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公路养护项目建设方案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25" w:history="1">
        <w:r>
          <w:rPr>
            <w:rFonts w:ascii="仿宋" w:eastAsia="仿宋" w:hAnsi="仿宋" w:cs="仿宋" w:hint="eastAsia"/>
            <w:lang w:eastAsia="zh-CN"/>
          </w:rPr>
          <w:t>概论</w:t>
        </w:r>
        <w:r>
          <w:tab/>
        </w:r>
        <w:r>
          <w:fldChar w:fldCharType="begin"/>
        </w:r>
        <w:r>
          <w:instrText xml:space="preserve"> PAGEREF _Toc13925 \h </w:instrText>
        </w:r>
        <w:r>
          <w:fldChar w:fldCharType="separate"/>
        </w:r>
        <w:r>
          <w:t>3</w:t>
        </w:r>
        <w:r>
          <w:fldChar w:fldCharType="end"/>
        </w:r>
      </w:hyperlink>
    </w:p>
    <w:p>
      <w:pPr>
        <w:pStyle w:val="TOC1"/>
        <w:tabs>
          <w:tab w:val="right" w:leader="dot" w:pos="8306"/>
        </w:tabs>
      </w:pPr>
      <w:hyperlink w:anchor="_Toc18861" w:history="1">
        <w:r>
          <w:rPr>
            <w:rFonts w:ascii="仿宋" w:eastAsia="仿宋" w:hAnsi="仿宋" w:cs="仿宋" w:hint="eastAsia"/>
            <w:lang w:eastAsia="zh-CN"/>
          </w:rPr>
          <w:t>一、公路养护项目概论</w:t>
        </w:r>
        <w:r>
          <w:tab/>
        </w:r>
        <w:r>
          <w:fldChar w:fldCharType="begin"/>
        </w:r>
        <w:r>
          <w:instrText xml:space="preserve"> PAGEREF _Toc18861 \h </w:instrText>
        </w:r>
        <w:r>
          <w:fldChar w:fldCharType="separate"/>
        </w:r>
        <w:r>
          <w:t>3</w:t>
        </w:r>
        <w:r>
          <w:fldChar w:fldCharType="end"/>
        </w:r>
      </w:hyperlink>
    </w:p>
    <w:p>
      <w:pPr>
        <w:pStyle w:val="TOC2"/>
        <w:tabs>
          <w:tab w:val="right" w:leader="dot" w:pos="8306"/>
        </w:tabs>
      </w:pPr>
      <w:hyperlink w:anchor="_Toc22072" w:history="1">
        <w:r>
          <w:rPr>
            <w:rFonts w:ascii="仿宋" w:eastAsia="仿宋" w:hAnsi="仿宋" w:cs="仿宋" w:hint="eastAsia"/>
            <w:lang w:eastAsia="zh-CN"/>
          </w:rPr>
          <w:t>(一)、项目申报单位概况</w:t>
        </w:r>
        <w:r>
          <w:tab/>
        </w:r>
        <w:r>
          <w:fldChar w:fldCharType="begin"/>
        </w:r>
        <w:r>
          <w:instrText xml:space="preserve"> PAGEREF _Toc22072 \h </w:instrText>
        </w:r>
        <w:r>
          <w:fldChar w:fldCharType="separate"/>
        </w:r>
        <w:r>
          <w:t>3</w:t>
        </w:r>
        <w:r>
          <w:fldChar w:fldCharType="end"/>
        </w:r>
      </w:hyperlink>
    </w:p>
    <w:p>
      <w:pPr>
        <w:pStyle w:val="TOC2"/>
        <w:tabs>
          <w:tab w:val="right" w:leader="dot" w:pos="8306"/>
        </w:tabs>
      </w:pPr>
      <w:hyperlink w:anchor="_Toc7262" w:history="1">
        <w:r>
          <w:rPr>
            <w:rFonts w:ascii="仿宋" w:eastAsia="仿宋" w:hAnsi="仿宋" w:cs="仿宋" w:hint="eastAsia"/>
            <w:lang w:eastAsia="zh-CN"/>
          </w:rPr>
          <w:t>(二)、项目概况</w:t>
        </w:r>
        <w:r>
          <w:tab/>
        </w:r>
        <w:r>
          <w:fldChar w:fldCharType="begin"/>
        </w:r>
        <w:r>
          <w:instrText xml:space="preserve"> PAGEREF _Toc7262 \h </w:instrText>
        </w:r>
        <w:r>
          <w:fldChar w:fldCharType="separate"/>
        </w:r>
        <w:r>
          <w:t>4</w:t>
        </w:r>
        <w:r>
          <w:fldChar w:fldCharType="end"/>
        </w:r>
      </w:hyperlink>
    </w:p>
    <w:p>
      <w:pPr>
        <w:pStyle w:val="TOC1"/>
        <w:tabs>
          <w:tab w:val="right" w:leader="dot" w:pos="8306"/>
        </w:tabs>
      </w:pPr>
      <w:hyperlink w:anchor="_Toc2505" w:history="1">
        <w:r>
          <w:rPr>
            <w:rFonts w:ascii="仿宋" w:eastAsia="仿宋" w:hAnsi="仿宋" w:cs="仿宋" w:hint="eastAsia"/>
            <w:lang w:eastAsia="zh-CN"/>
          </w:rPr>
          <w:t>二、环境和生态影响分析</w:t>
        </w:r>
        <w:r>
          <w:tab/>
        </w:r>
        <w:r>
          <w:fldChar w:fldCharType="begin"/>
        </w:r>
        <w:r>
          <w:instrText xml:space="preserve"> PAGEREF _Toc2505 \h </w:instrText>
        </w:r>
        <w:r>
          <w:fldChar w:fldCharType="separate"/>
        </w:r>
        <w:r>
          <w:t>7</w:t>
        </w:r>
        <w:r>
          <w:fldChar w:fldCharType="end"/>
        </w:r>
      </w:hyperlink>
    </w:p>
    <w:p>
      <w:pPr>
        <w:pStyle w:val="TOC2"/>
        <w:tabs>
          <w:tab w:val="right" w:leader="dot" w:pos="8306"/>
        </w:tabs>
      </w:pPr>
      <w:hyperlink w:anchor="_Toc14438" w:history="1">
        <w:r>
          <w:rPr>
            <w:rFonts w:ascii="仿宋" w:eastAsia="仿宋" w:hAnsi="仿宋" w:cs="仿宋" w:hint="eastAsia"/>
            <w:lang w:eastAsia="zh-CN"/>
          </w:rPr>
          <w:t>(一)、环境和生态现状</w:t>
        </w:r>
        <w:r>
          <w:tab/>
        </w:r>
        <w:r>
          <w:fldChar w:fldCharType="begin"/>
        </w:r>
        <w:r>
          <w:instrText xml:space="preserve"> PAGEREF _Toc14438 \h </w:instrText>
        </w:r>
        <w:r>
          <w:fldChar w:fldCharType="separate"/>
        </w:r>
        <w:r>
          <w:t>7</w:t>
        </w:r>
        <w:r>
          <w:fldChar w:fldCharType="end"/>
        </w:r>
      </w:hyperlink>
    </w:p>
    <w:p>
      <w:pPr>
        <w:pStyle w:val="TOC2"/>
        <w:tabs>
          <w:tab w:val="right" w:leader="dot" w:pos="8306"/>
        </w:tabs>
      </w:pPr>
      <w:hyperlink w:anchor="_Toc25761" w:history="1">
        <w:r>
          <w:rPr>
            <w:rFonts w:ascii="仿宋" w:eastAsia="仿宋" w:hAnsi="仿宋" w:cs="仿宋" w:hint="eastAsia"/>
            <w:lang w:eastAsia="zh-CN"/>
          </w:rPr>
          <w:t>(二)、生态环境影响分析</w:t>
        </w:r>
        <w:r>
          <w:tab/>
        </w:r>
        <w:r>
          <w:fldChar w:fldCharType="begin"/>
        </w:r>
        <w:r>
          <w:instrText xml:space="preserve"> PAGEREF _Toc25761 \h </w:instrText>
        </w:r>
        <w:r>
          <w:fldChar w:fldCharType="separate"/>
        </w:r>
        <w:r>
          <w:t>8</w:t>
        </w:r>
        <w:r>
          <w:fldChar w:fldCharType="end"/>
        </w:r>
      </w:hyperlink>
    </w:p>
    <w:p>
      <w:pPr>
        <w:pStyle w:val="TOC2"/>
        <w:tabs>
          <w:tab w:val="right" w:leader="dot" w:pos="8306"/>
        </w:tabs>
      </w:pPr>
      <w:hyperlink w:anchor="_Toc8619" w:history="1">
        <w:r>
          <w:rPr>
            <w:rFonts w:ascii="仿宋" w:eastAsia="仿宋" w:hAnsi="仿宋" w:cs="仿宋" w:hint="eastAsia"/>
            <w:lang w:eastAsia="zh-CN"/>
          </w:rPr>
          <w:t>(三)、生态环境保护措施</w:t>
        </w:r>
        <w:r>
          <w:tab/>
        </w:r>
        <w:r>
          <w:fldChar w:fldCharType="begin"/>
        </w:r>
        <w:r>
          <w:instrText xml:space="preserve"> PAGEREF _Toc8619 \h </w:instrText>
        </w:r>
        <w:r>
          <w:fldChar w:fldCharType="separate"/>
        </w:r>
        <w:r>
          <w:t>10</w:t>
        </w:r>
        <w:r>
          <w:fldChar w:fldCharType="end"/>
        </w:r>
      </w:hyperlink>
    </w:p>
    <w:p>
      <w:pPr>
        <w:pStyle w:val="TOC2"/>
        <w:tabs>
          <w:tab w:val="right" w:leader="dot" w:pos="8306"/>
        </w:tabs>
      </w:pPr>
      <w:hyperlink w:anchor="_Toc10123" w:history="1">
        <w:r>
          <w:rPr>
            <w:rFonts w:ascii="仿宋" w:eastAsia="仿宋" w:hAnsi="仿宋" w:cs="仿宋" w:hint="eastAsia"/>
            <w:lang w:eastAsia="zh-CN"/>
          </w:rPr>
          <w:t>(四)、地质灾害影响分析</w:t>
        </w:r>
        <w:r>
          <w:tab/>
        </w:r>
        <w:r>
          <w:fldChar w:fldCharType="begin"/>
        </w:r>
        <w:r>
          <w:instrText xml:space="preserve"> PAGEREF _Toc10123 \h </w:instrText>
        </w:r>
        <w:r>
          <w:fldChar w:fldCharType="separate"/>
        </w:r>
        <w:r>
          <w:t>11</w:t>
        </w:r>
        <w:r>
          <w:fldChar w:fldCharType="end"/>
        </w:r>
      </w:hyperlink>
    </w:p>
    <w:p>
      <w:pPr>
        <w:pStyle w:val="TOC2"/>
        <w:tabs>
          <w:tab w:val="right" w:leader="dot" w:pos="8306"/>
        </w:tabs>
      </w:pPr>
      <w:hyperlink w:anchor="_Toc6237" w:history="1">
        <w:r>
          <w:rPr>
            <w:rFonts w:ascii="仿宋" w:eastAsia="仿宋" w:hAnsi="仿宋" w:cs="仿宋" w:hint="eastAsia"/>
            <w:lang w:eastAsia="zh-CN"/>
          </w:rPr>
          <w:t>(五)、特殊环境影响</w:t>
        </w:r>
        <w:r>
          <w:tab/>
        </w:r>
        <w:r>
          <w:fldChar w:fldCharType="begin"/>
        </w:r>
        <w:r>
          <w:instrText xml:space="preserve"> PAGEREF _Toc6237 \h </w:instrText>
        </w:r>
        <w:r>
          <w:fldChar w:fldCharType="separate"/>
        </w:r>
        <w:r>
          <w:t>13</w:t>
        </w:r>
        <w:r>
          <w:fldChar w:fldCharType="end"/>
        </w:r>
      </w:hyperlink>
    </w:p>
    <w:p>
      <w:pPr>
        <w:pStyle w:val="TOC1"/>
        <w:tabs>
          <w:tab w:val="right" w:leader="dot" w:pos="8306"/>
        </w:tabs>
      </w:pPr>
      <w:hyperlink w:anchor="_Toc21059" w:history="1">
        <w:r>
          <w:rPr>
            <w:rFonts w:ascii="仿宋" w:eastAsia="仿宋" w:hAnsi="仿宋" w:cs="仿宋" w:hint="eastAsia"/>
            <w:lang w:eastAsia="zh-CN"/>
          </w:rPr>
          <w:t>三、项目选址研究</w:t>
        </w:r>
        <w:r>
          <w:tab/>
        </w:r>
        <w:r>
          <w:fldChar w:fldCharType="begin"/>
        </w:r>
        <w:r>
          <w:instrText xml:space="preserve"> PAGEREF _Toc21059 \h </w:instrText>
        </w:r>
        <w:r>
          <w:fldChar w:fldCharType="separate"/>
        </w:r>
        <w:r>
          <w:t>14</w:t>
        </w:r>
        <w:r>
          <w:fldChar w:fldCharType="end"/>
        </w:r>
      </w:hyperlink>
    </w:p>
    <w:p>
      <w:pPr>
        <w:pStyle w:val="TOC2"/>
        <w:tabs>
          <w:tab w:val="right" w:leader="dot" w:pos="8306"/>
        </w:tabs>
      </w:pPr>
      <w:hyperlink w:anchor="_Toc1131" w:history="1">
        <w:r>
          <w:rPr>
            <w:rFonts w:ascii="仿宋" w:eastAsia="仿宋" w:hAnsi="仿宋" w:cs="仿宋" w:hint="eastAsia"/>
            <w:lang w:eastAsia="zh-CN"/>
          </w:rPr>
          <w:t>(一)、项目选址原则</w:t>
        </w:r>
        <w:r>
          <w:tab/>
        </w:r>
        <w:r>
          <w:fldChar w:fldCharType="begin"/>
        </w:r>
        <w:r>
          <w:instrText xml:space="preserve"> PAGEREF _Toc1131 \h </w:instrText>
        </w:r>
        <w:r>
          <w:fldChar w:fldCharType="separate"/>
        </w:r>
        <w:r>
          <w:t>14</w:t>
        </w:r>
        <w:r>
          <w:fldChar w:fldCharType="end"/>
        </w:r>
      </w:hyperlink>
    </w:p>
    <w:p>
      <w:pPr>
        <w:pStyle w:val="TOC2"/>
        <w:tabs>
          <w:tab w:val="right" w:leader="dot" w:pos="8306"/>
        </w:tabs>
      </w:pPr>
      <w:hyperlink w:anchor="_Toc32660" w:history="1">
        <w:r>
          <w:rPr>
            <w:rFonts w:ascii="仿宋" w:eastAsia="仿宋" w:hAnsi="仿宋" w:cs="仿宋" w:hint="eastAsia"/>
            <w:lang w:eastAsia="zh-CN"/>
          </w:rPr>
          <w:t>(二)、项目选址</w:t>
        </w:r>
        <w:r>
          <w:tab/>
        </w:r>
        <w:r>
          <w:fldChar w:fldCharType="begin"/>
        </w:r>
        <w:r>
          <w:instrText xml:space="preserve"> PAGEREF _Toc32660 \h </w:instrText>
        </w:r>
        <w:r>
          <w:fldChar w:fldCharType="separate"/>
        </w:r>
        <w:r>
          <w:t>17</w:t>
        </w:r>
        <w:r>
          <w:fldChar w:fldCharType="end"/>
        </w:r>
      </w:hyperlink>
    </w:p>
    <w:p>
      <w:pPr>
        <w:pStyle w:val="TOC2"/>
        <w:tabs>
          <w:tab w:val="right" w:leader="dot" w:pos="8306"/>
        </w:tabs>
      </w:pPr>
      <w:hyperlink w:anchor="_Toc1448" w:history="1">
        <w:r>
          <w:rPr>
            <w:rFonts w:ascii="仿宋" w:eastAsia="仿宋" w:hAnsi="仿宋" w:cs="仿宋" w:hint="eastAsia"/>
            <w:lang w:eastAsia="zh-CN"/>
          </w:rPr>
          <w:t>(三)、建设条件分析</w:t>
        </w:r>
        <w:r>
          <w:tab/>
        </w:r>
        <w:r>
          <w:fldChar w:fldCharType="begin"/>
        </w:r>
        <w:r>
          <w:instrText xml:space="preserve"> PAGEREF _Toc1448 \h </w:instrText>
        </w:r>
        <w:r>
          <w:fldChar w:fldCharType="separate"/>
        </w:r>
        <w:r>
          <w:t>19</w:t>
        </w:r>
        <w:r>
          <w:fldChar w:fldCharType="end"/>
        </w:r>
      </w:hyperlink>
    </w:p>
    <w:p>
      <w:pPr>
        <w:pStyle w:val="TOC2"/>
        <w:tabs>
          <w:tab w:val="right" w:leader="dot" w:pos="8306"/>
        </w:tabs>
      </w:pPr>
      <w:hyperlink w:anchor="_Toc18287" w:history="1">
        <w:r>
          <w:rPr>
            <w:rFonts w:ascii="仿宋" w:eastAsia="仿宋" w:hAnsi="仿宋" w:cs="仿宋" w:hint="eastAsia"/>
            <w:lang w:eastAsia="zh-CN"/>
          </w:rPr>
          <w:t>(四)、用地控制指标</w:t>
        </w:r>
        <w:r>
          <w:tab/>
        </w:r>
        <w:r>
          <w:fldChar w:fldCharType="begin"/>
        </w:r>
        <w:r>
          <w:instrText xml:space="preserve"> PAGEREF _Toc18287 \h </w:instrText>
        </w:r>
        <w:r>
          <w:fldChar w:fldCharType="separate"/>
        </w:r>
        <w:r>
          <w:t>21</w:t>
        </w:r>
        <w:r>
          <w:fldChar w:fldCharType="end"/>
        </w:r>
      </w:hyperlink>
    </w:p>
    <w:p>
      <w:pPr>
        <w:pStyle w:val="TOC2"/>
        <w:tabs>
          <w:tab w:val="right" w:leader="dot" w:pos="8306"/>
        </w:tabs>
      </w:pPr>
      <w:hyperlink w:anchor="_Toc5634" w:history="1">
        <w:r>
          <w:rPr>
            <w:rFonts w:ascii="仿宋" w:eastAsia="仿宋" w:hAnsi="仿宋" w:cs="仿宋" w:hint="eastAsia"/>
            <w:lang w:eastAsia="zh-CN"/>
          </w:rPr>
          <w:t>(五)、地总体要求</w:t>
        </w:r>
        <w:r>
          <w:tab/>
        </w:r>
        <w:r>
          <w:fldChar w:fldCharType="begin"/>
        </w:r>
        <w:r>
          <w:instrText xml:space="preserve"> PAGEREF _Toc5634 \h </w:instrText>
        </w:r>
        <w:r>
          <w:fldChar w:fldCharType="separate"/>
        </w:r>
        <w:r>
          <w:t>22</w:t>
        </w:r>
        <w:r>
          <w:fldChar w:fldCharType="end"/>
        </w:r>
      </w:hyperlink>
    </w:p>
    <w:p>
      <w:pPr>
        <w:pStyle w:val="TOC2"/>
        <w:tabs>
          <w:tab w:val="right" w:leader="dot" w:pos="8306"/>
        </w:tabs>
      </w:pPr>
      <w:hyperlink w:anchor="_Toc32453" w:history="1">
        <w:r>
          <w:rPr>
            <w:rFonts w:ascii="仿宋" w:eastAsia="仿宋" w:hAnsi="仿宋" w:cs="仿宋" w:hint="eastAsia"/>
            <w:lang w:eastAsia="zh-CN"/>
          </w:rPr>
          <w:t>(六)、节约用地措施</w:t>
        </w:r>
        <w:r>
          <w:tab/>
        </w:r>
        <w:r>
          <w:fldChar w:fldCharType="begin"/>
        </w:r>
        <w:r>
          <w:instrText xml:space="preserve"> PAGEREF _Toc32453 \h </w:instrText>
        </w:r>
        <w:r>
          <w:fldChar w:fldCharType="separate"/>
        </w:r>
        <w:r>
          <w:t>23</w:t>
        </w:r>
        <w:r>
          <w:fldChar w:fldCharType="end"/>
        </w:r>
      </w:hyperlink>
    </w:p>
    <w:p>
      <w:pPr>
        <w:pStyle w:val="TOC2"/>
        <w:tabs>
          <w:tab w:val="right" w:leader="dot" w:pos="8306"/>
        </w:tabs>
      </w:pPr>
      <w:hyperlink w:anchor="_Toc22133" w:history="1">
        <w:r>
          <w:rPr>
            <w:rFonts w:ascii="仿宋" w:eastAsia="仿宋" w:hAnsi="仿宋" w:cs="仿宋" w:hint="eastAsia"/>
            <w:lang w:eastAsia="zh-CN"/>
          </w:rPr>
          <w:t>(七)、选址综合评价</w:t>
        </w:r>
        <w:r>
          <w:tab/>
        </w:r>
        <w:r>
          <w:fldChar w:fldCharType="begin"/>
        </w:r>
        <w:r>
          <w:instrText xml:space="preserve"> PAGEREF _Toc22133 \h </w:instrText>
        </w:r>
        <w:r>
          <w:fldChar w:fldCharType="separate"/>
        </w:r>
        <w:r>
          <w:t>25</w:t>
        </w:r>
        <w:r>
          <w:fldChar w:fldCharType="end"/>
        </w:r>
      </w:hyperlink>
    </w:p>
    <w:p>
      <w:pPr>
        <w:pStyle w:val="TOC1"/>
        <w:tabs>
          <w:tab w:val="right" w:leader="dot" w:pos="8306"/>
        </w:tabs>
      </w:pPr>
      <w:hyperlink w:anchor="_Toc11051" w:history="1">
        <w:r>
          <w:rPr>
            <w:rFonts w:ascii="仿宋" w:eastAsia="仿宋" w:hAnsi="仿宋" w:cs="仿宋" w:hint="eastAsia"/>
            <w:lang w:eastAsia="zh-CN"/>
          </w:rPr>
          <w:t>四、社会影响分析</w:t>
        </w:r>
        <w:r>
          <w:tab/>
        </w:r>
        <w:r>
          <w:fldChar w:fldCharType="begin"/>
        </w:r>
        <w:r>
          <w:instrText xml:space="preserve"> PAGEREF _Toc11051 \h </w:instrText>
        </w:r>
        <w:r>
          <w:fldChar w:fldCharType="separate"/>
        </w:r>
        <w:r>
          <w:t>26</w:t>
        </w:r>
        <w:r>
          <w:fldChar w:fldCharType="end"/>
        </w:r>
      </w:hyperlink>
    </w:p>
    <w:p>
      <w:pPr>
        <w:pStyle w:val="TOC2"/>
        <w:tabs>
          <w:tab w:val="right" w:leader="dot" w:pos="8306"/>
        </w:tabs>
      </w:pPr>
      <w:hyperlink w:anchor="_Toc9382" w:history="1">
        <w:r>
          <w:rPr>
            <w:rFonts w:ascii="仿宋" w:eastAsia="仿宋" w:hAnsi="仿宋" w:cs="仿宋" w:hint="eastAsia"/>
            <w:lang w:eastAsia="zh-CN"/>
          </w:rPr>
          <w:t>(一)、社会影响效果分析</w:t>
        </w:r>
        <w:r>
          <w:tab/>
        </w:r>
        <w:r>
          <w:fldChar w:fldCharType="begin"/>
        </w:r>
        <w:r>
          <w:instrText xml:space="preserve"> PAGEREF _Toc9382 \h </w:instrText>
        </w:r>
        <w:r>
          <w:fldChar w:fldCharType="separate"/>
        </w:r>
        <w:r>
          <w:t>26</w:t>
        </w:r>
        <w:r>
          <w:fldChar w:fldCharType="end"/>
        </w:r>
      </w:hyperlink>
    </w:p>
    <w:p>
      <w:pPr>
        <w:pStyle w:val="TOC2"/>
        <w:tabs>
          <w:tab w:val="right" w:leader="dot" w:pos="8306"/>
        </w:tabs>
      </w:pPr>
      <w:hyperlink w:anchor="_Toc28811" w:history="1">
        <w:r>
          <w:rPr>
            <w:rFonts w:ascii="仿宋" w:eastAsia="仿宋" w:hAnsi="仿宋" w:cs="仿宋" w:hint="eastAsia"/>
            <w:lang w:eastAsia="zh-CN"/>
          </w:rPr>
          <w:t>(二)、社会适应性分析</w:t>
        </w:r>
        <w:r>
          <w:tab/>
        </w:r>
        <w:r>
          <w:fldChar w:fldCharType="begin"/>
        </w:r>
        <w:r>
          <w:instrText xml:space="preserve"> PAGEREF _Toc28811 \h </w:instrText>
        </w:r>
        <w:r>
          <w:fldChar w:fldCharType="separate"/>
        </w:r>
        <w:r>
          <w:t>28</w:t>
        </w:r>
        <w:r>
          <w:fldChar w:fldCharType="end"/>
        </w:r>
      </w:hyperlink>
    </w:p>
    <w:p>
      <w:pPr>
        <w:pStyle w:val="TOC2"/>
        <w:tabs>
          <w:tab w:val="right" w:leader="dot" w:pos="8306"/>
        </w:tabs>
      </w:pPr>
      <w:hyperlink w:anchor="_Toc17995" w:history="1">
        <w:r>
          <w:rPr>
            <w:rFonts w:ascii="仿宋" w:eastAsia="仿宋" w:hAnsi="仿宋" w:cs="仿宋" w:hint="eastAsia"/>
            <w:lang w:eastAsia="zh-CN"/>
          </w:rPr>
          <w:t>(三)、社会风险及对策分析</w:t>
        </w:r>
        <w:r>
          <w:tab/>
        </w:r>
        <w:r>
          <w:fldChar w:fldCharType="begin"/>
        </w:r>
        <w:r>
          <w:instrText xml:space="preserve"> PAGEREF _Toc17995 \h </w:instrText>
        </w:r>
        <w:r>
          <w:fldChar w:fldCharType="separate"/>
        </w:r>
        <w:r>
          <w:t>29</w:t>
        </w:r>
        <w:r>
          <w:fldChar w:fldCharType="end"/>
        </w:r>
      </w:hyperlink>
    </w:p>
    <w:p>
      <w:pPr>
        <w:pStyle w:val="TOC1"/>
        <w:tabs>
          <w:tab w:val="right" w:leader="dot" w:pos="8306"/>
        </w:tabs>
      </w:pPr>
      <w:hyperlink w:anchor="_Toc12656" w:history="1">
        <w:r>
          <w:rPr>
            <w:rFonts w:ascii="仿宋" w:eastAsia="仿宋" w:hAnsi="仿宋" w:cs="仿宋" w:hint="eastAsia"/>
            <w:lang w:eastAsia="zh-CN"/>
          </w:rPr>
          <w:t>五、发展规划、产业政策和行业准入分析</w:t>
        </w:r>
        <w:r>
          <w:tab/>
        </w:r>
        <w:r>
          <w:fldChar w:fldCharType="begin"/>
        </w:r>
        <w:r>
          <w:instrText xml:space="preserve"> PAGEREF _Toc12656 \h </w:instrText>
        </w:r>
        <w:r>
          <w:fldChar w:fldCharType="separate"/>
        </w:r>
        <w:r>
          <w:t>33</w:t>
        </w:r>
        <w:r>
          <w:fldChar w:fldCharType="end"/>
        </w:r>
      </w:hyperlink>
    </w:p>
    <w:p>
      <w:pPr>
        <w:pStyle w:val="TOC2"/>
        <w:tabs>
          <w:tab w:val="right" w:leader="dot" w:pos="8306"/>
        </w:tabs>
      </w:pPr>
      <w:hyperlink w:anchor="_Toc8387" w:history="1">
        <w:r>
          <w:rPr>
            <w:rFonts w:ascii="仿宋" w:eastAsia="仿宋" w:hAnsi="仿宋" w:cs="仿宋" w:hint="eastAsia"/>
            <w:lang w:eastAsia="zh-CN"/>
          </w:rPr>
          <w:t>(一)、发展规划分析</w:t>
        </w:r>
        <w:r>
          <w:tab/>
        </w:r>
        <w:r>
          <w:fldChar w:fldCharType="begin"/>
        </w:r>
        <w:r>
          <w:instrText xml:space="preserve"> PAGEREF _Toc8387 \h </w:instrText>
        </w:r>
        <w:r>
          <w:fldChar w:fldCharType="separate"/>
        </w:r>
        <w:r>
          <w:t>33</w:t>
        </w:r>
        <w:r>
          <w:fldChar w:fldCharType="end"/>
        </w:r>
      </w:hyperlink>
    </w:p>
    <w:p>
      <w:pPr>
        <w:pStyle w:val="TOC2"/>
        <w:tabs>
          <w:tab w:val="right" w:leader="dot" w:pos="8306"/>
        </w:tabs>
      </w:pPr>
      <w:hyperlink w:anchor="_Toc7860" w:history="1">
        <w:r>
          <w:rPr>
            <w:rFonts w:ascii="仿宋" w:eastAsia="仿宋" w:hAnsi="仿宋" w:cs="仿宋" w:hint="eastAsia"/>
            <w:lang w:eastAsia="zh-CN"/>
          </w:rPr>
          <w:t>(二)、产业政策分析</w:t>
        </w:r>
        <w:r>
          <w:tab/>
        </w:r>
        <w:r>
          <w:fldChar w:fldCharType="begin"/>
        </w:r>
        <w:r>
          <w:instrText xml:space="preserve"> PAGEREF _Toc7860 \h </w:instrText>
        </w:r>
        <w:r>
          <w:fldChar w:fldCharType="separate"/>
        </w:r>
        <w:r>
          <w:t>35</w:t>
        </w:r>
        <w:r>
          <w:fldChar w:fldCharType="end"/>
        </w:r>
      </w:hyperlink>
    </w:p>
    <w:p>
      <w:pPr>
        <w:pStyle w:val="TOC2"/>
        <w:tabs>
          <w:tab w:val="right" w:leader="dot" w:pos="8306"/>
        </w:tabs>
      </w:pPr>
      <w:hyperlink w:anchor="_Toc26259" w:history="1">
        <w:r>
          <w:rPr>
            <w:rFonts w:ascii="仿宋" w:eastAsia="仿宋" w:hAnsi="仿宋" w:cs="仿宋" w:hint="eastAsia"/>
            <w:lang w:eastAsia="zh-CN"/>
          </w:rPr>
          <w:t>(三)、行业准入分析</w:t>
        </w:r>
        <w:r>
          <w:tab/>
        </w:r>
        <w:r>
          <w:fldChar w:fldCharType="begin"/>
        </w:r>
        <w:r>
          <w:instrText xml:space="preserve"> PAGEREF _Toc26259 \h </w:instrText>
        </w:r>
        <w:r>
          <w:fldChar w:fldCharType="separate"/>
        </w:r>
        <w:r>
          <w:t>36</w:t>
        </w:r>
        <w:r>
          <w:fldChar w:fldCharType="end"/>
        </w:r>
      </w:hyperlink>
    </w:p>
    <w:p>
      <w:pPr>
        <w:pStyle w:val="TOC1"/>
        <w:tabs>
          <w:tab w:val="right" w:leader="dot" w:pos="8306"/>
        </w:tabs>
      </w:pPr>
      <w:hyperlink w:anchor="_Toc6550" w:history="1">
        <w:r>
          <w:rPr>
            <w:rFonts w:ascii="仿宋" w:eastAsia="仿宋" w:hAnsi="仿宋" w:cs="仿宋" w:hint="eastAsia"/>
            <w:lang w:eastAsia="zh-CN"/>
          </w:rPr>
          <w:t>六、资源开发及综合利用分析</w:t>
        </w:r>
        <w:r>
          <w:tab/>
        </w:r>
        <w:r>
          <w:fldChar w:fldCharType="begin"/>
        </w:r>
        <w:r>
          <w:instrText xml:space="preserve"> PAGEREF _Toc6550 \h </w:instrText>
        </w:r>
        <w:r>
          <w:fldChar w:fldCharType="separate"/>
        </w:r>
        <w:r>
          <w:t>37</w:t>
        </w:r>
        <w:r>
          <w:fldChar w:fldCharType="end"/>
        </w:r>
      </w:hyperlink>
    </w:p>
    <w:p>
      <w:pPr>
        <w:pStyle w:val="TOC2"/>
        <w:tabs>
          <w:tab w:val="right" w:leader="dot" w:pos="8306"/>
        </w:tabs>
      </w:pPr>
      <w:hyperlink w:anchor="_Toc12702" w:history="1">
        <w:r>
          <w:rPr>
            <w:rFonts w:ascii="仿宋" w:eastAsia="仿宋" w:hAnsi="仿宋" w:cs="仿宋" w:hint="eastAsia"/>
            <w:lang w:eastAsia="zh-CN"/>
          </w:rPr>
          <w:t>(一)、资源开发方案</w:t>
        </w:r>
        <w:r>
          <w:tab/>
        </w:r>
        <w:r>
          <w:fldChar w:fldCharType="begin"/>
        </w:r>
        <w:r>
          <w:instrText xml:space="preserve"> PAGEREF _Toc12702 \h </w:instrText>
        </w:r>
        <w:r>
          <w:fldChar w:fldCharType="separate"/>
        </w:r>
        <w:r>
          <w:t>37</w:t>
        </w:r>
        <w:r>
          <w:fldChar w:fldCharType="end"/>
        </w:r>
      </w:hyperlink>
    </w:p>
    <w:p>
      <w:pPr>
        <w:pStyle w:val="TOC2"/>
        <w:tabs>
          <w:tab w:val="right" w:leader="dot" w:pos="8306"/>
        </w:tabs>
      </w:pPr>
      <w:hyperlink w:anchor="_Toc9089" w:history="1">
        <w:r>
          <w:rPr>
            <w:rFonts w:ascii="仿宋" w:eastAsia="仿宋" w:hAnsi="仿宋" w:cs="仿宋" w:hint="eastAsia"/>
            <w:lang w:eastAsia="zh-CN"/>
          </w:rPr>
          <w:t>(二)、资源利用方案</w:t>
        </w:r>
        <w:r>
          <w:tab/>
        </w:r>
        <w:r>
          <w:fldChar w:fldCharType="begin"/>
        </w:r>
        <w:r>
          <w:instrText xml:space="preserve"> PAGEREF _Toc9089 \h </w:instrText>
        </w:r>
        <w:r>
          <w:fldChar w:fldCharType="separate"/>
        </w:r>
        <w:r>
          <w:t>39</w:t>
        </w:r>
        <w:r>
          <w:fldChar w:fldCharType="end"/>
        </w:r>
      </w:hyperlink>
    </w:p>
    <w:p>
      <w:pPr>
        <w:pStyle w:val="TOC2"/>
        <w:tabs>
          <w:tab w:val="right" w:leader="dot" w:pos="8306"/>
        </w:tabs>
      </w:pPr>
      <w:hyperlink w:anchor="_Toc30806" w:history="1">
        <w:r>
          <w:rPr>
            <w:rFonts w:ascii="仿宋" w:eastAsia="仿宋" w:hAnsi="仿宋" w:cs="仿宋" w:hint="eastAsia"/>
            <w:lang w:eastAsia="zh-CN"/>
          </w:rPr>
          <w:t>(三)、资源节约措施</w:t>
        </w:r>
        <w:r>
          <w:tab/>
        </w:r>
        <w:r>
          <w:fldChar w:fldCharType="begin"/>
        </w:r>
        <w:r>
          <w:instrText xml:space="preserve"> PAGEREF _Toc30806 \h </w:instrText>
        </w:r>
        <w:r>
          <w:fldChar w:fldCharType="separate"/>
        </w:r>
        <w:r>
          <w:t>40</w:t>
        </w:r>
        <w:r>
          <w:fldChar w:fldCharType="end"/>
        </w:r>
      </w:hyperlink>
    </w:p>
    <w:p>
      <w:pPr>
        <w:pStyle w:val="TOC1"/>
        <w:tabs>
          <w:tab w:val="right" w:leader="dot" w:pos="8306"/>
        </w:tabs>
      </w:pPr>
      <w:hyperlink w:anchor="_Toc12556" w:history="1">
        <w:r>
          <w:rPr>
            <w:rFonts w:ascii="仿宋" w:eastAsia="仿宋" w:hAnsi="仿宋" w:cs="仿宋" w:hint="eastAsia"/>
            <w:lang w:eastAsia="zh-CN"/>
          </w:rPr>
          <w:t>七、经济效益与社会效益优化</w:t>
        </w:r>
        <w:r>
          <w:tab/>
        </w:r>
        <w:r>
          <w:fldChar w:fldCharType="begin"/>
        </w:r>
        <w:r>
          <w:instrText xml:space="preserve"> PAGEREF _Toc12556 \h </w:instrText>
        </w:r>
        <w:r>
          <w:fldChar w:fldCharType="separate"/>
        </w:r>
        <w:r>
          <w:t>41</w:t>
        </w:r>
        <w:r>
          <w:fldChar w:fldCharType="end"/>
        </w:r>
      </w:hyperlink>
    </w:p>
    <w:p>
      <w:pPr>
        <w:pStyle w:val="TOC2"/>
        <w:tabs>
          <w:tab w:val="right" w:leader="dot" w:pos="8306"/>
        </w:tabs>
      </w:pPr>
      <w:hyperlink w:anchor="_Toc32056" w:history="1">
        <w:r>
          <w:rPr>
            <w:rFonts w:ascii="仿宋" w:eastAsia="仿宋" w:hAnsi="仿宋" w:cs="仿宋" w:hint="eastAsia"/>
            <w:lang w:eastAsia="zh-CN"/>
          </w:rPr>
          <w:t>(一)、经济效益提升策略</w:t>
        </w:r>
        <w:r>
          <w:tab/>
        </w:r>
        <w:r>
          <w:fldChar w:fldCharType="begin"/>
        </w:r>
        <w:r>
          <w:instrText xml:space="preserve"> PAGEREF _Toc32056 \h </w:instrText>
        </w:r>
        <w:r>
          <w:fldChar w:fldCharType="separate"/>
        </w:r>
        <w:r>
          <w:t>41</w:t>
        </w:r>
        <w:r>
          <w:fldChar w:fldCharType="end"/>
        </w:r>
      </w:hyperlink>
    </w:p>
    <w:p>
      <w:pPr>
        <w:pStyle w:val="TOC2"/>
        <w:tabs>
          <w:tab w:val="right" w:leader="dot" w:pos="8306"/>
        </w:tabs>
      </w:pPr>
      <w:hyperlink w:anchor="_Toc8700" w:history="1">
        <w:r>
          <w:rPr>
            <w:rFonts w:ascii="仿宋" w:eastAsia="仿宋" w:hAnsi="仿宋" w:cs="仿宋" w:hint="eastAsia"/>
            <w:lang w:eastAsia="zh-CN"/>
          </w:rPr>
          <w:t>(二)、社会效益增强方案</w:t>
        </w:r>
        <w:r>
          <w:tab/>
        </w:r>
        <w:r>
          <w:fldChar w:fldCharType="begin"/>
        </w:r>
        <w:r>
          <w:instrText xml:space="preserve"> PAGEREF _Toc8700 \h </w:instrText>
        </w:r>
        <w:r>
          <w:fldChar w:fldCharType="separate"/>
        </w:r>
        <w:r>
          <w:t>42</w:t>
        </w:r>
        <w:r>
          <w:fldChar w:fldCharType="end"/>
        </w:r>
      </w:hyperlink>
    </w:p>
    <w:p>
      <w:pPr>
        <w:pStyle w:val="TOC1"/>
        <w:tabs>
          <w:tab w:val="right" w:leader="dot" w:pos="8306"/>
        </w:tabs>
      </w:pPr>
      <w:hyperlink w:anchor="_Toc4936" w:history="1">
        <w:r>
          <w:rPr>
            <w:rFonts w:ascii="仿宋" w:eastAsia="仿宋" w:hAnsi="仿宋" w:cs="仿宋" w:hint="eastAsia"/>
            <w:lang w:eastAsia="zh-CN"/>
          </w:rPr>
          <w:t>八、客户关系管理与市场拓展</w:t>
        </w:r>
        <w:r>
          <w:tab/>
        </w:r>
        <w:r>
          <w:fldChar w:fldCharType="begin"/>
        </w:r>
        <w:r>
          <w:instrText xml:space="preserve"> PAGEREF _Toc4936 \h </w:instrText>
        </w:r>
        <w:r>
          <w:fldChar w:fldCharType="separate"/>
        </w:r>
        <w:r>
          <w:t>43</w:t>
        </w:r>
        <w:r>
          <w:fldChar w:fldCharType="end"/>
        </w:r>
      </w:hyperlink>
    </w:p>
    <w:p>
      <w:pPr>
        <w:pStyle w:val="TOC2"/>
        <w:tabs>
          <w:tab w:val="right" w:leader="dot" w:pos="8306"/>
        </w:tabs>
      </w:pPr>
      <w:hyperlink w:anchor="_Toc28236" w:history="1">
        <w:r>
          <w:rPr>
            <w:rFonts w:ascii="仿宋" w:eastAsia="仿宋" w:hAnsi="仿宋" w:cs="仿宋" w:hint="eastAsia"/>
            <w:lang w:eastAsia="zh-CN"/>
          </w:rPr>
          <w:t>(一)、客户关系管理策略</w:t>
        </w:r>
        <w:r>
          <w:tab/>
        </w:r>
        <w:r>
          <w:fldChar w:fldCharType="begin"/>
        </w:r>
        <w:r>
          <w:instrText xml:space="preserve"> PAGEREF _Toc28236 \h </w:instrText>
        </w:r>
        <w:r>
          <w:fldChar w:fldCharType="separate"/>
        </w:r>
        <w:r>
          <w:t>43</w:t>
        </w:r>
        <w:r>
          <w:fldChar w:fldCharType="end"/>
        </w:r>
      </w:hyperlink>
    </w:p>
    <w:p>
      <w:pPr>
        <w:pStyle w:val="TOC2"/>
        <w:tabs>
          <w:tab w:val="right" w:leader="dot" w:pos="8306"/>
        </w:tabs>
      </w:pPr>
      <w:hyperlink w:anchor="_Toc10101" w:history="1">
        <w:r>
          <w:rPr>
            <w:rFonts w:ascii="仿宋" w:eastAsia="仿宋" w:hAnsi="仿宋" w:cs="仿宋" w:hint="eastAsia"/>
            <w:lang w:eastAsia="zh-CN"/>
          </w:rPr>
          <w:t>(二)、市场拓展方案</w:t>
        </w:r>
        <w:r>
          <w:tab/>
        </w:r>
        <w:r>
          <w:fldChar w:fldCharType="begin"/>
        </w:r>
        <w:r>
          <w:instrText xml:space="preserve"> PAGEREF _Toc10101 \h </w:instrText>
        </w:r>
        <w:r>
          <w:fldChar w:fldCharType="separate"/>
        </w:r>
        <w:r>
          <w:t>44</w:t>
        </w:r>
        <w:r>
          <w:fldChar w:fldCharType="end"/>
        </w:r>
      </w:hyperlink>
    </w:p>
    <w:p>
      <w:pPr>
        <w:pStyle w:val="TOC1"/>
        <w:tabs>
          <w:tab w:val="right" w:leader="dot" w:pos="8306"/>
        </w:tabs>
      </w:pPr>
      <w:hyperlink w:anchor="_Toc22667" w:history="1">
        <w:r>
          <w:rPr>
            <w:rFonts w:ascii="仿宋" w:eastAsia="仿宋" w:hAnsi="仿宋" w:cs="仿宋" w:hint="eastAsia"/>
            <w:lang w:eastAsia="zh-CN"/>
          </w:rPr>
          <w:t>九、项目质量与标准</w:t>
        </w:r>
        <w:r>
          <w:tab/>
        </w:r>
        <w:r>
          <w:fldChar w:fldCharType="begin"/>
        </w:r>
        <w:r>
          <w:instrText xml:space="preserve"> PAGEREF _Toc22667 \h </w:instrText>
        </w:r>
        <w:r>
          <w:fldChar w:fldCharType="separate"/>
        </w:r>
        <w:r>
          <w:t>45</w:t>
        </w:r>
        <w:r>
          <w:fldChar w:fldCharType="end"/>
        </w:r>
      </w:hyperlink>
    </w:p>
    <w:p>
      <w:pPr>
        <w:pStyle w:val="TOC2"/>
        <w:tabs>
          <w:tab w:val="right" w:leader="dot" w:pos="8306"/>
        </w:tabs>
      </w:pPr>
      <w:hyperlink w:anchor="_Toc15878" w:history="1">
        <w:r>
          <w:rPr>
            <w:rFonts w:ascii="仿宋" w:eastAsia="仿宋" w:hAnsi="仿宋" w:cs="仿宋" w:hint="eastAsia"/>
            <w:lang w:eastAsia="zh-CN"/>
          </w:rPr>
          <w:t>(一)、质量保障体系</w:t>
        </w:r>
        <w:r>
          <w:tab/>
        </w:r>
        <w:r>
          <w:fldChar w:fldCharType="begin"/>
        </w:r>
        <w:r>
          <w:instrText xml:space="preserve"> PAGEREF _Toc15878 \h </w:instrText>
        </w:r>
        <w:r>
          <w:fldChar w:fldCharType="separate"/>
        </w:r>
        <w:r>
          <w:t>45</w:t>
        </w:r>
        <w:r>
          <w:fldChar w:fldCharType="end"/>
        </w:r>
      </w:hyperlink>
    </w:p>
    <w:p>
      <w:pPr>
        <w:pStyle w:val="TOC2"/>
        <w:tabs>
          <w:tab w:val="right" w:leader="dot" w:pos="8306"/>
        </w:tabs>
      </w:pPr>
      <w:hyperlink w:anchor="_Toc14350" w:history="1">
        <w:r>
          <w:rPr>
            <w:rFonts w:ascii="仿宋" w:eastAsia="仿宋" w:hAnsi="仿宋" w:cs="仿宋" w:hint="eastAsia"/>
            <w:lang w:eastAsia="zh-CN"/>
          </w:rPr>
          <w:t>(二)、标准化作业流程</w:t>
        </w:r>
        <w:r>
          <w:tab/>
        </w:r>
        <w:r>
          <w:fldChar w:fldCharType="begin"/>
        </w:r>
        <w:r>
          <w:instrText xml:space="preserve"> PAGEREF _Toc14350 \h </w:instrText>
        </w:r>
        <w:r>
          <w:fldChar w:fldCharType="separate"/>
        </w:r>
        <w:r>
          <w:t>47</w:t>
        </w:r>
        <w:r>
          <w:fldChar w:fldCharType="end"/>
        </w:r>
      </w:hyperlink>
    </w:p>
    <w:p>
      <w:pPr>
        <w:pStyle w:val="TOC2"/>
        <w:tabs>
          <w:tab w:val="right" w:leader="dot" w:pos="8306"/>
        </w:tabs>
      </w:pPr>
      <w:hyperlink w:anchor="_Toc19581" w:history="1">
        <w:r>
          <w:rPr>
            <w:rFonts w:ascii="仿宋" w:eastAsia="仿宋" w:hAnsi="仿宋" w:cs="仿宋" w:hint="eastAsia"/>
            <w:lang w:eastAsia="zh-CN"/>
          </w:rPr>
          <w:t>(三)、质量监控与评估</w:t>
        </w:r>
        <w:r>
          <w:tab/>
        </w:r>
        <w:r>
          <w:fldChar w:fldCharType="begin"/>
        </w:r>
        <w:r>
          <w:instrText xml:space="preserve"> PAGEREF _Toc19581 \h </w:instrText>
        </w:r>
        <w:r>
          <w:fldChar w:fldCharType="separate"/>
        </w:r>
        <w:r>
          <w:t>48</w:t>
        </w:r>
        <w:r>
          <w:fldChar w:fldCharType="end"/>
        </w:r>
      </w:hyperlink>
    </w:p>
    <w:p>
      <w:pPr>
        <w:pStyle w:val="TOC2"/>
        <w:tabs>
          <w:tab w:val="right" w:leader="dot" w:pos="8306"/>
        </w:tabs>
      </w:pPr>
      <w:hyperlink w:anchor="_Toc16838" w:history="1">
        <w:r>
          <w:rPr>
            <w:rFonts w:ascii="仿宋" w:eastAsia="仿宋" w:hAnsi="仿宋" w:cs="仿宋" w:hint="eastAsia"/>
            <w:lang w:eastAsia="zh-CN"/>
          </w:rPr>
          <w:t>(四)、质量改进计划</w:t>
        </w:r>
        <w:r>
          <w:tab/>
        </w:r>
        <w:r>
          <w:fldChar w:fldCharType="begin"/>
        </w:r>
        <w:r>
          <w:instrText xml:space="preserve"> PAGEREF _Toc16838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52" w:history="1">
        <w:r>
          <w:rPr>
            <w:rFonts w:ascii="仿宋" w:eastAsia="仿宋" w:hAnsi="仿宋" w:cs="仿宋" w:hint="eastAsia"/>
            <w:lang w:eastAsia="zh-CN"/>
          </w:rPr>
          <w:t>十、技术创新与产业升级</w:t>
        </w:r>
        <w:r>
          <w:tab/>
        </w:r>
        <w:r>
          <w:fldChar w:fldCharType="begin"/>
        </w:r>
        <w:r>
          <w:instrText xml:space="preserve"> PAGEREF _Toc23452 \h </w:instrText>
        </w:r>
        <w:r>
          <w:fldChar w:fldCharType="separate"/>
        </w:r>
        <w:r>
          <w:t>51</w:t>
        </w:r>
        <w:r>
          <w:fldChar w:fldCharType="end"/>
        </w:r>
      </w:hyperlink>
    </w:p>
    <w:p>
      <w:pPr>
        <w:pStyle w:val="TOC2"/>
        <w:tabs>
          <w:tab w:val="right" w:leader="dot" w:pos="8306"/>
        </w:tabs>
      </w:pPr>
      <w:hyperlink w:anchor="_Toc11452" w:history="1">
        <w:r>
          <w:rPr>
            <w:rFonts w:ascii="仿宋" w:eastAsia="仿宋" w:hAnsi="仿宋" w:cs="仿宋" w:hint="eastAsia"/>
            <w:lang w:eastAsia="zh-CN"/>
          </w:rPr>
          <w:t>(一)、技术创新方向与目标</w:t>
        </w:r>
        <w:r>
          <w:tab/>
        </w:r>
        <w:r>
          <w:fldChar w:fldCharType="begin"/>
        </w:r>
        <w:r>
          <w:instrText xml:space="preserve"> PAGEREF _Toc11452 \h </w:instrText>
        </w:r>
        <w:r>
          <w:fldChar w:fldCharType="separate"/>
        </w:r>
        <w:r>
          <w:t>51</w:t>
        </w:r>
        <w:r>
          <w:fldChar w:fldCharType="end"/>
        </w:r>
      </w:hyperlink>
    </w:p>
    <w:p>
      <w:pPr>
        <w:pStyle w:val="TOC2"/>
        <w:tabs>
          <w:tab w:val="right" w:leader="dot" w:pos="8306"/>
        </w:tabs>
      </w:pPr>
      <w:hyperlink w:anchor="_Toc31331" w:history="1">
        <w:r>
          <w:rPr>
            <w:rFonts w:ascii="仿宋" w:eastAsia="仿宋" w:hAnsi="仿宋" w:cs="仿宋" w:hint="eastAsia"/>
            <w:lang w:eastAsia="zh-CN"/>
          </w:rPr>
          <w:t>(二)、产业升级路径与措施</w:t>
        </w:r>
        <w:r>
          <w:tab/>
        </w:r>
        <w:r>
          <w:fldChar w:fldCharType="begin"/>
        </w:r>
        <w:r>
          <w:instrText xml:space="preserve"> PAGEREF _Toc31331 \h </w:instrText>
        </w:r>
        <w:r>
          <w:fldChar w:fldCharType="separate"/>
        </w:r>
        <w:r>
          <w:t>52</w:t>
        </w:r>
        <w:r>
          <w:fldChar w:fldCharType="end"/>
        </w:r>
      </w:hyperlink>
    </w:p>
    <w:p>
      <w:pPr>
        <w:pStyle w:val="TOC1"/>
        <w:tabs>
          <w:tab w:val="right" w:leader="dot" w:pos="8306"/>
        </w:tabs>
      </w:pPr>
      <w:hyperlink w:anchor="_Toc14214" w:history="1">
        <w:r>
          <w:rPr>
            <w:rFonts w:ascii="仿宋" w:eastAsia="仿宋" w:hAnsi="仿宋" w:cs="仿宋" w:hint="eastAsia"/>
            <w:lang w:eastAsia="zh-CN"/>
          </w:rPr>
          <w:t>十一、项目实施与管理方案</w:t>
        </w:r>
        <w:r>
          <w:tab/>
        </w:r>
        <w:r>
          <w:fldChar w:fldCharType="begin"/>
        </w:r>
        <w:r>
          <w:instrText xml:space="preserve"> PAGEREF _Toc14214 \h </w:instrText>
        </w:r>
        <w:r>
          <w:fldChar w:fldCharType="separate"/>
        </w:r>
        <w:r>
          <w:t>53</w:t>
        </w:r>
        <w:r>
          <w:fldChar w:fldCharType="end"/>
        </w:r>
      </w:hyperlink>
    </w:p>
    <w:p>
      <w:pPr>
        <w:pStyle w:val="TOC2"/>
        <w:tabs>
          <w:tab w:val="right" w:leader="dot" w:pos="8306"/>
        </w:tabs>
      </w:pPr>
      <w:hyperlink w:anchor="_Toc4682" w:history="1">
        <w:r>
          <w:rPr>
            <w:rFonts w:ascii="仿宋" w:eastAsia="仿宋" w:hAnsi="仿宋" w:cs="仿宋" w:hint="eastAsia"/>
            <w:lang w:eastAsia="zh-CN"/>
          </w:rPr>
          <w:t>(一)、项目实施计划</w:t>
        </w:r>
        <w:r>
          <w:tab/>
        </w:r>
        <w:r>
          <w:fldChar w:fldCharType="begin"/>
        </w:r>
        <w:r>
          <w:instrText xml:space="preserve"> PAGEREF _Toc4682 \h </w:instrText>
        </w:r>
        <w:r>
          <w:fldChar w:fldCharType="separate"/>
        </w:r>
        <w:r>
          <w:t>53</w:t>
        </w:r>
        <w:r>
          <w:fldChar w:fldCharType="end"/>
        </w:r>
      </w:hyperlink>
    </w:p>
    <w:p>
      <w:pPr>
        <w:pStyle w:val="TOC2"/>
        <w:tabs>
          <w:tab w:val="right" w:leader="dot" w:pos="8306"/>
        </w:tabs>
      </w:pPr>
      <w:hyperlink w:anchor="_Toc32295" w:history="1">
        <w:r>
          <w:rPr>
            <w:rFonts w:ascii="仿宋" w:eastAsia="仿宋" w:hAnsi="仿宋" w:cs="仿宋" w:hint="eastAsia"/>
            <w:lang w:eastAsia="zh-CN"/>
          </w:rPr>
          <w:t>(二)、项目组织机构与职责</w:t>
        </w:r>
        <w:r>
          <w:tab/>
        </w:r>
        <w:r>
          <w:fldChar w:fldCharType="begin"/>
        </w:r>
        <w:r>
          <w:instrText xml:space="preserve"> PAGEREF _Toc32295 \h </w:instrText>
        </w:r>
        <w:r>
          <w:fldChar w:fldCharType="separate"/>
        </w:r>
        <w:r>
          <w:t>55</w:t>
        </w:r>
        <w:r>
          <w:fldChar w:fldCharType="end"/>
        </w:r>
      </w:hyperlink>
    </w:p>
    <w:p>
      <w:pPr>
        <w:pStyle w:val="TOC2"/>
        <w:tabs>
          <w:tab w:val="right" w:leader="dot" w:pos="8306"/>
        </w:tabs>
      </w:pPr>
      <w:hyperlink w:anchor="_Toc28165" w:history="1">
        <w:r>
          <w:rPr>
            <w:rFonts w:ascii="仿宋" w:eastAsia="仿宋" w:hAnsi="仿宋" w:cs="仿宋" w:hint="eastAsia"/>
            <w:lang w:eastAsia="zh-CN"/>
          </w:rPr>
          <w:t>(三)、项目管理与监控体系</w:t>
        </w:r>
        <w:r>
          <w:tab/>
        </w:r>
        <w:r>
          <w:fldChar w:fldCharType="begin"/>
        </w:r>
        <w:r>
          <w:instrText xml:space="preserve"> PAGEREF _Toc28165 \h </w:instrText>
        </w:r>
        <w:r>
          <w:fldChar w:fldCharType="separate"/>
        </w:r>
        <w:r>
          <w:t>57</w:t>
        </w:r>
        <w:r>
          <w:fldChar w:fldCharType="end"/>
        </w:r>
      </w:hyperlink>
    </w:p>
    <w:p>
      <w:pPr>
        <w:pStyle w:val="TOC1"/>
        <w:tabs>
          <w:tab w:val="right" w:leader="dot" w:pos="8306"/>
        </w:tabs>
      </w:pPr>
      <w:hyperlink w:anchor="_Toc19518" w:history="1">
        <w:r>
          <w:rPr>
            <w:rFonts w:ascii="仿宋" w:eastAsia="仿宋" w:hAnsi="仿宋" w:cs="仿宋" w:hint="eastAsia"/>
            <w:lang w:eastAsia="zh-CN"/>
          </w:rPr>
          <w:t>十二、资金管理与财务规划</w:t>
        </w:r>
        <w:r>
          <w:tab/>
        </w:r>
        <w:r>
          <w:fldChar w:fldCharType="begin"/>
        </w:r>
        <w:r>
          <w:instrText xml:space="preserve"> PAGEREF _Toc19518 \h </w:instrText>
        </w:r>
        <w:r>
          <w:fldChar w:fldCharType="separate"/>
        </w:r>
        <w:r>
          <w:t>59</w:t>
        </w:r>
        <w:r>
          <w:fldChar w:fldCharType="end"/>
        </w:r>
      </w:hyperlink>
    </w:p>
    <w:p>
      <w:pPr>
        <w:pStyle w:val="TOC2"/>
        <w:tabs>
          <w:tab w:val="right" w:leader="dot" w:pos="8306"/>
        </w:tabs>
      </w:pPr>
      <w:hyperlink w:anchor="_Toc3976" w:history="1">
        <w:r>
          <w:rPr>
            <w:rFonts w:ascii="仿宋" w:eastAsia="仿宋" w:hAnsi="仿宋" w:cs="仿宋" w:hint="eastAsia"/>
            <w:lang w:eastAsia="zh-CN"/>
          </w:rPr>
          <w:t>(一)、项目资金来源与筹措</w:t>
        </w:r>
        <w:r>
          <w:tab/>
        </w:r>
        <w:r>
          <w:fldChar w:fldCharType="begin"/>
        </w:r>
        <w:r>
          <w:instrText xml:space="preserve"> PAGEREF _Toc3976 \h </w:instrText>
        </w:r>
        <w:r>
          <w:fldChar w:fldCharType="separate"/>
        </w:r>
        <w:r>
          <w:t>59</w:t>
        </w:r>
        <w:r>
          <w:fldChar w:fldCharType="end"/>
        </w:r>
      </w:hyperlink>
    </w:p>
    <w:p>
      <w:pPr>
        <w:pStyle w:val="TOC2"/>
        <w:tabs>
          <w:tab w:val="right" w:leader="dot" w:pos="8306"/>
        </w:tabs>
      </w:pPr>
      <w:hyperlink w:anchor="_Toc13688" w:history="1">
        <w:r>
          <w:rPr>
            <w:rFonts w:ascii="仿宋" w:eastAsia="仿宋" w:hAnsi="仿宋" w:cs="仿宋" w:hint="eastAsia"/>
            <w:lang w:eastAsia="zh-CN"/>
          </w:rPr>
          <w:t>(二)、资金使用与监管</w:t>
        </w:r>
        <w:r>
          <w:tab/>
        </w:r>
        <w:r>
          <w:fldChar w:fldCharType="begin"/>
        </w:r>
        <w:r>
          <w:instrText xml:space="preserve"> PAGEREF _Toc13688 \h </w:instrText>
        </w:r>
        <w:r>
          <w:fldChar w:fldCharType="separate"/>
        </w:r>
        <w:r>
          <w:t>60</w:t>
        </w:r>
        <w:r>
          <w:fldChar w:fldCharType="end"/>
        </w:r>
      </w:hyperlink>
    </w:p>
    <w:p>
      <w:pPr>
        <w:pStyle w:val="TOC2"/>
        <w:tabs>
          <w:tab w:val="right" w:leader="dot" w:pos="8306"/>
        </w:tabs>
      </w:pPr>
      <w:hyperlink w:anchor="_Toc5939" w:history="1">
        <w:r>
          <w:rPr>
            <w:rFonts w:ascii="仿宋" w:eastAsia="仿宋" w:hAnsi="仿宋" w:cs="仿宋" w:hint="eastAsia"/>
            <w:lang w:eastAsia="zh-CN"/>
          </w:rPr>
          <w:t>(三)、财务规划与预测</w:t>
        </w:r>
        <w:r>
          <w:tab/>
        </w:r>
        <w:r>
          <w:fldChar w:fldCharType="begin"/>
        </w:r>
        <w:r>
          <w:instrText xml:space="preserve"> PAGEREF _Toc5939 \h </w:instrText>
        </w:r>
        <w:r>
          <w:fldChar w:fldCharType="separate"/>
        </w:r>
        <w:r>
          <w:t>62</w:t>
        </w:r>
        <w:r>
          <w:fldChar w:fldCharType="end"/>
        </w:r>
      </w:hyperlink>
    </w:p>
    <w:p>
      <w:pPr>
        <w:pStyle w:val="TOC1"/>
        <w:tabs>
          <w:tab w:val="right" w:leader="dot" w:pos="8306"/>
        </w:tabs>
      </w:pPr>
      <w:hyperlink w:anchor="_Toc20111" w:history="1">
        <w:r>
          <w:rPr>
            <w:rFonts w:ascii="仿宋" w:eastAsia="仿宋" w:hAnsi="仿宋" w:cs="仿宋" w:hint="eastAsia"/>
            <w:lang w:eastAsia="zh-CN"/>
          </w:rPr>
          <w:t>十三、产业协同与集群发展</w:t>
        </w:r>
        <w:r>
          <w:tab/>
        </w:r>
        <w:r>
          <w:fldChar w:fldCharType="begin"/>
        </w:r>
        <w:r>
          <w:instrText xml:space="preserve"> PAGEREF _Toc20111 \h </w:instrText>
        </w:r>
        <w:r>
          <w:fldChar w:fldCharType="separate"/>
        </w:r>
        <w:r>
          <w:t>63</w:t>
        </w:r>
        <w:r>
          <w:fldChar w:fldCharType="end"/>
        </w:r>
      </w:hyperlink>
    </w:p>
    <w:p>
      <w:pPr>
        <w:pStyle w:val="TOC2"/>
        <w:tabs>
          <w:tab w:val="right" w:leader="dot" w:pos="8306"/>
        </w:tabs>
      </w:pPr>
      <w:hyperlink w:anchor="_Toc19783" w:history="1">
        <w:r>
          <w:rPr>
            <w:rFonts w:ascii="仿宋" w:eastAsia="仿宋" w:hAnsi="仿宋" w:cs="仿宋" w:hint="eastAsia"/>
            <w:lang w:eastAsia="zh-CN"/>
          </w:rPr>
          <w:t>(一)、产业协同机制建设</w:t>
        </w:r>
        <w:r>
          <w:tab/>
        </w:r>
        <w:r>
          <w:fldChar w:fldCharType="begin"/>
        </w:r>
        <w:r>
          <w:instrText xml:space="preserve"> PAGEREF _Toc19783 \h </w:instrText>
        </w:r>
        <w:r>
          <w:fldChar w:fldCharType="separate"/>
        </w:r>
        <w:r>
          <w:t>63</w:t>
        </w:r>
        <w:r>
          <w:fldChar w:fldCharType="end"/>
        </w:r>
      </w:hyperlink>
    </w:p>
    <w:p>
      <w:pPr>
        <w:pStyle w:val="TOC2"/>
        <w:tabs>
          <w:tab w:val="right" w:leader="dot" w:pos="8306"/>
        </w:tabs>
      </w:pPr>
      <w:hyperlink w:anchor="_Toc29545" w:history="1">
        <w:r>
          <w:rPr>
            <w:rFonts w:ascii="仿宋" w:eastAsia="仿宋" w:hAnsi="仿宋" w:cs="仿宋" w:hint="eastAsia"/>
            <w:lang w:eastAsia="zh-CN"/>
          </w:rPr>
          <w:t>(二)、产业集群培育与发展</w:t>
        </w:r>
        <w:r>
          <w:tab/>
        </w:r>
        <w:r>
          <w:fldChar w:fldCharType="begin"/>
        </w:r>
        <w:r>
          <w:instrText xml:space="preserve"> PAGEREF _Toc29545 \h </w:instrText>
        </w:r>
        <w:r>
          <w:fldChar w:fldCharType="separate"/>
        </w:r>
        <w:r>
          <w:t>64</w:t>
        </w:r>
        <w:r>
          <w:fldChar w:fldCharType="end"/>
        </w:r>
      </w:hyperlink>
    </w:p>
    <w:p>
      <w:pPr>
        <w:pStyle w:val="TOC1"/>
        <w:tabs>
          <w:tab w:val="right" w:leader="dot" w:pos="8306"/>
        </w:tabs>
      </w:pPr>
      <w:hyperlink w:anchor="_Toc10259" w:history="1">
        <w:r>
          <w:rPr>
            <w:rFonts w:ascii="仿宋" w:eastAsia="仿宋" w:hAnsi="仿宋" w:cs="仿宋" w:hint="eastAsia"/>
            <w:lang w:eastAsia="zh-CN"/>
          </w:rPr>
          <w:t>十四、项目施工方案</w:t>
        </w:r>
        <w:r>
          <w:tab/>
        </w:r>
        <w:r>
          <w:fldChar w:fldCharType="begin"/>
        </w:r>
        <w:r>
          <w:instrText xml:space="preserve"> PAGEREF _Toc10259 \h </w:instrText>
        </w:r>
        <w:r>
          <w:fldChar w:fldCharType="separate"/>
        </w:r>
        <w:r>
          <w:t>65</w:t>
        </w:r>
        <w:r>
          <w:fldChar w:fldCharType="end"/>
        </w:r>
      </w:hyperlink>
    </w:p>
    <w:p>
      <w:pPr>
        <w:pStyle w:val="TOC2"/>
        <w:tabs>
          <w:tab w:val="right" w:leader="dot" w:pos="8306"/>
        </w:tabs>
      </w:pPr>
      <w:hyperlink w:anchor="_Toc11030" w:history="1">
        <w:r>
          <w:rPr>
            <w:rFonts w:ascii="仿宋" w:eastAsia="仿宋" w:hAnsi="仿宋" w:cs="仿宋" w:hint="eastAsia"/>
            <w:lang w:eastAsia="zh-CN"/>
          </w:rPr>
          <w:t>(一)、施工组织设计</w:t>
        </w:r>
        <w:r>
          <w:tab/>
        </w:r>
        <w:r>
          <w:fldChar w:fldCharType="begin"/>
        </w:r>
        <w:r>
          <w:instrText xml:space="preserve"> PAGEREF _Toc11030 \h </w:instrText>
        </w:r>
        <w:r>
          <w:fldChar w:fldCharType="separate"/>
        </w:r>
        <w:r>
          <w:t>65</w:t>
        </w:r>
        <w:r>
          <w:fldChar w:fldCharType="end"/>
        </w:r>
      </w:hyperlink>
    </w:p>
    <w:p>
      <w:pPr>
        <w:pStyle w:val="TOC2"/>
        <w:tabs>
          <w:tab w:val="right" w:leader="dot" w:pos="8306"/>
        </w:tabs>
      </w:pPr>
      <w:hyperlink w:anchor="_Toc15482" w:history="1">
        <w:r>
          <w:rPr>
            <w:rFonts w:ascii="仿宋" w:eastAsia="仿宋" w:hAnsi="仿宋" w:cs="仿宋" w:hint="eastAsia"/>
            <w:lang w:eastAsia="zh-CN"/>
          </w:rPr>
          <w:t>(二)、施工工艺与技术路线</w:t>
        </w:r>
        <w:r>
          <w:tab/>
        </w:r>
        <w:r>
          <w:fldChar w:fldCharType="begin"/>
        </w:r>
        <w:r>
          <w:instrText xml:space="preserve"> PAGEREF _Toc15482 \h </w:instrText>
        </w:r>
        <w:r>
          <w:fldChar w:fldCharType="separate"/>
        </w:r>
        <w:r>
          <w:t>66</w:t>
        </w:r>
        <w:r>
          <w:fldChar w:fldCharType="end"/>
        </w:r>
      </w:hyperlink>
    </w:p>
    <w:p>
      <w:pPr>
        <w:pStyle w:val="TOC2"/>
        <w:tabs>
          <w:tab w:val="right" w:leader="dot" w:pos="8306"/>
        </w:tabs>
      </w:pPr>
      <w:hyperlink w:anchor="_Toc181" w:history="1">
        <w:r>
          <w:rPr>
            <w:rFonts w:ascii="仿宋" w:eastAsia="仿宋" w:hAnsi="仿宋" w:cs="仿宋" w:hint="eastAsia"/>
            <w:lang w:eastAsia="zh-CN"/>
          </w:rPr>
          <w:t>(三)、关键节点施工计划</w:t>
        </w:r>
        <w:r>
          <w:tab/>
        </w:r>
        <w:r>
          <w:fldChar w:fldCharType="begin"/>
        </w:r>
        <w:r>
          <w:instrText xml:space="preserve"> PAGEREF _Toc181 \h </w:instrText>
        </w:r>
        <w:r>
          <w:fldChar w:fldCharType="separate"/>
        </w:r>
        <w:r>
          <w:t>67</w:t>
        </w:r>
        <w:r>
          <w:fldChar w:fldCharType="end"/>
        </w:r>
      </w:hyperlink>
    </w:p>
    <w:p>
      <w:pPr>
        <w:pStyle w:val="TOC2"/>
        <w:tabs>
          <w:tab w:val="right" w:leader="dot" w:pos="8306"/>
        </w:tabs>
      </w:pPr>
      <w:hyperlink w:anchor="_Toc13251" w:history="1">
        <w:r>
          <w:rPr>
            <w:rFonts w:ascii="仿宋" w:eastAsia="仿宋" w:hAnsi="仿宋" w:cs="仿宋" w:hint="eastAsia"/>
            <w:lang w:eastAsia="zh-CN"/>
          </w:rPr>
          <w:t>(四)、施工现场管理</w:t>
        </w:r>
        <w:r>
          <w:tab/>
        </w:r>
        <w:r>
          <w:fldChar w:fldCharType="begin"/>
        </w:r>
        <w:r>
          <w:instrText xml:space="preserve"> PAGEREF _Toc13251 \h </w:instrText>
        </w:r>
        <w:r>
          <w:fldChar w:fldCharType="separate"/>
        </w:r>
        <w:r>
          <w:t>69</w:t>
        </w:r>
        <w:r>
          <w:fldChar w:fldCharType="end"/>
        </w:r>
      </w:hyperlink>
    </w:p>
    <w:p>
      <w:pPr>
        <w:pStyle w:val="TOC1"/>
        <w:tabs>
          <w:tab w:val="right" w:leader="dot" w:pos="8306"/>
        </w:tabs>
      </w:pPr>
      <w:hyperlink w:anchor="_Toc8329" w:history="1">
        <w:r>
          <w:rPr>
            <w:rFonts w:ascii="仿宋" w:eastAsia="仿宋" w:hAnsi="仿宋" w:cs="仿宋" w:hint="eastAsia"/>
            <w:lang w:eastAsia="zh-CN"/>
          </w:rPr>
          <w:t>十五、知识产权管理与保护</w:t>
        </w:r>
        <w:r>
          <w:tab/>
        </w:r>
        <w:r>
          <w:fldChar w:fldCharType="begin"/>
        </w:r>
        <w:r>
          <w:instrText xml:space="preserve"> PAGEREF _Toc8329 \h </w:instrText>
        </w:r>
        <w:r>
          <w:fldChar w:fldCharType="separate"/>
        </w:r>
        <w:r>
          <w:t>71</w:t>
        </w:r>
        <w:r>
          <w:fldChar w:fldCharType="end"/>
        </w:r>
      </w:hyperlink>
    </w:p>
    <w:p>
      <w:pPr>
        <w:pStyle w:val="TOC2"/>
        <w:tabs>
          <w:tab w:val="right" w:leader="dot" w:pos="8306"/>
        </w:tabs>
      </w:pPr>
      <w:hyperlink w:anchor="_Toc30933" w:history="1">
        <w:r>
          <w:rPr>
            <w:rFonts w:ascii="仿宋" w:eastAsia="仿宋" w:hAnsi="仿宋" w:cs="仿宋" w:hint="eastAsia"/>
            <w:lang w:eastAsia="zh-CN"/>
          </w:rPr>
          <w:t>(一)、知识产权管理体系建设</w:t>
        </w:r>
        <w:r>
          <w:tab/>
        </w:r>
        <w:r>
          <w:fldChar w:fldCharType="begin"/>
        </w:r>
        <w:r>
          <w:instrText xml:space="preserve"> PAGEREF _Toc30933 \h </w:instrText>
        </w:r>
        <w:r>
          <w:fldChar w:fldCharType="separate"/>
        </w:r>
        <w:r>
          <w:t>71</w:t>
        </w:r>
        <w:r>
          <w:fldChar w:fldCharType="end"/>
        </w:r>
      </w:hyperlink>
    </w:p>
    <w:p>
      <w:pPr>
        <w:pStyle w:val="TOC2"/>
        <w:tabs>
          <w:tab w:val="right" w:leader="dot" w:pos="8306"/>
        </w:tabs>
      </w:pPr>
      <w:hyperlink w:anchor="_Toc17100" w:history="1">
        <w:r>
          <w:rPr>
            <w:rFonts w:ascii="仿宋" w:eastAsia="仿宋" w:hAnsi="仿宋" w:cs="仿宋" w:hint="eastAsia"/>
            <w:lang w:eastAsia="zh-CN"/>
          </w:rPr>
          <w:t>(二)、知识产权保护措施</w:t>
        </w:r>
        <w:r>
          <w:tab/>
        </w:r>
        <w:r>
          <w:fldChar w:fldCharType="begin"/>
        </w:r>
        <w:r>
          <w:instrText xml:space="preserve"> PAGEREF _Toc17100 \h </w:instrText>
        </w:r>
        <w:r>
          <w:fldChar w:fldCharType="separate"/>
        </w:r>
        <w:r>
          <w:t>72</w:t>
        </w:r>
        <w:r>
          <w:fldChar w:fldCharType="end"/>
        </w:r>
      </w:hyperlink>
    </w:p>
    <w:p>
      <w:pPr>
        <w:pStyle w:val="TOC1"/>
        <w:tabs>
          <w:tab w:val="right" w:leader="dot" w:pos="8306"/>
        </w:tabs>
      </w:pPr>
      <w:hyperlink w:anchor="_Toc8257" w:history="1">
        <w:r>
          <w:rPr>
            <w:rFonts w:ascii="仿宋" w:eastAsia="仿宋" w:hAnsi="仿宋" w:cs="仿宋" w:hint="eastAsia"/>
            <w:lang w:eastAsia="zh-CN"/>
          </w:rPr>
          <w:t>十六、人力资源管理与开发</w:t>
        </w:r>
        <w:r>
          <w:tab/>
        </w:r>
        <w:r>
          <w:fldChar w:fldCharType="begin"/>
        </w:r>
        <w:r>
          <w:instrText xml:space="preserve"> PAGEREF _Toc8257 \h </w:instrText>
        </w:r>
        <w:r>
          <w:fldChar w:fldCharType="separate"/>
        </w:r>
        <w:r>
          <w:t>74</w:t>
        </w:r>
        <w:r>
          <w:fldChar w:fldCharType="end"/>
        </w:r>
      </w:hyperlink>
    </w:p>
    <w:p>
      <w:pPr>
        <w:pStyle w:val="TOC2"/>
        <w:tabs>
          <w:tab w:val="right" w:leader="dot" w:pos="8306"/>
        </w:tabs>
      </w:pPr>
      <w:hyperlink w:anchor="_Toc31234" w:history="1">
        <w:r>
          <w:rPr>
            <w:rFonts w:ascii="仿宋" w:eastAsia="仿宋" w:hAnsi="仿宋" w:cs="仿宋" w:hint="eastAsia"/>
            <w:lang w:eastAsia="zh-CN"/>
          </w:rPr>
          <w:t>(一)、人力资源规划</w:t>
        </w:r>
        <w:r>
          <w:tab/>
        </w:r>
        <w:r>
          <w:fldChar w:fldCharType="begin"/>
        </w:r>
        <w:r>
          <w:instrText xml:space="preserve"> PAGEREF _Toc31234 \h </w:instrText>
        </w:r>
        <w:r>
          <w:fldChar w:fldCharType="separate"/>
        </w:r>
        <w:r>
          <w:t>74</w:t>
        </w:r>
        <w:r>
          <w:fldChar w:fldCharType="end"/>
        </w:r>
      </w:hyperlink>
    </w:p>
    <w:p>
      <w:pPr>
        <w:pStyle w:val="TOC2"/>
        <w:tabs>
          <w:tab w:val="right" w:leader="dot" w:pos="8306"/>
        </w:tabs>
      </w:pPr>
      <w:hyperlink w:anchor="_Toc27092" w:history="1">
        <w:r>
          <w:rPr>
            <w:rFonts w:ascii="仿宋" w:eastAsia="仿宋" w:hAnsi="仿宋" w:cs="仿宋" w:hint="eastAsia"/>
            <w:lang w:eastAsia="zh-CN"/>
          </w:rPr>
          <w:t>(二)、人力资源开发与培训</w:t>
        </w:r>
        <w:r>
          <w:tab/>
        </w:r>
        <w:r>
          <w:fldChar w:fldCharType="begin"/>
        </w:r>
        <w:r>
          <w:instrText xml:space="preserve"> PAGEREF _Toc27092 \h </w:instrText>
        </w:r>
        <w:r>
          <w:fldChar w:fldCharType="separate"/>
        </w:r>
        <w:r>
          <w:t>75</w:t>
        </w:r>
        <w:r>
          <w:fldChar w:fldCharType="end"/>
        </w:r>
      </w:hyperlink>
    </w:p>
    <w:p>
      <w:pPr>
        <w:pStyle w:val="TOC1"/>
        <w:tabs>
          <w:tab w:val="right" w:leader="dot" w:pos="8306"/>
        </w:tabs>
      </w:pPr>
      <w:hyperlink w:anchor="_Toc26828" w:history="1">
        <w:r>
          <w:rPr>
            <w:rFonts w:ascii="仿宋" w:eastAsia="仿宋" w:hAnsi="仿宋" w:cs="仿宋" w:hint="eastAsia"/>
            <w:lang w:eastAsia="zh-CN"/>
          </w:rPr>
          <w:t>十七、创新驱动与持续发展</w:t>
        </w:r>
        <w:r>
          <w:tab/>
        </w:r>
        <w:r>
          <w:fldChar w:fldCharType="begin"/>
        </w:r>
        <w:r>
          <w:instrText xml:space="preserve"> PAGEREF _Toc26828 \h </w:instrText>
        </w:r>
        <w:r>
          <w:fldChar w:fldCharType="separate"/>
        </w:r>
        <w:r>
          <w:t>78</w:t>
        </w:r>
        <w:r>
          <w:fldChar w:fldCharType="end"/>
        </w:r>
      </w:hyperlink>
    </w:p>
    <w:p>
      <w:pPr>
        <w:pStyle w:val="TOC2"/>
        <w:tabs>
          <w:tab w:val="right" w:leader="dot" w:pos="8306"/>
        </w:tabs>
      </w:pPr>
      <w:hyperlink w:anchor="_Toc28552" w:history="1">
        <w:r>
          <w:rPr>
            <w:rFonts w:ascii="仿宋" w:eastAsia="仿宋" w:hAnsi="仿宋" w:cs="仿宋" w:hint="eastAsia"/>
            <w:lang w:eastAsia="zh-CN"/>
          </w:rPr>
          <w:t>(一)、创新驱动战略实施</w:t>
        </w:r>
        <w:r>
          <w:tab/>
        </w:r>
        <w:r>
          <w:fldChar w:fldCharType="begin"/>
        </w:r>
        <w:r>
          <w:instrText xml:space="preserve"> PAGEREF _Toc28552 \h </w:instrText>
        </w:r>
        <w:r>
          <w:fldChar w:fldCharType="separate"/>
        </w:r>
        <w:r>
          <w:t>78</w:t>
        </w:r>
        <w:r>
          <w:fldChar w:fldCharType="end"/>
        </w:r>
      </w:hyperlink>
    </w:p>
    <w:p>
      <w:pPr>
        <w:pStyle w:val="TOC2"/>
        <w:tabs>
          <w:tab w:val="right" w:leader="dot" w:pos="8306"/>
        </w:tabs>
      </w:pPr>
      <w:hyperlink w:anchor="_Toc17306" w:history="1">
        <w:r>
          <w:rPr>
            <w:rFonts w:ascii="仿宋" w:eastAsia="仿宋" w:hAnsi="仿宋" w:cs="仿宋" w:hint="eastAsia"/>
            <w:lang w:eastAsia="zh-CN"/>
          </w:rPr>
          <w:t>(二)、持续发展路径探索</w:t>
        </w:r>
        <w:r>
          <w:tab/>
        </w:r>
        <w:r>
          <w:fldChar w:fldCharType="begin"/>
        </w:r>
        <w:r>
          <w:instrText xml:space="preserve"> PAGEREF _Toc17306 \h </w:instrText>
        </w:r>
        <w:r>
          <w:fldChar w:fldCharType="separate"/>
        </w:r>
        <w:r>
          <w:t>79</w:t>
        </w:r>
        <w:r>
          <w:fldChar w:fldCharType="end"/>
        </w:r>
      </w:hyperlink>
    </w:p>
    <w:p>
      <w:pPr>
        <w:pStyle w:val="TOC1"/>
        <w:tabs>
          <w:tab w:val="right" w:leader="dot" w:pos="8306"/>
        </w:tabs>
      </w:pPr>
      <w:hyperlink w:anchor="_Toc29952" w:history="1">
        <w:r>
          <w:rPr>
            <w:rFonts w:ascii="仿宋" w:eastAsia="仿宋" w:hAnsi="仿宋" w:cs="仿宋" w:hint="eastAsia"/>
            <w:lang w:eastAsia="zh-CN"/>
          </w:rPr>
          <w:t>十八、质量管理与控制</w:t>
        </w:r>
        <w:r>
          <w:tab/>
        </w:r>
        <w:r>
          <w:fldChar w:fldCharType="begin"/>
        </w:r>
        <w:r>
          <w:instrText xml:space="preserve"> PAGEREF _Toc29952 \h </w:instrText>
        </w:r>
        <w:r>
          <w:fldChar w:fldCharType="separate"/>
        </w:r>
        <w:r>
          <w:t>84</w:t>
        </w:r>
        <w:r>
          <w:fldChar w:fldCharType="end"/>
        </w:r>
      </w:hyperlink>
    </w:p>
    <w:p>
      <w:pPr>
        <w:pStyle w:val="TOC2"/>
        <w:tabs>
          <w:tab w:val="right" w:leader="dot" w:pos="8306"/>
        </w:tabs>
      </w:pPr>
      <w:hyperlink w:anchor="_Toc25773" w:history="1">
        <w:r>
          <w:rPr>
            <w:rFonts w:ascii="仿宋" w:eastAsia="仿宋" w:hAnsi="仿宋" w:cs="仿宋" w:hint="eastAsia"/>
            <w:lang w:eastAsia="zh-CN"/>
          </w:rPr>
          <w:t>(一)、质量管理体系建设</w:t>
        </w:r>
        <w:r>
          <w:tab/>
        </w:r>
        <w:r>
          <w:fldChar w:fldCharType="begin"/>
        </w:r>
        <w:r>
          <w:instrText xml:space="preserve"> PAGEREF _Toc25773 \h </w:instrText>
        </w:r>
        <w:r>
          <w:fldChar w:fldCharType="separate"/>
        </w:r>
        <w:r>
          <w:t>84</w:t>
        </w:r>
        <w:r>
          <w:fldChar w:fldCharType="end"/>
        </w:r>
      </w:hyperlink>
    </w:p>
    <w:p>
      <w:pPr>
        <w:pStyle w:val="TOC2"/>
        <w:tabs>
          <w:tab w:val="right" w:leader="dot" w:pos="8306"/>
        </w:tabs>
      </w:pPr>
      <w:hyperlink w:anchor="_Toc9212" w:history="1">
        <w:r>
          <w:rPr>
            <w:rFonts w:ascii="仿宋" w:eastAsia="仿宋" w:hAnsi="仿宋" w:cs="仿宋" w:hint="eastAsia"/>
            <w:lang w:eastAsia="zh-CN"/>
          </w:rPr>
          <w:t>(二)、质量控制措施</w:t>
        </w:r>
        <w:r>
          <w:tab/>
        </w:r>
        <w:r>
          <w:fldChar w:fldCharType="begin"/>
        </w:r>
        <w:r>
          <w:instrText xml:space="preserve"> PAGEREF _Toc9212 \h </w:instrText>
        </w:r>
        <w:r>
          <w:fldChar w:fldCharType="separate"/>
        </w:r>
        <w:r>
          <w:t>85</w:t>
        </w:r>
        <w:r>
          <w:fldChar w:fldCharType="end"/>
        </w:r>
      </w:hyperlink>
    </w:p>
    <w:p>
      <w:pPr>
        <w:pStyle w:val="TOC1"/>
        <w:tabs>
          <w:tab w:val="right" w:leader="dot" w:pos="8306"/>
        </w:tabs>
      </w:pPr>
      <w:hyperlink w:anchor="_Toc11578" w:history="1">
        <w:r>
          <w:rPr>
            <w:rFonts w:ascii="仿宋" w:eastAsia="仿宋" w:hAnsi="仿宋" w:cs="仿宋" w:hint="eastAsia"/>
            <w:lang w:eastAsia="zh-CN"/>
          </w:rPr>
          <w:t>十九、成果转化与推广应用</w:t>
        </w:r>
        <w:r>
          <w:tab/>
        </w:r>
        <w:r>
          <w:fldChar w:fldCharType="begin"/>
        </w:r>
        <w:r>
          <w:instrText xml:space="preserve"> PAGEREF _Toc11578 \h </w:instrText>
        </w:r>
        <w:r>
          <w:fldChar w:fldCharType="separate"/>
        </w:r>
        <w:r>
          <w:t>86</w:t>
        </w:r>
        <w:r>
          <w:fldChar w:fldCharType="end"/>
        </w:r>
      </w:hyperlink>
    </w:p>
    <w:p>
      <w:pPr>
        <w:pStyle w:val="TOC2"/>
        <w:tabs>
          <w:tab w:val="right" w:leader="dot" w:pos="8306"/>
        </w:tabs>
      </w:pPr>
      <w:hyperlink w:anchor="_Toc9582" w:history="1">
        <w:r>
          <w:rPr>
            <w:rFonts w:ascii="仿宋" w:eastAsia="仿宋" w:hAnsi="仿宋" w:cs="仿宋" w:hint="eastAsia"/>
            <w:lang w:eastAsia="zh-CN"/>
          </w:rPr>
          <w:t>(一)、成果转化策略制定</w:t>
        </w:r>
        <w:r>
          <w:tab/>
        </w:r>
        <w:r>
          <w:fldChar w:fldCharType="begin"/>
        </w:r>
        <w:r>
          <w:instrText xml:space="preserve"> PAGEREF _Toc9582 \h </w:instrText>
        </w:r>
        <w:r>
          <w:fldChar w:fldCharType="separate"/>
        </w:r>
        <w:r>
          <w:t>86</w:t>
        </w:r>
        <w:r>
          <w:fldChar w:fldCharType="end"/>
        </w:r>
      </w:hyperlink>
    </w:p>
    <w:p>
      <w:pPr>
        <w:pStyle w:val="TOC2"/>
        <w:tabs>
          <w:tab w:val="right" w:leader="dot" w:pos="8306"/>
        </w:tabs>
      </w:pPr>
      <w:hyperlink w:anchor="_Toc1211" w:history="1">
        <w:r>
          <w:rPr>
            <w:rFonts w:ascii="仿宋" w:eastAsia="仿宋" w:hAnsi="仿宋" w:cs="仿宋" w:hint="eastAsia"/>
            <w:lang w:eastAsia="zh-CN"/>
          </w:rPr>
          <w:t>(二)、成果推广应用方案</w:t>
        </w:r>
        <w:r>
          <w:tab/>
        </w:r>
        <w:r>
          <w:fldChar w:fldCharType="begin"/>
        </w:r>
        <w:r>
          <w:instrText xml:space="preserve"> PAGEREF _Toc1211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861"/>
      <w:r>
        <w:rPr>
          <w:rFonts w:ascii="仿宋" w:eastAsia="仿宋" w:hAnsi="仿宋" w:cs="仿宋" w:hint="eastAsia"/>
          <w:sz w:val="28"/>
          <w:lang w:eastAsia="zh-CN"/>
        </w:rPr>
        <w:t>一、公路养护项目概论</w:t>
      </w:r>
      <w:bookmarkEnd w:id="2"/>
    </w:p>
    <w:p>
      <w:pPr>
        <w:pStyle w:val="Heading2"/>
        <w:rPr>
          <w:rFonts w:ascii="仿宋" w:eastAsia="仿宋" w:hAnsi="仿宋" w:cs="仿宋" w:hint="eastAsia"/>
          <w:lang w:eastAsia="zh-CN"/>
        </w:rPr>
      </w:pPr>
      <w:bookmarkStart w:id="3" w:name="_Toc2207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公路养护项目的申报单位是“XXX实业发展公司”，这是一家在其所处行业内备受尊敬的企业。公司自成立以来，通过其在公路养护项目中表现出的创新精神和卓越执行力，在市场上赢得了显著的地位。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该公司的法定代表人秦XX，在公路养护项目及其他多个行业领域中都有着显著的贡献。秦XX以其出色的领导才能和敏锐的商业洞察力，带领公司在公路养护项目等多个领域实现了持续的成长和成功。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公路养护项目的重要合作伙伴。公司专注于[行业名称]领域，以创新作为驱动力，不断推动技术进步和市场扩张。在公路养护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公路养护项目中展现了强劲的增长和稳定的财务表现。公司通过有效的策略，在公路养护项目中扩大了其市场份额并增强了盈利能力。同时，公司积极承担社会责任，参与各类社会公益项目，增强了其在公路养护项目中的品牌形象和社会影响力。</w:t>
      </w:r>
    </w:p>
    <w:p>
      <w:pPr>
        <w:pStyle w:val="Heading2"/>
        <w:ind w:firstLine="560" w:firstLineChars="200"/>
        <w:rPr>
          <w:rFonts w:ascii="仿宋" w:eastAsia="仿宋" w:hAnsi="仿宋" w:cs="仿宋" w:hint="eastAsia"/>
          <w:sz w:val="28"/>
          <w:lang w:eastAsia="zh-CN"/>
        </w:rPr>
      </w:pPr>
      <w:bookmarkStart w:id="4" w:name="_Toc7262"/>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公路养护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公路养护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05"/>
      <w:r>
        <w:rPr>
          <w:rFonts w:ascii="仿宋" w:eastAsia="仿宋" w:hAnsi="仿宋" w:cs="仿宋" w:hint="eastAsia"/>
          <w:sz w:val="28"/>
          <w:lang w:eastAsia="zh-CN"/>
        </w:rPr>
        <w:t>二、环境和生态影响分析</w:t>
      </w:r>
      <w:bookmarkEnd w:id="5"/>
    </w:p>
    <w:p>
      <w:pPr>
        <w:pStyle w:val="Heading2"/>
        <w:rPr>
          <w:rFonts w:ascii="仿宋" w:eastAsia="仿宋" w:hAnsi="仿宋" w:cs="仿宋" w:hint="eastAsia"/>
          <w:lang w:eastAsia="zh-CN"/>
        </w:rPr>
      </w:pPr>
      <w:bookmarkStart w:id="6" w:name="_Toc14438"/>
      <w:r>
        <w:rPr>
          <w:rFonts w:ascii="仿宋" w:eastAsia="仿宋" w:hAnsi="仿宋" w:cs="仿宋" w:hint="eastAsia"/>
          <w:lang w:eastAsia="zh-CN"/>
        </w:rPr>
        <w:t>(一)、环境和生态现状</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7" w:name="_Toc25761"/>
      <w:r>
        <w:rPr>
          <w:rFonts w:ascii="仿宋" w:eastAsia="仿宋" w:hAnsi="仿宋" w:cs="仿宋" w:hint="eastAsia"/>
          <w:sz w:val="28"/>
          <w:lang w:eastAsia="zh-CN"/>
        </w:rPr>
        <w:t>(二)、生态环境影响分析</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公路养护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公路养护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空气质量和气候影响：公路养护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8" w:name="_Toc8619"/>
      <w:r>
        <w:rPr>
          <w:rFonts w:ascii="仿宋" w:eastAsia="仿宋" w:hAnsi="仿宋" w:cs="仿宋" w:hint="eastAsia"/>
          <w:sz w:val="28"/>
          <w:lang w:eastAsia="zh-CN"/>
        </w:rPr>
        <w:t>(三)、生态环境保护措施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9" w:name="_Toc10123"/>
      <w:r>
        <w:rPr>
          <w:rFonts w:ascii="仿宋" w:eastAsia="仿宋" w:hAnsi="仿宋" w:cs="仿宋" w:hint="eastAsia"/>
          <w:sz w:val="28"/>
          <w:lang w:eastAsia="zh-CN"/>
        </w:rPr>
        <w:t>(四)、地质灾害影响分析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在公路养护项目启动前，将进行一系列深入的地质调查，包括钻探和土壤取样，以深入了解项目区域的地层结构和土壤组成。特别是对于土壤的承载能力和地下水位的深度进行详细评估。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https://d.book118.com/635123203110011111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B32C6"/>
    <w:rsid w:val="5B0B32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512320311001111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2024-02-12T21:09:00Z</dcterms:created>
  <dcterms:modified xsi:type="dcterms:W3CDTF">2024-02-12T21:10:14Z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02B9202B255F472884ABFCFCB97745C4_11</vt:lpwstr>
  </property>
  <property fmtid="{D5CDD505-2E9C-101B-9397-08002B2CF9AE}" pid="3" name="KSOProductBuildVer">
    <vt:lpwstr>2052-12.1.0.16250</vt:lpwstr>
  </property>
</Properties>
</file>