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光致抗蚀剂项目建设方案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80" w:history="1">
        <w:r>
          <w:rPr>
            <w:rFonts w:ascii="仿宋" w:eastAsia="仿宋" w:hAnsi="仿宋" w:cs="仿宋" w:hint="eastAsia"/>
            <w:lang w:eastAsia="zh-CN"/>
          </w:rPr>
          <w:t>序言</w:t>
        </w:r>
        <w:r>
          <w:tab/>
        </w:r>
        <w:r>
          <w:fldChar w:fldCharType="begin"/>
        </w:r>
        <w:r>
          <w:instrText xml:space="preserve"> PAGEREF _Toc21780 \h </w:instrText>
        </w:r>
        <w:r>
          <w:fldChar w:fldCharType="separate"/>
        </w:r>
        <w:r>
          <w:t>3</w:t>
        </w:r>
        <w:r>
          <w:fldChar w:fldCharType="end"/>
        </w:r>
      </w:hyperlink>
    </w:p>
    <w:p>
      <w:pPr>
        <w:pStyle w:val="TOC1"/>
        <w:tabs>
          <w:tab w:val="right" w:leader="dot" w:pos="8306"/>
        </w:tabs>
      </w:pPr>
      <w:hyperlink w:anchor="_Toc11547" w:history="1">
        <w:r>
          <w:rPr>
            <w:rFonts w:ascii="仿宋" w:eastAsia="仿宋" w:hAnsi="仿宋" w:cs="仿宋" w:hint="eastAsia"/>
            <w:lang w:eastAsia="zh-CN"/>
          </w:rPr>
          <w:t>一、环境和生态影响分析</w:t>
        </w:r>
        <w:r>
          <w:tab/>
        </w:r>
        <w:r>
          <w:fldChar w:fldCharType="begin"/>
        </w:r>
        <w:r>
          <w:instrText xml:space="preserve"> PAGEREF _Toc11547 \h </w:instrText>
        </w:r>
        <w:r>
          <w:fldChar w:fldCharType="separate"/>
        </w:r>
        <w:r>
          <w:t>3</w:t>
        </w:r>
        <w:r>
          <w:fldChar w:fldCharType="end"/>
        </w:r>
      </w:hyperlink>
    </w:p>
    <w:p>
      <w:pPr>
        <w:pStyle w:val="TOC2"/>
        <w:tabs>
          <w:tab w:val="right" w:leader="dot" w:pos="8306"/>
        </w:tabs>
      </w:pPr>
      <w:hyperlink w:anchor="_Toc7197" w:history="1">
        <w:r>
          <w:rPr>
            <w:rFonts w:ascii="仿宋" w:eastAsia="仿宋" w:hAnsi="仿宋" w:cs="仿宋" w:hint="eastAsia"/>
            <w:lang w:eastAsia="zh-CN"/>
          </w:rPr>
          <w:t>(一)、环境和生态现状</w:t>
        </w:r>
        <w:r>
          <w:tab/>
        </w:r>
        <w:r>
          <w:fldChar w:fldCharType="begin"/>
        </w:r>
        <w:r>
          <w:instrText xml:space="preserve"> PAGEREF _Toc7197 \h </w:instrText>
        </w:r>
        <w:r>
          <w:fldChar w:fldCharType="separate"/>
        </w:r>
        <w:r>
          <w:t>3</w:t>
        </w:r>
        <w:r>
          <w:fldChar w:fldCharType="end"/>
        </w:r>
      </w:hyperlink>
    </w:p>
    <w:p>
      <w:pPr>
        <w:pStyle w:val="TOC2"/>
        <w:tabs>
          <w:tab w:val="right" w:leader="dot" w:pos="8306"/>
        </w:tabs>
      </w:pPr>
      <w:hyperlink w:anchor="_Toc28228" w:history="1">
        <w:r>
          <w:rPr>
            <w:rFonts w:ascii="仿宋" w:eastAsia="仿宋" w:hAnsi="仿宋" w:cs="仿宋" w:hint="eastAsia"/>
            <w:lang w:eastAsia="zh-CN"/>
          </w:rPr>
          <w:t>(二)、生态环境影响分析</w:t>
        </w:r>
        <w:r>
          <w:tab/>
        </w:r>
        <w:r>
          <w:fldChar w:fldCharType="begin"/>
        </w:r>
        <w:r>
          <w:instrText xml:space="preserve"> PAGEREF _Toc28228 \h </w:instrText>
        </w:r>
        <w:r>
          <w:fldChar w:fldCharType="separate"/>
        </w:r>
        <w:r>
          <w:t>5</w:t>
        </w:r>
        <w:r>
          <w:fldChar w:fldCharType="end"/>
        </w:r>
      </w:hyperlink>
    </w:p>
    <w:p>
      <w:pPr>
        <w:pStyle w:val="TOC2"/>
        <w:tabs>
          <w:tab w:val="right" w:leader="dot" w:pos="8306"/>
        </w:tabs>
      </w:pPr>
      <w:hyperlink w:anchor="_Toc19706" w:history="1">
        <w:r>
          <w:rPr>
            <w:rFonts w:ascii="仿宋" w:eastAsia="仿宋" w:hAnsi="仿宋" w:cs="仿宋" w:hint="eastAsia"/>
            <w:lang w:eastAsia="zh-CN"/>
          </w:rPr>
          <w:t>(三)、生态环境保护措施</w:t>
        </w:r>
        <w:r>
          <w:tab/>
        </w:r>
        <w:r>
          <w:fldChar w:fldCharType="begin"/>
        </w:r>
        <w:r>
          <w:instrText xml:space="preserve"> PAGEREF _Toc19706 \h </w:instrText>
        </w:r>
        <w:r>
          <w:fldChar w:fldCharType="separate"/>
        </w:r>
        <w:r>
          <w:t>6</w:t>
        </w:r>
        <w:r>
          <w:fldChar w:fldCharType="end"/>
        </w:r>
      </w:hyperlink>
    </w:p>
    <w:p>
      <w:pPr>
        <w:pStyle w:val="TOC2"/>
        <w:tabs>
          <w:tab w:val="right" w:leader="dot" w:pos="8306"/>
        </w:tabs>
      </w:pPr>
      <w:hyperlink w:anchor="_Toc22860" w:history="1">
        <w:r>
          <w:rPr>
            <w:rFonts w:ascii="仿宋" w:eastAsia="仿宋" w:hAnsi="仿宋" w:cs="仿宋" w:hint="eastAsia"/>
            <w:lang w:eastAsia="zh-CN"/>
          </w:rPr>
          <w:t>(四)、地质灾害影响分析</w:t>
        </w:r>
        <w:r>
          <w:tab/>
        </w:r>
        <w:r>
          <w:fldChar w:fldCharType="begin"/>
        </w:r>
        <w:r>
          <w:instrText xml:space="preserve"> PAGEREF _Toc22860 \h </w:instrText>
        </w:r>
        <w:r>
          <w:fldChar w:fldCharType="separate"/>
        </w:r>
        <w:r>
          <w:t>8</w:t>
        </w:r>
        <w:r>
          <w:fldChar w:fldCharType="end"/>
        </w:r>
      </w:hyperlink>
    </w:p>
    <w:p>
      <w:pPr>
        <w:pStyle w:val="TOC2"/>
        <w:tabs>
          <w:tab w:val="right" w:leader="dot" w:pos="8306"/>
        </w:tabs>
      </w:pPr>
      <w:hyperlink w:anchor="_Toc809" w:history="1">
        <w:r>
          <w:rPr>
            <w:rFonts w:ascii="仿宋" w:eastAsia="仿宋" w:hAnsi="仿宋" w:cs="仿宋" w:hint="eastAsia"/>
            <w:lang w:eastAsia="zh-CN"/>
          </w:rPr>
          <w:t>(五)、特殊环境影响</w:t>
        </w:r>
        <w:r>
          <w:tab/>
        </w:r>
        <w:r>
          <w:fldChar w:fldCharType="begin"/>
        </w:r>
        <w:r>
          <w:instrText xml:space="preserve"> PAGEREF _Toc809 \h </w:instrText>
        </w:r>
        <w:r>
          <w:fldChar w:fldCharType="separate"/>
        </w:r>
        <w:r>
          <w:t>9</w:t>
        </w:r>
        <w:r>
          <w:fldChar w:fldCharType="end"/>
        </w:r>
      </w:hyperlink>
    </w:p>
    <w:p>
      <w:pPr>
        <w:pStyle w:val="TOC1"/>
        <w:tabs>
          <w:tab w:val="right" w:leader="dot" w:pos="8306"/>
        </w:tabs>
      </w:pPr>
      <w:hyperlink w:anchor="_Toc136" w:history="1">
        <w:r>
          <w:rPr>
            <w:rFonts w:ascii="仿宋" w:eastAsia="仿宋" w:hAnsi="仿宋" w:cs="仿宋" w:hint="eastAsia"/>
            <w:lang w:eastAsia="zh-CN"/>
          </w:rPr>
          <w:t>二、背景、必要性分析</w:t>
        </w:r>
        <w:r>
          <w:tab/>
        </w:r>
        <w:r>
          <w:fldChar w:fldCharType="begin"/>
        </w:r>
        <w:r>
          <w:instrText xml:space="preserve"> PAGEREF _Toc136 \h </w:instrText>
        </w:r>
        <w:r>
          <w:fldChar w:fldCharType="separate"/>
        </w:r>
        <w:r>
          <w:t>10</w:t>
        </w:r>
        <w:r>
          <w:fldChar w:fldCharType="end"/>
        </w:r>
      </w:hyperlink>
    </w:p>
    <w:p>
      <w:pPr>
        <w:pStyle w:val="TOC2"/>
        <w:tabs>
          <w:tab w:val="right" w:leader="dot" w:pos="8306"/>
        </w:tabs>
      </w:pPr>
      <w:hyperlink w:anchor="_Toc8502" w:history="1">
        <w:r>
          <w:rPr>
            <w:rFonts w:ascii="仿宋" w:eastAsia="仿宋" w:hAnsi="仿宋" w:cs="仿宋" w:hint="eastAsia"/>
            <w:lang w:eastAsia="zh-CN"/>
          </w:rPr>
          <w:t>(一)、项目建设背景</w:t>
        </w:r>
        <w:r>
          <w:tab/>
        </w:r>
        <w:r>
          <w:fldChar w:fldCharType="begin"/>
        </w:r>
        <w:r>
          <w:instrText xml:space="preserve"> PAGEREF _Toc8502 \h </w:instrText>
        </w:r>
        <w:r>
          <w:fldChar w:fldCharType="separate"/>
        </w:r>
        <w:r>
          <w:t>10</w:t>
        </w:r>
        <w:r>
          <w:fldChar w:fldCharType="end"/>
        </w:r>
      </w:hyperlink>
    </w:p>
    <w:p>
      <w:pPr>
        <w:pStyle w:val="TOC2"/>
        <w:tabs>
          <w:tab w:val="right" w:leader="dot" w:pos="8306"/>
        </w:tabs>
      </w:pPr>
      <w:hyperlink w:anchor="_Toc6073" w:history="1">
        <w:r>
          <w:rPr>
            <w:rFonts w:ascii="仿宋" w:eastAsia="仿宋" w:hAnsi="仿宋" w:cs="仿宋" w:hint="eastAsia"/>
            <w:lang w:eastAsia="zh-CN"/>
          </w:rPr>
          <w:t>(二)、必要性分析</w:t>
        </w:r>
        <w:r>
          <w:tab/>
        </w:r>
        <w:r>
          <w:fldChar w:fldCharType="begin"/>
        </w:r>
        <w:r>
          <w:instrText xml:space="preserve"> PAGEREF _Toc6073 \h </w:instrText>
        </w:r>
        <w:r>
          <w:fldChar w:fldCharType="separate"/>
        </w:r>
        <w:r>
          <w:t>11</w:t>
        </w:r>
        <w:r>
          <w:fldChar w:fldCharType="end"/>
        </w:r>
      </w:hyperlink>
    </w:p>
    <w:p>
      <w:pPr>
        <w:pStyle w:val="TOC2"/>
        <w:tabs>
          <w:tab w:val="right" w:leader="dot" w:pos="8306"/>
        </w:tabs>
      </w:pPr>
      <w:hyperlink w:anchor="_Toc444" w:history="1">
        <w:r>
          <w:rPr>
            <w:rFonts w:ascii="仿宋" w:eastAsia="仿宋" w:hAnsi="仿宋" w:cs="仿宋" w:hint="eastAsia"/>
            <w:lang w:eastAsia="zh-CN"/>
          </w:rPr>
          <w:t>(三)、项目建设有利条件</w:t>
        </w:r>
        <w:r>
          <w:tab/>
        </w:r>
        <w:r>
          <w:fldChar w:fldCharType="begin"/>
        </w:r>
        <w:r>
          <w:instrText xml:space="preserve"> PAGEREF _Toc444 \h </w:instrText>
        </w:r>
        <w:r>
          <w:fldChar w:fldCharType="separate"/>
        </w:r>
        <w:r>
          <w:t>13</w:t>
        </w:r>
        <w:r>
          <w:fldChar w:fldCharType="end"/>
        </w:r>
      </w:hyperlink>
    </w:p>
    <w:p>
      <w:pPr>
        <w:pStyle w:val="TOC1"/>
        <w:tabs>
          <w:tab w:val="right" w:leader="dot" w:pos="8306"/>
        </w:tabs>
      </w:pPr>
      <w:hyperlink w:anchor="_Toc5503" w:history="1">
        <w:r>
          <w:rPr>
            <w:rFonts w:ascii="仿宋" w:eastAsia="仿宋" w:hAnsi="仿宋" w:cs="仿宋" w:hint="eastAsia"/>
            <w:lang w:eastAsia="zh-CN"/>
          </w:rPr>
          <w:t>三、发展规划、产业政策和行业准入分析</w:t>
        </w:r>
        <w:r>
          <w:tab/>
        </w:r>
        <w:r>
          <w:fldChar w:fldCharType="begin"/>
        </w:r>
        <w:r>
          <w:instrText xml:space="preserve"> PAGEREF _Toc5503 \h </w:instrText>
        </w:r>
        <w:r>
          <w:fldChar w:fldCharType="separate"/>
        </w:r>
        <w:r>
          <w:t>14</w:t>
        </w:r>
        <w:r>
          <w:fldChar w:fldCharType="end"/>
        </w:r>
      </w:hyperlink>
    </w:p>
    <w:p>
      <w:pPr>
        <w:pStyle w:val="TOC2"/>
        <w:tabs>
          <w:tab w:val="right" w:leader="dot" w:pos="8306"/>
        </w:tabs>
      </w:pPr>
      <w:hyperlink w:anchor="_Toc30082" w:history="1">
        <w:r>
          <w:rPr>
            <w:rFonts w:ascii="仿宋" w:eastAsia="仿宋" w:hAnsi="仿宋" w:cs="仿宋" w:hint="eastAsia"/>
            <w:lang w:eastAsia="zh-CN"/>
          </w:rPr>
          <w:t>(一)、发展规划分析</w:t>
        </w:r>
        <w:r>
          <w:tab/>
        </w:r>
        <w:r>
          <w:fldChar w:fldCharType="begin"/>
        </w:r>
        <w:r>
          <w:instrText xml:space="preserve"> PAGEREF _Toc30082 \h </w:instrText>
        </w:r>
        <w:r>
          <w:fldChar w:fldCharType="separate"/>
        </w:r>
        <w:r>
          <w:t>14</w:t>
        </w:r>
        <w:r>
          <w:fldChar w:fldCharType="end"/>
        </w:r>
      </w:hyperlink>
    </w:p>
    <w:p>
      <w:pPr>
        <w:pStyle w:val="TOC2"/>
        <w:tabs>
          <w:tab w:val="right" w:leader="dot" w:pos="8306"/>
        </w:tabs>
      </w:pPr>
      <w:hyperlink w:anchor="_Toc4488" w:history="1">
        <w:r>
          <w:rPr>
            <w:rFonts w:ascii="仿宋" w:eastAsia="仿宋" w:hAnsi="仿宋" w:cs="仿宋" w:hint="eastAsia"/>
            <w:lang w:eastAsia="zh-CN"/>
          </w:rPr>
          <w:t>(二)、产业政策分析</w:t>
        </w:r>
        <w:r>
          <w:tab/>
        </w:r>
        <w:r>
          <w:fldChar w:fldCharType="begin"/>
        </w:r>
        <w:r>
          <w:instrText xml:space="preserve"> PAGEREF _Toc4488 \h </w:instrText>
        </w:r>
        <w:r>
          <w:fldChar w:fldCharType="separate"/>
        </w:r>
        <w:r>
          <w:t>16</w:t>
        </w:r>
        <w:r>
          <w:fldChar w:fldCharType="end"/>
        </w:r>
      </w:hyperlink>
    </w:p>
    <w:p>
      <w:pPr>
        <w:pStyle w:val="TOC2"/>
        <w:tabs>
          <w:tab w:val="right" w:leader="dot" w:pos="8306"/>
        </w:tabs>
      </w:pPr>
      <w:hyperlink w:anchor="_Toc8055" w:history="1">
        <w:r>
          <w:rPr>
            <w:rFonts w:ascii="仿宋" w:eastAsia="仿宋" w:hAnsi="仿宋" w:cs="仿宋" w:hint="eastAsia"/>
            <w:lang w:eastAsia="zh-CN"/>
          </w:rPr>
          <w:t>(三)、行业准入分析</w:t>
        </w:r>
        <w:r>
          <w:tab/>
        </w:r>
        <w:r>
          <w:fldChar w:fldCharType="begin"/>
        </w:r>
        <w:r>
          <w:instrText xml:space="preserve"> PAGEREF _Toc8055 \h </w:instrText>
        </w:r>
        <w:r>
          <w:fldChar w:fldCharType="separate"/>
        </w:r>
        <w:r>
          <w:t>17</w:t>
        </w:r>
        <w:r>
          <w:fldChar w:fldCharType="end"/>
        </w:r>
      </w:hyperlink>
    </w:p>
    <w:p>
      <w:pPr>
        <w:pStyle w:val="TOC1"/>
        <w:tabs>
          <w:tab w:val="right" w:leader="dot" w:pos="8306"/>
        </w:tabs>
      </w:pPr>
      <w:hyperlink w:anchor="_Toc19736" w:history="1">
        <w:r>
          <w:rPr>
            <w:rFonts w:ascii="仿宋" w:eastAsia="仿宋" w:hAnsi="仿宋" w:cs="仿宋" w:hint="eastAsia"/>
            <w:lang w:eastAsia="zh-CN"/>
          </w:rPr>
          <w:t>四、社会影响分析</w:t>
        </w:r>
        <w:r>
          <w:tab/>
        </w:r>
        <w:r>
          <w:fldChar w:fldCharType="begin"/>
        </w:r>
        <w:r>
          <w:instrText xml:space="preserve"> PAGEREF _Toc19736 \h </w:instrText>
        </w:r>
        <w:r>
          <w:fldChar w:fldCharType="separate"/>
        </w:r>
        <w:r>
          <w:t>19</w:t>
        </w:r>
        <w:r>
          <w:fldChar w:fldCharType="end"/>
        </w:r>
      </w:hyperlink>
    </w:p>
    <w:p>
      <w:pPr>
        <w:pStyle w:val="TOC2"/>
        <w:tabs>
          <w:tab w:val="right" w:leader="dot" w:pos="8306"/>
        </w:tabs>
      </w:pPr>
      <w:hyperlink w:anchor="_Toc1433" w:history="1">
        <w:r>
          <w:rPr>
            <w:rFonts w:ascii="仿宋" w:eastAsia="仿宋" w:hAnsi="仿宋" w:cs="仿宋" w:hint="eastAsia"/>
            <w:lang w:eastAsia="zh-CN"/>
          </w:rPr>
          <w:t>(一)、社会影响效果分析</w:t>
        </w:r>
        <w:r>
          <w:tab/>
        </w:r>
        <w:r>
          <w:fldChar w:fldCharType="begin"/>
        </w:r>
        <w:r>
          <w:instrText xml:space="preserve"> PAGEREF _Toc1433 \h </w:instrText>
        </w:r>
        <w:r>
          <w:fldChar w:fldCharType="separate"/>
        </w:r>
        <w:r>
          <w:t>19</w:t>
        </w:r>
        <w:r>
          <w:fldChar w:fldCharType="end"/>
        </w:r>
      </w:hyperlink>
    </w:p>
    <w:p>
      <w:pPr>
        <w:pStyle w:val="TOC2"/>
        <w:tabs>
          <w:tab w:val="right" w:leader="dot" w:pos="8306"/>
        </w:tabs>
      </w:pPr>
      <w:hyperlink w:anchor="_Toc216" w:history="1">
        <w:r>
          <w:rPr>
            <w:rFonts w:ascii="仿宋" w:eastAsia="仿宋" w:hAnsi="仿宋" w:cs="仿宋" w:hint="eastAsia"/>
            <w:lang w:eastAsia="zh-CN"/>
          </w:rPr>
          <w:t>(二)、社会适应性分析</w:t>
        </w:r>
        <w:r>
          <w:tab/>
        </w:r>
        <w:r>
          <w:fldChar w:fldCharType="begin"/>
        </w:r>
        <w:r>
          <w:instrText xml:space="preserve"> PAGEREF _Toc216 \h </w:instrText>
        </w:r>
        <w:r>
          <w:fldChar w:fldCharType="separate"/>
        </w:r>
        <w:r>
          <w:t>21</w:t>
        </w:r>
        <w:r>
          <w:fldChar w:fldCharType="end"/>
        </w:r>
      </w:hyperlink>
    </w:p>
    <w:p>
      <w:pPr>
        <w:pStyle w:val="TOC2"/>
        <w:tabs>
          <w:tab w:val="right" w:leader="dot" w:pos="8306"/>
        </w:tabs>
      </w:pPr>
      <w:hyperlink w:anchor="_Toc9740" w:history="1">
        <w:r>
          <w:rPr>
            <w:rFonts w:ascii="仿宋" w:eastAsia="仿宋" w:hAnsi="仿宋" w:cs="仿宋" w:hint="eastAsia"/>
            <w:lang w:eastAsia="zh-CN"/>
          </w:rPr>
          <w:t>(三)、社会风险及对策分析</w:t>
        </w:r>
        <w:r>
          <w:tab/>
        </w:r>
        <w:r>
          <w:fldChar w:fldCharType="begin"/>
        </w:r>
        <w:r>
          <w:instrText xml:space="preserve"> PAGEREF _Toc9740 \h </w:instrText>
        </w:r>
        <w:r>
          <w:fldChar w:fldCharType="separate"/>
        </w:r>
        <w:r>
          <w:t>23</w:t>
        </w:r>
        <w:r>
          <w:fldChar w:fldCharType="end"/>
        </w:r>
      </w:hyperlink>
    </w:p>
    <w:p>
      <w:pPr>
        <w:pStyle w:val="TOC1"/>
        <w:tabs>
          <w:tab w:val="right" w:leader="dot" w:pos="8306"/>
        </w:tabs>
      </w:pPr>
      <w:hyperlink w:anchor="_Toc8715" w:history="1">
        <w:r>
          <w:rPr>
            <w:rFonts w:ascii="仿宋" w:eastAsia="仿宋" w:hAnsi="仿宋" w:cs="仿宋" w:hint="eastAsia"/>
            <w:lang w:eastAsia="zh-CN"/>
          </w:rPr>
          <w:t>五、项目选址研究</w:t>
        </w:r>
        <w:r>
          <w:tab/>
        </w:r>
        <w:r>
          <w:fldChar w:fldCharType="begin"/>
        </w:r>
        <w:r>
          <w:instrText xml:space="preserve"> PAGEREF _Toc8715 \h </w:instrText>
        </w:r>
        <w:r>
          <w:fldChar w:fldCharType="separate"/>
        </w:r>
        <w:r>
          <w:t>26</w:t>
        </w:r>
        <w:r>
          <w:fldChar w:fldCharType="end"/>
        </w:r>
      </w:hyperlink>
    </w:p>
    <w:p>
      <w:pPr>
        <w:pStyle w:val="TOC2"/>
        <w:tabs>
          <w:tab w:val="right" w:leader="dot" w:pos="8306"/>
        </w:tabs>
      </w:pPr>
      <w:hyperlink w:anchor="_Toc6635" w:history="1">
        <w:r>
          <w:rPr>
            <w:rFonts w:ascii="仿宋" w:eastAsia="仿宋" w:hAnsi="仿宋" w:cs="仿宋" w:hint="eastAsia"/>
            <w:lang w:eastAsia="zh-CN"/>
          </w:rPr>
          <w:t>(一)、项目选址原则</w:t>
        </w:r>
        <w:r>
          <w:tab/>
        </w:r>
        <w:r>
          <w:fldChar w:fldCharType="begin"/>
        </w:r>
        <w:r>
          <w:instrText xml:space="preserve"> PAGEREF _Toc6635 \h </w:instrText>
        </w:r>
        <w:r>
          <w:fldChar w:fldCharType="separate"/>
        </w:r>
        <w:r>
          <w:t>26</w:t>
        </w:r>
        <w:r>
          <w:fldChar w:fldCharType="end"/>
        </w:r>
      </w:hyperlink>
    </w:p>
    <w:p>
      <w:pPr>
        <w:pStyle w:val="TOC2"/>
        <w:tabs>
          <w:tab w:val="right" w:leader="dot" w:pos="8306"/>
        </w:tabs>
      </w:pPr>
      <w:hyperlink w:anchor="_Toc8868" w:history="1">
        <w:r>
          <w:rPr>
            <w:rFonts w:ascii="仿宋" w:eastAsia="仿宋" w:hAnsi="仿宋" w:cs="仿宋" w:hint="eastAsia"/>
            <w:lang w:eastAsia="zh-CN"/>
          </w:rPr>
          <w:t>(二)、项目选址</w:t>
        </w:r>
        <w:r>
          <w:tab/>
        </w:r>
        <w:r>
          <w:fldChar w:fldCharType="begin"/>
        </w:r>
        <w:r>
          <w:instrText xml:space="preserve"> PAGEREF _Toc8868 \h </w:instrText>
        </w:r>
        <w:r>
          <w:fldChar w:fldCharType="separate"/>
        </w:r>
        <w:r>
          <w:t>29</w:t>
        </w:r>
        <w:r>
          <w:fldChar w:fldCharType="end"/>
        </w:r>
      </w:hyperlink>
    </w:p>
    <w:p>
      <w:pPr>
        <w:pStyle w:val="TOC2"/>
        <w:tabs>
          <w:tab w:val="right" w:leader="dot" w:pos="8306"/>
        </w:tabs>
      </w:pPr>
      <w:hyperlink w:anchor="_Toc23448" w:history="1">
        <w:r>
          <w:rPr>
            <w:rFonts w:ascii="仿宋" w:eastAsia="仿宋" w:hAnsi="仿宋" w:cs="仿宋" w:hint="eastAsia"/>
            <w:lang w:eastAsia="zh-CN"/>
          </w:rPr>
          <w:t>(三)、建设条件分析</w:t>
        </w:r>
        <w:r>
          <w:tab/>
        </w:r>
        <w:r>
          <w:fldChar w:fldCharType="begin"/>
        </w:r>
        <w:r>
          <w:instrText xml:space="preserve"> PAGEREF _Toc23448 \h </w:instrText>
        </w:r>
        <w:r>
          <w:fldChar w:fldCharType="separate"/>
        </w:r>
        <w:r>
          <w:t>31</w:t>
        </w:r>
        <w:r>
          <w:fldChar w:fldCharType="end"/>
        </w:r>
      </w:hyperlink>
    </w:p>
    <w:p>
      <w:pPr>
        <w:pStyle w:val="TOC2"/>
        <w:tabs>
          <w:tab w:val="right" w:leader="dot" w:pos="8306"/>
        </w:tabs>
      </w:pPr>
      <w:hyperlink w:anchor="_Toc2769" w:history="1">
        <w:r>
          <w:rPr>
            <w:rFonts w:ascii="仿宋" w:eastAsia="仿宋" w:hAnsi="仿宋" w:cs="仿宋" w:hint="eastAsia"/>
            <w:lang w:eastAsia="zh-CN"/>
          </w:rPr>
          <w:t>(四)、用地控制指标</w:t>
        </w:r>
        <w:r>
          <w:tab/>
        </w:r>
        <w:r>
          <w:fldChar w:fldCharType="begin"/>
        </w:r>
        <w:r>
          <w:instrText xml:space="preserve"> PAGEREF _Toc2769 \h </w:instrText>
        </w:r>
        <w:r>
          <w:fldChar w:fldCharType="separate"/>
        </w:r>
        <w:r>
          <w:t>33</w:t>
        </w:r>
        <w:r>
          <w:fldChar w:fldCharType="end"/>
        </w:r>
      </w:hyperlink>
    </w:p>
    <w:p>
      <w:pPr>
        <w:pStyle w:val="TOC2"/>
        <w:tabs>
          <w:tab w:val="right" w:leader="dot" w:pos="8306"/>
        </w:tabs>
      </w:pPr>
      <w:hyperlink w:anchor="_Toc13462" w:history="1">
        <w:r>
          <w:rPr>
            <w:rFonts w:ascii="仿宋" w:eastAsia="仿宋" w:hAnsi="仿宋" w:cs="仿宋" w:hint="eastAsia"/>
            <w:lang w:eastAsia="zh-CN"/>
          </w:rPr>
          <w:t>(五)、地总体要求</w:t>
        </w:r>
        <w:r>
          <w:tab/>
        </w:r>
        <w:r>
          <w:fldChar w:fldCharType="begin"/>
        </w:r>
        <w:r>
          <w:instrText xml:space="preserve"> PAGEREF _Toc13462 \h </w:instrText>
        </w:r>
        <w:r>
          <w:fldChar w:fldCharType="separate"/>
        </w:r>
        <w:r>
          <w:t>34</w:t>
        </w:r>
        <w:r>
          <w:fldChar w:fldCharType="end"/>
        </w:r>
      </w:hyperlink>
    </w:p>
    <w:p>
      <w:pPr>
        <w:pStyle w:val="TOC2"/>
        <w:tabs>
          <w:tab w:val="right" w:leader="dot" w:pos="8306"/>
        </w:tabs>
      </w:pPr>
      <w:hyperlink w:anchor="_Toc32746" w:history="1">
        <w:r>
          <w:rPr>
            <w:rFonts w:ascii="仿宋" w:eastAsia="仿宋" w:hAnsi="仿宋" w:cs="仿宋" w:hint="eastAsia"/>
            <w:lang w:eastAsia="zh-CN"/>
          </w:rPr>
          <w:t>(六)、节约用地措施</w:t>
        </w:r>
        <w:r>
          <w:tab/>
        </w:r>
        <w:r>
          <w:fldChar w:fldCharType="begin"/>
        </w:r>
        <w:r>
          <w:instrText xml:space="preserve"> PAGEREF _Toc32746 \h </w:instrText>
        </w:r>
        <w:r>
          <w:fldChar w:fldCharType="separate"/>
        </w:r>
        <w:r>
          <w:t>35</w:t>
        </w:r>
        <w:r>
          <w:fldChar w:fldCharType="end"/>
        </w:r>
      </w:hyperlink>
    </w:p>
    <w:p>
      <w:pPr>
        <w:pStyle w:val="TOC2"/>
        <w:tabs>
          <w:tab w:val="right" w:leader="dot" w:pos="8306"/>
        </w:tabs>
      </w:pPr>
      <w:hyperlink w:anchor="_Toc14132" w:history="1">
        <w:r>
          <w:rPr>
            <w:rFonts w:ascii="仿宋" w:eastAsia="仿宋" w:hAnsi="仿宋" w:cs="仿宋" w:hint="eastAsia"/>
            <w:lang w:eastAsia="zh-CN"/>
          </w:rPr>
          <w:t>(七)、选址综合评价</w:t>
        </w:r>
        <w:r>
          <w:tab/>
        </w:r>
        <w:r>
          <w:fldChar w:fldCharType="begin"/>
        </w:r>
        <w:r>
          <w:instrText xml:space="preserve"> PAGEREF _Toc14132 \h </w:instrText>
        </w:r>
        <w:r>
          <w:fldChar w:fldCharType="separate"/>
        </w:r>
        <w:r>
          <w:t>37</w:t>
        </w:r>
        <w:r>
          <w:fldChar w:fldCharType="end"/>
        </w:r>
      </w:hyperlink>
    </w:p>
    <w:p>
      <w:pPr>
        <w:pStyle w:val="TOC1"/>
        <w:tabs>
          <w:tab w:val="right" w:leader="dot" w:pos="8306"/>
        </w:tabs>
      </w:pPr>
      <w:hyperlink w:anchor="_Toc11251" w:history="1">
        <w:r>
          <w:rPr>
            <w:rFonts w:ascii="仿宋" w:eastAsia="仿宋" w:hAnsi="仿宋" w:cs="仿宋" w:hint="eastAsia"/>
            <w:lang w:eastAsia="zh-CN"/>
          </w:rPr>
          <w:t>六、资源开发及综合利用分析</w:t>
        </w:r>
        <w:r>
          <w:tab/>
        </w:r>
        <w:r>
          <w:fldChar w:fldCharType="begin"/>
        </w:r>
        <w:r>
          <w:instrText xml:space="preserve"> PAGEREF _Toc11251 \h </w:instrText>
        </w:r>
        <w:r>
          <w:fldChar w:fldCharType="separate"/>
        </w:r>
        <w:r>
          <w:t>38</w:t>
        </w:r>
        <w:r>
          <w:fldChar w:fldCharType="end"/>
        </w:r>
      </w:hyperlink>
    </w:p>
    <w:p>
      <w:pPr>
        <w:pStyle w:val="TOC2"/>
        <w:tabs>
          <w:tab w:val="right" w:leader="dot" w:pos="8306"/>
        </w:tabs>
      </w:pPr>
      <w:hyperlink w:anchor="_Toc2706" w:history="1">
        <w:r>
          <w:rPr>
            <w:rFonts w:ascii="仿宋" w:eastAsia="仿宋" w:hAnsi="仿宋" w:cs="仿宋" w:hint="eastAsia"/>
            <w:lang w:eastAsia="zh-CN"/>
          </w:rPr>
          <w:t>(一)、资源开发方案</w:t>
        </w:r>
        <w:r>
          <w:tab/>
        </w:r>
        <w:r>
          <w:fldChar w:fldCharType="begin"/>
        </w:r>
        <w:r>
          <w:instrText xml:space="preserve"> PAGEREF _Toc2706 \h </w:instrText>
        </w:r>
        <w:r>
          <w:fldChar w:fldCharType="separate"/>
        </w:r>
        <w:r>
          <w:t>38</w:t>
        </w:r>
        <w:r>
          <w:fldChar w:fldCharType="end"/>
        </w:r>
      </w:hyperlink>
    </w:p>
    <w:p>
      <w:pPr>
        <w:pStyle w:val="TOC2"/>
        <w:tabs>
          <w:tab w:val="right" w:leader="dot" w:pos="8306"/>
        </w:tabs>
      </w:pPr>
      <w:hyperlink w:anchor="_Toc21005" w:history="1">
        <w:r>
          <w:rPr>
            <w:rFonts w:ascii="仿宋" w:eastAsia="仿宋" w:hAnsi="仿宋" w:cs="仿宋" w:hint="eastAsia"/>
            <w:lang w:eastAsia="zh-CN"/>
          </w:rPr>
          <w:t>(二)、资源利用方案</w:t>
        </w:r>
        <w:r>
          <w:tab/>
        </w:r>
        <w:r>
          <w:fldChar w:fldCharType="begin"/>
        </w:r>
        <w:r>
          <w:instrText xml:space="preserve"> PAGEREF _Toc21005 \h </w:instrText>
        </w:r>
        <w:r>
          <w:fldChar w:fldCharType="separate"/>
        </w:r>
        <w:r>
          <w:t>39</w:t>
        </w:r>
        <w:r>
          <w:fldChar w:fldCharType="end"/>
        </w:r>
      </w:hyperlink>
    </w:p>
    <w:p>
      <w:pPr>
        <w:pStyle w:val="TOC2"/>
        <w:tabs>
          <w:tab w:val="right" w:leader="dot" w:pos="8306"/>
        </w:tabs>
      </w:pPr>
      <w:hyperlink w:anchor="_Toc17350" w:history="1">
        <w:r>
          <w:rPr>
            <w:rFonts w:ascii="仿宋" w:eastAsia="仿宋" w:hAnsi="仿宋" w:cs="仿宋" w:hint="eastAsia"/>
            <w:lang w:eastAsia="zh-CN"/>
          </w:rPr>
          <w:t>(三)、资源节约措施</w:t>
        </w:r>
        <w:r>
          <w:tab/>
        </w:r>
        <w:r>
          <w:fldChar w:fldCharType="begin"/>
        </w:r>
        <w:r>
          <w:instrText xml:space="preserve"> PAGEREF _Toc17350 \h </w:instrText>
        </w:r>
        <w:r>
          <w:fldChar w:fldCharType="separate"/>
        </w:r>
        <w:r>
          <w:t>40</w:t>
        </w:r>
        <w:r>
          <w:fldChar w:fldCharType="end"/>
        </w:r>
      </w:hyperlink>
    </w:p>
    <w:p>
      <w:pPr>
        <w:pStyle w:val="TOC1"/>
        <w:tabs>
          <w:tab w:val="right" w:leader="dot" w:pos="8306"/>
        </w:tabs>
      </w:pPr>
      <w:hyperlink w:anchor="_Toc32648" w:history="1">
        <w:r>
          <w:rPr>
            <w:rFonts w:ascii="仿宋" w:eastAsia="仿宋" w:hAnsi="仿宋" w:cs="仿宋" w:hint="eastAsia"/>
            <w:lang w:eastAsia="zh-CN"/>
          </w:rPr>
          <w:t>七、项目进度计划</w:t>
        </w:r>
        <w:r>
          <w:tab/>
        </w:r>
        <w:r>
          <w:fldChar w:fldCharType="begin"/>
        </w:r>
        <w:r>
          <w:instrText xml:space="preserve"> PAGEREF _Toc32648 \h </w:instrText>
        </w:r>
        <w:r>
          <w:fldChar w:fldCharType="separate"/>
        </w:r>
        <w:r>
          <w:t>41</w:t>
        </w:r>
        <w:r>
          <w:fldChar w:fldCharType="end"/>
        </w:r>
      </w:hyperlink>
    </w:p>
    <w:p>
      <w:pPr>
        <w:pStyle w:val="TOC2"/>
        <w:tabs>
          <w:tab w:val="right" w:leader="dot" w:pos="8306"/>
        </w:tabs>
      </w:pPr>
      <w:hyperlink w:anchor="_Toc7467" w:history="1">
        <w:r>
          <w:rPr>
            <w:rFonts w:ascii="仿宋" w:eastAsia="仿宋" w:hAnsi="仿宋" w:cs="仿宋" w:hint="eastAsia"/>
            <w:lang w:eastAsia="zh-CN"/>
          </w:rPr>
          <w:t>(一)、建设周期</w:t>
        </w:r>
        <w:r>
          <w:tab/>
        </w:r>
        <w:r>
          <w:fldChar w:fldCharType="begin"/>
        </w:r>
        <w:r>
          <w:instrText xml:space="preserve"> PAGEREF _Toc7467 \h </w:instrText>
        </w:r>
        <w:r>
          <w:fldChar w:fldCharType="separate"/>
        </w:r>
        <w:r>
          <w:t>41</w:t>
        </w:r>
        <w:r>
          <w:fldChar w:fldCharType="end"/>
        </w:r>
      </w:hyperlink>
    </w:p>
    <w:p>
      <w:pPr>
        <w:pStyle w:val="TOC2"/>
        <w:tabs>
          <w:tab w:val="right" w:leader="dot" w:pos="8306"/>
        </w:tabs>
      </w:pPr>
      <w:hyperlink w:anchor="_Toc1657" w:history="1">
        <w:r>
          <w:rPr>
            <w:rFonts w:ascii="仿宋" w:eastAsia="仿宋" w:hAnsi="仿宋" w:cs="仿宋" w:hint="eastAsia"/>
            <w:lang w:eastAsia="zh-CN"/>
          </w:rPr>
          <w:t>(二)、建设进度</w:t>
        </w:r>
        <w:r>
          <w:tab/>
        </w:r>
        <w:r>
          <w:fldChar w:fldCharType="begin"/>
        </w:r>
        <w:r>
          <w:instrText xml:space="preserve"> PAGEREF _Toc1657 \h </w:instrText>
        </w:r>
        <w:r>
          <w:fldChar w:fldCharType="separate"/>
        </w:r>
        <w:r>
          <w:t>41</w:t>
        </w:r>
        <w:r>
          <w:fldChar w:fldCharType="end"/>
        </w:r>
      </w:hyperlink>
    </w:p>
    <w:p>
      <w:pPr>
        <w:pStyle w:val="TOC2"/>
        <w:tabs>
          <w:tab w:val="right" w:leader="dot" w:pos="8306"/>
        </w:tabs>
      </w:pPr>
      <w:hyperlink w:anchor="_Toc9502" w:history="1">
        <w:r>
          <w:rPr>
            <w:rFonts w:ascii="仿宋" w:eastAsia="仿宋" w:hAnsi="仿宋" w:cs="仿宋" w:hint="eastAsia"/>
            <w:lang w:eastAsia="zh-CN"/>
          </w:rPr>
          <w:t>(三)、进度安排注意事项</w:t>
        </w:r>
        <w:r>
          <w:tab/>
        </w:r>
        <w:r>
          <w:fldChar w:fldCharType="begin"/>
        </w:r>
        <w:r>
          <w:instrText xml:space="preserve"> PAGEREF _Toc9502 \h </w:instrText>
        </w:r>
        <w:r>
          <w:fldChar w:fldCharType="separate"/>
        </w:r>
        <w:r>
          <w:t>43</w:t>
        </w:r>
        <w:r>
          <w:fldChar w:fldCharType="end"/>
        </w:r>
      </w:hyperlink>
    </w:p>
    <w:p>
      <w:pPr>
        <w:pStyle w:val="TOC2"/>
        <w:tabs>
          <w:tab w:val="right" w:leader="dot" w:pos="8306"/>
        </w:tabs>
      </w:pPr>
      <w:hyperlink w:anchor="_Toc5625" w:history="1">
        <w:r>
          <w:rPr>
            <w:rFonts w:ascii="仿宋" w:eastAsia="仿宋" w:hAnsi="仿宋" w:cs="仿宋" w:hint="eastAsia"/>
            <w:lang w:eastAsia="zh-CN"/>
          </w:rPr>
          <w:t>(四)、人力资源配置</w:t>
        </w:r>
        <w:r>
          <w:tab/>
        </w:r>
        <w:r>
          <w:fldChar w:fldCharType="begin"/>
        </w:r>
        <w:r>
          <w:instrText xml:space="preserve"> PAGEREF _Toc5625 \h </w:instrText>
        </w:r>
        <w:r>
          <w:fldChar w:fldCharType="separate"/>
        </w:r>
        <w:r>
          <w:t>44</w:t>
        </w:r>
        <w:r>
          <w:fldChar w:fldCharType="end"/>
        </w:r>
      </w:hyperlink>
    </w:p>
    <w:p>
      <w:pPr>
        <w:pStyle w:val="TOC2"/>
        <w:tabs>
          <w:tab w:val="right" w:leader="dot" w:pos="8306"/>
        </w:tabs>
      </w:pPr>
      <w:hyperlink w:anchor="_Toc1973" w:history="1">
        <w:r>
          <w:rPr>
            <w:rFonts w:ascii="仿宋" w:eastAsia="仿宋" w:hAnsi="仿宋" w:cs="仿宋" w:hint="eastAsia"/>
            <w:lang w:eastAsia="zh-CN"/>
          </w:rPr>
          <w:t>(五)、员工培训</w:t>
        </w:r>
        <w:r>
          <w:tab/>
        </w:r>
        <w:r>
          <w:fldChar w:fldCharType="begin"/>
        </w:r>
        <w:r>
          <w:instrText xml:space="preserve"> PAGEREF _Toc1973 \h </w:instrText>
        </w:r>
        <w:r>
          <w:fldChar w:fldCharType="separate"/>
        </w:r>
        <w:r>
          <w:t>46</w:t>
        </w:r>
        <w:r>
          <w:fldChar w:fldCharType="end"/>
        </w:r>
      </w:hyperlink>
    </w:p>
    <w:p>
      <w:pPr>
        <w:pStyle w:val="TOC2"/>
        <w:tabs>
          <w:tab w:val="right" w:leader="dot" w:pos="8306"/>
        </w:tabs>
      </w:pPr>
      <w:hyperlink w:anchor="_Toc9605" w:history="1">
        <w:r>
          <w:rPr>
            <w:rFonts w:ascii="仿宋" w:eastAsia="仿宋" w:hAnsi="仿宋" w:cs="仿宋" w:hint="eastAsia"/>
            <w:lang w:eastAsia="zh-CN"/>
          </w:rPr>
          <w:t>(六)、项目实施保障</w:t>
        </w:r>
        <w:r>
          <w:tab/>
        </w:r>
        <w:r>
          <w:fldChar w:fldCharType="begin"/>
        </w:r>
        <w:r>
          <w:instrText xml:space="preserve"> PAGEREF _Toc9605 \h </w:instrText>
        </w:r>
        <w:r>
          <w:fldChar w:fldCharType="separate"/>
        </w:r>
        <w:r>
          <w:t>47</w:t>
        </w:r>
        <w:r>
          <w:fldChar w:fldCharType="end"/>
        </w:r>
      </w:hyperlink>
    </w:p>
    <w:p>
      <w:pPr>
        <w:pStyle w:val="TOC2"/>
        <w:tabs>
          <w:tab w:val="right" w:leader="dot" w:pos="8306"/>
        </w:tabs>
      </w:pPr>
      <w:hyperlink w:anchor="_Toc29502" w:history="1">
        <w:r>
          <w:rPr>
            <w:rFonts w:ascii="仿宋" w:eastAsia="仿宋" w:hAnsi="仿宋" w:cs="仿宋" w:hint="eastAsia"/>
            <w:lang w:eastAsia="zh-CN"/>
          </w:rPr>
          <w:t>(七)、安全规范管理</w:t>
        </w:r>
        <w:r>
          <w:tab/>
        </w:r>
        <w:r>
          <w:fldChar w:fldCharType="begin"/>
        </w:r>
        <w:r>
          <w:instrText xml:space="preserve"> PAGEREF _Toc29502 \h </w:instrText>
        </w:r>
        <w:r>
          <w:fldChar w:fldCharType="separate"/>
        </w:r>
        <w:r>
          <w:t>48</w:t>
        </w:r>
        <w:r>
          <w:fldChar w:fldCharType="end"/>
        </w:r>
      </w:hyperlink>
    </w:p>
    <w:p>
      <w:pPr>
        <w:pStyle w:val="TOC1"/>
        <w:tabs>
          <w:tab w:val="right" w:leader="dot" w:pos="8306"/>
        </w:tabs>
      </w:pPr>
      <w:hyperlink w:anchor="_Toc21512" w:history="1">
        <w:r>
          <w:rPr>
            <w:rFonts w:ascii="仿宋" w:eastAsia="仿宋" w:hAnsi="仿宋" w:cs="仿宋" w:hint="eastAsia"/>
            <w:lang w:eastAsia="zh-CN"/>
          </w:rPr>
          <w:t>八、客户关系管理与市场拓展</w:t>
        </w:r>
        <w:r>
          <w:tab/>
        </w:r>
        <w:r>
          <w:fldChar w:fldCharType="begin"/>
        </w:r>
        <w:r>
          <w:instrText xml:space="preserve"> PAGEREF _Toc21512 \h </w:instrText>
        </w:r>
        <w:r>
          <w:fldChar w:fldCharType="separate"/>
        </w:r>
        <w:r>
          <w:t>49</w:t>
        </w:r>
        <w:r>
          <w:fldChar w:fldCharType="end"/>
        </w:r>
      </w:hyperlink>
    </w:p>
    <w:p>
      <w:pPr>
        <w:pStyle w:val="TOC2"/>
        <w:tabs>
          <w:tab w:val="right" w:leader="dot" w:pos="8306"/>
        </w:tabs>
      </w:pPr>
      <w:hyperlink w:anchor="_Toc21883" w:history="1">
        <w:r>
          <w:rPr>
            <w:rFonts w:ascii="仿宋" w:eastAsia="仿宋" w:hAnsi="仿宋" w:cs="仿宋" w:hint="eastAsia"/>
            <w:lang w:eastAsia="zh-CN"/>
          </w:rPr>
          <w:t>(一)、客户关系管理策略</w:t>
        </w:r>
        <w:r>
          <w:tab/>
        </w:r>
        <w:r>
          <w:fldChar w:fldCharType="begin"/>
        </w:r>
        <w:r>
          <w:instrText xml:space="preserve"> PAGEREF _Toc21883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49" w:history="1">
        <w:r>
          <w:rPr>
            <w:rFonts w:ascii="仿宋" w:eastAsia="仿宋" w:hAnsi="仿宋" w:cs="仿宋" w:hint="eastAsia"/>
            <w:lang w:eastAsia="zh-CN"/>
          </w:rPr>
          <w:t>(二)、市场拓展方案</w:t>
        </w:r>
        <w:r>
          <w:tab/>
        </w:r>
        <w:r>
          <w:fldChar w:fldCharType="begin"/>
        </w:r>
        <w:r>
          <w:instrText xml:space="preserve"> PAGEREF _Toc8349 \h </w:instrText>
        </w:r>
        <w:r>
          <w:fldChar w:fldCharType="separate"/>
        </w:r>
        <w:r>
          <w:t>50</w:t>
        </w:r>
        <w:r>
          <w:fldChar w:fldCharType="end"/>
        </w:r>
      </w:hyperlink>
    </w:p>
    <w:p>
      <w:pPr>
        <w:pStyle w:val="TOC1"/>
        <w:tabs>
          <w:tab w:val="right" w:leader="dot" w:pos="8306"/>
        </w:tabs>
      </w:pPr>
      <w:hyperlink w:anchor="_Toc24568" w:history="1">
        <w:r>
          <w:rPr>
            <w:rFonts w:ascii="仿宋" w:eastAsia="仿宋" w:hAnsi="仿宋" w:cs="仿宋" w:hint="eastAsia"/>
            <w:lang w:eastAsia="zh-CN"/>
          </w:rPr>
          <w:t>九、经济效益与社会效益优化</w:t>
        </w:r>
        <w:r>
          <w:tab/>
        </w:r>
        <w:r>
          <w:fldChar w:fldCharType="begin"/>
        </w:r>
        <w:r>
          <w:instrText xml:space="preserve"> PAGEREF _Toc24568 \h </w:instrText>
        </w:r>
        <w:r>
          <w:fldChar w:fldCharType="separate"/>
        </w:r>
        <w:r>
          <w:t>51</w:t>
        </w:r>
        <w:r>
          <w:fldChar w:fldCharType="end"/>
        </w:r>
      </w:hyperlink>
    </w:p>
    <w:p>
      <w:pPr>
        <w:pStyle w:val="TOC2"/>
        <w:tabs>
          <w:tab w:val="right" w:leader="dot" w:pos="8306"/>
        </w:tabs>
      </w:pPr>
      <w:hyperlink w:anchor="_Toc21009" w:history="1">
        <w:r>
          <w:rPr>
            <w:rFonts w:ascii="仿宋" w:eastAsia="仿宋" w:hAnsi="仿宋" w:cs="仿宋" w:hint="eastAsia"/>
            <w:lang w:eastAsia="zh-CN"/>
          </w:rPr>
          <w:t>(一)、经济效益提升策略</w:t>
        </w:r>
        <w:r>
          <w:tab/>
        </w:r>
        <w:r>
          <w:fldChar w:fldCharType="begin"/>
        </w:r>
        <w:r>
          <w:instrText xml:space="preserve"> PAGEREF _Toc21009 \h </w:instrText>
        </w:r>
        <w:r>
          <w:fldChar w:fldCharType="separate"/>
        </w:r>
        <w:r>
          <w:t>51</w:t>
        </w:r>
        <w:r>
          <w:fldChar w:fldCharType="end"/>
        </w:r>
      </w:hyperlink>
    </w:p>
    <w:p>
      <w:pPr>
        <w:pStyle w:val="TOC2"/>
        <w:tabs>
          <w:tab w:val="right" w:leader="dot" w:pos="8306"/>
        </w:tabs>
      </w:pPr>
      <w:hyperlink w:anchor="_Toc29688" w:history="1">
        <w:r>
          <w:rPr>
            <w:rFonts w:ascii="仿宋" w:eastAsia="仿宋" w:hAnsi="仿宋" w:cs="仿宋" w:hint="eastAsia"/>
            <w:lang w:eastAsia="zh-CN"/>
          </w:rPr>
          <w:t>(二)、社会效益增强方案</w:t>
        </w:r>
        <w:r>
          <w:tab/>
        </w:r>
        <w:r>
          <w:fldChar w:fldCharType="begin"/>
        </w:r>
        <w:r>
          <w:instrText xml:space="preserve"> PAGEREF _Toc29688 \h </w:instrText>
        </w:r>
        <w:r>
          <w:fldChar w:fldCharType="separate"/>
        </w:r>
        <w:r>
          <w:t>52</w:t>
        </w:r>
        <w:r>
          <w:fldChar w:fldCharType="end"/>
        </w:r>
      </w:hyperlink>
    </w:p>
    <w:p>
      <w:pPr>
        <w:pStyle w:val="TOC1"/>
        <w:tabs>
          <w:tab w:val="right" w:leader="dot" w:pos="8306"/>
        </w:tabs>
      </w:pPr>
      <w:hyperlink w:anchor="_Toc19360" w:history="1">
        <w:r>
          <w:rPr>
            <w:rFonts w:ascii="仿宋" w:eastAsia="仿宋" w:hAnsi="仿宋" w:cs="仿宋" w:hint="eastAsia"/>
            <w:lang w:eastAsia="zh-CN"/>
          </w:rPr>
          <w:t>十、资金管理与财务规划</w:t>
        </w:r>
        <w:r>
          <w:tab/>
        </w:r>
        <w:r>
          <w:fldChar w:fldCharType="begin"/>
        </w:r>
        <w:r>
          <w:instrText xml:space="preserve"> PAGEREF _Toc19360 \h </w:instrText>
        </w:r>
        <w:r>
          <w:fldChar w:fldCharType="separate"/>
        </w:r>
        <w:r>
          <w:t>53</w:t>
        </w:r>
        <w:r>
          <w:fldChar w:fldCharType="end"/>
        </w:r>
      </w:hyperlink>
    </w:p>
    <w:p>
      <w:pPr>
        <w:pStyle w:val="TOC2"/>
        <w:tabs>
          <w:tab w:val="right" w:leader="dot" w:pos="8306"/>
        </w:tabs>
      </w:pPr>
      <w:hyperlink w:anchor="_Toc23231" w:history="1">
        <w:r>
          <w:rPr>
            <w:rFonts w:ascii="仿宋" w:eastAsia="仿宋" w:hAnsi="仿宋" w:cs="仿宋" w:hint="eastAsia"/>
            <w:lang w:eastAsia="zh-CN"/>
          </w:rPr>
          <w:t>(一)、项目资金来源与筹措</w:t>
        </w:r>
        <w:r>
          <w:tab/>
        </w:r>
        <w:r>
          <w:fldChar w:fldCharType="begin"/>
        </w:r>
        <w:r>
          <w:instrText xml:space="preserve"> PAGEREF _Toc23231 \h </w:instrText>
        </w:r>
        <w:r>
          <w:fldChar w:fldCharType="separate"/>
        </w:r>
        <w:r>
          <w:t>53</w:t>
        </w:r>
        <w:r>
          <w:fldChar w:fldCharType="end"/>
        </w:r>
      </w:hyperlink>
    </w:p>
    <w:p>
      <w:pPr>
        <w:pStyle w:val="TOC2"/>
        <w:tabs>
          <w:tab w:val="right" w:leader="dot" w:pos="8306"/>
        </w:tabs>
      </w:pPr>
      <w:hyperlink w:anchor="_Toc16527" w:history="1">
        <w:r>
          <w:rPr>
            <w:rFonts w:ascii="仿宋" w:eastAsia="仿宋" w:hAnsi="仿宋" w:cs="仿宋" w:hint="eastAsia"/>
            <w:lang w:eastAsia="zh-CN"/>
          </w:rPr>
          <w:t>(二)、资金使用与监管</w:t>
        </w:r>
        <w:r>
          <w:tab/>
        </w:r>
        <w:r>
          <w:fldChar w:fldCharType="begin"/>
        </w:r>
        <w:r>
          <w:instrText xml:space="preserve"> PAGEREF _Toc16527 \h </w:instrText>
        </w:r>
        <w:r>
          <w:fldChar w:fldCharType="separate"/>
        </w:r>
        <w:r>
          <w:t>55</w:t>
        </w:r>
        <w:r>
          <w:fldChar w:fldCharType="end"/>
        </w:r>
      </w:hyperlink>
    </w:p>
    <w:p>
      <w:pPr>
        <w:pStyle w:val="TOC2"/>
        <w:tabs>
          <w:tab w:val="right" w:leader="dot" w:pos="8306"/>
        </w:tabs>
      </w:pPr>
      <w:hyperlink w:anchor="_Toc5450" w:history="1">
        <w:r>
          <w:rPr>
            <w:rFonts w:ascii="仿宋" w:eastAsia="仿宋" w:hAnsi="仿宋" w:cs="仿宋" w:hint="eastAsia"/>
            <w:lang w:eastAsia="zh-CN"/>
          </w:rPr>
          <w:t>(三)、财务规划与预测</w:t>
        </w:r>
        <w:r>
          <w:tab/>
        </w:r>
        <w:r>
          <w:fldChar w:fldCharType="begin"/>
        </w:r>
        <w:r>
          <w:instrText xml:space="preserve"> PAGEREF _Toc5450 \h </w:instrText>
        </w:r>
        <w:r>
          <w:fldChar w:fldCharType="separate"/>
        </w:r>
        <w:r>
          <w:t>56</w:t>
        </w:r>
        <w:r>
          <w:fldChar w:fldCharType="end"/>
        </w:r>
      </w:hyperlink>
    </w:p>
    <w:p>
      <w:pPr>
        <w:pStyle w:val="TOC1"/>
        <w:tabs>
          <w:tab w:val="right" w:leader="dot" w:pos="8306"/>
        </w:tabs>
      </w:pPr>
      <w:hyperlink w:anchor="_Toc1415" w:history="1">
        <w:r>
          <w:rPr>
            <w:rFonts w:ascii="仿宋" w:eastAsia="仿宋" w:hAnsi="仿宋" w:cs="仿宋" w:hint="eastAsia"/>
            <w:lang w:eastAsia="zh-CN"/>
          </w:rPr>
          <w:t>十一、安全与应急管理</w:t>
        </w:r>
        <w:r>
          <w:tab/>
        </w:r>
        <w:r>
          <w:fldChar w:fldCharType="begin"/>
        </w:r>
        <w:r>
          <w:instrText xml:space="preserve"> PAGEREF _Toc1415 \h </w:instrText>
        </w:r>
        <w:r>
          <w:fldChar w:fldCharType="separate"/>
        </w:r>
        <w:r>
          <w:t>57</w:t>
        </w:r>
        <w:r>
          <w:fldChar w:fldCharType="end"/>
        </w:r>
      </w:hyperlink>
    </w:p>
    <w:p>
      <w:pPr>
        <w:pStyle w:val="TOC2"/>
        <w:tabs>
          <w:tab w:val="right" w:leader="dot" w:pos="8306"/>
        </w:tabs>
      </w:pPr>
      <w:hyperlink w:anchor="_Toc9911" w:history="1">
        <w:r>
          <w:rPr>
            <w:rFonts w:ascii="仿宋" w:eastAsia="仿宋" w:hAnsi="仿宋" w:cs="仿宋" w:hint="eastAsia"/>
            <w:lang w:eastAsia="zh-CN"/>
          </w:rPr>
          <w:t>(一)、安全生产管理</w:t>
        </w:r>
        <w:r>
          <w:tab/>
        </w:r>
        <w:r>
          <w:fldChar w:fldCharType="begin"/>
        </w:r>
        <w:r>
          <w:instrText xml:space="preserve"> PAGEREF _Toc9911 \h </w:instrText>
        </w:r>
        <w:r>
          <w:fldChar w:fldCharType="separate"/>
        </w:r>
        <w:r>
          <w:t>57</w:t>
        </w:r>
        <w:r>
          <w:fldChar w:fldCharType="end"/>
        </w:r>
      </w:hyperlink>
    </w:p>
    <w:p>
      <w:pPr>
        <w:pStyle w:val="TOC2"/>
        <w:tabs>
          <w:tab w:val="right" w:leader="dot" w:pos="8306"/>
        </w:tabs>
      </w:pPr>
      <w:hyperlink w:anchor="_Toc30177" w:history="1">
        <w:r>
          <w:rPr>
            <w:rFonts w:ascii="仿宋" w:eastAsia="仿宋" w:hAnsi="仿宋" w:cs="仿宋" w:hint="eastAsia"/>
            <w:lang w:eastAsia="zh-CN"/>
          </w:rPr>
          <w:t>(二)、应急预案与响应</w:t>
        </w:r>
        <w:r>
          <w:tab/>
        </w:r>
        <w:r>
          <w:fldChar w:fldCharType="begin"/>
        </w:r>
        <w:r>
          <w:instrText xml:space="preserve"> PAGEREF _Toc30177 \h </w:instrText>
        </w:r>
        <w:r>
          <w:fldChar w:fldCharType="separate"/>
        </w:r>
        <w:r>
          <w:t>58</w:t>
        </w:r>
        <w:r>
          <w:fldChar w:fldCharType="end"/>
        </w:r>
      </w:hyperlink>
    </w:p>
    <w:p>
      <w:pPr>
        <w:pStyle w:val="TOC1"/>
        <w:tabs>
          <w:tab w:val="right" w:leader="dot" w:pos="8306"/>
        </w:tabs>
      </w:pPr>
      <w:hyperlink w:anchor="_Toc5859" w:history="1">
        <w:r>
          <w:rPr>
            <w:rFonts w:ascii="仿宋" w:eastAsia="仿宋" w:hAnsi="仿宋" w:cs="仿宋" w:hint="eastAsia"/>
            <w:lang w:eastAsia="zh-CN"/>
          </w:rPr>
          <w:t>十二、土地利用与规划方案</w:t>
        </w:r>
        <w:r>
          <w:tab/>
        </w:r>
        <w:r>
          <w:fldChar w:fldCharType="begin"/>
        </w:r>
        <w:r>
          <w:instrText xml:space="preserve"> PAGEREF _Toc5859 \h </w:instrText>
        </w:r>
        <w:r>
          <w:fldChar w:fldCharType="separate"/>
        </w:r>
        <w:r>
          <w:t>60</w:t>
        </w:r>
        <w:r>
          <w:fldChar w:fldCharType="end"/>
        </w:r>
      </w:hyperlink>
    </w:p>
    <w:p>
      <w:pPr>
        <w:pStyle w:val="TOC2"/>
        <w:tabs>
          <w:tab w:val="right" w:leader="dot" w:pos="8306"/>
        </w:tabs>
      </w:pPr>
      <w:hyperlink w:anchor="_Toc21576" w:history="1">
        <w:r>
          <w:rPr>
            <w:rFonts w:ascii="仿宋" w:eastAsia="仿宋" w:hAnsi="仿宋" w:cs="仿宋" w:hint="eastAsia"/>
            <w:lang w:eastAsia="zh-CN"/>
          </w:rPr>
          <w:t>(一)、项目用地情况分析</w:t>
        </w:r>
        <w:r>
          <w:tab/>
        </w:r>
        <w:r>
          <w:fldChar w:fldCharType="begin"/>
        </w:r>
        <w:r>
          <w:instrText xml:space="preserve"> PAGEREF _Toc21576 \h </w:instrText>
        </w:r>
        <w:r>
          <w:fldChar w:fldCharType="separate"/>
        </w:r>
        <w:r>
          <w:t>60</w:t>
        </w:r>
        <w:r>
          <w:fldChar w:fldCharType="end"/>
        </w:r>
      </w:hyperlink>
    </w:p>
    <w:p>
      <w:pPr>
        <w:pStyle w:val="TOC2"/>
        <w:tabs>
          <w:tab w:val="right" w:leader="dot" w:pos="8306"/>
        </w:tabs>
      </w:pPr>
      <w:hyperlink w:anchor="_Toc5902" w:history="1">
        <w:r>
          <w:rPr>
            <w:rFonts w:ascii="仿宋" w:eastAsia="仿宋" w:hAnsi="仿宋" w:cs="仿宋" w:hint="eastAsia"/>
            <w:lang w:eastAsia="zh-CN"/>
          </w:rPr>
          <w:t>(二)、土地利用规划方案</w:t>
        </w:r>
        <w:r>
          <w:tab/>
        </w:r>
        <w:r>
          <w:fldChar w:fldCharType="begin"/>
        </w:r>
        <w:r>
          <w:instrText xml:space="preserve"> PAGEREF _Toc5902 \h </w:instrText>
        </w:r>
        <w:r>
          <w:fldChar w:fldCharType="separate"/>
        </w:r>
        <w:r>
          <w:t>61</w:t>
        </w:r>
        <w:r>
          <w:fldChar w:fldCharType="end"/>
        </w:r>
      </w:hyperlink>
    </w:p>
    <w:p>
      <w:pPr>
        <w:pStyle w:val="TOC1"/>
        <w:tabs>
          <w:tab w:val="right" w:leader="dot" w:pos="8306"/>
        </w:tabs>
      </w:pPr>
      <w:hyperlink w:anchor="_Toc2383" w:history="1">
        <w:r>
          <w:rPr>
            <w:rFonts w:ascii="仿宋" w:eastAsia="仿宋" w:hAnsi="仿宋" w:cs="仿宋" w:hint="eastAsia"/>
            <w:lang w:eastAsia="zh-CN"/>
          </w:rPr>
          <w:t>十三、设施与设备管理</w:t>
        </w:r>
        <w:r>
          <w:tab/>
        </w:r>
        <w:r>
          <w:fldChar w:fldCharType="begin"/>
        </w:r>
        <w:r>
          <w:instrText xml:space="preserve"> PAGEREF _Toc2383 \h </w:instrText>
        </w:r>
        <w:r>
          <w:fldChar w:fldCharType="separate"/>
        </w:r>
        <w:r>
          <w:t>62</w:t>
        </w:r>
        <w:r>
          <w:fldChar w:fldCharType="end"/>
        </w:r>
      </w:hyperlink>
    </w:p>
    <w:p>
      <w:pPr>
        <w:pStyle w:val="TOC2"/>
        <w:tabs>
          <w:tab w:val="right" w:leader="dot" w:pos="8306"/>
        </w:tabs>
      </w:pPr>
      <w:hyperlink w:anchor="_Toc16514" w:history="1">
        <w:r>
          <w:rPr>
            <w:rFonts w:ascii="仿宋" w:eastAsia="仿宋" w:hAnsi="仿宋" w:cs="仿宋" w:hint="eastAsia"/>
            <w:lang w:eastAsia="zh-CN"/>
          </w:rPr>
          <w:t>(一)、设施规划与配置</w:t>
        </w:r>
        <w:r>
          <w:tab/>
        </w:r>
        <w:r>
          <w:fldChar w:fldCharType="begin"/>
        </w:r>
        <w:r>
          <w:instrText xml:space="preserve"> PAGEREF _Toc16514 \h </w:instrText>
        </w:r>
        <w:r>
          <w:fldChar w:fldCharType="separate"/>
        </w:r>
        <w:r>
          <w:t>62</w:t>
        </w:r>
        <w:r>
          <w:fldChar w:fldCharType="end"/>
        </w:r>
      </w:hyperlink>
    </w:p>
    <w:p>
      <w:pPr>
        <w:pStyle w:val="TOC2"/>
        <w:tabs>
          <w:tab w:val="right" w:leader="dot" w:pos="8306"/>
        </w:tabs>
      </w:pPr>
      <w:hyperlink w:anchor="_Toc30713" w:history="1">
        <w:r>
          <w:rPr>
            <w:rFonts w:ascii="仿宋" w:eastAsia="仿宋" w:hAnsi="仿宋" w:cs="仿宋" w:hint="eastAsia"/>
            <w:lang w:eastAsia="zh-CN"/>
          </w:rPr>
          <w:t>(二)、设备采购与维护管理</w:t>
        </w:r>
        <w:r>
          <w:tab/>
        </w:r>
        <w:r>
          <w:fldChar w:fldCharType="begin"/>
        </w:r>
        <w:r>
          <w:instrText xml:space="preserve"> PAGEREF _Toc30713 \h </w:instrText>
        </w:r>
        <w:r>
          <w:fldChar w:fldCharType="separate"/>
        </w:r>
        <w:r>
          <w:t>63</w:t>
        </w:r>
        <w:r>
          <w:fldChar w:fldCharType="end"/>
        </w:r>
      </w:hyperlink>
    </w:p>
    <w:p>
      <w:pPr>
        <w:pStyle w:val="TOC2"/>
        <w:tabs>
          <w:tab w:val="right" w:leader="dot" w:pos="8306"/>
        </w:tabs>
      </w:pPr>
      <w:hyperlink w:anchor="_Toc25999" w:history="1">
        <w:r>
          <w:rPr>
            <w:rFonts w:ascii="仿宋" w:eastAsia="仿宋" w:hAnsi="仿宋" w:cs="仿宋" w:hint="eastAsia"/>
            <w:lang w:eastAsia="zh-CN"/>
          </w:rPr>
          <w:t>(三)、设施设备升级策略</w:t>
        </w:r>
        <w:r>
          <w:tab/>
        </w:r>
        <w:r>
          <w:fldChar w:fldCharType="begin"/>
        </w:r>
        <w:r>
          <w:instrText xml:space="preserve"> PAGEREF _Toc25999 \h </w:instrText>
        </w:r>
        <w:r>
          <w:fldChar w:fldCharType="separate"/>
        </w:r>
        <w:r>
          <w:t>64</w:t>
        </w:r>
        <w:r>
          <w:fldChar w:fldCharType="end"/>
        </w:r>
      </w:hyperlink>
    </w:p>
    <w:p>
      <w:pPr>
        <w:pStyle w:val="TOC1"/>
        <w:tabs>
          <w:tab w:val="right" w:leader="dot" w:pos="8306"/>
        </w:tabs>
      </w:pPr>
      <w:hyperlink w:anchor="_Toc8008" w:history="1">
        <w:r>
          <w:rPr>
            <w:rFonts w:ascii="仿宋" w:eastAsia="仿宋" w:hAnsi="仿宋" w:cs="仿宋" w:hint="eastAsia"/>
            <w:lang w:eastAsia="zh-CN"/>
          </w:rPr>
          <w:t>十四、创新驱动与持续发展</w:t>
        </w:r>
        <w:r>
          <w:tab/>
        </w:r>
        <w:r>
          <w:fldChar w:fldCharType="begin"/>
        </w:r>
        <w:r>
          <w:instrText xml:space="preserve"> PAGEREF _Toc8008 \h </w:instrText>
        </w:r>
        <w:r>
          <w:fldChar w:fldCharType="separate"/>
        </w:r>
        <w:r>
          <w:t>64</w:t>
        </w:r>
        <w:r>
          <w:fldChar w:fldCharType="end"/>
        </w:r>
      </w:hyperlink>
    </w:p>
    <w:p>
      <w:pPr>
        <w:pStyle w:val="TOC2"/>
        <w:tabs>
          <w:tab w:val="right" w:leader="dot" w:pos="8306"/>
        </w:tabs>
      </w:pPr>
      <w:hyperlink w:anchor="_Toc28513" w:history="1">
        <w:r>
          <w:rPr>
            <w:rFonts w:ascii="仿宋" w:eastAsia="仿宋" w:hAnsi="仿宋" w:cs="仿宋" w:hint="eastAsia"/>
            <w:lang w:eastAsia="zh-CN"/>
          </w:rPr>
          <w:t>(一)、创新驱动战略实施</w:t>
        </w:r>
        <w:r>
          <w:tab/>
        </w:r>
        <w:r>
          <w:fldChar w:fldCharType="begin"/>
        </w:r>
        <w:r>
          <w:instrText xml:space="preserve"> PAGEREF _Toc28513 \h </w:instrText>
        </w:r>
        <w:r>
          <w:fldChar w:fldCharType="separate"/>
        </w:r>
        <w:r>
          <w:t>64</w:t>
        </w:r>
        <w:r>
          <w:fldChar w:fldCharType="end"/>
        </w:r>
      </w:hyperlink>
    </w:p>
    <w:p>
      <w:pPr>
        <w:pStyle w:val="TOC2"/>
        <w:tabs>
          <w:tab w:val="right" w:leader="dot" w:pos="8306"/>
        </w:tabs>
      </w:pPr>
      <w:hyperlink w:anchor="_Toc14649" w:history="1">
        <w:r>
          <w:rPr>
            <w:rFonts w:ascii="仿宋" w:eastAsia="仿宋" w:hAnsi="仿宋" w:cs="仿宋" w:hint="eastAsia"/>
            <w:lang w:eastAsia="zh-CN"/>
          </w:rPr>
          <w:t>(二)、持续发展路径探索</w:t>
        </w:r>
        <w:r>
          <w:tab/>
        </w:r>
        <w:r>
          <w:fldChar w:fldCharType="begin"/>
        </w:r>
        <w:r>
          <w:instrText xml:space="preserve"> PAGEREF _Toc14649 \h </w:instrText>
        </w:r>
        <w:r>
          <w:fldChar w:fldCharType="separate"/>
        </w:r>
        <w:r>
          <w:t>66</w:t>
        </w:r>
        <w:r>
          <w:fldChar w:fldCharType="end"/>
        </w:r>
      </w:hyperlink>
    </w:p>
    <w:p>
      <w:pPr>
        <w:pStyle w:val="TOC1"/>
        <w:tabs>
          <w:tab w:val="right" w:leader="dot" w:pos="8306"/>
        </w:tabs>
      </w:pPr>
      <w:hyperlink w:anchor="_Toc22388" w:history="1">
        <w:r>
          <w:rPr>
            <w:rFonts w:ascii="仿宋" w:eastAsia="仿宋" w:hAnsi="仿宋" w:cs="仿宋" w:hint="eastAsia"/>
            <w:lang w:eastAsia="zh-CN"/>
          </w:rPr>
          <w:t>十五、产业协同与集群发展</w:t>
        </w:r>
        <w:r>
          <w:tab/>
        </w:r>
        <w:r>
          <w:fldChar w:fldCharType="begin"/>
        </w:r>
        <w:r>
          <w:instrText xml:space="preserve"> PAGEREF _Toc22388 \h </w:instrText>
        </w:r>
        <w:r>
          <w:fldChar w:fldCharType="separate"/>
        </w:r>
        <w:r>
          <w:t>70</w:t>
        </w:r>
        <w:r>
          <w:fldChar w:fldCharType="end"/>
        </w:r>
      </w:hyperlink>
    </w:p>
    <w:p>
      <w:pPr>
        <w:pStyle w:val="TOC2"/>
        <w:tabs>
          <w:tab w:val="right" w:leader="dot" w:pos="8306"/>
        </w:tabs>
      </w:pPr>
      <w:hyperlink w:anchor="_Toc19181" w:history="1">
        <w:r>
          <w:rPr>
            <w:rFonts w:ascii="仿宋" w:eastAsia="仿宋" w:hAnsi="仿宋" w:cs="仿宋" w:hint="eastAsia"/>
            <w:lang w:eastAsia="zh-CN"/>
          </w:rPr>
          <w:t>(一)、产业协同机制建设</w:t>
        </w:r>
        <w:r>
          <w:tab/>
        </w:r>
        <w:r>
          <w:fldChar w:fldCharType="begin"/>
        </w:r>
        <w:r>
          <w:instrText xml:space="preserve"> PAGEREF _Toc19181 \h </w:instrText>
        </w:r>
        <w:r>
          <w:fldChar w:fldCharType="separate"/>
        </w:r>
        <w:r>
          <w:t>70</w:t>
        </w:r>
        <w:r>
          <w:fldChar w:fldCharType="end"/>
        </w:r>
      </w:hyperlink>
    </w:p>
    <w:p>
      <w:pPr>
        <w:pStyle w:val="TOC2"/>
        <w:tabs>
          <w:tab w:val="right" w:leader="dot" w:pos="8306"/>
        </w:tabs>
      </w:pPr>
      <w:hyperlink w:anchor="_Toc432" w:history="1">
        <w:r>
          <w:rPr>
            <w:rFonts w:ascii="仿宋" w:eastAsia="仿宋" w:hAnsi="仿宋" w:cs="仿宋" w:hint="eastAsia"/>
            <w:lang w:eastAsia="zh-CN"/>
          </w:rPr>
          <w:t>(二)、产业集群培育与发展</w:t>
        </w:r>
        <w:r>
          <w:tab/>
        </w:r>
        <w:r>
          <w:fldChar w:fldCharType="begin"/>
        </w:r>
        <w:r>
          <w:instrText xml:space="preserve"> PAGEREF _Toc432 \h </w:instrText>
        </w:r>
        <w:r>
          <w:fldChar w:fldCharType="separate"/>
        </w:r>
        <w:r>
          <w:t>71</w:t>
        </w:r>
        <w:r>
          <w:fldChar w:fldCharType="end"/>
        </w:r>
      </w:hyperlink>
    </w:p>
    <w:p>
      <w:pPr>
        <w:pStyle w:val="TOC1"/>
        <w:tabs>
          <w:tab w:val="right" w:leader="dot" w:pos="8306"/>
        </w:tabs>
      </w:pPr>
      <w:hyperlink w:anchor="_Toc30412" w:history="1">
        <w:r>
          <w:rPr>
            <w:rFonts w:ascii="仿宋" w:eastAsia="仿宋" w:hAnsi="仿宋" w:cs="仿宋" w:hint="eastAsia"/>
            <w:lang w:eastAsia="zh-CN"/>
          </w:rPr>
          <w:t>十六、人力资源管理与开发</w:t>
        </w:r>
        <w:r>
          <w:tab/>
        </w:r>
        <w:r>
          <w:fldChar w:fldCharType="begin"/>
        </w:r>
        <w:r>
          <w:instrText xml:space="preserve"> PAGEREF _Toc30412 \h </w:instrText>
        </w:r>
        <w:r>
          <w:fldChar w:fldCharType="separate"/>
        </w:r>
        <w:r>
          <w:t>72</w:t>
        </w:r>
        <w:r>
          <w:fldChar w:fldCharType="end"/>
        </w:r>
      </w:hyperlink>
    </w:p>
    <w:p>
      <w:pPr>
        <w:pStyle w:val="TOC2"/>
        <w:tabs>
          <w:tab w:val="right" w:leader="dot" w:pos="8306"/>
        </w:tabs>
      </w:pPr>
      <w:hyperlink w:anchor="_Toc9340" w:history="1">
        <w:r>
          <w:rPr>
            <w:rFonts w:ascii="仿宋" w:eastAsia="仿宋" w:hAnsi="仿宋" w:cs="仿宋" w:hint="eastAsia"/>
            <w:lang w:eastAsia="zh-CN"/>
          </w:rPr>
          <w:t>(一)、人力资源规划</w:t>
        </w:r>
        <w:r>
          <w:tab/>
        </w:r>
        <w:r>
          <w:fldChar w:fldCharType="begin"/>
        </w:r>
        <w:r>
          <w:instrText xml:space="preserve"> PAGEREF _Toc9340 \h </w:instrText>
        </w:r>
        <w:r>
          <w:fldChar w:fldCharType="separate"/>
        </w:r>
        <w:r>
          <w:t>72</w:t>
        </w:r>
        <w:r>
          <w:fldChar w:fldCharType="end"/>
        </w:r>
      </w:hyperlink>
    </w:p>
    <w:p>
      <w:pPr>
        <w:pStyle w:val="TOC2"/>
        <w:tabs>
          <w:tab w:val="right" w:leader="dot" w:pos="8306"/>
        </w:tabs>
      </w:pPr>
      <w:hyperlink w:anchor="_Toc10452" w:history="1">
        <w:r>
          <w:rPr>
            <w:rFonts w:ascii="仿宋" w:eastAsia="仿宋" w:hAnsi="仿宋" w:cs="仿宋" w:hint="eastAsia"/>
            <w:lang w:eastAsia="zh-CN"/>
          </w:rPr>
          <w:t>(二)、人力资源开发与培训</w:t>
        </w:r>
        <w:r>
          <w:tab/>
        </w:r>
        <w:r>
          <w:fldChar w:fldCharType="begin"/>
        </w:r>
        <w:r>
          <w:instrText xml:space="preserve"> PAGEREF _Toc10452 \h </w:instrText>
        </w:r>
        <w:r>
          <w:fldChar w:fldCharType="separate"/>
        </w:r>
        <w:r>
          <w:t>74</w:t>
        </w:r>
        <w:r>
          <w:fldChar w:fldCharType="end"/>
        </w:r>
      </w:hyperlink>
    </w:p>
    <w:p>
      <w:pPr>
        <w:pStyle w:val="TOC1"/>
        <w:tabs>
          <w:tab w:val="right" w:leader="dot" w:pos="8306"/>
        </w:tabs>
      </w:pPr>
      <w:hyperlink w:anchor="_Toc5699" w:history="1">
        <w:r>
          <w:rPr>
            <w:rFonts w:ascii="仿宋" w:eastAsia="仿宋" w:hAnsi="仿宋" w:cs="仿宋" w:hint="eastAsia"/>
            <w:lang w:eastAsia="zh-CN"/>
          </w:rPr>
          <w:t>十七、知识产权管理与保护</w:t>
        </w:r>
        <w:r>
          <w:tab/>
        </w:r>
        <w:r>
          <w:fldChar w:fldCharType="begin"/>
        </w:r>
        <w:r>
          <w:instrText xml:space="preserve"> PAGEREF _Toc5699 \h </w:instrText>
        </w:r>
        <w:r>
          <w:fldChar w:fldCharType="separate"/>
        </w:r>
        <w:r>
          <w:t>76</w:t>
        </w:r>
        <w:r>
          <w:fldChar w:fldCharType="end"/>
        </w:r>
      </w:hyperlink>
    </w:p>
    <w:p>
      <w:pPr>
        <w:pStyle w:val="TOC2"/>
        <w:tabs>
          <w:tab w:val="right" w:leader="dot" w:pos="8306"/>
        </w:tabs>
      </w:pPr>
      <w:hyperlink w:anchor="_Toc13957" w:history="1">
        <w:r>
          <w:rPr>
            <w:rFonts w:ascii="仿宋" w:eastAsia="仿宋" w:hAnsi="仿宋" w:cs="仿宋" w:hint="eastAsia"/>
            <w:lang w:eastAsia="zh-CN"/>
          </w:rPr>
          <w:t>(一)、知识产权管理体系建设</w:t>
        </w:r>
        <w:r>
          <w:tab/>
        </w:r>
        <w:r>
          <w:fldChar w:fldCharType="begin"/>
        </w:r>
        <w:r>
          <w:instrText xml:space="preserve"> PAGEREF _Toc13957 \h </w:instrText>
        </w:r>
        <w:r>
          <w:fldChar w:fldCharType="separate"/>
        </w:r>
        <w:r>
          <w:t>76</w:t>
        </w:r>
        <w:r>
          <w:fldChar w:fldCharType="end"/>
        </w:r>
      </w:hyperlink>
    </w:p>
    <w:p>
      <w:pPr>
        <w:pStyle w:val="TOC2"/>
        <w:tabs>
          <w:tab w:val="right" w:leader="dot" w:pos="8306"/>
        </w:tabs>
      </w:pPr>
      <w:hyperlink w:anchor="_Toc21566" w:history="1">
        <w:r>
          <w:rPr>
            <w:rFonts w:ascii="仿宋" w:eastAsia="仿宋" w:hAnsi="仿宋" w:cs="仿宋" w:hint="eastAsia"/>
            <w:lang w:eastAsia="zh-CN"/>
          </w:rPr>
          <w:t>(二)、知识产权保护措施</w:t>
        </w:r>
        <w:r>
          <w:tab/>
        </w:r>
        <w:r>
          <w:fldChar w:fldCharType="begin"/>
        </w:r>
        <w:r>
          <w:instrText xml:space="preserve"> PAGEREF _Toc21566 \h </w:instrText>
        </w:r>
        <w:r>
          <w:fldChar w:fldCharType="separate"/>
        </w:r>
        <w:r>
          <w:t>77</w:t>
        </w:r>
        <w:r>
          <w:fldChar w:fldCharType="end"/>
        </w:r>
      </w:hyperlink>
    </w:p>
    <w:p>
      <w:pPr>
        <w:pStyle w:val="TOC1"/>
        <w:tabs>
          <w:tab w:val="right" w:leader="dot" w:pos="8306"/>
        </w:tabs>
      </w:pPr>
      <w:hyperlink w:anchor="_Toc5893" w:history="1">
        <w:r>
          <w:rPr>
            <w:rFonts w:ascii="仿宋" w:eastAsia="仿宋" w:hAnsi="仿宋" w:cs="仿宋" w:hint="eastAsia"/>
            <w:lang w:eastAsia="zh-CN"/>
          </w:rPr>
          <w:t>十八、合作与交流机制建立</w:t>
        </w:r>
        <w:r>
          <w:tab/>
        </w:r>
        <w:r>
          <w:fldChar w:fldCharType="begin"/>
        </w:r>
        <w:r>
          <w:instrText xml:space="preserve"> PAGEREF _Toc5893 \h </w:instrText>
        </w:r>
        <w:r>
          <w:fldChar w:fldCharType="separate"/>
        </w:r>
        <w:r>
          <w:t>79</w:t>
        </w:r>
        <w:r>
          <w:fldChar w:fldCharType="end"/>
        </w:r>
      </w:hyperlink>
    </w:p>
    <w:p>
      <w:pPr>
        <w:pStyle w:val="TOC2"/>
        <w:tabs>
          <w:tab w:val="right" w:leader="dot" w:pos="8306"/>
        </w:tabs>
      </w:pPr>
      <w:hyperlink w:anchor="_Toc29832" w:history="1">
        <w:r>
          <w:rPr>
            <w:rFonts w:ascii="仿宋" w:eastAsia="仿宋" w:hAnsi="仿宋" w:cs="仿宋" w:hint="eastAsia"/>
            <w:lang w:eastAsia="zh-CN"/>
          </w:rPr>
          <w:t>(一)、合作伙伴选择与合作方式</w:t>
        </w:r>
        <w:r>
          <w:tab/>
        </w:r>
        <w:r>
          <w:fldChar w:fldCharType="begin"/>
        </w:r>
        <w:r>
          <w:instrText xml:space="preserve"> PAGEREF _Toc29832 \h </w:instrText>
        </w:r>
        <w:r>
          <w:fldChar w:fldCharType="separate"/>
        </w:r>
        <w:r>
          <w:t>79</w:t>
        </w:r>
        <w:r>
          <w:fldChar w:fldCharType="end"/>
        </w:r>
      </w:hyperlink>
    </w:p>
    <w:p>
      <w:pPr>
        <w:pStyle w:val="TOC2"/>
        <w:tabs>
          <w:tab w:val="right" w:leader="dot" w:pos="8306"/>
        </w:tabs>
      </w:pPr>
      <w:hyperlink w:anchor="_Toc15721" w:history="1">
        <w:r>
          <w:rPr>
            <w:rFonts w:ascii="仿宋" w:eastAsia="仿宋" w:hAnsi="仿宋" w:cs="仿宋" w:hint="eastAsia"/>
            <w:lang w:eastAsia="zh-CN"/>
          </w:rPr>
          <w:t>(二)、交流与合作平台搭建</w:t>
        </w:r>
        <w:r>
          <w:tab/>
        </w:r>
        <w:r>
          <w:fldChar w:fldCharType="begin"/>
        </w:r>
        <w:r>
          <w:instrText xml:space="preserve"> PAGEREF _Toc15721 \h </w:instrText>
        </w:r>
        <w:r>
          <w:fldChar w:fldCharType="separate"/>
        </w:r>
        <w:r>
          <w:t>80</w:t>
        </w:r>
        <w:r>
          <w:fldChar w:fldCharType="end"/>
        </w:r>
      </w:hyperlink>
    </w:p>
    <w:p>
      <w:pPr>
        <w:pStyle w:val="TOC1"/>
        <w:tabs>
          <w:tab w:val="right" w:leader="dot" w:pos="8306"/>
        </w:tabs>
      </w:pPr>
      <w:hyperlink w:anchor="_Toc1469" w:history="1">
        <w:r>
          <w:rPr>
            <w:rFonts w:ascii="仿宋" w:eastAsia="仿宋" w:hAnsi="仿宋" w:cs="仿宋" w:hint="eastAsia"/>
            <w:lang w:eastAsia="zh-CN"/>
          </w:rPr>
          <w:t>十九、质量管理与控制</w:t>
        </w:r>
        <w:r>
          <w:tab/>
        </w:r>
        <w:r>
          <w:fldChar w:fldCharType="begin"/>
        </w:r>
        <w:r>
          <w:instrText xml:space="preserve"> PAGEREF _Toc1469 \h </w:instrText>
        </w:r>
        <w:r>
          <w:fldChar w:fldCharType="separate"/>
        </w:r>
        <w:r>
          <w:t>82</w:t>
        </w:r>
        <w:r>
          <w:fldChar w:fldCharType="end"/>
        </w:r>
      </w:hyperlink>
    </w:p>
    <w:p>
      <w:pPr>
        <w:pStyle w:val="TOC2"/>
        <w:tabs>
          <w:tab w:val="right" w:leader="dot" w:pos="8306"/>
        </w:tabs>
      </w:pPr>
      <w:hyperlink w:anchor="_Toc11849" w:history="1">
        <w:r>
          <w:rPr>
            <w:rFonts w:ascii="仿宋" w:eastAsia="仿宋" w:hAnsi="仿宋" w:cs="仿宋" w:hint="eastAsia"/>
            <w:lang w:eastAsia="zh-CN"/>
          </w:rPr>
          <w:t>(一)、质量管理体系建设</w:t>
        </w:r>
        <w:r>
          <w:tab/>
        </w:r>
        <w:r>
          <w:fldChar w:fldCharType="begin"/>
        </w:r>
        <w:r>
          <w:instrText xml:space="preserve"> PAGEREF _Toc11849 \h </w:instrText>
        </w:r>
        <w:r>
          <w:fldChar w:fldCharType="separate"/>
        </w:r>
        <w:r>
          <w:t>82</w:t>
        </w:r>
        <w:r>
          <w:fldChar w:fldCharType="end"/>
        </w:r>
      </w:hyperlink>
    </w:p>
    <w:p>
      <w:pPr>
        <w:pStyle w:val="TOC2"/>
        <w:tabs>
          <w:tab w:val="right" w:leader="dot" w:pos="8306"/>
        </w:tabs>
      </w:pPr>
      <w:hyperlink w:anchor="_Toc12475" w:history="1">
        <w:r>
          <w:rPr>
            <w:rFonts w:ascii="仿宋" w:eastAsia="仿宋" w:hAnsi="仿宋" w:cs="仿宋" w:hint="eastAsia"/>
            <w:lang w:eastAsia="zh-CN"/>
          </w:rPr>
          <w:t>(二)、质量控制措施</w:t>
        </w:r>
        <w:r>
          <w:tab/>
        </w:r>
        <w:r>
          <w:fldChar w:fldCharType="begin"/>
        </w:r>
        <w:r>
          <w:instrText xml:space="preserve"> PAGEREF _Toc12475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547"/>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7197"/>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致抗蚀剂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光致抗蚀剂项目将进行详细的生态影响评估，确保不会对当地的动植物种群和自然栖息地造成负面影响。如果项目地点附近有重要的生物栖息地或生态敏感区，项目将重新考虑建设地点或采取相应的保护措施。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光致抗蚀剂项目将积极采用可持续材料，如再生塑料和生物降解材料，以减少对环境的影响。项目还将推行废物减量和回收计划，例如通过再利用工业废料或建立回收系统。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光致抗蚀剂项目还将参与当地的环保活动和计划，如资助当地的环境保护项目或与社区合作进行环保宣传活动。通过这些活动，项目不仅能够提高自身的环境表现，还能在当地社区中树立积极的环保形象。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28228"/>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光致抗蚀剂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光致抗蚀剂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光致抗蚀剂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19706"/>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光致抗蚀剂项目将采用绿色屋顶和生态墙等环境友好型建筑设计，这些设计不仅有助于改善空气质量，还能为城市野生动植物提供栖息地。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光致抗蚀剂项目将建立高效的废水处理系统，确保所有工业废水在排放前都经过适当处理，达到或超过环保标准。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光致抗蚀剂项目将致力于使用清洁能源，如太阳能和风能，减少对化石燃料的依赖。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光致抗蚀剂项目将举办环保教育研讨会，向员工和当地社区普及环保知识，提升对环境保护重要性的认识。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22860"/>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在光致抗蚀剂项目启动前，将进行一系列深入的地质调查，包括钻探和土壤取样，以深入了解项目区域的地层结构和土壤组成。特别是对于土壤的承载能力和地下水位的深度进行详细评估。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光致抗蚀剂项目将通过地下水位监测系统定期检测水位变化，以预测和预防由高地下水位可能引起的地基问题。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光致抗蚀剂项目将进行详尽的水文和地形分析，以识别可能的洪水和泥石流风险区。基于这些分析，项目将设计防洪设施，如提高地基、构建防洪墙和排水沟。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光致抗蚀剂项目还将考虑建设排水系统，以减少地表水对土壤稳定性的影响。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完成初始的地质风险评估后，光致抗蚀剂项目将安装长期地质监测设备，如倾斜仪、裂缝计和地下水位计，以持续监测地质条件的变化。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809"/>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光致抗蚀剂项目将通过这些措施来适应和尊重特殊环境条件，确保项目的可持续发展，同时减少对环境的负面影响。这不仅有助于保护自然和文化遗产，还能提升项目在社会责任方面的表现和形象。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136"/>
      <w:r>
        <w:rPr>
          <w:rFonts w:ascii="仿宋" w:eastAsia="仿宋" w:hAnsi="仿宋" w:cs="仿宋" w:hint="eastAsia"/>
          <w:sz w:val="28"/>
          <w:lang w:eastAsia="zh-CN"/>
        </w:rPr>
        <w:t>二、背景、必要性分析</w:t>
      </w:r>
      <w:bookmarkEnd w:id="8"/>
    </w:p>
    <w:p>
      <w:pPr>
        <w:pStyle w:val="Heading2"/>
        <w:rPr>
          <w:rFonts w:ascii="仿宋" w:eastAsia="仿宋" w:hAnsi="仿宋" w:cs="仿宋" w:hint="eastAsia"/>
          <w:lang w:eastAsia="zh-CN"/>
        </w:rPr>
      </w:pPr>
      <w:bookmarkStart w:id="9" w:name="_Toc8502"/>
      <w:r>
        <w:rPr>
          <w:rFonts w:ascii="仿宋" w:eastAsia="仿宋" w:hAnsi="仿宋" w:cs="仿宋" w:hint="eastAsia"/>
          <w:lang w:eastAsia="zh-CN"/>
        </w:rPr>
        <w:t>(一)、项目建设背景</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光致抗蚀剂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光致抗蚀剂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光致抗蚀剂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光致抗蚀剂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0" w:name="_Toc6073"/>
      <w:r>
        <w:rPr>
          <w:rFonts w:ascii="仿宋" w:eastAsia="仿宋" w:hAnsi="仿宋" w:cs="仿宋" w:hint="eastAsia"/>
          <w:sz w:val="28"/>
          <w:lang w:eastAsia="zh-CN"/>
        </w:rPr>
        <w:t>(二)、必要性分析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光致抗蚀剂项目的必要性在当前经济和社会背景下表现得尤为重要，其对市场需求的满足、技术创新的推动、社会经济发展的促进以及环境可持续性的提高，共同构成了项目建设的核心价值和必要性。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光致抗蚀剂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https://d.book118.com/635232332233011103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光致抗蚀剂项目建设方案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光致抗蚀剂项目建设方案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光致抗蚀剂项目建设方案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光致抗蚀剂项目建设方案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光致抗蚀剂项目建设方案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光致抗蚀剂项目建设方案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光致抗蚀剂项目建设方案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光致抗蚀剂项目建设方案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光致抗蚀剂项目建设方案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光致抗蚀剂项目建设方案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光致抗蚀剂项目建设方案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光致抗蚀剂项目建设方案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A95582"/>
    <w:rsid w:val="33A955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3523233223301110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2024-02-04T01:59:00Z</dcterms:created>
  <dcterms:modified xsi:type="dcterms:W3CDTF">2024-02-04T01:59:55Z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2EE6140E12B9466B8773675F80DDD822_11</vt:lpwstr>
  </property>
  <property fmtid="{D5CDD505-2E9C-101B-9397-08002B2CF9AE}" pid="3" name="KSOProductBuildVer">
    <vt:lpwstr>2052-12.1.0.16250</vt:lpwstr>
  </property>
</Properties>
</file>