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74" w:history="1">
        <w:r>
          <w:rPr>
            <w:rFonts w:ascii="仿宋" w:eastAsia="仿宋" w:hAnsi="仿宋" w:cs="仿宋" w:hint="eastAsia"/>
            <w:lang w:eastAsia="zh-CN"/>
          </w:rPr>
          <w:t>序言</w:t>
        </w:r>
        <w:r>
          <w:tab/>
        </w:r>
        <w:r>
          <w:fldChar w:fldCharType="begin"/>
        </w:r>
        <w:r>
          <w:instrText xml:space="preserve"> PAGEREF _Toc5974 \h </w:instrText>
        </w:r>
        <w:r>
          <w:fldChar w:fldCharType="separate"/>
        </w:r>
        <w:r>
          <w:t>3</w:t>
        </w:r>
        <w:r>
          <w:fldChar w:fldCharType="end"/>
        </w:r>
      </w:hyperlink>
    </w:p>
    <w:p>
      <w:pPr>
        <w:pStyle w:val="TOC1"/>
        <w:tabs>
          <w:tab w:val="right" w:leader="dot" w:pos="8306"/>
        </w:tabs>
      </w:pPr>
      <w:hyperlink w:anchor="_Toc28752" w:history="1">
        <w:r>
          <w:rPr>
            <w:rFonts w:ascii="仿宋" w:eastAsia="仿宋" w:hAnsi="仿宋" w:cs="仿宋" w:hint="eastAsia"/>
            <w:lang w:eastAsia="zh-CN"/>
          </w:rPr>
          <w:t>一、建设风险评估分析</w:t>
        </w:r>
        <w:r>
          <w:tab/>
        </w:r>
        <w:r>
          <w:fldChar w:fldCharType="begin"/>
        </w:r>
        <w:r>
          <w:instrText xml:space="preserve"> PAGEREF _Toc28752 \h </w:instrText>
        </w:r>
        <w:r>
          <w:fldChar w:fldCharType="separate"/>
        </w:r>
        <w:r>
          <w:t>3</w:t>
        </w:r>
        <w:r>
          <w:fldChar w:fldCharType="end"/>
        </w:r>
      </w:hyperlink>
    </w:p>
    <w:p>
      <w:pPr>
        <w:pStyle w:val="TOC2"/>
        <w:tabs>
          <w:tab w:val="right" w:leader="dot" w:pos="8306"/>
        </w:tabs>
      </w:pPr>
      <w:hyperlink w:anchor="_Toc1309" w:history="1">
        <w:r>
          <w:rPr>
            <w:rFonts w:ascii="仿宋" w:eastAsia="仿宋" w:hAnsi="仿宋" w:cs="仿宋" w:hint="eastAsia"/>
            <w:lang w:eastAsia="zh-CN"/>
          </w:rPr>
          <w:t>(一)、政策风险分析</w:t>
        </w:r>
        <w:r>
          <w:tab/>
        </w:r>
        <w:r>
          <w:fldChar w:fldCharType="begin"/>
        </w:r>
        <w:r>
          <w:instrText xml:space="preserve"> PAGEREF _Toc1309 \h </w:instrText>
        </w:r>
        <w:r>
          <w:fldChar w:fldCharType="separate"/>
        </w:r>
        <w:r>
          <w:t>3</w:t>
        </w:r>
        <w:r>
          <w:fldChar w:fldCharType="end"/>
        </w:r>
      </w:hyperlink>
    </w:p>
    <w:p>
      <w:pPr>
        <w:pStyle w:val="TOC2"/>
        <w:tabs>
          <w:tab w:val="right" w:leader="dot" w:pos="8306"/>
        </w:tabs>
      </w:pPr>
      <w:hyperlink w:anchor="_Toc27064" w:history="1">
        <w:r>
          <w:rPr>
            <w:rFonts w:ascii="仿宋" w:eastAsia="仿宋" w:hAnsi="仿宋" w:cs="仿宋" w:hint="eastAsia"/>
            <w:lang w:eastAsia="zh-CN"/>
          </w:rPr>
          <w:t>(二)、社会风险分析</w:t>
        </w:r>
        <w:r>
          <w:tab/>
        </w:r>
        <w:r>
          <w:fldChar w:fldCharType="begin"/>
        </w:r>
        <w:r>
          <w:instrText xml:space="preserve"> PAGEREF _Toc27064 \h </w:instrText>
        </w:r>
        <w:r>
          <w:fldChar w:fldCharType="separate"/>
        </w:r>
        <w:r>
          <w:t>4</w:t>
        </w:r>
        <w:r>
          <w:fldChar w:fldCharType="end"/>
        </w:r>
      </w:hyperlink>
    </w:p>
    <w:p>
      <w:pPr>
        <w:pStyle w:val="TOC2"/>
        <w:tabs>
          <w:tab w:val="right" w:leader="dot" w:pos="8306"/>
        </w:tabs>
      </w:pPr>
      <w:hyperlink w:anchor="_Toc3159" w:history="1">
        <w:r>
          <w:rPr>
            <w:rFonts w:ascii="仿宋" w:eastAsia="仿宋" w:hAnsi="仿宋" w:cs="仿宋" w:hint="eastAsia"/>
            <w:lang w:eastAsia="zh-CN"/>
          </w:rPr>
          <w:t>(三)、市场风险分析</w:t>
        </w:r>
        <w:r>
          <w:tab/>
        </w:r>
        <w:r>
          <w:fldChar w:fldCharType="begin"/>
        </w:r>
        <w:r>
          <w:instrText xml:space="preserve"> PAGEREF _Toc3159 \h </w:instrText>
        </w:r>
        <w:r>
          <w:fldChar w:fldCharType="separate"/>
        </w:r>
        <w:r>
          <w:t>6</w:t>
        </w:r>
        <w:r>
          <w:fldChar w:fldCharType="end"/>
        </w:r>
      </w:hyperlink>
    </w:p>
    <w:p>
      <w:pPr>
        <w:pStyle w:val="TOC2"/>
        <w:tabs>
          <w:tab w:val="right" w:leader="dot" w:pos="8306"/>
        </w:tabs>
      </w:pPr>
      <w:hyperlink w:anchor="_Toc18133" w:history="1">
        <w:r>
          <w:rPr>
            <w:rFonts w:ascii="仿宋" w:eastAsia="仿宋" w:hAnsi="仿宋" w:cs="仿宋" w:hint="eastAsia"/>
            <w:lang w:eastAsia="zh-CN"/>
          </w:rPr>
          <w:t>(四)、资金风险分析</w:t>
        </w:r>
        <w:r>
          <w:tab/>
        </w:r>
        <w:r>
          <w:fldChar w:fldCharType="begin"/>
        </w:r>
        <w:r>
          <w:instrText xml:space="preserve"> PAGEREF _Toc18133 \h </w:instrText>
        </w:r>
        <w:r>
          <w:fldChar w:fldCharType="separate"/>
        </w:r>
        <w:r>
          <w:t>6</w:t>
        </w:r>
        <w:r>
          <w:fldChar w:fldCharType="end"/>
        </w:r>
      </w:hyperlink>
    </w:p>
    <w:p>
      <w:pPr>
        <w:pStyle w:val="TOC2"/>
        <w:tabs>
          <w:tab w:val="right" w:leader="dot" w:pos="8306"/>
        </w:tabs>
      </w:pPr>
      <w:hyperlink w:anchor="_Toc13622" w:history="1">
        <w:r>
          <w:rPr>
            <w:rFonts w:ascii="仿宋" w:eastAsia="仿宋" w:hAnsi="仿宋" w:cs="仿宋" w:hint="eastAsia"/>
            <w:lang w:eastAsia="zh-CN"/>
          </w:rPr>
          <w:t>(五)、技术风险分析</w:t>
        </w:r>
        <w:r>
          <w:tab/>
        </w:r>
        <w:r>
          <w:fldChar w:fldCharType="begin"/>
        </w:r>
        <w:r>
          <w:instrText xml:space="preserve"> PAGEREF _Toc13622 \h </w:instrText>
        </w:r>
        <w:r>
          <w:fldChar w:fldCharType="separate"/>
        </w:r>
        <w:r>
          <w:t>8</w:t>
        </w:r>
        <w:r>
          <w:fldChar w:fldCharType="end"/>
        </w:r>
      </w:hyperlink>
    </w:p>
    <w:p>
      <w:pPr>
        <w:pStyle w:val="TOC2"/>
        <w:tabs>
          <w:tab w:val="right" w:leader="dot" w:pos="8306"/>
        </w:tabs>
      </w:pPr>
      <w:hyperlink w:anchor="_Toc16819" w:history="1">
        <w:r>
          <w:rPr>
            <w:rFonts w:ascii="仿宋" w:eastAsia="仿宋" w:hAnsi="仿宋" w:cs="仿宋" w:hint="eastAsia"/>
            <w:lang w:eastAsia="zh-CN"/>
          </w:rPr>
          <w:t>(六)、财务风险分析</w:t>
        </w:r>
        <w:r>
          <w:tab/>
        </w:r>
        <w:r>
          <w:fldChar w:fldCharType="begin"/>
        </w:r>
        <w:r>
          <w:instrText xml:space="preserve"> PAGEREF _Toc16819 \h </w:instrText>
        </w:r>
        <w:r>
          <w:fldChar w:fldCharType="separate"/>
        </w:r>
        <w:r>
          <w:t>9</w:t>
        </w:r>
        <w:r>
          <w:fldChar w:fldCharType="end"/>
        </w:r>
      </w:hyperlink>
    </w:p>
    <w:p>
      <w:pPr>
        <w:pStyle w:val="TOC2"/>
        <w:tabs>
          <w:tab w:val="right" w:leader="dot" w:pos="8306"/>
        </w:tabs>
      </w:pPr>
      <w:hyperlink w:anchor="_Toc16845" w:history="1">
        <w:r>
          <w:rPr>
            <w:rFonts w:ascii="仿宋" w:eastAsia="仿宋" w:hAnsi="仿宋" w:cs="仿宋" w:hint="eastAsia"/>
            <w:lang w:eastAsia="zh-CN"/>
          </w:rPr>
          <w:t>(七)、管理风险分析</w:t>
        </w:r>
        <w:r>
          <w:tab/>
        </w:r>
        <w:r>
          <w:fldChar w:fldCharType="begin"/>
        </w:r>
        <w:r>
          <w:instrText xml:space="preserve"> PAGEREF _Toc16845 \h </w:instrText>
        </w:r>
        <w:r>
          <w:fldChar w:fldCharType="separate"/>
        </w:r>
        <w:r>
          <w:t>11</w:t>
        </w:r>
        <w:r>
          <w:fldChar w:fldCharType="end"/>
        </w:r>
      </w:hyperlink>
    </w:p>
    <w:p>
      <w:pPr>
        <w:pStyle w:val="TOC2"/>
        <w:tabs>
          <w:tab w:val="right" w:leader="dot" w:pos="8306"/>
        </w:tabs>
      </w:pPr>
      <w:hyperlink w:anchor="_Toc2946" w:history="1">
        <w:r>
          <w:rPr>
            <w:rFonts w:ascii="仿宋" w:eastAsia="仿宋" w:hAnsi="仿宋" w:cs="仿宋" w:hint="eastAsia"/>
            <w:lang w:eastAsia="zh-CN"/>
          </w:rPr>
          <w:t>(八)、其它风险分析</w:t>
        </w:r>
        <w:r>
          <w:tab/>
        </w:r>
        <w:r>
          <w:fldChar w:fldCharType="begin"/>
        </w:r>
        <w:r>
          <w:instrText xml:space="preserve"> PAGEREF _Toc2946 \h </w:instrText>
        </w:r>
        <w:r>
          <w:fldChar w:fldCharType="separate"/>
        </w:r>
        <w:r>
          <w:t>12</w:t>
        </w:r>
        <w:r>
          <w:fldChar w:fldCharType="end"/>
        </w:r>
      </w:hyperlink>
    </w:p>
    <w:p>
      <w:pPr>
        <w:pStyle w:val="TOC2"/>
        <w:tabs>
          <w:tab w:val="right" w:leader="dot" w:pos="8306"/>
        </w:tabs>
      </w:pPr>
      <w:hyperlink w:anchor="_Toc24647" w:history="1">
        <w:r>
          <w:rPr>
            <w:rFonts w:ascii="仿宋" w:eastAsia="仿宋" w:hAnsi="仿宋" w:cs="仿宋" w:hint="eastAsia"/>
            <w:lang w:eastAsia="zh-CN"/>
          </w:rPr>
          <w:t>(九)、社会影响评估</w:t>
        </w:r>
        <w:r>
          <w:tab/>
        </w:r>
        <w:r>
          <w:fldChar w:fldCharType="begin"/>
        </w:r>
        <w:r>
          <w:instrText xml:space="preserve"> PAGEREF _Toc24647 \h </w:instrText>
        </w:r>
        <w:r>
          <w:fldChar w:fldCharType="separate"/>
        </w:r>
        <w:r>
          <w:t>13</w:t>
        </w:r>
        <w:r>
          <w:fldChar w:fldCharType="end"/>
        </w:r>
      </w:hyperlink>
    </w:p>
    <w:p>
      <w:pPr>
        <w:pStyle w:val="TOC1"/>
        <w:tabs>
          <w:tab w:val="right" w:leader="dot" w:pos="8306"/>
        </w:tabs>
      </w:pPr>
      <w:hyperlink w:anchor="_Toc23670" w:history="1">
        <w:r>
          <w:rPr>
            <w:rFonts w:ascii="仿宋" w:eastAsia="仿宋" w:hAnsi="仿宋" w:cs="仿宋" w:hint="eastAsia"/>
            <w:lang w:eastAsia="zh-CN"/>
          </w:rPr>
          <w:t>二、背景、必要性分析</w:t>
        </w:r>
        <w:r>
          <w:tab/>
        </w:r>
        <w:r>
          <w:fldChar w:fldCharType="begin"/>
        </w:r>
        <w:r>
          <w:instrText xml:space="preserve"> PAGEREF _Toc23670 \h </w:instrText>
        </w:r>
        <w:r>
          <w:fldChar w:fldCharType="separate"/>
        </w:r>
        <w:r>
          <w:t>15</w:t>
        </w:r>
        <w:r>
          <w:fldChar w:fldCharType="end"/>
        </w:r>
      </w:hyperlink>
    </w:p>
    <w:p>
      <w:pPr>
        <w:pStyle w:val="TOC2"/>
        <w:tabs>
          <w:tab w:val="right" w:leader="dot" w:pos="8306"/>
        </w:tabs>
      </w:pPr>
      <w:hyperlink w:anchor="_Toc2019" w:history="1">
        <w:r>
          <w:rPr>
            <w:rFonts w:ascii="仿宋" w:eastAsia="仿宋" w:hAnsi="仿宋" w:cs="仿宋" w:hint="eastAsia"/>
            <w:lang w:eastAsia="zh-CN"/>
          </w:rPr>
          <w:t>(一)、项目建设背景</w:t>
        </w:r>
        <w:r>
          <w:tab/>
        </w:r>
        <w:r>
          <w:fldChar w:fldCharType="begin"/>
        </w:r>
        <w:r>
          <w:instrText xml:space="preserve"> PAGEREF _Toc2019 \h </w:instrText>
        </w:r>
        <w:r>
          <w:fldChar w:fldCharType="separate"/>
        </w:r>
        <w:r>
          <w:t>15</w:t>
        </w:r>
        <w:r>
          <w:fldChar w:fldCharType="end"/>
        </w:r>
      </w:hyperlink>
    </w:p>
    <w:p>
      <w:pPr>
        <w:pStyle w:val="TOC2"/>
        <w:tabs>
          <w:tab w:val="right" w:leader="dot" w:pos="8306"/>
        </w:tabs>
      </w:pPr>
      <w:hyperlink w:anchor="_Toc14177" w:history="1">
        <w:r>
          <w:rPr>
            <w:rFonts w:ascii="仿宋" w:eastAsia="仿宋" w:hAnsi="仿宋" w:cs="仿宋" w:hint="eastAsia"/>
            <w:lang w:eastAsia="zh-CN"/>
          </w:rPr>
          <w:t>(二)、必要性分析</w:t>
        </w:r>
        <w:r>
          <w:tab/>
        </w:r>
        <w:r>
          <w:fldChar w:fldCharType="begin"/>
        </w:r>
        <w:r>
          <w:instrText xml:space="preserve"> PAGEREF _Toc14177 \h </w:instrText>
        </w:r>
        <w:r>
          <w:fldChar w:fldCharType="separate"/>
        </w:r>
        <w:r>
          <w:t>16</w:t>
        </w:r>
        <w:r>
          <w:fldChar w:fldCharType="end"/>
        </w:r>
      </w:hyperlink>
    </w:p>
    <w:p>
      <w:pPr>
        <w:pStyle w:val="TOC2"/>
        <w:tabs>
          <w:tab w:val="right" w:leader="dot" w:pos="8306"/>
        </w:tabs>
      </w:pPr>
      <w:hyperlink w:anchor="_Toc7813" w:history="1">
        <w:r>
          <w:rPr>
            <w:rFonts w:ascii="仿宋" w:eastAsia="仿宋" w:hAnsi="仿宋" w:cs="仿宋" w:hint="eastAsia"/>
            <w:lang w:eastAsia="zh-CN"/>
          </w:rPr>
          <w:t>(三)、项目建设有利条件</w:t>
        </w:r>
        <w:r>
          <w:tab/>
        </w:r>
        <w:r>
          <w:fldChar w:fldCharType="begin"/>
        </w:r>
        <w:r>
          <w:instrText xml:space="preserve"> PAGEREF _Toc7813 \h </w:instrText>
        </w:r>
        <w:r>
          <w:fldChar w:fldCharType="separate"/>
        </w:r>
        <w:r>
          <w:t>18</w:t>
        </w:r>
        <w:r>
          <w:fldChar w:fldCharType="end"/>
        </w:r>
      </w:hyperlink>
    </w:p>
    <w:p>
      <w:pPr>
        <w:pStyle w:val="TOC1"/>
        <w:tabs>
          <w:tab w:val="right" w:leader="dot" w:pos="8306"/>
        </w:tabs>
      </w:pPr>
      <w:hyperlink w:anchor="_Toc10094" w:history="1">
        <w:r>
          <w:rPr>
            <w:rFonts w:ascii="仿宋" w:eastAsia="仿宋" w:hAnsi="仿宋" w:cs="仿宋" w:hint="eastAsia"/>
            <w:lang w:eastAsia="zh-CN"/>
          </w:rPr>
          <w:t>三、发展规划、产业政策和行业准入分析</w:t>
        </w:r>
        <w:r>
          <w:tab/>
        </w:r>
        <w:r>
          <w:fldChar w:fldCharType="begin"/>
        </w:r>
        <w:r>
          <w:instrText xml:space="preserve"> PAGEREF _Toc10094 \h </w:instrText>
        </w:r>
        <w:r>
          <w:fldChar w:fldCharType="separate"/>
        </w:r>
        <w:r>
          <w:t>19</w:t>
        </w:r>
        <w:r>
          <w:fldChar w:fldCharType="end"/>
        </w:r>
      </w:hyperlink>
    </w:p>
    <w:p>
      <w:pPr>
        <w:pStyle w:val="TOC2"/>
        <w:tabs>
          <w:tab w:val="right" w:leader="dot" w:pos="8306"/>
        </w:tabs>
      </w:pPr>
      <w:hyperlink w:anchor="_Toc13347" w:history="1">
        <w:r>
          <w:rPr>
            <w:rFonts w:ascii="仿宋" w:eastAsia="仿宋" w:hAnsi="仿宋" w:cs="仿宋" w:hint="eastAsia"/>
            <w:lang w:eastAsia="zh-CN"/>
          </w:rPr>
          <w:t>(一)、发展规划分析</w:t>
        </w:r>
        <w:r>
          <w:tab/>
        </w:r>
        <w:r>
          <w:fldChar w:fldCharType="begin"/>
        </w:r>
        <w:r>
          <w:instrText xml:space="preserve"> PAGEREF _Toc13347 \h </w:instrText>
        </w:r>
        <w:r>
          <w:fldChar w:fldCharType="separate"/>
        </w:r>
        <w:r>
          <w:t>19</w:t>
        </w:r>
        <w:r>
          <w:fldChar w:fldCharType="end"/>
        </w:r>
      </w:hyperlink>
    </w:p>
    <w:p>
      <w:pPr>
        <w:pStyle w:val="TOC2"/>
        <w:tabs>
          <w:tab w:val="right" w:leader="dot" w:pos="8306"/>
        </w:tabs>
      </w:pPr>
      <w:hyperlink w:anchor="_Toc12392" w:history="1">
        <w:r>
          <w:rPr>
            <w:rFonts w:ascii="仿宋" w:eastAsia="仿宋" w:hAnsi="仿宋" w:cs="仿宋" w:hint="eastAsia"/>
            <w:lang w:eastAsia="zh-CN"/>
          </w:rPr>
          <w:t>(二)、产业政策分析</w:t>
        </w:r>
        <w:r>
          <w:tab/>
        </w:r>
        <w:r>
          <w:fldChar w:fldCharType="begin"/>
        </w:r>
        <w:r>
          <w:instrText xml:space="preserve"> PAGEREF _Toc12392 \h </w:instrText>
        </w:r>
        <w:r>
          <w:fldChar w:fldCharType="separate"/>
        </w:r>
        <w:r>
          <w:t>21</w:t>
        </w:r>
        <w:r>
          <w:fldChar w:fldCharType="end"/>
        </w:r>
      </w:hyperlink>
    </w:p>
    <w:p>
      <w:pPr>
        <w:pStyle w:val="TOC2"/>
        <w:tabs>
          <w:tab w:val="right" w:leader="dot" w:pos="8306"/>
        </w:tabs>
      </w:pPr>
      <w:hyperlink w:anchor="_Toc19036" w:history="1">
        <w:r>
          <w:rPr>
            <w:rFonts w:ascii="仿宋" w:eastAsia="仿宋" w:hAnsi="仿宋" w:cs="仿宋" w:hint="eastAsia"/>
            <w:lang w:eastAsia="zh-CN"/>
          </w:rPr>
          <w:t>(三)、行业准入分析</w:t>
        </w:r>
        <w:r>
          <w:tab/>
        </w:r>
        <w:r>
          <w:fldChar w:fldCharType="begin"/>
        </w:r>
        <w:r>
          <w:instrText xml:space="preserve"> PAGEREF _Toc19036 \h </w:instrText>
        </w:r>
        <w:r>
          <w:fldChar w:fldCharType="separate"/>
        </w:r>
        <w:r>
          <w:t>23</w:t>
        </w:r>
        <w:r>
          <w:fldChar w:fldCharType="end"/>
        </w:r>
      </w:hyperlink>
    </w:p>
    <w:p>
      <w:pPr>
        <w:pStyle w:val="TOC1"/>
        <w:tabs>
          <w:tab w:val="right" w:leader="dot" w:pos="8306"/>
        </w:tabs>
      </w:pPr>
      <w:hyperlink w:anchor="_Toc11880" w:history="1">
        <w:r>
          <w:rPr>
            <w:rFonts w:ascii="仿宋" w:eastAsia="仿宋" w:hAnsi="仿宋" w:cs="仿宋" w:hint="eastAsia"/>
            <w:lang w:eastAsia="zh-CN"/>
          </w:rPr>
          <w:t>四、财务管理与成本控制</w:t>
        </w:r>
        <w:r>
          <w:tab/>
        </w:r>
        <w:r>
          <w:fldChar w:fldCharType="begin"/>
        </w:r>
        <w:r>
          <w:instrText xml:space="preserve"> PAGEREF _Toc11880 \h </w:instrText>
        </w:r>
        <w:r>
          <w:fldChar w:fldCharType="separate"/>
        </w:r>
        <w:r>
          <w:t>24</w:t>
        </w:r>
        <w:r>
          <w:fldChar w:fldCharType="end"/>
        </w:r>
      </w:hyperlink>
    </w:p>
    <w:p>
      <w:pPr>
        <w:pStyle w:val="TOC2"/>
        <w:tabs>
          <w:tab w:val="right" w:leader="dot" w:pos="8306"/>
        </w:tabs>
      </w:pPr>
      <w:hyperlink w:anchor="_Toc4597" w:history="1">
        <w:r>
          <w:rPr>
            <w:rFonts w:ascii="仿宋" w:eastAsia="仿宋" w:hAnsi="仿宋" w:cs="仿宋" w:hint="eastAsia"/>
            <w:lang w:eastAsia="zh-CN"/>
          </w:rPr>
          <w:t>(一)、财务管理体系建设</w:t>
        </w:r>
        <w:r>
          <w:tab/>
        </w:r>
        <w:r>
          <w:fldChar w:fldCharType="begin"/>
        </w:r>
        <w:r>
          <w:instrText xml:space="preserve"> PAGEREF _Toc4597 \h </w:instrText>
        </w:r>
        <w:r>
          <w:fldChar w:fldCharType="separate"/>
        </w:r>
        <w:r>
          <w:t>24</w:t>
        </w:r>
        <w:r>
          <w:fldChar w:fldCharType="end"/>
        </w:r>
      </w:hyperlink>
    </w:p>
    <w:p>
      <w:pPr>
        <w:pStyle w:val="TOC2"/>
        <w:tabs>
          <w:tab w:val="right" w:leader="dot" w:pos="8306"/>
        </w:tabs>
      </w:pPr>
      <w:hyperlink w:anchor="_Toc2031" w:history="1">
        <w:r>
          <w:rPr>
            <w:rFonts w:ascii="仿宋" w:eastAsia="仿宋" w:hAnsi="仿宋" w:cs="仿宋" w:hint="eastAsia"/>
            <w:lang w:eastAsia="zh-CN"/>
          </w:rPr>
          <w:t>(二)、成本控制措施</w:t>
        </w:r>
        <w:r>
          <w:tab/>
        </w:r>
        <w:r>
          <w:fldChar w:fldCharType="begin"/>
        </w:r>
        <w:r>
          <w:instrText xml:space="preserve"> PAGEREF _Toc2031 \h </w:instrText>
        </w:r>
        <w:r>
          <w:fldChar w:fldCharType="separate"/>
        </w:r>
        <w:r>
          <w:t>25</w:t>
        </w:r>
        <w:r>
          <w:fldChar w:fldCharType="end"/>
        </w:r>
      </w:hyperlink>
    </w:p>
    <w:p>
      <w:pPr>
        <w:pStyle w:val="TOC1"/>
        <w:tabs>
          <w:tab w:val="right" w:leader="dot" w:pos="8306"/>
        </w:tabs>
      </w:pPr>
      <w:hyperlink w:anchor="_Toc5393" w:history="1">
        <w:r>
          <w:rPr>
            <w:rFonts w:ascii="仿宋" w:eastAsia="仿宋" w:hAnsi="仿宋" w:cs="仿宋" w:hint="eastAsia"/>
            <w:lang w:eastAsia="zh-CN"/>
          </w:rPr>
          <w:t>五、社会影响分析</w:t>
        </w:r>
        <w:r>
          <w:tab/>
        </w:r>
        <w:r>
          <w:fldChar w:fldCharType="begin"/>
        </w:r>
        <w:r>
          <w:instrText xml:space="preserve"> PAGEREF _Toc5393 \h </w:instrText>
        </w:r>
        <w:r>
          <w:fldChar w:fldCharType="separate"/>
        </w:r>
        <w:r>
          <w:t>26</w:t>
        </w:r>
        <w:r>
          <w:fldChar w:fldCharType="end"/>
        </w:r>
      </w:hyperlink>
    </w:p>
    <w:p>
      <w:pPr>
        <w:pStyle w:val="TOC2"/>
        <w:tabs>
          <w:tab w:val="right" w:leader="dot" w:pos="8306"/>
        </w:tabs>
      </w:pPr>
      <w:hyperlink w:anchor="_Toc28071" w:history="1">
        <w:r>
          <w:rPr>
            <w:rFonts w:ascii="仿宋" w:eastAsia="仿宋" w:hAnsi="仿宋" w:cs="仿宋" w:hint="eastAsia"/>
            <w:lang w:eastAsia="zh-CN"/>
          </w:rPr>
          <w:t>(一)、社会影响效果分析</w:t>
        </w:r>
        <w:r>
          <w:tab/>
        </w:r>
        <w:r>
          <w:fldChar w:fldCharType="begin"/>
        </w:r>
        <w:r>
          <w:instrText xml:space="preserve"> PAGEREF _Toc28071 \h </w:instrText>
        </w:r>
        <w:r>
          <w:fldChar w:fldCharType="separate"/>
        </w:r>
        <w:r>
          <w:t>26</w:t>
        </w:r>
        <w:r>
          <w:fldChar w:fldCharType="end"/>
        </w:r>
      </w:hyperlink>
    </w:p>
    <w:p>
      <w:pPr>
        <w:pStyle w:val="TOC2"/>
        <w:tabs>
          <w:tab w:val="right" w:leader="dot" w:pos="8306"/>
        </w:tabs>
      </w:pPr>
      <w:hyperlink w:anchor="_Toc15458" w:history="1">
        <w:r>
          <w:rPr>
            <w:rFonts w:ascii="仿宋" w:eastAsia="仿宋" w:hAnsi="仿宋" w:cs="仿宋" w:hint="eastAsia"/>
            <w:lang w:eastAsia="zh-CN"/>
          </w:rPr>
          <w:t>(二)、社会适应性分析</w:t>
        </w:r>
        <w:r>
          <w:tab/>
        </w:r>
        <w:r>
          <w:fldChar w:fldCharType="begin"/>
        </w:r>
        <w:r>
          <w:instrText xml:space="preserve"> PAGEREF _Toc15458 \h </w:instrText>
        </w:r>
        <w:r>
          <w:fldChar w:fldCharType="separate"/>
        </w:r>
        <w:r>
          <w:t>29</w:t>
        </w:r>
        <w:r>
          <w:fldChar w:fldCharType="end"/>
        </w:r>
      </w:hyperlink>
    </w:p>
    <w:p>
      <w:pPr>
        <w:pStyle w:val="TOC2"/>
        <w:tabs>
          <w:tab w:val="right" w:leader="dot" w:pos="8306"/>
        </w:tabs>
      </w:pPr>
      <w:hyperlink w:anchor="_Toc32104" w:history="1">
        <w:r>
          <w:rPr>
            <w:rFonts w:ascii="仿宋" w:eastAsia="仿宋" w:hAnsi="仿宋" w:cs="仿宋" w:hint="eastAsia"/>
            <w:lang w:eastAsia="zh-CN"/>
          </w:rPr>
          <w:t>(三)、社会风险及对策分析</w:t>
        </w:r>
        <w:r>
          <w:tab/>
        </w:r>
        <w:r>
          <w:fldChar w:fldCharType="begin"/>
        </w:r>
        <w:r>
          <w:instrText xml:space="preserve"> PAGEREF _Toc32104 \h </w:instrText>
        </w:r>
        <w:r>
          <w:fldChar w:fldCharType="separate"/>
        </w:r>
        <w:r>
          <w:t>30</w:t>
        </w:r>
        <w:r>
          <w:fldChar w:fldCharType="end"/>
        </w:r>
      </w:hyperlink>
    </w:p>
    <w:p>
      <w:pPr>
        <w:pStyle w:val="TOC1"/>
        <w:tabs>
          <w:tab w:val="right" w:leader="dot" w:pos="8306"/>
        </w:tabs>
      </w:pPr>
      <w:hyperlink w:anchor="_Toc20133" w:history="1">
        <w:r>
          <w:rPr>
            <w:rFonts w:ascii="仿宋" w:eastAsia="仿宋" w:hAnsi="仿宋" w:cs="仿宋" w:hint="eastAsia"/>
            <w:lang w:eastAsia="zh-CN"/>
          </w:rPr>
          <w:t>六、项目选址研究</w:t>
        </w:r>
        <w:r>
          <w:tab/>
        </w:r>
        <w:r>
          <w:fldChar w:fldCharType="begin"/>
        </w:r>
        <w:r>
          <w:instrText xml:space="preserve"> PAGEREF _Toc20133 \h </w:instrText>
        </w:r>
        <w:r>
          <w:fldChar w:fldCharType="separate"/>
        </w:r>
        <w:r>
          <w:t>34</w:t>
        </w:r>
        <w:r>
          <w:fldChar w:fldCharType="end"/>
        </w:r>
      </w:hyperlink>
    </w:p>
    <w:p>
      <w:pPr>
        <w:pStyle w:val="TOC2"/>
        <w:tabs>
          <w:tab w:val="right" w:leader="dot" w:pos="8306"/>
        </w:tabs>
      </w:pPr>
      <w:hyperlink w:anchor="_Toc2612" w:history="1">
        <w:r>
          <w:rPr>
            <w:rFonts w:ascii="仿宋" w:eastAsia="仿宋" w:hAnsi="仿宋" w:cs="仿宋" w:hint="eastAsia"/>
            <w:lang w:eastAsia="zh-CN"/>
          </w:rPr>
          <w:t>(一)、项目选址原则</w:t>
        </w:r>
        <w:r>
          <w:tab/>
        </w:r>
        <w:r>
          <w:fldChar w:fldCharType="begin"/>
        </w:r>
        <w:r>
          <w:instrText xml:space="preserve"> PAGEREF _Toc2612 \h </w:instrText>
        </w:r>
        <w:r>
          <w:fldChar w:fldCharType="separate"/>
        </w:r>
        <w:r>
          <w:t>34</w:t>
        </w:r>
        <w:r>
          <w:fldChar w:fldCharType="end"/>
        </w:r>
      </w:hyperlink>
    </w:p>
    <w:p>
      <w:pPr>
        <w:pStyle w:val="TOC2"/>
        <w:tabs>
          <w:tab w:val="right" w:leader="dot" w:pos="8306"/>
        </w:tabs>
      </w:pPr>
      <w:hyperlink w:anchor="_Toc17694" w:history="1">
        <w:r>
          <w:rPr>
            <w:rFonts w:ascii="仿宋" w:eastAsia="仿宋" w:hAnsi="仿宋" w:cs="仿宋" w:hint="eastAsia"/>
            <w:lang w:eastAsia="zh-CN"/>
          </w:rPr>
          <w:t>(二)、项目选址</w:t>
        </w:r>
        <w:r>
          <w:tab/>
        </w:r>
        <w:r>
          <w:fldChar w:fldCharType="begin"/>
        </w:r>
        <w:r>
          <w:instrText xml:space="preserve"> PAGEREF _Toc17694 \h </w:instrText>
        </w:r>
        <w:r>
          <w:fldChar w:fldCharType="separate"/>
        </w:r>
        <w:r>
          <w:t>37</w:t>
        </w:r>
        <w:r>
          <w:fldChar w:fldCharType="end"/>
        </w:r>
      </w:hyperlink>
    </w:p>
    <w:p>
      <w:pPr>
        <w:pStyle w:val="TOC2"/>
        <w:tabs>
          <w:tab w:val="right" w:leader="dot" w:pos="8306"/>
        </w:tabs>
      </w:pPr>
      <w:hyperlink w:anchor="_Toc6474" w:history="1">
        <w:r>
          <w:rPr>
            <w:rFonts w:ascii="仿宋" w:eastAsia="仿宋" w:hAnsi="仿宋" w:cs="仿宋" w:hint="eastAsia"/>
            <w:lang w:eastAsia="zh-CN"/>
          </w:rPr>
          <w:t>(三)、建设条件分析</w:t>
        </w:r>
        <w:r>
          <w:tab/>
        </w:r>
        <w:r>
          <w:fldChar w:fldCharType="begin"/>
        </w:r>
        <w:r>
          <w:instrText xml:space="preserve"> PAGEREF _Toc6474 \h </w:instrText>
        </w:r>
        <w:r>
          <w:fldChar w:fldCharType="separate"/>
        </w:r>
        <w:r>
          <w:t>39</w:t>
        </w:r>
        <w:r>
          <w:fldChar w:fldCharType="end"/>
        </w:r>
      </w:hyperlink>
    </w:p>
    <w:p>
      <w:pPr>
        <w:pStyle w:val="TOC2"/>
        <w:tabs>
          <w:tab w:val="right" w:leader="dot" w:pos="8306"/>
        </w:tabs>
      </w:pPr>
      <w:hyperlink w:anchor="_Toc25852" w:history="1">
        <w:r>
          <w:rPr>
            <w:rFonts w:ascii="仿宋" w:eastAsia="仿宋" w:hAnsi="仿宋" w:cs="仿宋" w:hint="eastAsia"/>
            <w:lang w:eastAsia="zh-CN"/>
          </w:rPr>
          <w:t>(四)、用地控制指标</w:t>
        </w:r>
        <w:r>
          <w:tab/>
        </w:r>
        <w:r>
          <w:fldChar w:fldCharType="begin"/>
        </w:r>
        <w:r>
          <w:instrText xml:space="preserve"> PAGEREF _Toc25852 \h </w:instrText>
        </w:r>
        <w:r>
          <w:fldChar w:fldCharType="separate"/>
        </w:r>
        <w:r>
          <w:t>40</w:t>
        </w:r>
        <w:r>
          <w:fldChar w:fldCharType="end"/>
        </w:r>
      </w:hyperlink>
    </w:p>
    <w:p>
      <w:pPr>
        <w:pStyle w:val="TOC2"/>
        <w:tabs>
          <w:tab w:val="right" w:leader="dot" w:pos="8306"/>
        </w:tabs>
      </w:pPr>
      <w:hyperlink w:anchor="_Toc25718" w:history="1">
        <w:r>
          <w:rPr>
            <w:rFonts w:ascii="仿宋" w:eastAsia="仿宋" w:hAnsi="仿宋" w:cs="仿宋" w:hint="eastAsia"/>
            <w:lang w:eastAsia="zh-CN"/>
          </w:rPr>
          <w:t>(五)、地总体要求</w:t>
        </w:r>
        <w:r>
          <w:tab/>
        </w:r>
        <w:r>
          <w:fldChar w:fldCharType="begin"/>
        </w:r>
        <w:r>
          <w:instrText xml:space="preserve"> PAGEREF _Toc25718 \h </w:instrText>
        </w:r>
        <w:r>
          <w:fldChar w:fldCharType="separate"/>
        </w:r>
        <w:r>
          <w:t>42</w:t>
        </w:r>
        <w:r>
          <w:fldChar w:fldCharType="end"/>
        </w:r>
      </w:hyperlink>
    </w:p>
    <w:p>
      <w:pPr>
        <w:pStyle w:val="TOC2"/>
        <w:tabs>
          <w:tab w:val="right" w:leader="dot" w:pos="8306"/>
        </w:tabs>
      </w:pPr>
      <w:hyperlink w:anchor="_Toc19654" w:history="1">
        <w:r>
          <w:rPr>
            <w:rFonts w:ascii="仿宋" w:eastAsia="仿宋" w:hAnsi="仿宋" w:cs="仿宋" w:hint="eastAsia"/>
            <w:lang w:eastAsia="zh-CN"/>
          </w:rPr>
          <w:t>(六)、节约用地措施</w:t>
        </w:r>
        <w:r>
          <w:tab/>
        </w:r>
        <w:r>
          <w:fldChar w:fldCharType="begin"/>
        </w:r>
        <w:r>
          <w:instrText xml:space="preserve"> PAGEREF _Toc19654 \h </w:instrText>
        </w:r>
        <w:r>
          <w:fldChar w:fldCharType="separate"/>
        </w:r>
        <w:r>
          <w:t>43</w:t>
        </w:r>
        <w:r>
          <w:fldChar w:fldCharType="end"/>
        </w:r>
      </w:hyperlink>
    </w:p>
    <w:p>
      <w:pPr>
        <w:pStyle w:val="TOC2"/>
        <w:tabs>
          <w:tab w:val="right" w:leader="dot" w:pos="8306"/>
        </w:tabs>
      </w:pPr>
      <w:hyperlink w:anchor="_Toc29774" w:history="1">
        <w:r>
          <w:rPr>
            <w:rFonts w:ascii="仿宋" w:eastAsia="仿宋" w:hAnsi="仿宋" w:cs="仿宋" w:hint="eastAsia"/>
            <w:lang w:eastAsia="zh-CN"/>
          </w:rPr>
          <w:t>(七)、选址综合评价</w:t>
        </w:r>
        <w:r>
          <w:tab/>
        </w:r>
        <w:r>
          <w:fldChar w:fldCharType="begin"/>
        </w:r>
        <w:r>
          <w:instrText xml:space="preserve"> PAGEREF _Toc29774 \h </w:instrText>
        </w:r>
        <w:r>
          <w:fldChar w:fldCharType="separate"/>
        </w:r>
        <w:r>
          <w:t>44</w:t>
        </w:r>
        <w:r>
          <w:fldChar w:fldCharType="end"/>
        </w:r>
      </w:hyperlink>
    </w:p>
    <w:p>
      <w:pPr>
        <w:pStyle w:val="TOC1"/>
        <w:tabs>
          <w:tab w:val="right" w:leader="dot" w:pos="8306"/>
        </w:tabs>
      </w:pPr>
      <w:hyperlink w:anchor="_Toc24127" w:history="1">
        <w:r>
          <w:rPr>
            <w:rFonts w:ascii="仿宋" w:eastAsia="仿宋" w:hAnsi="仿宋" w:cs="仿宋" w:hint="eastAsia"/>
            <w:lang w:eastAsia="zh-CN"/>
          </w:rPr>
          <w:t>七、经济效益与社会效益优化</w:t>
        </w:r>
        <w:r>
          <w:tab/>
        </w:r>
        <w:r>
          <w:fldChar w:fldCharType="begin"/>
        </w:r>
        <w:r>
          <w:instrText xml:space="preserve"> PAGEREF _Toc24127 \h </w:instrText>
        </w:r>
        <w:r>
          <w:fldChar w:fldCharType="separate"/>
        </w:r>
        <w:r>
          <w:t>45</w:t>
        </w:r>
        <w:r>
          <w:fldChar w:fldCharType="end"/>
        </w:r>
      </w:hyperlink>
    </w:p>
    <w:p>
      <w:pPr>
        <w:pStyle w:val="TOC2"/>
        <w:tabs>
          <w:tab w:val="right" w:leader="dot" w:pos="8306"/>
        </w:tabs>
      </w:pPr>
      <w:hyperlink w:anchor="_Toc14594" w:history="1">
        <w:r>
          <w:rPr>
            <w:rFonts w:ascii="仿宋" w:eastAsia="仿宋" w:hAnsi="仿宋" w:cs="仿宋" w:hint="eastAsia"/>
            <w:lang w:eastAsia="zh-CN"/>
          </w:rPr>
          <w:t>(一)、经济效益提升策略</w:t>
        </w:r>
        <w:r>
          <w:tab/>
        </w:r>
        <w:r>
          <w:fldChar w:fldCharType="begin"/>
        </w:r>
        <w:r>
          <w:instrText xml:space="preserve"> PAGEREF _Toc14594 \h </w:instrText>
        </w:r>
        <w:r>
          <w:fldChar w:fldCharType="separate"/>
        </w:r>
        <w:r>
          <w:t>45</w:t>
        </w:r>
        <w:r>
          <w:fldChar w:fldCharType="end"/>
        </w:r>
      </w:hyperlink>
    </w:p>
    <w:p>
      <w:pPr>
        <w:pStyle w:val="TOC2"/>
        <w:tabs>
          <w:tab w:val="right" w:leader="dot" w:pos="8306"/>
        </w:tabs>
      </w:pPr>
      <w:hyperlink w:anchor="_Toc28774" w:history="1">
        <w:r>
          <w:rPr>
            <w:rFonts w:ascii="仿宋" w:eastAsia="仿宋" w:hAnsi="仿宋" w:cs="仿宋" w:hint="eastAsia"/>
            <w:lang w:eastAsia="zh-CN"/>
          </w:rPr>
          <w:t>(二)、社会效益增强方案</w:t>
        </w:r>
        <w:r>
          <w:tab/>
        </w:r>
        <w:r>
          <w:fldChar w:fldCharType="begin"/>
        </w:r>
        <w:r>
          <w:instrText xml:space="preserve"> PAGEREF _Toc28774 \h </w:instrText>
        </w:r>
        <w:r>
          <w:fldChar w:fldCharType="separate"/>
        </w:r>
        <w:r>
          <w:t>47</w:t>
        </w:r>
        <w:r>
          <w:fldChar w:fldCharType="end"/>
        </w:r>
      </w:hyperlink>
    </w:p>
    <w:p>
      <w:pPr>
        <w:pStyle w:val="TOC1"/>
        <w:tabs>
          <w:tab w:val="right" w:leader="dot" w:pos="8306"/>
        </w:tabs>
      </w:pPr>
      <w:hyperlink w:anchor="_Toc32478" w:history="1">
        <w:r>
          <w:rPr>
            <w:rFonts w:ascii="仿宋" w:eastAsia="仿宋" w:hAnsi="仿宋" w:cs="仿宋" w:hint="eastAsia"/>
            <w:lang w:eastAsia="zh-CN"/>
          </w:rPr>
          <w:t>八、安全与应急管理</w:t>
        </w:r>
        <w:r>
          <w:tab/>
        </w:r>
        <w:r>
          <w:fldChar w:fldCharType="begin"/>
        </w:r>
        <w:r>
          <w:instrText xml:space="preserve"> PAGEREF _Toc32478 \h </w:instrText>
        </w:r>
        <w:r>
          <w:fldChar w:fldCharType="separate"/>
        </w:r>
        <w:r>
          <w:t>47</w:t>
        </w:r>
        <w:r>
          <w:fldChar w:fldCharType="end"/>
        </w:r>
      </w:hyperlink>
    </w:p>
    <w:p>
      <w:pPr>
        <w:pStyle w:val="TOC2"/>
        <w:tabs>
          <w:tab w:val="right" w:leader="dot" w:pos="8306"/>
        </w:tabs>
      </w:pPr>
      <w:hyperlink w:anchor="_Toc21118" w:history="1">
        <w:r>
          <w:rPr>
            <w:rFonts w:ascii="仿宋" w:eastAsia="仿宋" w:hAnsi="仿宋" w:cs="仿宋" w:hint="eastAsia"/>
            <w:lang w:eastAsia="zh-CN"/>
          </w:rPr>
          <w:t>(一)、安全生产管理</w:t>
        </w:r>
        <w:r>
          <w:tab/>
        </w:r>
        <w:r>
          <w:fldChar w:fldCharType="begin"/>
        </w:r>
        <w:r>
          <w:instrText xml:space="preserve"> PAGEREF _Toc21118 \h </w:instrText>
        </w:r>
        <w:r>
          <w:fldChar w:fldCharType="separate"/>
        </w:r>
        <w:r>
          <w:t>47</w:t>
        </w:r>
        <w:r>
          <w:fldChar w:fldCharType="end"/>
        </w:r>
      </w:hyperlink>
    </w:p>
    <w:p>
      <w:pPr>
        <w:pStyle w:val="TOC2"/>
        <w:tabs>
          <w:tab w:val="right" w:leader="dot" w:pos="8306"/>
        </w:tabs>
      </w:pPr>
      <w:hyperlink w:anchor="_Toc17332" w:history="1">
        <w:r>
          <w:rPr>
            <w:rFonts w:ascii="仿宋" w:eastAsia="仿宋" w:hAnsi="仿宋" w:cs="仿宋" w:hint="eastAsia"/>
            <w:lang w:eastAsia="zh-CN"/>
          </w:rPr>
          <w:t>(二)、应急预案与响应</w:t>
        </w:r>
        <w:r>
          <w:tab/>
        </w:r>
        <w:r>
          <w:fldChar w:fldCharType="begin"/>
        </w:r>
        <w:r>
          <w:instrText xml:space="preserve"> PAGEREF _Toc17332 \h </w:instrText>
        </w:r>
        <w:r>
          <w:fldChar w:fldCharType="separate"/>
        </w:r>
        <w:r>
          <w:t>49</w:t>
        </w:r>
        <w:r>
          <w:fldChar w:fldCharType="end"/>
        </w:r>
      </w:hyperlink>
    </w:p>
    <w:p>
      <w:pPr>
        <w:pStyle w:val="TOC1"/>
        <w:tabs>
          <w:tab w:val="right" w:leader="dot" w:pos="8306"/>
        </w:tabs>
      </w:pPr>
      <w:hyperlink w:anchor="_Toc12350" w:history="1">
        <w:r>
          <w:rPr>
            <w:rFonts w:ascii="仿宋" w:eastAsia="仿宋" w:hAnsi="仿宋" w:cs="仿宋" w:hint="eastAsia"/>
            <w:lang w:eastAsia="zh-CN"/>
          </w:rPr>
          <w:t>九、资金管理与财务规划</w:t>
        </w:r>
        <w:r>
          <w:tab/>
        </w:r>
        <w:r>
          <w:fldChar w:fldCharType="begin"/>
        </w:r>
        <w:r>
          <w:instrText xml:space="preserve"> PAGEREF _Toc12350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4" w:history="1">
        <w:r>
          <w:rPr>
            <w:rFonts w:ascii="仿宋" w:eastAsia="仿宋" w:hAnsi="仿宋" w:cs="仿宋" w:hint="eastAsia"/>
            <w:lang w:eastAsia="zh-CN"/>
          </w:rPr>
          <w:t>(一)、项目资金来源与筹措</w:t>
        </w:r>
        <w:r>
          <w:tab/>
        </w:r>
        <w:r>
          <w:fldChar w:fldCharType="begin"/>
        </w:r>
        <w:r>
          <w:instrText xml:space="preserve"> PAGEREF _Toc23754 \h </w:instrText>
        </w:r>
        <w:r>
          <w:fldChar w:fldCharType="separate"/>
        </w:r>
        <w:r>
          <w:t>51</w:t>
        </w:r>
        <w:r>
          <w:fldChar w:fldCharType="end"/>
        </w:r>
      </w:hyperlink>
    </w:p>
    <w:p>
      <w:pPr>
        <w:pStyle w:val="TOC2"/>
        <w:tabs>
          <w:tab w:val="right" w:leader="dot" w:pos="8306"/>
        </w:tabs>
      </w:pPr>
      <w:hyperlink w:anchor="_Toc10394" w:history="1">
        <w:r>
          <w:rPr>
            <w:rFonts w:ascii="仿宋" w:eastAsia="仿宋" w:hAnsi="仿宋" w:cs="仿宋" w:hint="eastAsia"/>
            <w:lang w:eastAsia="zh-CN"/>
          </w:rPr>
          <w:t>(二)、资金使用与监管</w:t>
        </w:r>
        <w:r>
          <w:tab/>
        </w:r>
        <w:r>
          <w:fldChar w:fldCharType="begin"/>
        </w:r>
        <w:r>
          <w:instrText xml:space="preserve"> PAGEREF _Toc10394 \h </w:instrText>
        </w:r>
        <w:r>
          <w:fldChar w:fldCharType="separate"/>
        </w:r>
        <w:r>
          <w:t>52</w:t>
        </w:r>
        <w:r>
          <w:fldChar w:fldCharType="end"/>
        </w:r>
      </w:hyperlink>
    </w:p>
    <w:p>
      <w:pPr>
        <w:pStyle w:val="TOC2"/>
        <w:tabs>
          <w:tab w:val="right" w:leader="dot" w:pos="8306"/>
        </w:tabs>
      </w:pPr>
      <w:hyperlink w:anchor="_Toc6399" w:history="1">
        <w:r>
          <w:rPr>
            <w:rFonts w:ascii="仿宋" w:eastAsia="仿宋" w:hAnsi="仿宋" w:cs="仿宋" w:hint="eastAsia"/>
            <w:lang w:eastAsia="zh-CN"/>
          </w:rPr>
          <w:t>(三)、财务规划与预测</w:t>
        </w:r>
        <w:r>
          <w:tab/>
        </w:r>
        <w:r>
          <w:fldChar w:fldCharType="begin"/>
        </w:r>
        <w:r>
          <w:instrText xml:space="preserve"> PAGEREF _Toc6399 \h </w:instrText>
        </w:r>
        <w:r>
          <w:fldChar w:fldCharType="separate"/>
        </w:r>
        <w:r>
          <w:t>53</w:t>
        </w:r>
        <w:r>
          <w:fldChar w:fldCharType="end"/>
        </w:r>
      </w:hyperlink>
    </w:p>
    <w:p>
      <w:pPr>
        <w:pStyle w:val="TOC1"/>
        <w:tabs>
          <w:tab w:val="right" w:leader="dot" w:pos="8306"/>
        </w:tabs>
      </w:pPr>
      <w:hyperlink w:anchor="_Toc13254" w:history="1">
        <w:r>
          <w:rPr>
            <w:rFonts w:ascii="仿宋" w:eastAsia="仿宋" w:hAnsi="仿宋" w:cs="仿宋" w:hint="eastAsia"/>
            <w:lang w:eastAsia="zh-CN"/>
          </w:rPr>
          <w:t>十、技术创新与产业升级</w:t>
        </w:r>
        <w:r>
          <w:tab/>
        </w:r>
        <w:r>
          <w:fldChar w:fldCharType="begin"/>
        </w:r>
        <w:r>
          <w:instrText xml:space="preserve"> PAGEREF _Toc13254 \h </w:instrText>
        </w:r>
        <w:r>
          <w:fldChar w:fldCharType="separate"/>
        </w:r>
        <w:r>
          <w:t>54</w:t>
        </w:r>
        <w:r>
          <w:fldChar w:fldCharType="end"/>
        </w:r>
      </w:hyperlink>
    </w:p>
    <w:p>
      <w:pPr>
        <w:pStyle w:val="TOC2"/>
        <w:tabs>
          <w:tab w:val="right" w:leader="dot" w:pos="8306"/>
        </w:tabs>
      </w:pPr>
      <w:hyperlink w:anchor="_Toc10558" w:history="1">
        <w:r>
          <w:rPr>
            <w:rFonts w:ascii="仿宋" w:eastAsia="仿宋" w:hAnsi="仿宋" w:cs="仿宋" w:hint="eastAsia"/>
            <w:lang w:eastAsia="zh-CN"/>
          </w:rPr>
          <w:t>(一)、技术创新方向与目标</w:t>
        </w:r>
        <w:r>
          <w:tab/>
        </w:r>
        <w:r>
          <w:fldChar w:fldCharType="begin"/>
        </w:r>
        <w:r>
          <w:instrText xml:space="preserve"> PAGEREF _Toc10558 \h </w:instrText>
        </w:r>
        <w:r>
          <w:fldChar w:fldCharType="separate"/>
        </w:r>
        <w:r>
          <w:t>54</w:t>
        </w:r>
        <w:r>
          <w:fldChar w:fldCharType="end"/>
        </w:r>
      </w:hyperlink>
    </w:p>
    <w:p>
      <w:pPr>
        <w:pStyle w:val="TOC2"/>
        <w:tabs>
          <w:tab w:val="right" w:leader="dot" w:pos="8306"/>
        </w:tabs>
      </w:pPr>
      <w:hyperlink w:anchor="_Toc6754" w:history="1">
        <w:r>
          <w:rPr>
            <w:rFonts w:ascii="仿宋" w:eastAsia="仿宋" w:hAnsi="仿宋" w:cs="仿宋" w:hint="eastAsia"/>
            <w:lang w:eastAsia="zh-CN"/>
          </w:rPr>
          <w:t>(二)、产业升级路径与措施</w:t>
        </w:r>
        <w:r>
          <w:tab/>
        </w:r>
        <w:r>
          <w:fldChar w:fldCharType="begin"/>
        </w:r>
        <w:r>
          <w:instrText xml:space="preserve"> PAGEREF _Toc6754 \h </w:instrText>
        </w:r>
        <w:r>
          <w:fldChar w:fldCharType="separate"/>
        </w:r>
        <w:r>
          <w:t>56</w:t>
        </w:r>
        <w:r>
          <w:fldChar w:fldCharType="end"/>
        </w:r>
      </w:hyperlink>
    </w:p>
    <w:p>
      <w:pPr>
        <w:pStyle w:val="TOC1"/>
        <w:tabs>
          <w:tab w:val="right" w:leader="dot" w:pos="8306"/>
        </w:tabs>
      </w:pPr>
      <w:hyperlink w:anchor="_Toc10625" w:history="1">
        <w:r>
          <w:rPr>
            <w:rFonts w:ascii="仿宋" w:eastAsia="仿宋" w:hAnsi="仿宋" w:cs="仿宋" w:hint="eastAsia"/>
            <w:lang w:eastAsia="zh-CN"/>
          </w:rPr>
          <w:t>十一、项目进度计划</w:t>
        </w:r>
        <w:r>
          <w:tab/>
        </w:r>
        <w:r>
          <w:fldChar w:fldCharType="begin"/>
        </w:r>
        <w:r>
          <w:instrText xml:space="preserve"> PAGEREF _Toc10625 \h </w:instrText>
        </w:r>
        <w:r>
          <w:fldChar w:fldCharType="separate"/>
        </w:r>
        <w:r>
          <w:t>57</w:t>
        </w:r>
        <w:r>
          <w:fldChar w:fldCharType="end"/>
        </w:r>
      </w:hyperlink>
    </w:p>
    <w:p>
      <w:pPr>
        <w:pStyle w:val="TOC2"/>
        <w:tabs>
          <w:tab w:val="right" w:leader="dot" w:pos="8306"/>
        </w:tabs>
      </w:pPr>
      <w:hyperlink w:anchor="_Toc3823" w:history="1">
        <w:r>
          <w:rPr>
            <w:rFonts w:ascii="仿宋" w:eastAsia="仿宋" w:hAnsi="仿宋" w:cs="仿宋" w:hint="eastAsia"/>
            <w:lang w:eastAsia="zh-CN"/>
          </w:rPr>
          <w:t>(一)、建设周期</w:t>
        </w:r>
        <w:r>
          <w:tab/>
        </w:r>
        <w:r>
          <w:fldChar w:fldCharType="begin"/>
        </w:r>
        <w:r>
          <w:instrText xml:space="preserve"> PAGEREF _Toc3823 \h </w:instrText>
        </w:r>
        <w:r>
          <w:fldChar w:fldCharType="separate"/>
        </w:r>
        <w:r>
          <w:t>57</w:t>
        </w:r>
        <w:r>
          <w:fldChar w:fldCharType="end"/>
        </w:r>
      </w:hyperlink>
    </w:p>
    <w:p>
      <w:pPr>
        <w:pStyle w:val="TOC2"/>
        <w:tabs>
          <w:tab w:val="right" w:leader="dot" w:pos="8306"/>
        </w:tabs>
      </w:pPr>
      <w:hyperlink w:anchor="_Toc14065" w:history="1">
        <w:r>
          <w:rPr>
            <w:rFonts w:ascii="仿宋" w:eastAsia="仿宋" w:hAnsi="仿宋" w:cs="仿宋" w:hint="eastAsia"/>
            <w:lang w:eastAsia="zh-CN"/>
          </w:rPr>
          <w:t>(二)、建设进度</w:t>
        </w:r>
        <w:r>
          <w:tab/>
        </w:r>
        <w:r>
          <w:fldChar w:fldCharType="begin"/>
        </w:r>
        <w:r>
          <w:instrText xml:space="preserve"> PAGEREF _Toc14065 \h </w:instrText>
        </w:r>
        <w:r>
          <w:fldChar w:fldCharType="separate"/>
        </w:r>
        <w:r>
          <w:t>57</w:t>
        </w:r>
        <w:r>
          <w:fldChar w:fldCharType="end"/>
        </w:r>
      </w:hyperlink>
    </w:p>
    <w:p>
      <w:pPr>
        <w:pStyle w:val="TOC2"/>
        <w:tabs>
          <w:tab w:val="right" w:leader="dot" w:pos="8306"/>
        </w:tabs>
      </w:pPr>
      <w:hyperlink w:anchor="_Toc17404" w:history="1">
        <w:r>
          <w:rPr>
            <w:rFonts w:ascii="仿宋" w:eastAsia="仿宋" w:hAnsi="仿宋" w:cs="仿宋" w:hint="eastAsia"/>
            <w:lang w:eastAsia="zh-CN"/>
          </w:rPr>
          <w:t>(三)、进度安排注意事项</w:t>
        </w:r>
        <w:r>
          <w:tab/>
        </w:r>
        <w:r>
          <w:fldChar w:fldCharType="begin"/>
        </w:r>
        <w:r>
          <w:instrText xml:space="preserve"> PAGEREF _Toc17404 \h </w:instrText>
        </w:r>
        <w:r>
          <w:fldChar w:fldCharType="separate"/>
        </w:r>
        <w:r>
          <w:t>59</w:t>
        </w:r>
        <w:r>
          <w:fldChar w:fldCharType="end"/>
        </w:r>
      </w:hyperlink>
    </w:p>
    <w:p>
      <w:pPr>
        <w:pStyle w:val="TOC2"/>
        <w:tabs>
          <w:tab w:val="right" w:leader="dot" w:pos="8306"/>
        </w:tabs>
      </w:pPr>
      <w:hyperlink w:anchor="_Toc9179" w:history="1">
        <w:r>
          <w:rPr>
            <w:rFonts w:ascii="仿宋" w:eastAsia="仿宋" w:hAnsi="仿宋" w:cs="仿宋" w:hint="eastAsia"/>
            <w:lang w:eastAsia="zh-CN"/>
          </w:rPr>
          <w:t>(四)、人力资源配置</w:t>
        </w:r>
        <w:r>
          <w:tab/>
        </w:r>
        <w:r>
          <w:fldChar w:fldCharType="begin"/>
        </w:r>
        <w:r>
          <w:instrText xml:space="preserve"> PAGEREF _Toc9179 \h </w:instrText>
        </w:r>
        <w:r>
          <w:fldChar w:fldCharType="separate"/>
        </w:r>
        <w:r>
          <w:t>59</w:t>
        </w:r>
        <w:r>
          <w:fldChar w:fldCharType="end"/>
        </w:r>
      </w:hyperlink>
    </w:p>
    <w:p>
      <w:pPr>
        <w:pStyle w:val="TOC2"/>
        <w:tabs>
          <w:tab w:val="right" w:leader="dot" w:pos="8306"/>
        </w:tabs>
      </w:pPr>
      <w:hyperlink w:anchor="_Toc27820" w:history="1">
        <w:r>
          <w:rPr>
            <w:rFonts w:ascii="仿宋" w:eastAsia="仿宋" w:hAnsi="仿宋" w:cs="仿宋" w:hint="eastAsia"/>
            <w:lang w:eastAsia="zh-CN"/>
          </w:rPr>
          <w:t>(五)、员工培训</w:t>
        </w:r>
        <w:r>
          <w:tab/>
        </w:r>
        <w:r>
          <w:fldChar w:fldCharType="begin"/>
        </w:r>
        <w:r>
          <w:instrText xml:space="preserve"> PAGEREF _Toc27820 \h </w:instrText>
        </w:r>
        <w:r>
          <w:fldChar w:fldCharType="separate"/>
        </w:r>
        <w:r>
          <w:t>61</w:t>
        </w:r>
        <w:r>
          <w:fldChar w:fldCharType="end"/>
        </w:r>
      </w:hyperlink>
    </w:p>
    <w:p>
      <w:pPr>
        <w:pStyle w:val="TOC2"/>
        <w:tabs>
          <w:tab w:val="right" w:leader="dot" w:pos="8306"/>
        </w:tabs>
      </w:pPr>
      <w:hyperlink w:anchor="_Toc8350" w:history="1">
        <w:r>
          <w:rPr>
            <w:rFonts w:ascii="仿宋" w:eastAsia="仿宋" w:hAnsi="仿宋" w:cs="仿宋" w:hint="eastAsia"/>
            <w:lang w:eastAsia="zh-CN"/>
          </w:rPr>
          <w:t>(六)、项目实施保障</w:t>
        </w:r>
        <w:r>
          <w:tab/>
        </w:r>
        <w:r>
          <w:fldChar w:fldCharType="begin"/>
        </w:r>
        <w:r>
          <w:instrText xml:space="preserve"> PAGEREF _Toc8350 \h </w:instrText>
        </w:r>
        <w:r>
          <w:fldChar w:fldCharType="separate"/>
        </w:r>
        <w:r>
          <w:t>62</w:t>
        </w:r>
        <w:r>
          <w:fldChar w:fldCharType="end"/>
        </w:r>
      </w:hyperlink>
    </w:p>
    <w:p>
      <w:pPr>
        <w:pStyle w:val="TOC2"/>
        <w:tabs>
          <w:tab w:val="right" w:leader="dot" w:pos="8306"/>
        </w:tabs>
      </w:pPr>
      <w:hyperlink w:anchor="_Toc17031" w:history="1">
        <w:r>
          <w:rPr>
            <w:rFonts w:ascii="仿宋" w:eastAsia="仿宋" w:hAnsi="仿宋" w:cs="仿宋" w:hint="eastAsia"/>
            <w:lang w:eastAsia="zh-CN"/>
          </w:rPr>
          <w:t>(七)、安全规范管理</w:t>
        </w:r>
        <w:r>
          <w:tab/>
        </w:r>
        <w:r>
          <w:fldChar w:fldCharType="begin"/>
        </w:r>
        <w:r>
          <w:instrText xml:space="preserve"> PAGEREF _Toc17031 \h </w:instrText>
        </w:r>
        <w:r>
          <w:fldChar w:fldCharType="separate"/>
        </w:r>
        <w:r>
          <w:t>63</w:t>
        </w:r>
        <w:r>
          <w:fldChar w:fldCharType="end"/>
        </w:r>
      </w:hyperlink>
    </w:p>
    <w:p>
      <w:pPr>
        <w:pStyle w:val="TOC1"/>
        <w:tabs>
          <w:tab w:val="right" w:leader="dot" w:pos="8306"/>
        </w:tabs>
      </w:pPr>
      <w:hyperlink w:anchor="_Toc10431" w:history="1">
        <w:r>
          <w:rPr>
            <w:rFonts w:ascii="仿宋" w:eastAsia="仿宋" w:hAnsi="仿宋" w:cs="仿宋" w:hint="eastAsia"/>
            <w:lang w:eastAsia="zh-CN"/>
          </w:rPr>
          <w:t>十二、土地利用与规划方案</w:t>
        </w:r>
        <w:r>
          <w:tab/>
        </w:r>
        <w:r>
          <w:fldChar w:fldCharType="begin"/>
        </w:r>
        <w:r>
          <w:instrText xml:space="preserve"> PAGEREF _Toc10431 \h </w:instrText>
        </w:r>
        <w:r>
          <w:fldChar w:fldCharType="separate"/>
        </w:r>
        <w:r>
          <w:t>65</w:t>
        </w:r>
        <w:r>
          <w:fldChar w:fldCharType="end"/>
        </w:r>
      </w:hyperlink>
    </w:p>
    <w:p>
      <w:pPr>
        <w:pStyle w:val="TOC2"/>
        <w:tabs>
          <w:tab w:val="right" w:leader="dot" w:pos="8306"/>
        </w:tabs>
      </w:pPr>
      <w:hyperlink w:anchor="_Toc17073" w:history="1">
        <w:r>
          <w:rPr>
            <w:rFonts w:ascii="仿宋" w:eastAsia="仿宋" w:hAnsi="仿宋" w:cs="仿宋" w:hint="eastAsia"/>
            <w:lang w:eastAsia="zh-CN"/>
          </w:rPr>
          <w:t>(一)、项目用地情况分析</w:t>
        </w:r>
        <w:r>
          <w:tab/>
        </w:r>
        <w:r>
          <w:fldChar w:fldCharType="begin"/>
        </w:r>
        <w:r>
          <w:instrText xml:space="preserve"> PAGEREF _Toc17073 \h </w:instrText>
        </w:r>
        <w:r>
          <w:fldChar w:fldCharType="separate"/>
        </w:r>
        <w:r>
          <w:t>65</w:t>
        </w:r>
        <w:r>
          <w:fldChar w:fldCharType="end"/>
        </w:r>
      </w:hyperlink>
    </w:p>
    <w:p>
      <w:pPr>
        <w:pStyle w:val="TOC2"/>
        <w:tabs>
          <w:tab w:val="right" w:leader="dot" w:pos="8306"/>
        </w:tabs>
      </w:pPr>
      <w:hyperlink w:anchor="_Toc15800" w:history="1">
        <w:r>
          <w:rPr>
            <w:rFonts w:ascii="仿宋" w:eastAsia="仿宋" w:hAnsi="仿宋" w:cs="仿宋" w:hint="eastAsia"/>
            <w:lang w:eastAsia="zh-CN"/>
          </w:rPr>
          <w:t>(二)、土地利用规划方案</w:t>
        </w:r>
        <w:r>
          <w:tab/>
        </w:r>
        <w:r>
          <w:fldChar w:fldCharType="begin"/>
        </w:r>
        <w:r>
          <w:instrText xml:space="preserve"> PAGEREF _Toc15800 \h </w:instrText>
        </w:r>
        <w:r>
          <w:fldChar w:fldCharType="separate"/>
        </w:r>
        <w:r>
          <w:t>66</w:t>
        </w:r>
        <w:r>
          <w:fldChar w:fldCharType="end"/>
        </w:r>
      </w:hyperlink>
    </w:p>
    <w:p>
      <w:pPr>
        <w:pStyle w:val="TOC1"/>
        <w:tabs>
          <w:tab w:val="right" w:leader="dot" w:pos="8306"/>
        </w:tabs>
      </w:pPr>
      <w:hyperlink w:anchor="_Toc9726" w:history="1">
        <w:r>
          <w:rPr>
            <w:rFonts w:ascii="仿宋" w:eastAsia="仿宋" w:hAnsi="仿宋" w:cs="仿宋" w:hint="eastAsia"/>
            <w:lang w:eastAsia="zh-CN"/>
          </w:rPr>
          <w:t>十三、知识产权管理与保护</w:t>
        </w:r>
        <w:r>
          <w:tab/>
        </w:r>
        <w:r>
          <w:fldChar w:fldCharType="begin"/>
        </w:r>
        <w:r>
          <w:instrText xml:space="preserve"> PAGEREF _Toc9726 \h </w:instrText>
        </w:r>
        <w:r>
          <w:fldChar w:fldCharType="separate"/>
        </w:r>
        <w:r>
          <w:t>67</w:t>
        </w:r>
        <w:r>
          <w:fldChar w:fldCharType="end"/>
        </w:r>
      </w:hyperlink>
    </w:p>
    <w:p>
      <w:pPr>
        <w:pStyle w:val="TOC2"/>
        <w:tabs>
          <w:tab w:val="right" w:leader="dot" w:pos="8306"/>
        </w:tabs>
      </w:pPr>
      <w:hyperlink w:anchor="_Toc1355" w:history="1">
        <w:r>
          <w:rPr>
            <w:rFonts w:ascii="仿宋" w:eastAsia="仿宋" w:hAnsi="仿宋" w:cs="仿宋" w:hint="eastAsia"/>
            <w:lang w:eastAsia="zh-CN"/>
          </w:rPr>
          <w:t>(一)、知识产权管理体系建设</w:t>
        </w:r>
        <w:r>
          <w:tab/>
        </w:r>
        <w:r>
          <w:fldChar w:fldCharType="begin"/>
        </w:r>
        <w:r>
          <w:instrText xml:space="preserve"> PAGEREF _Toc1355 \h </w:instrText>
        </w:r>
        <w:r>
          <w:fldChar w:fldCharType="separate"/>
        </w:r>
        <w:r>
          <w:t>67</w:t>
        </w:r>
        <w:r>
          <w:fldChar w:fldCharType="end"/>
        </w:r>
      </w:hyperlink>
    </w:p>
    <w:p>
      <w:pPr>
        <w:pStyle w:val="TOC2"/>
        <w:tabs>
          <w:tab w:val="right" w:leader="dot" w:pos="8306"/>
        </w:tabs>
      </w:pPr>
      <w:hyperlink w:anchor="_Toc29306" w:history="1">
        <w:r>
          <w:rPr>
            <w:rFonts w:ascii="仿宋" w:eastAsia="仿宋" w:hAnsi="仿宋" w:cs="仿宋" w:hint="eastAsia"/>
            <w:lang w:eastAsia="zh-CN"/>
          </w:rPr>
          <w:t>(二)、知识产权保护措施</w:t>
        </w:r>
        <w:r>
          <w:tab/>
        </w:r>
        <w:r>
          <w:fldChar w:fldCharType="begin"/>
        </w:r>
        <w:r>
          <w:instrText xml:space="preserve"> PAGEREF _Toc29306 \h </w:instrText>
        </w:r>
        <w:r>
          <w:fldChar w:fldCharType="separate"/>
        </w:r>
        <w:r>
          <w:t>68</w:t>
        </w:r>
        <w:r>
          <w:fldChar w:fldCharType="end"/>
        </w:r>
      </w:hyperlink>
    </w:p>
    <w:p>
      <w:pPr>
        <w:pStyle w:val="TOC1"/>
        <w:tabs>
          <w:tab w:val="right" w:leader="dot" w:pos="8306"/>
        </w:tabs>
      </w:pPr>
      <w:hyperlink w:anchor="_Toc20314" w:history="1">
        <w:r>
          <w:rPr>
            <w:rFonts w:ascii="仿宋" w:eastAsia="仿宋" w:hAnsi="仿宋" w:cs="仿宋" w:hint="eastAsia"/>
            <w:lang w:eastAsia="zh-CN"/>
          </w:rPr>
          <w:t>十四、创新驱动与持续发展</w:t>
        </w:r>
        <w:r>
          <w:tab/>
        </w:r>
        <w:r>
          <w:fldChar w:fldCharType="begin"/>
        </w:r>
        <w:r>
          <w:instrText xml:space="preserve"> PAGEREF _Toc20314 \h </w:instrText>
        </w:r>
        <w:r>
          <w:fldChar w:fldCharType="separate"/>
        </w:r>
        <w:r>
          <w:t>69</w:t>
        </w:r>
        <w:r>
          <w:fldChar w:fldCharType="end"/>
        </w:r>
      </w:hyperlink>
    </w:p>
    <w:p>
      <w:pPr>
        <w:pStyle w:val="TOC2"/>
        <w:tabs>
          <w:tab w:val="right" w:leader="dot" w:pos="8306"/>
        </w:tabs>
      </w:pPr>
      <w:hyperlink w:anchor="_Toc14943" w:history="1">
        <w:r>
          <w:rPr>
            <w:rFonts w:ascii="仿宋" w:eastAsia="仿宋" w:hAnsi="仿宋" w:cs="仿宋" w:hint="eastAsia"/>
            <w:lang w:eastAsia="zh-CN"/>
          </w:rPr>
          <w:t>(一)、创新驱动战略实施</w:t>
        </w:r>
        <w:r>
          <w:tab/>
        </w:r>
        <w:r>
          <w:fldChar w:fldCharType="begin"/>
        </w:r>
        <w:r>
          <w:instrText xml:space="preserve"> PAGEREF _Toc14943 \h </w:instrText>
        </w:r>
        <w:r>
          <w:fldChar w:fldCharType="separate"/>
        </w:r>
        <w:r>
          <w:t>69</w:t>
        </w:r>
        <w:r>
          <w:fldChar w:fldCharType="end"/>
        </w:r>
      </w:hyperlink>
    </w:p>
    <w:p>
      <w:pPr>
        <w:pStyle w:val="TOC2"/>
        <w:tabs>
          <w:tab w:val="right" w:leader="dot" w:pos="8306"/>
        </w:tabs>
      </w:pPr>
      <w:hyperlink w:anchor="_Toc26517" w:history="1">
        <w:r>
          <w:rPr>
            <w:rFonts w:ascii="仿宋" w:eastAsia="仿宋" w:hAnsi="仿宋" w:cs="仿宋" w:hint="eastAsia"/>
            <w:lang w:eastAsia="zh-CN"/>
          </w:rPr>
          <w:t>(二)、持续发展路径探索</w:t>
        </w:r>
        <w:r>
          <w:tab/>
        </w:r>
        <w:r>
          <w:fldChar w:fldCharType="begin"/>
        </w:r>
        <w:r>
          <w:instrText xml:space="preserve"> PAGEREF _Toc26517 \h </w:instrText>
        </w:r>
        <w:r>
          <w:fldChar w:fldCharType="separate"/>
        </w:r>
        <w:r>
          <w:t>71</w:t>
        </w:r>
        <w:r>
          <w:fldChar w:fldCharType="end"/>
        </w:r>
      </w:hyperlink>
    </w:p>
    <w:p>
      <w:pPr>
        <w:pStyle w:val="TOC1"/>
        <w:tabs>
          <w:tab w:val="right" w:leader="dot" w:pos="8306"/>
        </w:tabs>
      </w:pPr>
      <w:hyperlink w:anchor="_Toc31632" w:history="1">
        <w:r>
          <w:rPr>
            <w:rFonts w:ascii="仿宋" w:eastAsia="仿宋" w:hAnsi="仿宋" w:cs="仿宋" w:hint="eastAsia"/>
            <w:lang w:eastAsia="zh-CN"/>
          </w:rPr>
          <w:t>十五、质量管理与控制</w:t>
        </w:r>
        <w:r>
          <w:tab/>
        </w:r>
        <w:r>
          <w:fldChar w:fldCharType="begin"/>
        </w:r>
        <w:r>
          <w:instrText xml:space="preserve"> PAGEREF _Toc31632 \h </w:instrText>
        </w:r>
        <w:r>
          <w:fldChar w:fldCharType="separate"/>
        </w:r>
        <w:r>
          <w:t>75</w:t>
        </w:r>
        <w:r>
          <w:fldChar w:fldCharType="end"/>
        </w:r>
      </w:hyperlink>
    </w:p>
    <w:p>
      <w:pPr>
        <w:pStyle w:val="TOC2"/>
        <w:tabs>
          <w:tab w:val="right" w:leader="dot" w:pos="8306"/>
        </w:tabs>
      </w:pPr>
      <w:hyperlink w:anchor="_Toc31101" w:history="1">
        <w:r>
          <w:rPr>
            <w:rFonts w:ascii="仿宋" w:eastAsia="仿宋" w:hAnsi="仿宋" w:cs="仿宋" w:hint="eastAsia"/>
            <w:lang w:eastAsia="zh-CN"/>
          </w:rPr>
          <w:t>(一)、质量管理体系建设</w:t>
        </w:r>
        <w:r>
          <w:tab/>
        </w:r>
        <w:r>
          <w:fldChar w:fldCharType="begin"/>
        </w:r>
        <w:r>
          <w:instrText xml:space="preserve"> PAGEREF _Toc31101 \h </w:instrText>
        </w:r>
        <w:r>
          <w:fldChar w:fldCharType="separate"/>
        </w:r>
        <w:r>
          <w:t>75</w:t>
        </w:r>
        <w:r>
          <w:fldChar w:fldCharType="end"/>
        </w:r>
      </w:hyperlink>
    </w:p>
    <w:p>
      <w:pPr>
        <w:pStyle w:val="TOC2"/>
        <w:tabs>
          <w:tab w:val="right" w:leader="dot" w:pos="8306"/>
        </w:tabs>
      </w:pPr>
      <w:hyperlink w:anchor="_Toc27661" w:history="1">
        <w:r>
          <w:rPr>
            <w:rFonts w:ascii="仿宋" w:eastAsia="仿宋" w:hAnsi="仿宋" w:cs="仿宋" w:hint="eastAsia"/>
            <w:lang w:eastAsia="zh-CN"/>
          </w:rPr>
          <w:t>(二)、质量控制措施</w:t>
        </w:r>
        <w:r>
          <w:tab/>
        </w:r>
        <w:r>
          <w:fldChar w:fldCharType="begin"/>
        </w:r>
        <w:r>
          <w:instrText xml:space="preserve"> PAGEREF _Toc27661 \h </w:instrText>
        </w:r>
        <w:r>
          <w:fldChar w:fldCharType="separate"/>
        </w:r>
        <w:r>
          <w:t>76</w:t>
        </w:r>
        <w:r>
          <w:fldChar w:fldCharType="end"/>
        </w:r>
      </w:hyperlink>
    </w:p>
    <w:p>
      <w:pPr>
        <w:pStyle w:val="TOC1"/>
        <w:tabs>
          <w:tab w:val="right" w:leader="dot" w:pos="8306"/>
        </w:tabs>
      </w:pPr>
      <w:hyperlink w:anchor="_Toc16775" w:history="1">
        <w:r>
          <w:rPr>
            <w:rFonts w:ascii="仿宋" w:eastAsia="仿宋" w:hAnsi="仿宋" w:cs="仿宋" w:hint="eastAsia"/>
            <w:lang w:eastAsia="zh-CN"/>
          </w:rPr>
          <w:t>十六、人力资源管理与开发</w:t>
        </w:r>
        <w:r>
          <w:tab/>
        </w:r>
        <w:r>
          <w:fldChar w:fldCharType="begin"/>
        </w:r>
        <w:r>
          <w:instrText xml:space="preserve"> PAGEREF _Toc16775 \h </w:instrText>
        </w:r>
        <w:r>
          <w:fldChar w:fldCharType="separate"/>
        </w:r>
        <w:r>
          <w:t>77</w:t>
        </w:r>
        <w:r>
          <w:fldChar w:fldCharType="end"/>
        </w:r>
      </w:hyperlink>
    </w:p>
    <w:p>
      <w:pPr>
        <w:pStyle w:val="TOC2"/>
        <w:tabs>
          <w:tab w:val="right" w:leader="dot" w:pos="8306"/>
        </w:tabs>
      </w:pPr>
      <w:hyperlink w:anchor="_Toc8968" w:history="1">
        <w:r>
          <w:rPr>
            <w:rFonts w:ascii="仿宋" w:eastAsia="仿宋" w:hAnsi="仿宋" w:cs="仿宋" w:hint="eastAsia"/>
            <w:lang w:eastAsia="zh-CN"/>
          </w:rPr>
          <w:t>(一)、人力资源规划</w:t>
        </w:r>
        <w:r>
          <w:tab/>
        </w:r>
        <w:r>
          <w:fldChar w:fldCharType="begin"/>
        </w:r>
        <w:r>
          <w:instrText xml:space="preserve"> PAGEREF _Toc8968 \h </w:instrText>
        </w:r>
        <w:r>
          <w:fldChar w:fldCharType="separate"/>
        </w:r>
        <w:r>
          <w:t>77</w:t>
        </w:r>
        <w:r>
          <w:fldChar w:fldCharType="end"/>
        </w:r>
      </w:hyperlink>
    </w:p>
    <w:p>
      <w:pPr>
        <w:pStyle w:val="TOC2"/>
        <w:tabs>
          <w:tab w:val="right" w:leader="dot" w:pos="8306"/>
        </w:tabs>
      </w:pPr>
      <w:hyperlink w:anchor="_Toc23661" w:history="1">
        <w:r>
          <w:rPr>
            <w:rFonts w:ascii="仿宋" w:eastAsia="仿宋" w:hAnsi="仿宋" w:cs="仿宋" w:hint="eastAsia"/>
            <w:lang w:eastAsia="zh-CN"/>
          </w:rPr>
          <w:t>(二)、人力资源开发与培训</w:t>
        </w:r>
        <w:r>
          <w:tab/>
        </w:r>
        <w:r>
          <w:fldChar w:fldCharType="begin"/>
        </w:r>
        <w:r>
          <w:instrText xml:space="preserve"> PAGEREF _Toc23661 \h </w:instrText>
        </w:r>
        <w:r>
          <w:fldChar w:fldCharType="separate"/>
        </w:r>
        <w:r>
          <w:t>79</w:t>
        </w:r>
        <w:r>
          <w:fldChar w:fldCharType="end"/>
        </w:r>
      </w:hyperlink>
    </w:p>
    <w:p>
      <w:pPr>
        <w:pStyle w:val="TOC1"/>
        <w:tabs>
          <w:tab w:val="right" w:leader="dot" w:pos="8306"/>
        </w:tabs>
      </w:pPr>
      <w:hyperlink w:anchor="_Toc19315" w:history="1">
        <w:r>
          <w:rPr>
            <w:rFonts w:ascii="仿宋" w:eastAsia="仿宋" w:hAnsi="仿宋" w:cs="仿宋" w:hint="eastAsia"/>
            <w:lang w:eastAsia="zh-CN"/>
          </w:rPr>
          <w:t>十七、合作与交流机制建立</w:t>
        </w:r>
        <w:r>
          <w:tab/>
        </w:r>
        <w:r>
          <w:fldChar w:fldCharType="begin"/>
        </w:r>
        <w:r>
          <w:instrText xml:space="preserve"> PAGEREF _Toc19315 \h </w:instrText>
        </w:r>
        <w:r>
          <w:fldChar w:fldCharType="separate"/>
        </w:r>
        <w:r>
          <w:t>82</w:t>
        </w:r>
        <w:r>
          <w:fldChar w:fldCharType="end"/>
        </w:r>
      </w:hyperlink>
    </w:p>
    <w:p>
      <w:pPr>
        <w:pStyle w:val="TOC2"/>
        <w:tabs>
          <w:tab w:val="right" w:leader="dot" w:pos="8306"/>
        </w:tabs>
      </w:pPr>
      <w:hyperlink w:anchor="_Toc19949" w:history="1">
        <w:r>
          <w:rPr>
            <w:rFonts w:ascii="仿宋" w:eastAsia="仿宋" w:hAnsi="仿宋" w:cs="仿宋" w:hint="eastAsia"/>
            <w:lang w:eastAsia="zh-CN"/>
          </w:rPr>
          <w:t>(一)、合作伙伴选择与合作方式</w:t>
        </w:r>
        <w:r>
          <w:tab/>
        </w:r>
        <w:r>
          <w:fldChar w:fldCharType="begin"/>
        </w:r>
        <w:r>
          <w:instrText xml:space="preserve"> PAGEREF _Toc19949 \h </w:instrText>
        </w:r>
        <w:r>
          <w:fldChar w:fldCharType="separate"/>
        </w:r>
        <w:r>
          <w:t>82</w:t>
        </w:r>
        <w:r>
          <w:fldChar w:fldCharType="end"/>
        </w:r>
      </w:hyperlink>
    </w:p>
    <w:p>
      <w:pPr>
        <w:pStyle w:val="TOC2"/>
        <w:tabs>
          <w:tab w:val="right" w:leader="dot" w:pos="8306"/>
        </w:tabs>
      </w:pPr>
      <w:hyperlink w:anchor="_Toc13388" w:history="1">
        <w:r>
          <w:rPr>
            <w:rFonts w:ascii="仿宋" w:eastAsia="仿宋" w:hAnsi="仿宋" w:cs="仿宋" w:hint="eastAsia"/>
            <w:lang w:eastAsia="zh-CN"/>
          </w:rPr>
          <w:t>(二)、交流与合作平台搭建</w:t>
        </w:r>
        <w:r>
          <w:tab/>
        </w:r>
        <w:r>
          <w:fldChar w:fldCharType="begin"/>
        </w:r>
        <w:r>
          <w:instrText xml:space="preserve"> PAGEREF _Toc13388 \h </w:instrText>
        </w:r>
        <w:r>
          <w:fldChar w:fldCharType="separate"/>
        </w:r>
        <w:r>
          <w:t>83</w:t>
        </w:r>
        <w:r>
          <w:fldChar w:fldCharType="end"/>
        </w:r>
      </w:hyperlink>
    </w:p>
    <w:p>
      <w:pPr>
        <w:pStyle w:val="TOC1"/>
        <w:tabs>
          <w:tab w:val="right" w:leader="dot" w:pos="8306"/>
        </w:tabs>
      </w:pPr>
      <w:hyperlink w:anchor="_Toc25214" w:history="1">
        <w:r>
          <w:rPr>
            <w:rFonts w:ascii="仿宋" w:eastAsia="仿宋" w:hAnsi="仿宋" w:cs="仿宋" w:hint="eastAsia"/>
            <w:lang w:eastAsia="zh-CN"/>
          </w:rPr>
          <w:t>十八、项目施工方案</w:t>
        </w:r>
        <w:r>
          <w:tab/>
        </w:r>
        <w:r>
          <w:fldChar w:fldCharType="begin"/>
        </w:r>
        <w:r>
          <w:instrText xml:space="preserve"> PAGEREF _Toc25214 \h </w:instrText>
        </w:r>
        <w:r>
          <w:fldChar w:fldCharType="separate"/>
        </w:r>
        <w:r>
          <w:t>85</w:t>
        </w:r>
        <w:r>
          <w:fldChar w:fldCharType="end"/>
        </w:r>
      </w:hyperlink>
    </w:p>
    <w:p>
      <w:pPr>
        <w:pStyle w:val="TOC2"/>
        <w:tabs>
          <w:tab w:val="right" w:leader="dot" w:pos="8306"/>
        </w:tabs>
      </w:pPr>
      <w:hyperlink w:anchor="_Toc29675" w:history="1">
        <w:r>
          <w:rPr>
            <w:rFonts w:ascii="仿宋" w:eastAsia="仿宋" w:hAnsi="仿宋" w:cs="仿宋" w:hint="eastAsia"/>
            <w:lang w:eastAsia="zh-CN"/>
          </w:rPr>
          <w:t>(一)、施工组织设计</w:t>
        </w:r>
        <w:r>
          <w:tab/>
        </w:r>
        <w:r>
          <w:fldChar w:fldCharType="begin"/>
        </w:r>
        <w:r>
          <w:instrText xml:space="preserve"> PAGEREF _Toc29675 \h </w:instrText>
        </w:r>
        <w:r>
          <w:fldChar w:fldCharType="separate"/>
        </w:r>
        <w:r>
          <w:t>85</w:t>
        </w:r>
        <w:r>
          <w:fldChar w:fldCharType="end"/>
        </w:r>
      </w:hyperlink>
    </w:p>
    <w:p>
      <w:pPr>
        <w:pStyle w:val="TOC2"/>
        <w:tabs>
          <w:tab w:val="right" w:leader="dot" w:pos="8306"/>
        </w:tabs>
      </w:pPr>
      <w:hyperlink w:anchor="_Toc27596" w:history="1">
        <w:r>
          <w:rPr>
            <w:rFonts w:ascii="仿宋" w:eastAsia="仿宋" w:hAnsi="仿宋" w:cs="仿宋" w:hint="eastAsia"/>
            <w:lang w:eastAsia="zh-CN"/>
          </w:rPr>
          <w:t>(二)、施工工艺与技术路线</w:t>
        </w:r>
        <w:r>
          <w:tab/>
        </w:r>
        <w:r>
          <w:fldChar w:fldCharType="begin"/>
        </w:r>
        <w:r>
          <w:instrText xml:space="preserve"> PAGEREF _Toc27596 \h </w:instrText>
        </w:r>
        <w:r>
          <w:fldChar w:fldCharType="separate"/>
        </w:r>
        <w:r>
          <w:t>86</w:t>
        </w:r>
        <w:r>
          <w:fldChar w:fldCharType="end"/>
        </w:r>
      </w:hyperlink>
    </w:p>
    <w:p>
      <w:pPr>
        <w:pStyle w:val="TOC2"/>
        <w:tabs>
          <w:tab w:val="right" w:leader="dot" w:pos="8306"/>
        </w:tabs>
      </w:pPr>
      <w:hyperlink w:anchor="_Toc16158" w:history="1">
        <w:r>
          <w:rPr>
            <w:rFonts w:ascii="仿宋" w:eastAsia="仿宋" w:hAnsi="仿宋" w:cs="仿宋" w:hint="eastAsia"/>
            <w:lang w:eastAsia="zh-CN"/>
          </w:rPr>
          <w:t>(三)、关键节点施工计划</w:t>
        </w:r>
        <w:r>
          <w:tab/>
        </w:r>
        <w:r>
          <w:fldChar w:fldCharType="begin"/>
        </w:r>
        <w:r>
          <w:instrText xml:space="preserve"> PAGEREF _Toc16158 \h </w:instrText>
        </w:r>
        <w:r>
          <w:fldChar w:fldCharType="separate"/>
        </w:r>
        <w:r>
          <w:t>87</w:t>
        </w:r>
        <w:r>
          <w:fldChar w:fldCharType="end"/>
        </w:r>
      </w:hyperlink>
    </w:p>
    <w:p>
      <w:pPr>
        <w:pStyle w:val="TOC2"/>
        <w:tabs>
          <w:tab w:val="right" w:leader="dot" w:pos="8306"/>
        </w:tabs>
      </w:pPr>
      <w:hyperlink w:anchor="_Toc5626" w:history="1">
        <w:r>
          <w:rPr>
            <w:rFonts w:ascii="仿宋" w:eastAsia="仿宋" w:hAnsi="仿宋" w:cs="仿宋" w:hint="eastAsia"/>
            <w:lang w:eastAsia="zh-CN"/>
          </w:rPr>
          <w:t>(四)、施工现场管理</w:t>
        </w:r>
        <w:r>
          <w:tab/>
        </w:r>
        <w:r>
          <w:fldChar w:fldCharType="begin"/>
        </w:r>
        <w:r>
          <w:instrText xml:space="preserve"> PAGEREF _Toc5626 \h </w:instrText>
        </w:r>
        <w:r>
          <w:fldChar w:fldCharType="separate"/>
        </w:r>
        <w:r>
          <w:t>89</w:t>
        </w:r>
        <w:r>
          <w:fldChar w:fldCharType="end"/>
        </w:r>
      </w:hyperlink>
    </w:p>
    <w:p>
      <w:pPr>
        <w:pStyle w:val="TOC1"/>
        <w:tabs>
          <w:tab w:val="right" w:leader="dot" w:pos="8306"/>
        </w:tabs>
      </w:pPr>
      <w:hyperlink w:anchor="_Toc23006" w:history="1">
        <w:r>
          <w:rPr>
            <w:rFonts w:ascii="仿宋" w:eastAsia="仿宋" w:hAnsi="仿宋" w:cs="仿宋" w:hint="eastAsia"/>
            <w:lang w:eastAsia="zh-CN"/>
          </w:rPr>
          <w:t>十九、产业协同与集群发展</w:t>
        </w:r>
        <w:r>
          <w:tab/>
        </w:r>
        <w:r>
          <w:fldChar w:fldCharType="begin"/>
        </w:r>
        <w:r>
          <w:instrText xml:space="preserve"> PAGEREF _Toc23006 \h </w:instrText>
        </w:r>
        <w:r>
          <w:fldChar w:fldCharType="separate"/>
        </w:r>
        <w:r>
          <w:t>91</w:t>
        </w:r>
        <w:r>
          <w:fldChar w:fldCharType="end"/>
        </w:r>
      </w:hyperlink>
    </w:p>
    <w:p>
      <w:pPr>
        <w:pStyle w:val="TOC2"/>
        <w:tabs>
          <w:tab w:val="right" w:leader="dot" w:pos="8306"/>
        </w:tabs>
      </w:pPr>
      <w:hyperlink w:anchor="_Toc17397" w:history="1">
        <w:r>
          <w:rPr>
            <w:rFonts w:ascii="仿宋" w:eastAsia="仿宋" w:hAnsi="仿宋" w:cs="仿宋" w:hint="eastAsia"/>
            <w:lang w:eastAsia="zh-CN"/>
          </w:rPr>
          <w:t>(一)、产业协同机制建设</w:t>
        </w:r>
        <w:r>
          <w:tab/>
        </w:r>
        <w:r>
          <w:fldChar w:fldCharType="begin"/>
        </w:r>
        <w:r>
          <w:instrText xml:space="preserve"> PAGEREF _Toc17397 \h </w:instrText>
        </w:r>
        <w:r>
          <w:fldChar w:fldCharType="separate"/>
        </w:r>
        <w:r>
          <w:t>91</w:t>
        </w:r>
        <w:r>
          <w:fldChar w:fldCharType="end"/>
        </w:r>
      </w:hyperlink>
    </w:p>
    <w:p>
      <w:pPr>
        <w:pStyle w:val="TOC2"/>
        <w:tabs>
          <w:tab w:val="right" w:leader="dot" w:pos="8306"/>
        </w:tabs>
      </w:pPr>
      <w:hyperlink w:anchor="_Toc30425" w:history="1">
        <w:r>
          <w:rPr>
            <w:rFonts w:ascii="仿宋" w:eastAsia="仿宋" w:hAnsi="仿宋" w:cs="仿宋" w:hint="eastAsia"/>
            <w:lang w:eastAsia="zh-CN"/>
          </w:rPr>
          <w:t>(二)、产业集群培育与发展</w:t>
        </w:r>
        <w:r>
          <w:tab/>
        </w:r>
        <w:r>
          <w:fldChar w:fldCharType="begin"/>
        </w:r>
        <w:r>
          <w:instrText xml:space="preserve"> PAGEREF _Toc30425 \h </w:instrText>
        </w:r>
        <w:r>
          <w:fldChar w:fldCharType="separate"/>
        </w:r>
        <w:r>
          <w:t>92</w:t>
        </w:r>
        <w:r>
          <w:fldChar w:fldCharType="end"/>
        </w:r>
      </w:hyperlink>
    </w:p>
    <w:p>
      <w:pPr>
        <w:pStyle w:val="TOC1"/>
        <w:tabs>
          <w:tab w:val="right" w:leader="dot" w:pos="8306"/>
        </w:tabs>
      </w:pPr>
      <w:hyperlink w:anchor="_Toc4959" w:history="1">
        <w:r>
          <w:rPr>
            <w:rFonts w:ascii="仿宋" w:eastAsia="仿宋" w:hAnsi="仿宋" w:cs="仿宋" w:hint="eastAsia"/>
            <w:lang w:eastAsia="zh-CN"/>
          </w:rPr>
          <w:t>二十、成果转化与推广应用</w:t>
        </w:r>
        <w:r>
          <w:tab/>
        </w:r>
        <w:r>
          <w:fldChar w:fldCharType="begin"/>
        </w:r>
        <w:r>
          <w:instrText xml:space="preserve"> PAGEREF _Toc4959 \h </w:instrText>
        </w:r>
        <w:r>
          <w:fldChar w:fldCharType="separate"/>
        </w:r>
        <w:r>
          <w:t>93</w:t>
        </w:r>
        <w:r>
          <w:fldChar w:fldCharType="end"/>
        </w:r>
      </w:hyperlink>
    </w:p>
    <w:p>
      <w:pPr>
        <w:pStyle w:val="TOC2"/>
        <w:tabs>
          <w:tab w:val="right" w:leader="dot" w:pos="8306"/>
        </w:tabs>
      </w:pPr>
      <w:hyperlink w:anchor="_Toc17452" w:history="1">
        <w:r>
          <w:rPr>
            <w:rFonts w:ascii="仿宋" w:eastAsia="仿宋" w:hAnsi="仿宋" w:cs="仿宋" w:hint="eastAsia"/>
            <w:lang w:eastAsia="zh-CN"/>
          </w:rPr>
          <w:t>(一)、成果转化策略制定</w:t>
        </w:r>
        <w:r>
          <w:tab/>
        </w:r>
        <w:r>
          <w:fldChar w:fldCharType="begin"/>
        </w:r>
        <w:r>
          <w:instrText xml:space="preserve"> PAGEREF _Toc17452 \h </w:instrText>
        </w:r>
        <w:r>
          <w:fldChar w:fldCharType="separate"/>
        </w:r>
        <w:r>
          <w:t>93</w:t>
        </w:r>
        <w:r>
          <w:fldChar w:fldCharType="end"/>
        </w:r>
      </w:hyperlink>
    </w:p>
    <w:p>
      <w:pPr>
        <w:pStyle w:val="TOC2"/>
        <w:tabs>
          <w:tab w:val="right" w:leader="dot" w:pos="8306"/>
        </w:tabs>
      </w:pPr>
      <w:hyperlink w:anchor="_Toc27867" w:history="1">
        <w:r>
          <w:rPr>
            <w:rFonts w:ascii="仿宋" w:eastAsia="仿宋" w:hAnsi="仿宋" w:cs="仿宋" w:hint="eastAsia"/>
            <w:lang w:eastAsia="zh-CN"/>
          </w:rPr>
          <w:t>(二)、成果推广应用方案</w:t>
        </w:r>
        <w:r>
          <w:tab/>
        </w:r>
        <w:r>
          <w:fldChar w:fldCharType="begin"/>
        </w:r>
        <w:r>
          <w:instrText xml:space="preserve"> PAGEREF _Toc27867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5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0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706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5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13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62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681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684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https://d.book118.com/635234131121011044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9462A"/>
    <w:rsid w:val="6AC94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5234131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2024-01-14T19:39:00Z</dcterms:created>
  <dcterms:modified xsi:type="dcterms:W3CDTF">2024-01-14T19:39:46Z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885C670D44A94B43BE61A2F0963E4055_11</vt:lpwstr>
  </property>
  <property fmtid="{D5CDD505-2E9C-101B-9397-08002B2CF9AE}" pid="3" name="KSOProductBuildVer">
    <vt:lpwstr>2052-12.1.0.16120</vt:lpwstr>
  </property>
</Properties>
</file>