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D69" w:rsidRPr="00603D69" w:rsidP="00603D69">
      <w:pPr>
        <w:jc w:val="center"/>
        <w:rPr>
          <w:rFonts w:ascii="宋体" w:hAnsi="宋体"/>
          <w:b/>
        </w:rPr>
      </w:pPr>
      <w:r w:rsidRPr="00603D69">
        <w:rPr>
          <w:rFonts w:ascii="微软雅黑" w:eastAsia="微软雅黑" w:hAnsi="微软雅黑"/>
          <w:b/>
          <w:sz w:val="28"/>
        </w:rPr>
        <w:t>《行政职业能力测验》2023年公务员考试双鸭山市宝清县考前冲刺试卷</w:t>
      </w:r>
    </w:p>
    <w:p w:rsidR="00603D69" w:rsidRPr="00603D69" w:rsidP="00603D69">
      <w:pPr>
        <w:jc w:val="left"/>
        <w:rPr>
          <w:rFonts w:ascii="宋体" w:hAnsi="宋体"/>
          <w:b/>
        </w:rPr>
      </w:pPr>
      <w:r w:rsidRPr="00603D69">
        <w:rPr>
          <w:rFonts w:ascii="微软雅黑" w:eastAsia="微软雅黑" w:hAnsi="微软雅黑"/>
          <w:b/>
          <w:sz w:val="28"/>
        </w:rPr>
        <w:t>一、常识判断</w:t>
      </w:r>
    </w:p>
    <w:p w:rsidR="00603D69" w:rsidRPr="00603D69" w:rsidP="00975C9F">
      <w:pPr>
        <w:jc w:val="left"/>
        <w:rPr>
          <w:rFonts w:ascii="华文中宋" w:eastAsia="华文中宋" w:hAnsi="华文中宋"/>
          <w:b/>
          <w:sz w:val="30"/>
          <w:szCs w:val="30"/>
        </w:rPr>
      </w:pPr>
      <w:r w:rsidRPr="00603D69">
        <w:rPr>
          <w:rFonts w:ascii="宋体" w:hAnsi="宋体"/>
          <w:b/>
        </w:rPr>
        <w:t>1．</w:t>
      </w:r>
      <w:r w:rsidRPr="00603D69">
        <w:rPr>
          <w:rFonts w:ascii="华文中宋" w:eastAsia="华文中宋" w:hAnsi="华文中宋"/>
          <w:b/>
          <w:sz w:val="30"/>
          <w:szCs w:val="30"/>
        </w:rPr>
        <w:t>某银行为了提高网上银行的安全性，要求客户必须具备安装安全控件、拥有银行卡号和密码这三项条件。当客户登陆网上银行时，必须首先安装安全控件，然后检查银行卡号是否存在，密码是否正确。如果这三项信息均正确，则允许登陆；如果以上信息有一项不正确，那么网上银行就会拒绝这个用户登陆。小齐的银行卡号是正确的，但是网上银行拒绝她登陆。根据以上信息可以推出（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A、小齐没有安装安全控件</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B、小齐没有安装安全控件，并且输入的密码也是错误的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C、如果小齐输入的密码是正确的，那么她没有安装安全控件</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D、只有小齐安装了安全控件，她输入的密码才是正确的</w:t>
      </w:r>
    </w:p>
    <w:p w:rsidR="00603D69" w:rsidRPr="00603D69" w:rsidP="00975C9F">
      <w:pPr>
        <w:jc w:val="left"/>
        <w:rPr>
          <w:rFonts w:ascii="华文中宋" w:eastAsia="华文中宋" w:hAnsi="华文中宋"/>
          <w:b/>
          <w:sz w:val="30"/>
          <w:szCs w:val="30"/>
        </w:rPr>
      </w:pPr>
      <w:r w:rsidRPr="00603D69">
        <w:rPr>
          <w:rFonts w:ascii="宋体" w:hAnsi="宋体"/>
          <w:b/>
        </w:rPr>
        <w:t>2．</w:t>
      </w:r>
      <w:r w:rsidRPr="00603D69">
        <w:rPr>
          <w:rFonts w:ascii="华文中宋" w:eastAsia="华文中宋" w:hAnsi="华文中宋"/>
          <w:b/>
          <w:sz w:val="30"/>
          <w:szCs w:val="30"/>
        </w:rPr>
        <w:t xml:space="preserve">我国各省级行政区都有对应的简称，下列关于各省名称或简称的由来的说法，正确的是（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A、有些省份取自古国名或九州名，如山西省春秋时属晋地，故简称“晋”，河南省因属于九州之中的豫州，故简称“豫”</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B、有些省份名称是由于其特定的文化含义，如福建省的名称象征此地为福佑之地</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C、有些省份简称是由于地理因素，如湖南省简称“湘”，就是因为境内有湘江流过；江西省简称“赣”，是由于赣江贯穿全境</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D、有些省份名源自某些历史渊源，如天津市简称“津”，明永乐二年(1404年)筑城“天津卫”，取“天子经过的渡口”之意</w:t>
      </w:r>
    </w:p>
    <w:p w:rsidR="00603D69" w:rsidRPr="00603D69" w:rsidP="00975C9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03D69">
        <w:rPr>
          <w:rFonts w:ascii="宋体" w:hAnsi="宋体"/>
          <w:b/>
        </w:rPr>
        <w:t>3．</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甲乙丙丁四人的车分别为白色、银色、蓝色和红色。在问到他们各自车的颜色时，甲说：“乙的车不是白色。”乙说：“丙的车是红色的。”丙说：“丁的车不是蓝色的。”丁说：“甲、乙、丙三人中有一个人的车是红色的，而且只有这个人说的是实话。”</w:t>
      </w:r>
      <w:r w:rsidRPr="00603D69">
        <w:rPr>
          <w:rFonts w:ascii="华文中宋" w:eastAsia="华文中宋" w:hAnsi="华文中宋"/>
          <w:b/>
          <w:sz w:val="30"/>
          <w:szCs w:val="30"/>
        </w:rPr>
        <w:t xml:space="preserve"> 如果丁说的是实话，那么以下说法正确的是（　　）。</w:t>
      </w:r>
      <w:r w:rsidRPr="00603D69">
        <w:rPr>
          <w:rFonts w:ascii="华文中宋" w:eastAsia="华文中宋" w:hAnsi="华文中宋"/>
          <w:b/>
          <w:sz w:val="30"/>
          <w:szCs w:val="30"/>
        </w:rPr>
        <w:t xml:space="preserve">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A、甲的车是白色的，乙的车是银色的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B、乙的车是蓝色的，丙的车是红色的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C、丙的车是白色的，丁的车是蓝色的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D、丁的车是银色的，甲的车是红色的</w:t>
      </w:r>
    </w:p>
    <w:p w:rsidR="00603D69" w:rsidRPr="00603D69" w:rsidP="00975C9F">
      <w:pPr>
        <w:jc w:val="left"/>
        <w:rPr>
          <w:rFonts w:ascii="华文中宋" w:eastAsia="华文中宋" w:hAnsi="华文中宋"/>
          <w:b/>
          <w:sz w:val="30"/>
          <w:szCs w:val="30"/>
        </w:rPr>
      </w:pPr>
      <w:r w:rsidRPr="00603D69">
        <w:rPr>
          <w:rFonts w:ascii="宋体" w:hAnsi="宋体"/>
          <w:b/>
        </w:rPr>
        <w:t>4．</w:t>
      </w:r>
      <w:r w:rsidRPr="00603D69">
        <w:rPr>
          <w:rFonts w:ascii="华文中宋" w:eastAsia="华文中宋" w:hAnsi="华文中宋"/>
          <w:b/>
          <w:sz w:val="30"/>
          <w:szCs w:val="30"/>
        </w:rPr>
        <w:t>以下关于上海世博会说法不正确的一项是（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A、举办时间是2010年5月1日至10月31日</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B、主题是“城市，让生活更美好”</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C、国际参展方的数量已经创造了世博会的历史纪录</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D、志愿者标志来自汉字的“世”字</w:t>
      </w:r>
    </w:p>
    <w:p w:rsidR="00603D69" w:rsidRPr="00603D69" w:rsidP="00975C9F">
      <w:pPr>
        <w:jc w:val="left"/>
        <w:rPr>
          <w:rFonts w:ascii="华文中宋" w:eastAsia="华文中宋" w:hAnsi="华文中宋"/>
          <w:b/>
          <w:sz w:val="30"/>
          <w:szCs w:val="30"/>
        </w:rPr>
      </w:pPr>
      <w:r w:rsidRPr="00603D69">
        <w:rPr>
          <w:rFonts w:ascii="宋体" w:hAnsi="宋体"/>
          <w:b/>
        </w:rPr>
        <w:t>5．</w:t>
      </w:r>
      <w:r w:rsidRPr="00603D69">
        <w:rPr>
          <w:rFonts w:ascii="华文中宋" w:eastAsia="华文中宋" w:hAnsi="华文中宋"/>
          <w:b/>
          <w:sz w:val="30"/>
          <w:szCs w:val="30"/>
        </w:rPr>
        <w:t xml:space="preserve">现在一些地方政府对待舆论监督的态度不是自省和改正，而是动用各种公权力对记者进行打击和报复，久而久之，会损害公众对政府的信任，从根本上损害政府的权威。由此可见，要树立政府的权威，政府必须（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多项选择题</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A、实行科学决策、公正司法</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B、坚持依法行政</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C、促进社会经济发展</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D、坚持权为民所用、情为民所系、利为民所谋</w:t>
      </w:r>
    </w:p>
    <w:p w:rsidR="00603D69" w:rsidRPr="00603D69" w:rsidP="00975C9F">
      <w:pPr>
        <w:jc w:val="left"/>
        <w:rPr>
          <w:rFonts w:ascii="华文中宋" w:eastAsia="华文中宋" w:hAnsi="华文中宋"/>
          <w:b/>
          <w:sz w:val="30"/>
          <w:szCs w:val="30"/>
        </w:rPr>
      </w:pPr>
      <w:r w:rsidRPr="00603D69">
        <w:rPr>
          <w:rFonts w:ascii="宋体" w:hAnsi="宋体"/>
          <w:b/>
        </w:rPr>
        <w:t>6．</w:t>
      </w:r>
      <w:r w:rsidRPr="00603D69">
        <w:rPr>
          <w:rFonts w:ascii="华文中宋" w:eastAsia="华文中宋" w:hAnsi="华文中宋"/>
          <w:b/>
          <w:sz w:val="30"/>
          <w:szCs w:val="30"/>
        </w:rPr>
        <w:t>下列句子中有歧义的一句是（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A、中央电视台是我国的国家电视台</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B、扶助社会弱势群体是多年来人们一直十分关注的问题</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C、只有充分发动小区居民，才能搞好工作</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03D69">
        <w:rPr>
          <w:rFonts w:ascii="华文中宋" w:eastAsia="华文中宋" w:hAnsi="华文中宋"/>
          <w:b/>
          <w:sz w:val="30"/>
          <w:szCs w:val="30"/>
        </w:rPr>
        <w:t>D、小王和小李的爸爸到学校里来了</w:t>
      </w:r>
    </w:p>
    <w:p w:rsidR="00603D69" w:rsidRPr="00603D69" w:rsidP="00975C9F">
      <w:pPr>
        <w:jc w:val="left"/>
        <w:rPr>
          <w:rFonts w:ascii="华文中宋" w:eastAsia="华文中宋" w:hAnsi="华文中宋"/>
          <w:b/>
          <w:sz w:val="30"/>
          <w:szCs w:val="30"/>
        </w:rPr>
      </w:pPr>
      <w:r w:rsidRPr="00603D69">
        <w:rPr>
          <w:rFonts w:ascii="宋体" w:hAnsi="宋体"/>
          <w:b/>
        </w:rPr>
        <w:t>7．</w:t>
      </w:r>
      <w:r w:rsidRPr="00603D69">
        <w:rPr>
          <w:rFonts w:ascii="华文中宋" w:eastAsia="华文中宋" w:hAnsi="华文中宋"/>
          <w:b/>
          <w:sz w:val="30"/>
          <w:szCs w:val="30"/>
        </w:rPr>
        <w:t>夏天从冰箱里取出一瓶啤酒，发现啤酒瓶外面“出汗”，对这种现象正确的解释是（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A、酒从瓶中渗出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B、空气中水蒸气汽化</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C、啤酒瓶上的水汽化</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D、空气中水蒸气遇冷液化</w:t>
      </w:r>
    </w:p>
    <w:p w:rsidR="00603D69" w:rsidRPr="00603D69" w:rsidP="00975C9F">
      <w:pPr>
        <w:jc w:val="left"/>
        <w:rPr>
          <w:rFonts w:ascii="华文中宋" w:eastAsia="华文中宋" w:hAnsi="华文中宋"/>
          <w:b/>
          <w:sz w:val="30"/>
          <w:szCs w:val="30"/>
        </w:rPr>
      </w:pPr>
      <w:r w:rsidRPr="00603D69">
        <w:rPr>
          <w:rFonts w:ascii="宋体" w:hAnsi="宋体"/>
          <w:b/>
        </w:rPr>
        <w:t>8．</w:t>
      </w:r>
      <w:r w:rsidRPr="00603D69">
        <w:rPr>
          <w:rFonts w:ascii="华文中宋" w:eastAsia="华文中宋" w:hAnsi="华文中宋"/>
          <w:b/>
          <w:sz w:val="30"/>
          <w:szCs w:val="30"/>
        </w:rPr>
        <w:t>衡量通货膨胀率的指标不包括（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A、消费物价指数</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B、货币GDP</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C、零售物价指数</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D、生产物价指数</w:t>
      </w:r>
    </w:p>
    <w:p w:rsidR="00603D69" w:rsidRPr="00603D69" w:rsidP="00975C9F">
      <w:pPr>
        <w:jc w:val="left"/>
        <w:rPr>
          <w:rFonts w:ascii="华文中宋" w:eastAsia="华文中宋" w:hAnsi="华文中宋"/>
          <w:b/>
          <w:sz w:val="30"/>
          <w:szCs w:val="30"/>
        </w:rPr>
      </w:pPr>
      <w:r w:rsidRPr="00603D69">
        <w:rPr>
          <w:rFonts w:ascii="宋体" w:hAnsi="宋体"/>
          <w:b/>
        </w:rPr>
        <w:t>9．</w:t>
      </w:r>
      <w:r w:rsidRPr="00603D69">
        <w:rPr>
          <w:rFonts w:ascii="华文中宋" w:eastAsia="华文中宋" w:hAnsi="华文中宋"/>
          <w:b/>
          <w:sz w:val="30"/>
          <w:szCs w:val="30"/>
        </w:rPr>
        <w:t>中美关系是全球最重要的双边关系之一，中美建交前后曾发生过以下事件：①邓小平访美②中美发布上海联合公报③尼克松总统访华④福特总统访华。按时间先后顺序排列正确的是：</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A、②③①④</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B、②③④①</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C、③②①④</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D、③②④①</w:t>
      </w:r>
    </w:p>
    <w:p w:rsidR="00603D69" w:rsidRPr="00603D69" w:rsidP="00975C9F">
      <w:pPr>
        <w:jc w:val="left"/>
        <w:rPr>
          <w:rFonts w:ascii="华文中宋" w:eastAsia="华文中宋" w:hAnsi="华文中宋"/>
          <w:b/>
          <w:sz w:val="30"/>
          <w:szCs w:val="30"/>
        </w:rPr>
      </w:pPr>
      <w:r w:rsidRPr="00603D69">
        <w:rPr>
          <w:rFonts w:ascii="宋体" w:hAnsi="宋体"/>
          <w:b/>
        </w:rPr>
        <w:t>10．</w:t>
      </w:r>
      <w:r w:rsidRPr="00603D69">
        <w:rPr>
          <w:rFonts w:ascii="华文中宋" w:eastAsia="华文中宋" w:hAnsi="华文中宋"/>
          <w:b/>
          <w:sz w:val="30"/>
          <w:szCs w:val="30"/>
        </w:rPr>
        <w:t xml:space="preserve">下列关于公务员制度说法错误的是（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多项选择题</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A、公务员因工作需要可以在机关外兼职，但是应当经有关机关批准，并且可以领取兼职报酬</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03D69">
        <w:rPr>
          <w:rFonts w:ascii="华文中宋" w:eastAsia="华文中宋" w:hAnsi="华文中宋"/>
          <w:b/>
          <w:sz w:val="30"/>
          <w:szCs w:val="30"/>
        </w:rPr>
        <w:t>B、公务员工作年限满二十年，可以提前退休</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C、公务员与所在机关之间因履行聘任合同发生争议的，可以自争议发生之日起三十日内向人事争议仲裁委员会申请仲裁</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D、选任制公务员任期届满不再连任</w:t>
      </w:r>
    </w:p>
    <w:p w:rsidR="00603D69" w:rsidRPr="00603D69" w:rsidP="00975C9F">
      <w:pPr>
        <w:jc w:val="left"/>
        <w:rPr>
          <w:rFonts w:ascii="华文中宋" w:eastAsia="华文中宋" w:hAnsi="华文中宋"/>
          <w:b/>
          <w:sz w:val="30"/>
          <w:szCs w:val="30"/>
        </w:rPr>
      </w:pPr>
      <w:r w:rsidRPr="00603D69">
        <w:rPr>
          <w:rFonts w:ascii="宋体" w:hAnsi="宋体"/>
          <w:b/>
        </w:rPr>
        <w:t>11．</w:t>
      </w:r>
      <w:r w:rsidRPr="00603D69">
        <w:rPr>
          <w:rFonts w:ascii="华文中宋" w:eastAsia="华文中宋" w:hAnsi="华文中宋"/>
          <w:b/>
          <w:sz w:val="30"/>
          <w:szCs w:val="30"/>
        </w:rPr>
        <w:t>下列对三国鼎立局面形成的评价，哪一项是符合历史发展趋势的?（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A、战乱频繁，严重破坏了社会经济</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B、三国鼎立，形成了国家分裂局面</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C、破坏了民族关系，不利于民族融合</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D、局部统一，为大统一创造了条件</w:t>
      </w:r>
    </w:p>
    <w:p w:rsidR="00603D69" w:rsidRPr="00603D69" w:rsidP="00975C9F">
      <w:pPr>
        <w:jc w:val="left"/>
        <w:rPr>
          <w:rFonts w:ascii="华文中宋" w:eastAsia="华文中宋" w:hAnsi="华文中宋"/>
          <w:b/>
          <w:sz w:val="30"/>
          <w:szCs w:val="30"/>
        </w:rPr>
      </w:pPr>
      <w:r w:rsidRPr="00603D69">
        <w:rPr>
          <w:rFonts w:ascii="宋体" w:hAnsi="宋体"/>
          <w:b/>
        </w:rPr>
        <w:t>12．</w:t>
      </w:r>
      <w:r w:rsidRPr="00603D69">
        <w:rPr>
          <w:rFonts w:ascii="华文中宋" w:eastAsia="华文中宋" w:hAnsi="华文中宋"/>
          <w:b/>
          <w:sz w:val="30"/>
          <w:szCs w:val="30"/>
        </w:rPr>
        <w:t>下列不属于民法调整的社会关系是（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A、甲、乙之间的租赁合同纠纷</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B、乙、丙之间的继承纠纷</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C、丙、丁之间的著作权侵权纠纷</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D、丁与戊市公安局因罚款数额发生的争议</w:t>
      </w:r>
    </w:p>
    <w:p w:rsidR="00603D69" w:rsidRPr="00603D69" w:rsidP="00975C9F">
      <w:pPr>
        <w:jc w:val="left"/>
        <w:rPr>
          <w:rFonts w:ascii="华文中宋" w:eastAsia="华文中宋" w:hAnsi="华文中宋"/>
          <w:b/>
          <w:sz w:val="30"/>
          <w:szCs w:val="30"/>
        </w:rPr>
      </w:pPr>
      <w:r w:rsidRPr="00603D69">
        <w:rPr>
          <w:rFonts w:ascii="宋体" w:hAnsi="宋体"/>
          <w:b/>
        </w:rPr>
        <w:t>13．</w:t>
      </w:r>
      <w:r w:rsidRPr="00603D69">
        <w:rPr>
          <w:rFonts w:ascii="华文中宋" w:eastAsia="华文中宋" w:hAnsi="华文中宋"/>
          <w:b/>
          <w:sz w:val="30"/>
          <w:szCs w:val="30"/>
        </w:rPr>
        <w:t>下列有关各种艺术的表述，正确的是（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A、徐悲鸿是我国现代著名的爱国画家，他以画马闻名</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B、京剧角色中的行当分为生、旦、净、丑四个，其中净、丑属于男性角色</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C、隶书又称正书，其特点是：形体方正，笔画平直，可作楷模</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D、喇叭和唢呐是两种不同的乐器</w:t>
      </w:r>
    </w:p>
    <w:p w:rsidR="00603D69" w:rsidRPr="00603D69" w:rsidP="00975C9F">
      <w:pPr>
        <w:jc w:val="left"/>
        <w:rPr>
          <w:rFonts w:ascii="华文中宋" w:eastAsia="华文中宋" w:hAnsi="华文中宋"/>
          <w:b/>
          <w:sz w:val="30"/>
          <w:szCs w:val="30"/>
        </w:rPr>
      </w:pPr>
      <w:r w:rsidRPr="00603D69">
        <w:rPr>
          <w:rFonts w:ascii="宋体" w:hAnsi="宋体"/>
          <w:b/>
        </w:rPr>
        <w:t>14．</w:t>
      </w:r>
      <w:r w:rsidRPr="00603D69">
        <w:rPr>
          <w:rFonts w:ascii="华文中宋" w:eastAsia="华文中宋" w:hAnsi="华文中宋"/>
          <w:b/>
          <w:sz w:val="30"/>
          <w:szCs w:val="30"/>
        </w:rPr>
        <w:t xml:space="preserve">2010年1月11日，2009年度国家科学技术奖励大会在北京人民大会堂隆重举行。中共中央总书记、国家主席、中央军委主席胡锦涛向获得2009年度国家最高科学技术奖的中国科学院院士____颁奖。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A、谷超豪和吴文俊</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03D69">
        <w:rPr>
          <w:rFonts w:ascii="华文中宋" w:eastAsia="华文中宋" w:hAnsi="华文中宋"/>
          <w:b/>
          <w:sz w:val="30"/>
          <w:szCs w:val="30"/>
        </w:rPr>
        <w:t>B、王忠诚和徐光宪</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C、李振声和金怡濂</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D、谷超豪和孙家栋</w:t>
      </w:r>
    </w:p>
    <w:p w:rsidR="00603D69" w:rsidRPr="00603D69" w:rsidP="00975C9F">
      <w:pPr>
        <w:jc w:val="left"/>
        <w:rPr>
          <w:rFonts w:ascii="华文中宋" w:eastAsia="华文中宋" w:hAnsi="华文中宋"/>
          <w:b/>
          <w:sz w:val="30"/>
          <w:szCs w:val="30"/>
        </w:rPr>
      </w:pPr>
      <w:r w:rsidRPr="00603D69">
        <w:rPr>
          <w:rFonts w:ascii="宋体" w:hAnsi="宋体"/>
          <w:b/>
        </w:rPr>
        <w:t>15．</w:t>
      </w:r>
      <w:r w:rsidRPr="00603D69">
        <w:rPr>
          <w:rFonts w:ascii="华文中宋" w:eastAsia="华文中宋" w:hAnsi="华文中宋"/>
          <w:b/>
          <w:sz w:val="30"/>
          <w:szCs w:val="30"/>
        </w:rPr>
        <w:t>全球气候变暖引起的后果正确的是（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A、阿尔卑斯山脉的雪线高度升高</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B、温带耕作区向低纬延伸</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C、西藏聂拉木县种植青稞的范围向高原下方延伸</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D、高纬地区比原来降水更少</w:t>
      </w:r>
    </w:p>
    <w:p w:rsidR="00603D69" w:rsidRPr="00603D69" w:rsidP="00975C9F">
      <w:pPr>
        <w:jc w:val="left"/>
        <w:rPr>
          <w:rFonts w:ascii="华文中宋" w:eastAsia="华文中宋" w:hAnsi="华文中宋"/>
          <w:b/>
          <w:sz w:val="30"/>
          <w:szCs w:val="30"/>
        </w:rPr>
      </w:pPr>
      <w:r w:rsidRPr="00603D69">
        <w:rPr>
          <w:rFonts w:ascii="宋体" w:hAnsi="宋体"/>
          <w:b/>
        </w:rPr>
        <w:t>16．</w:t>
      </w:r>
      <w:r w:rsidRPr="00603D69">
        <w:rPr>
          <w:rFonts w:ascii="华文中宋" w:eastAsia="华文中宋" w:hAnsi="华文中宋"/>
          <w:b/>
          <w:sz w:val="30"/>
          <w:szCs w:val="30"/>
        </w:rPr>
        <w:t>行政合同是一种重要的行政管理手段。使用行政合同能减低行政机关对个人单方命令的行政安排，减少因双方利益和目的的差异而带来的对立性，有利于化解矛盾，创造和谐社会。行政机关签订的下列文书中，不属于行政合同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A、计划生育合同</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B、公司聘用合同</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C、行政补偿合同</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D、全民所有制工业企业承包合同</w:t>
      </w:r>
    </w:p>
    <w:p w:rsidR="00603D69" w:rsidRPr="00603D69" w:rsidP="00975C9F">
      <w:pPr>
        <w:jc w:val="left"/>
        <w:rPr>
          <w:rFonts w:ascii="华文中宋" w:eastAsia="华文中宋" w:hAnsi="华文中宋"/>
          <w:b/>
          <w:sz w:val="30"/>
          <w:szCs w:val="30"/>
        </w:rPr>
      </w:pPr>
      <w:r w:rsidRPr="00603D69">
        <w:rPr>
          <w:rFonts w:ascii="宋体" w:hAnsi="宋体"/>
          <w:b/>
        </w:rPr>
        <w:t>17．</w:t>
      </w:r>
      <w:r w:rsidRPr="00603D69">
        <w:rPr>
          <w:rFonts w:ascii="华文中宋" w:eastAsia="华文中宋" w:hAnsi="华文中宋"/>
          <w:b/>
          <w:sz w:val="30"/>
          <w:szCs w:val="30"/>
        </w:rPr>
        <w:t xml:space="preserve">国民教育的根本任务是（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A、追求升学率</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B、培养精英人才</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C、普及科技知识</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D、全面提高国民素质</w:t>
      </w:r>
    </w:p>
    <w:p w:rsidR="00603D69" w:rsidRPr="00603D69" w:rsidP="00975C9F">
      <w:pPr>
        <w:jc w:val="left"/>
        <w:rPr>
          <w:rFonts w:ascii="华文中宋" w:eastAsia="华文中宋" w:hAnsi="华文中宋"/>
          <w:b/>
          <w:sz w:val="30"/>
          <w:szCs w:val="30"/>
        </w:rPr>
      </w:pPr>
      <w:r w:rsidRPr="00603D69">
        <w:rPr>
          <w:rFonts w:ascii="宋体" w:hAnsi="宋体"/>
          <w:b/>
        </w:rPr>
        <w:t>18．</w:t>
      </w:r>
      <w:r w:rsidRPr="00603D69">
        <w:rPr>
          <w:rFonts w:ascii="华文中宋" w:eastAsia="华文中宋" w:hAnsi="华文中宋"/>
          <w:b/>
          <w:sz w:val="30"/>
          <w:szCs w:val="30"/>
        </w:rPr>
        <w:t>社会主义和谐社会的核心价值是（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A、自由民主</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B、公平正义</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03D69">
        <w:rPr>
          <w:rFonts w:ascii="华文中宋" w:eastAsia="华文中宋" w:hAnsi="华文中宋"/>
          <w:b/>
          <w:sz w:val="30"/>
          <w:szCs w:val="30"/>
        </w:rPr>
        <w:t>C、社会稳定</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D、以人为本</w:t>
      </w:r>
    </w:p>
    <w:p w:rsidR="00603D69" w:rsidRPr="00603D69" w:rsidP="00975C9F">
      <w:pPr>
        <w:jc w:val="left"/>
        <w:rPr>
          <w:rFonts w:ascii="华文中宋" w:eastAsia="华文中宋" w:hAnsi="华文中宋"/>
          <w:b/>
          <w:sz w:val="30"/>
          <w:szCs w:val="30"/>
        </w:rPr>
      </w:pPr>
      <w:r w:rsidRPr="00603D69">
        <w:rPr>
          <w:rFonts w:ascii="宋体" w:hAnsi="宋体"/>
          <w:b/>
        </w:rPr>
        <w:t>19．</w:t>
      </w:r>
      <w:r w:rsidRPr="00603D69">
        <w:rPr>
          <w:rFonts w:ascii="华文中宋" w:eastAsia="华文中宋" w:hAnsi="华文中宋"/>
          <w:b/>
          <w:sz w:val="30"/>
          <w:szCs w:val="30"/>
        </w:rPr>
        <w:t>马克思的著作不是一天能读完的，《共产党宣言》是马克思的著作，所以《共产党宣言》不是一天可以读完的。这句话（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A、意味着《共产党宣言》不是马克思的著作</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B、马克思的著作不是一天能读完的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C、完全错误</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D、可能对，也可能错，要根据具体情况而定</w:t>
      </w:r>
    </w:p>
    <w:p w:rsidR="00603D69" w:rsidRPr="00603D69" w:rsidP="00975C9F">
      <w:pPr>
        <w:jc w:val="left"/>
        <w:rPr>
          <w:rFonts w:ascii="华文中宋" w:eastAsia="华文中宋" w:hAnsi="华文中宋"/>
          <w:b/>
          <w:sz w:val="30"/>
          <w:szCs w:val="30"/>
        </w:rPr>
      </w:pPr>
      <w:r w:rsidRPr="00603D69">
        <w:rPr>
          <w:rFonts w:ascii="宋体" w:hAnsi="宋体"/>
          <w:b/>
        </w:rPr>
        <w:t>20．</w:t>
      </w:r>
      <w:r w:rsidRPr="00603D69">
        <w:rPr>
          <w:rFonts w:ascii="华文中宋" w:eastAsia="华文中宋" w:hAnsi="华文中宋"/>
          <w:b/>
          <w:sz w:val="30"/>
          <w:szCs w:val="30"/>
        </w:rPr>
        <w:t>以下关于生活常识，说法不正确的是（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A、石英钟的电池耗尽停止走动时，其秒针往往停在刻度盘上“9”的位置</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B、电炉“燃烧”是电能转化为内能．不需要氧气</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C、鸽子可以检验测定地球磁力场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D、冬天室外的铁器和木材温度并不一样，因此触摸的话会感到冷热不一样</w:t>
      </w:r>
    </w:p>
    <w:p w:rsidR="00603D69" w:rsidRPr="00603D69" w:rsidP="00975C9F">
      <w:pPr>
        <w:jc w:val="left"/>
        <w:rPr>
          <w:rFonts w:ascii="华文中宋" w:eastAsia="华文中宋" w:hAnsi="华文中宋"/>
          <w:b/>
          <w:sz w:val="30"/>
          <w:szCs w:val="30"/>
        </w:rPr>
      </w:pPr>
      <w:r w:rsidRPr="00603D69">
        <w:rPr>
          <w:rFonts w:ascii="宋体" w:hAnsi="宋体"/>
          <w:b/>
        </w:rPr>
        <w:t>21．</w:t>
      </w:r>
      <w:r w:rsidRPr="00603D69">
        <w:rPr>
          <w:rFonts w:ascii="华文中宋" w:eastAsia="华文中宋" w:hAnsi="华文中宋"/>
          <w:b/>
          <w:sz w:val="30"/>
          <w:szCs w:val="30"/>
        </w:rPr>
        <w:t>继承人有下列行为，不会丧失继承权的是（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A、故意杀害被继承人的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B、为争夺遗产而杀害其他继承人的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C、虐待被继承人的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D、伪造、篡改或者销毁遗嘱，情节严重的</w:t>
      </w:r>
    </w:p>
    <w:p w:rsidR="00603D69" w:rsidRPr="00603D69" w:rsidP="00975C9F">
      <w:pPr>
        <w:jc w:val="left"/>
        <w:rPr>
          <w:rFonts w:ascii="华文中宋" w:eastAsia="华文中宋" w:hAnsi="华文中宋"/>
          <w:b/>
          <w:sz w:val="30"/>
          <w:szCs w:val="30"/>
        </w:rPr>
      </w:pPr>
      <w:r w:rsidRPr="00603D69">
        <w:rPr>
          <w:rFonts w:ascii="宋体" w:hAnsi="宋体"/>
          <w:b/>
        </w:rPr>
        <w:t>22．</w:t>
      </w:r>
      <w:r w:rsidRPr="00603D69">
        <w:rPr>
          <w:rFonts w:ascii="华文中宋" w:eastAsia="华文中宋" w:hAnsi="华文中宋"/>
          <w:b/>
          <w:sz w:val="30"/>
          <w:szCs w:val="30"/>
        </w:rPr>
        <w:t>下列有关科技的常识问题．正确的是：</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A、关灯看电视能够看得更清楚．使眼部得到休息</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B、太阳系的八大行星依次是：水星、金星、火星、地球、木星、土星、天王星、海王星</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C、水不能连续煮沸后饮用</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03D69">
        <w:rPr>
          <w:rFonts w:ascii="华文中宋" w:eastAsia="华文中宋" w:hAnsi="华文中宋"/>
          <w:b/>
          <w:sz w:val="30"/>
          <w:szCs w:val="30"/>
        </w:rPr>
        <w:t>D、飞机上装黑匣子是用来记载驾驶员驾驶室的状况，以便监察</w:t>
      </w:r>
    </w:p>
    <w:p w:rsidR="00603D69" w:rsidRPr="00603D69" w:rsidP="00975C9F">
      <w:pPr>
        <w:jc w:val="left"/>
        <w:rPr>
          <w:rFonts w:ascii="华文中宋" w:eastAsia="华文中宋" w:hAnsi="华文中宋"/>
          <w:b/>
          <w:sz w:val="30"/>
          <w:szCs w:val="30"/>
        </w:rPr>
      </w:pPr>
      <w:r w:rsidRPr="00603D69">
        <w:rPr>
          <w:rFonts w:ascii="宋体" w:hAnsi="宋体"/>
          <w:b/>
        </w:rPr>
        <w:t>23．</w:t>
      </w:r>
      <w:r w:rsidRPr="00603D69">
        <w:rPr>
          <w:rFonts w:ascii="华文中宋" w:eastAsia="华文中宋" w:hAnsi="华文中宋"/>
          <w:b/>
          <w:sz w:val="30"/>
          <w:szCs w:val="30"/>
        </w:rPr>
        <w:t>下列作品、作家、时代（国别）及体裁对应正确的是（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A、《秋浦歌》——杜牧——唐代——诗歌</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B、《北京人》——曹禺——现代——话剧</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C、《哈姆雷特》——莎士比亚——英国——小说</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D、《叶甫盖尼·奥涅金》——歌德——德国——诗体小说</w:t>
      </w:r>
    </w:p>
    <w:p w:rsidR="00603D69" w:rsidRPr="00603D69" w:rsidP="00975C9F">
      <w:pPr>
        <w:jc w:val="left"/>
        <w:rPr>
          <w:rFonts w:ascii="华文中宋" w:eastAsia="华文中宋" w:hAnsi="华文中宋"/>
          <w:b/>
          <w:sz w:val="30"/>
          <w:szCs w:val="30"/>
        </w:rPr>
      </w:pPr>
      <w:r w:rsidRPr="00603D69">
        <w:rPr>
          <w:rFonts w:ascii="宋体" w:hAnsi="宋体"/>
          <w:b/>
        </w:rPr>
        <w:t>24．</w:t>
      </w:r>
      <w:r w:rsidRPr="00603D69">
        <w:rPr>
          <w:rFonts w:ascii="华文中宋" w:eastAsia="华文中宋" w:hAnsi="华文中宋"/>
          <w:b/>
          <w:sz w:val="30"/>
          <w:szCs w:val="30"/>
        </w:rPr>
        <w:t>2011年4月20日，海南离岛免税购物政策在三亚的免税店试点实施，免税商品受到热捧，销售收入大增。免税商品销售收入的提高，是因为（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A、免税商品一般是处于买方市场的商品</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B、免税商品一般是需求弹性较高的商品</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C、免税商品之间可以相互替代</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D、免税商品一般是生活必需品</w:t>
      </w:r>
    </w:p>
    <w:p w:rsidR="00603D69" w:rsidRPr="00603D69" w:rsidP="00975C9F">
      <w:pPr>
        <w:jc w:val="left"/>
        <w:rPr>
          <w:rFonts w:ascii="华文中宋" w:eastAsia="华文中宋" w:hAnsi="华文中宋"/>
          <w:b/>
          <w:sz w:val="30"/>
          <w:szCs w:val="30"/>
        </w:rPr>
      </w:pPr>
      <w:r w:rsidRPr="00603D69">
        <w:rPr>
          <w:rFonts w:ascii="宋体" w:hAnsi="宋体"/>
          <w:b/>
        </w:rPr>
        <w:t>25．</w:t>
      </w:r>
      <w:r w:rsidRPr="00603D69">
        <w:rPr>
          <w:rFonts w:ascii="华文中宋" w:eastAsia="华文中宋" w:hAnsi="华文中宋"/>
          <w:b/>
          <w:sz w:val="30"/>
          <w:szCs w:val="30"/>
        </w:rPr>
        <w:t>混凝土是现代建筑的最主要材料之一，它在青藏铁路工程中尤为重要。青藏铁路桩基使用的水泥都是特殊配方的，以适应当地严酷的自然环境。浇铸桩基最主要的因素是湿混凝土的温度。将湿混凝土的温度降至零上５度，混凝土就会很快地与周围冻土冻结在一起。即使冻土的上层在夏天发生融沉，深入地下的桩基部分依然坚固，承载力不变。在永久冻土区修铁路时，温度可能是你最危险的敌人，也可能是你最好的朋友。 对上述文字概括最恰当的一项是（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A、混凝土这一现代建筑材料在青藏铁路建设中发挥了汗马功劳</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B、在浇铸桩基过程中控制湿混凝土的温度解决了青藏铁路在永久冻土区的修建难题</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C、修建青藏铁路的核心问题是如何将混凝土桩基打入极不稳定的冻土，并且避免冻土融化</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03D69">
        <w:rPr>
          <w:rFonts w:ascii="华文中宋" w:eastAsia="华文中宋" w:hAnsi="华文中宋"/>
          <w:b/>
          <w:sz w:val="30"/>
          <w:szCs w:val="30"/>
        </w:rPr>
        <w:t>D、在永久冻土区修铁路，温度是把“双刃剑”</w:t>
      </w:r>
    </w:p>
    <w:p w:rsidR="00603D69" w:rsidRPr="00603D69" w:rsidP="00975C9F">
      <w:pPr>
        <w:jc w:val="left"/>
        <w:rPr>
          <w:rFonts w:ascii="华文中宋" w:eastAsia="华文中宋" w:hAnsi="华文中宋"/>
          <w:b/>
          <w:sz w:val="30"/>
          <w:szCs w:val="30"/>
        </w:rPr>
      </w:pPr>
      <w:r w:rsidRPr="00603D69">
        <w:rPr>
          <w:rFonts w:ascii="宋体" w:hAnsi="宋体"/>
          <w:b/>
        </w:rPr>
        <w:t>26．</w:t>
      </w:r>
      <w:r w:rsidRPr="00603D69">
        <w:rPr>
          <w:rFonts w:ascii="华文中宋" w:eastAsia="华文中宋" w:hAnsi="华文中宋"/>
          <w:b/>
          <w:sz w:val="30"/>
          <w:szCs w:val="30"/>
        </w:rPr>
        <w:t xml:space="preserve">过去十年到十五年，中国国际地位的提升，比以往任何时候都要显著。下列说法不正确的是（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A、2008年跃居世界第三大经济体。外汇储备跃居世界第一，成为世界第三贸易大国</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B、2010年10月1日，“嫦娥二号”在西昌卫星发射中心成功发射升空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C、目前，中国的外汇储备居世界首位，中国对世界经济的贡献仅次于美国，居第二位</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D、作为金砖四国中最大的经济体、世界第二大进出口国．中国在国际金融体系改革及国际秩序变革中的作用和影响备受瞩目</w:t>
      </w:r>
    </w:p>
    <w:p w:rsidR="00603D69" w:rsidRPr="00603D69" w:rsidP="00975C9F">
      <w:pPr>
        <w:jc w:val="left"/>
        <w:rPr>
          <w:rFonts w:ascii="华文中宋" w:eastAsia="华文中宋" w:hAnsi="华文中宋"/>
          <w:b/>
          <w:sz w:val="30"/>
          <w:szCs w:val="30"/>
        </w:rPr>
      </w:pPr>
      <w:r w:rsidRPr="00603D69">
        <w:rPr>
          <w:rFonts w:ascii="宋体" w:hAnsi="宋体"/>
          <w:b/>
        </w:rPr>
        <w:t>27．</w:t>
      </w:r>
      <w:r w:rsidRPr="00603D69">
        <w:rPr>
          <w:rFonts w:ascii="华文中宋" w:eastAsia="华文中宋" w:hAnsi="华文中宋"/>
          <w:b/>
          <w:sz w:val="30"/>
          <w:szCs w:val="30"/>
        </w:rPr>
        <w:t xml:space="preserve">在下列设备中，利用超声波工作的是：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A、验钞机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B、微波炉</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C、电视遥控器</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D、潜艇上的声呐系统</w:t>
      </w:r>
    </w:p>
    <w:p w:rsidR="00603D69" w:rsidRPr="00603D69" w:rsidP="00975C9F">
      <w:pPr>
        <w:jc w:val="left"/>
        <w:rPr>
          <w:rFonts w:ascii="华文中宋" w:eastAsia="华文中宋" w:hAnsi="华文中宋"/>
          <w:b/>
          <w:sz w:val="30"/>
          <w:szCs w:val="30"/>
        </w:rPr>
      </w:pPr>
      <w:r w:rsidRPr="00603D69">
        <w:rPr>
          <w:rFonts w:ascii="宋体" w:hAnsi="宋体"/>
          <w:b/>
        </w:rPr>
        <w:t>28．</w:t>
      </w:r>
      <w:r w:rsidRPr="00603D69">
        <w:rPr>
          <w:rFonts w:ascii="华文中宋" w:eastAsia="华文中宋" w:hAnsi="华文中宋"/>
          <w:b/>
          <w:sz w:val="30"/>
          <w:szCs w:val="30"/>
        </w:rPr>
        <w:t xml:space="preserve">我国古代“以农立国”，而农业生产和自然天象联系密切，所以古人非常注重“观象授时”，积累了丰富的天文历法知识。以下关于我国古代天文历法知识，说法错误的是（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多项选择题</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A、金星古称“岁星”“太白”“岁”“长庚”；木星古称“明星”“启明”</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B、杜甫诗中的“人生不相见，动如参与商”中的“参”是指西方的参宿，“商”指东方的心宿，“参”“商”二星同属二十八星宿之一</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03D69">
        <w:rPr>
          <w:rFonts w:ascii="华文中宋" w:eastAsia="华文中宋" w:hAnsi="华文中宋"/>
          <w:b/>
          <w:sz w:val="30"/>
          <w:szCs w:val="30"/>
        </w:rPr>
        <w:t>C、古代用于纪年的方法有很多，其中最常见的是干支纪年法和年号纪年法。其中干支纪年法是指以十天干和十二地支两两相配以纪年，历经六十年一循环</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D、天干只能与地支相配，而且是天干的单数与地支的双数相配，天干的双数与地支的单数相配</w:t>
      </w:r>
    </w:p>
    <w:p w:rsidR="00603D69" w:rsidRPr="00603D69" w:rsidP="00975C9F">
      <w:pPr>
        <w:jc w:val="left"/>
        <w:rPr>
          <w:rFonts w:ascii="华文中宋" w:eastAsia="华文中宋" w:hAnsi="华文中宋"/>
          <w:b/>
          <w:sz w:val="30"/>
          <w:szCs w:val="30"/>
        </w:rPr>
      </w:pPr>
      <w:r w:rsidRPr="00603D69">
        <w:rPr>
          <w:rFonts w:ascii="宋体" w:hAnsi="宋体"/>
          <w:b/>
        </w:rPr>
        <w:t>29．</w:t>
      </w:r>
      <w:r w:rsidRPr="00603D69">
        <w:rPr>
          <w:rFonts w:ascii="华文中宋" w:eastAsia="华文中宋" w:hAnsi="华文中宋"/>
          <w:b/>
          <w:sz w:val="30"/>
          <w:szCs w:val="30"/>
        </w:rPr>
        <w:t>关于武器常识，以下说法不正确的是（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A、爱国者导弹是我国研制的全天候多用途地空战术导弹</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B、作为第四代战斗机，歼-20具有超音速巡航的能力</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C、空天战斗机将打破航空与航天的界限</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D、电磁炮是利用电磁系统中电磁场的作用力提高弹丸的速度和射程</w:t>
      </w:r>
    </w:p>
    <w:p w:rsidR="00603D69" w:rsidRPr="00603D69" w:rsidP="00975C9F">
      <w:pPr>
        <w:jc w:val="left"/>
        <w:rPr>
          <w:rFonts w:ascii="华文中宋" w:eastAsia="华文中宋" w:hAnsi="华文中宋"/>
          <w:b/>
          <w:sz w:val="30"/>
          <w:szCs w:val="30"/>
        </w:rPr>
      </w:pPr>
      <w:r w:rsidRPr="00603D69">
        <w:rPr>
          <w:rFonts w:ascii="宋体" w:hAnsi="宋体"/>
          <w:b/>
        </w:rPr>
        <w:t>30．</w:t>
      </w:r>
      <w:r w:rsidRPr="00603D69">
        <w:rPr>
          <w:rFonts w:ascii="华文中宋" w:eastAsia="华文中宋" w:hAnsi="华文中宋"/>
          <w:b/>
          <w:sz w:val="30"/>
          <w:szCs w:val="30"/>
        </w:rPr>
        <w:t>以下说法正确的是：</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A、热辐射是以介质流动形式传递热量的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B、太阳黑子有的年份多．有的年份少，其变化周期为11年</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C、维生素B2属于发酵产品</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D、工业酒精含有96%乙醇和1%甲醇。因为甲醇含量低，所以能作为医用酒精使用</w:t>
      </w:r>
    </w:p>
    <w:p w:rsidR="00603D69" w:rsidRPr="00603D69" w:rsidP="00603D69">
      <w:pPr>
        <w:jc w:val="left"/>
        <w:rPr>
          <w:rFonts w:ascii="宋体" w:hAnsi="宋体"/>
          <w:b/>
        </w:rPr>
      </w:pPr>
      <w:r w:rsidRPr="00603D69">
        <w:rPr>
          <w:rFonts w:ascii="微软雅黑" w:eastAsia="微软雅黑" w:hAnsi="微软雅黑"/>
          <w:b/>
          <w:sz w:val="28"/>
        </w:rPr>
        <w:t>二、言语理解与表达</w:t>
      </w:r>
    </w:p>
    <w:p w:rsidR="00603D69" w:rsidRPr="00603D69" w:rsidP="00975C9F">
      <w:pPr>
        <w:jc w:val="left"/>
        <w:rPr>
          <w:rFonts w:ascii="华文中宋" w:eastAsia="华文中宋" w:hAnsi="华文中宋"/>
          <w:b/>
          <w:sz w:val="30"/>
          <w:szCs w:val="30"/>
        </w:rPr>
      </w:pPr>
      <w:r w:rsidRPr="00603D69">
        <w:rPr>
          <w:rFonts w:ascii="宋体" w:hAnsi="宋体"/>
          <w:b/>
        </w:rPr>
        <w:t>31．</w:t>
      </w:r>
      <w:r w:rsidRPr="00603D69">
        <w:rPr>
          <w:rFonts w:ascii="华文中宋" w:eastAsia="华文中宋" w:hAnsi="华文中宋"/>
          <w:b/>
          <w:sz w:val="30"/>
          <w:szCs w:val="30"/>
        </w:rPr>
        <w:t xml:space="preserve">浩瀚无垠的海洋似乎是永远也不会干涸的。大海中的水是怎么来的呢?有学者认为，这些水是地球本身固有的。在地球形成之初，地球水就以蒸气的形式存在于炽热的地心中，或者以结构水、结晶水等形式存于地下岩石中。那时，地表的温度较高，大气层中以气体形式存在的水分也较多。地球在最初的5亿年。火山众多且活动频繁，大量的水蒸气及二氧化碳通过火山口喷发出来，冷却之后便渐渐形成河流、湖泊和海洋，即所谓的“初生水”。 下列对所谓的“初生水”表述准确的一项是（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A、存在于炽热的地心中的水蒸气</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03D69">
        <w:rPr>
          <w:rFonts w:ascii="华文中宋" w:eastAsia="华文中宋" w:hAnsi="华文中宋"/>
          <w:b/>
          <w:sz w:val="30"/>
          <w:szCs w:val="30"/>
        </w:rPr>
        <w:t>B、存于地下岩石中的结构水、结晶水</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C、大气层中以气体形式存在的水分</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D、火山喷发的水蒸气冷却后形成的水</w:t>
      </w:r>
    </w:p>
    <w:p w:rsidR="00603D69" w:rsidRPr="00603D69" w:rsidP="00975C9F">
      <w:pPr>
        <w:jc w:val="left"/>
        <w:rPr>
          <w:rFonts w:ascii="华文中宋" w:eastAsia="华文中宋" w:hAnsi="华文中宋"/>
          <w:b/>
          <w:sz w:val="30"/>
          <w:szCs w:val="30"/>
        </w:rPr>
      </w:pPr>
      <w:r w:rsidRPr="00603D69">
        <w:rPr>
          <w:rFonts w:ascii="宋体" w:hAnsi="宋体"/>
          <w:b/>
        </w:rPr>
        <w:t>32．</w:t>
      </w:r>
      <w:r w:rsidRPr="00603D69">
        <w:rPr>
          <w:rFonts w:ascii="华文中宋" w:eastAsia="华文中宋" w:hAnsi="华文中宋"/>
          <w:b/>
          <w:sz w:val="30"/>
          <w:szCs w:val="30"/>
        </w:rPr>
        <w:t>在当代中国社会，存在着严重的道德问题，物质主义和享乐主义的价值观念盛行，社会经济的发展和社会道德的发展呈现着极不同步的状态，中国人从来没有像今天一样富有，而无数的中国人在精神上也同样从来没有像今天一样贫穷。问题的存在与社会革命过程中割裂了传统文化和道德观念的影响有着密切的关系。在当今中国的精神文明建设过程中，我们要严防多元文化主义和自由主义思想片面性的不利影响，打造具有传统价值和人道精神的道德伦理，对于低级的、鄙俗的社会价值观念和习惯绝不能任其泛滥，这关系着我们民族精神的健康和长远发展。 这段文字意在强调（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A、中国存在严重的道德问题</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B、要防止自由主义思想的不利影响</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C、要打造具有传统价值和人道精神的道德观</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D、应加强传统文化和道德观念的教育</w:t>
      </w:r>
    </w:p>
    <w:p w:rsidR="00603D69" w:rsidRPr="00603D69" w:rsidP="00975C9F">
      <w:pPr>
        <w:jc w:val="left"/>
        <w:rPr>
          <w:rFonts w:ascii="华文中宋" w:eastAsia="华文中宋" w:hAnsi="华文中宋"/>
          <w:b/>
          <w:sz w:val="30"/>
          <w:szCs w:val="30"/>
        </w:rPr>
      </w:pPr>
      <w:r w:rsidRPr="00603D69">
        <w:rPr>
          <w:rFonts w:ascii="宋体" w:hAnsi="宋体"/>
          <w:b/>
        </w:rPr>
        <w:t>33．</w:t>
      </w:r>
      <w:r w:rsidRPr="00603D69">
        <w:rPr>
          <w:rFonts w:ascii="华文中宋" w:eastAsia="华文中宋" w:hAnsi="华文中宋"/>
          <w:b/>
          <w:sz w:val="30"/>
          <w:szCs w:val="30"/>
        </w:rPr>
        <w:t xml:space="preserve">在封建制度的上升时期，《诗经》、乐府、神话传说都是政府为了解民情，从民间_______来的。志人志怪小说也是文人学习、参与民间创作的成果。唐代文人自感文意枯索，转向民间学习，从而_______了小说创作的新境界，_______了我国的传统文化。  依次填人横线部分最恰当的一项是（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A、收集开起传承</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B、搜集开拓丰富</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C、收集开启扩大</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D、搜集开创发展</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03D69">
        <w:rPr>
          <w:rFonts w:ascii="宋体" w:hAnsi="宋体"/>
          <w:b/>
        </w:rPr>
        <w:t>34．</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一个人去俄罗斯旅游，他在逛街的时候发现两个很奇怪的人：一个人在前面挖坑，一个人在后面用铲子把挖出来的泥土填进去。这个人觉得很奇怪，就去问他们在干什么。他们回答说，他们在种树。这个人觉得更奇怪了。这两个人解释说，负责放树苗的那个人生病了，没有来。</w:t>
      </w:r>
      <w:r w:rsidRPr="00603D69">
        <w:rPr>
          <w:rFonts w:ascii="华文中宋" w:eastAsia="华文中宋" w:hAnsi="华文中宋"/>
          <w:b/>
          <w:sz w:val="30"/>
          <w:szCs w:val="30"/>
        </w:rPr>
        <w:t xml:space="preserve"> 这段话给我们的启示是（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A、工作时不用理会别人的看法</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B、工作中应该有责任心</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C、工作中应该讲方式方法</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D、工作没有结果等于没做</w:t>
      </w:r>
    </w:p>
    <w:p w:rsidR="00603D69" w:rsidRPr="00603D69" w:rsidP="00975C9F">
      <w:pPr>
        <w:jc w:val="left"/>
        <w:rPr>
          <w:rFonts w:ascii="华文中宋" w:eastAsia="华文中宋" w:hAnsi="华文中宋"/>
          <w:b/>
          <w:sz w:val="30"/>
          <w:szCs w:val="30"/>
        </w:rPr>
      </w:pPr>
      <w:r w:rsidRPr="00603D69">
        <w:rPr>
          <w:rFonts w:ascii="宋体" w:hAnsi="宋体"/>
          <w:b/>
        </w:rPr>
        <w:t>35．</w:t>
      </w:r>
      <w:r w:rsidRPr="00603D69">
        <w:rPr>
          <w:rFonts w:ascii="华文中宋" w:eastAsia="华文中宋" w:hAnsi="华文中宋"/>
          <w:b/>
          <w:sz w:val="30"/>
          <w:szCs w:val="30"/>
        </w:rPr>
        <w:t>下列各句中，加点的成语使用恰当的一项是（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A、在这次演讲比赛中，来自基层单位的选手个个表现出色，他们口若悬河，巧舌如簧，给大家留下了深刻印象。</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B、陶渊明早年曾几度出仕，后来因为不满当时黑暗腐败的政治而走上归隐之路，过起了瓜田李下的田园生活。</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C、抗洪救灾形势严峻，各级领导都坚守岗位，没有擅离职守，久假不归现象，确保了人民群众生命财产的安全。</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D、五四时期，革命青年为救亡图存、振兴中华而奔走呼号，奋不顾身，表现出高尚的爱国情操和不屈的斗争精神。</w:t>
      </w:r>
    </w:p>
    <w:p w:rsidR="00603D69" w:rsidRPr="00603D69" w:rsidP="00975C9F">
      <w:pPr>
        <w:jc w:val="left"/>
        <w:rPr>
          <w:rFonts w:ascii="华文中宋" w:eastAsia="华文中宋" w:hAnsi="华文中宋"/>
          <w:b/>
          <w:sz w:val="30"/>
          <w:szCs w:val="30"/>
        </w:rPr>
      </w:pPr>
      <w:r w:rsidRPr="00603D69">
        <w:rPr>
          <w:rFonts w:ascii="宋体" w:hAnsi="宋体"/>
          <w:b/>
        </w:rPr>
        <w:t>36．</w:t>
      </w:r>
      <w:r w:rsidRPr="00603D69">
        <w:rPr>
          <w:rFonts w:ascii="华文中宋" w:eastAsia="华文中宋" w:hAnsi="华文中宋"/>
          <w:b/>
          <w:sz w:val="30"/>
          <w:szCs w:val="30"/>
        </w:rPr>
        <w:t xml:space="preserve">时下几乎所有的西方博物馆都处于虚拟化的完成或进行当中。当然，大多数虚拟博物馆仍处在2D的传统网页模式，“文字+图片”的初级阶段，更多是对实体博物馆信息的发布与补充，数字化储存做到了，但在网上浏览的 方面远远不够。真正的虚拟博物馆应该是能模拟人们的观展体验的，强调观众是展览的核心，为他们营造出更富想像力与互动性的空间。  填入划横线部分最恰当的一项是：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A、生动性</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03D69">
        <w:rPr>
          <w:rFonts w:ascii="华文中宋" w:eastAsia="华文中宋" w:hAnsi="华文中宋"/>
          <w:b/>
          <w:sz w:val="30"/>
          <w:szCs w:val="30"/>
        </w:rPr>
        <w:t>B、及时性</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C、丰富性</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D、便捷性</w:t>
      </w:r>
    </w:p>
    <w:p w:rsidR="00603D69" w:rsidRPr="00603D69" w:rsidP="00975C9F">
      <w:pPr>
        <w:jc w:val="left"/>
        <w:rPr>
          <w:rFonts w:ascii="华文中宋" w:eastAsia="华文中宋" w:hAnsi="华文中宋"/>
          <w:b/>
          <w:sz w:val="30"/>
          <w:szCs w:val="30"/>
        </w:rPr>
      </w:pPr>
      <w:r w:rsidRPr="00603D69">
        <w:rPr>
          <w:rFonts w:ascii="宋体" w:hAnsi="宋体"/>
          <w:b/>
        </w:rPr>
        <w:t>37．</w:t>
      </w:r>
      <w:r w:rsidRPr="00603D69">
        <w:rPr>
          <w:rFonts w:ascii="华文中宋" w:eastAsia="华文中宋" w:hAnsi="华文中宋"/>
          <w:b/>
          <w:sz w:val="30"/>
          <w:szCs w:val="30"/>
        </w:rPr>
        <w:t>企业经营是为了获得利润。人生经营是为了让自己增值。可是。价值的大小并不由你说了算，它的 掌握在别人的手上．而别人永远不会 赋予你理想的价值．你必须先去做一块招牌，放大自己的价值。 他们去看。 依次填人划横线部分最恰当的一项是：</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A、评价 简单 启发</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B、准则 随便 引导</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C、标尺 主动 提醒</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D、指标 盲目 影响</w:t>
      </w:r>
    </w:p>
    <w:p w:rsidR="00603D69" w:rsidRPr="00603D69" w:rsidP="00975C9F">
      <w:pPr>
        <w:jc w:val="left"/>
        <w:rPr>
          <w:rFonts w:ascii="华文中宋" w:eastAsia="华文中宋" w:hAnsi="华文中宋"/>
          <w:b/>
          <w:sz w:val="30"/>
          <w:szCs w:val="30"/>
        </w:rPr>
      </w:pPr>
      <w:r w:rsidRPr="00603D69">
        <w:rPr>
          <w:rFonts w:ascii="宋体" w:hAnsi="宋体"/>
          <w:b/>
        </w:rPr>
        <w:t>38．</w:t>
      </w:r>
      <w:r w:rsidRPr="00603D69">
        <w:rPr>
          <w:rFonts w:ascii="华文中宋" w:eastAsia="华文中宋" w:hAnsi="华文中宋"/>
          <w:b/>
          <w:sz w:val="30"/>
          <w:szCs w:val="30"/>
        </w:rPr>
        <w:t>一篇议论文有了正确而鲜明的观点，还必须有明确而充分的材料来证明。证明论点的理由和材料就是论据。论据分为两类：一类是用有代表性的事例，可靠的事实和确凿的统计数字来充当，叫事实论据。另一类是人们公认的道理、格言、谚语等，叫道理论据。一篇文章，运用事实论据来证明观点，这种论证方法我们称它为“摆事实”。运用道理论据来证明观点则称为“讲道理”。以上文字所讲述的主要内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A、议论文既要有论点，也要有证明论点的论据</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B、议论文要有充分的证明材料</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C、议论文中两类不同的论据</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D、议论文中“摆事实”和“讲道理”都必不可少</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03D69">
        <w:rPr>
          <w:rFonts w:ascii="宋体" w:hAnsi="宋体"/>
          <w:b/>
        </w:rPr>
        <w:t>39．</w:t>
      </w:r>
      <w:r w:rsidRPr="00603D69">
        <w:rPr>
          <w:rFonts w:ascii="华文中宋" w:eastAsia="华文中宋" w:hAnsi="华文中宋"/>
          <w:b/>
          <w:sz w:val="30"/>
          <w:szCs w:val="30"/>
        </w:rPr>
        <w:t>粘在铜胎上的图画全是线条画，而且一般是繁笔，没有</w:t>
      </w:r>
      <w:r w:rsidRPr="00603D69">
        <w:rPr>
          <w:rFonts w:ascii="华文中宋" w:eastAsia="华文中宋" w:hAnsi="华文中宋"/>
          <w:b/>
          <w:sz w:val="30"/>
          <w:szCs w:val="30"/>
        </w:rPr>
        <w:t xml:space="preserve"> 只用</w:t>
      </w:r>
      <w:r w:rsidRPr="00603D69">
        <w:rPr>
          <w:rFonts w:ascii="华文中宋" w:eastAsia="华文中宋" w:hAnsi="华文中宋"/>
          <w:b/>
          <w:sz w:val="30"/>
          <w:szCs w:val="30"/>
        </w:rPr>
        <w:t xml:space="preserve"> 的。这里头有道理可说，景泰蓝要涂上色料，铜丝粘在上面，涂色料就有了界限。譬如柳条上的每片叶子由两条铜丝构成，绿色料就可以填在两条铜丝中间，不至于溢出来。</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 xml:space="preserve"> 依次填人画横线部分最恰当的一项是（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A、密密麻麻少数几笔</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B、疏疏朗朗少数几笔</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C、疏疏朗朗繁复笔画</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D、密密麻麻繁复笔画</w:t>
      </w:r>
    </w:p>
    <w:p w:rsidR="00603D69" w:rsidRPr="00603D69" w:rsidP="00975C9F">
      <w:pPr>
        <w:jc w:val="left"/>
        <w:rPr>
          <w:rFonts w:ascii="华文中宋" w:eastAsia="华文中宋" w:hAnsi="华文中宋"/>
          <w:b/>
          <w:sz w:val="30"/>
          <w:szCs w:val="30"/>
        </w:rPr>
      </w:pPr>
      <w:r w:rsidRPr="00603D69">
        <w:rPr>
          <w:rFonts w:ascii="宋体" w:hAnsi="宋体"/>
          <w:b/>
        </w:rPr>
        <w:t>40．</w:t>
      </w:r>
      <w:r w:rsidRPr="00603D69">
        <w:rPr>
          <w:rFonts w:ascii="华文中宋" w:eastAsia="华文中宋" w:hAnsi="华文中宋"/>
          <w:b/>
          <w:sz w:val="30"/>
          <w:szCs w:val="30"/>
        </w:rPr>
        <w:t>胡蜂在本能的作用下__________ 地营造自己的生活、生育中心。它的巢是一个__________ 的纸房子。蔡伦如果在改进造纸术之前目睹过胡蜂的建筑过程而受到启发，无疑便是世界上最早的仿生学家了。 依次填入划横线部分最恰当的一项是（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A、独具匠心 名不虚传</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B、自然而然 货真价实</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C、兢兢业业 巧夺天工</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D、无师自通 名副其实</w:t>
      </w:r>
    </w:p>
    <w:p w:rsidR="00603D69" w:rsidRPr="00603D69" w:rsidP="00975C9F">
      <w:pPr>
        <w:jc w:val="left"/>
        <w:rPr>
          <w:rFonts w:ascii="华文中宋" w:eastAsia="华文中宋" w:hAnsi="华文中宋"/>
          <w:b/>
          <w:sz w:val="30"/>
          <w:szCs w:val="30"/>
        </w:rPr>
      </w:pPr>
      <w:r w:rsidRPr="00603D69">
        <w:rPr>
          <w:rFonts w:ascii="宋体" w:hAnsi="宋体"/>
          <w:b/>
        </w:rPr>
        <w:t>41．</w:t>
      </w:r>
      <w:r w:rsidRPr="00603D69">
        <w:rPr>
          <w:rFonts w:ascii="华文中宋" w:eastAsia="华文中宋" w:hAnsi="华文中宋"/>
          <w:b/>
          <w:sz w:val="30"/>
          <w:szCs w:val="30"/>
        </w:rPr>
        <w:t>下列没有歧义的一句是（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A、美国政府表示仍然支持强势美元，但这到底只是嘴上说说还是要采取果断措施，经济学家对此的看法是否定的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B、真正优秀的教师无一不是道德修养的模范</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C、独联体国家看不上2002年世界杯足球赛</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D、警方对报案人称围观者坐视不管表示愤慨</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03D69">
        <w:rPr>
          <w:rFonts w:ascii="宋体" w:hAnsi="宋体"/>
          <w:b/>
        </w:rPr>
        <w:t>42．</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今天，随着科学技术的迅速发展，人们的物质与精神文化需求日益增长，小范围、低水平的科普活动已远不适应时代的发展。“理解科学”这个大“科普”，便成为迫切需要全社会关注的重大课题。随着科学技术的纵深发展，科学技术逐渐形成了自己的概念和逻辑体系，也渐渐远离了大众的视线与常识。人们很难凭借以往的知识结构和经验，来准确理解科学及其所引起的各种变化，很难判断其社会价值与意义，这就使得一些科学技术成为横亘在人类发展道路上的知识壁垒。</w:t>
      </w:r>
      <w:r w:rsidRPr="00603D69">
        <w:rPr>
          <w:rFonts w:ascii="华文中宋" w:eastAsia="华文中宋" w:hAnsi="华文中宋"/>
          <w:b/>
          <w:sz w:val="30"/>
          <w:szCs w:val="30"/>
        </w:rPr>
        <w:t xml:space="preserve"> 这段文字意在说明（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A、公民的科学素养与飞速发展的科学存在差距</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B、在新形势下提升科普工作水平的必要性</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C、提高科普工作水平所面临的种种困难</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D、现代科学技术有成为知识壁垒的可能</w:t>
      </w:r>
    </w:p>
    <w:p w:rsidR="00603D69" w:rsidRPr="00603D69" w:rsidP="00975C9F">
      <w:pPr>
        <w:jc w:val="left"/>
        <w:rPr>
          <w:rFonts w:ascii="华文中宋" w:eastAsia="华文中宋" w:hAnsi="华文中宋"/>
          <w:b/>
          <w:sz w:val="30"/>
          <w:szCs w:val="30"/>
        </w:rPr>
      </w:pPr>
      <w:r w:rsidRPr="00603D69">
        <w:rPr>
          <w:rFonts w:ascii="宋体" w:hAnsi="宋体"/>
          <w:b/>
        </w:rPr>
        <w:t>43．</w:t>
      </w:r>
      <w:r w:rsidRPr="00603D69">
        <w:rPr>
          <w:rFonts w:ascii="华文中宋" w:eastAsia="华文中宋" w:hAnsi="华文中宋"/>
          <w:b/>
          <w:sz w:val="30"/>
          <w:szCs w:val="30"/>
        </w:rPr>
        <w:t xml:space="preserve">我国城乡差距大，地区发展不平衡，农民工进城是现代化进程中的__________选择。在这样的历史潮流下，让留守儿童回到父母身边似乎并不__________。因此，如何引导留守儿童克服自卑心理，学会坚强地面对生活，是一个全新的社会__________。 依次填入画横线部分最恰当的一项是（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A、必然　现实　课题</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B、无奈　合理　问题</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C、自主　理性　话题</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D、唯一　困难　理论</w:t>
      </w:r>
    </w:p>
    <w:p w:rsidR="00603D69" w:rsidRPr="00603D69" w:rsidP="00975C9F">
      <w:pPr>
        <w:jc w:val="left"/>
        <w:rPr>
          <w:rFonts w:ascii="华文中宋" w:eastAsia="华文中宋" w:hAnsi="华文中宋"/>
          <w:b/>
          <w:sz w:val="30"/>
          <w:szCs w:val="30"/>
        </w:rPr>
      </w:pPr>
      <w:r w:rsidRPr="00603D69">
        <w:rPr>
          <w:rFonts w:ascii="宋体" w:hAnsi="宋体"/>
          <w:b/>
        </w:rPr>
        <w:t>44．</w:t>
      </w:r>
      <w:r w:rsidRPr="00603D69">
        <w:rPr>
          <w:rFonts w:ascii="华文中宋" w:eastAsia="华文中宋" w:hAnsi="华文中宋"/>
          <w:b/>
          <w:sz w:val="30"/>
          <w:szCs w:val="30"/>
        </w:rPr>
        <w:t xml:space="preserve">如果把一些中国象征都只是当作“元素”，就有点儿像把文化和传统当作装饰性的小挂件，看上去____，但“如七宝楼台，眩人眼目，碎拆下来，不成片断”。 填入划横线部分最恰当的一项是：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A、五彩缤纷</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B、富丽堂皇</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C、林林总总</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D、包罗万象</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03D69">
        <w:rPr>
          <w:rFonts w:ascii="宋体" w:hAnsi="宋体"/>
          <w:b/>
        </w:rPr>
        <w:t>45．</w:t>
      </w:r>
      <w:r w:rsidRPr="00603D69">
        <w:rPr>
          <w:rFonts w:ascii="华文中宋" w:eastAsia="华文中宋" w:hAnsi="华文中宋"/>
          <w:b/>
          <w:sz w:val="30"/>
          <w:szCs w:val="30"/>
        </w:rPr>
        <w:t>依次填入画横线部分最恰当的一项是（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 xml:space="preserve"> ①政策的接踵而来，让开发商有点</w:t>
      </w:r>
      <w:r w:rsidRPr="00603D69">
        <w:rPr>
          <w:rFonts w:ascii="华文中宋" w:eastAsia="华文中宋" w:hAnsi="华文中宋"/>
          <w:b/>
          <w:sz w:val="30"/>
          <w:szCs w:val="30"/>
        </w:rPr>
        <w:t xml:space="preserve"> ，尤其是新盘，如何定价将决定其销售业绩。</w:t>
      </w:r>
      <w:r w:rsidRPr="00603D69">
        <w:rPr>
          <w:rFonts w:ascii="华文中宋" w:eastAsia="华文中宋" w:hAnsi="华文中宋"/>
          <w:b/>
          <w:sz w:val="30"/>
          <w:szCs w:val="30"/>
        </w:rPr>
        <w:t xml:space="preserve"> ②而新政出台后，北京、上海等一线城市的楼价</w:t>
      </w:r>
      <w:r w:rsidRPr="00603D69">
        <w:rPr>
          <w:rFonts w:ascii="华文中宋" w:eastAsia="华文中宋" w:hAnsi="华文中宋"/>
          <w:b/>
          <w:sz w:val="30"/>
          <w:szCs w:val="30"/>
        </w:rPr>
        <w:t xml:space="preserve"> 。</w:t>
      </w:r>
      <w:r w:rsidRPr="00603D69">
        <w:rPr>
          <w:rFonts w:ascii="华文中宋" w:eastAsia="华文中宋" w:hAnsi="华文中宋"/>
          <w:b/>
          <w:sz w:val="30"/>
          <w:szCs w:val="30"/>
        </w:rPr>
        <w:t xml:space="preserve"> ③这次恒大的降价是否会引起各开发商的</w:t>
      </w:r>
      <w:r w:rsidRPr="00603D69">
        <w:rPr>
          <w:rFonts w:ascii="华文中宋" w:eastAsia="华文中宋" w:hAnsi="华文中宋"/>
          <w:b/>
          <w:sz w:val="30"/>
          <w:szCs w:val="30"/>
        </w:rPr>
        <w:t xml:space="preserve">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A、手足无措应声而落争相跟进</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B、胆战心惊纷纷滑落前呼后拥</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C、手足无措纷纷滑落争相跟进</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D、胆战心惊应声而落前呼后拥</w:t>
      </w:r>
    </w:p>
    <w:p w:rsidR="00603D69" w:rsidRPr="00603D69" w:rsidP="00975C9F">
      <w:pPr>
        <w:jc w:val="left"/>
        <w:rPr>
          <w:rFonts w:ascii="华文中宋" w:eastAsia="华文中宋" w:hAnsi="华文中宋"/>
          <w:b/>
          <w:sz w:val="30"/>
          <w:szCs w:val="30"/>
        </w:rPr>
      </w:pPr>
      <w:r w:rsidRPr="00603D69">
        <w:rPr>
          <w:rFonts w:ascii="宋体" w:hAnsi="宋体"/>
          <w:b/>
        </w:rPr>
        <w:t>46．</w:t>
      </w:r>
      <w:r w:rsidRPr="00603D69">
        <w:rPr>
          <w:rFonts w:ascii="华文中宋" w:eastAsia="华文中宋" w:hAnsi="华文中宋"/>
          <w:b/>
          <w:sz w:val="30"/>
          <w:szCs w:val="30"/>
        </w:rPr>
        <w:t>当光辐射增至一定量时，就会对环境及人体健康产生不良影响，这就是“光污染”。在家里，过于光亮的釉面墙砖、墙上装饰的明晃晃的镜面、闪烁的电视屏幕，以及白天大街上熠熠闪光的大楼玻璃幕墙、夜晚如彩虹般闪烁的霓虹灯、商场招牌、灯光广告，都是光污染。曾有一份调查报告显示：全球约有2／3的人生活在光污染中，而且人为光造成的污染逐年增加，如日本每年增加12%。 上述文字主要是说明（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A、光辐射都是光污染</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B、光污染发生在夜晚</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C、光污染发生在公共场所</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D、光污染目前很严重</w:t>
      </w:r>
    </w:p>
    <w:p w:rsidR="00603D69" w:rsidRPr="00603D69" w:rsidP="00975C9F">
      <w:pPr>
        <w:jc w:val="left"/>
        <w:rPr>
          <w:rFonts w:ascii="华文中宋" w:eastAsia="华文中宋" w:hAnsi="华文中宋"/>
          <w:b/>
          <w:sz w:val="30"/>
          <w:szCs w:val="30"/>
        </w:rPr>
      </w:pPr>
      <w:r w:rsidRPr="00603D69">
        <w:rPr>
          <w:rFonts w:ascii="宋体" w:hAnsi="宋体"/>
          <w:b/>
        </w:rPr>
        <w:t>47．</w:t>
      </w:r>
      <w:r w:rsidRPr="00603D69">
        <w:rPr>
          <w:rFonts w:ascii="华文中宋" w:eastAsia="华文中宋" w:hAnsi="华文中宋"/>
          <w:b/>
          <w:sz w:val="30"/>
          <w:szCs w:val="30"/>
        </w:rPr>
        <w:t>下面的句子中，划线的成语使用有误的是（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A、看到非洲草原上角马迁徙的场景，你一定会震撼不已——绵延几公里的角马群如黑色的洪流，一泻千里，蔚为壮观。</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B、年关临近，本是商品销售的最佳良机，受次贷危机的影响和欧元的持续走低，今年意大利的市场显得十分萧条，60%的华人企业裹足不前。</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03D69">
        <w:rPr>
          <w:rFonts w:ascii="华文中宋" w:eastAsia="华文中宋" w:hAnsi="华文中宋"/>
          <w:b/>
          <w:sz w:val="30"/>
          <w:szCs w:val="30"/>
        </w:rPr>
        <w:t>C、人类向自然毫无节制的索取，造成环境严重污染、资源日益匮乏，这种行为无异于作茧自缚。</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D、我和汪剑做了四年的室友，对他的经历、性格、爱好都了如指掌，我相信他绝不会出卖朋友。</w:t>
      </w:r>
    </w:p>
    <w:p w:rsidR="00603D69" w:rsidRPr="00603D69" w:rsidP="00975C9F">
      <w:pPr>
        <w:jc w:val="left"/>
        <w:rPr>
          <w:rFonts w:ascii="华文中宋" w:eastAsia="华文中宋" w:hAnsi="华文中宋"/>
          <w:b/>
          <w:sz w:val="30"/>
          <w:szCs w:val="30"/>
        </w:rPr>
      </w:pPr>
      <w:r w:rsidRPr="00603D69">
        <w:rPr>
          <w:rFonts w:ascii="宋体" w:hAnsi="宋体"/>
          <w:b/>
        </w:rPr>
        <w:t>48．</w:t>
      </w:r>
      <w:r w:rsidRPr="00603D69">
        <w:rPr>
          <w:rFonts w:ascii="华文中宋" w:eastAsia="华文中宋" w:hAnsi="华文中宋"/>
          <w:b/>
          <w:sz w:val="30"/>
          <w:szCs w:val="30"/>
        </w:rPr>
        <w:t>山水本无知，蝶雁亦无隋；但它们对待人类最公平，一视同仁，既不因达官显贵而呈欢卖笑，也不因山野渔樵而吝丽啬彩。那么，何以无知无隋的自然景物会异态纷呈，美不胜收，使人身人其境而流连忘返呢? ?对于这个问题，历来是众说纷纭，莫衷一是。 填入画线部分最恰当的是（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A、自然景物真的无知无情么</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B、为什么它对待人类最公平呢</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C、自然景物究竟美在哪里</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D、自然景物究竟美不美呢</w:t>
      </w:r>
    </w:p>
    <w:p w:rsidR="00603D69" w:rsidRPr="00603D69" w:rsidP="00975C9F">
      <w:pPr>
        <w:jc w:val="left"/>
        <w:rPr>
          <w:rFonts w:ascii="华文中宋" w:eastAsia="华文中宋" w:hAnsi="华文中宋"/>
          <w:b/>
          <w:sz w:val="30"/>
          <w:szCs w:val="30"/>
        </w:rPr>
      </w:pPr>
      <w:r w:rsidRPr="00603D69">
        <w:rPr>
          <w:rFonts w:ascii="宋体" w:hAnsi="宋体"/>
          <w:b/>
        </w:rPr>
        <w:t>49．</w:t>
      </w:r>
      <w:r w:rsidRPr="00603D69">
        <w:rPr>
          <w:rFonts w:ascii="华文中宋" w:eastAsia="华文中宋" w:hAnsi="华文中宋"/>
          <w:b/>
          <w:sz w:val="30"/>
          <w:szCs w:val="30"/>
        </w:rPr>
        <w:t xml:space="preserve">雕塑在人类的所有艺术门类里，论资历可谓“天字第一号”。梁思成曾有言：“艺术之始，雕塑为先。”梁先生何出此言呢?“盖在先民穴居野处之时，必先凿石为器，以谋生存；其后既有居室，乃作绘事。故雕塑之术，实始于石器时代，艺术之最古者也。”所以，雕塑是所有造型艺术的源头，是历史最为久远的艺术。 这段文字主要阐述“雕塑”的：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A、资历</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B、起源</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C、历史</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D、价值</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03D69">
        <w:rPr>
          <w:rFonts w:ascii="宋体" w:hAnsi="宋体"/>
          <w:b/>
        </w:rPr>
        <w:t>50．</w:t>
      </w:r>
      <w:r w:rsidRPr="00603D69">
        <w:rPr>
          <w:rFonts w:ascii="华文中宋" w:eastAsia="华文中宋" w:hAnsi="华文中宋"/>
          <w:b/>
          <w:sz w:val="30"/>
          <w:szCs w:val="30"/>
        </w:rPr>
        <w:t>在人流如川的井冈山革命烈士纪念馆里，听着讲解员讲述一个个　、催人泪下的英雄故事时。你会自然而然地站在革命先烈的遗像前默默地驻足凝视起一张张坚毅而有些　的脸庞。心底顿时泛起阵阵肃然敬意。 依次填入划横线部分最恰当的一项是：</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A、感人至深　陌生</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B、惊心动魄　模糊</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C、触目惊心　沧桑</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D、壮怀激烈　朦胧</w:t>
      </w:r>
    </w:p>
    <w:p w:rsidR="00603D69" w:rsidRPr="00603D69" w:rsidP="00975C9F">
      <w:pPr>
        <w:jc w:val="left"/>
        <w:rPr>
          <w:rFonts w:ascii="华文中宋" w:eastAsia="华文中宋" w:hAnsi="华文中宋"/>
          <w:b/>
          <w:sz w:val="30"/>
          <w:szCs w:val="30"/>
        </w:rPr>
      </w:pPr>
      <w:r w:rsidRPr="00603D69">
        <w:rPr>
          <w:rFonts w:ascii="宋体" w:hAnsi="宋体"/>
          <w:b/>
        </w:rPr>
        <w:t>51．</w:t>
      </w:r>
      <w:r w:rsidRPr="00603D69">
        <w:rPr>
          <w:rFonts w:ascii="华文中宋" w:eastAsia="华文中宋" w:hAnsi="华文中宋"/>
          <w:b/>
          <w:sz w:val="30"/>
          <w:szCs w:val="30"/>
        </w:rPr>
        <w:t>唐朝中期以后，帝国再次陷入激烈的持续动荡，农民起义和藩镇割据成了唐帝国后叶的 。最终，中国进入了50余年的五代十国大分裂时期。看起来，黄河文明似乎已经 。但是，为什么中国的文明没像古埃及和古巴比伦那样彻底衰亡，而是 ，一直延续至今呢? 依次填入画横线部分最恰当的一项是（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A、主题危在旦夕薪尽火传</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B、主线岌岌可危柳暗花明</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C、主调危机四伏重振旗鼓</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D、主流危如累卵涅磐重生</w:t>
      </w:r>
    </w:p>
    <w:p w:rsidR="00603D69" w:rsidRPr="00603D69" w:rsidP="00975C9F">
      <w:pPr>
        <w:jc w:val="left"/>
        <w:rPr>
          <w:rFonts w:ascii="华文中宋" w:eastAsia="华文中宋" w:hAnsi="华文中宋"/>
          <w:b/>
          <w:sz w:val="30"/>
          <w:szCs w:val="30"/>
        </w:rPr>
      </w:pPr>
      <w:r w:rsidRPr="00603D69">
        <w:rPr>
          <w:rFonts w:ascii="宋体" w:hAnsi="宋体"/>
          <w:b/>
        </w:rPr>
        <w:t>52．</w:t>
      </w:r>
      <w:r w:rsidRPr="00603D69">
        <w:rPr>
          <w:rFonts w:ascii="华文中宋" w:eastAsia="华文中宋" w:hAnsi="华文中宋"/>
          <w:b/>
          <w:sz w:val="30"/>
          <w:szCs w:val="30"/>
        </w:rPr>
        <w:t>书法界常有字因人贵的说法，不无道理。而在颜真卿这里，却是字因人壮，字因人重，忠贞正直的人格为其瑰丽书法添辉，骨力遒劲的书法为其雄壮人生增彩，做人与写字__________ ，在颜真卿身上得到了空前圆满的统一。颜真卿的书法成就一直为后代极其__________ ，其人格同样颇具感召力。 依次填入划横线部分最恰当的一项是（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A、交相辉映 尊重</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B、和光同尘 尊敬</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C、相得益彰 推崇</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D、相辅相成 推重</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03D69">
        <w:rPr>
          <w:rFonts w:ascii="宋体" w:hAnsi="宋体"/>
          <w:b/>
        </w:rPr>
        <w:t>53．</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 xml:space="preserve"> “泡沫论”的支持者并非杞人忧天。如果从2008年10月28日的最低点1664点算起，截至2009年8月6日的收盘价3365点，A股涨幅已经超过了l00%。而从市盈率和市净率来分析，似乎也很容易得出A股泡沫严重的结论。根据8月3日汤森路透全球主要股市估值和表现对比表，上证综指的静态市盈率和市净率已经分别达到28．03和3．77，在全球股市中名列前茅</w:t>
      </w:r>
      <w:r w:rsidRPr="00603D69">
        <w:rPr>
          <w:rFonts w:ascii="华文中宋" w:eastAsia="华文中宋" w:hAnsi="华文中宋"/>
          <w:b/>
          <w:sz w:val="30"/>
          <w:szCs w:val="30"/>
        </w:rPr>
        <w:t>。</w:t>
      </w:r>
      <w:r w:rsidRPr="00603D69">
        <w:rPr>
          <w:rFonts w:ascii="华文中宋" w:eastAsia="华文中宋" w:hAnsi="华文中宋"/>
          <w:b/>
          <w:sz w:val="30"/>
          <w:szCs w:val="30"/>
        </w:rPr>
        <w:t xml:space="preserve"> 根据这段文字，作者要表明的观点是（　　）。</w:t>
      </w:r>
      <w:r w:rsidRPr="00603D69">
        <w:rPr>
          <w:rFonts w:ascii="华文中宋" w:eastAsia="华文中宋" w:hAnsi="华文中宋"/>
          <w:b/>
          <w:sz w:val="30"/>
          <w:szCs w:val="30"/>
        </w:rPr>
        <w:t xml:space="preserve">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A、A股没有泡沫</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B、A股的泡沫达到历史最高点</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C、A股可能存在泡沫</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D、A股绝对存在泡沫</w:t>
      </w:r>
    </w:p>
    <w:p w:rsidR="00603D69" w:rsidRPr="00603D69" w:rsidP="00975C9F">
      <w:pPr>
        <w:jc w:val="left"/>
        <w:rPr>
          <w:rFonts w:ascii="华文中宋" w:eastAsia="华文中宋" w:hAnsi="华文中宋"/>
          <w:b/>
          <w:sz w:val="30"/>
          <w:szCs w:val="30"/>
        </w:rPr>
      </w:pPr>
      <w:r w:rsidRPr="00603D69">
        <w:rPr>
          <w:rFonts w:ascii="宋体" w:hAnsi="宋体"/>
          <w:b/>
        </w:rPr>
        <w:t>54．</w:t>
      </w:r>
      <w:r w:rsidRPr="00603D69">
        <w:rPr>
          <w:rFonts w:ascii="华文中宋" w:eastAsia="华文中宋" w:hAnsi="华文中宋"/>
          <w:b/>
          <w:sz w:val="30"/>
          <w:szCs w:val="30"/>
        </w:rPr>
        <w:t>政策和制度在相当程度上带有人们的主观意志，或者说是人们意志作用的结果。因此在宏观经济管理过程中，行政调节方法运用得是否合理和科学，主要取决于人们主观上对客观事物的认识是否正确，取决于人们对客观规律和复杂的经济活动的了解和掌握程度。 这段文字的主旨是（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A、行政调节方法在宏观经济管理中的局限性</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B、政策和制度在制定过程中存在不科学性</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C、应该用经济和法律等其他调节方法取代行政调节方法</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D、政策和制度的正确与否，取决于其制定者的主观因素</w:t>
      </w:r>
    </w:p>
    <w:p w:rsidR="00603D69" w:rsidRPr="00603D69" w:rsidP="00975C9F">
      <w:pPr>
        <w:jc w:val="left"/>
        <w:rPr>
          <w:rFonts w:ascii="华文中宋" w:eastAsia="华文中宋" w:hAnsi="华文中宋"/>
          <w:b/>
          <w:sz w:val="30"/>
          <w:szCs w:val="30"/>
        </w:rPr>
      </w:pPr>
      <w:r w:rsidRPr="00603D69">
        <w:rPr>
          <w:rFonts w:ascii="宋体" w:hAnsi="宋体"/>
          <w:b/>
        </w:rPr>
        <w:t>55．</w:t>
      </w:r>
      <w:r w:rsidRPr="00603D69">
        <w:rPr>
          <w:rFonts w:ascii="华文中宋" w:eastAsia="华文中宋" w:hAnsi="华文中宋"/>
          <w:b/>
          <w:sz w:val="30"/>
          <w:szCs w:val="30"/>
        </w:rPr>
        <w:t>用一夜读完的小说有一种是靠情节取胜，像《达 芬奇密码》。还有一种就是像《朗读者》，很难说它靠什么来吸引人需要用一夜读完，没有_______的情节设置，也没有_______的人物关系。填入划横线部分最恰当的一项是（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A、环环相扣　　千头万绪</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B、引人入胜　　纷繁芜杂</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C、抑扬顿挫　　扑朔迷离</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03D69">
        <w:rPr>
          <w:rFonts w:ascii="华文中宋" w:eastAsia="华文中宋" w:hAnsi="华文中宋"/>
          <w:b/>
          <w:sz w:val="30"/>
          <w:szCs w:val="30"/>
        </w:rPr>
        <w:t>D、跌宕起伏　　错综复杂</w:t>
      </w:r>
    </w:p>
    <w:p w:rsidR="00603D69" w:rsidRPr="00603D69" w:rsidP="00975C9F">
      <w:pPr>
        <w:jc w:val="left"/>
        <w:rPr>
          <w:rFonts w:ascii="华文中宋" w:eastAsia="华文中宋" w:hAnsi="华文中宋"/>
          <w:b/>
          <w:sz w:val="30"/>
          <w:szCs w:val="30"/>
        </w:rPr>
      </w:pPr>
      <w:r w:rsidRPr="00603D69">
        <w:rPr>
          <w:rFonts w:ascii="宋体" w:hAnsi="宋体"/>
          <w:b/>
        </w:rPr>
        <w:t>56．</w:t>
      </w:r>
      <w:r w:rsidRPr="00603D69">
        <w:rPr>
          <w:rFonts w:ascii="华文中宋" w:eastAsia="华文中宋" w:hAnsi="华文中宋"/>
          <w:b/>
          <w:sz w:val="30"/>
          <w:szCs w:val="30"/>
        </w:rPr>
        <w:t xml:space="preserve">功夫是一种特殊的技巧，是一种精巧的艺术，而不仅仅是体力活动。这是一种必须使智力同技巧相配合的精妙艺术。功夫的原理不是可以刻意“学”得到的，它并不像科学一样，需要寻求实证，而由实证中得到结论。相反，功夫必须顺其自然，像花朵一样，由摆脱了感情与欲望的思想中绽放出来。功夫原理的核心就是道，也就是宇宙的自然性。 这段文字主要说明了（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A、功夫不仅是技巧，更是一门艺术</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B、功夫是“悟”出来的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C、功夫必须顺其自然，不能人为强求</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D、功夫原理的核心就是道</w:t>
      </w:r>
    </w:p>
    <w:p w:rsidR="00603D69" w:rsidRPr="00603D69" w:rsidP="00975C9F">
      <w:pPr>
        <w:jc w:val="left"/>
        <w:rPr>
          <w:rFonts w:ascii="华文中宋" w:eastAsia="华文中宋" w:hAnsi="华文中宋"/>
          <w:b/>
          <w:sz w:val="30"/>
          <w:szCs w:val="30"/>
        </w:rPr>
      </w:pPr>
      <w:r w:rsidRPr="00603D69">
        <w:rPr>
          <w:rFonts w:ascii="宋体" w:hAnsi="宋体"/>
          <w:b/>
        </w:rPr>
        <w:t>57．</w:t>
      </w:r>
      <w:r w:rsidRPr="00603D69">
        <w:rPr>
          <w:rFonts w:ascii="华文中宋" w:eastAsia="华文中宋" w:hAnsi="华文中宋"/>
          <w:b/>
          <w:sz w:val="30"/>
          <w:szCs w:val="30"/>
        </w:rPr>
        <w:t>来到镇江，蟹黄汤包不能不吃。当地人讲，这风味还是三国时传下来的呢。当年，刘备病死白帝城，住在东吴的孙夫人得知，思念夫妻情义，痛不欲生，登上北固山投江自尽。后人用面包上猪肉茸和蟹肉制成的小肉馒蒸丸，祭奠孙夫人。由于这种肉馒形美味美，被人们引为食用。代代相传，演变为今天的蟹包。这自然是传说，不过在镇江，蟹包确实是历史悠久，最久负盛名的美点。这段话的主要目的是告诉我们（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A、镇江蟹包的来历</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B、蟹包是难得的美点</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C、到镇江不吃蟹包是一个遗憾</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D、到镇江必须吃蟹包</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03D69">
        <w:rPr>
          <w:rFonts w:ascii="宋体" w:hAnsi="宋体"/>
          <w:b/>
        </w:rPr>
        <w:t>58．</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在报道冲突的背景情况时，平衡(不偏不倚)的立场特别重要。一定不能蓄意地操纵事实以有利于一方的观点，每一方的观点都应该被公正地报道。然而，这种平衡的观念并不意味着尽量以一种公正的方式去隐藏或掩饰某种不公正是正当的。如果所有的媒介都接受这种对平衡报道的不正当解释，那么公众将会得到这样一种印象，就是冲突的每一方都有基于其自身的平衡的衡量公正的标准，这是和我们的生活经验与常识相矛盾的。</w:t>
      </w:r>
      <w:r w:rsidRPr="00603D69">
        <w:rPr>
          <w:rFonts w:ascii="华文中宋" w:eastAsia="华文中宋" w:hAnsi="华文中宋"/>
          <w:b/>
          <w:sz w:val="30"/>
          <w:szCs w:val="30"/>
        </w:rPr>
        <w:t xml:space="preserve"> 下列最能够表达上述论证的主要观点的是（　　）。</w:t>
      </w:r>
      <w:r w:rsidRPr="00603D69">
        <w:rPr>
          <w:rFonts w:ascii="华文中宋" w:eastAsia="华文中宋" w:hAnsi="华文中宋"/>
          <w:b/>
          <w:sz w:val="30"/>
          <w:szCs w:val="30"/>
        </w:rPr>
        <w:t xml:space="preserve">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A、平衡的报道向公众提供一个事件的背景，其中冲突的所有各方都有平衡地为自己辩护的权利</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B、我们的生活经验表明，确实存在由于不公正而引起冲突的事例，其中一方明显是错误的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C、平衡的报道是无法实现的理想，因为对平衡的判断必然是主观的</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D、平衡的报道要求无偏见地揭露所发生的不公正现象，就像公正地报道冲突各方的观点一样</w:t>
      </w:r>
    </w:p>
    <w:p w:rsidR="00603D69" w:rsidRPr="00603D69" w:rsidP="00975C9F">
      <w:pPr>
        <w:jc w:val="left"/>
        <w:rPr>
          <w:rFonts w:ascii="华文中宋" w:eastAsia="华文中宋" w:hAnsi="华文中宋"/>
          <w:b/>
          <w:sz w:val="30"/>
          <w:szCs w:val="30"/>
        </w:rPr>
      </w:pPr>
      <w:r w:rsidRPr="00603D69">
        <w:rPr>
          <w:rFonts w:ascii="宋体" w:hAnsi="宋体"/>
          <w:b/>
        </w:rPr>
        <w:t>59．</w:t>
      </w:r>
      <w:r w:rsidRPr="00603D69">
        <w:rPr>
          <w:rFonts w:ascii="华文中宋" w:eastAsia="华文中宋" w:hAnsi="华文中宋"/>
          <w:b/>
          <w:sz w:val="30"/>
          <w:szCs w:val="30"/>
        </w:rPr>
        <w:t>收藏家从来不是将艺术品作为商品来对待的人，对他们而言，收藏___________是一种暂时性的投资，___________是一种激情：艺术的激情，物质的激情，历史的激情，占有的激情。正是这种激情重新改写了艺术品的意义。  填入画横线部分最恰当的一项是（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A、与其说　不如说</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B、不仅　而且</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C、尽管　然而</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D、哪怕　也</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03D69">
        <w:rPr>
          <w:rFonts w:ascii="宋体" w:hAnsi="宋体"/>
          <w:b/>
        </w:rPr>
        <w:t>60．</w:t>
      </w:r>
      <w:r w:rsidRPr="00603D69">
        <w:rPr>
          <w:rFonts w:ascii="华文中宋" w:eastAsia="华文中宋" w:hAnsi="华文中宋"/>
          <w:b/>
          <w:sz w:val="30"/>
          <w:szCs w:val="30"/>
        </w:rPr>
        <w:t>清代是紫砂壶发展的鼎盛时期，制壶名家辈出，在选料、配色、造型、烧制、题材、纹饰、工艺等方面都较完善。紫砂壶的发展与当时的社会经济文化生活息息相关，清代的饮茶习俗非常普及，已成为人民日常生活中的必需品，故紫砂壶的发展日益兴盛。清代的茶有红茶、绿茶、白茶、黄茶、花茶、散茶六大类，同今天的茶大体相同。茶具则承明制，多以陶瓷为主，瓷以景德镇的瓷茶具为优，陶茶具以宜兴的紫砂茶具最为出色。这段文字阐述的主旨意思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A、紫砂壶与饮用茶之间的配套关系</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B、紫砂壶与当时社会生活问的联系</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C、紫砂壶的发展在清代鼎盛的原因</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D、紫砂壶与清代的饮茶习俗的联系</w:t>
      </w:r>
    </w:p>
    <w:p w:rsidR="00603D69" w:rsidRPr="00603D69" w:rsidP="00975C9F">
      <w:pPr>
        <w:jc w:val="left"/>
        <w:rPr>
          <w:rFonts w:ascii="华文中宋" w:eastAsia="华文中宋" w:hAnsi="华文中宋"/>
          <w:b/>
          <w:sz w:val="30"/>
          <w:szCs w:val="30"/>
        </w:rPr>
      </w:pPr>
      <w:r w:rsidRPr="00603D69">
        <w:rPr>
          <w:rFonts w:ascii="宋体" w:hAnsi="宋体"/>
          <w:b/>
        </w:rPr>
        <w:t>61．</w:t>
      </w:r>
      <w:r w:rsidRPr="00603D69">
        <w:rPr>
          <w:rFonts w:ascii="华文中宋" w:eastAsia="华文中宋" w:hAnsi="华文中宋"/>
          <w:b/>
          <w:sz w:val="30"/>
          <w:szCs w:val="30"/>
        </w:rPr>
        <w:t xml:space="preserve">梁实秋主张文学应当__________“永恒不变的人性”，反对把文学当作政治的工具。而鲁迅与之尖锐对立，不承认“永恒不变的人性”，强调文学的政治属性。现在看来，鲁迅自有其深刻之处，但梁实秋那些专讲吃喝玩乐的文字，经历历史的__________之后，证明也有其恒久魅力。  依次填入划横线部分最恰当的一项是（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A、关注　沧海桑田</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B、揭露　时过境迁</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C、反映　大浪淘沙</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D、表达　去伪存真</w:t>
      </w:r>
    </w:p>
    <w:p w:rsidR="00603D69" w:rsidRPr="00603D69" w:rsidP="00975C9F">
      <w:pPr>
        <w:jc w:val="left"/>
        <w:rPr>
          <w:rFonts w:ascii="华文中宋" w:eastAsia="华文中宋" w:hAnsi="华文中宋"/>
          <w:b/>
          <w:sz w:val="30"/>
          <w:szCs w:val="30"/>
        </w:rPr>
      </w:pPr>
      <w:r w:rsidRPr="00603D69">
        <w:rPr>
          <w:rFonts w:ascii="宋体" w:hAnsi="宋体"/>
          <w:b/>
        </w:rPr>
        <w:t>62．</w:t>
      </w:r>
      <w:r w:rsidRPr="00603D69">
        <w:rPr>
          <w:rFonts w:ascii="华文中宋" w:eastAsia="华文中宋" w:hAnsi="华文中宋"/>
          <w:b/>
          <w:sz w:val="30"/>
          <w:szCs w:val="30"/>
        </w:rPr>
        <w:t>具有多种优异性能的复合材料，在工业上、国防上用途很广，但__________起来却很__________。填入划横线部分最恰当的一项是（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A、生产、困难</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B、制造、繁琐</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C、研究、复杂</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D、创造、艰难</w:t>
      </w:r>
    </w:p>
    <w:p w:rsidR="00603D69" w:rsidRPr="00603D69" w:rsidP="00975C9F">
      <w:pPr>
        <w:jc w:val="left"/>
        <w:rPr>
          <w:rFonts w:ascii="华文中宋" w:eastAsia="华文中宋" w:hAnsi="华文中宋"/>
          <w:b/>
          <w:sz w:val="30"/>
          <w:szCs w:val="30"/>
        </w:rPr>
      </w:pPr>
      <w:r w:rsidRPr="00603D69">
        <w:rPr>
          <w:rFonts w:ascii="宋体" w:hAnsi="宋体"/>
          <w:b/>
        </w:rPr>
        <w:t>63．</w:t>
      </w:r>
      <w:r w:rsidRPr="00603D69">
        <w:rPr>
          <w:rFonts w:ascii="华文中宋" w:eastAsia="华文中宋" w:hAnsi="华文中宋"/>
          <w:b/>
          <w:sz w:val="30"/>
          <w:szCs w:val="30"/>
        </w:rPr>
        <w:t>一个民族需要民族精神，一个时代需要时代精神，创业精神应当成为我们的民族精神，成为我们的时代精神，精神可以变物质，物质可以变精神，两个文明建设互相依存，互相促进。这段文字表达的最主要的意思是（　　）。</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03D69">
        <w:rPr>
          <w:rFonts w:ascii="华文中宋" w:eastAsia="华文中宋" w:hAnsi="华文中宋"/>
          <w:b/>
          <w:sz w:val="30"/>
          <w:szCs w:val="30"/>
        </w:rPr>
        <w:t>A、一个民族需要民族精神，一个时代需要时代精神</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B、精神可以变物质，物质可以变精神</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C、两个文明建设互相依存，互相促进</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D、创业精神应当成为我们的民族精神和时代精神</w:t>
      </w:r>
    </w:p>
    <w:p w:rsidR="00603D69" w:rsidRPr="00603D69" w:rsidP="00975C9F">
      <w:pPr>
        <w:jc w:val="left"/>
        <w:rPr>
          <w:rFonts w:ascii="华文中宋" w:eastAsia="华文中宋" w:hAnsi="华文中宋"/>
          <w:b/>
          <w:sz w:val="30"/>
          <w:szCs w:val="30"/>
        </w:rPr>
      </w:pPr>
      <w:r w:rsidRPr="00603D69">
        <w:rPr>
          <w:rFonts w:ascii="宋体" w:hAnsi="宋体"/>
          <w:b/>
        </w:rPr>
        <w:t>64．</w:t>
      </w:r>
      <w:r w:rsidRPr="00603D69">
        <w:rPr>
          <w:rFonts w:ascii="华文中宋" w:eastAsia="华文中宋" w:hAnsi="华文中宋"/>
          <w:b/>
          <w:sz w:val="30"/>
          <w:szCs w:val="30"/>
        </w:rPr>
        <w:t>现在人们认识到，极光一方面与地球高空大气和地磁场的大规模相互作用有关，另一方面又与太阳喷发出来的高速带电粒子流有关，这种粒子流通常被称为太阳风。由此可见，形成极光必不可少的条件是大气、磁场和太阳风，缺一不可。具备这三个条件的太阳系其他行星，如木星和水星，它们的周围也会产生极光，这已被实际观察到的事实所证明。 这段文字主要介绍的是（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A、太阳在极光形成中的作用</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B、形成极光的必备要素</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C、存在极光现象的行星</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D、人们对极光的观察和认识</w:t>
      </w:r>
    </w:p>
    <w:p w:rsidR="00603D69" w:rsidRPr="00603D69" w:rsidP="00975C9F">
      <w:pPr>
        <w:jc w:val="left"/>
        <w:rPr>
          <w:rFonts w:ascii="华文中宋" w:eastAsia="华文中宋" w:hAnsi="华文中宋"/>
          <w:b/>
          <w:sz w:val="30"/>
          <w:szCs w:val="30"/>
        </w:rPr>
      </w:pPr>
      <w:r w:rsidRPr="00603D69">
        <w:rPr>
          <w:rFonts w:ascii="宋体" w:hAnsi="宋体"/>
          <w:b/>
        </w:rPr>
        <w:t>65．</w:t>
      </w:r>
      <w:r w:rsidRPr="00603D69">
        <w:rPr>
          <w:rFonts w:ascii="华文中宋" w:eastAsia="华文中宋" w:hAnsi="华文中宋"/>
          <w:b/>
          <w:sz w:val="30"/>
          <w:szCs w:val="30"/>
        </w:rPr>
        <w:t>网络尤其是微博等传播渠道加快了信息传播的速度，很多信息省去了求证环节就被__________发布了出去，为流言的传播提供了便利。但是，这些方便快捷的传播渠道，也可以为传播权威信息所用，公开透明的传播渠道本身也有__________功能，也可以大大缩短流言的生命期。 依次填入划横线部分最恰当的一项是（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A、直接　自净</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B、随意　反省</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C、广泛　修正</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D、羟松　过滤</w:t>
      </w:r>
    </w:p>
    <w:p w:rsidR="00603D69" w:rsidRPr="00603D69" w:rsidP="00975C9F">
      <w:pPr>
        <w:jc w:val="left"/>
        <w:rPr>
          <w:rFonts w:ascii="华文中宋" w:eastAsia="华文中宋" w:hAnsi="华文中宋"/>
          <w:b/>
          <w:sz w:val="30"/>
          <w:szCs w:val="30"/>
        </w:rPr>
      </w:pPr>
      <w:r w:rsidRPr="00603D69">
        <w:rPr>
          <w:rFonts w:ascii="宋体" w:hAnsi="宋体"/>
          <w:b/>
        </w:rPr>
        <w:t>66．</w:t>
      </w:r>
      <w:r w:rsidRPr="00603D69">
        <w:rPr>
          <w:rFonts w:ascii="华文中宋" w:eastAsia="华文中宋" w:hAnsi="华文中宋"/>
          <w:b/>
          <w:sz w:val="30"/>
          <w:szCs w:val="30"/>
        </w:rPr>
        <w:t>下列各句中没有语病的一句是（　　）。</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03D69">
        <w:rPr>
          <w:rFonts w:ascii="华文中宋" w:eastAsia="华文中宋" w:hAnsi="华文中宋"/>
          <w:b/>
          <w:sz w:val="30"/>
          <w:szCs w:val="30"/>
        </w:rPr>
        <w:t>A、进入21世纪，随着经济全球化进程的加快和知识经济的深入发展，国与国之间的竞争越来越集中到知识和人才方面。</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B、很多人利用长假出游，怎样才能避免合法权益不受侵害，有关部门对此作了相关提示。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C、科学工作者认为，目前国内具有如此独特的适于华南虎种群自然繁衍的生态环境，已经不多了。</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D、新华路乒乓球馆是经体育局和民政局批准的专门推广乒乓球运动的团体。</w:t>
      </w:r>
    </w:p>
    <w:p w:rsidR="00603D69" w:rsidRPr="00603D69" w:rsidP="00975C9F">
      <w:pPr>
        <w:jc w:val="left"/>
        <w:rPr>
          <w:rFonts w:ascii="华文中宋" w:eastAsia="华文中宋" w:hAnsi="华文中宋"/>
          <w:b/>
          <w:sz w:val="30"/>
          <w:szCs w:val="30"/>
        </w:rPr>
      </w:pPr>
      <w:r w:rsidRPr="00603D69">
        <w:rPr>
          <w:rFonts w:ascii="宋体" w:hAnsi="宋体"/>
          <w:b/>
        </w:rPr>
        <w:t>67．</w:t>
      </w:r>
      <w:r w:rsidRPr="00603D69">
        <w:rPr>
          <w:rFonts w:ascii="华文中宋" w:eastAsia="华文中宋" w:hAnsi="华文中宋"/>
          <w:b/>
          <w:sz w:val="30"/>
          <w:szCs w:val="30"/>
        </w:rPr>
        <w:t>在健康的城市化进程中，城市不能以剥夺农村为手段来发展自己。因为城市并不必然代表先进，农村更不意味着落后。工业区边界的推进和农田的退缩并非天然正当的。如果单纯依据经济效率，则自然用地必然比不上农用地，而农用地又必然比不上工业和城市用地。但这不是城市无止境地侵蚀农村的理由。发达国家的经验证明，农村的价值会随着现代化的进程不断增加。考察一座城市的发展是否健康，一定要看它与周边农村的关系是否和谐。这段文字意在说明（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A、城市不顾实际需要。狂热圈地影响城市化进程</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B、现代化进程中，城市和农村的发展不能单纯依据经济效率</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C、推进健康的城市化，城市需与周边农村和谐发展</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D、城市化进程中农村价值日益凸显</w:t>
      </w:r>
    </w:p>
    <w:p w:rsidR="00603D69" w:rsidRPr="00603D69" w:rsidP="00975C9F">
      <w:pPr>
        <w:jc w:val="left"/>
        <w:rPr>
          <w:rFonts w:ascii="华文中宋" w:eastAsia="华文中宋" w:hAnsi="华文中宋"/>
          <w:b/>
          <w:sz w:val="30"/>
          <w:szCs w:val="30"/>
        </w:rPr>
      </w:pPr>
      <w:r w:rsidRPr="00603D69">
        <w:rPr>
          <w:rFonts w:ascii="宋体" w:hAnsi="宋体"/>
          <w:b/>
        </w:rPr>
        <w:t>68．</w:t>
      </w:r>
      <w:r w:rsidRPr="00603D69">
        <w:rPr>
          <w:rFonts w:ascii="华文中宋" w:eastAsia="华文中宋" w:hAnsi="华文中宋"/>
          <w:b/>
          <w:sz w:val="30"/>
          <w:szCs w:val="30"/>
        </w:rPr>
        <w:t xml:space="preserve">①非洲丛林中还有一种小虫，每过一个小时就改变一种颜色，因此许多当地人把它们捉回去当“虫表”②因此许多古代的学者或哲人推断说，宇宙万物都有自己的作息时间③人类早就发现，许多生物有着极强的“时间观念”④例如南非有一种大叶树，它的树叶每隔2小时就要翻动一次 ⑤例如南美洲有一种第纳鸟，每隔30分钟就会“叽叽喳喳”叫上一阵，误差只有15秒⑥不仅动物有这种本事，许多植物也能准确报时  将以上6个句子重新排列，语序正确的是（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A、③⑥⑤①②④</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03D69">
        <w:rPr>
          <w:rFonts w:ascii="华文中宋" w:eastAsia="华文中宋" w:hAnsi="华文中宋"/>
          <w:b/>
          <w:sz w:val="30"/>
          <w:szCs w:val="30"/>
        </w:rPr>
        <w:t>B、⑤①⑥④③②</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C、③⑤①⑥④②</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D、③⑤④⑥①②</w:t>
      </w:r>
    </w:p>
    <w:p w:rsidR="00603D69" w:rsidRPr="00603D69" w:rsidP="00975C9F">
      <w:pPr>
        <w:jc w:val="left"/>
        <w:rPr>
          <w:rFonts w:ascii="华文中宋" w:eastAsia="华文中宋" w:hAnsi="华文中宋"/>
          <w:b/>
          <w:sz w:val="30"/>
          <w:szCs w:val="30"/>
        </w:rPr>
      </w:pPr>
      <w:r w:rsidRPr="00603D69">
        <w:rPr>
          <w:rFonts w:ascii="宋体" w:hAnsi="宋体"/>
          <w:b/>
        </w:rPr>
        <w:t>69．</w:t>
      </w:r>
      <w:r w:rsidRPr="00603D69">
        <w:rPr>
          <w:rFonts w:ascii="华文中宋" w:eastAsia="华文中宋" w:hAnsi="华文中宋"/>
          <w:b/>
          <w:sz w:val="30"/>
          <w:szCs w:val="30"/>
        </w:rPr>
        <w:t xml:space="preserve">要解决孩子上幼儿园难的问题，____________是各级政府要把学前教育经费纳入地方财政预算，提高投入比例，增加公办幼儿园的数量，以满足城乡居民子女的入园需求。 填入划横线部分最恰当的一项是（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A、当务之急</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B、首当其冲</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C、理所当然</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D、无可置疑</w:t>
      </w:r>
    </w:p>
    <w:p w:rsidR="00603D69" w:rsidRPr="00603D69" w:rsidP="00975C9F">
      <w:pPr>
        <w:jc w:val="left"/>
        <w:rPr>
          <w:rFonts w:ascii="华文中宋" w:eastAsia="华文中宋" w:hAnsi="华文中宋"/>
          <w:b/>
          <w:sz w:val="30"/>
          <w:szCs w:val="30"/>
        </w:rPr>
      </w:pPr>
      <w:r w:rsidRPr="00603D69">
        <w:rPr>
          <w:rFonts w:ascii="宋体" w:hAnsi="宋体"/>
          <w:b/>
        </w:rPr>
        <w:t>70．</w:t>
      </w:r>
      <w:r w:rsidRPr="00603D69">
        <w:rPr>
          <w:rFonts w:ascii="华文中宋" w:eastAsia="华文中宋" w:hAnsi="华文中宋"/>
          <w:b/>
          <w:sz w:val="30"/>
          <w:szCs w:val="30"/>
        </w:rPr>
        <w:t>任何一项伟大的事业，都不会一帆风顺。在历史进程中，突破与阻力、__________与守旧，永远是一对相生相克的孪生姐妹。古代被称为贤君的，用今天的话讲，都是能__________社会矛盾的成功者。填入划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A、创新、调和</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B、前进、缓和</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C、开放、化解</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D、革新、解决</w:t>
      </w:r>
    </w:p>
    <w:p w:rsidR="00603D69" w:rsidRPr="00603D69" w:rsidP="00975C9F">
      <w:pPr>
        <w:jc w:val="left"/>
        <w:rPr>
          <w:rFonts w:ascii="华文中宋" w:eastAsia="华文中宋" w:hAnsi="华文中宋"/>
          <w:b/>
          <w:sz w:val="30"/>
          <w:szCs w:val="30"/>
        </w:rPr>
      </w:pPr>
      <w:r w:rsidRPr="00603D69">
        <w:rPr>
          <w:rFonts w:ascii="宋体" w:hAnsi="宋体"/>
          <w:b/>
        </w:rPr>
        <w:t>71．</w:t>
      </w:r>
      <w:r w:rsidRPr="00603D69">
        <w:rPr>
          <w:rFonts w:ascii="华文中宋" w:eastAsia="华文中宋" w:hAnsi="华文中宋"/>
          <w:b/>
          <w:sz w:val="30"/>
          <w:szCs w:val="30"/>
        </w:rPr>
        <w:t xml:space="preserve">电影是一种虚拟艺术，历史片并不是书写历史。电影创作必须充分发挥艺术想象力，并进行精心选择与剪裁。电影作品是艺术而不是学术，我们应该给予其__________的宽容，不能过分__________，用学术性的眼光求全责备。 填入划横线部分最恰当的一项是（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A、基本、严苛</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B、起码、挑拣</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03D69">
        <w:rPr>
          <w:rFonts w:ascii="华文中宋" w:eastAsia="华文中宋" w:hAnsi="华文中宋"/>
          <w:b/>
          <w:sz w:val="30"/>
          <w:szCs w:val="30"/>
        </w:rPr>
        <w:t>C、必要、挑剔</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D、特别、否定</w:t>
      </w:r>
    </w:p>
    <w:p w:rsidR="00603D69" w:rsidRPr="00603D69" w:rsidP="00975C9F">
      <w:pPr>
        <w:jc w:val="left"/>
        <w:rPr>
          <w:rFonts w:ascii="华文中宋" w:eastAsia="华文中宋" w:hAnsi="华文中宋"/>
          <w:b/>
          <w:sz w:val="30"/>
          <w:szCs w:val="30"/>
        </w:rPr>
      </w:pPr>
      <w:r w:rsidRPr="00603D69">
        <w:rPr>
          <w:rFonts w:ascii="宋体" w:hAnsi="宋体"/>
          <w:b/>
        </w:rPr>
        <w:t>72．</w:t>
      </w:r>
      <w:r w:rsidRPr="00603D69">
        <w:rPr>
          <w:rFonts w:ascii="华文中宋" w:eastAsia="华文中宋" w:hAnsi="华文中宋"/>
          <w:b/>
          <w:sz w:val="30"/>
          <w:szCs w:val="30"/>
        </w:rPr>
        <w:t>国际金融势力通过　　　　油价的任意波动，疯狂地制造经济泡沫，掠夺他国财富。受害的国家中了暗算往往还　　　　，甚至不但不以为害，反以为利。 填入划横线部分最恰当的一项是（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A、操控执迷不悟</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B、操纵懵然不知</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C、掌控沾沾自喜</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D、掌握不明就里</w:t>
      </w:r>
    </w:p>
    <w:p w:rsidR="00603D69" w:rsidRPr="00603D69" w:rsidP="00975C9F">
      <w:pPr>
        <w:jc w:val="left"/>
        <w:rPr>
          <w:rFonts w:ascii="华文中宋" w:eastAsia="华文中宋" w:hAnsi="华文中宋"/>
          <w:b/>
          <w:sz w:val="30"/>
          <w:szCs w:val="30"/>
        </w:rPr>
      </w:pPr>
      <w:r w:rsidRPr="00603D69">
        <w:rPr>
          <w:rFonts w:ascii="宋体" w:hAnsi="宋体"/>
          <w:b/>
        </w:rPr>
        <w:t>73．</w:t>
      </w:r>
      <w:r w:rsidRPr="00603D69">
        <w:rPr>
          <w:rFonts w:ascii="华文中宋" w:eastAsia="华文中宋" w:hAnsi="华文中宋"/>
          <w:b/>
          <w:sz w:val="30"/>
          <w:szCs w:val="30"/>
        </w:rPr>
        <w:t xml:space="preserve">依次填入下面一段文字横线处的语句，衔接最恰当的一项是（　　）。 第十届全国中学生运动会会徽造型__________，__________。__________；__________，__________；__________，象征着青少年朋友在中运会上充满激情、满怀希望、实现梦想。 ①会徽还将“十”和“中”巧妙的融入其中 ②色彩上采用红、绿、蓝三种颜色 ③指出本届运动会的特征 ④体现了本届运动会“阳光运动”的主题 ⑤犹如一个在奔跑或舞动的阳光少年 ⑥仔细看又有一个变形的汉字“长”，点明运动会的地点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A、④②⑥①⑤③</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B、④③⑥②①⑤</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C、⑤④⑥①③②</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D、⑤③②①④⑥</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03D69">
        <w:rPr>
          <w:rFonts w:ascii="宋体" w:hAnsi="宋体"/>
          <w:b/>
        </w:rPr>
        <w:t>74．</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对于这场发端于民间的关爱孤寡老人和特困老人的慈善活动，陕西省慈善协会会长刘隆认为，这显示了“慈善”的理念在当下已经深入人心。以后开展的重点和难点在于，这种自发的关爱行为能否形成长期的机制，而这需要多方面的努力，包括对于加入该计划的商家，要进行审核和把关，同时也要对符合条件的困难老人及时发放有效凭证，使爱心商家和老人对接等”。在刘维隆看来，“1元关爱计划”在形成长期的有效机制后，孤寡老人和特困老人，即使在今后可能不再是媒体和大众关注的焦点，也能一直获得社会持续的帮助和关怀。</w:t>
      </w:r>
      <w:r w:rsidRPr="00603D69">
        <w:rPr>
          <w:rFonts w:ascii="华文中宋" w:eastAsia="华文中宋" w:hAnsi="华文中宋"/>
          <w:b/>
          <w:sz w:val="30"/>
          <w:szCs w:val="30"/>
        </w:rPr>
        <w:t xml:space="preserve"> 这段文字意在阐明（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A、媒体和大众的关注可以让孤寡老人得到更持久的关爱</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B、人与人之间的关爱需要制度的维护才能长久</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C、开展“慈善”活动，要保护商家与孤寡老人和贫困老人双方的和』益</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D、要想使民间自发的慈善活动长期进行下去，还需要社会各界共同的努力和支持</w:t>
      </w:r>
    </w:p>
    <w:p w:rsidR="00603D69" w:rsidRPr="00603D69" w:rsidP="00975C9F">
      <w:pPr>
        <w:jc w:val="left"/>
        <w:rPr>
          <w:rFonts w:ascii="华文中宋" w:eastAsia="华文中宋" w:hAnsi="华文中宋"/>
          <w:b/>
          <w:sz w:val="30"/>
          <w:szCs w:val="30"/>
        </w:rPr>
      </w:pPr>
      <w:r w:rsidRPr="00603D69">
        <w:rPr>
          <w:rFonts w:ascii="宋体" w:hAnsi="宋体"/>
          <w:b/>
        </w:rPr>
        <w:t>75．</w:t>
      </w:r>
      <w:r w:rsidRPr="00603D69">
        <w:rPr>
          <w:rFonts w:ascii="华文中宋" w:eastAsia="华文中宋" w:hAnsi="华文中宋"/>
          <w:b/>
          <w:sz w:val="30"/>
          <w:szCs w:val="30"/>
        </w:rPr>
        <w:t>在受到挫折的时候给自己找一个对自己有利的合理性解释，自己不知道原因但是仍会找一个符合道德标准的能说服自己的解释。 以下属于合理性解释的是（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A、某学生某次考试语文老师给他作文打低分，见人就说语文老师认真负责，对学生严格要求</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B、奶奶的饭菜不好吃，小明为了让奶奶高兴，就说饭菜好吃</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C、被领导批评，很生气回家后尽量想以前老板的好</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D、某工人压力巨大，利用空闲时间去健身房锻炼，说是为了休息</w:t>
      </w:r>
    </w:p>
    <w:p w:rsidR="00603D69" w:rsidRPr="00603D69" w:rsidP="00603D69">
      <w:pPr>
        <w:jc w:val="left"/>
        <w:rPr>
          <w:rFonts w:ascii="宋体" w:hAnsi="宋体"/>
          <w:b/>
        </w:rPr>
      </w:pPr>
      <w:r w:rsidRPr="00603D69">
        <w:rPr>
          <w:rFonts w:ascii="微软雅黑" w:eastAsia="微软雅黑" w:hAnsi="微软雅黑"/>
          <w:b/>
          <w:sz w:val="28"/>
        </w:rPr>
        <w:t>三、数量关系</w:t>
      </w:r>
    </w:p>
    <w:p w:rsidR="00603D69" w:rsidRPr="00603D69" w:rsidP="00975C9F">
      <w:pPr>
        <w:jc w:val="left"/>
        <w:rPr>
          <w:rFonts w:ascii="华文中宋" w:eastAsia="华文中宋" w:hAnsi="华文中宋"/>
          <w:b/>
          <w:sz w:val="30"/>
          <w:szCs w:val="30"/>
        </w:rPr>
      </w:pPr>
      <w:r w:rsidRPr="00603D69">
        <w:rPr>
          <w:rFonts w:ascii="宋体" w:hAnsi="宋体"/>
          <w:b/>
        </w:rPr>
        <w:t>76．</w:t>
      </w:r>
      <w:r w:rsidRPr="00603D69">
        <w:rPr>
          <w:rFonts w:ascii="华文中宋" w:eastAsia="华文中宋" w:hAnsi="华文中宋"/>
          <w:b/>
          <w:sz w:val="30"/>
          <w:szCs w:val="30"/>
        </w:rPr>
        <w:t xml:space="preserve">著名经济学家斯蒂格里认为，“中国在提高全球人民生活水平方面做出了突出贡献。在美国和欧洲的消费品市场上，大量的中国产品是高质量的、低价位的。对于这些地区来讲，中国无疑为他们提供了改善生活的基础。”这段文字中作者认为（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A、中国消费品在世界市场具有竞争力</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B、中国企业向欧美市场倾销了消费品</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C、中国消费品在国际贸易中具有科技优势</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03D69">
        <w:rPr>
          <w:rFonts w:ascii="华文中宋" w:eastAsia="华文中宋" w:hAnsi="华文中宋"/>
          <w:b/>
          <w:sz w:val="30"/>
          <w:szCs w:val="30"/>
        </w:rPr>
        <w:t>D、中国在高科技领域具有竞争优势</w:t>
      </w:r>
    </w:p>
    <w:p w:rsidR="00603D69" w:rsidRPr="00603D69" w:rsidP="00975C9F">
      <w:pPr>
        <w:jc w:val="left"/>
        <w:rPr>
          <w:rFonts w:ascii="华文中宋" w:eastAsia="华文中宋" w:hAnsi="华文中宋"/>
          <w:b/>
          <w:sz w:val="30"/>
          <w:szCs w:val="30"/>
        </w:rPr>
      </w:pPr>
      <w:r w:rsidRPr="00603D69">
        <w:rPr>
          <w:rFonts w:ascii="宋体" w:hAnsi="宋体"/>
          <w:b/>
        </w:rPr>
        <w:t>77．</w:t>
      </w:r>
      <w:r w:rsidRPr="00603D69">
        <w:rPr>
          <w:rFonts w:ascii="华文中宋" w:eastAsia="华文中宋" w:hAnsi="华文中宋"/>
          <w:b/>
          <w:sz w:val="30"/>
          <w:szCs w:val="30"/>
        </w:rPr>
        <w:t>某大学军训，军训部将学员编成8个小组，如果每组人数比预定人数多1人，那么学员总数将超过100人；如果每组人数比预定人数少1人，那么学员总数将不到90人，由此可知，预定的每组学员人数是（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 20人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 18人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 6人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 12人</w:t>
      </w:r>
    </w:p>
    <w:p w:rsidR="00603D69" w:rsidRPr="00603D69" w:rsidP="00975C9F">
      <w:pPr>
        <w:jc w:val="left"/>
        <w:rPr>
          <w:rFonts w:ascii="华文中宋" w:eastAsia="华文中宋" w:hAnsi="华文中宋"/>
          <w:b/>
          <w:sz w:val="30"/>
          <w:szCs w:val="30"/>
        </w:rPr>
      </w:pPr>
      <w:r w:rsidRPr="00603D69">
        <w:rPr>
          <w:rFonts w:ascii="宋体" w:hAnsi="宋体"/>
          <w:b/>
        </w:rPr>
        <w:t>78．</w:t>
      </w:r>
      <w:r w:rsidRPr="00603D69">
        <w:rPr>
          <w:rFonts w:ascii="华文中宋" w:eastAsia="华文中宋" w:hAnsi="华文中宋"/>
          <w:b/>
          <w:sz w:val="30"/>
          <w:szCs w:val="30"/>
        </w:rPr>
        <w:t>有一队士兵排成若干层的中空方阵，外层人数共有60人，中间一层共有44人，则该方阵士兵的总人数是（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 156人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 210人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 220人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 280人</w:t>
      </w:r>
    </w:p>
    <w:p w:rsidR="00603D69" w:rsidRPr="00603D69" w:rsidP="00975C9F">
      <w:pPr>
        <w:jc w:val="left"/>
        <w:rPr>
          <w:rFonts w:ascii="华文中宋" w:eastAsia="华文中宋" w:hAnsi="华文中宋"/>
          <w:b/>
          <w:sz w:val="30"/>
          <w:szCs w:val="30"/>
        </w:rPr>
      </w:pPr>
      <w:r w:rsidRPr="00603D69">
        <w:rPr>
          <w:rFonts w:ascii="宋体" w:hAnsi="宋体"/>
          <w:b/>
        </w:rPr>
        <w:t>79．</w:t>
      </w:r>
      <w:r w:rsidRPr="00603D69">
        <w:rPr>
          <w:rFonts w:ascii="华文中宋" w:eastAsia="华文中宋" w:hAnsi="华文中宋"/>
          <w:b/>
          <w:sz w:val="30"/>
          <w:szCs w:val="30"/>
        </w:rPr>
        <w:t>-3,-1,3,11,27,（）</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 29</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 39</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 49</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 59</w:t>
      </w:r>
    </w:p>
    <w:p w:rsidR="00603D69" w:rsidRPr="00603D69" w:rsidP="00975C9F">
      <w:pPr>
        <w:jc w:val="left"/>
        <w:rPr>
          <w:rFonts w:ascii="华文中宋" w:eastAsia="华文中宋" w:hAnsi="华文中宋"/>
          <w:b/>
          <w:sz w:val="30"/>
          <w:szCs w:val="30"/>
        </w:rPr>
      </w:pPr>
      <w:r w:rsidRPr="00603D69">
        <w:rPr>
          <w:rFonts w:ascii="宋体" w:hAnsi="宋体"/>
          <w:b/>
        </w:rPr>
        <w:t>80．</w:t>
      </w:r>
      <w:r w:rsidRPr="00603D69">
        <w:rPr>
          <w:rFonts w:ascii="华文中宋" w:eastAsia="华文中宋" w:hAnsi="华文中宋"/>
          <w:b/>
          <w:sz w:val="30"/>
          <w:szCs w:val="30"/>
        </w:rPr>
        <w:t>在一次抽奖活动中，要把18个奖品分成数量不等的4份各自放进不同的抽奖箱，则一个抽奖箱最多可以放（ ）个奖品。</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 6</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 8</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03D69">
        <w:rPr>
          <w:rFonts w:ascii="华文中宋" w:eastAsia="华文中宋" w:hAnsi="华文中宋"/>
          <w:b/>
          <w:sz w:val="30"/>
          <w:szCs w:val="30"/>
        </w:rPr>
        <w:t>C. 12</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 15</w:t>
      </w:r>
    </w:p>
    <w:p w:rsidR="00603D69" w:rsidRPr="00603D69" w:rsidP="00975C9F">
      <w:pPr>
        <w:jc w:val="left"/>
        <w:rPr>
          <w:rFonts w:ascii="华文中宋" w:eastAsia="华文中宋" w:hAnsi="华文中宋"/>
          <w:b/>
          <w:sz w:val="30"/>
          <w:szCs w:val="30"/>
        </w:rPr>
      </w:pPr>
      <w:r w:rsidRPr="00603D69">
        <w:rPr>
          <w:rFonts w:ascii="宋体" w:hAnsi="宋体"/>
          <w:b/>
        </w:rPr>
        <w:t>81．</w:t>
      </w:r>
      <w:r w:rsidRPr="00603D69">
        <w:rPr>
          <w:rFonts w:ascii="华文中宋" w:eastAsia="华文中宋" w:hAnsi="华文中宋"/>
          <w:b/>
          <w:sz w:val="30"/>
          <w:szCs w:val="30"/>
        </w:rPr>
        <w:t>一个公比为2的等比数列，第n项与前n－1项和的差等于3，则此数列的前四项之和是（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 54</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 45</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 42</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 36</w:t>
      </w:r>
    </w:p>
    <w:p w:rsidR="00603D69" w:rsidRPr="00603D69" w:rsidP="00975C9F">
      <w:pPr>
        <w:jc w:val="left"/>
        <w:rPr>
          <w:rFonts w:ascii="华文中宋" w:eastAsia="华文中宋" w:hAnsi="华文中宋"/>
          <w:b/>
          <w:sz w:val="30"/>
          <w:szCs w:val="30"/>
        </w:rPr>
      </w:pPr>
      <w:r w:rsidRPr="00603D69">
        <w:rPr>
          <w:rFonts w:ascii="宋体" w:hAnsi="宋体"/>
          <w:b/>
        </w:rPr>
        <w:t>82．</w:t>
      </w:r>
      <w:r w:rsidRPr="00603D69">
        <w:rPr>
          <w:rFonts w:ascii="华文中宋" w:eastAsia="华文中宋" w:hAnsi="华文中宋"/>
          <w:b/>
          <w:sz w:val="30"/>
          <w:szCs w:val="30"/>
        </w:rPr>
        <w:t>12个啤酒空瓶可以免费换1瓶啤酒，现有101个啤酒空瓶，最多可以免费喝到的啤酒为（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 10瓶</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 11瓶</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 8瓶</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 9瓶</w:t>
      </w:r>
    </w:p>
    <w:p w:rsidR="00603D69" w:rsidRPr="00603D69" w:rsidP="00975C9F">
      <w:pPr>
        <w:jc w:val="left"/>
        <w:rPr>
          <w:rFonts w:ascii="华文中宋" w:eastAsia="华文中宋" w:hAnsi="华文中宋"/>
          <w:b/>
          <w:sz w:val="30"/>
          <w:szCs w:val="30"/>
        </w:rPr>
      </w:pPr>
      <w:r w:rsidRPr="00603D69">
        <w:rPr>
          <w:rFonts w:ascii="宋体" w:hAnsi="宋体"/>
          <w:b/>
        </w:rPr>
        <w:t>83．</w:t>
      </w:r>
      <w:r w:rsidRPr="00603D69">
        <w:rPr>
          <w:rFonts w:ascii="华文中宋" w:eastAsia="华文中宋" w:hAnsi="华文中宋"/>
          <w:b/>
          <w:sz w:val="30"/>
          <w:szCs w:val="30"/>
        </w:rPr>
        <w:t>下列诗句和作者搭配正确的是（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A、晓看红湿处，花重锦官城　岑参</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B、慈母手中线，游子身上衣　杜甫</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C、花间一壶酒，独酌无相亲　白居易</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D、前不见古人，后不见来者　陈子昂</w:t>
      </w:r>
    </w:p>
    <w:p w:rsidR="00603D69" w:rsidRPr="00603D69" w:rsidP="00975C9F">
      <w:pPr>
        <w:jc w:val="left"/>
        <w:rPr>
          <w:rFonts w:ascii="华文中宋" w:eastAsia="华文中宋" w:hAnsi="华文中宋"/>
          <w:b/>
          <w:sz w:val="30"/>
          <w:szCs w:val="30"/>
        </w:rPr>
      </w:pPr>
      <w:r w:rsidRPr="00603D69">
        <w:rPr>
          <w:rFonts w:ascii="宋体" w:hAnsi="宋体"/>
          <w:b/>
        </w:rPr>
        <w:t>84．</w:t>
      </w:r>
      <w:r w:rsidRPr="00603D69">
        <w:rPr>
          <w:rFonts w:ascii="华文中宋" w:eastAsia="华文中宋" w:hAnsi="华文中宋"/>
          <w:b/>
          <w:sz w:val="30"/>
          <w:szCs w:val="30"/>
        </w:rPr>
        <w:t>某项工程由甲、乙、丙三个工程队负责施工，他们将工程总量等额分成了三份同时开始施工。当乙队完成了自己任务的一半时，甲队派出一半的人力加入丙队工作。最后三队同时完成任务。则甲、乙、丙三队的施工速度比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 3∶2∶1</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03D69">
        <w:rPr>
          <w:rFonts w:ascii="华文中宋" w:eastAsia="华文中宋" w:hAnsi="华文中宋"/>
          <w:b/>
          <w:sz w:val="30"/>
          <w:szCs w:val="30"/>
        </w:rPr>
        <w:t>B. 4∶2∶1</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 4∶3∶2</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 6∶3∶2</w:t>
      </w:r>
    </w:p>
    <w:p w:rsidR="00603D69" w:rsidRPr="00603D69" w:rsidP="00975C9F">
      <w:pPr>
        <w:jc w:val="left"/>
        <w:rPr>
          <w:rFonts w:ascii="华文中宋" w:eastAsia="华文中宋" w:hAnsi="华文中宋"/>
          <w:b/>
          <w:sz w:val="30"/>
          <w:szCs w:val="30"/>
        </w:rPr>
      </w:pPr>
      <w:r w:rsidRPr="00603D69">
        <w:rPr>
          <w:rFonts w:ascii="宋体" w:hAnsi="宋体"/>
          <w:b/>
        </w:rPr>
        <w:t>85．</w:t>
      </w:r>
      <w:r w:rsidRPr="00603D69">
        <w:rPr>
          <w:rFonts w:ascii="华文中宋" w:eastAsia="华文中宋" w:hAnsi="华文中宋"/>
          <w:b/>
          <w:sz w:val="30"/>
          <w:szCs w:val="30"/>
        </w:rPr>
        <w:t>当前世界上最大的区域性贸易集团是（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A、欧洲联盟</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B、世界贸易组织</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C、石油输出国组织</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D、东南亚国家联盟</w:t>
      </w:r>
    </w:p>
    <w:p w:rsidR="00603D69" w:rsidRPr="00603D69" w:rsidP="00975C9F">
      <w:pPr>
        <w:jc w:val="left"/>
        <w:rPr>
          <w:rFonts w:ascii="华文中宋" w:eastAsia="华文中宋" w:hAnsi="华文中宋"/>
          <w:b/>
          <w:sz w:val="30"/>
          <w:szCs w:val="30"/>
        </w:rPr>
      </w:pPr>
      <w:r w:rsidRPr="00603D69">
        <w:rPr>
          <w:rFonts w:ascii="宋体" w:hAnsi="宋体"/>
          <w:b/>
        </w:rPr>
        <w:t>86．</w:t>
      </w:r>
      <w:r w:rsidRPr="00603D69">
        <w:rPr>
          <w:rFonts w:ascii="华文中宋" w:eastAsia="华文中宋" w:hAnsi="华文中宋"/>
          <w:b/>
          <w:sz w:val="30"/>
          <w:szCs w:val="30"/>
        </w:rPr>
        <w:t>2，14，84，420，1680，（）</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 2400</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 3360</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 4210</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 5040</w:t>
      </w:r>
    </w:p>
    <w:p w:rsidR="00603D69" w:rsidRPr="00603D69" w:rsidP="00975C9F">
      <w:pPr>
        <w:jc w:val="left"/>
        <w:rPr>
          <w:rFonts w:ascii="华文中宋" w:eastAsia="华文中宋" w:hAnsi="华文中宋"/>
          <w:b/>
          <w:sz w:val="30"/>
          <w:szCs w:val="30"/>
        </w:rPr>
      </w:pPr>
      <w:r w:rsidRPr="00603D69">
        <w:rPr>
          <w:rFonts w:ascii="宋体" w:hAnsi="宋体"/>
          <w:b/>
        </w:rPr>
        <w:t>87．</w:t>
      </w:r>
      <w:r w:rsidRPr="00603D69">
        <w:rPr>
          <w:rFonts w:ascii="华文中宋" w:eastAsia="华文中宋" w:hAnsi="华文中宋"/>
          <w:b/>
          <w:sz w:val="30"/>
          <w:szCs w:val="30"/>
        </w:rPr>
        <w:t>有271位游客欲乘大、小两种客车旅游，已知大客车有37个座位，小客车有20个座位。为保证每位乘客均有座位，且车上没有空座，则需大客车的辆数是（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 1辆</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 3辆</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 2辆</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 4辆</w:t>
      </w:r>
    </w:p>
    <w:p w:rsidR="00603D69" w:rsidRPr="00603D69" w:rsidP="00975C9F">
      <w:pPr>
        <w:jc w:val="left"/>
        <w:rPr>
          <w:rFonts w:ascii="华文中宋" w:eastAsia="华文中宋" w:hAnsi="华文中宋"/>
          <w:b/>
          <w:sz w:val="30"/>
          <w:szCs w:val="30"/>
        </w:rPr>
      </w:pPr>
      <w:r w:rsidRPr="00603D69">
        <w:rPr>
          <w:rFonts w:ascii="宋体" w:hAnsi="宋体"/>
          <w:b/>
        </w:rPr>
        <w:t>88．</w:t>
      </w:r>
      <w:r w:rsidRPr="00603D69">
        <w:rPr>
          <w:rFonts w:ascii="华文中宋" w:eastAsia="华文中宋" w:hAnsi="华文中宋"/>
          <w:b/>
          <w:sz w:val="30"/>
          <w:szCs w:val="30"/>
        </w:rPr>
        <w:t>某加工厂要将一个表面积为384平方厘米的正方体金属原材料切割成体积为8立方厘米的小正方体半成品，如果不计损失，这样的小正方体可以加工的个数为：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 64</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 36</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03D69">
        <w:rPr>
          <w:rFonts w:ascii="华文中宋" w:eastAsia="华文中宋" w:hAnsi="华文中宋"/>
          <w:b/>
          <w:sz w:val="30"/>
          <w:szCs w:val="30"/>
        </w:rPr>
        <w:t>C. 27</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 16</w:t>
      </w:r>
    </w:p>
    <w:p w:rsidR="00603D69" w:rsidRPr="00603D69" w:rsidP="00975C9F">
      <w:pPr>
        <w:jc w:val="left"/>
        <w:rPr>
          <w:rFonts w:ascii="华文中宋" w:eastAsia="华文中宋" w:hAnsi="华文中宋"/>
          <w:b/>
          <w:sz w:val="30"/>
          <w:szCs w:val="30"/>
        </w:rPr>
      </w:pPr>
      <w:r w:rsidRPr="00603D69">
        <w:rPr>
          <w:rFonts w:ascii="宋体" w:hAnsi="宋体"/>
          <w:b/>
        </w:rPr>
        <w:t>89．</w:t>
      </w:r>
      <w:r w:rsidRPr="00603D69">
        <w:rPr>
          <w:rFonts w:ascii="华文中宋" w:eastAsia="华文中宋" w:hAnsi="华文中宋"/>
          <w:b/>
          <w:sz w:val="30"/>
          <w:szCs w:val="30"/>
        </w:rPr>
        <w:t>10，24，52，78，（  ），164</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 106</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 109</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 124</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 126</w:t>
      </w:r>
    </w:p>
    <w:p w:rsidR="00603D69" w:rsidRPr="00603D69" w:rsidP="00975C9F">
      <w:pPr>
        <w:jc w:val="left"/>
        <w:rPr>
          <w:rFonts w:ascii="华文中宋" w:eastAsia="华文中宋" w:hAnsi="华文中宋"/>
          <w:b/>
          <w:sz w:val="30"/>
          <w:szCs w:val="30"/>
        </w:rPr>
      </w:pPr>
      <w:r w:rsidRPr="00603D69">
        <w:rPr>
          <w:rFonts w:ascii="宋体" w:hAnsi="宋体"/>
          <w:b/>
        </w:rPr>
        <w:t>90．</w:t>
      </w:r>
      <w:r w:rsidRPr="00603D69">
        <w:rPr>
          <w:rFonts w:ascii="华文中宋" w:eastAsia="华文中宋" w:hAnsi="华文中宋"/>
          <w:b/>
          <w:sz w:val="30"/>
          <w:szCs w:val="30"/>
        </w:rPr>
        <w:t>某单位将100多名实习生分配到2个不同的部门中，如果要按照5:9的比例分配，则需要额外招4个实习生才能按要求比例分配。如要按照7:11的比例分配，最后会多出2个人，问该单位至少需要再招几个实习生、才能按照3:7的比例分配给2个部门？</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 2</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 4</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 6</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 8</w:t>
      </w:r>
    </w:p>
    <w:p w:rsidR="00603D69" w:rsidRPr="00603D69" w:rsidP="00603D69">
      <w:pPr>
        <w:jc w:val="left"/>
        <w:rPr>
          <w:rFonts w:ascii="宋体" w:hAnsi="宋体"/>
          <w:b/>
        </w:rPr>
      </w:pPr>
      <w:r w:rsidRPr="00603D69">
        <w:rPr>
          <w:rFonts w:ascii="微软雅黑" w:eastAsia="微软雅黑" w:hAnsi="微软雅黑"/>
          <w:b/>
          <w:sz w:val="28"/>
        </w:rPr>
        <w:t>四、判断推理</w:t>
      </w:r>
    </w:p>
    <w:p w:rsidR="00603D69" w:rsidRPr="00603D69" w:rsidP="00975C9F">
      <w:pPr>
        <w:jc w:val="left"/>
        <w:rPr>
          <w:rFonts w:ascii="华文中宋" w:eastAsia="华文中宋" w:hAnsi="华文中宋"/>
          <w:b/>
          <w:sz w:val="30"/>
          <w:szCs w:val="30"/>
        </w:rPr>
      </w:pPr>
      <w:r w:rsidRPr="00603D69">
        <w:rPr>
          <w:rFonts w:ascii="宋体" w:hAnsi="宋体"/>
          <w:b/>
        </w:rPr>
        <w:t>91．</w:t>
      </w:r>
      <w:r w:rsidRPr="00603D69">
        <w:rPr>
          <w:rFonts w:ascii="华文中宋" w:eastAsia="华文中宋" w:hAnsi="华文中宋"/>
          <w:b/>
          <w:sz w:val="30"/>
          <w:szCs w:val="30"/>
        </w:rPr>
        <w:t>一项对30名年龄在3岁的独生孩子与30名同龄非独生的第一胎孩子的研究发现，这两组孩子日常行为能力非常相似，这种日常行为能力包括语言能力、对外界的反应能力以及和同龄人、他们的家长及其他大人相处的能力等。因此，独生孩子与非独生孩子的社会能力发展几乎一致。 以下哪项如果为真，最能削弱上述结论?</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A、进行对比的两组孩子是不同地区的孩子</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B、独生孩子与母亲接触时间多于非独生孩子与母亲接触的时间</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C、家长通常在第一胎孩子接近3岁时怀有他们的第二胎孩子</w:t>
      </w:r>
    </w:p>
    <w:p w:rsidR="00603D69" w:rsidRPr="00603D69" w:rsidP="00975C9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03D69">
        <w:rPr>
          <w:rFonts w:ascii="华文中宋" w:eastAsia="华文中宋" w:hAnsi="华文中宋"/>
          <w:b/>
          <w:sz w:val="30"/>
          <w:szCs w:val="30"/>
        </w:rPr>
        <w:t>D、大部分参与此项目的研究者没有兄弟姐妹</w:t>
      </w:r>
    </w:p>
    <w:p w:rsidR="00603D69" w:rsidRPr="00603D69" w:rsidP="00975C9F">
      <w:pPr>
        <w:jc w:val="left"/>
        <w:rPr>
          <w:rFonts w:ascii="华文中宋" w:eastAsia="华文中宋" w:hAnsi="华文中宋"/>
          <w:b/>
          <w:sz w:val="30"/>
          <w:szCs w:val="30"/>
        </w:rPr>
      </w:pPr>
      <w:r w:rsidRPr="00603D69">
        <w:rPr>
          <w:rFonts w:ascii="宋体" w:hAnsi="宋体"/>
          <w:b/>
        </w:rPr>
        <w:t>92．</w:t>
      </w:r>
      <w:r w:rsidRPr="00603D69">
        <w:rPr>
          <w:rFonts w:ascii="华文中宋" w:eastAsia="华文中宋" w:hAnsi="华文中宋"/>
          <w:b/>
          <w:sz w:val="30"/>
          <w:szCs w:val="30"/>
        </w:rPr>
        <w:t xml:space="preserve">书法对于（　　）相当于阅读对于（　　）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A、王羲之课本</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B、临摹知识</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C、艺术技能</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D、墨水文章</w:t>
      </w:r>
    </w:p>
    <w:p w:rsidR="00603D69" w:rsidRPr="00603D69" w:rsidP="00975C9F">
      <w:pPr>
        <w:jc w:val="left"/>
        <w:rPr>
          <w:rFonts w:ascii="华文中宋" w:eastAsia="华文中宋" w:hAnsi="华文中宋"/>
          <w:b/>
          <w:sz w:val="30"/>
          <w:szCs w:val="30"/>
        </w:rPr>
      </w:pPr>
      <w:r w:rsidRPr="00603D69">
        <w:rPr>
          <w:rFonts w:ascii="宋体" w:hAnsi="宋体"/>
          <w:b/>
        </w:rPr>
        <w:t>93．</w:t>
      </w:r>
      <w:r w:rsidRPr="00603D69">
        <w:rPr>
          <w:rFonts w:ascii="华文中宋" w:eastAsia="华文中宋" w:hAnsi="华文中宋"/>
          <w:b/>
          <w:sz w:val="30"/>
          <w:szCs w:val="30"/>
        </w:rPr>
        <w:t>有不少导演、编剧和演员，__________于自己在电视剧中加入时下流行的网络语言，“神马热就用神马，管它是不是浮云”，但在王丽萍看来，这样的做法不仅不能借潮流和观众拉近距离．还可能会__________       。 填入划横线部分最恰当的一项是（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A、沾沾自喜　事与愿违</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B、津津乐道　适得其反</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C、乐此不疲　本末倒置</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D、夸夸其谈　南辕北辙</w:t>
      </w:r>
    </w:p>
    <w:p w:rsidR="00603D69" w:rsidRPr="00603D69" w:rsidP="00975C9F">
      <w:pPr>
        <w:jc w:val="left"/>
        <w:rPr>
          <w:rFonts w:ascii="华文中宋" w:eastAsia="华文中宋" w:hAnsi="华文中宋"/>
          <w:b/>
          <w:sz w:val="30"/>
          <w:szCs w:val="30"/>
        </w:rPr>
      </w:pPr>
      <w:r w:rsidRPr="00603D69">
        <w:rPr>
          <w:rFonts w:ascii="宋体" w:hAnsi="宋体"/>
          <w:b/>
        </w:rPr>
        <w:t>94．</w:t>
      </w:r>
      <w:r w:rsidRPr="00603D69">
        <w:rPr>
          <w:rFonts w:ascii="华文中宋" w:eastAsia="华文中宋" w:hAnsi="华文中宋"/>
          <w:b/>
          <w:sz w:val="30"/>
          <w:szCs w:val="30"/>
        </w:rPr>
        <w:t xml:space="preserve">韩国：首尔 </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A、美国：纽约</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B、加拿大：多伦多</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C、伊斯兰堡：巴基斯坦</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D、埃及：开罗</w:t>
      </w:r>
    </w:p>
    <w:p w:rsidR="00603D69" w:rsidRPr="00603D69" w:rsidP="00975C9F">
      <w:pPr>
        <w:jc w:val="left"/>
        <w:rPr>
          <w:rFonts w:ascii="华文中宋" w:eastAsia="华文中宋" w:hAnsi="华文中宋"/>
          <w:b/>
          <w:sz w:val="30"/>
          <w:szCs w:val="30"/>
        </w:rPr>
      </w:pPr>
      <w:r w:rsidRPr="00603D69">
        <w:rPr>
          <w:rFonts w:ascii="宋体" w:hAnsi="宋体"/>
          <w:b/>
        </w:rPr>
        <w:t>95．</w:t>
      </w:r>
      <w:r w:rsidRPr="00603D69">
        <w:rPr>
          <w:rFonts w:ascii="华文中宋" w:eastAsia="华文中宋" w:hAnsi="华文中宋"/>
          <w:b/>
          <w:sz w:val="30"/>
          <w:szCs w:val="30"/>
        </w:rPr>
        <w:t>蝾螈：青蛙</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A、蜥蜴：鳄鱼</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B、蘑菇：球菌</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C、马麝：玳瑁</w:t>
      </w:r>
    </w:p>
    <w:p w:rsidR="00603D69" w:rsidRPr="00603D69" w:rsidP="00975C9F">
      <w:pPr>
        <w:jc w:val="left"/>
        <w:rPr>
          <w:rFonts w:ascii="华文中宋" w:eastAsia="华文中宋" w:hAnsi="华文中宋"/>
          <w:b/>
          <w:sz w:val="30"/>
          <w:szCs w:val="30"/>
        </w:rPr>
      </w:pPr>
      <w:r w:rsidRPr="00603D69">
        <w:rPr>
          <w:rFonts w:ascii="华文中宋" w:eastAsia="华文中宋" w:hAnsi="华文中宋"/>
          <w:b/>
          <w:sz w:val="30"/>
          <w:szCs w:val="30"/>
        </w:rPr>
        <w:t>D、原鸡：乌龟</w:t>
      </w:r>
      <w:r w:rsidRPr="00603D69">
        <w:rPr>
          <w:rFonts w:ascii="华文中宋" w:eastAsia="华文中宋" w:hAnsi="华文中宋"/>
          <w:b/>
          <w:sz w:val="30"/>
          <w:szCs w:val="30"/>
        </w:rPr>
        <w:br/>
      </w:r>
      <w:r w:rsidRPr="00603D6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https://d.book118.com/635322143000011041</w:t>
        </w:r>
      </w:hyperlink>
    </w:p>
    <w:p w:rsidR="00603D69" w:rsidRPr="00603D69" w:rsidP="00975C9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03D69"/>
    <w:rsid w:val="00622F25"/>
    <w:rsid w:val="006B2EBA"/>
    <w:rsid w:val="00850032"/>
    <w:rsid w:val="008D2EAE"/>
    <w:rsid w:val="008F1F6E"/>
    <w:rsid w:val="008F55F2"/>
    <w:rsid w:val="00911EF2"/>
    <w:rsid w:val="00975C9F"/>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35322143000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5816</Words>
  <Characters>33152</Characters>
  <Application>Microsoft Office Word</Application>
  <DocSecurity>0</DocSecurity>
  <Lines>276</Lines>
  <Paragraphs>77</Paragraphs>
  <ScaleCrop>false</ScaleCrop>
  <Company>微软中国</Company>
  <LinksUpToDate>false</LinksUpToDate>
  <CharactersWithSpaces>38891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2023-06-01T19:23:00Z</dcterms:created>
  <dcterms:modified xsi:type="dcterms:W3CDTF">2023-06-01T19:23:00Z</dcterms:modified>
</cp:coreProperties>
</file>