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衡阳市衡山县2023-2024学年八年级上学期期末物理压轴卷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（2020年秋•辉县市校级期中）一些故事影片中常有这样的镜头：大力士轻松地举起铜鼎．实际上，演员举起的鼎并不是铜制的，你认为演员的举的鼎最有可能是由什么物质制作的（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.泥土砖块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.金属块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.泡沫塑料块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.水泥砖块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（山西省孝义市新峪煤矿学校八年级（上）期中物理试卷）下列关于声的现象的说法中，正确的是（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.声在固体中传播的速度都比液体中的声速大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.人们感觉室外的噪声过大时，习惯于关闭门窗，这是从传播过程中减弱噪声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.声可以在固体、液体和气体等介质中传播，声也可以在真空中传播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.声是由于物体的振动产生的，环保角度的噪声一定是由物体无规则振动产生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（齐齐哈尔模拟）如图是小华同学探究“平面镜成像特点”的几种情境，下列说法正确的是（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3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.若蜡烛A距玻璃板5cm，则蜡烛B距蜡烛A也是5cm才能与蜡烛A的像完全重合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.若蜡烛A在玻璃板中的像偏低且倾斜，在甲、乙、丙三图中，则乙图是产生该现象的</w:t>
      </w:r>
      <w:r>
        <w:t>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.若在玻璃板与B蜡烛之间放一块挡光板，则仍能透过玻璃板看到A的像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.若蜡烛A远离玻璃板，则蜡烛A的像将变小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（福建省宁德市霞浦县城区部分中学八年级（上）期中物理试卷）下列各种现象中，不属于机械运动的是（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.飞机在天空中飞行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.树上苹果由绿变红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.月球绕地球公转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.河水在河中流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（2022年春•薛城区期中）由同种材料制成的A、B两个金属球，其中有一个是空心的，它们的质量分别为128g、72g，体积分别为16cm</w:t>
      </w:r>
      <w:r w:rsidRPr="004E0094">
        <w:rPr>
          <w:vertAlign w:val="superscript"/>
        </w:rPr>
        <w:t>3</w:t>
      </w:r>
      <w:r>
        <w:t>、12cm</w:t>
      </w:r>
      <w:r w:rsidRPr="004E0094">
        <w:rPr>
          <w:vertAlign w:val="superscript"/>
        </w:rPr>
        <w:t>3</w:t>
      </w:r>
      <w:r>
        <w:t>，则下列说法正确的是（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.A是空心球，B是实心球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.实心球的密度是6g/cm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.空心球的密度是8g/cm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.空心球的空心部分体积为3cm</w:t>
      </w:r>
      <w:r w:rsidRPr="004E0094">
        <w:rPr>
          <w:vertAlign w:val="super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（2022年春•江阴市校级月考）某同学对一些物理量进行了估测，其中最接近实际的是（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.普通铅笔的长度约为40cm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.某普通初中生的质量约为50kg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.人洗澡时合适的水温约70℃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.120W的电冰箱正常工作一天耗电约为3KWh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（2021•阜新）生活中经常用“高”“低”来形容声音，如“女高音”的“高”，是指声音的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.传播速度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（2022年福建省莆田市下屿中学中考物理模拟试卷）下列图属于凹透镜的是（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https://d.book118.com/637000160120006032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637000160120006032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