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79ED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方正细圆_GBK" w:eastAsia="方正细圆_GBK" w:hAnsi="Times New Roman" w:cs="Times New Roman" w:hint="eastAsia"/>
          <w:b/>
          <w:sz w:val="52"/>
          <w:szCs w:val="5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20pt;height:39pt;margin-top:990pt;margin-left:805pt;mso-position-horizontal-relative:page;mso-position-vertical-relative:page;position:absolute;z-index:251658240">
            <v:imagedata r:id="rId4" o:title=""/>
            <o:lock v:ext="edit" aspectratio="t"/>
          </v:shape>
        </w:pict>
      </w:r>
      <w:r>
        <w:rPr>
          <w:rFonts w:ascii="Times New Roman" w:hAnsi="Times New Roman" w:cs="Times New Roman"/>
          <w:sz w:val="24"/>
          <w:szCs w:val="24"/>
        </w:rPr>
        <w:pict>
          <v:shape id="_x0000_i1026" type="#_x0000_t75" style="width:86.5pt;height:83.5pt" o:preferrelative="t" stroked="f">
            <v:imagedata r:id="rId5" r:href="rId6" o:title=""/>
          </v:shape>
        </w:pict>
      </w:r>
      <w:r w:rsidRPr="00AB79ED" w:rsidR="00A053EF">
        <w:rPr>
          <w:rFonts w:ascii="方正细圆_GBK" w:eastAsia="方正细圆_GBK" w:hAnsi="Times New Roman" w:cs="Times New Roman" w:hint="eastAsia"/>
          <w:b/>
          <w:sz w:val="52"/>
          <w:szCs w:val="52"/>
        </w:rPr>
        <w:t>第六单元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eastAsia="楷体_GB2312" w:hAnsi="Times New Roman" w:cs="Times New Roman" w:hint="eastAsia"/>
          <w:sz w:val="24"/>
          <w:szCs w:val="24"/>
        </w:rPr>
        <w:t>学习任务群：思辨性阅读与表达</w:t>
      </w:r>
    </w:p>
    <w:p w:rsidR="00A053EF" w:rsidRPr="00975B95" w:rsidP="00AB79ED">
      <w:pPr>
        <w:pStyle w:val="Heading1"/>
        <w:tabs>
          <w:tab w:val="left" w:pos="1985"/>
          <w:tab w:val="left" w:pos="4111"/>
          <w:tab w:val="left" w:pos="6096"/>
        </w:tabs>
      </w:pPr>
      <w:r w:rsidRPr="00975B95">
        <w:t>10</w:t>
      </w:r>
      <w:r w:rsidRPr="00975B95">
        <w:rPr>
          <w:rFonts w:hint="eastAsia"/>
        </w:rPr>
        <w:t>　劝　学　</w:t>
      </w:r>
      <w:r w:rsidRPr="00975B95">
        <w:rPr>
          <w:vertAlign w:val="superscript"/>
        </w:rPr>
        <w:t>*</w:t>
      </w:r>
      <w:r w:rsidRPr="00975B95">
        <w:rPr>
          <w:rFonts w:hint="eastAsia"/>
        </w:rPr>
        <w:t>师　说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>
          <v:shape id="_x0000_i1027" type="#_x0000_t75" style="width:416.7pt;height:26pt" o:preferrelative="t" stroked="f">
            <v:imagedata r:id="rId7" r:href="rId8" o:title=""/>
          </v:shape>
        </w:pic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eastAsia="华文新魏" w:hAnsi="Times New Roman" w:cs="Times New Roman" w:hint="eastAsia"/>
          <w:sz w:val="24"/>
          <w:szCs w:val="24"/>
        </w:rPr>
        <w:t>话题链接</w:t>
      </w:r>
      <w:r w:rsidRPr="00975B95">
        <w:rPr>
          <w:rFonts w:ascii="Times New Roman" w:eastAsia="华文新魏" w:hAnsi="Times New Roman" w:cs="Times New Roman"/>
          <w:sz w:val="24"/>
          <w:szCs w:val="24"/>
        </w:rPr>
        <w:t>——</w:t>
      </w:r>
      <w:r w:rsidRPr="00975B95">
        <w:rPr>
          <w:rFonts w:ascii="Times New Roman" w:eastAsia="华文新魏" w:hAnsi="Times New Roman" w:cs="Times New Roman" w:hint="eastAsia"/>
          <w:sz w:val="24"/>
          <w:szCs w:val="24"/>
        </w:rPr>
        <w:t>尊师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eastAsia="黑体" w:hAnsi="Times New Roman" w:cs="Times New Roman" w:hint="eastAsia"/>
          <w:sz w:val="24"/>
          <w:szCs w:val="24"/>
        </w:rPr>
        <w:t>一、字之源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pict>
          <v:shape id="_x0000_s1028" type="#_x0000_t75" style="width:115pt;height:108pt;margin-top:0;margin-left:0;mso-position-horizontal:left;position:absolute;z-index:251659264" o:preferrelative="t" stroked="f">
            <v:imagedata r:id="rId9" r:href="rId10" o:title=""/>
            <w10:wrap type="square"/>
          </v:shape>
        </w:pict>
      </w:r>
      <w:r w:rsidRPr="00975B95">
        <w:rPr>
          <w:rFonts w:ascii="Times New Roman" w:eastAsia="黑体" w:hAnsi="Times New Roman" w:cs="Times New Roman" w:hint="eastAsia"/>
          <w:sz w:val="24"/>
          <w:szCs w:val="24"/>
        </w:rPr>
        <w:t>【字源演变】</w:t>
      </w:r>
    </w:p>
    <w:p w:rsidR="00A053EF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ind w:firstLine="480" w:firstLineChars="200"/>
        <w:rPr>
          <w:rFonts w:ascii="Times New Roman" w:hAnsi="Times New Roman" w:cs="Times New Roman" w:hint="eastAsia"/>
          <w:sz w:val="24"/>
          <w:szCs w:val="24"/>
        </w:rPr>
      </w:pPr>
      <w:r w:rsidRPr="00975B95">
        <w:rPr>
          <w:rFonts w:hAnsi="宋体" w:cs="Times New Roman"/>
          <w:sz w:val="24"/>
          <w:szCs w:val="24"/>
        </w:rPr>
        <w:t>“</w:t>
      </w:r>
      <w:r w:rsidRPr="00975B95">
        <w:rPr>
          <w:rFonts w:ascii="Times New Roman" w:hAnsi="Times New Roman" w:cs="Times New Roman" w:hint="eastAsia"/>
          <w:sz w:val="24"/>
          <w:szCs w:val="24"/>
        </w:rPr>
        <w:t>师</w:t>
      </w:r>
      <w:r w:rsidRPr="00975B95">
        <w:rPr>
          <w:rFonts w:hAnsi="宋体" w:cs="Times New Roman"/>
          <w:sz w:val="24"/>
          <w:szCs w:val="24"/>
        </w:rPr>
        <w:t>”</w:t>
      </w:r>
      <w:r w:rsidRPr="00975B95">
        <w:rPr>
          <w:rFonts w:ascii="Times New Roman" w:hAnsi="Times New Roman" w:cs="Times New Roman" w:hint="eastAsia"/>
          <w:sz w:val="24"/>
          <w:szCs w:val="24"/>
        </w:rPr>
        <w:t>，会意字，本义为</w:t>
      </w:r>
      <w:r w:rsidRPr="00975B95">
        <w:rPr>
          <w:rFonts w:hAnsi="宋体" w:cs="Times New Roman"/>
          <w:sz w:val="24"/>
          <w:szCs w:val="24"/>
        </w:rPr>
        <w:t>“</w:t>
      </w:r>
      <w:r w:rsidRPr="00975B95">
        <w:rPr>
          <w:rFonts w:ascii="Times New Roman" w:hAnsi="Times New Roman" w:cs="Times New Roman" w:hint="eastAsia"/>
          <w:sz w:val="24"/>
          <w:szCs w:val="24"/>
        </w:rPr>
        <w:t>军队</w:t>
      </w:r>
      <w:r w:rsidRPr="00975B95">
        <w:rPr>
          <w:rFonts w:hAnsi="宋体" w:cs="Times New Roman"/>
          <w:sz w:val="24"/>
          <w:szCs w:val="24"/>
        </w:rPr>
        <w:t>”</w:t>
      </w:r>
      <w:r w:rsidRPr="00975B95">
        <w:rPr>
          <w:rFonts w:ascii="Times New Roman" w:hAnsi="Times New Roman" w:cs="Times New Roman" w:hint="eastAsia"/>
          <w:sz w:val="24"/>
          <w:szCs w:val="24"/>
        </w:rPr>
        <w:t>。驻军多在小山上，所以，甲骨文、金文左边从垖</w:t>
      </w:r>
      <w:r w:rsidRPr="00975B95">
        <w:rPr>
          <w:rFonts w:ascii="Times New Roman" w:hAnsi="Times New Roman" w:cs="Times New Roman"/>
          <w:sz w:val="24"/>
          <w:szCs w:val="24"/>
        </w:rPr>
        <w:t>(</w:t>
      </w:r>
      <w:r w:rsidRPr="00975B95">
        <w:rPr>
          <w:rFonts w:hAnsi="宋体" w:cs="Times New Roman"/>
          <w:sz w:val="24"/>
          <w:szCs w:val="24"/>
        </w:rPr>
        <w:t>“</w:t>
      </w:r>
      <w:r w:rsidRPr="00975B95">
        <w:rPr>
          <w:rFonts w:ascii="Times New Roman" w:hAnsi="Times New Roman" w:cs="Times New Roman"/>
          <w:sz w:val="24"/>
          <w:szCs w:val="24"/>
        </w:rPr>
        <w:t>duī</w:t>
      </w:r>
      <w:r w:rsidRPr="00975B95">
        <w:rPr>
          <w:rFonts w:hAnsi="宋体" w:cs="Times New Roman"/>
          <w:sz w:val="24"/>
          <w:szCs w:val="24"/>
        </w:rPr>
        <w:t>”</w:t>
      </w:r>
      <w:r w:rsidRPr="00975B95">
        <w:rPr>
          <w:rFonts w:ascii="Times New Roman" w:hAnsi="Times New Roman" w:cs="Times New Roman" w:hint="eastAsia"/>
          <w:sz w:val="24"/>
          <w:szCs w:val="24"/>
        </w:rPr>
        <w:t>，同</w:t>
      </w:r>
      <w:r w:rsidRPr="00975B95">
        <w:rPr>
          <w:rFonts w:hAnsi="宋体" w:cs="Times New Roman"/>
          <w:sz w:val="24"/>
          <w:szCs w:val="24"/>
        </w:rPr>
        <w:t>“</w:t>
      </w:r>
      <w:r w:rsidRPr="00975B95">
        <w:rPr>
          <w:rFonts w:ascii="Times New Roman" w:hAnsi="Times New Roman" w:cs="Times New Roman" w:hint="eastAsia"/>
          <w:sz w:val="24"/>
          <w:szCs w:val="24"/>
        </w:rPr>
        <w:t>堆</w:t>
      </w:r>
      <w:r w:rsidRPr="00975B95">
        <w:rPr>
          <w:rFonts w:hAnsi="宋体" w:cs="Times New Roman"/>
          <w:sz w:val="24"/>
          <w:szCs w:val="24"/>
        </w:rPr>
        <w:t>”</w:t>
      </w:r>
      <w:r w:rsidRPr="00975B95">
        <w:rPr>
          <w:rFonts w:ascii="Times New Roman" w:hAnsi="Times New Roman" w:cs="Times New Roman" w:hint="eastAsia"/>
          <w:sz w:val="24"/>
          <w:szCs w:val="24"/>
        </w:rPr>
        <w:t>，意为小土山</w:t>
      </w:r>
      <w:r w:rsidRPr="00975B95">
        <w:rPr>
          <w:rFonts w:ascii="Times New Roman" w:hAnsi="Times New Roman" w:cs="Times New Roman"/>
          <w:sz w:val="24"/>
          <w:szCs w:val="24"/>
        </w:rPr>
        <w:t>)</w:t>
      </w:r>
      <w:r w:rsidRPr="00975B95">
        <w:rPr>
          <w:rFonts w:ascii="Times New Roman" w:hAnsi="Times New Roman" w:cs="Times New Roman" w:hint="eastAsia"/>
          <w:sz w:val="24"/>
          <w:szCs w:val="24"/>
        </w:rPr>
        <w:t>；右边从帀</w:t>
      </w:r>
      <w:r w:rsidRPr="00975B95">
        <w:rPr>
          <w:rFonts w:ascii="Times New Roman" w:hAnsi="Times New Roman" w:cs="Times New Roman"/>
          <w:sz w:val="24"/>
          <w:szCs w:val="24"/>
        </w:rPr>
        <w:t>(</w:t>
      </w:r>
      <w:r w:rsidRPr="00975B95">
        <w:rPr>
          <w:rFonts w:hAnsi="宋体" w:cs="Times New Roman"/>
          <w:sz w:val="24"/>
          <w:szCs w:val="24"/>
        </w:rPr>
        <w:t>“</w:t>
      </w:r>
      <w:r w:rsidRPr="00975B95">
        <w:rPr>
          <w:rFonts w:ascii="Times New Roman" w:hAnsi="Times New Roman" w:cs="Times New Roman"/>
          <w:sz w:val="24"/>
          <w:szCs w:val="24"/>
        </w:rPr>
        <w:t>zā</w:t>
      </w:r>
      <w:r w:rsidRPr="00975B95">
        <w:rPr>
          <w:rFonts w:hAnsi="宋体" w:cs="Times New Roman"/>
          <w:sz w:val="24"/>
          <w:szCs w:val="24"/>
        </w:rPr>
        <w:t>”</w:t>
      </w:r>
      <w:r w:rsidRPr="00975B95">
        <w:rPr>
          <w:rFonts w:ascii="Times New Roman" w:hAnsi="Times New Roman" w:cs="Times New Roman" w:hint="eastAsia"/>
          <w:sz w:val="24"/>
          <w:szCs w:val="24"/>
        </w:rPr>
        <w:t>，同</w:t>
      </w:r>
      <w:r w:rsidRPr="00975B95">
        <w:rPr>
          <w:rFonts w:hAnsi="宋体" w:cs="Times New Roman"/>
          <w:sz w:val="24"/>
          <w:szCs w:val="24"/>
        </w:rPr>
        <w:t>“</w:t>
      </w:r>
      <w:r w:rsidRPr="00975B95">
        <w:rPr>
          <w:rFonts w:ascii="Times New Roman" w:hAnsi="Times New Roman" w:cs="Times New Roman" w:hint="eastAsia"/>
          <w:sz w:val="24"/>
          <w:szCs w:val="24"/>
        </w:rPr>
        <w:t>匝</w:t>
      </w:r>
      <w:r w:rsidRPr="00975B95">
        <w:rPr>
          <w:rFonts w:hAnsi="宋体" w:cs="Times New Roman"/>
          <w:sz w:val="24"/>
          <w:szCs w:val="24"/>
        </w:rPr>
        <w:t>”</w:t>
      </w:r>
      <w:r w:rsidRPr="00975B95">
        <w:rPr>
          <w:rFonts w:ascii="Times New Roman" w:hAnsi="Times New Roman" w:cs="Times New Roman" w:hint="eastAsia"/>
          <w:sz w:val="24"/>
          <w:szCs w:val="24"/>
        </w:rPr>
        <w:t>，意为众多、环绕</w:t>
      </w:r>
      <w:r w:rsidRPr="00975B95">
        <w:rPr>
          <w:rFonts w:ascii="Times New Roman" w:hAnsi="Times New Roman" w:cs="Times New Roman"/>
          <w:sz w:val="24"/>
          <w:szCs w:val="24"/>
        </w:rPr>
        <w:t>)</w:t>
      </w:r>
      <w:r w:rsidRPr="00975B95">
        <w:rPr>
          <w:rFonts w:ascii="Times New Roman" w:hAnsi="Times New Roman" w:cs="Times New Roman" w:hint="eastAsia"/>
          <w:sz w:val="24"/>
          <w:szCs w:val="24"/>
        </w:rPr>
        <w:t>。</w:t>
      </w:r>
      <w:r w:rsidRPr="00975B95">
        <w:rPr>
          <w:rFonts w:ascii="Times New Roman" w:eastAsia="黑体" w:hAnsi="Times New Roman" w:cs="Times New Roman" w:hint="eastAsia"/>
          <w:sz w:val="24"/>
          <w:szCs w:val="24"/>
          <w:u w:val="single"/>
        </w:rPr>
        <w:t>本义：古代军队编制中的一级。</w:t>
      </w:r>
      <w:r w:rsidRPr="00975B95">
        <w:rPr>
          <w:rFonts w:ascii="Times New Roman" w:hAnsi="Times New Roman" w:cs="Times New Roman" w:hint="eastAsia"/>
          <w:sz w:val="24"/>
          <w:szCs w:val="24"/>
        </w:rPr>
        <w:t>后来</w:t>
      </w:r>
      <w:r w:rsidRPr="00975B95">
        <w:rPr>
          <w:rFonts w:hAnsi="宋体" w:cs="Times New Roman"/>
          <w:sz w:val="24"/>
          <w:szCs w:val="24"/>
        </w:rPr>
        <w:t>“</w:t>
      </w:r>
      <w:r w:rsidRPr="00975B95">
        <w:rPr>
          <w:rFonts w:ascii="Times New Roman" w:hAnsi="Times New Roman" w:cs="Times New Roman" w:hint="eastAsia"/>
          <w:sz w:val="24"/>
          <w:szCs w:val="24"/>
        </w:rPr>
        <w:t>师</w:t>
      </w:r>
      <w:r w:rsidRPr="00975B95">
        <w:rPr>
          <w:rFonts w:hAnsi="宋体" w:cs="Times New Roman"/>
          <w:sz w:val="24"/>
          <w:szCs w:val="24"/>
        </w:rPr>
        <w:t>”</w:t>
      </w:r>
      <w:r w:rsidRPr="00975B95">
        <w:rPr>
          <w:rFonts w:ascii="Times New Roman" w:hAnsi="Times New Roman" w:cs="Times New Roman" w:hint="eastAsia"/>
          <w:sz w:val="24"/>
          <w:szCs w:val="24"/>
        </w:rPr>
        <w:t>引申为</w:t>
      </w:r>
      <w:r w:rsidRPr="00975B95">
        <w:rPr>
          <w:rFonts w:hAnsi="宋体" w:cs="Times New Roman"/>
          <w:sz w:val="24"/>
          <w:szCs w:val="24"/>
        </w:rPr>
        <w:t>“</w:t>
      </w:r>
      <w:r w:rsidRPr="00975B95">
        <w:rPr>
          <w:rFonts w:ascii="Times New Roman" w:hAnsi="Times New Roman" w:cs="Times New Roman" w:hint="eastAsia"/>
          <w:sz w:val="24"/>
          <w:szCs w:val="24"/>
        </w:rPr>
        <w:t>传道受业解惑</w:t>
      </w:r>
      <w:r w:rsidRPr="00975B95">
        <w:rPr>
          <w:rFonts w:hAnsi="宋体" w:cs="Times New Roman"/>
          <w:sz w:val="24"/>
          <w:szCs w:val="24"/>
        </w:rPr>
        <w:t>”</w:t>
      </w:r>
      <w:r w:rsidRPr="00975B95">
        <w:rPr>
          <w:rFonts w:ascii="Times New Roman" w:hAnsi="Times New Roman" w:cs="Times New Roman" w:hint="eastAsia"/>
          <w:sz w:val="24"/>
          <w:szCs w:val="24"/>
        </w:rPr>
        <w:t>的人，即老师。</w:t>
      </w:r>
    </w:p>
    <w:p w:rsidR="00AB79ED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eastAsia="华文行楷" w:hAnsi="Times New Roman" w:cs="Times New Roman"/>
          <w:sz w:val="24"/>
          <w:szCs w:val="24"/>
        </w:rPr>
      </w:pPr>
      <w:r w:rsidRPr="00975B95">
        <w:rPr>
          <w:rFonts w:ascii="Times New Roman" w:eastAsia="华文行楷" w:hAnsi="Times New Roman" w:cs="Times New Roman" w:hint="eastAsia"/>
          <w:sz w:val="24"/>
          <w:szCs w:val="24"/>
        </w:rPr>
        <w:t>古代军队编制：五人为伍，五伍为两，四两为卒，五卒为旅，五旅为师。一师多少人呢？</w:t>
      </w:r>
      <w:r w:rsidRPr="00975B95">
        <w:rPr>
          <w:rFonts w:ascii="Times New Roman" w:eastAsia="华文行楷" w:hAnsi="Times New Roman" w:cs="Times New Roman"/>
          <w:sz w:val="24"/>
          <w:szCs w:val="24"/>
        </w:rPr>
        <w:t>(</w:t>
      </w:r>
      <w:r w:rsidRPr="00975B95">
        <w:rPr>
          <w:rFonts w:ascii="Times New Roman" w:eastAsia="华文行楷" w:hAnsi="Times New Roman" w:cs="Times New Roman" w:hint="eastAsia"/>
          <w:sz w:val="24"/>
          <w:szCs w:val="24"/>
        </w:rPr>
        <w:t>一师为二千五百人</w:t>
      </w:r>
      <w:r w:rsidRPr="00975B95">
        <w:rPr>
          <w:rFonts w:ascii="Times New Roman" w:eastAsia="华文行楷" w:hAnsi="Times New Roman" w:cs="Times New Roman"/>
          <w:sz w:val="24"/>
          <w:szCs w:val="24"/>
        </w:rPr>
        <w:t>)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eastAsia="黑体" w:hAnsi="Times New Roman" w:cs="Times New Roman" w:hint="eastAsia"/>
          <w:sz w:val="24"/>
          <w:szCs w:val="24"/>
        </w:rPr>
        <w:t>【成语链接】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hAnsi="Times New Roman" w:cs="Times New Roman" w:hint="eastAsia"/>
          <w:sz w:val="24"/>
          <w:szCs w:val="24"/>
        </w:rPr>
        <w:t>良师诤友：良，好；诤，敢于直言。很好的老师，能够直言相劝的朋友。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hAnsi="Times New Roman" w:cs="Times New Roman" w:hint="eastAsia"/>
          <w:sz w:val="24"/>
          <w:szCs w:val="24"/>
        </w:rPr>
        <w:t>负笈从师：一个人学问已经很深了，还去拜师的意思。启示：一个人从小就要立志苦学，学习要不怕困难。语出唐</w:t>
      </w:r>
      <w:r w:rsidRPr="00975B95">
        <w:rPr>
          <w:rFonts w:ascii="Times New Roman" w:hAnsi="Times New Roman" w:cs="Times New Roman"/>
          <w:sz w:val="24"/>
          <w:szCs w:val="24"/>
        </w:rPr>
        <w:t>·</w:t>
      </w:r>
      <w:r w:rsidRPr="00975B95">
        <w:rPr>
          <w:rFonts w:ascii="Times New Roman" w:hAnsi="Times New Roman" w:cs="Times New Roman" w:hint="eastAsia"/>
          <w:sz w:val="24"/>
          <w:szCs w:val="24"/>
        </w:rPr>
        <w:t>王勃《山亭兴序》：</w:t>
      </w:r>
      <w:r w:rsidRPr="00975B95">
        <w:rPr>
          <w:rFonts w:hAnsi="宋体" w:cs="Times New Roman"/>
          <w:sz w:val="24"/>
          <w:szCs w:val="24"/>
        </w:rPr>
        <w:t>“</w:t>
      </w:r>
      <w:r w:rsidRPr="00975B95">
        <w:rPr>
          <w:rFonts w:ascii="Times New Roman" w:hAnsi="Times New Roman" w:cs="Times New Roman" w:hint="eastAsia"/>
          <w:sz w:val="24"/>
          <w:szCs w:val="24"/>
        </w:rPr>
        <w:t>负笈从师，二千余里。</w:t>
      </w:r>
      <w:r w:rsidRPr="00975B95">
        <w:rPr>
          <w:rFonts w:hAnsi="宋体" w:cs="Times New Roman"/>
          <w:sz w:val="24"/>
          <w:szCs w:val="24"/>
        </w:rPr>
        <w:t>”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hAnsi="Times New Roman" w:cs="Times New Roman" w:hint="eastAsia"/>
          <w:sz w:val="24"/>
          <w:szCs w:val="24"/>
        </w:rPr>
        <w:t>为人师表：师表，榜样、表率。在人品学问方面做别人学习的榜样。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eastAsia="黑体" w:hAnsi="Times New Roman" w:cs="Times New Roman" w:hint="eastAsia"/>
          <w:sz w:val="24"/>
          <w:szCs w:val="24"/>
        </w:rPr>
        <w:t>二、句之美</w:t>
      </w:r>
    </w:p>
    <w:p w:rsidR="00A053EF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r w:rsidRPr="00975B95">
        <w:rPr>
          <w:rFonts w:ascii="Times New Roman" w:eastAsia="楷体_GB2312" w:hAnsi="Times New Roman" w:cs="Times New Roman"/>
          <w:sz w:val="24"/>
          <w:szCs w:val="24"/>
        </w:rPr>
        <w:t>1</w:t>
      </w:r>
      <w:r w:rsidR="00975B95">
        <w:rPr>
          <w:rFonts w:ascii="Times New Roman" w:hAnsi="Times New Roman" w:cs="Times New Roman" w:hint="eastAsia"/>
          <w:sz w:val="24"/>
          <w:szCs w:val="24"/>
        </w:rPr>
        <w:t>.</w:t>
      </w:r>
      <w:r w:rsidRPr="00975B95">
        <w:rPr>
          <w:rFonts w:ascii="Times New Roman" w:eastAsia="楷体_GB2312" w:hAnsi="Times New Roman" w:cs="Times New Roman" w:hint="eastAsia"/>
          <w:sz w:val="24"/>
          <w:szCs w:val="24"/>
        </w:rPr>
        <w:t>三人行，必有我师焉；</w:t>
      </w:r>
      <w:r w:rsidRPr="00975B95">
        <w:rPr>
          <w:rFonts w:ascii="Times New Roman" w:eastAsia="黑体" w:hAnsi="Times New Roman" w:cs="Times New Roman" w:hint="eastAsia"/>
          <w:sz w:val="24"/>
          <w:szCs w:val="24"/>
          <w:u w:val="single"/>
        </w:rPr>
        <w:t>择其善者而从之，其不善者而改之。</w:t>
      </w:r>
      <w:r w:rsidRPr="00975B95">
        <w:rPr>
          <w:rFonts w:ascii="Times New Roman" w:hAnsi="Times New Roman" w:cs="Times New Roman"/>
          <w:sz w:val="24"/>
          <w:szCs w:val="24"/>
        </w:rPr>
        <w:t>——</w:t>
      </w:r>
      <w:r w:rsidRPr="00975B95">
        <w:rPr>
          <w:rFonts w:ascii="Times New Roman" w:hAnsi="Times New Roman" w:cs="Times New Roman" w:hint="eastAsia"/>
          <w:sz w:val="24"/>
          <w:szCs w:val="24"/>
        </w:rPr>
        <w:t>《论语》</w:t>
      </w:r>
    </w:p>
    <w:p w:rsidR="00AB79ED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eastAsia="华文行楷" w:hAnsi="Times New Roman" w:cs="Times New Roman"/>
          <w:sz w:val="24"/>
          <w:szCs w:val="24"/>
        </w:rPr>
      </w:pPr>
      <w:r w:rsidRPr="00975B95">
        <w:rPr>
          <w:rFonts w:ascii="Times New Roman" w:eastAsia="华文行楷" w:hAnsi="Times New Roman" w:cs="Times New Roman" w:hint="eastAsia"/>
          <w:sz w:val="24"/>
          <w:szCs w:val="24"/>
        </w:rPr>
        <w:t>见贤思齐焉，见不贤而内自省也。这是古圣先贤留给我们的大智慧。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eastAsia="黑体" w:hAnsi="Times New Roman" w:cs="Times New Roman" w:hint="eastAsia"/>
          <w:sz w:val="24"/>
          <w:szCs w:val="24"/>
        </w:rPr>
        <w:t>品读</w:t>
      </w:r>
      <w:r w:rsidRPr="00975B95">
        <w:rPr>
          <w:rFonts w:ascii="Times New Roman" w:eastAsia="仿宋_GB2312" w:hAnsi="Times New Roman" w:cs="Times New Roman"/>
          <w:sz w:val="24"/>
          <w:szCs w:val="24"/>
        </w:rPr>
        <w:t xml:space="preserve"> </w:t>
      </w:r>
      <w:r w:rsidRPr="00975B95">
        <w:rPr>
          <w:rFonts w:ascii="Times New Roman" w:eastAsia="仿宋_GB2312" w:hAnsi="Times New Roman" w:cs="Times New Roman" w:hint="eastAsia"/>
          <w:sz w:val="24"/>
          <w:szCs w:val="24"/>
        </w:rPr>
        <w:t>这句话表现出孔子自觉修养、虚心拜师学习的精神。它包含了两个方面：一方面，择其善者而从之，见人之善就学，是虚心好学的精神；另一方面，其不善者而改之，见人之不善就引以为戒，反省自己，是自觉修养的精神。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  <w:sectPr w:rsidSect="00896942">
          <w:pgSz w:w="11906" w:h="16838"/>
          <w:pgMar w:top="850" w:right="850" w:bottom="850" w:left="850" w:header="851" w:footer="992" w:gutter="0"/>
          <w:cols w:space="425"/>
          <w:titlePg w:val="0"/>
          <w:docGrid w:type="lines" w:linePitch="312"/>
        </w:sectPr>
      </w:pPr>
      <w:r w:rsidRPr="00975B95">
        <w:rPr>
          <w:rFonts w:ascii="Times New Roman" w:eastAsia="楷体_GB2312" w:hAnsi="Times New Roman" w:cs="Times New Roman"/>
          <w:sz w:val="24"/>
          <w:szCs w:val="24"/>
        </w:rPr>
        <w:t>2</w:t>
      </w:r>
      <w:r w:rsidR="00975B95">
        <w:rPr>
          <w:rFonts w:ascii="Times New Roman" w:hAnsi="Times New Roman" w:cs="Times New Roman" w:hint="eastAsia"/>
          <w:sz w:val="24"/>
          <w:szCs w:val="24"/>
        </w:rPr>
        <w:t>.</w:t>
      </w:r>
      <w:r w:rsidRPr="00975B95">
        <w:rPr>
          <w:rFonts w:ascii="Times New Roman" w:eastAsia="楷体_GB2312" w:hAnsi="Times New Roman" w:cs="Times New Roman" w:hint="eastAsia"/>
          <w:sz w:val="24"/>
          <w:szCs w:val="24"/>
        </w:rPr>
        <w:t>古之学者必严其师，师严然后道尊。</w:t>
      </w:r>
      <w:r w:rsidRPr="00975B95">
        <w:rPr>
          <w:rFonts w:ascii="Times New Roman" w:hAnsi="Times New Roman" w:cs="Times New Roman"/>
          <w:sz w:val="24"/>
          <w:szCs w:val="24"/>
        </w:rPr>
        <w:t>——</w:t>
      </w:r>
      <w:r w:rsidRPr="00975B95">
        <w:rPr>
          <w:rFonts w:ascii="Times New Roman" w:hAnsi="Times New Roman" w:cs="Times New Roman" w:hint="eastAsia"/>
          <w:sz w:val="24"/>
          <w:szCs w:val="24"/>
        </w:rPr>
        <w:t>欧阳修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eastAsia="黑体" w:hAnsi="Times New Roman" w:cs="Times New Roman" w:hint="eastAsia"/>
          <w:sz w:val="24"/>
          <w:szCs w:val="24"/>
        </w:rPr>
        <w:t>品读</w:t>
      </w:r>
      <w:r w:rsidRPr="00975B95">
        <w:rPr>
          <w:rFonts w:ascii="Times New Roman" w:eastAsia="仿宋_GB2312" w:hAnsi="Times New Roman" w:cs="Times New Roman"/>
          <w:sz w:val="24"/>
          <w:szCs w:val="24"/>
        </w:rPr>
        <w:t xml:space="preserve"> </w:t>
      </w:r>
      <w:r w:rsidRPr="00975B95">
        <w:rPr>
          <w:rFonts w:ascii="Times New Roman" w:eastAsia="仿宋_GB2312" w:hAnsi="Times New Roman" w:cs="Times New Roman" w:hint="eastAsia"/>
          <w:sz w:val="24"/>
          <w:szCs w:val="24"/>
        </w:rPr>
        <w:t>自古治学的人必须首先尊重他的老师；老师有了尊严，儒家之道自然就有了尊严。这句话，从大的方面入手说明尊师的重要性，是欧阳修在当时封建社会条件下向社会发出的呼吁，其中的道理耐人寻味。</w:t>
      </w:r>
    </w:p>
    <w:p w:rsidR="00A053EF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r w:rsidRPr="00975B95">
        <w:rPr>
          <w:rFonts w:ascii="Times New Roman" w:eastAsia="楷体_GB2312" w:hAnsi="Times New Roman" w:cs="Times New Roman"/>
          <w:sz w:val="24"/>
          <w:szCs w:val="24"/>
        </w:rPr>
        <w:t>3</w:t>
      </w:r>
      <w:r w:rsidR="00975B95">
        <w:rPr>
          <w:rFonts w:ascii="Times New Roman" w:hAnsi="Times New Roman" w:cs="Times New Roman" w:hint="eastAsia"/>
          <w:sz w:val="24"/>
          <w:szCs w:val="24"/>
        </w:rPr>
        <w:t>.</w:t>
      </w:r>
      <w:r w:rsidRPr="00975B95">
        <w:rPr>
          <w:rFonts w:ascii="Times New Roman" w:eastAsia="黑体" w:hAnsi="Times New Roman" w:cs="Times New Roman" w:hint="eastAsia"/>
          <w:sz w:val="24"/>
          <w:szCs w:val="24"/>
          <w:u w:val="single"/>
        </w:rPr>
        <w:t>落其实者思其树，饮其流者怀其源。</w:t>
      </w:r>
      <w:r w:rsidRPr="00975B95">
        <w:rPr>
          <w:rFonts w:ascii="Times New Roman" w:hAnsi="Times New Roman" w:cs="Times New Roman"/>
          <w:sz w:val="24"/>
          <w:szCs w:val="24"/>
        </w:rPr>
        <w:t>——</w:t>
      </w:r>
      <w:r w:rsidRPr="00975B95">
        <w:rPr>
          <w:rFonts w:ascii="Times New Roman" w:hAnsi="Times New Roman" w:cs="Times New Roman" w:hint="eastAsia"/>
          <w:sz w:val="24"/>
          <w:szCs w:val="24"/>
        </w:rPr>
        <w:t>北周</w:t>
      </w:r>
      <w:r w:rsidRPr="00975B95">
        <w:rPr>
          <w:rFonts w:ascii="Times New Roman" w:hAnsi="Times New Roman" w:cs="Times New Roman"/>
          <w:sz w:val="24"/>
          <w:szCs w:val="24"/>
        </w:rPr>
        <w:t>·</w:t>
      </w:r>
      <w:r w:rsidRPr="00975B95">
        <w:rPr>
          <w:rFonts w:ascii="Times New Roman" w:hAnsi="Times New Roman" w:cs="Times New Roman" w:hint="eastAsia"/>
          <w:sz w:val="24"/>
          <w:szCs w:val="24"/>
        </w:rPr>
        <w:t>庾信《徵调曲》</w:t>
      </w:r>
    </w:p>
    <w:p w:rsidR="00AB79ED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eastAsia="华文行楷" w:hAnsi="Times New Roman" w:cs="Times New Roman"/>
          <w:sz w:val="24"/>
          <w:szCs w:val="24"/>
        </w:rPr>
      </w:pPr>
      <w:r w:rsidRPr="00975B95">
        <w:rPr>
          <w:rFonts w:ascii="Times New Roman" w:eastAsia="华文行楷" w:hAnsi="Times New Roman" w:cs="Times New Roman" w:hint="eastAsia"/>
          <w:sz w:val="24"/>
          <w:szCs w:val="24"/>
        </w:rPr>
        <w:t>庾信以生动贴切的文学语言表达了至为深刻的思想文化内涵</w:t>
      </w:r>
      <w:r w:rsidRPr="00975B95">
        <w:rPr>
          <w:rFonts w:ascii="Times New Roman" w:eastAsia="华文行楷" w:hAnsi="Times New Roman" w:cs="Times New Roman"/>
          <w:sz w:val="24"/>
          <w:szCs w:val="24"/>
        </w:rPr>
        <w:t>——</w:t>
      </w:r>
      <w:r w:rsidRPr="00975B95">
        <w:rPr>
          <w:rFonts w:ascii="Times New Roman" w:eastAsia="华文行楷" w:hAnsi="Times New Roman" w:cs="Times New Roman" w:hint="eastAsia"/>
          <w:sz w:val="24"/>
          <w:szCs w:val="24"/>
        </w:rPr>
        <w:t>感恩和返本。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eastAsia="黑体" w:hAnsi="Times New Roman" w:cs="Times New Roman" w:hint="eastAsia"/>
          <w:sz w:val="24"/>
          <w:szCs w:val="24"/>
        </w:rPr>
        <w:t>品读</w:t>
      </w:r>
      <w:r w:rsidRPr="00975B95">
        <w:rPr>
          <w:rFonts w:ascii="Times New Roman" w:eastAsia="仿宋_GB2312" w:hAnsi="Times New Roman" w:cs="Times New Roman"/>
          <w:sz w:val="24"/>
          <w:szCs w:val="24"/>
        </w:rPr>
        <w:t xml:space="preserve"> </w:t>
      </w:r>
      <w:r w:rsidRPr="00975B95">
        <w:rPr>
          <w:rFonts w:ascii="Times New Roman" w:eastAsia="仿宋_GB2312" w:hAnsi="Times New Roman" w:cs="Times New Roman" w:hint="eastAsia"/>
          <w:sz w:val="24"/>
          <w:szCs w:val="24"/>
        </w:rPr>
        <w:t>饮水思源，学成念师，我们每一个人都要感念自己的恩师，我们整个社会都应该养成尊师重教的风气。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eastAsia="黑体" w:hAnsi="Times New Roman" w:cs="Times New Roman" w:hint="eastAsia"/>
          <w:sz w:val="24"/>
          <w:szCs w:val="24"/>
        </w:rPr>
        <w:t>三、诗之韵</w:t>
      </w:r>
    </w:p>
    <w:p w:rsidR="00A053EF" w:rsidRPr="00AB79ED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jc w:val="center"/>
        <w:rPr>
          <w:rFonts w:ascii="黑体" w:eastAsia="黑体" w:hAnsi="Times New Roman" w:cs="Times New Roman" w:hint="eastAsia"/>
          <w:sz w:val="24"/>
          <w:szCs w:val="24"/>
        </w:rPr>
      </w:pPr>
      <w:r w:rsidRPr="00AB79ED">
        <w:rPr>
          <w:rFonts w:ascii="黑体" w:eastAsia="黑体" w:hAnsi="Times New Roman" w:cs="Times New Roman" w:hint="eastAsia"/>
          <w:sz w:val="24"/>
          <w:szCs w:val="24"/>
          <w:u w:val="single"/>
        </w:rPr>
        <w:t>无</w:t>
      </w:r>
      <w:r w:rsidRPr="00AB79ED">
        <w:rPr>
          <w:rFonts w:ascii="黑体" w:eastAsia="黑体" w:hAnsi="Times New Roman" w:cs="Times New Roman" w:hint="eastAsia"/>
          <w:sz w:val="24"/>
          <w:szCs w:val="24"/>
        </w:rPr>
        <w:t>__</w:t>
      </w:r>
      <w:r w:rsidRPr="00AB79ED">
        <w:rPr>
          <w:rFonts w:ascii="黑体" w:eastAsia="黑体" w:hAnsi="Times New Roman" w:cs="Times New Roman" w:hint="eastAsia"/>
          <w:sz w:val="24"/>
          <w:szCs w:val="24"/>
          <w:u w:val="single"/>
        </w:rPr>
        <w:t>题</w:t>
      </w:r>
    </w:p>
    <w:p w:rsidR="00AB79ED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eastAsia="华文行楷" w:hAnsi="Times New Roman" w:cs="Times New Roman" w:hint="eastAsia"/>
          <w:sz w:val="24"/>
          <w:szCs w:val="24"/>
        </w:rPr>
        <w:t>古典文学史上写</w:t>
      </w:r>
      <w:r w:rsidRPr="00975B95">
        <w:rPr>
          <w:rFonts w:hAnsi="宋体" w:cs="Times New Roman"/>
          <w:sz w:val="24"/>
          <w:szCs w:val="24"/>
        </w:rPr>
        <w:t>“</w:t>
      </w:r>
      <w:r w:rsidRPr="00975B95">
        <w:rPr>
          <w:rFonts w:ascii="Times New Roman" w:eastAsia="华文行楷" w:hAnsi="Times New Roman" w:cs="Times New Roman" w:hint="eastAsia"/>
          <w:sz w:val="24"/>
          <w:szCs w:val="24"/>
        </w:rPr>
        <w:t>无题</w:t>
      </w:r>
      <w:r w:rsidRPr="00975B95">
        <w:rPr>
          <w:rFonts w:hAnsi="宋体" w:cs="Times New Roman"/>
          <w:sz w:val="24"/>
          <w:szCs w:val="24"/>
        </w:rPr>
        <w:t>”</w:t>
      </w:r>
      <w:r w:rsidRPr="00975B95">
        <w:rPr>
          <w:rFonts w:ascii="Times New Roman" w:eastAsia="华文行楷" w:hAnsi="Times New Roman" w:cs="Times New Roman" w:hint="eastAsia"/>
          <w:sz w:val="24"/>
          <w:szCs w:val="24"/>
        </w:rPr>
        <w:t>类诗歌的诗人不在少数，然而将《无题》诗写得出神入化的只有李商隐了吧。</w:t>
      </w:r>
    </w:p>
    <w:p w:rsidR="00A053EF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jc w:val="center"/>
        <w:rPr>
          <w:rFonts w:ascii="Times New Roman" w:eastAsia="黑体" w:hAnsi="Times New Roman" w:cs="Times New Roman" w:hint="eastAsia"/>
          <w:sz w:val="24"/>
          <w:szCs w:val="24"/>
          <w:u w:val="single"/>
        </w:rPr>
      </w:pPr>
      <w:r w:rsidRPr="00975B95">
        <w:rPr>
          <w:rFonts w:ascii="Times New Roman" w:eastAsia="黑体" w:hAnsi="Times New Roman" w:cs="Times New Roman" w:hint="eastAsia"/>
          <w:sz w:val="24"/>
          <w:szCs w:val="24"/>
          <w:u w:val="single"/>
        </w:rPr>
        <w:t>李商隐</w:t>
      </w:r>
    </w:p>
    <w:p w:rsidR="00AB79ED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eastAsia="华文行楷" w:hAnsi="Times New Roman" w:cs="Times New Roman"/>
          <w:sz w:val="24"/>
          <w:szCs w:val="24"/>
        </w:rPr>
      </w:pPr>
      <w:r w:rsidRPr="00975B95">
        <w:rPr>
          <w:rFonts w:ascii="Times New Roman" w:eastAsia="华文行楷" w:hAnsi="Times New Roman" w:cs="Times New Roman" w:hint="eastAsia"/>
          <w:sz w:val="24"/>
          <w:szCs w:val="24"/>
        </w:rPr>
        <w:t>当大唐江山盛世不再，当大漠孤烟飘散成巴山夜雨，李杜诗篇的万丈光焰也就变成了小李杜的婉丽清歌。你知道李杜和小李杜都是谁吗？</w:t>
      </w:r>
    </w:p>
    <w:p w:rsidR="00AB79ED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eastAsia="华文行楷" w:hAnsi="Times New Roman" w:cs="Times New Roman"/>
          <w:sz w:val="24"/>
          <w:szCs w:val="24"/>
        </w:rPr>
      </w:pPr>
      <w:r w:rsidRPr="00975B95">
        <w:rPr>
          <w:rFonts w:ascii="Times New Roman" w:eastAsia="华文行楷" w:hAnsi="Times New Roman" w:cs="Times New Roman"/>
          <w:sz w:val="24"/>
          <w:szCs w:val="24"/>
        </w:rPr>
        <w:t>(</w:t>
      </w:r>
      <w:r w:rsidRPr="00975B95">
        <w:rPr>
          <w:rFonts w:ascii="Times New Roman" w:eastAsia="华文行楷" w:hAnsi="Times New Roman" w:cs="Times New Roman" w:hint="eastAsia"/>
          <w:sz w:val="24"/>
          <w:szCs w:val="24"/>
        </w:rPr>
        <w:t>李杜：李白　杜甫</w:t>
      </w:r>
    </w:p>
    <w:p w:rsidR="00AB79ED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eastAsia="华文行楷" w:hAnsi="Times New Roman" w:cs="Times New Roman"/>
          <w:sz w:val="24"/>
          <w:szCs w:val="24"/>
        </w:rPr>
      </w:pPr>
      <w:r w:rsidRPr="00975B95">
        <w:rPr>
          <w:rFonts w:ascii="Times New Roman" w:eastAsia="华文行楷" w:hAnsi="Times New Roman" w:cs="Times New Roman" w:hint="eastAsia"/>
          <w:sz w:val="24"/>
          <w:szCs w:val="24"/>
        </w:rPr>
        <w:t>小李杜：李商隐　杜牧</w:t>
      </w:r>
      <w:r w:rsidRPr="00975B95">
        <w:rPr>
          <w:rFonts w:ascii="Times New Roman" w:eastAsia="华文行楷" w:hAnsi="Times New Roman" w:cs="Times New Roman"/>
          <w:sz w:val="24"/>
          <w:szCs w:val="24"/>
        </w:rPr>
        <w:t>)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jc w:val="center"/>
        <w:rPr>
          <w:rFonts w:ascii="Times New Roman" w:eastAsia="楷体_GB2312" w:hAnsi="Times New Roman" w:cs="Times New Roman"/>
          <w:sz w:val="24"/>
          <w:szCs w:val="24"/>
        </w:rPr>
      </w:pPr>
      <w:r w:rsidRPr="00975B95">
        <w:rPr>
          <w:rFonts w:ascii="Times New Roman" w:eastAsia="楷体_GB2312" w:hAnsi="Times New Roman" w:cs="Times New Roman" w:hint="eastAsia"/>
          <w:sz w:val="24"/>
          <w:szCs w:val="24"/>
        </w:rPr>
        <w:t>相见时难别亦难，东风无力百花残。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jc w:val="center"/>
        <w:rPr>
          <w:rFonts w:ascii="Times New Roman" w:eastAsia="楷体_GB2312" w:hAnsi="Times New Roman" w:cs="Times New Roman"/>
          <w:sz w:val="24"/>
          <w:szCs w:val="24"/>
        </w:rPr>
      </w:pPr>
      <w:r w:rsidRPr="00975B95">
        <w:rPr>
          <w:rFonts w:ascii="Times New Roman" w:eastAsia="楷体_GB2312" w:hAnsi="Times New Roman" w:cs="Times New Roman" w:hint="eastAsia"/>
          <w:sz w:val="24"/>
          <w:szCs w:val="24"/>
        </w:rPr>
        <w:t>春蚕到死丝方尽，蜡炬成灰泪始干。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jc w:val="center"/>
        <w:rPr>
          <w:rFonts w:ascii="Times New Roman" w:eastAsia="楷体_GB2312" w:hAnsi="Times New Roman" w:cs="Times New Roman"/>
          <w:sz w:val="24"/>
          <w:szCs w:val="24"/>
        </w:rPr>
      </w:pPr>
      <w:r w:rsidRPr="00975B95">
        <w:rPr>
          <w:rFonts w:ascii="Times New Roman" w:eastAsia="楷体_GB2312" w:hAnsi="Times New Roman" w:cs="Times New Roman" w:hint="eastAsia"/>
          <w:sz w:val="24"/>
          <w:szCs w:val="24"/>
        </w:rPr>
        <w:t>晓镜但愁云鬓改，夜吟应觉月光寒。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eastAsia="楷体_GB2312" w:hAnsi="Times New Roman" w:cs="Times New Roman" w:hint="eastAsia"/>
          <w:sz w:val="24"/>
          <w:szCs w:val="24"/>
        </w:rPr>
        <w:t>蓬山此去无多路，青鸟殷勤为探看。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eastAsia="黑体" w:hAnsi="Times New Roman" w:cs="Times New Roman" w:hint="eastAsia"/>
          <w:sz w:val="24"/>
          <w:szCs w:val="24"/>
        </w:rPr>
        <w:t>赏读</w:t>
      </w:r>
      <w:r w:rsidRPr="00975B95">
        <w:rPr>
          <w:rFonts w:ascii="Times New Roman" w:hAnsi="Times New Roman" w:cs="Times New Roman"/>
          <w:sz w:val="24"/>
          <w:szCs w:val="24"/>
        </w:rPr>
        <w:t xml:space="preserve"> </w:t>
      </w:r>
      <w:r w:rsidRPr="00975B95">
        <w:rPr>
          <w:rFonts w:ascii="Times New Roman" w:hAnsi="Times New Roman" w:cs="Times New Roman" w:hint="eastAsia"/>
          <w:sz w:val="24"/>
          <w:szCs w:val="24"/>
        </w:rPr>
        <w:t>这首诗，以女性的口吻抒写爱情心理，在悲伤、痛苦之中，寓有灼热的渴望和坚忍的执着精神，感情境界深微绵邈，极为丰富。</w:t>
      </w:r>
      <w:r w:rsidRPr="00975B95">
        <w:rPr>
          <w:rFonts w:hAnsi="宋体" w:cs="Times New Roman"/>
          <w:sz w:val="24"/>
          <w:szCs w:val="24"/>
        </w:rPr>
        <w:t>“</w:t>
      </w:r>
      <w:r w:rsidRPr="00975B95">
        <w:rPr>
          <w:rFonts w:ascii="Times New Roman" w:hAnsi="Times New Roman" w:cs="Times New Roman" w:hint="eastAsia"/>
          <w:sz w:val="24"/>
          <w:szCs w:val="24"/>
        </w:rPr>
        <w:t>春蚕到死丝方尽，蜡炬成灰泪始干</w:t>
      </w:r>
      <w:r w:rsidRPr="00975B95">
        <w:rPr>
          <w:rFonts w:hAnsi="宋体" w:cs="Times New Roman"/>
          <w:sz w:val="24"/>
          <w:szCs w:val="24"/>
        </w:rPr>
        <w:t>”</w:t>
      </w:r>
      <w:r w:rsidRPr="00975B95">
        <w:rPr>
          <w:rFonts w:ascii="Times New Roman" w:hAnsi="Times New Roman" w:cs="Times New Roman" w:hint="eastAsia"/>
          <w:sz w:val="24"/>
          <w:szCs w:val="24"/>
        </w:rPr>
        <w:t>句中，两个意象的出现，极为熨帖。</w:t>
      </w:r>
      <w:r w:rsidRPr="00975B95">
        <w:rPr>
          <w:rFonts w:hAnsi="宋体" w:cs="Times New Roman" w:hint="eastAsia"/>
          <w:sz w:val="24"/>
          <w:szCs w:val="24"/>
        </w:rPr>
        <w:t>“</w:t>
      </w:r>
      <w:r w:rsidRPr="00975B95">
        <w:rPr>
          <w:rFonts w:ascii="Times New Roman" w:hAnsi="Times New Roman" w:cs="Times New Roman" w:hint="eastAsia"/>
          <w:sz w:val="24"/>
          <w:szCs w:val="24"/>
        </w:rPr>
        <w:t>春蚕</w:t>
      </w:r>
      <w:r w:rsidRPr="00975B95">
        <w:rPr>
          <w:rFonts w:hAnsi="宋体" w:cs="Times New Roman" w:hint="eastAsia"/>
          <w:sz w:val="24"/>
          <w:szCs w:val="24"/>
        </w:rPr>
        <w:t>”</w:t>
      </w:r>
      <w:r w:rsidRPr="00975B95">
        <w:rPr>
          <w:rFonts w:ascii="Times New Roman" w:hAnsi="Times New Roman" w:cs="Times New Roman" w:hint="eastAsia"/>
          <w:sz w:val="24"/>
          <w:szCs w:val="24"/>
        </w:rPr>
        <w:t>自然承上，并用</w:t>
      </w:r>
      <w:r w:rsidRPr="00975B95">
        <w:rPr>
          <w:rFonts w:hAnsi="宋体" w:cs="Times New Roman" w:hint="eastAsia"/>
          <w:sz w:val="24"/>
          <w:szCs w:val="24"/>
        </w:rPr>
        <w:t>“</w:t>
      </w:r>
      <w:r w:rsidRPr="00975B95">
        <w:rPr>
          <w:rFonts w:ascii="Times New Roman" w:hAnsi="Times New Roman" w:cs="Times New Roman" w:hint="eastAsia"/>
          <w:sz w:val="24"/>
          <w:szCs w:val="24"/>
        </w:rPr>
        <w:t>蚕吐丝</w:t>
      </w:r>
      <w:r w:rsidRPr="00975B95">
        <w:rPr>
          <w:rFonts w:hAnsi="宋体" w:cs="Times New Roman" w:hint="eastAsia"/>
          <w:sz w:val="24"/>
          <w:szCs w:val="24"/>
        </w:rPr>
        <w:t>”“</w:t>
      </w:r>
      <w:r w:rsidRPr="00975B95">
        <w:rPr>
          <w:rFonts w:ascii="Times New Roman" w:hAnsi="Times New Roman" w:cs="Times New Roman" w:hint="eastAsia"/>
          <w:sz w:val="24"/>
          <w:szCs w:val="24"/>
        </w:rPr>
        <w:t>蜡流泪</w:t>
      </w:r>
      <w:r w:rsidRPr="00975B95">
        <w:rPr>
          <w:rFonts w:hAnsi="宋体" w:cs="Times New Roman" w:hint="eastAsia"/>
          <w:sz w:val="24"/>
          <w:szCs w:val="24"/>
        </w:rPr>
        <w:t>”</w:t>
      </w:r>
      <w:r w:rsidRPr="00975B95">
        <w:rPr>
          <w:rFonts w:ascii="Times New Roman" w:hAnsi="Times New Roman" w:cs="Times New Roman" w:hint="eastAsia"/>
          <w:sz w:val="24"/>
          <w:szCs w:val="24"/>
        </w:rPr>
        <w:t>巧妙比喻，用</w:t>
      </w:r>
      <w:r w:rsidRPr="00975B95">
        <w:rPr>
          <w:rFonts w:hAnsi="宋体" w:cs="Times New Roman" w:hint="eastAsia"/>
          <w:sz w:val="24"/>
          <w:szCs w:val="24"/>
        </w:rPr>
        <w:t>“</w:t>
      </w:r>
      <w:r w:rsidRPr="00975B95">
        <w:rPr>
          <w:rFonts w:ascii="Times New Roman" w:hAnsi="Times New Roman" w:cs="Times New Roman" w:hint="eastAsia"/>
          <w:sz w:val="24"/>
          <w:szCs w:val="24"/>
        </w:rPr>
        <w:t>丝</w:t>
      </w:r>
      <w:r w:rsidRPr="00975B95">
        <w:rPr>
          <w:rFonts w:hAnsi="宋体" w:cs="Times New Roman" w:hint="eastAsia"/>
          <w:sz w:val="24"/>
          <w:szCs w:val="24"/>
        </w:rPr>
        <w:t>”</w:t>
      </w:r>
      <w:r w:rsidRPr="00975B95">
        <w:rPr>
          <w:rFonts w:ascii="Times New Roman" w:hAnsi="Times New Roman" w:cs="Times New Roman" w:hint="eastAsia"/>
          <w:sz w:val="24"/>
          <w:szCs w:val="24"/>
        </w:rPr>
        <w:t>谐音</w:t>
      </w:r>
      <w:r w:rsidRPr="00975B95">
        <w:rPr>
          <w:rFonts w:hAnsi="宋体" w:cs="Times New Roman" w:hint="eastAsia"/>
          <w:sz w:val="24"/>
          <w:szCs w:val="24"/>
        </w:rPr>
        <w:t>“</w:t>
      </w:r>
      <w:r w:rsidRPr="00975B95">
        <w:rPr>
          <w:rFonts w:ascii="Times New Roman" w:hAnsi="Times New Roman" w:cs="Times New Roman" w:hint="eastAsia"/>
          <w:sz w:val="24"/>
          <w:szCs w:val="24"/>
        </w:rPr>
        <w:t>思</w:t>
      </w:r>
      <w:r w:rsidRPr="00975B95">
        <w:rPr>
          <w:rFonts w:hAnsi="宋体" w:cs="Times New Roman" w:hint="eastAsia"/>
          <w:sz w:val="24"/>
          <w:szCs w:val="24"/>
        </w:rPr>
        <w:t>”</w:t>
      </w:r>
      <w:r w:rsidRPr="00975B95">
        <w:rPr>
          <w:rFonts w:ascii="Times New Roman" w:hAnsi="Times New Roman" w:cs="Times New Roman" w:hint="eastAsia"/>
          <w:sz w:val="24"/>
          <w:szCs w:val="24"/>
        </w:rPr>
        <w:t>，用</w:t>
      </w:r>
      <w:r w:rsidRPr="00975B95">
        <w:rPr>
          <w:rFonts w:hAnsi="宋体" w:cs="Times New Roman" w:hint="eastAsia"/>
          <w:sz w:val="24"/>
          <w:szCs w:val="24"/>
        </w:rPr>
        <w:t>“</w:t>
      </w:r>
      <w:r w:rsidRPr="00975B95">
        <w:rPr>
          <w:rFonts w:ascii="Times New Roman" w:hAnsi="Times New Roman" w:cs="Times New Roman" w:hint="eastAsia"/>
          <w:sz w:val="24"/>
          <w:szCs w:val="24"/>
        </w:rPr>
        <w:t>到死</w:t>
      </w:r>
      <w:r w:rsidRPr="00975B95">
        <w:rPr>
          <w:rFonts w:hAnsi="宋体" w:cs="Times New Roman" w:hint="eastAsia"/>
          <w:sz w:val="24"/>
          <w:szCs w:val="24"/>
        </w:rPr>
        <w:t>”“</w:t>
      </w:r>
      <w:r w:rsidRPr="00975B95">
        <w:rPr>
          <w:rFonts w:ascii="Times New Roman" w:hAnsi="Times New Roman" w:cs="Times New Roman" w:hint="eastAsia"/>
          <w:sz w:val="24"/>
          <w:szCs w:val="24"/>
        </w:rPr>
        <w:t>成灰</w:t>
      </w:r>
      <w:r w:rsidRPr="00975B95">
        <w:rPr>
          <w:rFonts w:hAnsi="宋体" w:cs="Times New Roman" w:hint="eastAsia"/>
          <w:sz w:val="24"/>
          <w:szCs w:val="24"/>
        </w:rPr>
        <w:t>”</w:t>
      </w:r>
      <w:r w:rsidRPr="00975B95">
        <w:rPr>
          <w:rFonts w:ascii="Times New Roman" w:hAnsi="Times New Roman" w:cs="Times New Roman" w:hint="eastAsia"/>
          <w:sz w:val="24"/>
          <w:szCs w:val="24"/>
        </w:rPr>
        <w:t>与</w:t>
      </w:r>
      <w:r w:rsidRPr="00975B95">
        <w:rPr>
          <w:rFonts w:hAnsi="宋体" w:cs="Times New Roman" w:hint="eastAsia"/>
          <w:sz w:val="24"/>
          <w:szCs w:val="24"/>
        </w:rPr>
        <w:t>“</w:t>
      </w:r>
      <w:r w:rsidRPr="00975B95">
        <w:rPr>
          <w:rFonts w:ascii="Times New Roman" w:hAnsi="Times New Roman" w:cs="Times New Roman" w:hint="eastAsia"/>
          <w:sz w:val="24"/>
          <w:szCs w:val="24"/>
        </w:rPr>
        <w:t>方尽</w:t>
      </w:r>
      <w:r w:rsidRPr="00975B95">
        <w:rPr>
          <w:rFonts w:hAnsi="宋体" w:cs="Times New Roman" w:hint="eastAsia"/>
          <w:sz w:val="24"/>
          <w:szCs w:val="24"/>
        </w:rPr>
        <w:t>”“</w:t>
      </w:r>
      <w:r w:rsidRPr="00975B95">
        <w:rPr>
          <w:rFonts w:ascii="Times New Roman" w:hAnsi="Times New Roman" w:cs="Times New Roman" w:hint="eastAsia"/>
          <w:sz w:val="24"/>
          <w:szCs w:val="24"/>
        </w:rPr>
        <w:t>始干</w:t>
      </w:r>
      <w:r w:rsidRPr="00975B95">
        <w:rPr>
          <w:rFonts w:hAnsi="宋体" w:cs="Times New Roman" w:hint="eastAsia"/>
          <w:sz w:val="24"/>
          <w:szCs w:val="24"/>
        </w:rPr>
        <w:t>”</w:t>
      </w:r>
      <w:r w:rsidRPr="00975B95">
        <w:rPr>
          <w:rFonts w:ascii="Times New Roman" w:hAnsi="Times New Roman" w:cs="Times New Roman" w:hint="eastAsia"/>
          <w:sz w:val="24"/>
          <w:szCs w:val="24"/>
        </w:rPr>
        <w:t>两相对照，妙句天成，传达出刻骨铭心、生死不渝的儿女至情。缠绵悱恻，炽热浓郁，成为表达坚贞不渝的爱情的千古名句。此外，它还寓含着一种超越诗歌本身内容而更具普遍意义的哲理：对工作或事业的忠诚执着、无私奉献，很多时候也用来赞美老师。全句言深情而寓真理，含义隽永，耐人寻味。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eastAsia="黑体" w:hAnsi="Times New Roman" w:cs="Times New Roman" w:hint="eastAsia"/>
          <w:sz w:val="24"/>
          <w:szCs w:val="24"/>
        </w:rPr>
        <w:t>四、文之理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  <w:sectPr w:rsidSect="00896942">
          <w:type w:val="nextPage"/>
          <w:pgSz w:w="11906" w:h="16838"/>
          <w:pgMar w:top="850" w:right="850" w:bottom="850" w:left="850" w:header="851" w:footer="992" w:gutter="0"/>
          <w:pgNumType w:start="2"/>
          <w:cols w:space="425"/>
          <w:titlePg w:val="0"/>
          <w:docGrid w:type="lines" w:linePitch="312"/>
        </w:sectPr>
      </w:pP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hAnsi="Times New Roman" w:cs="Times New Roman" w:hint="eastAsia"/>
          <w:sz w:val="24"/>
          <w:szCs w:val="24"/>
        </w:rPr>
        <w:t>教师重要，就在于教师的工作是塑造灵魂、塑造生命、塑造人的工作。一个人遇到好老师是人生的幸运，一个学校拥有好老师是学校的光荣，一个民族源源不断涌现出一批又一批好老师则是民族的希望。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ind w:firstLine="480" w:firstLineChars="200"/>
        <w:jc w:val="right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hAnsi="Times New Roman" w:cs="Times New Roman" w:hint="eastAsia"/>
          <w:sz w:val="24"/>
          <w:szCs w:val="24"/>
        </w:rPr>
        <w:t>古人说：</w:t>
      </w:r>
      <w:r w:rsidRPr="00975B95">
        <w:rPr>
          <w:rFonts w:hAnsi="宋体" w:cs="Times New Roman" w:hint="eastAsia"/>
          <w:sz w:val="24"/>
          <w:szCs w:val="24"/>
        </w:rPr>
        <w:t>“</w:t>
      </w:r>
      <w:r w:rsidRPr="00975B95">
        <w:rPr>
          <w:rFonts w:ascii="Times New Roman" w:hAnsi="Times New Roman" w:cs="Times New Roman" w:hint="eastAsia"/>
          <w:sz w:val="24"/>
          <w:szCs w:val="24"/>
        </w:rPr>
        <w:t>师者，人之模范也。</w:t>
      </w:r>
      <w:r w:rsidRPr="00975B95">
        <w:rPr>
          <w:rFonts w:hAnsi="宋体" w:cs="Times New Roman" w:hint="eastAsia"/>
          <w:sz w:val="24"/>
          <w:szCs w:val="24"/>
        </w:rPr>
        <w:t>”</w:t>
      </w:r>
      <w:r w:rsidRPr="00975B95">
        <w:rPr>
          <w:rFonts w:ascii="Times New Roman" w:hAnsi="Times New Roman" w:cs="Times New Roman" w:hint="eastAsia"/>
          <w:sz w:val="24"/>
          <w:szCs w:val="24"/>
        </w:rPr>
        <w:t>在学生眼里，老师是</w:t>
      </w:r>
      <w:r w:rsidRPr="00975B95">
        <w:rPr>
          <w:rFonts w:hAnsi="宋体" w:cs="Times New Roman" w:hint="eastAsia"/>
          <w:sz w:val="24"/>
          <w:szCs w:val="24"/>
        </w:rPr>
        <w:t>“</w:t>
      </w:r>
      <w:r w:rsidRPr="00975B95">
        <w:rPr>
          <w:rFonts w:ascii="Times New Roman" w:hAnsi="Times New Roman" w:cs="Times New Roman" w:hint="eastAsia"/>
          <w:sz w:val="24"/>
          <w:szCs w:val="24"/>
          <w:u w:val="wave"/>
        </w:rPr>
        <w:t>吐辞为经、举足为法</w:t>
      </w:r>
      <w:r w:rsidRPr="00975B95">
        <w:rPr>
          <w:rFonts w:hAnsi="宋体" w:cs="Times New Roman"/>
          <w:sz w:val="24"/>
          <w:szCs w:val="24"/>
        </w:rPr>
        <w:t>”</w:t>
      </w:r>
      <w:r w:rsidRPr="00975B95">
        <w:rPr>
          <w:rFonts w:ascii="Times New Roman" w:hAnsi="Times New Roman" w:cs="Times New Roman" w:hint="eastAsia"/>
          <w:sz w:val="24"/>
          <w:szCs w:val="24"/>
        </w:rPr>
        <w:t>，一言一行都给学生以极大影响。教师的思想政治状况具有很强的示范性。要坚持教育者先受教育，让教师更好地担当起学生健康成长的指导者和引路人的责任。</w:t>
      </w:r>
      <w:r w:rsidRPr="00975B95">
        <w:rPr>
          <w:rFonts w:ascii="Times New Roman" w:hAnsi="Times New Roman" w:cs="Times New Roman"/>
          <w:sz w:val="24"/>
          <w:szCs w:val="24"/>
        </w:rPr>
        <w:t>——</w:t>
      </w:r>
      <w:r w:rsidRPr="00975B95">
        <w:rPr>
          <w:rFonts w:ascii="Times New Roman" w:hAnsi="Times New Roman" w:cs="Times New Roman"/>
          <w:sz w:val="24"/>
          <w:szCs w:val="24"/>
        </w:rPr>
        <w:t>2023</w:t>
      </w:r>
      <w:r w:rsidRPr="00975B95">
        <w:rPr>
          <w:rFonts w:ascii="Times New Roman" w:hAnsi="Times New Roman" w:cs="Times New Roman" w:hint="eastAsia"/>
          <w:sz w:val="24"/>
          <w:szCs w:val="24"/>
        </w:rPr>
        <w:t>年</w:t>
      </w:r>
      <w:r w:rsidRPr="00975B95">
        <w:rPr>
          <w:rFonts w:ascii="Times New Roman" w:hAnsi="Times New Roman" w:cs="Times New Roman"/>
          <w:sz w:val="24"/>
          <w:szCs w:val="24"/>
        </w:rPr>
        <w:t>5</w:t>
      </w:r>
      <w:r w:rsidRPr="00975B95">
        <w:rPr>
          <w:rFonts w:ascii="Times New Roman" w:hAnsi="Times New Roman" w:cs="Times New Roman" w:hint="eastAsia"/>
          <w:sz w:val="24"/>
          <w:szCs w:val="24"/>
        </w:rPr>
        <w:t>月</w:t>
      </w:r>
      <w:r w:rsidRPr="00975B95">
        <w:rPr>
          <w:rFonts w:ascii="Times New Roman" w:hAnsi="Times New Roman" w:cs="Times New Roman"/>
          <w:sz w:val="24"/>
          <w:szCs w:val="24"/>
        </w:rPr>
        <w:t>2</w:t>
      </w:r>
      <w:r w:rsidRPr="00975B95">
        <w:rPr>
          <w:rFonts w:ascii="Times New Roman" w:hAnsi="Times New Roman" w:cs="Times New Roman" w:hint="eastAsia"/>
          <w:sz w:val="24"/>
          <w:szCs w:val="24"/>
        </w:rPr>
        <w:t>日，习近平在北京大学师生座谈会上的讲话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eastAsia="黑体" w:hAnsi="Times New Roman" w:cs="Times New Roman" w:hint="eastAsia"/>
          <w:sz w:val="24"/>
          <w:szCs w:val="24"/>
        </w:rPr>
        <w:t>典出</w:t>
      </w:r>
      <w:r w:rsidRPr="00975B95">
        <w:rPr>
          <w:rFonts w:ascii="Times New Roman" w:hAnsi="Times New Roman" w:cs="Times New Roman"/>
          <w:sz w:val="24"/>
          <w:szCs w:val="24"/>
        </w:rPr>
        <w:t xml:space="preserve"> </w:t>
      </w:r>
      <w:r w:rsidRPr="00975B95">
        <w:rPr>
          <w:rFonts w:ascii="Times New Roman" w:hAnsi="Times New Roman" w:cs="Times New Roman" w:hint="eastAsia"/>
          <w:sz w:val="24"/>
          <w:szCs w:val="24"/>
        </w:rPr>
        <w:t>出自</w:t>
      </w:r>
      <w:r w:rsidRPr="00975B95">
        <w:rPr>
          <w:rFonts w:ascii="Times New Roman" w:hAnsi="Times New Roman" w:cs="Times New Roman"/>
          <w:sz w:val="24"/>
          <w:szCs w:val="24"/>
        </w:rPr>
        <w:t>(</w:t>
      </w:r>
      <w:r w:rsidRPr="00975B95">
        <w:rPr>
          <w:rFonts w:ascii="Times New Roman" w:hAnsi="Times New Roman" w:cs="Times New Roman" w:hint="eastAsia"/>
          <w:sz w:val="24"/>
          <w:szCs w:val="24"/>
        </w:rPr>
        <w:t>唐</w:t>
      </w:r>
      <w:r w:rsidRPr="00975B95">
        <w:rPr>
          <w:rFonts w:ascii="Times New Roman" w:hAnsi="Times New Roman" w:cs="Times New Roman"/>
          <w:sz w:val="24"/>
          <w:szCs w:val="24"/>
        </w:rPr>
        <w:t>)</w:t>
      </w:r>
      <w:r w:rsidRPr="00975B95">
        <w:rPr>
          <w:rFonts w:ascii="Times New Roman" w:hAnsi="Times New Roman" w:cs="Times New Roman" w:hint="eastAsia"/>
          <w:sz w:val="24"/>
          <w:szCs w:val="24"/>
        </w:rPr>
        <w:t>韩愈《进学解》：</w:t>
      </w:r>
      <w:r w:rsidRPr="00975B95">
        <w:rPr>
          <w:rFonts w:hAnsi="宋体" w:cs="Times New Roman"/>
          <w:sz w:val="24"/>
          <w:szCs w:val="24"/>
        </w:rPr>
        <w:t>“</w:t>
      </w:r>
      <w:r w:rsidRPr="00975B95">
        <w:rPr>
          <w:rFonts w:ascii="Times New Roman" w:hAnsi="Times New Roman" w:cs="Times New Roman" w:hint="eastAsia"/>
          <w:sz w:val="24"/>
          <w:szCs w:val="24"/>
        </w:rPr>
        <w:t>是二儒者，吐辞为经，举足为法，绝类离伦，优入圣域，其遇于世何如也？</w:t>
      </w:r>
      <w:r w:rsidRPr="00975B95">
        <w:rPr>
          <w:rFonts w:hAnsi="宋体" w:cs="Times New Roman" w:hint="eastAsia"/>
          <w:sz w:val="24"/>
          <w:szCs w:val="24"/>
        </w:rPr>
        <w:t>”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eastAsia="黑体" w:hAnsi="Times New Roman" w:cs="Times New Roman" w:hint="eastAsia"/>
          <w:sz w:val="24"/>
          <w:szCs w:val="24"/>
        </w:rPr>
        <w:t>解读</w:t>
      </w:r>
      <w:r w:rsidRPr="00975B95">
        <w:rPr>
          <w:rFonts w:ascii="Times New Roman" w:hAnsi="Times New Roman" w:cs="Times New Roman"/>
          <w:sz w:val="24"/>
          <w:szCs w:val="24"/>
        </w:rPr>
        <w:t xml:space="preserve"> </w:t>
      </w:r>
      <w:r w:rsidRPr="00975B95">
        <w:rPr>
          <w:rFonts w:ascii="Times New Roman" w:hAnsi="Times New Roman" w:cs="Times New Roman" w:hint="eastAsia"/>
          <w:sz w:val="24"/>
          <w:szCs w:val="24"/>
        </w:rPr>
        <w:t>原文大意：孟子和荀子这两位大儒，他们一说话就能够成为经典，一举手、一投足就能够被世人效法，远远超越常人，德行功业足以载入圣人行列，可是他们在世上的遭遇是怎样的呢？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hAnsi="Times New Roman" w:cs="Times New Roman" w:hint="eastAsia"/>
          <w:sz w:val="24"/>
          <w:szCs w:val="24"/>
        </w:rPr>
        <w:t>由此可见，</w:t>
      </w:r>
      <w:r w:rsidRPr="00975B95">
        <w:rPr>
          <w:rFonts w:ascii="Times New Roman" w:eastAsia="黑体" w:hAnsi="Times New Roman" w:cs="Times New Roman" w:hint="eastAsia"/>
          <w:sz w:val="24"/>
          <w:szCs w:val="24"/>
          <w:u w:val="single"/>
        </w:rPr>
        <w:t>教师是立教之本、兴教之源，担负着教书育人、传播文明、培养人才、提高民族素质的重任。教师承担传道授业解惑的职责，其个人修为的高低，直接影响到人才的质量与教育的效果。</w:t>
      </w:r>
      <w:r w:rsidRPr="00975B95">
        <w:rPr>
          <w:rFonts w:ascii="Times New Roman" w:hAnsi="Times New Roman" w:cs="Times New Roman"/>
          <w:sz w:val="24"/>
          <w:szCs w:val="24"/>
        </w:rPr>
        <w:t>,</w:t>
      </w:r>
    </w:p>
    <w:p w:rsidR="00AB79ED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jc w:val="left"/>
        <w:rPr>
          <w:rFonts w:ascii="Times New Roman" w:eastAsia="华文行楷" w:hAnsi="Times New Roman" w:cs="Times New Roman" w:hint="eastAsia"/>
          <w:sz w:val="24"/>
          <w:szCs w:val="24"/>
        </w:rPr>
      </w:pPr>
      <w:r w:rsidRPr="00975B95" w:rsidR="00A053EF">
        <w:rPr>
          <w:rFonts w:hAnsi="宋体" w:cs="Times New Roman"/>
          <w:sz w:val="24"/>
          <w:szCs w:val="24"/>
        </w:rPr>
        <w:t>“</w:t>
      </w:r>
      <w:r w:rsidRPr="00975B95" w:rsidR="00A053EF">
        <w:rPr>
          <w:rFonts w:ascii="Times New Roman" w:eastAsia="华文行楷" w:hAnsi="Times New Roman" w:cs="Times New Roman" w:hint="eastAsia"/>
          <w:sz w:val="24"/>
          <w:szCs w:val="24"/>
        </w:rPr>
        <w:t>为师之道，端品为先，学高为师，身正为范。</w:t>
      </w:r>
      <w:r w:rsidRPr="00975B95" w:rsidR="00A053EF">
        <w:rPr>
          <w:rFonts w:hAnsi="宋体" w:cs="Times New Roman"/>
          <w:sz w:val="24"/>
          <w:szCs w:val="24"/>
        </w:rPr>
        <w:t>”</w:t>
      </w:r>
      <w:r w:rsidRPr="00975B95" w:rsidR="00A053EF">
        <w:rPr>
          <w:rFonts w:ascii="Times New Roman" w:eastAsia="华文行楷" w:hAnsi="Times New Roman" w:cs="Times New Roman" w:hint="eastAsia"/>
          <w:sz w:val="24"/>
          <w:szCs w:val="24"/>
        </w:rPr>
        <w:t>陶行知先生用短短十六个字道出了</w:t>
      </w:r>
      <w:r w:rsidRPr="00975B95" w:rsidR="00A053EF">
        <w:rPr>
          <w:rFonts w:hAnsi="宋体" w:cs="Times New Roman"/>
          <w:sz w:val="24"/>
          <w:szCs w:val="24"/>
        </w:rPr>
        <w:t>“</w:t>
      </w:r>
      <w:r w:rsidRPr="00975B95" w:rsidR="00A053EF">
        <w:rPr>
          <w:rFonts w:ascii="Times New Roman" w:eastAsia="华文行楷" w:hAnsi="Times New Roman" w:cs="Times New Roman" w:hint="eastAsia"/>
          <w:sz w:val="24"/>
          <w:szCs w:val="24"/>
        </w:rPr>
        <w:t>师范</w:t>
      </w:r>
      <w:r w:rsidRPr="00975B95" w:rsidR="00A053EF">
        <w:rPr>
          <w:rFonts w:hAnsi="宋体" w:cs="Times New Roman"/>
          <w:sz w:val="24"/>
          <w:szCs w:val="24"/>
        </w:rPr>
        <w:t>”</w:t>
      </w:r>
      <w:r w:rsidRPr="00975B95" w:rsidR="00A053EF">
        <w:rPr>
          <w:rFonts w:ascii="Times New Roman" w:eastAsia="华文行楷" w:hAnsi="Times New Roman" w:cs="Times New Roman" w:hint="eastAsia"/>
          <w:sz w:val="24"/>
          <w:szCs w:val="24"/>
        </w:rPr>
        <w:t>二字的真谛。可见师的影响之大。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>
          <v:shape id="_x0000_i1029" type="#_x0000_t75" style="width:416.7pt;height:26pt" o:preferrelative="t" stroked="f">
            <v:imagedata r:id="rId11" r:href="rId12" o:title=""/>
          </v:shape>
        </w:pic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eastAsia="华文新魏" w:hAnsi="Times New Roman" w:cs="Times New Roman" w:hint="eastAsia"/>
          <w:sz w:val="24"/>
          <w:szCs w:val="24"/>
        </w:rPr>
        <w:t>劝　学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eastAsia="黑体" w:hAnsi="Times New Roman" w:cs="Times New Roman" w:hint="eastAsia"/>
          <w:sz w:val="24"/>
          <w:szCs w:val="24"/>
        </w:rPr>
        <w:t>一、识作者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eastAsia="黑体" w:hAnsi="Times New Roman" w:cs="Times New Roman" w:hint="eastAsia"/>
          <w:sz w:val="24"/>
          <w:szCs w:val="24"/>
        </w:rPr>
        <w:t>先秦儒家的最后代表</w:t>
      </w:r>
      <w:r w:rsidRPr="00975B95">
        <w:rPr>
          <w:rFonts w:ascii="Times New Roman" w:eastAsia="黑体" w:hAnsi="Times New Roman" w:cs="Times New Roman"/>
          <w:sz w:val="24"/>
          <w:szCs w:val="24"/>
        </w:rPr>
        <w:t>——</w:t>
      </w:r>
      <w:r w:rsidRPr="00975B95">
        <w:rPr>
          <w:rFonts w:ascii="Times New Roman" w:eastAsia="黑体" w:hAnsi="Times New Roman" w:cs="Times New Roman" w:hint="eastAsia"/>
          <w:sz w:val="24"/>
          <w:szCs w:val="24"/>
        </w:rPr>
        <w:t>荀子</w:t>
      </w:r>
    </w:p>
    <w:p w:rsidR="00A053EF" w:rsidRPr="00975B95" w:rsidP="00F17032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ind w:firstLine="420" w:firstLineChars="20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pict>
          <v:shape id="_x0000_s1030" type="#_x0000_t75" style="width:79.5pt;height:91pt;margin-top:0;margin-left:0;mso-position-horizontal:right;position:absolute;z-index:251660288" o:preferrelative="t" stroked="f">
            <v:imagedata r:id="rId13" r:href="rId14" o:title=""/>
            <w10:wrap type="square"/>
          </v:shape>
        </w:pict>
      </w:r>
      <w:r w:rsidRPr="00975B95">
        <w:rPr>
          <w:rFonts w:ascii="Times New Roman" w:hAnsi="Times New Roman" w:cs="Times New Roman" w:hint="eastAsia"/>
          <w:sz w:val="24"/>
          <w:szCs w:val="24"/>
        </w:rPr>
        <w:t>荀子</w:t>
      </w:r>
      <w:r w:rsidRPr="00975B95">
        <w:rPr>
          <w:rFonts w:ascii="Times New Roman" w:hAnsi="Times New Roman" w:cs="Times New Roman"/>
          <w:sz w:val="24"/>
          <w:szCs w:val="24"/>
        </w:rPr>
        <w:t>(</w:t>
      </w:r>
      <w:r w:rsidRPr="00975B95">
        <w:rPr>
          <w:rFonts w:ascii="Times New Roman" w:hAnsi="Times New Roman" w:cs="Times New Roman" w:hint="eastAsia"/>
          <w:sz w:val="24"/>
          <w:szCs w:val="24"/>
        </w:rPr>
        <w:t>约前</w:t>
      </w:r>
      <w:r w:rsidRPr="00975B95">
        <w:rPr>
          <w:rFonts w:ascii="Times New Roman" w:hAnsi="Times New Roman" w:cs="Times New Roman"/>
          <w:sz w:val="24"/>
          <w:szCs w:val="24"/>
        </w:rPr>
        <w:t>313—</w:t>
      </w:r>
      <w:r w:rsidRPr="00975B95">
        <w:rPr>
          <w:rFonts w:ascii="Times New Roman" w:hAnsi="Times New Roman" w:cs="Times New Roman" w:hint="eastAsia"/>
          <w:sz w:val="24"/>
          <w:szCs w:val="24"/>
        </w:rPr>
        <w:t>前</w:t>
      </w:r>
      <w:r w:rsidRPr="00975B95">
        <w:rPr>
          <w:rFonts w:ascii="Times New Roman" w:hAnsi="Times New Roman" w:cs="Times New Roman"/>
          <w:sz w:val="24"/>
          <w:szCs w:val="24"/>
        </w:rPr>
        <w:t>238)</w:t>
      </w:r>
      <w:r w:rsidRPr="00975B95">
        <w:rPr>
          <w:rFonts w:ascii="Times New Roman" w:hAnsi="Times New Roman" w:cs="Times New Roman" w:hint="eastAsia"/>
          <w:sz w:val="24"/>
          <w:szCs w:val="24"/>
        </w:rPr>
        <w:t>，名况，字卿，战国时期赵国人。著名思想家、文学家、政治家，儒家代表人物之一，时人尊称</w:t>
      </w:r>
      <w:r w:rsidRPr="00975B95">
        <w:rPr>
          <w:rFonts w:hAnsi="宋体" w:cs="Times New Roman"/>
          <w:sz w:val="24"/>
          <w:szCs w:val="24"/>
        </w:rPr>
        <w:t>“</w:t>
      </w:r>
      <w:r w:rsidRPr="00975B95">
        <w:rPr>
          <w:rFonts w:ascii="Times New Roman" w:hAnsi="Times New Roman" w:cs="Times New Roman" w:hint="eastAsia"/>
          <w:sz w:val="24"/>
          <w:szCs w:val="24"/>
        </w:rPr>
        <w:t>荀卿</w:t>
      </w:r>
      <w:r w:rsidRPr="00975B95">
        <w:rPr>
          <w:rFonts w:hAnsi="宋体" w:cs="Times New Roman"/>
          <w:sz w:val="24"/>
          <w:szCs w:val="24"/>
        </w:rPr>
        <w:t>”</w:t>
      </w:r>
      <w:r w:rsidRPr="00975B95">
        <w:rPr>
          <w:rFonts w:ascii="Times New Roman" w:hAnsi="Times New Roman" w:cs="Times New Roman" w:hint="eastAsia"/>
          <w:sz w:val="24"/>
          <w:szCs w:val="24"/>
        </w:rPr>
        <w:t>。曾三次出任齐国</w:t>
      </w:r>
      <w:r w:rsidRPr="00975B95">
        <w:rPr>
          <w:rFonts w:ascii="Times New Roman" w:eastAsia="黑体" w:hAnsi="Times New Roman" w:cs="Times New Roman" w:hint="eastAsia"/>
          <w:sz w:val="24"/>
          <w:szCs w:val="24"/>
          <w:u w:val="single"/>
        </w:rPr>
        <w:t>稷下学宫的祭酒</w:t>
      </w:r>
      <w:r w:rsidRPr="00975B95">
        <w:rPr>
          <w:rFonts w:hAnsi="宋体" w:cs="Times New Roman"/>
          <w:sz w:val="24"/>
          <w:szCs w:val="24"/>
          <w:vertAlign w:val="superscript"/>
        </w:rPr>
        <w:t>①</w:t>
      </w:r>
      <w:r w:rsidRPr="00975B95">
        <w:rPr>
          <w:rFonts w:ascii="Times New Roman" w:hAnsi="Times New Roman" w:cs="Times New Roman" w:hint="eastAsia"/>
          <w:sz w:val="24"/>
          <w:szCs w:val="24"/>
        </w:rPr>
        <w:t>，后为楚兰陵</w:t>
      </w:r>
      <w:r w:rsidRPr="00975B95">
        <w:rPr>
          <w:rFonts w:ascii="Times New Roman" w:hAnsi="Times New Roman" w:cs="Times New Roman"/>
          <w:sz w:val="24"/>
          <w:szCs w:val="24"/>
        </w:rPr>
        <w:t>(</w:t>
      </w:r>
      <w:r w:rsidRPr="00975B95">
        <w:rPr>
          <w:rFonts w:ascii="Times New Roman" w:hAnsi="Times New Roman" w:cs="Times New Roman" w:hint="eastAsia"/>
          <w:sz w:val="24"/>
          <w:szCs w:val="24"/>
        </w:rPr>
        <w:t>今山东兰陵</w:t>
      </w:r>
      <w:r w:rsidRPr="00975B95">
        <w:rPr>
          <w:rFonts w:ascii="Times New Roman" w:hAnsi="Times New Roman" w:cs="Times New Roman"/>
          <w:sz w:val="24"/>
          <w:szCs w:val="24"/>
        </w:rPr>
        <w:t>)</w:t>
      </w:r>
      <w:r w:rsidRPr="00975B95">
        <w:rPr>
          <w:rFonts w:ascii="Times New Roman" w:hAnsi="Times New Roman" w:cs="Times New Roman" w:hint="eastAsia"/>
          <w:sz w:val="24"/>
          <w:szCs w:val="24"/>
        </w:rPr>
        <w:t>令。荀子对儒家思想有所发展，对重整儒家典籍也有相当的贡献。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eastAsia="黑体" w:hAnsi="Times New Roman" w:cs="Times New Roman"/>
          <w:sz w:val="24"/>
          <w:szCs w:val="24"/>
        </w:rPr>
        <w:t>[</w:t>
      </w:r>
      <w:r w:rsidRPr="00975B95">
        <w:rPr>
          <w:rFonts w:ascii="Times New Roman" w:eastAsia="黑体" w:hAnsi="Times New Roman" w:cs="Times New Roman" w:hint="eastAsia"/>
          <w:sz w:val="24"/>
          <w:szCs w:val="24"/>
        </w:rPr>
        <w:t>伴读</w:t>
      </w:r>
      <w:r w:rsidRPr="00975B95">
        <w:rPr>
          <w:rFonts w:ascii="Times New Roman" w:eastAsia="黑体" w:hAnsi="Times New Roman" w:cs="Times New Roman"/>
          <w:sz w:val="24"/>
          <w:szCs w:val="24"/>
        </w:rPr>
        <w:t xml:space="preserve">] </w:t>
      </w:r>
      <w:r w:rsidRPr="00975B95">
        <w:rPr>
          <w:rFonts w:eastAsia="华文行楷" w:hAnsi="宋体" w:cs="Times New Roman"/>
          <w:sz w:val="24"/>
          <w:szCs w:val="24"/>
        </w:rPr>
        <w:t>①</w:t>
      </w:r>
      <w:r w:rsidRPr="00975B95">
        <w:rPr>
          <w:rFonts w:ascii="Times New Roman" w:eastAsia="华文行楷" w:hAnsi="Times New Roman" w:cs="Times New Roman" w:hint="eastAsia"/>
          <w:sz w:val="24"/>
          <w:szCs w:val="24"/>
        </w:rPr>
        <w:t>稷下学宫是齐国君主在国都附近建造的学宫。</w:t>
      </w:r>
      <w:r w:rsidRPr="00975B95">
        <w:rPr>
          <w:rFonts w:hAnsi="宋体" w:cs="Times New Roman"/>
          <w:sz w:val="24"/>
          <w:szCs w:val="24"/>
        </w:rPr>
        <w:t>“</w:t>
      </w:r>
      <w:r w:rsidRPr="00975B95">
        <w:rPr>
          <w:rFonts w:ascii="Times New Roman" w:eastAsia="华文行楷" w:hAnsi="Times New Roman" w:cs="Times New Roman" w:hint="eastAsia"/>
          <w:sz w:val="24"/>
          <w:szCs w:val="24"/>
        </w:rPr>
        <w:t>祭酒</w:t>
      </w:r>
      <w:r w:rsidRPr="00975B95">
        <w:rPr>
          <w:rFonts w:hAnsi="宋体" w:cs="Times New Roman"/>
          <w:sz w:val="24"/>
          <w:szCs w:val="24"/>
        </w:rPr>
        <w:t>”</w:t>
      </w:r>
      <w:r w:rsidRPr="00975B95">
        <w:rPr>
          <w:rFonts w:ascii="Times New Roman" w:eastAsia="华文行楷" w:hAnsi="Times New Roman" w:cs="Times New Roman" w:hint="eastAsia"/>
          <w:sz w:val="24"/>
          <w:szCs w:val="24"/>
        </w:rPr>
        <w:t>指的便是稷下学宫之长，相当于现在的</w:t>
      </w:r>
      <w:r w:rsidRPr="00975B95">
        <w:rPr>
          <w:rFonts w:hAnsi="宋体" w:cs="Times New Roman"/>
          <w:sz w:val="24"/>
          <w:szCs w:val="24"/>
        </w:rPr>
        <w:t>“</w:t>
      </w:r>
      <w:r w:rsidRPr="00975B95">
        <w:rPr>
          <w:rFonts w:ascii="Times New Roman" w:eastAsia="华文行楷" w:hAnsi="Times New Roman" w:cs="Times New Roman" w:hint="eastAsia"/>
          <w:sz w:val="24"/>
          <w:szCs w:val="24"/>
        </w:rPr>
        <w:t>校长</w:t>
      </w:r>
      <w:r w:rsidRPr="00975B95">
        <w:rPr>
          <w:rFonts w:hAnsi="宋体" w:cs="Times New Roman"/>
          <w:sz w:val="24"/>
          <w:szCs w:val="24"/>
        </w:rPr>
        <w:t>”</w:t>
      </w:r>
      <w:r w:rsidRPr="00975B95">
        <w:rPr>
          <w:rFonts w:ascii="Times New Roman" w:eastAsia="华文行楷" w:hAnsi="Times New Roman" w:cs="Times New Roman" w:hint="eastAsia"/>
          <w:sz w:val="24"/>
          <w:szCs w:val="24"/>
        </w:rPr>
        <w:t>。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eastAsia="黑体" w:hAnsi="Times New Roman" w:cs="Times New Roman" w:hint="eastAsia"/>
          <w:sz w:val="24"/>
          <w:szCs w:val="24"/>
        </w:rPr>
        <w:t>二、知背景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hAnsi="Times New Roman" w:cs="Times New Roman" w:hint="eastAsia"/>
          <w:sz w:val="24"/>
          <w:szCs w:val="24"/>
        </w:rPr>
        <w:t>荀子五十岁游齐，曾三为稷下学宫祭酒。祭酒是学宫的最高长官。</w:t>
      </w:r>
      <w:r w:rsidRPr="00975B95">
        <w:rPr>
          <w:rFonts w:ascii="Times New Roman" w:eastAsia="黑体" w:hAnsi="Times New Roman" w:cs="Times New Roman" w:hint="eastAsia"/>
          <w:sz w:val="24"/>
          <w:szCs w:val="24"/>
          <w:u w:val="single"/>
        </w:rPr>
        <w:t>三为祭酒可见其主持稷下学宫时间之长。</w:t>
      </w:r>
      <w:r w:rsidRPr="00975B95">
        <w:rPr>
          <w:rFonts w:hAnsi="宋体" w:cs="Times New Roman"/>
          <w:sz w:val="24"/>
          <w:szCs w:val="24"/>
          <w:vertAlign w:val="superscript"/>
        </w:rPr>
        <w:t>②</w:t>
      </w:r>
      <w:r w:rsidRPr="00975B95">
        <w:rPr>
          <w:rFonts w:ascii="Times New Roman" w:hAnsi="Times New Roman" w:cs="Times New Roman" w:hint="eastAsia"/>
          <w:sz w:val="24"/>
          <w:szCs w:val="24"/>
        </w:rPr>
        <w:t>稷下学宫是齐国专设的求学讲学的机构，老师来自全国各地，学生来自四面八方，要求学生受业求学是祭酒考虑的重要问题。另外，荀子认为人性本恶，人必须经过外界改造才能变得有礼。为此，荀子写下了著名的传世之作《劝学篇》。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  <w:sectPr w:rsidSect="00896942">
          <w:type w:val="nextPage"/>
          <w:pgSz w:w="11906" w:h="16838"/>
          <w:pgMar w:top="850" w:right="850" w:bottom="850" w:left="850" w:header="851" w:footer="992" w:gutter="0"/>
          <w:pgNumType w:start="3"/>
          <w:cols w:space="425"/>
          <w:titlePg w:val="0"/>
          <w:docGrid w:type="lines" w:linePitch="312"/>
        </w:sectPr>
      </w:pPr>
      <w:r w:rsidRPr="00975B95">
        <w:rPr>
          <w:rFonts w:ascii="Times New Roman" w:eastAsia="黑体" w:hAnsi="Times New Roman" w:cs="Times New Roman"/>
          <w:sz w:val="24"/>
          <w:szCs w:val="24"/>
        </w:rPr>
        <w:t>[</w:t>
      </w:r>
      <w:r w:rsidRPr="00975B95">
        <w:rPr>
          <w:rFonts w:ascii="Times New Roman" w:eastAsia="黑体" w:hAnsi="Times New Roman" w:cs="Times New Roman" w:hint="eastAsia"/>
          <w:sz w:val="24"/>
          <w:szCs w:val="24"/>
        </w:rPr>
        <w:t>伴读</w:t>
      </w:r>
      <w:r w:rsidRPr="00975B95">
        <w:rPr>
          <w:rFonts w:ascii="Times New Roman" w:eastAsia="黑体" w:hAnsi="Times New Roman" w:cs="Times New Roman"/>
          <w:sz w:val="24"/>
          <w:szCs w:val="24"/>
        </w:rPr>
        <w:t xml:space="preserve">] </w:t>
      </w:r>
      <w:r w:rsidRPr="00975B95">
        <w:rPr>
          <w:rFonts w:eastAsia="华文行楷" w:hAnsi="宋体" w:cs="Times New Roman"/>
          <w:sz w:val="24"/>
          <w:szCs w:val="24"/>
        </w:rPr>
        <w:t>②</w:t>
      </w:r>
      <w:r w:rsidRPr="00975B95">
        <w:rPr>
          <w:rFonts w:ascii="Times New Roman" w:eastAsia="华文行楷" w:hAnsi="Times New Roman" w:cs="Times New Roman" w:hint="eastAsia"/>
          <w:sz w:val="24"/>
          <w:szCs w:val="24"/>
        </w:rPr>
        <w:t>他是稷下学宫的最后一位大师了。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eastAsia="黑体" w:hAnsi="Times New Roman" w:cs="Times New Roman" w:hint="eastAsia"/>
          <w:sz w:val="24"/>
          <w:szCs w:val="24"/>
        </w:rPr>
        <w:t>三、拓知识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eastAsia="黑体" w:hAnsi="Times New Roman" w:cs="Times New Roman" w:hint="eastAsia"/>
          <w:sz w:val="24"/>
          <w:szCs w:val="24"/>
        </w:rPr>
        <w:t>荀子的思想主张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hAnsi="Times New Roman" w:cs="Times New Roman" w:hint="eastAsia"/>
          <w:sz w:val="24"/>
          <w:szCs w:val="24"/>
        </w:rPr>
        <w:t>荀子是先秦儒家的最后代表人物，他批判总结了先秦诸子的学术思想，对古代唯物主义有所发展。荀子不同意孟子的</w:t>
      </w:r>
      <w:r w:rsidRPr="00975B95">
        <w:rPr>
          <w:rFonts w:hAnsi="宋体" w:cs="Times New Roman"/>
          <w:sz w:val="24"/>
          <w:szCs w:val="24"/>
        </w:rPr>
        <w:t>“</w:t>
      </w:r>
      <w:r w:rsidRPr="00975B95">
        <w:rPr>
          <w:rFonts w:ascii="Times New Roman" w:hAnsi="Times New Roman" w:cs="Times New Roman" w:hint="eastAsia"/>
          <w:sz w:val="24"/>
          <w:szCs w:val="24"/>
        </w:rPr>
        <w:t>性善</w:t>
      </w:r>
      <w:r w:rsidRPr="00975B95">
        <w:rPr>
          <w:rFonts w:hAnsi="宋体" w:cs="Times New Roman"/>
          <w:sz w:val="24"/>
          <w:szCs w:val="24"/>
        </w:rPr>
        <w:t>”</w:t>
      </w:r>
      <w:r w:rsidRPr="00975B95">
        <w:rPr>
          <w:rFonts w:ascii="Times New Roman" w:hAnsi="Times New Roman" w:cs="Times New Roman" w:hint="eastAsia"/>
          <w:sz w:val="24"/>
          <w:szCs w:val="24"/>
        </w:rPr>
        <w:t>说，主张</w:t>
      </w:r>
      <w:r w:rsidRPr="00975B95">
        <w:rPr>
          <w:rFonts w:hAnsi="宋体" w:cs="Times New Roman"/>
          <w:sz w:val="24"/>
          <w:szCs w:val="24"/>
        </w:rPr>
        <w:t>“</w:t>
      </w:r>
      <w:r w:rsidRPr="00975B95">
        <w:rPr>
          <w:rFonts w:ascii="Times New Roman" w:hAnsi="Times New Roman" w:cs="Times New Roman" w:hint="eastAsia"/>
          <w:sz w:val="24"/>
          <w:szCs w:val="24"/>
        </w:rPr>
        <w:t>性恶论</w:t>
      </w:r>
      <w:r w:rsidRPr="00975B95">
        <w:rPr>
          <w:rFonts w:hAnsi="宋体" w:cs="Times New Roman"/>
          <w:sz w:val="24"/>
          <w:szCs w:val="24"/>
        </w:rPr>
        <w:t>”</w:t>
      </w:r>
      <w:r w:rsidRPr="00975B95">
        <w:rPr>
          <w:rFonts w:ascii="Times New Roman" w:hAnsi="Times New Roman" w:cs="Times New Roman" w:hint="eastAsia"/>
          <w:sz w:val="24"/>
          <w:szCs w:val="24"/>
        </w:rPr>
        <w:t>，认为人、物皆可改变，能</w:t>
      </w:r>
      <w:r w:rsidRPr="00975B95">
        <w:rPr>
          <w:rFonts w:hAnsi="宋体" w:cs="Times New Roman"/>
          <w:sz w:val="24"/>
          <w:szCs w:val="24"/>
        </w:rPr>
        <w:t>“</w:t>
      </w:r>
      <w:r w:rsidRPr="00975B95">
        <w:rPr>
          <w:rFonts w:ascii="Times New Roman" w:hAnsi="Times New Roman" w:cs="Times New Roman" w:hint="eastAsia"/>
          <w:sz w:val="24"/>
          <w:szCs w:val="24"/>
        </w:rPr>
        <w:t>知明而行无过矣</w:t>
      </w:r>
      <w:r w:rsidRPr="00975B95">
        <w:rPr>
          <w:rFonts w:hAnsi="宋体" w:cs="Times New Roman"/>
          <w:sz w:val="24"/>
          <w:szCs w:val="24"/>
        </w:rPr>
        <w:t>”</w:t>
      </w:r>
      <w:r w:rsidRPr="00975B95">
        <w:rPr>
          <w:rFonts w:ascii="Times New Roman" w:hAnsi="Times New Roman" w:cs="Times New Roman" w:hint="eastAsia"/>
          <w:sz w:val="24"/>
          <w:szCs w:val="24"/>
        </w:rPr>
        <w:t>。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hAnsi="Times New Roman" w:cs="Times New Roman" w:hint="eastAsia"/>
          <w:sz w:val="24"/>
          <w:szCs w:val="24"/>
        </w:rPr>
        <w:t>他反对迷信天命鬼神，肯定自然规律是不以人的意志为转移的，并提出</w:t>
      </w:r>
      <w:r w:rsidRPr="00975B95">
        <w:rPr>
          <w:rFonts w:hAnsi="宋体" w:cs="Times New Roman"/>
          <w:sz w:val="24"/>
          <w:szCs w:val="24"/>
        </w:rPr>
        <w:t>“</w:t>
      </w:r>
      <w:r w:rsidRPr="00975B95">
        <w:rPr>
          <w:rFonts w:ascii="Times New Roman" w:hAnsi="Times New Roman" w:cs="Times New Roman" w:hint="eastAsia"/>
          <w:sz w:val="24"/>
          <w:szCs w:val="24"/>
        </w:rPr>
        <w:t>制天命而用之</w:t>
      </w:r>
      <w:r w:rsidRPr="00975B95">
        <w:rPr>
          <w:rFonts w:hAnsi="宋体" w:cs="Times New Roman"/>
          <w:sz w:val="24"/>
          <w:szCs w:val="24"/>
        </w:rPr>
        <w:t>”</w:t>
      </w:r>
      <w:r w:rsidRPr="00975B95">
        <w:rPr>
          <w:rFonts w:ascii="Times New Roman" w:hAnsi="Times New Roman" w:cs="Times New Roman" w:hint="eastAsia"/>
          <w:sz w:val="24"/>
          <w:szCs w:val="24"/>
        </w:rPr>
        <w:t>的人定胜天的思想。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eastAsia="黑体" w:hAnsi="Times New Roman" w:cs="Times New Roman" w:hint="eastAsia"/>
          <w:sz w:val="24"/>
          <w:szCs w:val="24"/>
          <w:u w:val="single"/>
        </w:rPr>
        <w:t>他强调教育和礼法的作用，主张治天下既</w:t>
      </w:r>
      <w:r w:rsidRPr="00975B95">
        <w:rPr>
          <w:rFonts w:hAnsi="宋体" w:cs="Times New Roman"/>
          <w:sz w:val="24"/>
          <w:szCs w:val="24"/>
          <w:u w:val="single"/>
        </w:rPr>
        <w:t>“</w:t>
      </w:r>
      <w:r w:rsidRPr="00975B95">
        <w:rPr>
          <w:rFonts w:ascii="Times New Roman" w:eastAsia="黑体" w:hAnsi="Times New Roman" w:cs="Times New Roman" w:hint="eastAsia"/>
          <w:sz w:val="24"/>
          <w:szCs w:val="24"/>
          <w:u w:val="single"/>
        </w:rPr>
        <w:t>法</w:t>
      </w:r>
      <w:r w:rsidRPr="00975B95">
        <w:rPr>
          <w:rFonts w:hAnsi="宋体" w:cs="Times New Roman"/>
          <w:sz w:val="24"/>
          <w:szCs w:val="24"/>
          <w:u w:val="single"/>
        </w:rPr>
        <w:t>”</w:t>
      </w:r>
      <w:r w:rsidRPr="00975B95">
        <w:rPr>
          <w:rFonts w:ascii="Times New Roman" w:eastAsia="黑体" w:hAnsi="Times New Roman" w:cs="Times New Roman" w:hint="eastAsia"/>
          <w:sz w:val="24"/>
          <w:szCs w:val="24"/>
          <w:u w:val="single"/>
        </w:rPr>
        <w:t>治又兼用</w:t>
      </w:r>
      <w:r w:rsidRPr="00975B95">
        <w:rPr>
          <w:rFonts w:hAnsi="宋体" w:cs="Times New Roman"/>
          <w:sz w:val="24"/>
          <w:szCs w:val="24"/>
          <w:u w:val="single"/>
        </w:rPr>
        <w:t>“</w:t>
      </w:r>
      <w:r w:rsidRPr="00975B95">
        <w:rPr>
          <w:rFonts w:ascii="Times New Roman" w:eastAsia="黑体" w:hAnsi="Times New Roman" w:cs="Times New Roman" w:hint="eastAsia"/>
          <w:sz w:val="24"/>
          <w:szCs w:val="24"/>
          <w:u w:val="single"/>
        </w:rPr>
        <w:t>礼</w:t>
      </w:r>
      <w:r w:rsidRPr="00975B95">
        <w:rPr>
          <w:rFonts w:hAnsi="宋体" w:cs="Times New Roman"/>
          <w:sz w:val="24"/>
          <w:szCs w:val="24"/>
          <w:u w:val="single"/>
        </w:rPr>
        <w:t>”</w:t>
      </w:r>
      <w:r w:rsidRPr="00975B95">
        <w:rPr>
          <w:rFonts w:ascii="Times New Roman" w:eastAsia="黑体" w:hAnsi="Times New Roman" w:cs="Times New Roman" w:hint="eastAsia"/>
          <w:sz w:val="24"/>
          <w:szCs w:val="24"/>
          <w:u w:val="single"/>
        </w:rPr>
        <w:t>治。</w:t>
      </w:r>
      <w:r w:rsidRPr="00975B95">
        <w:rPr>
          <w:rFonts w:hAnsi="宋体" w:cs="Times New Roman"/>
          <w:sz w:val="24"/>
          <w:szCs w:val="24"/>
          <w:vertAlign w:val="superscript"/>
        </w:rPr>
        <w:t>③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eastAsia="黑体" w:hAnsi="Times New Roman" w:cs="Times New Roman"/>
          <w:sz w:val="24"/>
          <w:szCs w:val="24"/>
        </w:rPr>
        <w:t>[</w:t>
      </w:r>
      <w:r w:rsidRPr="00975B95">
        <w:rPr>
          <w:rFonts w:ascii="Times New Roman" w:eastAsia="黑体" w:hAnsi="Times New Roman" w:cs="Times New Roman" w:hint="eastAsia"/>
          <w:sz w:val="24"/>
          <w:szCs w:val="24"/>
        </w:rPr>
        <w:t>伴读</w:t>
      </w:r>
      <w:r w:rsidRPr="00975B95">
        <w:rPr>
          <w:rFonts w:ascii="Times New Roman" w:eastAsia="黑体" w:hAnsi="Times New Roman" w:cs="Times New Roman"/>
          <w:sz w:val="24"/>
          <w:szCs w:val="24"/>
        </w:rPr>
        <w:t xml:space="preserve">] </w:t>
      </w:r>
      <w:r w:rsidRPr="00975B95">
        <w:rPr>
          <w:rFonts w:eastAsia="华文行楷" w:hAnsi="宋体" w:cs="Times New Roman"/>
          <w:sz w:val="24"/>
          <w:szCs w:val="24"/>
        </w:rPr>
        <w:t>③</w:t>
      </w:r>
      <w:r w:rsidRPr="00975B95">
        <w:rPr>
          <w:rFonts w:ascii="Times New Roman" w:eastAsia="华文行楷" w:hAnsi="Times New Roman" w:cs="Times New Roman" w:hint="eastAsia"/>
          <w:sz w:val="24"/>
          <w:szCs w:val="24"/>
        </w:rPr>
        <w:t>荀子强调礼法并治，难怪一位大儒，却培养出两位法家</w:t>
      </w:r>
      <w:r w:rsidRPr="00975B95">
        <w:rPr>
          <w:rFonts w:ascii="Times New Roman" w:eastAsia="华文行楷" w:hAnsi="Times New Roman" w:cs="Times New Roman"/>
          <w:sz w:val="24"/>
          <w:szCs w:val="24"/>
        </w:rPr>
        <w:t>——</w:t>
      </w:r>
      <w:r w:rsidRPr="00975B95">
        <w:rPr>
          <w:rFonts w:ascii="Times New Roman" w:eastAsia="华文行楷" w:hAnsi="Times New Roman" w:cs="Times New Roman" w:hint="eastAsia"/>
          <w:sz w:val="24"/>
          <w:szCs w:val="24"/>
        </w:rPr>
        <w:t>韩非和李斯。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eastAsia="黑体" w:hAnsi="Times New Roman" w:cs="Times New Roman" w:hint="eastAsia"/>
          <w:sz w:val="24"/>
          <w:szCs w:val="24"/>
        </w:rPr>
        <w:t>四、理基础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eastAsia="黑体" w:hAnsi="Times New Roman" w:cs="Times New Roman"/>
          <w:sz w:val="24"/>
          <w:szCs w:val="24"/>
        </w:rPr>
        <w:t>1</w:t>
      </w:r>
      <w:r w:rsidR="00975B95">
        <w:rPr>
          <w:rFonts w:ascii="Times New Roman" w:hAnsi="Times New Roman" w:cs="Times New Roman" w:hint="eastAsia"/>
          <w:sz w:val="24"/>
          <w:szCs w:val="24"/>
        </w:rPr>
        <w:t>.</w:t>
      </w:r>
      <w:r w:rsidRPr="00975B95">
        <w:rPr>
          <w:rFonts w:ascii="Times New Roman" w:eastAsia="黑体" w:hAnsi="Times New Roman" w:cs="Times New Roman" w:hint="eastAsia"/>
          <w:sz w:val="24"/>
          <w:szCs w:val="24"/>
        </w:rPr>
        <w:t>记字音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/>
          <w:sz w:val="24"/>
          <w:szCs w:val="24"/>
        </w:rPr>
        <w:t>①</w:t>
      </w:r>
      <w:r w:rsidRPr="00975B95">
        <w:rPr>
          <w:rFonts w:ascii="Times New Roman" w:hAnsi="Times New Roman" w:cs="Times New Roman"/>
          <w:sz w:val="24"/>
          <w:szCs w:val="24"/>
        </w:rPr>
        <w:t>(róu)</w:t>
      </w:r>
      <w:r w:rsidR="00AB79ED">
        <w:rPr>
          <w:rFonts w:ascii="Times New Roman" w:hAnsi="Times New Roman" w:cs="Times New Roman" w:hint="eastAsia"/>
          <w:sz w:val="24"/>
          <w:szCs w:val="24"/>
        </w:rPr>
        <w:tab/>
      </w:r>
      <w:r w:rsidRPr="00975B95">
        <w:rPr>
          <w:rFonts w:hAnsi="宋体" w:cs="Times New Roman"/>
          <w:sz w:val="24"/>
          <w:szCs w:val="24"/>
        </w:rPr>
        <w:t>②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中</w:t>
      </w:r>
      <w:r w:rsidRPr="00975B95">
        <w:rPr>
          <w:rFonts w:ascii="Times New Roman" w:hAnsi="Times New Roman" w:cs="Times New Roman" w:hint="eastAsia"/>
          <w:sz w:val="24"/>
          <w:szCs w:val="24"/>
        </w:rPr>
        <w:t>规</w:t>
      </w:r>
      <w:r w:rsidRPr="00975B95">
        <w:rPr>
          <w:rFonts w:ascii="Times New Roman" w:hAnsi="Times New Roman" w:cs="Times New Roman"/>
          <w:sz w:val="24"/>
          <w:szCs w:val="24"/>
        </w:rPr>
        <w:t>(zhòng)</w:t>
      </w:r>
      <w:r w:rsidRPr="00975B95">
        <w:rPr>
          <w:rFonts w:ascii="Times New Roman" w:hAnsi="Times New Roman" w:cs="Times New Roman" w:hint="eastAsia"/>
          <w:sz w:val="24"/>
          <w:szCs w:val="24"/>
        </w:rPr>
        <w:t>　</w:t>
      </w:r>
      <w:r w:rsidR="00AB79ED">
        <w:rPr>
          <w:rFonts w:ascii="Times New Roman" w:hAnsi="Times New Roman" w:cs="Times New Roman" w:hint="eastAsia"/>
          <w:sz w:val="24"/>
          <w:szCs w:val="24"/>
        </w:rPr>
        <w:tab/>
      </w:r>
      <w:r w:rsidRPr="00975B95">
        <w:rPr>
          <w:rFonts w:hAnsi="宋体" w:cs="Times New Roman"/>
          <w:sz w:val="24"/>
          <w:szCs w:val="24"/>
        </w:rPr>
        <w:t>③</w:t>
      </w:r>
      <w:r w:rsidRPr="00975B95">
        <w:rPr>
          <w:rFonts w:ascii="Times New Roman" w:hAnsi="Times New Roman" w:cs="Times New Roman" w:hint="eastAsia"/>
          <w:sz w:val="24"/>
          <w:szCs w:val="24"/>
        </w:rPr>
        <w:t>虽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有</w:t>
      </w:r>
      <w:r w:rsidRPr="00975B95">
        <w:rPr>
          <w:rFonts w:ascii="Times New Roman" w:hAnsi="Times New Roman" w:cs="Times New Roman"/>
          <w:sz w:val="24"/>
          <w:szCs w:val="24"/>
        </w:rPr>
        <w:t>(yòu)</w:t>
      </w:r>
      <w:r w:rsidRPr="00975B95">
        <w:rPr>
          <w:rFonts w:ascii="Times New Roman" w:hAnsi="Times New Roman" w:cs="Times New Roman" w:hint="eastAsia"/>
          <w:sz w:val="24"/>
          <w:szCs w:val="24"/>
        </w:rPr>
        <w:t>槁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暴</w:t>
      </w:r>
      <w:r w:rsidRPr="00975B95">
        <w:rPr>
          <w:rFonts w:ascii="Times New Roman" w:hAnsi="Times New Roman" w:cs="Times New Roman"/>
          <w:sz w:val="24"/>
          <w:szCs w:val="24"/>
        </w:rPr>
        <w:t>(pù)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/>
          <w:sz w:val="24"/>
          <w:szCs w:val="24"/>
        </w:rPr>
        <w:t>④</w:t>
      </w:r>
      <w:r w:rsidRPr="00975B95">
        <w:rPr>
          <w:rFonts w:ascii="Times New Roman" w:hAnsi="Times New Roman" w:cs="Times New Roman" w:hint="eastAsia"/>
          <w:sz w:val="24"/>
          <w:szCs w:val="24"/>
        </w:rPr>
        <w:t>就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砺</w:t>
      </w:r>
      <w:r w:rsidRPr="00975B95">
        <w:rPr>
          <w:rFonts w:ascii="Times New Roman" w:hAnsi="Times New Roman" w:cs="Times New Roman"/>
          <w:sz w:val="24"/>
          <w:szCs w:val="24"/>
        </w:rPr>
        <w:t xml:space="preserve">(lì)  </w:t>
      </w:r>
      <w:r w:rsidR="00AB79ED">
        <w:rPr>
          <w:rFonts w:ascii="Times New Roman" w:hAnsi="Times New Roman" w:cs="Times New Roman" w:hint="eastAsia"/>
          <w:sz w:val="24"/>
          <w:szCs w:val="24"/>
        </w:rPr>
        <w:tab/>
      </w:r>
      <w:r w:rsidRPr="00975B95">
        <w:rPr>
          <w:rFonts w:hAnsi="宋体" w:cs="Times New Roman"/>
          <w:sz w:val="24"/>
          <w:szCs w:val="24"/>
        </w:rPr>
        <w:t>⑤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知</w:t>
      </w:r>
      <w:r w:rsidRPr="00975B95">
        <w:rPr>
          <w:rFonts w:ascii="Times New Roman" w:hAnsi="Times New Roman" w:cs="Times New Roman" w:hint="eastAsia"/>
          <w:sz w:val="24"/>
          <w:szCs w:val="24"/>
        </w:rPr>
        <w:t>明</w:t>
      </w:r>
      <w:r w:rsidRPr="00975B95">
        <w:rPr>
          <w:rFonts w:ascii="Times New Roman" w:hAnsi="Times New Roman" w:cs="Times New Roman"/>
          <w:sz w:val="24"/>
          <w:szCs w:val="24"/>
        </w:rPr>
        <w:t xml:space="preserve">(zhì)  </w:t>
      </w:r>
      <w:r w:rsidR="00AB79ED">
        <w:rPr>
          <w:rFonts w:ascii="Times New Roman" w:hAnsi="Times New Roman" w:cs="Times New Roman" w:hint="eastAsia"/>
          <w:sz w:val="24"/>
          <w:szCs w:val="24"/>
        </w:rPr>
        <w:tab/>
      </w:r>
      <w:r w:rsidRPr="00975B95">
        <w:rPr>
          <w:rFonts w:hAnsi="宋体" w:cs="Times New Roman"/>
          <w:sz w:val="24"/>
          <w:szCs w:val="24"/>
        </w:rPr>
        <w:t>⑥</w:t>
      </w:r>
      <w:r w:rsidRPr="00975B95">
        <w:rPr>
          <w:rFonts w:ascii="Times New Roman" w:hAnsi="Times New Roman" w:cs="Times New Roman" w:hint="eastAsia"/>
          <w:sz w:val="24"/>
          <w:szCs w:val="24"/>
        </w:rPr>
        <w:t>须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臾</w:t>
      </w:r>
      <w:r w:rsidRPr="00975B95">
        <w:rPr>
          <w:rFonts w:ascii="Times New Roman" w:hAnsi="Times New Roman" w:cs="Times New Roman"/>
          <w:sz w:val="24"/>
          <w:szCs w:val="24"/>
        </w:rPr>
        <w:t>(yú)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/>
          <w:sz w:val="24"/>
          <w:szCs w:val="24"/>
        </w:rPr>
        <w:t>⑦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跂</w:t>
      </w:r>
      <w:r w:rsidRPr="00975B95">
        <w:rPr>
          <w:rFonts w:ascii="Times New Roman" w:hAnsi="Times New Roman" w:cs="Times New Roman" w:hint="eastAsia"/>
          <w:sz w:val="24"/>
          <w:szCs w:val="24"/>
        </w:rPr>
        <w:t>而望</w:t>
      </w:r>
      <w:r w:rsidRPr="00975B95">
        <w:rPr>
          <w:rFonts w:ascii="Times New Roman" w:hAnsi="Times New Roman" w:cs="Times New Roman"/>
          <w:sz w:val="24"/>
          <w:szCs w:val="24"/>
        </w:rPr>
        <w:t xml:space="preserve">(qǐ)  </w:t>
      </w:r>
      <w:r w:rsidR="00AB79ED">
        <w:rPr>
          <w:rFonts w:ascii="Times New Roman" w:hAnsi="Times New Roman" w:cs="Times New Roman" w:hint="eastAsia"/>
          <w:sz w:val="24"/>
          <w:szCs w:val="24"/>
        </w:rPr>
        <w:tab/>
      </w:r>
      <w:r w:rsidRPr="00975B95">
        <w:rPr>
          <w:rFonts w:hAnsi="宋体" w:cs="Times New Roman"/>
          <w:sz w:val="24"/>
          <w:szCs w:val="24"/>
        </w:rPr>
        <w:t>⑧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舆</w:t>
      </w:r>
      <w:r w:rsidRPr="00975B95">
        <w:rPr>
          <w:rFonts w:ascii="Times New Roman" w:hAnsi="Times New Roman" w:cs="Times New Roman" w:hint="eastAsia"/>
          <w:sz w:val="24"/>
          <w:szCs w:val="24"/>
        </w:rPr>
        <w:t>马</w:t>
      </w:r>
      <w:r w:rsidRPr="00975B95">
        <w:rPr>
          <w:rFonts w:ascii="Times New Roman" w:hAnsi="Times New Roman" w:cs="Times New Roman"/>
          <w:sz w:val="24"/>
          <w:szCs w:val="24"/>
        </w:rPr>
        <w:t xml:space="preserve">(yú)  </w:t>
      </w:r>
      <w:r w:rsidR="00AB79ED">
        <w:rPr>
          <w:rFonts w:ascii="Times New Roman" w:hAnsi="Times New Roman" w:cs="Times New Roman" w:hint="eastAsia"/>
          <w:sz w:val="24"/>
          <w:szCs w:val="24"/>
        </w:rPr>
        <w:tab/>
      </w:r>
      <w:r w:rsidRPr="00975B95">
        <w:rPr>
          <w:rFonts w:hAnsi="宋体" w:cs="Times New Roman"/>
          <w:sz w:val="24"/>
          <w:szCs w:val="24"/>
        </w:rPr>
        <w:t>⑨</w:t>
      </w:r>
      <w:r w:rsidRPr="00975B95">
        <w:rPr>
          <w:rFonts w:ascii="Times New Roman" w:hAnsi="Times New Roman" w:cs="Times New Roman" w:hint="eastAsia"/>
          <w:sz w:val="24"/>
          <w:szCs w:val="24"/>
        </w:rPr>
        <w:t>舟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楫</w:t>
      </w:r>
      <w:r w:rsidRPr="00975B95">
        <w:rPr>
          <w:rFonts w:ascii="Times New Roman" w:hAnsi="Times New Roman" w:cs="Times New Roman"/>
          <w:sz w:val="24"/>
          <w:szCs w:val="24"/>
        </w:rPr>
        <w:t>(jí)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/>
          <w:sz w:val="24"/>
          <w:szCs w:val="24"/>
        </w:rPr>
        <w:t>⑩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生</w:t>
      </w:r>
      <w:r w:rsidRPr="00975B95">
        <w:rPr>
          <w:rFonts w:ascii="Times New Roman" w:hAnsi="Times New Roman" w:cs="Times New Roman" w:hint="eastAsia"/>
          <w:sz w:val="24"/>
          <w:szCs w:val="24"/>
        </w:rPr>
        <w:t>非异</w:t>
      </w:r>
      <w:r w:rsidRPr="00975B95">
        <w:rPr>
          <w:rFonts w:ascii="Times New Roman" w:hAnsi="Times New Roman" w:cs="Times New Roman"/>
          <w:sz w:val="24"/>
          <w:szCs w:val="24"/>
        </w:rPr>
        <w:t xml:space="preserve">(xìng)  </w:t>
      </w:r>
      <w:r w:rsidR="00AB79ED">
        <w:rPr>
          <w:rFonts w:ascii="Times New Roman" w:hAnsi="Times New Roman" w:cs="Times New Roman" w:hint="eastAsia"/>
          <w:sz w:val="24"/>
          <w:szCs w:val="24"/>
        </w:rPr>
        <w:tab/>
      </w:r>
      <w:r w:rsidRPr="00914FA1" w:rsidR="00AB79ED">
        <w:rPr>
          <w:rFonts w:ascii="Times New Roman" w:hAnsi="Times New Roman" w:cs="Times New Roman"/>
          <w:sz w:val="24"/>
          <w:szCs w:val="24"/>
        </w:rPr>
        <w:fldChar w:fldCharType="begin"/>
      </w:r>
      <w:r w:rsidRPr="00914FA1" w:rsidR="00AB79ED">
        <w:rPr>
          <w:rFonts w:ascii="Times New Roman" w:hAnsi="Times New Roman" w:cs="Times New Roman"/>
          <w:sz w:val="24"/>
          <w:szCs w:val="24"/>
        </w:rPr>
        <w:instrText>eq \o(</w:instrText>
      </w:r>
      <w:r w:rsidRPr="003F11AB" w:rsidR="00AB79ED">
        <w:rPr>
          <w:rFonts w:hAnsi="宋体" w:cs="Times New Roman"/>
          <w:sz w:val="30"/>
          <w:szCs w:val="30"/>
        </w:rPr>
        <w:instrText>○</w:instrText>
      </w:r>
      <w:r w:rsidRPr="00914FA1" w:rsidR="00AB79ED">
        <w:rPr>
          <w:rFonts w:ascii="Times New Roman" w:hAnsi="Times New Roman" w:cs="Times New Roman"/>
          <w:sz w:val="24"/>
          <w:szCs w:val="24"/>
        </w:rPr>
        <w:instrText>,\s\up</w:instrText>
      </w:r>
      <w:r w:rsidR="00AB79ED">
        <w:rPr>
          <w:rFonts w:ascii="Times New Roman" w:hAnsi="Times New Roman" w:cs="Times New Roman" w:hint="eastAsia"/>
          <w:sz w:val="24"/>
          <w:szCs w:val="24"/>
        </w:rPr>
        <w:instrText>2</w:instrText>
      </w:r>
      <w:r w:rsidRPr="00914FA1" w:rsidR="00AB79ED">
        <w:rPr>
          <w:rFonts w:ascii="Times New Roman" w:hAnsi="Times New Roman" w:cs="Times New Roman"/>
          <w:sz w:val="24"/>
          <w:szCs w:val="24"/>
        </w:rPr>
        <w:instrText>(</w:instrText>
      </w:r>
      <w:r w:rsidRPr="003F11AB" w:rsidR="00AB79ED">
        <w:rPr>
          <w:rFonts w:ascii="Times New Roman" w:hAnsi="Times New Roman" w:cs="Times New Roman"/>
        </w:rPr>
        <w:instrText>1</w:instrText>
      </w:r>
      <w:r w:rsidR="00AB79ED">
        <w:rPr>
          <w:rFonts w:ascii="Times New Roman" w:hAnsi="Times New Roman" w:hint="eastAsia"/>
        </w:rPr>
        <w:instrText>1</w:instrText>
      </w:r>
      <w:r w:rsidRPr="00914FA1" w:rsidR="00AB79ED">
        <w:rPr>
          <w:rFonts w:ascii="Times New Roman" w:hAnsi="Times New Roman" w:cs="Times New Roman"/>
          <w:sz w:val="24"/>
          <w:szCs w:val="24"/>
        </w:rPr>
        <w:instrText>))</w:instrText>
      </w:r>
      <w:r w:rsidRPr="00914FA1" w:rsidR="00AB79ED">
        <w:rPr>
          <w:rFonts w:ascii="Times New Roman" w:hAnsi="Times New Roman" w:cs="Times New Roman"/>
          <w:sz w:val="24"/>
          <w:szCs w:val="24"/>
        </w:rPr>
        <w:fldChar w:fldCharType="separate"/>
      </w:r>
      <w:r w:rsidRPr="00914FA1" w:rsidR="00AB79ED">
        <w:rPr>
          <w:rFonts w:ascii="Times New Roman" w:hAnsi="Times New Roman" w:cs="Times New Roman"/>
          <w:sz w:val="24"/>
          <w:szCs w:val="24"/>
        </w:rPr>
        <w:fldChar w:fldCharType="end"/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跬</w:t>
      </w:r>
      <w:r w:rsidRPr="00975B95">
        <w:rPr>
          <w:rFonts w:ascii="Times New Roman" w:hAnsi="Times New Roman" w:cs="Times New Roman" w:hint="eastAsia"/>
          <w:sz w:val="24"/>
          <w:szCs w:val="24"/>
        </w:rPr>
        <w:t>步</w:t>
      </w:r>
      <w:r w:rsidRPr="00975B95">
        <w:rPr>
          <w:rFonts w:ascii="Times New Roman" w:hAnsi="Times New Roman" w:cs="Times New Roman"/>
          <w:sz w:val="24"/>
          <w:szCs w:val="24"/>
        </w:rPr>
        <w:t xml:space="preserve">(kuǐ)  </w:t>
      </w:r>
      <w:r w:rsidR="00AB79ED">
        <w:rPr>
          <w:rFonts w:ascii="Times New Roman" w:hAnsi="Times New Roman" w:cs="Times New Roman" w:hint="eastAsia"/>
          <w:sz w:val="24"/>
          <w:szCs w:val="24"/>
        </w:rPr>
        <w:tab/>
      </w:r>
      <w:r w:rsidRPr="00914FA1" w:rsidR="00AB79ED">
        <w:rPr>
          <w:rFonts w:ascii="Times New Roman" w:hAnsi="Times New Roman" w:cs="Times New Roman"/>
          <w:sz w:val="24"/>
          <w:szCs w:val="24"/>
        </w:rPr>
        <w:fldChar w:fldCharType="begin"/>
      </w:r>
      <w:r w:rsidRPr="00914FA1" w:rsidR="00AB79ED">
        <w:rPr>
          <w:rFonts w:ascii="Times New Roman" w:hAnsi="Times New Roman" w:cs="Times New Roman"/>
          <w:sz w:val="24"/>
          <w:szCs w:val="24"/>
        </w:rPr>
        <w:instrText>eq \o(</w:instrText>
      </w:r>
      <w:r w:rsidRPr="003F11AB" w:rsidR="00AB79ED">
        <w:rPr>
          <w:rFonts w:hAnsi="宋体" w:cs="Times New Roman"/>
          <w:sz w:val="30"/>
          <w:szCs w:val="30"/>
        </w:rPr>
        <w:instrText>○</w:instrText>
      </w:r>
      <w:r w:rsidRPr="00914FA1" w:rsidR="00AB79ED">
        <w:rPr>
          <w:rFonts w:ascii="Times New Roman" w:hAnsi="Times New Roman" w:cs="Times New Roman"/>
          <w:sz w:val="24"/>
          <w:szCs w:val="24"/>
        </w:rPr>
        <w:instrText>,\s\up</w:instrText>
      </w:r>
      <w:r w:rsidR="00AB79ED">
        <w:rPr>
          <w:rFonts w:ascii="Times New Roman" w:hAnsi="Times New Roman" w:cs="Times New Roman" w:hint="eastAsia"/>
          <w:sz w:val="24"/>
          <w:szCs w:val="24"/>
        </w:rPr>
        <w:instrText>2</w:instrText>
      </w:r>
      <w:r w:rsidRPr="00914FA1" w:rsidR="00AB79ED">
        <w:rPr>
          <w:rFonts w:ascii="Times New Roman" w:hAnsi="Times New Roman" w:cs="Times New Roman"/>
          <w:sz w:val="24"/>
          <w:szCs w:val="24"/>
        </w:rPr>
        <w:instrText>(</w:instrText>
      </w:r>
      <w:r w:rsidRPr="003F11AB" w:rsidR="00AB79ED">
        <w:rPr>
          <w:rFonts w:ascii="Times New Roman" w:hAnsi="Times New Roman" w:cs="Times New Roman"/>
        </w:rPr>
        <w:instrText>1</w:instrText>
      </w:r>
      <w:r w:rsidR="00AB79ED">
        <w:rPr>
          <w:rFonts w:ascii="Times New Roman" w:hAnsi="Times New Roman" w:hint="eastAsia"/>
        </w:rPr>
        <w:instrText>2</w:instrText>
      </w:r>
      <w:r w:rsidRPr="00914FA1" w:rsidR="00AB79ED">
        <w:rPr>
          <w:rFonts w:ascii="Times New Roman" w:hAnsi="Times New Roman" w:cs="Times New Roman"/>
          <w:sz w:val="24"/>
          <w:szCs w:val="24"/>
        </w:rPr>
        <w:instrText>))</w:instrText>
      </w:r>
      <w:r w:rsidRPr="00914FA1" w:rsidR="00AB79ED">
        <w:rPr>
          <w:rFonts w:ascii="Times New Roman" w:hAnsi="Times New Roman" w:cs="Times New Roman"/>
          <w:sz w:val="24"/>
          <w:szCs w:val="24"/>
        </w:rPr>
        <w:fldChar w:fldCharType="separate"/>
      </w:r>
      <w:r w:rsidRPr="00914FA1" w:rsidR="00AB79ED">
        <w:rPr>
          <w:rFonts w:ascii="Times New Roman" w:hAnsi="Times New Roman" w:cs="Times New Roman"/>
          <w:sz w:val="24"/>
          <w:szCs w:val="24"/>
        </w:rPr>
        <w:fldChar w:fldCharType="end"/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骐骥</w:t>
      </w:r>
      <w:r w:rsidRPr="00975B95">
        <w:rPr>
          <w:rFonts w:ascii="Times New Roman" w:hAnsi="Times New Roman" w:cs="Times New Roman"/>
          <w:sz w:val="24"/>
          <w:szCs w:val="24"/>
        </w:rPr>
        <w:t>(qí jì)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14FA1" w:rsidR="00AB79ED">
        <w:rPr>
          <w:rFonts w:ascii="Times New Roman" w:hAnsi="Times New Roman" w:cs="Times New Roman"/>
          <w:sz w:val="24"/>
          <w:szCs w:val="24"/>
        </w:rPr>
        <w:fldChar w:fldCharType="begin"/>
      </w:r>
      <w:r w:rsidRPr="00914FA1" w:rsidR="00AB79ED">
        <w:rPr>
          <w:rFonts w:ascii="Times New Roman" w:hAnsi="Times New Roman" w:cs="Times New Roman"/>
          <w:sz w:val="24"/>
          <w:szCs w:val="24"/>
        </w:rPr>
        <w:instrText>eq \o(</w:instrText>
      </w:r>
      <w:r w:rsidRPr="003F11AB" w:rsidR="00AB79ED">
        <w:rPr>
          <w:rFonts w:hAnsi="宋体" w:cs="Times New Roman"/>
          <w:sz w:val="30"/>
          <w:szCs w:val="30"/>
        </w:rPr>
        <w:instrText>○</w:instrText>
      </w:r>
      <w:r w:rsidRPr="00914FA1" w:rsidR="00AB79ED">
        <w:rPr>
          <w:rFonts w:ascii="Times New Roman" w:hAnsi="Times New Roman" w:cs="Times New Roman"/>
          <w:sz w:val="24"/>
          <w:szCs w:val="24"/>
        </w:rPr>
        <w:instrText>,\s\up</w:instrText>
      </w:r>
      <w:r w:rsidR="00AB79ED">
        <w:rPr>
          <w:rFonts w:ascii="Times New Roman" w:hAnsi="Times New Roman" w:cs="Times New Roman" w:hint="eastAsia"/>
          <w:sz w:val="24"/>
          <w:szCs w:val="24"/>
        </w:rPr>
        <w:instrText>2</w:instrText>
      </w:r>
      <w:r w:rsidRPr="00914FA1" w:rsidR="00AB79ED">
        <w:rPr>
          <w:rFonts w:ascii="Times New Roman" w:hAnsi="Times New Roman" w:cs="Times New Roman"/>
          <w:sz w:val="24"/>
          <w:szCs w:val="24"/>
        </w:rPr>
        <w:instrText>(</w:instrText>
      </w:r>
      <w:r w:rsidRPr="003F11AB" w:rsidR="00AB79ED">
        <w:rPr>
          <w:rFonts w:ascii="Times New Roman" w:hAnsi="Times New Roman" w:cs="Times New Roman"/>
        </w:rPr>
        <w:instrText>1</w:instrText>
      </w:r>
      <w:r w:rsidR="00AB79ED">
        <w:rPr>
          <w:rFonts w:ascii="Times New Roman" w:hAnsi="Times New Roman" w:hint="eastAsia"/>
        </w:rPr>
        <w:instrText>3</w:instrText>
      </w:r>
      <w:r w:rsidRPr="00914FA1" w:rsidR="00AB79ED">
        <w:rPr>
          <w:rFonts w:ascii="Times New Roman" w:hAnsi="Times New Roman" w:cs="Times New Roman"/>
          <w:sz w:val="24"/>
          <w:szCs w:val="24"/>
        </w:rPr>
        <w:instrText>))</w:instrText>
      </w:r>
      <w:r w:rsidRPr="00914FA1" w:rsidR="00AB79ED">
        <w:rPr>
          <w:rFonts w:ascii="Times New Roman" w:hAnsi="Times New Roman" w:cs="Times New Roman"/>
          <w:sz w:val="24"/>
          <w:szCs w:val="24"/>
        </w:rPr>
        <w:fldChar w:fldCharType="separate"/>
      </w:r>
      <w:r w:rsidRPr="00914FA1" w:rsidR="00AB79ED">
        <w:rPr>
          <w:rFonts w:ascii="Times New Roman" w:hAnsi="Times New Roman" w:cs="Times New Roman"/>
          <w:sz w:val="24"/>
          <w:szCs w:val="24"/>
        </w:rPr>
        <w:fldChar w:fldCharType="end"/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驽</w:t>
      </w:r>
      <w:r w:rsidRPr="00975B95">
        <w:rPr>
          <w:rFonts w:ascii="Times New Roman" w:hAnsi="Times New Roman" w:cs="Times New Roman" w:hint="eastAsia"/>
          <w:sz w:val="24"/>
          <w:szCs w:val="24"/>
        </w:rPr>
        <w:t>马</w:t>
      </w:r>
      <w:r w:rsidRPr="00975B95">
        <w:rPr>
          <w:rFonts w:ascii="Times New Roman" w:hAnsi="Times New Roman" w:cs="Times New Roman"/>
          <w:sz w:val="24"/>
          <w:szCs w:val="24"/>
        </w:rPr>
        <w:t xml:space="preserve">(nú)  </w:t>
      </w:r>
      <w:r w:rsidR="00AB79ED">
        <w:rPr>
          <w:rFonts w:ascii="Times New Roman" w:hAnsi="Times New Roman" w:cs="Times New Roman" w:hint="eastAsia"/>
          <w:sz w:val="24"/>
          <w:szCs w:val="24"/>
        </w:rPr>
        <w:tab/>
      </w:r>
      <w:r w:rsidRPr="00914FA1" w:rsidR="00AB79ED">
        <w:rPr>
          <w:rFonts w:ascii="Times New Roman" w:hAnsi="Times New Roman" w:cs="Times New Roman"/>
          <w:sz w:val="24"/>
          <w:szCs w:val="24"/>
        </w:rPr>
        <w:fldChar w:fldCharType="begin"/>
      </w:r>
      <w:r w:rsidRPr="00914FA1" w:rsidR="00AB79ED">
        <w:rPr>
          <w:rFonts w:ascii="Times New Roman" w:hAnsi="Times New Roman" w:cs="Times New Roman"/>
          <w:sz w:val="24"/>
          <w:szCs w:val="24"/>
        </w:rPr>
        <w:instrText>eq \o(</w:instrText>
      </w:r>
      <w:r w:rsidRPr="003F11AB" w:rsidR="00AB79ED">
        <w:rPr>
          <w:rFonts w:hAnsi="宋体" w:cs="Times New Roman"/>
          <w:sz w:val="30"/>
          <w:szCs w:val="30"/>
        </w:rPr>
        <w:instrText>○</w:instrText>
      </w:r>
      <w:r w:rsidRPr="00914FA1" w:rsidR="00AB79ED">
        <w:rPr>
          <w:rFonts w:ascii="Times New Roman" w:hAnsi="Times New Roman" w:cs="Times New Roman"/>
          <w:sz w:val="24"/>
          <w:szCs w:val="24"/>
        </w:rPr>
        <w:instrText>,\s\up</w:instrText>
      </w:r>
      <w:r w:rsidR="00AB79ED">
        <w:rPr>
          <w:rFonts w:ascii="Times New Roman" w:hAnsi="Times New Roman" w:cs="Times New Roman" w:hint="eastAsia"/>
          <w:sz w:val="24"/>
          <w:szCs w:val="24"/>
        </w:rPr>
        <w:instrText>2</w:instrText>
      </w:r>
      <w:r w:rsidRPr="00914FA1" w:rsidR="00AB79ED">
        <w:rPr>
          <w:rFonts w:ascii="Times New Roman" w:hAnsi="Times New Roman" w:cs="Times New Roman"/>
          <w:sz w:val="24"/>
          <w:szCs w:val="24"/>
        </w:rPr>
        <w:instrText>(</w:instrText>
      </w:r>
      <w:r w:rsidRPr="003F11AB" w:rsidR="00AB79ED">
        <w:rPr>
          <w:rFonts w:ascii="Times New Roman" w:hAnsi="Times New Roman" w:cs="Times New Roman"/>
        </w:rPr>
        <w:instrText>1</w:instrText>
      </w:r>
      <w:r w:rsidR="00AB79ED">
        <w:rPr>
          <w:rFonts w:ascii="Times New Roman" w:hAnsi="Times New Roman" w:hint="eastAsia"/>
        </w:rPr>
        <w:instrText>4</w:instrText>
      </w:r>
      <w:r w:rsidRPr="00914FA1" w:rsidR="00AB79ED">
        <w:rPr>
          <w:rFonts w:ascii="Times New Roman" w:hAnsi="Times New Roman" w:cs="Times New Roman"/>
          <w:sz w:val="24"/>
          <w:szCs w:val="24"/>
        </w:rPr>
        <w:instrText>))</w:instrText>
      </w:r>
      <w:r w:rsidRPr="00914FA1" w:rsidR="00AB79ED">
        <w:rPr>
          <w:rFonts w:ascii="Times New Roman" w:hAnsi="Times New Roman" w:cs="Times New Roman"/>
          <w:sz w:val="24"/>
          <w:szCs w:val="24"/>
        </w:rPr>
        <w:fldChar w:fldCharType="separate"/>
      </w:r>
      <w:r w:rsidRPr="00914FA1" w:rsidR="00AB79ED">
        <w:rPr>
          <w:rFonts w:ascii="Times New Roman" w:hAnsi="Times New Roman" w:cs="Times New Roman"/>
          <w:sz w:val="24"/>
          <w:szCs w:val="24"/>
        </w:rPr>
        <w:fldChar w:fldCharType="end"/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锲</w:t>
      </w:r>
      <w:r w:rsidRPr="00975B95">
        <w:rPr>
          <w:rFonts w:ascii="Times New Roman" w:hAnsi="Times New Roman" w:cs="Times New Roman"/>
          <w:sz w:val="24"/>
          <w:szCs w:val="24"/>
        </w:rPr>
        <w:t xml:space="preserve">(qiè)  </w:t>
      </w:r>
      <w:r w:rsidR="00AB79ED">
        <w:rPr>
          <w:rFonts w:ascii="Times New Roman" w:hAnsi="Times New Roman" w:cs="Times New Roman" w:hint="eastAsia"/>
          <w:sz w:val="24"/>
          <w:szCs w:val="24"/>
        </w:rPr>
        <w:tab/>
      </w:r>
      <w:r w:rsidRPr="00914FA1" w:rsidR="00AB79ED">
        <w:rPr>
          <w:rFonts w:ascii="Times New Roman" w:hAnsi="Times New Roman" w:cs="Times New Roman"/>
          <w:sz w:val="24"/>
          <w:szCs w:val="24"/>
        </w:rPr>
        <w:fldChar w:fldCharType="begin"/>
      </w:r>
      <w:r w:rsidRPr="00914FA1" w:rsidR="00AB79ED">
        <w:rPr>
          <w:rFonts w:ascii="Times New Roman" w:hAnsi="Times New Roman" w:cs="Times New Roman"/>
          <w:sz w:val="24"/>
          <w:szCs w:val="24"/>
        </w:rPr>
        <w:instrText>eq \o(</w:instrText>
      </w:r>
      <w:r w:rsidRPr="003F11AB" w:rsidR="00AB79ED">
        <w:rPr>
          <w:rFonts w:hAnsi="宋体" w:cs="Times New Roman"/>
          <w:sz w:val="30"/>
          <w:szCs w:val="30"/>
        </w:rPr>
        <w:instrText>○</w:instrText>
      </w:r>
      <w:r w:rsidRPr="00914FA1" w:rsidR="00AB79ED">
        <w:rPr>
          <w:rFonts w:ascii="Times New Roman" w:hAnsi="Times New Roman" w:cs="Times New Roman"/>
          <w:sz w:val="24"/>
          <w:szCs w:val="24"/>
        </w:rPr>
        <w:instrText>,\s\up</w:instrText>
      </w:r>
      <w:r w:rsidR="00AB79ED">
        <w:rPr>
          <w:rFonts w:ascii="Times New Roman" w:hAnsi="Times New Roman" w:cs="Times New Roman" w:hint="eastAsia"/>
          <w:sz w:val="24"/>
          <w:szCs w:val="24"/>
        </w:rPr>
        <w:instrText>2</w:instrText>
      </w:r>
      <w:r w:rsidRPr="00914FA1" w:rsidR="00AB79ED">
        <w:rPr>
          <w:rFonts w:ascii="Times New Roman" w:hAnsi="Times New Roman" w:cs="Times New Roman"/>
          <w:sz w:val="24"/>
          <w:szCs w:val="24"/>
        </w:rPr>
        <w:instrText>(</w:instrText>
      </w:r>
      <w:r w:rsidRPr="003F11AB" w:rsidR="00AB79ED">
        <w:rPr>
          <w:rFonts w:ascii="Times New Roman" w:hAnsi="Times New Roman" w:cs="Times New Roman"/>
        </w:rPr>
        <w:instrText>1</w:instrText>
      </w:r>
      <w:r w:rsidR="00AB79ED">
        <w:rPr>
          <w:rFonts w:ascii="Times New Roman" w:hAnsi="Times New Roman" w:hint="eastAsia"/>
        </w:rPr>
        <w:instrText>5</w:instrText>
      </w:r>
      <w:r w:rsidRPr="00914FA1" w:rsidR="00AB79ED">
        <w:rPr>
          <w:rFonts w:ascii="Times New Roman" w:hAnsi="Times New Roman" w:cs="Times New Roman"/>
          <w:sz w:val="24"/>
          <w:szCs w:val="24"/>
        </w:rPr>
        <w:instrText>))</w:instrText>
      </w:r>
      <w:r w:rsidRPr="00914FA1" w:rsidR="00AB79ED">
        <w:rPr>
          <w:rFonts w:ascii="Times New Roman" w:hAnsi="Times New Roman" w:cs="Times New Roman"/>
          <w:sz w:val="24"/>
          <w:szCs w:val="24"/>
        </w:rPr>
        <w:fldChar w:fldCharType="separate"/>
      </w:r>
      <w:r w:rsidRPr="00914FA1" w:rsidR="00AB79ED">
        <w:rPr>
          <w:rFonts w:ascii="Times New Roman" w:hAnsi="Times New Roman" w:cs="Times New Roman"/>
          <w:sz w:val="24"/>
          <w:szCs w:val="24"/>
        </w:rPr>
        <w:fldChar w:fldCharType="end"/>
      </w:r>
      <w:r w:rsidRPr="00975B95">
        <w:rPr>
          <w:rFonts w:ascii="Times New Roman" w:hAnsi="Times New Roman" w:cs="Times New Roman" w:hint="eastAsia"/>
          <w:sz w:val="24"/>
          <w:szCs w:val="24"/>
        </w:rPr>
        <w:t>金石可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镂</w:t>
      </w:r>
      <w:r w:rsidRPr="00975B95">
        <w:rPr>
          <w:rFonts w:ascii="Times New Roman" w:hAnsi="Times New Roman" w:cs="Times New Roman"/>
          <w:sz w:val="24"/>
          <w:szCs w:val="24"/>
        </w:rPr>
        <w:t>(lòu)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14FA1" w:rsidR="00AB79ED">
        <w:rPr>
          <w:rFonts w:ascii="Times New Roman" w:hAnsi="Times New Roman" w:cs="Times New Roman"/>
          <w:sz w:val="24"/>
          <w:szCs w:val="24"/>
        </w:rPr>
        <w:fldChar w:fldCharType="begin"/>
      </w:r>
      <w:r w:rsidRPr="00914FA1" w:rsidR="00AB79ED">
        <w:rPr>
          <w:rFonts w:ascii="Times New Roman" w:hAnsi="Times New Roman" w:cs="Times New Roman"/>
          <w:sz w:val="24"/>
          <w:szCs w:val="24"/>
        </w:rPr>
        <w:instrText>eq \o(</w:instrText>
      </w:r>
      <w:r w:rsidRPr="003F11AB" w:rsidR="00AB79ED">
        <w:rPr>
          <w:rFonts w:hAnsi="宋体" w:cs="Times New Roman"/>
          <w:sz w:val="30"/>
          <w:szCs w:val="30"/>
        </w:rPr>
        <w:instrText>○</w:instrText>
      </w:r>
      <w:r w:rsidRPr="00914FA1" w:rsidR="00AB79ED">
        <w:rPr>
          <w:rFonts w:ascii="Times New Roman" w:hAnsi="Times New Roman" w:cs="Times New Roman"/>
          <w:sz w:val="24"/>
          <w:szCs w:val="24"/>
        </w:rPr>
        <w:instrText>,\s\up</w:instrText>
      </w:r>
      <w:r w:rsidR="00AB79ED">
        <w:rPr>
          <w:rFonts w:ascii="Times New Roman" w:hAnsi="Times New Roman" w:cs="Times New Roman" w:hint="eastAsia"/>
          <w:sz w:val="24"/>
          <w:szCs w:val="24"/>
        </w:rPr>
        <w:instrText>2</w:instrText>
      </w:r>
      <w:r w:rsidRPr="00914FA1" w:rsidR="00AB79ED">
        <w:rPr>
          <w:rFonts w:ascii="Times New Roman" w:hAnsi="Times New Roman" w:cs="Times New Roman"/>
          <w:sz w:val="24"/>
          <w:szCs w:val="24"/>
        </w:rPr>
        <w:instrText>(</w:instrText>
      </w:r>
      <w:r w:rsidRPr="003F11AB" w:rsidR="00AB79ED">
        <w:rPr>
          <w:rFonts w:ascii="Times New Roman" w:hAnsi="Times New Roman" w:cs="Times New Roman"/>
        </w:rPr>
        <w:instrText>1</w:instrText>
      </w:r>
      <w:r w:rsidR="00AB79ED">
        <w:rPr>
          <w:rFonts w:ascii="Times New Roman" w:hAnsi="Times New Roman" w:hint="eastAsia"/>
        </w:rPr>
        <w:instrText>6</w:instrText>
      </w:r>
      <w:r w:rsidRPr="00914FA1" w:rsidR="00AB79ED">
        <w:rPr>
          <w:rFonts w:ascii="Times New Roman" w:hAnsi="Times New Roman" w:cs="Times New Roman"/>
          <w:sz w:val="24"/>
          <w:szCs w:val="24"/>
        </w:rPr>
        <w:instrText>))</w:instrText>
      </w:r>
      <w:r w:rsidRPr="00914FA1" w:rsidR="00AB79ED">
        <w:rPr>
          <w:rFonts w:ascii="Times New Roman" w:hAnsi="Times New Roman" w:cs="Times New Roman"/>
          <w:sz w:val="24"/>
          <w:szCs w:val="24"/>
        </w:rPr>
        <w:fldChar w:fldCharType="separate"/>
      </w:r>
      <w:r w:rsidRPr="00914FA1" w:rsidR="00AB79ED">
        <w:rPr>
          <w:rFonts w:ascii="Times New Roman" w:hAnsi="Times New Roman" w:cs="Times New Roman"/>
          <w:sz w:val="24"/>
          <w:szCs w:val="24"/>
        </w:rPr>
        <w:fldChar w:fldCharType="end"/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爪</w:t>
      </w:r>
      <w:r w:rsidRPr="00975B95">
        <w:rPr>
          <w:rFonts w:ascii="Times New Roman" w:hAnsi="Times New Roman" w:cs="Times New Roman" w:hint="eastAsia"/>
          <w:sz w:val="24"/>
          <w:szCs w:val="24"/>
        </w:rPr>
        <w:t>牙</w:t>
      </w:r>
      <w:r w:rsidRPr="00975B95">
        <w:rPr>
          <w:rFonts w:ascii="Times New Roman" w:hAnsi="Times New Roman" w:cs="Times New Roman"/>
          <w:sz w:val="24"/>
          <w:szCs w:val="24"/>
        </w:rPr>
        <w:t xml:space="preserve">(zhǎo)  </w:t>
      </w:r>
      <w:r w:rsidR="00AB79ED">
        <w:rPr>
          <w:rFonts w:ascii="Times New Roman" w:hAnsi="Times New Roman" w:cs="Times New Roman" w:hint="eastAsia"/>
          <w:sz w:val="24"/>
          <w:szCs w:val="24"/>
        </w:rPr>
        <w:tab/>
      </w:r>
      <w:r w:rsidRPr="00914FA1" w:rsidR="00AB79ED">
        <w:rPr>
          <w:rFonts w:ascii="Times New Roman" w:hAnsi="Times New Roman" w:cs="Times New Roman"/>
          <w:sz w:val="24"/>
          <w:szCs w:val="24"/>
        </w:rPr>
        <w:fldChar w:fldCharType="begin"/>
      </w:r>
      <w:r w:rsidRPr="00914FA1" w:rsidR="00AB79ED">
        <w:rPr>
          <w:rFonts w:ascii="Times New Roman" w:hAnsi="Times New Roman" w:cs="Times New Roman"/>
          <w:sz w:val="24"/>
          <w:szCs w:val="24"/>
        </w:rPr>
        <w:instrText>eq \o(</w:instrText>
      </w:r>
      <w:r w:rsidRPr="003F11AB" w:rsidR="00AB79ED">
        <w:rPr>
          <w:rFonts w:hAnsi="宋体" w:cs="Times New Roman"/>
          <w:sz w:val="30"/>
          <w:szCs w:val="30"/>
        </w:rPr>
        <w:instrText>○</w:instrText>
      </w:r>
      <w:r w:rsidRPr="00914FA1" w:rsidR="00AB79ED">
        <w:rPr>
          <w:rFonts w:ascii="Times New Roman" w:hAnsi="Times New Roman" w:cs="Times New Roman"/>
          <w:sz w:val="24"/>
          <w:szCs w:val="24"/>
        </w:rPr>
        <w:instrText>,\s\up</w:instrText>
      </w:r>
      <w:r w:rsidR="00AB79ED">
        <w:rPr>
          <w:rFonts w:ascii="Times New Roman" w:hAnsi="Times New Roman" w:cs="Times New Roman" w:hint="eastAsia"/>
          <w:sz w:val="24"/>
          <w:szCs w:val="24"/>
        </w:rPr>
        <w:instrText>2</w:instrText>
      </w:r>
      <w:r w:rsidRPr="00914FA1" w:rsidR="00AB79ED">
        <w:rPr>
          <w:rFonts w:ascii="Times New Roman" w:hAnsi="Times New Roman" w:cs="Times New Roman"/>
          <w:sz w:val="24"/>
          <w:szCs w:val="24"/>
        </w:rPr>
        <w:instrText>(</w:instrText>
      </w:r>
      <w:r w:rsidRPr="003F11AB" w:rsidR="00AB79ED">
        <w:rPr>
          <w:rFonts w:ascii="Times New Roman" w:hAnsi="Times New Roman" w:cs="Times New Roman"/>
        </w:rPr>
        <w:instrText>1</w:instrText>
      </w:r>
      <w:r w:rsidR="00AB79ED">
        <w:rPr>
          <w:rFonts w:ascii="Times New Roman" w:hAnsi="Times New Roman" w:hint="eastAsia"/>
        </w:rPr>
        <w:instrText>7</w:instrText>
      </w:r>
      <w:r w:rsidRPr="00914FA1" w:rsidR="00AB79ED">
        <w:rPr>
          <w:rFonts w:ascii="Times New Roman" w:hAnsi="Times New Roman" w:cs="Times New Roman"/>
          <w:sz w:val="24"/>
          <w:szCs w:val="24"/>
        </w:rPr>
        <w:instrText>))</w:instrText>
      </w:r>
      <w:r w:rsidRPr="00914FA1" w:rsidR="00AB79ED">
        <w:rPr>
          <w:rFonts w:ascii="Times New Roman" w:hAnsi="Times New Roman" w:cs="Times New Roman"/>
          <w:sz w:val="24"/>
          <w:szCs w:val="24"/>
        </w:rPr>
        <w:fldChar w:fldCharType="separate"/>
      </w:r>
      <w:r w:rsidRPr="00914FA1" w:rsidR="00AB79ED">
        <w:rPr>
          <w:rFonts w:ascii="Times New Roman" w:hAnsi="Times New Roman" w:cs="Times New Roman"/>
          <w:sz w:val="24"/>
          <w:szCs w:val="24"/>
        </w:rPr>
        <w:fldChar w:fldCharType="end"/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埃</w:t>
      </w:r>
      <w:r w:rsidRPr="00975B95">
        <w:rPr>
          <w:rFonts w:ascii="Times New Roman" w:hAnsi="Times New Roman" w:cs="Times New Roman" w:hint="eastAsia"/>
          <w:sz w:val="24"/>
          <w:szCs w:val="24"/>
        </w:rPr>
        <w:t>土</w:t>
      </w:r>
      <w:r w:rsidRPr="00975B95">
        <w:rPr>
          <w:rFonts w:ascii="Times New Roman" w:hAnsi="Times New Roman" w:cs="Times New Roman"/>
          <w:sz w:val="24"/>
          <w:szCs w:val="24"/>
        </w:rPr>
        <w:t xml:space="preserve">(āi)  </w:t>
      </w:r>
      <w:r w:rsidR="00AB79ED">
        <w:rPr>
          <w:rFonts w:ascii="Times New Roman" w:hAnsi="Times New Roman" w:cs="Times New Roman" w:hint="eastAsia"/>
          <w:sz w:val="24"/>
          <w:szCs w:val="24"/>
        </w:rPr>
        <w:tab/>
      </w:r>
      <w:r w:rsidRPr="00914FA1" w:rsidR="00AB79ED">
        <w:rPr>
          <w:rFonts w:ascii="Times New Roman" w:hAnsi="Times New Roman" w:cs="Times New Roman"/>
          <w:sz w:val="24"/>
          <w:szCs w:val="24"/>
        </w:rPr>
        <w:fldChar w:fldCharType="begin"/>
      </w:r>
      <w:r w:rsidRPr="00914FA1" w:rsidR="00AB79ED">
        <w:rPr>
          <w:rFonts w:ascii="Times New Roman" w:hAnsi="Times New Roman" w:cs="Times New Roman"/>
          <w:sz w:val="24"/>
          <w:szCs w:val="24"/>
        </w:rPr>
        <w:instrText>eq</w:instrText>
      </w:r>
      <w:r w:rsidRPr="00914FA1" w:rsidR="00AB79ED">
        <w:rPr>
          <w:rFonts w:ascii="Times New Roman" w:hAnsi="Times New Roman" w:cs="Times New Roman"/>
          <w:sz w:val="24"/>
          <w:szCs w:val="24"/>
        </w:rPr>
        <w:instrText xml:space="preserve"> \o(</w:instrText>
      </w:r>
      <w:r w:rsidRPr="003F11AB" w:rsidR="00AB79ED">
        <w:rPr>
          <w:rFonts w:hAnsi="宋体" w:cs="Times New Roman"/>
          <w:sz w:val="30"/>
          <w:szCs w:val="30"/>
        </w:rPr>
        <w:instrText>○</w:instrText>
      </w:r>
      <w:r w:rsidRPr="00914FA1" w:rsidR="00AB79ED">
        <w:rPr>
          <w:rFonts w:ascii="Times New Roman" w:hAnsi="Times New Roman" w:cs="Times New Roman"/>
          <w:sz w:val="24"/>
          <w:szCs w:val="24"/>
        </w:rPr>
        <w:instrText>,\s\up</w:instrText>
      </w:r>
      <w:r w:rsidR="00AB79ED">
        <w:rPr>
          <w:rFonts w:ascii="Times New Roman" w:hAnsi="Times New Roman" w:cs="Times New Roman" w:hint="eastAsia"/>
          <w:sz w:val="24"/>
          <w:szCs w:val="24"/>
        </w:rPr>
        <w:instrText>2</w:instrText>
      </w:r>
      <w:r w:rsidRPr="00914FA1" w:rsidR="00AB79ED">
        <w:rPr>
          <w:rFonts w:ascii="Times New Roman" w:hAnsi="Times New Roman" w:cs="Times New Roman"/>
          <w:sz w:val="24"/>
          <w:szCs w:val="24"/>
        </w:rPr>
        <w:instrText>(</w:instrText>
      </w:r>
      <w:r w:rsidRPr="003F11AB" w:rsidR="00AB79ED">
        <w:rPr>
          <w:rFonts w:ascii="Times New Roman" w:hAnsi="Times New Roman" w:cs="Times New Roman"/>
        </w:rPr>
        <w:instrText>1</w:instrText>
      </w:r>
      <w:r w:rsidR="00AB79ED">
        <w:rPr>
          <w:rFonts w:ascii="Times New Roman" w:hAnsi="Times New Roman" w:hint="eastAsia"/>
        </w:rPr>
        <w:instrText>8</w:instrText>
      </w:r>
      <w:r w:rsidRPr="00914FA1" w:rsidR="00AB79ED">
        <w:rPr>
          <w:rFonts w:ascii="Times New Roman" w:hAnsi="Times New Roman" w:cs="Times New Roman"/>
          <w:sz w:val="24"/>
          <w:szCs w:val="24"/>
        </w:rPr>
        <w:instrText>))</w:instrText>
      </w:r>
      <w:r w:rsidRPr="00914FA1" w:rsidR="00AB79ED">
        <w:rPr>
          <w:rFonts w:ascii="Times New Roman" w:hAnsi="Times New Roman" w:cs="Times New Roman"/>
          <w:sz w:val="24"/>
          <w:szCs w:val="24"/>
        </w:rPr>
        <w:fldChar w:fldCharType="separate"/>
      </w:r>
      <w:r w:rsidRPr="00914FA1" w:rsidR="00AB79ED">
        <w:rPr>
          <w:rFonts w:ascii="Times New Roman" w:hAnsi="Times New Roman" w:cs="Times New Roman"/>
          <w:sz w:val="24"/>
          <w:szCs w:val="24"/>
        </w:rPr>
        <w:fldChar w:fldCharType="end"/>
      </w:r>
      <w:r w:rsidRPr="00975B95">
        <w:rPr>
          <w:rFonts w:ascii="Times New Roman" w:hAnsi="Times New Roman" w:cs="Times New Roman" w:hint="eastAsia"/>
          <w:sz w:val="24"/>
          <w:szCs w:val="24"/>
        </w:rPr>
        <w:t>二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螯</w:t>
      </w:r>
      <w:r w:rsidRPr="00975B95">
        <w:rPr>
          <w:rFonts w:ascii="Times New Roman" w:hAnsi="Times New Roman" w:cs="Times New Roman"/>
          <w:sz w:val="24"/>
          <w:szCs w:val="24"/>
        </w:rPr>
        <w:t>(áo)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eastAsia="黑体" w:hAnsi="Times New Roman" w:cs="Times New Roman"/>
          <w:sz w:val="24"/>
          <w:szCs w:val="24"/>
        </w:rPr>
        <w:t>2</w:t>
      </w:r>
      <w:r w:rsidR="00975B95">
        <w:rPr>
          <w:rFonts w:ascii="Times New Roman" w:hAnsi="Times New Roman" w:cs="Times New Roman" w:hint="eastAsia"/>
          <w:sz w:val="24"/>
          <w:szCs w:val="24"/>
        </w:rPr>
        <w:t>.</w:t>
      </w:r>
      <w:r w:rsidRPr="00975B95">
        <w:rPr>
          <w:rFonts w:ascii="Times New Roman" w:eastAsia="黑体" w:hAnsi="Times New Roman" w:cs="Times New Roman" w:hint="eastAsia"/>
          <w:sz w:val="24"/>
          <w:szCs w:val="24"/>
        </w:rPr>
        <w:t>通假字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hAnsi="Times New Roman" w:cs="Times New Roman"/>
          <w:sz w:val="24"/>
          <w:szCs w:val="24"/>
        </w:rPr>
        <w:t>(1)</w:t>
      </w:r>
      <w:r w:rsidRPr="00975B95">
        <w:rPr>
          <w:rFonts w:ascii="Times New Roman" w:hAnsi="Times New Roman" w:cs="Times New Roman" w:hint="eastAsia"/>
          <w:sz w:val="24"/>
          <w:szCs w:val="24"/>
        </w:rPr>
        <w:t>以为轮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/>
          <w:sz w:val="24"/>
          <w:szCs w:val="24"/>
        </w:rPr>
        <w:t>“</w:t>
      </w:r>
      <w:r w:rsidRPr="00975B95">
        <w:rPr>
          <w:rFonts w:hAnsi="宋体" w:cs="Times New Roman"/>
          <w:sz w:val="24"/>
          <w:szCs w:val="24"/>
        </w:rPr>
        <w:t>”</w:t>
      </w:r>
      <w:r w:rsidRPr="00975B95">
        <w:rPr>
          <w:rFonts w:ascii="Times New Roman" w:hAnsi="Times New Roman" w:cs="Times New Roman" w:hint="eastAsia"/>
          <w:sz w:val="24"/>
          <w:szCs w:val="24"/>
        </w:rPr>
        <w:t>同</w:t>
      </w:r>
      <w:r w:rsidRPr="00975B95">
        <w:rPr>
          <w:rFonts w:hAnsi="宋体" w:cs="Times New Roman"/>
          <w:sz w:val="24"/>
          <w:szCs w:val="24"/>
        </w:rPr>
        <w:t>“</w:t>
      </w:r>
      <w:r w:rsidRPr="00975B95">
        <w:rPr>
          <w:rFonts w:ascii="Times New Roman" w:hAnsi="Times New Roman" w:cs="Times New Roman" w:hint="eastAsia"/>
          <w:sz w:val="24"/>
          <w:szCs w:val="24"/>
          <w:u w:val="single"/>
        </w:rPr>
        <w:t>煣</w:t>
      </w:r>
      <w:r w:rsidRPr="00975B95">
        <w:rPr>
          <w:rFonts w:hAnsi="宋体" w:cs="Times New Roman"/>
          <w:sz w:val="24"/>
          <w:szCs w:val="24"/>
        </w:rPr>
        <w:t>”</w:t>
      </w:r>
      <w:r w:rsidRPr="00975B95">
        <w:rPr>
          <w:rFonts w:ascii="Times New Roman" w:hAnsi="Times New Roman" w:cs="Times New Roman" w:hint="eastAsia"/>
          <w:sz w:val="24"/>
          <w:szCs w:val="24"/>
        </w:rPr>
        <w:t>，</w:t>
      </w:r>
      <w:r w:rsidRPr="00975B95">
        <w:rPr>
          <w:rFonts w:ascii="Times New Roman" w:hAnsi="Times New Roman" w:cs="Times New Roman" w:hint="eastAsia"/>
          <w:sz w:val="24"/>
          <w:szCs w:val="24"/>
          <w:u w:val="single"/>
        </w:rPr>
        <w:t>用火烘烤木材使之弯曲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hAnsi="Times New Roman" w:cs="Times New Roman"/>
          <w:sz w:val="24"/>
          <w:szCs w:val="24"/>
        </w:rPr>
        <w:t>(2)</w:t>
      </w:r>
      <w:r w:rsidRPr="00975B95">
        <w:rPr>
          <w:rFonts w:ascii="Times New Roman" w:hAnsi="Times New Roman" w:cs="Times New Roman" w:hint="eastAsia"/>
          <w:sz w:val="24"/>
          <w:szCs w:val="24"/>
        </w:rPr>
        <w:t>虽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有</w:t>
      </w:r>
      <w:r w:rsidRPr="00975B95">
        <w:rPr>
          <w:rFonts w:ascii="Times New Roman" w:hAnsi="Times New Roman" w:cs="Times New Roman" w:hint="eastAsia"/>
          <w:sz w:val="24"/>
          <w:szCs w:val="24"/>
        </w:rPr>
        <w:t>槁暴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/>
          <w:sz w:val="24"/>
          <w:szCs w:val="24"/>
        </w:rPr>
        <w:t>“</w:t>
      </w:r>
      <w:r w:rsidRPr="00975B95">
        <w:rPr>
          <w:rFonts w:ascii="Times New Roman" w:hAnsi="Times New Roman" w:cs="Times New Roman" w:hint="eastAsia"/>
          <w:sz w:val="24"/>
          <w:szCs w:val="24"/>
          <w:u w:val="single"/>
        </w:rPr>
        <w:t>有</w:t>
      </w:r>
      <w:r w:rsidRPr="00975B95">
        <w:rPr>
          <w:rFonts w:hAnsi="宋体" w:cs="Times New Roman"/>
          <w:sz w:val="24"/>
          <w:szCs w:val="24"/>
        </w:rPr>
        <w:t>”</w:t>
      </w:r>
      <w:r w:rsidRPr="00975B95">
        <w:rPr>
          <w:rFonts w:ascii="Times New Roman" w:hAnsi="Times New Roman" w:cs="Times New Roman" w:hint="eastAsia"/>
          <w:sz w:val="24"/>
          <w:szCs w:val="24"/>
        </w:rPr>
        <w:t>同</w:t>
      </w:r>
      <w:r w:rsidRPr="00975B95">
        <w:rPr>
          <w:rFonts w:hAnsi="宋体" w:cs="Times New Roman"/>
          <w:sz w:val="24"/>
          <w:szCs w:val="24"/>
        </w:rPr>
        <w:t>“</w:t>
      </w:r>
      <w:r w:rsidRPr="00975B95">
        <w:rPr>
          <w:rFonts w:ascii="Times New Roman" w:hAnsi="Times New Roman" w:cs="Times New Roman" w:hint="eastAsia"/>
          <w:sz w:val="24"/>
          <w:szCs w:val="24"/>
          <w:u w:val="single"/>
        </w:rPr>
        <w:t>又</w:t>
      </w:r>
      <w:r w:rsidRPr="00975B95">
        <w:rPr>
          <w:rFonts w:hAnsi="宋体" w:cs="Times New Roman"/>
          <w:sz w:val="24"/>
          <w:szCs w:val="24"/>
        </w:rPr>
        <w:t>”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hAnsi="Times New Roman" w:cs="Times New Roman"/>
          <w:sz w:val="24"/>
          <w:szCs w:val="24"/>
        </w:rPr>
        <w:t>(3)</w:t>
      </w:r>
      <w:r w:rsidRPr="00975B95">
        <w:rPr>
          <w:rFonts w:ascii="Times New Roman" w:hAnsi="Times New Roman" w:cs="Times New Roman" w:hint="eastAsia"/>
          <w:sz w:val="24"/>
          <w:szCs w:val="24"/>
        </w:rPr>
        <w:t>则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知</w:t>
      </w:r>
      <w:r w:rsidRPr="00975B95">
        <w:rPr>
          <w:rFonts w:ascii="Times New Roman" w:hAnsi="Times New Roman" w:cs="Times New Roman" w:hint="eastAsia"/>
          <w:sz w:val="24"/>
          <w:szCs w:val="24"/>
        </w:rPr>
        <w:t>明而行无过矣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/>
          <w:sz w:val="24"/>
          <w:szCs w:val="24"/>
        </w:rPr>
        <w:t>“</w:t>
      </w:r>
      <w:r w:rsidRPr="00975B95">
        <w:rPr>
          <w:rFonts w:ascii="Times New Roman" w:hAnsi="Times New Roman" w:cs="Times New Roman" w:hint="eastAsia"/>
          <w:sz w:val="24"/>
          <w:szCs w:val="24"/>
          <w:u w:val="single"/>
        </w:rPr>
        <w:t>知</w:t>
      </w:r>
      <w:r w:rsidRPr="00975B95">
        <w:rPr>
          <w:rFonts w:hAnsi="宋体" w:cs="Times New Roman"/>
          <w:sz w:val="24"/>
          <w:szCs w:val="24"/>
        </w:rPr>
        <w:t>”</w:t>
      </w:r>
      <w:r w:rsidRPr="00975B95">
        <w:rPr>
          <w:rFonts w:ascii="Times New Roman" w:hAnsi="Times New Roman" w:cs="Times New Roman" w:hint="eastAsia"/>
          <w:sz w:val="24"/>
          <w:szCs w:val="24"/>
        </w:rPr>
        <w:t>同</w:t>
      </w:r>
      <w:r w:rsidRPr="00975B95">
        <w:rPr>
          <w:rFonts w:hAnsi="宋体" w:cs="Times New Roman"/>
          <w:sz w:val="24"/>
          <w:szCs w:val="24"/>
        </w:rPr>
        <w:t>“</w:t>
      </w:r>
      <w:r w:rsidRPr="00975B95">
        <w:rPr>
          <w:rFonts w:ascii="Times New Roman" w:hAnsi="Times New Roman" w:cs="Times New Roman" w:hint="eastAsia"/>
          <w:sz w:val="24"/>
          <w:szCs w:val="24"/>
          <w:u w:val="single"/>
        </w:rPr>
        <w:t>智</w:t>
      </w:r>
      <w:r w:rsidRPr="00975B95">
        <w:rPr>
          <w:rFonts w:hAnsi="宋体" w:cs="Times New Roman"/>
          <w:sz w:val="24"/>
          <w:szCs w:val="24"/>
        </w:rPr>
        <w:t>”</w:t>
      </w:r>
      <w:r w:rsidRPr="00975B95">
        <w:rPr>
          <w:rFonts w:ascii="Times New Roman" w:hAnsi="Times New Roman" w:cs="Times New Roman" w:hint="eastAsia"/>
          <w:sz w:val="24"/>
          <w:szCs w:val="24"/>
        </w:rPr>
        <w:t>，</w:t>
      </w:r>
      <w:r w:rsidRPr="00975B95">
        <w:rPr>
          <w:rFonts w:ascii="Times New Roman" w:hAnsi="Times New Roman" w:cs="Times New Roman" w:hint="eastAsia"/>
          <w:sz w:val="24"/>
          <w:szCs w:val="24"/>
          <w:u w:val="single"/>
        </w:rPr>
        <w:t>见识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hAnsi="Times New Roman" w:cs="Times New Roman"/>
          <w:sz w:val="24"/>
          <w:szCs w:val="24"/>
        </w:rPr>
        <w:t>(4)</w:t>
      </w:r>
      <w:r w:rsidRPr="00975B95">
        <w:rPr>
          <w:rFonts w:ascii="Times New Roman" w:hAnsi="Times New Roman" w:cs="Times New Roman" w:hint="eastAsia"/>
          <w:sz w:val="24"/>
          <w:szCs w:val="24"/>
        </w:rPr>
        <w:t>君子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生</w:t>
      </w:r>
      <w:r w:rsidRPr="00975B95">
        <w:rPr>
          <w:rFonts w:ascii="Times New Roman" w:hAnsi="Times New Roman" w:cs="Times New Roman" w:hint="eastAsia"/>
          <w:sz w:val="24"/>
          <w:szCs w:val="24"/>
        </w:rPr>
        <w:t>非异也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/>
          <w:sz w:val="24"/>
          <w:szCs w:val="24"/>
        </w:rPr>
        <w:t>“</w:t>
      </w:r>
      <w:r w:rsidRPr="00975B95">
        <w:rPr>
          <w:rFonts w:ascii="Times New Roman" w:hAnsi="Times New Roman" w:cs="Times New Roman" w:hint="eastAsia"/>
          <w:sz w:val="24"/>
          <w:szCs w:val="24"/>
          <w:u w:val="single"/>
        </w:rPr>
        <w:t>生</w:t>
      </w:r>
      <w:r w:rsidRPr="00975B95">
        <w:rPr>
          <w:rFonts w:hAnsi="宋体" w:cs="Times New Roman"/>
          <w:sz w:val="24"/>
          <w:szCs w:val="24"/>
        </w:rPr>
        <w:t>”</w:t>
      </w:r>
      <w:r w:rsidRPr="00975B95">
        <w:rPr>
          <w:rFonts w:ascii="Times New Roman" w:hAnsi="Times New Roman" w:cs="Times New Roman" w:hint="eastAsia"/>
          <w:sz w:val="24"/>
          <w:szCs w:val="24"/>
        </w:rPr>
        <w:t>同</w:t>
      </w:r>
      <w:r w:rsidRPr="00975B95">
        <w:rPr>
          <w:rFonts w:hAnsi="宋体" w:cs="Times New Roman"/>
          <w:sz w:val="24"/>
          <w:szCs w:val="24"/>
        </w:rPr>
        <w:t>“</w:t>
      </w:r>
      <w:r w:rsidRPr="00975B95">
        <w:rPr>
          <w:rFonts w:ascii="Times New Roman" w:hAnsi="Times New Roman" w:cs="Times New Roman" w:hint="eastAsia"/>
          <w:sz w:val="24"/>
          <w:szCs w:val="24"/>
          <w:u w:val="single"/>
        </w:rPr>
        <w:t>性</w:t>
      </w:r>
      <w:r w:rsidRPr="00975B95">
        <w:rPr>
          <w:rFonts w:hAnsi="宋体" w:cs="Times New Roman"/>
          <w:sz w:val="24"/>
          <w:szCs w:val="24"/>
        </w:rPr>
        <w:t>”</w:t>
      </w:r>
      <w:r w:rsidRPr="00975B95">
        <w:rPr>
          <w:rFonts w:ascii="Times New Roman" w:hAnsi="Times New Roman" w:cs="Times New Roman" w:hint="eastAsia"/>
          <w:sz w:val="24"/>
          <w:szCs w:val="24"/>
        </w:rPr>
        <w:t>，</w:t>
      </w:r>
      <w:r w:rsidRPr="00975B95">
        <w:rPr>
          <w:rFonts w:ascii="Times New Roman" w:hAnsi="Times New Roman" w:cs="Times New Roman" w:hint="eastAsia"/>
          <w:sz w:val="24"/>
          <w:szCs w:val="24"/>
          <w:u w:val="single"/>
        </w:rPr>
        <w:t>天性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eastAsia="黑体" w:hAnsi="Times New Roman" w:cs="Times New Roman"/>
          <w:sz w:val="24"/>
          <w:szCs w:val="24"/>
        </w:rPr>
        <w:t>3</w:t>
      </w:r>
      <w:r w:rsidR="00975B95">
        <w:rPr>
          <w:rFonts w:ascii="Times New Roman" w:hAnsi="Times New Roman" w:cs="Times New Roman" w:hint="eastAsia"/>
          <w:sz w:val="24"/>
          <w:szCs w:val="24"/>
        </w:rPr>
        <w:t>.</w:t>
      </w:r>
      <w:r w:rsidRPr="00975B95">
        <w:rPr>
          <w:rFonts w:ascii="Times New Roman" w:eastAsia="黑体" w:hAnsi="Times New Roman" w:cs="Times New Roman" w:hint="eastAsia"/>
          <w:sz w:val="24"/>
          <w:szCs w:val="24"/>
        </w:rPr>
        <w:t>古今异义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hAnsi="Times New Roman" w:cs="Times New Roman"/>
          <w:sz w:val="24"/>
          <w:szCs w:val="24"/>
        </w:rPr>
        <w:t>(1)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君子</w:t>
      </w:r>
      <w:r w:rsidRPr="00975B95">
        <w:rPr>
          <w:rFonts w:ascii="Times New Roman" w:hAnsi="Times New Roman" w:cs="Times New Roman" w:hint="eastAsia"/>
          <w:sz w:val="24"/>
          <w:szCs w:val="24"/>
        </w:rPr>
        <w:t>曰：学不可以已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hAnsi="Times New Roman" w:cs="Times New Roman" w:hint="eastAsia"/>
          <w:sz w:val="24"/>
          <w:szCs w:val="24"/>
        </w:rPr>
        <w:t>古义：</w:t>
      </w:r>
      <w:r w:rsidRPr="00975B95">
        <w:rPr>
          <w:rFonts w:ascii="Times New Roman" w:hAnsi="Times New Roman" w:cs="Times New Roman" w:hint="eastAsia"/>
          <w:sz w:val="24"/>
          <w:szCs w:val="24"/>
          <w:u w:val="single"/>
        </w:rPr>
        <w:t>有学问、有修养的人。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hAnsi="Times New Roman" w:cs="Times New Roman" w:hint="eastAsia"/>
          <w:sz w:val="24"/>
          <w:szCs w:val="24"/>
        </w:rPr>
        <w:t>今义：品格高尚的人。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  <w:sectPr w:rsidSect="00896942">
          <w:type w:val="nextPage"/>
          <w:pgSz w:w="11906" w:h="16838"/>
          <w:pgMar w:top="850" w:right="850" w:bottom="850" w:left="850" w:header="851" w:footer="992" w:gutter="0"/>
          <w:pgNumType w:start="4"/>
          <w:cols w:space="425"/>
          <w:titlePg w:val="0"/>
          <w:docGrid w:type="lines" w:linePitch="312"/>
        </w:sectPr>
      </w:pPr>
      <w:r w:rsidRPr="00975B95">
        <w:rPr>
          <w:rFonts w:ascii="Times New Roman" w:hAnsi="Times New Roman" w:cs="Times New Roman"/>
          <w:sz w:val="24"/>
          <w:szCs w:val="24"/>
        </w:rPr>
        <w:t>(2)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以为</w:t>
      </w:r>
      <w:r w:rsidRPr="00975B95">
        <w:rPr>
          <w:rFonts w:ascii="Times New Roman" w:hAnsi="Times New Roman" w:cs="Times New Roman" w:hint="eastAsia"/>
          <w:sz w:val="24"/>
          <w:szCs w:val="24"/>
        </w:rPr>
        <w:t>轮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hAnsi="Times New Roman" w:cs="Times New Roman" w:hint="eastAsia"/>
          <w:sz w:val="24"/>
          <w:szCs w:val="24"/>
        </w:rPr>
        <w:t>古义：</w:t>
      </w:r>
      <w:r w:rsidRPr="00975B95">
        <w:rPr>
          <w:rFonts w:ascii="Times New Roman" w:hAnsi="Times New Roman" w:cs="Times New Roman" w:hint="eastAsia"/>
          <w:sz w:val="24"/>
          <w:szCs w:val="24"/>
          <w:u w:val="single"/>
        </w:rPr>
        <w:t>把它做成。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hAnsi="Times New Roman" w:cs="Times New Roman" w:hint="eastAsia"/>
          <w:sz w:val="24"/>
          <w:szCs w:val="24"/>
        </w:rPr>
        <w:t>今义：认为。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hAnsi="Times New Roman" w:cs="Times New Roman"/>
          <w:sz w:val="24"/>
          <w:szCs w:val="24"/>
        </w:rPr>
        <w:t>(3)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博学</w:t>
      </w:r>
      <w:r w:rsidRPr="00975B95">
        <w:rPr>
          <w:rFonts w:ascii="Times New Roman" w:hAnsi="Times New Roman" w:cs="Times New Roman" w:hint="eastAsia"/>
          <w:sz w:val="24"/>
          <w:szCs w:val="24"/>
        </w:rPr>
        <w:t>而日参省乎己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hAnsi="Times New Roman" w:cs="Times New Roman" w:hint="eastAsia"/>
          <w:sz w:val="24"/>
          <w:szCs w:val="24"/>
        </w:rPr>
        <w:t>古义：</w:t>
      </w:r>
      <w:r w:rsidRPr="00975B95">
        <w:rPr>
          <w:rFonts w:ascii="Times New Roman" w:hAnsi="Times New Roman" w:cs="Times New Roman" w:hint="eastAsia"/>
          <w:sz w:val="24"/>
          <w:szCs w:val="24"/>
          <w:u w:val="single"/>
        </w:rPr>
        <w:t>广博地学习。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hAnsi="Times New Roman" w:cs="Times New Roman" w:hint="eastAsia"/>
          <w:sz w:val="24"/>
          <w:szCs w:val="24"/>
        </w:rPr>
        <w:t>今义：学问广博精深。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hAnsi="Times New Roman" w:cs="Times New Roman"/>
          <w:sz w:val="24"/>
          <w:szCs w:val="24"/>
        </w:rPr>
        <w:t>(4)</w:t>
      </w:r>
      <w:r w:rsidRPr="00975B95">
        <w:rPr>
          <w:rFonts w:ascii="Times New Roman" w:hAnsi="Times New Roman" w:cs="Times New Roman" w:hint="eastAsia"/>
          <w:sz w:val="24"/>
          <w:szCs w:val="24"/>
        </w:rPr>
        <w:t>蚓无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爪牙</w:t>
      </w:r>
      <w:r w:rsidRPr="00975B95">
        <w:rPr>
          <w:rFonts w:ascii="Times New Roman" w:hAnsi="Times New Roman" w:cs="Times New Roman" w:hint="eastAsia"/>
          <w:sz w:val="24"/>
          <w:szCs w:val="24"/>
        </w:rPr>
        <w:t>之利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hAnsi="Times New Roman" w:cs="Times New Roman" w:hint="eastAsia"/>
          <w:sz w:val="24"/>
          <w:szCs w:val="24"/>
        </w:rPr>
        <w:t>古义：</w:t>
      </w:r>
      <w:r w:rsidRPr="00975B95">
        <w:rPr>
          <w:rFonts w:ascii="Times New Roman" w:hAnsi="Times New Roman" w:cs="Times New Roman" w:hint="eastAsia"/>
          <w:sz w:val="24"/>
          <w:szCs w:val="24"/>
          <w:u w:val="single"/>
        </w:rPr>
        <w:t>爪子、牙齿。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hAnsi="Times New Roman" w:cs="Times New Roman" w:hint="eastAsia"/>
          <w:sz w:val="24"/>
          <w:szCs w:val="24"/>
        </w:rPr>
        <w:t>今义：比喻帮凶、走狗。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hAnsi="Times New Roman" w:cs="Times New Roman"/>
          <w:sz w:val="24"/>
          <w:szCs w:val="24"/>
        </w:rPr>
        <w:t>(5)</w:t>
      </w:r>
      <w:r w:rsidRPr="00975B95">
        <w:rPr>
          <w:rFonts w:ascii="Times New Roman" w:hAnsi="Times New Roman" w:cs="Times New Roman" w:hint="eastAsia"/>
          <w:sz w:val="24"/>
          <w:szCs w:val="24"/>
        </w:rPr>
        <w:t>非蛇鳝之穴无可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寄托</w:t>
      </w:r>
      <w:r w:rsidRPr="00975B95">
        <w:rPr>
          <w:rFonts w:ascii="Times New Roman" w:hAnsi="Times New Roman" w:cs="Times New Roman" w:hint="eastAsia"/>
          <w:sz w:val="24"/>
          <w:szCs w:val="24"/>
        </w:rPr>
        <w:t>者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hAnsi="Times New Roman" w:cs="Times New Roman" w:hint="eastAsia"/>
          <w:sz w:val="24"/>
          <w:szCs w:val="24"/>
        </w:rPr>
        <w:t>古义：</w:t>
      </w:r>
      <w:r w:rsidRPr="00975B95">
        <w:rPr>
          <w:rFonts w:ascii="Times New Roman" w:hAnsi="Times New Roman" w:cs="Times New Roman" w:hint="eastAsia"/>
          <w:sz w:val="24"/>
          <w:szCs w:val="24"/>
          <w:u w:val="single"/>
        </w:rPr>
        <w:t>寄居存身。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hAnsi="Times New Roman" w:cs="Times New Roman" w:hint="eastAsia"/>
          <w:sz w:val="24"/>
          <w:szCs w:val="24"/>
        </w:rPr>
        <w:t>今义：把思想感情放在某人或某事上。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eastAsia="黑体" w:hAnsi="Times New Roman" w:cs="Times New Roman"/>
          <w:sz w:val="24"/>
          <w:szCs w:val="24"/>
        </w:rPr>
        <w:t>4</w:t>
      </w:r>
      <w:r w:rsidR="00975B95">
        <w:rPr>
          <w:rFonts w:ascii="Times New Roman" w:hAnsi="Times New Roman" w:cs="Times New Roman" w:hint="eastAsia"/>
          <w:sz w:val="24"/>
          <w:szCs w:val="24"/>
        </w:rPr>
        <w:t>.</w:t>
      </w:r>
      <w:r w:rsidRPr="00975B95">
        <w:rPr>
          <w:rFonts w:ascii="Times New Roman" w:eastAsia="黑体" w:hAnsi="Times New Roman" w:cs="Times New Roman" w:hint="eastAsia"/>
          <w:sz w:val="24"/>
          <w:szCs w:val="24"/>
        </w:rPr>
        <w:t>一词多义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hAnsi="Times New Roman" w:cs="Times New Roman"/>
          <w:sz w:val="24"/>
          <w:szCs w:val="24"/>
        </w:rPr>
        <w:t>(1)</w:t>
      </w:r>
      <w:r w:rsidRPr="00975B95">
        <w:rPr>
          <w:rFonts w:ascii="Times New Roman" w:hAnsi="Times New Roman" w:cs="Times New Roman" w:hint="eastAsia"/>
          <w:sz w:val="24"/>
          <w:szCs w:val="24"/>
        </w:rPr>
        <w:t>疾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/>
          <w:sz w:val="24"/>
          <w:szCs w:val="24"/>
        </w:rPr>
        <w:t>①</w:t>
      </w:r>
      <w:r w:rsidRPr="00975B95">
        <w:rPr>
          <w:rFonts w:ascii="Times New Roman" w:hAnsi="Times New Roman" w:cs="Times New Roman" w:hint="eastAsia"/>
          <w:sz w:val="24"/>
          <w:szCs w:val="24"/>
        </w:rPr>
        <w:t>声非加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疾</w:t>
      </w:r>
      <w:r w:rsidRPr="00975B95">
        <w:rPr>
          <w:rFonts w:ascii="Times New Roman" w:hAnsi="Times New Roman" w:cs="Times New Roman" w:hint="eastAsia"/>
          <w:sz w:val="24"/>
          <w:szCs w:val="24"/>
        </w:rPr>
        <w:t>也</w:t>
      </w:r>
      <w:r w:rsidRPr="00975B95">
        <w:rPr>
          <w:rFonts w:ascii="Times New Roman" w:hAnsi="Times New Roman" w:cs="Times New Roman"/>
          <w:sz w:val="24"/>
          <w:szCs w:val="24"/>
        </w:rPr>
        <w:t>(</w:t>
      </w:r>
      <w:r w:rsidRPr="00975B95">
        <w:rPr>
          <w:rFonts w:ascii="Times New Roman" w:hAnsi="Times New Roman" w:cs="Times New Roman" w:hint="eastAsia"/>
          <w:sz w:val="24"/>
          <w:szCs w:val="24"/>
        </w:rPr>
        <w:t>劲疾</w:t>
      </w:r>
      <w:r w:rsidRPr="00975B95">
        <w:rPr>
          <w:rFonts w:ascii="Times New Roman" w:hAnsi="Times New Roman" w:cs="Times New Roman"/>
          <w:sz w:val="24"/>
          <w:szCs w:val="24"/>
        </w:rPr>
        <w:t>)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/>
          <w:sz w:val="24"/>
          <w:szCs w:val="24"/>
        </w:rPr>
        <w:t>②</w:t>
      </w:r>
      <w:r w:rsidRPr="00975B95">
        <w:rPr>
          <w:rFonts w:ascii="Times New Roman" w:hAnsi="Times New Roman" w:cs="Times New Roman" w:hint="eastAsia"/>
          <w:sz w:val="24"/>
          <w:szCs w:val="24"/>
        </w:rPr>
        <w:t>问之民所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疾</w:t>
      </w:r>
      <w:r w:rsidRPr="00975B95">
        <w:rPr>
          <w:rFonts w:ascii="Times New Roman" w:hAnsi="Times New Roman" w:cs="Times New Roman" w:hint="eastAsia"/>
          <w:sz w:val="24"/>
          <w:szCs w:val="24"/>
        </w:rPr>
        <w:t>苦</w:t>
      </w:r>
      <w:r w:rsidRPr="00975B95">
        <w:rPr>
          <w:rFonts w:ascii="Times New Roman" w:hAnsi="Times New Roman" w:cs="Times New Roman"/>
          <w:sz w:val="24"/>
          <w:szCs w:val="24"/>
        </w:rPr>
        <w:t>(</w:t>
      </w:r>
      <w:r w:rsidRPr="00975B95">
        <w:rPr>
          <w:rFonts w:ascii="Times New Roman" w:hAnsi="Times New Roman" w:cs="Times New Roman" w:hint="eastAsia"/>
          <w:sz w:val="24"/>
          <w:szCs w:val="24"/>
        </w:rPr>
        <w:t>痛苦，忧患</w:t>
      </w:r>
      <w:r w:rsidRPr="00975B95">
        <w:rPr>
          <w:rFonts w:ascii="Times New Roman" w:hAnsi="Times New Roman" w:cs="Times New Roman"/>
          <w:sz w:val="24"/>
          <w:szCs w:val="24"/>
        </w:rPr>
        <w:t>)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/>
          <w:sz w:val="24"/>
          <w:szCs w:val="24"/>
        </w:rPr>
        <w:t>③</w:t>
      </w:r>
      <w:r w:rsidRPr="00975B95">
        <w:rPr>
          <w:rFonts w:ascii="Times New Roman" w:hAnsi="Times New Roman" w:cs="Times New Roman" w:hint="eastAsia"/>
          <w:sz w:val="24"/>
          <w:szCs w:val="24"/>
        </w:rPr>
        <w:t>君有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疾</w:t>
      </w:r>
      <w:r w:rsidRPr="00975B95">
        <w:rPr>
          <w:rFonts w:ascii="Times New Roman" w:hAnsi="Times New Roman" w:cs="Times New Roman" w:hint="eastAsia"/>
          <w:sz w:val="24"/>
          <w:szCs w:val="24"/>
        </w:rPr>
        <w:t>在腠理</w:t>
      </w:r>
      <w:r w:rsidRPr="00975B95">
        <w:rPr>
          <w:rFonts w:ascii="Times New Roman" w:hAnsi="Times New Roman" w:cs="Times New Roman"/>
          <w:sz w:val="24"/>
          <w:szCs w:val="24"/>
        </w:rPr>
        <w:t>(</w:t>
      </w:r>
      <w:r w:rsidRPr="00975B95">
        <w:rPr>
          <w:rFonts w:ascii="Times New Roman" w:hAnsi="Times New Roman" w:cs="Times New Roman" w:hint="eastAsia"/>
          <w:sz w:val="24"/>
          <w:szCs w:val="24"/>
        </w:rPr>
        <w:t>小病</w:t>
      </w:r>
      <w:r w:rsidRPr="00975B95">
        <w:rPr>
          <w:rFonts w:ascii="Times New Roman" w:hAnsi="Times New Roman" w:cs="Times New Roman"/>
          <w:sz w:val="24"/>
          <w:szCs w:val="24"/>
        </w:rPr>
        <w:t>)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/>
          <w:sz w:val="24"/>
          <w:szCs w:val="24"/>
        </w:rPr>
        <w:t>④</w:t>
      </w:r>
      <w:r w:rsidRPr="00975B95">
        <w:rPr>
          <w:rFonts w:ascii="Times New Roman" w:hAnsi="Times New Roman" w:cs="Times New Roman" w:hint="eastAsia"/>
          <w:sz w:val="24"/>
          <w:szCs w:val="24"/>
        </w:rPr>
        <w:t>庞涓恐其贤于己，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疾</w:t>
      </w:r>
      <w:r w:rsidRPr="00975B95">
        <w:rPr>
          <w:rFonts w:ascii="Times New Roman" w:hAnsi="Times New Roman" w:cs="Times New Roman" w:hint="eastAsia"/>
          <w:sz w:val="24"/>
          <w:szCs w:val="24"/>
        </w:rPr>
        <w:t>之</w:t>
      </w:r>
      <w:r w:rsidRPr="00975B95">
        <w:rPr>
          <w:rFonts w:ascii="Times New Roman" w:hAnsi="Times New Roman" w:cs="Times New Roman"/>
          <w:sz w:val="24"/>
          <w:szCs w:val="24"/>
        </w:rPr>
        <w:t>(</w:t>
      </w:r>
      <w:r w:rsidRPr="00975B95">
        <w:rPr>
          <w:rFonts w:ascii="Times New Roman" w:hAnsi="Times New Roman" w:cs="Times New Roman" w:hint="eastAsia"/>
          <w:sz w:val="24"/>
          <w:szCs w:val="24"/>
        </w:rPr>
        <w:t>妒忌</w:t>
      </w:r>
      <w:r w:rsidRPr="00975B95">
        <w:rPr>
          <w:rFonts w:ascii="Times New Roman" w:hAnsi="Times New Roman" w:cs="Times New Roman"/>
          <w:sz w:val="24"/>
          <w:szCs w:val="24"/>
        </w:rPr>
        <w:t>)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/>
          <w:sz w:val="24"/>
          <w:szCs w:val="24"/>
        </w:rPr>
        <w:t>⑤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疾</w:t>
      </w:r>
      <w:r w:rsidRPr="00975B95">
        <w:rPr>
          <w:rFonts w:ascii="Times New Roman" w:hAnsi="Times New Roman" w:cs="Times New Roman" w:hint="eastAsia"/>
          <w:sz w:val="24"/>
          <w:szCs w:val="24"/>
        </w:rPr>
        <w:t>风知劲草</w:t>
      </w:r>
      <w:r w:rsidRPr="00975B95">
        <w:rPr>
          <w:rFonts w:ascii="Times New Roman" w:hAnsi="Times New Roman" w:cs="Times New Roman"/>
          <w:sz w:val="24"/>
          <w:szCs w:val="24"/>
        </w:rPr>
        <w:t>(</w:t>
      </w:r>
      <w:r w:rsidRPr="00975B95">
        <w:rPr>
          <w:rFonts w:ascii="Times New Roman" w:hAnsi="Times New Roman" w:cs="Times New Roman" w:hint="eastAsia"/>
          <w:sz w:val="24"/>
          <w:szCs w:val="24"/>
        </w:rPr>
        <w:t>急剧而猛烈</w:t>
      </w:r>
      <w:r w:rsidRPr="00975B95">
        <w:rPr>
          <w:rFonts w:ascii="Times New Roman" w:hAnsi="Times New Roman" w:cs="Times New Roman"/>
          <w:sz w:val="24"/>
          <w:szCs w:val="24"/>
        </w:rPr>
        <w:t>)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hAnsi="Times New Roman" w:cs="Times New Roman"/>
          <w:sz w:val="24"/>
          <w:szCs w:val="24"/>
        </w:rPr>
        <w:t>(2)</w:t>
      </w:r>
      <w:r w:rsidRPr="00975B95">
        <w:rPr>
          <w:rFonts w:ascii="Times New Roman" w:hAnsi="Times New Roman" w:cs="Times New Roman" w:hint="eastAsia"/>
          <w:sz w:val="24"/>
          <w:szCs w:val="24"/>
        </w:rPr>
        <w:t>假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/>
          <w:sz w:val="24"/>
          <w:szCs w:val="24"/>
        </w:rPr>
        <w:t>①</w:t>
      </w:r>
      <w:r w:rsidRPr="00975B95">
        <w:rPr>
          <w:rFonts w:ascii="Times New Roman" w:hAnsi="Times New Roman" w:cs="Times New Roman" w:hint="eastAsia"/>
          <w:sz w:val="24"/>
          <w:szCs w:val="24"/>
        </w:rPr>
        <w:t>君子生非异也，善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假</w:t>
      </w:r>
      <w:r w:rsidRPr="00975B95">
        <w:rPr>
          <w:rFonts w:ascii="Times New Roman" w:hAnsi="Times New Roman" w:cs="Times New Roman" w:hint="eastAsia"/>
          <w:sz w:val="24"/>
          <w:szCs w:val="24"/>
        </w:rPr>
        <w:t>于物也</w:t>
      </w:r>
      <w:r w:rsidRPr="00975B95">
        <w:rPr>
          <w:rFonts w:ascii="Times New Roman" w:hAnsi="Times New Roman" w:cs="Times New Roman"/>
          <w:sz w:val="24"/>
          <w:szCs w:val="24"/>
        </w:rPr>
        <w:t>(</w:t>
      </w:r>
      <w:r w:rsidRPr="00975B95">
        <w:rPr>
          <w:rFonts w:ascii="Times New Roman" w:hAnsi="Times New Roman" w:cs="Times New Roman" w:hint="eastAsia"/>
          <w:sz w:val="24"/>
          <w:szCs w:val="24"/>
        </w:rPr>
        <w:t>借助</w:t>
      </w:r>
      <w:r w:rsidRPr="00975B95">
        <w:rPr>
          <w:rFonts w:ascii="Times New Roman" w:hAnsi="Times New Roman" w:cs="Times New Roman"/>
          <w:sz w:val="24"/>
          <w:szCs w:val="24"/>
        </w:rPr>
        <w:t>)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/>
          <w:sz w:val="24"/>
          <w:szCs w:val="24"/>
        </w:rPr>
        <w:t>②</w:t>
      </w:r>
      <w:r w:rsidRPr="00975B95">
        <w:rPr>
          <w:rFonts w:ascii="Times New Roman" w:hAnsi="Times New Roman" w:cs="Times New Roman" w:hint="eastAsia"/>
          <w:sz w:val="24"/>
          <w:szCs w:val="24"/>
        </w:rPr>
        <w:t>乃悟前狼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假</w:t>
      </w:r>
      <w:r w:rsidRPr="00975B95">
        <w:rPr>
          <w:rFonts w:ascii="Times New Roman" w:hAnsi="Times New Roman" w:cs="Times New Roman" w:hint="eastAsia"/>
          <w:sz w:val="24"/>
          <w:szCs w:val="24"/>
        </w:rPr>
        <w:t>寐，盖以诱敌</w:t>
      </w:r>
      <w:r w:rsidRPr="00975B95">
        <w:rPr>
          <w:rFonts w:ascii="Times New Roman" w:hAnsi="Times New Roman" w:cs="Times New Roman"/>
          <w:sz w:val="24"/>
          <w:szCs w:val="24"/>
        </w:rPr>
        <w:t>(</w:t>
      </w:r>
      <w:r w:rsidRPr="00975B95">
        <w:rPr>
          <w:rFonts w:ascii="Times New Roman" w:hAnsi="Times New Roman" w:cs="Times New Roman" w:hint="eastAsia"/>
          <w:sz w:val="24"/>
          <w:szCs w:val="24"/>
        </w:rPr>
        <w:t>与</w:t>
      </w:r>
      <w:r w:rsidRPr="00975B95">
        <w:rPr>
          <w:rFonts w:hAnsi="宋体" w:cs="Times New Roman"/>
          <w:sz w:val="24"/>
          <w:szCs w:val="24"/>
        </w:rPr>
        <w:t>“</w:t>
      </w:r>
      <w:r w:rsidRPr="00975B95">
        <w:rPr>
          <w:rFonts w:ascii="Times New Roman" w:hAnsi="Times New Roman" w:cs="Times New Roman" w:hint="eastAsia"/>
          <w:sz w:val="24"/>
          <w:szCs w:val="24"/>
        </w:rPr>
        <w:t>真</w:t>
      </w:r>
      <w:r w:rsidRPr="00975B95">
        <w:rPr>
          <w:rFonts w:hAnsi="宋体" w:cs="Times New Roman"/>
          <w:sz w:val="24"/>
          <w:szCs w:val="24"/>
        </w:rPr>
        <w:t>”</w:t>
      </w:r>
      <w:r w:rsidRPr="00975B95">
        <w:rPr>
          <w:rFonts w:ascii="Times New Roman" w:hAnsi="Times New Roman" w:cs="Times New Roman" w:hint="eastAsia"/>
          <w:sz w:val="24"/>
          <w:szCs w:val="24"/>
        </w:rPr>
        <w:t>相对</w:t>
      </w:r>
      <w:r w:rsidRPr="00975B95">
        <w:rPr>
          <w:rFonts w:ascii="Times New Roman" w:hAnsi="Times New Roman" w:cs="Times New Roman"/>
          <w:sz w:val="24"/>
          <w:szCs w:val="24"/>
        </w:rPr>
        <w:t>)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/>
          <w:sz w:val="24"/>
          <w:szCs w:val="24"/>
        </w:rPr>
        <w:t>③</w:t>
      </w:r>
      <w:r w:rsidRPr="00975B95">
        <w:rPr>
          <w:rFonts w:ascii="Times New Roman" w:hAnsi="Times New Roman" w:cs="Times New Roman" w:hint="eastAsia"/>
          <w:sz w:val="24"/>
          <w:szCs w:val="24"/>
        </w:rPr>
        <w:t>无从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假</w:t>
      </w:r>
      <w:r w:rsidRPr="00975B95">
        <w:rPr>
          <w:rFonts w:ascii="Times New Roman" w:hAnsi="Times New Roman" w:cs="Times New Roman" w:hint="eastAsia"/>
          <w:sz w:val="24"/>
          <w:szCs w:val="24"/>
        </w:rPr>
        <w:t>书以观</w:t>
      </w:r>
      <w:r w:rsidRPr="00975B95">
        <w:rPr>
          <w:rFonts w:ascii="Times New Roman" w:hAnsi="Times New Roman" w:cs="Times New Roman"/>
          <w:sz w:val="24"/>
          <w:szCs w:val="24"/>
        </w:rPr>
        <w:t>(</w:t>
      </w:r>
      <w:r w:rsidRPr="00975B95">
        <w:rPr>
          <w:rFonts w:ascii="Times New Roman" w:hAnsi="Times New Roman" w:cs="Times New Roman" w:hint="eastAsia"/>
          <w:sz w:val="24"/>
          <w:szCs w:val="24"/>
        </w:rPr>
        <w:t>借</w:t>
      </w:r>
      <w:r w:rsidRPr="00975B95">
        <w:rPr>
          <w:rFonts w:ascii="Times New Roman" w:hAnsi="Times New Roman" w:cs="Times New Roman"/>
          <w:sz w:val="24"/>
          <w:szCs w:val="24"/>
        </w:rPr>
        <w:t>)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/>
          <w:sz w:val="24"/>
          <w:szCs w:val="24"/>
        </w:rPr>
        <w:t>④</w:t>
      </w:r>
      <w:r w:rsidRPr="00975B95">
        <w:rPr>
          <w:rFonts w:ascii="Times New Roman" w:hAnsi="Times New Roman" w:cs="Times New Roman" w:hint="eastAsia"/>
          <w:sz w:val="24"/>
          <w:szCs w:val="24"/>
        </w:rPr>
        <w:t>汉人未可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假</w:t>
      </w:r>
      <w:r w:rsidRPr="00975B95">
        <w:rPr>
          <w:rFonts w:ascii="Times New Roman" w:hAnsi="Times New Roman" w:cs="Times New Roman" w:hint="eastAsia"/>
          <w:sz w:val="24"/>
          <w:szCs w:val="24"/>
        </w:rPr>
        <w:t>大兵权</w:t>
      </w:r>
      <w:r w:rsidRPr="00975B95">
        <w:rPr>
          <w:rFonts w:ascii="Times New Roman" w:hAnsi="Times New Roman" w:cs="Times New Roman"/>
          <w:sz w:val="24"/>
          <w:szCs w:val="24"/>
        </w:rPr>
        <w:t>(</w:t>
      </w:r>
      <w:r w:rsidRPr="00975B95">
        <w:rPr>
          <w:rFonts w:ascii="Times New Roman" w:hAnsi="Times New Roman" w:cs="Times New Roman" w:hint="eastAsia"/>
          <w:sz w:val="24"/>
          <w:szCs w:val="24"/>
        </w:rPr>
        <w:t>给予，授予</w:t>
      </w:r>
      <w:r w:rsidRPr="00975B95">
        <w:rPr>
          <w:rFonts w:ascii="Times New Roman" w:hAnsi="Times New Roman" w:cs="Times New Roman"/>
          <w:sz w:val="24"/>
          <w:szCs w:val="24"/>
        </w:rPr>
        <w:t>)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hAnsi="Times New Roman" w:cs="Times New Roman"/>
          <w:sz w:val="24"/>
          <w:szCs w:val="24"/>
        </w:rPr>
        <w:t>(3)</w:t>
      </w:r>
      <w:r w:rsidRPr="00975B95">
        <w:rPr>
          <w:rFonts w:ascii="Times New Roman" w:hAnsi="Times New Roman" w:cs="Times New Roman" w:hint="eastAsia"/>
          <w:sz w:val="24"/>
          <w:szCs w:val="24"/>
        </w:rPr>
        <w:t>绝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/>
          <w:sz w:val="24"/>
          <w:szCs w:val="24"/>
        </w:rPr>
        <w:t>①</w:t>
      </w:r>
      <w:r w:rsidRPr="00975B95">
        <w:rPr>
          <w:rFonts w:ascii="Times New Roman" w:hAnsi="Times New Roman" w:cs="Times New Roman" w:hint="eastAsia"/>
          <w:sz w:val="24"/>
          <w:szCs w:val="24"/>
        </w:rPr>
        <w:t>非能水也，而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绝</w:t>
      </w:r>
      <w:r w:rsidRPr="00975B95">
        <w:rPr>
          <w:rFonts w:ascii="Times New Roman" w:hAnsi="Times New Roman" w:cs="Times New Roman" w:hint="eastAsia"/>
          <w:sz w:val="24"/>
          <w:szCs w:val="24"/>
        </w:rPr>
        <w:t>江河</w:t>
      </w:r>
      <w:r w:rsidRPr="00975B95">
        <w:rPr>
          <w:rFonts w:ascii="Times New Roman" w:hAnsi="Times New Roman" w:cs="Times New Roman"/>
          <w:sz w:val="24"/>
          <w:szCs w:val="24"/>
        </w:rPr>
        <w:t>(</w:t>
      </w:r>
      <w:r w:rsidRPr="00975B95">
        <w:rPr>
          <w:rFonts w:ascii="Times New Roman" w:hAnsi="Times New Roman" w:cs="Times New Roman" w:hint="eastAsia"/>
          <w:sz w:val="24"/>
          <w:szCs w:val="24"/>
        </w:rPr>
        <w:t>横渡</w:t>
      </w:r>
      <w:r w:rsidRPr="00975B95">
        <w:rPr>
          <w:rFonts w:ascii="Times New Roman" w:hAnsi="Times New Roman" w:cs="Times New Roman"/>
          <w:sz w:val="24"/>
          <w:szCs w:val="24"/>
        </w:rPr>
        <w:t>)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/>
          <w:sz w:val="24"/>
          <w:szCs w:val="24"/>
        </w:rPr>
        <w:t>②</w:t>
      </w:r>
      <w:r w:rsidRPr="00975B95">
        <w:rPr>
          <w:rFonts w:ascii="Times New Roman" w:hAnsi="Times New Roman" w:cs="Times New Roman" w:hint="eastAsia"/>
          <w:sz w:val="24"/>
          <w:szCs w:val="24"/>
        </w:rPr>
        <w:t>忽然抚尺一下，群响毕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绝</w:t>
      </w:r>
      <w:r w:rsidRPr="00975B95">
        <w:rPr>
          <w:rFonts w:ascii="Times New Roman" w:hAnsi="Times New Roman" w:cs="Times New Roman"/>
          <w:sz w:val="24"/>
          <w:szCs w:val="24"/>
        </w:rPr>
        <w:t>(</w:t>
      </w:r>
      <w:r w:rsidRPr="00975B95">
        <w:rPr>
          <w:rFonts w:ascii="Times New Roman" w:hAnsi="Times New Roman" w:cs="Times New Roman" w:hint="eastAsia"/>
          <w:sz w:val="24"/>
          <w:szCs w:val="24"/>
        </w:rPr>
        <w:t>停止</w:t>
      </w:r>
      <w:r w:rsidRPr="00975B95">
        <w:rPr>
          <w:rFonts w:ascii="Times New Roman" w:hAnsi="Times New Roman" w:cs="Times New Roman"/>
          <w:sz w:val="24"/>
          <w:szCs w:val="24"/>
        </w:rPr>
        <w:t>)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/>
          <w:sz w:val="24"/>
          <w:szCs w:val="24"/>
        </w:rPr>
        <w:t>③</w:t>
      </w:r>
      <w:r w:rsidRPr="00975B95">
        <w:rPr>
          <w:rFonts w:ascii="Times New Roman" w:hAnsi="Times New Roman" w:cs="Times New Roman" w:hint="eastAsia"/>
          <w:sz w:val="24"/>
          <w:szCs w:val="24"/>
        </w:rPr>
        <w:t>率妻子邑人来此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绝</w:t>
      </w:r>
      <w:r w:rsidRPr="00975B95">
        <w:rPr>
          <w:rFonts w:ascii="Times New Roman" w:hAnsi="Times New Roman" w:cs="Times New Roman" w:hint="eastAsia"/>
          <w:sz w:val="24"/>
          <w:szCs w:val="24"/>
        </w:rPr>
        <w:t>境</w:t>
      </w:r>
      <w:r w:rsidRPr="00975B95">
        <w:rPr>
          <w:rFonts w:ascii="Times New Roman" w:hAnsi="Times New Roman" w:cs="Times New Roman"/>
          <w:sz w:val="24"/>
          <w:szCs w:val="24"/>
        </w:rPr>
        <w:t>(</w:t>
      </w:r>
      <w:r w:rsidRPr="00975B95">
        <w:rPr>
          <w:rFonts w:ascii="Times New Roman" w:hAnsi="Times New Roman" w:cs="Times New Roman" w:hint="eastAsia"/>
          <w:sz w:val="24"/>
          <w:szCs w:val="24"/>
        </w:rPr>
        <w:t>与世隔绝的</w:t>
      </w:r>
      <w:r w:rsidRPr="00975B95">
        <w:rPr>
          <w:rFonts w:ascii="Times New Roman" w:hAnsi="Times New Roman" w:cs="Times New Roman"/>
          <w:sz w:val="24"/>
          <w:szCs w:val="24"/>
        </w:rPr>
        <w:t>)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/>
          <w:sz w:val="24"/>
          <w:szCs w:val="24"/>
        </w:rPr>
        <w:t>④</w:t>
      </w:r>
      <w:r w:rsidRPr="00975B95">
        <w:rPr>
          <w:rFonts w:ascii="Times New Roman" w:hAnsi="Times New Roman" w:cs="Times New Roman" w:hint="eastAsia"/>
          <w:sz w:val="24"/>
          <w:szCs w:val="24"/>
        </w:rPr>
        <w:t>佛印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绝</w:t>
      </w:r>
      <w:r w:rsidRPr="00975B95">
        <w:rPr>
          <w:rFonts w:ascii="Times New Roman" w:hAnsi="Times New Roman" w:cs="Times New Roman" w:hint="eastAsia"/>
          <w:sz w:val="24"/>
          <w:szCs w:val="24"/>
        </w:rPr>
        <w:t>类弥勒</w:t>
      </w:r>
      <w:r w:rsidRPr="00975B95">
        <w:rPr>
          <w:rFonts w:ascii="Times New Roman" w:hAnsi="Times New Roman" w:cs="Times New Roman"/>
          <w:sz w:val="24"/>
          <w:szCs w:val="24"/>
        </w:rPr>
        <w:t>(</w:t>
      </w:r>
      <w:r w:rsidRPr="00975B95">
        <w:rPr>
          <w:rFonts w:ascii="Times New Roman" w:hAnsi="Times New Roman" w:cs="Times New Roman" w:hint="eastAsia"/>
          <w:sz w:val="24"/>
          <w:szCs w:val="24"/>
        </w:rPr>
        <w:t>极，最</w:t>
      </w:r>
      <w:r w:rsidRPr="00975B95">
        <w:rPr>
          <w:rFonts w:ascii="Times New Roman" w:hAnsi="Times New Roman" w:cs="Times New Roman"/>
          <w:sz w:val="24"/>
          <w:szCs w:val="24"/>
        </w:rPr>
        <w:t>)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/>
          <w:sz w:val="24"/>
          <w:szCs w:val="24"/>
        </w:rPr>
        <w:t>⑤</w:t>
      </w:r>
      <w:r w:rsidRPr="00975B95">
        <w:rPr>
          <w:rFonts w:ascii="Times New Roman" w:hAnsi="Times New Roman" w:cs="Times New Roman" w:hint="eastAsia"/>
          <w:sz w:val="24"/>
          <w:szCs w:val="24"/>
        </w:rPr>
        <w:t>斩尽杀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绝</w:t>
      </w:r>
      <w:r w:rsidRPr="00975B95">
        <w:rPr>
          <w:rFonts w:ascii="Times New Roman" w:hAnsi="Times New Roman" w:cs="Times New Roman"/>
          <w:sz w:val="24"/>
          <w:szCs w:val="24"/>
        </w:rPr>
        <w:t>(</w:t>
      </w:r>
      <w:r w:rsidRPr="00975B95">
        <w:rPr>
          <w:rFonts w:ascii="Times New Roman" w:hAnsi="Times New Roman" w:cs="Times New Roman" w:hint="eastAsia"/>
          <w:sz w:val="24"/>
          <w:szCs w:val="24"/>
        </w:rPr>
        <w:t>尽，完</w:t>
      </w:r>
      <w:r w:rsidRPr="00975B95">
        <w:rPr>
          <w:rFonts w:ascii="Times New Roman" w:hAnsi="Times New Roman" w:cs="Times New Roman"/>
          <w:sz w:val="24"/>
          <w:szCs w:val="24"/>
        </w:rPr>
        <w:t>)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/>
          <w:sz w:val="24"/>
          <w:szCs w:val="24"/>
        </w:rPr>
        <w:t>⑥</w:t>
      </w:r>
      <w:r w:rsidRPr="00975B95">
        <w:rPr>
          <w:rFonts w:ascii="Times New Roman" w:hAnsi="Times New Roman" w:cs="Times New Roman" w:hint="eastAsia"/>
          <w:sz w:val="24"/>
          <w:szCs w:val="24"/>
        </w:rPr>
        <w:t>天柱折，地维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绝</w:t>
      </w:r>
      <w:r w:rsidRPr="00975B95">
        <w:rPr>
          <w:rFonts w:ascii="Times New Roman" w:hAnsi="Times New Roman" w:cs="Times New Roman"/>
          <w:sz w:val="24"/>
          <w:szCs w:val="24"/>
        </w:rPr>
        <w:t>(</w:t>
      </w:r>
      <w:r w:rsidRPr="00975B95">
        <w:rPr>
          <w:rFonts w:ascii="Times New Roman" w:hAnsi="Times New Roman" w:cs="Times New Roman" w:hint="eastAsia"/>
          <w:sz w:val="24"/>
          <w:szCs w:val="24"/>
        </w:rPr>
        <w:t>断，断绝</w:t>
      </w:r>
      <w:r w:rsidRPr="00975B95">
        <w:rPr>
          <w:rFonts w:ascii="Times New Roman" w:hAnsi="Times New Roman" w:cs="Times New Roman"/>
          <w:sz w:val="24"/>
          <w:szCs w:val="24"/>
        </w:rPr>
        <w:t>)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hAnsi="Times New Roman" w:cs="Times New Roman"/>
          <w:sz w:val="24"/>
          <w:szCs w:val="24"/>
        </w:rPr>
        <w:t>(4)</w:t>
      </w:r>
      <w:r w:rsidRPr="00975B95">
        <w:rPr>
          <w:rFonts w:ascii="Times New Roman" w:hAnsi="Times New Roman" w:cs="Times New Roman" w:hint="eastAsia"/>
          <w:sz w:val="24"/>
          <w:szCs w:val="24"/>
        </w:rPr>
        <w:t>强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  <w:sectPr w:rsidSect="00896942">
          <w:type w:val="nextPage"/>
          <w:pgSz w:w="11906" w:h="16838"/>
          <w:pgMar w:top="850" w:right="850" w:bottom="850" w:left="850" w:header="851" w:footer="992" w:gutter="0"/>
          <w:pgNumType w:start="5"/>
          <w:cols w:space="425"/>
          <w:titlePg w:val="0"/>
          <w:docGrid w:type="lines" w:linePitch="312"/>
        </w:sectPr>
      </w:pPr>
      <w:r w:rsidRPr="00975B95">
        <w:rPr>
          <w:rFonts w:hAnsi="宋体" w:cs="Times New Roman"/>
          <w:sz w:val="24"/>
          <w:szCs w:val="24"/>
        </w:rPr>
        <w:t>①</w:t>
      </w:r>
      <w:r w:rsidRPr="00975B95">
        <w:rPr>
          <w:rFonts w:ascii="Times New Roman" w:hAnsi="Times New Roman" w:cs="Times New Roman" w:hint="eastAsia"/>
          <w:sz w:val="24"/>
          <w:szCs w:val="24"/>
        </w:rPr>
        <w:t>蚓无爪牙之利，筋骨之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强</w:t>
      </w:r>
      <w:r w:rsidRPr="00975B95">
        <w:rPr>
          <w:rFonts w:ascii="Times New Roman" w:hAnsi="Times New Roman" w:cs="Times New Roman"/>
          <w:sz w:val="24"/>
          <w:szCs w:val="24"/>
        </w:rPr>
        <w:t>(</w:t>
      </w:r>
      <w:r w:rsidRPr="00975B95">
        <w:rPr>
          <w:rFonts w:ascii="Times New Roman" w:hAnsi="Times New Roman" w:cs="Times New Roman" w:hint="eastAsia"/>
          <w:sz w:val="24"/>
          <w:szCs w:val="24"/>
        </w:rPr>
        <w:t>强健</w:t>
      </w:r>
      <w:r w:rsidRPr="00975B95">
        <w:rPr>
          <w:rFonts w:ascii="Times New Roman" w:hAnsi="Times New Roman" w:cs="Times New Roman"/>
          <w:sz w:val="24"/>
          <w:szCs w:val="24"/>
        </w:rPr>
        <w:t>)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/>
          <w:sz w:val="24"/>
          <w:szCs w:val="24"/>
        </w:rPr>
        <w:t>②</w:t>
      </w:r>
      <w:r w:rsidRPr="00975B95">
        <w:rPr>
          <w:rFonts w:ascii="Times New Roman" w:hAnsi="Times New Roman" w:cs="Times New Roman" w:hint="eastAsia"/>
          <w:sz w:val="24"/>
          <w:szCs w:val="24"/>
        </w:rPr>
        <w:t>挽弓当挽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强</w:t>
      </w:r>
      <w:r w:rsidRPr="00975B95">
        <w:rPr>
          <w:rFonts w:ascii="Times New Roman" w:hAnsi="Times New Roman" w:cs="Times New Roman" w:hint="eastAsia"/>
          <w:sz w:val="24"/>
          <w:szCs w:val="24"/>
        </w:rPr>
        <w:t>，用箭当用长</w:t>
      </w:r>
      <w:r w:rsidRPr="00975B95">
        <w:rPr>
          <w:rFonts w:ascii="Times New Roman" w:hAnsi="Times New Roman" w:cs="Times New Roman"/>
          <w:sz w:val="24"/>
          <w:szCs w:val="24"/>
        </w:rPr>
        <w:t>(</w:t>
      </w:r>
      <w:r w:rsidRPr="00975B95">
        <w:rPr>
          <w:rFonts w:ascii="Times New Roman" w:hAnsi="Times New Roman" w:cs="Times New Roman" w:hint="eastAsia"/>
          <w:sz w:val="24"/>
          <w:szCs w:val="24"/>
        </w:rPr>
        <w:t>有力的弓</w:t>
      </w:r>
      <w:r w:rsidRPr="00975B95">
        <w:rPr>
          <w:rFonts w:ascii="Times New Roman" w:hAnsi="Times New Roman" w:cs="Times New Roman"/>
          <w:sz w:val="24"/>
          <w:szCs w:val="24"/>
        </w:rPr>
        <w:t>)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/>
          <w:sz w:val="24"/>
          <w:szCs w:val="24"/>
        </w:rPr>
        <w:t>③</w:t>
      </w:r>
      <w:r w:rsidRPr="00975B95">
        <w:rPr>
          <w:rFonts w:ascii="Times New Roman" w:hAnsi="Times New Roman" w:cs="Times New Roman" w:hint="eastAsia"/>
          <w:sz w:val="24"/>
          <w:szCs w:val="24"/>
        </w:rPr>
        <w:t>策勋十二转，赏赐百千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强</w:t>
      </w:r>
      <w:r w:rsidRPr="00975B95">
        <w:rPr>
          <w:rFonts w:ascii="Times New Roman" w:hAnsi="Times New Roman" w:cs="Times New Roman"/>
          <w:sz w:val="24"/>
          <w:szCs w:val="24"/>
        </w:rPr>
        <w:t>(</w:t>
      </w:r>
      <w:r w:rsidRPr="00975B95">
        <w:rPr>
          <w:rFonts w:ascii="Times New Roman" w:hAnsi="Times New Roman" w:cs="Times New Roman" w:hint="eastAsia"/>
          <w:sz w:val="24"/>
          <w:szCs w:val="24"/>
        </w:rPr>
        <w:t>有余</w:t>
      </w:r>
      <w:r w:rsidRPr="00975B95">
        <w:rPr>
          <w:rFonts w:ascii="Times New Roman" w:hAnsi="Times New Roman" w:cs="Times New Roman"/>
          <w:sz w:val="24"/>
          <w:szCs w:val="24"/>
        </w:rPr>
        <w:t>)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/>
          <w:sz w:val="24"/>
          <w:szCs w:val="24"/>
        </w:rPr>
        <w:t>④</w:t>
      </w:r>
      <w:r w:rsidRPr="00975B95">
        <w:rPr>
          <w:rFonts w:ascii="Times New Roman" w:hAnsi="Times New Roman" w:cs="Times New Roman" w:hint="eastAsia"/>
          <w:sz w:val="24"/>
          <w:szCs w:val="24"/>
        </w:rPr>
        <w:t>如此则荆吴之势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强</w:t>
      </w:r>
      <w:r w:rsidRPr="00975B95">
        <w:rPr>
          <w:rFonts w:ascii="Times New Roman" w:hAnsi="Times New Roman" w:cs="Times New Roman"/>
          <w:sz w:val="24"/>
          <w:szCs w:val="24"/>
        </w:rPr>
        <w:t>(</w:t>
      </w:r>
      <w:r w:rsidRPr="00975B95">
        <w:rPr>
          <w:rFonts w:ascii="Times New Roman" w:hAnsi="Times New Roman" w:cs="Times New Roman" w:hint="eastAsia"/>
          <w:sz w:val="24"/>
          <w:szCs w:val="24"/>
        </w:rPr>
        <w:t>强盛</w:t>
      </w:r>
      <w:r w:rsidRPr="00975B95">
        <w:rPr>
          <w:rFonts w:ascii="Times New Roman" w:hAnsi="Times New Roman" w:cs="Times New Roman"/>
          <w:sz w:val="24"/>
          <w:szCs w:val="24"/>
        </w:rPr>
        <w:t>)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/>
          <w:sz w:val="24"/>
          <w:szCs w:val="24"/>
        </w:rPr>
        <w:t>⑤</w:t>
      </w:r>
      <w:r w:rsidRPr="00975B95">
        <w:rPr>
          <w:rFonts w:ascii="Times New Roman" w:hAnsi="Times New Roman" w:cs="Times New Roman" w:hint="eastAsia"/>
          <w:sz w:val="24"/>
          <w:szCs w:val="24"/>
        </w:rPr>
        <w:t>此人凶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强</w:t>
      </w:r>
      <w:r w:rsidRPr="00975B95">
        <w:rPr>
          <w:rFonts w:ascii="Times New Roman" w:hAnsi="Times New Roman" w:cs="Times New Roman" w:hint="eastAsia"/>
          <w:sz w:val="24"/>
          <w:szCs w:val="24"/>
        </w:rPr>
        <w:t>侠气</w:t>
      </w:r>
      <w:r w:rsidRPr="00975B95">
        <w:rPr>
          <w:rFonts w:ascii="Times New Roman" w:hAnsi="Times New Roman" w:cs="Times New Roman"/>
          <w:sz w:val="24"/>
          <w:szCs w:val="24"/>
        </w:rPr>
        <w:t>(</w:t>
      </w:r>
      <w:r w:rsidRPr="00975B95">
        <w:rPr>
          <w:rFonts w:ascii="Times New Roman" w:hAnsi="Times New Roman" w:cs="Times New Roman" w:hint="eastAsia"/>
          <w:sz w:val="24"/>
          <w:szCs w:val="24"/>
        </w:rPr>
        <w:t>强横</w:t>
      </w:r>
      <w:r w:rsidRPr="00975B95">
        <w:rPr>
          <w:rFonts w:ascii="Times New Roman" w:hAnsi="Times New Roman" w:cs="Times New Roman"/>
          <w:sz w:val="24"/>
          <w:szCs w:val="24"/>
        </w:rPr>
        <w:t>)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/>
          <w:sz w:val="24"/>
          <w:szCs w:val="24"/>
        </w:rPr>
        <w:t>⑥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强</w:t>
      </w:r>
      <w:r w:rsidRPr="00975B95">
        <w:rPr>
          <w:rFonts w:ascii="Times New Roman" w:hAnsi="Times New Roman" w:cs="Times New Roman" w:hint="eastAsia"/>
          <w:sz w:val="24"/>
          <w:szCs w:val="24"/>
        </w:rPr>
        <w:t>不知以为知</w:t>
      </w:r>
      <w:r w:rsidRPr="00975B95">
        <w:rPr>
          <w:rFonts w:ascii="Times New Roman" w:hAnsi="Times New Roman" w:cs="Times New Roman"/>
          <w:sz w:val="24"/>
          <w:szCs w:val="24"/>
        </w:rPr>
        <w:t>(</w:t>
      </w:r>
      <w:r w:rsidRPr="00975B95">
        <w:rPr>
          <w:rFonts w:ascii="Times New Roman" w:hAnsi="Times New Roman" w:cs="Times New Roman" w:hint="eastAsia"/>
          <w:sz w:val="24"/>
          <w:szCs w:val="24"/>
        </w:rPr>
        <w:t>勉强</w:t>
      </w:r>
      <w:r w:rsidRPr="00975B95">
        <w:rPr>
          <w:rFonts w:ascii="Times New Roman" w:hAnsi="Times New Roman" w:cs="Times New Roman"/>
          <w:sz w:val="24"/>
          <w:szCs w:val="24"/>
        </w:rPr>
        <w:t>)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hAnsi="Times New Roman" w:cs="Times New Roman"/>
          <w:sz w:val="24"/>
          <w:szCs w:val="24"/>
        </w:rPr>
        <w:t>(5)</w:t>
      </w:r>
      <w:r w:rsidRPr="00975B95">
        <w:rPr>
          <w:rFonts w:ascii="Times New Roman" w:hAnsi="Times New Roman" w:cs="Times New Roman" w:hint="eastAsia"/>
          <w:sz w:val="24"/>
          <w:szCs w:val="24"/>
        </w:rPr>
        <w:t>而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/>
          <w:sz w:val="24"/>
          <w:szCs w:val="24"/>
        </w:rPr>
        <w:t>①</w:t>
      </w:r>
      <w:r w:rsidRPr="00975B95">
        <w:rPr>
          <w:rFonts w:ascii="Times New Roman" w:hAnsi="Times New Roman" w:cs="Times New Roman" w:hint="eastAsia"/>
          <w:sz w:val="24"/>
          <w:szCs w:val="24"/>
        </w:rPr>
        <w:t>君子博学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而</w:t>
      </w:r>
      <w:r w:rsidRPr="00975B95">
        <w:rPr>
          <w:rFonts w:ascii="Times New Roman" w:hAnsi="Times New Roman" w:cs="Times New Roman" w:hint="eastAsia"/>
          <w:sz w:val="24"/>
          <w:szCs w:val="24"/>
        </w:rPr>
        <w:t>日参省乎己</w:t>
      </w:r>
      <w:r w:rsidRPr="00975B95">
        <w:rPr>
          <w:rFonts w:ascii="Times New Roman" w:hAnsi="Times New Roman" w:cs="Times New Roman"/>
          <w:sz w:val="24"/>
          <w:szCs w:val="24"/>
        </w:rPr>
        <w:t>(</w:t>
      </w:r>
      <w:r w:rsidRPr="00975B95">
        <w:rPr>
          <w:rFonts w:ascii="Times New Roman" w:hAnsi="Times New Roman" w:cs="Times New Roman" w:hint="eastAsia"/>
          <w:sz w:val="24"/>
          <w:szCs w:val="24"/>
        </w:rPr>
        <w:t>连词，表递进关系</w:t>
      </w:r>
      <w:r w:rsidRPr="00975B95">
        <w:rPr>
          <w:rFonts w:ascii="Times New Roman" w:hAnsi="Times New Roman" w:cs="Times New Roman"/>
          <w:sz w:val="24"/>
          <w:szCs w:val="24"/>
        </w:rPr>
        <w:t>)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/>
          <w:sz w:val="24"/>
          <w:szCs w:val="24"/>
        </w:rPr>
        <w:t>②</w:t>
      </w:r>
      <w:r w:rsidRPr="00975B95">
        <w:rPr>
          <w:rFonts w:ascii="Times New Roman" w:hAnsi="Times New Roman" w:cs="Times New Roman" w:hint="eastAsia"/>
          <w:sz w:val="24"/>
          <w:szCs w:val="24"/>
        </w:rPr>
        <w:t>吾尝终日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而</w:t>
      </w:r>
      <w:r w:rsidRPr="00975B95">
        <w:rPr>
          <w:rFonts w:ascii="Times New Roman" w:hAnsi="Times New Roman" w:cs="Times New Roman" w:hint="eastAsia"/>
          <w:sz w:val="24"/>
          <w:szCs w:val="24"/>
        </w:rPr>
        <w:t>思矣</w:t>
      </w:r>
      <w:r w:rsidRPr="00975B95">
        <w:rPr>
          <w:rFonts w:ascii="Times New Roman" w:hAnsi="Times New Roman" w:cs="Times New Roman"/>
          <w:sz w:val="24"/>
          <w:szCs w:val="24"/>
        </w:rPr>
        <w:t>(</w:t>
      </w:r>
      <w:r w:rsidRPr="00975B95">
        <w:rPr>
          <w:rFonts w:ascii="Times New Roman" w:hAnsi="Times New Roman" w:cs="Times New Roman" w:hint="eastAsia"/>
          <w:sz w:val="24"/>
          <w:szCs w:val="24"/>
        </w:rPr>
        <w:t>连词，表修饰关系</w:t>
      </w:r>
      <w:r w:rsidRPr="00975B95">
        <w:rPr>
          <w:rFonts w:ascii="Times New Roman" w:hAnsi="Times New Roman" w:cs="Times New Roman"/>
          <w:sz w:val="24"/>
          <w:szCs w:val="24"/>
        </w:rPr>
        <w:t>)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 w:hint="eastAsia"/>
          <w:sz w:val="24"/>
          <w:szCs w:val="24"/>
        </w:rPr>
        <w:t>③</w:t>
      </w:r>
      <w:r w:rsidRPr="00975B95">
        <w:rPr>
          <w:rFonts w:ascii="Times New Roman" w:hAnsi="Times New Roman" w:cs="Times New Roman" w:hint="eastAsia"/>
          <w:sz w:val="24"/>
          <w:szCs w:val="24"/>
        </w:rPr>
        <w:t>非利足也，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而</w:t>
      </w:r>
      <w:r w:rsidRPr="00975B95">
        <w:rPr>
          <w:rFonts w:ascii="Times New Roman" w:hAnsi="Times New Roman" w:cs="Times New Roman" w:hint="eastAsia"/>
          <w:sz w:val="24"/>
          <w:szCs w:val="24"/>
        </w:rPr>
        <w:t>致千里</w:t>
      </w:r>
      <w:r w:rsidRPr="00975B95">
        <w:rPr>
          <w:rFonts w:ascii="Times New Roman" w:hAnsi="Times New Roman" w:cs="Times New Roman"/>
          <w:sz w:val="24"/>
          <w:szCs w:val="24"/>
        </w:rPr>
        <w:t>(</w:t>
      </w:r>
      <w:r w:rsidRPr="00975B95">
        <w:rPr>
          <w:rFonts w:ascii="Times New Roman" w:hAnsi="Times New Roman" w:cs="Times New Roman" w:hint="eastAsia"/>
          <w:sz w:val="24"/>
          <w:szCs w:val="24"/>
        </w:rPr>
        <w:t>连词，表转折关系</w:t>
      </w:r>
      <w:r w:rsidRPr="00975B95">
        <w:rPr>
          <w:rFonts w:ascii="Times New Roman" w:hAnsi="Times New Roman" w:cs="Times New Roman"/>
          <w:sz w:val="24"/>
          <w:szCs w:val="24"/>
        </w:rPr>
        <w:t>)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/>
          <w:sz w:val="24"/>
          <w:szCs w:val="24"/>
        </w:rPr>
        <w:t>④</w:t>
      </w:r>
      <w:r w:rsidRPr="00975B95">
        <w:rPr>
          <w:rFonts w:ascii="Times New Roman" w:hAnsi="Times New Roman" w:cs="Times New Roman" w:hint="eastAsia"/>
          <w:sz w:val="24"/>
          <w:szCs w:val="24"/>
        </w:rPr>
        <w:t>积善成德，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而</w:t>
      </w:r>
      <w:r w:rsidRPr="00975B95">
        <w:rPr>
          <w:rFonts w:ascii="Times New Roman" w:hAnsi="Times New Roman" w:cs="Times New Roman" w:hint="eastAsia"/>
          <w:sz w:val="24"/>
          <w:szCs w:val="24"/>
        </w:rPr>
        <w:t>神明自得</w:t>
      </w:r>
      <w:r w:rsidRPr="00975B95">
        <w:rPr>
          <w:rFonts w:ascii="Times New Roman" w:hAnsi="Times New Roman" w:cs="Times New Roman"/>
          <w:sz w:val="24"/>
          <w:szCs w:val="24"/>
        </w:rPr>
        <w:t>(</w:t>
      </w:r>
      <w:r w:rsidRPr="00975B95">
        <w:rPr>
          <w:rFonts w:ascii="Times New Roman" w:hAnsi="Times New Roman" w:cs="Times New Roman" w:hint="eastAsia"/>
          <w:sz w:val="24"/>
          <w:szCs w:val="24"/>
        </w:rPr>
        <w:t>连词，表顺承关系</w:t>
      </w:r>
      <w:r w:rsidRPr="00975B95">
        <w:rPr>
          <w:rFonts w:ascii="Times New Roman" w:hAnsi="Times New Roman" w:cs="Times New Roman"/>
          <w:sz w:val="24"/>
          <w:szCs w:val="24"/>
        </w:rPr>
        <w:t>)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/>
          <w:sz w:val="24"/>
          <w:szCs w:val="24"/>
        </w:rPr>
        <w:t>⑤</w:t>
      </w:r>
      <w:r w:rsidRPr="00975B95">
        <w:rPr>
          <w:rFonts w:ascii="Times New Roman" w:hAnsi="Times New Roman" w:cs="Times New Roman" w:hint="eastAsia"/>
          <w:sz w:val="24"/>
          <w:szCs w:val="24"/>
        </w:rPr>
        <w:t>锲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而</w:t>
      </w:r>
      <w:r w:rsidRPr="00975B95">
        <w:rPr>
          <w:rFonts w:ascii="Times New Roman" w:hAnsi="Times New Roman" w:cs="Times New Roman" w:hint="eastAsia"/>
          <w:sz w:val="24"/>
          <w:szCs w:val="24"/>
        </w:rPr>
        <w:t>不舍</w:t>
      </w:r>
      <w:r w:rsidRPr="00975B95">
        <w:rPr>
          <w:rFonts w:ascii="Times New Roman" w:hAnsi="Times New Roman" w:cs="Times New Roman"/>
          <w:sz w:val="24"/>
          <w:szCs w:val="24"/>
        </w:rPr>
        <w:t>(</w:t>
      </w:r>
      <w:r w:rsidRPr="00975B95">
        <w:rPr>
          <w:rFonts w:ascii="Times New Roman" w:hAnsi="Times New Roman" w:cs="Times New Roman" w:hint="eastAsia"/>
          <w:sz w:val="24"/>
          <w:szCs w:val="24"/>
        </w:rPr>
        <w:t>连词，表假设关系</w:t>
      </w:r>
      <w:r w:rsidRPr="00975B95">
        <w:rPr>
          <w:rFonts w:ascii="Times New Roman" w:hAnsi="Times New Roman" w:cs="Times New Roman"/>
          <w:sz w:val="24"/>
          <w:szCs w:val="24"/>
        </w:rPr>
        <w:t>)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/>
          <w:sz w:val="24"/>
          <w:szCs w:val="24"/>
        </w:rPr>
        <w:t>⑥</w:t>
      </w:r>
      <w:r w:rsidRPr="00975B95">
        <w:rPr>
          <w:rFonts w:ascii="Times New Roman" w:hAnsi="Times New Roman" w:cs="Times New Roman" w:hint="eastAsia"/>
          <w:sz w:val="24"/>
          <w:szCs w:val="24"/>
        </w:rPr>
        <w:t>蟹六跪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而</w:t>
      </w:r>
      <w:r w:rsidRPr="00975B95">
        <w:rPr>
          <w:rFonts w:ascii="Times New Roman" w:hAnsi="Times New Roman" w:cs="Times New Roman" w:hint="eastAsia"/>
          <w:sz w:val="24"/>
          <w:szCs w:val="24"/>
        </w:rPr>
        <w:t>二螯</w:t>
      </w:r>
      <w:r w:rsidRPr="00975B95">
        <w:rPr>
          <w:rFonts w:ascii="Times New Roman" w:hAnsi="Times New Roman" w:cs="Times New Roman"/>
          <w:sz w:val="24"/>
          <w:szCs w:val="24"/>
        </w:rPr>
        <w:t>(</w:t>
      </w:r>
      <w:r w:rsidRPr="00975B95">
        <w:rPr>
          <w:rFonts w:ascii="Times New Roman" w:hAnsi="Times New Roman" w:cs="Times New Roman" w:hint="eastAsia"/>
          <w:sz w:val="24"/>
          <w:szCs w:val="24"/>
        </w:rPr>
        <w:t>连词，表并列，可不译</w:t>
      </w:r>
      <w:r w:rsidRPr="00975B95">
        <w:rPr>
          <w:rFonts w:ascii="Times New Roman" w:hAnsi="Times New Roman" w:cs="Times New Roman"/>
          <w:sz w:val="24"/>
          <w:szCs w:val="24"/>
        </w:rPr>
        <w:t>)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hAnsi="Times New Roman" w:cs="Times New Roman"/>
          <w:sz w:val="24"/>
          <w:szCs w:val="24"/>
        </w:rPr>
        <w:t>(6</w:t>
      </w:r>
      <w:r w:rsidRPr="00975B95">
        <w:rPr>
          <w:rFonts w:ascii="Times New Roman" w:hAnsi="Times New Roman" w:cs="Times New Roman"/>
          <w:sz w:val="24"/>
          <w:szCs w:val="24"/>
        </w:rPr>
        <w:t>)</w:t>
      </w:r>
      <w:r w:rsidRPr="00975B95">
        <w:rPr>
          <w:rFonts w:ascii="Times New Roman" w:hAnsi="Times New Roman" w:cs="Times New Roman" w:hint="eastAsia"/>
          <w:sz w:val="24"/>
          <w:szCs w:val="24"/>
        </w:rPr>
        <w:t>于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/>
          <w:sz w:val="24"/>
          <w:szCs w:val="24"/>
        </w:rPr>
        <w:t>①</w:t>
      </w:r>
      <w:r w:rsidRPr="00975B95">
        <w:rPr>
          <w:rFonts w:ascii="Times New Roman" w:hAnsi="Times New Roman" w:cs="Times New Roman" w:hint="eastAsia"/>
          <w:sz w:val="24"/>
          <w:szCs w:val="24"/>
        </w:rPr>
        <w:t>青，取之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于</w:t>
      </w:r>
      <w:r w:rsidRPr="00975B95">
        <w:rPr>
          <w:rFonts w:ascii="Times New Roman" w:hAnsi="Times New Roman" w:cs="Times New Roman" w:hint="eastAsia"/>
          <w:sz w:val="24"/>
          <w:szCs w:val="24"/>
        </w:rPr>
        <w:t>蓝</w:t>
      </w:r>
      <w:r w:rsidRPr="00975B95">
        <w:rPr>
          <w:rFonts w:ascii="Times New Roman" w:hAnsi="Times New Roman" w:cs="Times New Roman"/>
          <w:sz w:val="24"/>
          <w:szCs w:val="24"/>
        </w:rPr>
        <w:t>(</w:t>
      </w:r>
      <w:r w:rsidRPr="00975B95">
        <w:rPr>
          <w:rFonts w:ascii="Times New Roman" w:hAnsi="Times New Roman" w:cs="Times New Roman" w:hint="eastAsia"/>
          <w:sz w:val="24"/>
          <w:szCs w:val="24"/>
        </w:rPr>
        <w:t>介词，从</w:t>
      </w:r>
      <w:r w:rsidRPr="00975B95">
        <w:rPr>
          <w:rFonts w:ascii="Times New Roman" w:hAnsi="Times New Roman" w:cs="Times New Roman"/>
          <w:sz w:val="24"/>
          <w:szCs w:val="24"/>
        </w:rPr>
        <w:t>)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/>
          <w:sz w:val="24"/>
          <w:szCs w:val="24"/>
        </w:rPr>
        <w:t>②</w:t>
      </w:r>
      <w:r w:rsidRPr="00975B95">
        <w:rPr>
          <w:rFonts w:ascii="Times New Roman" w:hAnsi="Times New Roman" w:cs="Times New Roman" w:hint="eastAsia"/>
          <w:sz w:val="24"/>
          <w:szCs w:val="24"/>
        </w:rPr>
        <w:t>水为之而寒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于</w:t>
      </w:r>
      <w:r w:rsidRPr="00975B95">
        <w:rPr>
          <w:rFonts w:ascii="Times New Roman" w:hAnsi="Times New Roman" w:cs="Times New Roman" w:hint="eastAsia"/>
          <w:sz w:val="24"/>
          <w:szCs w:val="24"/>
        </w:rPr>
        <w:t>水</w:t>
      </w:r>
      <w:r w:rsidRPr="00975B95">
        <w:rPr>
          <w:rFonts w:ascii="Times New Roman" w:hAnsi="Times New Roman" w:cs="Times New Roman"/>
          <w:sz w:val="24"/>
          <w:szCs w:val="24"/>
        </w:rPr>
        <w:t>(</w:t>
      </w:r>
      <w:r w:rsidRPr="00975B95">
        <w:rPr>
          <w:rFonts w:ascii="Times New Roman" w:hAnsi="Times New Roman" w:cs="Times New Roman" w:hint="eastAsia"/>
          <w:sz w:val="24"/>
          <w:szCs w:val="24"/>
        </w:rPr>
        <w:t>介词，表比较，比</w:t>
      </w:r>
      <w:r w:rsidRPr="00975B95">
        <w:rPr>
          <w:rFonts w:ascii="Times New Roman" w:hAnsi="Times New Roman" w:cs="Times New Roman"/>
          <w:sz w:val="24"/>
          <w:szCs w:val="24"/>
        </w:rPr>
        <w:t>)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/>
          <w:sz w:val="24"/>
          <w:szCs w:val="24"/>
        </w:rPr>
        <w:t>③</w:t>
      </w:r>
      <w:r w:rsidRPr="00975B95">
        <w:rPr>
          <w:rFonts w:ascii="Times New Roman" w:hAnsi="Times New Roman" w:cs="Times New Roman" w:hint="eastAsia"/>
          <w:sz w:val="24"/>
          <w:szCs w:val="24"/>
        </w:rPr>
        <w:t>善假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于</w:t>
      </w:r>
      <w:r w:rsidRPr="00975B95">
        <w:rPr>
          <w:rFonts w:ascii="Times New Roman" w:hAnsi="Times New Roman" w:cs="Times New Roman" w:hint="eastAsia"/>
          <w:sz w:val="24"/>
          <w:szCs w:val="24"/>
        </w:rPr>
        <w:t>物也</w:t>
      </w:r>
      <w:r w:rsidRPr="00975B95">
        <w:rPr>
          <w:rFonts w:ascii="Times New Roman" w:hAnsi="Times New Roman" w:cs="Times New Roman"/>
          <w:sz w:val="24"/>
          <w:szCs w:val="24"/>
        </w:rPr>
        <w:t>(</w:t>
      </w:r>
      <w:r w:rsidRPr="00975B95">
        <w:rPr>
          <w:rFonts w:ascii="Times New Roman" w:hAnsi="Times New Roman" w:cs="Times New Roman" w:hint="eastAsia"/>
          <w:sz w:val="24"/>
          <w:szCs w:val="24"/>
        </w:rPr>
        <w:t>介词，引进动作对象，可不译</w:t>
      </w:r>
      <w:r w:rsidRPr="00975B95">
        <w:rPr>
          <w:rFonts w:ascii="Times New Roman" w:hAnsi="Times New Roman" w:cs="Times New Roman"/>
          <w:sz w:val="24"/>
          <w:szCs w:val="24"/>
        </w:rPr>
        <w:t>)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/>
          <w:sz w:val="24"/>
          <w:szCs w:val="24"/>
        </w:rPr>
        <w:t>④</w:t>
      </w:r>
      <w:r w:rsidRPr="00975B95">
        <w:rPr>
          <w:rFonts w:ascii="Times New Roman" w:hAnsi="Times New Roman" w:cs="Times New Roman" w:hint="eastAsia"/>
          <w:sz w:val="24"/>
          <w:szCs w:val="24"/>
        </w:rPr>
        <w:t>则移其民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于</w:t>
      </w:r>
      <w:r w:rsidRPr="00975B95">
        <w:rPr>
          <w:rFonts w:ascii="Times New Roman" w:hAnsi="Times New Roman" w:cs="Times New Roman" w:hint="eastAsia"/>
          <w:sz w:val="24"/>
          <w:szCs w:val="24"/>
        </w:rPr>
        <w:t>河东</w:t>
      </w:r>
      <w:r w:rsidRPr="00975B95">
        <w:rPr>
          <w:rFonts w:ascii="Times New Roman" w:hAnsi="Times New Roman" w:cs="Times New Roman"/>
          <w:sz w:val="24"/>
          <w:szCs w:val="24"/>
        </w:rPr>
        <w:t>(</w:t>
      </w:r>
      <w:r w:rsidRPr="00975B95">
        <w:rPr>
          <w:rFonts w:ascii="Times New Roman" w:hAnsi="Times New Roman" w:cs="Times New Roman" w:hint="eastAsia"/>
          <w:sz w:val="24"/>
          <w:szCs w:val="24"/>
        </w:rPr>
        <w:t>介词，到</w:t>
      </w:r>
      <w:r w:rsidRPr="00975B95">
        <w:rPr>
          <w:rFonts w:ascii="Times New Roman" w:hAnsi="Times New Roman" w:cs="Times New Roman"/>
          <w:sz w:val="24"/>
          <w:szCs w:val="24"/>
        </w:rPr>
        <w:t>)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/>
          <w:sz w:val="24"/>
          <w:szCs w:val="24"/>
        </w:rPr>
        <w:t>⑤</w:t>
      </w:r>
      <w:r w:rsidRPr="00975B95">
        <w:rPr>
          <w:rFonts w:ascii="Times New Roman" w:hAnsi="Times New Roman" w:cs="Times New Roman" w:hint="eastAsia"/>
          <w:sz w:val="24"/>
          <w:szCs w:val="24"/>
        </w:rPr>
        <w:t>贫者语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于</w:t>
      </w:r>
      <w:r w:rsidRPr="00975B95">
        <w:rPr>
          <w:rFonts w:ascii="Times New Roman" w:hAnsi="Times New Roman" w:cs="Times New Roman" w:hint="eastAsia"/>
          <w:sz w:val="24"/>
          <w:szCs w:val="24"/>
        </w:rPr>
        <w:t>富者曰</w:t>
      </w:r>
      <w:r w:rsidRPr="00975B95">
        <w:rPr>
          <w:rFonts w:ascii="Times New Roman" w:hAnsi="Times New Roman" w:cs="Times New Roman"/>
          <w:sz w:val="24"/>
          <w:szCs w:val="24"/>
        </w:rPr>
        <w:t>(</w:t>
      </w:r>
      <w:r w:rsidRPr="00975B95">
        <w:rPr>
          <w:rFonts w:ascii="Times New Roman" w:hAnsi="Times New Roman" w:cs="Times New Roman" w:hint="eastAsia"/>
          <w:sz w:val="24"/>
          <w:szCs w:val="24"/>
        </w:rPr>
        <w:t>介词，对</w:t>
      </w:r>
      <w:r w:rsidRPr="00975B95">
        <w:rPr>
          <w:rFonts w:ascii="Times New Roman" w:hAnsi="Times New Roman" w:cs="Times New Roman"/>
          <w:sz w:val="24"/>
          <w:szCs w:val="24"/>
        </w:rPr>
        <w:t>)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/>
          <w:sz w:val="24"/>
          <w:szCs w:val="24"/>
        </w:rPr>
        <w:t>⑥</w:t>
      </w:r>
      <w:r w:rsidRPr="00975B95">
        <w:rPr>
          <w:rFonts w:ascii="Times New Roman" w:hAnsi="Times New Roman" w:cs="Times New Roman" w:hint="eastAsia"/>
          <w:sz w:val="24"/>
          <w:szCs w:val="24"/>
        </w:rPr>
        <w:t>内惑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于</w:t>
      </w:r>
      <w:r w:rsidRPr="00975B95">
        <w:rPr>
          <w:rFonts w:ascii="Times New Roman" w:hAnsi="Times New Roman" w:cs="Times New Roman" w:hint="eastAsia"/>
          <w:sz w:val="24"/>
          <w:szCs w:val="24"/>
        </w:rPr>
        <w:t>郑袖，外欺于张仪</w:t>
      </w:r>
      <w:r w:rsidRPr="00975B95">
        <w:rPr>
          <w:rFonts w:ascii="Times New Roman" w:hAnsi="Times New Roman" w:cs="Times New Roman"/>
          <w:sz w:val="24"/>
          <w:szCs w:val="24"/>
        </w:rPr>
        <w:t>(</w:t>
      </w:r>
      <w:r w:rsidRPr="00975B95">
        <w:rPr>
          <w:rFonts w:ascii="Times New Roman" w:hAnsi="Times New Roman" w:cs="Times New Roman" w:hint="eastAsia"/>
          <w:sz w:val="24"/>
          <w:szCs w:val="24"/>
        </w:rPr>
        <w:t>介词，表被动，被</w:t>
      </w:r>
      <w:r w:rsidRPr="00975B95">
        <w:rPr>
          <w:rFonts w:ascii="Times New Roman" w:hAnsi="Times New Roman" w:cs="Times New Roman"/>
          <w:sz w:val="24"/>
          <w:szCs w:val="24"/>
        </w:rPr>
        <w:t>)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/>
          <w:sz w:val="24"/>
          <w:szCs w:val="24"/>
        </w:rPr>
        <w:t>⑦</w:t>
      </w:r>
      <w:r w:rsidRPr="00975B95">
        <w:rPr>
          <w:rFonts w:ascii="Times New Roman" w:hAnsi="Times New Roman" w:cs="Times New Roman" w:hint="eastAsia"/>
          <w:sz w:val="24"/>
          <w:szCs w:val="24"/>
        </w:rPr>
        <w:t>请奉命求救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于</w:t>
      </w:r>
      <w:r w:rsidRPr="00975B95">
        <w:rPr>
          <w:rFonts w:ascii="Times New Roman" w:hAnsi="Times New Roman" w:cs="Times New Roman" w:hint="eastAsia"/>
          <w:sz w:val="24"/>
          <w:szCs w:val="24"/>
        </w:rPr>
        <w:t>孙将军</w:t>
      </w:r>
      <w:r w:rsidRPr="00975B95">
        <w:rPr>
          <w:rFonts w:ascii="Times New Roman" w:hAnsi="Times New Roman" w:cs="Times New Roman"/>
          <w:sz w:val="24"/>
          <w:szCs w:val="24"/>
        </w:rPr>
        <w:t>(</w:t>
      </w:r>
      <w:r w:rsidRPr="00975B95">
        <w:rPr>
          <w:rFonts w:ascii="Times New Roman" w:hAnsi="Times New Roman" w:cs="Times New Roman" w:hint="eastAsia"/>
          <w:sz w:val="24"/>
          <w:szCs w:val="24"/>
        </w:rPr>
        <w:t>介词，向</w:t>
      </w:r>
      <w:r w:rsidRPr="00975B95">
        <w:rPr>
          <w:rFonts w:ascii="Times New Roman" w:hAnsi="Times New Roman" w:cs="Times New Roman"/>
          <w:sz w:val="24"/>
          <w:szCs w:val="24"/>
        </w:rPr>
        <w:t>)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 w:hint="eastAsia"/>
          <w:sz w:val="24"/>
          <w:szCs w:val="24"/>
        </w:rPr>
        <w:t>⑧</w:t>
      </w:r>
      <w:r w:rsidRPr="00975B95">
        <w:rPr>
          <w:rFonts w:ascii="Times New Roman" w:hAnsi="Times New Roman" w:cs="Times New Roman" w:hint="eastAsia"/>
          <w:sz w:val="24"/>
          <w:szCs w:val="24"/>
        </w:rPr>
        <w:t>苟全性命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于</w:t>
      </w:r>
      <w:r w:rsidRPr="00975B95">
        <w:rPr>
          <w:rFonts w:ascii="Times New Roman" w:hAnsi="Times New Roman" w:cs="Times New Roman" w:hint="eastAsia"/>
          <w:sz w:val="24"/>
          <w:szCs w:val="24"/>
        </w:rPr>
        <w:t>乱世</w:t>
      </w:r>
      <w:r w:rsidRPr="00975B95">
        <w:rPr>
          <w:rFonts w:ascii="Times New Roman" w:hAnsi="Times New Roman" w:cs="Times New Roman"/>
          <w:sz w:val="24"/>
          <w:szCs w:val="24"/>
        </w:rPr>
        <w:t>(</w:t>
      </w:r>
      <w:r w:rsidRPr="00975B95">
        <w:rPr>
          <w:rFonts w:ascii="Times New Roman" w:hAnsi="Times New Roman" w:cs="Times New Roman" w:hint="eastAsia"/>
          <w:sz w:val="24"/>
          <w:szCs w:val="24"/>
        </w:rPr>
        <w:t>介词，表时间或地点，在</w:t>
      </w:r>
      <w:r w:rsidRPr="00975B95">
        <w:rPr>
          <w:rFonts w:ascii="Times New Roman" w:hAnsi="Times New Roman" w:cs="Times New Roman"/>
          <w:sz w:val="24"/>
          <w:szCs w:val="24"/>
        </w:rPr>
        <w:t>)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eastAsia="黑体" w:hAnsi="Times New Roman" w:cs="Times New Roman"/>
          <w:sz w:val="24"/>
          <w:szCs w:val="24"/>
        </w:rPr>
        <w:t>5</w:t>
      </w:r>
      <w:r w:rsidR="00975B95">
        <w:rPr>
          <w:rFonts w:ascii="Times New Roman" w:hAnsi="Times New Roman" w:cs="Times New Roman" w:hint="eastAsia"/>
          <w:sz w:val="24"/>
          <w:szCs w:val="24"/>
        </w:rPr>
        <w:t>.</w:t>
      </w:r>
      <w:r w:rsidRPr="00975B95">
        <w:rPr>
          <w:rFonts w:ascii="Times New Roman" w:eastAsia="黑体" w:hAnsi="Times New Roman" w:cs="Times New Roman" w:hint="eastAsia"/>
          <w:sz w:val="24"/>
          <w:szCs w:val="24"/>
        </w:rPr>
        <w:t>词类活用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/>
          <w:sz w:val="24"/>
          <w:szCs w:val="24"/>
        </w:rPr>
        <w:t>①</w:t>
      </w:r>
      <w:r w:rsidRPr="00975B95">
        <w:rPr>
          <w:rFonts w:ascii="Times New Roman" w:hAnsi="Times New Roman" w:cs="Times New Roman" w:hint="eastAsia"/>
          <w:sz w:val="24"/>
          <w:szCs w:val="24"/>
        </w:rPr>
        <w:t>非能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水</w:t>
      </w:r>
      <w:r w:rsidRPr="00975B95">
        <w:rPr>
          <w:rFonts w:ascii="Times New Roman" w:hAnsi="Times New Roman" w:cs="Times New Roman" w:hint="eastAsia"/>
          <w:sz w:val="24"/>
          <w:szCs w:val="24"/>
        </w:rPr>
        <w:t>也</w:t>
      </w:r>
      <w:r w:rsidRPr="00975B95">
        <w:rPr>
          <w:rFonts w:ascii="Times New Roman" w:hAnsi="Times New Roman" w:cs="Times New Roman"/>
          <w:sz w:val="24"/>
          <w:szCs w:val="24"/>
        </w:rPr>
        <w:t>(</w:t>
      </w:r>
      <w:r w:rsidRPr="00975B95">
        <w:rPr>
          <w:rFonts w:ascii="Times New Roman" w:hAnsi="Times New Roman" w:cs="Times New Roman" w:hint="eastAsia"/>
          <w:sz w:val="24"/>
          <w:szCs w:val="24"/>
        </w:rPr>
        <w:t>名词用作动词，游泳</w:t>
      </w:r>
      <w:r w:rsidRPr="00975B95">
        <w:rPr>
          <w:rFonts w:ascii="Times New Roman" w:hAnsi="Times New Roman" w:cs="Times New Roman"/>
          <w:sz w:val="24"/>
          <w:szCs w:val="24"/>
        </w:rPr>
        <w:t>)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/>
          <w:sz w:val="24"/>
          <w:szCs w:val="24"/>
        </w:rPr>
        <w:t>②</w:t>
      </w:r>
      <w:r w:rsidRPr="00975B95">
        <w:rPr>
          <w:rFonts w:ascii="Times New Roman" w:hAnsi="Times New Roman" w:cs="Times New Roman" w:hint="eastAsia"/>
          <w:sz w:val="24"/>
          <w:szCs w:val="24"/>
        </w:rPr>
        <w:t>故木受绳则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直</w:t>
      </w:r>
      <w:r w:rsidRPr="00975B95">
        <w:rPr>
          <w:rFonts w:ascii="Times New Roman" w:hAnsi="Times New Roman" w:cs="Times New Roman"/>
          <w:sz w:val="24"/>
          <w:szCs w:val="24"/>
        </w:rPr>
        <w:t>(</w:t>
      </w:r>
      <w:r w:rsidRPr="00975B95">
        <w:rPr>
          <w:rFonts w:ascii="Times New Roman" w:hAnsi="Times New Roman" w:cs="Times New Roman" w:hint="eastAsia"/>
          <w:sz w:val="24"/>
          <w:szCs w:val="24"/>
        </w:rPr>
        <w:t>形容词用作动词，变直</w:t>
      </w:r>
      <w:r w:rsidRPr="00975B95">
        <w:rPr>
          <w:rFonts w:ascii="Times New Roman" w:hAnsi="Times New Roman" w:cs="Times New Roman"/>
          <w:sz w:val="24"/>
          <w:szCs w:val="24"/>
        </w:rPr>
        <w:t>)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/>
          <w:sz w:val="24"/>
          <w:szCs w:val="24"/>
        </w:rPr>
        <w:t>③</w:t>
      </w:r>
      <w:r w:rsidRPr="00975B95">
        <w:rPr>
          <w:rFonts w:ascii="Times New Roman" w:hAnsi="Times New Roman" w:cs="Times New Roman" w:hint="eastAsia"/>
          <w:sz w:val="24"/>
          <w:szCs w:val="24"/>
        </w:rPr>
        <w:t>金就砺则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利</w:t>
      </w:r>
      <w:r w:rsidRPr="00975B95">
        <w:rPr>
          <w:rFonts w:ascii="Times New Roman" w:hAnsi="Times New Roman" w:cs="Times New Roman"/>
          <w:sz w:val="24"/>
          <w:szCs w:val="24"/>
        </w:rPr>
        <w:t>(</w:t>
      </w:r>
      <w:r w:rsidRPr="00975B95">
        <w:rPr>
          <w:rFonts w:ascii="Times New Roman" w:hAnsi="Times New Roman" w:cs="Times New Roman" w:hint="eastAsia"/>
          <w:sz w:val="24"/>
          <w:szCs w:val="24"/>
        </w:rPr>
        <w:t>形容词用作动词，变锋利</w:t>
      </w:r>
      <w:r w:rsidRPr="00975B95">
        <w:rPr>
          <w:rFonts w:ascii="Times New Roman" w:hAnsi="Times New Roman" w:cs="Times New Roman"/>
          <w:sz w:val="24"/>
          <w:szCs w:val="24"/>
        </w:rPr>
        <w:t>)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/>
          <w:sz w:val="24"/>
          <w:szCs w:val="24"/>
        </w:rPr>
        <w:t>④</w:t>
      </w:r>
      <w:r w:rsidRPr="00975B95">
        <w:rPr>
          <w:rFonts w:ascii="Times New Roman" w:hAnsi="Times New Roman" w:cs="Times New Roman" w:hint="eastAsia"/>
          <w:sz w:val="24"/>
          <w:szCs w:val="24"/>
        </w:rPr>
        <w:t>君子博学而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日</w:t>
      </w:r>
      <w:r w:rsidRPr="00975B95">
        <w:rPr>
          <w:rFonts w:ascii="Times New Roman" w:hAnsi="Times New Roman" w:cs="Times New Roman" w:hint="eastAsia"/>
          <w:sz w:val="24"/>
          <w:szCs w:val="24"/>
        </w:rPr>
        <w:t>参省乎己</w:t>
      </w:r>
      <w:r w:rsidRPr="00975B95">
        <w:rPr>
          <w:rFonts w:ascii="Times New Roman" w:hAnsi="Times New Roman" w:cs="Times New Roman"/>
          <w:sz w:val="24"/>
          <w:szCs w:val="24"/>
        </w:rPr>
        <w:t>(</w:t>
      </w:r>
      <w:r w:rsidRPr="00975B95">
        <w:rPr>
          <w:rFonts w:ascii="Times New Roman" w:hAnsi="Times New Roman" w:cs="Times New Roman" w:hint="eastAsia"/>
          <w:sz w:val="24"/>
          <w:szCs w:val="24"/>
        </w:rPr>
        <w:t>名词作状语，每天</w:t>
      </w:r>
      <w:r w:rsidRPr="00975B95">
        <w:rPr>
          <w:rFonts w:ascii="Times New Roman" w:hAnsi="Times New Roman" w:cs="Times New Roman"/>
          <w:sz w:val="24"/>
          <w:szCs w:val="24"/>
        </w:rPr>
        <w:t>)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/>
          <w:sz w:val="24"/>
          <w:szCs w:val="24"/>
        </w:rPr>
        <w:t>⑤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上</w:t>
      </w:r>
      <w:r w:rsidRPr="00975B95">
        <w:rPr>
          <w:rFonts w:ascii="Times New Roman" w:hAnsi="Times New Roman" w:cs="Times New Roman" w:hint="eastAsia"/>
          <w:sz w:val="24"/>
          <w:szCs w:val="24"/>
        </w:rPr>
        <w:t>食埃土，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下</w:t>
      </w:r>
      <w:r w:rsidRPr="00975B95">
        <w:rPr>
          <w:rFonts w:ascii="Times New Roman" w:hAnsi="Times New Roman" w:cs="Times New Roman" w:hint="eastAsia"/>
          <w:sz w:val="24"/>
          <w:szCs w:val="24"/>
        </w:rPr>
        <w:t>饮黄泉</w:t>
      </w:r>
      <w:r w:rsidRPr="00975B95">
        <w:rPr>
          <w:rFonts w:ascii="Times New Roman" w:hAnsi="Times New Roman" w:cs="Times New Roman"/>
          <w:sz w:val="24"/>
          <w:szCs w:val="24"/>
        </w:rPr>
        <w:t>(</w:t>
      </w:r>
      <w:r w:rsidRPr="00975B95">
        <w:rPr>
          <w:rFonts w:ascii="Times New Roman" w:hAnsi="Times New Roman" w:cs="Times New Roman" w:hint="eastAsia"/>
          <w:sz w:val="24"/>
          <w:szCs w:val="24"/>
        </w:rPr>
        <w:t>名词作状语，向上，向下</w:t>
      </w:r>
      <w:r w:rsidRPr="00975B95">
        <w:rPr>
          <w:rFonts w:ascii="Times New Roman" w:hAnsi="Times New Roman" w:cs="Times New Roman"/>
          <w:sz w:val="24"/>
          <w:szCs w:val="24"/>
        </w:rPr>
        <w:t>)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/>
          <w:sz w:val="24"/>
          <w:szCs w:val="24"/>
        </w:rPr>
        <w:t>⑥</w:t>
      </w:r>
      <w:r w:rsidRPr="00975B95">
        <w:rPr>
          <w:rFonts w:ascii="Times New Roman" w:hAnsi="Times New Roman" w:cs="Times New Roman" w:hint="eastAsia"/>
          <w:sz w:val="24"/>
          <w:szCs w:val="24"/>
        </w:rPr>
        <w:t>不如登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高</w:t>
      </w:r>
      <w:r w:rsidRPr="00975B95">
        <w:rPr>
          <w:rFonts w:ascii="Times New Roman" w:hAnsi="Times New Roman" w:cs="Times New Roman" w:hint="eastAsia"/>
          <w:sz w:val="24"/>
          <w:szCs w:val="24"/>
        </w:rPr>
        <w:t>之博见也</w:t>
      </w:r>
      <w:r w:rsidRPr="00975B95">
        <w:rPr>
          <w:rFonts w:ascii="Times New Roman" w:hAnsi="Times New Roman" w:cs="Times New Roman"/>
          <w:sz w:val="24"/>
          <w:szCs w:val="24"/>
        </w:rPr>
        <w:t>(</w:t>
      </w:r>
      <w:r w:rsidRPr="00975B95">
        <w:rPr>
          <w:rFonts w:ascii="Times New Roman" w:hAnsi="Times New Roman" w:cs="Times New Roman" w:hint="eastAsia"/>
          <w:sz w:val="24"/>
          <w:szCs w:val="24"/>
        </w:rPr>
        <w:t>形容词用作名词，高处</w:t>
      </w:r>
      <w:r w:rsidRPr="00975B95">
        <w:rPr>
          <w:rFonts w:ascii="Times New Roman" w:hAnsi="Times New Roman" w:cs="Times New Roman"/>
          <w:sz w:val="24"/>
          <w:szCs w:val="24"/>
        </w:rPr>
        <w:t>)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 w:hint="eastAsia"/>
          <w:sz w:val="24"/>
          <w:szCs w:val="24"/>
        </w:rPr>
        <w:t>⑦</w:t>
      </w:r>
      <w:r w:rsidRPr="00975B95">
        <w:rPr>
          <w:rFonts w:ascii="Times New Roman" w:hAnsi="Times New Roman" w:cs="Times New Roman" w:hint="eastAsia"/>
          <w:sz w:val="24"/>
          <w:szCs w:val="24"/>
        </w:rPr>
        <w:t>积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善</w:t>
      </w:r>
      <w:r w:rsidRPr="00975B95">
        <w:rPr>
          <w:rFonts w:ascii="Times New Roman" w:hAnsi="Times New Roman" w:cs="Times New Roman" w:hint="eastAsia"/>
          <w:sz w:val="24"/>
          <w:szCs w:val="24"/>
        </w:rPr>
        <w:t>成德</w:t>
      </w:r>
      <w:r w:rsidRPr="00975B95">
        <w:rPr>
          <w:rFonts w:ascii="Times New Roman" w:hAnsi="Times New Roman" w:cs="Times New Roman"/>
          <w:sz w:val="24"/>
          <w:szCs w:val="24"/>
        </w:rPr>
        <w:t>(</w:t>
      </w:r>
      <w:r w:rsidRPr="00975B95">
        <w:rPr>
          <w:rFonts w:ascii="Times New Roman" w:hAnsi="Times New Roman" w:cs="Times New Roman" w:hint="eastAsia"/>
          <w:sz w:val="24"/>
          <w:szCs w:val="24"/>
        </w:rPr>
        <w:t>形容词用作名词，善行</w:t>
      </w:r>
      <w:r w:rsidRPr="00975B95">
        <w:rPr>
          <w:rFonts w:ascii="Times New Roman" w:hAnsi="Times New Roman" w:cs="Times New Roman"/>
          <w:sz w:val="24"/>
          <w:szCs w:val="24"/>
        </w:rPr>
        <w:t>)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/>
          <w:sz w:val="24"/>
          <w:szCs w:val="24"/>
        </w:rPr>
        <w:t>⑧</w:t>
      </w:r>
      <w:r w:rsidRPr="00975B95">
        <w:rPr>
          <w:rFonts w:ascii="Times New Roman" w:hAnsi="Times New Roman" w:cs="Times New Roman" w:hint="eastAsia"/>
          <w:sz w:val="24"/>
          <w:szCs w:val="24"/>
        </w:rPr>
        <w:t>假舆马者，非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利</w:t>
      </w:r>
      <w:r w:rsidRPr="00975B95">
        <w:rPr>
          <w:rFonts w:ascii="Times New Roman" w:hAnsi="Times New Roman" w:cs="Times New Roman" w:hint="eastAsia"/>
          <w:sz w:val="24"/>
          <w:szCs w:val="24"/>
        </w:rPr>
        <w:t>足也</w:t>
      </w:r>
      <w:r w:rsidRPr="00975B95">
        <w:rPr>
          <w:rFonts w:ascii="Times New Roman" w:hAnsi="Times New Roman" w:cs="Times New Roman"/>
          <w:sz w:val="24"/>
          <w:szCs w:val="24"/>
        </w:rPr>
        <w:t>(</w:t>
      </w:r>
      <w:r w:rsidRPr="00975B95">
        <w:rPr>
          <w:rFonts w:ascii="Times New Roman" w:hAnsi="Times New Roman" w:cs="Times New Roman" w:hint="eastAsia"/>
          <w:sz w:val="24"/>
          <w:szCs w:val="24"/>
        </w:rPr>
        <w:t>形容词的使动用法，使</w:t>
      </w:r>
      <w:r w:rsidRPr="00975B95">
        <w:rPr>
          <w:rFonts w:hAnsi="宋体" w:cs="Times New Roman"/>
          <w:sz w:val="24"/>
          <w:szCs w:val="24"/>
        </w:rPr>
        <w:t>……</w:t>
      </w:r>
      <w:r w:rsidRPr="00975B95">
        <w:rPr>
          <w:rFonts w:ascii="Times New Roman" w:hAnsi="Times New Roman" w:cs="Times New Roman" w:hint="eastAsia"/>
          <w:sz w:val="24"/>
          <w:szCs w:val="24"/>
        </w:rPr>
        <w:t>快</w:t>
      </w:r>
      <w:r w:rsidRPr="00975B95">
        <w:rPr>
          <w:rFonts w:ascii="Times New Roman" w:hAnsi="Times New Roman" w:cs="Times New Roman"/>
          <w:sz w:val="24"/>
          <w:szCs w:val="24"/>
        </w:rPr>
        <w:t>)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/>
          <w:sz w:val="24"/>
          <w:szCs w:val="24"/>
        </w:rPr>
        <w:t>⑨</w:t>
      </w:r>
      <w:r w:rsidRPr="00975B95">
        <w:rPr>
          <w:rFonts w:ascii="Times New Roman" w:hAnsi="Times New Roman" w:cs="Times New Roman" w:hint="eastAsia"/>
          <w:sz w:val="24"/>
          <w:szCs w:val="24"/>
        </w:rPr>
        <w:t>用心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一</w:t>
      </w:r>
      <w:r w:rsidRPr="00975B95">
        <w:rPr>
          <w:rFonts w:ascii="Times New Roman" w:hAnsi="Times New Roman" w:cs="Times New Roman" w:hint="eastAsia"/>
          <w:sz w:val="24"/>
          <w:szCs w:val="24"/>
        </w:rPr>
        <w:t>也</w:t>
      </w:r>
      <w:r w:rsidRPr="00975B95">
        <w:rPr>
          <w:rFonts w:ascii="Times New Roman" w:hAnsi="Times New Roman" w:cs="Times New Roman"/>
          <w:sz w:val="24"/>
          <w:szCs w:val="24"/>
        </w:rPr>
        <w:t>(</w:t>
      </w:r>
      <w:r w:rsidRPr="00975B95">
        <w:rPr>
          <w:rFonts w:ascii="Times New Roman" w:hAnsi="Times New Roman" w:cs="Times New Roman" w:hint="eastAsia"/>
          <w:sz w:val="24"/>
          <w:szCs w:val="24"/>
        </w:rPr>
        <w:t>数词用作形容词，专一</w:t>
      </w:r>
      <w:r w:rsidRPr="00975B95">
        <w:rPr>
          <w:rFonts w:ascii="Times New Roman" w:hAnsi="Times New Roman" w:cs="Times New Roman"/>
          <w:sz w:val="24"/>
          <w:szCs w:val="24"/>
        </w:rPr>
        <w:t>)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  <w:sectPr w:rsidSect="00896942">
          <w:type w:val="nextPage"/>
          <w:pgSz w:w="11906" w:h="16838"/>
          <w:pgMar w:top="850" w:right="850" w:bottom="850" w:left="850" w:header="851" w:footer="992" w:gutter="0"/>
          <w:pgNumType w:start="6"/>
          <w:cols w:space="425"/>
          <w:titlePg w:val="0"/>
          <w:docGrid w:type="lines" w:linePitch="312"/>
        </w:sectPr>
      </w:pPr>
      <w:r w:rsidRPr="00975B95">
        <w:rPr>
          <w:rFonts w:ascii="Times New Roman" w:eastAsia="黑体" w:hAnsi="Times New Roman" w:cs="Times New Roman"/>
          <w:sz w:val="24"/>
          <w:szCs w:val="24"/>
        </w:rPr>
        <w:t>6</w:t>
      </w:r>
      <w:r w:rsidR="00975B95">
        <w:rPr>
          <w:rFonts w:ascii="Times New Roman" w:hAnsi="Times New Roman" w:cs="Times New Roman" w:hint="eastAsia"/>
          <w:sz w:val="24"/>
          <w:szCs w:val="24"/>
        </w:rPr>
        <w:t>.</w:t>
      </w:r>
      <w:r w:rsidRPr="00975B95">
        <w:rPr>
          <w:rFonts w:ascii="Times New Roman" w:eastAsia="黑体" w:hAnsi="Times New Roman" w:cs="Times New Roman" w:hint="eastAsia"/>
          <w:sz w:val="24"/>
          <w:szCs w:val="24"/>
        </w:rPr>
        <w:t>文言句式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/>
          <w:sz w:val="24"/>
          <w:szCs w:val="24"/>
        </w:rPr>
        <w:t>①</w:t>
      </w:r>
      <w:r w:rsidRPr="00975B95">
        <w:rPr>
          <w:rFonts w:ascii="Times New Roman" w:hAnsi="Times New Roman" w:cs="Times New Roman" w:hint="eastAsia"/>
          <w:sz w:val="24"/>
          <w:szCs w:val="24"/>
        </w:rPr>
        <w:t>蚓无爪牙之利，筋骨之强　</w:t>
      </w:r>
      <w:r w:rsidRPr="00975B95">
        <w:rPr>
          <w:rFonts w:ascii="Times New Roman" w:hAnsi="Times New Roman" w:cs="Times New Roman" w:hint="eastAsia"/>
          <w:sz w:val="24"/>
          <w:szCs w:val="24"/>
          <w:u w:val="single"/>
        </w:rPr>
        <w:t>定语后置句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/>
          <w:sz w:val="24"/>
          <w:szCs w:val="24"/>
        </w:rPr>
        <w:t>②</w:t>
      </w:r>
      <w:r w:rsidRPr="00975B95">
        <w:rPr>
          <w:rFonts w:ascii="Times New Roman" w:hAnsi="Times New Roman" w:cs="Times New Roman" w:hint="eastAsia"/>
          <w:sz w:val="24"/>
          <w:szCs w:val="24"/>
        </w:rPr>
        <w:t>青，取之于蓝，而青于蓝　</w:t>
      </w:r>
      <w:r w:rsidRPr="00975B95">
        <w:rPr>
          <w:rFonts w:ascii="Times New Roman" w:hAnsi="Times New Roman" w:cs="Times New Roman" w:hint="eastAsia"/>
          <w:sz w:val="24"/>
          <w:szCs w:val="24"/>
          <w:u w:val="single"/>
        </w:rPr>
        <w:t>状语后置句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/>
          <w:sz w:val="24"/>
          <w:szCs w:val="24"/>
        </w:rPr>
        <w:t>③</w:t>
      </w:r>
      <w:r w:rsidRPr="00975B95">
        <w:rPr>
          <w:rFonts w:ascii="Times New Roman" w:hAnsi="Times New Roman" w:cs="Times New Roman" w:hint="eastAsia"/>
          <w:sz w:val="24"/>
          <w:szCs w:val="24"/>
        </w:rPr>
        <w:t>君子博学而日参省乎己　</w:t>
      </w:r>
      <w:r w:rsidRPr="00975B95">
        <w:rPr>
          <w:rFonts w:ascii="Times New Roman" w:hAnsi="Times New Roman" w:cs="Times New Roman" w:hint="eastAsia"/>
          <w:sz w:val="24"/>
          <w:szCs w:val="24"/>
          <w:u w:val="single"/>
        </w:rPr>
        <w:t>状语后置句</w:t>
      </w:r>
    </w:p>
    <w:p w:rsidR="00A053EF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eastAsia="黑体" w:hAnsi="Times New Roman" w:cs="Times New Roman" w:hint="eastAsia"/>
          <w:sz w:val="24"/>
          <w:szCs w:val="24"/>
        </w:rPr>
      </w:pPr>
      <w:r w:rsidRPr="00975B95">
        <w:rPr>
          <w:rFonts w:ascii="Times New Roman" w:eastAsia="黑体" w:hAnsi="Times New Roman" w:cs="Times New Roman" w:hint="eastAsia"/>
          <w:sz w:val="24"/>
          <w:szCs w:val="24"/>
        </w:rPr>
        <w:t>附文白对译</w:t>
      </w:r>
    </w:p>
    <w:p w:rsidR="00AB79ED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hint="eastAsia"/>
          <w:noProof/>
        </w:rPr>
      </w:pPr>
      <w:r>
        <w:rPr>
          <w:noProof/>
        </w:rPr>
        <w:pict>
          <v:shape id="图片 1" o:spid="_x0000_i1031" type="#_x0000_t75" style="width:432.05pt;height:37.7pt;visibility:visible" filled="f" stroked="f">
            <v:imagedata r:id="rId15" o:title=""/>
            <o:lock v:ext="edit" aspectratio="t"/>
          </v:shape>
        </w:pict>
      </w:r>
    </w:p>
    <w:p w:rsidR="007505DD" w:rsidRPr="00975B95" w:rsidP="007505D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eastAsia="华文行楷" w:hAnsi="Times New Roman" w:cs="Times New Roman"/>
          <w:sz w:val="24"/>
          <w:szCs w:val="24"/>
        </w:rPr>
      </w:pPr>
      <w:r w:rsidRPr="00975B95">
        <w:rPr>
          <w:rFonts w:eastAsia="华文行楷" w:hAnsi="宋体" w:cs="Times New Roman"/>
          <w:sz w:val="24"/>
          <w:szCs w:val="24"/>
        </w:rPr>
        <w:t>④</w:t>
      </w:r>
      <w:r w:rsidRPr="00975B95">
        <w:rPr>
          <w:rFonts w:ascii="Times New Roman" w:eastAsia="华文行楷" w:hAnsi="Times New Roman" w:cs="Times New Roman" w:hint="eastAsia"/>
          <w:sz w:val="24"/>
          <w:szCs w:val="24"/>
        </w:rPr>
        <w:t>为什么首先提出学习问题呢？因为荀子认为</w:t>
      </w:r>
      <w:r w:rsidRPr="00975B95">
        <w:rPr>
          <w:rFonts w:hAnsi="宋体" w:cs="Times New Roman"/>
          <w:sz w:val="24"/>
          <w:szCs w:val="24"/>
        </w:rPr>
        <w:t>“</w:t>
      </w:r>
      <w:r w:rsidRPr="00975B95">
        <w:rPr>
          <w:rFonts w:ascii="Times New Roman" w:eastAsia="华文行楷" w:hAnsi="Times New Roman" w:cs="Times New Roman" w:hint="eastAsia"/>
          <w:sz w:val="24"/>
          <w:szCs w:val="24"/>
        </w:rPr>
        <w:t>性恶</w:t>
      </w:r>
      <w:r w:rsidRPr="00975B95">
        <w:rPr>
          <w:rFonts w:hAnsi="宋体" w:cs="Times New Roman"/>
          <w:sz w:val="24"/>
          <w:szCs w:val="24"/>
        </w:rPr>
        <w:t>”</w:t>
      </w:r>
      <w:r w:rsidRPr="00975B95">
        <w:rPr>
          <w:rFonts w:ascii="Times New Roman" w:eastAsia="华文行楷" w:hAnsi="Times New Roman" w:cs="Times New Roman" w:hint="eastAsia"/>
          <w:sz w:val="24"/>
          <w:szCs w:val="24"/>
        </w:rPr>
        <w:t>，必须用礼义来矫正。</w:t>
      </w:r>
    </w:p>
    <w:p w:rsidR="007505DD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hint="eastAsia"/>
          <w:noProof/>
        </w:rPr>
      </w:pPr>
      <w:r>
        <w:rPr>
          <w:noProof/>
        </w:rPr>
        <w:pict>
          <v:shape id="图片 1" o:spid="_x0000_i1032" type="#_x0000_t75" style="width:432.3pt;height:65.85pt;visibility:visible" filled="f" stroked="f">
            <v:imagedata r:id="rId16" o:title=""/>
            <o:lock v:ext="edit" aspectratio="t"/>
          </v:shape>
        </w:pict>
      </w:r>
    </w:p>
    <w:p w:rsidR="007505DD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hint="eastAsia"/>
          <w:noProof/>
        </w:rPr>
      </w:pPr>
      <w:r>
        <w:rPr>
          <w:noProof/>
        </w:rPr>
        <w:pict>
          <v:shape id="图片 1" o:spid="_x0000_i1033" type="#_x0000_t75" style="width:432.2pt;height:73pt;visibility:visible" filled="f" stroked="f">
            <v:imagedata r:id="rId17" o:title=""/>
            <o:lock v:ext="edit" aspectratio="t"/>
          </v:shape>
        </w:pict>
      </w:r>
    </w:p>
    <w:p w:rsidR="007505DD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hint="eastAsia"/>
          <w:noProof/>
        </w:rPr>
      </w:pPr>
      <w:r>
        <w:rPr>
          <w:noProof/>
        </w:rPr>
        <w:pict>
          <v:shape id="图片 1" o:spid="_x0000_i1034" type="#_x0000_t75" style="width:432.1pt;height:32.4pt;visibility:visible" filled="f" stroked="f">
            <v:imagedata r:id="rId18" o:title=""/>
            <o:lock v:ext="edit" aspectratio="t"/>
          </v:shape>
        </w:pict>
      </w:r>
    </w:p>
    <w:p w:rsidR="007505DD" w:rsidRPr="00975B95" w:rsidP="007505D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eastAsia="华文行楷" w:hAnsi="Times New Roman" w:cs="Times New Roman"/>
          <w:sz w:val="24"/>
          <w:szCs w:val="24"/>
        </w:rPr>
      </w:pPr>
      <w:r w:rsidRPr="00975B95">
        <w:rPr>
          <w:rFonts w:eastAsia="华文行楷" w:hAnsi="宋体" w:cs="Times New Roman"/>
          <w:sz w:val="24"/>
          <w:szCs w:val="24"/>
        </w:rPr>
        <w:t>⑤</w:t>
      </w:r>
      <w:r w:rsidRPr="00975B95">
        <w:rPr>
          <w:rFonts w:ascii="Times New Roman" w:eastAsia="华文行楷" w:hAnsi="Times New Roman" w:cs="Times New Roman" w:hint="eastAsia"/>
          <w:sz w:val="24"/>
          <w:szCs w:val="24"/>
        </w:rPr>
        <w:t>全段除结尾有一句论断性的话外，其余全部由比喻组成。从比喻论证到进行小结，逻辑性是很强的。</w:t>
      </w:r>
    </w:p>
    <w:p w:rsidR="007505DD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hint="eastAsia"/>
          <w:noProof/>
        </w:rPr>
      </w:pPr>
      <w:r>
        <w:rPr>
          <w:noProof/>
        </w:rPr>
        <w:pict>
          <v:shape id="图片 1" o:spid="_x0000_i1035" type="#_x0000_t75" style="width:432.3pt;height:103.45pt;visibility:visible" filled="f" stroked="f">
            <v:imagedata r:id="rId19" o:title=""/>
            <o:lock v:ext="edit" aspectratio="t"/>
          </v:shape>
        </w:pict>
      </w:r>
    </w:p>
    <w:p w:rsidR="007505DD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hint="eastAsia"/>
          <w:noProof/>
        </w:rPr>
      </w:pPr>
      <w:r>
        <w:rPr>
          <w:noProof/>
        </w:rPr>
        <w:pict>
          <v:shape id="图片 1" o:spid="_x0000_i1036" type="#_x0000_t75" style="width:432.3pt;height:32.7pt;visibility:visible" filled="f" stroked="f">
            <v:imagedata r:id="rId20" o:title=""/>
            <o:lock v:ext="edit" aspectratio="t"/>
          </v:shape>
        </w:pict>
      </w:r>
    </w:p>
    <w:p w:rsidR="007505DD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hint="eastAsia"/>
          <w:noProof/>
        </w:rPr>
      </w:pPr>
      <w:r>
        <w:rPr>
          <w:noProof/>
        </w:rPr>
        <w:pict>
          <v:shape id="图片 1" o:spid="_x0000_i1037" type="#_x0000_t75" style="width:432.15pt;height:71.15pt;visibility:visible" filled="f" stroked="f">
            <v:imagedata r:id="rId21" o:title=""/>
            <o:lock v:ext="edit" aspectratio="t"/>
          </v:shape>
        </w:pict>
      </w:r>
    </w:p>
    <w:p w:rsidR="007505DD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hint="eastAsia"/>
          <w:noProof/>
        </w:rPr>
        <w:sectPr w:rsidSect="00896942">
          <w:type w:val="nextPage"/>
          <w:pgSz w:w="11906" w:h="16838"/>
          <w:pgMar w:top="850" w:right="850" w:bottom="850" w:left="85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noProof/>
        </w:rPr>
        <w:pict>
          <v:shape id="图片 1" o:spid="_x0000_i1038" type="#_x0000_t75" style="width:432.2pt;height:72.8pt;visibility:visible" filled="f" stroked="f">
            <v:imagedata r:id="rId22" o:title=""/>
            <o:lock v:ext="edit" aspectratio="t"/>
          </v:shape>
        </w:pict>
      </w:r>
    </w:p>
    <w:p w:rsidR="007505DD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hint="eastAsia"/>
          <w:noProof/>
        </w:rPr>
      </w:pPr>
      <w:r>
        <w:rPr>
          <w:noProof/>
        </w:rPr>
        <w:pict>
          <v:shape id="图片 1" o:spid="_x0000_i1039" type="#_x0000_t75" style="width:432.3pt;height:36.75pt;visibility:visible" filled="f" stroked="f">
            <v:imagedata r:id="rId23" o:title=""/>
            <o:lock v:ext="edit" aspectratio="t"/>
          </v:shape>
        </w:pict>
      </w:r>
    </w:p>
    <w:p w:rsidR="007505DD" w:rsidRPr="00975B95" w:rsidP="007505D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eastAsia="华文行楷" w:hAnsi="Times New Roman" w:cs="Times New Roman"/>
          <w:sz w:val="24"/>
          <w:szCs w:val="24"/>
        </w:rPr>
      </w:pPr>
      <w:r w:rsidRPr="00975B95">
        <w:rPr>
          <w:rFonts w:eastAsia="华文行楷" w:hAnsi="宋体" w:cs="Times New Roman"/>
          <w:sz w:val="24"/>
          <w:szCs w:val="24"/>
        </w:rPr>
        <w:t>⑥</w:t>
      </w:r>
      <w:r w:rsidRPr="00975B95">
        <w:rPr>
          <w:rFonts w:ascii="Times New Roman" w:eastAsia="华文行楷" w:hAnsi="Times New Roman" w:cs="Times New Roman" w:hint="eastAsia"/>
          <w:sz w:val="24"/>
          <w:szCs w:val="24"/>
        </w:rPr>
        <w:t>荀子把</w:t>
      </w:r>
      <w:r w:rsidRPr="00975B95">
        <w:rPr>
          <w:rFonts w:hAnsi="宋体" w:cs="Times New Roman"/>
          <w:sz w:val="24"/>
          <w:szCs w:val="24"/>
        </w:rPr>
        <w:t>“</w:t>
      </w:r>
      <w:r w:rsidRPr="00975B95">
        <w:rPr>
          <w:rFonts w:ascii="Times New Roman" w:eastAsia="华文行楷" w:hAnsi="Times New Roman" w:cs="Times New Roman" w:hint="eastAsia"/>
          <w:sz w:val="24"/>
          <w:szCs w:val="24"/>
        </w:rPr>
        <w:t>所学</w:t>
      </w:r>
      <w:r w:rsidRPr="00975B95">
        <w:rPr>
          <w:rFonts w:hAnsi="宋体" w:cs="Times New Roman"/>
          <w:sz w:val="24"/>
          <w:szCs w:val="24"/>
        </w:rPr>
        <w:t>”</w:t>
      </w:r>
      <w:r w:rsidRPr="00975B95">
        <w:rPr>
          <w:rFonts w:ascii="Times New Roman" w:eastAsia="华文行楷" w:hAnsi="Times New Roman" w:cs="Times New Roman" w:hint="eastAsia"/>
          <w:sz w:val="24"/>
          <w:szCs w:val="24"/>
        </w:rPr>
        <w:t>与</w:t>
      </w:r>
      <w:r w:rsidRPr="00975B95">
        <w:rPr>
          <w:rFonts w:hAnsi="宋体" w:cs="Times New Roman"/>
          <w:sz w:val="24"/>
          <w:szCs w:val="24"/>
        </w:rPr>
        <w:t>“</w:t>
      </w:r>
      <w:r w:rsidRPr="00975B95">
        <w:rPr>
          <w:rFonts w:ascii="Times New Roman" w:eastAsia="华文行楷" w:hAnsi="Times New Roman" w:cs="Times New Roman" w:hint="eastAsia"/>
          <w:sz w:val="24"/>
          <w:szCs w:val="24"/>
        </w:rPr>
        <w:t>善假于物</w:t>
      </w:r>
      <w:r w:rsidRPr="00975B95">
        <w:rPr>
          <w:rFonts w:hAnsi="宋体" w:cs="Times New Roman"/>
          <w:sz w:val="24"/>
          <w:szCs w:val="24"/>
        </w:rPr>
        <w:t>”</w:t>
      </w:r>
      <w:r w:rsidRPr="00975B95">
        <w:rPr>
          <w:rFonts w:ascii="Times New Roman" w:eastAsia="华文行楷" w:hAnsi="Times New Roman" w:cs="Times New Roman" w:hint="eastAsia"/>
          <w:sz w:val="24"/>
          <w:szCs w:val="24"/>
        </w:rPr>
        <w:t>联系起来，这意味着学习的目的是要认识客观事物的规律，并利用这些规律性知识去改造客观世界。这与他的</w:t>
      </w:r>
      <w:r w:rsidRPr="00975B95">
        <w:rPr>
          <w:rFonts w:hAnsi="宋体" w:cs="Times New Roman"/>
          <w:sz w:val="24"/>
          <w:szCs w:val="24"/>
        </w:rPr>
        <w:t>“</w:t>
      </w:r>
      <w:r w:rsidRPr="00975B95">
        <w:rPr>
          <w:rFonts w:ascii="Times New Roman" w:eastAsia="华文行楷" w:hAnsi="Times New Roman" w:cs="Times New Roman" w:hint="eastAsia"/>
          <w:sz w:val="24"/>
          <w:szCs w:val="24"/>
        </w:rPr>
        <w:t>制天命</w:t>
      </w:r>
      <w:r w:rsidRPr="00975B95">
        <w:rPr>
          <w:rFonts w:hAnsi="宋体" w:cs="Times New Roman"/>
          <w:sz w:val="24"/>
          <w:szCs w:val="24"/>
        </w:rPr>
        <w:t>”</w:t>
      </w:r>
      <w:r w:rsidRPr="00975B95">
        <w:rPr>
          <w:rFonts w:ascii="Times New Roman" w:eastAsia="华文行楷" w:hAnsi="Times New Roman" w:cs="Times New Roman" w:hint="eastAsia"/>
          <w:sz w:val="24"/>
          <w:szCs w:val="24"/>
        </w:rPr>
        <w:t>的思想也是有联系的。</w:t>
      </w:r>
    </w:p>
    <w:p w:rsidR="007505DD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hint="eastAsia"/>
          <w:noProof/>
        </w:rPr>
      </w:pPr>
      <w:r>
        <w:rPr>
          <w:noProof/>
        </w:rPr>
        <w:pict>
          <v:shape id="图片 1" o:spid="_x0000_i1040" type="#_x0000_t75" style="width:432.1pt;height:36.2pt;visibility:visible" filled="f" stroked="f">
            <v:imagedata r:id="rId24" o:title=""/>
            <o:lock v:ext="edit" aspectratio="t"/>
          </v:shape>
        </w:pict>
      </w:r>
    </w:p>
    <w:p w:rsidR="007505DD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hint="eastAsia"/>
          <w:noProof/>
        </w:rPr>
      </w:pPr>
      <w:r>
        <w:rPr>
          <w:noProof/>
        </w:rPr>
        <w:pict>
          <v:shape id="图片 1" o:spid="_x0000_i1041" type="#_x0000_t75" style="width:432.3pt;height:61.05pt;visibility:visible" filled="f" stroked="f">
            <v:imagedata r:id="rId25" o:title=""/>
            <o:lock v:ext="edit" aspectratio="t"/>
          </v:shape>
        </w:pict>
      </w:r>
    </w:p>
    <w:p w:rsidR="007505DD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hint="eastAsia"/>
          <w:noProof/>
        </w:rPr>
      </w:pPr>
      <w:r>
        <w:rPr>
          <w:noProof/>
        </w:rPr>
        <w:pict>
          <v:shape id="图片 1" o:spid="_x0000_i1042" type="#_x0000_t75" style="width:431.75pt;height:67.3pt;visibility:visible" filled="f" stroked="f">
            <v:imagedata r:id="rId26" o:title=""/>
            <o:lock v:ext="edit" aspectratio="t"/>
          </v:shape>
        </w:pict>
      </w:r>
    </w:p>
    <w:p w:rsidR="007505DD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hint="eastAsia"/>
          <w:noProof/>
        </w:rPr>
      </w:pPr>
      <w:r>
        <w:rPr>
          <w:noProof/>
        </w:rPr>
        <w:pict>
          <v:shape id="图片 1" o:spid="_x0000_i1043" type="#_x0000_t75" style="width:431.8pt;height:73.55pt;visibility:visible" filled="f" stroked="f">
            <v:imagedata r:id="rId27" o:title=""/>
            <o:lock v:ext="edit" aspectratio="t"/>
          </v:shape>
        </w:pict>
      </w:r>
    </w:p>
    <w:p w:rsidR="007505DD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hint="eastAsia"/>
          <w:noProof/>
        </w:rPr>
      </w:pPr>
      <w:r>
        <w:rPr>
          <w:noProof/>
        </w:rPr>
        <w:pict>
          <v:shape id="图片 1" o:spid="_x0000_i1044" type="#_x0000_t75" style="width:432.15pt;height:68.15pt;visibility:visible" filled="f" stroked="f">
            <v:imagedata r:id="rId28" o:title=""/>
            <o:lock v:ext="edit" aspectratio="t"/>
          </v:shape>
        </w:pict>
      </w:r>
    </w:p>
    <w:p w:rsidR="007505DD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hint="eastAsia"/>
          <w:noProof/>
        </w:rPr>
      </w:pPr>
      <w:r>
        <w:rPr>
          <w:noProof/>
        </w:rPr>
        <w:pict>
          <v:shape id="图片 1" o:spid="_x0000_i1045" type="#_x0000_t75" style="width:431.8pt;height:62.35pt;visibility:visible" filled="f" stroked="f">
            <v:imagedata r:id="rId29" o:title=""/>
            <o:lock v:ext="edit" aspectratio="t"/>
          </v:shape>
        </w:pict>
      </w:r>
    </w:p>
    <w:p w:rsidR="007505DD" w:rsidRPr="00975B95" w:rsidP="007505D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eastAsia="华文行楷" w:hAnsi="宋体" w:cs="Times New Roman" w:hint="eastAsia"/>
          <w:sz w:val="24"/>
          <w:szCs w:val="24"/>
        </w:rPr>
        <w:t>⑦</w:t>
      </w:r>
      <w:r w:rsidRPr="00975B95">
        <w:rPr>
          <w:rFonts w:ascii="Times New Roman" w:eastAsia="华文行楷" w:hAnsi="Times New Roman" w:cs="Times New Roman" w:hint="eastAsia"/>
          <w:sz w:val="24"/>
          <w:szCs w:val="24"/>
        </w:rPr>
        <w:t>前一组对比，偏重主观条件的分析，后一组对比，偏重客观情况的分析。比喻的使用，把道理讲得十分清楚。</w:t>
      </w:r>
    </w:p>
    <w:p w:rsidR="007505DD" w:rsidRPr="007505DD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pict>
          <v:shape id="图片 1" o:spid="_x0000_i1046" type="#_x0000_t75" style="width:431.95pt;height:37.5pt;visibility:visible" filled="f" stroked="f">
            <v:imagedata r:id="rId30" o:title=""/>
            <o:lock v:ext="edit" aspectratio="t"/>
          </v:shape>
        </w:pict>
      </w:r>
    </w:p>
    <w:p w:rsidR="007505DD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jc w:val="center"/>
        <w:rPr>
          <w:rFonts w:ascii="Times New Roman" w:hAnsi="Times New Roman" w:cs="Times New Roman" w:hint="eastAsia"/>
          <w:sz w:val="24"/>
          <w:szCs w:val="24"/>
          <w:vertAlign w:val="superscript"/>
        </w:rPr>
      </w:pPr>
    </w:p>
    <w:p w:rsidR="00A053EF" w:rsidRPr="007505DD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jc w:val="center"/>
        <w:rPr>
          <w:rFonts w:ascii="华文新魏" w:eastAsia="华文新魏" w:hAnsi="Times New Roman" w:cs="Times New Roman" w:hint="eastAsia"/>
          <w:sz w:val="24"/>
          <w:szCs w:val="24"/>
        </w:rPr>
      </w:pPr>
      <w:r w:rsidRPr="00975B95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7505DD">
        <w:rPr>
          <w:rFonts w:ascii="华文新魏" w:eastAsia="华文新魏" w:hAnsi="Times New Roman" w:cs="Times New Roman" w:hint="eastAsia"/>
          <w:sz w:val="24"/>
          <w:szCs w:val="24"/>
        </w:rPr>
        <w:t>师　说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eastAsia="黑体" w:hAnsi="Times New Roman" w:cs="Times New Roman" w:hint="eastAsia"/>
          <w:sz w:val="24"/>
          <w:szCs w:val="24"/>
        </w:rPr>
        <w:t>一、识作者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eastAsia="黑体" w:hAnsi="Times New Roman" w:cs="Times New Roman" w:hint="eastAsia"/>
          <w:sz w:val="24"/>
          <w:szCs w:val="24"/>
        </w:rPr>
        <w:t>文起八代之衰的韩愈</w:t>
      </w:r>
    </w:p>
    <w:p w:rsidR="00A053EF" w:rsidRPr="00975B95" w:rsidP="00F17032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ind w:firstLine="420" w:firstLineChars="200"/>
        <w:jc w:val="left"/>
        <w:rPr>
          <w:rFonts w:ascii="Times New Roman" w:hAnsi="Times New Roman" w:cs="Times New Roman"/>
          <w:sz w:val="24"/>
          <w:szCs w:val="24"/>
        </w:rPr>
        <w:sectPr w:rsidSect="00896942">
          <w:type w:val="nextPage"/>
          <w:pgSz w:w="11906" w:h="16838"/>
          <w:pgMar w:top="850" w:right="850" w:bottom="850" w:left="85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noProof/>
        </w:rPr>
        <w:pict>
          <v:shape id="_x0000_s1047" type="#_x0000_t75" style="width:84pt;height:84pt;margin-top:0.3pt;margin-left:0;mso-position-horizontal:right;position:absolute;z-index:251661312" o:preferrelative="t" stroked="f">
            <v:imagedata r:id="rId31" r:href="rId32" o:title=""/>
            <w10:wrap type="square"/>
          </v:shape>
        </w:pict>
      </w:r>
      <w:r w:rsidRPr="00975B95">
        <w:rPr>
          <w:rFonts w:ascii="Times New Roman" w:hAnsi="Times New Roman" w:cs="Times New Roman" w:hint="eastAsia"/>
          <w:sz w:val="24"/>
          <w:szCs w:val="24"/>
        </w:rPr>
        <w:t>韩愈</w:t>
      </w:r>
      <w:r w:rsidRPr="00975B95">
        <w:rPr>
          <w:rFonts w:ascii="Times New Roman" w:hAnsi="Times New Roman" w:cs="Times New Roman"/>
          <w:sz w:val="24"/>
          <w:szCs w:val="24"/>
        </w:rPr>
        <w:t>(768—824)</w:t>
      </w:r>
      <w:r w:rsidRPr="00975B95">
        <w:rPr>
          <w:rFonts w:ascii="Times New Roman" w:hAnsi="Times New Roman" w:cs="Times New Roman" w:hint="eastAsia"/>
          <w:sz w:val="24"/>
          <w:szCs w:val="24"/>
        </w:rPr>
        <w:t>，字退之，河南河阳</w:t>
      </w:r>
      <w:r w:rsidRPr="00975B95">
        <w:rPr>
          <w:rFonts w:ascii="Times New Roman" w:hAnsi="Times New Roman" w:cs="Times New Roman"/>
          <w:sz w:val="24"/>
          <w:szCs w:val="24"/>
        </w:rPr>
        <w:t>(</w:t>
      </w:r>
      <w:r w:rsidRPr="00975B95">
        <w:rPr>
          <w:rFonts w:ascii="Times New Roman" w:hAnsi="Times New Roman" w:cs="Times New Roman" w:hint="eastAsia"/>
          <w:sz w:val="24"/>
          <w:szCs w:val="24"/>
        </w:rPr>
        <w:t>今河南省孟县</w:t>
      </w:r>
      <w:r w:rsidRPr="00975B95">
        <w:rPr>
          <w:rFonts w:ascii="Times New Roman" w:hAnsi="Times New Roman" w:cs="Times New Roman"/>
          <w:sz w:val="24"/>
          <w:szCs w:val="24"/>
        </w:rPr>
        <w:t>)</w:t>
      </w:r>
    </w:p>
    <w:p w:rsidR="00A053EF" w:rsidRPr="00975B95" w:rsidP="00F17032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ind w:firstLine="480" w:firstLineChars="200"/>
        <w:jc w:val="left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hAnsi="Times New Roman" w:cs="Times New Roman" w:hint="eastAsia"/>
          <w:sz w:val="24"/>
          <w:szCs w:val="24"/>
        </w:rPr>
        <w:t>人，唐代著名的文学家，哲学家，</w:t>
      </w:r>
      <w:r w:rsidRPr="00975B95">
        <w:rPr>
          <w:rFonts w:hAnsi="宋体" w:cs="Times New Roman"/>
          <w:sz w:val="24"/>
          <w:szCs w:val="24"/>
        </w:rPr>
        <w:t>“</w:t>
      </w:r>
      <w:r w:rsidRPr="00975B95">
        <w:rPr>
          <w:rFonts w:ascii="Times New Roman" w:hAnsi="Times New Roman" w:cs="Times New Roman" w:hint="eastAsia"/>
          <w:sz w:val="24"/>
          <w:szCs w:val="24"/>
        </w:rPr>
        <w:t>古文运动</w:t>
      </w:r>
      <w:r w:rsidRPr="00975B95">
        <w:rPr>
          <w:rFonts w:hAnsi="宋体" w:cs="Times New Roman"/>
          <w:sz w:val="24"/>
          <w:szCs w:val="24"/>
        </w:rPr>
        <w:t>”</w:t>
      </w:r>
      <w:r w:rsidRPr="00975B95">
        <w:rPr>
          <w:rFonts w:ascii="Times New Roman" w:hAnsi="Times New Roman" w:cs="Times New Roman" w:hint="eastAsia"/>
          <w:sz w:val="24"/>
          <w:szCs w:val="24"/>
        </w:rPr>
        <w:t>的倡导者。祖籍河北昌黎，也称</w:t>
      </w:r>
      <w:r w:rsidRPr="00975B95">
        <w:rPr>
          <w:rFonts w:hAnsi="宋体" w:cs="Times New Roman" w:hint="eastAsia"/>
          <w:sz w:val="24"/>
          <w:szCs w:val="24"/>
        </w:rPr>
        <w:t>“</w:t>
      </w:r>
      <w:r w:rsidRPr="00975B95">
        <w:rPr>
          <w:rFonts w:ascii="Times New Roman" w:hAnsi="Times New Roman" w:cs="Times New Roman" w:hint="eastAsia"/>
          <w:sz w:val="24"/>
          <w:szCs w:val="24"/>
        </w:rPr>
        <w:t>韩昌黎</w:t>
      </w:r>
      <w:r w:rsidRPr="00975B95">
        <w:rPr>
          <w:rFonts w:hAnsi="宋体" w:cs="Times New Roman" w:hint="eastAsia"/>
          <w:sz w:val="24"/>
          <w:szCs w:val="24"/>
        </w:rPr>
        <w:t>”</w:t>
      </w:r>
      <w:r w:rsidRPr="00975B95">
        <w:rPr>
          <w:rFonts w:ascii="Times New Roman" w:hAnsi="Times New Roman" w:cs="Times New Roman" w:hint="eastAsia"/>
          <w:sz w:val="24"/>
          <w:szCs w:val="24"/>
        </w:rPr>
        <w:t>。晚年任吏部侍郎，又称</w:t>
      </w:r>
      <w:r w:rsidRPr="00975B95">
        <w:rPr>
          <w:rFonts w:hAnsi="宋体" w:cs="Times New Roman" w:hint="eastAsia"/>
          <w:sz w:val="24"/>
          <w:szCs w:val="24"/>
        </w:rPr>
        <w:t>“</w:t>
      </w:r>
      <w:r w:rsidRPr="00975B95">
        <w:rPr>
          <w:rFonts w:ascii="Times New Roman" w:hAnsi="Times New Roman" w:cs="Times New Roman" w:hint="eastAsia"/>
          <w:sz w:val="24"/>
          <w:szCs w:val="24"/>
        </w:rPr>
        <w:t>韩吏郎</w:t>
      </w:r>
      <w:r w:rsidRPr="00975B95">
        <w:rPr>
          <w:rFonts w:hAnsi="宋体" w:cs="Times New Roman" w:hint="eastAsia"/>
          <w:sz w:val="24"/>
          <w:szCs w:val="24"/>
        </w:rPr>
        <w:t>”</w:t>
      </w:r>
      <w:r w:rsidRPr="00975B95">
        <w:rPr>
          <w:rFonts w:ascii="Times New Roman" w:hAnsi="Times New Roman" w:cs="Times New Roman" w:hint="eastAsia"/>
          <w:sz w:val="24"/>
          <w:szCs w:val="24"/>
        </w:rPr>
        <w:t>。</w:t>
      </w:r>
      <w:r w:rsidRPr="00975B95">
        <w:rPr>
          <w:rFonts w:ascii="Times New Roman" w:eastAsia="黑体" w:hAnsi="Times New Roman" w:cs="Times New Roman" w:hint="eastAsia"/>
          <w:sz w:val="24"/>
          <w:szCs w:val="24"/>
          <w:u w:val="single"/>
        </w:rPr>
        <w:t>死后谥</w:t>
      </w:r>
      <w:r w:rsidRPr="00975B95">
        <w:rPr>
          <w:rFonts w:hAnsi="宋体" w:cs="Times New Roman"/>
          <w:sz w:val="24"/>
          <w:szCs w:val="24"/>
          <w:u w:val="single"/>
        </w:rPr>
        <w:t>“</w:t>
      </w:r>
      <w:r w:rsidRPr="00975B95">
        <w:rPr>
          <w:rFonts w:ascii="Times New Roman" w:eastAsia="黑体" w:hAnsi="Times New Roman" w:cs="Times New Roman" w:hint="eastAsia"/>
          <w:sz w:val="24"/>
          <w:szCs w:val="24"/>
          <w:u w:val="single"/>
        </w:rPr>
        <w:t>文</w:t>
      </w:r>
      <w:r w:rsidRPr="00975B95">
        <w:rPr>
          <w:rFonts w:hAnsi="宋体" w:cs="Times New Roman"/>
          <w:sz w:val="24"/>
          <w:szCs w:val="24"/>
          <w:u w:val="single"/>
        </w:rPr>
        <w:t>”</w:t>
      </w:r>
      <w:r w:rsidRPr="00975B95">
        <w:rPr>
          <w:rFonts w:hAnsi="宋体" w:cs="Times New Roman"/>
          <w:sz w:val="24"/>
          <w:szCs w:val="24"/>
          <w:vertAlign w:val="superscript"/>
        </w:rPr>
        <w:t>⑧</w:t>
      </w:r>
      <w:r w:rsidRPr="00975B95">
        <w:rPr>
          <w:rFonts w:ascii="Times New Roman" w:hAnsi="Times New Roman" w:cs="Times New Roman" w:hint="eastAsia"/>
          <w:sz w:val="24"/>
          <w:szCs w:val="24"/>
        </w:rPr>
        <w:t>，故又称</w:t>
      </w:r>
      <w:r w:rsidRPr="00975B95">
        <w:rPr>
          <w:rFonts w:hAnsi="宋体" w:cs="Times New Roman"/>
          <w:sz w:val="24"/>
          <w:szCs w:val="24"/>
        </w:rPr>
        <w:t>“</w:t>
      </w:r>
      <w:r w:rsidRPr="00975B95">
        <w:rPr>
          <w:rFonts w:ascii="Times New Roman" w:hAnsi="Times New Roman" w:cs="Times New Roman" w:hint="eastAsia"/>
          <w:sz w:val="24"/>
          <w:szCs w:val="24"/>
        </w:rPr>
        <w:t>韩文公</w:t>
      </w:r>
      <w:r w:rsidRPr="00975B95">
        <w:rPr>
          <w:rFonts w:hAnsi="宋体" w:cs="Times New Roman"/>
          <w:sz w:val="24"/>
          <w:szCs w:val="24"/>
        </w:rPr>
        <w:t>”</w:t>
      </w:r>
      <w:r w:rsidRPr="00975B95">
        <w:rPr>
          <w:rFonts w:ascii="Times New Roman" w:hAnsi="Times New Roman" w:cs="Times New Roman" w:hint="eastAsia"/>
          <w:sz w:val="24"/>
          <w:szCs w:val="24"/>
        </w:rPr>
        <w:t>，作品收录于《昌黎先生集》。</w:t>
      </w:r>
      <w:r w:rsidRPr="00975B95">
        <w:rPr>
          <w:rFonts w:ascii="Times New Roman" w:eastAsia="黑体" w:hAnsi="Times New Roman" w:cs="Times New Roman" w:hint="eastAsia"/>
          <w:sz w:val="24"/>
          <w:szCs w:val="24"/>
          <w:u w:val="single"/>
        </w:rPr>
        <w:t>明人将韩愈列为</w:t>
      </w:r>
      <w:r w:rsidRPr="00975B95">
        <w:rPr>
          <w:rFonts w:hAnsi="宋体" w:cs="Times New Roman"/>
          <w:sz w:val="24"/>
          <w:szCs w:val="24"/>
          <w:u w:val="single"/>
        </w:rPr>
        <w:t>“</w:t>
      </w:r>
      <w:r w:rsidRPr="00975B95">
        <w:rPr>
          <w:rFonts w:ascii="Times New Roman" w:eastAsia="黑体" w:hAnsi="Times New Roman" w:cs="Times New Roman" w:hint="eastAsia"/>
          <w:sz w:val="24"/>
          <w:szCs w:val="24"/>
          <w:u w:val="single"/>
        </w:rPr>
        <w:t>唐宋八大家</w:t>
      </w:r>
      <w:r w:rsidRPr="00975B95">
        <w:rPr>
          <w:rFonts w:hAnsi="宋体" w:cs="Times New Roman"/>
          <w:sz w:val="24"/>
          <w:szCs w:val="24"/>
          <w:u w:val="single"/>
        </w:rPr>
        <w:t>”</w:t>
      </w:r>
      <w:r w:rsidRPr="00975B95">
        <w:rPr>
          <w:rFonts w:ascii="Times New Roman" w:eastAsia="黑体" w:hAnsi="Times New Roman" w:cs="Times New Roman" w:hint="eastAsia"/>
          <w:sz w:val="24"/>
          <w:szCs w:val="24"/>
          <w:u w:val="single"/>
        </w:rPr>
        <w:t>之首，苏轼又称他</w:t>
      </w:r>
      <w:r w:rsidRPr="00975B95">
        <w:rPr>
          <w:rFonts w:hAnsi="宋体" w:cs="Times New Roman"/>
          <w:sz w:val="24"/>
          <w:szCs w:val="24"/>
          <w:u w:val="single"/>
        </w:rPr>
        <w:t>“</w:t>
      </w:r>
      <w:r w:rsidRPr="00975B95">
        <w:rPr>
          <w:rFonts w:ascii="Times New Roman" w:eastAsia="黑体" w:hAnsi="Times New Roman" w:cs="Times New Roman" w:hint="eastAsia"/>
          <w:sz w:val="24"/>
          <w:szCs w:val="24"/>
          <w:u w:val="single"/>
        </w:rPr>
        <w:t>文起八代之衰</w:t>
      </w:r>
      <w:r w:rsidRPr="00975B95">
        <w:rPr>
          <w:rFonts w:hAnsi="宋体" w:cs="Times New Roman"/>
          <w:sz w:val="24"/>
          <w:szCs w:val="24"/>
          <w:u w:val="single"/>
        </w:rPr>
        <w:t>”</w:t>
      </w:r>
      <w:r w:rsidRPr="00975B95">
        <w:rPr>
          <w:rFonts w:ascii="Times New Roman" w:eastAsia="黑体" w:hAnsi="Times New Roman" w:cs="Times New Roman" w:hint="eastAsia"/>
          <w:sz w:val="24"/>
          <w:szCs w:val="24"/>
          <w:u w:val="single"/>
        </w:rPr>
        <w:t>，这是对他散文成就的最大肯定。</w:t>
      </w:r>
      <w:r w:rsidRPr="00975B95">
        <w:rPr>
          <w:rFonts w:hAnsi="宋体" w:cs="Times New Roman"/>
          <w:sz w:val="24"/>
          <w:szCs w:val="24"/>
          <w:vertAlign w:val="superscript"/>
        </w:rPr>
        <w:t>⑨</w:t>
      </w:r>
    </w:p>
    <w:p w:rsidR="00A053EF" w:rsidRPr="00975B95" w:rsidP="007505D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ind w:firstLine="480" w:firstLineChars="200"/>
        <w:rPr>
          <w:rFonts w:ascii="Times New Roman" w:eastAsia="华文行楷" w:hAnsi="Times New Roman" w:cs="Times New Roman"/>
          <w:sz w:val="24"/>
          <w:szCs w:val="24"/>
        </w:rPr>
      </w:pPr>
      <w:r w:rsidRPr="00975B95">
        <w:rPr>
          <w:rFonts w:ascii="Times New Roman" w:eastAsia="黑体" w:hAnsi="Times New Roman" w:cs="Times New Roman"/>
          <w:sz w:val="24"/>
          <w:szCs w:val="24"/>
        </w:rPr>
        <w:t>[</w:t>
      </w:r>
      <w:r w:rsidRPr="00975B95">
        <w:rPr>
          <w:rFonts w:ascii="Times New Roman" w:eastAsia="黑体" w:hAnsi="Times New Roman" w:cs="Times New Roman" w:hint="eastAsia"/>
          <w:sz w:val="24"/>
          <w:szCs w:val="24"/>
        </w:rPr>
        <w:t>伴读</w:t>
      </w:r>
      <w:r w:rsidRPr="00975B95">
        <w:rPr>
          <w:rFonts w:ascii="Times New Roman" w:eastAsia="黑体" w:hAnsi="Times New Roman" w:cs="Times New Roman"/>
          <w:sz w:val="24"/>
          <w:szCs w:val="24"/>
        </w:rPr>
        <w:t xml:space="preserve">] </w:t>
      </w:r>
      <w:r w:rsidRPr="00975B95">
        <w:rPr>
          <w:rFonts w:eastAsia="华文行楷" w:hAnsi="宋体" w:cs="Times New Roman"/>
          <w:sz w:val="24"/>
          <w:szCs w:val="24"/>
        </w:rPr>
        <w:t>⑧</w:t>
      </w:r>
      <w:r w:rsidRPr="00975B95">
        <w:rPr>
          <w:rFonts w:ascii="Times New Roman" w:eastAsia="华文行楷" w:hAnsi="Times New Roman" w:cs="Times New Roman" w:hint="eastAsia"/>
          <w:sz w:val="24"/>
          <w:szCs w:val="24"/>
        </w:rPr>
        <w:t>一个</w:t>
      </w:r>
      <w:r w:rsidRPr="00975B95">
        <w:rPr>
          <w:rFonts w:hAnsi="宋体" w:cs="Times New Roman"/>
          <w:sz w:val="24"/>
          <w:szCs w:val="24"/>
        </w:rPr>
        <w:t>“</w:t>
      </w:r>
      <w:r w:rsidRPr="00975B95">
        <w:rPr>
          <w:rFonts w:ascii="Times New Roman" w:eastAsia="华文行楷" w:hAnsi="Times New Roman" w:cs="Times New Roman" w:hint="eastAsia"/>
          <w:sz w:val="24"/>
          <w:szCs w:val="24"/>
        </w:rPr>
        <w:t>文</w:t>
      </w:r>
      <w:r w:rsidRPr="00975B95">
        <w:rPr>
          <w:rFonts w:hAnsi="宋体" w:cs="Times New Roman"/>
          <w:sz w:val="24"/>
          <w:szCs w:val="24"/>
        </w:rPr>
        <w:t>”</w:t>
      </w:r>
      <w:r w:rsidRPr="00975B95">
        <w:rPr>
          <w:rFonts w:ascii="Times New Roman" w:eastAsia="华文行楷" w:hAnsi="Times New Roman" w:cs="Times New Roman" w:hint="eastAsia"/>
          <w:sz w:val="24"/>
          <w:szCs w:val="24"/>
        </w:rPr>
        <w:t>字概括了韩愈的一生。</w:t>
      </w:r>
    </w:p>
    <w:p w:rsidR="00A053EF" w:rsidRPr="00975B95" w:rsidP="007505D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eastAsia="华文行楷" w:hAnsi="宋体" w:cs="Times New Roman"/>
          <w:sz w:val="24"/>
          <w:szCs w:val="24"/>
        </w:rPr>
        <w:t>⑨</w:t>
      </w:r>
      <w:r w:rsidRPr="00975B95">
        <w:rPr>
          <w:rFonts w:ascii="Times New Roman" w:eastAsia="华文行楷" w:hAnsi="Times New Roman" w:cs="Times New Roman" w:hint="eastAsia"/>
          <w:sz w:val="24"/>
          <w:szCs w:val="24"/>
        </w:rPr>
        <w:t>韩愈从贞元二年到贞元十一年，前后近十年，七次科考、六次落榜。虽说韩愈是一个典型的落榜生，但是金子总会发光的。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eastAsia="黑体" w:hAnsi="Times New Roman" w:cs="Times New Roman" w:hint="eastAsia"/>
          <w:sz w:val="24"/>
          <w:szCs w:val="24"/>
        </w:rPr>
        <w:t>二、知背景</w:t>
      </w:r>
    </w:p>
    <w:p w:rsidR="00A053EF" w:rsidRPr="00975B95" w:rsidP="007505D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hAnsi="Times New Roman" w:cs="Times New Roman" w:hint="eastAsia"/>
          <w:sz w:val="24"/>
          <w:szCs w:val="24"/>
        </w:rPr>
        <w:t>魏晋以来，上层士族的子弟，不管品德智能高低，凭着高贵的门第，生来就是统治者，大了靠特权当官，他们不需要学习，也看不起老师，他们尊</w:t>
      </w:r>
      <w:r w:rsidRPr="00975B95">
        <w:rPr>
          <w:rFonts w:hAnsi="宋体" w:cs="Times New Roman"/>
          <w:sz w:val="24"/>
          <w:szCs w:val="24"/>
        </w:rPr>
        <w:t>“</w:t>
      </w:r>
      <w:r w:rsidRPr="00975B95">
        <w:rPr>
          <w:rFonts w:ascii="Times New Roman" w:hAnsi="Times New Roman" w:cs="Times New Roman" w:hint="eastAsia"/>
          <w:sz w:val="24"/>
          <w:szCs w:val="24"/>
        </w:rPr>
        <w:t>家法</w:t>
      </w:r>
      <w:r w:rsidRPr="00975B95">
        <w:rPr>
          <w:rFonts w:hAnsi="宋体" w:cs="Times New Roman"/>
          <w:sz w:val="24"/>
          <w:szCs w:val="24"/>
        </w:rPr>
        <w:t>”</w:t>
      </w:r>
      <w:r w:rsidRPr="00975B95">
        <w:rPr>
          <w:rFonts w:ascii="Times New Roman" w:hAnsi="Times New Roman" w:cs="Times New Roman" w:hint="eastAsia"/>
          <w:sz w:val="24"/>
          <w:szCs w:val="24"/>
        </w:rPr>
        <w:t>而鄙从师。到了韩愈所处的中唐时代，此风愈演愈烈，上层</w:t>
      </w:r>
      <w:r w:rsidRPr="00975B95">
        <w:rPr>
          <w:rFonts w:hAnsi="宋体" w:cs="Times New Roman"/>
          <w:sz w:val="24"/>
          <w:szCs w:val="24"/>
        </w:rPr>
        <w:t>“</w:t>
      </w:r>
      <w:r w:rsidRPr="00975B95">
        <w:rPr>
          <w:rFonts w:ascii="Times New Roman" w:hAnsi="Times New Roman" w:cs="Times New Roman" w:hint="eastAsia"/>
          <w:sz w:val="24"/>
          <w:szCs w:val="24"/>
        </w:rPr>
        <w:t>士大夫之族</w:t>
      </w:r>
      <w:r w:rsidRPr="00975B95">
        <w:rPr>
          <w:rFonts w:hAnsi="宋体" w:cs="Times New Roman"/>
          <w:sz w:val="24"/>
          <w:szCs w:val="24"/>
        </w:rPr>
        <w:t>”</w:t>
      </w:r>
      <w:r w:rsidRPr="00975B95">
        <w:rPr>
          <w:rFonts w:ascii="Times New Roman" w:hAnsi="Times New Roman" w:cs="Times New Roman" w:hint="eastAsia"/>
          <w:sz w:val="24"/>
          <w:szCs w:val="24"/>
        </w:rPr>
        <w:t>自己不从师学习，也反对像韩愈那样公然为人师的人，还对别人的从师学习</w:t>
      </w:r>
      <w:r w:rsidRPr="00975B95">
        <w:rPr>
          <w:rFonts w:hAnsi="宋体" w:cs="Times New Roman"/>
          <w:sz w:val="24"/>
          <w:szCs w:val="24"/>
        </w:rPr>
        <w:t>“</w:t>
      </w:r>
      <w:r w:rsidRPr="00975B95">
        <w:rPr>
          <w:rFonts w:ascii="Times New Roman" w:hAnsi="Times New Roman" w:cs="Times New Roman" w:hint="eastAsia"/>
          <w:sz w:val="24"/>
          <w:szCs w:val="24"/>
        </w:rPr>
        <w:t>群聚而笑之</w:t>
      </w:r>
      <w:r w:rsidRPr="00975B95">
        <w:rPr>
          <w:rFonts w:hAnsi="宋体" w:cs="Times New Roman"/>
          <w:sz w:val="24"/>
          <w:szCs w:val="24"/>
        </w:rPr>
        <w:t>”</w:t>
      </w:r>
      <w:r w:rsidRPr="00975B95">
        <w:rPr>
          <w:rFonts w:ascii="Times New Roman" w:hAnsi="Times New Roman" w:cs="Times New Roman" w:hint="eastAsia"/>
          <w:sz w:val="24"/>
          <w:szCs w:val="24"/>
        </w:rPr>
        <w:t>。韩愈当时任国子监四门博士，就是在全国性的学府中担任一门课的教授。他对上层</w:t>
      </w:r>
      <w:r w:rsidRPr="00975B95">
        <w:rPr>
          <w:rFonts w:hAnsi="宋体" w:cs="Times New Roman"/>
          <w:sz w:val="24"/>
          <w:szCs w:val="24"/>
        </w:rPr>
        <w:t>“</w:t>
      </w:r>
      <w:r w:rsidRPr="00975B95">
        <w:rPr>
          <w:rFonts w:ascii="Times New Roman" w:hAnsi="Times New Roman" w:cs="Times New Roman" w:hint="eastAsia"/>
          <w:sz w:val="24"/>
          <w:szCs w:val="24"/>
        </w:rPr>
        <w:t>士大夫之族</w:t>
      </w:r>
      <w:r w:rsidRPr="00975B95">
        <w:rPr>
          <w:rFonts w:hAnsi="宋体" w:cs="Times New Roman"/>
          <w:sz w:val="24"/>
          <w:szCs w:val="24"/>
        </w:rPr>
        <w:t>”</w:t>
      </w:r>
      <w:r w:rsidRPr="00975B95">
        <w:rPr>
          <w:rFonts w:ascii="Times New Roman" w:hAnsi="Times New Roman" w:cs="Times New Roman" w:hint="eastAsia"/>
          <w:sz w:val="24"/>
          <w:szCs w:val="24"/>
        </w:rPr>
        <w:t>的恶劣风气深恶痛绝。</w:t>
      </w:r>
      <w:r w:rsidRPr="00975B95">
        <w:rPr>
          <w:rFonts w:ascii="Times New Roman" w:eastAsia="黑体" w:hAnsi="Times New Roman" w:cs="Times New Roman" w:hint="eastAsia"/>
          <w:sz w:val="24"/>
          <w:szCs w:val="24"/>
          <w:u w:val="single"/>
        </w:rPr>
        <w:t>《师说》就是借为文送李蟠来抨击那些</w:t>
      </w:r>
      <w:r w:rsidRPr="00975B95">
        <w:rPr>
          <w:rFonts w:hAnsi="宋体" w:cs="Times New Roman"/>
          <w:sz w:val="24"/>
          <w:szCs w:val="24"/>
          <w:u w:val="single"/>
        </w:rPr>
        <w:t>“</w:t>
      </w:r>
      <w:r w:rsidRPr="00975B95">
        <w:rPr>
          <w:rFonts w:ascii="Times New Roman" w:eastAsia="黑体" w:hAnsi="Times New Roman" w:cs="Times New Roman" w:hint="eastAsia"/>
          <w:sz w:val="24"/>
          <w:szCs w:val="24"/>
          <w:u w:val="single"/>
        </w:rPr>
        <w:t>耻学于师</w:t>
      </w:r>
      <w:r w:rsidRPr="00975B95">
        <w:rPr>
          <w:rFonts w:hAnsi="宋体" w:cs="Times New Roman" w:hint="eastAsia"/>
          <w:sz w:val="24"/>
          <w:szCs w:val="24"/>
          <w:u w:val="single"/>
        </w:rPr>
        <w:t>”</w:t>
      </w:r>
      <w:r w:rsidRPr="00975B95">
        <w:rPr>
          <w:rFonts w:ascii="Times New Roman" w:eastAsia="黑体" w:hAnsi="Times New Roman" w:cs="Times New Roman" w:hint="eastAsia"/>
          <w:sz w:val="24"/>
          <w:szCs w:val="24"/>
          <w:u w:val="single"/>
        </w:rPr>
        <w:t>的上层</w:t>
      </w:r>
      <w:r w:rsidRPr="00975B95">
        <w:rPr>
          <w:rFonts w:hAnsi="宋体" w:cs="Times New Roman" w:hint="eastAsia"/>
          <w:sz w:val="24"/>
          <w:szCs w:val="24"/>
          <w:u w:val="single"/>
        </w:rPr>
        <w:t>“</w:t>
      </w:r>
      <w:r w:rsidRPr="00975B95">
        <w:rPr>
          <w:rFonts w:ascii="Times New Roman" w:eastAsia="黑体" w:hAnsi="Times New Roman" w:cs="Times New Roman" w:hint="eastAsia"/>
          <w:sz w:val="24"/>
          <w:szCs w:val="24"/>
          <w:u w:val="single"/>
        </w:rPr>
        <w:t>士大夫之族</w:t>
      </w:r>
      <w:r w:rsidRPr="00975B95">
        <w:rPr>
          <w:rFonts w:hAnsi="宋体" w:cs="Times New Roman" w:hint="eastAsia"/>
          <w:sz w:val="24"/>
          <w:szCs w:val="24"/>
          <w:u w:val="single"/>
        </w:rPr>
        <w:t>”</w:t>
      </w:r>
      <w:r w:rsidRPr="00975B95">
        <w:rPr>
          <w:rFonts w:ascii="Times New Roman" w:eastAsia="黑体" w:hAnsi="Times New Roman" w:cs="Times New Roman" w:hint="eastAsia"/>
          <w:sz w:val="24"/>
          <w:szCs w:val="24"/>
          <w:u w:val="single"/>
        </w:rPr>
        <w:t>，大力宣传从师学习的必要性和正确途径的。</w:t>
      </w:r>
      <w:r w:rsidRPr="00975B95">
        <w:rPr>
          <w:rFonts w:hAnsi="宋体" w:cs="Times New Roman"/>
          <w:sz w:val="24"/>
          <w:szCs w:val="24"/>
          <w:vertAlign w:val="superscript"/>
        </w:rPr>
        <w:t>⑩</w:t>
      </w:r>
    </w:p>
    <w:p w:rsidR="00A053EF" w:rsidRPr="00975B95" w:rsidP="007505D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eastAsia="黑体" w:hAnsi="Times New Roman" w:cs="Times New Roman"/>
          <w:sz w:val="24"/>
          <w:szCs w:val="24"/>
        </w:rPr>
        <w:t>[</w:t>
      </w:r>
      <w:r w:rsidRPr="00975B95">
        <w:rPr>
          <w:rFonts w:ascii="Times New Roman" w:eastAsia="黑体" w:hAnsi="Times New Roman" w:cs="Times New Roman" w:hint="eastAsia"/>
          <w:sz w:val="24"/>
          <w:szCs w:val="24"/>
        </w:rPr>
        <w:t>伴读</w:t>
      </w:r>
      <w:r w:rsidRPr="00975B95">
        <w:rPr>
          <w:rFonts w:ascii="Times New Roman" w:eastAsia="黑体" w:hAnsi="Times New Roman" w:cs="Times New Roman"/>
          <w:sz w:val="24"/>
          <w:szCs w:val="24"/>
        </w:rPr>
        <w:t xml:space="preserve">] </w:t>
      </w:r>
      <w:r w:rsidRPr="00975B95">
        <w:rPr>
          <w:rFonts w:eastAsia="华文行楷" w:hAnsi="宋体" w:cs="Times New Roman"/>
          <w:sz w:val="24"/>
          <w:szCs w:val="24"/>
        </w:rPr>
        <w:t>⑩</w:t>
      </w:r>
      <w:r w:rsidRPr="00975B95">
        <w:rPr>
          <w:rFonts w:ascii="Times New Roman" w:eastAsia="华文行楷" w:hAnsi="Times New Roman" w:cs="Times New Roman" w:hint="eastAsia"/>
          <w:sz w:val="24"/>
          <w:szCs w:val="24"/>
        </w:rPr>
        <w:t>有人研究，韩愈之前，潮州只有进士三名，韩愈之后，到南宋时，登第进士就达一百七十二名。是他大开教育之功。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eastAsia="黑体" w:hAnsi="Times New Roman" w:cs="Times New Roman" w:hint="eastAsia"/>
          <w:sz w:val="24"/>
          <w:szCs w:val="24"/>
        </w:rPr>
        <w:t>三、明文体</w:t>
      </w:r>
    </w:p>
    <w:p w:rsidR="00A053EF" w:rsidRPr="00975B95" w:rsidP="007505D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/>
          <w:sz w:val="24"/>
          <w:szCs w:val="24"/>
        </w:rPr>
        <w:t>“</w:t>
      </w:r>
      <w:r w:rsidRPr="00975B95">
        <w:rPr>
          <w:rFonts w:ascii="Times New Roman" w:hAnsi="Times New Roman" w:cs="Times New Roman" w:hint="eastAsia"/>
          <w:sz w:val="24"/>
          <w:szCs w:val="24"/>
        </w:rPr>
        <w:t>说</w:t>
      </w:r>
      <w:r w:rsidRPr="00975B95">
        <w:rPr>
          <w:rFonts w:hAnsi="宋体" w:cs="Times New Roman"/>
          <w:sz w:val="24"/>
          <w:szCs w:val="24"/>
        </w:rPr>
        <w:t>”</w:t>
      </w:r>
      <w:r w:rsidRPr="00975B95">
        <w:rPr>
          <w:rFonts w:ascii="Times New Roman" w:hAnsi="Times New Roman" w:cs="Times New Roman" w:hint="eastAsia"/>
          <w:sz w:val="24"/>
          <w:szCs w:val="24"/>
        </w:rPr>
        <w:t>，是古代用记叙、议论或说明等方式来阐述事理的文体，是古代议论说明一类文章的总称。可以发表议论，也可以记事，属议论文，大多是陈述作者对某个问题的见解，有点像现代杂文的风格。</w:t>
      </w:r>
      <w:r w:rsidRPr="00975B95">
        <w:rPr>
          <w:rFonts w:hAnsi="宋体" w:cs="Times New Roman"/>
          <w:sz w:val="24"/>
          <w:szCs w:val="24"/>
        </w:rPr>
        <w:t>“</w:t>
      </w:r>
      <w:r w:rsidRPr="00975B95">
        <w:rPr>
          <w:rFonts w:ascii="Times New Roman" w:hAnsi="Times New Roman" w:cs="Times New Roman" w:hint="eastAsia"/>
          <w:sz w:val="24"/>
          <w:szCs w:val="24"/>
        </w:rPr>
        <w:t>说</w:t>
      </w:r>
      <w:r w:rsidRPr="00975B95">
        <w:rPr>
          <w:rFonts w:hAnsi="宋体" w:cs="Times New Roman"/>
          <w:sz w:val="24"/>
          <w:szCs w:val="24"/>
        </w:rPr>
        <w:t>”</w:t>
      </w:r>
      <w:r w:rsidRPr="00975B95">
        <w:rPr>
          <w:rFonts w:ascii="Times New Roman" w:hAnsi="Times New Roman" w:cs="Times New Roman" w:hint="eastAsia"/>
          <w:sz w:val="24"/>
          <w:szCs w:val="24"/>
        </w:rPr>
        <w:t>的语言通常简洁明了，寓意深刻；写法较灵活，通常采用以小见大的办法，借讲寓言故事、状写事物等来说明事理。</w:t>
      </w:r>
      <w:r w:rsidRPr="00975B95">
        <w:rPr>
          <w:rFonts w:ascii="Times New Roman" w:eastAsia="黑体" w:hAnsi="Times New Roman" w:cs="Times New Roman" w:hint="eastAsia"/>
          <w:sz w:val="24"/>
          <w:szCs w:val="24"/>
          <w:u w:val="single"/>
        </w:rPr>
        <w:t>《爱莲说》《捕蛇者说》《师说》《马说》等等就属这一文体。</w:t>
      </w:r>
      <w:r w:rsidRPr="00047DAD" w:rsidR="007505DD">
        <w:rPr>
          <w:rFonts w:ascii="Times New Roman" w:hAnsi="Times New Roman" w:cs="Times New Roman"/>
          <w:sz w:val="24"/>
          <w:szCs w:val="24"/>
          <w:vertAlign w:val="superscript"/>
        </w:rPr>
        <w:fldChar w:fldCharType="begin"/>
      </w:r>
      <w:r w:rsidRPr="00047DAD" w:rsidR="007505DD">
        <w:rPr>
          <w:rFonts w:ascii="Times New Roman" w:hAnsi="Times New Roman" w:cs="Times New Roman"/>
          <w:sz w:val="24"/>
          <w:szCs w:val="24"/>
          <w:vertAlign w:val="superscript"/>
        </w:rPr>
        <w:instrText>eq \o(</w:instrText>
      </w:r>
      <w:r w:rsidRPr="00041E45" w:rsidR="007505DD">
        <w:rPr>
          <w:rFonts w:hAnsi="宋体" w:cs="Times New Roman"/>
          <w:sz w:val="32"/>
          <w:szCs w:val="32"/>
          <w:vertAlign w:val="superscript"/>
        </w:rPr>
        <w:instrText>○</w:instrText>
      </w:r>
      <w:r w:rsidRPr="00047DAD" w:rsidR="007505DD">
        <w:rPr>
          <w:rFonts w:ascii="Times New Roman" w:hAnsi="Times New Roman" w:cs="Times New Roman"/>
          <w:sz w:val="24"/>
          <w:szCs w:val="24"/>
          <w:vertAlign w:val="superscript"/>
        </w:rPr>
        <w:instrText>,\s\up</w:instrText>
      </w:r>
      <w:r w:rsidR="007505DD">
        <w:rPr>
          <w:rFonts w:ascii="Times New Roman" w:hAnsi="Times New Roman" w:cs="Times New Roman" w:hint="eastAsia"/>
          <w:sz w:val="24"/>
          <w:szCs w:val="24"/>
          <w:vertAlign w:val="superscript"/>
        </w:rPr>
        <w:instrText>6</w:instrText>
      </w:r>
      <w:r w:rsidRPr="00047DAD" w:rsidR="007505DD">
        <w:rPr>
          <w:rFonts w:ascii="Times New Roman" w:hAnsi="Times New Roman" w:cs="Times New Roman"/>
          <w:sz w:val="24"/>
          <w:szCs w:val="24"/>
          <w:vertAlign w:val="superscript"/>
        </w:rPr>
        <w:instrText>(</w:instrText>
      </w:r>
      <w:r w:rsidRPr="003F34BB" w:rsidR="007505DD">
        <w:rPr>
          <w:rFonts w:ascii="Times New Roman" w:hAnsi="Times New Roman" w:cs="Times New Roman"/>
          <w:sz w:val="18"/>
          <w:szCs w:val="18"/>
          <w:vertAlign w:val="superscript"/>
        </w:rPr>
        <w:instrText>1</w:instrText>
      </w:r>
      <w:r w:rsidR="007505DD">
        <w:rPr>
          <w:rFonts w:ascii="Times New Roman" w:hAnsi="Times New Roman" w:cs="Times New Roman" w:hint="eastAsia"/>
          <w:sz w:val="18"/>
          <w:szCs w:val="18"/>
          <w:vertAlign w:val="superscript"/>
        </w:rPr>
        <w:instrText>1</w:instrText>
      </w:r>
      <w:r w:rsidRPr="00047DAD" w:rsidR="007505DD">
        <w:rPr>
          <w:rFonts w:ascii="Times New Roman" w:hAnsi="Times New Roman" w:cs="Times New Roman"/>
          <w:sz w:val="24"/>
          <w:szCs w:val="24"/>
          <w:vertAlign w:val="superscript"/>
        </w:rPr>
        <w:instrText>))</w:instrText>
      </w:r>
      <w:r w:rsidRPr="00047DAD" w:rsidR="007505DD">
        <w:rPr>
          <w:rFonts w:ascii="Times New Roman" w:hAnsi="Times New Roman" w:cs="Times New Roman"/>
          <w:sz w:val="24"/>
          <w:szCs w:val="24"/>
          <w:vertAlign w:val="superscript"/>
        </w:rPr>
        <w:fldChar w:fldCharType="separate"/>
      </w:r>
      <w:r w:rsidRPr="00047DAD" w:rsidR="007505DD">
        <w:rPr>
          <w:rFonts w:ascii="Times New Roman" w:hAnsi="Times New Roman" w:cs="Times New Roman"/>
          <w:sz w:val="24"/>
          <w:szCs w:val="24"/>
          <w:vertAlign w:val="superscript"/>
        </w:rPr>
        <w:fldChar w:fldCharType="end"/>
      </w:r>
      <w:r w:rsidRPr="00975B95">
        <w:rPr>
          <w:rFonts w:hAnsi="宋体" w:cs="Times New Roman"/>
          <w:sz w:val="24"/>
          <w:szCs w:val="24"/>
        </w:rPr>
        <w:t>“</w:t>
      </w:r>
      <w:r w:rsidRPr="00975B95">
        <w:rPr>
          <w:rFonts w:ascii="Times New Roman" w:hAnsi="Times New Roman" w:cs="Times New Roman" w:hint="eastAsia"/>
          <w:sz w:val="24"/>
          <w:szCs w:val="24"/>
        </w:rPr>
        <w:t>说</w:t>
      </w:r>
      <w:r w:rsidRPr="00975B95">
        <w:rPr>
          <w:rFonts w:hAnsi="宋体" w:cs="Times New Roman"/>
          <w:sz w:val="24"/>
          <w:szCs w:val="24"/>
        </w:rPr>
        <w:t>”</w:t>
      </w:r>
      <w:r w:rsidRPr="00975B95">
        <w:rPr>
          <w:rFonts w:ascii="Times New Roman" w:hAnsi="Times New Roman" w:cs="Times New Roman" w:hint="eastAsia"/>
          <w:sz w:val="24"/>
          <w:szCs w:val="24"/>
        </w:rPr>
        <w:t>与</w:t>
      </w:r>
      <w:r w:rsidRPr="00975B95">
        <w:rPr>
          <w:rFonts w:hAnsi="宋体" w:cs="Times New Roman"/>
          <w:sz w:val="24"/>
          <w:szCs w:val="24"/>
        </w:rPr>
        <w:t>“</w:t>
      </w:r>
      <w:r w:rsidRPr="00975B95">
        <w:rPr>
          <w:rFonts w:ascii="Times New Roman" w:hAnsi="Times New Roman" w:cs="Times New Roman" w:hint="eastAsia"/>
          <w:sz w:val="24"/>
          <w:szCs w:val="24"/>
        </w:rPr>
        <w:t>论</w:t>
      </w:r>
      <w:r w:rsidRPr="00975B95">
        <w:rPr>
          <w:rFonts w:hAnsi="宋体" w:cs="Times New Roman"/>
          <w:sz w:val="24"/>
          <w:szCs w:val="24"/>
        </w:rPr>
        <w:t>”</w:t>
      </w:r>
      <w:r w:rsidRPr="00975B95">
        <w:rPr>
          <w:rFonts w:ascii="Times New Roman" w:hAnsi="Times New Roman" w:cs="Times New Roman" w:hint="eastAsia"/>
          <w:sz w:val="24"/>
          <w:szCs w:val="24"/>
        </w:rPr>
        <w:t>无大异，所以后来统称说理辨析之文为论说文。</w:t>
      </w:r>
    </w:p>
    <w:p w:rsidR="00A053EF" w:rsidRPr="00975B95" w:rsidP="007505D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eastAsia="黑体" w:hAnsi="Times New Roman" w:cs="Times New Roman"/>
          <w:sz w:val="24"/>
          <w:szCs w:val="24"/>
        </w:rPr>
        <w:t>[</w:t>
      </w:r>
      <w:r w:rsidRPr="00975B95">
        <w:rPr>
          <w:rFonts w:ascii="Times New Roman" w:eastAsia="黑体" w:hAnsi="Times New Roman" w:cs="Times New Roman" w:hint="eastAsia"/>
          <w:sz w:val="24"/>
          <w:szCs w:val="24"/>
        </w:rPr>
        <w:t>伴读</w:t>
      </w:r>
      <w:r w:rsidRPr="00975B95">
        <w:rPr>
          <w:rFonts w:ascii="Times New Roman" w:eastAsia="黑体" w:hAnsi="Times New Roman" w:cs="Times New Roman"/>
          <w:sz w:val="24"/>
          <w:szCs w:val="24"/>
        </w:rPr>
        <w:t xml:space="preserve">] </w:t>
      </w:r>
      <w:r w:rsidRPr="00914FA1" w:rsidR="007505DD">
        <w:rPr>
          <w:rFonts w:ascii="Times New Roman" w:hAnsi="Times New Roman" w:cs="Times New Roman"/>
          <w:sz w:val="24"/>
          <w:szCs w:val="24"/>
        </w:rPr>
        <w:fldChar w:fldCharType="begin"/>
      </w:r>
      <w:r w:rsidRPr="00914FA1" w:rsidR="007505DD">
        <w:rPr>
          <w:rFonts w:ascii="Times New Roman" w:hAnsi="Times New Roman" w:cs="Times New Roman"/>
          <w:sz w:val="24"/>
          <w:szCs w:val="24"/>
        </w:rPr>
        <w:instrText>eq \o(</w:instrText>
      </w:r>
      <w:r w:rsidRPr="003F11AB" w:rsidR="007505DD">
        <w:rPr>
          <w:rFonts w:hAnsi="宋体" w:cs="Times New Roman"/>
          <w:sz w:val="30"/>
          <w:szCs w:val="30"/>
        </w:rPr>
        <w:instrText>○</w:instrText>
      </w:r>
      <w:r w:rsidRPr="00914FA1" w:rsidR="007505DD">
        <w:rPr>
          <w:rFonts w:ascii="Times New Roman" w:hAnsi="Times New Roman" w:cs="Times New Roman"/>
          <w:sz w:val="24"/>
          <w:szCs w:val="24"/>
        </w:rPr>
        <w:instrText>,\s\up</w:instrText>
      </w:r>
      <w:r w:rsidR="007505DD">
        <w:rPr>
          <w:rFonts w:ascii="Times New Roman" w:hAnsi="Times New Roman" w:cs="Times New Roman" w:hint="eastAsia"/>
          <w:sz w:val="24"/>
          <w:szCs w:val="24"/>
        </w:rPr>
        <w:instrText>2</w:instrText>
      </w:r>
      <w:r w:rsidRPr="00914FA1" w:rsidR="007505DD">
        <w:rPr>
          <w:rFonts w:ascii="Times New Roman" w:hAnsi="Times New Roman" w:cs="Times New Roman"/>
          <w:sz w:val="24"/>
          <w:szCs w:val="24"/>
        </w:rPr>
        <w:instrText>(</w:instrText>
      </w:r>
      <w:r w:rsidRPr="003F11AB" w:rsidR="007505DD">
        <w:rPr>
          <w:rFonts w:ascii="Times New Roman" w:hAnsi="Times New Roman" w:cs="Times New Roman"/>
        </w:rPr>
        <w:instrText>1</w:instrText>
      </w:r>
      <w:r w:rsidR="007505DD">
        <w:rPr>
          <w:rFonts w:ascii="Times New Roman" w:hAnsi="Times New Roman" w:hint="eastAsia"/>
        </w:rPr>
        <w:instrText>1</w:instrText>
      </w:r>
      <w:r w:rsidRPr="00914FA1" w:rsidR="007505DD">
        <w:rPr>
          <w:rFonts w:ascii="Times New Roman" w:hAnsi="Times New Roman" w:cs="Times New Roman"/>
          <w:sz w:val="24"/>
          <w:szCs w:val="24"/>
        </w:rPr>
        <w:instrText>))</w:instrText>
      </w:r>
      <w:r w:rsidRPr="00914FA1" w:rsidR="007505DD">
        <w:rPr>
          <w:rFonts w:ascii="Times New Roman" w:hAnsi="Times New Roman" w:cs="Times New Roman"/>
          <w:sz w:val="24"/>
          <w:szCs w:val="24"/>
        </w:rPr>
        <w:fldChar w:fldCharType="separate"/>
      </w:r>
      <w:r w:rsidRPr="00914FA1" w:rsidR="007505DD">
        <w:rPr>
          <w:rFonts w:ascii="Times New Roman" w:hAnsi="Times New Roman" w:cs="Times New Roman"/>
          <w:sz w:val="24"/>
          <w:szCs w:val="24"/>
        </w:rPr>
        <w:fldChar w:fldCharType="end"/>
      </w:r>
      <w:r w:rsidRPr="00975B95">
        <w:rPr>
          <w:rFonts w:ascii="Times New Roman" w:eastAsia="华文行楷" w:hAnsi="Times New Roman" w:cs="Times New Roman" w:hint="eastAsia"/>
          <w:sz w:val="24"/>
          <w:szCs w:val="24"/>
        </w:rPr>
        <w:t>还有《少年中国说》《黄生借书说》等名篇，大家可以找来读读。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eastAsia="黑体" w:hAnsi="Times New Roman" w:cs="Times New Roman" w:hint="eastAsia"/>
          <w:sz w:val="24"/>
          <w:szCs w:val="24"/>
        </w:rPr>
        <w:t>四、拓知识</w:t>
      </w:r>
    </w:p>
    <w:p w:rsidR="00A053EF" w:rsidRPr="00975B95" w:rsidP="007505D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hAnsi="Times New Roman" w:cs="Times New Roman"/>
          <w:sz w:val="24"/>
          <w:szCs w:val="24"/>
        </w:rPr>
        <w:t>1</w:t>
      </w:r>
      <w:r w:rsidR="00975B95">
        <w:rPr>
          <w:rFonts w:ascii="Times New Roman" w:hAnsi="Times New Roman" w:cs="Times New Roman" w:hint="eastAsia"/>
          <w:sz w:val="24"/>
          <w:szCs w:val="24"/>
        </w:rPr>
        <w:t>.</w:t>
      </w:r>
      <w:r w:rsidRPr="00975B95">
        <w:rPr>
          <w:rFonts w:hAnsi="宋体" w:cs="Times New Roman"/>
          <w:sz w:val="24"/>
          <w:szCs w:val="24"/>
        </w:rPr>
        <w:t>“</w:t>
      </w:r>
      <w:r w:rsidRPr="00975B95">
        <w:rPr>
          <w:rFonts w:ascii="Times New Roman" w:hAnsi="Times New Roman" w:cs="Times New Roman" w:hint="eastAsia"/>
          <w:sz w:val="24"/>
          <w:szCs w:val="24"/>
        </w:rPr>
        <w:t>古文运动</w:t>
      </w:r>
      <w:r w:rsidRPr="00975B95">
        <w:rPr>
          <w:rFonts w:hAnsi="宋体" w:cs="Times New Roman"/>
          <w:sz w:val="24"/>
          <w:szCs w:val="24"/>
        </w:rPr>
        <w:t>”</w:t>
      </w:r>
      <w:r w:rsidRPr="00975B95">
        <w:rPr>
          <w:rFonts w:ascii="Times New Roman" w:hAnsi="Times New Roman" w:cs="Times New Roman" w:hint="eastAsia"/>
          <w:sz w:val="24"/>
          <w:szCs w:val="24"/>
        </w:rPr>
        <w:t>是唐代文学史上的一次文学革新运动。它是针对六朝以来泛滥的浮靡文风而发起的。</w:t>
      </w:r>
      <w:r w:rsidRPr="00975B95">
        <w:rPr>
          <w:rFonts w:ascii="Times New Roman" w:eastAsia="黑体" w:hAnsi="Times New Roman" w:cs="Times New Roman" w:hint="eastAsia"/>
          <w:sz w:val="24"/>
          <w:szCs w:val="24"/>
          <w:u w:val="single"/>
        </w:rPr>
        <w:t>韩愈和柳宗元是这场运动的主将。</w:t>
      </w:r>
      <w:r w:rsidRPr="00047DAD" w:rsidR="007505DD">
        <w:rPr>
          <w:rFonts w:ascii="Times New Roman" w:hAnsi="Times New Roman" w:cs="Times New Roman"/>
          <w:sz w:val="24"/>
          <w:szCs w:val="24"/>
          <w:vertAlign w:val="superscript"/>
        </w:rPr>
        <w:fldChar w:fldCharType="begin"/>
      </w:r>
      <w:r w:rsidRPr="00047DAD" w:rsidR="007505DD">
        <w:rPr>
          <w:rFonts w:ascii="Times New Roman" w:hAnsi="Times New Roman" w:cs="Times New Roman"/>
          <w:sz w:val="24"/>
          <w:szCs w:val="24"/>
          <w:vertAlign w:val="superscript"/>
        </w:rPr>
        <w:instrText>eq \o(</w:instrText>
      </w:r>
      <w:r w:rsidRPr="00041E45" w:rsidR="007505DD">
        <w:rPr>
          <w:rFonts w:hAnsi="宋体" w:cs="Times New Roman"/>
          <w:sz w:val="32"/>
          <w:szCs w:val="32"/>
          <w:vertAlign w:val="superscript"/>
        </w:rPr>
        <w:instrText>○</w:instrText>
      </w:r>
      <w:r w:rsidRPr="00047DAD" w:rsidR="007505DD">
        <w:rPr>
          <w:rFonts w:ascii="Times New Roman" w:hAnsi="Times New Roman" w:cs="Times New Roman"/>
          <w:sz w:val="24"/>
          <w:szCs w:val="24"/>
          <w:vertAlign w:val="superscript"/>
        </w:rPr>
        <w:instrText>,\s\up</w:instrText>
      </w:r>
      <w:r w:rsidR="007505DD">
        <w:rPr>
          <w:rFonts w:ascii="Times New Roman" w:hAnsi="Times New Roman" w:cs="Times New Roman" w:hint="eastAsia"/>
          <w:sz w:val="24"/>
          <w:szCs w:val="24"/>
          <w:vertAlign w:val="superscript"/>
        </w:rPr>
        <w:instrText>6</w:instrText>
      </w:r>
      <w:r w:rsidRPr="00047DAD" w:rsidR="007505DD">
        <w:rPr>
          <w:rFonts w:ascii="Times New Roman" w:hAnsi="Times New Roman" w:cs="Times New Roman"/>
          <w:sz w:val="24"/>
          <w:szCs w:val="24"/>
          <w:vertAlign w:val="superscript"/>
        </w:rPr>
        <w:instrText>(</w:instrText>
      </w:r>
      <w:r w:rsidRPr="003F34BB" w:rsidR="007505DD">
        <w:rPr>
          <w:rFonts w:ascii="Times New Roman" w:hAnsi="Times New Roman" w:cs="Times New Roman"/>
          <w:sz w:val="18"/>
          <w:szCs w:val="18"/>
          <w:vertAlign w:val="superscript"/>
        </w:rPr>
        <w:instrText>1</w:instrText>
      </w:r>
      <w:r w:rsidR="007505DD">
        <w:rPr>
          <w:rFonts w:ascii="Times New Roman" w:hAnsi="Times New Roman" w:cs="Times New Roman" w:hint="eastAsia"/>
          <w:sz w:val="18"/>
          <w:szCs w:val="18"/>
          <w:vertAlign w:val="superscript"/>
        </w:rPr>
        <w:instrText>2</w:instrText>
      </w:r>
      <w:r w:rsidRPr="00047DAD" w:rsidR="007505DD">
        <w:rPr>
          <w:rFonts w:ascii="Times New Roman" w:hAnsi="Times New Roman" w:cs="Times New Roman"/>
          <w:sz w:val="24"/>
          <w:szCs w:val="24"/>
          <w:vertAlign w:val="superscript"/>
        </w:rPr>
        <w:instrText>))</w:instrText>
      </w:r>
      <w:r w:rsidRPr="00047DAD" w:rsidR="007505DD">
        <w:rPr>
          <w:rFonts w:ascii="Times New Roman" w:hAnsi="Times New Roman" w:cs="Times New Roman"/>
          <w:sz w:val="24"/>
          <w:szCs w:val="24"/>
          <w:vertAlign w:val="superscript"/>
        </w:rPr>
        <w:fldChar w:fldCharType="separate"/>
      </w:r>
      <w:r w:rsidRPr="00047DAD" w:rsidR="007505DD">
        <w:rPr>
          <w:rFonts w:ascii="Times New Roman" w:hAnsi="Times New Roman" w:cs="Times New Roman"/>
          <w:sz w:val="24"/>
          <w:szCs w:val="24"/>
          <w:vertAlign w:val="superscript"/>
        </w:rPr>
        <w:fldChar w:fldCharType="end"/>
      </w:r>
      <w:r w:rsidRPr="00975B95">
        <w:rPr>
          <w:rFonts w:ascii="Times New Roman" w:hAnsi="Times New Roman" w:cs="Times New Roman" w:hint="eastAsia"/>
          <w:sz w:val="24"/>
          <w:szCs w:val="24"/>
        </w:rPr>
        <w:t>他们主张文章要像先秦两汉散文那样</w:t>
      </w:r>
      <w:r w:rsidRPr="00975B95">
        <w:rPr>
          <w:rFonts w:hAnsi="宋体" w:cs="Times New Roman"/>
          <w:sz w:val="24"/>
          <w:szCs w:val="24"/>
        </w:rPr>
        <w:t>“</w:t>
      </w:r>
      <w:r w:rsidRPr="00975B95">
        <w:rPr>
          <w:rFonts w:ascii="Times New Roman" w:hAnsi="Times New Roman" w:cs="Times New Roman" w:hint="eastAsia"/>
          <w:sz w:val="24"/>
          <w:szCs w:val="24"/>
        </w:rPr>
        <w:t>言之有物</w:t>
      </w:r>
      <w:r w:rsidRPr="00975B95">
        <w:rPr>
          <w:rFonts w:hAnsi="宋体" w:cs="Times New Roman"/>
          <w:sz w:val="24"/>
          <w:szCs w:val="24"/>
        </w:rPr>
        <w:t>”</w:t>
      </w:r>
      <w:r w:rsidRPr="00975B95">
        <w:rPr>
          <w:rFonts w:ascii="Times New Roman" w:hAnsi="Times New Roman" w:cs="Times New Roman" w:hint="eastAsia"/>
          <w:sz w:val="24"/>
          <w:szCs w:val="24"/>
        </w:rPr>
        <w:t>，要阐发孔孟之道；反对六朝以来单纯追求形式美、内容贫乏的骈俪文章；主张语言要新颖。对那些</w:t>
      </w:r>
      <w:r w:rsidRPr="00975B95">
        <w:rPr>
          <w:rFonts w:hAnsi="宋体" w:cs="Times New Roman"/>
          <w:sz w:val="24"/>
          <w:szCs w:val="24"/>
        </w:rPr>
        <w:t>“</w:t>
      </w:r>
      <w:r w:rsidRPr="00975B95">
        <w:rPr>
          <w:rFonts w:ascii="Times New Roman" w:hAnsi="Times New Roman" w:cs="Times New Roman" w:hint="eastAsia"/>
          <w:sz w:val="24"/>
          <w:szCs w:val="24"/>
        </w:rPr>
        <w:t>言之有物</w:t>
      </w:r>
      <w:r w:rsidRPr="00975B95">
        <w:rPr>
          <w:rFonts w:hAnsi="宋体" w:cs="Times New Roman"/>
          <w:sz w:val="24"/>
          <w:szCs w:val="24"/>
        </w:rPr>
        <w:t>”</w:t>
      </w:r>
      <w:r w:rsidRPr="00975B95">
        <w:rPr>
          <w:rFonts w:ascii="Times New Roman" w:hAnsi="Times New Roman" w:cs="Times New Roman" w:hint="eastAsia"/>
          <w:sz w:val="24"/>
          <w:szCs w:val="24"/>
        </w:rPr>
        <w:t>的古文也要</w:t>
      </w:r>
      <w:r w:rsidRPr="00975B95">
        <w:rPr>
          <w:rFonts w:hAnsi="宋体" w:cs="Times New Roman"/>
          <w:sz w:val="24"/>
          <w:szCs w:val="24"/>
        </w:rPr>
        <w:t>“</w:t>
      </w:r>
      <w:r w:rsidRPr="00975B95">
        <w:rPr>
          <w:rFonts w:ascii="Times New Roman" w:hAnsi="Times New Roman" w:cs="Times New Roman" w:hint="eastAsia"/>
          <w:sz w:val="24"/>
          <w:szCs w:val="24"/>
        </w:rPr>
        <w:t>师其意而不师其词</w:t>
      </w:r>
      <w:r w:rsidRPr="00975B95">
        <w:rPr>
          <w:rFonts w:hAnsi="宋体" w:cs="Times New Roman"/>
          <w:sz w:val="24"/>
          <w:szCs w:val="24"/>
        </w:rPr>
        <w:t>”“</w:t>
      </w:r>
      <w:r w:rsidRPr="00975B95">
        <w:rPr>
          <w:rFonts w:ascii="Times New Roman" w:hAnsi="Times New Roman" w:cs="Times New Roman" w:hint="eastAsia"/>
          <w:sz w:val="24"/>
          <w:szCs w:val="24"/>
        </w:rPr>
        <w:t>言贵创新、词必己出</w:t>
      </w:r>
      <w:r w:rsidRPr="00975B95">
        <w:rPr>
          <w:rFonts w:hAnsi="宋体" w:cs="Times New Roman"/>
          <w:sz w:val="24"/>
          <w:szCs w:val="24"/>
        </w:rPr>
        <w:t>”</w:t>
      </w:r>
      <w:r w:rsidRPr="00975B95">
        <w:rPr>
          <w:rFonts w:ascii="Times New Roman" w:hAnsi="Times New Roman" w:cs="Times New Roman" w:hint="eastAsia"/>
          <w:sz w:val="24"/>
          <w:szCs w:val="24"/>
        </w:rPr>
        <w:t>。经过这次古文运动，终于把文体从六朝以来的浮艳的骈文中解放出来，奠定了唐宋实用散文的基础。</w:t>
      </w:r>
    </w:p>
    <w:p w:rsidR="00A053EF" w:rsidRPr="00975B95" w:rsidP="007505D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  <w:sectPr w:rsidSect="00896942">
          <w:type w:val="nextPage"/>
          <w:pgSz w:w="11906" w:h="16838"/>
          <w:pgMar w:top="850" w:right="850" w:bottom="850" w:left="850" w:header="851" w:footer="992" w:gutter="0"/>
          <w:pgNumType w:start="9"/>
          <w:cols w:space="425"/>
          <w:titlePg w:val="0"/>
          <w:docGrid w:type="lines" w:linePitch="312"/>
        </w:sectPr>
      </w:pPr>
      <w:r w:rsidRPr="00975B95">
        <w:rPr>
          <w:rFonts w:ascii="Times New Roman" w:eastAsia="黑体" w:hAnsi="Times New Roman" w:cs="Times New Roman"/>
          <w:sz w:val="24"/>
          <w:szCs w:val="24"/>
        </w:rPr>
        <w:t>[</w:t>
      </w:r>
      <w:r w:rsidRPr="00975B95">
        <w:rPr>
          <w:rFonts w:ascii="Times New Roman" w:eastAsia="黑体" w:hAnsi="Times New Roman" w:cs="Times New Roman" w:hint="eastAsia"/>
          <w:sz w:val="24"/>
          <w:szCs w:val="24"/>
        </w:rPr>
        <w:t>伴读</w:t>
      </w:r>
      <w:r w:rsidRPr="00975B95">
        <w:rPr>
          <w:rFonts w:ascii="Times New Roman" w:eastAsia="黑体" w:hAnsi="Times New Roman" w:cs="Times New Roman"/>
          <w:sz w:val="24"/>
          <w:szCs w:val="24"/>
        </w:rPr>
        <w:t xml:space="preserve">] </w:t>
      </w:r>
      <w:r w:rsidRPr="00914FA1" w:rsidR="007505DD">
        <w:rPr>
          <w:rFonts w:ascii="Times New Roman" w:hAnsi="Times New Roman" w:cs="Times New Roman"/>
          <w:sz w:val="24"/>
          <w:szCs w:val="24"/>
        </w:rPr>
        <w:fldChar w:fldCharType="begin"/>
      </w:r>
      <w:r w:rsidRPr="00914FA1" w:rsidR="007505DD">
        <w:rPr>
          <w:rFonts w:ascii="Times New Roman" w:hAnsi="Times New Roman" w:cs="Times New Roman"/>
          <w:sz w:val="24"/>
          <w:szCs w:val="24"/>
        </w:rPr>
        <w:instrText>eq \o(</w:instrText>
      </w:r>
      <w:r w:rsidRPr="003F11AB" w:rsidR="007505DD">
        <w:rPr>
          <w:rFonts w:hAnsi="宋体" w:cs="Times New Roman"/>
          <w:sz w:val="30"/>
          <w:szCs w:val="30"/>
        </w:rPr>
        <w:instrText>○</w:instrText>
      </w:r>
      <w:r w:rsidRPr="00914FA1" w:rsidR="007505DD">
        <w:rPr>
          <w:rFonts w:ascii="Times New Roman" w:hAnsi="Times New Roman" w:cs="Times New Roman"/>
          <w:sz w:val="24"/>
          <w:szCs w:val="24"/>
        </w:rPr>
        <w:instrText>,\s\up</w:instrText>
      </w:r>
      <w:r w:rsidR="007505DD">
        <w:rPr>
          <w:rFonts w:ascii="Times New Roman" w:hAnsi="Times New Roman" w:cs="Times New Roman" w:hint="eastAsia"/>
          <w:sz w:val="24"/>
          <w:szCs w:val="24"/>
        </w:rPr>
        <w:instrText>2</w:instrText>
      </w:r>
      <w:r w:rsidRPr="00914FA1" w:rsidR="007505DD">
        <w:rPr>
          <w:rFonts w:ascii="Times New Roman" w:hAnsi="Times New Roman" w:cs="Times New Roman"/>
          <w:sz w:val="24"/>
          <w:szCs w:val="24"/>
        </w:rPr>
        <w:instrText>(</w:instrText>
      </w:r>
      <w:r w:rsidRPr="003F11AB" w:rsidR="007505DD">
        <w:rPr>
          <w:rFonts w:ascii="Times New Roman" w:hAnsi="Times New Roman" w:cs="Times New Roman"/>
        </w:rPr>
        <w:instrText>1</w:instrText>
      </w:r>
      <w:r w:rsidR="007505DD">
        <w:rPr>
          <w:rFonts w:ascii="Times New Roman" w:hAnsi="Times New Roman" w:hint="eastAsia"/>
        </w:rPr>
        <w:instrText>2</w:instrText>
      </w:r>
      <w:r w:rsidRPr="00914FA1" w:rsidR="007505DD">
        <w:rPr>
          <w:rFonts w:ascii="Times New Roman" w:hAnsi="Times New Roman" w:cs="Times New Roman"/>
          <w:sz w:val="24"/>
          <w:szCs w:val="24"/>
        </w:rPr>
        <w:instrText>))</w:instrText>
      </w:r>
      <w:r w:rsidRPr="00914FA1" w:rsidR="007505DD">
        <w:rPr>
          <w:rFonts w:ascii="Times New Roman" w:hAnsi="Times New Roman" w:cs="Times New Roman"/>
          <w:sz w:val="24"/>
          <w:szCs w:val="24"/>
        </w:rPr>
        <w:fldChar w:fldCharType="separate"/>
      </w:r>
      <w:r w:rsidRPr="00914FA1" w:rsidR="007505DD">
        <w:rPr>
          <w:rFonts w:ascii="Times New Roman" w:hAnsi="Times New Roman" w:cs="Times New Roman"/>
          <w:sz w:val="24"/>
          <w:szCs w:val="24"/>
        </w:rPr>
        <w:fldChar w:fldCharType="end"/>
      </w:r>
    </w:p>
    <w:p w:rsidR="00A053EF" w:rsidRPr="00975B95" w:rsidP="007505D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eastAsia="华文行楷" w:hAnsi="Times New Roman" w:cs="Times New Roman" w:hint="eastAsia"/>
          <w:sz w:val="24"/>
          <w:szCs w:val="24"/>
        </w:rPr>
        <w:t>韩愈和柳宗元一生都能推心置腹。也正是脾气直白、才华横溢又追求一致的两位君子，才能有这样时而针锋相对、时而相视一笑的友情吧。</w:t>
      </w:r>
    </w:p>
    <w:p w:rsidR="00A053EF" w:rsidRPr="00975B95" w:rsidP="007505D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hAnsi="Times New Roman" w:cs="Times New Roman"/>
          <w:sz w:val="24"/>
          <w:szCs w:val="24"/>
        </w:rPr>
        <w:t>2</w:t>
      </w:r>
      <w:r w:rsidR="00975B95">
        <w:rPr>
          <w:rFonts w:ascii="Times New Roman" w:hAnsi="Times New Roman" w:cs="Times New Roman" w:hint="eastAsia"/>
          <w:sz w:val="24"/>
          <w:szCs w:val="24"/>
        </w:rPr>
        <w:t>.</w:t>
      </w:r>
      <w:r w:rsidRPr="00975B95">
        <w:rPr>
          <w:rFonts w:hAnsi="宋体" w:cs="Times New Roman"/>
          <w:sz w:val="24"/>
          <w:szCs w:val="24"/>
        </w:rPr>
        <w:t>“</w:t>
      </w:r>
      <w:r w:rsidRPr="00975B95">
        <w:rPr>
          <w:rFonts w:ascii="Times New Roman" w:hAnsi="Times New Roman" w:cs="Times New Roman" w:hint="eastAsia"/>
          <w:sz w:val="24"/>
          <w:szCs w:val="24"/>
        </w:rPr>
        <w:t>韩潮苏海</w:t>
      </w:r>
      <w:r w:rsidRPr="00975B95">
        <w:rPr>
          <w:rFonts w:hAnsi="宋体" w:cs="Times New Roman"/>
          <w:sz w:val="24"/>
          <w:szCs w:val="24"/>
        </w:rPr>
        <w:t>”</w:t>
      </w:r>
      <w:r w:rsidRPr="00975B95">
        <w:rPr>
          <w:rFonts w:ascii="Times New Roman" w:hAnsi="Times New Roman" w:cs="Times New Roman" w:hint="eastAsia"/>
          <w:sz w:val="24"/>
          <w:szCs w:val="24"/>
        </w:rPr>
        <w:t>指唐朝韩愈和宋朝苏轼的文章气势磅礴，如潮如海。这就明确地指出了韩愈的散文风格</w:t>
      </w:r>
      <w:r w:rsidRPr="00975B95">
        <w:rPr>
          <w:rFonts w:ascii="Times New Roman" w:hAnsi="Times New Roman" w:cs="Times New Roman"/>
          <w:sz w:val="24"/>
          <w:szCs w:val="24"/>
        </w:rPr>
        <w:t>——</w:t>
      </w:r>
      <w:r w:rsidRPr="00975B95">
        <w:rPr>
          <w:rFonts w:ascii="Times New Roman" w:hAnsi="Times New Roman" w:cs="Times New Roman" w:hint="eastAsia"/>
          <w:sz w:val="24"/>
          <w:szCs w:val="24"/>
        </w:rPr>
        <w:t>气势磅礴，汪洋恣肆，自由奔放，感情充沛。苏洵说：</w:t>
      </w:r>
      <w:r w:rsidRPr="00975B95">
        <w:rPr>
          <w:rFonts w:hAnsi="宋体" w:cs="Times New Roman"/>
          <w:sz w:val="24"/>
          <w:szCs w:val="24"/>
        </w:rPr>
        <w:t>“</w:t>
      </w:r>
      <w:r w:rsidRPr="00975B95">
        <w:rPr>
          <w:rFonts w:ascii="Times New Roman" w:hAnsi="Times New Roman" w:cs="Times New Roman" w:hint="eastAsia"/>
          <w:sz w:val="24"/>
          <w:szCs w:val="24"/>
        </w:rPr>
        <w:t>韩子之文，如大江大河，浑浩流转。</w:t>
      </w:r>
      <w:r w:rsidRPr="00975B95">
        <w:rPr>
          <w:rFonts w:hAnsi="宋体" w:cs="Times New Roman"/>
          <w:sz w:val="24"/>
          <w:szCs w:val="24"/>
        </w:rPr>
        <w:t>”</w:t>
      </w:r>
      <w:r w:rsidRPr="00975B95">
        <w:rPr>
          <w:rFonts w:ascii="Times New Roman" w:hAnsi="Times New Roman" w:cs="Times New Roman"/>
          <w:sz w:val="24"/>
          <w:szCs w:val="24"/>
        </w:rPr>
        <w:t>(</w:t>
      </w:r>
      <w:r w:rsidRPr="00975B95">
        <w:rPr>
          <w:rFonts w:ascii="Times New Roman" w:hAnsi="Times New Roman" w:cs="Times New Roman" w:hint="eastAsia"/>
          <w:sz w:val="24"/>
          <w:szCs w:val="24"/>
        </w:rPr>
        <w:t>《上欧阳内翰第一书》</w:t>
      </w:r>
      <w:r w:rsidRPr="00975B95">
        <w:rPr>
          <w:rFonts w:ascii="Times New Roman" w:hAnsi="Times New Roman" w:cs="Times New Roman"/>
          <w:sz w:val="24"/>
          <w:szCs w:val="24"/>
        </w:rPr>
        <w:t>)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eastAsia="黑体" w:hAnsi="Times New Roman" w:cs="Times New Roman" w:hint="eastAsia"/>
          <w:sz w:val="24"/>
          <w:szCs w:val="24"/>
        </w:rPr>
        <w:t>五、理基础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eastAsia="黑体" w:hAnsi="Times New Roman" w:cs="Times New Roman"/>
          <w:sz w:val="24"/>
          <w:szCs w:val="24"/>
        </w:rPr>
        <w:t>1</w:t>
      </w:r>
      <w:r w:rsidR="00975B95">
        <w:rPr>
          <w:rFonts w:ascii="Times New Roman" w:hAnsi="Times New Roman" w:cs="Times New Roman" w:hint="eastAsia"/>
          <w:sz w:val="24"/>
          <w:szCs w:val="24"/>
        </w:rPr>
        <w:t>.</w:t>
      </w:r>
      <w:r w:rsidRPr="00975B95">
        <w:rPr>
          <w:rFonts w:ascii="Times New Roman" w:eastAsia="黑体" w:hAnsi="Times New Roman" w:cs="Times New Roman" w:hint="eastAsia"/>
          <w:sz w:val="24"/>
          <w:szCs w:val="24"/>
        </w:rPr>
        <w:t>记字音</w:t>
      </w:r>
    </w:p>
    <w:p w:rsidR="007505DD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r w:rsidRPr="00975B95" w:rsidR="00A053EF">
        <w:rPr>
          <w:rFonts w:hAnsi="宋体" w:cs="Times New Roman"/>
          <w:sz w:val="24"/>
          <w:szCs w:val="24"/>
        </w:rPr>
        <w:t>①</w:t>
      </w:r>
      <w:r w:rsidRPr="00975B95" w:rsidR="00A053EF">
        <w:rPr>
          <w:rFonts w:ascii="Times New Roman" w:hAnsi="Times New Roman" w:cs="Times New Roman" w:hint="eastAsia"/>
          <w:sz w:val="24"/>
          <w:szCs w:val="24"/>
        </w:rPr>
        <w:t>句</w:t>
      </w:r>
      <w:r w:rsidRPr="00975B95" w:rsidR="00A053EF">
        <w:rPr>
          <w:rFonts w:ascii="Times New Roman" w:hAnsi="Times New Roman" w:cs="Times New Roman" w:hint="eastAsia"/>
          <w:sz w:val="24"/>
          <w:szCs w:val="24"/>
          <w:em w:val="underDot"/>
        </w:rPr>
        <w:t>读</w:t>
      </w:r>
      <w:r w:rsidRPr="00975B95" w:rsidR="00A053EF">
        <w:rPr>
          <w:rFonts w:ascii="Times New Roman" w:hAnsi="Times New Roman" w:cs="Times New Roman"/>
          <w:sz w:val="24"/>
          <w:szCs w:val="24"/>
        </w:rPr>
        <w:t>(dòu)</w:t>
      </w:r>
      <w:r>
        <w:rPr>
          <w:rFonts w:ascii="Times New Roman" w:hAnsi="Times New Roman" w:cs="Times New Roman" w:hint="eastAsia"/>
          <w:sz w:val="24"/>
          <w:szCs w:val="24"/>
        </w:rPr>
        <w:tab/>
      </w:r>
      <w:r w:rsidRPr="00975B95" w:rsidR="00A053EF">
        <w:rPr>
          <w:rFonts w:hAnsi="宋体" w:cs="Times New Roman"/>
          <w:sz w:val="24"/>
          <w:szCs w:val="24"/>
        </w:rPr>
        <w:t>②</w:t>
      </w:r>
      <w:r w:rsidRPr="00975B95" w:rsidR="00A053EF">
        <w:rPr>
          <w:rFonts w:ascii="Times New Roman" w:hAnsi="Times New Roman" w:cs="Times New Roman" w:hint="eastAsia"/>
          <w:sz w:val="24"/>
          <w:szCs w:val="24"/>
        </w:rPr>
        <w:t>或</w:t>
      </w:r>
      <w:r w:rsidRPr="00975B95" w:rsidR="00A053EF">
        <w:rPr>
          <w:rFonts w:ascii="Times New Roman" w:hAnsi="Times New Roman" w:cs="Times New Roman" w:hint="eastAsia"/>
          <w:sz w:val="24"/>
          <w:szCs w:val="24"/>
          <w:em w:val="underDot"/>
        </w:rPr>
        <w:t>不</w:t>
      </w:r>
      <w:r w:rsidRPr="00975B95" w:rsidR="00A053EF">
        <w:rPr>
          <w:rFonts w:ascii="Times New Roman" w:hAnsi="Times New Roman" w:cs="Times New Roman" w:hint="eastAsia"/>
          <w:sz w:val="24"/>
          <w:szCs w:val="24"/>
        </w:rPr>
        <w:t>焉</w:t>
      </w:r>
      <w:r w:rsidRPr="00975B95" w:rsidR="00A053EF">
        <w:rPr>
          <w:rFonts w:ascii="Times New Roman" w:hAnsi="Times New Roman" w:cs="Times New Roman"/>
          <w:sz w:val="24"/>
          <w:szCs w:val="24"/>
        </w:rPr>
        <w:t>(fǒu)</w:t>
      </w:r>
      <w:r>
        <w:rPr>
          <w:rFonts w:ascii="Times New Roman" w:hAnsi="Times New Roman" w:cs="Times New Roman" w:hint="eastAsia"/>
          <w:sz w:val="24"/>
          <w:szCs w:val="24"/>
        </w:rPr>
        <w:tab/>
      </w:r>
      <w:r w:rsidRPr="00975B95" w:rsidR="00A053EF">
        <w:rPr>
          <w:rFonts w:hAnsi="宋体" w:cs="Times New Roman"/>
          <w:sz w:val="24"/>
          <w:szCs w:val="24"/>
        </w:rPr>
        <w:t>③</w:t>
      </w:r>
      <w:r w:rsidRPr="00975B95" w:rsidR="00A053EF">
        <w:rPr>
          <w:rFonts w:ascii="Times New Roman" w:hAnsi="Times New Roman" w:cs="Times New Roman" w:hint="eastAsia"/>
          <w:sz w:val="24"/>
          <w:szCs w:val="24"/>
        </w:rPr>
        <w:t>位</w:t>
      </w:r>
      <w:r w:rsidRPr="00975B95" w:rsidR="00A053EF">
        <w:rPr>
          <w:rFonts w:ascii="Times New Roman" w:hAnsi="Times New Roman" w:cs="Times New Roman" w:hint="eastAsia"/>
          <w:sz w:val="24"/>
          <w:szCs w:val="24"/>
          <w:em w:val="underDot"/>
        </w:rPr>
        <w:t>卑</w:t>
      </w:r>
      <w:r w:rsidRPr="00975B95" w:rsidR="00A053EF">
        <w:rPr>
          <w:rFonts w:ascii="Times New Roman" w:hAnsi="Times New Roman" w:cs="Times New Roman"/>
          <w:sz w:val="24"/>
          <w:szCs w:val="24"/>
        </w:rPr>
        <w:t>(bēi)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/>
          <w:sz w:val="24"/>
          <w:szCs w:val="24"/>
        </w:rPr>
        <w:t>④</w:t>
      </w:r>
      <w:r w:rsidRPr="00975B95">
        <w:rPr>
          <w:rFonts w:ascii="Times New Roman" w:hAnsi="Times New Roman" w:cs="Times New Roman" w:hint="eastAsia"/>
          <w:sz w:val="24"/>
          <w:szCs w:val="24"/>
        </w:rPr>
        <w:t>近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谀</w:t>
      </w:r>
      <w:r w:rsidRPr="00975B95">
        <w:rPr>
          <w:rFonts w:ascii="Times New Roman" w:hAnsi="Times New Roman" w:cs="Times New Roman"/>
          <w:sz w:val="24"/>
          <w:szCs w:val="24"/>
        </w:rPr>
        <w:t>(yú)</w:t>
      </w:r>
      <w:r w:rsidR="007505DD">
        <w:rPr>
          <w:rFonts w:ascii="Times New Roman" w:hAnsi="Times New Roman" w:cs="Times New Roman" w:hint="eastAsia"/>
          <w:sz w:val="24"/>
          <w:szCs w:val="24"/>
        </w:rPr>
        <w:tab/>
      </w:r>
      <w:r w:rsidRPr="00975B95">
        <w:rPr>
          <w:rFonts w:hAnsi="宋体" w:cs="Times New Roman"/>
          <w:sz w:val="24"/>
          <w:szCs w:val="24"/>
        </w:rPr>
        <w:t>⑤</w:t>
      </w:r>
      <w:r w:rsidRPr="00975B95">
        <w:rPr>
          <w:rFonts w:ascii="Times New Roman" w:hAnsi="Times New Roman" w:cs="Times New Roman" w:hint="eastAsia"/>
          <w:sz w:val="24"/>
          <w:szCs w:val="24"/>
        </w:rPr>
        <w:t>也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欤</w:t>
      </w:r>
      <w:r w:rsidRPr="00975B95">
        <w:rPr>
          <w:rFonts w:ascii="Times New Roman" w:hAnsi="Times New Roman" w:cs="Times New Roman"/>
          <w:sz w:val="24"/>
          <w:szCs w:val="24"/>
        </w:rPr>
        <w:t xml:space="preserve">(yú)  </w:t>
      </w:r>
      <w:r w:rsidR="007505DD">
        <w:rPr>
          <w:rFonts w:ascii="Times New Roman" w:hAnsi="Times New Roman" w:cs="Times New Roman" w:hint="eastAsia"/>
          <w:sz w:val="24"/>
          <w:szCs w:val="24"/>
        </w:rPr>
        <w:tab/>
      </w:r>
      <w:r w:rsidRPr="00975B95">
        <w:rPr>
          <w:rFonts w:hAnsi="宋体" w:cs="Times New Roman"/>
          <w:sz w:val="24"/>
          <w:szCs w:val="24"/>
        </w:rPr>
        <w:t>⑥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郯</w:t>
      </w:r>
      <w:r w:rsidRPr="00975B95">
        <w:rPr>
          <w:rFonts w:ascii="Times New Roman" w:hAnsi="Times New Roman" w:cs="Times New Roman" w:hint="eastAsia"/>
          <w:sz w:val="24"/>
          <w:szCs w:val="24"/>
        </w:rPr>
        <w:t>子</w:t>
      </w:r>
      <w:r w:rsidRPr="00975B95">
        <w:rPr>
          <w:rFonts w:ascii="Times New Roman" w:hAnsi="Times New Roman" w:cs="Times New Roman"/>
          <w:sz w:val="24"/>
          <w:szCs w:val="24"/>
        </w:rPr>
        <w:t>(tán)</w:t>
      </w:r>
    </w:p>
    <w:p w:rsidR="007505DD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r w:rsidRPr="00975B95" w:rsidR="00A053EF">
        <w:rPr>
          <w:rFonts w:hAnsi="宋体" w:cs="Times New Roman"/>
          <w:sz w:val="24"/>
          <w:szCs w:val="24"/>
        </w:rPr>
        <w:t>⑦</w:t>
      </w:r>
      <w:r w:rsidRPr="00975B95" w:rsidR="00A053EF">
        <w:rPr>
          <w:rFonts w:ascii="Times New Roman" w:hAnsi="Times New Roman" w:cs="Times New Roman" w:hint="eastAsia"/>
          <w:sz w:val="24"/>
          <w:szCs w:val="24"/>
          <w:em w:val="underDot"/>
        </w:rPr>
        <w:t>苌</w:t>
      </w:r>
      <w:r w:rsidRPr="00975B95" w:rsidR="00A053EF">
        <w:rPr>
          <w:rFonts w:ascii="Times New Roman" w:hAnsi="Times New Roman" w:cs="Times New Roman" w:hint="eastAsia"/>
          <w:sz w:val="24"/>
          <w:szCs w:val="24"/>
        </w:rPr>
        <w:t>弘</w:t>
      </w:r>
      <w:r w:rsidRPr="00975B95" w:rsidR="00A053EF">
        <w:rPr>
          <w:rFonts w:ascii="Times New Roman" w:hAnsi="Times New Roman" w:cs="Times New Roman"/>
          <w:sz w:val="24"/>
          <w:szCs w:val="24"/>
        </w:rPr>
        <w:t xml:space="preserve">(cháng)  </w:t>
      </w:r>
      <w:r>
        <w:rPr>
          <w:rFonts w:ascii="Times New Roman" w:hAnsi="Times New Roman" w:cs="Times New Roman" w:hint="eastAsia"/>
          <w:sz w:val="24"/>
          <w:szCs w:val="24"/>
        </w:rPr>
        <w:tab/>
      </w:r>
      <w:r w:rsidRPr="00975B95" w:rsidR="00A053EF">
        <w:rPr>
          <w:rFonts w:hAnsi="宋体" w:cs="Times New Roman"/>
          <w:sz w:val="24"/>
          <w:szCs w:val="24"/>
        </w:rPr>
        <w:t>⑧</w:t>
      </w:r>
      <w:r w:rsidRPr="00975B95" w:rsidR="00A053EF">
        <w:rPr>
          <w:rFonts w:ascii="Times New Roman" w:hAnsi="Times New Roman" w:cs="Times New Roman" w:hint="eastAsia"/>
          <w:sz w:val="24"/>
          <w:szCs w:val="24"/>
        </w:rPr>
        <w:t>老</w:t>
      </w:r>
      <w:r w:rsidRPr="00975B95" w:rsidR="00A053EF">
        <w:rPr>
          <w:rFonts w:ascii="Times New Roman" w:hAnsi="Times New Roman" w:cs="Times New Roman" w:hint="eastAsia"/>
          <w:sz w:val="24"/>
          <w:szCs w:val="24"/>
          <w:em w:val="underDot"/>
        </w:rPr>
        <w:t>聃</w:t>
      </w:r>
      <w:r w:rsidRPr="00975B95" w:rsidR="00A053EF">
        <w:rPr>
          <w:rFonts w:ascii="Times New Roman" w:hAnsi="Times New Roman" w:cs="Times New Roman"/>
          <w:sz w:val="24"/>
          <w:szCs w:val="24"/>
        </w:rPr>
        <w:t>(dān)</w:t>
      </w:r>
      <w:r>
        <w:rPr>
          <w:rFonts w:ascii="Times New Roman" w:hAnsi="Times New Roman" w:cs="Times New Roman" w:hint="eastAsia"/>
          <w:sz w:val="24"/>
          <w:szCs w:val="24"/>
        </w:rPr>
        <w:tab/>
      </w:r>
      <w:r w:rsidRPr="00975B95" w:rsidR="00A053EF">
        <w:rPr>
          <w:rFonts w:hAnsi="宋体" w:cs="Times New Roman"/>
          <w:sz w:val="24"/>
          <w:szCs w:val="24"/>
        </w:rPr>
        <w:t>⑨</w:t>
      </w:r>
      <w:r w:rsidRPr="00975B95" w:rsidR="00A053EF">
        <w:rPr>
          <w:rFonts w:ascii="Times New Roman" w:hAnsi="Times New Roman" w:cs="Times New Roman" w:hint="eastAsia"/>
          <w:sz w:val="24"/>
          <w:szCs w:val="24"/>
          <w:em w:val="underDot"/>
        </w:rPr>
        <w:t>蟠</w:t>
      </w:r>
      <w:r w:rsidRPr="00975B95" w:rsidR="00A053EF">
        <w:rPr>
          <w:rFonts w:ascii="Times New Roman" w:hAnsi="Times New Roman" w:cs="Times New Roman"/>
          <w:sz w:val="24"/>
          <w:szCs w:val="24"/>
        </w:rPr>
        <w:t>(pán)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/>
          <w:sz w:val="24"/>
          <w:szCs w:val="24"/>
        </w:rPr>
        <w:t>⑩</w:t>
      </w:r>
      <w:r w:rsidRPr="00975B95">
        <w:rPr>
          <w:rFonts w:ascii="Times New Roman" w:hAnsi="Times New Roman" w:cs="Times New Roman" w:hint="eastAsia"/>
          <w:sz w:val="24"/>
          <w:szCs w:val="24"/>
        </w:rPr>
        <w:t>六艺经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传</w:t>
      </w:r>
      <w:r w:rsidRPr="00975B95">
        <w:rPr>
          <w:rFonts w:ascii="Times New Roman" w:hAnsi="Times New Roman" w:cs="Times New Roman"/>
          <w:sz w:val="24"/>
          <w:szCs w:val="24"/>
        </w:rPr>
        <w:t>(zhuàn</w:t>
      </w:r>
      <w:r w:rsidRPr="00975B95">
        <w:rPr>
          <w:rFonts w:ascii="Times New Roman" w:hAnsi="Times New Roman" w:cs="Times New Roman"/>
          <w:sz w:val="24"/>
          <w:szCs w:val="24"/>
        </w:rPr>
        <w:t>)</w:t>
      </w:r>
      <w:r w:rsidR="007505DD">
        <w:rPr>
          <w:rFonts w:ascii="Times New Roman" w:hAnsi="Times New Roman" w:cs="Times New Roman" w:hint="eastAsia"/>
          <w:sz w:val="24"/>
          <w:szCs w:val="24"/>
        </w:rPr>
        <w:tab/>
      </w:r>
      <w:r w:rsidRPr="00914FA1" w:rsidR="007505DD">
        <w:rPr>
          <w:rFonts w:ascii="Times New Roman" w:hAnsi="Times New Roman" w:cs="Times New Roman"/>
          <w:sz w:val="24"/>
          <w:szCs w:val="24"/>
        </w:rPr>
        <w:fldChar w:fldCharType="begin"/>
      </w:r>
      <w:r w:rsidRPr="00914FA1" w:rsidR="007505DD">
        <w:rPr>
          <w:rFonts w:ascii="Times New Roman" w:hAnsi="Times New Roman" w:cs="Times New Roman"/>
          <w:sz w:val="24"/>
          <w:szCs w:val="24"/>
        </w:rPr>
        <w:instrText>eq \o(</w:instrText>
      </w:r>
      <w:r w:rsidRPr="003F11AB" w:rsidR="007505DD">
        <w:rPr>
          <w:rFonts w:hAnsi="宋体" w:cs="Times New Roman"/>
          <w:sz w:val="30"/>
          <w:szCs w:val="30"/>
        </w:rPr>
        <w:instrText>○</w:instrText>
      </w:r>
      <w:r w:rsidRPr="00914FA1" w:rsidR="007505DD">
        <w:rPr>
          <w:rFonts w:ascii="Times New Roman" w:hAnsi="Times New Roman" w:cs="Times New Roman"/>
          <w:sz w:val="24"/>
          <w:szCs w:val="24"/>
        </w:rPr>
        <w:instrText>,\s\up</w:instrText>
      </w:r>
      <w:r w:rsidR="007505DD">
        <w:rPr>
          <w:rFonts w:ascii="Times New Roman" w:hAnsi="Times New Roman" w:cs="Times New Roman" w:hint="eastAsia"/>
          <w:sz w:val="24"/>
          <w:szCs w:val="24"/>
        </w:rPr>
        <w:instrText>2</w:instrText>
      </w:r>
      <w:r w:rsidRPr="00914FA1" w:rsidR="007505DD">
        <w:rPr>
          <w:rFonts w:ascii="Times New Roman" w:hAnsi="Times New Roman" w:cs="Times New Roman"/>
          <w:sz w:val="24"/>
          <w:szCs w:val="24"/>
        </w:rPr>
        <w:instrText>(</w:instrText>
      </w:r>
      <w:r w:rsidRPr="003F11AB" w:rsidR="007505DD">
        <w:rPr>
          <w:rFonts w:ascii="Times New Roman" w:hAnsi="Times New Roman" w:cs="Times New Roman"/>
        </w:rPr>
        <w:instrText>1</w:instrText>
      </w:r>
      <w:r w:rsidR="007505DD">
        <w:rPr>
          <w:rFonts w:ascii="Times New Roman" w:hAnsi="Times New Roman" w:hint="eastAsia"/>
        </w:rPr>
        <w:instrText>1</w:instrText>
      </w:r>
      <w:r w:rsidRPr="00914FA1" w:rsidR="007505DD">
        <w:rPr>
          <w:rFonts w:ascii="Times New Roman" w:hAnsi="Times New Roman" w:cs="Times New Roman"/>
          <w:sz w:val="24"/>
          <w:szCs w:val="24"/>
        </w:rPr>
        <w:instrText>))</w:instrText>
      </w:r>
      <w:r w:rsidRPr="00914FA1" w:rsidR="007505DD">
        <w:rPr>
          <w:rFonts w:ascii="Times New Roman" w:hAnsi="Times New Roman" w:cs="Times New Roman"/>
          <w:sz w:val="24"/>
          <w:szCs w:val="24"/>
        </w:rPr>
        <w:fldChar w:fldCharType="separate"/>
      </w:r>
      <w:r w:rsidRPr="00914FA1" w:rsidR="007505DD">
        <w:rPr>
          <w:rFonts w:ascii="Times New Roman" w:hAnsi="Times New Roman" w:cs="Times New Roman"/>
          <w:sz w:val="24"/>
          <w:szCs w:val="24"/>
        </w:rPr>
        <w:fldChar w:fldCharType="end"/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贻</w:t>
      </w:r>
      <w:r w:rsidRPr="00975B95">
        <w:rPr>
          <w:rFonts w:ascii="Times New Roman" w:hAnsi="Times New Roman" w:cs="Times New Roman"/>
          <w:sz w:val="24"/>
          <w:szCs w:val="24"/>
        </w:rPr>
        <w:t>(yí)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eastAsia="黑体" w:hAnsi="Times New Roman" w:cs="Times New Roman"/>
          <w:sz w:val="24"/>
          <w:szCs w:val="24"/>
        </w:rPr>
        <w:t>2</w:t>
      </w:r>
      <w:r w:rsidR="00975B95">
        <w:rPr>
          <w:rFonts w:ascii="Times New Roman" w:hAnsi="Times New Roman" w:cs="Times New Roman" w:hint="eastAsia"/>
          <w:sz w:val="24"/>
          <w:szCs w:val="24"/>
        </w:rPr>
        <w:t>.</w:t>
      </w:r>
      <w:r w:rsidRPr="00975B95">
        <w:rPr>
          <w:rFonts w:ascii="Times New Roman" w:eastAsia="黑体" w:hAnsi="Times New Roman" w:cs="Times New Roman" w:hint="eastAsia"/>
          <w:sz w:val="24"/>
          <w:szCs w:val="24"/>
        </w:rPr>
        <w:t>通假字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hAnsi="Times New Roman" w:cs="Times New Roman"/>
          <w:sz w:val="24"/>
          <w:szCs w:val="24"/>
        </w:rPr>
        <w:t>(1)</w:t>
      </w:r>
      <w:r w:rsidRPr="00975B95">
        <w:rPr>
          <w:rFonts w:ascii="Times New Roman" w:hAnsi="Times New Roman" w:cs="Times New Roman" w:hint="eastAsia"/>
          <w:sz w:val="24"/>
          <w:szCs w:val="24"/>
        </w:rPr>
        <w:t>师者，所以传道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受</w:t>
      </w:r>
      <w:r w:rsidRPr="00975B95">
        <w:rPr>
          <w:rFonts w:ascii="Times New Roman" w:hAnsi="Times New Roman" w:cs="Times New Roman" w:hint="eastAsia"/>
          <w:sz w:val="24"/>
          <w:szCs w:val="24"/>
        </w:rPr>
        <w:t>业解惑也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/>
          <w:sz w:val="24"/>
          <w:szCs w:val="24"/>
        </w:rPr>
        <w:t>“</w:t>
      </w:r>
      <w:r w:rsidRPr="00975B95">
        <w:rPr>
          <w:rFonts w:ascii="Times New Roman" w:hAnsi="Times New Roman" w:cs="Times New Roman" w:hint="eastAsia"/>
          <w:sz w:val="24"/>
          <w:szCs w:val="24"/>
          <w:u w:val="single"/>
        </w:rPr>
        <w:t>受</w:t>
      </w:r>
      <w:r w:rsidRPr="00975B95">
        <w:rPr>
          <w:rFonts w:hAnsi="宋体" w:cs="Times New Roman"/>
          <w:sz w:val="24"/>
          <w:szCs w:val="24"/>
        </w:rPr>
        <w:t>”</w:t>
      </w:r>
      <w:r w:rsidRPr="00975B95">
        <w:rPr>
          <w:rFonts w:ascii="Times New Roman" w:hAnsi="Times New Roman" w:cs="Times New Roman" w:hint="eastAsia"/>
          <w:sz w:val="24"/>
          <w:szCs w:val="24"/>
        </w:rPr>
        <w:t>同</w:t>
      </w:r>
      <w:r w:rsidRPr="00975B95">
        <w:rPr>
          <w:rFonts w:hAnsi="宋体" w:cs="Times New Roman"/>
          <w:sz w:val="24"/>
          <w:szCs w:val="24"/>
        </w:rPr>
        <w:t>“</w:t>
      </w:r>
      <w:r w:rsidRPr="00975B95">
        <w:rPr>
          <w:rFonts w:ascii="Times New Roman" w:hAnsi="Times New Roman" w:cs="Times New Roman" w:hint="eastAsia"/>
          <w:sz w:val="24"/>
          <w:szCs w:val="24"/>
          <w:u w:val="single"/>
        </w:rPr>
        <w:t>授</w:t>
      </w:r>
      <w:r w:rsidRPr="00975B95">
        <w:rPr>
          <w:rFonts w:hAnsi="宋体" w:cs="Times New Roman"/>
          <w:sz w:val="24"/>
          <w:szCs w:val="24"/>
        </w:rPr>
        <w:t>”</w:t>
      </w:r>
      <w:r w:rsidRPr="00975B95">
        <w:rPr>
          <w:rFonts w:ascii="Times New Roman" w:hAnsi="Times New Roman" w:cs="Times New Roman" w:hint="eastAsia"/>
          <w:sz w:val="24"/>
          <w:szCs w:val="24"/>
        </w:rPr>
        <w:t>，</w:t>
      </w:r>
      <w:r w:rsidRPr="00975B95">
        <w:rPr>
          <w:rFonts w:ascii="Times New Roman" w:hAnsi="Times New Roman" w:cs="Times New Roman" w:hint="eastAsia"/>
          <w:sz w:val="24"/>
          <w:szCs w:val="24"/>
          <w:u w:val="single"/>
        </w:rPr>
        <w:t>传授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hAnsi="Times New Roman" w:cs="Times New Roman"/>
          <w:sz w:val="24"/>
          <w:szCs w:val="24"/>
        </w:rPr>
        <w:t>(2)</w:t>
      </w:r>
      <w:r w:rsidRPr="00975B95">
        <w:rPr>
          <w:rFonts w:ascii="Times New Roman" w:hAnsi="Times New Roman" w:cs="Times New Roman" w:hint="eastAsia"/>
          <w:sz w:val="24"/>
          <w:szCs w:val="24"/>
        </w:rPr>
        <w:t>或师焉，或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不</w:t>
      </w:r>
      <w:r w:rsidRPr="00975B95">
        <w:rPr>
          <w:rFonts w:ascii="Times New Roman" w:hAnsi="Times New Roman" w:cs="Times New Roman" w:hint="eastAsia"/>
          <w:sz w:val="24"/>
          <w:szCs w:val="24"/>
        </w:rPr>
        <w:t>焉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hAnsi="宋体" w:cs="Times New Roman"/>
          <w:sz w:val="24"/>
          <w:szCs w:val="24"/>
        </w:rPr>
        <w:t>“</w:t>
      </w:r>
      <w:r w:rsidRPr="00975B95">
        <w:rPr>
          <w:rFonts w:ascii="Times New Roman" w:hAnsi="Times New Roman" w:cs="Times New Roman" w:hint="eastAsia"/>
          <w:sz w:val="24"/>
          <w:szCs w:val="24"/>
          <w:u w:val="single"/>
        </w:rPr>
        <w:t>不</w:t>
      </w:r>
      <w:r w:rsidRPr="00975B95">
        <w:rPr>
          <w:rFonts w:hAnsi="宋体" w:cs="Times New Roman"/>
          <w:sz w:val="24"/>
          <w:szCs w:val="24"/>
        </w:rPr>
        <w:t>”</w:t>
      </w:r>
      <w:r w:rsidRPr="00975B95">
        <w:rPr>
          <w:rFonts w:ascii="Times New Roman" w:hAnsi="Times New Roman" w:cs="Times New Roman" w:hint="eastAsia"/>
          <w:sz w:val="24"/>
          <w:szCs w:val="24"/>
        </w:rPr>
        <w:t>同</w:t>
      </w:r>
      <w:r w:rsidRPr="00975B95">
        <w:rPr>
          <w:rFonts w:hAnsi="宋体" w:cs="Times New Roman"/>
          <w:sz w:val="24"/>
          <w:szCs w:val="24"/>
        </w:rPr>
        <w:t>“</w:t>
      </w:r>
      <w:r w:rsidRPr="00975B95">
        <w:rPr>
          <w:rFonts w:ascii="Times New Roman" w:hAnsi="Times New Roman" w:cs="Times New Roman" w:hint="eastAsia"/>
          <w:sz w:val="24"/>
          <w:szCs w:val="24"/>
          <w:u w:val="single"/>
        </w:rPr>
        <w:t>否</w:t>
      </w:r>
      <w:r w:rsidRPr="00975B95">
        <w:rPr>
          <w:rFonts w:hAnsi="宋体" w:cs="Times New Roman"/>
          <w:sz w:val="24"/>
          <w:szCs w:val="24"/>
        </w:rPr>
        <w:t>”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eastAsia="黑体" w:hAnsi="Times New Roman" w:cs="Times New Roman"/>
          <w:sz w:val="24"/>
          <w:szCs w:val="24"/>
        </w:rPr>
        <w:t>3</w:t>
      </w:r>
      <w:r w:rsidR="00975B95">
        <w:rPr>
          <w:rFonts w:ascii="Times New Roman" w:hAnsi="Times New Roman" w:cs="Times New Roman" w:hint="eastAsia"/>
          <w:sz w:val="24"/>
          <w:szCs w:val="24"/>
        </w:rPr>
        <w:t>.</w:t>
      </w:r>
      <w:r w:rsidRPr="00975B95">
        <w:rPr>
          <w:rFonts w:ascii="Times New Roman" w:eastAsia="黑体" w:hAnsi="Times New Roman" w:cs="Times New Roman" w:hint="eastAsia"/>
          <w:sz w:val="24"/>
          <w:szCs w:val="24"/>
        </w:rPr>
        <w:t>古今异义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hAnsi="Times New Roman" w:cs="Times New Roman"/>
          <w:sz w:val="24"/>
          <w:szCs w:val="24"/>
        </w:rPr>
        <w:t>(1)</w:t>
      </w:r>
      <w:r w:rsidRPr="00975B95">
        <w:rPr>
          <w:rFonts w:ascii="Times New Roman" w:hAnsi="Times New Roman" w:cs="Times New Roman" w:hint="eastAsia"/>
          <w:sz w:val="24"/>
          <w:szCs w:val="24"/>
        </w:rPr>
        <w:t>古之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学者</w:t>
      </w:r>
      <w:r w:rsidRPr="00975B95">
        <w:rPr>
          <w:rFonts w:ascii="Times New Roman" w:hAnsi="Times New Roman" w:cs="Times New Roman" w:hint="eastAsia"/>
          <w:sz w:val="24"/>
          <w:szCs w:val="24"/>
        </w:rPr>
        <w:t>必有师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hAnsi="Times New Roman" w:cs="Times New Roman" w:hint="eastAsia"/>
          <w:sz w:val="24"/>
          <w:szCs w:val="24"/>
        </w:rPr>
        <w:t>古义：</w:t>
      </w:r>
      <w:r w:rsidRPr="00975B95">
        <w:rPr>
          <w:rFonts w:ascii="Times New Roman" w:hAnsi="Times New Roman" w:cs="Times New Roman" w:hint="eastAsia"/>
          <w:sz w:val="24"/>
          <w:szCs w:val="24"/>
          <w:u w:val="single"/>
        </w:rPr>
        <w:t>求学的人。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hAnsi="Times New Roman" w:cs="Times New Roman" w:hint="eastAsia"/>
          <w:sz w:val="24"/>
          <w:szCs w:val="24"/>
        </w:rPr>
        <w:t>今义：在学术上有一定成就的人。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hAnsi="Times New Roman" w:cs="Times New Roman"/>
          <w:sz w:val="24"/>
          <w:szCs w:val="24"/>
        </w:rPr>
        <w:t>(2)</w:t>
      </w:r>
      <w:r w:rsidRPr="00975B95">
        <w:rPr>
          <w:rFonts w:ascii="Times New Roman" w:hAnsi="Times New Roman" w:cs="Times New Roman" w:hint="eastAsia"/>
          <w:sz w:val="24"/>
          <w:szCs w:val="24"/>
        </w:rPr>
        <w:t>师者，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所以</w:t>
      </w:r>
      <w:r w:rsidRPr="00975B95">
        <w:rPr>
          <w:rFonts w:ascii="Times New Roman" w:hAnsi="Times New Roman" w:cs="Times New Roman" w:hint="eastAsia"/>
          <w:sz w:val="24"/>
          <w:szCs w:val="24"/>
        </w:rPr>
        <w:t>传道受业解惑也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hAnsi="Times New Roman" w:cs="Times New Roman" w:hint="eastAsia"/>
          <w:sz w:val="24"/>
          <w:szCs w:val="24"/>
        </w:rPr>
        <w:t>古义：</w:t>
      </w:r>
      <w:r w:rsidRPr="00975B95">
        <w:rPr>
          <w:rFonts w:ascii="Times New Roman" w:hAnsi="Times New Roman" w:cs="Times New Roman" w:hint="eastAsia"/>
          <w:sz w:val="24"/>
          <w:szCs w:val="24"/>
          <w:u w:val="single"/>
        </w:rPr>
        <w:t>用来</w:t>
      </w:r>
      <w:r w:rsidRPr="00975B95">
        <w:rPr>
          <w:rFonts w:hAnsi="宋体" w:cs="Times New Roman"/>
          <w:sz w:val="24"/>
          <w:szCs w:val="24"/>
          <w:u w:val="single"/>
        </w:rPr>
        <w:t>……</w:t>
      </w:r>
      <w:r w:rsidRPr="00975B95">
        <w:rPr>
          <w:rFonts w:ascii="Times New Roman" w:hAnsi="Times New Roman" w:cs="Times New Roman" w:hint="eastAsia"/>
          <w:sz w:val="24"/>
          <w:szCs w:val="24"/>
          <w:u w:val="single"/>
        </w:rPr>
        <w:t>的。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hAnsi="Times New Roman" w:cs="Times New Roman" w:hint="eastAsia"/>
          <w:sz w:val="24"/>
          <w:szCs w:val="24"/>
        </w:rPr>
        <w:t>今义：连词，表因果关系。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hAnsi="Times New Roman" w:cs="Times New Roman"/>
          <w:sz w:val="24"/>
          <w:szCs w:val="24"/>
        </w:rPr>
        <w:t>(3)</w:t>
      </w:r>
      <w:r w:rsidRPr="00975B95">
        <w:rPr>
          <w:rFonts w:ascii="Times New Roman" w:hAnsi="Times New Roman" w:cs="Times New Roman" w:hint="eastAsia"/>
          <w:sz w:val="24"/>
          <w:szCs w:val="24"/>
        </w:rPr>
        <w:t>吾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从而</w:t>
      </w:r>
      <w:r w:rsidRPr="00975B95">
        <w:rPr>
          <w:rFonts w:ascii="Times New Roman" w:hAnsi="Times New Roman" w:cs="Times New Roman" w:hint="eastAsia"/>
          <w:sz w:val="24"/>
          <w:szCs w:val="24"/>
        </w:rPr>
        <w:t>师之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hAnsi="Times New Roman" w:cs="Times New Roman" w:hint="eastAsia"/>
          <w:sz w:val="24"/>
          <w:szCs w:val="24"/>
        </w:rPr>
        <w:t>古义：</w:t>
      </w:r>
      <w:r w:rsidRPr="00975B95">
        <w:rPr>
          <w:rFonts w:ascii="Times New Roman" w:hAnsi="Times New Roman" w:cs="Times New Roman" w:hint="eastAsia"/>
          <w:sz w:val="24"/>
          <w:szCs w:val="24"/>
          <w:u w:val="single"/>
        </w:rPr>
        <w:t>两个词，动词</w:t>
      </w:r>
      <w:r w:rsidRPr="00975B95">
        <w:rPr>
          <w:rFonts w:hAnsi="宋体" w:cs="Times New Roman"/>
          <w:sz w:val="24"/>
          <w:szCs w:val="24"/>
          <w:u w:val="single"/>
        </w:rPr>
        <w:t>“</w:t>
      </w:r>
      <w:r w:rsidRPr="00975B95">
        <w:rPr>
          <w:rFonts w:ascii="Times New Roman" w:hAnsi="Times New Roman" w:cs="Times New Roman" w:hint="eastAsia"/>
          <w:sz w:val="24"/>
          <w:szCs w:val="24"/>
          <w:u w:val="single"/>
        </w:rPr>
        <w:t>从</w:t>
      </w:r>
      <w:r w:rsidRPr="00975B95">
        <w:rPr>
          <w:rFonts w:hAnsi="宋体" w:cs="Times New Roman"/>
          <w:sz w:val="24"/>
          <w:szCs w:val="24"/>
          <w:u w:val="single"/>
        </w:rPr>
        <w:t>”</w:t>
      </w:r>
      <w:r w:rsidRPr="00975B95">
        <w:rPr>
          <w:rFonts w:ascii="Times New Roman" w:hAnsi="Times New Roman" w:cs="Times New Roman"/>
          <w:sz w:val="24"/>
          <w:szCs w:val="24"/>
          <w:u w:val="single"/>
        </w:rPr>
        <w:t>(</w:t>
      </w:r>
      <w:r w:rsidRPr="00975B95">
        <w:rPr>
          <w:rFonts w:ascii="Times New Roman" w:hAnsi="Times New Roman" w:cs="Times New Roman" w:hint="eastAsia"/>
          <w:sz w:val="24"/>
          <w:szCs w:val="24"/>
          <w:u w:val="single"/>
        </w:rPr>
        <w:t>跟随</w:t>
      </w:r>
      <w:r w:rsidRPr="00975B95">
        <w:rPr>
          <w:rFonts w:ascii="Times New Roman" w:hAnsi="Times New Roman" w:cs="Times New Roman"/>
          <w:sz w:val="24"/>
          <w:szCs w:val="24"/>
          <w:u w:val="single"/>
        </w:rPr>
        <w:t>)</w:t>
      </w:r>
      <w:r w:rsidRPr="00975B95">
        <w:rPr>
          <w:rFonts w:ascii="Times New Roman" w:hAnsi="Times New Roman" w:cs="Times New Roman" w:hint="eastAsia"/>
          <w:sz w:val="24"/>
          <w:szCs w:val="24"/>
          <w:u w:val="single"/>
        </w:rPr>
        <w:t>和连词</w:t>
      </w:r>
      <w:r w:rsidRPr="00975B95">
        <w:rPr>
          <w:rFonts w:hAnsi="宋体" w:cs="Times New Roman"/>
          <w:sz w:val="24"/>
          <w:szCs w:val="24"/>
          <w:u w:val="single"/>
        </w:rPr>
        <w:t>“</w:t>
      </w:r>
      <w:r w:rsidRPr="00975B95">
        <w:rPr>
          <w:rFonts w:ascii="Times New Roman" w:hAnsi="Times New Roman" w:cs="Times New Roman" w:hint="eastAsia"/>
          <w:sz w:val="24"/>
          <w:szCs w:val="24"/>
          <w:u w:val="single"/>
        </w:rPr>
        <w:t>而</w:t>
      </w:r>
      <w:r w:rsidRPr="00975B95">
        <w:rPr>
          <w:rFonts w:hAnsi="宋体" w:cs="Times New Roman"/>
          <w:sz w:val="24"/>
          <w:szCs w:val="24"/>
          <w:u w:val="single"/>
        </w:rPr>
        <w:t>”</w:t>
      </w:r>
      <w:r w:rsidRPr="00975B95">
        <w:rPr>
          <w:rFonts w:ascii="Times New Roman" w:hAnsi="Times New Roman" w:cs="Times New Roman" w:hint="eastAsia"/>
          <w:sz w:val="24"/>
          <w:szCs w:val="24"/>
          <w:u w:val="single"/>
        </w:rPr>
        <w:t>。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hAnsi="Times New Roman" w:cs="Times New Roman" w:hint="eastAsia"/>
          <w:sz w:val="24"/>
          <w:szCs w:val="24"/>
        </w:rPr>
        <w:t>今义：连词，上文是原因、方法等，下文是结果、目的等；因此就。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hAnsi="Times New Roman" w:cs="Times New Roman"/>
          <w:sz w:val="24"/>
          <w:szCs w:val="24"/>
        </w:rPr>
        <w:t>(4)</w:t>
      </w:r>
      <w:r w:rsidRPr="00975B95">
        <w:rPr>
          <w:rFonts w:ascii="Times New Roman" w:hAnsi="Times New Roman" w:cs="Times New Roman" w:hint="eastAsia"/>
          <w:sz w:val="24"/>
          <w:szCs w:val="24"/>
        </w:rPr>
        <w:t>今之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众人</w:t>
      </w:r>
      <w:r w:rsidRPr="00975B95">
        <w:rPr>
          <w:rFonts w:ascii="Times New Roman" w:hAnsi="Times New Roman" w:cs="Times New Roman" w:hint="eastAsia"/>
          <w:sz w:val="24"/>
          <w:szCs w:val="24"/>
        </w:rPr>
        <w:t>，其下圣人也亦远矣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hAnsi="Times New Roman" w:cs="Times New Roman" w:hint="eastAsia"/>
          <w:sz w:val="24"/>
          <w:szCs w:val="24"/>
        </w:rPr>
        <w:t>古义：</w:t>
      </w:r>
      <w:r w:rsidRPr="00975B95">
        <w:rPr>
          <w:rFonts w:ascii="Times New Roman" w:hAnsi="Times New Roman" w:cs="Times New Roman" w:hint="eastAsia"/>
          <w:sz w:val="24"/>
          <w:szCs w:val="24"/>
          <w:u w:val="single"/>
        </w:rPr>
        <w:t>一般人。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hAnsi="Times New Roman" w:cs="Times New Roman" w:hint="eastAsia"/>
          <w:sz w:val="24"/>
          <w:szCs w:val="24"/>
        </w:rPr>
        <w:t>今义：大家；许多人。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hAnsi="Times New Roman" w:cs="Times New Roman"/>
          <w:sz w:val="24"/>
          <w:szCs w:val="24"/>
        </w:rPr>
        <w:t>(5)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小学</w:t>
      </w:r>
      <w:r w:rsidRPr="00975B95">
        <w:rPr>
          <w:rFonts w:ascii="Times New Roman" w:hAnsi="Times New Roman" w:cs="Times New Roman" w:hint="eastAsia"/>
          <w:sz w:val="24"/>
          <w:szCs w:val="24"/>
        </w:rPr>
        <w:t>而大遗，吾未见其明也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hAnsi="Times New Roman" w:cs="Times New Roman" w:hint="eastAsia"/>
          <w:sz w:val="24"/>
          <w:szCs w:val="24"/>
        </w:rPr>
        <w:t>古义：</w:t>
      </w:r>
      <w:r w:rsidRPr="00975B95">
        <w:rPr>
          <w:rFonts w:ascii="Times New Roman" w:hAnsi="Times New Roman" w:cs="Times New Roman" w:hint="eastAsia"/>
          <w:sz w:val="24"/>
          <w:szCs w:val="24"/>
          <w:u w:val="single"/>
        </w:rPr>
        <w:t>小的方面</w:t>
      </w:r>
      <w:r w:rsidRPr="00975B95">
        <w:rPr>
          <w:rFonts w:ascii="Times New Roman" w:hAnsi="Times New Roman" w:cs="Times New Roman"/>
          <w:sz w:val="24"/>
          <w:szCs w:val="24"/>
          <w:u w:val="single"/>
        </w:rPr>
        <w:t>(</w:t>
      </w:r>
      <w:r w:rsidRPr="00975B95">
        <w:rPr>
          <w:rFonts w:ascii="Times New Roman" w:hAnsi="Times New Roman" w:cs="Times New Roman" w:hint="eastAsia"/>
          <w:sz w:val="24"/>
          <w:szCs w:val="24"/>
          <w:u w:val="single"/>
        </w:rPr>
        <w:t>文中指句读</w:t>
      </w:r>
      <w:r w:rsidRPr="00975B95">
        <w:rPr>
          <w:rFonts w:ascii="Times New Roman" w:hAnsi="Times New Roman" w:cs="Times New Roman"/>
          <w:sz w:val="24"/>
          <w:szCs w:val="24"/>
          <w:u w:val="single"/>
        </w:rPr>
        <w:t>)</w:t>
      </w:r>
      <w:r w:rsidRPr="00975B95">
        <w:rPr>
          <w:rFonts w:ascii="Times New Roman" w:hAnsi="Times New Roman" w:cs="Times New Roman" w:hint="eastAsia"/>
          <w:sz w:val="24"/>
          <w:szCs w:val="24"/>
          <w:u w:val="single"/>
        </w:rPr>
        <w:t>学习。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hAnsi="Times New Roman" w:cs="Times New Roman" w:hint="eastAsia"/>
          <w:sz w:val="24"/>
          <w:szCs w:val="24"/>
        </w:rPr>
        <w:t>今义：小学学校教育。</w:t>
      </w:r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5B95">
        <w:rPr>
          <w:rFonts w:ascii="Times New Roman" w:hAnsi="Times New Roman" w:cs="Times New Roman"/>
          <w:sz w:val="24"/>
          <w:szCs w:val="24"/>
        </w:rPr>
        <w:t>(6)</w:t>
      </w:r>
      <w:r w:rsidRPr="00975B95">
        <w:rPr>
          <w:rFonts w:ascii="Times New Roman" w:hAnsi="Times New Roman" w:cs="Times New Roman" w:hint="eastAsia"/>
          <w:sz w:val="24"/>
          <w:szCs w:val="24"/>
        </w:rPr>
        <w:t>师</w:t>
      </w:r>
      <w:r w:rsidRPr="00975B95">
        <w:rPr>
          <w:rFonts w:ascii="Times New Roman" w:hAnsi="Times New Roman" w:cs="Times New Roman" w:hint="eastAsia"/>
          <w:sz w:val="24"/>
          <w:szCs w:val="24"/>
          <w:em w:val="underDot"/>
        </w:rPr>
        <w:t>不必</w:t>
      </w:r>
      <w:r w:rsidRPr="00975B95">
        <w:rPr>
          <w:rFonts w:ascii="Times New Roman" w:hAnsi="Times New Roman" w:cs="Times New Roman" w:hint="eastAsia"/>
          <w:sz w:val="24"/>
          <w:szCs w:val="24"/>
        </w:rPr>
        <w:t>贤于弟子</w:t>
      </w:r>
      <w:r w:rsidRPr="00975B95">
        <w:rPr>
          <w:rFonts w:ascii="Times New Roman" w:hAnsi="Times New Roman" w:cs="Times New Roman"/>
          <w:sz w:val="24"/>
          <w:szCs w:val="24"/>
        </w:rPr>
        <w:br/>
      </w:r>
      <w:r w:rsidRPr="00975B95">
        <w:rPr>
          <w:rFonts w:ascii="Times New Roman" w:hAnsi="Times New Roman" w:cs="Times New Roman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https://d.book118.com/637033124010006041</w:t>
        </w:r>
      </w:hyperlink>
    </w:p>
    <w:p w:rsidR="00A053EF" w:rsidRPr="00975B95" w:rsidP="00AB79ED">
      <w:pPr>
        <w:pStyle w:val="PlainText"/>
        <w:tabs>
          <w:tab w:val="left" w:pos="1985"/>
          <w:tab w:val="left" w:pos="4111"/>
          <w:tab w:val="left" w:pos="6096"/>
        </w:tabs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Sect="00896942">
      <w:type w:val="nextPage"/>
      <w:pgSz w:w="11906" w:h="16838"/>
      <w:pgMar w:top="850" w:right="850" w:bottom="850" w:left="85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细圆_GBK">
    <w:altName w:val="Arial Unicode MS"/>
    <w:panose1 w:val="03000509000000000000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小标宋_GBK">
    <w:altName w:val="Arial Unicode MS"/>
    <w:panose1 w:val="03000509000000000000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241A48"/>
    <w:multiLevelType w:val="hybridMultilevel"/>
    <w:tmpl w:val="A42CAB70"/>
    <w:lvl w:ilvl="0">
      <w:start w:val="1"/>
      <w:numFmt w:val="decimalEnclosedCircle"/>
      <w:lvlText w:val="%1"/>
      <w:lvlJc w:val="left"/>
      <w:pPr>
        <w:ind w:left="360" w:hanging="360"/>
      </w:pPr>
      <w:rPr>
        <w:rFonts w:ascii="宋体" w:eastAsia="宋体" w:hAnsi="宋体"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hideSpellingErrors/>
  <w:hideGrammaticalErrors/>
  <w:zoom w:percent="96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en-US" w:val="$([{£¥·‘“〈《「『【〔〖〝﹙﹛﹝＄（．［｛￡￥"/>
  <w:noLineBreaksBefore w:lang="en-US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90C79"/>
    <w:rsid w:val="00041E45"/>
    <w:rsid w:val="00047DAD"/>
    <w:rsid w:val="00064A2F"/>
    <w:rsid w:val="000957AA"/>
    <w:rsid w:val="001233B7"/>
    <w:rsid w:val="0014593C"/>
    <w:rsid w:val="001B2713"/>
    <w:rsid w:val="00257C14"/>
    <w:rsid w:val="00290C79"/>
    <w:rsid w:val="003F11AB"/>
    <w:rsid w:val="003F34BB"/>
    <w:rsid w:val="004A6823"/>
    <w:rsid w:val="004F5DAB"/>
    <w:rsid w:val="005C6948"/>
    <w:rsid w:val="00674D44"/>
    <w:rsid w:val="006A51B0"/>
    <w:rsid w:val="006F06A5"/>
    <w:rsid w:val="007505DD"/>
    <w:rsid w:val="007E1332"/>
    <w:rsid w:val="00866752"/>
    <w:rsid w:val="00894A6C"/>
    <w:rsid w:val="00896942"/>
    <w:rsid w:val="008F06D3"/>
    <w:rsid w:val="00914FA1"/>
    <w:rsid w:val="00952D85"/>
    <w:rsid w:val="00975B95"/>
    <w:rsid w:val="009B1E51"/>
    <w:rsid w:val="00A053EF"/>
    <w:rsid w:val="00A96262"/>
    <w:rsid w:val="00AB79ED"/>
    <w:rsid w:val="00AD3002"/>
    <w:rsid w:val="00AE185B"/>
    <w:rsid w:val="00AE278A"/>
    <w:rsid w:val="00B05E29"/>
    <w:rsid w:val="00B84586"/>
    <w:rsid w:val="00C20F14"/>
    <w:rsid w:val="00CD2062"/>
    <w:rsid w:val="00D119C1"/>
    <w:rsid w:val="00E23247"/>
    <w:rsid w:val="00E32792"/>
    <w:rsid w:val="00E72EE6"/>
    <w:rsid w:val="00F17032"/>
    <w:rsid w:val="00F608E9"/>
    <w:rsid w:val="00FE1EBF"/>
  </w:rsids>
  <m:mathPr>
    <m:mathFont m:val="Cambria Math"/>
    <m:wrapRight/>
  </m:mathPr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0C79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"/>
    <w:qFormat/>
    <w:rsid w:val="00975B95"/>
    <w:pPr>
      <w:keepNext/>
      <w:keepLines/>
      <w:spacing w:before="340" w:after="330" w:line="578" w:lineRule="auto"/>
      <w:jc w:val="center"/>
      <w:outlineLvl w:val="0"/>
    </w:pPr>
    <w:rPr>
      <w:rFonts w:ascii="Times New Roman" w:eastAsia="方正小标宋_GBK" w:hAnsi="Times New Roman"/>
      <w:b/>
      <w:bCs/>
      <w:kern w:val="44"/>
      <w:sz w:val="36"/>
      <w:szCs w:val="44"/>
    </w:rPr>
  </w:style>
  <w:style w:type="paragraph" w:styleId="Heading2">
    <w:name w:val="heading 2"/>
    <w:basedOn w:val="Normal"/>
    <w:next w:val="Normal"/>
    <w:link w:val="2Char"/>
    <w:uiPriority w:val="9"/>
    <w:qFormat/>
    <w:rsid w:val="00E32792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qFormat/>
    <w:rsid w:val="00E3279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Heading4">
    <w:name w:val="heading 4"/>
    <w:basedOn w:val="Normal"/>
    <w:next w:val="Normal"/>
    <w:link w:val="4Char"/>
    <w:uiPriority w:val="9"/>
    <w:qFormat/>
    <w:rsid w:val="00E32792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paragraph" w:styleId="Heading5">
    <w:name w:val="heading 5"/>
    <w:basedOn w:val="Normal"/>
    <w:next w:val="Normal"/>
    <w:link w:val="5Char"/>
    <w:uiPriority w:val="9"/>
    <w:qFormat/>
    <w:rsid w:val="00E32792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link w:val="6Char"/>
    <w:uiPriority w:val="9"/>
    <w:qFormat/>
    <w:rsid w:val="00E32792"/>
    <w:pPr>
      <w:keepNext/>
      <w:keepLines/>
      <w:spacing w:before="240" w:after="64" w:line="320" w:lineRule="auto"/>
      <w:outlineLvl w:val="5"/>
    </w:pPr>
    <w:rPr>
      <w:rFonts w:ascii="Cambria" w:hAnsi="Cambria"/>
      <w:b/>
      <w:bCs/>
      <w:sz w:val="24"/>
      <w:szCs w:val="24"/>
    </w:rPr>
  </w:style>
  <w:style w:type="paragraph" w:styleId="Heading7">
    <w:name w:val="heading 7"/>
    <w:basedOn w:val="Normal"/>
    <w:next w:val="Normal"/>
    <w:link w:val="7Char"/>
    <w:uiPriority w:val="9"/>
    <w:qFormat/>
    <w:rsid w:val="00E32792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Heading8">
    <w:name w:val="heading 8"/>
    <w:basedOn w:val="Normal"/>
    <w:next w:val="Normal"/>
    <w:link w:val="8Char"/>
    <w:uiPriority w:val="9"/>
    <w:qFormat/>
    <w:rsid w:val="00E32792"/>
    <w:pPr>
      <w:keepNext/>
      <w:keepLines/>
      <w:spacing w:before="240" w:after="64" w:line="320" w:lineRule="auto"/>
      <w:outlineLvl w:val="7"/>
    </w:pPr>
    <w:rPr>
      <w:rFonts w:ascii="Cambria" w:hAnsi="Cambr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link w:val="Heading1"/>
    <w:uiPriority w:val="9"/>
    <w:locked/>
    <w:rsid w:val="00975B95"/>
    <w:rPr>
      <w:rFonts w:ascii="Times New Roman" w:eastAsia="方正小标宋_GBK" w:hAnsi="Times New Roman"/>
      <w:b/>
      <w:bCs/>
      <w:kern w:val="44"/>
      <w:sz w:val="36"/>
      <w:szCs w:val="44"/>
    </w:rPr>
  </w:style>
  <w:style w:type="character" w:customStyle="1" w:styleId="2Char">
    <w:name w:val="标题 2 Char"/>
    <w:link w:val="Heading2"/>
    <w:uiPriority w:val="9"/>
    <w:semiHidden/>
    <w:locked/>
    <w:rsid w:val="00E32792"/>
    <w:rPr>
      <w:rFonts w:ascii="Cambria" w:eastAsia="宋体" w:hAnsi="Cambria" w:cs="Times New Roman"/>
      <w:b/>
      <w:bCs/>
      <w:sz w:val="32"/>
      <w:szCs w:val="32"/>
    </w:rPr>
  </w:style>
  <w:style w:type="character" w:customStyle="1" w:styleId="3Char">
    <w:name w:val="标题 3 Char"/>
    <w:link w:val="Heading3"/>
    <w:uiPriority w:val="9"/>
    <w:semiHidden/>
    <w:locked/>
    <w:rsid w:val="00E32792"/>
    <w:rPr>
      <w:rFonts w:cs="Times New Roman"/>
      <w:b/>
      <w:bCs/>
      <w:sz w:val="32"/>
      <w:szCs w:val="32"/>
    </w:rPr>
  </w:style>
  <w:style w:type="character" w:customStyle="1" w:styleId="4Char">
    <w:name w:val="标题 4 Char"/>
    <w:link w:val="Heading4"/>
    <w:uiPriority w:val="9"/>
    <w:semiHidden/>
    <w:locked/>
    <w:rsid w:val="00E32792"/>
    <w:rPr>
      <w:rFonts w:ascii="Cambria" w:eastAsia="宋体" w:hAnsi="Cambria" w:cs="Times New Roman"/>
      <w:b/>
      <w:bCs/>
      <w:sz w:val="28"/>
      <w:szCs w:val="28"/>
    </w:rPr>
  </w:style>
  <w:style w:type="character" w:customStyle="1" w:styleId="5Char">
    <w:name w:val="标题 5 Char"/>
    <w:link w:val="Heading5"/>
    <w:uiPriority w:val="9"/>
    <w:semiHidden/>
    <w:locked/>
    <w:rsid w:val="00E32792"/>
    <w:rPr>
      <w:rFonts w:cs="Times New Roman"/>
      <w:b/>
      <w:bCs/>
      <w:sz w:val="28"/>
      <w:szCs w:val="28"/>
    </w:rPr>
  </w:style>
  <w:style w:type="character" w:customStyle="1" w:styleId="6Char">
    <w:name w:val="标题 6 Char"/>
    <w:link w:val="Heading6"/>
    <w:uiPriority w:val="9"/>
    <w:semiHidden/>
    <w:locked/>
    <w:rsid w:val="00E32792"/>
    <w:rPr>
      <w:rFonts w:ascii="Cambria" w:eastAsia="宋体" w:hAnsi="Cambria" w:cs="Times New Roman"/>
      <w:b/>
      <w:bCs/>
      <w:sz w:val="24"/>
      <w:szCs w:val="24"/>
    </w:rPr>
  </w:style>
  <w:style w:type="character" w:customStyle="1" w:styleId="7Char">
    <w:name w:val="标题 7 Char"/>
    <w:link w:val="Heading7"/>
    <w:uiPriority w:val="9"/>
    <w:semiHidden/>
    <w:locked/>
    <w:rsid w:val="00E32792"/>
    <w:rPr>
      <w:rFonts w:cs="Times New Roman"/>
      <w:b/>
      <w:bCs/>
      <w:sz w:val="24"/>
      <w:szCs w:val="24"/>
    </w:rPr>
  </w:style>
  <w:style w:type="character" w:customStyle="1" w:styleId="8Char">
    <w:name w:val="标题 8 Char"/>
    <w:link w:val="Heading8"/>
    <w:uiPriority w:val="9"/>
    <w:semiHidden/>
    <w:locked/>
    <w:rsid w:val="00E32792"/>
    <w:rPr>
      <w:rFonts w:ascii="Cambria" w:eastAsia="宋体" w:hAnsi="Cambria" w:cs="Times New Roman"/>
      <w:sz w:val="24"/>
      <w:szCs w:val="24"/>
    </w:rPr>
  </w:style>
  <w:style w:type="paragraph" w:styleId="PlainText">
    <w:name w:val="Plain Text"/>
    <w:basedOn w:val="Normal"/>
    <w:link w:val="Char"/>
    <w:uiPriority w:val="99"/>
    <w:unhideWhenUsed/>
    <w:rsid w:val="00896942"/>
    <w:rPr>
      <w:rFonts w:ascii="宋体" w:hAnsi="Courier New" w:cs="Courier New"/>
      <w:szCs w:val="21"/>
    </w:rPr>
  </w:style>
  <w:style w:type="character" w:customStyle="1" w:styleId="Char">
    <w:name w:val="纯文本 Char"/>
    <w:link w:val="PlainText"/>
    <w:uiPriority w:val="99"/>
    <w:locked/>
    <w:rsid w:val="00896942"/>
    <w:rPr>
      <w:rFonts w:ascii="宋体" w:eastAsia="宋体" w:hAnsi="Courier New" w:cs="Courier New"/>
      <w:sz w:val="21"/>
      <w:szCs w:val="21"/>
    </w:rPr>
  </w:style>
  <w:style w:type="paragraph" w:styleId="Header">
    <w:name w:val="header"/>
    <w:basedOn w:val="Normal"/>
    <w:link w:val="Char0"/>
    <w:uiPriority w:val="99"/>
    <w:unhideWhenUsed/>
    <w:rsid w:val="00F608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Header"/>
    <w:uiPriority w:val="99"/>
    <w:locked/>
    <w:rsid w:val="00F608E9"/>
    <w:rPr>
      <w:rFonts w:cs="Times New Roman"/>
      <w:sz w:val="18"/>
      <w:szCs w:val="18"/>
    </w:rPr>
  </w:style>
  <w:style w:type="paragraph" w:styleId="Footer">
    <w:name w:val="footer"/>
    <w:basedOn w:val="Normal"/>
    <w:link w:val="Char1"/>
    <w:uiPriority w:val="99"/>
    <w:unhideWhenUsed/>
    <w:rsid w:val="00F608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Footer"/>
    <w:uiPriority w:val="99"/>
    <w:locked/>
    <w:rsid w:val="00F608E9"/>
    <w:rPr>
      <w:rFonts w:cs="Times New Roman"/>
      <w:sz w:val="18"/>
      <w:szCs w:val="18"/>
    </w:rPr>
  </w:style>
  <w:style w:type="table" w:styleId="TableGrid">
    <w:name w:val="Table Grid"/>
    <w:basedOn w:val="TableNormal"/>
    <w:uiPriority w:val="59"/>
    <w:rsid w:val="00975B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file:///D:\&#26753;&#36154;\2019\&#35838;&#20214;\2019&#65288;&#31179;&#65289;&#35821;&#25991;&#12288;&#36873;&#20462;&#12288;&#19978;&#20876;&#65288;&#26032;&#25945;&#26448;&#26032;&#26631;&#20934;&#65289;\A78.TIF" TargetMode="External" /><Relationship Id="rId11" Type="http://schemas.openxmlformats.org/officeDocument/2006/relationships/image" Target="media/image5.png" /><Relationship Id="rId12" Type="http://schemas.openxmlformats.org/officeDocument/2006/relationships/image" Target="file:///D:\&#26753;&#36154;\2019\&#35838;&#20214;\2019&#65288;&#31179;&#65289;&#35821;&#25991;&#12288;&#36873;&#20462;&#12288;&#19978;&#20876;&#65288;&#26032;&#25945;&#26448;&#26032;&#26631;&#20934;&#65289;\&#35838;&#21069;.TIF" TargetMode="External" /><Relationship Id="rId13" Type="http://schemas.openxmlformats.org/officeDocument/2006/relationships/image" Target="media/image6.png" /><Relationship Id="rId14" Type="http://schemas.openxmlformats.org/officeDocument/2006/relationships/image" Target="file:///D:\&#26753;&#36154;\2019\&#35838;&#20214;\2019&#65288;&#31179;&#65289;&#35821;&#25991;&#12288;&#36873;&#20462;&#12288;&#19978;&#20876;&#65288;&#26032;&#25945;&#26448;&#26032;&#26631;&#20934;&#65289;\A79.TIF" TargetMode="External" /><Relationship Id="rId15" Type="http://schemas.openxmlformats.org/officeDocument/2006/relationships/image" Target="media/image7.png" /><Relationship Id="rId16" Type="http://schemas.openxmlformats.org/officeDocument/2006/relationships/image" Target="media/image8.png" /><Relationship Id="rId17" Type="http://schemas.openxmlformats.org/officeDocument/2006/relationships/image" Target="media/image9.png" /><Relationship Id="rId18" Type="http://schemas.openxmlformats.org/officeDocument/2006/relationships/image" Target="media/image10.png" /><Relationship Id="rId19" Type="http://schemas.openxmlformats.org/officeDocument/2006/relationships/image" Target="media/image11.png" /><Relationship Id="rId2" Type="http://schemas.openxmlformats.org/officeDocument/2006/relationships/webSettings" Target="webSettings.xml" /><Relationship Id="rId20" Type="http://schemas.openxmlformats.org/officeDocument/2006/relationships/image" Target="media/image12.png" /><Relationship Id="rId21" Type="http://schemas.openxmlformats.org/officeDocument/2006/relationships/image" Target="media/image13.png" /><Relationship Id="rId22" Type="http://schemas.openxmlformats.org/officeDocument/2006/relationships/image" Target="media/image14.png" /><Relationship Id="rId23" Type="http://schemas.openxmlformats.org/officeDocument/2006/relationships/image" Target="media/image15.png" /><Relationship Id="rId24" Type="http://schemas.openxmlformats.org/officeDocument/2006/relationships/image" Target="media/image16.png" /><Relationship Id="rId25" Type="http://schemas.openxmlformats.org/officeDocument/2006/relationships/image" Target="media/image17.png" /><Relationship Id="rId26" Type="http://schemas.openxmlformats.org/officeDocument/2006/relationships/image" Target="media/image18.png" /><Relationship Id="rId27" Type="http://schemas.openxmlformats.org/officeDocument/2006/relationships/image" Target="media/image19.png" /><Relationship Id="rId28" Type="http://schemas.openxmlformats.org/officeDocument/2006/relationships/image" Target="media/image20.png" /><Relationship Id="rId29" Type="http://schemas.openxmlformats.org/officeDocument/2006/relationships/image" Target="media/image21.png" /><Relationship Id="rId3" Type="http://schemas.openxmlformats.org/officeDocument/2006/relationships/fontTable" Target="fontTable.xml" /><Relationship Id="rId30" Type="http://schemas.openxmlformats.org/officeDocument/2006/relationships/image" Target="media/image22.png" /><Relationship Id="rId31" Type="http://schemas.openxmlformats.org/officeDocument/2006/relationships/image" Target="media/image23.png" /><Relationship Id="rId32" Type="http://schemas.openxmlformats.org/officeDocument/2006/relationships/image" Target="file:///D:\&#26753;&#36154;\2019\&#35838;&#20214;\2019&#65288;&#31179;&#65289;&#35821;&#25991;&#12288;&#36873;&#20462;&#12288;&#19978;&#20876;&#65288;&#26032;&#25945;&#26448;&#26032;&#26631;&#20934;&#65289;\A80.TIF" TargetMode="External" /><Relationship Id="rId33" Type="http://schemas.openxmlformats.org/officeDocument/2006/relationships/hyperlink" Target="https://d.book118.com/637033124010006041" TargetMode="External" /><Relationship Id="rId34" Type="http://schemas.openxmlformats.org/officeDocument/2006/relationships/theme" Target="theme/theme1.xml" /><Relationship Id="rId35" Type="http://schemas.openxmlformats.org/officeDocument/2006/relationships/numbering" Target="numbering.xml" /><Relationship Id="rId36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file:///D:\&#26753;&#36154;\2019\&#35838;&#20214;\2019&#65288;&#31179;&#65289;&#35821;&#25991;&#12288;&#36873;&#20462;&#12288;&#19978;&#20876;&#65288;&#26032;&#25945;&#26448;&#26032;&#26631;&#20934;&#65289;\06.tif" TargetMode="External" /><Relationship Id="rId7" Type="http://schemas.openxmlformats.org/officeDocument/2006/relationships/image" Target="media/image3.png" /><Relationship Id="rId8" Type="http://schemas.openxmlformats.org/officeDocument/2006/relationships/image" Target="file:///D:\&#26753;&#36154;\2019\&#35838;&#20214;\2019&#65288;&#31179;&#65289;&#35821;&#25991;&#12288;&#36873;&#20462;&#12288;&#19978;&#20876;&#65288;&#26032;&#25945;&#26448;&#26032;&#26631;&#20934;&#65289;\&#26216;&#35835;.TIF" TargetMode="External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