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媒体云项目建设总纲及方案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 w:history="1">
        <w:r>
          <w:rPr>
            <w:rFonts w:ascii="仿宋" w:eastAsia="仿宋" w:hAnsi="仿宋" w:cs="仿宋" w:hint="eastAsia"/>
            <w:lang w:eastAsia="zh-CN"/>
          </w:rPr>
          <w:t>前言</w:t>
        </w:r>
        <w:r>
          <w:tab/>
        </w:r>
        <w:r>
          <w:fldChar w:fldCharType="begin"/>
        </w:r>
        <w:r>
          <w:instrText xml:space="preserve"> PAGEREF _Toc1636 \h </w:instrText>
        </w:r>
        <w:r>
          <w:fldChar w:fldCharType="separate"/>
        </w:r>
        <w:r>
          <w:t>3</w:t>
        </w:r>
        <w:r>
          <w:fldChar w:fldCharType="end"/>
        </w:r>
      </w:hyperlink>
    </w:p>
    <w:p>
      <w:pPr>
        <w:pStyle w:val="TOC1"/>
        <w:tabs>
          <w:tab w:val="right" w:leader="dot" w:pos="8306"/>
        </w:tabs>
      </w:pPr>
      <w:hyperlink w:anchor="_Toc13489" w:history="1">
        <w:r>
          <w:rPr>
            <w:rFonts w:ascii="仿宋" w:eastAsia="仿宋" w:hAnsi="仿宋" w:cs="仿宋" w:hint="eastAsia"/>
            <w:lang w:eastAsia="zh-CN"/>
          </w:rPr>
          <w:t>一、背景、必要性分析</w:t>
        </w:r>
        <w:r>
          <w:tab/>
        </w:r>
        <w:r>
          <w:fldChar w:fldCharType="begin"/>
        </w:r>
        <w:r>
          <w:instrText xml:space="preserve"> PAGEREF _Toc13489 \h </w:instrText>
        </w:r>
        <w:r>
          <w:fldChar w:fldCharType="separate"/>
        </w:r>
        <w:r>
          <w:t>3</w:t>
        </w:r>
        <w:r>
          <w:fldChar w:fldCharType="end"/>
        </w:r>
      </w:hyperlink>
    </w:p>
    <w:p>
      <w:pPr>
        <w:pStyle w:val="TOC2"/>
        <w:tabs>
          <w:tab w:val="right" w:leader="dot" w:pos="8306"/>
        </w:tabs>
      </w:pPr>
      <w:hyperlink w:anchor="_Toc8429" w:history="1">
        <w:r>
          <w:rPr>
            <w:rFonts w:ascii="仿宋" w:eastAsia="仿宋" w:hAnsi="仿宋" w:cs="仿宋" w:hint="eastAsia"/>
            <w:lang w:eastAsia="zh-CN"/>
          </w:rPr>
          <w:t>(一)、项目建设背景</w:t>
        </w:r>
        <w:r>
          <w:tab/>
        </w:r>
        <w:r>
          <w:fldChar w:fldCharType="begin"/>
        </w:r>
        <w:r>
          <w:instrText xml:space="preserve"> PAGEREF _Toc8429 \h </w:instrText>
        </w:r>
        <w:r>
          <w:fldChar w:fldCharType="separate"/>
        </w:r>
        <w:r>
          <w:t>3</w:t>
        </w:r>
        <w:r>
          <w:fldChar w:fldCharType="end"/>
        </w:r>
      </w:hyperlink>
    </w:p>
    <w:p>
      <w:pPr>
        <w:pStyle w:val="TOC2"/>
        <w:tabs>
          <w:tab w:val="right" w:leader="dot" w:pos="8306"/>
        </w:tabs>
      </w:pPr>
      <w:hyperlink w:anchor="_Toc17089" w:history="1">
        <w:r>
          <w:rPr>
            <w:rFonts w:ascii="仿宋" w:eastAsia="仿宋" w:hAnsi="仿宋" w:cs="仿宋" w:hint="eastAsia"/>
            <w:lang w:eastAsia="zh-CN"/>
          </w:rPr>
          <w:t>(二)、必要性分析</w:t>
        </w:r>
        <w:r>
          <w:tab/>
        </w:r>
        <w:r>
          <w:fldChar w:fldCharType="begin"/>
        </w:r>
        <w:r>
          <w:instrText xml:space="preserve"> PAGEREF _Toc17089 \h </w:instrText>
        </w:r>
        <w:r>
          <w:fldChar w:fldCharType="separate"/>
        </w:r>
        <w:r>
          <w:t>4</w:t>
        </w:r>
        <w:r>
          <w:fldChar w:fldCharType="end"/>
        </w:r>
      </w:hyperlink>
    </w:p>
    <w:p>
      <w:pPr>
        <w:pStyle w:val="TOC2"/>
        <w:tabs>
          <w:tab w:val="right" w:leader="dot" w:pos="8306"/>
        </w:tabs>
      </w:pPr>
      <w:hyperlink w:anchor="_Toc1498" w:history="1">
        <w:r>
          <w:rPr>
            <w:rFonts w:ascii="仿宋" w:eastAsia="仿宋" w:hAnsi="仿宋" w:cs="仿宋" w:hint="eastAsia"/>
            <w:lang w:eastAsia="zh-CN"/>
          </w:rPr>
          <w:t>(三)、项目建设有利条件</w:t>
        </w:r>
        <w:r>
          <w:tab/>
        </w:r>
        <w:r>
          <w:fldChar w:fldCharType="begin"/>
        </w:r>
        <w:r>
          <w:instrText xml:space="preserve"> PAGEREF _Toc1498 \h </w:instrText>
        </w:r>
        <w:r>
          <w:fldChar w:fldCharType="separate"/>
        </w:r>
        <w:r>
          <w:t>5</w:t>
        </w:r>
        <w:r>
          <w:fldChar w:fldCharType="end"/>
        </w:r>
      </w:hyperlink>
    </w:p>
    <w:p>
      <w:pPr>
        <w:pStyle w:val="TOC1"/>
        <w:tabs>
          <w:tab w:val="right" w:leader="dot" w:pos="8306"/>
        </w:tabs>
      </w:pPr>
      <w:hyperlink w:anchor="_Toc28225" w:history="1">
        <w:r>
          <w:rPr>
            <w:rFonts w:ascii="仿宋" w:eastAsia="仿宋" w:hAnsi="仿宋" w:cs="仿宋" w:hint="eastAsia"/>
            <w:lang w:eastAsia="zh-CN"/>
          </w:rPr>
          <w:t>二、媒体云项目概论</w:t>
        </w:r>
        <w:r>
          <w:tab/>
        </w:r>
        <w:r>
          <w:fldChar w:fldCharType="begin"/>
        </w:r>
        <w:r>
          <w:instrText xml:space="preserve"> PAGEREF _Toc28225 \h </w:instrText>
        </w:r>
        <w:r>
          <w:fldChar w:fldCharType="separate"/>
        </w:r>
        <w:r>
          <w:t>7</w:t>
        </w:r>
        <w:r>
          <w:fldChar w:fldCharType="end"/>
        </w:r>
      </w:hyperlink>
    </w:p>
    <w:p>
      <w:pPr>
        <w:pStyle w:val="TOC2"/>
        <w:tabs>
          <w:tab w:val="right" w:leader="dot" w:pos="8306"/>
        </w:tabs>
      </w:pPr>
      <w:hyperlink w:anchor="_Toc23970" w:history="1">
        <w:r>
          <w:rPr>
            <w:rFonts w:ascii="仿宋" w:eastAsia="仿宋" w:hAnsi="仿宋" w:cs="仿宋" w:hint="eastAsia"/>
            <w:lang w:eastAsia="zh-CN"/>
          </w:rPr>
          <w:t>(一)、项目申报单位概况</w:t>
        </w:r>
        <w:r>
          <w:tab/>
        </w:r>
        <w:r>
          <w:fldChar w:fldCharType="begin"/>
        </w:r>
        <w:r>
          <w:instrText xml:space="preserve"> PAGEREF _Toc23970 \h </w:instrText>
        </w:r>
        <w:r>
          <w:fldChar w:fldCharType="separate"/>
        </w:r>
        <w:r>
          <w:t>7</w:t>
        </w:r>
        <w:r>
          <w:fldChar w:fldCharType="end"/>
        </w:r>
      </w:hyperlink>
    </w:p>
    <w:p>
      <w:pPr>
        <w:pStyle w:val="TOC2"/>
        <w:tabs>
          <w:tab w:val="right" w:leader="dot" w:pos="8306"/>
        </w:tabs>
      </w:pPr>
      <w:hyperlink w:anchor="_Toc7345" w:history="1">
        <w:r>
          <w:rPr>
            <w:rFonts w:ascii="仿宋" w:eastAsia="仿宋" w:hAnsi="仿宋" w:cs="仿宋" w:hint="eastAsia"/>
            <w:lang w:eastAsia="zh-CN"/>
          </w:rPr>
          <w:t>(二)、项目概况</w:t>
        </w:r>
        <w:r>
          <w:tab/>
        </w:r>
        <w:r>
          <w:fldChar w:fldCharType="begin"/>
        </w:r>
        <w:r>
          <w:instrText xml:space="preserve"> PAGEREF _Toc7345 \h </w:instrText>
        </w:r>
        <w:r>
          <w:fldChar w:fldCharType="separate"/>
        </w:r>
        <w:r>
          <w:t>8</w:t>
        </w:r>
        <w:r>
          <w:fldChar w:fldCharType="end"/>
        </w:r>
      </w:hyperlink>
    </w:p>
    <w:p>
      <w:pPr>
        <w:pStyle w:val="TOC1"/>
        <w:tabs>
          <w:tab w:val="right" w:leader="dot" w:pos="8306"/>
        </w:tabs>
      </w:pPr>
      <w:hyperlink w:anchor="_Toc25376" w:history="1">
        <w:r>
          <w:rPr>
            <w:rFonts w:ascii="仿宋" w:eastAsia="仿宋" w:hAnsi="仿宋" w:cs="仿宋" w:hint="eastAsia"/>
            <w:lang w:eastAsia="zh-CN"/>
          </w:rPr>
          <w:t>三、经济影响分析</w:t>
        </w:r>
        <w:r>
          <w:tab/>
        </w:r>
        <w:r>
          <w:fldChar w:fldCharType="begin"/>
        </w:r>
        <w:r>
          <w:instrText xml:space="preserve"> PAGEREF _Toc25376 \h </w:instrText>
        </w:r>
        <w:r>
          <w:fldChar w:fldCharType="separate"/>
        </w:r>
        <w:r>
          <w:t>11</w:t>
        </w:r>
        <w:r>
          <w:fldChar w:fldCharType="end"/>
        </w:r>
      </w:hyperlink>
    </w:p>
    <w:p>
      <w:pPr>
        <w:pStyle w:val="TOC2"/>
        <w:tabs>
          <w:tab w:val="right" w:leader="dot" w:pos="8306"/>
        </w:tabs>
      </w:pPr>
      <w:hyperlink w:anchor="_Toc17260" w:history="1">
        <w:r>
          <w:rPr>
            <w:rFonts w:ascii="仿宋" w:eastAsia="仿宋" w:hAnsi="仿宋" w:cs="仿宋" w:hint="eastAsia"/>
            <w:lang w:eastAsia="zh-CN"/>
          </w:rPr>
          <w:t>(一)、经济费用效益或费用效果分析</w:t>
        </w:r>
        <w:r>
          <w:tab/>
        </w:r>
        <w:r>
          <w:fldChar w:fldCharType="begin"/>
        </w:r>
        <w:r>
          <w:instrText xml:space="preserve"> PAGEREF _Toc17260 \h </w:instrText>
        </w:r>
        <w:r>
          <w:fldChar w:fldCharType="separate"/>
        </w:r>
        <w:r>
          <w:t>11</w:t>
        </w:r>
        <w:r>
          <w:fldChar w:fldCharType="end"/>
        </w:r>
      </w:hyperlink>
    </w:p>
    <w:p>
      <w:pPr>
        <w:pStyle w:val="TOC2"/>
        <w:tabs>
          <w:tab w:val="right" w:leader="dot" w:pos="8306"/>
        </w:tabs>
      </w:pPr>
      <w:hyperlink w:anchor="_Toc3182" w:history="1">
        <w:r>
          <w:rPr>
            <w:rFonts w:ascii="仿宋" w:eastAsia="仿宋" w:hAnsi="仿宋" w:cs="仿宋" w:hint="eastAsia"/>
            <w:lang w:eastAsia="zh-CN"/>
          </w:rPr>
          <w:t>(二)、行业影响分析</w:t>
        </w:r>
        <w:r>
          <w:tab/>
        </w:r>
        <w:r>
          <w:fldChar w:fldCharType="begin"/>
        </w:r>
        <w:r>
          <w:instrText xml:space="preserve"> PAGEREF _Toc3182 \h </w:instrText>
        </w:r>
        <w:r>
          <w:fldChar w:fldCharType="separate"/>
        </w:r>
        <w:r>
          <w:t>13</w:t>
        </w:r>
        <w:r>
          <w:fldChar w:fldCharType="end"/>
        </w:r>
      </w:hyperlink>
    </w:p>
    <w:p>
      <w:pPr>
        <w:pStyle w:val="TOC2"/>
        <w:tabs>
          <w:tab w:val="right" w:leader="dot" w:pos="8306"/>
        </w:tabs>
      </w:pPr>
      <w:hyperlink w:anchor="_Toc9645" w:history="1">
        <w:r>
          <w:rPr>
            <w:rFonts w:ascii="仿宋" w:eastAsia="仿宋" w:hAnsi="仿宋" w:cs="仿宋" w:hint="eastAsia"/>
            <w:lang w:eastAsia="zh-CN"/>
          </w:rPr>
          <w:t>(三)、区域经济影响分析</w:t>
        </w:r>
        <w:r>
          <w:tab/>
        </w:r>
        <w:r>
          <w:fldChar w:fldCharType="begin"/>
        </w:r>
        <w:r>
          <w:instrText xml:space="preserve"> PAGEREF _Toc9645 \h </w:instrText>
        </w:r>
        <w:r>
          <w:fldChar w:fldCharType="separate"/>
        </w:r>
        <w:r>
          <w:t>15</w:t>
        </w:r>
        <w:r>
          <w:fldChar w:fldCharType="end"/>
        </w:r>
      </w:hyperlink>
    </w:p>
    <w:p>
      <w:pPr>
        <w:pStyle w:val="TOC2"/>
        <w:tabs>
          <w:tab w:val="right" w:leader="dot" w:pos="8306"/>
        </w:tabs>
      </w:pPr>
      <w:hyperlink w:anchor="_Toc10064" w:history="1">
        <w:r>
          <w:rPr>
            <w:rFonts w:ascii="仿宋" w:eastAsia="仿宋" w:hAnsi="仿宋" w:cs="仿宋" w:hint="eastAsia"/>
            <w:lang w:eastAsia="zh-CN"/>
          </w:rPr>
          <w:t>(四)、宏观经济影响分析</w:t>
        </w:r>
        <w:r>
          <w:tab/>
        </w:r>
        <w:r>
          <w:fldChar w:fldCharType="begin"/>
        </w:r>
        <w:r>
          <w:instrText xml:space="preserve"> PAGEREF _Toc10064 \h </w:instrText>
        </w:r>
        <w:r>
          <w:fldChar w:fldCharType="separate"/>
        </w:r>
        <w:r>
          <w:t>16</w:t>
        </w:r>
        <w:r>
          <w:fldChar w:fldCharType="end"/>
        </w:r>
      </w:hyperlink>
    </w:p>
    <w:p>
      <w:pPr>
        <w:pStyle w:val="TOC1"/>
        <w:tabs>
          <w:tab w:val="right" w:leader="dot" w:pos="8306"/>
        </w:tabs>
      </w:pPr>
      <w:hyperlink w:anchor="_Toc31665" w:history="1">
        <w:r>
          <w:rPr>
            <w:rFonts w:ascii="仿宋" w:eastAsia="仿宋" w:hAnsi="仿宋" w:cs="仿宋" w:hint="eastAsia"/>
            <w:lang w:eastAsia="zh-CN"/>
          </w:rPr>
          <w:t>四、建设风险评估分析</w:t>
        </w:r>
        <w:r>
          <w:tab/>
        </w:r>
        <w:r>
          <w:fldChar w:fldCharType="begin"/>
        </w:r>
        <w:r>
          <w:instrText xml:space="preserve"> PAGEREF _Toc31665 \h </w:instrText>
        </w:r>
        <w:r>
          <w:fldChar w:fldCharType="separate"/>
        </w:r>
        <w:r>
          <w:t>17</w:t>
        </w:r>
        <w:r>
          <w:fldChar w:fldCharType="end"/>
        </w:r>
      </w:hyperlink>
    </w:p>
    <w:p>
      <w:pPr>
        <w:pStyle w:val="TOC2"/>
        <w:tabs>
          <w:tab w:val="right" w:leader="dot" w:pos="8306"/>
        </w:tabs>
      </w:pPr>
      <w:hyperlink w:anchor="_Toc28254" w:history="1">
        <w:r>
          <w:rPr>
            <w:rFonts w:ascii="仿宋" w:eastAsia="仿宋" w:hAnsi="仿宋" w:cs="仿宋" w:hint="eastAsia"/>
            <w:lang w:eastAsia="zh-CN"/>
          </w:rPr>
          <w:t>(一)、政策风险分析</w:t>
        </w:r>
        <w:r>
          <w:tab/>
        </w:r>
        <w:r>
          <w:fldChar w:fldCharType="begin"/>
        </w:r>
        <w:r>
          <w:instrText xml:space="preserve"> PAGEREF _Toc28254 \h </w:instrText>
        </w:r>
        <w:r>
          <w:fldChar w:fldCharType="separate"/>
        </w:r>
        <w:r>
          <w:t>17</w:t>
        </w:r>
        <w:r>
          <w:fldChar w:fldCharType="end"/>
        </w:r>
      </w:hyperlink>
    </w:p>
    <w:p>
      <w:pPr>
        <w:pStyle w:val="TOC2"/>
        <w:tabs>
          <w:tab w:val="right" w:leader="dot" w:pos="8306"/>
        </w:tabs>
      </w:pPr>
      <w:hyperlink w:anchor="_Toc5082" w:history="1">
        <w:r>
          <w:rPr>
            <w:rFonts w:ascii="仿宋" w:eastAsia="仿宋" w:hAnsi="仿宋" w:cs="仿宋" w:hint="eastAsia"/>
            <w:lang w:eastAsia="zh-CN"/>
          </w:rPr>
          <w:t>(二)、社会风险分析</w:t>
        </w:r>
        <w:r>
          <w:tab/>
        </w:r>
        <w:r>
          <w:fldChar w:fldCharType="begin"/>
        </w:r>
        <w:r>
          <w:instrText xml:space="preserve"> PAGEREF _Toc5082 \h </w:instrText>
        </w:r>
        <w:r>
          <w:fldChar w:fldCharType="separate"/>
        </w:r>
        <w:r>
          <w:t>18</w:t>
        </w:r>
        <w:r>
          <w:fldChar w:fldCharType="end"/>
        </w:r>
      </w:hyperlink>
    </w:p>
    <w:p>
      <w:pPr>
        <w:pStyle w:val="TOC2"/>
        <w:tabs>
          <w:tab w:val="right" w:leader="dot" w:pos="8306"/>
        </w:tabs>
      </w:pPr>
      <w:hyperlink w:anchor="_Toc1033" w:history="1">
        <w:r>
          <w:rPr>
            <w:rFonts w:ascii="仿宋" w:eastAsia="仿宋" w:hAnsi="仿宋" w:cs="仿宋" w:hint="eastAsia"/>
            <w:lang w:eastAsia="zh-CN"/>
          </w:rPr>
          <w:t>(三)、市场风险分析</w:t>
        </w:r>
        <w:r>
          <w:tab/>
        </w:r>
        <w:r>
          <w:fldChar w:fldCharType="begin"/>
        </w:r>
        <w:r>
          <w:instrText xml:space="preserve"> PAGEREF _Toc1033 \h </w:instrText>
        </w:r>
        <w:r>
          <w:fldChar w:fldCharType="separate"/>
        </w:r>
        <w:r>
          <w:t>20</w:t>
        </w:r>
        <w:r>
          <w:fldChar w:fldCharType="end"/>
        </w:r>
      </w:hyperlink>
    </w:p>
    <w:p>
      <w:pPr>
        <w:pStyle w:val="TOC2"/>
        <w:tabs>
          <w:tab w:val="right" w:leader="dot" w:pos="8306"/>
        </w:tabs>
      </w:pPr>
      <w:hyperlink w:anchor="_Toc17924" w:history="1">
        <w:r>
          <w:rPr>
            <w:rFonts w:ascii="仿宋" w:eastAsia="仿宋" w:hAnsi="仿宋" w:cs="仿宋" w:hint="eastAsia"/>
            <w:lang w:eastAsia="zh-CN"/>
          </w:rPr>
          <w:t>(四)、资金风险分析</w:t>
        </w:r>
        <w:r>
          <w:tab/>
        </w:r>
        <w:r>
          <w:fldChar w:fldCharType="begin"/>
        </w:r>
        <w:r>
          <w:instrText xml:space="preserve"> PAGEREF _Toc17924 \h </w:instrText>
        </w:r>
        <w:r>
          <w:fldChar w:fldCharType="separate"/>
        </w:r>
        <w:r>
          <w:t>21</w:t>
        </w:r>
        <w:r>
          <w:fldChar w:fldCharType="end"/>
        </w:r>
      </w:hyperlink>
    </w:p>
    <w:p>
      <w:pPr>
        <w:pStyle w:val="TOC2"/>
        <w:tabs>
          <w:tab w:val="right" w:leader="dot" w:pos="8306"/>
        </w:tabs>
      </w:pPr>
      <w:hyperlink w:anchor="_Toc27433" w:history="1">
        <w:r>
          <w:rPr>
            <w:rFonts w:ascii="仿宋" w:eastAsia="仿宋" w:hAnsi="仿宋" w:cs="仿宋" w:hint="eastAsia"/>
            <w:lang w:eastAsia="zh-CN"/>
          </w:rPr>
          <w:t>(五)、技术风险分析</w:t>
        </w:r>
        <w:r>
          <w:tab/>
        </w:r>
        <w:r>
          <w:fldChar w:fldCharType="begin"/>
        </w:r>
        <w:r>
          <w:instrText xml:space="preserve"> PAGEREF _Toc27433 \h </w:instrText>
        </w:r>
        <w:r>
          <w:fldChar w:fldCharType="separate"/>
        </w:r>
        <w:r>
          <w:t>22</w:t>
        </w:r>
        <w:r>
          <w:fldChar w:fldCharType="end"/>
        </w:r>
      </w:hyperlink>
    </w:p>
    <w:p>
      <w:pPr>
        <w:pStyle w:val="TOC2"/>
        <w:tabs>
          <w:tab w:val="right" w:leader="dot" w:pos="8306"/>
        </w:tabs>
      </w:pPr>
      <w:hyperlink w:anchor="_Toc4716" w:history="1">
        <w:r>
          <w:rPr>
            <w:rFonts w:ascii="仿宋" w:eastAsia="仿宋" w:hAnsi="仿宋" w:cs="仿宋" w:hint="eastAsia"/>
            <w:lang w:eastAsia="zh-CN"/>
          </w:rPr>
          <w:t>(六)、财务风险分析</w:t>
        </w:r>
        <w:r>
          <w:tab/>
        </w:r>
        <w:r>
          <w:fldChar w:fldCharType="begin"/>
        </w:r>
        <w:r>
          <w:instrText xml:space="preserve"> PAGEREF _Toc4716 \h </w:instrText>
        </w:r>
        <w:r>
          <w:fldChar w:fldCharType="separate"/>
        </w:r>
        <w:r>
          <w:t>23</w:t>
        </w:r>
        <w:r>
          <w:fldChar w:fldCharType="end"/>
        </w:r>
      </w:hyperlink>
    </w:p>
    <w:p>
      <w:pPr>
        <w:pStyle w:val="TOC2"/>
        <w:tabs>
          <w:tab w:val="right" w:leader="dot" w:pos="8306"/>
        </w:tabs>
      </w:pPr>
      <w:hyperlink w:anchor="_Toc4290" w:history="1">
        <w:r>
          <w:rPr>
            <w:rFonts w:ascii="仿宋" w:eastAsia="仿宋" w:hAnsi="仿宋" w:cs="仿宋" w:hint="eastAsia"/>
            <w:lang w:eastAsia="zh-CN"/>
          </w:rPr>
          <w:t>(七)、管理风险分析</w:t>
        </w:r>
        <w:r>
          <w:tab/>
        </w:r>
        <w:r>
          <w:fldChar w:fldCharType="begin"/>
        </w:r>
        <w:r>
          <w:instrText xml:space="preserve"> PAGEREF _Toc4290 \h </w:instrText>
        </w:r>
        <w:r>
          <w:fldChar w:fldCharType="separate"/>
        </w:r>
        <w:r>
          <w:t>25</w:t>
        </w:r>
        <w:r>
          <w:fldChar w:fldCharType="end"/>
        </w:r>
      </w:hyperlink>
    </w:p>
    <w:p>
      <w:pPr>
        <w:pStyle w:val="TOC2"/>
        <w:tabs>
          <w:tab w:val="right" w:leader="dot" w:pos="8306"/>
        </w:tabs>
      </w:pPr>
      <w:hyperlink w:anchor="_Toc20690" w:history="1">
        <w:r>
          <w:rPr>
            <w:rFonts w:ascii="仿宋" w:eastAsia="仿宋" w:hAnsi="仿宋" w:cs="仿宋" w:hint="eastAsia"/>
            <w:lang w:eastAsia="zh-CN"/>
          </w:rPr>
          <w:t>(八)、其它风险分析</w:t>
        </w:r>
        <w:r>
          <w:tab/>
        </w:r>
        <w:r>
          <w:fldChar w:fldCharType="begin"/>
        </w:r>
        <w:r>
          <w:instrText xml:space="preserve"> PAGEREF _Toc20690 \h </w:instrText>
        </w:r>
        <w:r>
          <w:fldChar w:fldCharType="separate"/>
        </w:r>
        <w:r>
          <w:t>26</w:t>
        </w:r>
        <w:r>
          <w:fldChar w:fldCharType="end"/>
        </w:r>
      </w:hyperlink>
    </w:p>
    <w:p>
      <w:pPr>
        <w:pStyle w:val="TOC2"/>
        <w:tabs>
          <w:tab w:val="right" w:leader="dot" w:pos="8306"/>
        </w:tabs>
      </w:pPr>
      <w:hyperlink w:anchor="_Toc22811" w:history="1">
        <w:r>
          <w:rPr>
            <w:rFonts w:ascii="仿宋" w:eastAsia="仿宋" w:hAnsi="仿宋" w:cs="仿宋" w:hint="eastAsia"/>
            <w:lang w:eastAsia="zh-CN"/>
          </w:rPr>
          <w:t>(九)、社会影响评估</w:t>
        </w:r>
        <w:r>
          <w:tab/>
        </w:r>
        <w:r>
          <w:fldChar w:fldCharType="begin"/>
        </w:r>
        <w:r>
          <w:instrText xml:space="preserve"> PAGEREF _Toc22811 \h </w:instrText>
        </w:r>
        <w:r>
          <w:fldChar w:fldCharType="separate"/>
        </w:r>
        <w:r>
          <w:t>28</w:t>
        </w:r>
        <w:r>
          <w:fldChar w:fldCharType="end"/>
        </w:r>
      </w:hyperlink>
    </w:p>
    <w:p>
      <w:pPr>
        <w:pStyle w:val="TOC1"/>
        <w:tabs>
          <w:tab w:val="right" w:leader="dot" w:pos="8306"/>
        </w:tabs>
      </w:pPr>
      <w:hyperlink w:anchor="_Toc14790" w:history="1">
        <w:r>
          <w:rPr>
            <w:rFonts w:ascii="仿宋" w:eastAsia="仿宋" w:hAnsi="仿宋" w:cs="仿宋" w:hint="eastAsia"/>
            <w:lang w:eastAsia="zh-CN"/>
          </w:rPr>
          <w:t>五、发展规划、产业政策和行业准入分析</w:t>
        </w:r>
        <w:r>
          <w:tab/>
        </w:r>
        <w:r>
          <w:fldChar w:fldCharType="begin"/>
        </w:r>
        <w:r>
          <w:instrText xml:space="preserve"> PAGEREF _Toc14790 \h </w:instrText>
        </w:r>
        <w:r>
          <w:fldChar w:fldCharType="separate"/>
        </w:r>
        <w:r>
          <w:t>30</w:t>
        </w:r>
        <w:r>
          <w:fldChar w:fldCharType="end"/>
        </w:r>
      </w:hyperlink>
    </w:p>
    <w:p>
      <w:pPr>
        <w:pStyle w:val="TOC2"/>
        <w:tabs>
          <w:tab w:val="right" w:leader="dot" w:pos="8306"/>
        </w:tabs>
      </w:pPr>
      <w:hyperlink w:anchor="_Toc29278" w:history="1">
        <w:r>
          <w:rPr>
            <w:rFonts w:ascii="仿宋" w:eastAsia="仿宋" w:hAnsi="仿宋" w:cs="仿宋" w:hint="eastAsia"/>
            <w:lang w:eastAsia="zh-CN"/>
          </w:rPr>
          <w:t>(一)、发展规划分析</w:t>
        </w:r>
        <w:r>
          <w:tab/>
        </w:r>
        <w:r>
          <w:fldChar w:fldCharType="begin"/>
        </w:r>
        <w:r>
          <w:instrText xml:space="preserve"> PAGEREF _Toc29278 \h </w:instrText>
        </w:r>
        <w:r>
          <w:fldChar w:fldCharType="separate"/>
        </w:r>
        <w:r>
          <w:t>30</w:t>
        </w:r>
        <w:r>
          <w:fldChar w:fldCharType="end"/>
        </w:r>
      </w:hyperlink>
    </w:p>
    <w:p>
      <w:pPr>
        <w:pStyle w:val="TOC2"/>
        <w:tabs>
          <w:tab w:val="right" w:leader="dot" w:pos="8306"/>
        </w:tabs>
      </w:pPr>
      <w:hyperlink w:anchor="_Toc9023" w:history="1">
        <w:r>
          <w:rPr>
            <w:rFonts w:ascii="仿宋" w:eastAsia="仿宋" w:hAnsi="仿宋" w:cs="仿宋" w:hint="eastAsia"/>
            <w:lang w:eastAsia="zh-CN"/>
          </w:rPr>
          <w:t>(二)、产业政策分析</w:t>
        </w:r>
        <w:r>
          <w:tab/>
        </w:r>
        <w:r>
          <w:fldChar w:fldCharType="begin"/>
        </w:r>
        <w:r>
          <w:instrText xml:space="preserve"> PAGEREF _Toc9023 \h </w:instrText>
        </w:r>
        <w:r>
          <w:fldChar w:fldCharType="separate"/>
        </w:r>
        <w:r>
          <w:t>31</w:t>
        </w:r>
        <w:r>
          <w:fldChar w:fldCharType="end"/>
        </w:r>
      </w:hyperlink>
    </w:p>
    <w:p>
      <w:pPr>
        <w:pStyle w:val="TOC2"/>
        <w:tabs>
          <w:tab w:val="right" w:leader="dot" w:pos="8306"/>
        </w:tabs>
      </w:pPr>
      <w:hyperlink w:anchor="_Toc339" w:history="1">
        <w:r>
          <w:rPr>
            <w:rFonts w:ascii="仿宋" w:eastAsia="仿宋" w:hAnsi="仿宋" w:cs="仿宋" w:hint="eastAsia"/>
            <w:lang w:eastAsia="zh-CN"/>
          </w:rPr>
          <w:t>(三)、行业准入分析</w:t>
        </w:r>
        <w:r>
          <w:tab/>
        </w:r>
        <w:r>
          <w:fldChar w:fldCharType="begin"/>
        </w:r>
        <w:r>
          <w:instrText xml:space="preserve"> PAGEREF _Toc339 \h </w:instrText>
        </w:r>
        <w:r>
          <w:fldChar w:fldCharType="separate"/>
        </w:r>
        <w:r>
          <w:t>33</w:t>
        </w:r>
        <w:r>
          <w:fldChar w:fldCharType="end"/>
        </w:r>
      </w:hyperlink>
    </w:p>
    <w:p>
      <w:pPr>
        <w:pStyle w:val="TOC1"/>
        <w:tabs>
          <w:tab w:val="right" w:leader="dot" w:pos="8306"/>
        </w:tabs>
      </w:pPr>
      <w:hyperlink w:anchor="_Toc21218" w:history="1">
        <w:r>
          <w:rPr>
            <w:rFonts w:ascii="仿宋" w:eastAsia="仿宋" w:hAnsi="仿宋" w:cs="仿宋" w:hint="eastAsia"/>
            <w:lang w:eastAsia="zh-CN"/>
          </w:rPr>
          <w:t>六、财务管理与成本控制</w:t>
        </w:r>
        <w:r>
          <w:tab/>
        </w:r>
        <w:r>
          <w:fldChar w:fldCharType="begin"/>
        </w:r>
        <w:r>
          <w:instrText xml:space="preserve"> PAGEREF _Toc21218 \h </w:instrText>
        </w:r>
        <w:r>
          <w:fldChar w:fldCharType="separate"/>
        </w:r>
        <w:r>
          <w:t>34</w:t>
        </w:r>
        <w:r>
          <w:fldChar w:fldCharType="end"/>
        </w:r>
      </w:hyperlink>
    </w:p>
    <w:p>
      <w:pPr>
        <w:pStyle w:val="TOC2"/>
        <w:tabs>
          <w:tab w:val="right" w:leader="dot" w:pos="8306"/>
        </w:tabs>
      </w:pPr>
      <w:hyperlink w:anchor="_Toc8448" w:history="1">
        <w:r>
          <w:rPr>
            <w:rFonts w:ascii="仿宋" w:eastAsia="仿宋" w:hAnsi="仿宋" w:cs="仿宋" w:hint="eastAsia"/>
            <w:lang w:eastAsia="zh-CN"/>
          </w:rPr>
          <w:t>(一)、财务管理体系建设</w:t>
        </w:r>
        <w:r>
          <w:tab/>
        </w:r>
        <w:r>
          <w:fldChar w:fldCharType="begin"/>
        </w:r>
        <w:r>
          <w:instrText xml:space="preserve"> PAGEREF _Toc8448 \h </w:instrText>
        </w:r>
        <w:r>
          <w:fldChar w:fldCharType="separate"/>
        </w:r>
        <w:r>
          <w:t>34</w:t>
        </w:r>
        <w:r>
          <w:fldChar w:fldCharType="end"/>
        </w:r>
      </w:hyperlink>
    </w:p>
    <w:p>
      <w:pPr>
        <w:pStyle w:val="TOC2"/>
        <w:tabs>
          <w:tab w:val="right" w:leader="dot" w:pos="8306"/>
        </w:tabs>
      </w:pPr>
      <w:hyperlink w:anchor="_Toc7090" w:history="1">
        <w:r>
          <w:rPr>
            <w:rFonts w:ascii="仿宋" w:eastAsia="仿宋" w:hAnsi="仿宋" w:cs="仿宋" w:hint="eastAsia"/>
            <w:lang w:eastAsia="zh-CN"/>
          </w:rPr>
          <w:t>(二)、成本控制措施</w:t>
        </w:r>
        <w:r>
          <w:tab/>
        </w:r>
        <w:r>
          <w:fldChar w:fldCharType="begin"/>
        </w:r>
        <w:r>
          <w:instrText xml:space="preserve"> PAGEREF _Toc7090 \h </w:instrText>
        </w:r>
        <w:r>
          <w:fldChar w:fldCharType="separate"/>
        </w:r>
        <w:r>
          <w:t>35</w:t>
        </w:r>
        <w:r>
          <w:fldChar w:fldCharType="end"/>
        </w:r>
      </w:hyperlink>
    </w:p>
    <w:p>
      <w:pPr>
        <w:pStyle w:val="TOC1"/>
        <w:tabs>
          <w:tab w:val="right" w:leader="dot" w:pos="8306"/>
        </w:tabs>
      </w:pPr>
      <w:hyperlink w:anchor="_Toc13358" w:history="1">
        <w:r>
          <w:rPr>
            <w:rFonts w:ascii="仿宋" w:eastAsia="仿宋" w:hAnsi="仿宋" w:cs="仿宋" w:hint="eastAsia"/>
            <w:lang w:eastAsia="zh-CN"/>
          </w:rPr>
          <w:t>七、项目进度计划</w:t>
        </w:r>
        <w:r>
          <w:tab/>
        </w:r>
        <w:r>
          <w:fldChar w:fldCharType="begin"/>
        </w:r>
        <w:r>
          <w:instrText xml:space="preserve"> PAGEREF _Toc13358 \h </w:instrText>
        </w:r>
        <w:r>
          <w:fldChar w:fldCharType="separate"/>
        </w:r>
        <w:r>
          <w:t>37</w:t>
        </w:r>
        <w:r>
          <w:fldChar w:fldCharType="end"/>
        </w:r>
      </w:hyperlink>
    </w:p>
    <w:p>
      <w:pPr>
        <w:pStyle w:val="TOC2"/>
        <w:tabs>
          <w:tab w:val="right" w:leader="dot" w:pos="8306"/>
        </w:tabs>
      </w:pPr>
      <w:hyperlink w:anchor="_Toc27124" w:history="1">
        <w:r>
          <w:rPr>
            <w:rFonts w:ascii="仿宋" w:eastAsia="仿宋" w:hAnsi="仿宋" w:cs="仿宋" w:hint="eastAsia"/>
            <w:lang w:eastAsia="zh-CN"/>
          </w:rPr>
          <w:t>(一)、建设周期</w:t>
        </w:r>
        <w:r>
          <w:tab/>
        </w:r>
        <w:r>
          <w:fldChar w:fldCharType="begin"/>
        </w:r>
        <w:r>
          <w:instrText xml:space="preserve"> PAGEREF _Toc27124 \h </w:instrText>
        </w:r>
        <w:r>
          <w:fldChar w:fldCharType="separate"/>
        </w:r>
        <w:r>
          <w:t>37</w:t>
        </w:r>
        <w:r>
          <w:fldChar w:fldCharType="end"/>
        </w:r>
      </w:hyperlink>
    </w:p>
    <w:p>
      <w:pPr>
        <w:pStyle w:val="TOC2"/>
        <w:tabs>
          <w:tab w:val="right" w:leader="dot" w:pos="8306"/>
        </w:tabs>
      </w:pPr>
      <w:hyperlink w:anchor="_Toc16416" w:history="1">
        <w:r>
          <w:rPr>
            <w:rFonts w:ascii="仿宋" w:eastAsia="仿宋" w:hAnsi="仿宋" w:cs="仿宋" w:hint="eastAsia"/>
            <w:lang w:eastAsia="zh-CN"/>
          </w:rPr>
          <w:t>(二)、建设进度</w:t>
        </w:r>
        <w:r>
          <w:tab/>
        </w:r>
        <w:r>
          <w:fldChar w:fldCharType="begin"/>
        </w:r>
        <w:r>
          <w:instrText xml:space="preserve"> PAGEREF _Toc16416 \h </w:instrText>
        </w:r>
        <w:r>
          <w:fldChar w:fldCharType="separate"/>
        </w:r>
        <w:r>
          <w:t>37</w:t>
        </w:r>
        <w:r>
          <w:fldChar w:fldCharType="end"/>
        </w:r>
      </w:hyperlink>
    </w:p>
    <w:p>
      <w:pPr>
        <w:pStyle w:val="TOC2"/>
        <w:tabs>
          <w:tab w:val="right" w:leader="dot" w:pos="8306"/>
        </w:tabs>
      </w:pPr>
      <w:hyperlink w:anchor="_Toc14227" w:history="1">
        <w:r>
          <w:rPr>
            <w:rFonts w:ascii="仿宋" w:eastAsia="仿宋" w:hAnsi="仿宋" w:cs="仿宋" w:hint="eastAsia"/>
            <w:lang w:eastAsia="zh-CN"/>
          </w:rPr>
          <w:t>(三)、进度安排注意事项</w:t>
        </w:r>
        <w:r>
          <w:tab/>
        </w:r>
        <w:r>
          <w:fldChar w:fldCharType="begin"/>
        </w:r>
        <w:r>
          <w:instrText xml:space="preserve"> PAGEREF _Toc14227 \h </w:instrText>
        </w:r>
        <w:r>
          <w:fldChar w:fldCharType="separate"/>
        </w:r>
        <w:r>
          <w:t>38</w:t>
        </w:r>
        <w:r>
          <w:fldChar w:fldCharType="end"/>
        </w:r>
      </w:hyperlink>
    </w:p>
    <w:p>
      <w:pPr>
        <w:pStyle w:val="TOC2"/>
        <w:tabs>
          <w:tab w:val="right" w:leader="dot" w:pos="8306"/>
        </w:tabs>
      </w:pPr>
      <w:hyperlink w:anchor="_Toc515" w:history="1">
        <w:r>
          <w:rPr>
            <w:rFonts w:ascii="仿宋" w:eastAsia="仿宋" w:hAnsi="仿宋" w:cs="仿宋" w:hint="eastAsia"/>
            <w:lang w:eastAsia="zh-CN"/>
          </w:rPr>
          <w:t>(四)、人力资源配置</w:t>
        </w:r>
        <w:r>
          <w:tab/>
        </w:r>
        <w:r>
          <w:fldChar w:fldCharType="begin"/>
        </w:r>
        <w:r>
          <w:instrText xml:space="preserve"> PAGEREF _Toc515 \h </w:instrText>
        </w:r>
        <w:r>
          <w:fldChar w:fldCharType="separate"/>
        </w:r>
        <w:r>
          <w:t>39</w:t>
        </w:r>
        <w:r>
          <w:fldChar w:fldCharType="end"/>
        </w:r>
      </w:hyperlink>
    </w:p>
    <w:p>
      <w:pPr>
        <w:pStyle w:val="TOC2"/>
        <w:tabs>
          <w:tab w:val="right" w:leader="dot" w:pos="8306"/>
        </w:tabs>
      </w:pPr>
      <w:hyperlink w:anchor="_Toc29770" w:history="1">
        <w:r>
          <w:rPr>
            <w:rFonts w:ascii="仿宋" w:eastAsia="仿宋" w:hAnsi="仿宋" w:cs="仿宋" w:hint="eastAsia"/>
            <w:lang w:eastAsia="zh-CN"/>
          </w:rPr>
          <w:t>(五)、员工培训</w:t>
        </w:r>
        <w:r>
          <w:tab/>
        </w:r>
        <w:r>
          <w:fldChar w:fldCharType="begin"/>
        </w:r>
        <w:r>
          <w:instrText xml:space="preserve"> PAGEREF _Toc29770 \h </w:instrText>
        </w:r>
        <w:r>
          <w:fldChar w:fldCharType="separate"/>
        </w:r>
        <w:r>
          <w:t>41</w:t>
        </w:r>
        <w:r>
          <w:fldChar w:fldCharType="end"/>
        </w:r>
      </w:hyperlink>
    </w:p>
    <w:p>
      <w:pPr>
        <w:pStyle w:val="TOC2"/>
        <w:tabs>
          <w:tab w:val="right" w:leader="dot" w:pos="8306"/>
        </w:tabs>
      </w:pPr>
      <w:hyperlink w:anchor="_Toc15583" w:history="1">
        <w:r>
          <w:rPr>
            <w:rFonts w:ascii="仿宋" w:eastAsia="仿宋" w:hAnsi="仿宋" w:cs="仿宋" w:hint="eastAsia"/>
            <w:lang w:eastAsia="zh-CN"/>
          </w:rPr>
          <w:t>(六)、项目实施保障</w:t>
        </w:r>
        <w:r>
          <w:tab/>
        </w:r>
        <w:r>
          <w:fldChar w:fldCharType="begin"/>
        </w:r>
        <w:r>
          <w:instrText xml:space="preserve"> PAGEREF _Toc15583 \h </w:instrText>
        </w:r>
        <w:r>
          <w:fldChar w:fldCharType="separate"/>
        </w:r>
        <w:r>
          <w:t>42</w:t>
        </w:r>
        <w:r>
          <w:fldChar w:fldCharType="end"/>
        </w:r>
      </w:hyperlink>
    </w:p>
    <w:p>
      <w:pPr>
        <w:pStyle w:val="TOC2"/>
        <w:tabs>
          <w:tab w:val="right" w:leader="dot" w:pos="8306"/>
        </w:tabs>
      </w:pPr>
      <w:hyperlink w:anchor="_Toc2131" w:history="1">
        <w:r>
          <w:rPr>
            <w:rFonts w:ascii="仿宋" w:eastAsia="仿宋" w:hAnsi="仿宋" w:cs="仿宋" w:hint="eastAsia"/>
            <w:lang w:eastAsia="zh-CN"/>
          </w:rPr>
          <w:t>(七)、安全规范管理</w:t>
        </w:r>
        <w:r>
          <w:tab/>
        </w:r>
        <w:r>
          <w:fldChar w:fldCharType="begin"/>
        </w:r>
        <w:r>
          <w:instrText xml:space="preserve"> PAGEREF _Toc2131 \h </w:instrText>
        </w:r>
        <w:r>
          <w:fldChar w:fldCharType="separate"/>
        </w:r>
        <w:r>
          <w:t>43</w:t>
        </w:r>
        <w:r>
          <w:fldChar w:fldCharType="end"/>
        </w:r>
      </w:hyperlink>
    </w:p>
    <w:p>
      <w:pPr>
        <w:pStyle w:val="TOC1"/>
        <w:tabs>
          <w:tab w:val="right" w:leader="dot" w:pos="8306"/>
        </w:tabs>
      </w:pPr>
      <w:hyperlink w:anchor="_Toc27665" w:history="1">
        <w:r>
          <w:rPr>
            <w:rFonts w:ascii="仿宋" w:eastAsia="仿宋" w:hAnsi="仿宋" w:cs="仿宋" w:hint="eastAsia"/>
            <w:lang w:eastAsia="zh-CN"/>
          </w:rPr>
          <w:t>八、技术创新与产业升级</w:t>
        </w:r>
        <w:r>
          <w:tab/>
        </w:r>
        <w:r>
          <w:fldChar w:fldCharType="begin"/>
        </w:r>
        <w:r>
          <w:instrText xml:space="preserve"> PAGEREF _Toc27665 \h </w:instrText>
        </w:r>
        <w:r>
          <w:fldChar w:fldCharType="separate"/>
        </w:r>
        <w:r>
          <w:t>44</w:t>
        </w:r>
        <w:r>
          <w:fldChar w:fldCharType="end"/>
        </w:r>
      </w:hyperlink>
    </w:p>
    <w:p>
      <w:pPr>
        <w:pStyle w:val="TOC2"/>
        <w:tabs>
          <w:tab w:val="right" w:leader="dot" w:pos="8306"/>
        </w:tabs>
      </w:pPr>
      <w:hyperlink w:anchor="_Toc3447" w:history="1">
        <w:r>
          <w:rPr>
            <w:rFonts w:ascii="仿宋" w:eastAsia="仿宋" w:hAnsi="仿宋" w:cs="仿宋" w:hint="eastAsia"/>
            <w:lang w:eastAsia="zh-CN"/>
          </w:rPr>
          <w:t>(一)、技术创新方向与目标</w:t>
        </w:r>
        <w:r>
          <w:tab/>
        </w:r>
        <w:r>
          <w:fldChar w:fldCharType="begin"/>
        </w:r>
        <w:r>
          <w:instrText xml:space="preserve"> PAGEREF _Toc3447 \h </w:instrText>
        </w:r>
        <w:r>
          <w:fldChar w:fldCharType="separate"/>
        </w:r>
        <w:r>
          <w:t>44</w:t>
        </w:r>
        <w:r>
          <w:fldChar w:fldCharType="end"/>
        </w:r>
      </w:hyperlink>
    </w:p>
    <w:p>
      <w:pPr>
        <w:pStyle w:val="TOC2"/>
        <w:tabs>
          <w:tab w:val="right" w:leader="dot" w:pos="8306"/>
        </w:tabs>
      </w:pPr>
      <w:hyperlink w:anchor="_Toc9879" w:history="1">
        <w:r>
          <w:rPr>
            <w:rFonts w:ascii="仿宋" w:eastAsia="仿宋" w:hAnsi="仿宋" w:cs="仿宋" w:hint="eastAsia"/>
            <w:lang w:eastAsia="zh-CN"/>
          </w:rPr>
          <w:t>(二)、产业升级路径与措施</w:t>
        </w:r>
        <w:r>
          <w:tab/>
        </w:r>
        <w:r>
          <w:fldChar w:fldCharType="begin"/>
        </w:r>
        <w:r>
          <w:instrText xml:space="preserve"> PAGEREF _Toc9879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9" w:history="1">
        <w:r>
          <w:rPr>
            <w:rFonts w:ascii="仿宋" w:eastAsia="仿宋" w:hAnsi="仿宋" w:cs="仿宋" w:hint="eastAsia"/>
            <w:lang w:eastAsia="zh-CN"/>
          </w:rPr>
          <w:t>九、经济效益与社会效益优化</w:t>
        </w:r>
        <w:r>
          <w:tab/>
        </w:r>
        <w:r>
          <w:fldChar w:fldCharType="begin"/>
        </w:r>
        <w:r>
          <w:instrText xml:space="preserve"> PAGEREF _Toc31149 \h </w:instrText>
        </w:r>
        <w:r>
          <w:fldChar w:fldCharType="separate"/>
        </w:r>
        <w:r>
          <w:t>47</w:t>
        </w:r>
        <w:r>
          <w:fldChar w:fldCharType="end"/>
        </w:r>
      </w:hyperlink>
    </w:p>
    <w:p>
      <w:pPr>
        <w:pStyle w:val="TOC2"/>
        <w:tabs>
          <w:tab w:val="right" w:leader="dot" w:pos="8306"/>
        </w:tabs>
      </w:pPr>
      <w:hyperlink w:anchor="_Toc8629" w:history="1">
        <w:r>
          <w:rPr>
            <w:rFonts w:ascii="仿宋" w:eastAsia="仿宋" w:hAnsi="仿宋" w:cs="仿宋" w:hint="eastAsia"/>
            <w:lang w:eastAsia="zh-CN"/>
          </w:rPr>
          <w:t>(一)、经济效益提升策略</w:t>
        </w:r>
        <w:r>
          <w:tab/>
        </w:r>
        <w:r>
          <w:fldChar w:fldCharType="begin"/>
        </w:r>
        <w:r>
          <w:instrText xml:space="preserve"> PAGEREF _Toc8629 \h </w:instrText>
        </w:r>
        <w:r>
          <w:fldChar w:fldCharType="separate"/>
        </w:r>
        <w:r>
          <w:t>47</w:t>
        </w:r>
        <w:r>
          <w:fldChar w:fldCharType="end"/>
        </w:r>
      </w:hyperlink>
    </w:p>
    <w:p>
      <w:pPr>
        <w:pStyle w:val="TOC2"/>
        <w:tabs>
          <w:tab w:val="right" w:leader="dot" w:pos="8306"/>
        </w:tabs>
      </w:pPr>
      <w:hyperlink w:anchor="_Toc4016" w:history="1">
        <w:r>
          <w:rPr>
            <w:rFonts w:ascii="仿宋" w:eastAsia="仿宋" w:hAnsi="仿宋" w:cs="仿宋" w:hint="eastAsia"/>
            <w:lang w:eastAsia="zh-CN"/>
          </w:rPr>
          <w:t>(二)、社会效益增强方案</w:t>
        </w:r>
        <w:r>
          <w:tab/>
        </w:r>
        <w:r>
          <w:fldChar w:fldCharType="begin"/>
        </w:r>
        <w:r>
          <w:instrText xml:space="preserve"> PAGEREF _Toc4016 \h </w:instrText>
        </w:r>
        <w:r>
          <w:fldChar w:fldCharType="separate"/>
        </w:r>
        <w:r>
          <w:t>48</w:t>
        </w:r>
        <w:r>
          <w:fldChar w:fldCharType="end"/>
        </w:r>
      </w:hyperlink>
    </w:p>
    <w:p>
      <w:pPr>
        <w:pStyle w:val="TOC1"/>
        <w:tabs>
          <w:tab w:val="right" w:leader="dot" w:pos="8306"/>
        </w:tabs>
      </w:pPr>
      <w:hyperlink w:anchor="_Toc30135" w:history="1">
        <w:r>
          <w:rPr>
            <w:rFonts w:ascii="仿宋" w:eastAsia="仿宋" w:hAnsi="仿宋" w:cs="仿宋" w:hint="eastAsia"/>
            <w:lang w:eastAsia="zh-CN"/>
          </w:rPr>
          <w:t>十、土地利用与规划方案</w:t>
        </w:r>
        <w:r>
          <w:tab/>
        </w:r>
        <w:r>
          <w:fldChar w:fldCharType="begin"/>
        </w:r>
        <w:r>
          <w:instrText xml:space="preserve"> PAGEREF _Toc30135 \h </w:instrText>
        </w:r>
        <w:r>
          <w:fldChar w:fldCharType="separate"/>
        </w:r>
        <w:r>
          <w:t>49</w:t>
        </w:r>
        <w:r>
          <w:fldChar w:fldCharType="end"/>
        </w:r>
      </w:hyperlink>
    </w:p>
    <w:p>
      <w:pPr>
        <w:pStyle w:val="TOC2"/>
        <w:tabs>
          <w:tab w:val="right" w:leader="dot" w:pos="8306"/>
        </w:tabs>
      </w:pPr>
      <w:hyperlink w:anchor="_Toc19756" w:history="1">
        <w:r>
          <w:rPr>
            <w:rFonts w:ascii="仿宋" w:eastAsia="仿宋" w:hAnsi="仿宋" w:cs="仿宋" w:hint="eastAsia"/>
            <w:lang w:eastAsia="zh-CN"/>
          </w:rPr>
          <w:t>(一)、项目用地情况分析</w:t>
        </w:r>
        <w:r>
          <w:tab/>
        </w:r>
        <w:r>
          <w:fldChar w:fldCharType="begin"/>
        </w:r>
        <w:r>
          <w:instrText xml:space="preserve"> PAGEREF _Toc19756 \h </w:instrText>
        </w:r>
        <w:r>
          <w:fldChar w:fldCharType="separate"/>
        </w:r>
        <w:r>
          <w:t>49</w:t>
        </w:r>
        <w:r>
          <w:fldChar w:fldCharType="end"/>
        </w:r>
      </w:hyperlink>
    </w:p>
    <w:p>
      <w:pPr>
        <w:pStyle w:val="TOC2"/>
        <w:tabs>
          <w:tab w:val="right" w:leader="dot" w:pos="8306"/>
        </w:tabs>
      </w:pPr>
      <w:hyperlink w:anchor="_Toc7649" w:history="1">
        <w:r>
          <w:rPr>
            <w:rFonts w:ascii="仿宋" w:eastAsia="仿宋" w:hAnsi="仿宋" w:cs="仿宋" w:hint="eastAsia"/>
            <w:lang w:eastAsia="zh-CN"/>
          </w:rPr>
          <w:t>(二)、土地利用规划方案</w:t>
        </w:r>
        <w:r>
          <w:tab/>
        </w:r>
        <w:r>
          <w:fldChar w:fldCharType="begin"/>
        </w:r>
        <w:r>
          <w:instrText xml:space="preserve"> PAGEREF _Toc7649 \h </w:instrText>
        </w:r>
        <w:r>
          <w:fldChar w:fldCharType="separate"/>
        </w:r>
        <w:r>
          <w:t>50</w:t>
        </w:r>
        <w:r>
          <w:fldChar w:fldCharType="end"/>
        </w:r>
      </w:hyperlink>
    </w:p>
    <w:p>
      <w:pPr>
        <w:pStyle w:val="TOC1"/>
        <w:tabs>
          <w:tab w:val="right" w:leader="dot" w:pos="8306"/>
        </w:tabs>
      </w:pPr>
      <w:hyperlink w:anchor="_Toc2934" w:history="1">
        <w:r>
          <w:rPr>
            <w:rFonts w:ascii="仿宋" w:eastAsia="仿宋" w:hAnsi="仿宋" w:cs="仿宋" w:hint="eastAsia"/>
            <w:lang w:eastAsia="zh-CN"/>
          </w:rPr>
          <w:t>十一、安全与应急管理</w:t>
        </w:r>
        <w:r>
          <w:tab/>
        </w:r>
        <w:r>
          <w:fldChar w:fldCharType="begin"/>
        </w:r>
        <w:r>
          <w:instrText xml:space="preserve"> PAGEREF _Toc2934 \h </w:instrText>
        </w:r>
        <w:r>
          <w:fldChar w:fldCharType="separate"/>
        </w:r>
        <w:r>
          <w:t>51</w:t>
        </w:r>
        <w:r>
          <w:fldChar w:fldCharType="end"/>
        </w:r>
      </w:hyperlink>
    </w:p>
    <w:p>
      <w:pPr>
        <w:pStyle w:val="TOC2"/>
        <w:tabs>
          <w:tab w:val="right" w:leader="dot" w:pos="8306"/>
        </w:tabs>
      </w:pPr>
      <w:hyperlink w:anchor="_Toc13518" w:history="1">
        <w:r>
          <w:rPr>
            <w:rFonts w:ascii="仿宋" w:eastAsia="仿宋" w:hAnsi="仿宋" w:cs="仿宋" w:hint="eastAsia"/>
            <w:lang w:eastAsia="zh-CN"/>
          </w:rPr>
          <w:t>(一)、安全生产管理</w:t>
        </w:r>
        <w:r>
          <w:tab/>
        </w:r>
        <w:r>
          <w:fldChar w:fldCharType="begin"/>
        </w:r>
        <w:r>
          <w:instrText xml:space="preserve"> PAGEREF _Toc13518 \h </w:instrText>
        </w:r>
        <w:r>
          <w:fldChar w:fldCharType="separate"/>
        </w:r>
        <w:r>
          <w:t>51</w:t>
        </w:r>
        <w:r>
          <w:fldChar w:fldCharType="end"/>
        </w:r>
      </w:hyperlink>
    </w:p>
    <w:p>
      <w:pPr>
        <w:pStyle w:val="TOC2"/>
        <w:tabs>
          <w:tab w:val="right" w:leader="dot" w:pos="8306"/>
        </w:tabs>
      </w:pPr>
      <w:hyperlink w:anchor="_Toc28398" w:history="1">
        <w:r>
          <w:rPr>
            <w:rFonts w:ascii="仿宋" w:eastAsia="仿宋" w:hAnsi="仿宋" w:cs="仿宋" w:hint="eastAsia"/>
            <w:lang w:eastAsia="zh-CN"/>
          </w:rPr>
          <w:t>(二)、应急预案与响应</w:t>
        </w:r>
        <w:r>
          <w:tab/>
        </w:r>
        <w:r>
          <w:fldChar w:fldCharType="begin"/>
        </w:r>
        <w:r>
          <w:instrText xml:space="preserve"> PAGEREF _Toc28398 \h </w:instrText>
        </w:r>
        <w:r>
          <w:fldChar w:fldCharType="separate"/>
        </w:r>
        <w:r>
          <w:t>52</w:t>
        </w:r>
        <w:r>
          <w:fldChar w:fldCharType="end"/>
        </w:r>
      </w:hyperlink>
    </w:p>
    <w:p>
      <w:pPr>
        <w:pStyle w:val="TOC1"/>
        <w:tabs>
          <w:tab w:val="right" w:leader="dot" w:pos="8306"/>
        </w:tabs>
      </w:pPr>
      <w:hyperlink w:anchor="_Toc14537" w:history="1">
        <w:r>
          <w:rPr>
            <w:rFonts w:ascii="仿宋" w:eastAsia="仿宋" w:hAnsi="仿宋" w:cs="仿宋" w:hint="eastAsia"/>
            <w:lang w:eastAsia="zh-CN"/>
          </w:rPr>
          <w:t>十二、项目实施与管理方案</w:t>
        </w:r>
        <w:r>
          <w:tab/>
        </w:r>
        <w:r>
          <w:fldChar w:fldCharType="begin"/>
        </w:r>
        <w:r>
          <w:instrText xml:space="preserve"> PAGEREF _Toc14537 \h </w:instrText>
        </w:r>
        <w:r>
          <w:fldChar w:fldCharType="separate"/>
        </w:r>
        <w:r>
          <w:t>54</w:t>
        </w:r>
        <w:r>
          <w:fldChar w:fldCharType="end"/>
        </w:r>
      </w:hyperlink>
    </w:p>
    <w:p>
      <w:pPr>
        <w:pStyle w:val="TOC2"/>
        <w:tabs>
          <w:tab w:val="right" w:leader="dot" w:pos="8306"/>
        </w:tabs>
      </w:pPr>
      <w:hyperlink w:anchor="_Toc25206" w:history="1">
        <w:r>
          <w:rPr>
            <w:rFonts w:ascii="仿宋" w:eastAsia="仿宋" w:hAnsi="仿宋" w:cs="仿宋" w:hint="eastAsia"/>
            <w:lang w:eastAsia="zh-CN"/>
          </w:rPr>
          <w:t>(一)、项目实施计划</w:t>
        </w:r>
        <w:r>
          <w:tab/>
        </w:r>
        <w:r>
          <w:fldChar w:fldCharType="begin"/>
        </w:r>
        <w:r>
          <w:instrText xml:space="preserve"> PAGEREF _Toc25206 \h </w:instrText>
        </w:r>
        <w:r>
          <w:fldChar w:fldCharType="separate"/>
        </w:r>
        <w:r>
          <w:t>54</w:t>
        </w:r>
        <w:r>
          <w:fldChar w:fldCharType="end"/>
        </w:r>
      </w:hyperlink>
    </w:p>
    <w:p>
      <w:pPr>
        <w:pStyle w:val="TOC2"/>
        <w:tabs>
          <w:tab w:val="right" w:leader="dot" w:pos="8306"/>
        </w:tabs>
      </w:pPr>
      <w:hyperlink w:anchor="_Toc16357" w:history="1">
        <w:r>
          <w:rPr>
            <w:rFonts w:ascii="仿宋" w:eastAsia="仿宋" w:hAnsi="仿宋" w:cs="仿宋" w:hint="eastAsia"/>
            <w:lang w:eastAsia="zh-CN"/>
          </w:rPr>
          <w:t>(二)、项目组织机构与职责</w:t>
        </w:r>
        <w:r>
          <w:tab/>
        </w:r>
        <w:r>
          <w:fldChar w:fldCharType="begin"/>
        </w:r>
        <w:r>
          <w:instrText xml:space="preserve"> PAGEREF _Toc16357 \h </w:instrText>
        </w:r>
        <w:r>
          <w:fldChar w:fldCharType="separate"/>
        </w:r>
        <w:r>
          <w:t>56</w:t>
        </w:r>
        <w:r>
          <w:fldChar w:fldCharType="end"/>
        </w:r>
      </w:hyperlink>
    </w:p>
    <w:p>
      <w:pPr>
        <w:pStyle w:val="TOC2"/>
        <w:tabs>
          <w:tab w:val="right" w:leader="dot" w:pos="8306"/>
        </w:tabs>
      </w:pPr>
      <w:hyperlink w:anchor="_Toc1959" w:history="1">
        <w:r>
          <w:rPr>
            <w:rFonts w:ascii="仿宋" w:eastAsia="仿宋" w:hAnsi="仿宋" w:cs="仿宋" w:hint="eastAsia"/>
            <w:lang w:eastAsia="zh-CN"/>
          </w:rPr>
          <w:t>(三)、项目管理与监控体系</w:t>
        </w:r>
        <w:r>
          <w:tab/>
        </w:r>
        <w:r>
          <w:fldChar w:fldCharType="begin"/>
        </w:r>
        <w:r>
          <w:instrText xml:space="preserve"> PAGEREF _Toc1959 \h </w:instrText>
        </w:r>
        <w:r>
          <w:fldChar w:fldCharType="separate"/>
        </w:r>
        <w:r>
          <w:t>58</w:t>
        </w:r>
        <w:r>
          <w:fldChar w:fldCharType="end"/>
        </w:r>
      </w:hyperlink>
    </w:p>
    <w:p>
      <w:pPr>
        <w:pStyle w:val="TOC1"/>
        <w:tabs>
          <w:tab w:val="right" w:leader="dot" w:pos="8306"/>
        </w:tabs>
      </w:pPr>
      <w:hyperlink w:anchor="_Toc479" w:history="1">
        <w:r>
          <w:rPr>
            <w:rFonts w:ascii="仿宋" w:eastAsia="仿宋" w:hAnsi="仿宋" w:cs="仿宋" w:hint="eastAsia"/>
            <w:lang w:eastAsia="zh-CN"/>
          </w:rPr>
          <w:t>十三、质量管理与控制</w:t>
        </w:r>
        <w:r>
          <w:tab/>
        </w:r>
        <w:r>
          <w:fldChar w:fldCharType="begin"/>
        </w:r>
        <w:r>
          <w:instrText xml:space="preserve"> PAGEREF _Toc479 \h </w:instrText>
        </w:r>
        <w:r>
          <w:fldChar w:fldCharType="separate"/>
        </w:r>
        <w:r>
          <w:t>60</w:t>
        </w:r>
        <w:r>
          <w:fldChar w:fldCharType="end"/>
        </w:r>
      </w:hyperlink>
    </w:p>
    <w:p>
      <w:pPr>
        <w:pStyle w:val="TOC2"/>
        <w:tabs>
          <w:tab w:val="right" w:leader="dot" w:pos="8306"/>
        </w:tabs>
      </w:pPr>
      <w:hyperlink w:anchor="_Toc2477" w:history="1">
        <w:r>
          <w:rPr>
            <w:rFonts w:ascii="仿宋" w:eastAsia="仿宋" w:hAnsi="仿宋" w:cs="仿宋" w:hint="eastAsia"/>
            <w:lang w:eastAsia="zh-CN"/>
          </w:rPr>
          <w:t>(一)、质量管理体系建设</w:t>
        </w:r>
        <w:r>
          <w:tab/>
        </w:r>
        <w:r>
          <w:fldChar w:fldCharType="begin"/>
        </w:r>
        <w:r>
          <w:instrText xml:space="preserve"> PAGEREF _Toc2477 \h </w:instrText>
        </w:r>
        <w:r>
          <w:fldChar w:fldCharType="separate"/>
        </w:r>
        <w:r>
          <w:t>60</w:t>
        </w:r>
        <w:r>
          <w:fldChar w:fldCharType="end"/>
        </w:r>
      </w:hyperlink>
    </w:p>
    <w:p>
      <w:pPr>
        <w:pStyle w:val="TOC2"/>
        <w:tabs>
          <w:tab w:val="right" w:leader="dot" w:pos="8306"/>
        </w:tabs>
      </w:pPr>
      <w:hyperlink w:anchor="_Toc3602" w:history="1">
        <w:r>
          <w:rPr>
            <w:rFonts w:ascii="仿宋" w:eastAsia="仿宋" w:hAnsi="仿宋" w:cs="仿宋" w:hint="eastAsia"/>
            <w:lang w:eastAsia="zh-CN"/>
          </w:rPr>
          <w:t>(二)、质量控制措施</w:t>
        </w:r>
        <w:r>
          <w:tab/>
        </w:r>
        <w:r>
          <w:fldChar w:fldCharType="begin"/>
        </w:r>
        <w:r>
          <w:instrText xml:space="preserve"> PAGEREF _Toc3602 \h </w:instrText>
        </w:r>
        <w:r>
          <w:fldChar w:fldCharType="separate"/>
        </w:r>
        <w:r>
          <w:t>61</w:t>
        </w:r>
        <w:r>
          <w:fldChar w:fldCharType="end"/>
        </w:r>
      </w:hyperlink>
    </w:p>
    <w:p>
      <w:pPr>
        <w:pStyle w:val="TOC1"/>
        <w:tabs>
          <w:tab w:val="right" w:leader="dot" w:pos="8306"/>
        </w:tabs>
      </w:pPr>
      <w:hyperlink w:anchor="_Toc28648" w:history="1">
        <w:r>
          <w:rPr>
            <w:rFonts w:ascii="仿宋" w:eastAsia="仿宋" w:hAnsi="仿宋" w:cs="仿宋" w:hint="eastAsia"/>
            <w:lang w:eastAsia="zh-CN"/>
          </w:rPr>
          <w:t>十四、合作与交流机制建立</w:t>
        </w:r>
        <w:r>
          <w:tab/>
        </w:r>
        <w:r>
          <w:fldChar w:fldCharType="begin"/>
        </w:r>
        <w:r>
          <w:instrText xml:space="preserve"> PAGEREF _Toc28648 \h </w:instrText>
        </w:r>
        <w:r>
          <w:fldChar w:fldCharType="separate"/>
        </w:r>
        <w:r>
          <w:t>62</w:t>
        </w:r>
        <w:r>
          <w:fldChar w:fldCharType="end"/>
        </w:r>
      </w:hyperlink>
    </w:p>
    <w:p>
      <w:pPr>
        <w:pStyle w:val="TOC2"/>
        <w:tabs>
          <w:tab w:val="right" w:leader="dot" w:pos="8306"/>
        </w:tabs>
      </w:pPr>
      <w:hyperlink w:anchor="_Toc30210" w:history="1">
        <w:r>
          <w:rPr>
            <w:rFonts w:ascii="仿宋" w:eastAsia="仿宋" w:hAnsi="仿宋" w:cs="仿宋" w:hint="eastAsia"/>
            <w:lang w:eastAsia="zh-CN"/>
          </w:rPr>
          <w:t>(一)、合作伙伴选择与合作方式</w:t>
        </w:r>
        <w:r>
          <w:tab/>
        </w:r>
        <w:r>
          <w:fldChar w:fldCharType="begin"/>
        </w:r>
        <w:r>
          <w:instrText xml:space="preserve"> PAGEREF _Toc30210 \h </w:instrText>
        </w:r>
        <w:r>
          <w:fldChar w:fldCharType="separate"/>
        </w:r>
        <w:r>
          <w:t>62</w:t>
        </w:r>
        <w:r>
          <w:fldChar w:fldCharType="end"/>
        </w:r>
      </w:hyperlink>
    </w:p>
    <w:p>
      <w:pPr>
        <w:pStyle w:val="TOC2"/>
        <w:tabs>
          <w:tab w:val="right" w:leader="dot" w:pos="8306"/>
        </w:tabs>
      </w:pPr>
      <w:hyperlink w:anchor="_Toc14031" w:history="1">
        <w:r>
          <w:rPr>
            <w:rFonts w:ascii="仿宋" w:eastAsia="仿宋" w:hAnsi="仿宋" w:cs="仿宋" w:hint="eastAsia"/>
            <w:lang w:eastAsia="zh-CN"/>
          </w:rPr>
          <w:t>(二)、交流与合作平台搭建</w:t>
        </w:r>
        <w:r>
          <w:tab/>
        </w:r>
        <w:r>
          <w:fldChar w:fldCharType="begin"/>
        </w:r>
        <w:r>
          <w:instrText xml:space="preserve"> PAGEREF _Toc14031 \h </w:instrText>
        </w:r>
        <w:r>
          <w:fldChar w:fldCharType="separate"/>
        </w:r>
        <w:r>
          <w:t>64</w:t>
        </w:r>
        <w:r>
          <w:fldChar w:fldCharType="end"/>
        </w:r>
      </w:hyperlink>
    </w:p>
    <w:p>
      <w:pPr>
        <w:pStyle w:val="TOC1"/>
        <w:tabs>
          <w:tab w:val="right" w:leader="dot" w:pos="8306"/>
        </w:tabs>
      </w:pPr>
      <w:hyperlink w:anchor="_Toc14666" w:history="1">
        <w:r>
          <w:rPr>
            <w:rFonts w:ascii="仿宋" w:eastAsia="仿宋" w:hAnsi="仿宋" w:cs="仿宋" w:hint="eastAsia"/>
            <w:lang w:eastAsia="zh-CN"/>
          </w:rPr>
          <w:t>十五、产业协同与集群发展</w:t>
        </w:r>
        <w:r>
          <w:tab/>
        </w:r>
        <w:r>
          <w:fldChar w:fldCharType="begin"/>
        </w:r>
        <w:r>
          <w:instrText xml:space="preserve"> PAGEREF _Toc14666 \h </w:instrText>
        </w:r>
        <w:r>
          <w:fldChar w:fldCharType="separate"/>
        </w:r>
        <w:r>
          <w:t>65</w:t>
        </w:r>
        <w:r>
          <w:fldChar w:fldCharType="end"/>
        </w:r>
      </w:hyperlink>
    </w:p>
    <w:p>
      <w:pPr>
        <w:pStyle w:val="TOC2"/>
        <w:tabs>
          <w:tab w:val="right" w:leader="dot" w:pos="8306"/>
        </w:tabs>
      </w:pPr>
      <w:hyperlink w:anchor="_Toc26786" w:history="1">
        <w:r>
          <w:rPr>
            <w:rFonts w:ascii="仿宋" w:eastAsia="仿宋" w:hAnsi="仿宋" w:cs="仿宋" w:hint="eastAsia"/>
            <w:lang w:eastAsia="zh-CN"/>
          </w:rPr>
          <w:t>(一)、产业协同机制建设</w:t>
        </w:r>
        <w:r>
          <w:tab/>
        </w:r>
        <w:r>
          <w:fldChar w:fldCharType="begin"/>
        </w:r>
        <w:r>
          <w:instrText xml:space="preserve"> PAGEREF _Toc26786 \h </w:instrText>
        </w:r>
        <w:r>
          <w:fldChar w:fldCharType="separate"/>
        </w:r>
        <w:r>
          <w:t>65</w:t>
        </w:r>
        <w:r>
          <w:fldChar w:fldCharType="end"/>
        </w:r>
      </w:hyperlink>
    </w:p>
    <w:p>
      <w:pPr>
        <w:pStyle w:val="TOC2"/>
        <w:tabs>
          <w:tab w:val="right" w:leader="dot" w:pos="8306"/>
        </w:tabs>
      </w:pPr>
      <w:hyperlink w:anchor="_Toc26098" w:history="1">
        <w:r>
          <w:rPr>
            <w:rFonts w:ascii="仿宋" w:eastAsia="仿宋" w:hAnsi="仿宋" w:cs="仿宋" w:hint="eastAsia"/>
            <w:lang w:eastAsia="zh-CN"/>
          </w:rPr>
          <w:t>(二)、产业集群培育与发展</w:t>
        </w:r>
        <w:r>
          <w:tab/>
        </w:r>
        <w:r>
          <w:fldChar w:fldCharType="begin"/>
        </w:r>
        <w:r>
          <w:instrText xml:space="preserve"> PAGEREF _Toc26098 \h </w:instrText>
        </w:r>
        <w:r>
          <w:fldChar w:fldCharType="separate"/>
        </w:r>
        <w:r>
          <w:t>67</w:t>
        </w:r>
        <w:r>
          <w:fldChar w:fldCharType="end"/>
        </w:r>
      </w:hyperlink>
    </w:p>
    <w:p>
      <w:pPr>
        <w:pStyle w:val="TOC1"/>
        <w:tabs>
          <w:tab w:val="right" w:leader="dot" w:pos="8306"/>
        </w:tabs>
      </w:pPr>
      <w:hyperlink w:anchor="_Toc31978" w:history="1">
        <w:r>
          <w:rPr>
            <w:rFonts w:ascii="仿宋" w:eastAsia="仿宋" w:hAnsi="仿宋" w:cs="仿宋" w:hint="eastAsia"/>
            <w:lang w:eastAsia="zh-CN"/>
          </w:rPr>
          <w:t>十六、项目施工方案</w:t>
        </w:r>
        <w:r>
          <w:tab/>
        </w:r>
        <w:r>
          <w:fldChar w:fldCharType="begin"/>
        </w:r>
        <w:r>
          <w:instrText xml:space="preserve"> PAGEREF _Toc31978 \h </w:instrText>
        </w:r>
        <w:r>
          <w:fldChar w:fldCharType="separate"/>
        </w:r>
        <w:r>
          <w:t>67</w:t>
        </w:r>
        <w:r>
          <w:fldChar w:fldCharType="end"/>
        </w:r>
      </w:hyperlink>
    </w:p>
    <w:p>
      <w:pPr>
        <w:pStyle w:val="TOC2"/>
        <w:tabs>
          <w:tab w:val="right" w:leader="dot" w:pos="8306"/>
        </w:tabs>
      </w:pPr>
      <w:hyperlink w:anchor="_Toc14455" w:history="1">
        <w:r>
          <w:rPr>
            <w:rFonts w:ascii="仿宋" w:eastAsia="仿宋" w:hAnsi="仿宋" w:cs="仿宋" w:hint="eastAsia"/>
            <w:lang w:eastAsia="zh-CN"/>
          </w:rPr>
          <w:t>(一)、施工组织设计</w:t>
        </w:r>
        <w:r>
          <w:tab/>
        </w:r>
        <w:r>
          <w:fldChar w:fldCharType="begin"/>
        </w:r>
        <w:r>
          <w:instrText xml:space="preserve"> PAGEREF _Toc14455 \h </w:instrText>
        </w:r>
        <w:r>
          <w:fldChar w:fldCharType="separate"/>
        </w:r>
        <w:r>
          <w:t>67</w:t>
        </w:r>
        <w:r>
          <w:fldChar w:fldCharType="end"/>
        </w:r>
      </w:hyperlink>
    </w:p>
    <w:p>
      <w:pPr>
        <w:pStyle w:val="TOC2"/>
        <w:tabs>
          <w:tab w:val="right" w:leader="dot" w:pos="8306"/>
        </w:tabs>
      </w:pPr>
      <w:hyperlink w:anchor="_Toc15590" w:history="1">
        <w:r>
          <w:rPr>
            <w:rFonts w:ascii="仿宋" w:eastAsia="仿宋" w:hAnsi="仿宋" w:cs="仿宋" w:hint="eastAsia"/>
            <w:lang w:eastAsia="zh-CN"/>
          </w:rPr>
          <w:t>(二)、施工工艺与技术路线</w:t>
        </w:r>
        <w:r>
          <w:tab/>
        </w:r>
        <w:r>
          <w:fldChar w:fldCharType="begin"/>
        </w:r>
        <w:r>
          <w:instrText xml:space="preserve"> PAGEREF _Toc15590 \h </w:instrText>
        </w:r>
        <w:r>
          <w:fldChar w:fldCharType="separate"/>
        </w:r>
        <w:r>
          <w:t>69</w:t>
        </w:r>
        <w:r>
          <w:fldChar w:fldCharType="end"/>
        </w:r>
      </w:hyperlink>
    </w:p>
    <w:p>
      <w:pPr>
        <w:pStyle w:val="TOC2"/>
        <w:tabs>
          <w:tab w:val="right" w:leader="dot" w:pos="8306"/>
        </w:tabs>
      </w:pPr>
      <w:hyperlink w:anchor="_Toc8456" w:history="1">
        <w:r>
          <w:rPr>
            <w:rFonts w:ascii="仿宋" w:eastAsia="仿宋" w:hAnsi="仿宋" w:cs="仿宋" w:hint="eastAsia"/>
            <w:lang w:eastAsia="zh-CN"/>
          </w:rPr>
          <w:t>(三)、关键节点施工计划</w:t>
        </w:r>
        <w:r>
          <w:tab/>
        </w:r>
        <w:r>
          <w:fldChar w:fldCharType="begin"/>
        </w:r>
        <w:r>
          <w:instrText xml:space="preserve"> PAGEREF _Toc8456 \h </w:instrText>
        </w:r>
        <w:r>
          <w:fldChar w:fldCharType="separate"/>
        </w:r>
        <w:r>
          <w:t>70</w:t>
        </w:r>
        <w:r>
          <w:fldChar w:fldCharType="end"/>
        </w:r>
      </w:hyperlink>
    </w:p>
    <w:p>
      <w:pPr>
        <w:pStyle w:val="TOC2"/>
        <w:tabs>
          <w:tab w:val="right" w:leader="dot" w:pos="8306"/>
        </w:tabs>
      </w:pPr>
      <w:hyperlink w:anchor="_Toc7238" w:history="1">
        <w:r>
          <w:rPr>
            <w:rFonts w:ascii="仿宋" w:eastAsia="仿宋" w:hAnsi="仿宋" w:cs="仿宋" w:hint="eastAsia"/>
            <w:lang w:eastAsia="zh-CN"/>
          </w:rPr>
          <w:t>(四)、施工现场管理</w:t>
        </w:r>
        <w:r>
          <w:tab/>
        </w:r>
        <w:r>
          <w:fldChar w:fldCharType="begin"/>
        </w:r>
        <w:r>
          <w:instrText xml:space="preserve"> PAGEREF _Toc7238 \h </w:instrText>
        </w:r>
        <w:r>
          <w:fldChar w:fldCharType="separate"/>
        </w:r>
        <w:r>
          <w:t>72</w:t>
        </w:r>
        <w:r>
          <w:fldChar w:fldCharType="end"/>
        </w:r>
      </w:hyperlink>
    </w:p>
    <w:p>
      <w:pPr>
        <w:pStyle w:val="TOC1"/>
        <w:tabs>
          <w:tab w:val="right" w:leader="dot" w:pos="8306"/>
        </w:tabs>
      </w:pPr>
      <w:hyperlink w:anchor="_Toc32714" w:history="1">
        <w:r>
          <w:rPr>
            <w:rFonts w:ascii="仿宋" w:eastAsia="仿宋" w:hAnsi="仿宋" w:cs="仿宋" w:hint="eastAsia"/>
            <w:lang w:eastAsia="zh-CN"/>
          </w:rPr>
          <w:t>十七、成果转化与推广应用</w:t>
        </w:r>
        <w:r>
          <w:tab/>
        </w:r>
        <w:r>
          <w:fldChar w:fldCharType="begin"/>
        </w:r>
        <w:r>
          <w:instrText xml:space="preserve"> PAGEREF _Toc32714 \h </w:instrText>
        </w:r>
        <w:r>
          <w:fldChar w:fldCharType="separate"/>
        </w:r>
        <w:r>
          <w:t>74</w:t>
        </w:r>
        <w:r>
          <w:fldChar w:fldCharType="end"/>
        </w:r>
      </w:hyperlink>
    </w:p>
    <w:p>
      <w:pPr>
        <w:pStyle w:val="TOC2"/>
        <w:tabs>
          <w:tab w:val="right" w:leader="dot" w:pos="8306"/>
        </w:tabs>
      </w:pPr>
      <w:hyperlink w:anchor="_Toc12526" w:history="1">
        <w:r>
          <w:rPr>
            <w:rFonts w:ascii="仿宋" w:eastAsia="仿宋" w:hAnsi="仿宋" w:cs="仿宋" w:hint="eastAsia"/>
            <w:lang w:eastAsia="zh-CN"/>
          </w:rPr>
          <w:t>(一)、成果转化策略制定</w:t>
        </w:r>
        <w:r>
          <w:tab/>
        </w:r>
        <w:r>
          <w:fldChar w:fldCharType="begin"/>
        </w:r>
        <w:r>
          <w:instrText xml:space="preserve"> PAGEREF _Toc12526 \h </w:instrText>
        </w:r>
        <w:r>
          <w:fldChar w:fldCharType="separate"/>
        </w:r>
        <w:r>
          <w:t>74</w:t>
        </w:r>
        <w:r>
          <w:fldChar w:fldCharType="end"/>
        </w:r>
      </w:hyperlink>
    </w:p>
    <w:p>
      <w:pPr>
        <w:pStyle w:val="TOC2"/>
        <w:tabs>
          <w:tab w:val="right" w:leader="dot" w:pos="8306"/>
        </w:tabs>
      </w:pPr>
      <w:hyperlink w:anchor="_Toc14372" w:history="1">
        <w:r>
          <w:rPr>
            <w:rFonts w:ascii="仿宋" w:eastAsia="仿宋" w:hAnsi="仿宋" w:cs="仿宋" w:hint="eastAsia"/>
            <w:lang w:eastAsia="zh-CN"/>
          </w:rPr>
          <w:t>(二)、成果推广应用方案</w:t>
        </w:r>
        <w:r>
          <w:tab/>
        </w:r>
        <w:r>
          <w:fldChar w:fldCharType="begin"/>
        </w:r>
        <w:r>
          <w:instrText xml:space="preserve"> PAGEREF _Toc14372 \h </w:instrText>
        </w:r>
        <w:r>
          <w:fldChar w:fldCharType="separate"/>
        </w:r>
        <w:r>
          <w:t>75</w:t>
        </w:r>
        <w:r>
          <w:fldChar w:fldCharType="end"/>
        </w:r>
      </w:hyperlink>
    </w:p>
    <w:p>
      <w:pPr>
        <w:pStyle w:val="TOC1"/>
        <w:tabs>
          <w:tab w:val="right" w:leader="dot" w:pos="8306"/>
        </w:tabs>
      </w:pPr>
      <w:hyperlink w:anchor="_Toc2449" w:history="1">
        <w:r>
          <w:rPr>
            <w:rFonts w:ascii="仿宋" w:eastAsia="仿宋" w:hAnsi="仿宋" w:cs="仿宋" w:hint="eastAsia"/>
            <w:lang w:eastAsia="zh-CN"/>
          </w:rPr>
          <w:t>十八、知识产权管理与保护</w:t>
        </w:r>
        <w:r>
          <w:tab/>
        </w:r>
        <w:r>
          <w:fldChar w:fldCharType="begin"/>
        </w:r>
        <w:r>
          <w:instrText xml:space="preserve"> PAGEREF _Toc2449 \h </w:instrText>
        </w:r>
        <w:r>
          <w:fldChar w:fldCharType="separate"/>
        </w:r>
        <w:r>
          <w:t>77</w:t>
        </w:r>
        <w:r>
          <w:fldChar w:fldCharType="end"/>
        </w:r>
      </w:hyperlink>
    </w:p>
    <w:p>
      <w:pPr>
        <w:pStyle w:val="TOC2"/>
        <w:tabs>
          <w:tab w:val="right" w:leader="dot" w:pos="8306"/>
        </w:tabs>
      </w:pPr>
      <w:hyperlink w:anchor="_Toc31571" w:history="1">
        <w:r>
          <w:rPr>
            <w:rFonts w:ascii="仿宋" w:eastAsia="仿宋" w:hAnsi="仿宋" w:cs="仿宋" w:hint="eastAsia"/>
            <w:lang w:eastAsia="zh-CN"/>
          </w:rPr>
          <w:t>(一)、知识产权管理体系建设</w:t>
        </w:r>
        <w:r>
          <w:tab/>
        </w:r>
        <w:r>
          <w:fldChar w:fldCharType="begin"/>
        </w:r>
        <w:r>
          <w:instrText xml:space="preserve"> PAGEREF _Toc31571 \h </w:instrText>
        </w:r>
        <w:r>
          <w:fldChar w:fldCharType="separate"/>
        </w:r>
        <w:r>
          <w:t>77</w:t>
        </w:r>
        <w:r>
          <w:fldChar w:fldCharType="end"/>
        </w:r>
      </w:hyperlink>
    </w:p>
    <w:p>
      <w:pPr>
        <w:pStyle w:val="TOC2"/>
        <w:tabs>
          <w:tab w:val="right" w:leader="dot" w:pos="8306"/>
        </w:tabs>
      </w:pPr>
      <w:hyperlink w:anchor="_Toc25185" w:history="1">
        <w:r>
          <w:rPr>
            <w:rFonts w:ascii="仿宋" w:eastAsia="仿宋" w:hAnsi="仿宋" w:cs="仿宋" w:hint="eastAsia"/>
            <w:lang w:eastAsia="zh-CN"/>
          </w:rPr>
          <w:t>(二)、知识产权保护措施</w:t>
        </w:r>
        <w:r>
          <w:tab/>
        </w:r>
        <w:r>
          <w:fldChar w:fldCharType="begin"/>
        </w:r>
        <w:r>
          <w:instrText xml:space="preserve"> PAGEREF _Toc25185 \h </w:instrText>
        </w:r>
        <w:r>
          <w:fldChar w:fldCharType="separate"/>
        </w:r>
        <w:r>
          <w:t>77</w:t>
        </w:r>
        <w:r>
          <w:fldChar w:fldCharType="end"/>
        </w:r>
      </w:hyperlink>
    </w:p>
    <w:p>
      <w:pPr>
        <w:pStyle w:val="TOC1"/>
        <w:tabs>
          <w:tab w:val="right" w:leader="dot" w:pos="8306"/>
        </w:tabs>
      </w:pPr>
      <w:hyperlink w:anchor="_Toc27878" w:history="1">
        <w:r>
          <w:rPr>
            <w:rFonts w:ascii="仿宋" w:eastAsia="仿宋" w:hAnsi="仿宋" w:cs="仿宋" w:hint="eastAsia"/>
            <w:lang w:eastAsia="zh-CN"/>
          </w:rPr>
          <w:t>十九、人力资源管理与开发</w:t>
        </w:r>
        <w:r>
          <w:tab/>
        </w:r>
        <w:r>
          <w:fldChar w:fldCharType="begin"/>
        </w:r>
        <w:r>
          <w:instrText xml:space="preserve"> PAGEREF _Toc27878 \h </w:instrText>
        </w:r>
        <w:r>
          <w:fldChar w:fldCharType="separate"/>
        </w:r>
        <w:r>
          <w:t>79</w:t>
        </w:r>
        <w:r>
          <w:fldChar w:fldCharType="end"/>
        </w:r>
      </w:hyperlink>
    </w:p>
    <w:p>
      <w:pPr>
        <w:pStyle w:val="TOC2"/>
        <w:tabs>
          <w:tab w:val="right" w:leader="dot" w:pos="8306"/>
        </w:tabs>
      </w:pPr>
      <w:hyperlink w:anchor="_Toc28728" w:history="1">
        <w:r>
          <w:rPr>
            <w:rFonts w:ascii="仿宋" w:eastAsia="仿宋" w:hAnsi="仿宋" w:cs="仿宋" w:hint="eastAsia"/>
            <w:lang w:eastAsia="zh-CN"/>
          </w:rPr>
          <w:t>(一)、人力资源规划</w:t>
        </w:r>
        <w:r>
          <w:tab/>
        </w:r>
        <w:r>
          <w:fldChar w:fldCharType="begin"/>
        </w:r>
        <w:r>
          <w:instrText xml:space="preserve"> PAGEREF _Toc28728 \h </w:instrText>
        </w:r>
        <w:r>
          <w:fldChar w:fldCharType="separate"/>
        </w:r>
        <w:r>
          <w:t>79</w:t>
        </w:r>
        <w:r>
          <w:fldChar w:fldCharType="end"/>
        </w:r>
      </w:hyperlink>
    </w:p>
    <w:p>
      <w:pPr>
        <w:pStyle w:val="TOC2"/>
        <w:tabs>
          <w:tab w:val="right" w:leader="dot" w:pos="8306"/>
        </w:tabs>
      </w:pPr>
      <w:hyperlink w:anchor="_Toc6095" w:history="1">
        <w:r>
          <w:rPr>
            <w:rFonts w:ascii="仿宋" w:eastAsia="仿宋" w:hAnsi="仿宋" w:cs="仿宋" w:hint="eastAsia"/>
            <w:lang w:eastAsia="zh-CN"/>
          </w:rPr>
          <w:t>(二)、人力资源开发与培训</w:t>
        </w:r>
        <w:r>
          <w:tab/>
        </w:r>
        <w:r>
          <w:fldChar w:fldCharType="begin"/>
        </w:r>
        <w:r>
          <w:instrText xml:space="preserve"> PAGEREF _Toc6095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4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媒体云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媒体云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0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在全球经济快速发展和科技日新月异的今天，市场对创新技术和环保解决方案的需求日益增长。媒体云项目恰好聚焦于这一趋势，提供涵盖人工智能、大数据分析和可持续能源等领域的高效、先进产品和服务。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媒体云项目在其专注的领域内，特别是在人工智能和数据科学方面，有望推动显著的技术革新。项目的研发活动不仅有望孕育出改变行业运作方式的新技术，还可能在长远中影响整个技术生态系统。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媒体云项目还致力于提升当地居民的技能和就业能力，通过与当地教育机构合作提供培训和教育机会，从而提高社区整体的生活水平和社会福祉。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媒体云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媒体云项目的建设和发展得益于一系列有利条件，这些条件涵盖了技术优势、市场潜力、政策支持、人力资源、基础设施以及投资和合作伙伴的支持，共同构成了项目成功的坚实基础。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媒体云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媒体云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225"/>
      <w:r>
        <w:rPr>
          <w:rFonts w:ascii="仿宋" w:eastAsia="仿宋" w:hAnsi="仿宋" w:cs="仿宋" w:hint="eastAsia"/>
          <w:sz w:val="28"/>
          <w:lang w:eastAsia="zh-CN"/>
        </w:rPr>
        <w:t>二、媒体云项目概论</w:t>
      </w:r>
      <w:bookmarkEnd w:id="6"/>
    </w:p>
    <w:p>
      <w:pPr>
        <w:pStyle w:val="Heading2"/>
        <w:rPr>
          <w:rFonts w:ascii="仿宋" w:eastAsia="仿宋" w:hAnsi="仿宋" w:cs="仿宋" w:hint="eastAsia"/>
          <w:lang w:eastAsia="zh-CN"/>
        </w:rPr>
      </w:pPr>
      <w:bookmarkStart w:id="7" w:name="_Toc2397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媒体云项目的申报单位是“XXX实业发展公司”，这是一家在其所处行业内备受尊敬的企业。公司自成立以来，通过其在媒体云项目中表现出的创新精神和卓越执行力，在市场上赢得了显著的地位。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该公司的法定代表人秦XX，在媒体云项目及其他多个行业领域中都有着显著的贡献。秦XX以其出色的领导才能和敏锐的商业洞察力，带领公司在媒体云项目等多个领域实现了持续的成长和成功。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媒体云项目的重要合作伙伴。公司专注于[行业名称]领域，以创新作为驱动力，不断推动技术进步和市场扩张。在媒体云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媒体云项目中展现了强劲的增长和稳定的财务表现。公司通过有效的策略，在媒体云项目中扩大了其市场份额并增强了盈利能力。同时，公司积极承担社会责任，参与各类社会公益项目，增强了其在媒体云项目中的品牌形象和社会影响力。</w:t>
      </w:r>
    </w:p>
    <w:p>
      <w:pPr>
        <w:pStyle w:val="Heading2"/>
        <w:ind w:firstLine="560" w:firstLineChars="200"/>
        <w:rPr>
          <w:rFonts w:ascii="仿宋" w:eastAsia="仿宋" w:hAnsi="仿宋" w:cs="仿宋" w:hint="eastAsia"/>
          <w:sz w:val="28"/>
          <w:lang w:eastAsia="zh-CN"/>
        </w:rPr>
      </w:pPr>
      <w:bookmarkStart w:id="8" w:name="_Toc734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媒体云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媒体云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376"/>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726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直接收益：假设媒体云项目的产品或服务年销售收入为XX万元。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https://d.book118.com/637044041102006053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媒体云项目建设总纲及方案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52DB8"/>
    <w:rsid w:val="09052D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04404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2024-02-29T07:54:00Z</dcterms:created>
  <dcterms:modified xsi:type="dcterms:W3CDTF">2024-02-29T07:55:42Z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E52FA48ED0D0465693F9B00ABA0C6D0A_11</vt:lpwstr>
  </property>
  <property fmtid="{D5CDD505-2E9C-101B-9397-08002B2CF9AE}" pid="3" name="KSOProductBuildVer">
    <vt:lpwstr>2052-12.1.0.16250</vt:lpwstr>
  </property>
</Properties>
</file>