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鱿鱼丝项目构思建设方案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7" w:history="1">
        <w:r>
          <w:rPr>
            <w:rFonts w:ascii="仿宋" w:eastAsia="仿宋" w:hAnsi="仿宋" w:cs="仿宋" w:hint="eastAsia"/>
            <w:lang w:eastAsia="zh-CN"/>
          </w:rPr>
          <w:t>前言</w:t>
        </w:r>
        <w:r>
          <w:tab/>
        </w:r>
        <w:r>
          <w:fldChar w:fldCharType="begin"/>
        </w:r>
        <w:r>
          <w:instrText xml:space="preserve"> PAGEREF _Toc31507 \h </w:instrText>
        </w:r>
        <w:r>
          <w:fldChar w:fldCharType="separate"/>
        </w:r>
        <w:r>
          <w:t>3</w:t>
        </w:r>
        <w:r>
          <w:fldChar w:fldCharType="end"/>
        </w:r>
      </w:hyperlink>
    </w:p>
    <w:p>
      <w:pPr>
        <w:pStyle w:val="TOC1"/>
        <w:tabs>
          <w:tab w:val="right" w:leader="dot" w:pos="8306"/>
        </w:tabs>
      </w:pPr>
      <w:hyperlink w:anchor="_Toc1026" w:history="1">
        <w:r>
          <w:rPr>
            <w:rFonts w:ascii="仿宋" w:eastAsia="仿宋" w:hAnsi="仿宋" w:cs="仿宋" w:hint="eastAsia"/>
            <w:lang w:eastAsia="zh-CN"/>
          </w:rPr>
          <w:t>一、财务管理与成本控制</w:t>
        </w:r>
        <w:r>
          <w:tab/>
        </w:r>
        <w:r>
          <w:fldChar w:fldCharType="begin"/>
        </w:r>
        <w:r>
          <w:instrText xml:space="preserve"> PAGEREF _Toc1026 \h </w:instrText>
        </w:r>
        <w:r>
          <w:fldChar w:fldCharType="separate"/>
        </w:r>
        <w:r>
          <w:t>3</w:t>
        </w:r>
        <w:r>
          <w:fldChar w:fldCharType="end"/>
        </w:r>
      </w:hyperlink>
    </w:p>
    <w:p>
      <w:pPr>
        <w:pStyle w:val="TOC2"/>
        <w:tabs>
          <w:tab w:val="right" w:leader="dot" w:pos="8306"/>
        </w:tabs>
      </w:pPr>
      <w:hyperlink w:anchor="_Toc2241" w:history="1">
        <w:r>
          <w:rPr>
            <w:rFonts w:ascii="仿宋" w:eastAsia="仿宋" w:hAnsi="仿宋" w:cs="仿宋" w:hint="eastAsia"/>
            <w:lang w:eastAsia="zh-CN"/>
          </w:rPr>
          <w:t>(一)、财务管理体系建设</w:t>
        </w:r>
        <w:r>
          <w:tab/>
        </w:r>
        <w:r>
          <w:fldChar w:fldCharType="begin"/>
        </w:r>
        <w:r>
          <w:instrText xml:space="preserve"> PAGEREF _Toc2241 \h </w:instrText>
        </w:r>
        <w:r>
          <w:fldChar w:fldCharType="separate"/>
        </w:r>
        <w:r>
          <w:t>3</w:t>
        </w:r>
        <w:r>
          <w:fldChar w:fldCharType="end"/>
        </w:r>
      </w:hyperlink>
    </w:p>
    <w:p>
      <w:pPr>
        <w:pStyle w:val="TOC2"/>
        <w:tabs>
          <w:tab w:val="right" w:leader="dot" w:pos="8306"/>
        </w:tabs>
      </w:pPr>
      <w:hyperlink w:anchor="_Toc28755" w:history="1">
        <w:r>
          <w:rPr>
            <w:rFonts w:ascii="仿宋" w:eastAsia="仿宋" w:hAnsi="仿宋" w:cs="仿宋" w:hint="eastAsia"/>
            <w:lang w:eastAsia="zh-CN"/>
          </w:rPr>
          <w:t>(二)、成本控制措施</w:t>
        </w:r>
        <w:r>
          <w:tab/>
        </w:r>
        <w:r>
          <w:fldChar w:fldCharType="begin"/>
        </w:r>
        <w:r>
          <w:instrText xml:space="preserve"> PAGEREF _Toc28755 \h </w:instrText>
        </w:r>
        <w:r>
          <w:fldChar w:fldCharType="separate"/>
        </w:r>
        <w:r>
          <w:t>4</w:t>
        </w:r>
        <w:r>
          <w:fldChar w:fldCharType="end"/>
        </w:r>
      </w:hyperlink>
    </w:p>
    <w:p>
      <w:pPr>
        <w:pStyle w:val="TOC1"/>
        <w:tabs>
          <w:tab w:val="right" w:leader="dot" w:pos="8306"/>
        </w:tabs>
      </w:pPr>
      <w:hyperlink w:anchor="_Toc6874" w:history="1">
        <w:r>
          <w:rPr>
            <w:rFonts w:ascii="仿宋" w:eastAsia="仿宋" w:hAnsi="仿宋" w:cs="仿宋" w:hint="eastAsia"/>
            <w:lang w:eastAsia="zh-CN"/>
          </w:rPr>
          <w:t>二、资源开发及综合利用分析</w:t>
        </w:r>
        <w:r>
          <w:tab/>
        </w:r>
        <w:r>
          <w:fldChar w:fldCharType="begin"/>
        </w:r>
        <w:r>
          <w:instrText xml:space="preserve"> PAGEREF _Toc6874 \h </w:instrText>
        </w:r>
        <w:r>
          <w:fldChar w:fldCharType="separate"/>
        </w:r>
        <w:r>
          <w:t>5</w:t>
        </w:r>
        <w:r>
          <w:fldChar w:fldCharType="end"/>
        </w:r>
      </w:hyperlink>
    </w:p>
    <w:p>
      <w:pPr>
        <w:pStyle w:val="TOC2"/>
        <w:tabs>
          <w:tab w:val="right" w:leader="dot" w:pos="8306"/>
        </w:tabs>
      </w:pPr>
      <w:hyperlink w:anchor="_Toc28543" w:history="1">
        <w:r>
          <w:rPr>
            <w:rFonts w:ascii="仿宋" w:eastAsia="仿宋" w:hAnsi="仿宋" w:cs="仿宋" w:hint="eastAsia"/>
            <w:lang w:eastAsia="zh-CN"/>
          </w:rPr>
          <w:t>(一)、资源开发方案</w:t>
        </w:r>
        <w:r>
          <w:tab/>
        </w:r>
        <w:r>
          <w:fldChar w:fldCharType="begin"/>
        </w:r>
        <w:r>
          <w:instrText xml:space="preserve"> PAGEREF _Toc28543 \h </w:instrText>
        </w:r>
        <w:r>
          <w:fldChar w:fldCharType="separate"/>
        </w:r>
        <w:r>
          <w:t>5</w:t>
        </w:r>
        <w:r>
          <w:fldChar w:fldCharType="end"/>
        </w:r>
      </w:hyperlink>
    </w:p>
    <w:p>
      <w:pPr>
        <w:pStyle w:val="TOC2"/>
        <w:tabs>
          <w:tab w:val="right" w:leader="dot" w:pos="8306"/>
        </w:tabs>
      </w:pPr>
      <w:hyperlink w:anchor="_Toc19733" w:history="1">
        <w:r>
          <w:rPr>
            <w:rFonts w:ascii="仿宋" w:eastAsia="仿宋" w:hAnsi="仿宋" w:cs="仿宋" w:hint="eastAsia"/>
            <w:lang w:eastAsia="zh-CN"/>
          </w:rPr>
          <w:t>(二)、资源利用方案</w:t>
        </w:r>
        <w:r>
          <w:tab/>
        </w:r>
        <w:r>
          <w:fldChar w:fldCharType="begin"/>
        </w:r>
        <w:r>
          <w:instrText xml:space="preserve"> PAGEREF _Toc19733 \h </w:instrText>
        </w:r>
        <w:r>
          <w:fldChar w:fldCharType="separate"/>
        </w:r>
        <w:r>
          <w:t>7</w:t>
        </w:r>
        <w:r>
          <w:fldChar w:fldCharType="end"/>
        </w:r>
      </w:hyperlink>
    </w:p>
    <w:p>
      <w:pPr>
        <w:pStyle w:val="TOC2"/>
        <w:tabs>
          <w:tab w:val="right" w:leader="dot" w:pos="8306"/>
        </w:tabs>
      </w:pPr>
      <w:hyperlink w:anchor="_Toc22829" w:history="1">
        <w:r>
          <w:rPr>
            <w:rFonts w:ascii="仿宋" w:eastAsia="仿宋" w:hAnsi="仿宋" w:cs="仿宋" w:hint="eastAsia"/>
            <w:lang w:eastAsia="zh-CN"/>
          </w:rPr>
          <w:t>(三)、资源节约措施</w:t>
        </w:r>
        <w:r>
          <w:tab/>
        </w:r>
        <w:r>
          <w:fldChar w:fldCharType="begin"/>
        </w:r>
        <w:r>
          <w:instrText xml:space="preserve"> PAGEREF _Toc22829 \h </w:instrText>
        </w:r>
        <w:r>
          <w:fldChar w:fldCharType="separate"/>
        </w:r>
        <w:r>
          <w:t>8</w:t>
        </w:r>
        <w:r>
          <w:fldChar w:fldCharType="end"/>
        </w:r>
      </w:hyperlink>
    </w:p>
    <w:p>
      <w:pPr>
        <w:pStyle w:val="TOC1"/>
        <w:tabs>
          <w:tab w:val="right" w:leader="dot" w:pos="8306"/>
        </w:tabs>
      </w:pPr>
      <w:hyperlink w:anchor="_Toc24582" w:history="1">
        <w:r>
          <w:rPr>
            <w:rFonts w:ascii="仿宋" w:eastAsia="仿宋" w:hAnsi="仿宋" w:cs="仿宋" w:hint="eastAsia"/>
            <w:lang w:eastAsia="zh-CN"/>
          </w:rPr>
          <w:t>三、项目选址研究</w:t>
        </w:r>
        <w:r>
          <w:tab/>
        </w:r>
        <w:r>
          <w:fldChar w:fldCharType="begin"/>
        </w:r>
        <w:r>
          <w:instrText xml:space="preserve"> PAGEREF _Toc24582 \h </w:instrText>
        </w:r>
        <w:r>
          <w:fldChar w:fldCharType="separate"/>
        </w:r>
        <w:r>
          <w:t>9</w:t>
        </w:r>
        <w:r>
          <w:fldChar w:fldCharType="end"/>
        </w:r>
      </w:hyperlink>
    </w:p>
    <w:p>
      <w:pPr>
        <w:pStyle w:val="TOC2"/>
        <w:tabs>
          <w:tab w:val="right" w:leader="dot" w:pos="8306"/>
        </w:tabs>
      </w:pPr>
      <w:hyperlink w:anchor="_Toc15629" w:history="1">
        <w:r>
          <w:rPr>
            <w:rFonts w:ascii="仿宋" w:eastAsia="仿宋" w:hAnsi="仿宋" w:cs="仿宋" w:hint="eastAsia"/>
            <w:lang w:eastAsia="zh-CN"/>
          </w:rPr>
          <w:t>(一)、项目选址原则</w:t>
        </w:r>
        <w:r>
          <w:tab/>
        </w:r>
        <w:r>
          <w:fldChar w:fldCharType="begin"/>
        </w:r>
        <w:r>
          <w:instrText xml:space="preserve"> PAGEREF _Toc15629 \h </w:instrText>
        </w:r>
        <w:r>
          <w:fldChar w:fldCharType="separate"/>
        </w:r>
        <w:r>
          <w:t>9</w:t>
        </w:r>
        <w:r>
          <w:fldChar w:fldCharType="end"/>
        </w:r>
      </w:hyperlink>
    </w:p>
    <w:p>
      <w:pPr>
        <w:pStyle w:val="TOC2"/>
        <w:tabs>
          <w:tab w:val="right" w:leader="dot" w:pos="8306"/>
        </w:tabs>
      </w:pPr>
      <w:hyperlink w:anchor="_Toc14454" w:history="1">
        <w:r>
          <w:rPr>
            <w:rFonts w:ascii="仿宋" w:eastAsia="仿宋" w:hAnsi="仿宋" w:cs="仿宋" w:hint="eastAsia"/>
            <w:lang w:eastAsia="zh-CN"/>
          </w:rPr>
          <w:t>(二)、项目选址</w:t>
        </w:r>
        <w:r>
          <w:tab/>
        </w:r>
        <w:r>
          <w:fldChar w:fldCharType="begin"/>
        </w:r>
        <w:r>
          <w:instrText xml:space="preserve"> PAGEREF _Toc14454 \h </w:instrText>
        </w:r>
        <w:r>
          <w:fldChar w:fldCharType="separate"/>
        </w:r>
        <w:r>
          <w:t>12</w:t>
        </w:r>
        <w:r>
          <w:fldChar w:fldCharType="end"/>
        </w:r>
      </w:hyperlink>
    </w:p>
    <w:p>
      <w:pPr>
        <w:pStyle w:val="TOC2"/>
        <w:tabs>
          <w:tab w:val="right" w:leader="dot" w:pos="8306"/>
        </w:tabs>
      </w:pPr>
      <w:hyperlink w:anchor="_Toc6443" w:history="1">
        <w:r>
          <w:rPr>
            <w:rFonts w:ascii="仿宋" w:eastAsia="仿宋" w:hAnsi="仿宋" w:cs="仿宋" w:hint="eastAsia"/>
            <w:lang w:eastAsia="zh-CN"/>
          </w:rPr>
          <w:t>(三)、建设条件分析</w:t>
        </w:r>
        <w:r>
          <w:tab/>
        </w:r>
        <w:r>
          <w:fldChar w:fldCharType="begin"/>
        </w:r>
        <w:r>
          <w:instrText xml:space="preserve"> PAGEREF _Toc6443 \h </w:instrText>
        </w:r>
        <w:r>
          <w:fldChar w:fldCharType="separate"/>
        </w:r>
        <w:r>
          <w:t>14</w:t>
        </w:r>
        <w:r>
          <w:fldChar w:fldCharType="end"/>
        </w:r>
      </w:hyperlink>
    </w:p>
    <w:p>
      <w:pPr>
        <w:pStyle w:val="TOC2"/>
        <w:tabs>
          <w:tab w:val="right" w:leader="dot" w:pos="8306"/>
        </w:tabs>
      </w:pPr>
      <w:hyperlink w:anchor="_Toc7916" w:history="1">
        <w:r>
          <w:rPr>
            <w:rFonts w:ascii="仿宋" w:eastAsia="仿宋" w:hAnsi="仿宋" w:cs="仿宋" w:hint="eastAsia"/>
            <w:lang w:eastAsia="zh-CN"/>
          </w:rPr>
          <w:t>(四)、用地控制指标</w:t>
        </w:r>
        <w:r>
          <w:tab/>
        </w:r>
        <w:r>
          <w:fldChar w:fldCharType="begin"/>
        </w:r>
        <w:r>
          <w:instrText xml:space="preserve"> PAGEREF _Toc7916 \h </w:instrText>
        </w:r>
        <w:r>
          <w:fldChar w:fldCharType="separate"/>
        </w:r>
        <w:r>
          <w:t>15</w:t>
        </w:r>
        <w:r>
          <w:fldChar w:fldCharType="end"/>
        </w:r>
      </w:hyperlink>
    </w:p>
    <w:p>
      <w:pPr>
        <w:pStyle w:val="TOC2"/>
        <w:tabs>
          <w:tab w:val="right" w:leader="dot" w:pos="8306"/>
        </w:tabs>
      </w:pPr>
      <w:hyperlink w:anchor="_Toc29693" w:history="1">
        <w:r>
          <w:rPr>
            <w:rFonts w:ascii="仿宋" w:eastAsia="仿宋" w:hAnsi="仿宋" w:cs="仿宋" w:hint="eastAsia"/>
            <w:lang w:eastAsia="zh-CN"/>
          </w:rPr>
          <w:t>(五)、地总体要求</w:t>
        </w:r>
        <w:r>
          <w:tab/>
        </w:r>
        <w:r>
          <w:fldChar w:fldCharType="begin"/>
        </w:r>
        <w:r>
          <w:instrText xml:space="preserve"> PAGEREF _Toc29693 \h </w:instrText>
        </w:r>
        <w:r>
          <w:fldChar w:fldCharType="separate"/>
        </w:r>
        <w:r>
          <w:t>17</w:t>
        </w:r>
        <w:r>
          <w:fldChar w:fldCharType="end"/>
        </w:r>
      </w:hyperlink>
    </w:p>
    <w:p>
      <w:pPr>
        <w:pStyle w:val="TOC2"/>
        <w:tabs>
          <w:tab w:val="right" w:leader="dot" w:pos="8306"/>
        </w:tabs>
      </w:pPr>
      <w:hyperlink w:anchor="_Toc26623" w:history="1">
        <w:r>
          <w:rPr>
            <w:rFonts w:ascii="仿宋" w:eastAsia="仿宋" w:hAnsi="仿宋" w:cs="仿宋" w:hint="eastAsia"/>
            <w:lang w:eastAsia="zh-CN"/>
          </w:rPr>
          <w:t>(六)、节约用地措施</w:t>
        </w:r>
        <w:r>
          <w:tab/>
        </w:r>
        <w:r>
          <w:fldChar w:fldCharType="begin"/>
        </w:r>
        <w:r>
          <w:instrText xml:space="preserve"> PAGEREF _Toc26623 \h </w:instrText>
        </w:r>
        <w:r>
          <w:fldChar w:fldCharType="separate"/>
        </w:r>
        <w:r>
          <w:t>18</w:t>
        </w:r>
        <w:r>
          <w:fldChar w:fldCharType="end"/>
        </w:r>
      </w:hyperlink>
    </w:p>
    <w:p>
      <w:pPr>
        <w:pStyle w:val="TOC2"/>
        <w:tabs>
          <w:tab w:val="right" w:leader="dot" w:pos="8306"/>
        </w:tabs>
      </w:pPr>
      <w:hyperlink w:anchor="_Toc32714" w:history="1">
        <w:r>
          <w:rPr>
            <w:rFonts w:ascii="仿宋" w:eastAsia="仿宋" w:hAnsi="仿宋" w:cs="仿宋" w:hint="eastAsia"/>
            <w:lang w:eastAsia="zh-CN"/>
          </w:rPr>
          <w:t>(七)、选址综合评价</w:t>
        </w:r>
        <w:r>
          <w:tab/>
        </w:r>
        <w:r>
          <w:fldChar w:fldCharType="begin"/>
        </w:r>
        <w:r>
          <w:instrText xml:space="preserve"> PAGEREF _Toc32714 \h </w:instrText>
        </w:r>
        <w:r>
          <w:fldChar w:fldCharType="separate"/>
        </w:r>
        <w:r>
          <w:t>20</w:t>
        </w:r>
        <w:r>
          <w:fldChar w:fldCharType="end"/>
        </w:r>
      </w:hyperlink>
    </w:p>
    <w:p>
      <w:pPr>
        <w:pStyle w:val="TOC1"/>
        <w:tabs>
          <w:tab w:val="right" w:leader="dot" w:pos="8306"/>
        </w:tabs>
      </w:pPr>
      <w:hyperlink w:anchor="_Toc13476" w:history="1">
        <w:r>
          <w:rPr>
            <w:rFonts w:ascii="仿宋" w:eastAsia="仿宋" w:hAnsi="仿宋" w:cs="仿宋" w:hint="eastAsia"/>
            <w:lang w:eastAsia="zh-CN"/>
          </w:rPr>
          <w:t>四、背景、必要性分析</w:t>
        </w:r>
        <w:r>
          <w:tab/>
        </w:r>
        <w:r>
          <w:fldChar w:fldCharType="begin"/>
        </w:r>
        <w:r>
          <w:instrText xml:space="preserve"> PAGEREF _Toc13476 \h </w:instrText>
        </w:r>
        <w:r>
          <w:fldChar w:fldCharType="separate"/>
        </w:r>
        <w:r>
          <w:t>21</w:t>
        </w:r>
        <w:r>
          <w:fldChar w:fldCharType="end"/>
        </w:r>
      </w:hyperlink>
    </w:p>
    <w:p>
      <w:pPr>
        <w:pStyle w:val="TOC2"/>
        <w:tabs>
          <w:tab w:val="right" w:leader="dot" w:pos="8306"/>
        </w:tabs>
      </w:pPr>
      <w:hyperlink w:anchor="_Toc23129" w:history="1">
        <w:r>
          <w:rPr>
            <w:rFonts w:ascii="仿宋" w:eastAsia="仿宋" w:hAnsi="仿宋" w:cs="仿宋" w:hint="eastAsia"/>
            <w:lang w:eastAsia="zh-CN"/>
          </w:rPr>
          <w:t>(一)、项目建设背景</w:t>
        </w:r>
        <w:r>
          <w:tab/>
        </w:r>
        <w:r>
          <w:fldChar w:fldCharType="begin"/>
        </w:r>
        <w:r>
          <w:instrText xml:space="preserve"> PAGEREF _Toc23129 \h </w:instrText>
        </w:r>
        <w:r>
          <w:fldChar w:fldCharType="separate"/>
        </w:r>
        <w:r>
          <w:t>21</w:t>
        </w:r>
        <w:r>
          <w:fldChar w:fldCharType="end"/>
        </w:r>
      </w:hyperlink>
    </w:p>
    <w:p>
      <w:pPr>
        <w:pStyle w:val="TOC2"/>
        <w:tabs>
          <w:tab w:val="right" w:leader="dot" w:pos="8306"/>
        </w:tabs>
      </w:pPr>
      <w:hyperlink w:anchor="_Toc12704" w:history="1">
        <w:r>
          <w:rPr>
            <w:rFonts w:ascii="仿宋" w:eastAsia="仿宋" w:hAnsi="仿宋" w:cs="仿宋" w:hint="eastAsia"/>
            <w:lang w:eastAsia="zh-CN"/>
          </w:rPr>
          <w:t>(二)、必要性分析</w:t>
        </w:r>
        <w:r>
          <w:tab/>
        </w:r>
        <w:r>
          <w:fldChar w:fldCharType="begin"/>
        </w:r>
        <w:r>
          <w:instrText xml:space="preserve"> PAGEREF _Toc12704 \h </w:instrText>
        </w:r>
        <w:r>
          <w:fldChar w:fldCharType="separate"/>
        </w:r>
        <w:r>
          <w:t>22</w:t>
        </w:r>
        <w:r>
          <w:fldChar w:fldCharType="end"/>
        </w:r>
      </w:hyperlink>
    </w:p>
    <w:p>
      <w:pPr>
        <w:pStyle w:val="TOC2"/>
        <w:tabs>
          <w:tab w:val="right" w:leader="dot" w:pos="8306"/>
        </w:tabs>
      </w:pPr>
      <w:hyperlink w:anchor="_Toc21258" w:history="1">
        <w:r>
          <w:rPr>
            <w:rFonts w:ascii="仿宋" w:eastAsia="仿宋" w:hAnsi="仿宋" w:cs="仿宋" w:hint="eastAsia"/>
            <w:lang w:eastAsia="zh-CN"/>
          </w:rPr>
          <w:t>(三)、项目建设有利条件</w:t>
        </w:r>
        <w:r>
          <w:tab/>
        </w:r>
        <w:r>
          <w:fldChar w:fldCharType="begin"/>
        </w:r>
        <w:r>
          <w:instrText xml:space="preserve"> PAGEREF _Toc21258 \h </w:instrText>
        </w:r>
        <w:r>
          <w:fldChar w:fldCharType="separate"/>
        </w:r>
        <w:r>
          <w:t>23</w:t>
        </w:r>
        <w:r>
          <w:fldChar w:fldCharType="end"/>
        </w:r>
      </w:hyperlink>
    </w:p>
    <w:p>
      <w:pPr>
        <w:pStyle w:val="TOC1"/>
        <w:tabs>
          <w:tab w:val="right" w:leader="dot" w:pos="8306"/>
        </w:tabs>
      </w:pPr>
      <w:hyperlink w:anchor="_Toc14267" w:history="1">
        <w:r>
          <w:rPr>
            <w:rFonts w:ascii="仿宋" w:eastAsia="仿宋" w:hAnsi="仿宋" w:cs="仿宋" w:hint="eastAsia"/>
            <w:lang w:eastAsia="zh-CN"/>
          </w:rPr>
          <w:t>五、建设风险评估分析</w:t>
        </w:r>
        <w:r>
          <w:tab/>
        </w:r>
        <w:r>
          <w:fldChar w:fldCharType="begin"/>
        </w:r>
        <w:r>
          <w:instrText xml:space="preserve"> PAGEREF _Toc14267 \h </w:instrText>
        </w:r>
        <w:r>
          <w:fldChar w:fldCharType="separate"/>
        </w:r>
        <w:r>
          <w:t>25</w:t>
        </w:r>
        <w:r>
          <w:fldChar w:fldCharType="end"/>
        </w:r>
      </w:hyperlink>
    </w:p>
    <w:p>
      <w:pPr>
        <w:pStyle w:val="TOC2"/>
        <w:tabs>
          <w:tab w:val="right" w:leader="dot" w:pos="8306"/>
        </w:tabs>
      </w:pPr>
      <w:hyperlink w:anchor="_Toc13001" w:history="1">
        <w:r>
          <w:rPr>
            <w:rFonts w:ascii="仿宋" w:eastAsia="仿宋" w:hAnsi="仿宋" w:cs="仿宋" w:hint="eastAsia"/>
            <w:lang w:eastAsia="zh-CN"/>
          </w:rPr>
          <w:t>(一)、政策风险分析</w:t>
        </w:r>
        <w:r>
          <w:tab/>
        </w:r>
        <w:r>
          <w:fldChar w:fldCharType="begin"/>
        </w:r>
        <w:r>
          <w:instrText xml:space="preserve"> PAGEREF _Toc13001 \h </w:instrText>
        </w:r>
        <w:r>
          <w:fldChar w:fldCharType="separate"/>
        </w:r>
        <w:r>
          <w:t>25</w:t>
        </w:r>
        <w:r>
          <w:fldChar w:fldCharType="end"/>
        </w:r>
      </w:hyperlink>
    </w:p>
    <w:p>
      <w:pPr>
        <w:pStyle w:val="TOC2"/>
        <w:tabs>
          <w:tab w:val="right" w:leader="dot" w:pos="8306"/>
        </w:tabs>
      </w:pPr>
      <w:hyperlink w:anchor="_Toc31344" w:history="1">
        <w:r>
          <w:rPr>
            <w:rFonts w:ascii="仿宋" w:eastAsia="仿宋" w:hAnsi="仿宋" w:cs="仿宋" w:hint="eastAsia"/>
            <w:lang w:eastAsia="zh-CN"/>
          </w:rPr>
          <w:t>(二)、社会风险分析</w:t>
        </w:r>
        <w:r>
          <w:tab/>
        </w:r>
        <w:r>
          <w:fldChar w:fldCharType="begin"/>
        </w:r>
        <w:r>
          <w:instrText xml:space="preserve"> PAGEREF _Toc31344 \h </w:instrText>
        </w:r>
        <w:r>
          <w:fldChar w:fldCharType="separate"/>
        </w:r>
        <w:r>
          <w:t>26</w:t>
        </w:r>
        <w:r>
          <w:fldChar w:fldCharType="end"/>
        </w:r>
      </w:hyperlink>
    </w:p>
    <w:p>
      <w:pPr>
        <w:pStyle w:val="TOC2"/>
        <w:tabs>
          <w:tab w:val="right" w:leader="dot" w:pos="8306"/>
        </w:tabs>
      </w:pPr>
      <w:hyperlink w:anchor="_Toc7285" w:history="1">
        <w:r>
          <w:rPr>
            <w:rFonts w:ascii="仿宋" w:eastAsia="仿宋" w:hAnsi="仿宋" w:cs="仿宋" w:hint="eastAsia"/>
            <w:lang w:eastAsia="zh-CN"/>
          </w:rPr>
          <w:t>(三)、市场风险分析</w:t>
        </w:r>
        <w:r>
          <w:tab/>
        </w:r>
        <w:r>
          <w:fldChar w:fldCharType="begin"/>
        </w:r>
        <w:r>
          <w:instrText xml:space="preserve"> PAGEREF _Toc7285 \h </w:instrText>
        </w:r>
        <w:r>
          <w:fldChar w:fldCharType="separate"/>
        </w:r>
        <w:r>
          <w:t>27</w:t>
        </w:r>
        <w:r>
          <w:fldChar w:fldCharType="end"/>
        </w:r>
      </w:hyperlink>
    </w:p>
    <w:p>
      <w:pPr>
        <w:pStyle w:val="TOC2"/>
        <w:tabs>
          <w:tab w:val="right" w:leader="dot" w:pos="8306"/>
        </w:tabs>
      </w:pPr>
      <w:hyperlink w:anchor="_Toc8488" w:history="1">
        <w:r>
          <w:rPr>
            <w:rFonts w:ascii="仿宋" w:eastAsia="仿宋" w:hAnsi="仿宋" w:cs="仿宋" w:hint="eastAsia"/>
            <w:lang w:eastAsia="zh-CN"/>
          </w:rPr>
          <w:t>(四)、资金风险分析</w:t>
        </w:r>
        <w:r>
          <w:tab/>
        </w:r>
        <w:r>
          <w:fldChar w:fldCharType="begin"/>
        </w:r>
        <w:r>
          <w:instrText xml:space="preserve"> PAGEREF _Toc8488 \h </w:instrText>
        </w:r>
        <w:r>
          <w:fldChar w:fldCharType="separate"/>
        </w:r>
        <w:r>
          <w:t>28</w:t>
        </w:r>
        <w:r>
          <w:fldChar w:fldCharType="end"/>
        </w:r>
      </w:hyperlink>
    </w:p>
    <w:p>
      <w:pPr>
        <w:pStyle w:val="TOC2"/>
        <w:tabs>
          <w:tab w:val="right" w:leader="dot" w:pos="8306"/>
        </w:tabs>
      </w:pPr>
      <w:hyperlink w:anchor="_Toc4535" w:history="1">
        <w:r>
          <w:rPr>
            <w:rFonts w:ascii="仿宋" w:eastAsia="仿宋" w:hAnsi="仿宋" w:cs="仿宋" w:hint="eastAsia"/>
            <w:lang w:eastAsia="zh-CN"/>
          </w:rPr>
          <w:t>(五)、技术风险分析</w:t>
        </w:r>
        <w:r>
          <w:tab/>
        </w:r>
        <w:r>
          <w:fldChar w:fldCharType="begin"/>
        </w:r>
        <w:r>
          <w:instrText xml:space="preserve"> PAGEREF _Toc4535 \h </w:instrText>
        </w:r>
        <w:r>
          <w:fldChar w:fldCharType="separate"/>
        </w:r>
        <w:r>
          <w:t>29</w:t>
        </w:r>
        <w:r>
          <w:fldChar w:fldCharType="end"/>
        </w:r>
      </w:hyperlink>
    </w:p>
    <w:p>
      <w:pPr>
        <w:pStyle w:val="TOC2"/>
        <w:tabs>
          <w:tab w:val="right" w:leader="dot" w:pos="8306"/>
        </w:tabs>
      </w:pPr>
      <w:hyperlink w:anchor="_Toc18244" w:history="1">
        <w:r>
          <w:rPr>
            <w:rFonts w:ascii="仿宋" w:eastAsia="仿宋" w:hAnsi="仿宋" w:cs="仿宋" w:hint="eastAsia"/>
            <w:lang w:eastAsia="zh-CN"/>
          </w:rPr>
          <w:t>(六)、财务风险分析</w:t>
        </w:r>
        <w:r>
          <w:tab/>
        </w:r>
        <w:r>
          <w:fldChar w:fldCharType="begin"/>
        </w:r>
        <w:r>
          <w:instrText xml:space="preserve"> PAGEREF _Toc18244 \h </w:instrText>
        </w:r>
        <w:r>
          <w:fldChar w:fldCharType="separate"/>
        </w:r>
        <w:r>
          <w:t>31</w:t>
        </w:r>
        <w:r>
          <w:fldChar w:fldCharType="end"/>
        </w:r>
      </w:hyperlink>
    </w:p>
    <w:p>
      <w:pPr>
        <w:pStyle w:val="TOC2"/>
        <w:tabs>
          <w:tab w:val="right" w:leader="dot" w:pos="8306"/>
        </w:tabs>
      </w:pPr>
      <w:hyperlink w:anchor="_Toc18270" w:history="1">
        <w:r>
          <w:rPr>
            <w:rFonts w:ascii="仿宋" w:eastAsia="仿宋" w:hAnsi="仿宋" w:cs="仿宋" w:hint="eastAsia"/>
            <w:lang w:eastAsia="zh-CN"/>
          </w:rPr>
          <w:t>(七)、管理风险分析</w:t>
        </w:r>
        <w:r>
          <w:tab/>
        </w:r>
        <w:r>
          <w:fldChar w:fldCharType="begin"/>
        </w:r>
        <w:r>
          <w:instrText xml:space="preserve"> PAGEREF _Toc18270 \h </w:instrText>
        </w:r>
        <w:r>
          <w:fldChar w:fldCharType="separate"/>
        </w:r>
        <w:r>
          <w:t>32</w:t>
        </w:r>
        <w:r>
          <w:fldChar w:fldCharType="end"/>
        </w:r>
      </w:hyperlink>
    </w:p>
    <w:p>
      <w:pPr>
        <w:pStyle w:val="TOC2"/>
        <w:tabs>
          <w:tab w:val="right" w:leader="dot" w:pos="8306"/>
        </w:tabs>
      </w:pPr>
      <w:hyperlink w:anchor="_Toc385" w:history="1">
        <w:r>
          <w:rPr>
            <w:rFonts w:ascii="仿宋" w:eastAsia="仿宋" w:hAnsi="仿宋" w:cs="仿宋" w:hint="eastAsia"/>
            <w:lang w:eastAsia="zh-CN"/>
          </w:rPr>
          <w:t>(八)、其它风险分析</w:t>
        </w:r>
        <w:r>
          <w:tab/>
        </w:r>
        <w:r>
          <w:fldChar w:fldCharType="begin"/>
        </w:r>
        <w:r>
          <w:instrText xml:space="preserve"> PAGEREF _Toc385 \h </w:instrText>
        </w:r>
        <w:r>
          <w:fldChar w:fldCharType="separate"/>
        </w:r>
        <w:r>
          <w:t>34</w:t>
        </w:r>
        <w:r>
          <w:fldChar w:fldCharType="end"/>
        </w:r>
      </w:hyperlink>
    </w:p>
    <w:p>
      <w:pPr>
        <w:pStyle w:val="TOC2"/>
        <w:tabs>
          <w:tab w:val="right" w:leader="dot" w:pos="8306"/>
        </w:tabs>
      </w:pPr>
      <w:hyperlink w:anchor="_Toc3506" w:history="1">
        <w:r>
          <w:rPr>
            <w:rFonts w:ascii="仿宋" w:eastAsia="仿宋" w:hAnsi="仿宋" w:cs="仿宋" w:hint="eastAsia"/>
            <w:lang w:eastAsia="zh-CN"/>
          </w:rPr>
          <w:t>(九)、社会影响评估</w:t>
        </w:r>
        <w:r>
          <w:tab/>
        </w:r>
        <w:r>
          <w:fldChar w:fldCharType="begin"/>
        </w:r>
        <w:r>
          <w:instrText xml:space="preserve"> PAGEREF _Toc3506 \h </w:instrText>
        </w:r>
        <w:r>
          <w:fldChar w:fldCharType="separate"/>
        </w:r>
        <w:r>
          <w:t>35</w:t>
        </w:r>
        <w:r>
          <w:fldChar w:fldCharType="end"/>
        </w:r>
      </w:hyperlink>
    </w:p>
    <w:p>
      <w:pPr>
        <w:pStyle w:val="TOC1"/>
        <w:tabs>
          <w:tab w:val="right" w:leader="dot" w:pos="8306"/>
        </w:tabs>
      </w:pPr>
      <w:hyperlink w:anchor="_Toc15232" w:history="1">
        <w:r>
          <w:rPr>
            <w:rFonts w:ascii="仿宋" w:eastAsia="仿宋" w:hAnsi="仿宋" w:cs="仿宋" w:hint="eastAsia"/>
            <w:lang w:eastAsia="zh-CN"/>
          </w:rPr>
          <w:t>六、社会影响分析</w:t>
        </w:r>
        <w:r>
          <w:tab/>
        </w:r>
        <w:r>
          <w:fldChar w:fldCharType="begin"/>
        </w:r>
        <w:r>
          <w:instrText xml:space="preserve"> PAGEREF _Toc15232 \h </w:instrText>
        </w:r>
        <w:r>
          <w:fldChar w:fldCharType="separate"/>
        </w:r>
        <w:r>
          <w:t>37</w:t>
        </w:r>
        <w:r>
          <w:fldChar w:fldCharType="end"/>
        </w:r>
      </w:hyperlink>
    </w:p>
    <w:p>
      <w:pPr>
        <w:pStyle w:val="TOC2"/>
        <w:tabs>
          <w:tab w:val="right" w:leader="dot" w:pos="8306"/>
        </w:tabs>
      </w:pPr>
      <w:hyperlink w:anchor="_Toc29799" w:history="1">
        <w:r>
          <w:rPr>
            <w:rFonts w:ascii="仿宋" w:eastAsia="仿宋" w:hAnsi="仿宋" w:cs="仿宋" w:hint="eastAsia"/>
            <w:lang w:eastAsia="zh-CN"/>
          </w:rPr>
          <w:t>(一)、社会影响效果分析</w:t>
        </w:r>
        <w:r>
          <w:tab/>
        </w:r>
        <w:r>
          <w:fldChar w:fldCharType="begin"/>
        </w:r>
        <w:r>
          <w:instrText xml:space="preserve"> PAGEREF _Toc29799 \h </w:instrText>
        </w:r>
        <w:r>
          <w:fldChar w:fldCharType="separate"/>
        </w:r>
        <w:r>
          <w:t>37</w:t>
        </w:r>
        <w:r>
          <w:fldChar w:fldCharType="end"/>
        </w:r>
      </w:hyperlink>
    </w:p>
    <w:p>
      <w:pPr>
        <w:pStyle w:val="TOC2"/>
        <w:tabs>
          <w:tab w:val="right" w:leader="dot" w:pos="8306"/>
        </w:tabs>
      </w:pPr>
      <w:hyperlink w:anchor="_Toc5743" w:history="1">
        <w:r>
          <w:rPr>
            <w:rFonts w:ascii="仿宋" w:eastAsia="仿宋" w:hAnsi="仿宋" w:cs="仿宋" w:hint="eastAsia"/>
            <w:lang w:eastAsia="zh-CN"/>
          </w:rPr>
          <w:t>(二)、社会适应性分析</w:t>
        </w:r>
        <w:r>
          <w:tab/>
        </w:r>
        <w:r>
          <w:fldChar w:fldCharType="begin"/>
        </w:r>
        <w:r>
          <w:instrText xml:space="preserve"> PAGEREF _Toc5743 \h </w:instrText>
        </w:r>
        <w:r>
          <w:fldChar w:fldCharType="separate"/>
        </w:r>
        <w:r>
          <w:t>40</w:t>
        </w:r>
        <w:r>
          <w:fldChar w:fldCharType="end"/>
        </w:r>
      </w:hyperlink>
    </w:p>
    <w:p>
      <w:pPr>
        <w:pStyle w:val="TOC2"/>
        <w:tabs>
          <w:tab w:val="right" w:leader="dot" w:pos="8306"/>
        </w:tabs>
      </w:pPr>
      <w:hyperlink w:anchor="_Toc20240" w:history="1">
        <w:r>
          <w:rPr>
            <w:rFonts w:ascii="仿宋" w:eastAsia="仿宋" w:hAnsi="仿宋" w:cs="仿宋" w:hint="eastAsia"/>
            <w:lang w:eastAsia="zh-CN"/>
          </w:rPr>
          <w:t>(三)、社会风险及对策分析</w:t>
        </w:r>
        <w:r>
          <w:tab/>
        </w:r>
        <w:r>
          <w:fldChar w:fldCharType="begin"/>
        </w:r>
        <w:r>
          <w:instrText xml:space="preserve"> PAGEREF _Toc20240 \h </w:instrText>
        </w:r>
        <w:r>
          <w:fldChar w:fldCharType="separate"/>
        </w:r>
        <w:r>
          <w:t>41</w:t>
        </w:r>
        <w:r>
          <w:fldChar w:fldCharType="end"/>
        </w:r>
      </w:hyperlink>
    </w:p>
    <w:p>
      <w:pPr>
        <w:pStyle w:val="TOC1"/>
        <w:tabs>
          <w:tab w:val="right" w:leader="dot" w:pos="8306"/>
        </w:tabs>
      </w:pPr>
      <w:hyperlink w:anchor="_Toc31277" w:history="1">
        <w:r>
          <w:rPr>
            <w:rFonts w:ascii="仿宋" w:eastAsia="仿宋" w:hAnsi="仿宋" w:cs="仿宋" w:hint="eastAsia"/>
            <w:lang w:eastAsia="zh-CN"/>
          </w:rPr>
          <w:t>七、项目实施与管理方案</w:t>
        </w:r>
        <w:r>
          <w:tab/>
        </w:r>
        <w:r>
          <w:fldChar w:fldCharType="begin"/>
        </w:r>
        <w:r>
          <w:instrText xml:space="preserve"> PAGEREF _Toc31277 \h </w:instrText>
        </w:r>
        <w:r>
          <w:fldChar w:fldCharType="separate"/>
        </w:r>
        <w:r>
          <w:t>44</w:t>
        </w:r>
        <w:r>
          <w:fldChar w:fldCharType="end"/>
        </w:r>
      </w:hyperlink>
    </w:p>
    <w:p>
      <w:pPr>
        <w:pStyle w:val="TOC2"/>
        <w:tabs>
          <w:tab w:val="right" w:leader="dot" w:pos="8306"/>
        </w:tabs>
      </w:pPr>
      <w:hyperlink w:anchor="_Toc9798" w:history="1">
        <w:r>
          <w:rPr>
            <w:rFonts w:ascii="仿宋" w:eastAsia="仿宋" w:hAnsi="仿宋" w:cs="仿宋" w:hint="eastAsia"/>
            <w:lang w:eastAsia="zh-CN"/>
          </w:rPr>
          <w:t>(一)、项目实施计划</w:t>
        </w:r>
        <w:r>
          <w:tab/>
        </w:r>
        <w:r>
          <w:fldChar w:fldCharType="begin"/>
        </w:r>
        <w:r>
          <w:instrText xml:space="preserve"> PAGEREF _Toc9798 \h </w:instrText>
        </w:r>
        <w:r>
          <w:fldChar w:fldCharType="separate"/>
        </w:r>
        <w:r>
          <w:t>44</w:t>
        </w:r>
        <w:r>
          <w:fldChar w:fldCharType="end"/>
        </w:r>
      </w:hyperlink>
    </w:p>
    <w:p>
      <w:pPr>
        <w:pStyle w:val="TOC2"/>
        <w:tabs>
          <w:tab w:val="right" w:leader="dot" w:pos="8306"/>
        </w:tabs>
      </w:pPr>
      <w:hyperlink w:anchor="_Toc21600" w:history="1">
        <w:r>
          <w:rPr>
            <w:rFonts w:ascii="仿宋" w:eastAsia="仿宋" w:hAnsi="仿宋" w:cs="仿宋" w:hint="eastAsia"/>
            <w:lang w:eastAsia="zh-CN"/>
          </w:rPr>
          <w:t>(二)、项目组织机构与职责</w:t>
        </w:r>
        <w:r>
          <w:tab/>
        </w:r>
        <w:r>
          <w:fldChar w:fldCharType="begin"/>
        </w:r>
        <w:r>
          <w:instrText xml:space="preserve"> PAGEREF _Toc21600 \h </w:instrText>
        </w:r>
        <w:r>
          <w:fldChar w:fldCharType="separate"/>
        </w:r>
        <w:r>
          <w:t>46</w:t>
        </w:r>
        <w:r>
          <w:fldChar w:fldCharType="end"/>
        </w:r>
      </w:hyperlink>
    </w:p>
    <w:p>
      <w:pPr>
        <w:pStyle w:val="TOC2"/>
        <w:tabs>
          <w:tab w:val="right" w:leader="dot" w:pos="8306"/>
        </w:tabs>
      </w:pPr>
      <w:hyperlink w:anchor="_Toc17112" w:history="1">
        <w:r>
          <w:rPr>
            <w:rFonts w:ascii="仿宋" w:eastAsia="仿宋" w:hAnsi="仿宋" w:cs="仿宋" w:hint="eastAsia"/>
            <w:lang w:eastAsia="zh-CN"/>
          </w:rPr>
          <w:t>(三)、项目管理与监控体系</w:t>
        </w:r>
        <w:r>
          <w:tab/>
        </w:r>
        <w:r>
          <w:fldChar w:fldCharType="begin"/>
        </w:r>
        <w:r>
          <w:instrText xml:space="preserve"> PAGEREF _Toc17112 \h </w:instrText>
        </w:r>
        <w:r>
          <w:fldChar w:fldCharType="separate"/>
        </w:r>
        <w:r>
          <w:t>48</w:t>
        </w:r>
        <w:r>
          <w:fldChar w:fldCharType="end"/>
        </w:r>
      </w:hyperlink>
    </w:p>
    <w:p>
      <w:pPr>
        <w:pStyle w:val="TOC1"/>
        <w:tabs>
          <w:tab w:val="right" w:leader="dot" w:pos="8306"/>
        </w:tabs>
      </w:pPr>
      <w:hyperlink w:anchor="_Toc7500" w:history="1">
        <w:r>
          <w:rPr>
            <w:rFonts w:ascii="仿宋" w:eastAsia="仿宋" w:hAnsi="仿宋" w:cs="仿宋" w:hint="eastAsia"/>
            <w:lang w:eastAsia="zh-CN"/>
          </w:rPr>
          <w:t>八、环境保护与绿色发展</w:t>
        </w:r>
        <w:r>
          <w:tab/>
        </w:r>
        <w:r>
          <w:fldChar w:fldCharType="begin"/>
        </w:r>
        <w:r>
          <w:instrText xml:space="preserve"> PAGEREF _Toc7500 \h </w:instrText>
        </w:r>
        <w:r>
          <w:fldChar w:fldCharType="separate"/>
        </w:r>
        <w:r>
          <w:t>50</w:t>
        </w:r>
        <w:r>
          <w:fldChar w:fldCharType="end"/>
        </w:r>
      </w:hyperlink>
    </w:p>
    <w:p>
      <w:pPr>
        <w:pStyle w:val="TOC2"/>
        <w:tabs>
          <w:tab w:val="right" w:leader="dot" w:pos="8306"/>
        </w:tabs>
      </w:pPr>
      <w:hyperlink w:anchor="_Toc11208" w:history="1">
        <w:r>
          <w:rPr>
            <w:rFonts w:ascii="仿宋" w:eastAsia="仿宋" w:hAnsi="仿宋" w:cs="仿宋" w:hint="eastAsia"/>
            <w:lang w:eastAsia="zh-CN"/>
          </w:rPr>
          <w:t>(一)、环境保护措施</w:t>
        </w:r>
        <w:r>
          <w:tab/>
        </w:r>
        <w:r>
          <w:fldChar w:fldCharType="begin"/>
        </w:r>
        <w:r>
          <w:instrText xml:space="preserve"> PAGEREF _Toc11208 \h </w:instrText>
        </w:r>
        <w:r>
          <w:fldChar w:fldCharType="separate"/>
        </w:r>
        <w:r>
          <w:t>50</w:t>
        </w:r>
        <w:r>
          <w:fldChar w:fldCharType="end"/>
        </w:r>
      </w:hyperlink>
    </w:p>
    <w:p>
      <w:pPr>
        <w:pStyle w:val="TOC2"/>
        <w:tabs>
          <w:tab w:val="right" w:leader="dot" w:pos="8306"/>
        </w:tabs>
      </w:pPr>
      <w:hyperlink w:anchor="_Toc14459" w:history="1">
        <w:r>
          <w:rPr>
            <w:rFonts w:ascii="仿宋" w:eastAsia="仿宋" w:hAnsi="仿宋" w:cs="仿宋" w:hint="eastAsia"/>
            <w:lang w:eastAsia="zh-CN"/>
          </w:rPr>
          <w:t>(二)、绿色发展与可持续发展策略</w:t>
        </w:r>
        <w:r>
          <w:tab/>
        </w:r>
        <w:r>
          <w:fldChar w:fldCharType="begin"/>
        </w:r>
        <w:r>
          <w:instrText xml:space="preserve"> PAGEREF _Toc14459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9" w:history="1">
        <w:r>
          <w:rPr>
            <w:rFonts w:ascii="仿宋" w:eastAsia="仿宋" w:hAnsi="仿宋" w:cs="仿宋" w:hint="eastAsia"/>
            <w:lang w:eastAsia="zh-CN"/>
          </w:rPr>
          <w:t>九、技术创新与产业升级</w:t>
        </w:r>
        <w:r>
          <w:tab/>
        </w:r>
        <w:r>
          <w:fldChar w:fldCharType="begin"/>
        </w:r>
        <w:r>
          <w:instrText xml:space="preserve"> PAGEREF _Toc29919 \h </w:instrText>
        </w:r>
        <w:r>
          <w:fldChar w:fldCharType="separate"/>
        </w:r>
        <w:r>
          <w:t>53</w:t>
        </w:r>
        <w:r>
          <w:fldChar w:fldCharType="end"/>
        </w:r>
      </w:hyperlink>
    </w:p>
    <w:p>
      <w:pPr>
        <w:pStyle w:val="TOC2"/>
        <w:tabs>
          <w:tab w:val="right" w:leader="dot" w:pos="8306"/>
        </w:tabs>
      </w:pPr>
      <w:hyperlink w:anchor="_Toc14186" w:history="1">
        <w:r>
          <w:rPr>
            <w:rFonts w:ascii="仿宋" w:eastAsia="仿宋" w:hAnsi="仿宋" w:cs="仿宋" w:hint="eastAsia"/>
            <w:lang w:eastAsia="zh-CN"/>
          </w:rPr>
          <w:t>(一)、技术创新方向与目标</w:t>
        </w:r>
        <w:r>
          <w:tab/>
        </w:r>
        <w:r>
          <w:fldChar w:fldCharType="begin"/>
        </w:r>
        <w:r>
          <w:instrText xml:space="preserve"> PAGEREF _Toc14186 \h </w:instrText>
        </w:r>
        <w:r>
          <w:fldChar w:fldCharType="separate"/>
        </w:r>
        <w:r>
          <w:t>53</w:t>
        </w:r>
        <w:r>
          <w:fldChar w:fldCharType="end"/>
        </w:r>
      </w:hyperlink>
    </w:p>
    <w:p>
      <w:pPr>
        <w:pStyle w:val="TOC2"/>
        <w:tabs>
          <w:tab w:val="right" w:leader="dot" w:pos="8306"/>
        </w:tabs>
      </w:pPr>
      <w:hyperlink w:anchor="_Toc27413" w:history="1">
        <w:r>
          <w:rPr>
            <w:rFonts w:ascii="仿宋" w:eastAsia="仿宋" w:hAnsi="仿宋" w:cs="仿宋" w:hint="eastAsia"/>
            <w:lang w:eastAsia="zh-CN"/>
          </w:rPr>
          <w:t>(二)、产业升级路径与措施</w:t>
        </w:r>
        <w:r>
          <w:tab/>
        </w:r>
        <w:r>
          <w:fldChar w:fldCharType="begin"/>
        </w:r>
        <w:r>
          <w:instrText xml:space="preserve"> PAGEREF _Toc27413 \h </w:instrText>
        </w:r>
        <w:r>
          <w:fldChar w:fldCharType="separate"/>
        </w:r>
        <w:r>
          <w:t>54</w:t>
        </w:r>
        <w:r>
          <w:fldChar w:fldCharType="end"/>
        </w:r>
      </w:hyperlink>
    </w:p>
    <w:p>
      <w:pPr>
        <w:pStyle w:val="TOC1"/>
        <w:tabs>
          <w:tab w:val="right" w:leader="dot" w:pos="8306"/>
        </w:tabs>
      </w:pPr>
      <w:hyperlink w:anchor="_Toc30425" w:history="1">
        <w:r>
          <w:rPr>
            <w:rFonts w:ascii="仿宋" w:eastAsia="仿宋" w:hAnsi="仿宋" w:cs="仿宋" w:hint="eastAsia"/>
            <w:lang w:eastAsia="zh-CN"/>
          </w:rPr>
          <w:t>十、资金管理与财务规划</w:t>
        </w:r>
        <w:r>
          <w:tab/>
        </w:r>
        <w:r>
          <w:fldChar w:fldCharType="begin"/>
        </w:r>
        <w:r>
          <w:instrText xml:space="preserve"> PAGEREF _Toc30425 \h </w:instrText>
        </w:r>
        <w:r>
          <w:fldChar w:fldCharType="separate"/>
        </w:r>
        <w:r>
          <w:t>56</w:t>
        </w:r>
        <w:r>
          <w:fldChar w:fldCharType="end"/>
        </w:r>
      </w:hyperlink>
    </w:p>
    <w:p>
      <w:pPr>
        <w:pStyle w:val="TOC2"/>
        <w:tabs>
          <w:tab w:val="right" w:leader="dot" w:pos="8306"/>
        </w:tabs>
      </w:pPr>
      <w:hyperlink w:anchor="_Toc21808" w:history="1">
        <w:r>
          <w:rPr>
            <w:rFonts w:ascii="仿宋" w:eastAsia="仿宋" w:hAnsi="仿宋" w:cs="仿宋" w:hint="eastAsia"/>
            <w:lang w:eastAsia="zh-CN"/>
          </w:rPr>
          <w:t>(一)、项目资金来源与筹措</w:t>
        </w:r>
        <w:r>
          <w:tab/>
        </w:r>
        <w:r>
          <w:fldChar w:fldCharType="begin"/>
        </w:r>
        <w:r>
          <w:instrText xml:space="preserve"> PAGEREF _Toc21808 \h </w:instrText>
        </w:r>
        <w:r>
          <w:fldChar w:fldCharType="separate"/>
        </w:r>
        <w:r>
          <w:t>56</w:t>
        </w:r>
        <w:r>
          <w:fldChar w:fldCharType="end"/>
        </w:r>
      </w:hyperlink>
    </w:p>
    <w:p>
      <w:pPr>
        <w:pStyle w:val="TOC2"/>
        <w:tabs>
          <w:tab w:val="right" w:leader="dot" w:pos="8306"/>
        </w:tabs>
      </w:pPr>
      <w:hyperlink w:anchor="_Toc4981" w:history="1">
        <w:r>
          <w:rPr>
            <w:rFonts w:ascii="仿宋" w:eastAsia="仿宋" w:hAnsi="仿宋" w:cs="仿宋" w:hint="eastAsia"/>
            <w:lang w:eastAsia="zh-CN"/>
          </w:rPr>
          <w:t>(二)、资金使用与监管</w:t>
        </w:r>
        <w:r>
          <w:tab/>
        </w:r>
        <w:r>
          <w:fldChar w:fldCharType="begin"/>
        </w:r>
        <w:r>
          <w:instrText xml:space="preserve"> PAGEREF _Toc4981 \h </w:instrText>
        </w:r>
        <w:r>
          <w:fldChar w:fldCharType="separate"/>
        </w:r>
        <w:r>
          <w:t>57</w:t>
        </w:r>
        <w:r>
          <w:fldChar w:fldCharType="end"/>
        </w:r>
      </w:hyperlink>
    </w:p>
    <w:p>
      <w:pPr>
        <w:pStyle w:val="TOC2"/>
        <w:tabs>
          <w:tab w:val="right" w:leader="dot" w:pos="8306"/>
        </w:tabs>
      </w:pPr>
      <w:hyperlink w:anchor="_Toc29239" w:history="1">
        <w:r>
          <w:rPr>
            <w:rFonts w:ascii="仿宋" w:eastAsia="仿宋" w:hAnsi="仿宋" w:cs="仿宋" w:hint="eastAsia"/>
            <w:lang w:eastAsia="zh-CN"/>
          </w:rPr>
          <w:t>(三)、财务规划与预测</w:t>
        </w:r>
        <w:r>
          <w:tab/>
        </w:r>
        <w:r>
          <w:fldChar w:fldCharType="begin"/>
        </w:r>
        <w:r>
          <w:instrText xml:space="preserve"> PAGEREF _Toc29239 \h </w:instrText>
        </w:r>
        <w:r>
          <w:fldChar w:fldCharType="separate"/>
        </w:r>
        <w:r>
          <w:t>58</w:t>
        </w:r>
        <w:r>
          <w:fldChar w:fldCharType="end"/>
        </w:r>
      </w:hyperlink>
    </w:p>
    <w:p>
      <w:pPr>
        <w:pStyle w:val="TOC1"/>
        <w:tabs>
          <w:tab w:val="right" w:leader="dot" w:pos="8306"/>
        </w:tabs>
      </w:pPr>
      <w:hyperlink w:anchor="_Toc22770" w:history="1">
        <w:r>
          <w:rPr>
            <w:rFonts w:ascii="仿宋" w:eastAsia="仿宋" w:hAnsi="仿宋" w:cs="仿宋" w:hint="eastAsia"/>
            <w:lang w:eastAsia="zh-CN"/>
          </w:rPr>
          <w:t>十一、项目质量与标准</w:t>
        </w:r>
        <w:r>
          <w:tab/>
        </w:r>
        <w:r>
          <w:fldChar w:fldCharType="begin"/>
        </w:r>
        <w:r>
          <w:instrText xml:space="preserve"> PAGEREF _Toc22770 \h </w:instrText>
        </w:r>
        <w:r>
          <w:fldChar w:fldCharType="separate"/>
        </w:r>
        <w:r>
          <w:t>59</w:t>
        </w:r>
        <w:r>
          <w:fldChar w:fldCharType="end"/>
        </w:r>
      </w:hyperlink>
    </w:p>
    <w:p>
      <w:pPr>
        <w:pStyle w:val="TOC2"/>
        <w:tabs>
          <w:tab w:val="right" w:leader="dot" w:pos="8306"/>
        </w:tabs>
      </w:pPr>
      <w:hyperlink w:anchor="_Toc27825" w:history="1">
        <w:r>
          <w:rPr>
            <w:rFonts w:ascii="仿宋" w:eastAsia="仿宋" w:hAnsi="仿宋" w:cs="仿宋" w:hint="eastAsia"/>
            <w:lang w:eastAsia="zh-CN"/>
          </w:rPr>
          <w:t>(一)、质量保障体系</w:t>
        </w:r>
        <w:r>
          <w:tab/>
        </w:r>
        <w:r>
          <w:fldChar w:fldCharType="begin"/>
        </w:r>
        <w:r>
          <w:instrText xml:space="preserve"> PAGEREF _Toc27825 \h </w:instrText>
        </w:r>
        <w:r>
          <w:fldChar w:fldCharType="separate"/>
        </w:r>
        <w:r>
          <w:t>59</w:t>
        </w:r>
        <w:r>
          <w:fldChar w:fldCharType="end"/>
        </w:r>
      </w:hyperlink>
    </w:p>
    <w:p>
      <w:pPr>
        <w:pStyle w:val="TOC2"/>
        <w:tabs>
          <w:tab w:val="right" w:leader="dot" w:pos="8306"/>
        </w:tabs>
      </w:pPr>
      <w:hyperlink w:anchor="_Toc9934" w:history="1">
        <w:r>
          <w:rPr>
            <w:rFonts w:ascii="仿宋" w:eastAsia="仿宋" w:hAnsi="仿宋" w:cs="仿宋" w:hint="eastAsia"/>
            <w:lang w:eastAsia="zh-CN"/>
          </w:rPr>
          <w:t>(二)、标准化作业流程</w:t>
        </w:r>
        <w:r>
          <w:tab/>
        </w:r>
        <w:r>
          <w:fldChar w:fldCharType="begin"/>
        </w:r>
        <w:r>
          <w:instrText xml:space="preserve"> PAGEREF _Toc9934 \h </w:instrText>
        </w:r>
        <w:r>
          <w:fldChar w:fldCharType="separate"/>
        </w:r>
        <w:r>
          <w:t>61</w:t>
        </w:r>
        <w:r>
          <w:fldChar w:fldCharType="end"/>
        </w:r>
      </w:hyperlink>
    </w:p>
    <w:p>
      <w:pPr>
        <w:pStyle w:val="TOC2"/>
        <w:tabs>
          <w:tab w:val="right" w:leader="dot" w:pos="8306"/>
        </w:tabs>
      </w:pPr>
      <w:hyperlink w:anchor="_Toc28886" w:history="1">
        <w:r>
          <w:rPr>
            <w:rFonts w:ascii="仿宋" w:eastAsia="仿宋" w:hAnsi="仿宋" w:cs="仿宋" w:hint="eastAsia"/>
            <w:lang w:eastAsia="zh-CN"/>
          </w:rPr>
          <w:t>(三)、质量监控与评估</w:t>
        </w:r>
        <w:r>
          <w:tab/>
        </w:r>
        <w:r>
          <w:fldChar w:fldCharType="begin"/>
        </w:r>
        <w:r>
          <w:instrText xml:space="preserve"> PAGEREF _Toc28886 \h </w:instrText>
        </w:r>
        <w:r>
          <w:fldChar w:fldCharType="separate"/>
        </w:r>
        <w:r>
          <w:t>62</w:t>
        </w:r>
        <w:r>
          <w:fldChar w:fldCharType="end"/>
        </w:r>
      </w:hyperlink>
    </w:p>
    <w:p>
      <w:pPr>
        <w:pStyle w:val="TOC2"/>
        <w:tabs>
          <w:tab w:val="right" w:leader="dot" w:pos="8306"/>
        </w:tabs>
      </w:pPr>
      <w:hyperlink w:anchor="_Toc24661" w:history="1">
        <w:r>
          <w:rPr>
            <w:rFonts w:ascii="仿宋" w:eastAsia="仿宋" w:hAnsi="仿宋" w:cs="仿宋" w:hint="eastAsia"/>
            <w:lang w:eastAsia="zh-CN"/>
          </w:rPr>
          <w:t>(四)、质量改进计划</w:t>
        </w:r>
        <w:r>
          <w:tab/>
        </w:r>
        <w:r>
          <w:fldChar w:fldCharType="begin"/>
        </w:r>
        <w:r>
          <w:instrText xml:space="preserve"> PAGEREF _Toc24661 \h </w:instrText>
        </w:r>
        <w:r>
          <w:fldChar w:fldCharType="separate"/>
        </w:r>
        <w:r>
          <w:t>63</w:t>
        </w:r>
        <w:r>
          <w:fldChar w:fldCharType="end"/>
        </w:r>
      </w:hyperlink>
    </w:p>
    <w:p>
      <w:pPr>
        <w:pStyle w:val="TOC1"/>
        <w:tabs>
          <w:tab w:val="right" w:leader="dot" w:pos="8306"/>
        </w:tabs>
      </w:pPr>
      <w:hyperlink w:anchor="_Toc17668" w:history="1">
        <w:r>
          <w:rPr>
            <w:rFonts w:ascii="仿宋" w:eastAsia="仿宋" w:hAnsi="仿宋" w:cs="仿宋" w:hint="eastAsia"/>
            <w:lang w:eastAsia="zh-CN"/>
          </w:rPr>
          <w:t>十二、项目变更管理</w:t>
        </w:r>
        <w:r>
          <w:tab/>
        </w:r>
        <w:r>
          <w:fldChar w:fldCharType="begin"/>
        </w:r>
        <w:r>
          <w:instrText xml:space="preserve"> PAGEREF _Toc17668 \h </w:instrText>
        </w:r>
        <w:r>
          <w:fldChar w:fldCharType="separate"/>
        </w:r>
        <w:r>
          <w:t>65</w:t>
        </w:r>
        <w:r>
          <w:fldChar w:fldCharType="end"/>
        </w:r>
      </w:hyperlink>
    </w:p>
    <w:p>
      <w:pPr>
        <w:pStyle w:val="TOC2"/>
        <w:tabs>
          <w:tab w:val="right" w:leader="dot" w:pos="8306"/>
        </w:tabs>
      </w:pPr>
      <w:hyperlink w:anchor="_Toc27039" w:history="1">
        <w:r>
          <w:rPr>
            <w:rFonts w:ascii="仿宋" w:eastAsia="仿宋" w:hAnsi="仿宋" w:cs="仿宋" w:hint="eastAsia"/>
            <w:lang w:eastAsia="zh-CN"/>
          </w:rPr>
          <w:t>(一)、变更控制流程</w:t>
        </w:r>
        <w:r>
          <w:tab/>
        </w:r>
        <w:r>
          <w:fldChar w:fldCharType="begin"/>
        </w:r>
        <w:r>
          <w:instrText xml:space="preserve"> PAGEREF _Toc27039 \h </w:instrText>
        </w:r>
        <w:r>
          <w:fldChar w:fldCharType="separate"/>
        </w:r>
        <w:r>
          <w:t>65</w:t>
        </w:r>
        <w:r>
          <w:fldChar w:fldCharType="end"/>
        </w:r>
      </w:hyperlink>
    </w:p>
    <w:p>
      <w:pPr>
        <w:pStyle w:val="TOC2"/>
        <w:tabs>
          <w:tab w:val="right" w:leader="dot" w:pos="8306"/>
        </w:tabs>
      </w:pPr>
      <w:hyperlink w:anchor="_Toc32581" w:history="1">
        <w:r>
          <w:rPr>
            <w:rFonts w:ascii="仿宋" w:eastAsia="仿宋" w:hAnsi="仿宋" w:cs="仿宋" w:hint="eastAsia"/>
            <w:lang w:eastAsia="zh-CN"/>
          </w:rPr>
          <w:t>(二)、影响评估与处理</w:t>
        </w:r>
        <w:r>
          <w:tab/>
        </w:r>
        <w:r>
          <w:fldChar w:fldCharType="begin"/>
        </w:r>
        <w:r>
          <w:instrText xml:space="preserve"> PAGEREF _Toc32581 \h </w:instrText>
        </w:r>
        <w:r>
          <w:fldChar w:fldCharType="separate"/>
        </w:r>
        <w:r>
          <w:t>65</w:t>
        </w:r>
        <w:r>
          <w:fldChar w:fldCharType="end"/>
        </w:r>
      </w:hyperlink>
    </w:p>
    <w:p>
      <w:pPr>
        <w:pStyle w:val="TOC2"/>
        <w:tabs>
          <w:tab w:val="right" w:leader="dot" w:pos="8306"/>
        </w:tabs>
      </w:pPr>
      <w:hyperlink w:anchor="_Toc413" w:history="1">
        <w:r>
          <w:rPr>
            <w:rFonts w:ascii="仿宋" w:eastAsia="仿宋" w:hAnsi="仿宋" w:cs="仿宋" w:hint="eastAsia"/>
            <w:lang w:eastAsia="zh-CN"/>
          </w:rPr>
          <w:t>(三)、变更记录与追踪</w:t>
        </w:r>
        <w:r>
          <w:tab/>
        </w:r>
        <w:r>
          <w:fldChar w:fldCharType="begin"/>
        </w:r>
        <w:r>
          <w:instrText xml:space="preserve"> PAGEREF _Toc413 \h </w:instrText>
        </w:r>
        <w:r>
          <w:fldChar w:fldCharType="separate"/>
        </w:r>
        <w:r>
          <w:t>67</w:t>
        </w:r>
        <w:r>
          <w:fldChar w:fldCharType="end"/>
        </w:r>
      </w:hyperlink>
    </w:p>
    <w:p>
      <w:pPr>
        <w:pStyle w:val="TOC2"/>
        <w:tabs>
          <w:tab w:val="right" w:leader="dot" w:pos="8306"/>
        </w:tabs>
      </w:pPr>
      <w:hyperlink w:anchor="_Toc1964" w:history="1">
        <w:r>
          <w:rPr>
            <w:rFonts w:ascii="仿宋" w:eastAsia="仿宋" w:hAnsi="仿宋" w:cs="仿宋" w:hint="eastAsia"/>
            <w:lang w:eastAsia="zh-CN"/>
          </w:rPr>
          <w:t>(四)、变更管理策略</w:t>
        </w:r>
        <w:r>
          <w:tab/>
        </w:r>
        <w:r>
          <w:fldChar w:fldCharType="begin"/>
        </w:r>
        <w:r>
          <w:instrText xml:space="preserve"> PAGEREF _Toc1964 \h </w:instrText>
        </w:r>
        <w:r>
          <w:fldChar w:fldCharType="separate"/>
        </w:r>
        <w:r>
          <w:t>69</w:t>
        </w:r>
        <w:r>
          <w:fldChar w:fldCharType="end"/>
        </w:r>
      </w:hyperlink>
    </w:p>
    <w:p>
      <w:pPr>
        <w:pStyle w:val="TOC1"/>
        <w:tabs>
          <w:tab w:val="right" w:leader="dot" w:pos="8306"/>
        </w:tabs>
      </w:pPr>
      <w:hyperlink w:anchor="_Toc2415" w:history="1">
        <w:r>
          <w:rPr>
            <w:rFonts w:ascii="仿宋" w:eastAsia="仿宋" w:hAnsi="仿宋" w:cs="仿宋" w:hint="eastAsia"/>
            <w:lang w:eastAsia="zh-CN"/>
          </w:rPr>
          <w:t>十三、项目施工方案</w:t>
        </w:r>
        <w:r>
          <w:tab/>
        </w:r>
        <w:r>
          <w:fldChar w:fldCharType="begin"/>
        </w:r>
        <w:r>
          <w:instrText xml:space="preserve"> PAGEREF _Toc2415 \h </w:instrText>
        </w:r>
        <w:r>
          <w:fldChar w:fldCharType="separate"/>
        </w:r>
        <w:r>
          <w:t>70</w:t>
        </w:r>
        <w:r>
          <w:fldChar w:fldCharType="end"/>
        </w:r>
      </w:hyperlink>
    </w:p>
    <w:p>
      <w:pPr>
        <w:pStyle w:val="TOC2"/>
        <w:tabs>
          <w:tab w:val="right" w:leader="dot" w:pos="8306"/>
        </w:tabs>
      </w:pPr>
      <w:hyperlink w:anchor="_Toc22211" w:history="1">
        <w:r>
          <w:rPr>
            <w:rFonts w:ascii="仿宋" w:eastAsia="仿宋" w:hAnsi="仿宋" w:cs="仿宋" w:hint="eastAsia"/>
            <w:lang w:eastAsia="zh-CN"/>
          </w:rPr>
          <w:t>(一)、施工组织设计</w:t>
        </w:r>
        <w:r>
          <w:tab/>
        </w:r>
        <w:r>
          <w:fldChar w:fldCharType="begin"/>
        </w:r>
        <w:r>
          <w:instrText xml:space="preserve"> PAGEREF _Toc22211 \h </w:instrText>
        </w:r>
        <w:r>
          <w:fldChar w:fldCharType="separate"/>
        </w:r>
        <w:r>
          <w:t>70</w:t>
        </w:r>
        <w:r>
          <w:fldChar w:fldCharType="end"/>
        </w:r>
      </w:hyperlink>
    </w:p>
    <w:p>
      <w:pPr>
        <w:pStyle w:val="TOC2"/>
        <w:tabs>
          <w:tab w:val="right" w:leader="dot" w:pos="8306"/>
        </w:tabs>
      </w:pPr>
      <w:hyperlink w:anchor="_Toc2976" w:history="1">
        <w:r>
          <w:rPr>
            <w:rFonts w:ascii="仿宋" w:eastAsia="仿宋" w:hAnsi="仿宋" w:cs="仿宋" w:hint="eastAsia"/>
            <w:lang w:eastAsia="zh-CN"/>
          </w:rPr>
          <w:t>(二)、施工工艺与技术路线</w:t>
        </w:r>
        <w:r>
          <w:tab/>
        </w:r>
        <w:r>
          <w:fldChar w:fldCharType="begin"/>
        </w:r>
        <w:r>
          <w:instrText xml:space="preserve"> PAGEREF _Toc2976 \h </w:instrText>
        </w:r>
        <w:r>
          <w:fldChar w:fldCharType="separate"/>
        </w:r>
        <w:r>
          <w:t>72</w:t>
        </w:r>
        <w:r>
          <w:fldChar w:fldCharType="end"/>
        </w:r>
      </w:hyperlink>
    </w:p>
    <w:p>
      <w:pPr>
        <w:pStyle w:val="TOC2"/>
        <w:tabs>
          <w:tab w:val="right" w:leader="dot" w:pos="8306"/>
        </w:tabs>
      </w:pPr>
      <w:hyperlink w:anchor="_Toc6257" w:history="1">
        <w:r>
          <w:rPr>
            <w:rFonts w:ascii="仿宋" w:eastAsia="仿宋" w:hAnsi="仿宋" w:cs="仿宋" w:hint="eastAsia"/>
            <w:lang w:eastAsia="zh-CN"/>
          </w:rPr>
          <w:t>(三)、关键节点施工计划</w:t>
        </w:r>
        <w:r>
          <w:tab/>
        </w:r>
        <w:r>
          <w:fldChar w:fldCharType="begin"/>
        </w:r>
        <w:r>
          <w:instrText xml:space="preserve"> PAGEREF _Toc6257 \h </w:instrText>
        </w:r>
        <w:r>
          <w:fldChar w:fldCharType="separate"/>
        </w:r>
        <w:r>
          <w:t>73</w:t>
        </w:r>
        <w:r>
          <w:fldChar w:fldCharType="end"/>
        </w:r>
      </w:hyperlink>
    </w:p>
    <w:p>
      <w:pPr>
        <w:pStyle w:val="TOC2"/>
        <w:tabs>
          <w:tab w:val="right" w:leader="dot" w:pos="8306"/>
        </w:tabs>
      </w:pPr>
      <w:hyperlink w:anchor="_Toc10740" w:history="1">
        <w:r>
          <w:rPr>
            <w:rFonts w:ascii="仿宋" w:eastAsia="仿宋" w:hAnsi="仿宋" w:cs="仿宋" w:hint="eastAsia"/>
            <w:lang w:eastAsia="zh-CN"/>
          </w:rPr>
          <w:t>(四)、施工现场管理</w:t>
        </w:r>
        <w:r>
          <w:tab/>
        </w:r>
        <w:r>
          <w:fldChar w:fldCharType="begin"/>
        </w:r>
        <w:r>
          <w:instrText xml:space="preserve"> PAGEREF _Toc10740 \h </w:instrText>
        </w:r>
        <w:r>
          <w:fldChar w:fldCharType="separate"/>
        </w:r>
        <w:r>
          <w:t>75</w:t>
        </w:r>
        <w:r>
          <w:fldChar w:fldCharType="end"/>
        </w:r>
      </w:hyperlink>
    </w:p>
    <w:p>
      <w:pPr>
        <w:pStyle w:val="TOC1"/>
        <w:tabs>
          <w:tab w:val="right" w:leader="dot" w:pos="8306"/>
        </w:tabs>
      </w:pPr>
      <w:hyperlink w:anchor="_Toc24314" w:history="1">
        <w:r>
          <w:rPr>
            <w:rFonts w:ascii="仿宋" w:eastAsia="仿宋" w:hAnsi="仿宋" w:cs="仿宋" w:hint="eastAsia"/>
            <w:lang w:eastAsia="zh-CN"/>
          </w:rPr>
          <w:t>十四、成果转化与推广应用</w:t>
        </w:r>
        <w:r>
          <w:tab/>
        </w:r>
        <w:r>
          <w:fldChar w:fldCharType="begin"/>
        </w:r>
        <w:r>
          <w:instrText xml:space="preserve"> PAGEREF _Toc24314 \h </w:instrText>
        </w:r>
        <w:r>
          <w:fldChar w:fldCharType="separate"/>
        </w:r>
        <w:r>
          <w:t>77</w:t>
        </w:r>
        <w:r>
          <w:fldChar w:fldCharType="end"/>
        </w:r>
      </w:hyperlink>
    </w:p>
    <w:p>
      <w:pPr>
        <w:pStyle w:val="TOC2"/>
        <w:tabs>
          <w:tab w:val="right" w:leader="dot" w:pos="8306"/>
        </w:tabs>
      </w:pPr>
      <w:hyperlink w:anchor="_Toc3817" w:history="1">
        <w:r>
          <w:rPr>
            <w:rFonts w:ascii="仿宋" w:eastAsia="仿宋" w:hAnsi="仿宋" w:cs="仿宋" w:hint="eastAsia"/>
            <w:lang w:eastAsia="zh-CN"/>
          </w:rPr>
          <w:t>(一)、成果转化策略制定</w:t>
        </w:r>
        <w:r>
          <w:tab/>
        </w:r>
        <w:r>
          <w:fldChar w:fldCharType="begin"/>
        </w:r>
        <w:r>
          <w:instrText xml:space="preserve"> PAGEREF _Toc3817 \h </w:instrText>
        </w:r>
        <w:r>
          <w:fldChar w:fldCharType="separate"/>
        </w:r>
        <w:r>
          <w:t>77</w:t>
        </w:r>
        <w:r>
          <w:fldChar w:fldCharType="end"/>
        </w:r>
      </w:hyperlink>
    </w:p>
    <w:p>
      <w:pPr>
        <w:pStyle w:val="TOC2"/>
        <w:tabs>
          <w:tab w:val="right" w:leader="dot" w:pos="8306"/>
        </w:tabs>
      </w:pPr>
      <w:hyperlink w:anchor="_Toc12037" w:history="1">
        <w:r>
          <w:rPr>
            <w:rFonts w:ascii="仿宋" w:eastAsia="仿宋" w:hAnsi="仿宋" w:cs="仿宋" w:hint="eastAsia"/>
            <w:lang w:eastAsia="zh-CN"/>
          </w:rPr>
          <w:t>(二)、成果推广应用方案</w:t>
        </w:r>
        <w:r>
          <w:tab/>
        </w:r>
        <w:r>
          <w:fldChar w:fldCharType="begin"/>
        </w:r>
        <w:r>
          <w:instrText xml:space="preserve"> PAGEREF _Toc12037 \h </w:instrText>
        </w:r>
        <w:r>
          <w:fldChar w:fldCharType="separate"/>
        </w:r>
        <w:r>
          <w:t>78</w:t>
        </w:r>
        <w:r>
          <w:fldChar w:fldCharType="end"/>
        </w:r>
      </w:hyperlink>
    </w:p>
    <w:p>
      <w:pPr>
        <w:pStyle w:val="TOC1"/>
        <w:tabs>
          <w:tab w:val="right" w:leader="dot" w:pos="8306"/>
        </w:tabs>
      </w:pPr>
      <w:hyperlink w:anchor="_Toc10280" w:history="1">
        <w:r>
          <w:rPr>
            <w:rFonts w:ascii="仿宋" w:eastAsia="仿宋" w:hAnsi="仿宋" w:cs="仿宋" w:hint="eastAsia"/>
            <w:lang w:eastAsia="zh-CN"/>
          </w:rPr>
          <w:t>十五、人力资源管理与开发</w:t>
        </w:r>
        <w:r>
          <w:tab/>
        </w:r>
        <w:r>
          <w:fldChar w:fldCharType="begin"/>
        </w:r>
        <w:r>
          <w:instrText xml:space="preserve"> PAGEREF _Toc10280 \h </w:instrText>
        </w:r>
        <w:r>
          <w:fldChar w:fldCharType="separate"/>
        </w:r>
        <w:r>
          <w:t>80</w:t>
        </w:r>
        <w:r>
          <w:fldChar w:fldCharType="end"/>
        </w:r>
      </w:hyperlink>
    </w:p>
    <w:p>
      <w:pPr>
        <w:pStyle w:val="TOC2"/>
        <w:tabs>
          <w:tab w:val="right" w:leader="dot" w:pos="8306"/>
        </w:tabs>
      </w:pPr>
      <w:hyperlink w:anchor="_Toc13516" w:history="1">
        <w:r>
          <w:rPr>
            <w:rFonts w:ascii="仿宋" w:eastAsia="仿宋" w:hAnsi="仿宋" w:cs="仿宋" w:hint="eastAsia"/>
            <w:lang w:eastAsia="zh-CN"/>
          </w:rPr>
          <w:t>(一)、人力资源规划</w:t>
        </w:r>
        <w:r>
          <w:tab/>
        </w:r>
        <w:r>
          <w:fldChar w:fldCharType="begin"/>
        </w:r>
        <w:r>
          <w:instrText xml:space="preserve"> PAGEREF _Toc13516 \h </w:instrText>
        </w:r>
        <w:r>
          <w:fldChar w:fldCharType="separate"/>
        </w:r>
        <w:r>
          <w:t>80</w:t>
        </w:r>
        <w:r>
          <w:fldChar w:fldCharType="end"/>
        </w:r>
      </w:hyperlink>
    </w:p>
    <w:p>
      <w:pPr>
        <w:pStyle w:val="TOC2"/>
        <w:tabs>
          <w:tab w:val="right" w:leader="dot" w:pos="8306"/>
        </w:tabs>
      </w:pPr>
      <w:hyperlink w:anchor="_Toc22889" w:history="1">
        <w:r>
          <w:rPr>
            <w:rFonts w:ascii="仿宋" w:eastAsia="仿宋" w:hAnsi="仿宋" w:cs="仿宋" w:hint="eastAsia"/>
            <w:lang w:eastAsia="zh-CN"/>
          </w:rPr>
          <w:t>(二)、人力资源开发与培训</w:t>
        </w:r>
        <w:r>
          <w:tab/>
        </w:r>
        <w:r>
          <w:fldChar w:fldCharType="begin"/>
        </w:r>
        <w:r>
          <w:instrText xml:space="preserve"> PAGEREF _Toc22889 \h </w:instrText>
        </w:r>
        <w:r>
          <w:fldChar w:fldCharType="separate"/>
        </w:r>
        <w:r>
          <w:t>82</w:t>
        </w:r>
        <w:r>
          <w:fldChar w:fldCharType="end"/>
        </w:r>
      </w:hyperlink>
    </w:p>
    <w:p>
      <w:pPr>
        <w:pStyle w:val="TOC1"/>
        <w:tabs>
          <w:tab w:val="right" w:leader="dot" w:pos="8306"/>
        </w:tabs>
      </w:pPr>
      <w:hyperlink w:anchor="_Toc13287" w:history="1">
        <w:r>
          <w:rPr>
            <w:rFonts w:ascii="仿宋" w:eastAsia="仿宋" w:hAnsi="仿宋" w:cs="仿宋" w:hint="eastAsia"/>
            <w:lang w:eastAsia="zh-CN"/>
          </w:rPr>
          <w:t>十六、合作与交流机制建立</w:t>
        </w:r>
        <w:r>
          <w:tab/>
        </w:r>
        <w:r>
          <w:fldChar w:fldCharType="begin"/>
        </w:r>
        <w:r>
          <w:instrText xml:space="preserve"> PAGEREF _Toc13287 \h </w:instrText>
        </w:r>
        <w:r>
          <w:fldChar w:fldCharType="separate"/>
        </w:r>
        <w:r>
          <w:t>84</w:t>
        </w:r>
        <w:r>
          <w:fldChar w:fldCharType="end"/>
        </w:r>
      </w:hyperlink>
    </w:p>
    <w:p>
      <w:pPr>
        <w:pStyle w:val="TOC2"/>
        <w:tabs>
          <w:tab w:val="right" w:leader="dot" w:pos="8306"/>
        </w:tabs>
      </w:pPr>
      <w:hyperlink w:anchor="_Toc5023" w:history="1">
        <w:r>
          <w:rPr>
            <w:rFonts w:ascii="仿宋" w:eastAsia="仿宋" w:hAnsi="仿宋" w:cs="仿宋" w:hint="eastAsia"/>
            <w:lang w:eastAsia="zh-CN"/>
          </w:rPr>
          <w:t>(一)、合作伙伴选择与合作方式</w:t>
        </w:r>
        <w:r>
          <w:tab/>
        </w:r>
        <w:r>
          <w:fldChar w:fldCharType="begin"/>
        </w:r>
        <w:r>
          <w:instrText xml:space="preserve"> PAGEREF _Toc5023 \h </w:instrText>
        </w:r>
        <w:r>
          <w:fldChar w:fldCharType="separate"/>
        </w:r>
        <w:r>
          <w:t>84</w:t>
        </w:r>
        <w:r>
          <w:fldChar w:fldCharType="end"/>
        </w:r>
      </w:hyperlink>
    </w:p>
    <w:p>
      <w:pPr>
        <w:pStyle w:val="TOC2"/>
        <w:tabs>
          <w:tab w:val="right" w:leader="dot" w:pos="8306"/>
        </w:tabs>
      </w:pPr>
      <w:hyperlink w:anchor="_Toc3663" w:history="1">
        <w:r>
          <w:rPr>
            <w:rFonts w:ascii="仿宋" w:eastAsia="仿宋" w:hAnsi="仿宋" w:cs="仿宋" w:hint="eastAsia"/>
            <w:lang w:eastAsia="zh-CN"/>
          </w:rPr>
          <w:t>(二)、交流与合作平台搭建</w:t>
        </w:r>
        <w:r>
          <w:tab/>
        </w:r>
        <w:r>
          <w:fldChar w:fldCharType="begin"/>
        </w:r>
        <w:r>
          <w:instrText xml:space="preserve"> PAGEREF _Toc3663 \h </w:instrText>
        </w:r>
        <w:r>
          <w:fldChar w:fldCharType="separate"/>
        </w:r>
        <w:r>
          <w:t>85</w:t>
        </w:r>
        <w:r>
          <w:fldChar w:fldCharType="end"/>
        </w:r>
      </w:hyperlink>
    </w:p>
    <w:p>
      <w:pPr>
        <w:pStyle w:val="TOC1"/>
        <w:tabs>
          <w:tab w:val="right" w:leader="dot" w:pos="8306"/>
        </w:tabs>
      </w:pPr>
      <w:hyperlink w:anchor="_Toc23145" w:history="1">
        <w:r>
          <w:rPr>
            <w:rFonts w:ascii="仿宋" w:eastAsia="仿宋" w:hAnsi="仿宋" w:cs="仿宋" w:hint="eastAsia"/>
            <w:lang w:eastAsia="zh-CN"/>
          </w:rPr>
          <w:t>十七、产业协同与集群发展</w:t>
        </w:r>
        <w:r>
          <w:tab/>
        </w:r>
        <w:r>
          <w:fldChar w:fldCharType="begin"/>
        </w:r>
        <w:r>
          <w:instrText xml:space="preserve"> PAGEREF _Toc23145 \h </w:instrText>
        </w:r>
        <w:r>
          <w:fldChar w:fldCharType="separate"/>
        </w:r>
        <w:r>
          <w:t>87</w:t>
        </w:r>
        <w:r>
          <w:fldChar w:fldCharType="end"/>
        </w:r>
      </w:hyperlink>
    </w:p>
    <w:p>
      <w:pPr>
        <w:pStyle w:val="TOC2"/>
        <w:tabs>
          <w:tab w:val="right" w:leader="dot" w:pos="8306"/>
        </w:tabs>
      </w:pPr>
      <w:hyperlink w:anchor="_Toc25736" w:history="1">
        <w:r>
          <w:rPr>
            <w:rFonts w:ascii="仿宋" w:eastAsia="仿宋" w:hAnsi="仿宋" w:cs="仿宋" w:hint="eastAsia"/>
            <w:lang w:eastAsia="zh-CN"/>
          </w:rPr>
          <w:t>(一)、产业协同机制建设</w:t>
        </w:r>
        <w:r>
          <w:tab/>
        </w:r>
        <w:r>
          <w:fldChar w:fldCharType="begin"/>
        </w:r>
        <w:r>
          <w:instrText xml:space="preserve"> PAGEREF _Toc25736 \h </w:instrText>
        </w:r>
        <w:r>
          <w:fldChar w:fldCharType="separate"/>
        </w:r>
        <w:r>
          <w:t>87</w:t>
        </w:r>
        <w:r>
          <w:fldChar w:fldCharType="end"/>
        </w:r>
      </w:hyperlink>
    </w:p>
    <w:p>
      <w:pPr>
        <w:pStyle w:val="TOC2"/>
        <w:tabs>
          <w:tab w:val="right" w:leader="dot" w:pos="8306"/>
        </w:tabs>
      </w:pPr>
      <w:hyperlink w:anchor="_Toc21015" w:history="1">
        <w:r>
          <w:rPr>
            <w:rFonts w:ascii="仿宋" w:eastAsia="仿宋" w:hAnsi="仿宋" w:cs="仿宋" w:hint="eastAsia"/>
            <w:lang w:eastAsia="zh-CN"/>
          </w:rPr>
          <w:t>(二)、产业集群培育与发展</w:t>
        </w:r>
        <w:r>
          <w:tab/>
        </w:r>
        <w:r>
          <w:fldChar w:fldCharType="begin"/>
        </w:r>
        <w:r>
          <w:instrText xml:space="preserve"> PAGEREF _Toc21015 \h </w:instrText>
        </w:r>
        <w:r>
          <w:fldChar w:fldCharType="separate"/>
        </w:r>
        <w:r>
          <w:t>88</w:t>
        </w:r>
        <w:r>
          <w:fldChar w:fldCharType="end"/>
        </w:r>
      </w:hyperlink>
    </w:p>
    <w:p>
      <w:pPr>
        <w:pStyle w:val="TOC1"/>
        <w:tabs>
          <w:tab w:val="right" w:leader="dot" w:pos="8306"/>
        </w:tabs>
      </w:pPr>
      <w:hyperlink w:anchor="_Toc8214" w:history="1">
        <w:r>
          <w:rPr>
            <w:rFonts w:ascii="仿宋" w:eastAsia="仿宋" w:hAnsi="仿宋" w:cs="仿宋" w:hint="eastAsia"/>
            <w:lang w:eastAsia="zh-CN"/>
          </w:rPr>
          <w:t>十八、法律法规与政策遵循</w:t>
        </w:r>
        <w:r>
          <w:tab/>
        </w:r>
        <w:r>
          <w:fldChar w:fldCharType="begin"/>
        </w:r>
        <w:r>
          <w:instrText xml:space="preserve"> PAGEREF _Toc8214 \h </w:instrText>
        </w:r>
        <w:r>
          <w:fldChar w:fldCharType="separate"/>
        </w:r>
        <w:r>
          <w:t>89</w:t>
        </w:r>
        <w:r>
          <w:fldChar w:fldCharType="end"/>
        </w:r>
      </w:hyperlink>
    </w:p>
    <w:p>
      <w:pPr>
        <w:pStyle w:val="TOC2"/>
        <w:tabs>
          <w:tab w:val="right" w:leader="dot" w:pos="8306"/>
        </w:tabs>
      </w:pPr>
      <w:hyperlink w:anchor="_Toc707" w:history="1">
        <w:r>
          <w:rPr>
            <w:rFonts w:ascii="仿宋" w:eastAsia="仿宋" w:hAnsi="仿宋" w:cs="仿宋" w:hint="eastAsia"/>
            <w:lang w:eastAsia="zh-CN"/>
          </w:rPr>
          <w:t>(一)、法律法规遵守</w:t>
        </w:r>
        <w:r>
          <w:tab/>
        </w:r>
        <w:r>
          <w:fldChar w:fldCharType="begin"/>
        </w:r>
        <w:r>
          <w:instrText xml:space="preserve"> PAGEREF _Toc707 \h </w:instrText>
        </w:r>
        <w:r>
          <w:fldChar w:fldCharType="separate"/>
        </w:r>
        <w:r>
          <w:t>89</w:t>
        </w:r>
        <w:r>
          <w:fldChar w:fldCharType="end"/>
        </w:r>
      </w:hyperlink>
    </w:p>
    <w:p>
      <w:pPr>
        <w:pStyle w:val="TOC2"/>
        <w:tabs>
          <w:tab w:val="right" w:leader="dot" w:pos="8306"/>
        </w:tabs>
      </w:pPr>
      <w:hyperlink w:anchor="_Toc685" w:history="1">
        <w:r>
          <w:rPr>
            <w:rFonts w:ascii="仿宋" w:eastAsia="仿宋" w:hAnsi="仿宋" w:cs="仿宋" w:hint="eastAsia"/>
            <w:lang w:eastAsia="zh-CN"/>
          </w:rPr>
          <w:t>(二)、政策导向与利用</w:t>
        </w:r>
        <w:r>
          <w:tab/>
        </w:r>
        <w:r>
          <w:fldChar w:fldCharType="begin"/>
        </w:r>
        <w:r>
          <w:instrText xml:space="preserve"> PAGEREF _Toc685 \h </w:instrText>
        </w:r>
        <w:r>
          <w:fldChar w:fldCharType="separate"/>
        </w:r>
        <w:r>
          <w:t>90</w:t>
        </w:r>
        <w:r>
          <w:fldChar w:fldCharType="end"/>
        </w:r>
      </w:hyperlink>
    </w:p>
    <w:p>
      <w:pPr>
        <w:pStyle w:val="TOC1"/>
        <w:tabs>
          <w:tab w:val="right" w:leader="dot" w:pos="8306"/>
        </w:tabs>
      </w:pPr>
      <w:hyperlink w:anchor="_Toc8529" w:history="1">
        <w:r>
          <w:rPr>
            <w:rFonts w:ascii="仿宋" w:eastAsia="仿宋" w:hAnsi="仿宋" w:cs="仿宋" w:hint="eastAsia"/>
            <w:lang w:eastAsia="zh-CN"/>
          </w:rPr>
          <w:t>十九、创新驱动与持续发展</w:t>
        </w:r>
        <w:r>
          <w:tab/>
        </w:r>
        <w:r>
          <w:fldChar w:fldCharType="begin"/>
        </w:r>
        <w:r>
          <w:instrText xml:space="preserve"> PAGEREF _Toc8529 \h </w:instrText>
        </w:r>
        <w:r>
          <w:fldChar w:fldCharType="separate"/>
        </w:r>
        <w:r>
          <w:t>91</w:t>
        </w:r>
        <w:r>
          <w:fldChar w:fldCharType="end"/>
        </w:r>
      </w:hyperlink>
    </w:p>
    <w:p>
      <w:pPr>
        <w:pStyle w:val="TOC2"/>
        <w:tabs>
          <w:tab w:val="right" w:leader="dot" w:pos="8306"/>
        </w:tabs>
      </w:pPr>
      <w:hyperlink w:anchor="_Toc26547" w:history="1">
        <w:r>
          <w:rPr>
            <w:rFonts w:ascii="仿宋" w:eastAsia="仿宋" w:hAnsi="仿宋" w:cs="仿宋" w:hint="eastAsia"/>
            <w:lang w:eastAsia="zh-CN"/>
          </w:rPr>
          <w:t>(一)、创新驱动战略实施</w:t>
        </w:r>
        <w:r>
          <w:tab/>
        </w:r>
        <w:r>
          <w:fldChar w:fldCharType="begin"/>
        </w:r>
        <w:r>
          <w:instrText xml:space="preserve"> PAGEREF _Toc26547 \h </w:instrText>
        </w:r>
        <w:r>
          <w:fldChar w:fldCharType="separate"/>
        </w:r>
        <w:r>
          <w:t>91</w:t>
        </w:r>
        <w:r>
          <w:fldChar w:fldCharType="end"/>
        </w:r>
      </w:hyperlink>
    </w:p>
    <w:p>
      <w:pPr>
        <w:pStyle w:val="TOC2"/>
        <w:tabs>
          <w:tab w:val="right" w:leader="dot" w:pos="8306"/>
        </w:tabs>
      </w:pPr>
      <w:hyperlink w:anchor="_Toc30034" w:history="1">
        <w:r>
          <w:rPr>
            <w:rFonts w:ascii="仿宋" w:eastAsia="仿宋" w:hAnsi="仿宋" w:cs="仿宋" w:hint="eastAsia"/>
            <w:lang w:eastAsia="zh-CN"/>
          </w:rPr>
          <w:t>(二)、持续发展路径探索</w:t>
        </w:r>
        <w:r>
          <w:tab/>
        </w:r>
        <w:r>
          <w:fldChar w:fldCharType="begin"/>
        </w:r>
        <w:r>
          <w:instrText xml:space="preserve"> PAGEREF _Toc30034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4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鱿鱼丝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75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87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543"/>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一、鱿鱼丝项目的技术资源开发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鱿鱼丝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二、鱿鱼丝项目的人力资源管理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鱿鱼丝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三、鱿鱼丝项目的资金资源筹措与优化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鱿鱼丝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73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鱿鱼丝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鱿鱼丝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鱿鱼丝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282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鱿鱼丝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鱿鱼丝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智能技术的应用：鱿鱼丝项目将利用智能技术，如物联网（IoT）和大数据分析，来监控和优化资源使用。通过实时数据分析，项目可以更有效地管理能源消耗、减少原材料浪费，并提高生产过程的整体效率。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58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562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https://d.book118.com/637046134002006055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鱿鱼丝项目构思建设方案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6153CD"/>
    <w:rsid w:val="7A6153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46134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2024-02-28T09:22:00Z</dcterms:created>
  <dcterms:modified xsi:type="dcterms:W3CDTF">2024-02-28T09:23:03Z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554F0B98D8BB4C69A615AACAA4583DC2_11</vt:lpwstr>
  </property>
  <property fmtid="{D5CDD505-2E9C-101B-9397-08002B2CF9AE}" pid="3" name="KSOProductBuildVer">
    <vt:lpwstr>2052-12.1.0.16250</vt:lpwstr>
  </property>
</Properties>
</file>