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61A81">
        <w:rPr>
          <w:rFonts w:ascii="微软雅黑" w:eastAsia="微软雅黑" w:hAnsi="微软雅黑"/>
          <w:sz w:val="28"/>
          <w:szCs w:val="28"/>
        </w:rPr>
        <w:t>最新购买个人拆迁安置房合同书样本(8篇)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61A81">
        <w:rPr>
          <w:rFonts w:ascii="微软雅黑" w:eastAsia="微软雅黑" w:hAnsi="微软雅黑"/>
          <w:sz w:val="24"/>
          <w:szCs w:val="24"/>
        </w:rPr>
        <w:t xml:space="preserve"> 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最新购买个人拆迁安置房合同书样本(8篇)一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母亲：身份证号：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乙方：儿子：，身份证号：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甲方乙方系父母与儿子关系。甲方自愿出资为乙方购买房产赠与乙方，并将产权登记在乙方名下。按照《民法典》等有关法律规定，双方自愿达成赠与协议如下：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第一条：甲方自愿出资给乙方用于购买的房产并赠与乙方一人所有，乙方自愿接受该购房款及房产。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该房产具体状况如下：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该房产位于，建筑面积平方米。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赠与房产的所有权证证号为。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房产平面图及其四至范围参考详细图纸。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土地使用权取得的方式为出让。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该房产占用范围内的土地使用权随该房产一并赠与乙方一人。该房产的相关权益随该房产一并赠与乙方一人。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第二条：此房产所有房款和税费均由甲方代乙方支付。甲方陪同乙方出面与开发商签订房产买卖合同，办理此房产相关手续并取得该房产所有权证。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第三条：乙方未经甲方同意不得将此房产抵押及出售。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第四条：本合同签订时，乙方已婚。根据甲方的意愿，甲方实际出资以乙方名义购买的该套商铺是甲方对乙方的一人赠与，并不赠与乙方的妻子。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61A81">
        <w:rPr>
          <w:rFonts w:ascii="微软雅黑" w:eastAsia="微软雅黑" w:hAnsi="微软雅黑"/>
          <w:sz w:val="24"/>
          <w:szCs w:val="24"/>
        </w:rPr>
        <w:t xml:space="preserve"> 第五条：甲方保留乙方违反本合同第三条约定收回该商铺的权利。乙方未经甲方允许出售该商铺，甲方有权索要乙方出售该商铺时的所有房款。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第六条：本合同自签字之日起生效。合同一式2份，甲乙双方各执1份，具备同等法律效力。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附件：1、购房缴费单据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2、房屋买卖合同书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甲方：乙方：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签约日期：签约日期：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最新购买个人拆迁安置房合同书样本(8篇)二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合同编号：_________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甲方(卖方)：_________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乙方(买方)：_________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甲乙双方根据《民法典》、《消费者权益保护法》及有关法律、法规，经协商一致，签订本合同。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第一条</w:t>
      </w:r>
      <w:r w:rsidR="00261A81">
        <w:rPr>
          <w:rFonts w:ascii="微软雅黑" w:eastAsia="微软雅黑" w:hAnsi="微软雅黑"/>
          <w:sz w:val="24"/>
          <w:szCs w:val="24"/>
        </w:rPr>
        <w:t xml:space="preserve"> 乙方按下表所列要求购买甲方商品：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第二条</w:t>
      </w:r>
      <w:r w:rsidR="00261A81">
        <w:rPr>
          <w:rFonts w:ascii="微软雅黑" w:eastAsia="微软雅黑" w:hAnsi="微软雅黑"/>
          <w:sz w:val="24"/>
          <w:szCs w:val="24"/>
        </w:rPr>
        <w:t xml:space="preserve"> 质量要求：甲方所出售的商品必须符合国家标准、行业标准、企业标准(由甲乙双方选择一种标准，在括号内打)。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第三条</w:t>
      </w:r>
      <w:r w:rsidR="00261A81">
        <w:rPr>
          <w:rFonts w:ascii="微软雅黑" w:eastAsia="微软雅黑" w:hAnsi="微软雅黑"/>
          <w:sz w:val="24"/>
          <w:szCs w:val="24"/>
        </w:rPr>
        <w:t xml:space="preserve"> 验收方法：乙方足额付给甲方货款，甲方按第一条表格所列要求交付商品。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第四条</w:t>
      </w:r>
      <w:r w:rsidR="00261A81">
        <w:rPr>
          <w:rFonts w:ascii="微软雅黑" w:eastAsia="微软雅黑" w:hAnsi="微软雅黑"/>
          <w:sz w:val="24"/>
          <w:szCs w:val="24"/>
        </w:rPr>
        <w:t xml:space="preserve"> 违约责任：甲方不能按期交货，每逾期一天，按总货值的_________%偿付乙方违约金。收付定金的，甲方不能履行合同，双倍偿还乙方定金;若乙方不能履行合同，无权要求返还定金。</w:t>
        <w:br/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</w:t>
      </w:r>
      <w:r w:rsidR="00261A81">
        <w:rPr>
          <w:rFonts w:ascii="微软雅黑" w:eastAsia="微软雅黑" w:hAnsi="微软雅黑"/>
          <w:sz w:val="24"/>
          <w:szCs w:val="24"/>
        </w:rPr>
        <w:t xml:space="preserve"> 第五条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https://d.book118.com/637050133000006033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61A8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37050133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2848</Words>
  <Characters>16234</Characters>
  <Application>Microsoft Office Word</Application>
  <DocSecurity>0</DocSecurity>
  <Lines>135</Lines>
  <Paragraphs>38</Paragraphs>
  <ScaleCrop>false</ScaleCrop>
  <Company/>
  <LinksUpToDate>false</LinksUpToDate>
  <CharactersWithSpaces>19044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