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47" w:history="1">
        <w:r>
          <w:rPr>
            <w:rFonts w:ascii="仿宋" w:eastAsia="仿宋" w:hAnsi="仿宋" w:cs="仿宋" w:hint="eastAsia"/>
            <w:lang w:eastAsia="zh-CN"/>
          </w:rPr>
          <w:t>概论</w:t>
        </w:r>
        <w:r>
          <w:tab/>
        </w:r>
        <w:r>
          <w:fldChar w:fldCharType="begin"/>
        </w:r>
        <w:r>
          <w:instrText xml:space="preserve"> PAGEREF _Toc20647 \h </w:instrText>
        </w:r>
        <w:r>
          <w:fldChar w:fldCharType="separate"/>
        </w:r>
        <w:r>
          <w:t>3</w:t>
        </w:r>
        <w:r>
          <w:fldChar w:fldCharType="end"/>
        </w:r>
      </w:hyperlink>
    </w:p>
    <w:p>
      <w:pPr>
        <w:pStyle w:val="TOC1"/>
        <w:tabs>
          <w:tab w:val="right" w:leader="dot" w:pos="8306"/>
        </w:tabs>
      </w:pPr>
      <w:hyperlink w:anchor="_Toc25132" w:history="1">
        <w:r>
          <w:rPr>
            <w:rFonts w:ascii="仿宋" w:eastAsia="仿宋" w:hAnsi="仿宋" w:cs="仿宋" w:hint="eastAsia"/>
            <w:lang w:eastAsia="zh-CN"/>
          </w:rPr>
          <w:t>一、行业、市场分析</w:t>
        </w:r>
        <w:r>
          <w:tab/>
        </w:r>
        <w:r>
          <w:fldChar w:fldCharType="begin"/>
        </w:r>
        <w:r>
          <w:instrText xml:space="preserve"> PAGEREF _Toc25132 \h </w:instrText>
        </w:r>
        <w:r>
          <w:fldChar w:fldCharType="separate"/>
        </w:r>
        <w:r>
          <w:t>3</w:t>
        </w:r>
        <w:r>
          <w:fldChar w:fldCharType="end"/>
        </w:r>
      </w:hyperlink>
    </w:p>
    <w:p>
      <w:pPr>
        <w:pStyle w:val="TOC2"/>
        <w:tabs>
          <w:tab w:val="right" w:leader="dot" w:pos="8306"/>
        </w:tabs>
      </w:pPr>
      <w:hyperlink w:anchor="_Toc14992" w:history="1">
        <w:r>
          <w:rPr>
            <w:rFonts w:ascii="仿宋" w:eastAsia="仿宋" w:hAnsi="仿宋" w:cs="仿宋" w:hint="eastAsia"/>
            <w:lang w:eastAsia="zh-CN"/>
          </w:rPr>
          <w:t>(一)、行业分析</w:t>
        </w:r>
        <w:r>
          <w:tab/>
        </w:r>
        <w:r>
          <w:fldChar w:fldCharType="begin"/>
        </w:r>
        <w:r>
          <w:instrText xml:space="preserve"> PAGEREF _Toc14992 \h </w:instrText>
        </w:r>
        <w:r>
          <w:fldChar w:fldCharType="separate"/>
        </w:r>
        <w:r>
          <w:t>3</w:t>
        </w:r>
        <w:r>
          <w:fldChar w:fldCharType="end"/>
        </w:r>
      </w:hyperlink>
    </w:p>
    <w:p>
      <w:pPr>
        <w:pStyle w:val="TOC2"/>
        <w:tabs>
          <w:tab w:val="right" w:leader="dot" w:pos="8306"/>
        </w:tabs>
      </w:pPr>
      <w:hyperlink w:anchor="_Toc15104" w:history="1">
        <w:r>
          <w:rPr>
            <w:rFonts w:ascii="仿宋" w:eastAsia="仿宋" w:hAnsi="仿宋" w:cs="仿宋" w:hint="eastAsia"/>
            <w:lang w:eastAsia="zh-CN"/>
          </w:rPr>
          <w:t>(二)、市场分析</w:t>
        </w:r>
        <w:r>
          <w:tab/>
        </w:r>
        <w:r>
          <w:fldChar w:fldCharType="begin"/>
        </w:r>
        <w:r>
          <w:instrText xml:space="preserve"> PAGEREF _Toc15104 \h </w:instrText>
        </w:r>
        <w:r>
          <w:fldChar w:fldCharType="separate"/>
        </w:r>
        <w:r>
          <w:t>4</w:t>
        </w:r>
        <w:r>
          <w:fldChar w:fldCharType="end"/>
        </w:r>
      </w:hyperlink>
    </w:p>
    <w:p>
      <w:pPr>
        <w:pStyle w:val="TOC2"/>
        <w:tabs>
          <w:tab w:val="right" w:leader="dot" w:pos="8306"/>
        </w:tabs>
      </w:pPr>
      <w:hyperlink w:anchor="_Toc19340" w:history="1">
        <w:r>
          <w:rPr>
            <w:rFonts w:ascii="仿宋" w:eastAsia="仿宋" w:hAnsi="仿宋" w:cs="仿宋" w:hint="eastAsia"/>
            <w:lang w:eastAsia="zh-CN"/>
          </w:rPr>
          <w:t>(三)、行业发展及市场前景分析</w:t>
        </w:r>
        <w:r>
          <w:tab/>
        </w:r>
        <w:r>
          <w:fldChar w:fldCharType="begin"/>
        </w:r>
        <w:r>
          <w:instrText xml:space="preserve"> PAGEREF _Toc19340 \h </w:instrText>
        </w:r>
        <w:r>
          <w:fldChar w:fldCharType="separate"/>
        </w:r>
        <w:r>
          <w:t>4</w:t>
        </w:r>
        <w:r>
          <w:fldChar w:fldCharType="end"/>
        </w:r>
      </w:hyperlink>
    </w:p>
    <w:p>
      <w:pPr>
        <w:pStyle w:val="TOC1"/>
        <w:tabs>
          <w:tab w:val="right" w:leader="dot" w:pos="8306"/>
        </w:tabs>
      </w:pPr>
      <w:hyperlink w:anchor="_Toc6210" w:history="1">
        <w:r>
          <w:rPr>
            <w:rFonts w:ascii="仿宋" w:eastAsia="仿宋" w:hAnsi="仿宋" w:cs="仿宋" w:hint="eastAsia"/>
            <w:lang w:eastAsia="zh-CN"/>
          </w:rPr>
          <w:t>二、复合机筹建公司基本信息</w:t>
        </w:r>
        <w:r>
          <w:tab/>
        </w:r>
        <w:r>
          <w:fldChar w:fldCharType="begin"/>
        </w:r>
        <w:r>
          <w:instrText xml:space="preserve"> PAGEREF _Toc6210 \h </w:instrText>
        </w:r>
        <w:r>
          <w:fldChar w:fldCharType="separate"/>
        </w:r>
        <w:r>
          <w:t>6</w:t>
        </w:r>
        <w:r>
          <w:fldChar w:fldCharType="end"/>
        </w:r>
      </w:hyperlink>
    </w:p>
    <w:p>
      <w:pPr>
        <w:pStyle w:val="TOC2"/>
        <w:tabs>
          <w:tab w:val="right" w:leader="dot" w:pos="8306"/>
        </w:tabs>
      </w:pPr>
      <w:hyperlink w:anchor="_Toc23358" w:history="1">
        <w:r>
          <w:rPr>
            <w:rFonts w:ascii="仿宋" w:eastAsia="仿宋" w:hAnsi="仿宋" w:cs="仿宋" w:hint="eastAsia"/>
            <w:lang w:eastAsia="zh-CN"/>
          </w:rPr>
          <w:t>(一)、公司名称</w:t>
        </w:r>
        <w:r>
          <w:tab/>
        </w:r>
        <w:r>
          <w:fldChar w:fldCharType="begin"/>
        </w:r>
        <w:r>
          <w:instrText xml:space="preserve"> PAGEREF _Toc23358 \h </w:instrText>
        </w:r>
        <w:r>
          <w:fldChar w:fldCharType="separate"/>
        </w:r>
        <w:r>
          <w:t>6</w:t>
        </w:r>
        <w:r>
          <w:fldChar w:fldCharType="end"/>
        </w:r>
      </w:hyperlink>
    </w:p>
    <w:p>
      <w:pPr>
        <w:pStyle w:val="TOC2"/>
        <w:tabs>
          <w:tab w:val="right" w:leader="dot" w:pos="8306"/>
        </w:tabs>
      </w:pPr>
      <w:hyperlink w:anchor="_Toc27232" w:history="1">
        <w:r>
          <w:rPr>
            <w:rFonts w:ascii="仿宋" w:eastAsia="仿宋" w:hAnsi="仿宋" w:cs="仿宋" w:hint="eastAsia"/>
            <w:lang w:eastAsia="zh-CN"/>
          </w:rPr>
          <w:t>(二)、注册资本</w:t>
        </w:r>
        <w:r>
          <w:tab/>
        </w:r>
        <w:r>
          <w:fldChar w:fldCharType="begin"/>
        </w:r>
        <w:r>
          <w:instrText xml:space="preserve"> PAGEREF _Toc27232 \h </w:instrText>
        </w:r>
        <w:r>
          <w:fldChar w:fldCharType="separate"/>
        </w:r>
        <w:r>
          <w:t>6</w:t>
        </w:r>
        <w:r>
          <w:fldChar w:fldCharType="end"/>
        </w:r>
      </w:hyperlink>
    </w:p>
    <w:p>
      <w:pPr>
        <w:pStyle w:val="TOC2"/>
        <w:tabs>
          <w:tab w:val="right" w:leader="dot" w:pos="8306"/>
        </w:tabs>
      </w:pPr>
      <w:hyperlink w:anchor="_Toc31337" w:history="1">
        <w:r>
          <w:rPr>
            <w:rFonts w:ascii="仿宋" w:eastAsia="仿宋" w:hAnsi="仿宋" w:cs="仿宋" w:hint="eastAsia"/>
            <w:lang w:eastAsia="zh-CN"/>
          </w:rPr>
          <w:t>(三)、注册地址</w:t>
        </w:r>
        <w:r>
          <w:tab/>
        </w:r>
        <w:r>
          <w:fldChar w:fldCharType="begin"/>
        </w:r>
        <w:r>
          <w:instrText xml:space="preserve"> PAGEREF _Toc31337 \h </w:instrText>
        </w:r>
        <w:r>
          <w:fldChar w:fldCharType="separate"/>
        </w:r>
        <w:r>
          <w:t>6</w:t>
        </w:r>
        <w:r>
          <w:fldChar w:fldCharType="end"/>
        </w:r>
      </w:hyperlink>
    </w:p>
    <w:p>
      <w:pPr>
        <w:pStyle w:val="TOC2"/>
        <w:tabs>
          <w:tab w:val="right" w:leader="dot" w:pos="8306"/>
        </w:tabs>
      </w:pPr>
      <w:hyperlink w:anchor="_Toc243" w:history="1">
        <w:r>
          <w:rPr>
            <w:rFonts w:ascii="仿宋" w:eastAsia="仿宋" w:hAnsi="仿宋" w:cs="仿宋" w:hint="eastAsia"/>
            <w:lang w:eastAsia="zh-CN"/>
          </w:rPr>
          <w:t>(四)、法人代表</w:t>
        </w:r>
        <w:r>
          <w:tab/>
        </w:r>
        <w:r>
          <w:fldChar w:fldCharType="begin"/>
        </w:r>
        <w:r>
          <w:instrText xml:space="preserve"> PAGEREF _Toc243 \h </w:instrText>
        </w:r>
        <w:r>
          <w:fldChar w:fldCharType="separate"/>
        </w:r>
        <w:r>
          <w:t>6</w:t>
        </w:r>
        <w:r>
          <w:fldChar w:fldCharType="end"/>
        </w:r>
      </w:hyperlink>
    </w:p>
    <w:p>
      <w:pPr>
        <w:pStyle w:val="TOC2"/>
        <w:tabs>
          <w:tab w:val="right" w:leader="dot" w:pos="8306"/>
        </w:tabs>
      </w:pPr>
      <w:hyperlink w:anchor="_Toc15515" w:history="1">
        <w:r>
          <w:rPr>
            <w:rFonts w:ascii="仿宋" w:eastAsia="仿宋" w:hAnsi="仿宋" w:cs="仿宋" w:hint="eastAsia"/>
            <w:lang w:eastAsia="zh-CN"/>
          </w:rPr>
          <w:t>(五)、主要经营范围</w:t>
        </w:r>
        <w:r>
          <w:tab/>
        </w:r>
        <w:r>
          <w:fldChar w:fldCharType="begin"/>
        </w:r>
        <w:r>
          <w:instrText xml:space="preserve"> PAGEREF _Toc15515 \h </w:instrText>
        </w:r>
        <w:r>
          <w:fldChar w:fldCharType="separate"/>
        </w:r>
        <w:r>
          <w:t>6</w:t>
        </w:r>
        <w:r>
          <w:fldChar w:fldCharType="end"/>
        </w:r>
      </w:hyperlink>
    </w:p>
    <w:p>
      <w:pPr>
        <w:pStyle w:val="TOC2"/>
        <w:tabs>
          <w:tab w:val="right" w:leader="dot" w:pos="8306"/>
        </w:tabs>
      </w:pPr>
      <w:hyperlink w:anchor="_Toc573" w:history="1">
        <w:r>
          <w:rPr>
            <w:rFonts w:ascii="仿宋" w:eastAsia="仿宋" w:hAnsi="仿宋" w:cs="仿宋" w:hint="eastAsia"/>
            <w:lang w:eastAsia="zh-CN"/>
          </w:rPr>
          <w:t>(六)、主要股东</w:t>
        </w:r>
        <w:r>
          <w:tab/>
        </w:r>
        <w:r>
          <w:fldChar w:fldCharType="begin"/>
        </w:r>
        <w:r>
          <w:instrText xml:space="preserve"> PAGEREF _Toc573 \h </w:instrText>
        </w:r>
        <w:r>
          <w:fldChar w:fldCharType="separate"/>
        </w:r>
        <w:r>
          <w:t>7</w:t>
        </w:r>
        <w:r>
          <w:fldChar w:fldCharType="end"/>
        </w:r>
      </w:hyperlink>
    </w:p>
    <w:p>
      <w:pPr>
        <w:pStyle w:val="TOC1"/>
        <w:tabs>
          <w:tab w:val="right" w:leader="dot" w:pos="8306"/>
        </w:tabs>
      </w:pPr>
      <w:hyperlink w:anchor="_Toc21558" w:history="1">
        <w:r>
          <w:rPr>
            <w:rFonts w:ascii="仿宋" w:eastAsia="仿宋" w:hAnsi="仿宋" w:cs="仿宋" w:hint="eastAsia"/>
            <w:lang w:eastAsia="zh-CN"/>
          </w:rPr>
          <w:t>三、发展规划</w:t>
        </w:r>
        <w:r>
          <w:tab/>
        </w:r>
        <w:r>
          <w:fldChar w:fldCharType="begin"/>
        </w:r>
        <w:r>
          <w:instrText xml:space="preserve"> PAGEREF _Toc21558 \h </w:instrText>
        </w:r>
        <w:r>
          <w:fldChar w:fldCharType="separate"/>
        </w:r>
        <w:r>
          <w:t>8</w:t>
        </w:r>
        <w:r>
          <w:fldChar w:fldCharType="end"/>
        </w:r>
      </w:hyperlink>
    </w:p>
    <w:p>
      <w:pPr>
        <w:pStyle w:val="TOC2"/>
        <w:tabs>
          <w:tab w:val="right" w:leader="dot" w:pos="8306"/>
        </w:tabs>
      </w:pPr>
      <w:hyperlink w:anchor="_Toc3999" w:history="1">
        <w:r>
          <w:rPr>
            <w:rFonts w:ascii="仿宋" w:eastAsia="仿宋" w:hAnsi="仿宋" w:cs="仿宋" w:hint="eastAsia"/>
            <w:lang w:eastAsia="zh-CN"/>
          </w:rPr>
          <w:t>(一)、公司发展规划</w:t>
        </w:r>
        <w:r>
          <w:tab/>
        </w:r>
        <w:r>
          <w:fldChar w:fldCharType="begin"/>
        </w:r>
        <w:r>
          <w:instrText xml:space="preserve"> PAGEREF _Toc3999 \h </w:instrText>
        </w:r>
        <w:r>
          <w:fldChar w:fldCharType="separate"/>
        </w:r>
        <w:r>
          <w:t>8</w:t>
        </w:r>
        <w:r>
          <w:fldChar w:fldCharType="end"/>
        </w:r>
      </w:hyperlink>
    </w:p>
    <w:p>
      <w:pPr>
        <w:pStyle w:val="TOC2"/>
        <w:tabs>
          <w:tab w:val="right" w:leader="dot" w:pos="8306"/>
        </w:tabs>
      </w:pPr>
      <w:hyperlink w:anchor="_Toc15248" w:history="1">
        <w:r>
          <w:rPr>
            <w:rFonts w:ascii="仿宋" w:eastAsia="仿宋" w:hAnsi="仿宋" w:cs="仿宋" w:hint="eastAsia"/>
            <w:lang w:eastAsia="zh-CN"/>
          </w:rPr>
          <w:t>(二)、保障措施</w:t>
        </w:r>
        <w:r>
          <w:tab/>
        </w:r>
        <w:r>
          <w:fldChar w:fldCharType="begin"/>
        </w:r>
        <w:r>
          <w:instrText xml:space="preserve"> PAGEREF _Toc15248 \h </w:instrText>
        </w:r>
        <w:r>
          <w:fldChar w:fldCharType="separate"/>
        </w:r>
        <w:r>
          <w:t>9</w:t>
        </w:r>
        <w:r>
          <w:fldChar w:fldCharType="end"/>
        </w:r>
      </w:hyperlink>
    </w:p>
    <w:p>
      <w:pPr>
        <w:pStyle w:val="TOC1"/>
        <w:tabs>
          <w:tab w:val="right" w:leader="dot" w:pos="8306"/>
        </w:tabs>
      </w:pPr>
      <w:hyperlink w:anchor="_Toc1707" w:history="1">
        <w:r>
          <w:rPr>
            <w:rFonts w:ascii="仿宋" w:eastAsia="仿宋" w:hAnsi="仿宋" w:cs="仿宋" w:hint="eastAsia"/>
            <w:lang w:eastAsia="zh-CN"/>
          </w:rPr>
          <w:t>四、选址分析</w:t>
        </w:r>
        <w:r>
          <w:tab/>
        </w:r>
        <w:r>
          <w:fldChar w:fldCharType="begin"/>
        </w:r>
        <w:r>
          <w:instrText xml:space="preserve"> PAGEREF _Toc1707 \h </w:instrText>
        </w:r>
        <w:r>
          <w:fldChar w:fldCharType="separate"/>
        </w:r>
        <w:r>
          <w:t>14</w:t>
        </w:r>
        <w:r>
          <w:fldChar w:fldCharType="end"/>
        </w:r>
      </w:hyperlink>
    </w:p>
    <w:p>
      <w:pPr>
        <w:pStyle w:val="TOC2"/>
        <w:tabs>
          <w:tab w:val="right" w:leader="dot" w:pos="8306"/>
        </w:tabs>
      </w:pPr>
      <w:hyperlink w:anchor="_Toc15426" w:history="1">
        <w:r>
          <w:rPr>
            <w:rFonts w:ascii="仿宋" w:eastAsia="仿宋" w:hAnsi="仿宋" w:cs="仿宋" w:hint="eastAsia"/>
            <w:lang w:eastAsia="zh-CN"/>
          </w:rPr>
          <w:t>(一)、复合机项目选址原则</w:t>
        </w:r>
        <w:r>
          <w:tab/>
        </w:r>
        <w:r>
          <w:fldChar w:fldCharType="begin"/>
        </w:r>
        <w:r>
          <w:instrText xml:space="preserve"> PAGEREF _Toc15426 \h </w:instrText>
        </w:r>
        <w:r>
          <w:fldChar w:fldCharType="separate"/>
        </w:r>
        <w:r>
          <w:t>14</w:t>
        </w:r>
        <w:r>
          <w:fldChar w:fldCharType="end"/>
        </w:r>
      </w:hyperlink>
    </w:p>
    <w:p>
      <w:pPr>
        <w:pStyle w:val="TOC2"/>
        <w:tabs>
          <w:tab w:val="right" w:leader="dot" w:pos="8306"/>
        </w:tabs>
      </w:pPr>
      <w:hyperlink w:anchor="_Toc2997" w:history="1">
        <w:r>
          <w:rPr>
            <w:rFonts w:ascii="仿宋" w:eastAsia="仿宋" w:hAnsi="仿宋" w:cs="仿宋" w:hint="eastAsia"/>
            <w:lang w:eastAsia="zh-CN"/>
          </w:rPr>
          <w:t>(二)、建设区基本情况</w:t>
        </w:r>
        <w:r>
          <w:tab/>
        </w:r>
        <w:r>
          <w:fldChar w:fldCharType="begin"/>
        </w:r>
        <w:r>
          <w:instrText xml:space="preserve"> PAGEREF _Toc2997 \h </w:instrText>
        </w:r>
        <w:r>
          <w:fldChar w:fldCharType="separate"/>
        </w:r>
        <w:r>
          <w:t>15</w:t>
        </w:r>
        <w:r>
          <w:fldChar w:fldCharType="end"/>
        </w:r>
      </w:hyperlink>
    </w:p>
    <w:p>
      <w:pPr>
        <w:pStyle w:val="TOC2"/>
        <w:tabs>
          <w:tab w:val="right" w:leader="dot" w:pos="8306"/>
        </w:tabs>
      </w:pPr>
      <w:hyperlink w:anchor="_Toc28137" w:history="1">
        <w:r>
          <w:rPr>
            <w:rFonts w:ascii="仿宋" w:eastAsia="仿宋" w:hAnsi="仿宋" w:cs="仿宋" w:hint="eastAsia"/>
            <w:lang w:eastAsia="zh-CN"/>
          </w:rPr>
          <w:t>(三)、发展目标</w:t>
        </w:r>
        <w:r>
          <w:tab/>
        </w:r>
        <w:r>
          <w:fldChar w:fldCharType="begin"/>
        </w:r>
        <w:r>
          <w:instrText xml:space="preserve"> PAGEREF _Toc28137 \h </w:instrText>
        </w:r>
        <w:r>
          <w:fldChar w:fldCharType="separate"/>
        </w:r>
        <w:r>
          <w:t>16</w:t>
        </w:r>
        <w:r>
          <w:fldChar w:fldCharType="end"/>
        </w:r>
      </w:hyperlink>
    </w:p>
    <w:p>
      <w:pPr>
        <w:pStyle w:val="TOC2"/>
        <w:tabs>
          <w:tab w:val="right" w:leader="dot" w:pos="8306"/>
        </w:tabs>
      </w:pPr>
      <w:hyperlink w:anchor="_Toc12823" w:history="1">
        <w:r>
          <w:rPr>
            <w:rFonts w:ascii="仿宋" w:eastAsia="仿宋" w:hAnsi="仿宋" w:cs="仿宋" w:hint="eastAsia"/>
            <w:lang w:eastAsia="zh-CN"/>
          </w:rPr>
          <w:t>(四)、产业发展方向</w:t>
        </w:r>
        <w:r>
          <w:tab/>
        </w:r>
        <w:r>
          <w:fldChar w:fldCharType="begin"/>
        </w:r>
        <w:r>
          <w:instrText xml:space="preserve"> PAGEREF _Toc12823 \h </w:instrText>
        </w:r>
        <w:r>
          <w:fldChar w:fldCharType="separate"/>
        </w:r>
        <w:r>
          <w:t>17</w:t>
        </w:r>
        <w:r>
          <w:fldChar w:fldCharType="end"/>
        </w:r>
      </w:hyperlink>
    </w:p>
    <w:p>
      <w:pPr>
        <w:pStyle w:val="TOC2"/>
        <w:tabs>
          <w:tab w:val="right" w:leader="dot" w:pos="8306"/>
        </w:tabs>
      </w:pPr>
      <w:hyperlink w:anchor="_Toc20445" w:history="1">
        <w:r>
          <w:rPr>
            <w:rFonts w:ascii="仿宋" w:eastAsia="仿宋" w:hAnsi="仿宋" w:cs="仿宋" w:hint="eastAsia"/>
            <w:lang w:eastAsia="zh-CN"/>
          </w:rPr>
          <w:t>(五)、复合机项目选址综合评价</w:t>
        </w:r>
        <w:r>
          <w:tab/>
        </w:r>
        <w:r>
          <w:fldChar w:fldCharType="begin"/>
        </w:r>
        <w:r>
          <w:instrText xml:space="preserve"> PAGEREF _Toc20445 \h </w:instrText>
        </w:r>
        <w:r>
          <w:fldChar w:fldCharType="separate"/>
        </w:r>
        <w:r>
          <w:t>18</w:t>
        </w:r>
        <w:r>
          <w:fldChar w:fldCharType="end"/>
        </w:r>
      </w:hyperlink>
    </w:p>
    <w:p>
      <w:pPr>
        <w:pStyle w:val="TOC1"/>
        <w:tabs>
          <w:tab w:val="right" w:leader="dot" w:pos="8306"/>
        </w:tabs>
      </w:pPr>
      <w:hyperlink w:anchor="_Toc30603" w:history="1">
        <w:r>
          <w:rPr>
            <w:rFonts w:ascii="仿宋" w:eastAsia="仿宋" w:hAnsi="仿宋" w:cs="仿宋" w:hint="eastAsia"/>
            <w:lang w:eastAsia="zh-CN"/>
          </w:rPr>
          <w:t>五、公司成立方案</w:t>
        </w:r>
        <w:r>
          <w:tab/>
        </w:r>
        <w:r>
          <w:fldChar w:fldCharType="begin"/>
        </w:r>
        <w:r>
          <w:instrText xml:space="preserve"> PAGEREF _Toc30603 \h </w:instrText>
        </w:r>
        <w:r>
          <w:fldChar w:fldCharType="separate"/>
        </w:r>
        <w:r>
          <w:t>19</w:t>
        </w:r>
        <w:r>
          <w:fldChar w:fldCharType="end"/>
        </w:r>
      </w:hyperlink>
    </w:p>
    <w:p>
      <w:pPr>
        <w:pStyle w:val="TOC2"/>
        <w:tabs>
          <w:tab w:val="right" w:leader="dot" w:pos="8306"/>
        </w:tabs>
      </w:pPr>
      <w:hyperlink w:anchor="_Toc32171" w:history="1">
        <w:r>
          <w:rPr>
            <w:rFonts w:ascii="仿宋" w:eastAsia="仿宋" w:hAnsi="仿宋" w:cs="仿宋" w:hint="eastAsia"/>
            <w:lang w:eastAsia="zh-CN"/>
          </w:rPr>
          <w:t>(一)、公司经营宗旨</w:t>
        </w:r>
        <w:r>
          <w:tab/>
        </w:r>
        <w:r>
          <w:fldChar w:fldCharType="begin"/>
        </w:r>
        <w:r>
          <w:instrText xml:space="preserve"> PAGEREF _Toc32171 \h </w:instrText>
        </w:r>
        <w:r>
          <w:fldChar w:fldCharType="separate"/>
        </w:r>
        <w:r>
          <w:t>19</w:t>
        </w:r>
        <w:r>
          <w:fldChar w:fldCharType="end"/>
        </w:r>
      </w:hyperlink>
    </w:p>
    <w:p>
      <w:pPr>
        <w:pStyle w:val="TOC2"/>
        <w:tabs>
          <w:tab w:val="right" w:leader="dot" w:pos="8306"/>
        </w:tabs>
      </w:pPr>
      <w:hyperlink w:anchor="_Toc13119" w:history="1">
        <w:r>
          <w:rPr>
            <w:rFonts w:ascii="仿宋" w:eastAsia="仿宋" w:hAnsi="仿宋" w:cs="仿宋" w:hint="eastAsia"/>
            <w:lang w:eastAsia="zh-CN"/>
          </w:rPr>
          <w:t>(二)、公司的目标、主要职责</w:t>
        </w:r>
        <w:r>
          <w:tab/>
        </w:r>
        <w:r>
          <w:fldChar w:fldCharType="begin"/>
        </w:r>
        <w:r>
          <w:instrText xml:space="preserve"> PAGEREF _Toc13119 \h </w:instrText>
        </w:r>
        <w:r>
          <w:fldChar w:fldCharType="separate"/>
        </w:r>
        <w:r>
          <w:t>20</w:t>
        </w:r>
        <w:r>
          <w:fldChar w:fldCharType="end"/>
        </w:r>
      </w:hyperlink>
    </w:p>
    <w:p>
      <w:pPr>
        <w:pStyle w:val="TOC2"/>
        <w:tabs>
          <w:tab w:val="right" w:leader="dot" w:pos="8306"/>
        </w:tabs>
      </w:pPr>
      <w:hyperlink w:anchor="_Toc15445" w:history="1">
        <w:r>
          <w:rPr>
            <w:rFonts w:ascii="仿宋" w:eastAsia="仿宋" w:hAnsi="仿宋" w:cs="仿宋" w:hint="eastAsia"/>
            <w:lang w:eastAsia="zh-CN"/>
          </w:rPr>
          <w:t>(三)、公司组建方式</w:t>
        </w:r>
        <w:r>
          <w:tab/>
        </w:r>
        <w:r>
          <w:fldChar w:fldCharType="begin"/>
        </w:r>
        <w:r>
          <w:instrText xml:space="preserve"> PAGEREF _Toc15445 \h </w:instrText>
        </w:r>
        <w:r>
          <w:fldChar w:fldCharType="separate"/>
        </w:r>
        <w:r>
          <w:t>23</w:t>
        </w:r>
        <w:r>
          <w:fldChar w:fldCharType="end"/>
        </w:r>
      </w:hyperlink>
    </w:p>
    <w:p>
      <w:pPr>
        <w:pStyle w:val="TOC2"/>
        <w:tabs>
          <w:tab w:val="right" w:leader="dot" w:pos="8306"/>
        </w:tabs>
      </w:pPr>
      <w:hyperlink w:anchor="_Toc24205" w:history="1">
        <w:r>
          <w:rPr>
            <w:rFonts w:ascii="仿宋" w:eastAsia="仿宋" w:hAnsi="仿宋" w:cs="仿宋" w:hint="eastAsia"/>
            <w:lang w:eastAsia="zh-CN"/>
          </w:rPr>
          <w:t>(四)、公司管理体制</w:t>
        </w:r>
        <w:r>
          <w:tab/>
        </w:r>
        <w:r>
          <w:fldChar w:fldCharType="begin"/>
        </w:r>
        <w:r>
          <w:instrText xml:space="preserve"> PAGEREF _Toc24205 \h </w:instrText>
        </w:r>
        <w:r>
          <w:fldChar w:fldCharType="separate"/>
        </w:r>
        <w:r>
          <w:t>23</w:t>
        </w:r>
        <w:r>
          <w:fldChar w:fldCharType="end"/>
        </w:r>
      </w:hyperlink>
    </w:p>
    <w:p>
      <w:pPr>
        <w:pStyle w:val="TOC2"/>
        <w:tabs>
          <w:tab w:val="right" w:leader="dot" w:pos="8306"/>
        </w:tabs>
      </w:pPr>
      <w:hyperlink w:anchor="_Toc20136" w:history="1">
        <w:r>
          <w:rPr>
            <w:rFonts w:ascii="仿宋" w:eastAsia="仿宋" w:hAnsi="仿宋" w:cs="仿宋" w:hint="eastAsia"/>
            <w:lang w:eastAsia="zh-CN"/>
          </w:rPr>
          <w:t>(五)、部门职责及权限</w:t>
        </w:r>
        <w:r>
          <w:tab/>
        </w:r>
        <w:r>
          <w:fldChar w:fldCharType="begin"/>
        </w:r>
        <w:r>
          <w:instrText xml:space="preserve"> PAGEREF _Toc20136 \h </w:instrText>
        </w:r>
        <w:r>
          <w:fldChar w:fldCharType="separate"/>
        </w:r>
        <w:r>
          <w:t>24</w:t>
        </w:r>
        <w:r>
          <w:fldChar w:fldCharType="end"/>
        </w:r>
      </w:hyperlink>
    </w:p>
    <w:p>
      <w:pPr>
        <w:pStyle w:val="TOC2"/>
        <w:tabs>
          <w:tab w:val="right" w:leader="dot" w:pos="8306"/>
        </w:tabs>
      </w:pPr>
      <w:hyperlink w:anchor="_Toc3202" w:history="1">
        <w:r>
          <w:rPr>
            <w:rFonts w:ascii="仿宋" w:eastAsia="仿宋" w:hAnsi="仿宋" w:cs="仿宋" w:hint="eastAsia"/>
            <w:lang w:eastAsia="zh-CN"/>
          </w:rPr>
          <w:t>(六)、核心人员介绍</w:t>
        </w:r>
        <w:r>
          <w:tab/>
        </w:r>
        <w:r>
          <w:fldChar w:fldCharType="begin"/>
        </w:r>
        <w:r>
          <w:instrText xml:space="preserve"> PAGEREF _Toc3202 \h </w:instrText>
        </w:r>
        <w:r>
          <w:fldChar w:fldCharType="separate"/>
        </w:r>
        <w:r>
          <w:t>27</w:t>
        </w:r>
        <w:r>
          <w:fldChar w:fldCharType="end"/>
        </w:r>
      </w:hyperlink>
    </w:p>
    <w:p>
      <w:pPr>
        <w:pStyle w:val="TOC2"/>
        <w:tabs>
          <w:tab w:val="right" w:leader="dot" w:pos="8306"/>
        </w:tabs>
      </w:pPr>
      <w:hyperlink w:anchor="_Toc12581" w:history="1">
        <w:r>
          <w:rPr>
            <w:rFonts w:ascii="仿宋" w:eastAsia="仿宋" w:hAnsi="仿宋" w:cs="仿宋" w:hint="eastAsia"/>
            <w:lang w:eastAsia="zh-CN"/>
          </w:rPr>
          <w:t>(七)、财务会计制度</w:t>
        </w:r>
        <w:r>
          <w:tab/>
        </w:r>
        <w:r>
          <w:fldChar w:fldCharType="begin"/>
        </w:r>
        <w:r>
          <w:instrText xml:space="preserve"> PAGEREF _Toc12581 \h </w:instrText>
        </w:r>
        <w:r>
          <w:fldChar w:fldCharType="separate"/>
        </w:r>
        <w:r>
          <w:t>29</w:t>
        </w:r>
        <w:r>
          <w:fldChar w:fldCharType="end"/>
        </w:r>
      </w:hyperlink>
    </w:p>
    <w:p>
      <w:pPr>
        <w:pStyle w:val="TOC1"/>
        <w:tabs>
          <w:tab w:val="right" w:leader="dot" w:pos="8306"/>
        </w:tabs>
      </w:pPr>
      <w:hyperlink w:anchor="_Toc20122" w:history="1">
        <w:r>
          <w:rPr>
            <w:rFonts w:ascii="仿宋" w:eastAsia="仿宋" w:hAnsi="仿宋" w:cs="仿宋" w:hint="eastAsia"/>
            <w:lang w:eastAsia="zh-CN"/>
          </w:rPr>
          <w:t>六、建设进度分析</w:t>
        </w:r>
        <w:r>
          <w:tab/>
        </w:r>
        <w:r>
          <w:fldChar w:fldCharType="begin"/>
        </w:r>
        <w:r>
          <w:instrText xml:space="preserve"> PAGEREF _Toc20122 \h </w:instrText>
        </w:r>
        <w:r>
          <w:fldChar w:fldCharType="separate"/>
        </w:r>
        <w:r>
          <w:t>34</w:t>
        </w:r>
        <w:r>
          <w:fldChar w:fldCharType="end"/>
        </w:r>
      </w:hyperlink>
    </w:p>
    <w:p>
      <w:pPr>
        <w:pStyle w:val="TOC2"/>
        <w:tabs>
          <w:tab w:val="right" w:leader="dot" w:pos="8306"/>
        </w:tabs>
      </w:pPr>
      <w:hyperlink w:anchor="_Toc8784" w:history="1">
        <w:r>
          <w:rPr>
            <w:rFonts w:ascii="仿宋" w:eastAsia="仿宋" w:hAnsi="仿宋" w:cs="仿宋" w:hint="eastAsia"/>
            <w:lang w:eastAsia="zh-CN"/>
          </w:rPr>
          <w:t>(一)、复合机项目进度安排</w:t>
        </w:r>
        <w:r>
          <w:tab/>
        </w:r>
        <w:r>
          <w:fldChar w:fldCharType="begin"/>
        </w:r>
        <w:r>
          <w:instrText xml:space="preserve"> PAGEREF _Toc8784 \h </w:instrText>
        </w:r>
        <w:r>
          <w:fldChar w:fldCharType="separate"/>
        </w:r>
        <w:r>
          <w:t>34</w:t>
        </w:r>
        <w:r>
          <w:fldChar w:fldCharType="end"/>
        </w:r>
      </w:hyperlink>
    </w:p>
    <w:p>
      <w:pPr>
        <w:pStyle w:val="TOC2"/>
        <w:tabs>
          <w:tab w:val="right" w:leader="dot" w:pos="8306"/>
        </w:tabs>
      </w:pPr>
      <w:hyperlink w:anchor="_Toc30810" w:history="1">
        <w:r>
          <w:rPr>
            <w:rFonts w:ascii="仿宋" w:eastAsia="仿宋" w:hAnsi="仿宋" w:cs="仿宋" w:hint="eastAsia"/>
            <w:lang w:eastAsia="zh-CN"/>
          </w:rPr>
          <w:t>(二)、复合机项目实施保障措施</w:t>
        </w:r>
        <w:r>
          <w:tab/>
        </w:r>
        <w:r>
          <w:fldChar w:fldCharType="begin"/>
        </w:r>
        <w:r>
          <w:instrText xml:space="preserve"> PAGEREF _Toc30810 \h </w:instrText>
        </w:r>
        <w:r>
          <w:fldChar w:fldCharType="separate"/>
        </w:r>
        <w:r>
          <w:t>35</w:t>
        </w:r>
        <w:r>
          <w:fldChar w:fldCharType="end"/>
        </w:r>
      </w:hyperlink>
    </w:p>
    <w:p>
      <w:pPr>
        <w:pStyle w:val="TOC1"/>
        <w:tabs>
          <w:tab w:val="right" w:leader="dot" w:pos="8306"/>
        </w:tabs>
      </w:pPr>
      <w:hyperlink w:anchor="_Toc17000" w:history="1">
        <w:r>
          <w:rPr>
            <w:rFonts w:ascii="仿宋" w:eastAsia="仿宋" w:hAnsi="仿宋" w:cs="仿宋" w:hint="eastAsia"/>
            <w:lang w:eastAsia="zh-CN"/>
          </w:rPr>
          <w:t>七、复合机项目风险分析</w:t>
        </w:r>
        <w:r>
          <w:tab/>
        </w:r>
        <w:r>
          <w:fldChar w:fldCharType="begin"/>
        </w:r>
        <w:r>
          <w:instrText xml:space="preserve"> PAGEREF _Toc17000 \h </w:instrText>
        </w:r>
        <w:r>
          <w:fldChar w:fldCharType="separate"/>
        </w:r>
        <w:r>
          <w:t>37</w:t>
        </w:r>
        <w:r>
          <w:fldChar w:fldCharType="end"/>
        </w:r>
      </w:hyperlink>
    </w:p>
    <w:p>
      <w:pPr>
        <w:pStyle w:val="TOC2"/>
        <w:tabs>
          <w:tab w:val="right" w:leader="dot" w:pos="8306"/>
        </w:tabs>
      </w:pPr>
      <w:hyperlink w:anchor="_Toc171" w:history="1">
        <w:r>
          <w:rPr>
            <w:rFonts w:ascii="仿宋" w:eastAsia="仿宋" w:hAnsi="仿宋" w:cs="仿宋" w:hint="eastAsia"/>
            <w:lang w:eastAsia="zh-CN"/>
          </w:rPr>
          <w:t>(一)、复合机项目风险分析</w:t>
        </w:r>
        <w:r>
          <w:tab/>
        </w:r>
        <w:r>
          <w:fldChar w:fldCharType="begin"/>
        </w:r>
        <w:r>
          <w:instrText xml:space="preserve"> PAGEREF _Toc171 \h </w:instrText>
        </w:r>
        <w:r>
          <w:fldChar w:fldCharType="separate"/>
        </w:r>
        <w:r>
          <w:t>37</w:t>
        </w:r>
        <w:r>
          <w:fldChar w:fldCharType="end"/>
        </w:r>
      </w:hyperlink>
    </w:p>
    <w:p>
      <w:pPr>
        <w:pStyle w:val="TOC2"/>
        <w:tabs>
          <w:tab w:val="right" w:leader="dot" w:pos="8306"/>
        </w:tabs>
      </w:pPr>
      <w:hyperlink w:anchor="_Toc11722" w:history="1">
        <w:r>
          <w:rPr>
            <w:rFonts w:ascii="仿宋" w:eastAsia="仿宋" w:hAnsi="仿宋" w:cs="仿宋" w:hint="eastAsia"/>
            <w:lang w:eastAsia="zh-CN"/>
          </w:rPr>
          <w:t>(二)、复合机项目风险对策</w:t>
        </w:r>
        <w:r>
          <w:tab/>
        </w:r>
        <w:r>
          <w:fldChar w:fldCharType="begin"/>
        </w:r>
        <w:r>
          <w:instrText xml:space="preserve"> PAGEREF _Toc11722 \h </w:instrText>
        </w:r>
        <w:r>
          <w:fldChar w:fldCharType="separate"/>
        </w:r>
        <w:r>
          <w:t>38</w:t>
        </w:r>
        <w:r>
          <w:fldChar w:fldCharType="end"/>
        </w:r>
      </w:hyperlink>
    </w:p>
    <w:p>
      <w:pPr>
        <w:pStyle w:val="TOC1"/>
        <w:tabs>
          <w:tab w:val="right" w:leader="dot" w:pos="8306"/>
        </w:tabs>
      </w:pPr>
      <w:hyperlink w:anchor="_Toc30503" w:history="1">
        <w:r>
          <w:rPr>
            <w:rFonts w:ascii="仿宋" w:eastAsia="仿宋" w:hAnsi="仿宋" w:cs="仿宋" w:hint="eastAsia"/>
            <w:lang w:eastAsia="zh-CN"/>
          </w:rPr>
          <w:t>八、复合机项目经济效益</w:t>
        </w:r>
        <w:r>
          <w:tab/>
        </w:r>
        <w:r>
          <w:fldChar w:fldCharType="begin"/>
        </w:r>
        <w:r>
          <w:instrText xml:space="preserve"> PAGEREF _Toc30503 \h </w:instrText>
        </w:r>
        <w:r>
          <w:fldChar w:fldCharType="separate"/>
        </w:r>
        <w:r>
          <w:t>39</w:t>
        </w:r>
        <w:r>
          <w:fldChar w:fldCharType="end"/>
        </w:r>
      </w:hyperlink>
    </w:p>
    <w:p>
      <w:pPr>
        <w:pStyle w:val="TOC2"/>
        <w:tabs>
          <w:tab w:val="right" w:leader="dot" w:pos="8306"/>
        </w:tabs>
      </w:pPr>
      <w:hyperlink w:anchor="_Toc20372" w:history="1">
        <w:r>
          <w:rPr>
            <w:rFonts w:ascii="仿宋" w:eastAsia="仿宋" w:hAnsi="仿宋" w:cs="仿宋" w:hint="eastAsia"/>
            <w:lang w:eastAsia="zh-CN"/>
          </w:rPr>
          <w:t>(一)、基本假设及基础参数选取</w:t>
        </w:r>
        <w:r>
          <w:tab/>
        </w:r>
        <w:r>
          <w:fldChar w:fldCharType="begin"/>
        </w:r>
        <w:r>
          <w:instrText xml:space="preserve"> PAGEREF _Toc20372 \h </w:instrText>
        </w:r>
        <w:r>
          <w:fldChar w:fldCharType="separate"/>
        </w:r>
        <w:r>
          <w:t>39</w:t>
        </w:r>
        <w:r>
          <w:fldChar w:fldCharType="end"/>
        </w:r>
      </w:hyperlink>
    </w:p>
    <w:p>
      <w:pPr>
        <w:pStyle w:val="TOC2"/>
        <w:tabs>
          <w:tab w:val="right" w:leader="dot" w:pos="8306"/>
        </w:tabs>
      </w:pPr>
      <w:hyperlink w:anchor="_Toc29878" w:history="1">
        <w:r>
          <w:rPr>
            <w:rFonts w:ascii="仿宋" w:eastAsia="仿宋" w:hAnsi="仿宋" w:cs="仿宋" w:hint="eastAsia"/>
            <w:lang w:eastAsia="zh-CN"/>
          </w:rPr>
          <w:t>(二)、经济评价财务测算</w:t>
        </w:r>
        <w:r>
          <w:tab/>
        </w:r>
        <w:r>
          <w:fldChar w:fldCharType="begin"/>
        </w:r>
        <w:r>
          <w:instrText xml:space="preserve"> PAGEREF _Toc29878 \h </w:instrText>
        </w:r>
        <w:r>
          <w:fldChar w:fldCharType="separate"/>
        </w:r>
        <w:r>
          <w:t>39</w:t>
        </w:r>
        <w:r>
          <w:fldChar w:fldCharType="end"/>
        </w:r>
      </w:hyperlink>
    </w:p>
    <w:p>
      <w:pPr>
        <w:pStyle w:val="TOC2"/>
        <w:tabs>
          <w:tab w:val="right" w:leader="dot" w:pos="8306"/>
        </w:tabs>
      </w:pPr>
      <w:hyperlink w:anchor="_Toc22084" w:history="1">
        <w:r>
          <w:rPr>
            <w:rFonts w:ascii="仿宋" w:eastAsia="仿宋" w:hAnsi="仿宋" w:cs="仿宋" w:hint="eastAsia"/>
            <w:lang w:eastAsia="zh-CN"/>
          </w:rPr>
          <w:t>(三)、复合机项目盈利能力分析</w:t>
        </w:r>
        <w:r>
          <w:tab/>
        </w:r>
        <w:r>
          <w:fldChar w:fldCharType="begin"/>
        </w:r>
        <w:r>
          <w:instrText xml:space="preserve"> PAGEREF _Toc22084 \h </w:instrText>
        </w:r>
        <w:r>
          <w:fldChar w:fldCharType="separate"/>
        </w:r>
        <w:r>
          <w:t>41</w:t>
        </w:r>
        <w:r>
          <w:fldChar w:fldCharType="end"/>
        </w:r>
      </w:hyperlink>
    </w:p>
    <w:p>
      <w:pPr>
        <w:pStyle w:val="TOC2"/>
        <w:tabs>
          <w:tab w:val="right" w:leader="dot" w:pos="8306"/>
        </w:tabs>
      </w:pPr>
      <w:hyperlink w:anchor="_Toc27182" w:history="1">
        <w:r>
          <w:rPr>
            <w:rFonts w:ascii="仿宋" w:eastAsia="仿宋" w:hAnsi="仿宋" w:cs="仿宋" w:hint="eastAsia"/>
            <w:lang w:eastAsia="zh-CN"/>
          </w:rPr>
          <w:t>(四)、财务生存能力分析</w:t>
        </w:r>
        <w:r>
          <w:tab/>
        </w:r>
        <w:r>
          <w:fldChar w:fldCharType="begin"/>
        </w:r>
        <w:r>
          <w:instrText xml:space="preserve"> PAGEREF _Toc27182 \h </w:instrText>
        </w:r>
        <w:r>
          <w:fldChar w:fldCharType="separate"/>
        </w:r>
        <w:r>
          <w:t>42</w:t>
        </w:r>
        <w:r>
          <w:fldChar w:fldCharType="end"/>
        </w:r>
      </w:hyperlink>
    </w:p>
    <w:p>
      <w:pPr>
        <w:pStyle w:val="TOC2"/>
        <w:tabs>
          <w:tab w:val="right" w:leader="dot" w:pos="8306"/>
        </w:tabs>
      </w:pPr>
      <w:hyperlink w:anchor="_Toc16996" w:history="1">
        <w:r>
          <w:rPr>
            <w:rFonts w:ascii="仿宋" w:eastAsia="仿宋" w:hAnsi="仿宋" w:cs="仿宋" w:hint="eastAsia"/>
            <w:lang w:eastAsia="zh-CN"/>
          </w:rPr>
          <w:t>(五)、偿债能力分析</w:t>
        </w:r>
        <w:r>
          <w:tab/>
        </w:r>
        <w:r>
          <w:fldChar w:fldCharType="begin"/>
        </w:r>
        <w:r>
          <w:instrText xml:space="preserve"> PAGEREF _Toc16996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4" w:history="1">
        <w:r>
          <w:rPr>
            <w:rFonts w:ascii="仿宋" w:eastAsia="仿宋" w:hAnsi="仿宋" w:cs="仿宋" w:hint="eastAsia"/>
            <w:lang w:eastAsia="zh-CN"/>
          </w:rPr>
          <w:t>(六)、经济评价结论</w:t>
        </w:r>
        <w:r>
          <w:tab/>
        </w:r>
        <w:r>
          <w:fldChar w:fldCharType="begin"/>
        </w:r>
        <w:r>
          <w:instrText xml:space="preserve"> PAGEREF _Toc1234 \h </w:instrText>
        </w:r>
        <w:r>
          <w:fldChar w:fldCharType="separate"/>
        </w:r>
        <w:r>
          <w:t>43</w:t>
        </w:r>
        <w:r>
          <w:fldChar w:fldCharType="end"/>
        </w:r>
      </w:hyperlink>
    </w:p>
    <w:p>
      <w:pPr>
        <w:pStyle w:val="TOC1"/>
        <w:tabs>
          <w:tab w:val="right" w:leader="dot" w:pos="8306"/>
        </w:tabs>
      </w:pPr>
      <w:hyperlink w:anchor="_Toc1927" w:history="1">
        <w:r>
          <w:rPr>
            <w:rFonts w:ascii="仿宋" w:eastAsia="仿宋" w:hAnsi="仿宋" w:cs="仿宋" w:hint="eastAsia"/>
            <w:lang w:eastAsia="zh-CN"/>
          </w:rPr>
          <w:t>九、目标客户和受众分析</w:t>
        </w:r>
        <w:r>
          <w:tab/>
        </w:r>
        <w:r>
          <w:fldChar w:fldCharType="begin"/>
        </w:r>
        <w:r>
          <w:instrText xml:space="preserve"> PAGEREF _Toc1927 \h </w:instrText>
        </w:r>
        <w:r>
          <w:fldChar w:fldCharType="separate"/>
        </w:r>
        <w:r>
          <w:t>44</w:t>
        </w:r>
        <w:r>
          <w:fldChar w:fldCharType="end"/>
        </w:r>
      </w:hyperlink>
    </w:p>
    <w:p>
      <w:pPr>
        <w:pStyle w:val="TOC2"/>
        <w:tabs>
          <w:tab w:val="right" w:leader="dot" w:pos="8306"/>
        </w:tabs>
      </w:pPr>
      <w:hyperlink w:anchor="_Toc24545" w:history="1">
        <w:r>
          <w:rPr>
            <w:rFonts w:ascii="仿宋" w:eastAsia="仿宋" w:hAnsi="仿宋" w:cs="仿宋" w:hint="eastAsia"/>
            <w:lang w:eastAsia="zh-CN"/>
          </w:rPr>
          <w:t>(一)、客户群体描述</w:t>
        </w:r>
        <w:r>
          <w:tab/>
        </w:r>
        <w:r>
          <w:fldChar w:fldCharType="begin"/>
        </w:r>
        <w:r>
          <w:instrText xml:space="preserve"> PAGEREF _Toc24545 \h </w:instrText>
        </w:r>
        <w:r>
          <w:fldChar w:fldCharType="separate"/>
        </w:r>
        <w:r>
          <w:t>44</w:t>
        </w:r>
        <w:r>
          <w:fldChar w:fldCharType="end"/>
        </w:r>
      </w:hyperlink>
    </w:p>
    <w:p>
      <w:pPr>
        <w:pStyle w:val="TOC2"/>
        <w:tabs>
          <w:tab w:val="right" w:leader="dot" w:pos="8306"/>
        </w:tabs>
      </w:pPr>
      <w:hyperlink w:anchor="_Toc14870" w:history="1">
        <w:r>
          <w:rPr>
            <w:rFonts w:ascii="仿宋" w:eastAsia="仿宋" w:hAnsi="仿宋" w:cs="仿宋" w:hint="eastAsia"/>
            <w:lang w:eastAsia="zh-CN"/>
          </w:rPr>
          <w:t>(二)、客户需求和期望</w:t>
        </w:r>
        <w:r>
          <w:tab/>
        </w:r>
        <w:r>
          <w:fldChar w:fldCharType="begin"/>
        </w:r>
        <w:r>
          <w:instrText xml:space="preserve"> PAGEREF _Toc14870 \h </w:instrText>
        </w:r>
        <w:r>
          <w:fldChar w:fldCharType="separate"/>
        </w:r>
        <w:r>
          <w:t>46</w:t>
        </w:r>
        <w:r>
          <w:fldChar w:fldCharType="end"/>
        </w:r>
      </w:hyperlink>
    </w:p>
    <w:p>
      <w:pPr>
        <w:pStyle w:val="TOC2"/>
        <w:tabs>
          <w:tab w:val="right" w:leader="dot" w:pos="8306"/>
        </w:tabs>
      </w:pPr>
      <w:hyperlink w:anchor="_Toc13211" w:history="1">
        <w:r>
          <w:rPr>
            <w:rFonts w:ascii="仿宋" w:eastAsia="仿宋" w:hAnsi="仿宋" w:cs="仿宋" w:hint="eastAsia"/>
            <w:lang w:eastAsia="zh-CN"/>
          </w:rPr>
          <w:t>(三)、客户获取策略</w:t>
        </w:r>
        <w:r>
          <w:tab/>
        </w:r>
        <w:r>
          <w:fldChar w:fldCharType="begin"/>
        </w:r>
        <w:r>
          <w:instrText xml:space="preserve"> PAGEREF _Toc13211 \h </w:instrText>
        </w:r>
        <w:r>
          <w:fldChar w:fldCharType="separate"/>
        </w:r>
        <w:r>
          <w:t>47</w:t>
        </w:r>
        <w:r>
          <w:fldChar w:fldCharType="end"/>
        </w:r>
      </w:hyperlink>
    </w:p>
    <w:p>
      <w:pPr>
        <w:pStyle w:val="TOC2"/>
        <w:tabs>
          <w:tab w:val="right" w:leader="dot" w:pos="8306"/>
        </w:tabs>
      </w:pPr>
      <w:hyperlink w:anchor="_Toc22734" w:history="1">
        <w:r>
          <w:rPr>
            <w:rFonts w:ascii="仿宋" w:eastAsia="仿宋" w:hAnsi="仿宋" w:cs="仿宋" w:hint="eastAsia"/>
            <w:lang w:eastAsia="zh-CN"/>
          </w:rPr>
          <w:t>(四)、客户关系管理</w:t>
        </w:r>
        <w:r>
          <w:tab/>
        </w:r>
        <w:r>
          <w:fldChar w:fldCharType="begin"/>
        </w:r>
        <w:r>
          <w:instrText xml:space="preserve"> PAGEREF _Toc22734 \h </w:instrText>
        </w:r>
        <w:r>
          <w:fldChar w:fldCharType="separate"/>
        </w:r>
        <w:r>
          <w:t>49</w:t>
        </w:r>
        <w:r>
          <w:fldChar w:fldCharType="end"/>
        </w:r>
      </w:hyperlink>
    </w:p>
    <w:p>
      <w:pPr>
        <w:pStyle w:val="TOC1"/>
        <w:tabs>
          <w:tab w:val="right" w:leader="dot" w:pos="8306"/>
        </w:tabs>
      </w:pPr>
      <w:hyperlink w:anchor="_Toc30049" w:history="1">
        <w:r>
          <w:rPr>
            <w:rFonts w:ascii="仿宋" w:eastAsia="仿宋" w:hAnsi="仿宋" w:cs="仿宋" w:hint="eastAsia"/>
            <w:lang w:eastAsia="zh-CN"/>
          </w:rPr>
          <w:t>十、环境保护分析</w:t>
        </w:r>
        <w:r>
          <w:tab/>
        </w:r>
        <w:r>
          <w:fldChar w:fldCharType="begin"/>
        </w:r>
        <w:r>
          <w:instrText xml:space="preserve"> PAGEREF _Toc30049 \h </w:instrText>
        </w:r>
        <w:r>
          <w:fldChar w:fldCharType="separate"/>
        </w:r>
        <w:r>
          <w:t>51</w:t>
        </w:r>
        <w:r>
          <w:fldChar w:fldCharType="end"/>
        </w:r>
      </w:hyperlink>
    </w:p>
    <w:p>
      <w:pPr>
        <w:pStyle w:val="TOC2"/>
        <w:tabs>
          <w:tab w:val="right" w:leader="dot" w:pos="8306"/>
        </w:tabs>
      </w:pPr>
      <w:hyperlink w:anchor="_Toc30423" w:history="1">
        <w:r>
          <w:rPr>
            <w:rFonts w:ascii="仿宋" w:eastAsia="仿宋" w:hAnsi="仿宋" w:cs="仿宋" w:hint="eastAsia"/>
            <w:lang w:eastAsia="zh-CN"/>
          </w:rPr>
          <w:t>(一)、编制依据</w:t>
        </w:r>
        <w:r>
          <w:tab/>
        </w:r>
        <w:r>
          <w:fldChar w:fldCharType="begin"/>
        </w:r>
        <w:r>
          <w:instrText xml:space="preserve"> PAGEREF _Toc30423 \h </w:instrText>
        </w:r>
        <w:r>
          <w:fldChar w:fldCharType="separate"/>
        </w:r>
        <w:r>
          <w:t>51</w:t>
        </w:r>
        <w:r>
          <w:fldChar w:fldCharType="end"/>
        </w:r>
      </w:hyperlink>
    </w:p>
    <w:p>
      <w:pPr>
        <w:pStyle w:val="TOC2"/>
        <w:tabs>
          <w:tab w:val="right" w:leader="dot" w:pos="8306"/>
        </w:tabs>
      </w:pPr>
      <w:hyperlink w:anchor="_Toc14808" w:history="1">
        <w:r>
          <w:rPr>
            <w:rFonts w:ascii="仿宋" w:eastAsia="仿宋" w:hAnsi="仿宋" w:cs="仿宋" w:hint="eastAsia"/>
            <w:lang w:eastAsia="zh-CN"/>
          </w:rPr>
          <w:t>(二)、环境影响合理性分析</w:t>
        </w:r>
        <w:r>
          <w:tab/>
        </w:r>
        <w:r>
          <w:fldChar w:fldCharType="begin"/>
        </w:r>
        <w:r>
          <w:instrText xml:space="preserve"> PAGEREF _Toc14808 \h </w:instrText>
        </w:r>
        <w:r>
          <w:fldChar w:fldCharType="separate"/>
        </w:r>
        <w:r>
          <w:t>51</w:t>
        </w:r>
        <w:r>
          <w:fldChar w:fldCharType="end"/>
        </w:r>
      </w:hyperlink>
    </w:p>
    <w:p>
      <w:pPr>
        <w:pStyle w:val="TOC2"/>
        <w:tabs>
          <w:tab w:val="right" w:leader="dot" w:pos="8306"/>
        </w:tabs>
      </w:pPr>
      <w:hyperlink w:anchor="_Toc29656" w:history="1">
        <w:r>
          <w:rPr>
            <w:rFonts w:ascii="仿宋" w:eastAsia="仿宋" w:hAnsi="仿宋" w:cs="仿宋" w:hint="eastAsia"/>
            <w:lang w:eastAsia="zh-CN"/>
          </w:rPr>
          <w:t>(三)、建设期大气环境影响分析</w:t>
        </w:r>
        <w:r>
          <w:tab/>
        </w:r>
        <w:r>
          <w:fldChar w:fldCharType="begin"/>
        </w:r>
        <w:r>
          <w:instrText xml:space="preserve"> PAGEREF _Toc29656 \h </w:instrText>
        </w:r>
        <w:r>
          <w:fldChar w:fldCharType="separate"/>
        </w:r>
        <w:r>
          <w:t>52</w:t>
        </w:r>
        <w:r>
          <w:fldChar w:fldCharType="end"/>
        </w:r>
      </w:hyperlink>
    </w:p>
    <w:p>
      <w:pPr>
        <w:pStyle w:val="TOC2"/>
        <w:tabs>
          <w:tab w:val="right" w:leader="dot" w:pos="8306"/>
        </w:tabs>
      </w:pPr>
      <w:hyperlink w:anchor="_Toc28993" w:history="1">
        <w:r>
          <w:rPr>
            <w:rFonts w:ascii="仿宋" w:eastAsia="仿宋" w:hAnsi="仿宋" w:cs="仿宋" w:hint="eastAsia"/>
            <w:lang w:eastAsia="zh-CN"/>
          </w:rPr>
          <w:t>(四)、建设期水环境影响分析</w:t>
        </w:r>
        <w:r>
          <w:tab/>
        </w:r>
        <w:r>
          <w:fldChar w:fldCharType="begin"/>
        </w:r>
        <w:r>
          <w:instrText xml:space="preserve"> PAGEREF _Toc28993 \h </w:instrText>
        </w:r>
        <w:r>
          <w:fldChar w:fldCharType="separate"/>
        </w:r>
        <w:r>
          <w:t>53</w:t>
        </w:r>
        <w:r>
          <w:fldChar w:fldCharType="end"/>
        </w:r>
      </w:hyperlink>
    </w:p>
    <w:p>
      <w:pPr>
        <w:pStyle w:val="TOC2"/>
        <w:tabs>
          <w:tab w:val="right" w:leader="dot" w:pos="8306"/>
        </w:tabs>
      </w:pPr>
      <w:hyperlink w:anchor="_Toc6524" w:history="1">
        <w:r>
          <w:rPr>
            <w:rFonts w:ascii="仿宋" w:eastAsia="仿宋" w:hAnsi="仿宋" w:cs="仿宋" w:hint="eastAsia"/>
            <w:lang w:eastAsia="zh-CN"/>
          </w:rPr>
          <w:t>(五)、建设期固体废弃物环境影响分析</w:t>
        </w:r>
        <w:r>
          <w:tab/>
        </w:r>
        <w:r>
          <w:fldChar w:fldCharType="begin"/>
        </w:r>
        <w:r>
          <w:instrText xml:space="preserve"> PAGEREF _Toc6524 \h </w:instrText>
        </w:r>
        <w:r>
          <w:fldChar w:fldCharType="separate"/>
        </w:r>
        <w:r>
          <w:t>54</w:t>
        </w:r>
        <w:r>
          <w:fldChar w:fldCharType="end"/>
        </w:r>
      </w:hyperlink>
    </w:p>
    <w:p>
      <w:pPr>
        <w:pStyle w:val="TOC2"/>
        <w:tabs>
          <w:tab w:val="right" w:leader="dot" w:pos="8306"/>
        </w:tabs>
      </w:pPr>
      <w:hyperlink w:anchor="_Toc5979" w:history="1">
        <w:r>
          <w:rPr>
            <w:rFonts w:ascii="仿宋" w:eastAsia="仿宋" w:hAnsi="仿宋" w:cs="仿宋" w:hint="eastAsia"/>
            <w:lang w:eastAsia="zh-CN"/>
          </w:rPr>
          <w:t>(六)、建设期声环境影响分析</w:t>
        </w:r>
        <w:r>
          <w:tab/>
        </w:r>
        <w:r>
          <w:fldChar w:fldCharType="begin"/>
        </w:r>
        <w:r>
          <w:instrText xml:space="preserve"> PAGEREF _Toc5979 \h </w:instrText>
        </w:r>
        <w:r>
          <w:fldChar w:fldCharType="separate"/>
        </w:r>
        <w:r>
          <w:t>56</w:t>
        </w:r>
        <w:r>
          <w:fldChar w:fldCharType="end"/>
        </w:r>
      </w:hyperlink>
    </w:p>
    <w:p>
      <w:pPr>
        <w:pStyle w:val="TOC2"/>
        <w:tabs>
          <w:tab w:val="right" w:leader="dot" w:pos="8306"/>
        </w:tabs>
      </w:pPr>
      <w:hyperlink w:anchor="_Toc29244" w:history="1">
        <w:r>
          <w:rPr>
            <w:rFonts w:ascii="仿宋" w:eastAsia="仿宋" w:hAnsi="仿宋" w:cs="仿宋" w:hint="eastAsia"/>
            <w:lang w:eastAsia="zh-CN"/>
          </w:rPr>
          <w:t>(七)、营运期大气环境影响分析</w:t>
        </w:r>
        <w:r>
          <w:tab/>
        </w:r>
        <w:r>
          <w:fldChar w:fldCharType="begin"/>
        </w:r>
        <w:r>
          <w:instrText xml:space="preserve"> PAGEREF _Toc29244 \h </w:instrText>
        </w:r>
        <w:r>
          <w:fldChar w:fldCharType="separate"/>
        </w:r>
        <w:r>
          <w:t>57</w:t>
        </w:r>
        <w:r>
          <w:fldChar w:fldCharType="end"/>
        </w:r>
      </w:hyperlink>
    </w:p>
    <w:p>
      <w:pPr>
        <w:pStyle w:val="TOC2"/>
        <w:tabs>
          <w:tab w:val="right" w:leader="dot" w:pos="8306"/>
        </w:tabs>
      </w:pPr>
      <w:hyperlink w:anchor="_Toc31629" w:history="1">
        <w:r>
          <w:rPr>
            <w:rFonts w:ascii="仿宋" w:eastAsia="仿宋" w:hAnsi="仿宋" w:cs="仿宋" w:hint="eastAsia"/>
            <w:lang w:eastAsia="zh-CN"/>
          </w:rPr>
          <w:t>(八)、营运期水环境影响分析</w:t>
        </w:r>
        <w:r>
          <w:tab/>
        </w:r>
        <w:r>
          <w:fldChar w:fldCharType="begin"/>
        </w:r>
        <w:r>
          <w:instrText xml:space="preserve"> PAGEREF _Toc31629 \h </w:instrText>
        </w:r>
        <w:r>
          <w:fldChar w:fldCharType="separate"/>
        </w:r>
        <w:r>
          <w:t>58</w:t>
        </w:r>
        <w:r>
          <w:fldChar w:fldCharType="end"/>
        </w:r>
      </w:hyperlink>
    </w:p>
    <w:p>
      <w:pPr>
        <w:pStyle w:val="TOC2"/>
        <w:tabs>
          <w:tab w:val="right" w:leader="dot" w:pos="8306"/>
        </w:tabs>
      </w:pPr>
      <w:hyperlink w:anchor="_Toc2930" w:history="1">
        <w:r>
          <w:rPr>
            <w:rFonts w:ascii="仿宋" w:eastAsia="仿宋" w:hAnsi="仿宋" w:cs="仿宋" w:hint="eastAsia"/>
            <w:lang w:eastAsia="zh-CN"/>
          </w:rPr>
          <w:t>(九)、营运期固体废弃物环境影响分析</w:t>
        </w:r>
        <w:r>
          <w:tab/>
        </w:r>
        <w:r>
          <w:fldChar w:fldCharType="begin"/>
        </w:r>
        <w:r>
          <w:instrText xml:space="preserve"> PAGEREF _Toc2930 \h </w:instrText>
        </w:r>
        <w:r>
          <w:fldChar w:fldCharType="separate"/>
        </w:r>
        <w:r>
          <w:t>59</w:t>
        </w:r>
        <w:r>
          <w:fldChar w:fldCharType="end"/>
        </w:r>
      </w:hyperlink>
    </w:p>
    <w:p>
      <w:pPr>
        <w:pStyle w:val="TOC2"/>
        <w:tabs>
          <w:tab w:val="right" w:leader="dot" w:pos="8306"/>
        </w:tabs>
      </w:pPr>
      <w:hyperlink w:anchor="_Toc11049" w:history="1">
        <w:r>
          <w:rPr>
            <w:rFonts w:ascii="仿宋" w:eastAsia="仿宋" w:hAnsi="仿宋" w:cs="仿宋" w:hint="eastAsia"/>
            <w:lang w:eastAsia="zh-CN"/>
          </w:rPr>
          <w:t>(十)、营运期声环境影响分析</w:t>
        </w:r>
        <w:r>
          <w:tab/>
        </w:r>
        <w:r>
          <w:fldChar w:fldCharType="begin"/>
        </w:r>
        <w:r>
          <w:instrText xml:space="preserve"> PAGEREF _Toc11049 \h </w:instrText>
        </w:r>
        <w:r>
          <w:fldChar w:fldCharType="separate"/>
        </w:r>
        <w:r>
          <w:t>60</w:t>
        </w:r>
        <w:r>
          <w:fldChar w:fldCharType="end"/>
        </w:r>
      </w:hyperlink>
    </w:p>
    <w:p>
      <w:pPr>
        <w:pStyle w:val="TOC2"/>
        <w:tabs>
          <w:tab w:val="right" w:leader="dot" w:pos="8306"/>
        </w:tabs>
      </w:pPr>
      <w:hyperlink w:anchor="_Toc9469" w:history="1">
        <w:r>
          <w:rPr>
            <w:rFonts w:ascii="仿宋" w:eastAsia="仿宋" w:hAnsi="仿宋" w:cs="仿宋" w:hint="eastAsia"/>
            <w:lang w:eastAsia="zh-CN"/>
          </w:rPr>
          <w:t>(十一)、清洁生产</w:t>
        </w:r>
        <w:r>
          <w:tab/>
        </w:r>
        <w:r>
          <w:fldChar w:fldCharType="begin"/>
        </w:r>
        <w:r>
          <w:instrText xml:space="preserve"> PAGEREF _Toc9469 \h </w:instrText>
        </w:r>
        <w:r>
          <w:fldChar w:fldCharType="separate"/>
        </w:r>
        <w:r>
          <w:t>61</w:t>
        </w:r>
        <w:r>
          <w:fldChar w:fldCharType="end"/>
        </w:r>
      </w:hyperlink>
    </w:p>
    <w:p>
      <w:pPr>
        <w:pStyle w:val="TOC2"/>
        <w:tabs>
          <w:tab w:val="right" w:leader="dot" w:pos="8306"/>
        </w:tabs>
      </w:pPr>
      <w:hyperlink w:anchor="_Toc5898" w:history="1">
        <w:r>
          <w:rPr>
            <w:rFonts w:ascii="仿宋" w:eastAsia="仿宋" w:hAnsi="仿宋" w:cs="仿宋" w:hint="eastAsia"/>
            <w:lang w:eastAsia="zh-CN"/>
          </w:rPr>
          <w:t>(十二)、环境管理分析</w:t>
        </w:r>
        <w:r>
          <w:tab/>
        </w:r>
        <w:r>
          <w:fldChar w:fldCharType="begin"/>
        </w:r>
        <w:r>
          <w:instrText xml:space="preserve"> PAGEREF _Toc5898 \h </w:instrText>
        </w:r>
        <w:r>
          <w:fldChar w:fldCharType="separate"/>
        </w:r>
        <w:r>
          <w:t>62</w:t>
        </w:r>
        <w:r>
          <w:fldChar w:fldCharType="end"/>
        </w:r>
      </w:hyperlink>
    </w:p>
    <w:p>
      <w:pPr>
        <w:pStyle w:val="TOC2"/>
        <w:tabs>
          <w:tab w:val="right" w:leader="dot" w:pos="8306"/>
        </w:tabs>
      </w:pPr>
      <w:hyperlink w:anchor="_Toc8952" w:history="1">
        <w:r>
          <w:rPr>
            <w:rFonts w:ascii="仿宋" w:eastAsia="仿宋" w:hAnsi="仿宋" w:cs="仿宋" w:hint="eastAsia"/>
            <w:lang w:eastAsia="zh-CN"/>
          </w:rPr>
          <w:t>(十三)、结论及建议</w:t>
        </w:r>
        <w:r>
          <w:tab/>
        </w:r>
        <w:r>
          <w:fldChar w:fldCharType="begin"/>
        </w:r>
        <w:r>
          <w:instrText xml:space="preserve"> PAGEREF _Toc8952 \h </w:instrText>
        </w:r>
        <w:r>
          <w:fldChar w:fldCharType="separate"/>
        </w:r>
        <w:r>
          <w:t>64</w:t>
        </w:r>
        <w:r>
          <w:fldChar w:fldCharType="end"/>
        </w:r>
      </w:hyperlink>
    </w:p>
    <w:p>
      <w:pPr>
        <w:pStyle w:val="TOC1"/>
        <w:tabs>
          <w:tab w:val="right" w:leader="dot" w:pos="8306"/>
        </w:tabs>
      </w:pPr>
      <w:hyperlink w:anchor="_Toc5851" w:history="1">
        <w:r>
          <w:rPr>
            <w:rFonts w:ascii="仿宋" w:eastAsia="仿宋" w:hAnsi="仿宋" w:cs="仿宋" w:hint="eastAsia"/>
            <w:lang w:eastAsia="zh-CN"/>
          </w:rPr>
          <w:t>十一、未来计划和展望</w:t>
        </w:r>
        <w:r>
          <w:tab/>
        </w:r>
        <w:r>
          <w:fldChar w:fldCharType="begin"/>
        </w:r>
        <w:r>
          <w:instrText xml:space="preserve"> PAGEREF _Toc5851 \h </w:instrText>
        </w:r>
        <w:r>
          <w:fldChar w:fldCharType="separate"/>
        </w:r>
        <w:r>
          <w:t>65</w:t>
        </w:r>
        <w:r>
          <w:fldChar w:fldCharType="end"/>
        </w:r>
      </w:hyperlink>
    </w:p>
    <w:p>
      <w:pPr>
        <w:pStyle w:val="TOC2"/>
        <w:tabs>
          <w:tab w:val="right" w:leader="dot" w:pos="8306"/>
        </w:tabs>
      </w:pPr>
      <w:hyperlink w:anchor="_Toc31326" w:history="1">
        <w:r>
          <w:rPr>
            <w:rFonts w:ascii="仿宋" w:eastAsia="仿宋" w:hAnsi="仿宋" w:cs="仿宋" w:hint="eastAsia"/>
            <w:lang w:eastAsia="zh-CN"/>
          </w:rPr>
          <w:t>(一)、公司未来的发展计划</w:t>
        </w:r>
        <w:r>
          <w:tab/>
        </w:r>
        <w:r>
          <w:fldChar w:fldCharType="begin"/>
        </w:r>
        <w:r>
          <w:instrText xml:space="preserve"> PAGEREF _Toc31326 \h </w:instrText>
        </w:r>
        <w:r>
          <w:fldChar w:fldCharType="separate"/>
        </w:r>
        <w:r>
          <w:t>65</w:t>
        </w:r>
        <w:r>
          <w:fldChar w:fldCharType="end"/>
        </w:r>
      </w:hyperlink>
    </w:p>
    <w:p>
      <w:pPr>
        <w:pStyle w:val="TOC2"/>
        <w:tabs>
          <w:tab w:val="right" w:leader="dot" w:pos="8306"/>
        </w:tabs>
      </w:pPr>
      <w:hyperlink w:anchor="_Toc16320" w:history="1">
        <w:r>
          <w:rPr>
            <w:rFonts w:ascii="仿宋" w:eastAsia="仿宋" w:hAnsi="仿宋" w:cs="仿宋" w:hint="eastAsia"/>
            <w:lang w:eastAsia="zh-CN"/>
          </w:rPr>
          <w:t>(二)、长期目标和目标</w:t>
        </w:r>
        <w:r>
          <w:tab/>
        </w:r>
        <w:r>
          <w:fldChar w:fldCharType="begin"/>
        </w:r>
        <w:r>
          <w:instrText xml:space="preserve"> PAGEREF _Toc16320 \h </w:instrText>
        </w:r>
        <w:r>
          <w:fldChar w:fldCharType="separate"/>
        </w:r>
        <w:r>
          <w:t>65</w:t>
        </w:r>
        <w:r>
          <w:fldChar w:fldCharType="end"/>
        </w:r>
      </w:hyperlink>
    </w:p>
    <w:p>
      <w:pPr>
        <w:pStyle w:val="TOC1"/>
        <w:tabs>
          <w:tab w:val="right" w:leader="dot" w:pos="8306"/>
        </w:tabs>
      </w:pPr>
      <w:hyperlink w:anchor="_Toc22411" w:history="1">
        <w:r>
          <w:rPr>
            <w:rFonts w:ascii="仿宋" w:eastAsia="仿宋" w:hAnsi="仿宋" w:cs="仿宋" w:hint="eastAsia"/>
            <w:lang w:eastAsia="zh-CN"/>
          </w:rPr>
          <w:t>十二、法律和合规事项</w:t>
        </w:r>
        <w:r>
          <w:tab/>
        </w:r>
        <w:r>
          <w:fldChar w:fldCharType="begin"/>
        </w:r>
        <w:r>
          <w:instrText xml:space="preserve"> PAGEREF _Toc22411 \h </w:instrText>
        </w:r>
        <w:r>
          <w:fldChar w:fldCharType="separate"/>
        </w:r>
        <w:r>
          <w:t>66</w:t>
        </w:r>
        <w:r>
          <w:fldChar w:fldCharType="end"/>
        </w:r>
      </w:hyperlink>
    </w:p>
    <w:p>
      <w:pPr>
        <w:pStyle w:val="TOC2"/>
        <w:tabs>
          <w:tab w:val="right" w:leader="dot" w:pos="8306"/>
        </w:tabs>
      </w:pPr>
      <w:hyperlink w:anchor="_Toc28996" w:history="1">
        <w:r>
          <w:rPr>
            <w:rFonts w:ascii="仿宋" w:eastAsia="仿宋" w:hAnsi="仿宋" w:cs="仿宋" w:hint="eastAsia"/>
            <w:lang w:eastAsia="zh-CN"/>
          </w:rPr>
          <w:t>(一)、公司注册和法律地位</w:t>
        </w:r>
        <w:r>
          <w:tab/>
        </w:r>
        <w:r>
          <w:fldChar w:fldCharType="begin"/>
        </w:r>
        <w:r>
          <w:instrText xml:space="preserve"> PAGEREF _Toc28996 \h </w:instrText>
        </w:r>
        <w:r>
          <w:fldChar w:fldCharType="separate"/>
        </w:r>
        <w:r>
          <w:t>66</w:t>
        </w:r>
        <w:r>
          <w:fldChar w:fldCharType="end"/>
        </w:r>
      </w:hyperlink>
    </w:p>
    <w:p>
      <w:pPr>
        <w:pStyle w:val="TOC2"/>
        <w:tabs>
          <w:tab w:val="right" w:leader="dot" w:pos="8306"/>
        </w:tabs>
      </w:pPr>
      <w:hyperlink w:anchor="_Toc30199" w:history="1">
        <w:r>
          <w:rPr>
            <w:rFonts w:ascii="仿宋" w:eastAsia="仿宋" w:hAnsi="仿宋" w:cs="仿宋" w:hint="eastAsia"/>
            <w:lang w:eastAsia="zh-CN"/>
          </w:rPr>
          <w:t>(二)、专业许可与许可证</w:t>
        </w:r>
        <w:r>
          <w:tab/>
        </w:r>
        <w:r>
          <w:fldChar w:fldCharType="begin"/>
        </w:r>
        <w:r>
          <w:instrText xml:space="preserve"> PAGEREF _Toc30199 \h </w:instrText>
        </w:r>
        <w:r>
          <w:fldChar w:fldCharType="separate"/>
        </w:r>
        <w:r>
          <w:t>66</w:t>
        </w:r>
        <w:r>
          <w:fldChar w:fldCharType="end"/>
        </w:r>
      </w:hyperlink>
    </w:p>
    <w:p>
      <w:pPr>
        <w:pStyle w:val="TOC2"/>
        <w:tabs>
          <w:tab w:val="right" w:leader="dot" w:pos="8306"/>
        </w:tabs>
      </w:pPr>
      <w:hyperlink w:anchor="_Toc21174" w:history="1">
        <w:r>
          <w:rPr>
            <w:rFonts w:ascii="仿宋" w:eastAsia="仿宋" w:hAnsi="仿宋" w:cs="仿宋" w:hint="eastAsia"/>
            <w:lang w:eastAsia="zh-CN"/>
          </w:rPr>
          <w:t>(三)、知识产权</w:t>
        </w:r>
        <w:r>
          <w:tab/>
        </w:r>
        <w:r>
          <w:fldChar w:fldCharType="begin"/>
        </w:r>
        <w:r>
          <w:instrText xml:space="preserve"> PAGEREF _Toc21174 \h </w:instrText>
        </w:r>
        <w:r>
          <w:fldChar w:fldCharType="separate"/>
        </w:r>
        <w:r>
          <w:t>67</w:t>
        </w:r>
        <w:r>
          <w:fldChar w:fldCharType="end"/>
        </w:r>
      </w:hyperlink>
    </w:p>
    <w:p>
      <w:pPr>
        <w:pStyle w:val="TOC2"/>
        <w:tabs>
          <w:tab w:val="right" w:leader="dot" w:pos="8306"/>
        </w:tabs>
      </w:pPr>
      <w:hyperlink w:anchor="_Toc6818" w:history="1">
        <w:r>
          <w:rPr>
            <w:rFonts w:ascii="仿宋" w:eastAsia="仿宋" w:hAnsi="仿宋" w:cs="仿宋" w:hint="eastAsia"/>
            <w:lang w:eastAsia="zh-CN"/>
          </w:rPr>
          <w:t>(四)、合同与法律义务</w:t>
        </w:r>
        <w:r>
          <w:tab/>
        </w:r>
        <w:r>
          <w:fldChar w:fldCharType="begin"/>
        </w:r>
        <w:r>
          <w:instrText xml:space="preserve"> PAGEREF _Toc6818 \h </w:instrText>
        </w:r>
        <w:r>
          <w:fldChar w:fldCharType="separate"/>
        </w:r>
        <w:r>
          <w:t>67</w:t>
        </w:r>
        <w:r>
          <w:fldChar w:fldCharType="end"/>
        </w:r>
      </w:hyperlink>
    </w:p>
    <w:p>
      <w:pPr>
        <w:pStyle w:val="TOC1"/>
        <w:tabs>
          <w:tab w:val="right" w:leader="dot" w:pos="8306"/>
        </w:tabs>
      </w:pPr>
      <w:hyperlink w:anchor="_Toc3156" w:history="1">
        <w:r>
          <w:rPr>
            <w:rFonts w:ascii="仿宋" w:eastAsia="仿宋" w:hAnsi="仿宋" w:cs="仿宋" w:hint="eastAsia"/>
            <w:lang w:eastAsia="zh-CN"/>
          </w:rPr>
          <w:t>十三、推进公司成立的必要性分析</w:t>
        </w:r>
        <w:r>
          <w:tab/>
        </w:r>
        <w:r>
          <w:fldChar w:fldCharType="begin"/>
        </w:r>
        <w:r>
          <w:instrText xml:space="preserve"> PAGEREF _Toc3156 \h </w:instrText>
        </w:r>
        <w:r>
          <w:fldChar w:fldCharType="separate"/>
        </w:r>
        <w:r>
          <w:t>68</w:t>
        </w:r>
        <w:r>
          <w:fldChar w:fldCharType="end"/>
        </w:r>
      </w:hyperlink>
    </w:p>
    <w:p>
      <w:pPr>
        <w:pStyle w:val="TOC2"/>
        <w:tabs>
          <w:tab w:val="right" w:leader="dot" w:pos="8306"/>
        </w:tabs>
      </w:pPr>
      <w:hyperlink w:anchor="_Toc28425" w:history="1">
        <w:r>
          <w:rPr>
            <w:rFonts w:ascii="仿宋" w:eastAsia="仿宋" w:hAnsi="仿宋" w:cs="仿宋" w:hint="eastAsia"/>
            <w:lang w:eastAsia="zh-CN"/>
          </w:rPr>
          <w:t>(一)、市场需求和机会</w:t>
        </w:r>
        <w:r>
          <w:tab/>
        </w:r>
        <w:r>
          <w:fldChar w:fldCharType="begin"/>
        </w:r>
        <w:r>
          <w:instrText xml:space="preserve"> PAGEREF _Toc28425 \h </w:instrText>
        </w:r>
        <w:r>
          <w:fldChar w:fldCharType="separate"/>
        </w:r>
        <w:r>
          <w:t>68</w:t>
        </w:r>
        <w:r>
          <w:fldChar w:fldCharType="end"/>
        </w:r>
      </w:hyperlink>
    </w:p>
    <w:p>
      <w:pPr>
        <w:pStyle w:val="TOC2"/>
        <w:tabs>
          <w:tab w:val="right" w:leader="dot" w:pos="8306"/>
        </w:tabs>
      </w:pPr>
      <w:hyperlink w:anchor="_Toc8957" w:history="1">
        <w:r>
          <w:rPr>
            <w:rFonts w:ascii="仿宋" w:eastAsia="仿宋" w:hAnsi="仿宋" w:cs="仿宋" w:hint="eastAsia"/>
            <w:lang w:eastAsia="zh-CN"/>
          </w:rPr>
          <w:t>(二)、公司目标和战略</w:t>
        </w:r>
        <w:r>
          <w:tab/>
        </w:r>
        <w:r>
          <w:fldChar w:fldCharType="begin"/>
        </w:r>
        <w:r>
          <w:instrText xml:space="preserve"> PAGEREF _Toc8957 \h </w:instrText>
        </w:r>
        <w:r>
          <w:fldChar w:fldCharType="separate"/>
        </w:r>
        <w:r>
          <w:t>68</w:t>
        </w:r>
        <w:r>
          <w:fldChar w:fldCharType="end"/>
        </w:r>
      </w:hyperlink>
    </w:p>
    <w:p>
      <w:pPr>
        <w:pStyle w:val="TOC2"/>
        <w:tabs>
          <w:tab w:val="right" w:leader="dot" w:pos="8306"/>
        </w:tabs>
      </w:pPr>
      <w:hyperlink w:anchor="_Toc10396" w:history="1">
        <w:r>
          <w:rPr>
            <w:rFonts w:ascii="仿宋" w:eastAsia="仿宋" w:hAnsi="仿宋" w:cs="仿宋" w:hint="eastAsia"/>
            <w:lang w:eastAsia="zh-CN"/>
          </w:rPr>
          <w:t>(三)、公司竞争优势</w:t>
        </w:r>
        <w:r>
          <w:tab/>
        </w:r>
        <w:r>
          <w:fldChar w:fldCharType="begin"/>
        </w:r>
        <w:r>
          <w:instrText xml:space="preserve"> PAGEREF _Toc10396 \h </w:instrText>
        </w:r>
        <w:r>
          <w:fldChar w:fldCharType="separate"/>
        </w:r>
        <w:r>
          <w:t>68</w:t>
        </w:r>
        <w:r>
          <w:fldChar w:fldCharType="end"/>
        </w:r>
      </w:hyperlink>
    </w:p>
    <w:p>
      <w:pPr>
        <w:pStyle w:val="TOC1"/>
        <w:tabs>
          <w:tab w:val="right" w:leader="dot" w:pos="8306"/>
        </w:tabs>
      </w:pPr>
      <w:hyperlink w:anchor="_Toc21052" w:history="1">
        <w:r>
          <w:rPr>
            <w:rFonts w:ascii="仿宋" w:eastAsia="仿宋" w:hAnsi="仿宋" w:cs="仿宋" w:hint="eastAsia"/>
            <w:lang w:eastAsia="zh-CN"/>
          </w:rPr>
          <w:t>十四、战略合作伙伴</w:t>
        </w:r>
        <w:r>
          <w:tab/>
        </w:r>
        <w:r>
          <w:fldChar w:fldCharType="begin"/>
        </w:r>
        <w:r>
          <w:instrText xml:space="preserve"> PAGEREF _Toc21052 \h </w:instrText>
        </w:r>
        <w:r>
          <w:fldChar w:fldCharType="separate"/>
        </w:r>
        <w:r>
          <w:t>69</w:t>
        </w:r>
        <w:r>
          <w:fldChar w:fldCharType="end"/>
        </w:r>
      </w:hyperlink>
    </w:p>
    <w:p>
      <w:pPr>
        <w:pStyle w:val="TOC2"/>
        <w:tabs>
          <w:tab w:val="right" w:leader="dot" w:pos="8306"/>
        </w:tabs>
      </w:pPr>
      <w:hyperlink w:anchor="_Toc2319" w:history="1">
        <w:r>
          <w:rPr>
            <w:rFonts w:ascii="仿宋" w:eastAsia="仿宋" w:hAnsi="仿宋" w:cs="仿宋" w:hint="eastAsia"/>
            <w:lang w:eastAsia="zh-CN"/>
          </w:rPr>
          <w:t>(一)、合作伙伴关系</w:t>
        </w:r>
        <w:r>
          <w:tab/>
        </w:r>
        <w:r>
          <w:fldChar w:fldCharType="begin"/>
        </w:r>
        <w:r>
          <w:instrText xml:space="preserve"> PAGEREF _Toc2319 \h </w:instrText>
        </w:r>
        <w:r>
          <w:fldChar w:fldCharType="separate"/>
        </w:r>
        <w:r>
          <w:t>69</w:t>
        </w:r>
        <w:r>
          <w:fldChar w:fldCharType="end"/>
        </w:r>
      </w:hyperlink>
    </w:p>
    <w:p>
      <w:pPr>
        <w:pStyle w:val="TOC2"/>
        <w:tabs>
          <w:tab w:val="right" w:leader="dot" w:pos="8306"/>
        </w:tabs>
      </w:pPr>
      <w:hyperlink w:anchor="_Toc24559" w:history="1">
        <w:r>
          <w:rPr>
            <w:rFonts w:ascii="仿宋" w:eastAsia="仿宋" w:hAnsi="仿宋" w:cs="仿宋" w:hint="eastAsia"/>
            <w:lang w:eastAsia="zh-CN"/>
          </w:rPr>
          <w:t>(二)、合作复合机项目</w:t>
        </w:r>
        <w:r>
          <w:tab/>
        </w:r>
        <w:r>
          <w:fldChar w:fldCharType="begin"/>
        </w:r>
        <w:r>
          <w:instrText xml:space="preserve"> PAGEREF _Toc24559 \h </w:instrText>
        </w:r>
        <w:r>
          <w:fldChar w:fldCharType="separate"/>
        </w:r>
        <w:r>
          <w:t>69</w:t>
        </w:r>
        <w:r>
          <w:fldChar w:fldCharType="end"/>
        </w:r>
      </w:hyperlink>
    </w:p>
    <w:p>
      <w:pPr>
        <w:pStyle w:val="TOC2"/>
        <w:tabs>
          <w:tab w:val="right" w:leader="dot" w:pos="8306"/>
        </w:tabs>
      </w:pPr>
      <w:hyperlink w:anchor="_Toc26103" w:history="1">
        <w:r>
          <w:rPr>
            <w:rFonts w:ascii="仿宋" w:eastAsia="仿宋" w:hAnsi="仿宋" w:cs="仿宋" w:hint="eastAsia"/>
            <w:lang w:eastAsia="zh-CN"/>
          </w:rPr>
          <w:t>(三)、合作伙伴的作用</w:t>
        </w:r>
        <w:r>
          <w:tab/>
        </w:r>
        <w:r>
          <w:fldChar w:fldCharType="begin"/>
        </w:r>
        <w:r>
          <w:instrText xml:space="preserve"> PAGEREF _Toc26103 \h </w:instrText>
        </w:r>
        <w:r>
          <w:fldChar w:fldCharType="separate"/>
        </w:r>
        <w:r>
          <w:t>70</w:t>
        </w:r>
        <w:r>
          <w:fldChar w:fldCharType="end"/>
        </w:r>
      </w:hyperlink>
    </w:p>
    <w:p>
      <w:pPr>
        <w:pStyle w:val="TOC1"/>
        <w:tabs>
          <w:tab w:val="right" w:leader="dot" w:pos="8306"/>
        </w:tabs>
      </w:pPr>
      <w:hyperlink w:anchor="_Toc32211" w:history="1">
        <w:r>
          <w:rPr>
            <w:rFonts w:ascii="仿宋" w:eastAsia="仿宋" w:hAnsi="仿宋" w:cs="仿宋" w:hint="eastAsia"/>
            <w:lang w:eastAsia="zh-CN"/>
          </w:rPr>
          <w:t>十五、复合机项目总结分析</w:t>
        </w:r>
        <w:r>
          <w:tab/>
        </w:r>
        <w:r>
          <w:fldChar w:fldCharType="begin"/>
        </w:r>
        <w:r>
          <w:instrText xml:space="preserve"> PAGEREF _Toc32211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13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499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一、复合机行业分析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复合机行业规模及增长性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复合机行业代表品牌及对应公司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510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根据相关机构的最新数据，复合机行业在未来几年将继续保持增长，预计到2023年，该行业的价值将达到XXX亿美元。这一行业正在经历新的变革，出现了一些明显趋势。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电子商务的崛起对复合机包装产生了重要影响。\需要具备适应不同销售渠道的特性，以保证产品在运输和在线销售中的完好无损。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总体而言，复合机包装行业呈现出稳健的年均增长率，约为4-5%。这一增长受到不断变化的消费者偏好、意识提高和不断增长的收入水平的推动。。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34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复合机包装行业一直处于稳步增长的轨道，并且未来前景看好。以下是对行业发展及市场前景的分析：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https://d.book118.com/638026007051006031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8026007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2024-01-02T13:26:00Z</dcterms:created>
  <dcterms:modified xsi:type="dcterms:W3CDTF">2024-01-02T13:26:55Z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588F1FEF389B4888A90F45CC54463AFB_11</vt:lpwstr>
  </property>
  <property fmtid="{D5CDD505-2E9C-101B-9397-08002B2CF9AE}" pid="3" name="KSOProductBuildVer">
    <vt:lpwstr>2052-12.1.0.16120</vt:lpwstr>
  </property>
</Properties>
</file>