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粮油加工项目建设总纲及方案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7" w:history="1">
        <w:r>
          <w:rPr>
            <w:rFonts w:ascii="仿宋" w:eastAsia="仿宋" w:hAnsi="仿宋" w:cs="仿宋" w:hint="eastAsia"/>
            <w:lang w:eastAsia="zh-CN"/>
          </w:rPr>
          <w:t>前言</w:t>
        </w:r>
        <w:r>
          <w:tab/>
        </w:r>
        <w:r>
          <w:fldChar w:fldCharType="begin"/>
        </w:r>
        <w:r>
          <w:instrText xml:space="preserve"> PAGEREF _Toc567 \h </w:instrText>
        </w:r>
        <w:r>
          <w:fldChar w:fldCharType="separate"/>
        </w:r>
        <w:r>
          <w:t>3</w:t>
        </w:r>
        <w:r>
          <w:fldChar w:fldCharType="end"/>
        </w:r>
      </w:hyperlink>
    </w:p>
    <w:p>
      <w:pPr>
        <w:pStyle w:val="TOC1"/>
        <w:tabs>
          <w:tab w:val="right" w:leader="dot" w:pos="8306"/>
        </w:tabs>
      </w:pPr>
      <w:hyperlink w:anchor="_Toc32308" w:history="1">
        <w:r>
          <w:rPr>
            <w:rFonts w:ascii="仿宋" w:eastAsia="仿宋" w:hAnsi="仿宋" w:cs="仿宋" w:hint="eastAsia"/>
            <w:lang w:eastAsia="zh-CN"/>
          </w:rPr>
          <w:t>一、项目选址研究</w:t>
        </w:r>
        <w:r>
          <w:tab/>
        </w:r>
        <w:r>
          <w:fldChar w:fldCharType="begin"/>
        </w:r>
        <w:r>
          <w:instrText xml:space="preserve"> PAGEREF _Toc32308 \h </w:instrText>
        </w:r>
        <w:r>
          <w:fldChar w:fldCharType="separate"/>
        </w:r>
        <w:r>
          <w:t>3</w:t>
        </w:r>
        <w:r>
          <w:fldChar w:fldCharType="end"/>
        </w:r>
      </w:hyperlink>
    </w:p>
    <w:p>
      <w:pPr>
        <w:pStyle w:val="TOC2"/>
        <w:tabs>
          <w:tab w:val="right" w:leader="dot" w:pos="8306"/>
        </w:tabs>
      </w:pPr>
      <w:hyperlink w:anchor="_Toc32113" w:history="1">
        <w:r>
          <w:rPr>
            <w:rFonts w:ascii="仿宋" w:eastAsia="仿宋" w:hAnsi="仿宋" w:cs="仿宋" w:hint="eastAsia"/>
            <w:lang w:eastAsia="zh-CN"/>
          </w:rPr>
          <w:t>(一)、项目选址原则</w:t>
        </w:r>
        <w:r>
          <w:tab/>
        </w:r>
        <w:r>
          <w:fldChar w:fldCharType="begin"/>
        </w:r>
        <w:r>
          <w:instrText xml:space="preserve"> PAGEREF _Toc32113 \h </w:instrText>
        </w:r>
        <w:r>
          <w:fldChar w:fldCharType="separate"/>
        </w:r>
        <w:r>
          <w:t>3</w:t>
        </w:r>
        <w:r>
          <w:fldChar w:fldCharType="end"/>
        </w:r>
      </w:hyperlink>
    </w:p>
    <w:p>
      <w:pPr>
        <w:pStyle w:val="TOC2"/>
        <w:tabs>
          <w:tab w:val="right" w:leader="dot" w:pos="8306"/>
        </w:tabs>
      </w:pPr>
      <w:hyperlink w:anchor="_Toc12818" w:history="1">
        <w:r>
          <w:rPr>
            <w:rFonts w:ascii="仿宋" w:eastAsia="仿宋" w:hAnsi="仿宋" w:cs="仿宋" w:hint="eastAsia"/>
            <w:lang w:eastAsia="zh-CN"/>
          </w:rPr>
          <w:t>(二)、项目选址</w:t>
        </w:r>
        <w:r>
          <w:tab/>
        </w:r>
        <w:r>
          <w:fldChar w:fldCharType="begin"/>
        </w:r>
        <w:r>
          <w:instrText xml:space="preserve"> PAGEREF _Toc12818 \h </w:instrText>
        </w:r>
        <w:r>
          <w:fldChar w:fldCharType="separate"/>
        </w:r>
        <w:r>
          <w:t>6</w:t>
        </w:r>
        <w:r>
          <w:fldChar w:fldCharType="end"/>
        </w:r>
      </w:hyperlink>
    </w:p>
    <w:p>
      <w:pPr>
        <w:pStyle w:val="TOC2"/>
        <w:tabs>
          <w:tab w:val="right" w:leader="dot" w:pos="8306"/>
        </w:tabs>
      </w:pPr>
      <w:hyperlink w:anchor="_Toc6482" w:history="1">
        <w:r>
          <w:rPr>
            <w:rFonts w:ascii="仿宋" w:eastAsia="仿宋" w:hAnsi="仿宋" w:cs="仿宋" w:hint="eastAsia"/>
            <w:lang w:eastAsia="zh-CN"/>
          </w:rPr>
          <w:t>(三)、建设条件分析</w:t>
        </w:r>
        <w:r>
          <w:tab/>
        </w:r>
        <w:r>
          <w:fldChar w:fldCharType="begin"/>
        </w:r>
        <w:r>
          <w:instrText xml:space="preserve"> PAGEREF _Toc6482 \h </w:instrText>
        </w:r>
        <w:r>
          <w:fldChar w:fldCharType="separate"/>
        </w:r>
        <w:r>
          <w:t>8</w:t>
        </w:r>
        <w:r>
          <w:fldChar w:fldCharType="end"/>
        </w:r>
      </w:hyperlink>
    </w:p>
    <w:p>
      <w:pPr>
        <w:pStyle w:val="TOC2"/>
        <w:tabs>
          <w:tab w:val="right" w:leader="dot" w:pos="8306"/>
        </w:tabs>
      </w:pPr>
      <w:hyperlink w:anchor="_Toc16278" w:history="1">
        <w:r>
          <w:rPr>
            <w:rFonts w:ascii="仿宋" w:eastAsia="仿宋" w:hAnsi="仿宋" w:cs="仿宋" w:hint="eastAsia"/>
            <w:lang w:eastAsia="zh-CN"/>
          </w:rPr>
          <w:t>(四)、用地控制指标</w:t>
        </w:r>
        <w:r>
          <w:tab/>
        </w:r>
        <w:r>
          <w:fldChar w:fldCharType="begin"/>
        </w:r>
        <w:r>
          <w:instrText xml:space="preserve"> PAGEREF _Toc16278 \h </w:instrText>
        </w:r>
        <w:r>
          <w:fldChar w:fldCharType="separate"/>
        </w:r>
        <w:r>
          <w:t>10</w:t>
        </w:r>
        <w:r>
          <w:fldChar w:fldCharType="end"/>
        </w:r>
      </w:hyperlink>
    </w:p>
    <w:p>
      <w:pPr>
        <w:pStyle w:val="TOC2"/>
        <w:tabs>
          <w:tab w:val="right" w:leader="dot" w:pos="8306"/>
        </w:tabs>
      </w:pPr>
      <w:hyperlink w:anchor="_Toc13936" w:history="1">
        <w:r>
          <w:rPr>
            <w:rFonts w:ascii="仿宋" w:eastAsia="仿宋" w:hAnsi="仿宋" w:cs="仿宋" w:hint="eastAsia"/>
            <w:lang w:eastAsia="zh-CN"/>
          </w:rPr>
          <w:t>(五)、地总体要求</w:t>
        </w:r>
        <w:r>
          <w:tab/>
        </w:r>
        <w:r>
          <w:fldChar w:fldCharType="begin"/>
        </w:r>
        <w:r>
          <w:instrText xml:space="preserve"> PAGEREF _Toc13936 \h </w:instrText>
        </w:r>
        <w:r>
          <w:fldChar w:fldCharType="separate"/>
        </w:r>
        <w:r>
          <w:t>11</w:t>
        </w:r>
        <w:r>
          <w:fldChar w:fldCharType="end"/>
        </w:r>
      </w:hyperlink>
    </w:p>
    <w:p>
      <w:pPr>
        <w:pStyle w:val="TOC2"/>
        <w:tabs>
          <w:tab w:val="right" w:leader="dot" w:pos="8306"/>
        </w:tabs>
      </w:pPr>
      <w:hyperlink w:anchor="_Toc23524" w:history="1">
        <w:r>
          <w:rPr>
            <w:rFonts w:ascii="仿宋" w:eastAsia="仿宋" w:hAnsi="仿宋" w:cs="仿宋" w:hint="eastAsia"/>
            <w:lang w:eastAsia="zh-CN"/>
          </w:rPr>
          <w:t>(六)、节约用地措施</w:t>
        </w:r>
        <w:r>
          <w:tab/>
        </w:r>
        <w:r>
          <w:fldChar w:fldCharType="begin"/>
        </w:r>
        <w:r>
          <w:instrText xml:space="preserve"> PAGEREF _Toc23524 \h </w:instrText>
        </w:r>
        <w:r>
          <w:fldChar w:fldCharType="separate"/>
        </w:r>
        <w:r>
          <w:t>12</w:t>
        </w:r>
        <w:r>
          <w:fldChar w:fldCharType="end"/>
        </w:r>
      </w:hyperlink>
    </w:p>
    <w:p>
      <w:pPr>
        <w:pStyle w:val="TOC2"/>
        <w:tabs>
          <w:tab w:val="right" w:leader="dot" w:pos="8306"/>
        </w:tabs>
      </w:pPr>
      <w:hyperlink w:anchor="_Toc14516" w:history="1">
        <w:r>
          <w:rPr>
            <w:rFonts w:ascii="仿宋" w:eastAsia="仿宋" w:hAnsi="仿宋" w:cs="仿宋" w:hint="eastAsia"/>
            <w:lang w:eastAsia="zh-CN"/>
          </w:rPr>
          <w:t>(七)、选址综合评价</w:t>
        </w:r>
        <w:r>
          <w:tab/>
        </w:r>
        <w:r>
          <w:fldChar w:fldCharType="begin"/>
        </w:r>
        <w:r>
          <w:instrText xml:space="preserve"> PAGEREF _Toc14516 \h </w:instrText>
        </w:r>
        <w:r>
          <w:fldChar w:fldCharType="separate"/>
        </w:r>
        <w:r>
          <w:t>14</w:t>
        </w:r>
        <w:r>
          <w:fldChar w:fldCharType="end"/>
        </w:r>
      </w:hyperlink>
    </w:p>
    <w:p>
      <w:pPr>
        <w:pStyle w:val="TOC1"/>
        <w:tabs>
          <w:tab w:val="right" w:leader="dot" w:pos="8306"/>
        </w:tabs>
      </w:pPr>
      <w:hyperlink w:anchor="_Toc14637" w:history="1">
        <w:r>
          <w:rPr>
            <w:rFonts w:ascii="仿宋" w:eastAsia="仿宋" w:hAnsi="仿宋" w:cs="仿宋" w:hint="eastAsia"/>
            <w:lang w:eastAsia="zh-CN"/>
          </w:rPr>
          <w:t>二、建设风险评估分析</w:t>
        </w:r>
        <w:r>
          <w:tab/>
        </w:r>
        <w:r>
          <w:fldChar w:fldCharType="begin"/>
        </w:r>
        <w:r>
          <w:instrText xml:space="preserve"> PAGEREF _Toc14637 \h </w:instrText>
        </w:r>
        <w:r>
          <w:fldChar w:fldCharType="separate"/>
        </w:r>
        <w:r>
          <w:t>15</w:t>
        </w:r>
        <w:r>
          <w:fldChar w:fldCharType="end"/>
        </w:r>
      </w:hyperlink>
    </w:p>
    <w:p>
      <w:pPr>
        <w:pStyle w:val="TOC2"/>
        <w:tabs>
          <w:tab w:val="right" w:leader="dot" w:pos="8306"/>
        </w:tabs>
      </w:pPr>
      <w:hyperlink w:anchor="_Toc14260" w:history="1">
        <w:r>
          <w:rPr>
            <w:rFonts w:ascii="仿宋" w:eastAsia="仿宋" w:hAnsi="仿宋" w:cs="仿宋" w:hint="eastAsia"/>
            <w:lang w:eastAsia="zh-CN"/>
          </w:rPr>
          <w:t>(一)、政策风险分析</w:t>
        </w:r>
        <w:r>
          <w:tab/>
        </w:r>
        <w:r>
          <w:fldChar w:fldCharType="begin"/>
        </w:r>
        <w:r>
          <w:instrText xml:space="preserve"> PAGEREF _Toc14260 \h </w:instrText>
        </w:r>
        <w:r>
          <w:fldChar w:fldCharType="separate"/>
        </w:r>
        <w:r>
          <w:t>15</w:t>
        </w:r>
        <w:r>
          <w:fldChar w:fldCharType="end"/>
        </w:r>
      </w:hyperlink>
    </w:p>
    <w:p>
      <w:pPr>
        <w:pStyle w:val="TOC2"/>
        <w:tabs>
          <w:tab w:val="right" w:leader="dot" w:pos="8306"/>
        </w:tabs>
      </w:pPr>
      <w:hyperlink w:anchor="_Toc11828" w:history="1">
        <w:r>
          <w:rPr>
            <w:rFonts w:ascii="仿宋" w:eastAsia="仿宋" w:hAnsi="仿宋" w:cs="仿宋" w:hint="eastAsia"/>
            <w:lang w:eastAsia="zh-CN"/>
          </w:rPr>
          <w:t>(二)、社会风险分析</w:t>
        </w:r>
        <w:r>
          <w:tab/>
        </w:r>
        <w:r>
          <w:fldChar w:fldCharType="begin"/>
        </w:r>
        <w:r>
          <w:instrText xml:space="preserve"> PAGEREF _Toc11828 \h </w:instrText>
        </w:r>
        <w:r>
          <w:fldChar w:fldCharType="separate"/>
        </w:r>
        <w:r>
          <w:t>16</w:t>
        </w:r>
        <w:r>
          <w:fldChar w:fldCharType="end"/>
        </w:r>
      </w:hyperlink>
    </w:p>
    <w:p>
      <w:pPr>
        <w:pStyle w:val="TOC2"/>
        <w:tabs>
          <w:tab w:val="right" w:leader="dot" w:pos="8306"/>
        </w:tabs>
      </w:pPr>
      <w:hyperlink w:anchor="_Toc24231" w:history="1">
        <w:r>
          <w:rPr>
            <w:rFonts w:ascii="仿宋" w:eastAsia="仿宋" w:hAnsi="仿宋" w:cs="仿宋" w:hint="eastAsia"/>
            <w:lang w:eastAsia="zh-CN"/>
          </w:rPr>
          <w:t>(三)、市场风险分析</w:t>
        </w:r>
        <w:r>
          <w:tab/>
        </w:r>
        <w:r>
          <w:fldChar w:fldCharType="begin"/>
        </w:r>
        <w:r>
          <w:instrText xml:space="preserve"> PAGEREF _Toc24231 \h </w:instrText>
        </w:r>
        <w:r>
          <w:fldChar w:fldCharType="separate"/>
        </w:r>
        <w:r>
          <w:t>17</w:t>
        </w:r>
        <w:r>
          <w:fldChar w:fldCharType="end"/>
        </w:r>
      </w:hyperlink>
    </w:p>
    <w:p>
      <w:pPr>
        <w:pStyle w:val="TOC2"/>
        <w:tabs>
          <w:tab w:val="right" w:leader="dot" w:pos="8306"/>
        </w:tabs>
      </w:pPr>
      <w:hyperlink w:anchor="_Toc4842" w:history="1">
        <w:r>
          <w:rPr>
            <w:rFonts w:ascii="仿宋" w:eastAsia="仿宋" w:hAnsi="仿宋" w:cs="仿宋" w:hint="eastAsia"/>
            <w:lang w:eastAsia="zh-CN"/>
          </w:rPr>
          <w:t>(四)、资金风险分析</w:t>
        </w:r>
        <w:r>
          <w:tab/>
        </w:r>
        <w:r>
          <w:fldChar w:fldCharType="begin"/>
        </w:r>
        <w:r>
          <w:instrText xml:space="preserve"> PAGEREF _Toc4842 \h </w:instrText>
        </w:r>
        <w:r>
          <w:fldChar w:fldCharType="separate"/>
        </w:r>
        <w:r>
          <w:t>18</w:t>
        </w:r>
        <w:r>
          <w:fldChar w:fldCharType="end"/>
        </w:r>
      </w:hyperlink>
    </w:p>
    <w:p>
      <w:pPr>
        <w:pStyle w:val="TOC2"/>
        <w:tabs>
          <w:tab w:val="right" w:leader="dot" w:pos="8306"/>
        </w:tabs>
      </w:pPr>
      <w:hyperlink w:anchor="_Toc24829" w:history="1">
        <w:r>
          <w:rPr>
            <w:rFonts w:ascii="仿宋" w:eastAsia="仿宋" w:hAnsi="仿宋" w:cs="仿宋" w:hint="eastAsia"/>
            <w:lang w:eastAsia="zh-CN"/>
          </w:rPr>
          <w:t>(五)、技术风险分析</w:t>
        </w:r>
        <w:r>
          <w:tab/>
        </w:r>
        <w:r>
          <w:fldChar w:fldCharType="begin"/>
        </w:r>
        <w:r>
          <w:instrText xml:space="preserve"> PAGEREF _Toc24829 \h </w:instrText>
        </w:r>
        <w:r>
          <w:fldChar w:fldCharType="separate"/>
        </w:r>
        <w:r>
          <w:t>19</w:t>
        </w:r>
        <w:r>
          <w:fldChar w:fldCharType="end"/>
        </w:r>
      </w:hyperlink>
    </w:p>
    <w:p>
      <w:pPr>
        <w:pStyle w:val="TOC2"/>
        <w:tabs>
          <w:tab w:val="right" w:leader="dot" w:pos="8306"/>
        </w:tabs>
      </w:pPr>
      <w:hyperlink w:anchor="_Toc17177" w:history="1">
        <w:r>
          <w:rPr>
            <w:rFonts w:ascii="仿宋" w:eastAsia="仿宋" w:hAnsi="仿宋" w:cs="仿宋" w:hint="eastAsia"/>
            <w:lang w:eastAsia="zh-CN"/>
          </w:rPr>
          <w:t>(六)、财务风险分析</w:t>
        </w:r>
        <w:r>
          <w:tab/>
        </w:r>
        <w:r>
          <w:fldChar w:fldCharType="begin"/>
        </w:r>
        <w:r>
          <w:instrText xml:space="preserve"> PAGEREF _Toc17177 \h </w:instrText>
        </w:r>
        <w:r>
          <w:fldChar w:fldCharType="separate"/>
        </w:r>
        <w:r>
          <w:t>21</w:t>
        </w:r>
        <w:r>
          <w:fldChar w:fldCharType="end"/>
        </w:r>
      </w:hyperlink>
    </w:p>
    <w:p>
      <w:pPr>
        <w:pStyle w:val="TOC2"/>
        <w:tabs>
          <w:tab w:val="right" w:leader="dot" w:pos="8306"/>
        </w:tabs>
      </w:pPr>
      <w:hyperlink w:anchor="_Toc20729" w:history="1">
        <w:r>
          <w:rPr>
            <w:rFonts w:ascii="仿宋" w:eastAsia="仿宋" w:hAnsi="仿宋" w:cs="仿宋" w:hint="eastAsia"/>
            <w:lang w:eastAsia="zh-CN"/>
          </w:rPr>
          <w:t>(七)、管理风险分析</w:t>
        </w:r>
        <w:r>
          <w:tab/>
        </w:r>
        <w:r>
          <w:fldChar w:fldCharType="begin"/>
        </w:r>
        <w:r>
          <w:instrText xml:space="preserve"> PAGEREF _Toc20729 \h </w:instrText>
        </w:r>
        <w:r>
          <w:fldChar w:fldCharType="separate"/>
        </w:r>
        <w:r>
          <w:t>22</w:t>
        </w:r>
        <w:r>
          <w:fldChar w:fldCharType="end"/>
        </w:r>
      </w:hyperlink>
    </w:p>
    <w:p>
      <w:pPr>
        <w:pStyle w:val="TOC2"/>
        <w:tabs>
          <w:tab w:val="right" w:leader="dot" w:pos="8306"/>
        </w:tabs>
      </w:pPr>
      <w:hyperlink w:anchor="_Toc32561" w:history="1">
        <w:r>
          <w:rPr>
            <w:rFonts w:ascii="仿宋" w:eastAsia="仿宋" w:hAnsi="仿宋" w:cs="仿宋" w:hint="eastAsia"/>
            <w:lang w:eastAsia="zh-CN"/>
          </w:rPr>
          <w:t>(八)、其它风险分析</w:t>
        </w:r>
        <w:r>
          <w:tab/>
        </w:r>
        <w:r>
          <w:fldChar w:fldCharType="begin"/>
        </w:r>
        <w:r>
          <w:instrText xml:space="preserve"> PAGEREF _Toc32561 \h </w:instrText>
        </w:r>
        <w:r>
          <w:fldChar w:fldCharType="separate"/>
        </w:r>
        <w:r>
          <w:t>24</w:t>
        </w:r>
        <w:r>
          <w:fldChar w:fldCharType="end"/>
        </w:r>
      </w:hyperlink>
    </w:p>
    <w:p>
      <w:pPr>
        <w:pStyle w:val="TOC2"/>
        <w:tabs>
          <w:tab w:val="right" w:leader="dot" w:pos="8306"/>
        </w:tabs>
      </w:pPr>
      <w:hyperlink w:anchor="_Toc20399" w:history="1">
        <w:r>
          <w:rPr>
            <w:rFonts w:ascii="仿宋" w:eastAsia="仿宋" w:hAnsi="仿宋" w:cs="仿宋" w:hint="eastAsia"/>
            <w:lang w:eastAsia="zh-CN"/>
          </w:rPr>
          <w:t>(九)、社会影响评估</w:t>
        </w:r>
        <w:r>
          <w:tab/>
        </w:r>
        <w:r>
          <w:fldChar w:fldCharType="begin"/>
        </w:r>
        <w:r>
          <w:instrText xml:space="preserve"> PAGEREF _Toc20399 \h </w:instrText>
        </w:r>
        <w:r>
          <w:fldChar w:fldCharType="separate"/>
        </w:r>
        <w:r>
          <w:t>25</w:t>
        </w:r>
        <w:r>
          <w:fldChar w:fldCharType="end"/>
        </w:r>
      </w:hyperlink>
    </w:p>
    <w:p>
      <w:pPr>
        <w:pStyle w:val="TOC1"/>
        <w:tabs>
          <w:tab w:val="right" w:leader="dot" w:pos="8306"/>
        </w:tabs>
      </w:pPr>
      <w:hyperlink w:anchor="_Toc25781" w:history="1">
        <w:r>
          <w:rPr>
            <w:rFonts w:ascii="仿宋" w:eastAsia="仿宋" w:hAnsi="仿宋" w:cs="仿宋" w:hint="eastAsia"/>
            <w:lang w:eastAsia="zh-CN"/>
          </w:rPr>
          <w:t>三、粮油加工项目概论</w:t>
        </w:r>
        <w:r>
          <w:tab/>
        </w:r>
        <w:r>
          <w:fldChar w:fldCharType="begin"/>
        </w:r>
        <w:r>
          <w:instrText xml:space="preserve"> PAGEREF _Toc25781 \h </w:instrText>
        </w:r>
        <w:r>
          <w:fldChar w:fldCharType="separate"/>
        </w:r>
        <w:r>
          <w:t>27</w:t>
        </w:r>
        <w:r>
          <w:fldChar w:fldCharType="end"/>
        </w:r>
      </w:hyperlink>
    </w:p>
    <w:p>
      <w:pPr>
        <w:pStyle w:val="TOC2"/>
        <w:tabs>
          <w:tab w:val="right" w:leader="dot" w:pos="8306"/>
        </w:tabs>
      </w:pPr>
      <w:hyperlink w:anchor="_Toc2643" w:history="1">
        <w:r>
          <w:rPr>
            <w:rFonts w:ascii="仿宋" w:eastAsia="仿宋" w:hAnsi="仿宋" w:cs="仿宋" w:hint="eastAsia"/>
            <w:lang w:eastAsia="zh-CN"/>
          </w:rPr>
          <w:t>(一)、项目申报单位概况</w:t>
        </w:r>
        <w:r>
          <w:tab/>
        </w:r>
        <w:r>
          <w:fldChar w:fldCharType="begin"/>
        </w:r>
        <w:r>
          <w:instrText xml:space="preserve"> PAGEREF _Toc2643 \h </w:instrText>
        </w:r>
        <w:r>
          <w:fldChar w:fldCharType="separate"/>
        </w:r>
        <w:r>
          <w:t>27</w:t>
        </w:r>
        <w:r>
          <w:fldChar w:fldCharType="end"/>
        </w:r>
      </w:hyperlink>
    </w:p>
    <w:p>
      <w:pPr>
        <w:pStyle w:val="TOC2"/>
        <w:tabs>
          <w:tab w:val="right" w:leader="dot" w:pos="8306"/>
        </w:tabs>
      </w:pPr>
      <w:hyperlink w:anchor="_Toc17116" w:history="1">
        <w:r>
          <w:rPr>
            <w:rFonts w:ascii="仿宋" w:eastAsia="仿宋" w:hAnsi="仿宋" w:cs="仿宋" w:hint="eastAsia"/>
            <w:lang w:eastAsia="zh-CN"/>
          </w:rPr>
          <w:t>(二)、项目概况</w:t>
        </w:r>
        <w:r>
          <w:tab/>
        </w:r>
        <w:r>
          <w:fldChar w:fldCharType="begin"/>
        </w:r>
        <w:r>
          <w:instrText xml:space="preserve"> PAGEREF _Toc17116 \h </w:instrText>
        </w:r>
        <w:r>
          <w:fldChar w:fldCharType="separate"/>
        </w:r>
        <w:r>
          <w:t>28</w:t>
        </w:r>
        <w:r>
          <w:fldChar w:fldCharType="end"/>
        </w:r>
      </w:hyperlink>
    </w:p>
    <w:p>
      <w:pPr>
        <w:pStyle w:val="TOC1"/>
        <w:tabs>
          <w:tab w:val="right" w:leader="dot" w:pos="8306"/>
        </w:tabs>
      </w:pPr>
      <w:hyperlink w:anchor="_Toc22216" w:history="1">
        <w:r>
          <w:rPr>
            <w:rFonts w:ascii="仿宋" w:eastAsia="仿宋" w:hAnsi="仿宋" w:cs="仿宋" w:hint="eastAsia"/>
            <w:lang w:eastAsia="zh-CN"/>
          </w:rPr>
          <w:t>四、资源开发及综合利用分析</w:t>
        </w:r>
        <w:r>
          <w:tab/>
        </w:r>
        <w:r>
          <w:fldChar w:fldCharType="begin"/>
        </w:r>
        <w:r>
          <w:instrText xml:space="preserve"> PAGEREF _Toc22216 \h </w:instrText>
        </w:r>
        <w:r>
          <w:fldChar w:fldCharType="separate"/>
        </w:r>
        <w:r>
          <w:t>31</w:t>
        </w:r>
        <w:r>
          <w:fldChar w:fldCharType="end"/>
        </w:r>
      </w:hyperlink>
    </w:p>
    <w:p>
      <w:pPr>
        <w:pStyle w:val="TOC2"/>
        <w:tabs>
          <w:tab w:val="right" w:leader="dot" w:pos="8306"/>
        </w:tabs>
      </w:pPr>
      <w:hyperlink w:anchor="_Toc30045" w:history="1">
        <w:r>
          <w:rPr>
            <w:rFonts w:ascii="仿宋" w:eastAsia="仿宋" w:hAnsi="仿宋" w:cs="仿宋" w:hint="eastAsia"/>
            <w:lang w:eastAsia="zh-CN"/>
          </w:rPr>
          <w:t>(一)、资源开发方案</w:t>
        </w:r>
        <w:r>
          <w:tab/>
        </w:r>
        <w:r>
          <w:fldChar w:fldCharType="begin"/>
        </w:r>
        <w:r>
          <w:instrText xml:space="preserve"> PAGEREF _Toc30045 \h </w:instrText>
        </w:r>
        <w:r>
          <w:fldChar w:fldCharType="separate"/>
        </w:r>
        <w:r>
          <w:t>31</w:t>
        </w:r>
        <w:r>
          <w:fldChar w:fldCharType="end"/>
        </w:r>
      </w:hyperlink>
    </w:p>
    <w:p>
      <w:pPr>
        <w:pStyle w:val="TOC2"/>
        <w:tabs>
          <w:tab w:val="right" w:leader="dot" w:pos="8306"/>
        </w:tabs>
      </w:pPr>
      <w:hyperlink w:anchor="_Toc4550" w:history="1">
        <w:r>
          <w:rPr>
            <w:rFonts w:ascii="仿宋" w:eastAsia="仿宋" w:hAnsi="仿宋" w:cs="仿宋" w:hint="eastAsia"/>
            <w:lang w:eastAsia="zh-CN"/>
          </w:rPr>
          <w:t>(二)、资源利用方案</w:t>
        </w:r>
        <w:r>
          <w:tab/>
        </w:r>
        <w:r>
          <w:fldChar w:fldCharType="begin"/>
        </w:r>
        <w:r>
          <w:instrText xml:space="preserve"> PAGEREF _Toc4550 \h </w:instrText>
        </w:r>
        <w:r>
          <w:fldChar w:fldCharType="separate"/>
        </w:r>
        <w:r>
          <w:t>32</w:t>
        </w:r>
        <w:r>
          <w:fldChar w:fldCharType="end"/>
        </w:r>
      </w:hyperlink>
    </w:p>
    <w:p>
      <w:pPr>
        <w:pStyle w:val="TOC2"/>
        <w:tabs>
          <w:tab w:val="right" w:leader="dot" w:pos="8306"/>
        </w:tabs>
      </w:pPr>
      <w:hyperlink w:anchor="_Toc32386" w:history="1">
        <w:r>
          <w:rPr>
            <w:rFonts w:ascii="仿宋" w:eastAsia="仿宋" w:hAnsi="仿宋" w:cs="仿宋" w:hint="eastAsia"/>
            <w:lang w:eastAsia="zh-CN"/>
          </w:rPr>
          <w:t>(三)、资源节约措施</w:t>
        </w:r>
        <w:r>
          <w:tab/>
        </w:r>
        <w:r>
          <w:fldChar w:fldCharType="begin"/>
        </w:r>
        <w:r>
          <w:instrText xml:space="preserve"> PAGEREF _Toc32386 \h </w:instrText>
        </w:r>
        <w:r>
          <w:fldChar w:fldCharType="separate"/>
        </w:r>
        <w:r>
          <w:t>33</w:t>
        </w:r>
        <w:r>
          <w:fldChar w:fldCharType="end"/>
        </w:r>
      </w:hyperlink>
    </w:p>
    <w:p>
      <w:pPr>
        <w:pStyle w:val="TOC1"/>
        <w:tabs>
          <w:tab w:val="right" w:leader="dot" w:pos="8306"/>
        </w:tabs>
      </w:pPr>
      <w:hyperlink w:anchor="_Toc13076" w:history="1">
        <w:r>
          <w:rPr>
            <w:rFonts w:ascii="仿宋" w:eastAsia="仿宋" w:hAnsi="仿宋" w:cs="仿宋" w:hint="eastAsia"/>
            <w:lang w:eastAsia="zh-CN"/>
          </w:rPr>
          <w:t>五、背景、必要性分析</w:t>
        </w:r>
        <w:r>
          <w:tab/>
        </w:r>
        <w:r>
          <w:fldChar w:fldCharType="begin"/>
        </w:r>
        <w:r>
          <w:instrText xml:space="preserve"> PAGEREF _Toc13076 \h </w:instrText>
        </w:r>
        <w:r>
          <w:fldChar w:fldCharType="separate"/>
        </w:r>
        <w:r>
          <w:t>35</w:t>
        </w:r>
        <w:r>
          <w:fldChar w:fldCharType="end"/>
        </w:r>
      </w:hyperlink>
    </w:p>
    <w:p>
      <w:pPr>
        <w:pStyle w:val="TOC2"/>
        <w:tabs>
          <w:tab w:val="right" w:leader="dot" w:pos="8306"/>
        </w:tabs>
      </w:pPr>
      <w:hyperlink w:anchor="_Toc8953" w:history="1">
        <w:r>
          <w:rPr>
            <w:rFonts w:ascii="仿宋" w:eastAsia="仿宋" w:hAnsi="仿宋" w:cs="仿宋" w:hint="eastAsia"/>
            <w:lang w:eastAsia="zh-CN"/>
          </w:rPr>
          <w:t>(一)、项目建设背景</w:t>
        </w:r>
        <w:r>
          <w:tab/>
        </w:r>
        <w:r>
          <w:fldChar w:fldCharType="begin"/>
        </w:r>
        <w:r>
          <w:instrText xml:space="preserve"> PAGEREF _Toc8953 \h </w:instrText>
        </w:r>
        <w:r>
          <w:fldChar w:fldCharType="separate"/>
        </w:r>
        <w:r>
          <w:t>35</w:t>
        </w:r>
        <w:r>
          <w:fldChar w:fldCharType="end"/>
        </w:r>
      </w:hyperlink>
    </w:p>
    <w:p>
      <w:pPr>
        <w:pStyle w:val="TOC2"/>
        <w:tabs>
          <w:tab w:val="right" w:leader="dot" w:pos="8306"/>
        </w:tabs>
      </w:pPr>
      <w:hyperlink w:anchor="_Toc28839" w:history="1">
        <w:r>
          <w:rPr>
            <w:rFonts w:ascii="仿宋" w:eastAsia="仿宋" w:hAnsi="仿宋" w:cs="仿宋" w:hint="eastAsia"/>
            <w:lang w:eastAsia="zh-CN"/>
          </w:rPr>
          <w:t>(二)、必要性分析</w:t>
        </w:r>
        <w:r>
          <w:tab/>
        </w:r>
        <w:r>
          <w:fldChar w:fldCharType="begin"/>
        </w:r>
        <w:r>
          <w:instrText xml:space="preserve"> PAGEREF _Toc28839 \h </w:instrText>
        </w:r>
        <w:r>
          <w:fldChar w:fldCharType="separate"/>
        </w:r>
        <w:r>
          <w:t>36</w:t>
        </w:r>
        <w:r>
          <w:fldChar w:fldCharType="end"/>
        </w:r>
      </w:hyperlink>
    </w:p>
    <w:p>
      <w:pPr>
        <w:pStyle w:val="TOC2"/>
        <w:tabs>
          <w:tab w:val="right" w:leader="dot" w:pos="8306"/>
        </w:tabs>
      </w:pPr>
      <w:hyperlink w:anchor="_Toc7417" w:history="1">
        <w:r>
          <w:rPr>
            <w:rFonts w:ascii="仿宋" w:eastAsia="仿宋" w:hAnsi="仿宋" w:cs="仿宋" w:hint="eastAsia"/>
            <w:lang w:eastAsia="zh-CN"/>
          </w:rPr>
          <w:t>(三)、项目建设有利条件</w:t>
        </w:r>
        <w:r>
          <w:tab/>
        </w:r>
        <w:r>
          <w:fldChar w:fldCharType="begin"/>
        </w:r>
        <w:r>
          <w:instrText xml:space="preserve"> PAGEREF _Toc7417 \h </w:instrText>
        </w:r>
        <w:r>
          <w:fldChar w:fldCharType="separate"/>
        </w:r>
        <w:r>
          <w:t>37</w:t>
        </w:r>
        <w:r>
          <w:fldChar w:fldCharType="end"/>
        </w:r>
      </w:hyperlink>
    </w:p>
    <w:p>
      <w:pPr>
        <w:pStyle w:val="TOC1"/>
        <w:tabs>
          <w:tab w:val="right" w:leader="dot" w:pos="8306"/>
        </w:tabs>
      </w:pPr>
      <w:hyperlink w:anchor="_Toc20388" w:history="1">
        <w:r>
          <w:rPr>
            <w:rFonts w:ascii="仿宋" w:eastAsia="仿宋" w:hAnsi="仿宋" w:cs="仿宋" w:hint="eastAsia"/>
            <w:lang w:eastAsia="zh-CN"/>
          </w:rPr>
          <w:t>六、发展规划、产业政策和行业准入分析</w:t>
        </w:r>
        <w:r>
          <w:tab/>
        </w:r>
        <w:r>
          <w:fldChar w:fldCharType="begin"/>
        </w:r>
        <w:r>
          <w:instrText xml:space="preserve"> PAGEREF _Toc20388 \h </w:instrText>
        </w:r>
        <w:r>
          <w:fldChar w:fldCharType="separate"/>
        </w:r>
        <w:r>
          <w:t>39</w:t>
        </w:r>
        <w:r>
          <w:fldChar w:fldCharType="end"/>
        </w:r>
      </w:hyperlink>
    </w:p>
    <w:p>
      <w:pPr>
        <w:pStyle w:val="TOC2"/>
        <w:tabs>
          <w:tab w:val="right" w:leader="dot" w:pos="8306"/>
        </w:tabs>
      </w:pPr>
      <w:hyperlink w:anchor="_Toc27054" w:history="1">
        <w:r>
          <w:rPr>
            <w:rFonts w:ascii="仿宋" w:eastAsia="仿宋" w:hAnsi="仿宋" w:cs="仿宋" w:hint="eastAsia"/>
            <w:lang w:eastAsia="zh-CN"/>
          </w:rPr>
          <w:t>(一)、发展规划分析</w:t>
        </w:r>
        <w:r>
          <w:tab/>
        </w:r>
        <w:r>
          <w:fldChar w:fldCharType="begin"/>
        </w:r>
        <w:r>
          <w:instrText xml:space="preserve"> PAGEREF _Toc27054 \h </w:instrText>
        </w:r>
        <w:r>
          <w:fldChar w:fldCharType="separate"/>
        </w:r>
        <w:r>
          <w:t>39</w:t>
        </w:r>
        <w:r>
          <w:fldChar w:fldCharType="end"/>
        </w:r>
      </w:hyperlink>
    </w:p>
    <w:p>
      <w:pPr>
        <w:pStyle w:val="TOC2"/>
        <w:tabs>
          <w:tab w:val="right" w:leader="dot" w:pos="8306"/>
        </w:tabs>
      </w:pPr>
      <w:hyperlink w:anchor="_Toc15005" w:history="1">
        <w:r>
          <w:rPr>
            <w:rFonts w:ascii="仿宋" w:eastAsia="仿宋" w:hAnsi="仿宋" w:cs="仿宋" w:hint="eastAsia"/>
            <w:lang w:eastAsia="zh-CN"/>
          </w:rPr>
          <w:t>(二)、产业政策分析</w:t>
        </w:r>
        <w:r>
          <w:tab/>
        </w:r>
        <w:r>
          <w:fldChar w:fldCharType="begin"/>
        </w:r>
        <w:r>
          <w:instrText xml:space="preserve"> PAGEREF _Toc15005 \h </w:instrText>
        </w:r>
        <w:r>
          <w:fldChar w:fldCharType="separate"/>
        </w:r>
        <w:r>
          <w:t>40</w:t>
        </w:r>
        <w:r>
          <w:fldChar w:fldCharType="end"/>
        </w:r>
      </w:hyperlink>
    </w:p>
    <w:p>
      <w:pPr>
        <w:pStyle w:val="TOC2"/>
        <w:tabs>
          <w:tab w:val="right" w:leader="dot" w:pos="8306"/>
        </w:tabs>
      </w:pPr>
      <w:hyperlink w:anchor="_Toc2841" w:history="1">
        <w:r>
          <w:rPr>
            <w:rFonts w:ascii="仿宋" w:eastAsia="仿宋" w:hAnsi="仿宋" w:cs="仿宋" w:hint="eastAsia"/>
            <w:lang w:eastAsia="zh-CN"/>
          </w:rPr>
          <w:t>(三)、行业准入分析</w:t>
        </w:r>
        <w:r>
          <w:tab/>
        </w:r>
        <w:r>
          <w:fldChar w:fldCharType="begin"/>
        </w:r>
        <w:r>
          <w:instrText xml:space="preserve"> PAGEREF _Toc2841 \h </w:instrText>
        </w:r>
        <w:r>
          <w:fldChar w:fldCharType="separate"/>
        </w:r>
        <w:r>
          <w:t>42</w:t>
        </w:r>
        <w:r>
          <w:fldChar w:fldCharType="end"/>
        </w:r>
      </w:hyperlink>
    </w:p>
    <w:p>
      <w:pPr>
        <w:pStyle w:val="TOC1"/>
        <w:tabs>
          <w:tab w:val="right" w:leader="dot" w:pos="8306"/>
        </w:tabs>
      </w:pPr>
      <w:hyperlink w:anchor="_Toc11900" w:history="1">
        <w:r>
          <w:rPr>
            <w:rFonts w:ascii="仿宋" w:eastAsia="仿宋" w:hAnsi="仿宋" w:cs="仿宋" w:hint="eastAsia"/>
            <w:lang w:eastAsia="zh-CN"/>
          </w:rPr>
          <w:t>七、经济效益与社会效益优化</w:t>
        </w:r>
        <w:r>
          <w:tab/>
        </w:r>
        <w:r>
          <w:fldChar w:fldCharType="begin"/>
        </w:r>
        <w:r>
          <w:instrText xml:space="preserve"> PAGEREF _Toc11900 \h </w:instrText>
        </w:r>
        <w:r>
          <w:fldChar w:fldCharType="separate"/>
        </w:r>
        <w:r>
          <w:t>43</w:t>
        </w:r>
        <w:r>
          <w:fldChar w:fldCharType="end"/>
        </w:r>
      </w:hyperlink>
    </w:p>
    <w:p>
      <w:pPr>
        <w:pStyle w:val="TOC2"/>
        <w:tabs>
          <w:tab w:val="right" w:leader="dot" w:pos="8306"/>
        </w:tabs>
      </w:pPr>
      <w:hyperlink w:anchor="_Toc10683" w:history="1">
        <w:r>
          <w:rPr>
            <w:rFonts w:ascii="仿宋" w:eastAsia="仿宋" w:hAnsi="仿宋" w:cs="仿宋" w:hint="eastAsia"/>
            <w:lang w:eastAsia="zh-CN"/>
          </w:rPr>
          <w:t>(一)、经济效益提升策略</w:t>
        </w:r>
        <w:r>
          <w:tab/>
        </w:r>
        <w:r>
          <w:fldChar w:fldCharType="begin"/>
        </w:r>
        <w:r>
          <w:instrText xml:space="preserve"> PAGEREF _Toc10683 \h </w:instrText>
        </w:r>
        <w:r>
          <w:fldChar w:fldCharType="separate"/>
        </w:r>
        <w:r>
          <w:t>43</w:t>
        </w:r>
        <w:r>
          <w:fldChar w:fldCharType="end"/>
        </w:r>
      </w:hyperlink>
    </w:p>
    <w:p>
      <w:pPr>
        <w:pStyle w:val="TOC2"/>
        <w:tabs>
          <w:tab w:val="right" w:leader="dot" w:pos="8306"/>
        </w:tabs>
      </w:pPr>
      <w:hyperlink w:anchor="_Toc23544" w:history="1">
        <w:r>
          <w:rPr>
            <w:rFonts w:ascii="仿宋" w:eastAsia="仿宋" w:hAnsi="仿宋" w:cs="仿宋" w:hint="eastAsia"/>
            <w:lang w:eastAsia="zh-CN"/>
          </w:rPr>
          <w:t>(二)、社会效益增强方案</w:t>
        </w:r>
        <w:r>
          <w:tab/>
        </w:r>
        <w:r>
          <w:fldChar w:fldCharType="begin"/>
        </w:r>
        <w:r>
          <w:instrText xml:space="preserve"> PAGEREF _Toc23544 \h </w:instrText>
        </w:r>
        <w:r>
          <w:fldChar w:fldCharType="separate"/>
        </w:r>
        <w:r>
          <w:t>44</w:t>
        </w:r>
        <w:r>
          <w:fldChar w:fldCharType="end"/>
        </w:r>
      </w:hyperlink>
    </w:p>
    <w:p>
      <w:pPr>
        <w:pStyle w:val="TOC1"/>
        <w:tabs>
          <w:tab w:val="right" w:leader="dot" w:pos="8306"/>
        </w:tabs>
      </w:pPr>
      <w:hyperlink w:anchor="_Toc7363" w:history="1">
        <w:r>
          <w:rPr>
            <w:rFonts w:ascii="仿宋" w:eastAsia="仿宋" w:hAnsi="仿宋" w:cs="仿宋" w:hint="eastAsia"/>
            <w:lang w:eastAsia="zh-CN"/>
          </w:rPr>
          <w:t>八、资金管理与财务规划</w:t>
        </w:r>
        <w:r>
          <w:tab/>
        </w:r>
        <w:r>
          <w:fldChar w:fldCharType="begin"/>
        </w:r>
        <w:r>
          <w:instrText xml:space="preserve"> PAGEREF _Toc7363 \h </w:instrText>
        </w:r>
        <w:r>
          <w:fldChar w:fldCharType="separate"/>
        </w:r>
        <w:r>
          <w:t>45</w:t>
        </w:r>
        <w:r>
          <w:fldChar w:fldCharType="end"/>
        </w:r>
      </w:hyperlink>
    </w:p>
    <w:p>
      <w:pPr>
        <w:pStyle w:val="TOC2"/>
        <w:tabs>
          <w:tab w:val="right" w:leader="dot" w:pos="8306"/>
        </w:tabs>
      </w:pPr>
      <w:hyperlink w:anchor="_Toc18828" w:history="1">
        <w:r>
          <w:rPr>
            <w:rFonts w:ascii="仿宋" w:eastAsia="仿宋" w:hAnsi="仿宋" w:cs="仿宋" w:hint="eastAsia"/>
            <w:lang w:eastAsia="zh-CN"/>
          </w:rPr>
          <w:t>(一)、项目资金来源与筹措</w:t>
        </w:r>
        <w:r>
          <w:tab/>
        </w:r>
        <w:r>
          <w:fldChar w:fldCharType="begin"/>
        </w:r>
        <w:r>
          <w:instrText xml:space="preserve"> PAGEREF _Toc18828 \h </w:instrText>
        </w:r>
        <w:r>
          <w:fldChar w:fldCharType="separate"/>
        </w:r>
        <w:r>
          <w:t>45</w:t>
        </w:r>
        <w:r>
          <w:fldChar w:fldCharType="end"/>
        </w:r>
      </w:hyperlink>
    </w:p>
    <w:p>
      <w:pPr>
        <w:pStyle w:val="TOC2"/>
        <w:tabs>
          <w:tab w:val="right" w:leader="dot" w:pos="8306"/>
        </w:tabs>
      </w:pPr>
      <w:hyperlink w:anchor="_Toc21665" w:history="1">
        <w:r>
          <w:rPr>
            <w:rFonts w:ascii="仿宋" w:eastAsia="仿宋" w:hAnsi="仿宋" w:cs="仿宋" w:hint="eastAsia"/>
            <w:lang w:eastAsia="zh-CN"/>
          </w:rPr>
          <w:t>(二)、资金使用与监管</w:t>
        </w:r>
        <w:r>
          <w:tab/>
        </w:r>
        <w:r>
          <w:fldChar w:fldCharType="begin"/>
        </w:r>
        <w:r>
          <w:instrText xml:space="preserve"> PAGEREF _Toc21665 \h </w:instrText>
        </w:r>
        <w:r>
          <w:fldChar w:fldCharType="separate"/>
        </w:r>
        <w:r>
          <w:t>47</w:t>
        </w:r>
        <w:r>
          <w:fldChar w:fldCharType="end"/>
        </w:r>
      </w:hyperlink>
    </w:p>
    <w:p>
      <w:pPr>
        <w:pStyle w:val="TOC2"/>
        <w:tabs>
          <w:tab w:val="right" w:leader="dot" w:pos="8306"/>
        </w:tabs>
      </w:pPr>
      <w:hyperlink w:anchor="_Toc8772" w:history="1">
        <w:r>
          <w:rPr>
            <w:rFonts w:ascii="仿宋" w:eastAsia="仿宋" w:hAnsi="仿宋" w:cs="仿宋" w:hint="eastAsia"/>
            <w:lang w:eastAsia="zh-CN"/>
          </w:rPr>
          <w:t>(三)、财务规划与预测</w:t>
        </w:r>
        <w:r>
          <w:tab/>
        </w:r>
        <w:r>
          <w:fldChar w:fldCharType="begin"/>
        </w:r>
        <w:r>
          <w:instrText xml:space="preserve"> PAGEREF _Toc8772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86" w:history="1">
        <w:r>
          <w:rPr>
            <w:rFonts w:ascii="仿宋" w:eastAsia="仿宋" w:hAnsi="仿宋" w:cs="仿宋" w:hint="eastAsia"/>
            <w:lang w:eastAsia="zh-CN"/>
          </w:rPr>
          <w:t>九、项目实施与管理方案</w:t>
        </w:r>
        <w:r>
          <w:tab/>
        </w:r>
        <w:r>
          <w:fldChar w:fldCharType="begin"/>
        </w:r>
        <w:r>
          <w:instrText xml:space="preserve"> PAGEREF _Toc17186 \h </w:instrText>
        </w:r>
        <w:r>
          <w:fldChar w:fldCharType="separate"/>
        </w:r>
        <w:r>
          <w:t>49</w:t>
        </w:r>
        <w:r>
          <w:fldChar w:fldCharType="end"/>
        </w:r>
      </w:hyperlink>
    </w:p>
    <w:p>
      <w:pPr>
        <w:pStyle w:val="TOC2"/>
        <w:tabs>
          <w:tab w:val="right" w:leader="dot" w:pos="8306"/>
        </w:tabs>
      </w:pPr>
      <w:hyperlink w:anchor="_Toc32738" w:history="1">
        <w:r>
          <w:rPr>
            <w:rFonts w:ascii="仿宋" w:eastAsia="仿宋" w:hAnsi="仿宋" w:cs="仿宋" w:hint="eastAsia"/>
            <w:lang w:eastAsia="zh-CN"/>
          </w:rPr>
          <w:t>(一)、项目实施计划</w:t>
        </w:r>
        <w:r>
          <w:tab/>
        </w:r>
        <w:r>
          <w:fldChar w:fldCharType="begin"/>
        </w:r>
        <w:r>
          <w:instrText xml:space="preserve"> PAGEREF _Toc32738 \h </w:instrText>
        </w:r>
        <w:r>
          <w:fldChar w:fldCharType="separate"/>
        </w:r>
        <w:r>
          <w:t>49</w:t>
        </w:r>
        <w:r>
          <w:fldChar w:fldCharType="end"/>
        </w:r>
      </w:hyperlink>
    </w:p>
    <w:p>
      <w:pPr>
        <w:pStyle w:val="TOC2"/>
        <w:tabs>
          <w:tab w:val="right" w:leader="dot" w:pos="8306"/>
        </w:tabs>
      </w:pPr>
      <w:hyperlink w:anchor="_Toc30087" w:history="1">
        <w:r>
          <w:rPr>
            <w:rFonts w:ascii="仿宋" w:eastAsia="仿宋" w:hAnsi="仿宋" w:cs="仿宋" w:hint="eastAsia"/>
            <w:lang w:eastAsia="zh-CN"/>
          </w:rPr>
          <w:t>(二)、项目组织机构与职责</w:t>
        </w:r>
        <w:r>
          <w:tab/>
        </w:r>
        <w:r>
          <w:fldChar w:fldCharType="begin"/>
        </w:r>
        <w:r>
          <w:instrText xml:space="preserve"> PAGEREF _Toc30087 \h </w:instrText>
        </w:r>
        <w:r>
          <w:fldChar w:fldCharType="separate"/>
        </w:r>
        <w:r>
          <w:t>50</w:t>
        </w:r>
        <w:r>
          <w:fldChar w:fldCharType="end"/>
        </w:r>
      </w:hyperlink>
    </w:p>
    <w:p>
      <w:pPr>
        <w:pStyle w:val="TOC2"/>
        <w:tabs>
          <w:tab w:val="right" w:leader="dot" w:pos="8306"/>
        </w:tabs>
      </w:pPr>
      <w:hyperlink w:anchor="_Toc13086" w:history="1">
        <w:r>
          <w:rPr>
            <w:rFonts w:ascii="仿宋" w:eastAsia="仿宋" w:hAnsi="仿宋" w:cs="仿宋" w:hint="eastAsia"/>
            <w:lang w:eastAsia="zh-CN"/>
          </w:rPr>
          <w:t>(三)、项目管理与监控体系</w:t>
        </w:r>
        <w:r>
          <w:tab/>
        </w:r>
        <w:r>
          <w:fldChar w:fldCharType="begin"/>
        </w:r>
        <w:r>
          <w:instrText xml:space="preserve"> PAGEREF _Toc13086 \h </w:instrText>
        </w:r>
        <w:r>
          <w:fldChar w:fldCharType="separate"/>
        </w:r>
        <w:r>
          <w:t>53</w:t>
        </w:r>
        <w:r>
          <w:fldChar w:fldCharType="end"/>
        </w:r>
      </w:hyperlink>
    </w:p>
    <w:p>
      <w:pPr>
        <w:pStyle w:val="TOC1"/>
        <w:tabs>
          <w:tab w:val="right" w:leader="dot" w:pos="8306"/>
        </w:tabs>
      </w:pPr>
      <w:hyperlink w:anchor="_Toc30769" w:history="1">
        <w:r>
          <w:rPr>
            <w:rFonts w:ascii="仿宋" w:eastAsia="仿宋" w:hAnsi="仿宋" w:cs="仿宋" w:hint="eastAsia"/>
            <w:lang w:eastAsia="zh-CN"/>
          </w:rPr>
          <w:t>十、项目进度计划</w:t>
        </w:r>
        <w:r>
          <w:tab/>
        </w:r>
        <w:r>
          <w:fldChar w:fldCharType="begin"/>
        </w:r>
        <w:r>
          <w:instrText xml:space="preserve"> PAGEREF _Toc30769 \h </w:instrText>
        </w:r>
        <w:r>
          <w:fldChar w:fldCharType="separate"/>
        </w:r>
        <w:r>
          <w:t>55</w:t>
        </w:r>
        <w:r>
          <w:fldChar w:fldCharType="end"/>
        </w:r>
      </w:hyperlink>
    </w:p>
    <w:p>
      <w:pPr>
        <w:pStyle w:val="TOC2"/>
        <w:tabs>
          <w:tab w:val="right" w:leader="dot" w:pos="8306"/>
        </w:tabs>
      </w:pPr>
      <w:hyperlink w:anchor="_Toc25373" w:history="1">
        <w:r>
          <w:rPr>
            <w:rFonts w:ascii="仿宋" w:eastAsia="仿宋" w:hAnsi="仿宋" w:cs="仿宋" w:hint="eastAsia"/>
            <w:lang w:eastAsia="zh-CN"/>
          </w:rPr>
          <w:t>(一)、建设周期</w:t>
        </w:r>
        <w:r>
          <w:tab/>
        </w:r>
        <w:r>
          <w:fldChar w:fldCharType="begin"/>
        </w:r>
        <w:r>
          <w:instrText xml:space="preserve"> PAGEREF _Toc25373 \h </w:instrText>
        </w:r>
        <w:r>
          <w:fldChar w:fldCharType="separate"/>
        </w:r>
        <w:r>
          <w:t>55</w:t>
        </w:r>
        <w:r>
          <w:fldChar w:fldCharType="end"/>
        </w:r>
      </w:hyperlink>
    </w:p>
    <w:p>
      <w:pPr>
        <w:pStyle w:val="TOC2"/>
        <w:tabs>
          <w:tab w:val="right" w:leader="dot" w:pos="8306"/>
        </w:tabs>
      </w:pPr>
      <w:hyperlink w:anchor="_Toc6364" w:history="1">
        <w:r>
          <w:rPr>
            <w:rFonts w:ascii="仿宋" w:eastAsia="仿宋" w:hAnsi="仿宋" w:cs="仿宋" w:hint="eastAsia"/>
            <w:lang w:eastAsia="zh-CN"/>
          </w:rPr>
          <w:t>(二)、建设进度</w:t>
        </w:r>
        <w:r>
          <w:tab/>
        </w:r>
        <w:r>
          <w:fldChar w:fldCharType="begin"/>
        </w:r>
        <w:r>
          <w:instrText xml:space="preserve"> PAGEREF _Toc6364 \h </w:instrText>
        </w:r>
        <w:r>
          <w:fldChar w:fldCharType="separate"/>
        </w:r>
        <w:r>
          <w:t>55</w:t>
        </w:r>
        <w:r>
          <w:fldChar w:fldCharType="end"/>
        </w:r>
      </w:hyperlink>
    </w:p>
    <w:p>
      <w:pPr>
        <w:pStyle w:val="TOC2"/>
        <w:tabs>
          <w:tab w:val="right" w:leader="dot" w:pos="8306"/>
        </w:tabs>
      </w:pPr>
      <w:hyperlink w:anchor="_Toc25927" w:history="1">
        <w:r>
          <w:rPr>
            <w:rFonts w:ascii="仿宋" w:eastAsia="仿宋" w:hAnsi="仿宋" w:cs="仿宋" w:hint="eastAsia"/>
            <w:lang w:eastAsia="zh-CN"/>
          </w:rPr>
          <w:t>(三)、进度安排注意事项</w:t>
        </w:r>
        <w:r>
          <w:tab/>
        </w:r>
        <w:r>
          <w:fldChar w:fldCharType="begin"/>
        </w:r>
        <w:r>
          <w:instrText xml:space="preserve"> PAGEREF _Toc25927 \h </w:instrText>
        </w:r>
        <w:r>
          <w:fldChar w:fldCharType="separate"/>
        </w:r>
        <w:r>
          <w:t>56</w:t>
        </w:r>
        <w:r>
          <w:fldChar w:fldCharType="end"/>
        </w:r>
      </w:hyperlink>
    </w:p>
    <w:p>
      <w:pPr>
        <w:pStyle w:val="TOC2"/>
        <w:tabs>
          <w:tab w:val="right" w:leader="dot" w:pos="8306"/>
        </w:tabs>
      </w:pPr>
      <w:hyperlink w:anchor="_Toc894" w:history="1">
        <w:r>
          <w:rPr>
            <w:rFonts w:ascii="仿宋" w:eastAsia="仿宋" w:hAnsi="仿宋" w:cs="仿宋" w:hint="eastAsia"/>
            <w:lang w:eastAsia="zh-CN"/>
          </w:rPr>
          <w:t>(四)、人力资源配置</w:t>
        </w:r>
        <w:r>
          <w:tab/>
        </w:r>
        <w:r>
          <w:fldChar w:fldCharType="begin"/>
        </w:r>
        <w:r>
          <w:instrText xml:space="preserve"> PAGEREF _Toc894 \h </w:instrText>
        </w:r>
        <w:r>
          <w:fldChar w:fldCharType="separate"/>
        </w:r>
        <w:r>
          <w:t>57</w:t>
        </w:r>
        <w:r>
          <w:fldChar w:fldCharType="end"/>
        </w:r>
      </w:hyperlink>
    </w:p>
    <w:p>
      <w:pPr>
        <w:pStyle w:val="TOC2"/>
        <w:tabs>
          <w:tab w:val="right" w:leader="dot" w:pos="8306"/>
        </w:tabs>
      </w:pPr>
      <w:hyperlink w:anchor="_Toc31013" w:history="1">
        <w:r>
          <w:rPr>
            <w:rFonts w:ascii="仿宋" w:eastAsia="仿宋" w:hAnsi="仿宋" w:cs="仿宋" w:hint="eastAsia"/>
            <w:lang w:eastAsia="zh-CN"/>
          </w:rPr>
          <w:t>(五)、员工培训</w:t>
        </w:r>
        <w:r>
          <w:tab/>
        </w:r>
        <w:r>
          <w:fldChar w:fldCharType="begin"/>
        </w:r>
        <w:r>
          <w:instrText xml:space="preserve"> PAGEREF _Toc31013 \h </w:instrText>
        </w:r>
        <w:r>
          <w:fldChar w:fldCharType="separate"/>
        </w:r>
        <w:r>
          <w:t>59</w:t>
        </w:r>
        <w:r>
          <w:fldChar w:fldCharType="end"/>
        </w:r>
      </w:hyperlink>
    </w:p>
    <w:p>
      <w:pPr>
        <w:pStyle w:val="TOC2"/>
        <w:tabs>
          <w:tab w:val="right" w:leader="dot" w:pos="8306"/>
        </w:tabs>
      </w:pPr>
      <w:hyperlink w:anchor="_Toc22334" w:history="1">
        <w:r>
          <w:rPr>
            <w:rFonts w:ascii="仿宋" w:eastAsia="仿宋" w:hAnsi="仿宋" w:cs="仿宋" w:hint="eastAsia"/>
            <w:lang w:eastAsia="zh-CN"/>
          </w:rPr>
          <w:t>(六)、项目实施保障</w:t>
        </w:r>
        <w:r>
          <w:tab/>
        </w:r>
        <w:r>
          <w:fldChar w:fldCharType="begin"/>
        </w:r>
        <w:r>
          <w:instrText xml:space="preserve"> PAGEREF _Toc22334 \h </w:instrText>
        </w:r>
        <w:r>
          <w:fldChar w:fldCharType="separate"/>
        </w:r>
        <w:r>
          <w:t>60</w:t>
        </w:r>
        <w:r>
          <w:fldChar w:fldCharType="end"/>
        </w:r>
      </w:hyperlink>
    </w:p>
    <w:p>
      <w:pPr>
        <w:pStyle w:val="TOC2"/>
        <w:tabs>
          <w:tab w:val="right" w:leader="dot" w:pos="8306"/>
        </w:tabs>
      </w:pPr>
      <w:hyperlink w:anchor="_Toc12279" w:history="1">
        <w:r>
          <w:rPr>
            <w:rFonts w:ascii="仿宋" w:eastAsia="仿宋" w:hAnsi="仿宋" w:cs="仿宋" w:hint="eastAsia"/>
            <w:lang w:eastAsia="zh-CN"/>
          </w:rPr>
          <w:t>(七)、安全规范管理</w:t>
        </w:r>
        <w:r>
          <w:tab/>
        </w:r>
        <w:r>
          <w:fldChar w:fldCharType="begin"/>
        </w:r>
        <w:r>
          <w:instrText xml:space="preserve"> PAGEREF _Toc12279 \h </w:instrText>
        </w:r>
        <w:r>
          <w:fldChar w:fldCharType="separate"/>
        </w:r>
        <w:r>
          <w:t>61</w:t>
        </w:r>
        <w:r>
          <w:fldChar w:fldCharType="end"/>
        </w:r>
      </w:hyperlink>
    </w:p>
    <w:p>
      <w:pPr>
        <w:pStyle w:val="TOC1"/>
        <w:tabs>
          <w:tab w:val="right" w:leader="dot" w:pos="8306"/>
        </w:tabs>
      </w:pPr>
      <w:hyperlink w:anchor="_Toc31789" w:history="1">
        <w:r>
          <w:rPr>
            <w:rFonts w:ascii="仿宋" w:eastAsia="仿宋" w:hAnsi="仿宋" w:cs="仿宋" w:hint="eastAsia"/>
            <w:lang w:eastAsia="zh-CN"/>
          </w:rPr>
          <w:t>十一、环境保护与绿色发展</w:t>
        </w:r>
        <w:r>
          <w:tab/>
        </w:r>
        <w:r>
          <w:fldChar w:fldCharType="begin"/>
        </w:r>
        <w:r>
          <w:instrText xml:space="preserve"> PAGEREF _Toc31789 \h </w:instrText>
        </w:r>
        <w:r>
          <w:fldChar w:fldCharType="separate"/>
        </w:r>
        <w:r>
          <w:t>62</w:t>
        </w:r>
        <w:r>
          <w:fldChar w:fldCharType="end"/>
        </w:r>
      </w:hyperlink>
    </w:p>
    <w:p>
      <w:pPr>
        <w:pStyle w:val="TOC2"/>
        <w:tabs>
          <w:tab w:val="right" w:leader="dot" w:pos="8306"/>
        </w:tabs>
      </w:pPr>
      <w:hyperlink w:anchor="_Toc17945" w:history="1">
        <w:r>
          <w:rPr>
            <w:rFonts w:ascii="仿宋" w:eastAsia="仿宋" w:hAnsi="仿宋" w:cs="仿宋" w:hint="eastAsia"/>
            <w:lang w:eastAsia="zh-CN"/>
          </w:rPr>
          <w:t>(一)、环境保护措施</w:t>
        </w:r>
        <w:r>
          <w:tab/>
        </w:r>
        <w:r>
          <w:fldChar w:fldCharType="begin"/>
        </w:r>
        <w:r>
          <w:instrText xml:space="preserve"> PAGEREF _Toc17945 \h </w:instrText>
        </w:r>
        <w:r>
          <w:fldChar w:fldCharType="separate"/>
        </w:r>
        <w:r>
          <w:t>62</w:t>
        </w:r>
        <w:r>
          <w:fldChar w:fldCharType="end"/>
        </w:r>
      </w:hyperlink>
    </w:p>
    <w:p>
      <w:pPr>
        <w:pStyle w:val="TOC2"/>
        <w:tabs>
          <w:tab w:val="right" w:leader="dot" w:pos="8306"/>
        </w:tabs>
      </w:pPr>
      <w:hyperlink w:anchor="_Toc1947" w:history="1">
        <w:r>
          <w:rPr>
            <w:rFonts w:ascii="仿宋" w:eastAsia="仿宋" w:hAnsi="仿宋" w:cs="仿宋" w:hint="eastAsia"/>
            <w:lang w:eastAsia="zh-CN"/>
          </w:rPr>
          <w:t>(二)、绿色发展与可持续发展策略</w:t>
        </w:r>
        <w:r>
          <w:tab/>
        </w:r>
        <w:r>
          <w:fldChar w:fldCharType="begin"/>
        </w:r>
        <w:r>
          <w:instrText xml:space="preserve"> PAGEREF _Toc1947 \h </w:instrText>
        </w:r>
        <w:r>
          <w:fldChar w:fldCharType="separate"/>
        </w:r>
        <w:r>
          <w:t>64</w:t>
        </w:r>
        <w:r>
          <w:fldChar w:fldCharType="end"/>
        </w:r>
      </w:hyperlink>
    </w:p>
    <w:p>
      <w:pPr>
        <w:pStyle w:val="TOC1"/>
        <w:tabs>
          <w:tab w:val="right" w:leader="dot" w:pos="8306"/>
        </w:tabs>
      </w:pPr>
      <w:hyperlink w:anchor="_Toc9332" w:history="1">
        <w:r>
          <w:rPr>
            <w:rFonts w:ascii="仿宋" w:eastAsia="仿宋" w:hAnsi="仿宋" w:cs="仿宋" w:hint="eastAsia"/>
            <w:lang w:eastAsia="zh-CN"/>
          </w:rPr>
          <w:t>十二、项目质量与标准</w:t>
        </w:r>
        <w:r>
          <w:tab/>
        </w:r>
        <w:r>
          <w:fldChar w:fldCharType="begin"/>
        </w:r>
        <w:r>
          <w:instrText xml:space="preserve"> PAGEREF _Toc9332 \h </w:instrText>
        </w:r>
        <w:r>
          <w:fldChar w:fldCharType="separate"/>
        </w:r>
        <w:r>
          <w:t>65</w:t>
        </w:r>
        <w:r>
          <w:fldChar w:fldCharType="end"/>
        </w:r>
      </w:hyperlink>
    </w:p>
    <w:p>
      <w:pPr>
        <w:pStyle w:val="TOC2"/>
        <w:tabs>
          <w:tab w:val="right" w:leader="dot" w:pos="8306"/>
        </w:tabs>
      </w:pPr>
      <w:hyperlink w:anchor="_Toc11327" w:history="1">
        <w:r>
          <w:rPr>
            <w:rFonts w:ascii="仿宋" w:eastAsia="仿宋" w:hAnsi="仿宋" w:cs="仿宋" w:hint="eastAsia"/>
            <w:lang w:eastAsia="zh-CN"/>
          </w:rPr>
          <w:t>(一)、质量保障体系</w:t>
        </w:r>
        <w:r>
          <w:tab/>
        </w:r>
        <w:r>
          <w:fldChar w:fldCharType="begin"/>
        </w:r>
        <w:r>
          <w:instrText xml:space="preserve"> PAGEREF _Toc11327 \h </w:instrText>
        </w:r>
        <w:r>
          <w:fldChar w:fldCharType="separate"/>
        </w:r>
        <w:r>
          <w:t>65</w:t>
        </w:r>
        <w:r>
          <w:fldChar w:fldCharType="end"/>
        </w:r>
      </w:hyperlink>
    </w:p>
    <w:p>
      <w:pPr>
        <w:pStyle w:val="TOC2"/>
        <w:tabs>
          <w:tab w:val="right" w:leader="dot" w:pos="8306"/>
        </w:tabs>
      </w:pPr>
      <w:hyperlink w:anchor="_Toc12937" w:history="1">
        <w:r>
          <w:rPr>
            <w:rFonts w:ascii="仿宋" w:eastAsia="仿宋" w:hAnsi="仿宋" w:cs="仿宋" w:hint="eastAsia"/>
            <w:lang w:eastAsia="zh-CN"/>
          </w:rPr>
          <w:t>(二)、标准化作业流程</w:t>
        </w:r>
        <w:r>
          <w:tab/>
        </w:r>
        <w:r>
          <w:fldChar w:fldCharType="begin"/>
        </w:r>
        <w:r>
          <w:instrText xml:space="preserve"> PAGEREF _Toc12937 \h </w:instrText>
        </w:r>
        <w:r>
          <w:fldChar w:fldCharType="separate"/>
        </w:r>
        <w:r>
          <w:t>67</w:t>
        </w:r>
        <w:r>
          <w:fldChar w:fldCharType="end"/>
        </w:r>
      </w:hyperlink>
    </w:p>
    <w:p>
      <w:pPr>
        <w:pStyle w:val="TOC2"/>
        <w:tabs>
          <w:tab w:val="right" w:leader="dot" w:pos="8306"/>
        </w:tabs>
      </w:pPr>
      <w:hyperlink w:anchor="_Toc23702" w:history="1">
        <w:r>
          <w:rPr>
            <w:rFonts w:ascii="仿宋" w:eastAsia="仿宋" w:hAnsi="仿宋" w:cs="仿宋" w:hint="eastAsia"/>
            <w:lang w:eastAsia="zh-CN"/>
          </w:rPr>
          <w:t>(三)、质量监控与评估</w:t>
        </w:r>
        <w:r>
          <w:tab/>
        </w:r>
        <w:r>
          <w:fldChar w:fldCharType="begin"/>
        </w:r>
        <w:r>
          <w:instrText xml:space="preserve"> PAGEREF _Toc23702 \h </w:instrText>
        </w:r>
        <w:r>
          <w:fldChar w:fldCharType="separate"/>
        </w:r>
        <w:r>
          <w:t>68</w:t>
        </w:r>
        <w:r>
          <w:fldChar w:fldCharType="end"/>
        </w:r>
      </w:hyperlink>
    </w:p>
    <w:p>
      <w:pPr>
        <w:pStyle w:val="TOC2"/>
        <w:tabs>
          <w:tab w:val="right" w:leader="dot" w:pos="8306"/>
        </w:tabs>
      </w:pPr>
      <w:hyperlink w:anchor="_Toc9698" w:history="1">
        <w:r>
          <w:rPr>
            <w:rFonts w:ascii="仿宋" w:eastAsia="仿宋" w:hAnsi="仿宋" w:cs="仿宋" w:hint="eastAsia"/>
            <w:lang w:eastAsia="zh-CN"/>
          </w:rPr>
          <w:t>(四)、质量改进计划</w:t>
        </w:r>
        <w:r>
          <w:tab/>
        </w:r>
        <w:r>
          <w:fldChar w:fldCharType="begin"/>
        </w:r>
        <w:r>
          <w:instrText xml:space="preserve"> PAGEREF _Toc9698 \h </w:instrText>
        </w:r>
        <w:r>
          <w:fldChar w:fldCharType="separate"/>
        </w:r>
        <w:r>
          <w:t>69</w:t>
        </w:r>
        <w:r>
          <w:fldChar w:fldCharType="end"/>
        </w:r>
      </w:hyperlink>
    </w:p>
    <w:p>
      <w:pPr>
        <w:pStyle w:val="TOC1"/>
        <w:tabs>
          <w:tab w:val="right" w:leader="dot" w:pos="8306"/>
        </w:tabs>
      </w:pPr>
      <w:hyperlink w:anchor="_Toc14613" w:history="1">
        <w:r>
          <w:rPr>
            <w:rFonts w:ascii="仿宋" w:eastAsia="仿宋" w:hAnsi="仿宋" w:cs="仿宋" w:hint="eastAsia"/>
            <w:lang w:eastAsia="zh-CN"/>
          </w:rPr>
          <w:t>十三、产业协同与集群发展</w:t>
        </w:r>
        <w:r>
          <w:tab/>
        </w:r>
        <w:r>
          <w:fldChar w:fldCharType="begin"/>
        </w:r>
        <w:r>
          <w:instrText xml:space="preserve"> PAGEREF _Toc14613 \h </w:instrText>
        </w:r>
        <w:r>
          <w:fldChar w:fldCharType="separate"/>
        </w:r>
        <w:r>
          <w:t>71</w:t>
        </w:r>
        <w:r>
          <w:fldChar w:fldCharType="end"/>
        </w:r>
      </w:hyperlink>
    </w:p>
    <w:p>
      <w:pPr>
        <w:pStyle w:val="TOC2"/>
        <w:tabs>
          <w:tab w:val="right" w:leader="dot" w:pos="8306"/>
        </w:tabs>
      </w:pPr>
      <w:hyperlink w:anchor="_Toc8678" w:history="1">
        <w:r>
          <w:rPr>
            <w:rFonts w:ascii="仿宋" w:eastAsia="仿宋" w:hAnsi="仿宋" w:cs="仿宋" w:hint="eastAsia"/>
            <w:lang w:eastAsia="zh-CN"/>
          </w:rPr>
          <w:t>(一)、产业协同机制建设</w:t>
        </w:r>
        <w:r>
          <w:tab/>
        </w:r>
        <w:r>
          <w:fldChar w:fldCharType="begin"/>
        </w:r>
        <w:r>
          <w:instrText xml:space="preserve"> PAGEREF _Toc8678 \h </w:instrText>
        </w:r>
        <w:r>
          <w:fldChar w:fldCharType="separate"/>
        </w:r>
        <w:r>
          <w:t>71</w:t>
        </w:r>
        <w:r>
          <w:fldChar w:fldCharType="end"/>
        </w:r>
      </w:hyperlink>
    </w:p>
    <w:p>
      <w:pPr>
        <w:pStyle w:val="TOC2"/>
        <w:tabs>
          <w:tab w:val="right" w:leader="dot" w:pos="8306"/>
        </w:tabs>
      </w:pPr>
      <w:hyperlink w:anchor="_Toc28972" w:history="1">
        <w:r>
          <w:rPr>
            <w:rFonts w:ascii="仿宋" w:eastAsia="仿宋" w:hAnsi="仿宋" w:cs="仿宋" w:hint="eastAsia"/>
            <w:lang w:eastAsia="zh-CN"/>
          </w:rPr>
          <w:t>(二)、产业集群培育与发展</w:t>
        </w:r>
        <w:r>
          <w:tab/>
        </w:r>
        <w:r>
          <w:fldChar w:fldCharType="begin"/>
        </w:r>
        <w:r>
          <w:instrText xml:space="preserve"> PAGEREF _Toc28972 \h </w:instrText>
        </w:r>
        <w:r>
          <w:fldChar w:fldCharType="separate"/>
        </w:r>
        <w:r>
          <w:t>72</w:t>
        </w:r>
        <w:r>
          <w:fldChar w:fldCharType="end"/>
        </w:r>
      </w:hyperlink>
    </w:p>
    <w:p>
      <w:pPr>
        <w:pStyle w:val="TOC1"/>
        <w:tabs>
          <w:tab w:val="right" w:leader="dot" w:pos="8306"/>
        </w:tabs>
      </w:pPr>
      <w:hyperlink w:anchor="_Toc21341" w:history="1">
        <w:r>
          <w:rPr>
            <w:rFonts w:ascii="仿宋" w:eastAsia="仿宋" w:hAnsi="仿宋" w:cs="仿宋" w:hint="eastAsia"/>
            <w:lang w:eastAsia="zh-CN"/>
          </w:rPr>
          <w:t>十四、人力资源管理与开发</w:t>
        </w:r>
        <w:r>
          <w:tab/>
        </w:r>
        <w:r>
          <w:fldChar w:fldCharType="begin"/>
        </w:r>
        <w:r>
          <w:instrText xml:space="preserve"> PAGEREF _Toc21341 \h </w:instrText>
        </w:r>
        <w:r>
          <w:fldChar w:fldCharType="separate"/>
        </w:r>
        <w:r>
          <w:t>73</w:t>
        </w:r>
        <w:r>
          <w:fldChar w:fldCharType="end"/>
        </w:r>
      </w:hyperlink>
    </w:p>
    <w:p>
      <w:pPr>
        <w:pStyle w:val="TOC2"/>
        <w:tabs>
          <w:tab w:val="right" w:leader="dot" w:pos="8306"/>
        </w:tabs>
      </w:pPr>
      <w:hyperlink w:anchor="_Toc13615" w:history="1">
        <w:r>
          <w:rPr>
            <w:rFonts w:ascii="仿宋" w:eastAsia="仿宋" w:hAnsi="仿宋" w:cs="仿宋" w:hint="eastAsia"/>
            <w:lang w:eastAsia="zh-CN"/>
          </w:rPr>
          <w:t>(一)、人力资源规划</w:t>
        </w:r>
        <w:r>
          <w:tab/>
        </w:r>
        <w:r>
          <w:fldChar w:fldCharType="begin"/>
        </w:r>
        <w:r>
          <w:instrText xml:space="preserve"> PAGEREF _Toc13615 \h </w:instrText>
        </w:r>
        <w:r>
          <w:fldChar w:fldCharType="separate"/>
        </w:r>
        <w:r>
          <w:t>73</w:t>
        </w:r>
        <w:r>
          <w:fldChar w:fldCharType="end"/>
        </w:r>
      </w:hyperlink>
    </w:p>
    <w:p>
      <w:pPr>
        <w:pStyle w:val="TOC2"/>
        <w:tabs>
          <w:tab w:val="right" w:leader="dot" w:pos="8306"/>
        </w:tabs>
      </w:pPr>
      <w:hyperlink w:anchor="_Toc19766" w:history="1">
        <w:r>
          <w:rPr>
            <w:rFonts w:ascii="仿宋" w:eastAsia="仿宋" w:hAnsi="仿宋" w:cs="仿宋" w:hint="eastAsia"/>
            <w:lang w:eastAsia="zh-CN"/>
          </w:rPr>
          <w:t>(二)、人力资源开发与培训</w:t>
        </w:r>
        <w:r>
          <w:tab/>
        </w:r>
        <w:r>
          <w:fldChar w:fldCharType="begin"/>
        </w:r>
        <w:r>
          <w:instrText xml:space="preserve"> PAGEREF _Toc19766 \h </w:instrText>
        </w:r>
        <w:r>
          <w:fldChar w:fldCharType="separate"/>
        </w:r>
        <w:r>
          <w:t>74</w:t>
        </w:r>
        <w:r>
          <w:fldChar w:fldCharType="end"/>
        </w:r>
      </w:hyperlink>
    </w:p>
    <w:p>
      <w:pPr>
        <w:pStyle w:val="TOC1"/>
        <w:tabs>
          <w:tab w:val="right" w:leader="dot" w:pos="8306"/>
        </w:tabs>
      </w:pPr>
      <w:hyperlink w:anchor="_Toc2199" w:history="1">
        <w:r>
          <w:rPr>
            <w:rFonts w:ascii="仿宋" w:eastAsia="仿宋" w:hAnsi="仿宋" w:cs="仿宋" w:hint="eastAsia"/>
            <w:lang w:eastAsia="zh-CN"/>
          </w:rPr>
          <w:t>十五、项目施工方案</w:t>
        </w:r>
        <w:r>
          <w:tab/>
        </w:r>
        <w:r>
          <w:fldChar w:fldCharType="begin"/>
        </w:r>
        <w:r>
          <w:instrText xml:space="preserve"> PAGEREF _Toc2199 \h </w:instrText>
        </w:r>
        <w:r>
          <w:fldChar w:fldCharType="separate"/>
        </w:r>
        <w:r>
          <w:t>77</w:t>
        </w:r>
        <w:r>
          <w:fldChar w:fldCharType="end"/>
        </w:r>
      </w:hyperlink>
    </w:p>
    <w:p>
      <w:pPr>
        <w:pStyle w:val="TOC2"/>
        <w:tabs>
          <w:tab w:val="right" w:leader="dot" w:pos="8306"/>
        </w:tabs>
      </w:pPr>
      <w:hyperlink w:anchor="_Toc22597" w:history="1">
        <w:r>
          <w:rPr>
            <w:rFonts w:ascii="仿宋" w:eastAsia="仿宋" w:hAnsi="仿宋" w:cs="仿宋" w:hint="eastAsia"/>
            <w:lang w:eastAsia="zh-CN"/>
          </w:rPr>
          <w:t>(一)、施工组织设计</w:t>
        </w:r>
        <w:r>
          <w:tab/>
        </w:r>
        <w:r>
          <w:fldChar w:fldCharType="begin"/>
        </w:r>
        <w:r>
          <w:instrText xml:space="preserve"> PAGEREF _Toc22597 \h </w:instrText>
        </w:r>
        <w:r>
          <w:fldChar w:fldCharType="separate"/>
        </w:r>
        <w:r>
          <w:t>77</w:t>
        </w:r>
        <w:r>
          <w:fldChar w:fldCharType="end"/>
        </w:r>
      </w:hyperlink>
    </w:p>
    <w:p>
      <w:pPr>
        <w:pStyle w:val="TOC2"/>
        <w:tabs>
          <w:tab w:val="right" w:leader="dot" w:pos="8306"/>
        </w:tabs>
      </w:pPr>
      <w:hyperlink w:anchor="_Toc32570" w:history="1">
        <w:r>
          <w:rPr>
            <w:rFonts w:ascii="仿宋" w:eastAsia="仿宋" w:hAnsi="仿宋" w:cs="仿宋" w:hint="eastAsia"/>
            <w:lang w:eastAsia="zh-CN"/>
          </w:rPr>
          <w:t>(二)、施工工艺与技术路线</w:t>
        </w:r>
        <w:r>
          <w:tab/>
        </w:r>
        <w:r>
          <w:fldChar w:fldCharType="begin"/>
        </w:r>
        <w:r>
          <w:instrText xml:space="preserve"> PAGEREF _Toc32570 \h </w:instrText>
        </w:r>
        <w:r>
          <w:fldChar w:fldCharType="separate"/>
        </w:r>
        <w:r>
          <w:t>79</w:t>
        </w:r>
        <w:r>
          <w:fldChar w:fldCharType="end"/>
        </w:r>
      </w:hyperlink>
    </w:p>
    <w:p>
      <w:pPr>
        <w:pStyle w:val="TOC2"/>
        <w:tabs>
          <w:tab w:val="right" w:leader="dot" w:pos="8306"/>
        </w:tabs>
      </w:pPr>
      <w:hyperlink w:anchor="_Toc13836" w:history="1">
        <w:r>
          <w:rPr>
            <w:rFonts w:ascii="仿宋" w:eastAsia="仿宋" w:hAnsi="仿宋" w:cs="仿宋" w:hint="eastAsia"/>
            <w:lang w:eastAsia="zh-CN"/>
          </w:rPr>
          <w:t>(三)、关键节点施工计划</w:t>
        </w:r>
        <w:r>
          <w:tab/>
        </w:r>
        <w:r>
          <w:fldChar w:fldCharType="begin"/>
        </w:r>
        <w:r>
          <w:instrText xml:space="preserve"> PAGEREF _Toc13836 \h </w:instrText>
        </w:r>
        <w:r>
          <w:fldChar w:fldCharType="separate"/>
        </w:r>
        <w:r>
          <w:t>80</w:t>
        </w:r>
        <w:r>
          <w:fldChar w:fldCharType="end"/>
        </w:r>
      </w:hyperlink>
    </w:p>
    <w:p>
      <w:pPr>
        <w:pStyle w:val="TOC2"/>
        <w:tabs>
          <w:tab w:val="right" w:leader="dot" w:pos="8306"/>
        </w:tabs>
      </w:pPr>
      <w:hyperlink w:anchor="_Toc1394" w:history="1">
        <w:r>
          <w:rPr>
            <w:rFonts w:ascii="仿宋" w:eastAsia="仿宋" w:hAnsi="仿宋" w:cs="仿宋" w:hint="eastAsia"/>
            <w:lang w:eastAsia="zh-CN"/>
          </w:rPr>
          <w:t>(四)、施工现场管理</w:t>
        </w:r>
        <w:r>
          <w:tab/>
        </w:r>
        <w:r>
          <w:fldChar w:fldCharType="begin"/>
        </w:r>
        <w:r>
          <w:instrText xml:space="preserve"> PAGEREF _Toc1394 \h </w:instrText>
        </w:r>
        <w:r>
          <w:fldChar w:fldCharType="separate"/>
        </w:r>
        <w:r>
          <w:t>81</w:t>
        </w:r>
        <w:r>
          <w:fldChar w:fldCharType="end"/>
        </w:r>
      </w:hyperlink>
    </w:p>
    <w:p>
      <w:pPr>
        <w:pStyle w:val="TOC1"/>
        <w:tabs>
          <w:tab w:val="right" w:leader="dot" w:pos="8306"/>
        </w:tabs>
      </w:pPr>
      <w:hyperlink w:anchor="_Toc5849" w:history="1">
        <w:r>
          <w:rPr>
            <w:rFonts w:ascii="仿宋" w:eastAsia="仿宋" w:hAnsi="仿宋" w:cs="仿宋" w:hint="eastAsia"/>
            <w:lang w:eastAsia="zh-CN"/>
          </w:rPr>
          <w:t>十六、法律法规与政策遵循</w:t>
        </w:r>
        <w:r>
          <w:tab/>
        </w:r>
        <w:r>
          <w:fldChar w:fldCharType="begin"/>
        </w:r>
        <w:r>
          <w:instrText xml:space="preserve"> PAGEREF _Toc5849 \h </w:instrText>
        </w:r>
        <w:r>
          <w:fldChar w:fldCharType="separate"/>
        </w:r>
        <w:r>
          <w:t>83</w:t>
        </w:r>
        <w:r>
          <w:fldChar w:fldCharType="end"/>
        </w:r>
      </w:hyperlink>
    </w:p>
    <w:p>
      <w:pPr>
        <w:pStyle w:val="TOC2"/>
        <w:tabs>
          <w:tab w:val="right" w:leader="dot" w:pos="8306"/>
        </w:tabs>
      </w:pPr>
      <w:hyperlink w:anchor="_Toc4682" w:history="1">
        <w:r>
          <w:rPr>
            <w:rFonts w:ascii="仿宋" w:eastAsia="仿宋" w:hAnsi="仿宋" w:cs="仿宋" w:hint="eastAsia"/>
            <w:lang w:eastAsia="zh-CN"/>
          </w:rPr>
          <w:t>(一)、法律法规遵守</w:t>
        </w:r>
        <w:r>
          <w:tab/>
        </w:r>
        <w:r>
          <w:fldChar w:fldCharType="begin"/>
        </w:r>
        <w:r>
          <w:instrText xml:space="preserve"> PAGEREF _Toc4682 \h </w:instrText>
        </w:r>
        <w:r>
          <w:fldChar w:fldCharType="separate"/>
        </w:r>
        <w:r>
          <w:t>83</w:t>
        </w:r>
        <w:r>
          <w:fldChar w:fldCharType="end"/>
        </w:r>
      </w:hyperlink>
    </w:p>
    <w:p>
      <w:pPr>
        <w:pStyle w:val="TOC2"/>
        <w:tabs>
          <w:tab w:val="right" w:leader="dot" w:pos="8306"/>
        </w:tabs>
      </w:pPr>
      <w:hyperlink w:anchor="_Toc17848" w:history="1">
        <w:r>
          <w:rPr>
            <w:rFonts w:ascii="仿宋" w:eastAsia="仿宋" w:hAnsi="仿宋" w:cs="仿宋" w:hint="eastAsia"/>
            <w:lang w:eastAsia="zh-CN"/>
          </w:rPr>
          <w:t>(二)、政策导向与利用</w:t>
        </w:r>
        <w:r>
          <w:tab/>
        </w:r>
        <w:r>
          <w:fldChar w:fldCharType="begin"/>
        </w:r>
        <w:r>
          <w:instrText xml:space="preserve"> PAGEREF _Toc17848 \h </w:instrText>
        </w:r>
        <w:r>
          <w:fldChar w:fldCharType="separate"/>
        </w:r>
        <w:r>
          <w:t>84</w:t>
        </w:r>
        <w:r>
          <w:fldChar w:fldCharType="end"/>
        </w:r>
      </w:hyperlink>
    </w:p>
    <w:p>
      <w:pPr>
        <w:pStyle w:val="TOC1"/>
        <w:tabs>
          <w:tab w:val="right" w:leader="dot" w:pos="8306"/>
        </w:tabs>
      </w:pPr>
      <w:hyperlink w:anchor="_Toc23583" w:history="1">
        <w:r>
          <w:rPr>
            <w:rFonts w:ascii="仿宋" w:eastAsia="仿宋" w:hAnsi="仿宋" w:cs="仿宋" w:hint="eastAsia"/>
            <w:lang w:eastAsia="zh-CN"/>
          </w:rPr>
          <w:t>十七、设施与设备管理</w:t>
        </w:r>
        <w:r>
          <w:tab/>
        </w:r>
        <w:r>
          <w:fldChar w:fldCharType="begin"/>
        </w:r>
        <w:r>
          <w:instrText xml:space="preserve"> PAGEREF _Toc23583 \h </w:instrText>
        </w:r>
        <w:r>
          <w:fldChar w:fldCharType="separate"/>
        </w:r>
        <w:r>
          <w:t>85</w:t>
        </w:r>
        <w:r>
          <w:fldChar w:fldCharType="end"/>
        </w:r>
      </w:hyperlink>
    </w:p>
    <w:p>
      <w:pPr>
        <w:pStyle w:val="TOC2"/>
        <w:tabs>
          <w:tab w:val="right" w:leader="dot" w:pos="8306"/>
        </w:tabs>
      </w:pPr>
      <w:hyperlink w:anchor="_Toc24840" w:history="1">
        <w:r>
          <w:rPr>
            <w:rFonts w:ascii="仿宋" w:eastAsia="仿宋" w:hAnsi="仿宋" w:cs="仿宋" w:hint="eastAsia"/>
            <w:lang w:eastAsia="zh-CN"/>
          </w:rPr>
          <w:t>(一)、设施规划与配置</w:t>
        </w:r>
        <w:r>
          <w:tab/>
        </w:r>
        <w:r>
          <w:fldChar w:fldCharType="begin"/>
        </w:r>
        <w:r>
          <w:instrText xml:space="preserve"> PAGEREF _Toc24840 \h </w:instrText>
        </w:r>
        <w:r>
          <w:fldChar w:fldCharType="separate"/>
        </w:r>
        <w:r>
          <w:t>85</w:t>
        </w:r>
        <w:r>
          <w:fldChar w:fldCharType="end"/>
        </w:r>
      </w:hyperlink>
    </w:p>
    <w:p>
      <w:pPr>
        <w:pStyle w:val="TOC2"/>
        <w:tabs>
          <w:tab w:val="right" w:leader="dot" w:pos="8306"/>
        </w:tabs>
      </w:pPr>
      <w:hyperlink w:anchor="_Toc11108" w:history="1">
        <w:r>
          <w:rPr>
            <w:rFonts w:ascii="仿宋" w:eastAsia="仿宋" w:hAnsi="仿宋" w:cs="仿宋" w:hint="eastAsia"/>
            <w:lang w:eastAsia="zh-CN"/>
          </w:rPr>
          <w:t>(二)、设备采购与维护管理</w:t>
        </w:r>
        <w:r>
          <w:tab/>
        </w:r>
        <w:r>
          <w:fldChar w:fldCharType="begin"/>
        </w:r>
        <w:r>
          <w:instrText xml:space="preserve"> PAGEREF _Toc11108 \h </w:instrText>
        </w:r>
        <w:r>
          <w:fldChar w:fldCharType="separate"/>
        </w:r>
        <w:r>
          <w:t>86</w:t>
        </w:r>
        <w:r>
          <w:fldChar w:fldCharType="end"/>
        </w:r>
      </w:hyperlink>
    </w:p>
    <w:p>
      <w:pPr>
        <w:pStyle w:val="TOC2"/>
        <w:tabs>
          <w:tab w:val="right" w:leader="dot" w:pos="8306"/>
        </w:tabs>
      </w:pPr>
      <w:hyperlink w:anchor="_Toc27835" w:history="1">
        <w:r>
          <w:rPr>
            <w:rFonts w:ascii="仿宋" w:eastAsia="仿宋" w:hAnsi="仿宋" w:cs="仿宋" w:hint="eastAsia"/>
            <w:lang w:eastAsia="zh-CN"/>
          </w:rPr>
          <w:t>(三)、设施设备升级策略</w:t>
        </w:r>
        <w:r>
          <w:tab/>
        </w:r>
        <w:r>
          <w:fldChar w:fldCharType="begin"/>
        </w:r>
        <w:r>
          <w:instrText xml:space="preserve"> PAGEREF _Toc27835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1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281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4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27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粮油加工项目与土地用途规划：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粮油加工项目的容积率和建筑密度：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用地控制指标通常规定了容积率和建筑密度的要求。对于粮油加工项目来说，这将影响建筑物的规模和高度。必须确保项目的设计符合容积率和建筑密度的限制，以遵守用地控制法规。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粮油加工项目的建筑线限制：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用地控制指标还可能规定了建筑物与街道或相邻土地的距离，这被称为建筑线限制。粮油加工项目必须遵守这些规定，以确保建筑的位置符合法规。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粮油加工项目的环境影响和可持续性：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用地控制指标可能包括环境保护要求，例如绿地比例和污染防控措施。对于粮油加工项目，这意味着必须考虑如何保护当地生态系统、水资源和空气质量，以确保项目的可持续性。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在整个项目规划和实施过程中，与用地控制指标的合作和遵守是至关重要的。这有助于确保粮油加工项目是一个合法、可持续且与城市规划一致的发展项目。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9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粮油加工项目需要评估可用地块的规模和形状，以确定是否满足地总体要求。某些城市规划可能要求项目具有特定的地块大小或形状，以适应城市发展的整体格局。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每个城市都有自己的规划目标和愿景，包括住宅区、商业区和工业区的平衡发展。粮油加工项目需要与城市规划目标保持一致，以确保项目不会破坏城市的整体规划。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https://d.book118.com/638060101003006045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粮油加工项目建设总纲及方案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01617D"/>
    <w:rsid w:val="17016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60101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2024-02-19T10:54:00Z</dcterms:created>
  <dcterms:modified xsi:type="dcterms:W3CDTF">2024-02-19T10:54:35Z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E242938BB3024D37B5C003BA3924A7FF_11</vt:lpwstr>
  </property>
  <property fmtid="{D5CDD505-2E9C-101B-9397-08002B2CF9AE}" pid="3" name="KSOProductBuildVer">
    <vt:lpwstr>2052-12.1.0.16250</vt:lpwstr>
  </property>
</Properties>
</file>