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86366" w14:paraId="6CA3AB7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86366" w14:paraId="14A807A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86366" w14:paraId="0E649AA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86366" w:rsidRPr="00086366" w14:paraId="2DA2BA95" w14:textId="0AE70A1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86366">
        <w:rPr>
          <w:rFonts w:ascii="宋体" w:eastAsia="宋体" w:hAnsi="宋体" w:hint="eastAsia"/>
          <w:b/>
          <w:sz w:val="60"/>
        </w:rPr>
        <w:t>车饰品相关行业可行性分析报告</w:t>
      </w:r>
    </w:p>
    <w:p w:rsidR="00086366" w:rsidP="00086366" w14:paraId="090ECAE7" w14:textId="503F761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86366">
        <w:rPr>
          <w:rFonts w:ascii="仿宋" w:eastAsia="仿宋" w:hAnsi="仿宋" w:hint="eastAsia"/>
          <w:b/>
          <w:sz w:val="40"/>
        </w:rPr>
        <w:t>目录</w:t>
      </w:r>
    </w:p>
    <w:p w:rsidR="00086366" w14:paraId="2A7A53E5" w14:textId="6EB9959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_Toc159078409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86366" w14:paraId="31F133C3" w14:textId="46B17C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_Toc159078410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86366" w14:paraId="0D5B82D4" w14:textId="27922E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(一)、车饰品项目产品的市场定位和目标客户分析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_Toc159078411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86366" w14:paraId="0AB6C155" w14:textId="69AB3B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_Toc159078412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86366" w14:paraId="202383D7" w14:textId="60E003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_Toc159078413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86366" w14:paraId="0D859E29" w14:textId="42579E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_Toc159078414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86366" w14:paraId="5A113035" w14:textId="1B1ED4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_Toc159078415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86366" w14:paraId="60734CA0" w14:textId="6285E7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_Toc159078416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86366" w14:paraId="424F7B21" w14:textId="4799FC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_Toc159078417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86366" w14:paraId="7E337521" w14:textId="46DA20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_Toc159078418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86366" w14:paraId="17217285" w14:textId="385A5D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(一)、车饰品项目与文化内涵的结合方式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_Toc159078419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86366" w14:paraId="793311C9" w14:textId="5531BB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(二)、车饰品项目产品的艺术价值分析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_Toc159078420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86366" w14:paraId="373E3213" w14:textId="1A8C1C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_Toc159078421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86366" w14:paraId="6813C5A9" w14:textId="1C494D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_Toc159078422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86366" w14:paraId="5992DE87" w14:textId="042532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_Toc159078423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86366" w14:paraId="726FBDBA" w14:textId="791F79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_Toc159078424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86366" w14:paraId="43CE7CDC" w14:textId="60C168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_Toc159078425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86366" w14:paraId="6398DA2A" w14:textId="132F97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_Toc159078426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86366" w14:paraId="79F659B7" w14:textId="237420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_Toc159078427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86366" w14:paraId="7ADCC739" w14:textId="22FDB4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_Toc159078428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86366" w14:paraId="02D3DEC1" w14:textId="601639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_Toc159078429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https://d.book118.com/638063064016006044</w:t>
        </w:r>
      </w:hyperlink>
    </w:p>
    <w:p w:rsidR="0008636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366" w:rsidP="00E56785" w14:paraId="71DAE5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6366" w14:paraId="1E26099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366" w:rsidP="00E56785" w14:paraId="759DB2EA" w14:textId="31125A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86366" w14:paraId="564F7DB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366" w14:paraId="077C370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366" w:rsidP="00E5678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636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366" w:rsidP="00E56785" w14:textId="31125A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8636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36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366" w14:paraId="796EBD8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366" w:rsidRPr="00086366" w:rsidP="00086366" w14:paraId="7808C27D" w14:textId="1985EB48">
    <w:pPr>
      <w:pStyle w:val="Header"/>
      <w:rPr>
        <w:rFonts w:ascii="仿宋" w:eastAsia="仿宋" w:hAnsi="仿宋"/>
      </w:rPr>
    </w:pPr>
    <w:r w:rsidRPr="00086366">
      <w:rPr>
        <w:rFonts w:ascii="仿宋" w:eastAsia="仿宋" w:hAnsi="仿宋" w:hint="eastAsia"/>
      </w:rPr>
      <w:t>车饰品可行性报告</w:t>
    </w:r>
    <w:r w:rsidRPr="0008636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366" w14:paraId="3F03BA4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36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366" w:rsidRPr="00086366" w:rsidP="00086366" w14:textId="1985EB48">
    <w:pPr>
      <w:pStyle w:val="Header"/>
      <w:rPr>
        <w:rFonts w:ascii="仿宋" w:eastAsia="仿宋" w:hAnsi="仿宋"/>
      </w:rPr>
    </w:pPr>
    <w:r w:rsidRPr="00086366">
      <w:rPr>
        <w:rFonts w:ascii="仿宋" w:eastAsia="仿宋" w:hAnsi="仿宋" w:hint="eastAsia"/>
      </w:rPr>
      <w:t>车饰品可行性报告</w:t>
    </w:r>
    <w:r w:rsidRPr="0008636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36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366"/>
    <w:rsid w:val="00086366"/>
    <w:rsid w:val="00E5678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EB09CC6"/>
  <w15:chartTrackingRefBased/>
  <w15:docId w15:val="{62F61F78-AF8B-4CB1-861F-FB90534394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8636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8636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8636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8636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8636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8636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863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8636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86366"/>
  </w:style>
  <w:style w:type="paragraph" w:styleId="TOC1">
    <w:name w:val="toc 1"/>
    <w:basedOn w:val="Normal"/>
    <w:next w:val="Normal"/>
    <w:autoRedefine/>
    <w:uiPriority w:val="39"/>
    <w:unhideWhenUsed/>
    <w:rsid w:val="00086366"/>
  </w:style>
  <w:style w:type="paragraph" w:styleId="TOC2">
    <w:name w:val="toc 2"/>
    <w:basedOn w:val="Normal"/>
    <w:next w:val="Normal"/>
    <w:autoRedefine/>
    <w:uiPriority w:val="39"/>
    <w:unhideWhenUsed/>
    <w:rsid w:val="0008636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38063064016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4899</Words>
  <Characters>27929</Characters>
  <Application>Microsoft Office Word</Application>
  <DocSecurity>0</DocSecurity>
  <Lines>232</Lines>
  <Paragraphs>65</Paragraphs>
  <ScaleCrop>false</ScaleCrop>
  <Company/>
  <LinksUpToDate>false</LinksUpToDate>
  <CharactersWithSpaces>32763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2024-02-17T08:06:00Z</dcterms:created>
  <dcterms:modified xsi:type="dcterms:W3CDTF">2024-02-17T08:06:00Z</dcterms:modified>
</cp:coreProperties>
</file>