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9A" w:rsidRPr="0064699A" w:rsidP="0064699A">
      <w:pPr>
        <w:jc w:val="center"/>
        <w:rPr>
          <w:b/>
          <w:bCs/>
          <w:color w:val="000000" w:themeColor="text1"/>
          <w:sz w:val="28"/>
          <w:szCs w:val="28"/>
          <w:lang w:eastAsia="zh-CN"/>
        </w:rPr>
      </w:pPr>
      <w:r>
        <w:rPr>
          <w:b/>
          <w:bCs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8pt;height:38pt;margin-top:843pt;margin-left:903pt;mso-position-horizontal-relative:page;mso-position-vertical-relative:top-margin-area;position:absolute;z-index:251658240">
            <v:imagedata r:id="rId8" o:title=""/>
          </v:shape>
        </w:pict>
      </w:r>
      <w:bookmarkStart w:id="0" w:name="_GoBack"/>
      <w:bookmarkEnd w:id="0"/>
      <w:r w:rsidRPr="0064699A" w:rsidR="00910FF5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语文六年级上册期中检测卷（</w:t>
      </w:r>
      <w:r w:rsidR="00920BE6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1</w:t>
      </w:r>
      <w:r w:rsidRPr="0064699A" w:rsidR="00910FF5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）</w:t>
      </w:r>
    </w:p>
    <w:p w:rsidR="00390919" w:rsidRPr="0064699A">
      <w:pPr>
        <w:rPr>
          <w:color w:val="000000" w:themeColor="text1"/>
          <w:sz w:val="28"/>
          <w:szCs w:val="28"/>
          <w:lang w:eastAsia="zh-CN"/>
        </w:rPr>
      </w:pPr>
      <w:r w:rsidRPr="0064699A">
        <w:rPr>
          <w:b/>
          <w:bCs/>
          <w:color w:val="000000" w:themeColor="text1"/>
          <w:sz w:val="28"/>
          <w:szCs w:val="28"/>
          <w:lang w:eastAsia="zh-CN"/>
        </w:rPr>
        <w:t>一、基础运用（共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9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题；共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41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分）</w:t>
      </w:r>
    </w:p>
    <w:p w:rsidR="00390919" w:rsidRPr="0064699A">
      <w:pPr>
        <w:spacing w:after="0"/>
        <w:rPr>
          <w:color w:val="000000" w:themeColor="text1"/>
          <w:sz w:val="28"/>
          <w:szCs w:val="28"/>
        </w:rPr>
      </w:pPr>
      <w:r w:rsidRPr="0064699A">
        <w:rPr>
          <w:color w:val="000000" w:themeColor="text1"/>
          <w:sz w:val="28"/>
          <w:szCs w:val="28"/>
        </w:rPr>
        <w:t>1.</w:t>
      </w:r>
      <w:r w:rsidRPr="0064699A">
        <w:rPr>
          <w:color w:val="000000" w:themeColor="text1"/>
          <w:sz w:val="28"/>
          <w:szCs w:val="28"/>
        </w:rPr>
        <w:t>读拼音，写词语。</w:t>
      </w:r>
    </w:p>
    <w:tbl>
      <w:tblPr>
        <w:tblStyle w:val="TableNormal"/>
        <w:tblW w:w="9610" w:type="dxa"/>
        <w:tblLook w:val="04A0"/>
      </w:tblPr>
      <w:tblGrid>
        <w:gridCol w:w="1667"/>
        <w:gridCol w:w="1666"/>
        <w:gridCol w:w="2651"/>
        <w:gridCol w:w="3626"/>
      </w:tblGrid>
      <w:tr w:rsidTr="0064699A">
        <w:tblPrEx>
          <w:tblW w:w="9610" w:type="dxa"/>
          <w:tblLook w:val="04A0"/>
        </w:tblPrEx>
        <w:trPr>
          <w:trHeight w:val="576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xiū  sè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fèi  téng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qí  zhì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cháng  é</w:t>
            </w:r>
          </w:p>
        </w:tc>
      </w:tr>
      <w:tr w:rsidTr="0064699A">
        <w:tblPrEx>
          <w:tblW w:w="9610" w:type="dxa"/>
          <w:tblLook w:val="04A0"/>
        </w:tblPrEx>
        <w:trPr>
          <w:trHeight w:val="576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________</w:t>
            </w:r>
          </w:p>
        </w:tc>
      </w:tr>
      <w:tr w:rsidTr="0064699A">
        <w:tblPrEx>
          <w:tblW w:w="9610" w:type="dxa"/>
          <w:tblLook w:val="04A0"/>
        </w:tblPrEx>
        <w:trPr>
          <w:trHeight w:val="56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páo  xiào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xiù  tǒng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bié  chū  xīn  cái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quán  shén  guàn  zhù</w:t>
            </w:r>
          </w:p>
        </w:tc>
      </w:tr>
      <w:tr w:rsidTr="0064699A">
        <w:tblPrEx>
          <w:tblW w:w="9610" w:type="dxa"/>
          <w:tblLook w:val="04A0"/>
        </w:tblPrEx>
        <w:trPr>
          <w:trHeight w:val="576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919" w:rsidRPr="0064699A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4699A">
              <w:rPr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2.</w:t>
      </w:r>
      <w:r w:rsidRPr="0064699A">
        <w:rPr>
          <w:color w:val="000000" w:themeColor="text1"/>
          <w:sz w:val="28"/>
          <w:szCs w:val="28"/>
          <w:lang w:eastAsia="zh-CN"/>
        </w:rPr>
        <w:t>下列划线字的注音有误的一项是</w:t>
      </w:r>
      <w:r w:rsidRPr="0064699A">
        <w:rPr>
          <w:color w:val="000000" w:themeColor="text1"/>
          <w:sz w:val="28"/>
          <w:szCs w:val="28"/>
          <w:lang w:eastAsia="zh-CN"/>
        </w:rPr>
        <w:t xml:space="preserve">(    )            </w:t>
      </w:r>
    </w:p>
    <w:p w:rsidR="00390919" w:rsidRPr="0064699A">
      <w:pPr>
        <w:spacing w:after="0"/>
        <w:ind w:left="15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A. 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冀</w:t>
      </w:r>
      <w:r w:rsidRPr="0064699A">
        <w:rPr>
          <w:color w:val="000000" w:themeColor="text1"/>
          <w:sz w:val="28"/>
          <w:szCs w:val="28"/>
          <w:lang w:eastAsia="zh-CN"/>
        </w:rPr>
        <w:t>北</w:t>
      </w:r>
      <w:r w:rsidRPr="0064699A">
        <w:rPr>
          <w:color w:val="000000" w:themeColor="text1"/>
          <w:sz w:val="28"/>
          <w:szCs w:val="28"/>
          <w:lang w:eastAsia="zh-CN"/>
        </w:rPr>
        <w:t xml:space="preserve">(jì)   </w:t>
      </w:r>
      <w:r w:rsidRPr="0064699A">
        <w:rPr>
          <w:color w:val="000000" w:themeColor="text1"/>
          <w:sz w:val="28"/>
          <w:szCs w:val="28"/>
          <w:lang w:eastAsia="zh-CN"/>
        </w:rPr>
        <w:t>风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靡</w:t>
      </w:r>
      <w:r w:rsidRPr="0064699A">
        <w:rPr>
          <w:color w:val="000000" w:themeColor="text1"/>
          <w:sz w:val="28"/>
          <w:szCs w:val="28"/>
          <w:lang w:eastAsia="zh-CN"/>
        </w:rPr>
        <w:t xml:space="preserve">(mǐ)   </w:t>
      </w:r>
      <w:r w:rsidRPr="0064699A">
        <w:rPr>
          <w:color w:val="000000" w:themeColor="text1"/>
          <w:sz w:val="28"/>
          <w:szCs w:val="28"/>
          <w:lang w:eastAsia="zh-CN"/>
        </w:rPr>
        <w:t>惟妙惟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肖</w:t>
      </w:r>
      <w:r w:rsidR="0064699A">
        <w:rPr>
          <w:color w:val="000000" w:themeColor="text1"/>
          <w:sz w:val="28"/>
          <w:szCs w:val="28"/>
          <w:lang w:eastAsia="zh-CN"/>
        </w:rPr>
        <w:t>(xiào)         </w:t>
      </w:r>
      <w:r w:rsidRPr="0064699A">
        <w:rPr>
          <w:color w:val="000000" w:themeColor="text1"/>
          <w:sz w:val="28"/>
          <w:szCs w:val="28"/>
          <w:lang w:eastAsia="zh-CN"/>
        </w:rPr>
        <w:t>B. </w:t>
      </w:r>
      <w:r w:rsidRPr="0064699A">
        <w:rPr>
          <w:color w:val="000000" w:themeColor="text1"/>
          <w:sz w:val="28"/>
          <w:szCs w:val="28"/>
          <w:lang w:eastAsia="zh-CN"/>
        </w:rPr>
        <w:t>抵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御</w:t>
      </w:r>
      <w:r w:rsidRPr="0064699A">
        <w:rPr>
          <w:color w:val="000000" w:themeColor="text1"/>
          <w:sz w:val="28"/>
          <w:szCs w:val="28"/>
          <w:lang w:eastAsia="zh-CN"/>
        </w:rPr>
        <w:t xml:space="preserve">(yù)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颓</w:t>
      </w:r>
      <w:r w:rsidRPr="0064699A">
        <w:rPr>
          <w:color w:val="000000" w:themeColor="text1"/>
          <w:sz w:val="28"/>
          <w:szCs w:val="28"/>
          <w:lang w:eastAsia="zh-CN"/>
        </w:rPr>
        <w:t>然</w:t>
      </w:r>
      <w:r w:rsidRPr="0064699A">
        <w:rPr>
          <w:color w:val="000000" w:themeColor="text1"/>
          <w:sz w:val="28"/>
          <w:szCs w:val="28"/>
          <w:lang w:eastAsia="zh-CN"/>
        </w:rPr>
        <w:t xml:space="preserve">(tuí)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唉</w:t>
      </w:r>
      <w:r w:rsidRPr="0064699A">
        <w:rPr>
          <w:color w:val="000000" w:themeColor="text1"/>
          <w:sz w:val="28"/>
          <w:szCs w:val="28"/>
          <w:lang w:eastAsia="zh-CN"/>
        </w:rPr>
        <w:t>声叹气</w:t>
      </w:r>
      <w:r w:rsidRPr="0064699A">
        <w:rPr>
          <w:color w:val="000000" w:themeColor="text1"/>
          <w:sz w:val="28"/>
          <w:szCs w:val="28"/>
          <w:lang w:eastAsia="zh-CN"/>
        </w:rPr>
        <w:t>(āi)</w:t>
      </w:r>
      <w:r w:rsidRPr="0064699A">
        <w:rPr>
          <w:color w:val="000000" w:themeColor="text1"/>
          <w:sz w:val="28"/>
          <w:szCs w:val="28"/>
          <w:lang w:eastAsia="zh-CN"/>
        </w:rPr>
        <w:br/>
        <w:t>C. </w:t>
      </w:r>
      <w:r w:rsidRPr="0064699A">
        <w:rPr>
          <w:color w:val="000000" w:themeColor="text1"/>
          <w:sz w:val="28"/>
          <w:szCs w:val="28"/>
          <w:lang w:eastAsia="zh-CN"/>
        </w:rPr>
        <w:t>羞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涩</w:t>
      </w:r>
      <w:r w:rsidRPr="0064699A">
        <w:rPr>
          <w:color w:val="000000" w:themeColor="text1"/>
          <w:sz w:val="28"/>
          <w:szCs w:val="28"/>
          <w:lang w:eastAsia="zh-CN"/>
        </w:rPr>
        <w:t xml:space="preserve">(sè)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隆</w:t>
      </w:r>
      <w:r w:rsidRPr="0064699A">
        <w:rPr>
          <w:color w:val="000000" w:themeColor="text1"/>
          <w:sz w:val="28"/>
          <w:szCs w:val="28"/>
          <w:lang w:eastAsia="zh-CN"/>
        </w:rPr>
        <w:t>重</w:t>
      </w:r>
      <w:r w:rsidRPr="0064699A">
        <w:rPr>
          <w:color w:val="000000" w:themeColor="text1"/>
          <w:sz w:val="28"/>
          <w:szCs w:val="28"/>
          <w:lang w:eastAsia="zh-CN"/>
        </w:rPr>
        <w:t xml:space="preserve">(lónɡ)   </w:t>
      </w:r>
      <w:r w:rsidRPr="0064699A">
        <w:rPr>
          <w:color w:val="000000" w:themeColor="text1"/>
          <w:sz w:val="28"/>
          <w:szCs w:val="28"/>
          <w:lang w:eastAsia="zh-CN"/>
        </w:rPr>
        <w:t>威风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凛</w:t>
      </w:r>
      <w:r w:rsidRPr="0064699A">
        <w:rPr>
          <w:color w:val="000000" w:themeColor="text1"/>
          <w:sz w:val="28"/>
          <w:szCs w:val="28"/>
          <w:lang w:eastAsia="zh-CN"/>
        </w:rPr>
        <w:t>凛</w:t>
      </w:r>
      <w:r w:rsidR="0064699A">
        <w:rPr>
          <w:color w:val="000000" w:themeColor="text1"/>
          <w:sz w:val="28"/>
          <w:szCs w:val="28"/>
          <w:lang w:eastAsia="zh-CN"/>
        </w:rPr>
        <w:t>(lín</w:t>
      </w:r>
      <w:r w:rsidRPr="0064699A">
        <w:rPr>
          <w:noProof/>
          <w:color w:val="000000" w:themeColor="text1"/>
          <w:sz w:val="28"/>
          <w:szCs w:val="28"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99A">
        <w:rPr>
          <w:color w:val="000000" w:themeColor="text1"/>
          <w:sz w:val="28"/>
          <w:szCs w:val="28"/>
          <w:lang w:eastAsia="zh-CN"/>
        </w:rPr>
        <w:t>D. 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璀</w:t>
      </w:r>
      <w:r w:rsidRPr="0064699A">
        <w:rPr>
          <w:color w:val="000000" w:themeColor="text1"/>
          <w:sz w:val="28"/>
          <w:szCs w:val="28"/>
          <w:lang w:eastAsia="zh-CN"/>
        </w:rPr>
        <w:t>璨</w:t>
      </w:r>
      <w:r w:rsidRPr="0064699A">
        <w:rPr>
          <w:color w:val="000000" w:themeColor="text1"/>
          <w:sz w:val="28"/>
          <w:szCs w:val="28"/>
          <w:lang w:eastAsia="zh-CN"/>
        </w:rPr>
        <w:t xml:space="preserve">(cuǐ)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揪</w:t>
      </w:r>
      <w:r w:rsidRPr="0064699A">
        <w:rPr>
          <w:color w:val="000000" w:themeColor="text1"/>
          <w:sz w:val="28"/>
          <w:szCs w:val="28"/>
          <w:lang w:eastAsia="zh-CN"/>
        </w:rPr>
        <w:t>出</w:t>
      </w:r>
      <w:r w:rsidRPr="0064699A">
        <w:rPr>
          <w:color w:val="000000" w:themeColor="text1"/>
          <w:sz w:val="28"/>
          <w:szCs w:val="28"/>
          <w:lang w:eastAsia="zh-CN"/>
        </w:rPr>
        <w:t xml:space="preserve">(jiū)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迥</w:t>
      </w:r>
      <w:r w:rsidRPr="0064699A">
        <w:rPr>
          <w:color w:val="000000" w:themeColor="text1"/>
          <w:sz w:val="28"/>
          <w:szCs w:val="28"/>
          <w:lang w:eastAsia="zh-CN"/>
        </w:rPr>
        <w:t>然不同</w:t>
      </w:r>
      <w:r w:rsidRPr="0064699A">
        <w:rPr>
          <w:color w:val="000000" w:themeColor="text1"/>
          <w:sz w:val="28"/>
          <w:szCs w:val="28"/>
          <w:lang w:eastAsia="zh-CN"/>
        </w:rPr>
        <w:t>(jiǒnɡ)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3.</w:t>
      </w:r>
      <w:r w:rsidRPr="0064699A">
        <w:rPr>
          <w:color w:val="000000" w:themeColor="text1"/>
          <w:sz w:val="28"/>
          <w:szCs w:val="28"/>
          <w:lang w:eastAsia="zh-CN"/>
        </w:rPr>
        <w:t>画出下面词语中的错别字，并正确的写在后面的横线上。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）宇宙之迷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 </w:t>
      </w:r>
      <w:r w:rsidRPr="0064699A">
        <w:rPr>
          <w:color w:val="000000" w:themeColor="text1"/>
          <w:sz w:val="28"/>
          <w:szCs w:val="28"/>
          <w:lang w:eastAsia="zh-CN"/>
        </w:rPr>
        <w:t>化为无有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 </w:t>
      </w:r>
      <w:r w:rsidRPr="0064699A">
        <w:rPr>
          <w:color w:val="000000" w:themeColor="text1"/>
          <w:sz w:val="28"/>
          <w:szCs w:val="28"/>
          <w:lang w:eastAsia="zh-CN"/>
        </w:rPr>
        <w:t>斑点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破绽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      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）别出心栽</w:t>
      </w:r>
      <w:r w:rsidRPr="0064699A">
        <w:rPr>
          <w:color w:val="000000" w:themeColor="text1"/>
          <w:sz w:val="28"/>
          <w:szCs w:val="28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沧海一粟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 </w:t>
      </w:r>
      <w:r w:rsidRPr="0064699A">
        <w:rPr>
          <w:color w:val="000000" w:themeColor="text1"/>
          <w:sz w:val="28"/>
          <w:szCs w:val="28"/>
          <w:lang w:eastAsia="zh-CN"/>
        </w:rPr>
        <w:t>风靡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起原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      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）大步留星</w:t>
      </w:r>
      <w:r w:rsidRPr="0064699A">
        <w:rPr>
          <w:color w:val="000000" w:themeColor="text1"/>
          <w:sz w:val="28"/>
          <w:szCs w:val="28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规模弘伟</w:t>
      </w:r>
      <w:r w:rsidRPr="0064699A">
        <w:rPr>
          <w:color w:val="000000" w:themeColor="text1"/>
          <w:sz w:val="28"/>
          <w:szCs w:val="28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二氧化碳神秘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      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）前功尽弃</w:t>
      </w:r>
      <w:r w:rsidRPr="0064699A">
        <w:rPr>
          <w:color w:val="000000" w:themeColor="text1"/>
          <w:sz w:val="28"/>
          <w:szCs w:val="28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黑虎陶心</w:t>
      </w:r>
      <w:r w:rsidRPr="0064699A">
        <w:rPr>
          <w:color w:val="000000" w:themeColor="text1"/>
          <w:sz w:val="28"/>
          <w:szCs w:val="28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不知疲倦</w:t>
      </w:r>
      <w:r w:rsidRPr="0064699A">
        <w:rPr>
          <w:color w:val="000000" w:themeColor="text1"/>
          <w:sz w:val="28"/>
          <w:szCs w:val="28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状士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      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4.</w:t>
      </w:r>
      <w:r w:rsidRPr="0064699A">
        <w:rPr>
          <w:color w:val="000000" w:themeColor="text1"/>
          <w:sz w:val="28"/>
          <w:szCs w:val="28"/>
          <w:lang w:eastAsia="zh-CN"/>
        </w:rPr>
        <w:t>选词填空。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观测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观察</w:t>
      </w: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察看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①</w:t>
      </w:r>
      <w:r w:rsidRPr="0064699A">
        <w:rPr>
          <w:color w:val="000000" w:themeColor="text1"/>
          <w:sz w:val="28"/>
          <w:szCs w:val="28"/>
          <w:lang w:eastAsia="zh-CN"/>
        </w:rPr>
        <w:t>我们在平时的生活中要养成仔细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的好习惯。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②</w:t>
      </w:r>
      <w:r w:rsidRPr="0064699A">
        <w:rPr>
          <w:color w:val="000000" w:themeColor="text1"/>
          <w:sz w:val="28"/>
          <w:szCs w:val="28"/>
          <w:lang w:eastAsia="zh-CN"/>
        </w:rPr>
        <w:t>夜幕下，游击队员们偷偷钻出了芦苇荡，趁着月色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敌人的动静。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③</w:t>
      </w:r>
      <w:r w:rsidRPr="0064699A">
        <w:rPr>
          <w:color w:val="000000" w:themeColor="text1"/>
          <w:sz w:val="28"/>
          <w:szCs w:val="28"/>
          <w:lang w:eastAsia="zh-CN"/>
        </w:rPr>
        <w:t>为了揭开火星神秘的面纱，科学家们决定对火星作近距离的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5.8</w:t>
      </w:r>
      <w:r w:rsidRPr="0064699A">
        <w:rPr>
          <w:color w:val="000000" w:themeColor="text1"/>
          <w:sz w:val="28"/>
          <w:szCs w:val="28"/>
          <w:lang w:eastAsia="zh-CN"/>
        </w:rPr>
        <w:t>．按要求写诗句。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10"/>
          <w:footerReference w:type="default" r:id="rId11"/>
          <w:pgSz w:w="11907" w:h="16839"/>
          <w:pgMar w:top="1134" w:right="1134" w:bottom="1134" w:left="1134" w:header="397" w:footer="340" w:gutter="0"/>
          <w:pgNumType w:chapStyle="1"/>
          <w:cols w:space="720"/>
          <w:docGrid w:type="lines" w:linePitch="312"/>
        </w:sect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）描写春天的诗句：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）描写夏天的诗句：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）写传统节日的诗句：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6.</w:t>
      </w:r>
      <w:r w:rsidRPr="0064699A">
        <w:rPr>
          <w:color w:val="000000" w:themeColor="text1"/>
          <w:sz w:val="28"/>
          <w:szCs w:val="28"/>
          <w:lang w:eastAsia="zh-CN"/>
        </w:rPr>
        <w:t>下面诗句中加下划线的字的解释正确的一项是</w:t>
      </w:r>
      <w:r w:rsidRPr="0064699A">
        <w:rPr>
          <w:color w:val="000000" w:themeColor="text1"/>
          <w:sz w:val="28"/>
          <w:szCs w:val="28"/>
          <w:lang w:eastAsia="zh-CN"/>
        </w:rPr>
        <w:t xml:space="preserve">(    )            </w:t>
      </w:r>
    </w:p>
    <w:p w:rsidR="00390919" w:rsidRPr="0064699A">
      <w:pPr>
        <w:spacing w:after="0"/>
        <w:ind w:left="15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A. </w:t>
      </w:r>
      <w:r w:rsidRPr="0064699A">
        <w:rPr>
          <w:color w:val="000000" w:themeColor="text1"/>
          <w:sz w:val="28"/>
          <w:szCs w:val="28"/>
          <w:lang w:eastAsia="zh-CN"/>
        </w:rPr>
        <w:t>明月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别</w:t>
      </w:r>
      <w:r w:rsidRPr="0064699A">
        <w:rPr>
          <w:color w:val="000000" w:themeColor="text1"/>
          <w:sz w:val="28"/>
          <w:szCs w:val="28"/>
          <w:lang w:eastAsia="zh-CN"/>
        </w:rPr>
        <w:t>枝惊鹊</w:t>
      </w:r>
      <w:r w:rsidRPr="0064699A">
        <w:rPr>
          <w:color w:val="000000" w:themeColor="text1"/>
          <w:sz w:val="28"/>
          <w:szCs w:val="28"/>
          <w:lang w:eastAsia="zh-CN"/>
        </w:rPr>
        <w:t>(</w:t>
      </w:r>
      <w:r w:rsidRPr="0064699A">
        <w:rPr>
          <w:color w:val="000000" w:themeColor="text1"/>
          <w:sz w:val="28"/>
          <w:szCs w:val="28"/>
          <w:lang w:eastAsia="zh-CN"/>
        </w:rPr>
        <w:t>别的</w:t>
      </w:r>
      <w:r w:rsidRPr="0064699A">
        <w:rPr>
          <w:color w:val="000000" w:themeColor="text1"/>
          <w:sz w:val="28"/>
          <w:szCs w:val="28"/>
          <w:lang w:eastAsia="zh-CN"/>
        </w:rPr>
        <w:t>)                                            </w:t>
      </w:r>
      <w:r w:rsidRPr="0064699A">
        <w:rPr>
          <w:noProof/>
          <w:color w:val="000000" w:themeColor="text1"/>
          <w:sz w:val="28"/>
          <w:szCs w:val="28"/>
          <w:lang w:eastAsia="zh-CN"/>
        </w:rPr>
        <w:drawing>
          <wp:inline distT="0" distB="0" distL="0" distR="0">
            <wp:extent cx="9550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99A">
        <w:rPr>
          <w:color w:val="000000" w:themeColor="text1"/>
          <w:sz w:val="28"/>
          <w:szCs w:val="28"/>
          <w:lang w:eastAsia="zh-CN"/>
        </w:rPr>
        <w:t>B. </w:t>
      </w:r>
      <w:r w:rsidRPr="0064699A">
        <w:rPr>
          <w:color w:val="000000" w:themeColor="text1"/>
          <w:sz w:val="28"/>
          <w:szCs w:val="28"/>
          <w:lang w:eastAsia="zh-CN"/>
        </w:rPr>
        <w:t>移舟泊烟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渚</w:t>
      </w:r>
      <w:r w:rsidRPr="0064699A">
        <w:rPr>
          <w:color w:val="000000" w:themeColor="text1"/>
          <w:sz w:val="28"/>
          <w:szCs w:val="28"/>
          <w:lang w:eastAsia="zh-CN"/>
        </w:rPr>
        <w:t>(</w:t>
      </w:r>
      <w:r w:rsidRPr="0064699A">
        <w:rPr>
          <w:color w:val="000000" w:themeColor="text1"/>
          <w:sz w:val="28"/>
          <w:szCs w:val="28"/>
          <w:lang w:eastAsia="zh-CN"/>
        </w:rPr>
        <w:t>把东西放在水里，用火把水烧开</w:t>
      </w:r>
      <w:r w:rsidRPr="0064699A">
        <w:rPr>
          <w:color w:val="000000" w:themeColor="text1"/>
          <w:sz w:val="28"/>
          <w:szCs w:val="28"/>
          <w:lang w:eastAsia="zh-CN"/>
        </w:rPr>
        <w:t>)</w:t>
      </w:r>
      <w:r w:rsidRPr="0064699A">
        <w:rPr>
          <w:color w:val="000000" w:themeColor="text1"/>
          <w:sz w:val="28"/>
          <w:szCs w:val="28"/>
          <w:lang w:eastAsia="zh-CN"/>
        </w:rPr>
        <w:br/>
        <w:t>C. </w:t>
      </w:r>
      <w:r w:rsidRPr="0064699A">
        <w:rPr>
          <w:color w:val="000000" w:themeColor="text1"/>
          <w:sz w:val="28"/>
          <w:szCs w:val="28"/>
          <w:lang w:eastAsia="zh-CN"/>
        </w:rPr>
        <w:t>路转溪桥忽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见</w:t>
      </w:r>
      <w:r w:rsidRPr="0064699A">
        <w:rPr>
          <w:color w:val="000000" w:themeColor="text1"/>
          <w:sz w:val="28"/>
          <w:szCs w:val="28"/>
          <w:lang w:eastAsia="zh-CN"/>
        </w:rPr>
        <w:t>(</w:t>
      </w:r>
      <w:r w:rsidRPr="0064699A">
        <w:rPr>
          <w:color w:val="000000" w:themeColor="text1"/>
          <w:sz w:val="28"/>
          <w:szCs w:val="28"/>
          <w:lang w:eastAsia="zh-CN"/>
        </w:rPr>
        <w:t>同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现</w:t>
      </w:r>
      <w:r w:rsidRPr="0064699A">
        <w:rPr>
          <w:color w:val="000000" w:themeColor="text1"/>
          <w:sz w:val="28"/>
          <w:szCs w:val="28"/>
          <w:lang w:eastAsia="zh-CN"/>
        </w:rPr>
        <w:t>”)                                     </w:t>
      </w:r>
      <w:r w:rsidRPr="0064699A">
        <w:rPr>
          <w:noProof/>
          <w:color w:val="000000" w:themeColor="text1"/>
          <w:sz w:val="28"/>
          <w:szCs w:val="28"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99A">
        <w:rPr>
          <w:color w:val="000000" w:themeColor="text1"/>
          <w:sz w:val="28"/>
          <w:szCs w:val="28"/>
          <w:lang w:eastAsia="zh-CN"/>
        </w:rPr>
        <w:t>D. 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胜</w:t>
      </w:r>
      <w:r w:rsidRPr="0064699A">
        <w:rPr>
          <w:color w:val="000000" w:themeColor="text1"/>
          <w:sz w:val="28"/>
          <w:szCs w:val="28"/>
          <w:lang w:eastAsia="zh-CN"/>
        </w:rPr>
        <w:t>日寻芳泗水滨</w:t>
      </w:r>
      <w:r w:rsidRPr="0064699A">
        <w:rPr>
          <w:color w:val="000000" w:themeColor="text1"/>
          <w:sz w:val="28"/>
          <w:szCs w:val="28"/>
          <w:lang w:eastAsia="zh-CN"/>
        </w:rPr>
        <w:t>(</w:t>
      </w:r>
      <w:r w:rsidRPr="0064699A">
        <w:rPr>
          <w:color w:val="000000" w:themeColor="text1"/>
          <w:sz w:val="28"/>
          <w:szCs w:val="28"/>
          <w:lang w:eastAsia="zh-CN"/>
        </w:rPr>
        <w:t>胜利</w:t>
      </w:r>
      <w:r w:rsidRPr="0064699A">
        <w:rPr>
          <w:color w:val="000000" w:themeColor="text1"/>
          <w:sz w:val="28"/>
          <w:szCs w:val="28"/>
          <w:lang w:eastAsia="zh-CN"/>
        </w:rPr>
        <w:t>)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7.“</w:t>
      </w:r>
      <w:r w:rsidRPr="0064699A">
        <w:rPr>
          <w:color w:val="000000" w:themeColor="text1"/>
          <w:sz w:val="28"/>
          <w:szCs w:val="28"/>
          <w:lang w:eastAsia="zh-CN"/>
        </w:rPr>
        <w:t>千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钧</w:t>
      </w:r>
      <w:r w:rsidRPr="0064699A">
        <w:rPr>
          <w:color w:val="000000" w:themeColor="text1"/>
          <w:sz w:val="28"/>
          <w:szCs w:val="28"/>
          <w:lang w:eastAsia="zh-CN"/>
        </w:rPr>
        <w:t>一发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中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钧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的意思是</w:t>
      </w:r>
      <w:r w:rsidRPr="0064699A">
        <w:rPr>
          <w:color w:val="000000" w:themeColor="text1"/>
          <w:sz w:val="28"/>
          <w:szCs w:val="28"/>
          <w:lang w:eastAsia="zh-CN"/>
        </w:rPr>
        <w:t xml:space="preserve">(    )            </w:t>
      </w:r>
    </w:p>
    <w:p w:rsidR="00390919" w:rsidRPr="0064699A">
      <w:pPr>
        <w:spacing w:after="0"/>
        <w:ind w:left="150"/>
        <w:rPr>
          <w:color w:val="000000" w:themeColor="text1"/>
          <w:sz w:val="28"/>
          <w:szCs w:val="28"/>
        </w:rPr>
      </w:pPr>
      <w:r w:rsidRPr="0064699A">
        <w:rPr>
          <w:color w:val="000000" w:themeColor="text1"/>
          <w:sz w:val="28"/>
          <w:szCs w:val="28"/>
        </w:rPr>
        <w:t>A. </w:t>
      </w:r>
      <w:r w:rsidRPr="0064699A">
        <w:rPr>
          <w:color w:val="000000" w:themeColor="text1"/>
          <w:sz w:val="28"/>
          <w:szCs w:val="28"/>
        </w:rPr>
        <w:t>三十斤</w:t>
      </w:r>
      <w:r w:rsidRPr="0064699A">
        <w:rPr>
          <w:color w:val="000000" w:themeColor="text1"/>
          <w:sz w:val="28"/>
          <w:szCs w:val="28"/>
        </w:rPr>
        <w:t>                    </w:t>
      </w:r>
      <w:r w:rsidRPr="0064699A">
        <w:rPr>
          <w:noProof/>
          <w:color w:val="000000" w:themeColor="text1"/>
          <w:sz w:val="28"/>
          <w:szCs w:val="28"/>
          <w:lang w:eastAsia="zh-CN"/>
        </w:rPr>
        <w:drawing>
          <wp:inline distT="0" distB="0" distL="0" distR="0">
            <wp:extent cx="1910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99A">
        <w:rPr>
          <w:color w:val="000000" w:themeColor="text1"/>
          <w:sz w:val="28"/>
          <w:szCs w:val="28"/>
        </w:rPr>
        <w:t>B. </w:t>
      </w:r>
      <w:r w:rsidRPr="0064699A">
        <w:rPr>
          <w:color w:val="000000" w:themeColor="text1"/>
          <w:sz w:val="28"/>
          <w:szCs w:val="28"/>
        </w:rPr>
        <w:t>十斤</w:t>
      </w:r>
      <w:r w:rsidRPr="0064699A">
        <w:rPr>
          <w:color w:val="000000" w:themeColor="text1"/>
          <w:sz w:val="28"/>
          <w:szCs w:val="28"/>
        </w:rPr>
        <w:t>                 </w:t>
      </w:r>
      <w:r w:rsidRPr="0064699A">
        <w:rPr>
          <w:noProof/>
          <w:color w:val="000000" w:themeColor="text1"/>
          <w:sz w:val="28"/>
          <w:szCs w:val="28"/>
          <w:lang w:eastAsia="zh-CN"/>
        </w:rPr>
        <w:drawing>
          <wp:inline distT="0" distB="0" distL="0" distR="0">
            <wp:extent cx="1910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99A">
        <w:rPr>
          <w:color w:val="000000" w:themeColor="text1"/>
          <w:sz w:val="28"/>
          <w:szCs w:val="28"/>
        </w:rPr>
        <w:t>C. </w:t>
      </w:r>
      <w:r w:rsidRPr="0064699A">
        <w:rPr>
          <w:color w:val="000000" w:themeColor="text1"/>
          <w:sz w:val="28"/>
          <w:szCs w:val="28"/>
        </w:rPr>
        <w:t>一百斤</w:t>
      </w:r>
      <w:r w:rsidRPr="0064699A">
        <w:rPr>
          <w:color w:val="000000" w:themeColor="text1"/>
          <w:sz w:val="28"/>
          <w:szCs w:val="28"/>
        </w:rPr>
        <w:t>                                 </w:t>
      </w:r>
      <w:r w:rsidRPr="0064699A">
        <w:rPr>
          <w:noProof/>
          <w:color w:val="000000" w:themeColor="text1"/>
          <w:sz w:val="28"/>
          <w:szCs w:val="28"/>
          <w:lang w:eastAsia="zh-CN"/>
        </w:rPr>
        <w:drawing>
          <wp:inline distT="0" distB="0" distL="0" distR="0">
            <wp:extent cx="19101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99A">
        <w:rPr>
          <w:color w:val="000000" w:themeColor="text1"/>
          <w:sz w:val="28"/>
          <w:szCs w:val="28"/>
        </w:rPr>
        <w:t>D. </w:t>
      </w:r>
      <w:r w:rsidRPr="0064699A">
        <w:rPr>
          <w:color w:val="000000" w:themeColor="text1"/>
          <w:sz w:val="28"/>
          <w:szCs w:val="28"/>
        </w:rPr>
        <w:t>三万斤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8.</w:t>
      </w:r>
      <w:r w:rsidRPr="0064699A">
        <w:rPr>
          <w:color w:val="000000" w:themeColor="text1"/>
          <w:sz w:val="28"/>
          <w:szCs w:val="28"/>
          <w:lang w:eastAsia="zh-CN"/>
        </w:rPr>
        <w:t>按要求改写句子。</w:t>
      </w:r>
    </w:p>
    <w:p w:rsidR="00390919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）一只生着坚硬黑甲的小虫，迷失在这座森林里。</w:t>
      </w:r>
      <w:r w:rsidRPr="0064699A">
        <w:rPr>
          <w:color w:val="000000" w:themeColor="text1"/>
          <w:sz w:val="28"/>
          <w:szCs w:val="28"/>
          <w:lang w:eastAsia="zh-CN"/>
        </w:rPr>
        <w:t>(</w:t>
      </w:r>
      <w:r w:rsidRPr="0064699A">
        <w:rPr>
          <w:color w:val="000000" w:themeColor="text1"/>
          <w:sz w:val="28"/>
          <w:szCs w:val="28"/>
          <w:lang w:eastAsia="zh-CN"/>
        </w:rPr>
        <w:t>改为比喻句</w:t>
      </w:r>
      <w:r w:rsidRPr="0064699A">
        <w:rPr>
          <w:color w:val="000000" w:themeColor="text1"/>
          <w:sz w:val="28"/>
          <w:szCs w:val="28"/>
          <w:lang w:eastAsia="zh-CN"/>
        </w:rPr>
        <w:t xml:space="preserve">)    </w:t>
      </w:r>
    </w:p>
    <w:p w:rsidR="0064699A" w:rsidRPr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）课堂上，教室里响起阵阵掌声。</w:t>
      </w:r>
      <w:r w:rsidRPr="0064699A">
        <w:rPr>
          <w:color w:val="000000" w:themeColor="text1"/>
          <w:sz w:val="28"/>
          <w:szCs w:val="28"/>
          <w:lang w:eastAsia="zh-CN"/>
        </w:rPr>
        <w:t>(</w:t>
      </w:r>
      <w:r w:rsidRPr="0064699A">
        <w:rPr>
          <w:color w:val="000000" w:themeColor="text1"/>
          <w:sz w:val="28"/>
          <w:szCs w:val="28"/>
          <w:lang w:eastAsia="zh-CN"/>
        </w:rPr>
        <w:t>改为夸张句</w:t>
      </w:r>
      <w:r w:rsidRPr="0064699A">
        <w:rPr>
          <w:color w:val="000000" w:themeColor="text1"/>
          <w:sz w:val="28"/>
          <w:szCs w:val="28"/>
          <w:lang w:eastAsia="zh-CN"/>
        </w:rPr>
        <w:t xml:space="preserve">)    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）你很聪明。</w:t>
      </w:r>
      <w:r w:rsidRPr="0064699A">
        <w:rPr>
          <w:color w:val="000000" w:themeColor="text1"/>
          <w:sz w:val="28"/>
          <w:szCs w:val="28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你也要刻苦学习。</w:t>
      </w:r>
      <w:r w:rsidRPr="0064699A">
        <w:rPr>
          <w:color w:val="000000" w:themeColor="text1"/>
          <w:sz w:val="28"/>
          <w:szCs w:val="28"/>
          <w:lang w:eastAsia="zh-CN"/>
        </w:rPr>
        <w:t>(</w:t>
      </w:r>
      <w:r w:rsidRPr="0064699A">
        <w:rPr>
          <w:color w:val="000000" w:themeColor="text1"/>
          <w:sz w:val="28"/>
          <w:szCs w:val="28"/>
          <w:lang w:eastAsia="zh-CN"/>
        </w:rPr>
        <w:t>用关联词语连成一句</w:t>
      </w:r>
      <w:r w:rsidRPr="0064699A">
        <w:rPr>
          <w:color w:val="000000" w:themeColor="text1"/>
          <w:sz w:val="28"/>
          <w:szCs w:val="28"/>
          <w:lang w:eastAsia="zh-CN"/>
        </w:rPr>
        <w:t xml:space="preserve">)    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）写一个反问句，赞美你喜欢的一个同学或老师。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9.</w:t>
      </w:r>
      <w:r w:rsidRPr="0064699A">
        <w:rPr>
          <w:color w:val="000000" w:themeColor="text1"/>
          <w:sz w:val="28"/>
          <w:szCs w:val="28"/>
          <w:lang w:eastAsia="zh-CN"/>
        </w:rPr>
        <w:t>将下列句子排成一段通顺的话，将序号填在横线上。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这时，由空中到水面，蝴蝶一只衔着一只的尾巴，连成长长的一串，像悬在池上的由蝴蝶织成的帘帷。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14"/>
          <w:footerReference w:type="default" r:id="rId15"/>
          <w:type w:val="nextPage"/>
          <w:pgSz w:w="11907" w:h="16839"/>
          <w:pgMar w:top="1134" w:right="1134" w:bottom="1134" w:left="1134" w:header="397" w:footer="340" w:gutter="0"/>
          <w:pgNumType w:start="2" w:chapStyle="1"/>
          <w:cols w:space="720"/>
          <w:titlePg w:val="0"/>
          <w:docGrid w:type="lines" w:linePitch="312"/>
        </w:sectPr>
      </w:pP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于是，池中、水上和满树满枝，尽是红的、黄的、白的、紫的、黑的</w:t>
      </w:r>
      <w:r w:rsidRPr="0064699A">
        <w:rPr>
          <w:color w:val="000000" w:themeColor="text1"/>
          <w:sz w:val="28"/>
          <w:szCs w:val="28"/>
          <w:lang w:eastAsia="zh-CN"/>
        </w:rPr>
        <w:t>……</w:t>
      </w:r>
      <w:r w:rsidRPr="0064699A">
        <w:rPr>
          <w:color w:val="000000" w:themeColor="text1"/>
          <w:sz w:val="28"/>
          <w:szCs w:val="28"/>
          <w:lang w:eastAsia="zh-CN"/>
        </w:rPr>
        <w:t>各种颜色的蝴蝶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这便是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蝴蝶泉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的来历。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每年春末夏初，成千上万只蝴蝶来到这里，绕池飞舞，形成所谓的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蝴蝶会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蝴蝶映到清碧如镜的水里，水里像是也飞舞着、游动着、倒挂着无数的蝴蝶。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泉在山下一个较为隐蔽的地方，一池清可见底的泉水被一棵大树覆盖着，几乎像一座帐篷，树枝长长的，低拂在水面上。</w:t>
      </w:r>
    </w:p>
    <w:p w:rsidR="00390919" w:rsidRPr="0064699A">
      <w:pPr>
        <w:rPr>
          <w:color w:val="000000" w:themeColor="text1"/>
          <w:sz w:val="28"/>
          <w:szCs w:val="28"/>
          <w:lang w:eastAsia="zh-CN"/>
        </w:rPr>
      </w:pPr>
      <w:r w:rsidRPr="0064699A">
        <w:rPr>
          <w:b/>
          <w:bCs/>
          <w:color w:val="000000" w:themeColor="text1"/>
          <w:sz w:val="28"/>
          <w:szCs w:val="28"/>
          <w:lang w:eastAsia="zh-CN"/>
        </w:rPr>
        <w:t>二、口语交际（共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1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题；共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3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分）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10. 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近几年的黄金周，似乎都是往年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黄金粥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的重现。在网上流传的一句话道出了些许无奈：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一行白鹭上青天，我被堵在最中间。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可不好受的不仅是民众，还有景区。乱扔垃圾、乱刻乱画等不文明现象让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黄金周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蒙上了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乱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的阴影。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如果有同学想在</w:t>
      </w:r>
      <w:r w:rsidRPr="0064699A">
        <w:rPr>
          <w:color w:val="000000" w:themeColor="text1"/>
          <w:sz w:val="28"/>
          <w:szCs w:val="28"/>
          <w:lang w:eastAsia="zh-CN"/>
        </w:rPr>
        <w:t>2020</w:t>
      </w:r>
      <w:r w:rsidRPr="0064699A">
        <w:rPr>
          <w:color w:val="000000" w:themeColor="text1"/>
          <w:sz w:val="28"/>
          <w:szCs w:val="28"/>
          <w:lang w:eastAsia="zh-CN"/>
        </w:rPr>
        <w:t>年黄金周外出游玩，你对他们有什么建议？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rPr>
          <w:color w:val="000000" w:themeColor="text1"/>
          <w:sz w:val="28"/>
          <w:szCs w:val="28"/>
          <w:lang w:eastAsia="zh-CN"/>
        </w:rPr>
      </w:pPr>
      <w:r w:rsidRPr="0064699A">
        <w:rPr>
          <w:b/>
          <w:bCs/>
          <w:color w:val="000000" w:themeColor="text1"/>
          <w:sz w:val="28"/>
          <w:szCs w:val="28"/>
          <w:lang w:eastAsia="zh-CN"/>
        </w:rPr>
        <w:t>三、阅读理解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.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写作（共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3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题；共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56</w:t>
      </w:r>
      <w:r w:rsidRPr="0064699A">
        <w:rPr>
          <w:b/>
          <w:bCs/>
          <w:color w:val="000000" w:themeColor="text1"/>
          <w:sz w:val="28"/>
          <w:szCs w:val="28"/>
          <w:lang w:eastAsia="zh-CN"/>
        </w:rPr>
        <w:t>分）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11.</w:t>
      </w:r>
      <w:r w:rsidRPr="0064699A">
        <w:rPr>
          <w:color w:val="000000" w:themeColor="text1"/>
          <w:sz w:val="28"/>
          <w:szCs w:val="28"/>
          <w:lang w:eastAsia="zh-CN"/>
        </w:rPr>
        <w:t>阅读短文，回答问题。</w:t>
      </w:r>
    </w:p>
    <w:p w:rsidR="00390919" w:rsidRPr="0064699A">
      <w:pPr>
        <w:spacing w:after="0"/>
        <w:jc w:val="center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暴风雨</w:t>
      </w:r>
    </w:p>
    <w:p w:rsidR="00390919" w:rsidRPr="0064699A">
      <w:pPr>
        <w:spacing w:after="0"/>
        <w:jc w:val="center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[</w:t>
      </w:r>
      <w:r w:rsidRPr="0064699A">
        <w:rPr>
          <w:color w:val="000000" w:themeColor="text1"/>
          <w:sz w:val="28"/>
          <w:szCs w:val="28"/>
          <w:lang w:eastAsia="zh-CN"/>
        </w:rPr>
        <w:t>意大利</w:t>
      </w:r>
      <w:r w:rsidRPr="0064699A">
        <w:rPr>
          <w:color w:val="000000" w:themeColor="text1"/>
          <w:sz w:val="28"/>
          <w:szCs w:val="28"/>
          <w:lang w:eastAsia="zh-CN"/>
        </w:rPr>
        <w:t>]</w:t>
      </w:r>
      <w:r w:rsidRPr="0064699A">
        <w:rPr>
          <w:color w:val="000000" w:themeColor="text1"/>
          <w:sz w:val="28"/>
          <w:szCs w:val="28"/>
          <w:lang w:eastAsia="zh-CN"/>
        </w:rPr>
        <w:t>拉法埃莱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①</w:t>
      </w:r>
      <w:r w:rsidRPr="0064699A">
        <w:rPr>
          <w:color w:val="000000" w:themeColor="text1"/>
          <w:sz w:val="28"/>
          <w:szCs w:val="28"/>
          <w:lang w:eastAsia="zh-CN"/>
        </w:rPr>
        <w:t>闷热的夜，令人窒息，我辗转不眠。窗外，一道道闪电划破了漆黑的夜幕，沉闷的雷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声如同大炮轰鸣，使人悸恐。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16"/>
          <w:footerReference w:type="default" r:id="rId17"/>
          <w:type w:val="nextPage"/>
          <w:pgSz w:w="11907" w:h="16839"/>
          <w:pgMar w:top="1134" w:right="1134" w:bottom="1134" w:left="1134" w:header="397" w:footer="340" w:gutter="0"/>
          <w:pgNumType w:start="3" w:chapStyle="1"/>
          <w:cols w:space="720"/>
          <w:titlePg w:val="0"/>
          <w:docGrid w:type="lines" w:linePitch="312"/>
        </w:sectPr>
      </w:pPr>
      <w:r w:rsidRPr="0064699A">
        <w:rPr>
          <w:color w:val="000000" w:themeColor="text1"/>
          <w:sz w:val="28"/>
          <w:szCs w:val="28"/>
          <w:lang w:eastAsia="zh-CN"/>
        </w:rPr>
        <w:t>    ②</w:t>
      </w:r>
      <w:r w:rsidRPr="0064699A">
        <w:rPr>
          <w:color w:val="000000" w:themeColor="text1"/>
          <w:sz w:val="28"/>
          <w:szCs w:val="28"/>
          <w:lang w:eastAsia="zh-CN"/>
        </w:rPr>
        <w:t>一道闪光，一声清脆的霹雳，接着便下起瓢泼大雨。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甲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，撕开天幕，把天河之水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倾注到人间。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③</w:t>
      </w:r>
      <w:r w:rsidRPr="0064699A">
        <w:rPr>
          <w:color w:val="000000" w:themeColor="text1"/>
          <w:sz w:val="28"/>
          <w:szCs w:val="28"/>
          <w:lang w:eastAsia="zh-CN"/>
        </w:rPr>
        <w:t>狂风咆哮着，猛地把门打开，摔在墙上。烟囱发出低声的呜呜，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乙</w:t>
      </w:r>
      <w:r w:rsidRPr="0064699A">
        <w:rPr>
          <w:color w:val="000000" w:themeColor="text1"/>
          <w:sz w:val="28"/>
          <w:szCs w:val="28"/>
          <w:lang w:eastAsia="zh-CN"/>
        </w:rPr>
        <w:t> 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④</w:t>
      </w:r>
      <w:r w:rsidRPr="0064699A">
        <w:rPr>
          <w:color w:val="000000" w:themeColor="text1"/>
          <w:sz w:val="28"/>
          <w:szCs w:val="28"/>
          <w:lang w:eastAsia="zh-CN"/>
        </w:rPr>
        <w:t>大雨猛烈地敲打着屋顶，冲击着玻璃，奏出激动人心的乐章。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⑤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【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A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】一小股雨水从天窗悄悄地爬进来，缓缓地蠕动着，在天花板上留下弯弯曲曲的足迹。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⑥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【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B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】不一会儿，铿锵的乐曲转为节奏单一的旋律，那优柔、甜蜜的催眠曲，抚慰着沉睡人儿的疲惫躯体。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⑦</w:t>
      </w:r>
      <w:r w:rsidRPr="0064699A">
        <w:rPr>
          <w:color w:val="000000" w:themeColor="text1"/>
          <w:sz w:val="28"/>
          <w:szCs w:val="28"/>
          <w:lang w:eastAsia="zh-CN"/>
        </w:rPr>
        <w:t>从窗外射进来的第一束光线，报道着人间的黎明。碧空中飘浮着朵朵的白云，在和煦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的微风中翩然起舞，把蔚蓝色的天空擦拭得更加明亮。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⑧</w:t>
      </w:r>
      <w:r w:rsidRPr="0064699A">
        <w:rPr>
          <w:color w:val="000000" w:themeColor="text1"/>
          <w:sz w:val="28"/>
          <w:szCs w:val="28"/>
          <w:lang w:eastAsia="zh-CN"/>
        </w:rPr>
        <w:t>鸟儿唱着欢乐的歌，迎接着喷薄欲出的朝阳；被暴风雨压弯了腰的花草伸着懒腰，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丙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；偎依在花瓣、绿叶上的水珠闪烁着光华。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⑨</w:t>
      </w:r>
      <w:r w:rsidRPr="0064699A">
        <w:rPr>
          <w:color w:val="000000" w:themeColor="text1"/>
          <w:sz w:val="28"/>
          <w:szCs w:val="28"/>
          <w:lang w:eastAsia="zh-CN"/>
        </w:rPr>
        <w:t>常年积雪的阿尔卑斯山迎着朝霞，披上玫瑰色的丽装；远处的村舍闪闪发亮，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 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丁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 xml:space="preserve">  </w:t>
      </w:r>
      <w:r w:rsidRPr="0064699A">
        <w:rPr>
          <w:color w:val="000000" w:themeColor="text1"/>
          <w:sz w:val="28"/>
          <w:szCs w:val="28"/>
          <w:lang w:eastAsia="zh-CN"/>
        </w:rPr>
        <w:t>，使人心潮激荡。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⑩</w:t>
      </w:r>
      <w:r w:rsidRPr="0064699A">
        <w:rPr>
          <w:color w:val="000000" w:themeColor="text1"/>
          <w:sz w:val="28"/>
          <w:szCs w:val="28"/>
          <w:lang w:eastAsia="zh-CN"/>
        </w:rPr>
        <w:t>江山似锦，风景如画，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【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C</w:t>
      </w:r>
      <w:r w:rsidRPr="0064699A">
        <w:rPr>
          <w:color w:val="000000" w:themeColor="text1"/>
          <w:sz w:val="28"/>
          <w:szCs w:val="28"/>
          <w:u w:val="single"/>
          <w:lang w:eastAsia="zh-CN"/>
        </w:rPr>
        <w:t>】艳丽的玫瑰花散发出阵阵芳香。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⑪</w:t>
      </w:r>
      <w:r w:rsidRPr="0064699A">
        <w:rPr>
          <w:color w:val="000000" w:themeColor="text1"/>
          <w:sz w:val="28"/>
          <w:szCs w:val="28"/>
          <w:lang w:eastAsia="zh-CN"/>
        </w:rPr>
        <w:t>绮丽华美的春色啊，你是多么美好</w:t>
      </w:r>
      <w:r w:rsidRPr="0064699A">
        <w:rPr>
          <w:color w:val="000000" w:themeColor="text1"/>
          <w:sz w:val="28"/>
          <w:szCs w:val="28"/>
          <w:lang w:eastAsia="zh-CN"/>
        </w:rPr>
        <w:t>!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⑫</w:t>
      </w:r>
      <w:r w:rsidRPr="0064699A">
        <w:rPr>
          <w:color w:val="000000" w:themeColor="text1"/>
          <w:sz w:val="28"/>
          <w:szCs w:val="28"/>
          <w:lang w:eastAsia="zh-CN"/>
        </w:rPr>
        <w:t>昨晚，狂暴的大自然似乎要把整个人间毁灭，而它带来的却是更加绚丽的早晨。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    ⑬</w:t>
      </w:r>
      <w:r w:rsidRPr="0064699A">
        <w:rPr>
          <w:color w:val="000000" w:themeColor="text1"/>
          <w:sz w:val="28"/>
          <w:szCs w:val="28"/>
          <w:lang w:eastAsia="zh-CN"/>
        </w:rPr>
        <w:t>有时，人们受到种种局限，只看到事物的一个方面，而忽略了大自然整体那无与伦比的和谐的美。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）根据文意，将下列四句话分别填入文中甲、乙、丙、丁处，只写序号。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A</w:t>
      </w:r>
      <w:r w:rsidRPr="0064699A">
        <w:rPr>
          <w:color w:val="000000" w:themeColor="text1"/>
          <w:sz w:val="28"/>
          <w:szCs w:val="28"/>
          <w:lang w:eastAsia="zh-CN"/>
        </w:rPr>
        <w:t>．犹如在黑夜中哽咽</w:t>
      </w:r>
      <w:r w:rsidRPr="0064699A">
        <w:rPr>
          <w:color w:val="000000" w:themeColor="text1"/>
          <w:sz w:val="28"/>
          <w:szCs w:val="28"/>
          <w:lang w:eastAsia="zh-CN"/>
        </w:rPr>
        <w:t>  B</w:t>
      </w:r>
      <w:r w:rsidRPr="0064699A">
        <w:rPr>
          <w:color w:val="000000" w:themeColor="text1"/>
          <w:sz w:val="28"/>
          <w:szCs w:val="28"/>
          <w:lang w:eastAsia="zh-CN"/>
        </w:rPr>
        <w:t>．犹如姑娘送出的秋波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18"/>
          <w:footerReference w:type="default" r:id="rId19"/>
          <w:type w:val="nextPage"/>
          <w:pgSz w:w="11907" w:h="16839"/>
          <w:pgMar w:top="1134" w:right="1134" w:bottom="1134" w:left="1134" w:header="397" w:footer="340" w:gutter="0"/>
          <w:pgNumType w:start="4" w:chapStyle="1"/>
          <w:cols w:space="720"/>
          <w:titlePg w:val="0"/>
          <w:docGrid w:type="lines" w:linePitch="312"/>
        </w:sectPr>
      </w:pPr>
      <w:r w:rsidRPr="0064699A">
        <w:rPr>
          <w:color w:val="000000" w:themeColor="text1"/>
          <w:sz w:val="28"/>
          <w:szCs w:val="28"/>
          <w:lang w:eastAsia="zh-CN"/>
        </w:rPr>
        <w:t>C</w:t>
      </w:r>
      <w:r w:rsidRPr="0064699A">
        <w:rPr>
          <w:color w:val="000000" w:themeColor="text1"/>
          <w:sz w:val="28"/>
          <w:szCs w:val="28"/>
          <w:lang w:eastAsia="zh-CN"/>
        </w:rPr>
        <w:t>．宛如刚从睡梦中苏醒</w:t>
      </w:r>
      <w:r w:rsidRPr="0064699A">
        <w:rPr>
          <w:color w:val="000000" w:themeColor="text1"/>
          <w:sz w:val="28"/>
          <w:szCs w:val="28"/>
          <w:lang w:eastAsia="zh-CN"/>
        </w:rPr>
        <w:t>  D</w:t>
      </w:r>
      <w:r w:rsidRPr="0064699A">
        <w:rPr>
          <w:color w:val="000000" w:themeColor="text1"/>
          <w:sz w:val="28"/>
          <w:szCs w:val="28"/>
          <w:lang w:eastAsia="zh-CN"/>
        </w:rPr>
        <w:t>．宛如天神听到信号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甲处应填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，乙处应填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，丙处应填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，丁处应填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）文中画横线的三个句子分别是从哪个方面来描写景物的</w:t>
      </w:r>
      <w:r w:rsidRPr="0064699A">
        <w:rPr>
          <w:color w:val="000000" w:themeColor="text1"/>
          <w:sz w:val="28"/>
          <w:szCs w:val="28"/>
          <w:lang w:eastAsia="zh-CN"/>
        </w:rPr>
        <w:t>?</w:t>
      </w:r>
      <w:r w:rsidRPr="0064699A">
        <w:rPr>
          <w:color w:val="000000" w:themeColor="text1"/>
          <w:sz w:val="28"/>
          <w:szCs w:val="28"/>
          <w:lang w:eastAsia="zh-CN"/>
        </w:rPr>
        <w:t>把序号填在横线上。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写气味：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写声音：</w:t>
      </w:r>
      <w:r w:rsidRPr="0064699A">
        <w:rPr>
          <w:color w:val="000000" w:themeColor="text1"/>
          <w:sz w:val="28"/>
          <w:szCs w:val="28"/>
          <w:lang w:eastAsia="zh-CN"/>
        </w:rPr>
        <w:t xml:space="preserve"> ________ </w:t>
      </w:r>
      <w:r w:rsidRPr="0064699A">
        <w:rPr>
          <w:color w:val="000000" w:themeColor="text1"/>
          <w:sz w:val="28"/>
          <w:szCs w:val="28"/>
          <w:lang w:eastAsia="zh-CN"/>
        </w:rPr>
        <w:t>写动态：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）请按照提示将短文分成三个部分，在下面的自然段序号间标</w:t>
      </w:r>
      <w:r w:rsidRPr="0064699A">
        <w:rPr>
          <w:color w:val="000000" w:themeColor="text1"/>
          <w:sz w:val="28"/>
          <w:szCs w:val="28"/>
          <w:lang w:eastAsia="zh-CN"/>
        </w:rPr>
        <w:t>“∥”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第一部分：写暴风雨的过程。第二部分：写雨后的美。第三部分：写作者感悟自然的和谐。</w:t>
      </w:r>
    </w:p>
    <w:p w:rsidR="00390919" w:rsidRPr="0064699A">
      <w:pPr>
        <w:spacing w:after="0"/>
        <w:rPr>
          <w:color w:val="000000" w:themeColor="text1"/>
          <w:sz w:val="28"/>
          <w:szCs w:val="28"/>
        </w:rPr>
      </w:pPr>
      <w:r w:rsidRPr="0064699A">
        <w:rPr>
          <w:color w:val="000000" w:themeColor="text1"/>
          <w:sz w:val="28"/>
          <w:szCs w:val="28"/>
        </w:rPr>
        <w:t>①  ②  ③  ④  ⑤  ⑥  ⑦  ⑧  ⑨  ⑩  ⑪  ⑫  ⑬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）第</w:t>
      </w:r>
      <w:r w:rsidRPr="0064699A">
        <w:rPr>
          <w:color w:val="000000" w:themeColor="text1"/>
          <w:sz w:val="28"/>
          <w:szCs w:val="28"/>
          <w:lang w:eastAsia="zh-CN"/>
        </w:rPr>
        <w:t>⑥</w:t>
      </w:r>
      <w:r w:rsidRPr="0064699A">
        <w:rPr>
          <w:color w:val="000000" w:themeColor="text1"/>
          <w:sz w:val="28"/>
          <w:szCs w:val="28"/>
          <w:lang w:eastAsia="zh-CN"/>
        </w:rPr>
        <w:t>段中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铿锵的乐曲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实指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节奏单一的旋律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实指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；这里所用的修辞手法是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。除此之外，全文还运用了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的修辞手法。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5</w:t>
      </w:r>
      <w:r w:rsidRPr="0064699A">
        <w:rPr>
          <w:color w:val="000000" w:themeColor="text1"/>
          <w:sz w:val="28"/>
          <w:szCs w:val="28"/>
          <w:lang w:eastAsia="zh-CN"/>
        </w:rPr>
        <w:t>）批注是一种很好的学习方法，请你选择喜欢的句子在旁边做批注。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6</w:t>
      </w:r>
      <w:r w:rsidRPr="0064699A">
        <w:rPr>
          <w:color w:val="000000" w:themeColor="text1"/>
          <w:sz w:val="28"/>
          <w:szCs w:val="28"/>
          <w:lang w:eastAsia="zh-CN"/>
        </w:rPr>
        <w:t>）用波浪线画出作者从大自然得到的启示。你从大自然中又得到了什么启示</w:t>
      </w:r>
      <w:r w:rsidRPr="0064699A">
        <w:rPr>
          <w:color w:val="000000" w:themeColor="text1"/>
          <w:sz w:val="28"/>
          <w:szCs w:val="28"/>
          <w:lang w:eastAsia="zh-CN"/>
        </w:rPr>
        <w:t>?</w:t>
      </w:r>
      <w:r w:rsidRPr="0064699A">
        <w:rPr>
          <w:color w:val="000000" w:themeColor="text1"/>
          <w:sz w:val="28"/>
          <w:szCs w:val="28"/>
          <w:lang w:eastAsia="zh-CN"/>
        </w:rPr>
        <w:t>试着用简洁的语言写一写。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1</w:t>
      </w:r>
      <w:r w:rsidR="0064699A">
        <w:rPr>
          <w:rFonts w:hint="eastAsia"/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.</w:t>
      </w:r>
      <w:r w:rsidRPr="0064699A">
        <w:rPr>
          <w:color w:val="000000" w:themeColor="text1"/>
          <w:sz w:val="28"/>
          <w:szCs w:val="28"/>
          <w:lang w:eastAsia="zh-CN"/>
        </w:rPr>
        <w:t>课外阅读。</w:t>
      </w:r>
    </w:p>
    <w:p w:rsidR="00390919" w:rsidRPr="0064699A">
      <w:pPr>
        <w:spacing w:after="0"/>
        <w:jc w:val="center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庄重的乞讨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庄重，是人的尊严的一部分，你见过乞讨者的庄重吗？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20"/>
          <w:footerReference w:type="default" r:id="rId21"/>
          <w:type w:val="nextPage"/>
          <w:pgSz w:w="11907" w:h="16839"/>
          <w:pgMar w:top="1134" w:right="1134" w:bottom="1134" w:left="1134" w:header="397" w:footer="340" w:gutter="0"/>
          <w:pgNumType w:start="5" w:chapStyle="1"/>
          <w:cols w:space="720"/>
          <w:titlePg w:val="0"/>
          <w:docGrid w:type="lines" w:linePitch="312"/>
        </w:sectPr>
      </w:pP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那天，我乘</w:t>
      </w:r>
      <w:r w:rsidRPr="0064699A">
        <w:rPr>
          <w:color w:val="000000" w:themeColor="text1"/>
          <w:sz w:val="28"/>
          <w:szCs w:val="28"/>
          <w:lang w:eastAsia="zh-CN"/>
        </w:rPr>
        <w:t>20</w:t>
      </w:r>
      <w:r w:rsidRPr="0064699A">
        <w:rPr>
          <w:color w:val="000000" w:themeColor="text1"/>
          <w:sz w:val="28"/>
          <w:szCs w:val="28"/>
          <w:lang w:eastAsia="zh-CN"/>
        </w:rPr>
        <w:t>路电车，看见一位双目失明的中年男子坐在车上，神情凝重。不一会儿，他热情且有礼貌地介绍自己：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女士们、先生们，我是下岗的，有个儿子，刚进大学。现在生活发生点困难。我平时喜欢音乐，吹口琴是自学的。</w:t>
      </w:r>
      <w:r w:rsidRPr="0064699A">
        <w:rPr>
          <w:color w:val="000000" w:themeColor="text1"/>
          <w:sz w:val="28"/>
          <w:szCs w:val="28"/>
          <w:lang w:eastAsia="zh-CN"/>
        </w:rPr>
        <w:t>我为大家表演口琴独奏，愿大家途中愉快。</w:t>
      </w:r>
      <w:r w:rsidRPr="0064699A">
        <w:rPr>
          <w:color w:val="000000" w:themeColor="text1"/>
          <w:sz w:val="28"/>
          <w:szCs w:val="28"/>
          <w:lang w:eastAsia="zh-CN"/>
        </w:rPr>
        <w:t xml:space="preserve">” 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说完，他便从洗得干干净净的灰色中山装口袋里摸出了口琴。随即，一车厢的人听到了熟悉的《喀秋莎》的旋律，他那精湛的吹奏技巧令人屏息细听。此曲终了，日本的《北国之春》又博得乘客们的点称好。吹奏完毕，他就托起小罐头瓶，扶着椅子，一步一步稳重地向前挪动脚步。当不断地有人把硬币往罐头瓶里扔时，他能根据硬币发出的清脆的声音，准确地朝投币人的方向点头致意。走完一圈后，他继续为乘客吹奏。《杜鹃圆舞曲》、《溜冰圆舞曲》和《采茶调》优美轻快的节奏，让人欢悦不已。乘客们静静地听着。他似乎感觉到了某种需求，又吹了首《在希望的田野上》。他的吹奏已达到了大师级水平，颤音和滑音的变化使人入迷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电车将要到终点站了，他高兴地对大家说，我最后为大家吹奏一首《一路平安》。悠扬的旋律又一次打动了人们的心，不时地又有人朝他的小罐头瓶里掷下硬币。一对年轻夫妻带着自己才五六岁的儿子，让他把数枚硬币递到小罐头瓶里。这一切几乎是悄无声息的，令人惊奇的是盲人居然知晓了孩子的动作，说出一句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愿这位孩子健康成长，一生平安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的话，听得大人们面露喜色。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不知是音乐的力量，还是这位盲人得体的举止言行，或两者兼而有之，使人自始至沉浸在一种安详肃穆的气氛之中。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    </w:t>
      </w:r>
      <w:r w:rsidRPr="0064699A">
        <w:rPr>
          <w:color w:val="000000" w:themeColor="text1"/>
          <w:sz w:val="28"/>
          <w:szCs w:val="28"/>
          <w:lang w:eastAsia="zh-CN"/>
        </w:rPr>
        <w:t>此情此景让我振奋，面对生活中一时的挫折，这位盲人能够有勇气正视它，庄重地行使自己的劳动权利。我有什么比不上他？我快步地下了车，觉得人行道比过去宽敞得多了。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这一切几乎是悄无声息的，令人惊奇的是盲人居然知晓孩子的动作</w:t>
      </w:r>
      <w:r w:rsidRPr="0064699A">
        <w:rPr>
          <w:color w:val="000000" w:themeColor="text1"/>
          <w:sz w:val="28"/>
          <w:szCs w:val="28"/>
          <w:lang w:eastAsia="zh-CN"/>
        </w:rPr>
        <w:t xml:space="preserve">……”  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这一句中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居然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的意思是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，作者有这样的感受是因为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，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这一切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是指</w:t>
      </w:r>
      <w:r w:rsidRPr="0064699A">
        <w:rPr>
          <w:color w:val="000000" w:themeColor="text1"/>
          <w:sz w:val="28"/>
          <w:szCs w:val="28"/>
          <w:lang w:eastAsia="zh-CN"/>
        </w:rPr>
        <w:t>________</w:t>
      </w:r>
      <w:r w:rsidRPr="0064699A">
        <w:rPr>
          <w:color w:val="000000" w:themeColor="text1"/>
          <w:sz w:val="28"/>
          <w:szCs w:val="28"/>
          <w:lang w:eastAsia="zh-CN"/>
        </w:rPr>
        <w:t>。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22"/>
          <w:footerReference w:type="default" r:id="rId23"/>
          <w:type w:val="nextPage"/>
          <w:pgSz w:w="11907" w:h="16839"/>
          <w:pgMar w:top="1134" w:right="1134" w:bottom="1134" w:left="1134" w:header="397" w:footer="340" w:gutter="0"/>
          <w:pgNumType w:start="6" w:chapStyle="1"/>
          <w:cols w:space="720"/>
          <w:titlePg w:val="0"/>
          <w:docGrid w:type="lines" w:linePitch="312"/>
        </w:sect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我快步下车，觉得人行道比过去宽敞得多了。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作者为什么会有这样的感受？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）文中的乞讨者是一个怎样的人？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）从这个故事中，你懂得了什么？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u w:val="single"/>
          <w:lang w:eastAsia="zh-CN"/>
        </w:rPr>
      </w:pPr>
    </w:p>
    <w:p w:rsidR="0064699A" w:rsidRPr="0064699A" w:rsidP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1</w:t>
      </w:r>
      <w:r>
        <w:rPr>
          <w:rFonts w:hint="eastAsia"/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.</w:t>
      </w:r>
      <w:r w:rsidRPr="0064699A">
        <w:rPr>
          <w:b/>
          <w:color w:val="000000" w:themeColor="text1"/>
          <w:sz w:val="28"/>
          <w:szCs w:val="28"/>
          <w:lang w:eastAsia="zh-CN"/>
        </w:rPr>
        <w:t>习作展示。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开头：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嘀嗒，嘀嗒</w:t>
      </w:r>
      <w:r w:rsidRPr="0064699A">
        <w:rPr>
          <w:color w:val="000000" w:themeColor="text1"/>
          <w:sz w:val="28"/>
          <w:szCs w:val="28"/>
          <w:lang w:eastAsia="zh-CN"/>
        </w:rPr>
        <w:t>……”</w:t>
      </w:r>
      <w:r w:rsidRPr="0064699A">
        <w:rPr>
          <w:color w:val="000000" w:themeColor="text1"/>
          <w:sz w:val="28"/>
          <w:szCs w:val="28"/>
          <w:lang w:eastAsia="zh-CN"/>
        </w:rPr>
        <w:t>床前的小闹钟不紧不慢地走着。我在床上翻来覆去，躺了很长时间，还是睡不着</w:t>
      </w:r>
      <w:r w:rsidRPr="0064699A">
        <w:rPr>
          <w:color w:val="000000" w:themeColor="text1"/>
          <w:sz w:val="28"/>
          <w:szCs w:val="28"/>
          <w:lang w:eastAsia="zh-CN"/>
        </w:rPr>
        <w:t>…… 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24"/>
          <w:footerReference w:type="default" r:id="rId25"/>
          <w:type w:val="nextPage"/>
          <w:pgSz w:w="11907" w:h="16839"/>
          <w:pgMar w:top="1134" w:right="1134" w:bottom="1134" w:left="1134" w:header="397" w:footer="340" w:gutter="0"/>
          <w:pgNumType w:start="7" w:chapStyle="1"/>
          <w:cols w:space="720"/>
          <w:titlePg w:val="0"/>
          <w:docGrid w:type="lines" w:linePitch="312"/>
        </w:sectPr>
      </w:pPr>
      <w:r w:rsidRPr="0064699A">
        <w:rPr>
          <w:color w:val="000000" w:themeColor="text1"/>
          <w:sz w:val="28"/>
          <w:szCs w:val="28"/>
          <w:lang w:eastAsia="zh-CN"/>
        </w:rPr>
        <w:t>要求：根据上面的开头写一篇记叙文，题目自拟，</w:t>
      </w:r>
      <w:r w:rsidRPr="0064699A">
        <w:rPr>
          <w:color w:val="000000" w:themeColor="text1"/>
          <w:sz w:val="28"/>
          <w:szCs w:val="28"/>
          <w:lang w:eastAsia="zh-CN"/>
        </w:rPr>
        <w:t>500</w:t>
      </w:r>
      <w:r w:rsidRPr="0064699A">
        <w:rPr>
          <w:color w:val="000000" w:themeColor="text1"/>
          <w:sz w:val="28"/>
          <w:szCs w:val="28"/>
          <w:lang w:eastAsia="zh-CN"/>
        </w:rPr>
        <w:t>字左右。</w:t>
      </w:r>
    </w:p>
    <w:p w:rsidR="00390919" w:rsidRPr="0064699A">
      <w:pPr>
        <w:jc w:val="center"/>
        <w:rPr>
          <w:color w:val="000000" w:themeColor="text1"/>
          <w:sz w:val="28"/>
          <w:szCs w:val="28"/>
          <w:lang w:eastAsia="zh-CN"/>
        </w:rPr>
      </w:pPr>
      <w:r w:rsidRPr="0064699A">
        <w:rPr>
          <w:b/>
          <w:bCs/>
          <w:color w:val="000000" w:themeColor="text1"/>
          <w:sz w:val="28"/>
          <w:szCs w:val="28"/>
          <w:lang w:eastAsia="zh-CN"/>
        </w:rPr>
        <w:t>答案</w:t>
      </w:r>
    </w:p>
    <w:p w:rsidR="00390919" w:rsidRPr="0064699A">
      <w:pPr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一、基础运用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1. </w:t>
      </w:r>
      <w:r w:rsidRPr="0064699A">
        <w:rPr>
          <w:color w:val="000000" w:themeColor="text1"/>
          <w:sz w:val="28"/>
          <w:szCs w:val="28"/>
          <w:lang w:eastAsia="zh-CN"/>
        </w:rPr>
        <w:t>羞涩；沸腾；旗帜；嫦娥；咆哮；袖筒；别出心裁；全神贯注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2. C   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3. </w:t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）迷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谜、无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乌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）栽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裁、原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源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）留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流、弘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宏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）陶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掏、状</w:t>
      </w:r>
      <w:r w:rsidRPr="0064699A">
        <w:rPr>
          <w:color w:val="000000" w:themeColor="text1"/>
          <w:sz w:val="28"/>
          <w:szCs w:val="28"/>
          <w:lang w:eastAsia="zh-CN"/>
        </w:rPr>
        <w:t>——</w:t>
      </w:r>
      <w:r w:rsidRPr="0064699A">
        <w:rPr>
          <w:color w:val="000000" w:themeColor="text1"/>
          <w:sz w:val="28"/>
          <w:szCs w:val="28"/>
          <w:lang w:eastAsia="zh-CN"/>
        </w:rPr>
        <w:t>壮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4. </w:t>
      </w:r>
      <w:r w:rsidRPr="0064699A">
        <w:rPr>
          <w:color w:val="000000" w:themeColor="text1"/>
          <w:sz w:val="28"/>
          <w:szCs w:val="28"/>
          <w:lang w:eastAsia="zh-CN"/>
        </w:rPr>
        <w:t>观察；察看；观测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5. </w:t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）等闲识得东风面；万紫千红总是春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）稻花香里说丰年；听取蛙声一片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）待到重阳日；还来就菊花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6. C   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7. A   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8. </w:t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）一只生着坚硬黑甲的小虫，像一位哨兵迷失在这座森林里。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）课堂上，教室里响起雷鸣般掌声。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）你虽然很聪明，但是也要刻苦学习。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）难道老师不是辛勤的园丁吗？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9. 3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>5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 xml:space="preserve">1   </w:t>
      </w:r>
    </w:p>
    <w:p w:rsidR="00390919" w:rsidRPr="0064699A">
      <w:pPr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二、口语交际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26"/>
          <w:footerReference w:type="default" r:id="rId27"/>
          <w:type w:val="nextPage"/>
          <w:pgSz w:w="11907" w:h="16839"/>
          <w:pgMar w:top="1134" w:right="1134" w:bottom="1134" w:left="1134" w:header="397" w:footer="340" w:gutter="0"/>
          <w:pgNumType w:start="8" w:chapStyle="1"/>
          <w:cols w:space="720"/>
          <w:titlePg w:val="0"/>
          <w:docGrid w:type="lines" w:linePitch="312"/>
        </w:sectPr>
      </w:pPr>
      <w:r w:rsidRPr="0064699A">
        <w:rPr>
          <w:color w:val="000000" w:themeColor="text1"/>
          <w:sz w:val="28"/>
          <w:szCs w:val="28"/>
          <w:lang w:eastAsia="zh-CN"/>
        </w:rPr>
        <w:t>10. ①</w:t>
      </w:r>
      <w:r w:rsidRPr="0064699A">
        <w:rPr>
          <w:color w:val="000000" w:themeColor="text1"/>
          <w:sz w:val="28"/>
          <w:szCs w:val="28"/>
          <w:lang w:eastAsia="zh-CN"/>
        </w:rPr>
        <w:t>注意错开交通高峰期，以免影响旅游心情。</w:t>
      </w:r>
      <w:r w:rsidRPr="0064699A">
        <w:rPr>
          <w:color w:val="000000" w:themeColor="text1"/>
          <w:sz w:val="28"/>
          <w:szCs w:val="28"/>
          <w:lang w:eastAsia="zh-CN"/>
        </w:rPr>
        <w:t>②</w:t>
      </w:r>
      <w:r w:rsidRPr="0064699A">
        <w:rPr>
          <w:color w:val="000000" w:themeColor="text1"/>
          <w:sz w:val="28"/>
          <w:szCs w:val="28"/>
          <w:lang w:eastAsia="zh-CN"/>
        </w:rPr>
        <w:t>请你们从自身做起，保护景区环境，不要乱扔垃圾、乱刻乱画。</w:t>
      </w:r>
    </w:p>
    <w:p w:rsidR="00390919" w:rsidRPr="0064699A">
      <w:pPr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三、阅读理解</w:t>
      </w:r>
      <w:r w:rsidRPr="0064699A">
        <w:rPr>
          <w:color w:val="000000" w:themeColor="text1"/>
          <w:sz w:val="28"/>
          <w:szCs w:val="28"/>
          <w:lang w:eastAsia="zh-CN"/>
        </w:rPr>
        <w:t>.</w:t>
      </w:r>
      <w:r w:rsidRPr="0064699A">
        <w:rPr>
          <w:color w:val="000000" w:themeColor="text1"/>
          <w:sz w:val="28"/>
          <w:szCs w:val="28"/>
          <w:lang w:eastAsia="zh-CN"/>
        </w:rPr>
        <w:t>写作</w:t>
      </w:r>
    </w:p>
    <w:p w:rsidR="00390919" w:rsidRPr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 xml:space="preserve">11. </w:t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</w:t>
      </w:r>
      <w:r w:rsidRPr="0064699A">
        <w:rPr>
          <w:color w:val="000000" w:themeColor="text1"/>
          <w:sz w:val="28"/>
          <w:szCs w:val="28"/>
          <w:lang w:eastAsia="zh-CN"/>
        </w:rPr>
        <w:t>D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>A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>C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>B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</w:t>
      </w:r>
      <w:r w:rsidRPr="0064699A">
        <w:rPr>
          <w:color w:val="000000" w:themeColor="text1"/>
          <w:sz w:val="28"/>
          <w:szCs w:val="28"/>
          <w:lang w:eastAsia="zh-CN"/>
        </w:rPr>
        <w:t>C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>B</w:t>
      </w:r>
      <w:r w:rsidRPr="0064699A">
        <w:rPr>
          <w:color w:val="000000" w:themeColor="text1"/>
          <w:sz w:val="28"/>
          <w:szCs w:val="28"/>
          <w:lang w:eastAsia="zh-CN"/>
        </w:rPr>
        <w:t>；</w:t>
      </w:r>
      <w:r w:rsidRPr="0064699A">
        <w:rPr>
          <w:color w:val="000000" w:themeColor="text1"/>
          <w:sz w:val="28"/>
          <w:szCs w:val="28"/>
          <w:lang w:eastAsia="zh-CN"/>
        </w:rPr>
        <w:t>A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</w:t>
      </w:r>
      <w:r w:rsidRPr="0064699A">
        <w:rPr>
          <w:color w:val="000000" w:themeColor="text1"/>
          <w:sz w:val="28"/>
          <w:szCs w:val="28"/>
          <w:lang w:eastAsia="zh-CN"/>
        </w:rPr>
        <w:t>①②③④⑤⑥∥⑦⑧⑨⑩∥⑪⑫⑬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）雨的声音；小雨的声音；比喻；拟人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5</w:t>
      </w:r>
      <w:r w:rsidRPr="0064699A">
        <w:rPr>
          <w:color w:val="000000" w:themeColor="text1"/>
          <w:sz w:val="28"/>
          <w:szCs w:val="28"/>
          <w:lang w:eastAsia="zh-CN"/>
        </w:rPr>
        <w:t>）第</w:t>
      </w:r>
      <w:r w:rsidRPr="0064699A">
        <w:rPr>
          <w:color w:val="000000" w:themeColor="text1"/>
          <w:sz w:val="28"/>
          <w:szCs w:val="28"/>
          <w:lang w:eastAsia="zh-CN"/>
        </w:rPr>
        <w:t>⑧</w:t>
      </w:r>
      <w:r w:rsidRPr="0064699A">
        <w:rPr>
          <w:color w:val="000000" w:themeColor="text1"/>
          <w:sz w:val="28"/>
          <w:szCs w:val="28"/>
          <w:lang w:eastAsia="zh-CN"/>
        </w:rPr>
        <w:t>段，运用拟人的修辞手法，生动形象地写出了暴风雨过后一切都生机勃勃的景象。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6</w:t>
      </w:r>
      <w:r w:rsidRPr="0064699A">
        <w:rPr>
          <w:color w:val="000000" w:themeColor="text1"/>
          <w:sz w:val="28"/>
          <w:szCs w:val="28"/>
          <w:lang w:eastAsia="zh-CN"/>
        </w:rPr>
        <w:t>）有时，人们受到种种局限，只看到事物的一个方面，而忽略了大自然整体那无与伦比的和谐的美。示例：在大自然的舞台上，每一种生命部是独一无二的．都是值得敬畏的。</w:t>
      </w:r>
    </w:p>
    <w:p w:rsidR="00390919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1</w:t>
      </w:r>
      <w:r w:rsidR="0064699A">
        <w:rPr>
          <w:rFonts w:hint="eastAsia"/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 xml:space="preserve">. </w:t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1</w:t>
      </w:r>
      <w:r w:rsidRPr="0064699A">
        <w:rPr>
          <w:color w:val="000000" w:themeColor="text1"/>
          <w:sz w:val="28"/>
          <w:szCs w:val="28"/>
          <w:lang w:eastAsia="zh-CN"/>
        </w:rPr>
        <w:t>）想不到；作者没想到这位失明的乞讨者能知晓孩子给他钱；小男孩把数枚硬币递到小罐头瓶里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2</w:t>
      </w:r>
      <w:r w:rsidRPr="0064699A">
        <w:rPr>
          <w:color w:val="000000" w:themeColor="text1"/>
          <w:sz w:val="28"/>
          <w:szCs w:val="28"/>
          <w:lang w:eastAsia="zh-CN"/>
        </w:rPr>
        <w:t>）作者被盲人所感动或乞讨者的举动让</w:t>
      </w:r>
      <w:r w:rsidRPr="0064699A">
        <w:rPr>
          <w:color w:val="000000" w:themeColor="text1"/>
          <w:sz w:val="28"/>
          <w:szCs w:val="28"/>
          <w:lang w:eastAsia="zh-CN"/>
        </w:rPr>
        <w:t>“</w:t>
      </w:r>
      <w:r w:rsidRPr="0064699A">
        <w:rPr>
          <w:color w:val="000000" w:themeColor="text1"/>
          <w:sz w:val="28"/>
          <w:szCs w:val="28"/>
          <w:lang w:eastAsia="zh-CN"/>
        </w:rPr>
        <w:t>我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t>振奋。作者的心因此开朗了许多。自己以前受过的挫折算不了什么，觉得对自己更有信心了。</w:t>
      </w:r>
      <w:r w:rsidRPr="0064699A">
        <w:rPr>
          <w:color w:val="000000" w:themeColor="text1"/>
          <w:sz w:val="28"/>
          <w:szCs w:val="28"/>
          <w:lang w:eastAsia="zh-CN"/>
        </w:rPr>
        <w:t>”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>）他是一位正视挫折，敢于、乐于庄重地行使自己劳动权利的人。</w:t>
      </w:r>
      <w:r w:rsidRPr="0064699A">
        <w:rPr>
          <w:color w:val="000000" w:themeColor="text1"/>
          <w:sz w:val="28"/>
          <w:szCs w:val="28"/>
          <w:lang w:eastAsia="zh-CN"/>
        </w:rPr>
        <w:br/>
      </w:r>
      <w:r w:rsidRPr="0064699A">
        <w:rPr>
          <w:color w:val="000000" w:themeColor="text1"/>
          <w:sz w:val="28"/>
          <w:szCs w:val="28"/>
          <w:lang w:eastAsia="zh-CN"/>
        </w:rPr>
        <w:t>（</w:t>
      </w:r>
      <w:r w:rsidRPr="0064699A">
        <w:rPr>
          <w:color w:val="000000" w:themeColor="text1"/>
          <w:sz w:val="28"/>
          <w:szCs w:val="28"/>
          <w:lang w:eastAsia="zh-CN"/>
        </w:rPr>
        <w:t>4</w:t>
      </w:r>
      <w:r w:rsidRPr="0064699A">
        <w:rPr>
          <w:color w:val="000000" w:themeColor="text1"/>
          <w:sz w:val="28"/>
          <w:szCs w:val="28"/>
          <w:lang w:eastAsia="zh-CN"/>
        </w:rPr>
        <w:t>）要热爱生活，珍惜我们的一切。</w:t>
      </w:r>
    </w:p>
    <w:p w:rsidR="0064699A" w:rsidRPr="0064699A" w:rsidP="0064699A">
      <w:pPr>
        <w:spacing w:after="0"/>
        <w:rPr>
          <w:color w:val="000000" w:themeColor="text1"/>
          <w:sz w:val="28"/>
          <w:szCs w:val="28"/>
          <w:lang w:eastAsia="zh-CN"/>
        </w:rPr>
      </w:pPr>
      <w:r w:rsidRPr="0064699A">
        <w:rPr>
          <w:color w:val="000000" w:themeColor="text1"/>
          <w:sz w:val="28"/>
          <w:szCs w:val="28"/>
          <w:lang w:eastAsia="zh-CN"/>
        </w:rPr>
        <w:t>1</w:t>
      </w:r>
      <w:r>
        <w:rPr>
          <w:rFonts w:hint="eastAsia"/>
          <w:color w:val="000000" w:themeColor="text1"/>
          <w:sz w:val="28"/>
          <w:szCs w:val="28"/>
          <w:lang w:eastAsia="zh-CN"/>
        </w:rPr>
        <w:t>3</w:t>
      </w:r>
      <w:r w:rsidRPr="0064699A">
        <w:rPr>
          <w:color w:val="000000" w:themeColor="text1"/>
          <w:sz w:val="28"/>
          <w:szCs w:val="28"/>
          <w:lang w:eastAsia="zh-CN"/>
        </w:rPr>
        <w:t xml:space="preserve">. </w:t>
      </w:r>
      <w:r w:rsidRPr="0064699A">
        <w:rPr>
          <w:color w:val="000000" w:themeColor="text1"/>
          <w:sz w:val="28"/>
          <w:szCs w:val="28"/>
          <w:lang w:eastAsia="zh-CN"/>
        </w:rPr>
        <w:t>略</w:t>
      </w:r>
    </w:p>
    <w:p w:rsidR="0064699A" w:rsidRPr="0064699A">
      <w:pPr>
        <w:spacing w:after="0"/>
        <w:rPr>
          <w:color w:val="000000" w:themeColor="text1"/>
          <w:sz w:val="28"/>
          <w:szCs w:val="28"/>
          <w:lang w:eastAsia="zh-CN"/>
        </w:rPr>
        <w:sectPr w:rsidSect="00390919">
          <w:headerReference w:type="even" r:id="rId28"/>
          <w:footerReference w:type="default" r:id="rId29"/>
          <w:type w:val="nextPage"/>
          <w:pgSz w:w="11907" w:h="16839"/>
          <w:pgMar w:top="1134" w:right="1134" w:bottom="1134" w:left="1134" w:header="397" w:footer="340" w:gutter="0"/>
          <w:pgNumType w:start="9" w:chapStyle="1"/>
          <w:cols w:space="720"/>
          <w:titlePg w:val="0"/>
          <w:docGrid w:type="lines" w:linePitch="312"/>
        </w:sectPr>
      </w:pPr>
    </w:p>
    <w:p w:rsidR="00920BE6" w:rsidRPr="00162427" w:rsidP="00920BE6">
      <w:pPr>
        <w:jc w:val="center"/>
        <w:rPr>
          <w:b/>
          <w:bCs/>
          <w:color w:val="000000" w:themeColor="text1"/>
          <w:sz w:val="28"/>
          <w:szCs w:val="28"/>
          <w:lang w:eastAsia="zh-CN"/>
        </w:rPr>
      </w:pPr>
      <w:r>
        <w:rPr>
          <w:b/>
          <w:bCs/>
          <w:noProof/>
          <w:color w:val="000000" w:themeColor="text1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10909300</wp:posOffset>
            </wp:positionV>
            <wp:extent cx="330200" cy="266700"/>
            <wp:effectExtent l="19050" t="0" r="0" b="0"/>
            <wp:wrapNone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2427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语文六年级上册期中检测卷（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2</w:t>
      </w:r>
      <w:r w:rsidRPr="00162427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）</w:t>
      </w:r>
    </w:p>
    <w:p w:rsidR="00920BE6" w:rsidRPr="00162427" w:rsidP="00920BE6">
      <w:pPr>
        <w:rPr>
          <w:color w:val="000000" w:themeColor="text1"/>
          <w:sz w:val="28"/>
          <w:szCs w:val="28"/>
          <w:lang w:eastAsia="zh-CN"/>
        </w:rPr>
      </w:pPr>
      <w:r w:rsidRPr="00162427">
        <w:rPr>
          <w:b/>
          <w:bCs/>
          <w:color w:val="000000" w:themeColor="text1"/>
          <w:sz w:val="28"/>
          <w:szCs w:val="28"/>
          <w:lang w:eastAsia="zh-CN"/>
        </w:rPr>
        <w:t>一、填空题（共</w:t>
      </w:r>
      <w:r w:rsidRPr="00162427">
        <w:rPr>
          <w:b/>
          <w:bCs/>
          <w:color w:val="000000" w:themeColor="text1"/>
          <w:sz w:val="28"/>
          <w:szCs w:val="28"/>
          <w:lang w:eastAsia="zh-CN"/>
        </w:rPr>
        <w:t>9</w:t>
      </w:r>
      <w:r w:rsidRPr="00162427">
        <w:rPr>
          <w:b/>
          <w:bCs/>
          <w:color w:val="000000" w:themeColor="text1"/>
          <w:sz w:val="28"/>
          <w:szCs w:val="28"/>
          <w:lang w:eastAsia="zh-CN"/>
        </w:rPr>
        <w:t>题；共</w:t>
      </w:r>
      <w:r w:rsidRPr="00162427">
        <w:rPr>
          <w:b/>
          <w:bCs/>
          <w:color w:val="000000" w:themeColor="text1"/>
          <w:sz w:val="28"/>
          <w:szCs w:val="28"/>
          <w:lang w:eastAsia="zh-CN"/>
        </w:rPr>
        <w:t>44</w:t>
      </w:r>
      <w:r w:rsidRPr="00162427">
        <w:rPr>
          <w:b/>
          <w:bCs/>
          <w:color w:val="000000" w:themeColor="text1"/>
          <w:sz w:val="28"/>
          <w:szCs w:val="28"/>
          <w:lang w:eastAsia="zh-CN"/>
        </w:rPr>
        <w:t>分）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</w:rPr>
      </w:pPr>
      <w:r w:rsidRPr="00162427">
        <w:rPr>
          <w:color w:val="000000" w:themeColor="text1"/>
          <w:sz w:val="28"/>
          <w:szCs w:val="28"/>
        </w:rPr>
        <w:t>1.</w:t>
      </w:r>
      <w:r w:rsidRPr="00162427">
        <w:rPr>
          <w:color w:val="000000" w:themeColor="text1"/>
          <w:sz w:val="28"/>
          <w:szCs w:val="28"/>
        </w:rPr>
        <w:t>读拼音，写词语。</w:t>
      </w:r>
    </w:p>
    <w:tbl>
      <w:tblPr>
        <w:tblStyle w:val="TableNormal"/>
        <w:tblW w:w="9186" w:type="dxa"/>
        <w:tblLook w:val="04A0"/>
      </w:tblPr>
      <w:tblGrid>
        <w:gridCol w:w="2141"/>
        <w:gridCol w:w="2763"/>
        <w:gridCol w:w="2141"/>
        <w:gridCol w:w="2141"/>
      </w:tblGrid>
      <w:tr w:rsidTr="00886A7F">
        <w:tblPrEx>
          <w:tblW w:w="9186" w:type="dxa"/>
          <w:tblLook w:val="04A0"/>
        </w:tblPrEx>
        <w:trPr>
          <w:trHeight w:val="597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hónɡ jūn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chánɡ zhēnɡ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pánɡ bó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ní wán</w:t>
            </w:r>
          </w:p>
        </w:tc>
      </w:tr>
      <w:tr w:rsidTr="00886A7F">
        <w:tblPrEx>
          <w:tblW w:w="9186" w:type="dxa"/>
          <w:tblLook w:val="04A0"/>
        </w:tblPrEx>
        <w:trPr>
          <w:trHeight w:val="597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________</w:t>
            </w:r>
          </w:p>
        </w:tc>
      </w:tr>
      <w:tr w:rsidTr="00886A7F">
        <w:tblPrEx>
          <w:tblW w:w="9186" w:type="dxa"/>
          <w:tblLook w:val="04A0"/>
        </w:tblPrEx>
        <w:trPr>
          <w:trHeight w:val="583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yún  yá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tiě  suǒ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wēi yí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mín shān</w:t>
            </w:r>
          </w:p>
        </w:tc>
      </w:tr>
      <w:tr w:rsidTr="00886A7F">
        <w:tblPrEx>
          <w:tblW w:w="9186" w:type="dxa"/>
          <w:tblLook w:val="04A0"/>
        </w:tblPrEx>
        <w:trPr>
          <w:trHeight w:val="597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E6" w:rsidRPr="00162427" w:rsidP="00886A7F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162427">
              <w:rPr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920BE6" w:rsidRPr="00162427" w:rsidP="00920BE6">
      <w:pPr>
        <w:spacing w:after="0"/>
        <w:rPr>
          <w:color w:val="000000" w:themeColor="text1"/>
          <w:sz w:val="28"/>
          <w:szCs w:val="28"/>
        </w:rPr>
      </w:pPr>
      <w:r w:rsidRPr="00162427">
        <w:rPr>
          <w:color w:val="000000" w:themeColor="text1"/>
          <w:sz w:val="28"/>
          <w:szCs w:val="28"/>
        </w:rPr>
        <w:t>2.</w:t>
      </w:r>
      <w:r w:rsidRPr="00162427">
        <w:rPr>
          <w:color w:val="000000" w:themeColor="text1"/>
          <w:sz w:val="28"/>
          <w:szCs w:val="28"/>
        </w:rPr>
        <w:t>火眼金睛，辨字组词。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</w:rPr>
      </w:pPr>
      <w:r w:rsidRPr="00162427">
        <w:rPr>
          <w:color w:val="000000" w:themeColor="text1"/>
          <w:sz w:val="28"/>
          <w:szCs w:val="28"/>
        </w:rPr>
        <w:t>缀</w:t>
      </w:r>
      <w:r w:rsidRPr="00162427">
        <w:rPr>
          <w:color w:val="000000" w:themeColor="text1"/>
          <w:sz w:val="28"/>
          <w:szCs w:val="28"/>
        </w:rPr>
        <w:t xml:space="preserve">________  </w:t>
      </w:r>
      <w:r w:rsidRPr="00162427">
        <w:rPr>
          <w:color w:val="000000" w:themeColor="text1"/>
          <w:sz w:val="28"/>
          <w:szCs w:val="28"/>
        </w:rPr>
        <w:t>崖</w:t>
      </w:r>
      <w:r w:rsidRPr="00162427">
        <w:rPr>
          <w:color w:val="000000" w:themeColor="text1"/>
          <w:sz w:val="28"/>
          <w:szCs w:val="28"/>
        </w:rPr>
        <w:t xml:space="preserve">________   </w:t>
      </w:r>
      <w:r w:rsidRPr="00162427">
        <w:rPr>
          <w:color w:val="000000" w:themeColor="text1"/>
          <w:sz w:val="28"/>
          <w:szCs w:val="28"/>
        </w:rPr>
        <w:t>跺</w:t>
      </w:r>
      <w:r w:rsidRPr="00162427">
        <w:rPr>
          <w:color w:val="000000" w:themeColor="text1"/>
          <w:sz w:val="28"/>
          <w:szCs w:val="28"/>
        </w:rPr>
        <w:t xml:space="preserve">________   </w:t>
      </w:r>
      <w:r w:rsidRPr="00162427">
        <w:rPr>
          <w:color w:val="000000" w:themeColor="text1"/>
          <w:sz w:val="28"/>
          <w:szCs w:val="28"/>
        </w:rPr>
        <w:t>御</w:t>
      </w:r>
      <w:r w:rsidRPr="00162427">
        <w:rPr>
          <w:color w:val="000000" w:themeColor="text1"/>
          <w:sz w:val="28"/>
          <w:szCs w:val="28"/>
        </w:rPr>
        <w:t xml:space="preserve">________   </w:t>
      </w:r>
      <w:r w:rsidRPr="00162427">
        <w:rPr>
          <w:color w:val="000000" w:themeColor="text1"/>
          <w:sz w:val="28"/>
          <w:szCs w:val="28"/>
        </w:rPr>
        <w:t>燥</w:t>
      </w:r>
      <w:r w:rsidRPr="00162427">
        <w:rPr>
          <w:color w:val="000000" w:themeColor="text1"/>
          <w:sz w:val="28"/>
          <w:szCs w:val="28"/>
        </w:rPr>
        <w:t>________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</w:rPr>
      </w:pPr>
      <w:r w:rsidRPr="00162427">
        <w:rPr>
          <w:color w:val="000000" w:themeColor="text1"/>
          <w:sz w:val="28"/>
          <w:szCs w:val="28"/>
        </w:rPr>
        <w:t>辍</w:t>
      </w:r>
      <w:r w:rsidRPr="00162427">
        <w:rPr>
          <w:color w:val="000000" w:themeColor="text1"/>
          <w:sz w:val="28"/>
          <w:szCs w:val="28"/>
        </w:rPr>
        <w:t xml:space="preserve">________  </w:t>
      </w:r>
      <w:r w:rsidRPr="00162427">
        <w:rPr>
          <w:color w:val="000000" w:themeColor="text1"/>
          <w:sz w:val="28"/>
          <w:szCs w:val="28"/>
        </w:rPr>
        <w:t>涯</w:t>
      </w:r>
      <w:r w:rsidRPr="00162427">
        <w:rPr>
          <w:color w:val="000000" w:themeColor="text1"/>
          <w:sz w:val="28"/>
          <w:szCs w:val="28"/>
        </w:rPr>
        <w:t xml:space="preserve">________   </w:t>
      </w:r>
      <w:r w:rsidRPr="00162427">
        <w:rPr>
          <w:color w:val="000000" w:themeColor="text1"/>
          <w:sz w:val="28"/>
          <w:szCs w:val="28"/>
        </w:rPr>
        <w:t>垛</w:t>
      </w:r>
      <w:r w:rsidRPr="00162427">
        <w:rPr>
          <w:color w:val="000000" w:themeColor="text1"/>
          <w:sz w:val="28"/>
          <w:szCs w:val="28"/>
        </w:rPr>
        <w:t xml:space="preserve">________   </w:t>
      </w:r>
      <w:r w:rsidRPr="00162427">
        <w:rPr>
          <w:color w:val="000000" w:themeColor="text1"/>
          <w:sz w:val="28"/>
          <w:szCs w:val="28"/>
        </w:rPr>
        <w:t>卸</w:t>
      </w:r>
      <w:r w:rsidRPr="00162427">
        <w:rPr>
          <w:color w:val="000000" w:themeColor="text1"/>
          <w:sz w:val="28"/>
          <w:szCs w:val="28"/>
        </w:rPr>
        <w:t xml:space="preserve">________   </w:t>
      </w:r>
      <w:r w:rsidRPr="00162427">
        <w:rPr>
          <w:color w:val="000000" w:themeColor="text1"/>
          <w:sz w:val="28"/>
          <w:szCs w:val="28"/>
        </w:rPr>
        <w:t>躁</w:t>
      </w:r>
      <w:r w:rsidRPr="00162427">
        <w:rPr>
          <w:color w:val="000000" w:themeColor="text1"/>
          <w:sz w:val="28"/>
          <w:szCs w:val="28"/>
        </w:rPr>
        <w:t>________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3.</w:t>
      </w:r>
      <w:r w:rsidRPr="00162427">
        <w:rPr>
          <w:color w:val="000000" w:themeColor="text1"/>
          <w:sz w:val="28"/>
          <w:szCs w:val="28"/>
          <w:lang w:eastAsia="zh-CN"/>
        </w:rPr>
        <w:t>下列加点字注音完全正确的一项是（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 </w:t>
      </w:r>
      <w:r w:rsidRPr="00162427">
        <w:rPr>
          <w:color w:val="000000" w:themeColor="text1"/>
          <w:sz w:val="28"/>
          <w:szCs w:val="28"/>
          <w:lang w:eastAsia="zh-CN"/>
        </w:rPr>
        <w:t>）。</w:t>
      </w:r>
    </w:p>
    <w:p w:rsidR="00920BE6" w:rsidRPr="00162427" w:rsidP="00920BE6">
      <w:pPr>
        <w:spacing w:after="0"/>
        <w:ind w:left="15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A. 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凛</w:t>
      </w:r>
      <w:r w:rsidRPr="00162427">
        <w:rPr>
          <w:color w:val="000000" w:themeColor="text1"/>
          <w:sz w:val="28"/>
          <w:szCs w:val="28"/>
          <w:lang w:eastAsia="zh-CN"/>
        </w:rPr>
        <w:t>然（</w:t>
      </w:r>
      <w:r w:rsidRPr="00162427">
        <w:rPr>
          <w:color w:val="000000" w:themeColor="text1"/>
          <w:sz w:val="28"/>
          <w:szCs w:val="28"/>
          <w:lang w:eastAsia="zh-CN"/>
        </w:rPr>
        <w:t>lǐn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 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抡</w:t>
      </w:r>
      <w:r w:rsidRPr="00162427">
        <w:rPr>
          <w:color w:val="000000" w:themeColor="text1"/>
          <w:sz w:val="28"/>
          <w:szCs w:val="28"/>
          <w:lang w:eastAsia="zh-CN"/>
        </w:rPr>
        <w:t>起（</w:t>
      </w:r>
      <w:r w:rsidRPr="00162427">
        <w:rPr>
          <w:color w:val="000000" w:themeColor="text1"/>
          <w:sz w:val="28"/>
          <w:szCs w:val="28"/>
          <w:lang w:eastAsia="zh-CN"/>
        </w:rPr>
        <w:t>lūn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 </w:t>
      </w:r>
      <w:r w:rsidRPr="00162427">
        <w:rPr>
          <w:color w:val="000000" w:themeColor="text1"/>
          <w:sz w:val="28"/>
          <w:szCs w:val="28"/>
          <w:lang w:eastAsia="zh-CN"/>
        </w:rPr>
        <w:t>叱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咤</w:t>
      </w:r>
      <w:r w:rsidRPr="00162427">
        <w:rPr>
          <w:color w:val="000000" w:themeColor="text1"/>
          <w:sz w:val="28"/>
          <w:szCs w:val="28"/>
          <w:lang w:eastAsia="zh-CN"/>
        </w:rPr>
        <w:t>风云（</w:t>
      </w:r>
      <w:r w:rsidRPr="00162427">
        <w:rPr>
          <w:color w:val="000000" w:themeColor="text1"/>
          <w:sz w:val="28"/>
          <w:szCs w:val="28"/>
          <w:lang w:eastAsia="zh-CN"/>
        </w:rPr>
        <w:t>chà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br/>
        <w:t>B. </w:t>
      </w:r>
      <w:r w:rsidRPr="00162427">
        <w:rPr>
          <w:color w:val="000000" w:themeColor="text1"/>
          <w:sz w:val="28"/>
          <w:szCs w:val="28"/>
          <w:lang w:eastAsia="zh-CN"/>
        </w:rPr>
        <w:t>外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宾</w:t>
      </w: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bīn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 </w:t>
      </w:r>
      <w:r w:rsidRPr="00162427">
        <w:rPr>
          <w:color w:val="000000" w:themeColor="text1"/>
          <w:sz w:val="28"/>
          <w:szCs w:val="28"/>
          <w:lang w:eastAsia="zh-CN"/>
        </w:rPr>
        <w:t>花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蕾</w:t>
      </w: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lěi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 </w:t>
      </w:r>
      <w:r w:rsidRPr="00162427">
        <w:rPr>
          <w:color w:val="000000" w:themeColor="text1"/>
          <w:sz w:val="28"/>
          <w:szCs w:val="28"/>
          <w:lang w:eastAsia="zh-CN"/>
        </w:rPr>
        <w:t>手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榴</w:t>
      </w:r>
      <w:r w:rsidRPr="00162427">
        <w:rPr>
          <w:color w:val="000000" w:themeColor="text1"/>
          <w:sz w:val="28"/>
          <w:szCs w:val="28"/>
          <w:lang w:eastAsia="zh-CN"/>
        </w:rPr>
        <w:t>弹（</w:t>
      </w:r>
      <w:r w:rsidRPr="00162427">
        <w:rPr>
          <w:color w:val="000000" w:themeColor="text1"/>
          <w:sz w:val="28"/>
          <w:szCs w:val="28"/>
          <w:lang w:eastAsia="zh-CN"/>
        </w:rPr>
        <w:t>liū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br/>
        <w:t>C. 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柏</w:t>
      </w:r>
      <w:r w:rsidRPr="00162427">
        <w:rPr>
          <w:color w:val="000000" w:themeColor="text1"/>
          <w:sz w:val="28"/>
          <w:szCs w:val="28"/>
          <w:lang w:eastAsia="zh-CN"/>
        </w:rPr>
        <w:t>林（</w:t>
      </w:r>
      <w:r w:rsidRPr="00162427">
        <w:rPr>
          <w:color w:val="000000" w:themeColor="text1"/>
          <w:sz w:val="28"/>
          <w:szCs w:val="28"/>
          <w:lang w:eastAsia="zh-CN"/>
        </w:rPr>
        <w:t>bó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澎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湃</w:t>
      </w: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pài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蟠</w:t>
      </w:r>
      <w:r w:rsidRPr="00162427">
        <w:rPr>
          <w:color w:val="000000" w:themeColor="text1"/>
          <w:sz w:val="28"/>
          <w:szCs w:val="28"/>
          <w:lang w:eastAsia="zh-CN"/>
        </w:rPr>
        <w:t>桃（</w:t>
      </w:r>
      <w:r w:rsidRPr="00162427">
        <w:rPr>
          <w:color w:val="000000" w:themeColor="text1"/>
          <w:sz w:val="28"/>
          <w:szCs w:val="28"/>
          <w:lang w:eastAsia="zh-CN"/>
        </w:rPr>
        <w:t>pān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br/>
        <w:t>D. 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擎</w:t>
      </w:r>
      <w:r w:rsidRPr="00162427">
        <w:rPr>
          <w:color w:val="000000" w:themeColor="text1"/>
          <w:sz w:val="28"/>
          <w:szCs w:val="28"/>
          <w:lang w:eastAsia="zh-CN"/>
        </w:rPr>
        <w:t>着（</w:t>
      </w:r>
      <w:r w:rsidRPr="00162427">
        <w:rPr>
          <w:color w:val="000000" w:themeColor="text1"/>
          <w:sz w:val="28"/>
          <w:szCs w:val="28"/>
          <w:lang w:eastAsia="zh-CN"/>
        </w:rPr>
        <w:t>qínɡ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 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参</w:t>
      </w:r>
      <w:r w:rsidRPr="00162427">
        <w:rPr>
          <w:color w:val="000000" w:themeColor="text1"/>
          <w:sz w:val="28"/>
          <w:szCs w:val="28"/>
          <w:lang w:eastAsia="zh-CN"/>
        </w:rPr>
        <w:t>差（</w:t>
      </w:r>
      <w:r w:rsidRPr="00162427">
        <w:rPr>
          <w:color w:val="000000" w:themeColor="text1"/>
          <w:sz w:val="28"/>
          <w:szCs w:val="28"/>
          <w:lang w:eastAsia="zh-CN"/>
        </w:rPr>
        <w:t>cēn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沧海一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粟</w:t>
      </w: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sù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4.</w:t>
      </w:r>
      <w:r w:rsidRPr="00162427">
        <w:rPr>
          <w:color w:val="000000" w:themeColor="text1"/>
          <w:sz w:val="28"/>
          <w:szCs w:val="28"/>
          <w:lang w:eastAsia="zh-CN"/>
        </w:rPr>
        <w:t>下列词语中，书写完全正确的一项是（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</w:p>
    <w:p w:rsidR="00920BE6" w:rsidRPr="00162427" w:rsidP="00920BE6">
      <w:pPr>
        <w:spacing w:after="0"/>
        <w:ind w:left="15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A. </w:t>
      </w:r>
      <w:r w:rsidRPr="00162427">
        <w:rPr>
          <w:color w:val="000000" w:themeColor="text1"/>
          <w:sz w:val="28"/>
          <w:szCs w:val="28"/>
          <w:lang w:eastAsia="zh-CN"/>
        </w:rPr>
        <w:t>点缀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报怨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猜测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沧海一栗</w:t>
      </w:r>
      <w:r w:rsidRPr="00162427">
        <w:rPr>
          <w:color w:val="000000" w:themeColor="text1"/>
          <w:sz w:val="28"/>
          <w:szCs w:val="28"/>
          <w:lang w:eastAsia="zh-CN"/>
        </w:rPr>
        <w:br/>
        <w:t>B. </w:t>
      </w:r>
      <w:r w:rsidRPr="00162427">
        <w:rPr>
          <w:color w:val="000000" w:themeColor="text1"/>
          <w:sz w:val="28"/>
          <w:szCs w:val="28"/>
          <w:lang w:eastAsia="zh-CN"/>
        </w:rPr>
        <w:t>舒服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抽屈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浑浊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全神惯注</w:t>
      </w:r>
      <w:r w:rsidRPr="00162427">
        <w:rPr>
          <w:color w:val="000000" w:themeColor="text1"/>
          <w:sz w:val="28"/>
          <w:szCs w:val="28"/>
          <w:lang w:eastAsia="zh-CN"/>
        </w:rPr>
        <w:br/>
        <w:t>C. </w:t>
      </w:r>
      <w:r w:rsidRPr="00162427">
        <w:rPr>
          <w:color w:val="000000" w:themeColor="text1"/>
          <w:sz w:val="28"/>
          <w:szCs w:val="28"/>
          <w:lang w:eastAsia="zh-CN"/>
        </w:rPr>
        <w:t>模糊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神秘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考察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烟雾缭绕</w:t>
      </w:r>
      <w:r w:rsidRPr="00162427">
        <w:rPr>
          <w:color w:val="000000" w:themeColor="text1"/>
          <w:sz w:val="28"/>
          <w:szCs w:val="28"/>
          <w:lang w:eastAsia="zh-CN"/>
        </w:rPr>
        <w:br/>
        <w:t>D. </w:t>
      </w:r>
      <w:r w:rsidRPr="00162427">
        <w:rPr>
          <w:color w:val="000000" w:themeColor="text1"/>
          <w:sz w:val="28"/>
          <w:szCs w:val="28"/>
          <w:lang w:eastAsia="zh-CN"/>
        </w:rPr>
        <w:t>沸滕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优雅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单薄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    </w:t>
      </w:r>
      <w:r w:rsidRPr="00162427">
        <w:rPr>
          <w:color w:val="000000" w:themeColor="text1"/>
          <w:sz w:val="28"/>
          <w:szCs w:val="28"/>
          <w:lang w:eastAsia="zh-CN"/>
        </w:rPr>
        <w:t>技高一寿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  <w:sectPr w:rsidSect="007B52FD">
          <w:headerReference w:type="even" r:id="rId31"/>
          <w:footerReference w:type="default" r:id="rId32"/>
          <w:pgSz w:w="11907" w:h="16839"/>
          <w:pgMar w:top="1134" w:right="1134" w:bottom="1134" w:left="1134" w:header="397" w:footer="340" w:gutter="0"/>
          <w:pgNumType w:start="10" w:chapStyle="1"/>
          <w:cols w:space="720"/>
          <w:docGrid w:type="lines" w:linePitch="312"/>
        </w:sectPr>
      </w:pPr>
      <w:r w:rsidRPr="00162427">
        <w:rPr>
          <w:color w:val="000000" w:themeColor="text1"/>
          <w:sz w:val="28"/>
          <w:szCs w:val="28"/>
          <w:lang w:eastAsia="zh-CN"/>
        </w:rPr>
        <w:t>5.</w:t>
      </w:r>
      <w:r w:rsidRPr="00162427">
        <w:rPr>
          <w:color w:val="000000" w:themeColor="text1"/>
          <w:sz w:val="28"/>
          <w:szCs w:val="28"/>
          <w:lang w:eastAsia="zh-CN"/>
        </w:rPr>
        <w:t>下列加点词语使用不当的是哪一项</w:t>
      </w:r>
      <w:r w:rsidRPr="00162427">
        <w:rPr>
          <w:color w:val="000000" w:themeColor="text1"/>
          <w:sz w:val="28"/>
          <w:szCs w:val="28"/>
          <w:lang w:eastAsia="zh-CN"/>
        </w:rPr>
        <w:t xml:space="preserve">?(       )            </w:t>
      </w:r>
    </w:p>
    <w:p w:rsidR="00920BE6" w:rsidRPr="00162427" w:rsidP="00920BE6">
      <w:pPr>
        <w:spacing w:after="0"/>
        <w:ind w:left="15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A. </w:t>
      </w:r>
      <w:r w:rsidRPr="00162427">
        <w:rPr>
          <w:color w:val="000000" w:themeColor="text1"/>
          <w:sz w:val="28"/>
          <w:szCs w:val="28"/>
          <w:lang w:eastAsia="zh-CN"/>
        </w:rPr>
        <w:t>看到这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威风凛凛</w:t>
      </w:r>
      <w:r w:rsidRPr="00162427">
        <w:rPr>
          <w:color w:val="000000" w:themeColor="text1"/>
          <w:sz w:val="28"/>
          <w:szCs w:val="28"/>
          <w:lang w:eastAsia="zh-CN"/>
        </w:rPr>
        <w:t>的兵马俑</w:t>
      </w:r>
      <w:r w:rsidRPr="00162427">
        <w:rPr>
          <w:color w:val="000000" w:themeColor="text1"/>
          <w:sz w:val="28"/>
          <w:szCs w:val="28"/>
          <w:lang w:eastAsia="zh-CN"/>
        </w:rPr>
        <w:t>,</w:t>
      </w:r>
      <w:r w:rsidRPr="00162427">
        <w:rPr>
          <w:color w:val="000000" w:themeColor="text1"/>
          <w:sz w:val="28"/>
          <w:szCs w:val="28"/>
          <w:lang w:eastAsia="zh-CN"/>
        </w:rPr>
        <w:t>谁能不惊叹呢</w:t>
      </w:r>
      <w:r w:rsidRPr="00162427">
        <w:rPr>
          <w:color w:val="000000" w:themeColor="text1"/>
          <w:sz w:val="28"/>
          <w:szCs w:val="28"/>
          <w:lang w:eastAsia="zh-CN"/>
        </w:rPr>
        <w:t>?</w:t>
      </w:r>
      <w:r w:rsidRPr="00162427">
        <w:rPr>
          <w:color w:val="000000" w:themeColor="text1"/>
          <w:sz w:val="28"/>
          <w:szCs w:val="28"/>
          <w:lang w:eastAsia="zh-CN"/>
        </w:rPr>
        <w:br/>
        <w:t>B. </w:t>
      </w:r>
      <w:r w:rsidRPr="00162427">
        <w:rPr>
          <w:color w:val="000000" w:themeColor="text1"/>
          <w:sz w:val="28"/>
          <w:szCs w:val="28"/>
          <w:lang w:eastAsia="zh-CN"/>
        </w:rPr>
        <w:t>案情在警察们的不懈努力下终于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水落石出</w:t>
      </w:r>
      <w:r w:rsidRPr="00162427">
        <w:rPr>
          <w:color w:val="000000" w:themeColor="text1"/>
          <w:sz w:val="28"/>
          <w:szCs w:val="28"/>
          <w:lang w:eastAsia="zh-CN"/>
        </w:rPr>
        <w:t>了。</w:t>
      </w:r>
      <w:r w:rsidRPr="00162427">
        <w:rPr>
          <w:color w:val="000000" w:themeColor="text1"/>
          <w:sz w:val="28"/>
          <w:szCs w:val="28"/>
          <w:lang w:eastAsia="zh-CN"/>
        </w:rPr>
        <w:br/>
        <w:t>C. </w:t>
      </w:r>
      <w:r w:rsidRPr="00162427">
        <w:rPr>
          <w:color w:val="000000" w:themeColor="text1"/>
          <w:sz w:val="28"/>
          <w:szCs w:val="28"/>
          <w:lang w:eastAsia="zh-CN"/>
        </w:rPr>
        <w:t>他在网络上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别出心裁</w:t>
      </w:r>
      <w:r w:rsidRPr="00162427">
        <w:rPr>
          <w:color w:val="000000" w:themeColor="text1"/>
          <w:sz w:val="28"/>
          <w:szCs w:val="28"/>
          <w:lang w:eastAsia="zh-CN"/>
        </w:rPr>
        <w:t>地发布了多篇诋毁同行的文章。</w:t>
      </w:r>
      <w:r w:rsidRPr="00162427">
        <w:rPr>
          <w:color w:val="000000" w:themeColor="text1"/>
          <w:sz w:val="28"/>
          <w:szCs w:val="28"/>
          <w:lang w:eastAsia="zh-CN"/>
        </w:rPr>
        <w:br/>
        <w:t>D. </w:t>
      </w:r>
      <w:r w:rsidRPr="00162427">
        <w:rPr>
          <w:color w:val="000000" w:themeColor="text1"/>
          <w:sz w:val="28"/>
          <w:szCs w:val="28"/>
          <w:lang w:eastAsia="zh-CN"/>
        </w:rPr>
        <w:t>面对敌人的铡刀</w:t>
      </w:r>
      <w:r w:rsidRPr="00162427">
        <w:rPr>
          <w:color w:val="000000" w:themeColor="text1"/>
          <w:sz w:val="28"/>
          <w:szCs w:val="28"/>
          <w:lang w:eastAsia="zh-CN"/>
        </w:rPr>
        <w:t>,</w:t>
      </w:r>
      <w:r w:rsidRPr="00162427">
        <w:rPr>
          <w:color w:val="000000" w:themeColor="text1"/>
          <w:sz w:val="28"/>
          <w:szCs w:val="28"/>
          <w:lang w:eastAsia="zh-CN"/>
        </w:rPr>
        <w:t>她</w:t>
      </w:r>
      <w:r w:rsidRPr="00162427">
        <w:rPr>
          <w:color w:val="000000" w:themeColor="text1"/>
          <w:sz w:val="28"/>
          <w:szCs w:val="28"/>
          <w:em w:val="dot"/>
          <w:lang w:eastAsia="zh-CN"/>
        </w:rPr>
        <w:t>斩钉截铁</w:t>
      </w:r>
      <w:r w:rsidRPr="00162427">
        <w:rPr>
          <w:color w:val="000000" w:themeColor="text1"/>
          <w:sz w:val="28"/>
          <w:szCs w:val="28"/>
          <w:lang w:eastAsia="zh-CN"/>
        </w:rPr>
        <w:t>地说</w:t>
      </w:r>
      <w:r w:rsidRPr="00162427">
        <w:rPr>
          <w:color w:val="000000" w:themeColor="text1"/>
          <w:sz w:val="28"/>
          <w:szCs w:val="28"/>
          <w:lang w:eastAsia="zh-CN"/>
        </w:rPr>
        <w:t>:“</w:t>
      </w:r>
      <w:r w:rsidRPr="00162427">
        <w:rPr>
          <w:color w:val="000000" w:themeColor="text1"/>
          <w:sz w:val="28"/>
          <w:szCs w:val="28"/>
          <w:lang w:eastAsia="zh-CN"/>
        </w:rPr>
        <w:t>怕死就不是共产党员</w:t>
      </w:r>
      <w:r w:rsidRPr="00162427">
        <w:rPr>
          <w:color w:val="000000" w:themeColor="text1"/>
          <w:sz w:val="28"/>
          <w:szCs w:val="28"/>
          <w:lang w:eastAsia="zh-CN"/>
        </w:rPr>
        <w:t>!”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6.</w:t>
      </w:r>
      <w:r w:rsidRPr="00162427">
        <w:rPr>
          <w:color w:val="000000" w:themeColor="text1"/>
          <w:sz w:val="28"/>
          <w:szCs w:val="28"/>
          <w:lang w:eastAsia="zh-CN"/>
        </w:rPr>
        <w:t>下列说法完全正确的一项是</w:t>
      </w:r>
      <w:r w:rsidRPr="00162427">
        <w:rPr>
          <w:color w:val="000000" w:themeColor="text1"/>
          <w:sz w:val="28"/>
          <w:szCs w:val="28"/>
          <w:lang w:eastAsia="zh-CN"/>
        </w:rPr>
        <w:t xml:space="preserve">(       )            </w:t>
      </w:r>
    </w:p>
    <w:p w:rsidR="00920BE6" w:rsidRPr="00162427" w:rsidP="00920BE6">
      <w:pPr>
        <w:spacing w:after="0"/>
        <w:ind w:left="15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A. </w:t>
      </w:r>
      <w:r w:rsidRPr="00162427">
        <w:rPr>
          <w:color w:val="000000" w:themeColor="text1"/>
          <w:sz w:val="28"/>
          <w:szCs w:val="28"/>
          <w:lang w:eastAsia="zh-CN"/>
        </w:rPr>
        <w:t>《西江月</w:t>
      </w:r>
      <w:r w:rsidRPr="00162427">
        <w:rPr>
          <w:color w:val="000000" w:themeColor="text1"/>
          <w:sz w:val="28"/>
          <w:szCs w:val="28"/>
          <w:lang w:eastAsia="zh-CN"/>
        </w:rPr>
        <w:t>·</w:t>
      </w:r>
      <w:r w:rsidRPr="00162427">
        <w:rPr>
          <w:color w:val="000000" w:themeColor="text1"/>
          <w:sz w:val="28"/>
          <w:szCs w:val="28"/>
          <w:lang w:eastAsia="zh-CN"/>
        </w:rPr>
        <w:t>夜行黄沙道中》描写了乡村冬夜的宁静和优美</w:t>
      </w:r>
      <w:r w:rsidRPr="00162427">
        <w:rPr>
          <w:color w:val="000000" w:themeColor="text1"/>
          <w:sz w:val="28"/>
          <w:szCs w:val="28"/>
          <w:lang w:eastAsia="zh-CN"/>
        </w:rPr>
        <w:t>,</w:t>
      </w:r>
      <w:r w:rsidRPr="00162427">
        <w:rPr>
          <w:color w:val="000000" w:themeColor="text1"/>
          <w:sz w:val="28"/>
          <w:szCs w:val="28"/>
          <w:lang w:eastAsia="zh-CN"/>
        </w:rPr>
        <w:t>表达了词人对丰收之年的喜悦和对农村生活的热爱。</w:t>
      </w:r>
      <w:r w:rsidRPr="00162427">
        <w:rPr>
          <w:color w:val="000000" w:themeColor="text1"/>
          <w:sz w:val="28"/>
          <w:szCs w:val="28"/>
          <w:lang w:eastAsia="zh-CN"/>
        </w:rPr>
        <w:br/>
        <w:t>B. </w:t>
      </w:r>
      <w:r w:rsidRPr="00162427">
        <w:rPr>
          <w:color w:val="000000" w:themeColor="text1"/>
          <w:sz w:val="28"/>
          <w:szCs w:val="28"/>
          <w:lang w:eastAsia="zh-CN"/>
        </w:rPr>
        <w:t>《宇宙生命之谜》采用</w:t>
      </w:r>
      <w:r w:rsidRPr="00162427">
        <w:rPr>
          <w:color w:val="000000" w:themeColor="text1"/>
          <w:sz w:val="28"/>
          <w:szCs w:val="28"/>
          <w:lang w:eastAsia="zh-CN"/>
        </w:rPr>
        <w:t>“</w:t>
      </w:r>
      <w:r w:rsidRPr="00162427">
        <w:rPr>
          <w:color w:val="000000" w:themeColor="text1"/>
          <w:sz w:val="28"/>
          <w:szCs w:val="28"/>
          <w:lang w:eastAsia="zh-CN"/>
        </w:rPr>
        <w:t>一是</w:t>
      </w:r>
      <w:r w:rsidRPr="00162427">
        <w:rPr>
          <w:color w:val="000000" w:themeColor="text1"/>
          <w:sz w:val="28"/>
          <w:szCs w:val="28"/>
          <w:lang w:eastAsia="zh-CN"/>
        </w:rPr>
        <w:t>……</w:t>
      </w:r>
      <w:r w:rsidRPr="00162427">
        <w:rPr>
          <w:color w:val="000000" w:themeColor="text1"/>
          <w:sz w:val="28"/>
          <w:szCs w:val="28"/>
          <w:lang w:eastAsia="zh-CN"/>
        </w:rPr>
        <w:t>二是</w:t>
      </w:r>
      <w:r w:rsidRPr="00162427">
        <w:rPr>
          <w:color w:val="000000" w:themeColor="text1"/>
          <w:sz w:val="28"/>
          <w:szCs w:val="28"/>
          <w:lang w:eastAsia="zh-CN"/>
        </w:rPr>
        <w:t>……</w:t>
      </w:r>
      <w:r w:rsidRPr="00162427">
        <w:rPr>
          <w:color w:val="000000" w:themeColor="text1"/>
          <w:sz w:val="28"/>
          <w:szCs w:val="28"/>
          <w:lang w:eastAsia="zh-CN"/>
        </w:rPr>
        <w:t>三是</w:t>
      </w:r>
      <w:r w:rsidRPr="00162427">
        <w:rPr>
          <w:color w:val="000000" w:themeColor="text1"/>
          <w:sz w:val="28"/>
          <w:szCs w:val="28"/>
          <w:lang w:eastAsia="zh-CN"/>
        </w:rPr>
        <w:t>……”</w:t>
      </w:r>
      <w:r w:rsidRPr="00162427">
        <w:rPr>
          <w:color w:val="000000" w:themeColor="text1"/>
          <w:sz w:val="28"/>
          <w:szCs w:val="28"/>
          <w:lang w:eastAsia="zh-CN"/>
        </w:rPr>
        <w:t>的句式，清晰地阐述了天体具备生命存在的必要条件。</w:t>
      </w:r>
      <w:r w:rsidRPr="00162427">
        <w:rPr>
          <w:color w:val="000000" w:themeColor="text1"/>
          <w:sz w:val="28"/>
          <w:szCs w:val="28"/>
          <w:lang w:eastAsia="zh-CN"/>
        </w:rPr>
        <w:br/>
        <w:t>C. </w:t>
      </w:r>
      <w:r w:rsidRPr="00162427">
        <w:rPr>
          <w:color w:val="000000" w:themeColor="text1"/>
          <w:sz w:val="28"/>
          <w:szCs w:val="28"/>
          <w:lang w:eastAsia="zh-CN"/>
        </w:rPr>
        <w:t>《灯光》一文采用插叙的写作手法，由天安门广场的灯光写起，叙述过去的事情，结尾又回到写灯光。</w:t>
      </w:r>
      <w:r w:rsidRPr="00162427">
        <w:rPr>
          <w:color w:val="000000" w:themeColor="text1"/>
          <w:sz w:val="28"/>
          <w:szCs w:val="28"/>
          <w:lang w:eastAsia="zh-CN"/>
        </w:rPr>
        <w:br/>
        <w:t>D. </w:t>
      </w:r>
      <w:r w:rsidRPr="00162427">
        <w:rPr>
          <w:color w:val="000000" w:themeColor="text1"/>
          <w:sz w:val="28"/>
          <w:szCs w:val="28"/>
          <w:lang w:eastAsia="zh-CN"/>
        </w:rPr>
        <w:t>《在柏林》中作者通过正面描写，表现战争给人民造成的深重灾难，表达作者对战争的厌恶和渴望和平的心愿。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7.</w:t>
      </w:r>
      <w:r w:rsidRPr="00162427">
        <w:rPr>
          <w:color w:val="000000" w:themeColor="text1"/>
          <w:sz w:val="28"/>
          <w:szCs w:val="28"/>
          <w:lang w:eastAsia="zh-CN"/>
        </w:rPr>
        <w:t>选词填空。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宣读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 </w:t>
      </w:r>
      <w:r w:rsidRPr="00162427">
        <w:rPr>
          <w:color w:val="000000" w:themeColor="text1"/>
          <w:sz w:val="28"/>
          <w:szCs w:val="28"/>
          <w:lang w:eastAsia="zh-CN"/>
        </w:rPr>
        <w:t>宣布</w:t>
      </w:r>
      <w:r w:rsidRPr="00162427">
        <w:rPr>
          <w:color w:val="000000" w:themeColor="text1"/>
          <w:sz w:val="28"/>
          <w:szCs w:val="28"/>
          <w:lang w:eastAsia="zh-CN"/>
        </w:rPr>
        <w:t xml:space="preserve">   </w:t>
      </w:r>
      <w:r w:rsidRPr="00162427">
        <w:rPr>
          <w:color w:val="000000" w:themeColor="text1"/>
          <w:sz w:val="28"/>
          <w:szCs w:val="28"/>
          <w:lang w:eastAsia="zh-CN"/>
        </w:rPr>
        <w:t>宣告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1</w:t>
      </w:r>
      <w:r w:rsidRPr="00162427">
        <w:rPr>
          <w:color w:val="000000" w:themeColor="text1"/>
          <w:sz w:val="28"/>
          <w:szCs w:val="28"/>
          <w:lang w:eastAsia="zh-CN"/>
        </w:rPr>
        <w:t>）这庄严的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，这雄伟的声音，使全场三十万人一齐欢呼起来。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2</w:t>
      </w:r>
      <w:r w:rsidRPr="00162427">
        <w:rPr>
          <w:color w:val="000000" w:themeColor="text1"/>
          <w:sz w:val="28"/>
          <w:szCs w:val="28"/>
          <w:lang w:eastAsia="zh-CN"/>
        </w:rPr>
        <w:t>）毛泽东主席</w:t>
      </w:r>
      <w:r w:rsidRPr="00162427">
        <w:rPr>
          <w:color w:val="000000" w:themeColor="text1"/>
          <w:sz w:val="28"/>
          <w:szCs w:val="28"/>
          <w:lang w:eastAsia="zh-CN"/>
        </w:rPr>
        <w:t>________“</w:t>
      </w:r>
      <w:r w:rsidRPr="00162427">
        <w:rPr>
          <w:color w:val="000000" w:themeColor="text1"/>
          <w:sz w:val="28"/>
          <w:szCs w:val="28"/>
          <w:lang w:eastAsia="zh-CN"/>
        </w:rPr>
        <w:t>中华人民共和国中央人民政府在今天成立了！</w:t>
      </w:r>
      <w:r w:rsidRPr="00162427">
        <w:rPr>
          <w:color w:val="000000" w:themeColor="text1"/>
          <w:sz w:val="28"/>
          <w:szCs w:val="28"/>
          <w:lang w:eastAsia="zh-CN"/>
        </w:rPr>
        <w:t xml:space="preserve">”    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3</w:t>
      </w:r>
      <w:r w:rsidRPr="00162427">
        <w:rPr>
          <w:color w:val="000000" w:themeColor="text1"/>
          <w:sz w:val="28"/>
          <w:szCs w:val="28"/>
          <w:lang w:eastAsia="zh-CN"/>
        </w:rPr>
        <w:t>）毛主席在群众一阵又一阵的掌声中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中央人民政府的公告。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今天成立了！</w:t>
      </w:r>
      <w:r w:rsidRPr="00162427">
        <w:rPr>
          <w:color w:val="000000" w:themeColor="text1"/>
          <w:sz w:val="28"/>
          <w:szCs w:val="28"/>
          <w:lang w:eastAsia="zh-CN"/>
        </w:rPr>
        <w:t>”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8.</w:t>
      </w:r>
      <w:r w:rsidRPr="00162427">
        <w:rPr>
          <w:color w:val="000000" w:themeColor="text1"/>
          <w:sz w:val="28"/>
          <w:szCs w:val="28"/>
          <w:lang w:eastAsia="zh-CN"/>
        </w:rPr>
        <w:t>修改病句：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1</w:t>
      </w:r>
      <w:r w:rsidRPr="00162427">
        <w:rPr>
          <w:color w:val="000000" w:themeColor="text1"/>
          <w:sz w:val="28"/>
          <w:szCs w:val="28"/>
          <w:lang w:eastAsia="zh-CN"/>
        </w:rPr>
        <w:t>）造纸是我国古代的四大发明。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2</w:t>
      </w:r>
      <w:r w:rsidRPr="00162427">
        <w:rPr>
          <w:color w:val="000000" w:themeColor="text1"/>
          <w:sz w:val="28"/>
          <w:szCs w:val="28"/>
          <w:lang w:eastAsia="zh-CN"/>
        </w:rPr>
        <w:t>）公园里到处悬挂着五颜六色的红灯。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  <w:sectPr w:rsidSect="007B52FD">
          <w:headerReference w:type="even" r:id="rId33"/>
          <w:footerReference w:type="default" r:id="rId34"/>
          <w:type w:val="nextPage"/>
          <w:pgSz w:w="11907" w:h="16839"/>
          <w:pgMar w:top="1134" w:right="1134" w:bottom="1134" w:left="1134" w:header="397" w:footer="340" w:gutter="0"/>
          <w:pgNumType w:start="11" w:chapStyle="1"/>
          <w:cols w:space="720"/>
          <w:titlePg w:val="0"/>
          <w:docGrid w:type="lines" w:linePitch="312"/>
        </w:sect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3</w:t>
      </w:r>
      <w:r w:rsidRPr="00162427">
        <w:rPr>
          <w:color w:val="000000" w:themeColor="text1"/>
          <w:sz w:val="28"/>
          <w:szCs w:val="28"/>
          <w:lang w:eastAsia="zh-CN"/>
        </w:rPr>
        <w:t>）看到这些，我不禁又回忆起过去的往事。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9.</w:t>
      </w:r>
      <w:r w:rsidRPr="00162427">
        <w:rPr>
          <w:color w:val="000000" w:themeColor="text1"/>
          <w:sz w:val="28"/>
          <w:szCs w:val="28"/>
          <w:lang w:eastAsia="zh-CN"/>
        </w:rPr>
        <w:t>日积月累。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1</w:t>
      </w:r>
      <w:r w:rsidRPr="00162427">
        <w:rPr>
          <w:color w:val="000000" w:themeColor="text1"/>
          <w:sz w:val="28"/>
          <w:szCs w:val="28"/>
          <w:lang w:eastAsia="zh-CN"/>
        </w:rPr>
        <w:t>）这种境界，即使人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，又叫人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，既愿久立四望，又想坐下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一首奇丽的小诗。在这里，连骏马和大牛有时候都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，好像在回味草原的无限乐趣。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2</w:t>
      </w:r>
      <w:r w:rsidRPr="00162427">
        <w:rPr>
          <w:color w:val="000000" w:themeColor="text1"/>
          <w:sz w:val="28"/>
          <w:szCs w:val="28"/>
          <w:lang w:eastAsia="zh-CN"/>
        </w:rPr>
        <w:t>）《故宫博物院》按照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顺序，采用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的方法介绍了故宫的主要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及其特色，表达了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，歌颂了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展示了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3</w:t>
      </w:r>
      <w:r w:rsidRPr="00162427">
        <w:rPr>
          <w:color w:val="000000" w:themeColor="text1"/>
          <w:sz w:val="28"/>
          <w:szCs w:val="28"/>
          <w:lang w:eastAsia="zh-CN"/>
        </w:rPr>
        <w:t>）等闲识得东风面，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（</w:t>
      </w:r>
      <w:r w:rsidRPr="00162427">
        <w:rPr>
          <w:color w:val="000000" w:themeColor="text1"/>
          <w:sz w:val="28"/>
          <w:szCs w:val="28"/>
          <w:lang w:eastAsia="zh-CN"/>
        </w:rPr>
        <w:t>4</w:t>
      </w:r>
      <w:r w:rsidRPr="00162427">
        <w:rPr>
          <w:color w:val="000000" w:themeColor="text1"/>
          <w:sz w:val="28"/>
          <w:szCs w:val="28"/>
          <w:lang w:eastAsia="zh-CN"/>
        </w:rPr>
        <w:t>）</w:t>
      </w:r>
      <w:r w:rsidRPr="00162427">
        <w:rPr>
          <w:color w:val="000000" w:themeColor="text1"/>
          <w:sz w:val="28"/>
          <w:szCs w:val="28"/>
          <w:lang w:eastAsia="zh-CN"/>
        </w:rPr>
        <w:t>________</w:t>
      </w:r>
      <w:r w:rsidRPr="00162427">
        <w:rPr>
          <w:color w:val="000000" w:themeColor="text1"/>
          <w:sz w:val="28"/>
          <w:szCs w:val="28"/>
          <w:lang w:eastAsia="zh-CN"/>
        </w:rPr>
        <w:t>，乡音无改鬓毛衰。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</w:rPr>
      </w:pPr>
      <w:r w:rsidRPr="00162427">
        <w:rPr>
          <w:color w:val="000000" w:themeColor="text1"/>
          <w:sz w:val="28"/>
          <w:szCs w:val="28"/>
        </w:rPr>
        <w:t>（</w:t>
      </w:r>
      <w:r w:rsidRPr="00162427">
        <w:rPr>
          <w:color w:val="000000" w:themeColor="text1"/>
          <w:sz w:val="28"/>
          <w:szCs w:val="28"/>
        </w:rPr>
        <w:t>5</w:t>
      </w:r>
      <w:r w:rsidRPr="00162427">
        <w:rPr>
          <w:color w:val="000000" w:themeColor="text1"/>
          <w:sz w:val="28"/>
          <w:szCs w:val="28"/>
        </w:rPr>
        <w:t>）更喜岷山千里雪，</w:t>
      </w:r>
      <w:r w:rsidRPr="00162427">
        <w:rPr>
          <w:color w:val="000000" w:themeColor="text1"/>
          <w:sz w:val="28"/>
          <w:szCs w:val="28"/>
        </w:rPr>
        <w:t>________</w:t>
      </w:r>
      <w:r w:rsidRPr="00162427">
        <w:rPr>
          <w:color w:val="000000" w:themeColor="text1"/>
          <w:sz w:val="28"/>
          <w:szCs w:val="28"/>
        </w:rPr>
        <w:t>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</w:rPr>
      </w:pPr>
      <w:r w:rsidRPr="00162427">
        <w:rPr>
          <w:color w:val="000000" w:themeColor="text1"/>
          <w:sz w:val="28"/>
          <w:szCs w:val="28"/>
        </w:rPr>
        <w:t>（</w:t>
      </w:r>
      <w:r w:rsidRPr="00162427">
        <w:rPr>
          <w:color w:val="000000" w:themeColor="text1"/>
          <w:sz w:val="28"/>
          <w:szCs w:val="28"/>
        </w:rPr>
        <w:t>6</w:t>
      </w:r>
      <w:r w:rsidRPr="00162427">
        <w:rPr>
          <w:color w:val="000000" w:themeColor="text1"/>
          <w:sz w:val="28"/>
          <w:szCs w:val="28"/>
        </w:rPr>
        <w:t>）黑云翻墨未遮山，</w:t>
      </w:r>
      <w:r w:rsidRPr="00162427">
        <w:rPr>
          <w:color w:val="000000" w:themeColor="text1"/>
          <w:sz w:val="28"/>
          <w:szCs w:val="28"/>
        </w:rPr>
        <w:t>________</w:t>
      </w:r>
      <w:r w:rsidRPr="00162427">
        <w:rPr>
          <w:color w:val="000000" w:themeColor="text1"/>
          <w:sz w:val="28"/>
          <w:szCs w:val="28"/>
        </w:rPr>
        <w:t>。</w:t>
      </w:r>
    </w:p>
    <w:p w:rsidR="00920BE6" w:rsidRPr="00162427" w:rsidP="00920BE6">
      <w:pPr>
        <w:rPr>
          <w:color w:val="000000" w:themeColor="text1"/>
          <w:sz w:val="28"/>
          <w:szCs w:val="28"/>
          <w:lang w:eastAsia="zh-CN"/>
        </w:rPr>
      </w:pPr>
      <w:r w:rsidRPr="00162427">
        <w:rPr>
          <w:b/>
          <w:bCs/>
          <w:color w:val="000000" w:themeColor="text1"/>
          <w:sz w:val="28"/>
          <w:szCs w:val="28"/>
          <w:lang w:eastAsia="zh-CN"/>
        </w:rPr>
        <w:t>二、口语交际（共</w:t>
      </w:r>
      <w:r w:rsidRPr="00162427">
        <w:rPr>
          <w:b/>
          <w:bCs/>
          <w:color w:val="000000" w:themeColor="text1"/>
          <w:sz w:val="28"/>
          <w:szCs w:val="28"/>
          <w:lang w:eastAsia="zh-CN"/>
        </w:rPr>
        <w:t>1</w:t>
      </w:r>
      <w:r w:rsidRPr="00162427">
        <w:rPr>
          <w:b/>
          <w:bCs/>
          <w:color w:val="000000" w:themeColor="text1"/>
          <w:sz w:val="28"/>
          <w:szCs w:val="28"/>
          <w:lang w:eastAsia="zh-CN"/>
        </w:rPr>
        <w:t>题；共</w:t>
      </w:r>
      <w:r w:rsidRPr="00162427">
        <w:rPr>
          <w:b/>
          <w:bCs/>
          <w:color w:val="000000" w:themeColor="text1"/>
          <w:sz w:val="28"/>
          <w:szCs w:val="28"/>
          <w:lang w:eastAsia="zh-CN"/>
        </w:rPr>
        <w:t>3</w:t>
      </w:r>
      <w:r w:rsidRPr="00162427">
        <w:rPr>
          <w:b/>
          <w:bCs/>
          <w:color w:val="000000" w:themeColor="text1"/>
          <w:sz w:val="28"/>
          <w:szCs w:val="28"/>
          <w:lang w:eastAsia="zh-CN"/>
        </w:rPr>
        <w:t>分）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>10.</w:t>
      </w:r>
      <w:r w:rsidRPr="00162427">
        <w:rPr>
          <w:color w:val="000000" w:themeColor="text1"/>
          <w:sz w:val="28"/>
          <w:szCs w:val="28"/>
          <w:lang w:eastAsia="zh-CN"/>
        </w:rPr>
        <w:t>口语交流坊。</w:t>
      </w:r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  <w:r w:rsidRPr="00162427">
        <w:rPr>
          <w:color w:val="000000" w:themeColor="text1"/>
          <w:sz w:val="28"/>
          <w:szCs w:val="28"/>
          <w:lang w:eastAsia="zh-CN"/>
        </w:rPr>
        <w:t xml:space="preserve">     </w:t>
      </w:r>
      <w:r w:rsidRPr="00162427">
        <w:rPr>
          <w:noProof/>
          <w:color w:val="000000" w:themeColor="text1"/>
          <w:sz w:val="28"/>
          <w:szCs w:val="28"/>
          <w:lang w:eastAsia="zh-CN"/>
        </w:rPr>
        <w:drawing>
          <wp:inline distT="0" distB="0" distL="0" distR="0">
            <wp:extent cx="2339543" cy="25973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259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2427">
        <w:rPr>
          <w:color w:val="000000" w:themeColor="text1"/>
          <w:sz w:val="28"/>
          <w:szCs w:val="28"/>
          <w:lang w:eastAsia="zh-CN"/>
        </w:rPr>
        <w:t>“</w:t>
      </w:r>
      <w:r w:rsidRPr="00162427">
        <w:rPr>
          <w:color w:val="000000" w:themeColor="text1"/>
          <w:sz w:val="28"/>
          <w:szCs w:val="28"/>
          <w:lang w:eastAsia="zh-CN"/>
        </w:rPr>
        <w:t>生活处处皆学问</w:t>
      </w:r>
      <w:r w:rsidRPr="00162427">
        <w:rPr>
          <w:color w:val="000000" w:themeColor="text1"/>
          <w:sz w:val="28"/>
          <w:szCs w:val="28"/>
          <w:lang w:eastAsia="zh-CN"/>
        </w:rPr>
        <w:t>”</w:t>
      </w:r>
      <w:r w:rsidRPr="00162427">
        <w:rPr>
          <w:color w:val="000000" w:themeColor="text1"/>
          <w:sz w:val="28"/>
          <w:szCs w:val="28"/>
          <w:lang w:eastAsia="zh-CN"/>
        </w:rPr>
        <w:t>。右图是一位名叫</w:t>
      </w:r>
      <w:r w:rsidRPr="00162427">
        <w:rPr>
          <w:color w:val="000000" w:themeColor="text1"/>
          <w:sz w:val="28"/>
          <w:szCs w:val="28"/>
          <w:lang w:eastAsia="zh-CN"/>
        </w:rPr>
        <w:t>“</w:t>
      </w:r>
      <w:r w:rsidRPr="00162427">
        <w:rPr>
          <w:color w:val="000000" w:themeColor="text1"/>
          <w:sz w:val="28"/>
          <w:szCs w:val="28"/>
          <w:lang w:eastAsia="zh-CN"/>
        </w:rPr>
        <w:t>天高云淡</w:t>
      </w:r>
      <w:r w:rsidRPr="00162427">
        <w:rPr>
          <w:color w:val="000000" w:themeColor="text1"/>
          <w:sz w:val="28"/>
          <w:szCs w:val="28"/>
          <w:lang w:eastAsia="zh-CN"/>
        </w:rPr>
        <w:t>”</w:t>
      </w:r>
      <w:r w:rsidRPr="00162427">
        <w:rPr>
          <w:color w:val="000000" w:themeColor="text1"/>
          <w:sz w:val="28"/>
          <w:szCs w:val="28"/>
          <w:lang w:eastAsia="zh-CN"/>
        </w:rPr>
        <w:t>的网友拍的一张真实照片，名为</w:t>
      </w:r>
      <w:r w:rsidRPr="00162427">
        <w:rPr>
          <w:color w:val="000000" w:themeColor="text1"/>
          <w:sz w:val="28"/>
          <w:szCs w:val="28"/>
          <w:lang w:eastAsia="zh-CN"/>
        </w:rPr>
        <w:t>“</w:t>
      </w:r>
      <w:r w:rsidRPr="00162427">
        <w:rPr>
          <w:color w:val="000000" w:themeColor="text1"/>
          <w:sz w:val="28"/>
          <w:szCs w:val="28"/>
          <w:lang w:eastAsia="zh-CN"/>
        </w:rPr>
        <w:t>爬在纸杯上的毛毛虫</w:t>
      </w:r>
      <w:r w:rsidRPr="00162427">
        <w:rPr>
          <w:color w:val="000000" w:themeColor="text1"/>
          <w:sz w:val="28"/>
          <w:szCs w:val="28"/>
          <w:lang w:eastAsia="zh-CN"/>
        </w:rPr>
        <w:t>”</w:t>
      </w:r>
      <w:r w:rsidRPr="00162427">
        <w:rPr>
          <w:color w:val="000000" w:themeColor="text1"/>
          <w:sz w:val="28"/>
          <w:szCs w:val="28"/>
          <w:lang w:eastAsia="zh-CN"/>
        </w:rPr>
        <w:t>，并附文字：</w:t>
      </w:r>
      <w:r w:rsidRPr="00162427">
        <w:rPr>
          <w:color w:val="000000" w:themeColor="text1"/>
          <w:sz w:val="28"/>
          <w:szCs w:val="28"/>
          <w:lang w:eastAsia="zh-CN"/>
        </w:rPr>
        <w:t>“</w:t>
      </w:r>
      <w:r w:rsidRPr="00162427">
        <w:rPr>
          <w:color w:val="000000" w:themeColor="text1"/>
          <w:sz w:val="28"/>
          <w:szCs w:val="28"/>
          <w:lang w:eastAsia="zh-CN"/>
        </w:rPr>
        <w:t>从老家回来，带回的白菜上有一只毛毛虫，很偶然的，它爬到了纸杯的边上。然后就在这里整整爬了一天。一开始义无反顾的往前走，后来慢慢有了探索，偶尔伸</w:t>
      </w:r>
      <w:r w:rsidRPr="00162427">
        <w:rPr>
          <w:color w:val="000000" w:themeColor="text1"/>
          <w:sz w:val="28"/>
          <w:szCs w:val="28"/>
          <w:lang w:eastAsia="zh-CN"/>
        </w:rPr>
        <w:br/>
      </w:r>
      <w:r w:rsidRPr="00162427">
        <w:rPr>
          <w:color w:val="000000" w:themeColor="text1"/>
          <w:sz w:val="28"/>
          <w:szCs w:val="28"/>
          <w:lang w:eastAsia="zh-CN"/>
        </w:rPr>
        <w:br/>
      </w:r>
    </w:p>
    <w:p>
      <w:pPr>
        <w:spacing w:after="0" w:line="240" w:lineRule="auto"/>
        <w:textAlignment w:val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https://d.book118.com/638065034121006031</w:t>
        </w:r>
      </w:hyperlink>
    </w:p>
    <w:p w:rsidR="00920BE6" w:rsidRPr="00162427" w:rsidP="00920BE6">
      <w:pPr>
        <w:spacing w:after="0"/>
        <w:rPr>
          <w:color w:val="000000" w:themeColor="text1"/>
          <w:sz w:val="28"/>
          <w:szCs w:val="28"/>
          <w:lang w:eastAsia="zh-CN"/>
        </w:rPr>
      </w:pPr>
    </w:p>
    <w:sectPr w:rsidSect="007B52FD">
      <w:headerReference w:type="even" r:id="rId37"/>
      <w:footerReference w:type="default" r:id="rId38"/>
      <w:type w:val="nextPage"/>
      <w:pgSz w:w="11907" w:h="16839"/>
      <w:pgMar w:top="1134" w:right="1134" w:bottom="1134" w:left="1134" w:header="397" w:footer="340" w:gutter="0"/>
      <w:pgNumType w:start="12" w:chapStyle="1"/>
      <w:cols w:space="720"/>
      <w:titlePg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AC7" w:rsidP="00106195">
      <w:pPr>
        <w:spacing w:after="0" w:line="240" w:lineRule="auto"/>
        <w:ind w:firstLine="420"/>
      </w:pPr>
      <w:r>
        <w:separator/>
      </w:r>
    </w:p>
  </w:endnote>
  <w:endnote w:type="continuationSeparator" w:id="1">
    <w:p w:rsidR="00102AC7" w:rsidP="00106195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in;height:2in;margin-top:-1.5pt;margin-left:398.4pt;mso-position-horizontal-relative:margin;mso-wrap-style:none;position:absolute;z-index:251658240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1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E6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2in;height:2in;margin-top:-1.5pt;margin-left:398.4pt;mso-position-horizontal-relative:margin;mso-wrap-style:none;position:absolute;z-index:251667456" filled="f" stroked="f">
          <v:textbox style="mso-fit-shape-to-text:t" inset="0,0,0,0">
            <w:txbxContent>
              <w:p w:rsidR="00920BE6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10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920BE6">
    <w:pPr>
      <w:pStyle w:val="2"/>
      <w:tabs>
        <w:tab w:val="right" w:pos="9639"/>
      </w:tabs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E6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width:2in;height:2in;margin-top:-1.5pt;margin-left:398.4pt;mso-position-horizontal-relative:margin;mso-wrap-style:none;position:absolute;z-index:251668480" filled="f" stroked="f">
          <v:textbox style="mso-fit-shape-to-text:t" inset="0,0,0,0">
            <w:txbxContent>
              <w:p w:rsidR="00920BE6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920BE6">
    <w:pPr>
      <w:pStyle w:val="2"/>
      <w:tabs>
        <w:tab w:val="right" w:pos="9639"/>
      </w:tabs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E6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width:2in;height:2in;margin-top:-1.5pt;margin-left:398.4pt;mso-position-horizontal-relative:margin;mso-wrap-style:none;position:absolute;z-index:251669504" filled="f" stroked="f">
          <v:textbox style="mso-fit-shape-to-text:t" inset="0,0,0,0">
            <w:txbxContent>
              <w:p w:rsidR="00920BE6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920BE6">
    <w:pPr>
      <w:pStyle w:val="2"/>
      <w:tabs>
        <w:tab w:val="right" w:pos="9639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in;height:2in;margin-top:-1.5pt;margin-left:398.4pt;mso-position-horizontal-relative:margin;mso-wrap-style:none;position:absolute;z-index:251659264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2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2in;height:2in;margin-top:-1.5pt;margin-left:398.4pt;mso-position-horizontal-relative:margin;mso-wrap-style:none;position:absolute;z-index:251660288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3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2in;height:2in;margin-top:-1.5pt;margin-left:398.4pt;mso-position-horizontal-relative:margin;mso-wrap-style:none;position:absolute;z-index:251661312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4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2in;height:2in;margin-top:-1.5pt;margin-left:398.4pt;mso-position-horizontal-relative:margin;mso-wrap-style:none;position:absolute;z-index:251662336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5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2in;height:2in;margin-top:-1.5pt;margin-left:398.4pt;mso-position-horizontal-relative:margin;mso-wrap-style:none;position:absolute;z-index:251663360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7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2in;height:2in;margin-top:-1.5pt;margin-left:398.4pt;mso-position-horizontal-relative:margin;mso-wrap-style:none;position:absolute;z-index:251664384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7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2in;height:2in;margin-top:-1.5pt;margin-left:398.4pt;mso-position-horizontal-relative:margin;mso-wrap-style:none;position:absolute;z-index:251665408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8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2in;height:2in;margin-top:-1.5pt;margin-left:398.4pt;mso-position-horizontal-relative:margin;mso-wrap-style:none;position:absolute;z-index:251666432" filled="f" stroked="f">
          <v:textbox style="mso-fit-shape-to-text:t" inset="0,0,0,0">
            <w:txbxContent>
              <w:p w:rsidR="00390919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>第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920BE6">
                  <w:rPr>
                    <w:noProof/>
                    <w:sz w:val="18"/>
                  </w:rPr>
                  <w:t>9</w:t>
                </w:r>
                <w:r w:rsidR="005C65B8"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t>13</w:t>
                </w:r>
                <w:r w:rsidRPr="00920BE6" w:rsidR="00920BE6">
                  <w:rPr>
                    <w:noProof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>页</w:t>
                </w:r>
              </w:p>
            </w:txbxContent>
          </v:textbox>
          <w10:wrap anchorx="margin"/>
        </v:shape>
      </w:pict>
    </w:r>
  </w:p>
  <w:p w:rsidR="00390919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AC7" w:rsidP="00106195">
      <w:pPr>
        <w:spacing w:after="0" w:line="240" w:lineRule="auto"/>
        <w:ind w:firstLine="420"/>
      </w:pPr>
      <w:r>
        <w:separator/>
      </w:r>
    </w:p>
  </w:footnote>
  <w:footnote w:type="continuationSeparator" w:id="1">
    <w:p w:rsidR="00102AC7" w:rsidP="00106195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49" style="width:42.15pt;height:57pt;margin-top:-43pt;margin-left:1056.4pt;position:absolute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width:31.6pt;height:843pt;margin-top:-43pt;margin-left:1098.55pt;position:absolute;v-text-anchor:middle;z-index:251659264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width:42.15pt;height:843pt;margin-top:-43pt;margin-left:1056.4pt;position:absolute;v-text-anchor:middle;z-index:251660288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width:30.95pt;height:843pt;margin-top:-43pt;margin-left:1025.45pt;position:absolute;v-text-anchor:middle;z-index:251661312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E6">
    <w:pPr>
      <w:pStyle w:val="Header"/>
      <w:pBdr>
        <w:bottom w:val="none" w:sz="0" w:space="0" w:color="auto"/>
      </w:pBdr>
    </w:pPr>
    <w:r>
      <w:pict>
        <v:rect id="_x0000_s2094" style="width:42.15pt;height:57pt;margin-top:-43pt;margin-left:1056.4pt;position:absolute;z-index:251695104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width:31.6pt;height:843pt;margin-top:-43pt;margin-left:1098.55pt;position:absolute;v-text-anchor:middle;z-index:251696128" o:preferrelative="t">
          <v:textbox style="layout-flow:vertical;mso-layout-flow-alt:bottom-to-top">
            <w:txbxContent>
              <w:p w:rsidR="00920BE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2096" type="#_x0000_t202" style="width:42.15pt;height:843pt;margin-top:-43pt;margin-left:1056.4pt;position:absolute;v-text-anchor:middle;z-index:251697152" o:preferrelative="t" fillcolor="#d8d8d8">
          <v:textbox style="layout-flow:vertical;mso-layout-flow-alt:bottom-to-top">
            <w:txbxContent>
              <w:p w:rsidR="00920BE6" w:rsidP="003A1F8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_x0000_s2097" type="#_x0000_t202" style="width:30.95pt;height:843pt;margin-top:-43pt;margin-left:1025.45pt;position:absolute;v-text-anchor:middle;z-index:251698176" o:preferrelative="t">
          <v:textbox style="layout-flow:vertical;mso-layout-flow-alt:bottom-to-top">
            <w:txbxContent>
              <w:p w:rsidR="00920BE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E6">
    <w:pPr>
      <w:pStyle w:val="Header"/>
      <w:pBdr>
        <w:bottom w:val="none" w:sz="0" w:space="0" w:color="auto"/>
      </w:pBdr>
    </w:pPr>
    <w:r>
      <w:pict>
        <v:rect id="_x0000_s2099" style="width:42.15pt;height:57pt;margin-top:-43pt;margin-left:1056.4pt;position:absolute;z-index:25169920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31.6pt;height:843pt;margin-top:-43pt;margin-left:1098.55pt;position:absolute;v-text-anchor:middle;z-index:251700224" o:preferrelative="t">
          <v:textbox style="layout-flow:vertical;mso-layout-flow-alt:bottom-to-top">
            <w:txbxContent>
              <w:p w:rsidR="00920BE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2101" type="#_x0000_t202" style="width:42.15pt;height:843pt;margin-top:-43pt;margin-left:1056.4pt;position:absolute;v-text-anchor:middle;z-index:251701248" o:preferrelative="t" fillcolor="#d8d8d8">
          <v:textbox style="layout-flow:vertical;mso-layout-flow-alt:bottom-to-top">
            <w:txbxContent>
              <w:p w:rsidR="00920BE6" w:rsidP="003A1F8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_x0000_s2102" type="#_x0000_t202" style="width:30.95pt;height:843pt;margin-top:-43pt;margin-left:1025.45pt;position:absolute;v-text-anchor:middle;z-index:251702272" o:preferrelative="t">
          <v:textbox style="layout-flow:vertical;mso-layout-flow-alt:bottom-to-top">
            <w:txbxContent>
              <w:p w:rsidR="00920BE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E6">
    <w:pPr>
      <w:pStyle w:val="Header"/>
      <w:pBdr>
        <w:bottom w:val="none" w:sz="0" w:space="0" w:color="auto"/>
      </w:pBdr>
    </w:pPr>
    <w:r>
      <w:pict>
        <v:rect id="_x0000_s2104" style="width:42.15pt;height:57pt;margin-top:-43pt;margin-left:1056.4pt;position:absolute;z-index:251703296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width:31.6pt;height:843pt;margin-top:-43pt;margin-left:1098.55pt;position:absolute;v-text-anchor:middle;z-index:251704320" o:preferrelative="t">
          <v:textbox style="layout-flow:vertical;mso-layout-flow-alt:bottom-to-top">
            <w:txbxContent>
              <w:p w:rsidR="00920BE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2106" type="#_x0000_t202" style="width:42.15pt;height:843pt;margin-top:-43pt;margin-left:1056.4pt;position:absolute;v-text-anchor:middle;z-index:251705344" o:preferrelative="t" fillcolor="#d8d8d8">
          <v:textbox style="layout-flow:vertical;mso-layout-flow-alt:bottom-to-top">
            <w:txbxContent>
              <w:p w:rsidR="00920BE6" w:rsidP="003A1F8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_x0000_s2107" type="#_x0000_t202" style="width:30.95pt;height:843pt;margin-top:-43pt;margin-left:1025.45pt;position:absolute;v-text-anchor:middle;z-index:251706368" o:preferrelative="t">
          <v:textbox style="layout-flow:vertical;mso-layout-flow-alt:bottom-to-top">
            <w:txbxContent>
              <w:p w:rsidR="00920BE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54" style="width:42.15pt;height:57pt;margin-top:-43pt;margin-left:1056.4pt;position:absolute;z-index:251662336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5" type="#_x0000_t202" style="width:31.6pt;height:843pt;margin-top:-43pt;margin-left:1098.55pt;position:absolute;v-text-anchor:middle;z-index:251663360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6" type="#_x0000_t202" style="width:42.15pt;height:843pt;margin-top:-43pt;margin-left:1056.4pt;position:absolute;v-text-anchor:middle;z-index:251664384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7" type="#_x0000_t202" style="width:30.95pt;height:843pt;margin-top:-43pt;margin-left:1025.45pt;position:absolute;v-text-anchor:middle;z-index:251665408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59" style="width:42.15pt;height:57pt;margin-top:-43pt;margin-left:1056.4pt;position:absolute;z-index:251666432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60" type="#_x0000_t202" style="width:31.6pt;height:843pt;margin-top:-43pt;margin-left:1098.55pt;position:absolute;v-text-anchor:middle;z-index:251667456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61" type="#_x0000_t202" style="width:42.15pt;height:843pt;margin-top:-43pt;margin-left:1056.4pt;position:absolute;v-text-anchor:middle;z-index:251668480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62" type="#_x0000_t202" style="width:30.95pt;height:843pt;margin-top:-43pt;margin-left:1025.45pt;position:absolute;v-text-anchor:middle;z-index:251669504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64" style="width:42.15pt;height:57pt;margin-top:-43pt;margin-left:1056.4pt;position:absolute;z-index:251670528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65" type="#_x0000_t202" style="width:31.6pt;height:843pt;margin-top:-43pt;margin-left:1098.55pt;position:absolute;v-text-anchor:middle;z-index:251671552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66" type="#_x0000_t202" style="width:42.15pt;height:843pt;margin-top:-43pt;margin-left:1056.4pt;position:absolute;v-text-anchor:middle;z-index:251672576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67" type="#_x0000_t202" style="width:30.95pt;height:843pt;margin-top:-43pt;margin-left:1025.45pt;position:absolute;v-text-anchor:middle;z-index:251673600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69" style="width:42.15pt;height:57pt;margin-top:-43pt;margin-left:1056.4pt;position:absolute;z-index:251674624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70" type="#_x0000_t202" style="width:31.6pt;height:843pt;margin-top:-43pt;margin-left:1098.55pt;position:absolute;v-text-anchor:middle;z-index:251675648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71" type="#_x0000_t202" style="width:42.15pt;height:843pt;margin-top:-43pt;margin-left:1056.4pt;position:absolute;v-text-anchor:middle;z-index:251676672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72" type="#_x0000_t202" style="width:30.95pt;height:843pt;margin-top:-43pt;margin-left:1025.45pt;position:absolute;v-text-anchor:middle;z-index:251677696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74" style="width:42.15pt;height:57pt;margin-top:-43pt;margin-left:1056.4pt;position:absolute;z-index:25167872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75" type="#_x0000_t202" style="width:31.6pt;height:843pt;margin-top:-43pt;margin-left:1098.55pt;position:absolute;v-text-anchor:middle;z-index:251679744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76" type="#_x0000_t202" style="width:42.15pt;height:843pt;margin-top:-43pt;margin-left:1056.4pt;position:absolute;v-text-anchor:middle;z-index:251680768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77" type="#_x0000_t202" style="width:30.95pt;height:843pt;margin-top:-43pt;margin-left:1025.45pt;position:absolute;v-text-anchor:middle;z-index:251681792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79" style="width:42.15pt;height:57pt;margin-top:-43pt;margin-left:1056.4pt;position:absolute;z-index:251682816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80" type="#_x0000_t202" style="width:31.6pt;height:843pt;margin-top:-43pt;margin-left:1098.55pt;position:absolute;v-text-anchor:middle;z-index:251683840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81" type="#_x0000_t202" style="width:42.15pt;height:843pt;margin-top:-43pt;margin-left:1056.4pt;position:absolute;v-text-anchor:middle;z-index:251684864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82" type="#_x0000_t202" style="width:30.95pt;height:843pt;margin-top:-43pt;margin-left:1025.45pt;position:absolute;v-text-anchor:middle;z-index:251685888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84" style="width:42.15pt;height:57pt;margin-top:-43pt;margin-left:1056.4pt;position:absolute;z-index:251686912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85" type="#_x0000_t202" style="width:31.6pt;height:843pt;margin-top:-43pt;margin-left:1098.55pt;position:absolute;v-text-anchor:middle;z-index:251687936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86" type="#_x0000_t202" style="width:42.15pt;height:843pt;margin-top:-43pt;margin-left:1056.4pt;position:absolute;v-text-anchor:middle;z-index:251688960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87" type="#_x0000_t202" style="width:30.95pt;height:843pt;margin-top:-43pt;margin-left:1025.45pt;position:absolute;v-text-anchor:middle;z-index:251689984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19">
    <w:pPr>
      <w:pStyle w:val="Header"/>
      <w:pBdr>
        <w:bottom w:val="none" w:sz="0" w:space="0" w:color="auto"/>
      </w:pBdr>
    </w:pPr>
    <w:r>
      <w:pict>
        <v:rect id="Rectangle 7" o:spid="_x0000_s2089" style="width:42.15pt;height:57pt;margin-top:-43pt;margin-left:1056.4pt;position:absolute;z-index:251691008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90" type="#_x0000_t202" style="width:31.6pt;height:843pt;margin-top:-43pt;margin-left:1098.55pt;position:absolute;v-text-anchor:middle;z-index:251692032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91" type="#_x0000_t202" style="width:42.15pt;height:843pt;margin-top:-43pt;margin-left:1056.4pt;position:absolute;v-text-anchor:middle;z-index:251693056" o:preferrelative="t" fillcolor="#d8d8d8">
          <v:textbox style="layout-flow:vertical;mso-layout-flow-alt:bottom-to-top">
            <w:txbxContent>
              <w:p w:rsidR="00390919" w:rsidP="00920BE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92" type="#_x0000_t202" style="width:30.95pt;height:843pt;margin-top:-43pt;margin-left:1025.45pt;position:absolute;v-text-anchor:middle;z-index:251694080" o:preferrelative="t">
          <v:textbox style="layout-flow:vertical;mso-layout-flow-alt:bottom-to-top">
            <w:txbxContent>
              <w:p w:rsidR="0039091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EB60B6"/>
    <w:multiLevelType w:val="hybridMultilevel"/>
    <w:tmpl w:val="F0662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955C9"/>
    <w:multiLevelType w:val="hybridMultilevel"/>
    <w:tmpl w:val="B008C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CD1"/>
    <w:rsid w:val="00035A1A"/>
    <w:rsid w:val="00081CD1"/>
    <w:rsid w:val="00102AC7"/>
    <w:rsid w:val="00105B32"/>
    <w:rsid w:val="00106195"/>
    <w:rsid w:val="0016193D"/>
    <w:rsid w:val="00162427"/>
    <w:rsid w:val="0019595E"/>
    <w:rsid w:val="001E654C"/>
    <w:rsid w:val="00243F78"/>
    <w:rsid w:val="00244DEA"/>
    <w:rsid w:val="002A22FB"/>
    <w:rsid w:val="002B1B52"/>
    <w:rsid w:val="002B79A1"/>
    <w:rsid w:val="002C5454"/>
    <w:rsid w:val="002D6130"/>
    <w:rsid w:val="002F406B"/>
    <w:rsid w:val="00390919"/>
    <w:rsid w:val="003A1F8B"/>
    <w:rsid w:val="003C7056"/>
    <w:rsid w:val="004621D6"/>
    <w:rsid w:val="004A7EC2"/>
    <w:rsid w:val="004B0B79"/>
    <w:rsid w:val="00512C94"/>
    <w:rsid w:val="0052166A"/>
    <w:rsid w:val="00570E98"/>
    <w:rsid w:val="005C65B8"/>
    <w:rsid w:val="0064699A"/>
    <w:rsid w:val="006B7A92"/>
    <w:rsid w:val="006D054F"/>
    <w:rsid w:val="00751BBD"/>
    <w:rsid w:val="00777D0A"/>
    <w:rsid w:val="008222E8"/>
    <w:rsid w:val="00827CAC"/>
    <w:rsid w:val="008512EA"/>
    <w:rsid w:val="008860DB"/>
    <w:rsid w:val="00886A7F"/>
    <w:rsid w:val="008977BC"/>
    <w:rsid w:val="008E0712"/>
    <w:rsid w:val="00903B0A"/>
    <w:rsid w:val="00910FF5"/>
    <w:rsid w:val="00920BE6"/>
    <w:rsid w:val="00922C53"/>
    <w:rsid w:val="009413CA"/>
    <w:rsid w:val="0099608E"/>
    <w:rsid w:val="009A1E5B"/>
    <w:rsid w:val="009B1FC3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255F7"/>
    <w:rsid w:val="00B63FEF"/>
    <w:rsid w:val="00B71ACD"/>
    <w:rsid w:val="00C00B1C"/>
    <w:rsid w:val="00C205D4"/>
    <w:rsid w:val="00C26A2D"/>
    <w:rsid w:val="00C67DD7"/>
    <w:rsid w:val="00C84C25"/>
    <w:rsid w:val="00D035E3"/>
    <w:rsid w:val="00D2160C"/>
    <w:rsid w:val="00D36692"/>
    <w:rsid w:val="00D51F5D"/>
    <w:rsid w:val="00D67A68"/>
    <w:rsid w:val="00DA5268"/>
    <w:rsid w:val="00DC3A35"/>
    <w:rsid w:val="00DD58AD"/>
    <w:rsid w:val="00E200C6"/>
    <w:rsid w:val="00E629F3"/>
    <w:rsid w:val="00E7434B"/>
    <w:rsid w:val="00E74CE9"/>
    <w:rsid w:val="00E84440"/>
    <w:rsid w:val="00EA7F9A"/>
    <w:rsid w:val="00ED4BBB"/>
    <w:rsid w:val="00EE6DE3"/>
    <w:rsid w:val="00EE7645"/>
    <w:rsid w:val="00F47B26"/>
    <w:rsid w:val="00F86A70"/>
    <w:rsid w:val="00F926C7"/>
    <w:rsid w:val="00FC2F6C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1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909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9091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39091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39091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9091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90919"/>
    <w:rPr>
      <w:sz w:val="18"/>
      <w:szCs w:val="18"/>
    </w:rPr>
  </w:style>
  <w:style w:type="paragraph" w:customStyle="1" w:styleId="1">
    <w:name w:val="正文1"/>
    <w:qFormat/>
    <w:rsid w:val="0039091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9091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9091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9091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909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endnotes" Target="endnotes.xml" /><Relationship Id="rId20" Type="http://schemas.openxmlformats.org/officeDocument/2006/relationships/header" Target="header5.xml" /><Relationship Id="rId21" Type="http://schemas.openxmlformats.org/officeDocument/2006/relationships/footer" Target="footer5.xml" /><Relationship Id="rId22" Type="http://schemas.openxmlformats.org/officeDocument/2006/relationships/header" Target="header6.xml" /><Relationship Id="rId23" Type="http://schemas.openxmlformats.org/officeDocument/2006/relationships/footer" Target="footer6.xml" /><Relationship Id="rId24" Type="http://schemas.openxmlformats.org/officeDocument/2006/relationships/header" Target="header7.xml" /><Relationship Id="rId25" Type="http://schemas.openxmlformats.org/officeDocument/2006/relationships/footer" Target="footer7.xml" /><Relationship Id="rId26" Type="http://schemas.openxmlformats.org/officeDocument/2006/relationships/header" Target="header8.xml" /><Relationship Id="rId27" Type="http://schemas.openxmlformats.org/officeDocument/2006/relationships/footer" Target="footer8.xml" /><Relationship Id="rId28" Type="http://schemas.openxmlformats.org/officeDocument/2006/relationships/header" Target="header9.xml" /><Relationship Id="rId29" Type="http://schemas.openxmlformats.org/officeDocument/2006/relationships/footer" Target="footer9.xml" /><Relationship Id="rId3" Type="http://schemas.openxmlformats.org/officeDocument/2006/relationships/settings" Target="settings.xml" /><Relationship Id="rId30" Type="http://schemas.openxmlformats.org/officeDocument/2006/relationships/image" Target="media/image5.png" /><Relationship Id="rId31" Type="http://schemas.openxmlformats.org/officeDocument/2006/relationships/header" Target="header10.xml" /><Relationship Id="rId32" Type="http://schemas.openxmlformats.org/officeDocument/2006/relationships/footer" Target="footer10.xml" /><Relationship Id="rId33" Type="http://schemas.openxmlformats.org/officeDocument/2006/relationships/header" Target="header11.xml" /><Relationship Id="rId34" Type="http://schemas.openxmlformats.org/officeDocument/2006/relationships/footer" Target="footer11.xml" /><Relationship Id="rId35" Type="http://schemas.openxmlformats.org/officeDocument/2006/relationships/image" Target="media/image6.png" /><Relationship Id="rId36" Type="http://schemas.openxmlformats.org/officeDocument/2006/relationships/hyperlink" Target="https://d.book118.com/638065034121006031" TargetMode="External" /><Relationship Id="rId37" Type="http://schemas.openxmlformats.org/officeDocument/2006/relationships/header" Target="header12.xml" /><Relationship Id="rId38" Type="http://schemas.openxmlformats.org/officeDocument/2006/relationships/footer" Target="footer12.xml" /><Relationship Id="rId39" Type="http://schemas.openxmlformats.org/officeDocument/2006/relationships/theme" Target="theme/theme1.xml" /><Relationship Id="rId4" Type="http://schemas.openxmlformats.org/officeDocument/2006/relationships/webSettings" Target="webSettings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A71BE1-E874-4BD9-8116-F4DED57C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2128</Words>
  <Characters>12136</Characters>
  <Application>Microsoft Office Word</Application>
  <DocSecurity>0</DocSecurity>
  <Lines>101</Lines>
  <Paragraphs>28</Paragraphs>
  <ScaleCrop>false</ScaleCrop>
  <Company/>
  <LinksUpToDate>false</LinksUpToDate>
  <CharactersWithSpaces>14236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2021-11-18T06:26:00Z</dcterms:created>
  <dcterms:modified xsi:type="dcterms:W3CDTF">2023-12-21T02:16:00Z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