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22" w:lineRule="auto"/>
      </w:pPr>
    </w:p>
    <w:p>
      <w:pPr>
        <w:pStyle w:val="BodyText"/>
        <w:spacing w:line="322" w:lineRule="auto"/>
      </w:pPr>
    </w:p>
    <w:p>
      <w:pPr>
        <w:spacing w:before="169" w:line="222" w:lineRule="auto"/>
        <w:ind w:left="1328"/>
        <w:outlineLvl w:val="0"/>
        <w:rPr>
          <w:rFonts w:ascii="SimHei" w:eastAsia="SimHei" w:hAnsi="SimHei" w:cs="SimHei"/>
          <w:sz w:val="52"/>
          <w:szCs w:val="52"/>
        </w:rPr>
      </w:pPr>
      <w:r>
        <w:rPr>
          <w:rFonts w:ascii="SimHei" w:eastAsia="SimHei" w:hAnsi="SimHei" w:cs="SimHei"/>
          <w:spacing w:val="-2"/>
          <w:sz w:val="52"/>
          <w:szCs w:val="52"/>
        </w:rPr>
        <w:t>建设项目环境影响报告表</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01" w:line="559" w:lineRule="auto"/>
        <w:ind w:left="367"/>
        <w:rPr>
          <w:rFonts w:ascii="SimSun" w:eastAsia="SimSun" w:hAnsi="SimSun" w:cs="SimSun"/>
          <w:sz w:val="31"/>
          <w:szCs w:val="31"/>
        </w:rPr>
      </w:pPr>
      <w:r>
        <w:rPr>
          <w:rFonts w:ascii="SimSun" w:eastAsia="SimSun" w:hAnsi="SimSun" w:cs="SimSun"/>
          <w:spacing w:val="3"/>
          <w:sz w:val="31"/>
          <w:szCs w:val="31"/>
        </w:rPr>
        <w:t>项</w:t>
      </w:r>
      <w:r>
        <w:rPr>
          <w:rFonts w:ascii="SimSun" w:eastAsia="SimSun" w:hAnsi="SimSun" w:cs="SimSun"/>
          <w:spacing w:val="85"/>
          <w:sz w:val="31"/>
          <w:szCs w:val="31"/>
        </w:rPr>
        <w:t xml:space="preserve"> </w:t>
      </w:r>
      <w:r>
        <w:rPr>
          <w:rFonts w:ascii="SimSun" w:eastAsia="SimSun" w:hAnsi="SimSun" w:cs="SimSun"/>
          <w:spacing w:val="3"/>
          <w:sz w:val="31"/>
          <w:szCs w:val="31"/>
        </w:rPr>
        <w:t>目 名 称：</w:t>
      </w:r>
      <w:r>
        <w:rPr>
          <w:rFonts w:ascii="SimSun" w:eastAsia="SimSun" w:hAnsi="SimSun" w:cs="SimSun"/>
          <w:spacing w:val="3"/>
          <w:sz w:val="31"/>
          <w:szCs w:val="31"/>
          <w:u w:val="single" w:color="auto"/>
        </w:rPr>
        <w:t>年产</w:t>
      </w:r>
      <w:r>
        <w:rPr>
          <w:rFonts w:ascii="SimSun" w:eastAsia="SimSun" w:hAnsi="SimSun" w:cs="SimSun"/>
          <w:spacing w:val="-61"/>
          <w:sz w:val="31"/>
          <w:szCs w:val="31"/>
          <w:u w:val="single" w:color="auto"/>
        </w:rPr>
        <w:t xml:space="preserve"> </w:t>
      </w:r>
      <w:r>
        <w:rPr>
          <w:rFonts w:ascii="Times New Roman" w:eastAsia="Times New Roman" w:hAnsi="Times New Roman" w:cs="Times New Roman"/>
          <w:spacing w:val="3"/>
          <w:sz w:val="31"/>
          <w:szCs w:val="31"/>
          <w:u w:val="single" w:color="auto"/>
        </w:rPr>
        <w:t>70</w:t>
      </w:r>
      <w:r>
        <w:rPr>
          <w:rFonts w:ascii="Times New Roman" w:eastAsia="Times New Roman" w:hAnsi="Times New Roman" w:cs="Times New Roman"/>
          <w:spacing w:val="21"/>
          <w:sz w:val="31"/>
          <w:szCs w:val="31"/>
          <w:u w:val="single" w:color="auto"/>
        </w:rPr>
        <w:t xml:space="preserve"> </w:t>
      </w:r>
      <w:r>
        <w:rPr>
          <w:rFonts w:ascii="SimSun" w:eastAsia="SimSun" w:hAnsi="SimSun" w:cs="SimSun"/>
          <w:spacing w:val="3"/>
          <w:sz w:val="31"/>
          <w:szCs w:val="31"/>
          <w:u w:val="single" w:color="auto"/>
        </w:rPr>
        <w:t>万个皮包生产线技改项目</w:t>
      </w:r>
    </w:p>
    <w:p>
      <w:pPr>
        <w:spacing w:before="1" w:line="224" w:lineRule="auto"/>
        <w:ind w:left="287"/>
        <w:rPr>
          <w:rFonts w:ascii="SimSun" w:eastAsia="SimSun" w:hAnsi="SimSun" w:cs="SimSun"/>
          <w:sz w:val="31"/>
          <w:szCs w:val="31"/>
        </w:rPr>
      </w:pPr>
      <w:r>
        <w:rPr>
          <w:rFonts w:ascii="SimSun" w:eastAsia="SimSun" w:hAnsi="SimSun" w:cs="SimSun"/>
          <w:spacing w:val="9"/>
          <w:sz w:val="31"/>
          <w:szCs w:val="31"/>
        </w:rPr>
        <w:t>建设单位（盖章）</w:t>
      </w:r>
      <w:r>
        <w:rPr>
          <w:rFonts w:ascii="SimSun" w:eastAsia="SimSun" w:hAnsi="SimSun" w:cs="SimSun"/>
          <w:spacing w:val="9"/>
          <w:sz w:val="31"/>
          <w:szCs w:val="31"/>
          <w:u w:val="single" w:color="auto"/>
        </w:rPr>
        <w:t>金华中兴旅行用品有限公司</w:t>
      </w: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pgSz w:w="11906" w:h="16839"/>
          <w:pgMar w:top="1431" w:right="1785" w:bottom="0" w:left="1785" w:header="0" w:footer="0" w:gutter="0"/>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100" w:line="225" w:lineRule="auto"/>
        <w:ind w:left="2261"/>
        <w:rPr>
          <w:rFonts w:ascii="SimSun" w:eastAsia="SimSun" w:hAnsi="SimSun" w:cs="SimSun"/>
          <w:sz w:val="31"/>
          <w:szCs w:val="31"/>
        </w:rPr>
      </w:pPr>
      <w:r>
        <w:rPr>
          <w:rFonts w:ascii="SimSun" w:eastAsia="SimSun" w:hAnsi="SimSun" w:cs="SimSun"/>
          <w:spacing w:val="8"/>
          <w:sz w:val="31"/>
          <w:szCs w:val="31"/>
        </w:rPr>
        <w:t>编制日期：二〇二〇年十月</w:t>
      </w:r>
    </w:p>
    <w:p>
      <w:pPr>
        <w:spacing w:line="225" w:lineRule="auto"/>
        <w:rPr>
          <w:rFonts w:ascii="SimSun" w:eastAsia="SimSun" w:hAnsi="SimSun" w:cs="SimSun"/>
          <w:sz w:val="31"/>
          <w:szCs w:val="31"/>
        </w:rPr>
        <w:sectPr>
          <w:type w:val="nextPage"/>
          <w:pgSz w:w="11906" w:h="16839"/>
          <w:pgMar w:top="1431" w:right="1785" w:bottom="0" w:left="1785" w:header="0" w:footer="0" w:gutter="0"/>
          <w:pgNumType w:start="2"/>
          <w:cols w:space="708"/>
          <w:titlePg w:val="0"/>
        </w:sectPr>
      </w:pPr>
    </w:p>
    <w:sdt>
      <w:sdtPr>
        <w:rPr>
          <w:rFonts w:ascii="SimSun" w:eastAsia="SimSun" w:hAnsi="SimSun" w:cs="SimSun"/>
          <w:sz w:val="52"/>
          <w:szCs w:val="52"/>
        </w:rPr>
        <w:id w:val="1528657993"/>
        <w:docPartObj>
          <w:docPartGallery w:val="Table of Contents"/>
          <w:docPartUnique/>
        </w:docPartObj>
      </w:sdtPr>
      <w:sdtEndPr>
        <w:rPr>
          <w:rFonts w:ascii="Times New Roman" w:eastAsia="Times New Roman" w:hAnsi="Times New Roman" w:cs="Times New Roman"/>
          <w:sz w:val="24"/>
          <w:szCs w:val="24"/>
        </w:rPr>
      </w:sdtEndPr>
      <w:sdtContent>
        <w:p>
          <w:pPr>
            <w:spacing w:before="192" w:line="223" w:lineRule="auto"/>
            <w:ind w:left="3997"/>
            <w:rPr>
              <w:rFonts w:ascii="SimSun" w:eastAsia="SimSun" w:hAnsi="SimSun" w:cs="SimSun"/>
              <w:sz w:val="52"/>
              <w:szCs w:val="52"/>
            </w:rPr>
          </w:pPr>
          <w:r>
            <w:rPr>
              <w:rFonts w:ascii="SimSun" w:eastAsia="SimSun" w:hAnsi="SimSun" w:cs="SimSun"/>
              <w:spacing w:val="-60"/>
              <w:sz w:val="52"/>
              <w:szCs w:val="52"/>
            </w:rPr>
            <w:t>目</w:t>
          </w:r>
          <w:r>
            <w:rPr>
              <w:rFonts w:ascii="SimSun" w:eastAsia="SimSun" w:hAnsi="SimSun" w:cs="SimSun"/>
              <w:spacing w:val="21"/>
              <w:sz w:val="52"/>
              <w:szCs w:val="52"/>
            </w:rPr>
            <w:t xml:space="preserve"> </w:t>
          </w:r>
          <w:r>
            <w:rPr>
              <w:rFonts w:ascii="SimSun" w:eastAsia="SimSun" w:hAnsi="SimSun" w:cs="SimSun"/>
              <w:spacing w:val="-60"/>
              <w:sz w:val="52"/>
              <w:szCs w:val="52"/>
            </w:rPr>
            <w:t>录</w:t>
          </w:r>
        </w:p>
        <w:p>
          <w:pPr>
            <w:tabs>
              <w:tab w:val="right" w:leader="dot" w:pos="9060"/>
            </w:tabs>
            <w:spacing w:before="217" w:line="185" w:lineRule="auto"/>
            <w:ind w:left="4"/>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8" w14:cap="sq">
                  <w14:solidFill>
                    <w14:srgbClr w14:val="000000"/>
                  </w14:solidFill>
                  <w14:prstDash w14:val="solid"/>
                  <w14:bevel/>
                </w14:textOutline>
              </w:rPr>
              <w:t>一、</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建设项目基本情况</w:t>
            </w:r>
            <w:r>
              <w:rPr>
                <w:rFonts w:ascii="SimSun" w:eastAsia="SimSun" w:hAnsi="SimSun" w:cs="SimSun"/>
                <w:sz w:val="24"/>
                <w:szCs w:val="24"/>
              </w:rPr>
              <w:tab/>
            </w:r>
            <w:r>
              <w:rPr>
                <w:rFonts w:ascii="Times New Roman" w:eastAsia="Times New Roman" w:hAnsi="Times New Roman" w:cs="Times New Roman"/>
                <w:b/>
                <w:bCs/>
                <w:sz w:val="24"/>
                <w:szCs w:val="24"/>
              </w:rPr>
              <w:t>1</w:t>
            </w:r>
          </w:hyperlink>
        </w:p>
        <w:p>
          <w:pPr>
            <w:tabs>
              <w:tab w:val="right" w:leader="dot" w:pos="9060"/>
            </w:tabs>
            <w:spacing w:before="227" w:line="185" w:lineRule="auto"/>
            <w:ind w:left="4"/>
            <w:rPr>
              <w:rFonts w:ascii="Times New Roman" w:eastAsia="Times New Roman" w:hAnsi="Times New Roman" w:cs="Times New Roman"/>
              <w:sz w:val="24"/>
              <w:szCs w:val="24"/>
            </w:rPr>
          </w:pPr>
          <w:hyperlink w:anchor="bookmark2" w:history="1">
            <w:r>
              <w:rPr>
                <w:rFonts w:ascii="SimSun" w:eastAsia="SimSun" w:hAnsi="SimSun" w:cs="SimSun"/>
                <w:spacing w:val="-1"/>
                <w:sz w:val="24"/>
                <w:szCs w:val="24"/>
                <w14:textOutline w14:w="4358" w14:cap="sq">
                  <w14:solidFill>
                    <w14:srgbClr w14:val="000000"/>
                  </w14:solidFill>
                  <w14:prstDash w14:val="solid"/>
                  <w14:bevel/>
                </w14:textOutline>
              </w:rPr>
              <w:t>二、</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建设项目所在地区域环境简况</w:t>
            </w:r>
            <w:r>
              <w:rPr>
                <w:rFonts w:ascii="SimSun" w:eastAsia="SimSun" w:hAnsi="SimSun" w:cs="SimSun"/>
                <w:sz w:val="24"/>
                <w:szCs w:val="24"/>
              </w:rPr>
              <w:tab/>
            </w:r>
            <w:r>
              <w:rPr>
                <w:rFonts w:ascii="Times New Roman" w:eastAsia="Times New Roman" w:hAnsi="Times New Roman" w:cs="Times New Roman"/>
                <w:b/>
                <w:bCs/>
                <w:spacing w:val="25"/>
                <w:w w:val="125"/>
                <w:sz w:val="24"/>
                <w:szCs w:val="24"/>
              </w:rPr>
              <w:t>8</w:t>
            </w:r>
          </w:hyperlink>
        </w:p>
        <w:p>
          <w:pPr>
            <w:tabs>
              <w:tab w:val="right" w:leader="dot" w:pos="9060"/>
            </w:tabs>
            <w:spacing w:before="227" w:line="185"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14:textOutline w14:w="4358" w14:cap="sq">
                  <w14:solidFill>
                    <w14:srgbClr w14:val="000000"/>
                  </w14:solidFill>
                  <w14:prstDash w14:val="solid"/>
                  <w14:bevel/>
                </w14:textOutline>
              </w:rPr>
              <w:t>三、</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环境质量状况</w:t>
            </w:r>
            <w:r>
              <w:rPr>
                <w:rFonts w:ascii="SimSun" w:eastAsia="SimSun" w:hAnsi="SimSun" w:cs="SimSun"/>
                <w:sz w:val="24"/>
                <w:szCs w:val="24"/>
              </w:rPr>
              <w:tab/>
            </w:r>
            <w:r>
              <w:rPr>
                <w:rFonts w:ascii="Times New Roman" w:eastAsia="Times New Roman" w:hAnsi="Times New Roman" w:cs="Times New Roman"/>
                <w:b/>
                <w:bCs/>
                <w:spacing w:val="1"/>
                <w:sz w:val="24"/>
                <w:szCs w:val="24"/>
              </w:rPr>
              <w:t>15</w:t>
            </w:r>
          </w:hyperlink>
        </w:p>
        <w:p>
          <w:pPr>
            <w:tabs>
              <w:tab w:val="right" w:leader="dot" w:pos="9060"/>
            </w:tabs>
            <w:spacing w:before="227" w:line="185" w:lineRule="auto"/>
            <w:ind w:left="23"/>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14:textOutline w14:w="4358" w14:cap="sq">
                  <w14:solidFill>
                    <w14:srgbClr w14:val="000000"/>
                  </w14:solidFill>
                  <w14:prstDash w14:val="solid"/>
                  <w14:bevel/>
                </w14:textOutline>
              </w:rPr>
              <w:t>四、</w:t>
            </w:r>
            <w:r>
              <w:rPr>
                <w:rFonts w:ascii="SimSun" w:eastAsia="SimSun" w:hAnsi="SimSun" w:cs="SimSun"/>
                <w:spacing w:val="-3"/>
                <w:sz w:val="24"/>
                <w:szCs w:val="24"/>
              </w:rPr>
              <w:t xml:space="preserve">  </w:t>
            </w:r>
            <w:r>
              <w:rPr>
                <w:rFonts w:ascii="SimSun" w:eastAsia="SimSun" w:hAnsi="SimSun" w:cs="SimSun"/>
                <w:spacing w:val="-3"/>
                <w:sz w:val="24"/>
                <w:szCs w:val="24"/>
                <w14:textOutline w14:w="4358" w14:cap="sq">
                  <w14:solidFill>
                    <w14:srgbClr w14:val="000000"/>
                  </w14:solidFill>
                  <w14:prstDash w14:val="solid"/>
                  <w14:bevel/>
                </w14:textOutline>
              </w:rPr>
              <w:t>评价适用标准</w:t>
            </w:r>
            <w:r>
              <w:rPr>
                <w:rFonts w:ascii="SimSun" w:eastAsia="SimSun" w:hAnsi="SimSun" w:cs="SimSun"/>
                <w:sz w:val="24"/>
                <w:szCs w:val="24"/>
              </w:rPr>
              <w:tab/>
            </w:r>
            <w:r>
              <w:rPr>
                <w:rFonts w:ascii="Times New Roman" w:eastAsia="Times New Roman" w:hAnsi="Times New Roman" w:cs="Times New Roman"/>
                <w:b/>
                <w:bCs/>
                <w:spacing w:val="1"/>
                <w:sz w:val="24"/>
                <w:szCs w:val="24"/>
              </w:rPr>
              <w:t>20</w:t>
            </w:r>
          </w:hyperlink>
        </w:p>
        <w:p>
          <w:pPr>
            <w:tabs>
              <w:tab w:val="right" w:leader="dot" w:pos="9060"/>
            </w:tabs>
            <w:spacing w:before="227" w:line="185" w:lineRule="auto"/>
            <w:ind w:left="4"/>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14:textOutline w14:w="4358" w14:cap="sq">
                  <w14:solidFill>
                    <w14:srgbClr w14:val="000000"/>
                  </w14:solidFill>
                  <w14:prstDash w14:val="solid"/>
                  <w14:bevel/>
                </w14:textOutline>
              </w:rPr>
              <w:t>五、</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建设项目工程分析</w:t>
            </w:r>
            <w:r>
              <w:rPr>
                <w:rFonts w:ascii="SimSun" w:eastAsia="SimSun" w:hAnsi="SimSun" w:cs="SimSun"/>
                <w:sz w:val="24"/>
                <w:szCs w:val="24"/>
              </w:rPr>
              <w:tab/>
            </w:r>
            <w:r>
              <w:rPr>
                <w:rFonts w:ascii="Times New Roman" w:eastAsia="Times New Roman" w:hAnsi="Times New Roman" w:cs="Times New Roman"/>
                <w:b/>
                <w:bCs/>
                <w:sz w:val="24"/>
                <w:szCs w:val="24"/>
              </w:rPr>
              <w:t>23</w:t>
            </w:r>
          </w:hyperlink>
        </w:p>
        <w:p>
          <w:pPr>
            <w:tabs>
              <w:tab w:val="right" w:leader="dot" w:pos="9060"/>
            </w:tabs>
            <w:spacing w:before="227" w:line="185" w:lineRule="auto"/>
            <w:ind w:left="2"/>
            <w:rPr>
              <w:rFonts w:ascii="Times New Roman" w:eastAsia="Times New Roman" w:hAnsi="Times New Roman" w:cs="Times New Roman"/>
              <w:sz w:val="24"/>
              <w:szCs w:val="24"/>
            </w:rPr>
          </w:pPr>
          <w:hyperlink w:anchor="bookmark6" w:history="1">
            <w:r>
              <w:rPr>
                <w:rFonts w:ascii="SimSun" w:eastAsia="SimSun" w:hAnsi="SimSun" w:cs="SimSun"/>
                <w:sz w:val="24"/>
                <w:szCs w:val="24"/>
                <w14:textOutline w14:w="4358" w14:cap="sq">
                  <w14:solidFill>
                    <w14:srgbClr w14:val="000000"/>
                  </w14:solidFill>
                  <w14:prstDash w14:val="solid"/>
                  <w14:bevel/>
                </w14:textOutline>
              </w:rPr>
              <w:t>六、</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项目主要污染物产生及预计排放情况</w:t>
            </w:r>
            <w:r>
              <w:rPr>
                <w:rFonts w:ascii="SimSun" w:eastAsia="SimSun" w:hAnsi="SimSun" w:cs="SimSun"/>
                <w:sz w:val="24"/>
                <w:szCs w:val="24"/>
              </w:rPr>
              <w:tab/>
            </w:r>
            <w:r>
              <w:rPr>
                <w:rFonts w:ascii="Times New Roman" w:eastAsia="Times New Roman" w:hAnsi="Times New Roman" w:cs="Times New Roman"/>
                <w:b/>
                <w:bCs/>
                <w:spacing w:val="27"/>
                <w:sz w:val="24"/>
                <w:szCs w:val="24"/>
              </w:rPr>
              <w:t>30</w:t>
            </w:r>
          </w:hyperlink>
        </w:p>
        <w:p>
          <w:pPr>
            <w:tabs>
              <w:tab w:val="right" w:leader="dot" w:pos="9060"/>
            </w:tabs>
            <w:spacing w:before="228" w:line="185" w:lineRule="auto"/>
            <w:rPr>
              <w:rFonts w:ascii="Times New Roman" w:eastAsia="Times New Roman" w:hAnsi="Times New Roman" w:cs="Times New Roman"/>
              <w:sz w:val="24"/>
              <w:szCs w:val="24"/>
            </w:rPr>
          </w:pPr>
          <w:hyperlink w:anchor="bookmark7" w:history="1">
            <w:r>
              <w:rPr>
                <w:rFonts w:ascii="SimSun" w:eastAsia="SimSun" w:hAnsi="SimSun" w:cs="SimSun"/>
                <w:spacing w:val="-1"/>
                <w:sz w:val="24"/>
                <w:szCs w:val="24"/>
                <w14:textOutline w14:w="4358" w14:cap="sq">
                  <w14:solidFill>
                    <w14:srgbClr w14:val="000000"/>
                  </w14:solidFill>
                  <w14:prstDash w14:val="solid"/>
                  <w14:bevel/>
                </w14:textOutline>
              </w:rPr>
              <w:t>七、</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环境影响分析</w:t>
            </w:r>
            <w:r>
              <w:rPr>
                <w:rFonts w:ascii="SimSun" w:eastAsia="SimSun" w:hAnsi="SimSun" w:cs="SimSun"/>
                <w:sz w:val="24"/>
                <w:szCs w:val="24"/>
              </w:rPr>
              <w:tab/>
            </w:r>
            <w:r>
              <w:rPr>
                <w:rFonts w:ascii="Times New Roman" w:eastAsia="Times New Roman" w:hAnsi="Times New Roman" w:cs="Times New Roman"/>
                <w:b/>
                <w:bCs/>
                <w:spacing w:val="1"/>
                <w:sz w:val="24"/>
                <w:szCs w:val="24"/>
              </w:rPr>
              <w:t>31</w:t>
            </w:r>
          </w:hyperlink>
        </w:p>
        <w:p>
          <w:pPr>
            <w:tabs>
              <w:tab w:val="right" w:leader="dot" w:pos="9060"/>
            </w:tabs>
            <w:spacing w:before="227" w:line="185" w:lineRule="auto"/>
            <w:ind w:left="4"/>
            <w:rPr>
              <w:rFonts w:ascii="Times New Roman" w:eastAsia="Times New Roman" w:hAnsi="Times New Roman" w:cs="Times New Roman"/>
              <w:sz w:val="24"/>
              <w:szCs w:val="24"/>
            </w:rPr>
          </w:pPr>
          <w:hyperlink w:anchor="bookmark8" w:history="1">
            <w:r>
              <w:rPr>
                <w:rFonts w:ascii="SimSun" w:eastAsia="SimSun" w:hAnsi="SimSun" w:cs="SimSun"/>
                <w:sz w:val="24"/>
                <w:szCs w:val="24"/>
                <w14:textOutline w14:w="4358" w14:cap="sq">
                  <w14:solidFill>
                    <w14:srgbClr w14:val="000000"/>
                  </w14:solidFill>
                  <w14:prstDash w14:val="solid"/>
                  <w14:bevel/>
                </w14:textOutline>
              </w:rPr>
              <w:t>八、</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建设项目拟采取的防治措施及预期治理效果</w:t>
            </w:r>
            <w:r>
              <w:rPr>
                <w:rFonts w:ascii="SimSun" w:eastAsia="SimSun" w:hAnsi="SimSun" w:cs="SimSun"/>
                <w:sz w:val="24"/>
                <w:szCs w:val="24"/>
              </w:rPr>
              <w:tab/>
            </w:r>
            <w:r>
              <w:rPr>
                <w:rFonts w:ascii="Times New Roman" w:eastAsia="Times New Roman" w:hAnsi="Times New Roman" w:cs="Times New Roman"/>
                <w:b/>
                <w:bCs/>
                <w:spacing w:val="25"/>
                <w:sz w:val="24"/>
                <w:szCs w:val="24"/>
              </w:rPr>
              <w:t>40</w:t>
            </w:r>
          </w:hyperlink>
        </w:p>
        <w:p>
          <w:pPr>
            <w:tabs>
              <w:tab w:val="right" w:leader="dot" w:pos="9060"/>
            </w:tabs>
            <w:spacing w:before="227" w:line="221" w:lineRule="auto"/>
            <w:ind w:left="6"/>
            <w:rPr>
              <w:rFonts w:ascii="Times New Roman" w:eastAsia="Times New Roman" w:hAnsi="Times New Roman" w:cs="Times New Roman"/>
              <w:sz w:val="24"/>
              <w:szCs w:val="24"/>
            </w:rPr>
          </w:pPr>
          <w:hyperlink w:anchor="bookmark9" w:history="1">
            <w:r>
              <w:rPr>
                <w:rFonts w:ascii="SimSun" w:eastAsia="SimSun" w:hAnsi="SimSun" w:cs="SimSun"/>
                <w:spacing w:val="-2"/>
                <w:sz w:val="24"/>
                <w:szCs w:val="24"/>
                <w14:textOutline w14:w="4358" w14:cap="sq">
                  <w14:solidFill>
                    <w14:srgbClr w14:val="000000"/>
                  </w14:solidFill>
                  <w14:prstDash w14:val="solid"/>
                  <w14:bevel/>
                </w14:textOutline>
              </w:rPr>
              <w:t>九、</w:t>
            </w:r>
            <w:r>
              <w:rPr>
                <w:rFonts w:ascii="SimSun" w:eastAsia="SimSun" w:hAnsi="SimSun" w:cs="SimSun"/>
                <w:spacing w:val="-2"/>
                <w:sz w:val="24"/>
                <w:szCs w:val="24"/>
              </w:rPr>
              <w:t xml:space="preserve">  </w:t>
            </w:r>
            <w:r>
              <w:rPr>
                <w:rFonts w:ascii="SimSun" w:eastAsia="SimSun" w:hAnsi="SimSun" w:cs="SimSun"/>
                <w:spacing w:val="-2"/>
                <w:sz w:val="24"/>
                <w:szCs w:val="24"/>
                <w14:textOutline w14:w="4358" w14:cap="sq">
                  <w14:solidFill>
                    <w14:srgbClr w14:val="000000"/>
                  </w14:solidFill>
                  <w14:prstDash w14:val="solid"/>
                  <w14:bevel/>
                </w14:textOutline>
              </w:rPr>
              <w:t>建议与结论</w:t>
            </w:r>
            <w:r>
              <w:rPr>
                <w:rFonts w:ascii="SimSun" w:eastAsia="SimSun" w:hAnsi="SimSun" w:cs="SimSun"/>
                <w:sz w:val="24"/>
                <w:szCs w:val="24"/>
              </w:rPr>
              <w:tab/>
            </w:r>
            <w:r>
              <w:rPr>
                <w:rFonts w:ascii="Times New Roman" w:eastAsia="Times New Roman" w:hAnsi="Times New Roman" w:cs="Times New Roman"/>
                <w:b/>
                <w:bCs/>
                <w:spacing w:val="2"/>
                <w:sz w:val="24"/>
                <w:szCs w:val="24"/>
              </w:rPr>
              <w:t>41</w:t>
            </w:r>
          </w:hyperlink>
        </w:p>
      </w:sdtContent>
    </w:sdt>
    <w:p>
      <w:pPr>
        <w:pStyle w:val="BodyText"/>
        <w:spacing w:line="434" w:lineRule="auto"/>
      </w:pPr>
    </w:p>
    <w:p>
      <w:pPr>
        <w:spacing w:before="79" w:line="219" w:lineRule="auto"/>
        <w:ind w:left="19"/>
        <w:rPr>
          <w:rFonts w:ascii="SimSun" w:eastAsia="SimSun" w:hAnsi="SimSun" w:cs="SimSun"/>
          <w:sz w:val="24"/>
          <w:szCs w:val="24"/>
        </w:rPr>
      </w:pPr>
      <w:r>
        <w:rPr>
          <w:rFonts w:ascii="SimSun" w:eastAsia="SimSun" w:hAnsi="SimSun" w:cs="SimSun"/>
          <w:spacing w:val="-10"/>
          <w:sz w:val="24"/>
          <w:szCs w:val="24"/>
        </w:rPr>
        <w:t>附件：</w:t>
      </w:r>
    </w:p>
    <w:p>
      <w:pPr>
        <w:spacing w:before="276" w:line="420" w:lineRule="exact"/>
        <w:ind w:left="499"/>
        <w:rPr>
          <w:rFonts w:ascii="SimSun" w:eastAsia="SimSun" w:hAnsi="SimSun" w:cs="SimSun"/>
          <w:sz w:val="24"/>
          <w:szCs w:val="24"/>
        </w:rPr>
      </w:pPr>
      <w:r>
        <w:rPr>
          <w:rFonts w:ascii="SimSun" w:eastAsia="SimSun" w:hAnsi="SimSun" w:cs="SimSun"/>
          <w:spacing w:val="-6"/>
          <w:position w:val="13"/>
          <w:sz w:val="24"/>
          <w:szCs w:val="24"/>
        </w:rPr>
        <w:t>附件</w:t>
      </w:r>
      <w:r>
        <w:rPr>
          <w:rFonts w:ascii="SimSun" w:eastAsia="SimSun" w:hAnsi="SimSun" w:cs="SimSun"/>
          <w:spacing w:val="-30"/>
          <w:position w:val="13"/>
          <w:sz w:val="24"/>
          <w:szCs w:val="24"/>
        </w:rPr>
        <w:t xml:space="preserve"> </w:t>
      </w:r>
      <w:r>
        <w:rPr>
          <w:rFonts w:ascii="Times New Roman" w:eastAsia="Times New Roman" w:hAnsi="Times New Roman" w:cs="Times New Roman"/>
          <w:spacing w:val="-6"/>
          <w:position w:val="13"/>
          <w:sz w:val="24"/>
          <w:szCs w:val="24"/>
        </w:rPr>
        <w:t>1</w:t>
      </w:r>
      <w:r>
        <w:rPr>
          <w:rFonts w:ascii="SimSun" w:eastAsia="SimSun" w:hAnsi="SimSun" w:cs="SimSun"/>
          <w:spacing w:val="-6"/>
          <w:position w:val="13"/>
          <w:sz w:val="24"/>
          <w:szCs w:val="24"/>
        </w:rPr>
        <w:t>：备案通知书；</w:t>
      </w:r>
    </w:p>
    <w:p>
      <w:pPr>
        <w:spacing w:before="1" w:line="219" w:lineRule="auto"/>
        <w:ind w:left="499"/>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：营业执照；</w:t>
      </w:r>
    </w:p>
    <w:p>
      <w:pPr>
        <w:spacing w:before="135" w:line="219" w:lineRule="auto"/>
        <w:ind w:left="49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3</w:t>
      </w:r>
      <w:r>
        <w:rPr>
          <w:rFonts w:ascii="SimSun" w:eastAsia="SimSun" w:hAnsi="SimSun" w:cs="SimSun"/>
          <w:spacing w:val="-5"/>
          <w:sz w:val="24"/>
          <w:szCs w:val="24"/>
        </w:rPr>
        <w:t>：土地证；</w:t>
      </w:r>
    </w:p>
    <w:p>
      <w:pPr>
        <w:spacing w:before="135" w:line="219" w:lineRule="auto"/>
        <w:ind w:left="499"/>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4</w:t>
      </w:r>
      <w:r>
        <w:rPr>
          <w:rFonts w:ascii="SimSun" w:eastAsia="SimSun" w:hAnsi="SimSun" w:cs="SimSun"/>
          <w:spacing w:val="-4"/>
          <w:sz w:val="24"/>
          <w:szCs w:val="24"/>
        </w:rPr>
        <w:t>：企业承诺；</w:t>
      </w:r>
    </w:p>
    <w:p>
      <w:pPr>
        <w:spacing w:before="135" w:line="219" w:lineRule="auto"/>
        <w:ind w:left="499"/>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4"/>
          <w:sz w:val="24"/>
          <w:szCs w:val="24"/>
        </w:rPr>
        <w:t>5</w:t>
      </w:r>
      <w:r>
        <w:rPr>
          <w:rFonts w:ascii="SimSun" w:eastAsia="SimSun" w:hAnsi="SimSun" w:cs="SimSun"/>
          <w:spacing w:val="-4"/>
          <w:sz w:val="24"/>
          <w:szCs w:val="24"/>
        </w:rPr>
        <w:t>：环评确认书；</w:t>
      </w:r>
    </w:p>
    <w:p>
      <w:pPr>
        <w:spacing w:before="135" w:line="420" w:lineRule="exact"/>
        <w:ind w:left="499"/>
        <w:rPr>
          <w:rFonts w:ascii="SimSun" w:eastAsia="SimSun" w:hAnsi="SimSun" w:cs="SimSun"/>
          <w:sz w:val="24"/>
          <w:szCs w:val="24"/>
        </w:rPr>
      </w:pPr>
      <w:r>
        <w:rPr>
          <w:rFonts w:ascii="SimSun" w:eastAsia="SimSun" w:hAnsi="SimSun" w:cs="SimSun"/>
          <w:spacing w:val="-5"/>
          <w:position w:val="13"/>
          <w:sz w:val="24"/>
          <w:szCs w:val="24"/>
        </w:rPr>
        <w:t>附件</w:t>
      </w:r>
      <w:r>
        <w:rPr>
          <w:rFonts w:ascii="SimSun" w:eastAsia="SimSun" w:hAnsi="SimSun" w:cs="SimSun"/>
          <w:spacing w:val="-50"/>
          <w:position w:val="13"/>
          <w:sz w:val="24"/>
          <w:szCs w:val="24"/>
        </w:rPr>
        <w:t xml:space="preserve"> </w:t>
      </w:r>
      <w:r>
        <w:rPr>
          <w:rFonts w:ascii="Times New Roman" w:eastAsia="Times New Roman" w:hAnsi="Times New Roman" w:cs="Times New Roman"/>
          <w:spacing w:val="-5"/>
          <w:position w:val="13"/>
          <w:sz w:val="24"/>
          <w:szCs w:val="24"/>
        </w:rPr>
        <w:t>6</w:t>
      </w:r>
      <w:r>
        <w:rPr>
          <w:rFonts w:ascii="SimSun" w:eastAsia="SimSun" w:hAnsi="SimSun" w:cs="SimSun"/>
          <w:spacing w:val="-5"/>
          <w:position w:val="13"/>
          <w:sz w:val="24"/>
          <w:szCs w:val="24"/>
        </w:rPr>
        <w:t>：排水证；</w:t>
      </w:r>
    </w:p>
    <w:p>
      <w:pPr>
        <w:spacing w:before="1" w:line="219" w:lineRule="auto"/>
        <w:ind w:left="19"/>
        <w:rPr>
          <w:rFonts w:ascii="SimSun" w:eastAsia="SimSun" w:hAnsi="SimSun" w:cs="SimSun"/>
          <w:sz w:val="24"/>
          <w:szCs w:val="24"/>
        </w:rPr>
      </w:pPr>
      <w:r>
        <w:rPr>
          <w:rFonts w:ascii="SimSun" w:eastAsia="SimSun" w:hAnsi="SimSun" w:cs="SimSun"/>
          <w:spacing w:val="-10"/>
          <w:sz w:val="24"/>
          <w:szCs w:val="24"/>
        </w:rPr>
        <w:t>附图：</w:t>
      </w:r>
    </w:p>
    <w:p>
      <w:pPr>
        <w:spacing w:before="135" w:line="219" w:lineRule="auto"/>
        <w:ind w:left="499"/>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20"/>
          <w:sz w:val="24"/>
          <w:szCs w:val="24"/>
        </w:rPr>
        <w:t xml:space="preserve"> </w:t>
      </w:r>
      <w:r>
        <w:rPr>
          <w:rFonts w:ascii="Times New Roman" w:eastAsia="Times New Roman" w:hAnsi="Times New Roman" w:cs="Times New Roman"/>
          <w:spacing w:val="-5"/>
          <w:sz w:val="24"/>
          <w:szCs w:val="24"/>
        </w:rPr>
        <w:t>1</w:t>
      </w:r>
      <w:r>
        <w:rPr>
          <w:rFonts w:ascii="SimSun" w:eastAsia="SimSun" w:hAnsi="SimSun" w:cs="SimSun"/>
          <w:spacing w:val="-5"/>
          <w:sz w:val="24"/>
          <w:szCs w:val="24"/>
        </w:rPr>
        <w:t>：建设项目地理位置图；</w:t>
      </w:r>
    </w:p>
    <w:p>
      <w:pPr>
        <w:spacing w:before="135" w:line="219" w:lineRule="auto"/>
        <w:ind w:left="499"/>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2"/>
          <w:sz w:val="24"/>
          <w:szCs w:val="24"/>
        </w:rPr>
        <w:t xml:space="preserve"> </w:t>
      </w:r>
      <w:r>
        <w:rPr>
          <w:rFonts w:ascii="Times New Roman" w:eastAsia="Times New Roman" w:hAnsi="Times New Roman" w:cs="Times New Roman"/>
          <w:spacing w:val="-3"/>
          <w:sz w:val="24"/>
          <w:szCs w:val="24"/>
        </w:rPr>
        <w:t>2</w:t>
      </w:r>
      <w:r>
        <w:rPr>
          <w:rFonts w:ascii="SimSun" w:eastAsia="SimSun" w:hAnsi="SimSun" w:cs="SimSun"/>
          <w:spacing w:val="-3"/>
          <w:sz w:val="24"/>
          <w:szCs w:val="24"/>
        </w:rPr>
        <w:t>：项目所在地水功能区划图；</w:t>
      </w:r>
    </w:p>
    <w:p>
      <w:pPr>
        <w:spacing w:before="136" w:line="219" w:lineRule="auto"/>
        <w:ind w:left="499"/>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39"/>
          <w:sz w:val="24"/>
          <w:szCs w:val="24"/>
        </w:rPr>
        <w:t xml:space="preserve"> </w:t>
      </w:r>
      <w:r>
        <w:rPr>
          <w:rFonts w:ascii="Times New Roman" w:eastAsia="Times New Roman" w:hAnsi="Times New Roman" w:cs="Times New Roman"/>
          <w:spacing w:val="-3"/>
          <w:sz w:val="24"/>
          <w:szCs w:val="24"/>
        </w:rPr>
        <w:t>3</w:t>
      </w:r>
      <w:r>
        <w:rPr>
          <w:rFonts w:ascii="SimSun" w:eastAsia="SimSun" w:hAnsi="SimSun" w:cs="SimSun"/>
          <w:spacing w:val="-3"/>
          <w:sz w:val="24"/>
          <w:szCs w:val="24"/>
        </w:rPr>
        <w:t>：项目所在地环境管控分区图；</w:t>
      </w:r>
    </w:p>
    <w:p>
      <w:pPr>
        <w:spacing w:before="135" w:line="420" w:lineRule="exact"/>
        <w:ind w:left="499"/>
        <w:rPr>
          <w:rFonts w:ascii="SimSun" w:eastAsia="SimSun" w:hAnsi="SimSun" w:cs="SimSun"/>
          <w:sz w:val="24"/>
          <w:szCs w:val="24"/>
        </w:rPr>
      </w:pPr>
      <w:r>
        <w:rPr>
          <w:rFonts w:ascii="SimSun" w:eastAsia="SimSun" w:hAnsi="SimSun" w:cs="SimSun"/>
          <w:spacing w:val="-3"/>
          <w:position w:val="13"/>
          <w:sz w:val="24"/>
          <w:szCs w:val="24"/>
        </w:rPr>
        <w:t>附图</w:t>
      </w:r>
      <w:r>
        <w:rPr>
          <w:rFonts w:ascii="SimSun" w:eastAsia="SimSun" w:hAnsi="SimSun" w:cs="SimSun"/>
          <w:spacing w:val="-45"/>
          <w:position w:val="13"/>
          <w:sz w:val="24"/>
          <w:szCs w:val="24"/>
        </w:rPr>
        <w:t xml:space="preserve"> </w:t>
      </w:r>
      <w:r>
        <w:rPr>
          <w:rFonts w:ascii="Times New Roman" w:eastAsia="Times New Roman" w:hAnsi="Times New Roman" w:cs="Times New Roman"/>
          <w:spacing w:val="-3"/>
          <w:position w:val="13"/>
          <w:sz w:val="24"/>
          <w:szCs w:val="24"/>
        </w:rPr>
        <w:t>4</w:t>
      </w:r>
      <w:r>
        <w:rPr>
          <w:rFonts w:ascii="SimSun" w:eastAsia="SimSun" w:hAnsi="SimSun" w:cs="SimSun"/>
          <w:spacing w:val="-3"/>
          <w:position w:val="13"/>
          <w:sz w:val="24"/>
          <w:szCs w:val="24"/>
        </w:rPr>
        <w:t>：项目所在地生态红线图。</w:t>
      </w:r>
    </w:p>
    <w:p>
      <w:pPr>
        <w:spacing w:line="219" w:lineRule="auto"/>
        <w:ind w:left="19"/>
        <w:rPr>
          <w:rFonts w:ascii="SimSun" w:eastAsia="SimSun" w:hAnsi="SimSun" w:cs="SimSun"/>
          <w:sz w:val="24"/>
          <w:szCs w:val="24"/>
        </w:rPr>
      </w:pPr>
      <w:r>
        <w:rPr>
          <w:rFonts w:ascii="SimSun" w:eastAsia="SimSun" w:hAnsi="SimSun" w:cs="SimSun"/>
          <w:spacing w:val="-10"/>
          <w:sz w:val="24"/>
          <w:szCs w:val="24"/>
        </w:rPr>
        <w:t>附表：</w:t>
      </w:r>
    </w:p>
    <w:p>
      <w:pPr>
        <w:spacing w:before="135" w:line="420" w:lineRule="exact"/>
        <w:ind w:left="499"/>
        <w:rPr>
          <w:rFonts w:ascii="SimSun" w:eastAsia="SimSun" w:hAnsi="SimSun" w:cs="SimSun"/>
          <w:sz w:val="24"/>
          <w:szCs w:val="24"/>
        </w:rPr>
      </w:pPr>
      <w:r>
        <w:rPr>
          <w:rFonts w:ascii="SimSun" w:eastAsia="SimSun" w:hAnsi="SimSun" w:cs="SimSun"/>
          <w:spacing w:val="-3"/>
          <w:position w:val="13"/>
          <w:sz w:val="24"/>
          <w:szCs w:val="24"/>
        </w:rPr>
        <w:t>附表</w:t>
      </w:r>
      <w:r>
        <w:rPr>
          <w:rFonts w:ascii="SimSun" w:eastAsia="SimSun" w:hAnsi="SimSun" w:cs="SimSun"/>
          <w:spacing w:val="-27"/>
          <w:position w:val="13"/>
          <w:sz w:val="24"/>
          <w:szCs w:val="24"/>
        </w:rPr>
        <w:t xml:space="preserve"> </w:t>
      </w:r>
      <w:r>
        <w:rPr>
          <w:rFonts w:ascii="Times New Roman" w:eastAsia="Times New Roman" w:hAnsi="Times New Roman" w:cs="Times New Roman"/>
          <w:spacing w:val="-3"/>
          <w:position w:val="13"/>
          <w:sz w:val="24"/>
          <w:szCs w:val="24"/>
        </w:rPr>
        <w:t>1</w:t>
      </w:r>
      <w:r>
        <w:rPr>
          <w:rFonts w:ascii="SimSun" w:eastAsia="SimSun" w:hAnsi="SimSun" w:cs="SimSun"/>
          <w:spacing w:val="-3"/>
          <w:position w:val="13"/>
          <w:sz w:val="24"/>
          <w:szCs w:val="24"/>
        </w:rPr>
        <w:t>：建设项目地表水环境影响评价自查表；</w:t>
      </w:r>
    </w:p>
    <w:p>
      <w:pPr>
        <w:spacing w:before="1" w:line="218" w:lineRule="auto"/>
        <w:ind w:left="499"/>
        <w:rPr>
          <w:rFonts w:ascii="SimSun" w:eastAsia="SimSun" w:hAnsi="SimSun" w:cs="SimSun"/>
          <w:sz w:val="24"/>
          <w:szCs w:val="24"/>
        </w:rPr>
      </w:pPr>
      <w:r>
        <w:rPr>
          <w:rFonts w:ascii="SimSun" w:eastAsia="SimSun" w:hAnsi="SimSun" w:cs="SimSun"/>
          <w:spacing w:val="-2"/>
          <w:sz w:val="24"/>
          <w:szCs w:val="24"/>
        </w:rPr>
        <w:t>附表</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2</w:t>
      </w:r>
      <w:r>
        <w:rPr>
          <w:rFonts w:ascii="SimSun" w:eastAsia="SimSun" w:hAnsi="SimSun" w:cs="SimSun"/>
          <w:spacing w:val="-2"/>
          <w:sz w:val="24"/>
          <w:szCs w:val="24"/>
        </w:rPr>
        <w:t>：建设项目大气环境影响评价自查表；</w:t>
      </w:r>
    </w:p>
    <w:p>
      <w:pPr>
        <w:spacing w:before="136" w:line="219" w:lineRule="auto"/>
        <w:ind w:left="499"/>
        <w:rPr>
          <w:rFonts w:ascii="SimSun" w:eastAsia="SimSun" w:hAnsi="SimSun" w:cs="SimSun"/>
          <w:sz w:val="24"/>
          <w:szCs w:val="24"/>
        </w:rPr>
      </w:pPr>
      <w:r>
        <w:rPr>
          <w:rFonts w:ascii="SimSun" w:eastAsia="SimSun" w:hAnsi="SimSun" w:cs="SimSun"/>
          <w:spacing w:val="-2"/>
          <w:sz w:val="24"/>
          <w:szCs w:val="24"/>
        </w:rPr>
        <w:t>附表</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3</w:t>
      </w:r>
      <w:r>
        <w:rPr>
          <w:rFonts w:ascii="SimSun" w:eastAsia="SimSun" w:hAnsi="SimSun" w:cs="SimSun"/>
          <w:spacing w:val="-2"/>
          <w:sz w:val="24"/>
          <w:szCs w:val="24"/>
        </w:rPr>
        <w:t>：建设项目环境保护审批基础信息表。</w:t>
      </w:r>
    </w:p>
    <w:p>
      <w:pPr>
        <w:spacing w:line="219" w:lineRule="auto"/>
        <w:rPr>
          <w:rFonts w:ascii="SimSun" w:eastAsia="SimSun" w:hAnsi="SimSun" w:cs="SimSun"/>
          <w:sz w:val="24"/>
          <w:szCs w:val="24"/>
        </w:rPr>
        <w:sectPr>
          <w:pgSz w:w="11906" w:h="16839"/>
          <w:pgMar w:top="1431" w:right="1417" w:bottom="0" w:left="1426" w:header="0" w:footer="0" w:gutter="0"/>
          <w:pgNumType w:start="3"/>
          <w:cols w:space="708"/>
        </w:sectPr>
      </w:pPr>
    </w:p>
    <w:p>
      <w:pPr>
        <w:spacing w:before="117" w:line="227" w:lineRule="auto"/>
        <w:ind w:left="150"/>
        <w:outlineLvl w:val="0"/>
        <w:rPr>
          <w:rFonts w:ascii="SimHei" w:eastAsia="SimHei" w:hAnsi="SimHei" w:cs="SimHei"/>
          <w:sz w:val="35"/>
          <w:szCs w:val="35"/>
        </w:rPr>
      </w:pPr>
      <w:bookmarkStart w:id="0" w:name="bookmark1"/>
      <w:bookmarkEnd w:id="0"/>
      <w:r>
        <w:rPr>
          <w:rFonts w:ascii="SimHei" w:eastAsia="SimHei" w:hAnsi="SimHei" w:cs="SimHei"/>
          <w:spacing w:val="8"/>
          <w:sz w:val="35"/>
          <w:szCs w:val="35"/>
        </w:rPr>
        <w:t>一、建设项目基本情况</w:t>
      </w:r>
    </w:p>
    <w:tbl>
      <w:tblPr>
        <w:tblStyle w:val="TableNormal0"/>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94"/>
        <w:gridCol w:w="1482"/>
        <w:gridCol w:w="460"/>
        <w:gridCol w:w="839"/>
        <w:gridCol w:w="169"/>
        <w:gridCol w:w="511"/>
        <w:gridCol w:w="690"/>
        <w:gridCol w:w="530"/>
        <w:gridCol w:w="116"/>
        <w:gridCol w:w="1405"/>
        <w:gridCol w:w="496"/>
        <w:gridCol w:w="913"/>
      </w:tblGrid>
      <w:tr>
        <w:tblPrEx>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6"/>
        </w:trPr>
        <w:tc>
          <w:tcPr>
            <w:tcW w:w="1694" w:type="dxa"/>
            <w:tcBorders>
              <w:top w:val="single" w:sz="10" w:space="0" w:color="000000"/>
              <w:left w:val="single" w:sz="10" w:space="0" w:color="000000"/>
            </w:tcBorders>
            <w:vAlign w:val="top"/>
          </w:tcPr>
          <w:p>
            <w:pPr>
              <w:pStyle w:val="TableText"/>
              <w:spacing w:before="182" w:line="221" w:lineRule="auto"/>
              <w:ind w:left="363"/>
            </w:pPr>
            <w:r>
              <w:rPr>
                <w:spacing w:val="-4"/>
              </w:rPr>
              <w:t>项目名称</w:t>
            </w:r>
          </w:p>
        </w:tc>
        <w:tc>
          <w:tcPr>
            <w:tcW w:w="7611" w:type="dxa"/>
            <w:gridSpan w:val="11"/>
            <w:tcBorders>
              <w:top w:val="single" w:sz="10" w:space="0" w:color="000000"/>
              <w:right w:val="single" w:sz="10" w:space="0" w:color="000000"/>
            </w:tcBorders>
            <w:vAlign w:val="top"/>
          </w:tcPr>
          <w:p>
            <w:pPr>
              <w:pStyle w:val="TableText"/>
              <w:spacing w:before="183" w:line="220" w:lineRule="auto"/>
              <w:ind w:left="104"/>
            </w:pPr>
            <w:r>
              <w:rPr>
                <w:spacing w:val="-3"/>
              </w:rPr>
              <w:t>年产</w:t>
            </w:r>
            <w:r>
              <w:rPr>
                <w:spacing w:val="-42"/>
              </w:rPr>
              <w:t xml:space="preserve"> </w:t>
            </w:r>
            <w:r>
              <w:rPr>
                <w:rFonts w:ascii="Times New Roman" w:eastAsia="Times New Roman" w:hAnsi="Times New Roman" w:cs="Times New Roman"/>
                <w:spacing w:val="-3"/>
              </w:rPr>
              <w:t>70</w:t>
            </w:r>
            <w:r>
              <w:rPr>
                <w:rFonts w:ascii="Times New Roman" w:eastAsia="Times New Roman" w:hAnsi="Times New Roman" w:cs="Times New Roman"/>
                <w:spacing w:val="15"/>
                <w:w w:val="101"/>
              </w:rPr>
              <w:t xml:space="preserve"> </w:t>
            </w:r>
            <w:r>
              <w:rPr>
                <w:spacing w:val="-3"/>
              </w:rPr>
              <w:t>万个皮包生产线技改项目</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76" w:line="221" w:lineRule="auto"/>
              <w:ind w:left="362"/>
            </w:pPr>
            <w:r>
              <w:rPr>
                <w:spacing w:val="-4"/>
              </w:rPr>
              <w:t>建设单位</w:t>
            </w:r>
          </w:p>
        </w:tc>
        <w:tc>
          <w:tcPr>
            <w:tcW w:w="7611" w:type="dxa"/>
            <w:gridSpan w:val="11"/>
            <w:tcBorders>
              <w:right w:val="single" w:sz="10" w:space="0" w:color="000000"/>
            </w:tcBorders>
            <w:vAlign w:val="top"/>
          </w:tcPr>
          <w:p>
            <w:pPr>
              <w:pStyle w:val="TableText"/>
              <w:spacing w:before="176" w:line="221" w:lineRule="auto"/>
              <w:ind w:left="105"/>
            </w:pPr>
            <w:r>
              <w:rPr>
                <w:spacing w:val="-1"/>
              </w:rPr>
              <w:t>金华中兴旅行用品有限公司</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77" w:line="220" w:lineRule="auto"/>
              <w:ind w:left="360"/>
            </w:pPr>
            <w:r>
              <w:rPr>
                <w:spacing w:val="-3"/>
              </w:rPr>
              <w:t>法人代表</w:t>
            </w:r>
          </w:p>
        </w:tc>
        <w:tc>
          <w:tcPr>
            <w:tcW w:w="2781" w:type="dxa"/>
            <w:gridSpan w:val="3"/>
            <w:vAlign w:val="top"/>
          </w:tcPr>
          <w:p>
            <w:pPr>
              <w:rPr>
                <w:rFonts w:ascii="Arial"/>
                <w:sz w:val="21"/>
              </w:rPr>
            </w:pPr>
          </w:p>
        </w:tc>
        <w:tc>
          <w:tcPr>
            <w:tcW w:w="1370" w:type="dxa"/>
            <w:gridSpan w:val="3"/>
            <w:vAlign w:val="top"/>
          </w:tcPr>
          <w:p>
            <w:pPr>
              <w:pStyle w:val="TableText"/>
              <w:spacing w:before="177" w:line="222" w:lineRule="auto"/>
              <w:ind w:left="331"/>
            </w:pPr>
            <w:r>
              <w:rPr>
                <w:spacing w:val="-4"/>
              </w:rPr>
              <w:t>联系人</w:t>
            </w:r>
          </w:p>
        </w:tc>
        <w:tc>
          <w:tcPr>
            <w:tcW w:w="3460" w:type="dxa"/>
            <w:gridSpan w:val="5"/>
            <w:tcBorders>
              <w:right w:val="single" w:sz="10" w:space="0" w:color="000000"/>
            </w:tcBorders>
            <w:vAlign w:val="top"/>
          </w:tcPr>
          <w:p>
            <w:pPr>
              <w:rPr>
                <w:rFonts w:ascii="Arial"/>
                <w:sz w:val="21"/>
              </w:rPr>
            </w:pP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78" w:line="227" w:lineRule="auto"/>
              <w:ind w:left="359"/>
            </w:pPr>
            <w:r>
              <w:rPr>
                <w:spacing w:val="-3"/>
              </w:rPr>
              <w:t>通讯地址</w:t>
            </w:r>
          </w:p>
        </w:tc>
        <w:tc>
          <w:tcPr>
            <w:tcW w:w="7611" w:type="dxa"/>
            <w:gridSpan w:val="11"/>
            <w:tcBorders>
              <w:right w:val="single" w:sz="10" w:space="0" w:color="000000"/>
            </w:tcBorders>
            <w:vAlign w:val="top"/>
          </w:tcPr>
          <w:p>
            <w:pPr>
              <w:pStyle w:val="TableText"/>
              <w:spacing w:before="177" w:line="220" w:lineRule="auto"/>
              <w:ind w:left="105"/>
            </w:pPr>
            <w:r>
              <w:rPr>
                <w:spacing w:val="-1"/>
              </w:rPr>
              <w:t>金华市婺城区白龙桥镇洞溪工业园区</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81" w:line="222" w:lineRule="auto"/>
              <w:ind w:left="360"/>
            </w:pPr>
            <w:r>
              <w:rPr>
                <w:spacing w:val="-3"/>
              </w:rPr>
              <w:t>联系电话</w:t>
            </w:r>
          </w:p>
        </w:tc>
        <w:tc>
          <w:tcPr>
            <w:tcW w:w="1942" w:type="dxa"/>
            <w:gridSpan w:val="2"/>
            <w:vAlign w:val="top"/>
          </w:tcPr>
          <w:p>
            <w:pPr>
              <w:rPr>
                <w:rFonts w:ascii="Arial"/>
                <w:sz w:val="21"/>
              </w:rPr>
            </w:pPr>
          </w:p>
        </w:tc>
        <w:tc>
          <w:tcPr>
            <w:tcW w:w="1008" w:type="dxa"/>
            <w:gridSpan w:val="2"/>
            <w:vAlign w:val="top"/>
          </w:tcPr>
          <w:p>
            <w:pPr>
              <w:pStyle w:val="TableText"/>
              <w:spacing w:before="181" w:line="219" w:lineRule="auto"/>
              <w:ind w:left="264"/>
            </w:pPr>
            <w:r>
              <w:rPr>
                <w:spacing w:val="-4"/>
              </w:rPr>
              <w:t>传真</w:t>
            </w:r>
          </w:p>
        </w:tc>
        <w:tc>
          <w:tcPr>
            <w:tcW w:w="1731" w:type="dxa"/>
            <w:gridSpan w:val="3"/>
            <w:vAlign w:val="top"/>
          </w:tcPr>
          <w:p>
            <w:pPr>
              <w:spacing w:before="143" w:line="315" w:lineRule="exact"/>
              <w:ind w:left="831"/>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521" w:type="dxa"/>
            <w:gridSpan w:val="2"/>
            <w:vAlign w:val="top"/>
          </w:tcPr>
          <w:p>
            <w:pPr>
              <w:pStyle w:val="TableText"/>
              <w:spacing w:before="180" w:line="220" w:lineRule="auto"/>
              <w:ind w:left="310"/>
            </w:pPr>
            <w:r>
              <w:rPr>
                <w:spacing w:val="-7"/>
              </w:rPr>
              <w:t>邮政编码</w:t>
            </w:r>
          </w:p>
        </w:tc>
        <w:tc>
          <w:tcPr>
            <w:tcW w:w="1409" w:type="dxa"/>
            <w:gridSpan w:val="2"/>
            <w:tcBorders>
              <w:right w:val="single" w:sz="10" w:space="0" w:color="000000"/>
            </w:tcBorders>
            <w:vAlign w:val="top"/>
          </w:tcPr>
          <w:p>
            <w:pPr>
              <w:spacing w:before="220" w:line="188" w:lineRule="auto"/>
              <w:ind w:left="35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321000</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80" w:line="222" w:lineRule="auto"/>
              <w:ind w:left="362"/>
            </w:pPr>
            <w:r>
              <w:rPr>
                <w:spacing w:val="-4"/>
              </w:rPr>
              <w:t>建设地点</w:t>
            </w:r>
          </w:p>
        </w:tc>
        <w:tc>
          <w:tcPr>
            <w:tcW w:w="7611" w:type="dxa"/>
            <w:gridSpan w:val="11"/>
            <w:tcBorders>
              <w:right w:val="single" w:sz="10" w:space="0" w:color="000000"/>
            </w:tcBorders>
            <w:vAlign w:val="top"/>
          </w:tcPr>
          <w:p>
            <w:pPr>
              <w:pStyle w:val="TableText"/>
              <w:spacing w:before="181" w:line="220" w:lineRule="auto"/>
              <w:ind w:left="105"/>
            </w:pPr>
            <w:r>
              <w:rPr>
                <w:spacing w:val="-1"/>
              </w:rPr>
              <w:t>金华市婺城区白龙桥镇洞溪工业园区</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82" w:line="220" w:lineRule="auto"/>
              <w:ind w:left="119"/>
            </w:pPr>
            <w:r>
              <w:rPr>
                <w:spacing w:val="-2"/>
              </w:rPr>
              <w:t>立项审批部门</w:t>
            </w:r>
          </w:p>
        </w:tc>
        <w:tc>
          <w:tcPr>
            <w:tcW w:w="3461" w:type="dxa"/>
            <w:gridSpan w:val="5"/>
            <w:vAlign w:val="top"/>
          </w:tcPr>
          <w:p>
            <w:pPr>
              <w:pStyle w:val="TableText"/>
              <w:spacing w:before="182" w:line="220" w:lineRule="auto"/>
              <w:ind w:left="105"/>
            </w:pPr>
            <w:r>
              <w:rPr>
                <w:spacing w:val="-8"/>
              </w:rPr>
              <w:t>金华市婺城区经济商务局</w:t>
            </w:r>
          </w:p>
        </w:tc>
        <w:tc>
          <w:tcPr>
            <w:tcW w:w="1336" w:type="dxa"/>
            <w:gridSpan w:val="3"/>
            <w:vAlign w:val="top"/>
          </w:tcPr>
          <w:p>
            <w:pPr>
              <w:pStyle w:val="TableText"/>
              <w:spacing w:before="182" w:line="220" w:lineRule="auto"/>
              <w:ind w:left="201"/>
            </w:pPr>
            <w:r>
              <w:rPr>
                <w:spacing w:val="-4"/>
              </w:rPr>
              <w:t>项目代码</w:t>
            </w:r>
          </w:p>
        </w:tc>
        <w:tc>
          <w:tcPr>
            <w:tcW w:w="2814" w:type="dxa"/>
            <w:gridSpan w:val="3"/>
            <w:tcBorders>
              <w:right w:val="single" w:sz="10" w:space="0" w:color="000000"/>
            </w:tcBorders>
            <w:vAlign w:val="top"/>
          </w:tcPr>
          <w:p>
            <w:pPr>
              <w:spacing w:before="84" w:line="188" w:lineRule="auto"/>
              <w:ind w:left="169"/>
              <w:rPr>
                <w:rFonts w:ascii="Times New Roman" w:eastAsia="Times New Roman" w:hAnsi="Times New Roman" w:cs="Times New Roman"/>
                <w:sz w:val="24"/>
                <w:szCs w:val="24"/>
              </w:rPr>
            </w:pPr>
            <w:r>
              <w:rPr>
                <w:rFonts w:ascii="Times New Roman" w:eastAsia="Times New Roman" w:hAnsi="Times New Roman" w:cs="Times New Roman"/>
                <w:color w:val="333333"/>
                <w:spacing w:val="-2"/>
                <w:sz w:val="24"/>
                <w:szCs w:val="24"/>
              </w:rPr>
              <w:t>2019-330702-</w:t>
            </w:r>
            <w:r>
              <w:rPr>
                <w:rFonts w:ascii="Times New Roman" w:eastAsia="Times New Roman" w:hAnsi="Times New Roman" w:cs="Times New Roman"/>
                <w:color w:val="333333"/>
                <w:spacing w:val="-23"/>
                <w:sz w:val="24"/>
                <w:szCs w:val="24"/>
              </w:rPr>
              <w:t xml:space="preserve"> </w:t>
            </w:r>
            <w:r>
              <w:rPr>
                <w:rFonts w:ascii="Times New Roman" w:eastAsia="Times New Roman" w:hAnsi="Times New Roman" w:cs="Times New Roman"/>
                <w:color w:val="333333"/>
                <w:spacing w:val="-2"/>
                <w:sz w:val="24"/>
                <w:szCs w:val="24"/>
              </w:rPr>
              <w:t>19-03-0460</w:t>
            </w:r>
          </w:p>
          <w:p>
            <w:pPr>
              <w:spacing w:before="42" w:line="188" w:lineRule="auto"/>
              <w:ind w:left="1074"/>
              <w:rPr>
                <w:rFonts w:ascii="Times New Roman" w:eastAsia="Times New Roman" w:hAnsi="Times New Roman" w:cs="Times New Roman"/>
                <w:sz w:val="24"/>
                <w:szCs w:val="24"/>
              </w:rPr>
            </w:pPr>
            <w:r>
              <w:rPr>
                <w:rFonts w:ascii="Times New Roman" w:eastAsia="Times New Roman" w:hAnsi="Times New Roman" w:cs="Times New Roman"/>
                <w:color w:val="333333"/>
                <w:spacing w:val="-2"/>
                <w:sz w:val="24"/>
                <w:szCs w:val="24"/>
              </w:rPr>
              <w:t>30-000</w:t>
            </w:r>
          </w:p>
        </w:tc>
      </w:tr>
      <w:tr>
        <w:tblPrEx>
          <w:tblW w:w="9305" w:type="dxa"/>
          <w:tblInd w:w="12" w:type="dxa"/>
          <w:tblLayout w:type="fixed"/>
        </w:tblPrEx>
        <w:trPr>
          <w:trHeight w:val="627"/>
        </w:trPr>
        <w:tc>
          <w:tcPr>
            <w:tcW w:w="1694" w:type="dxa"/>
            <w:tcBorders>
              <w:left w:val="single" w:sz="10" w:space="0" w:color="000000"/>
            </w:tcBorders>
            <w:vAlign w:val="top"/>
          </w:tcPr>
          <w:p>
            <w:pPr>
              <w:pStyle w:val="TableText"/>
              <w:spacing w:before="196" w:line="221" w:lineRule="auto"/>
              <w:ind w:left="362"/>
            </w:pPr>
            <w:r>
              <w:rPr>
                <w:spacing w:val="-4"/>
              </w:rPr>
              <w:t>建设性质</w:t>
            </w:r>
          </w:p>
        </w:tc>
        <w:tc>
          <w:tcPr>
            <w:tcW w:w="3461" w:type="dxa"/>
            <w:gridSpan w:val="5"/>
            <w:vAlign w:val="top"/>
          </w:tcPr>
          <w:p>
            <w:pPr>
              <w:pStyle w:val="TableText"/>
              <w:spacing w:before="161" w:line="360" w:lineRule="exact"/>
              <w:ind w:left="407"/>
            </w:pPr>
            <w:r>
              <w:rPr>
                <w:spacing w:val="-5"/>
                <w:position w:val="1"/>
              </w:rPr>
              <w:t xml:space="preserve">新建 </w:t>
            </w:r>
            <w:r>
              <w:rPr>
                <w:rFonts w:ascii="Times New Roman" w:eastAsia="Times New Roman" w:hAnsi="Times New Roman" w:cs="Times New Roman"/>
                <w:spacing w:val="-5"/>
                <w:position w:val="1"/>
              </w:rPr>
              <w:t>√</w:t>
            </w:r>
            <w:r>
              <w:rPr>
                <w:rFonts w:ascii="Times New Roman" w:eastAsia="Times New Roman" w:hAnsi="Times New Roman" w:cs="Times New Roman"/>
                <w:spacing w:val="5"/>
                <w:position w:val="1"/>
              </w:rPr>
              <w:t xml:space="preserve">    </w:t>
            </w:r>
            <w:r>
              <w:rPr>
                <w:spacing w:val="-5"/>
                <w:position w:val="1"/>
              </w:rPr>
              <w:t>改扩建</w:t>
            </w:r>
            <w:r>
              <w:rPr>
                <w:spacing w:val="3"/>
                <w:position w:val="1"/>
              </w:rPr>
              <w:t xml:space="preserve">    </w:t>
            </w:r>
            <w:r>
              <w:rPr>
                <w:spacing w:val="-5"/>
                <w:position w:val="1"/>
              </w:rPr>
              <w:t>技改</w:t>
            </w:r>
          </w:p>
        </w:tc>
        <w:tc>
          <w:tcPr>
            <w:tcW w:w="1336" w:type="dxa"/>
            <w:gridSpan w:val="3"/>
            <w:vAlign w:val="top"/>
          </w:tcPr>
          <w:p>
            <w:pPr>
              <w:pStyle w:val="TableText"/>
              <w:spacing w:before="39" w:line="222" w:lineRule="auto"/>
              <w:ind w:left="196" w:right="178" w:firstLine="4"/>
            </w:pPr>
            <w:r>
              <w:rPr>
                <w:spacing w:val="-4"/>
              </w:rPr>
              <w:t>行业类别</w:t>
            </w:r>
            <w:r>
              <w:rPr>
                <w:spacing w:val="1"/>
              </w:rPr>
              <w:t xml:space="preserve"> </w:t>
            </w:r>
            <w:r>
              <w:rPr>
                <w:spacing w:val="-9"/>
              </w:rPr>
              <w:t>及</w:t>
            </w:r>
            <w:r>
              <w:rPr>
                <w:spacing w:val="9"/>
              </w:rPr>
              <w:t xml:space="preserve"> </w:t>
            </w:r>
            <w:r>
              <w:rPr>
                <w:spacing w:val="-9"/>
              </w:rPr>
              <w:t>代</w:t>
            </w:r>
            <w:r>
              <w:rPr>
                <w:spacing w:val="8"/>
              </w:rPr>
              <w:t xml:space="preserve"> </w:t>
            </w:r>
            <w:r>
              <w:rPr>
                <w:spacing w:val="-9"/>
              </w:rPr>
              <w:t>码</w:t>
            </w:r>
          </w:p>
        </w:tc>
        <w:tc>
          <w:tcPr>
            <w:tcW w:w="2814" w:type="dxa"/>
            <w:gridSpan w:val="3"/>
            <w:tcBorders>
              <w:right w:val="single" w:sz="10" w:space="0" w:color="000000"/>
            </w:tcBorders>
            <w:vAlign w:val="top"/>
          </w:tcPr>
          <w:p>
            <w:pPr>
              <w:pStyle w:val="TableText"/>
              <w:spacing w:before="40" w:line="221" w:lineRule="auto"/>
              <w:ind w:left="122"/>
            </w:pPr>
            <w:r>
              <w:rPr>
                <w:spacing w:val="-2"/>
              </w:rPr>
              <w:t>皮箱、包（袋）制造</w:t>
            </w:r>
          </w:p>
          <w:p>
            <w:pPr>
              <w:pStyle w:val="TableText"/>
              <w:spacing w:before="25" w:line="203" w:lineRule="auto"/>
              <w:ind w:left="610"/>
            </w:pPr>
            <w:r>
              <w:rPr>
                <w:spacing w:val="-3"/>
              </w:rPr>
              <w:t>（</w:t>
            </w:r>
            <w:r>
              <w:rPr>
                <w:rFonts w:ascii="Times New Roman" w:eastAsia="Times New Roman" w:hAnsi="Times New Roman" w:cs="Times New Roman"/>
                <w:spacing w:val="-3"/>
              </w:rPr>
              <w:t>C1922</w:t>
            </w:r>
            <w:r>
              <w:rPr>
                <w:spacing w:val="-3"/>
              </w:rPr>
              <w:t>）</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45" w:line="220" w:lineRule="auto"/>
              <w:ind w:left="251" w:right="266" w:firstLine="111"/>
            </w:pPr>
            <w:r>
              <w:rPr>
                <w:spacing w:val="-4"/>
              </w:rPr>
              <w:t>建筑面积</w:t>
            </w:r>
            <w:r>
              <w:rPr>
                <w:spacing w:val="2"/>
              </w:rPr>
              <w:t xml:space="preserve"> </w:t>
            </w:r>
            <w:r>
              <w:rPr>
                <w:spacing w:val="-9"/>
              </w:rPr>
              <w:t>（平方米）</w:t>
            </w:r>
          </w:p>
        </w:tc>
        <w:tc>
          <w:tcPr>
            <w:tcW w:w="3461" w:type="dxa"/>
            <w:gridSpan w:val="5"/>
            <w:vAlign w:val="top"/>
          </w:tcPr>
          <w:p>
            <w:pPr>
              <w:spacing w:before="240" w:line="188" w:lineRule="auto"/>
              <w:ind w:left="1486"/>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2780</w:t>
            </w:r>
          </w:p>
        </w:tc>
        <w:tc>
          <w:tcPr>
            <w:tcW w:w="1336" w:type="dxa"/>
            <w:gridSpan w:val="3"/>
            <w:vAlign w:val="top"/>
          </w:tcPr>
          <w:p>
            <w:pPr>
              <w:pStyle w:val="TableText"/>
              <w:spacing w:before="45" w:line="220" w:lineRule="auto"/>
              <w:ind w:left="124" w:right="42" w:firstLine="74"/>
            </w:pPr>
            <w:r>
              <w:rPr>
                <w:spacing w:val="-3"/>
              </w:rPr>
              <w:t>绿化面积</w:t>
            </w:r>
            <w:r>
              <w:t xml:space="preserve">  </w:t>
            </w:r>
            <w:r>
              <w:rPr>
                <w:spacing w:val="-9"/>
              </w:rPr>
              <w:t>（平方米）</w:t>
            </w:r>
          </w:p>
        </w:tc>
        <w:tc>
          <w:tcPr>
            <w:tcW w:w="2814" w:type="dxa"/>
            <w:gridSpan w:val="3"/>
            <w:tcBorders>
              <w:right w:val="single" w:sz="10" w:space="0" w:color="000000"/>
            </w:tcBorders>
            <w:vAlign w:val="top"/>
          </w:tcPr>
          <w:p>
            <w:pPr>
              <w:rPr>
                <w:rFonts w:ascii="Arial"/>
                <w:sz w:val="21"/>
              </w:rPr>
            </w:pPr>
          </w:p>
        </w:tc>
      </w:tr>
      <w:tr>
        <w:tblPrEx>
          <w:tblW w:w="9305" w:type="dxa"/>
          <w:tblInd w:w="12" w:type="dxa"/>
          <w:tblLayout w:type="fixed"/>
        </w:tblPrEx>
        <w:trPr>
          <w:trHeight w:val="627"/>
        </w:trPr>
        <w:tc>
          <w:tcPr>
            <w:tcW w:w="1694" w:type="dxa"/>
            <w:tcBorders>
              <w:left w:val="single" w:sz="10" w:space="0" w:color="000000"/>
            </w:tcBorders>
            <w:vAlign w:val="top"/>
          </w:tcPr>
          <w:p>
            <w:pPr>
              <w:pStyle w:val="TableText"/>
              <w:spacing w:before="45"/>
              <w:ind w:left="482"/>
            </w:pPr>
            <w:r>
              <w:rPr>
                <w:spacing w:val="-5"/>
              </w:rPr>
              <w:t>总投资</w:t>
            </w:r>
          </w:p>
          <w:p>
            <w:pPr>
              <w:pStyle w:val="TableText"/>
              <w:spacing w:before="1" w:line="199" w:lineRule="auto"/>
              <w:ind w:left="371"/>
            </w:pPr>
            <w:r>
              <w:rPr>
                <w:spacing w:val="-6"/>
              </w:rPr>
              <w:t>（万元）</w:t>
            </w:r>
          </w:p>
        </w:tc>
        <w:tc>
          <w:tcPr>
            <w:tcW w:w="1482" w:type="dxa"/>
            <w:vAlign w:val="top"/>
          </w:tcPr>
          <w:p>
            <w:pPr>
              <w:spacing w:before="240" w:line="188" w:lineRule="auto"/>
              <w:ind w:left="46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998.5</w:t>
            </w:r>
          </w:p>
        </w:tc>
        <w:tc>
          <w:tcPr>
            <w:tcW w:w="1979" w:type="dxa"/>
            <w:gridSpan w:val="4"/>
            <w:vAlign w:val="top"/>
          </w:tcPr>
          <w:p>
            <w:pPr>
              <w:pStyle w:val="TableText"/>
              <w:spacing w:before="44" w:line="221" w:lineRule="auto"/>
              <w:ind w:left="154"/>
            </w:pPr>
            <w:r>
              <w:rPr>
                <w:spacing w:val="-2"/>
              </w:rPr>
              <w:t>其中：环保投资</w:t>
            </w:r>
          </w:p>
          <w:p>
            <w:pPr>
              <w:pStyle w:val="TableText"/>
              <w:spacing w:before="24" w:line="200" w:lineRule="auto"/>
              <w:ind w:left="524"/>
            </w:pPr>
            <w:r>
              <w:rPr>
                <w:spacing w:val="-6"/>
              </w:rPr>
              <w:t>（万元）</w:t>
            </w:r>
          </w:p>
        </w:tc>
        <w:tc>
          <w:tcPr>
            <w:tcW w:w="1336" w:type="dxa"/>
            <w:gridSpan w:val="3"/>
            <w:vAlign w:val="top"/>
          </w:tcPr>
          <w:p>
            <w:pPr>
              <w:spacing w:before="240" w:line="188" w:lineRule="auto"/>
              <w:ind w:left="578"/>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11</w:t>
            </w:r>
          </w:p>
        </w:tc>
        <w:tc>
          <w:tcPr>
            <w:tcW w:w="1901" w:type="dxa"/>
            <w:gridSpan w:val="2"/>
            <w:vAlign w:val="top"/>
          </w:tcPr>
          <w:p>
            <w:pPr>
              <w:pStyle w:val="TableText"/>
              <w:spacing w:before="45" w:line="211" w:lineRule="auto"/>
              <w:ind w:left="363"/>
            </w:pPr>
            <w:r>
              <w:rPr>
                <w:spacing w:val="-2"/>
              </w:rPr>
              <w:t>环保投资占</w:t>
            </w:r>
          </w:p>
          <w:p>
            <w:pPr>
              <w:pStyle w:val="TableText"/>
              <w:spacing w:before="1" w:line="228" w:lineRule="auto"/>
              <w:jc w:val="right"/>
            </w:pPr>
            <w:r>
              <w:rPr>
                <w:spacing w:val="-14"/>
              </w:rPr>
              <w:t>总投资比例（</w:t>
            </w:r>
            <w:r>
              <w:rPr>
                <w:rFonts w:ascii="Times New Roman" w:eastAsia="Times New Roman" w:hAnsi="Times New Roman" w:cs="Times New Roman"/>
                <w:spacing w:val="-14"/>
              </w:rPr>
              <w:t>%</w:t>
            </w:r>
            <w:r>
              <w:rPr>
                <w:spacing w:val="-14"/>
              </w:rPr>
              <w:t>）</w:t>
            </w:r>
          </w:p>
        </w:tc>
        <w:tc>
          <w:tcPr>
            <w:tcW w:w="913" w:type="dxa"/>
            <w:tcBorders>
              <w:right w:val="single" w:sz="10" w:space="0" w:color="000000"/>
            </w:tcBorders>
            <w:vAlign w:val="top"/>
          </w:tcPr>
          <w:p>
            <w:pPr>
              <w:spacing w:before="240" w:line="188" w:lineRule="auto"/>
              <w:ind w:left="274"/>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1.10</w:t>
            </w:r>
          </w:p>
        </w:tc>
      </w:tr>
      <w:tr>
        <w:tblPrEx>
          <w:tblW w:w="9305" w:type="dxa"/>
          <w:tblInd w:w="12" w:type="dxa"/>
          <w:tblLayout w:type="fixed"/>
        </w:tblPrEx>
        <w:trPr>
          <w:trHeight w:val="715"/>
        </w:trPr>
        <w:tc>
          <w:tcPr>
            <w:tcW w:w="1694" w:type="dxa"/>
            <w:tcBorders>
              <w:left w:val="single" w:sz="10" w:space="0" w:color="000000"/>
            </w:tcBorders>
            <w:vAlign w:val="top"/>
          </w:tcPr>
          <w:p>
            <w:pPr>
              <w:pStyle w:val="TableText"/>
              <w:spacing w:before="126" w:line="211" w:lineRule="auto"/>
              <w:ind w:left="358"/>
            </w:pPr>
            <w:r>
              <w:rPr>
                <w:spacing w:val="-3"/>
              </w:rPr>
              <w:t>评价经费</w:t>
            </w:r>
          </w:p>
          <w:p>
            <w:pPr>
              <w:pStyle w:val="TableText"/>
              <w:spacing w:line="234" w:lineRule="auto"/>
              <w:ind w:left="52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3461" w:type="dxa"/>
            <w:gridSpan w:val="5"/>
            <w:vAlign w:val="top"/>
          </w:tcPr>
          <w:p>
            <w:pPr>
              <w:rPr>
                <w:rFonts w:ascii="Arial"/>
                <w:sz w:val="21"/>
              </w:rPr>
            </w:pPr>
          </w:p>
        </w:tc>
        <w:tc>
          <w:tcPr>
            <w:tcW w:w="1336" w:type="dxa"/>
            <w:gridSpan w:val="3"/>
            <w:vAlign w:val="top"/>
          </w:tcPr>
          <w:p>
            <w:pPr>
              <w:pStyle w:val="TableText"/>
              <w:spacing w:before="90" w:line="230" w:lineRule="auto"/>
              <w:ind w:left="478" w:right="178" w:hanging="279"/>
            </w:pPr>
            <w:r>
              <w:rPr>
                <w:spacing w:val="-3"/>
              </w:rPr>
              <w:t>预期投产</w:t>
            </w:r>
            <w:r>
              <w:t xml:space="preserve"> </w:t>
            </w:r>
            <w:r>
              <w:rPr>
                <w:spacing w:val="-26"/>
              </w:rPr>
              <w:t>日期</w:t>
            </w:r>
          </w:p>
        </w:tc>
        <w:tc>
          <w:tcPr>
            <w:tcW w:w="2814" w:type="dxa"/>
            <w:gridSpan w:val="3"/>
            <w:tcBorders>
              <w:right w:val="single" w:sz="10" w:space="0" w:color="000000"/>
            </w:tcBorders>
            <w:vAlign w:val="top"/>
          </w:tcPr>
          <w:p>
            <w:pPr>
              <w:pStyle w:val="TableText"/>
              <w:spacing w:before="245" w:line="220" w:lineRule="auto"/>
              <w:ind w:left="779"/>
            </w:pPr>
            <w:r>
              <w:rPr>
                <w:rFonts w:ascii="Times New Roman" w:eastAsia="Times New Roman" w:hAnsi="Times New Roman" w:cs="Times New Roman"/>
                <w:spacing w:val="-3"/>
              </w:rPr>
              <w:t>2021</w:t>
            </w:r>
            <w:r>
              <w:rPr>
                <w:rFonts w:ascii="Times New Roman" w:eastAsia="Times New Roman" w:hAnsi="Times New Roman" w:cs="Times New Roman"/>
                <w:spacing w:val="11"/>
              </w:rPr>
              <w:t xml:space="preserve"> </w:t>
            </w:r>
            <w:r>
              <w:rPr>
                <w:spacing w:val="-3"/>
              </w:rPr>
              <w:t>年</w:t>
            </w:r>
            <w:r>
              <w:rPr>
                <w:spacing w:val="-57"/>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6"/>
              </w:rPr>
              <w:t xml:space="preserve"> </w:t>
            </w:r>
            <w:r>
              <w:rPr>
                <w:spacing w:val="-3"/>
              </w:rPr>
              <w:t>月</w:t>
            </w:r>
          </w:p>
        </w:tc>
      </w:tr>
    </w:tbl>
    <w:p>
      <w:pPr>
        <w:sectPr>
          <w:footerReference w:type="default" r:id="rId4"/>
          <w:pgSz w:w="11906" w:h="16839"/>
          <w:pgMar w:top="1431" w:right="1287" w:bottom="1156" w:left="1287" w:header="0" w:footer="994" w:gutter="0"/>
          <w:pgNumType w:start="4"/>
          <w:cols w:space="708"/>
        </w:sectPr>
      </w:pPr>
    </w:p>
    <w:tbl>
      <w:tblPr>
        <w:tblStyle w:val="TableNormal1"/>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05"/>
      </w:tblGrid>
      <w:tr>
        <w:tblPrEx>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95"/>
        </w:trPr>
        <w:tc>
          <w:tcPr>
            <w:tcW w:w="9305" w:type="dxa"/>
            <w:tcBorders>
              <w:left w:val="single" w:sz="10" w:space="0" w:color="000000"/>
              <w:bottom w:val="single" w:sz="10" w:space="0" w:color="000000"/>
              <w:right w:val="single" w:sz="10" w:space="0" w:color="000000"/>
            </w:tcBorders>
            <w:vAlign w:val="top"/>
          </w:tcPr>
          <w:p>
            <w:pPr>
              <w:pStyle w:val="TableText"/>
              <w:spacing w:before="54" w:line="221" w:lineRule="auto"/>
              <w:ind w:left="110"/>
              <w:rPr>
                <w:sz w:val="28"/>
                <w:szCs w:val="28"/>
              </w:rPr>
            </w:pPr>
            <w:r>
              <w:rPr>
                <w:spacing w:val="-1"/>
                <w:sz w:val="28"/>
                <w:szCs w:val="28"/>
                <w14:textOutline w14:w="5105" w14:cap="sq">
                  <w14:solidFill>
                    <w14:srgbClr w14:val="000000"/>
                  </w14:solidFill>
                  <w14:prstDash w14:val="solid"/>
                  <w14:bevel/>
                </w14:textOutline>
              </w:rPr>
              <w:t>工程内容及规模：</w:t>
            </w:r>
          </w:p>
          <w:p>
            <w:pPr>
              <w:pStyle w:val="TableText"/>
              <w:spacing w:before="202" w:line="220" w:lineRule="auto"/>
              <w:ind w:left="604"/>
            </w:pP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spacing w:val="-10"/>
              </w:rPr>
              <w:t>、项目由来</w:t>
            </w:r>
          </w:p>
          <w:p>
            <w:pPr>
              <w:pStyle w:val="TableText"/>
              <w:spacing w:before="183" w:line="365" w:lineRule="auto"/>
              <w:ind w:left="104" w:right="37" w:firstLine="482"/>
            </w:pPr>
            <w:r>
              <w:rPr>
                <w:spacing w:val="-1"/>
              </w:rPr>
              <w:t>金华中兴旅行用品有限公司是一家专业从事皮包生产的企业</w:t>
            </w:r>
            <w:r>
              <w:rPr>
                <w:spacing w:val="-2"/>
              </w:rPr>
              <w:t>。为顺应市场需求并结</w:t>
            </w:r>
            <w:r>
              <w:t xml:space="preserve"> </w:t>
            </w:r>
            <w:r>
              <w:t>合企业自身实际情况，公司拟投资</w:t>
            </w:r>
            <w:r>
              <w:rPr>
                <w:spacing w:val="-48"/>
              </w:rPr>
              <w:t xml:space="preserve"> </w:t>
            </w:r>
            <w:r>
              <w:rPr>
                <w:rFonts w:ascii="Times New Roman" w:eastAsia="Times New Roman" w:hAnsi="Times New Roman" w:cs="Times New Roman"/>
              </w:rPr>
              <w:t>998.5</w:t>
            </w:r>
            <w:r>
              <w:rPr>
                <w:rFonts w:ascii="Times New Roman" w:eastAsia="Times New Roman" w:hAnsi="Times New Roman" w:cs="Times New Roman"/>
                <w:spacing w:val="15"/>
                <w:w w:val="101"/>
              </w:rPr>
              <w:t xml:space="preserve"> </w:t>
            </w:r>
            <w:r>
              <w:t>万元，在位于金华市</w:t>
            </w:r>
            <w:r>
              <w:rPr>
                <w:spacing w:val="-1"/>
              </w:rPr>
              <w:t>婺城区白龙桥镇洞溪工业</w:t>
            </w:r>
            <w:r>
              <w:t xml:space="preserve"> </w:t>
            </w:r>
            <w:r>
              <w:rPr>
                <w:spacing w:val="-3"/>
              </w:rPr>
              <w:t>园区利用现有厂房实施生产，建筑面积</w:t>
            </w:r>
            <w:r>
              <w:rPr>
                <w:spacing w:val="-55"/>
              </w:rPr>
              <w:t xml:space="preserve"> </w:t>
            </w:r>
            <w:r>
              <w:rPr>
                <w:rFonts w:ascii="Times New Roman" w:eastAsia="Times New Roman" w:hAnsi="Times New Roman" w:cs="Times New Roman"/>
                <w:spacing w:val="-3"/>
              </w:rPr>
              <w:t>2780m</w:t>
            </w:r>
            <w:r>
              <w:rPr>
                <w:rFonts w:ascii="Times New Roman" w:eastAsia="Times New Roman" w:hAnsi="Times New Roman" w:cs="Times New Roman"/>
                <w:spacing w:val="-3"/>
                <w:position w:val="8"/>
                <w:sz w:val="15"/>
                <w:szCs w:val="15"/>
              </w:rPr>
              <w:t>2</w:t>
            </w:r>
            <w:r>
              <w:rPr>
                <w:spacing w:val="-3"/>
              </w:rPr>
              <w:t>，并购置高头缝纫机、电脑花</w:t>
            </w:r>
            <w:r>
              <w:rPr>
                <w:spacing w:val="-4"/>
              </w:rPr>
              <w:t>样机、拷边</w:t>
            </w:r>
            <w:r>
              <w:t xml:space="preserve"> </w:t>
            </w:r>
            <w:r>
              <w:rPr>
                <w:spacing w:val="1"/>
              </w:rPr>
              <w:t>机等设备，形成年产</w:t>
            </w:r>
            <w:r>
              <w:rPr>
                <w:spacing w:val="-39"/>
              </w:rPr>
              <w:t xml:space="preserve"> </w:t>
            </w:r>
            <w:r>
              <w:rPr>
                <w:rFonts w:ascii="Times New Roman" w:eastAsia="Times New Roman" w:hAnsi="Times New Roman" w:cs="Times New Roman"/>
                <w:spacing w:val="1"/>
              </w:rPr>
              <w:t>70</w:t>
            </w:r>
            <w:r>
              <w:rPr>
                <w:rFonts w:ascii="Times New Roman" w:eastAsia="Times New Roman" w:hAnsi="Times New Roman" w:cs="Times New Roman"/>
                <w:spacing w:val="17"/>
                <w:w w:val="101"/>
              </w:rPr>
              <w:t xml:space="preserve"> </w:t>
            </w:r>
            <w:r>
              <w:rPr>
                <w:spacing w:val="1"/>
              </w:rPr>
              <w:t>万个皮包生产能力。项目建成达产后，预计具有较好的经济效</w:t>
            </w:r>
            <w:r>
              <w:t xml:space="preserve"> </w:t>
            </w:r>
            <w:r>
              <w:rPr>
                <w:spacing w:val="-3"/>
              </w:rPr>
              <w:t>益和社会效益。该项目已于</w:t>
            </w:r>
            <w:r>
              <w:rPr>
                <w:spacing w:val="-55"/>
              </w:rPr>
              <w:t xml:space="preserve"> </w:t>
            </w:r>
            <w:r>
              <w:rPr>
                <w:rFonts w:ascii="Times New Roman" w:eastAsia="Times New Roman" w:hAnsi="Times New Roman" w:cs="Times New Roman"/>
                <w:spacing w:val="-3"/>
              </w:rPr>
              <w:t xml:space="preserve">2019 </w:t>
            </w:r>
            <w:r>
              <w:rPr>
                <w:spacing w:val="-3"/>
              </w:rPr>
              <w:t>年</w:t>
            </w:r>
            <w:r>
              <w:rPr>
                <w:spacing w:val="-51"/>
              </w:rPr>
              <w:t xml:space="preserve"> </w:t>
            </w:r>
            <w:r>
              <w:rPr>
                <w:rFonts w:ascii="Times New Roman" w:eastAsia="Times New Roman" w:hAnsi="Times New Roman" w:cs="Times New Roman"/>
                <w:spacing w:val="-3"/>
              </w:rPr>
              <w:t>7</w:t>
            </w:r>
            <w:r>
              <w:rPr>
                <w:rFonts w:ascii="Times New Roman" w:eastAsia="Times New Roman" w:hAnsi="Times New Roman" w:cs="Times New Roman"/>
                <w:spacing w:val="15"/>
                <w:w w:val="101"/>
              </w:rPr>
              <w:t xml:space="preserve"> </w:t>
            </w:r>
            <w:r>
              <w:rPr>
                <w:spacing w:val="-3"/>
              </w:rPr>
              <w:t>月通过金华市婺城区经济商</w:t>
            </w:r>
            <w:r>
              <w:rPr>
                <w:spacing w:val="-4"/>
              </w:rPr>
              <w:t>务局备案，项目代码：</w:t>
            </w:r>
          </w:p>
          <w:p>
            <w:pPr>
              <w:pStyle w:val="TableText"/>
              <w:spacing w:line="180" w:lineRule="auto"/>
              <w:ind w:left="101"/>
            </w:pPr>
            <w:r>
              <w:rPr>
                <w:rFonts w:ascii="Times New Roman" w:eastAsia="Times New Roman" w:hAnsi="Times New Roman" w:cs="Times New Roman"/>
                <w:color w:val="333333"/>
                <w:spacing w:val="-1"/>
              </w:rPr>
              <w:t>2019-330702-</w:t>
            </w:r>
            <w:r>
              <w:rPr>
                <w:rFonts w:ascii="Times New Roman" w:eastAsia="Times New Roman" w:hAnsi="Times New Roman" w:cs="Times New Roman"/>
                <w:color w:val="333333"/>
                <w:spacing w:val="-33"/>
              </w:rPr>
              <w:t xml:space="preserve"> </w:t>
            </w:r>
            <w:r>
              <w:rPr>
                <w:rFonts w:ascii="Times New Roman" w:eastAsia="Times New Roman" w:hAnsi="Times New Roman" w:cs="Times New Roman"/>
                <w:color w:val="333333"/>
                <w:spacing w:val="-1"/>
              </w:rPr>
              <w:t>19-03-04603</w:t>
            </w:r>
            <w:r>
              <w:rPr>
                <w:rFonts w:ascii="Times New Roman" w:eastAsia="Times New Roman" w:hAnsi="Times New Roman" w:cs="Times New Roman"/>
                <w:color w:val="333333"/>
                <w:spacing w:val="-2"/>
              </w:rPr>
              <w:t>0-000</w:t>
            </w:r>
            <w:r>
              <w:rPr>
                <w:spacing w:val="-2"/>
              </w:rPr>
              <w:t>。</w:t>
            </w:r>
          </w:p>
          <w:p>
            <w:pPr>
              <w:pStyle w:val="TableText"/>
              <w:spacing w:before="193" w:line="359" w:lineRule="auto"/>
              <w:ind w:left="106" w:right="88" w:firstLine="479"/>
              <w:rPr>
                <w:rFonts w:ascii="Times New Roman" w:eastAsia="Times New Roman" w:hAnsi="Times New Roman" w:cs="Times New Roman"/>
              </w:rPr>
            </w:pPr>
            <w:r>
              <w:rPr>
                <w:spacing w:val="-1"/>
              </w:rPr>
              <w:t>根据《中华人民共和国环境影响评价法》、《建设项目环境保护</w:t>
            </w:r>
            <w:r>
              <w:rPr>
                <w:spacing w:val="-2"/>
              </w:rPr>
              <w:t>管理条例》、《浙</w:t>
            </w:r>
            <w:r>
              <w:t xml:space="preserve"> </w:t>
            </w:r>
            <w:r>
              <w:rPr>
                <w:spacing w:val="-7"/>
              </w:rPr>
              <w:t>江省建设项目环境保护管理办法》等有关规定，该项目必须进行环</w:t>
            </w:r>
            <w:r>
              <w:rPr>
                <w:spacing w:val="-8"/>
              </w:rPr>
              <w:t>境影响评价。根据《建</w:t>
            </w:r>
            <w:r>
              <w:t xml:space="preserve"> </w:t>
            </w:r>
            <w:r>
              <w:rPr>
                <w:spacing w:val="-12"/>
              </w:rPr>
              <w:t>设项目环境影响评价分类管理名录（</w:t>
            </w:r>
            <w:r>
              <w:rPr>
                <w:rFonts w:ascii="Times New Roman" w:eastAsia="Times New Roman" w:hAnsi="Times New Roman" w:cs="Times New Roman"/>
                <w:spacing w:val="-12"/>
              </w:rPr>
              <w:t xml:space="preserve">2018 </w:t>
            </w:r>
            <w:r>
              <w:rPr>
                <w:spacing w:val="-12"/>
              </w:rPr>
              <w:t>年修</w:t>
            </w:r>
            <w:r>
              <w:rPr>
                <w:spacing w:val="-13"/>
              </w:rPr>
              <w:t>改）》中</w:t>
            </w:r>
            <w:r>
              <w:rPr>
                <w:rFonts w:ascii="Times New Roman" w:eastAsia="Times New Roman" w:hAnsi="Times New Roman" w:cs="Times New Roman"/>
                <w:spacing w:val="-13"/>
              </w:rPr>
              <w:t>“</w:t>
            </w:r>
            <w:r>
              <w:rPr>
                <w:spacing w:val="-13"/>
              </w:rPr>
              <w:t>皮革、毛皮、羽毛（绒）制品</w:t>
            </w:r>
            <w:r>
              <w:rPr>
                <w:rFonts w:ascii="Times New Roman" w:eastAsia="Times New Roman" w:hAnsi="Times New Roman" w:cs="Times New Roman"/>
                <w:spacing w:val="-13"/>
              </w:rPr>
              <w:t>”——</w:t>
            </w:r>
          </w:p>
          <w:p>
            <w:pPr>
              <w:pStyle w:val="TableText"/>
              <w:spacing w:line="218" w:lineRule="auto"/>
              <w:ind w:left="117"/>
            </w:pPr>
            <w:r>
              <w:rPr>
                <w:spacing w:val="-1"/>
              </w:rPr>
              <w:t>（其他</w:t>
            </w:r>
            <w:r>
              <w:rPr>
                <w:spacing w:val="-6"/>
              </w:rPr>
              <w:t>），</w:t>
            </w:r>
            <w:r>
              <w:rPr>
                <w:spacing w:val="-1"/>
              </w:rPr>
              <w:t>本项目须编制环境影响报告表。金华中兴旅行用品有限</w:t>
            </w:r>
            <w:r>
              <w:rPr>
                <w:spacing w:val="-2"/>
              </w:rPr>
              <w:t>公司委托金华市环科</w:t>
            </w:r>
          </w:p>
        </w:tc>
      </w:tr>
    </w:tbl>
    <w:p>
      <w:pPr>
        <w:pStyle w:val="BodyText"/>
      </w:pPr>
    </w:p>
    <w:p>
      <w:pPr>
        <w:sectPr>
          <w:footerReference w:type="default" r:id="rId5"/>
          <w:type w:val="nextPage"/>
          <w:pgSz w:w="11906" w:h="16839"/>
          <w:pgMar w:top="1431" w:right="1287" w:bottom="1156" w:left="1287" w:header="0" w:footer="994" w:gutter="0"/>
          <w:pgNumType w:start="5"/>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2"/>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69"/>
        </w:trPr>
        <w:tc>
          <w:tcPr>
            <w:tcW w:w="9289" w:type="dxa"/>
            <w:vAlign w:val="top"/>
          </w:tcPr>
          <w:p>
            <w:pPr>
              <w:pStyle w:val="TableText"/>
              <w:spacing w:before="41" w:line="358" w:lineRule="auto"/>
              <w:ind w:left="107" w:right="96"/>
              <w:jc w:val="both"/>
            </w:pPr>
            <w:r>
              <w:rPr>
                <w:spacing w:val="-2"/>
              </w:rPr>
              <w:t>环境技术有限公司承担本项目的环境影响评价工作。我公司在组织有关人员对项目区域</w:t>
            </w:r>
            <w:r>
              <w:rPr>
                <w:spacing w:val="15"/>
              </w:rPr>
              <w:t xml:space="preserve"> </w:t>
            </w:r>
            <w:r>
              <w:rPr>
                <w:spacing w:val="-2"/>
              </w:rPr>
              <w:t>环境状况进行调查、踏勘等工作的基础，根据工程项目的环境影响特点，按国家有关环</w:t>
            </w:r>
          </w:p>
          <w:p>
            <w:pPr>
              <w:pStyle w:val="TableText"/>
              <w:spacing w:line="218" w:lineRule="auto"/>
              <w:ind w:left="108"/>
            </w:pPr>
            <w:r>
              <w:rPr>
                <w:spacing w:val="-1"/>
              </w:rPr>
              <w:t>境影响评价标准和技术规范，编制了项目的环境影响报告表。</w:t>
            </w:r>
          </w:p>
          <w:p>
            <w:pPr>
              <w:pStyle w:val="TableText"/>
              <w:spacing w:before="183" w:line="220" w:lineRule="auto"/>
              <w:ind w:left="582"/>
            </w:pPr>
            <w:r>
              <w:rPr>
                <w:rFonts w:ascii="Times New Roman" w:eastAsia="Times New Roman" w:hAnsi="Times New Roman" w:cs="Times New Roman"/>
                <w:spacing w:val="-6"/>
              </w:rPr>
              <w:t>2</w:t>
            </w:r>
            <w:r>
              <w:rPr>
                <w:rFonts w:ascii="Times New Roman" w:eastAsia="Times New Roman" w:hAnsi="Times New Roman" w:cs="Times New Roman"/>
                <w:spacing w:val="-31"/>
              </w:rPr>
              <w:t xml:space="preserve"> </w:t>
            </w:r>
            <w:r>
              <w:rPr>
                <w:spacing w:val="-6"/>
              </w:rPr>
              <w:t>、建设内容</w:t>
            </w:r>
          </w:p>
          <w:p>
            <w:pPr>
              <w:pStyle w:val="TableText"/>
              <w:spacing w:before="182" w:line="466" w:lineRule="exact"/>
              <w:ind w:left="598"/>
            </w:pPr>
            <w:r>
              <w:rPr>
                <w:spacing w:val="-2"/>
                <w:position w:val="17"/>
              </w:rPr>
              <w:t>（</w:t>
            </w:r>
            <w:r>
              <w:rPr>
                <w:rFonts w:ascii="Times New Roman" w:eastAsia="Times New Roman" w:hAnsi="Times New Roman" w:cs="Times New Roman"/>
                <w:spacing w:val="-2"/>
                <w:position w:val="17"/>
              </w:rPr>
              <w:t>1</w:t>
            </w:r>
            <w:r>
              <w:rPr>
                <w:spacing w:val="-2"/>
                <w:position w:val="17"/>
              </w:rPr>
              <w:t>）产品名称及生产规模</w:t>
            </w:r>
          </w:p>
          <w:p>
            <w:pPr>
              <w:pStyle w:val="TableText"/>
              <w:spacing w:line="220" w:lineRule="auto"/>
              <w:ind w:left="588"/>
            </w:pPr>
            <w:r>
              <w:rPr>
                <w:spacing w:val="-4"/>
              </w:rPr>
              <w:t>年产</w:t>
            </w:r>
            <w:r>
              <w:rPr>
                <w:spacing w:val="-51"/>
              </w:rPr>
              <w:t xml:space="preserve"> </w:t>
            </w:r>
            <w:r>
              <w:rPr>
                <w:rFonts w:ascii="Times New Roman" w:eastAsia="Times New Roman" w:hAnsi="Times New Roman" w:cs="Times New Roman"/>
                <w:spacing w:val="-4"/>
              </w:rPr>
              <w:t>70</w:t>
            </w:r>
            <w:r>
              <w:rPr>
                <w:rFonts w:ascii="Times New Roman" w:eastAsia="Times New Roman" w:hAnsi="Times New Roman" w:cs="Times New Roman"/>
                <w:spacing w:val="15"/>
                <w:w w:val="101"/>
              </w:rPr>
              <w:t xml:space="preserve"> </w:t>
            </w:r>
            <w:r>
              <w:rPr>
                <w:spacing w:val="-4"/>
              </w:rPr>
              <w:t>万个皮包。</w:t>
            </w:r>
          </w:p>
          <w:p>
            <w:pPr>
              <w:pStyle w:val="TableText"/>
              <w:spacing w:before="181" w:line="221" w:lineRule="auto"/>
              <w:ind w:left="598"/>
            </w:pPr>
            <w:r>
              <w:rPr>
                <w:spacing w:val="-3"/>
              </w:rPr>
              <w:t>（</w:t>
            </w:r>
            <w:r>
              <w:rPr>
                <w:rFonts w:ascii="Times New Roman" w:eastAsia="Times New Roman" w:hAnsi="Times New Roman" w:cs="Times New Roman"/>
                <w:spacing w:val="-3"/>
              </w:rPr>
              <w:t>2</w:t>
            </w:r>
            <w:r>
              <w:rPr>
                <w:spacing w:val="-3"/>
              </w:rPr>
              <w:t>）项目建设组成</w:t>
            </w:r>
          </w:p>
          <w:p>
            <w:pPr>
              <w:pStyle w:val="TableText"/>
              <w:spacing w:before="179" w:line="221" w:lineRule="auto"/>
              <w:ind w:left="3310"/>
            </w:pPr>
            <w:r>
              <w:rPr>
                <w:spacing w:val="-4"/>
              </w:rPr>
              <w:t>表</w:t>
            </w:r>
            <w:r>
              <w:rPr>
                <w:spacing w:val="-2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 xml:space="preserve">1      </w:t>
            </w:r>
            <w:r>
              <w:rPr>
                <w:spacing w:val="-4"/>
              </w:rPr>
              <w:t>建设项目组成一览表</w:t>
            </w:r>
          </w:p>
          <w:p>
            <w:pPr>
              <w:spacing w:line="145" w:lineRule="exact"/>
            </w:pPr>
          </w:p>
          <w:tbl>
            <w:tblPr>
              <w:tblStyle w:val="TableNormal2"/>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9"/>
              <w:gridCol w:w="1574"/>
              <w:gridCol w:w="5862"/>
              <w:gridCol w:w="949"/>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2253" w:type="dxa"/>
                  <w:gridSpan w:val="2"/>
                  <w:vAlign w:val="top"/>
                </w:tcPr>
                <w:p>
                  <w:pPr>
                    <w:pStyle w:val="TableText"/>
                    <w:spacing w:before="98" w:line="228" w:lineRule="auto"/>
                    <w:ind w:left="716"/>
                    <w:rPr>
                      <w:sz w:val="20"/>
                      <w:szCs w:val="20"/>
                    </w:rPr>
                  </w:pPr>
                  <w:r>
                    <w:rPr>
                      <w:spacing w:val="6"/>
                      <w:sz w:val="20"/>
                      <w:szCs w:val="20"/>
                    </w:rPr>
                    <w:t>工程类别</w:t>
                  </w:r>
                </w:p>
              </w:tc>
              <w:tc>
                <w:tcPr>
                  <w:tcW w:w="5862" w:type="dxa"/>
                  <w:vAlign w:val="top"/>
                </w:tcPr>
                <w:p>
                  <w:pPr>
                    <w:pStyle w:val="TableText"/>
                    <w:spacing w:before="98" w:line="228" w:lineRule="auto"/>
                    <w:ind w:left="2519"/>
                    <w:rPr>
                      <w:sz w:val="20"/>
                      <w:szCs w:val="20"/>
                    </w:rPr>
                  </w:pPr>
                  <w:r>
                    <w:rPr>
                      <w:spacing w:val="6"/>
                      <w:sz w:val="20"/>
                      <w:szCs w:val="20"/>
                    </w:rPr>
                    <w:t>组成内容</w:t>
                  </w:r>
                </w:p>
              </w:tc>
              <w:tc>
                <w:tcPr>
                  <w:tcW w:w="949" w:type="dxa"/>
                  <w:vAlign w:val="top"/>
                </w:tcPr>
                <w:p>
                  <w:pPr>
                    <w:pStyle w:val="TableText"/>
                    <w:spacing w:before="98" w:line="230" w:lineRule="auto"/>
                    <w:ind w:left="271"/>
                    <w:rPr>
                      <w:sz w:val="20"/>
                      <w:szCs w:val="20"/>
                    </w:rPr>
                  </w:pPr>
                  <w:r>
                    <w:rPr>
                      <w:spacing w:val="3"/>
                      <w:sz w:val="20"/>
                      <w:szCs w:val="20"/>
                    </w:rPr>
                    <w:t>备注</w:t>
                  </w:r>
                </w:p>
              </w:tc>
            </w:tr>
            <w:tr>
              <w:tblPrEx>
                <w:tblW w:w="9064" w:type="dxa"/>
                <w:tblInd w:w="100" w:type="dxa"/>
                <w:tblLayout w:type="fixed"/>
              </w:tblPrEx>
              <w:trPr>
                <w:trHeight w:val="402"/>
              </w:trPr>
              <w:tc>
                <w:tcPr>
                  <w:tcW w:w="679" w:type="dxa"/>
                  <w:vMerge w:val="restart"/>
                  <w:tcBorders>
                    <w:bottom w:val="nil"/>
                  </w:tcBorders>
                  <w:vAlign w:val="top"/>
                </w:tcPr>
                <w:p>
                  <w:pPr>
                    <w:spacing w:line="251" w:lineRule="auto"/>
                    <w:rPr>
                      <w:rFonts w:ascii="Arial"/>
                      <w:sz w:val="21"/>
                    </w:rPr>
                  </w:pPr>
                </w:p>
                <w:p>
                  <w:pPr>
                    <w:spacing w:line="252" w:lineRule="auto"/>
                    <w:rPr>
                      <w:rFonts w:ascii="Arial"/>
                      <w:sz w:val="21"/>
                    </w:rPr>
                  </w:pPr>
                </w:p>
                <w:p>
                  <w:pPr>
                    <w:pStyle w:val="TableText"/>
                    <w:spacing w:before="65" w:line="259" w:lineRule="auto"/>
                    <w:ind w:left="137" w:right="129"/>
                    <w:rPr>
                      <w:sz w:val="20"/>
                      <w:szCs w:val="20"/>
                    </w:rPr>
                  </w:pPr>
                  <w:r>
                    <w:rPr>
                      <w:spacing w:val="3"/>
                      <w:sz w:val="20"/>
                      <w:szCs w:val="20"/>
                    </w:rPr>
                    <w:t>主体</w:t>
                  </w:r>
                  <w:r>
                    <w:rPr>
                      <w:sz w:val="20"/>
                      <w:szCs w:val="20"/>
                    </w:rPr>
                    <w:t xml:space="preserve"> </w:t>
                  </w:r>
                  <w:r>
                    <w:rPr>
                      <w:spacing w:val="3"/>
                      <w:sz w:val="20"/>
                      <w:szCs w:val="20"/>
                    </w:rPr>
                    <w:t>工程</w:t>
                  </w:r>
                </w:p>
              </w:tc>
              <w:tc>
                <w:tcPr>
                  <w:tcW w:w="1574" w:type="dxa"/>
                  <w:vMerge w:val="restart"/>
                  <w:tcBorders>
                    <w:bottom w:val="nil"/>
                  </w:tcBorders>
                  <w:vAlign w:val="top"/>
                </w:tcPr>
                <w:p>
                  <w:pPr>
                    <w:spacing w:line="330" w:lineRule="auto"/>
                    <w:rPr>
                      <w:rFonts w:ascii="Arial"/>
                      <w:sz w:val="21"/>
                    </w:rPr>
                  </w:pPr>
                </w:p>
                <w:p>
                  <w:pPr>
                    <w:spacing w:line="330" w:lineRule="auto"/>
                    <w:rPr>
                      <w:rFonts w:ascii="Arial"/>
                      <w:sz w:val="21"/>
                    </w:rPr>
                  </w:pPr>
                </w:p>
                <w:p>
                  <w:pPr>
                    <w:pStyle w:val="TableText"/>
                    <w:spacing w:before="65" w:line="228" w:lineRule="auto"/>
                    <w:ind w:left="478"/>
                    <w:rPr>
                      <w:sz w:val="20"/>
                      <w:szCs w:val="20"/>
                    </w:rPr>
                  </w:pPr>
                  <w:r>
                    <w:rPr>
                      <w:spacing w:val="6"/>
                      <w:sz w:val="20"/>
                      <w:szCs w:val="20"/>
                    </w:rPr>
                    <w:t>生产区</w:t>
                  </w:r>
                </w:p>
              </w:tc>
              <w:tc>
                <w:tcPr>
                  <w:tcW w:w="5862" w:type="dxa"/>
                  <w:vAlign w:val="top"/>
                </w:tcPr>
                <w:p>
                  <w:pPr>
                    <w:pStyle w:val="TableText"/>
                    <w:spacing w:before="64" w:line="274" w:lineRule="exact"/>
                    <w:ind w:left="128"/>
                    <w:rPr>
                      <w:sz w:val="20"/>
                      <w:szCs w:val="20"/>
                    </w:rPr>
                  </w:pPr>
                  <w:r>
                    <w:rPr>
                      <w:rFonts w:ascii="Times New Roman" w:eastAsia="Times New Roman" w:hAnsi="Times New Roman" w:cs="Times New Roman"/>
                      <w:spacing w:val="5"/>
                      <w:position w:val="1"/>
                      <w:sz w:val="20"/>
                      <w:szCs w:val="20"/>
                    </w:rPr>
                    <w:t>1#</w:t>
                  </w:r>
                  <w:r>
                    <w:rPr>
                      <w:spacing w:val="5"/>
                      <w:position w:val="1"/>
                      <w:sz w:val="20"/>
                      <w:szCs w:val="20"/>
                    </w:rPr>
                    <w:t>厂房</w:t>
                  </w:r>
                  <w:r>
                    <w:rPr>
                      <w:spacing w:val="-8"/>
                      <w:position w:val="1"/>
                      <w:sz w:val="20"/>
                      <w:szCs w:val="20"/>
                    </w:rPr>
                    <w:t xml:space="preserve"> </w:t>
                  </w:r>
                  <w:r>
                    <w:rPr>
                      <w:rFonts w:ascii="Times New Roman" w:eastAsia="Times New Roman" w:hAnsi="Times New Roman" w:cs="Times New Roman"/>
                      <w:spacing w:val="5"/>
                      <w:position w:val="1"/>
                      <w:sz w:val="20"/>
                      <w:szCs w:val="20"/>
                    </w:rPr>
                    <w:t xml:space="preserve">1 </w:t>
                  </w:r>
                  <w:r>
                    <w:rPr>
                      <w:spacing w:val="5"/>
                      <w:position w:val="1"/>
                      <w:sz w:val="20"/>
                      <w:szCs w:val="20"/>
                    </w:rPr>
                    <w:t>层为五金区；</w:t>
                  </w:r>
                  <w:r>
                    <w:rPr>
                      <w:rFonts w:ascii="Times New Roman" w:eastAsia="Times New Roman" w:hAnsi="Times New Roman" w:cs="Times New Roman"/>
                      <w:spacing w:val="5"/>
                      <w:position w:val="1"/>
                      <w:sz w:val="20"/>
                      <w:szCs w:val="20"/>
                    </w:rPr>
                    <w:t>2#</w:t>
                  </w:r>
                  <w:r>
                    <w:rPr>
                      <w:spacing w:val="5"/>
                      <w:position w:val="1"/>
                      <w:sz w:val="20"/>
                      <w:szCs w:val="20"/>
                    </w:rPr>
                    <w:t>厂房</w:t>
                  </w:r>
                  <w:r>
                    <w:rPr>
                      <w:spacing w:val="-20"/>
                      <w:position w:val="1"/>
                      <w:sz w:val="20"/>
                      <w:szCs w:val="20"/>
                    </w:rPr>
                    <w:t xml:space="preserve"> </w:t>
                  </w:r>
                  <w:r>
                    <w:rPr>
                      <w:rFonts w:ascii="Times New Roman" w:eastAsia="Times New Roman" w:hAnsi="Times New Roman" w:cs="Times New Roman"/>
                      <w:spacing w:val="5"/>
                      <w:position w:val="1"/>
                      <w:sz w:val="20"/>
                      <w:szCs w:val="20"/>
                    </w:rPr>
                    <w:t xml:space="preserve">1 </w:t>
                  </w:r>
                  <w:r>
                    <w:rPr>
                      <w:spacing w:val="5"/>
                      <w:position w:val="1"/>
                      <w:sz w:val="20"/>
                      <w:szCs w:val="20"/>
                    </w:rPr>
                    <w:t>层分为缝纫区、胶水区</w:t>
                  </w:r>
                </w:p>
              </w:tc>
              <w:tc>
                <w:tcPr>
                  <w:tcW w:w="949" w:type="dxa"/>
                  <w:vAlign w:val="top"/>
                </w:tcPr>
                <w:p>
                  <w:pPr>
                    <w:spacing w:before="64" w:line="274"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628"/>
              </w:trPr>
              <w:tc>
                <w:tcPr>
                  <w:tcW w:w="679" w:type="dxa"/>
                  <w:vMerge/>
                  <w:tcBorders>
                    <w:top w:val="nil"/>
                    <w:bottom w:val="nil"/>
                  </w:tcBorders>
                  <w:vAlign w:val="top"/>
                </w:tcPr>
                <w:p>
                  <w:pPr>
                    <w:rPr>
                      <w:rFonts w:ascii="Arial"/>
                      <w:sz w:val="21"/>
                    </w:rPr>
                  </w:pPr>
                </w:p>
              </w:tc>
              <w:tc>
                <w:tcPr>
                  <w:tcW w:w="1574" w:type="dxa"/>
                  <w:vMerge/>
                  <w:tcBorders>
                    <w:top w:val="nil"/>
                    <w:bottom w:val="nil"/>
                  </w:tcBorders>
                  <w:vAlign w:val="top"/>
                </w:tcPr>
                <w:p>
                  <w:pPr>
                    <w:rPr>
                      <w:rFonts w:ascii="Arial"/>
                      <w:sz w:val="21"/>
                    </w:rPr>
                  </w:pPr>
                </w:p>
              </w:tc>
              <w:tc>
                <w:tcPr>
                  <w:tcW w:w="5862" w:type="dxa"/>
                  <w:vAlign w:val="top"/>
                </w:tcPr>
                <w:p>
                  <w:pPr>
                    <w:pStyle w:val="TableText"/>
                    <w:spacing w:before="22" w:line="273" w:lineRule="auto"/>
                    <w:ind w:left="112" w:right="101" w:firstLine="15"/>
                    <w:rPr>
                      <w:sz w:val="20"/>
                      <w:szCs w:val="20"/>
                    </w:rPr>
                  </w:pPr>
                  <w:r>
                    <w:rPr>
                      <w:rFonts w:ascii="Times New Roman" w:eastAsia="Times New Roman" w:hAnsi="Times New Roman" w:cs="Times New Roman"/>
                      <w:spacing w:val="7"/>
                      <w:sz w:val="20"/>
                      <w:szCs w:val="20"/>
                    </w:rPr>
                    <w:t>1#</w:t>
                  </w:r>
                  <w:r>
                    <w:rPr>
                      <w:spacing w:val="7"/>
                      <w:sz w:val="20"/>
                      <w:szCs w:val="20"/>
                    </w:rPr>
                    <w:t>厂房</w:t>
                  </w:r>
                  <w:r>
                    <w:rPr>
                      <w:spacing w:val="-39"/>
                      <w:sz w:val="20"/>
                      <w:szCs w:val="20"/>
                    </w:rPr>
                    <w:t xml:space="preserve"> </w:t>
                  </w:r>
                  <w:r>
                    <w:rPr>
                      <w:rFonts w:ascii="Times New Roman" w:eastAsia="Times New Roman" w:hAnsi="Times New Roman" w:cs="Times New Roman"/>
                      <w:spacing w:val="7"/>
                      <w:sz w:val="20"/>
                      <w:szCs w:val="20"/>
                    </w:rPr>
                    <w:t xml:space="preserve">3 </w:t>
                  </w:r>
                  <w:r>
                    <w:rPr>
                      <w:spacing w:val="7"/>
                      <w:sz w:val="20"/>
                      <w:szCs w:val="20"/>
                    </w:rPr>
                    <w:t>层为缝纫区；</w:t>
                  </w:r>
                  <w:r>
                    <w:rPr>
                      <w:rFonts w:ascii="Times New Roman" w:eastAsia="Times New Roman" w:hAnsi="Times New Roman" w:cs="Times New Roman"/>
                      <w:spacing w:val="7"/>
                      <w:sz w:val="20"/>
                      <w:szCs w:val="20"/>
                    </w:rPr>
                    <w:t>2#</w:t>
                  </w:r>
                  <w:r>
                    <w:rPr>
                      <w:spacing w:val="7"/>
                      <w:sz w:val="20"/>
                      <w:szCs w:val="20"/>
                    </w:rPr>
                    <w:t>厂房</w:t>
                  </w:r>
                  <w:r>
                    <w:rPr>
                      <w:spacing w:val="-43"/>
                      <w:sz w:val="20"/>
                      <w:szCs w:val="20"/>
                    </w:rPr>
                    <w:t xml:space="preserve"> </w:t>
                  </w:r>
                  <w:r>
                    <w:rPr>
                      <w:rFonts w:ascii="Times New Roman" w:eastAsia="Times New Roman" w:hAnsi="Times New Roman" w:cs="Times New Roman"/>
                      <w:spacing w:val="7"/>
                      <w:sz w:val="20"/>
                      <w:szCs w:val="20"/>
                    </w:rPr>
                    <w:t xml:space="preserve">2 </w:t>
                  </w:r>
                  <w:r>
                    <w:rPr>
                      <w:spacing w:val="7"/>
                      <w:sz w:val="20"/>
                      <w:szCs w:val="20"/>
                    </w:rPr>
                    <w:t>层分为检</w:t>
                  </w:r>
                  <w:r>
                    <w:rPr>
                      <w:spacing w:val="6"/>
                      <w:sz w:val="20"/>
                      <w:szCs w:val="20"/>
                    </w:rPr>
                    <w:t>品区、包装区、成品</w:t>
                  </w:r>
                  <w:r>
                    <w:rPr>
                      <w:sz w:val="20"/>
                      <w:szCs w:val="20"/>
                    </w:rPr>
                    <w:t xml:space="preserve"> </w:t>
                  </w:r>
                  <w:r>
                    <w:rPr>
                      <w:spacing w:val="6"/>
                      <w:sz w:val="20"/>
                      <w:szCs w:val="20"/>
                    </w:rPr>
                    <w:t>堆放区</w:t>
                  </w:r>
                </w:p>
              </w:tc>
              <w:tc>
                <w:tcPr>
                  <w:tcW w:w="949" w:type="dxa"/>
                  <w:vAlign w:val="top"/>
                </w:tcPr>
                <w:p>
                  <w:pPr>
                    <w:spacing w:before="178" w:line="274"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628"/>
              </w:trPr>
              <w:tc>
                <w:tcPr>
                  <w:tcW w:w="679" w:type="dxa"/>
                  <w:vMerge/>
                  <w:tcBorders>
                    <w:top w:val="nil"/>
                  </w:tcBorders>
                  <w:vAlign w:val="top"/>
                </w:tcPr>
                <w:p>
                  <w:pPr>
                    <w:rPr>
                      <w:rFonts w:ascii="Arial"/>
                      <w:sz w:val="21"/>
                    </w:rPr>
                  </w:pPr>
                </w:p>
              </w:tc>
              <w:tc>
                <w:tcPr>
                  <w:tcW w:w="1574" w:type="dxa"/>
                  <w:vMerge/>
                  <w:tcBorders>
                    <w:top w:val="nil"/>
                  </w:tcBorders>
                  <w:vAlign w:val="top"/>
                </w:tcPr>
                <w:p>
                  <w:pPr>
                    <w:rPr>
                      <w:rFonts w:ascii="Arial"/>
                      <w:sz w:val="21"/>
                    </w:rPr>
                  </w:pPr>
                </w:p>
              </w:tc>
              <w:tc>
                <w:tcPr>
                  <w:tcW w:w="5862" w:type="dxa"/>
                  <w:vAlign w:val="top"/>
                </w:tcPr>
                <w:p>
                  <w:pPr>
                    <w:pStyle w:val="TableText"/>
                    <w:spacing w:before="23" w:line="272" w:lineRule="auto"/>
                    <w:ind w:left="112" w:right="103" w:firstLine="15"/>
                    <w:rPr>
                      <w:sz w:val="20"/>
                      <w:szCs w:val="20"/>
                    </w:rPr>
                  </w:pPr>
                  <w:r>
                    <w:rPr>
                      <w:rFonts w:ascii="Times New Roman" w:eastAsia="Times New Roman" w:hAnsi="Times New Roman" w:cs="Times New Roman"/>
                      <w:spacing w:val="10"/>
                      <w:sz w:val="20"/>
                      <w:szCs w:val="20"/>
                    </w:rPr>
                    <w:t>1#</w:t>
                  </w:r>
                  <w:r>
                    <w:rPr>
                      <w:spacing w:val="10"/>
                      <w:sz w:val="20"/>
                      <w:szCs w:val="20"/>
                    </w:rPr>
                    <w:t>厂房</w:t>
                  </w:r>
                  <w:r>
                    <w:rPr>
                      <w:spacing w:val="-39"/>
                      <w:sz w:val="20"/>
                      <w:szCs w:val="20"/>
                    </w:rPr>
                    <w:t xml:space="preserve"> </w:t>
                  </w:r>
                  <w:r>
                    <w:rPr>
                      <w:rFonts w:ascii="Times New Roman" w:eastAsia="Times New Roman" w:hAnsi="Times New Roman" w:cs="Times New Roman"/>
                      <w:spacing w:val="10"/>
                      <w:sz w:val="20"/>
                      <w:szCs w:val="20"/>
                    </w:rPr>
                    <w:t xml:space="preserve">4 </w:t>
                  </w:r>
                  <w:r>
                    <w:rPr>
                      <w:spacing w:val="10"/>
                      <w:sz w:val="20"/>
                      <w:szCs w:val="20"/>
                    </w:rPr>
                    <w:t>层为备料车间，</w:t>
                  </w:r>
                  <w:r>
                    <w:rPr>
                      <w:rFonts w:ascii="Times New Roman" w:eastAsia="Times New Roman" w:hAnsi="Times New Roman" w:cs="Times New Roman"/>
                      <w:spacing w:val="10"/>
                      <w:sz w:val="20"/>
                      <w:szCs w:val="20"/>
                    </w:rPr>
                    <w:t xml:space="preserve">5 </w:t>
                  </w:r>
                  <w:r>
                    <w:rPr>
                      <w:spacing w:val="10"/>
                      <w:sz w:val="20"/>
                      <w:szCs w:val="20"/>
                    </w:rPr>
                    <w:t>层为打样室，</w:t>
                  </w:r>
                  <w:r>
                    <w:rPr>
                      <w:rFonts w:ascii="Times New Roman" w:eastAsia="Times New Roman" w:hAnsi="Times New Roman" w:cs="Times New Roman"/>
                      <w:spacing w:val="10"/>
                      <w:sz w:val="20"/>
                      <w:szCs w:val="20"/>
                    </w:rPr>
                    <w:t xml:space="preserve">6 </w:t>
                  </w:r>
                  <w:r>
                    <w:rPr>
                      <w:spacing w:val="10"/>
                      <w:sz w:val="20"/>
                      <w:szCs w:val="20"/>
                    </w:rPr>
                    <w:t>层为</w:t>
                  </w:r>
                  <w:r>
                    <w:rPr>
                      <w:spacing w:val="9"/>
                      <w:sz w:val="20"/>
                      <w:szCs w:val="20"/>
                    </w:rPr>
                    <w:t>办公室；</w:t>
                  </w:r>
                  <w:r>
                    <w:rPr>
                      <w:rFonts w:ascii="Times New Roman" w:eastAsia="Times New Roman" w:hAnsi="Times New Roman" w:cs="Times New Roman"/>
                      <w:spacing w:val="9"/>
                      <w:sz w:val="20"/>
                      <w:szCs w:val="20"/>
                    </w:rPr>
                    <w:t>2#</w:t>
                  </w:r>
                  <w:r>
                    <w:rPr>
                      <w:spacing w:val="9"/>
                      <w:sz w:val="20"/>
                      <w:szCs w:val="20"/>
                    </w:rPr>
                    <w:t>厂</w:t>
                  </w:r>
                  <w:r>
                    <w:rPr>
                      <w:sz w:val="20"/>
                      <w:szCs w:val="20"/>
                    </w:rPr>
                    <w:t xml:space="preserve"> </w:t>
                  </w:r>
                  <w:r>
                    <w:rPr>
                      <w:spacing w:val="6"/>
                      <w:sz w:val="20"/>
                      <w:szCs w:val="20"/>
                    </w:rPr>
                    <w:t>房</w:t>
                  </w:r>
                  <w:r>
                    <w:rPr>
                      <w:spacing w:val="-37"/>
                      <w:sz w:val="20"/>
                      <w:szCs w:val="20"/>
                    </w:rPr>
                    <w:t xml:space="preserve"> </w:t>
                  </w:r>
                  <w:r>
                    <w:rPr>
                      <w:rFonts w:ascii="Times New Roman" w:eastAsia="Times New Roman" w:hAnsi="Times New Roman" w:cs="Times New Roman"/>
                      <w:spacing w:val="6"/>
                      <w:sz w:val="20"/>
                      <w:szCs w:val="20"/>
                    </w:rPr>
                    <w:t xml:space="preserve">3 </w:t>
                  </w:r>
                  <w:r>
                    <w:rPr>
                      <w:spacing w:val="6"/>
                      <w:sz w:val="20"/>
                      <w:szCs w:val="20"/>
                    </w:rPr>
                    <w:t>层分为缝纫区</w:t>
                  </w:r>
                </w:p>
              </w:tc>
              <w:tc>
                <w:tcPr>
                  <w:tcW w:w="949" w:type="dxa"/>
                  <w:vAlign w:val="top"/>
                </w:tcPr>
                <w:p>
                  <w:pPr>
                    <w:spacing w:before="178" w:line="275"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2"/>
              </w:trPr>
              <w:tc>
                <w:tcPr>
                  <w:tcW w:w="679" w:type="dxa"/>
                  <w:vMerge w:val="restart"/>
                  <w:tcBorders>
                    <w:bottom w:val="nil"/>
                  </w:tcBorders>
                  <w:vAlign w:val="top"/>
                </w:tcPr>
                <w:p>
                  <w:pPr>
                    <w:spacing w:line="393" w:lineRule="auto"/>
                    <w:rPr>
                      <w:rFonts w:ascii="Arial"/>
                      <w:sz w:val="21"/>
                    </w:rPr>
                  </w:pPr>
                </w:p>
                <w:p>
                  <w:pPr>
                    <w:pStyle w:val="TableText"/>
                    <w:spacing w:before="65" w:line="259" w:lineRule="auto"/>
                    <w:ind w:left="137" w:right="129" w:firstLine="3"/>
                    <w:rPr>
                      <w:sz w:val="20"/>
                      <w:szCs w:val="20"/>
                    </w:rPr>
                  </w:pPr>
                  <w:r>
                    <w:rPr>
                      <w:spacing w:val="1"/>
                      <w:sz w:val="20"/>
                      <w:szCs w:val="20"/>
                    </w:rPr>
                    <w:t>公用</w:t>
                  </w:r>
                  <w:r>
                    <w:rPr>
                      <w:sz w:val="20"/>
                      <w:szCs w:val="20"/>
                    </w:rPr>
                    <w:t xml:space="preserve"> </w:t>
                  </w:r>
                  <w:r>
                    <w:rPr>
                      <w:spacing w:val="3"/>
                      <w:sz w:val="20"/>
                      <w:szCs w:val="20"/>
                    </w:rPr>
                    <w:t>工程</w:t>
                  </w:r>
                </w:p>
              </w:tc>
              <w:tc>
                <w:tcPr>
                  <w:tcW w:w="1574" w:type="dxa"/>
                  <w:vAlign w:val="top"/>
                </w:tcPr>
                <w:p>
                  <w:pPr>
                    <w:pStyle w:val="TableText"/>
                    <w:spacing w:before="97" w:line="228" w:lineRule="auto"/>
                    <w:ind w:left="582"/>
                    <w:rPr>
                      <w:sz w:val="20"/>
                      <w:szCs w:val="20"/>
                    </w:rPr>
                  </w:pPr>
                  <w:r>
                    <w:rPr>
                      <w:spacing w:val="4"/>
                      <w:sz w:val="20"/>
                      <w:szCs w:val="20"/>
                    </w:rPr>
                    <w:t>给水</w:t>
                  </w:r>
                </w:p>
              </w:tc>
              <w:tc>
                <w:tcPr>
                  <w:tcW w:w="5862" w:type="dxa"/>
                  <w:vAlign w:val="top"/>
                </w:tcPr>
                <w:p>
                  <w:pPr>
                    <w:pStyle w:val="TableText"/>
                    <w:spacing w:before="97" w:line="228" w:lineRule="auto"/>
                    <w:ind w:left="117"/>
                    <w:rPr>
                      <w:sz w:val="20"/>
                      <w:szCs w:val="20"/>
                    </w:rPr>
                  </w:pPr>
                  <w:r>
                    <w:rPr>
                      <w:spacing w:val="6"/>
                      <w:sz w:val="20"/>
                      <w:szCs w:val="20"/>
                    </w:rPr>
                    <w:t>市政给水管网；</w:t>
                  </w:r>
                </w:p>
              </w:tc>
              <w:tc>
                <w:tcPr>
                  <w:tcW w:w="949" w:type="dxa"/>
                  <w:vAlign w:val="top"/>
                </w:tcPr>
                <w:p>
                  <w:pPr>
                    <w:spacing w:before="66" w:line="274"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628"/>
              </w:trPr>
              <w:tc>
                <w:tcPr>
                  <w:tcW w:w="679" w:type="dxa"/>
                  <w:vMerge/>
                  <w:tcBorders>
                    <w:top w:val="nil"/>
                    <w:bottom w:val="nil"/>
                  </w:tcBorders>
                  <w:vAlign w:val="top"/>
                </w:tcPr>
                <w:p>
                  <w:pPr>
                    <w:rPr>
                      <w:rFonts w:ascii="Arial"/>
                      <w:sz w:val="21"/>
                    </w:rPr>
                  </w:pPr>
                </w:p>
              </w:tc>
              <w:tc>
                <w:tcPr>
                  <w:tcW w:w="1574" w:type="dxa"/>
                  <w:vAlign w:val="top"/>
                </w:tcPr>
                <w:p>
                  <w:pPr>
                    <w:pStyle w:val="TableText"/>
                    <w:spacing w:before="211" w:line="228" w:lineRule="auto"/>
                    <w:ind w:left="581"/>
                    <w:rPr>
                      <w:sz w:val="20"/>
                      <w:szCs w:val="20"/>
                    </w:rPr>
                  </w:pPr>
                  <w:r>
                    <w:rPr>
                      <w:spacing w:val="4"/>
                      <w:sz w:val="20"/>
                      <w:szCs w:val="20"/>
                    </w:rPr>
                    <w:t>排水</w:t>
                  </w:r>
                </w:p>
              </w:tc>
              <w:tc>
                <w:tcPr>
                  <w:tcW w:w="5862" w:type="dxa"/>
                  <w:vAlign w:val="top"/>
                </w:tcPr>
                <w:p>
                  <w:pPr>
                    <w:pStyle w:val="TableText"/>
                    <w:spacing w:before="54" w:line="259" w:lineRule="auto"/>
                    <w:ind w:left="112" w:right="103"/>
                    <w:rPr>
                      <w:sz w:val="20"/>
                      <w:szCs w:val="20"/>
                    </w:rPr>
                  </w:pPr>
                  <w:r>
                    <w:rPr>
                      <w:spacing w:val="9"/>
                      <w:sz w:val="20"/>
                      <w:szCs w:val="20"/>
                    </w:rPr>
                    <w:t>生活污水纳入金华市秋滨污水处理厂进一步处理，</w:t>
                  </w:r>
                  <w:r>
                    <w:rPr>
                      <w:spacing w:val="8"/>
                      <w:sz w:val="20"/>
                      <w:szCs w:val="20"/>
                    </w:rPr>
                    <w:t>最终排入金</w:t>
                  </w:r>
                  <w:r>
                    <w:rPr>
                      <w:sz w:val="20"/>
                      <w:szCs w:val="20"/>
                    </w:rPr>
                    <w:t xml:space="preserve"> </w:t>
                  </w:r>
                  <w:r>
                    <w:rPr>
                      <w:spacing w:val="3"/>
                      <w:sz w:val="20"/>
                      <w:szCs w:val="20"/>
                    </w:rPr>
                    <w:t>华江。</w:t>
                  </w:r>
                </w:p>
              </w:tc>
              <w:tc>
                <w:tcPr>
                  <w:tcW w:w="949" w:type="dxa"/>
                  <w:vAlign w:val="top"/>
                </w:tcPr>
                <w:p>
                  <w:pPr>
                    <w:spacing w:before="180" w:line="274"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2"/>
              </w:trPr>
              <w:tc>
                <w:tcPr>
                  <w:tcW w:w="679" w:type="dxa"/>
                  <w:vMerge/>
                  <w:tcBorders>
                    <w:top w:val="nil"/>
                  </w:tcBorders>
                  <w:vAlign w:val="top"/>
                </w:tcPr>
                <w:p>
                  <w:pPr>
                    <w:rPr>
                      <w:rFonts w:ascii="Arial"/>
                      <w:sz w:val="21"/>
                    </w:rPr>
                  </w:pPr>
                </w:p>
              </w:tc>
              <w:tc>
                <w:tcPr>
                  <w:tcW w:w="1574" w:type="dxa"/>
                  <w:vAlign w:val="top"/>
                </w:tcPr>
                <w:p>
                  <w:pPr>
                    <w:pStyle w:val="TableText"/>
                    <w:spacing w:before="96" w:line="228" w:lineRule="auto"/>
                    <w:ind w:left="581"/>
                    <w:rPr>
                      <w:sz w:val="20"/>
                      <w:szCs w:val="20"/>
                    </w:rPr>
                  </w:pPr>
                  <w:r>
                    <w:rPr>
                      <w:spacing w:val="4"/>
                      <w:sz w:val="20"/>
                      <w:szCs w:val="20"/>
                    </w:rPr>
                    <w:t>供电</w:t>
                  </w:r>
                </w:p>
              </w:tc>
              <w:tc>
                <w:tcPr>
                  <w:tcW w:w="5862" w:type="dxa"/>
                  <w:vAlign w:val="top"/>
                </w:tcPr>
                <w:p>
                  <w:pPr>
                    <w:pStyle w:val="TableText"/>
                    <w:spacing w:before="96" w:line="228" w:lineRule="auto"/>
                    <w:ind w:left="111"/>
                    <w:rPr>
                      <w:sz w:val="20"/>
                      <w:szCs w:val="20"/>
                    </w:rPr>
                  </w:pPr>
                  <w:r>
                    <w:rPr>
                      <w:spacing w:val="5"/>
                      <w:sz w:val="20"/>
                      <w:szCs w:val="20"/>
                    </w:rPr>
                    <w:t>配备</w:t>
                  </w:r>
                  <w:r>
                    <w:rPr>
                      <w:spacing w:val="-19"/>
                      <w:sz w:val="20"/>
                      <w:szCs w:val="20"/>
                    </w:rPr>
                    <w:t xml:space="preserve"> </w:t>
                  </w:r>
                  <w:r>
                    <w:rPr>
                      <w:rFonts w:ascii="Times New Roman" w:eastAsia="Times New Roman" w:hAnsi="Times New Roman" w:cs="Times New Roman"/>
                      <w:spacing w:val="5"/>
                      <w:sz w:val="20"/>
                      <w:szCs w:val="20"/>
                    </w:rPr>
                    <w:t>160</w:t>
                  </w:r>
                  <w:r>
                    <w:rPr>
                      <w:rFonts w:ascii="Times New Roman" w:eastAsia="Times New Roman" w:hAnsi="Times New Roman" w:cs="Times New Roman"/>
                      <w:sz w:val="20"/>
                      <w:szCs w:val="20"/>
                    </w:rPr>
                    <w:t>KVA</w:t>
                  </w:r>
                  <w:r>
                    <w:rPr>
                      <w:rFonts w:ascii="Times New Roman" w:eastAsia="Times New Roman" w:hAnsi="Times New Roman" w:cs="Times New Roman"/>
                      <w:spacing w:val="5"/>
                      <w:sz w:val="20"/>
                      <w:szCs w:val="20"/>
                    </w:rPr>
                    <w:t xml:space="preserve"> </w:t>
                  </w:r>
                  <w:r>
                    <w:rPr>
                      <w:spacing w:val="5"/>
                      <w:sz w:val="20"/>
                      <w:szCs w:val="20"/>
                    </w:rPr>
                    <w:t>变压器一台，</w:t>
                  </w:r>
                  <w:r>
                    <w:rPr>
                      <w:spacing w:val="-59"/>
                      <w:sz w:val="20"/>
                      <w:szCs w:val="20"/>
                    </w:rPr>
                    <w:t xml:space="preserve"> </w:t>
                  </w:r>
                  <w:r>
                    <w:rPr>
                      <w:spacing w:val="5"/>
                      <w:sz w:val="20"/>
                      <w:szCs w:val="20"/>
                    </w:rPr>
                    <w:t>由金华市供电部门提供</w:t>
                  </w:r>
                </w:p>
              </w:tc>
              <w:tc>
                <w:tcPr>
                  <w:tcW w:w="949" w:type="dxa"/>
                  <w:vAlign w:val="top"/>
                </w:tcPr>
                <w:p>
                  <w:pPr>
                    <w:spacing w:before="65" w:line="275"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2"/>
              </w:trPr>
              <w:tc>
                <w:tcPr>
                  <w:tcW w:w="679" w:type="dxa"/>
                  <w:vMerge w:val="restart"/>
                  <w:tcBorders>
                    <w:bottom w:val="nil"/>
                  </w:tcBorders>
                  <w:vAlign w:val="top"/>
                </w:tcPr>
                <w:p>
                  <w:pPr>
                    <w:spacing w:line="241" w:lineRule="auto"/>
                    <w:rPr>
                      <w:rFonts w:ascii="Arial"/>
                      <w:sz w:val="21"/>
                    </w:rPr>
                  </w:pPr>
                </w:p>
                <w:p>
                  <w:pPr>
                    <w:spacing w:line="241" w:lineRule="auto"/>
                    <w:rPr>
                      <w:rFonts w:ascii="Arial"/>
                      <w:sz w:val="21"/>
                    </w:rPr>
                  </w:pPr>
                </w:p>
                <w:p>
                  <w:pPr>
                    <w:pStyle w:val="TableText"/>
                    <w:spacing w:before="65" w:line="259" w:lineRule="auto"/>
                    <w:ind w:left="137" w:right="129" w:hanging="2"/>
                    <w:rPr>
                      <w:sz w:val="20"/>
                      <w:szCs w:val="20"/>
                    </w:rPr>
                  </w:pPr>
                  <w:r>
                    <w:rPr>
                      <w:spacing w:val="4"/>
                      <w:sz w:val="20"/>
                      <w:szCs w:val="20"/>
                    </w:rPr>
                    <w:t>环保</w:t>
                  </w:r>
                  <w:r>
                    <w:rPr>
                      <w:sz w:val="20"/>
                      <w:szCs w:val="20"/>
                    </w:rPr>
                    <w:t xml:space="preserve"> </w:t>
                  </w:r>
                  <w:r>
                    <w:rPr>
                      <w:spacing w:val="3"/>
                      <w:sz w:val="20"/>
                      <w:szCs w:val="20"/>
                    </w:rPr>
                    <w:t>工程</w:t>
                  </w:r>
                </w:p>
              </w:tc>
              <w:tc>
                <w:tcPr>
                  <w:tcW w:w="1574" w:type="dxa"/>
                  <w:vAlign w:val="top"/>
                </w:tcPr>
                <w:p>
                  <w:pPr>
                    <w:pStyle w:val="TableText"/>
                    <w:spacing w:before="98" w:line="228" w:lineRule="auto"/>
                    <w:ind w:left="581"/>
                    <w:rPr>
                      <w:sz w:val="20"/>
                      <w:szCs w:val="20"/>
                    </w:rPr>
                  </w:pPr>
                  <w:r>
                    <w:rPr>
                      <w:spacing w:val="5"/>
                      <w:sz w:val="20"/>
                      <w:szCs w:val="20"/>
                    </w:rPr>
                    <w:t>废水</w:t>
                  </w:r>
                </w:p>
              </w:tc>
              <w:tc>
                <w:tcPr>
                  <w:tcW w:w="5862" w:type="dxa"/>
                  <w:vAlign w:val="top"/>
                </w:tcPr>
                <w:p>
                  <w:pPr>
                    <w:pStyle w:val="TableText"/>
                    <w:spacing w:before="98" w:line="228" w:lineRule="auto"/>
                    <w:ind w:left="113"/>
                    <w:rPr>
                      <w:sz w:val="20"/>
                      <w:szCs w:val="20"/>
                    </w:rPr>
                  </w:pPr>
                  <w:r>
                    <w:rPr>
                      <w:spacing w:val="5"/>
                      <w:sz w:val="20"/>
                      <w:szCs w:val="20"/>
                    </w:rPr>
                    <w:t>生活污水处理设施</w:t>
                  </w:r>
                  <w:r>
                    <w:rPr>
                      <w:spacing w:val="-21"/>
                      <w:sz w:val="20"/>
                      <w:szCs w:val="20"/>
                    </w:rPr>
                    <w:t xml:space="preserve"> </w:t>
                  </w:r>
                  <w:r>
                    <w:rPr>
                      <w:rFonts w:ascii="Times New Roman" w:eastAsia="Times New Roman" w:hAnsi="Times New Roman" w:cs="Times New Roman"/>
                      <w:spacing w:val="5"/>
                      <w:sz w:val="20"/>
                      <w:szCs w:val="20"/>
                    </w:rPr>
                    <w:t xml:space="preserve">1 </w:t>
                  </w:r>
                  <w:r>
                    <w:rPr>
                      <w:spacing w:val="5"/>
                      <w:sz w:val="20"/>
                      <w:szCs w:val="20"/>
                    </w:rPr>
                    <w:t>套；</w:t>
                  </w:r>
                </w:p>
              </w:tc>
              <w:tc>
                <w:tcPr>
                  <w:tcW w:w="949" w:type="dxa"/>
                  <w:vAlign w:val="top"/>
                </w:tcPr>
                <w:p>
                  <w:pPr>
                    <w:spacing w:before="66" w:line="275"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2"/>
              </w:trPr>
              <w:tc>
                <w:tcPr>
                  <w:tcW w:w="679" w:type="dxa"/>
                  <w:vMerge/>
                  <w:tcBorders>
                    <w:top w:val="nil"/>
                    <w:bottom w:val="nil"/>
                  </w:tcBorders>
                  <w:vAlign w:val="top"/>
                </w:tcPr>
                <w:p>
                  <w:pPr>
                    <w:rPr>
                      <w:rFonts w:ascii="Arial"/>
                      <w:sz w:val="21"/>
                    </w:rPr>
                  </w:pPr>
                </w:p>
              </w:tc>
              <w:tc>
                <w:tcPr>
                  <w:tcW w:w="1574" w:type="dxa"/>
                  <w:vMerge w:val="restart"/>
                  <w:tcBorders>
                    <w:bottom w:val="nil"/>
                  </w:tcBorders>
                  <w:vAlign w:val="top"/>
                </w:tcPr>
                <w:p>
                  <w:pPr>
                    <w:pStyle w:val="TableText"/>
                    <w:spacing w:before="300" w:line="228" w:lineRule="auto"/>
                    <w:ind w:left="179"/>
                    <w:rPr>
                      <w:sz w:val="20"/>
                      <w:szCs w:val="20"/>
                    </w:rPr>
                  </w:pPr>
                  <w:r>
                    <w:rPr>
                      <w:spacing w:val="5"/>
                      <w:sz w:val="20"/>
                      <w:szCs w:val="20"/>
                    </w:rPr>
                    <w:t>固废贮存设施</w:t>
                  </w:r>
                </w:p>
              </w:tc>
              <w:tc>
                <w:tcPr>
                  <w:tcW w:w="5862" w:type="dxa"/>
                  <w:vAlign w:val="top"/>
                </w:tcPr>
                <w:p>
                  <w:pPr>
                    <w:pStyle w:val="TableText"/>
                    <w:spacing w:before="96" w:line="228" w:lineRule="auto"/>
                    <w:ind w:left="115"/>
                    <w:rPr>
                      <w:sz w:val="20"/>
                      <w:szCs w:val="20"/>
                    </w:rPr>
                  </w:pPr>
                  <w:r>
                    <w:rPr>
                      <w:spacing w:val="8"/>
                      <w:sz w:val="20"/>
                      <w:szCs w:val="20"/>
                    </w:rPr>
                    <w:t>一般固废暂存场所</w:t>
                  </w:r>
                </w:p>
              </w:tc>
              <w:tc>
                <w:tcPr>
                  <w:tcW w:w="949" w:type="dxa"/>
                  <w:vAlign w:val="top"/>
                </w:tcPr>
                <w:p>
                  <w:pPr>
                    <w:pStyle w:val="TableText"/>
                    <w:spacing w:before="96" w:line="229" w:lineRule="auto"/>
                    <w:ind w:left="269"/>
                    <w:rPr>
                      <w:sz w:val="20"/>
                      <w:szCs w:val="20"/>
                    </w:rPr>
                  </w:pPr>
                  <w:r>
                    <w:rPr>
                      <w:spacing w:val="4"/>
                      <w:sz w:val="20"/>
                      <w:szCs w:val="20"/>
                    </w:rPr>
                    <w:t>新建</w:t>
                  </w:r>
                </w:p>
              </w:tc>
            </w:tr>
            <w:tr>
              <w:tblPrEx>
                <w:tblW w:w="9064" w:type="dxa"/>
                <w:tblInd w:w="100" w:type="dxa"/>
                <w:tblLayout w:type="fixed"/>
              </w:tblPrEx>
              <w:trPr>
                <w:trHeight w:val="402"/>
              </w:trPr>
              <w:tc>
                <w:tcPr>
                  <w:tcW w:w="679" w:type="dxa"/>
                  <w:vMerge/>
                  <w:tcBorders>
                    <w:top w:val="nil"/>
                    <w:bottom w:val="nil"/>
                  </w:tcBorders>
                  <w:vAlign w:val="top"/>
                </w:tcPr>
                <w:p>
                  <w:pPr>
                    <w:rPr>
                      <w:rFonts w:ascii="Arial"/>
                      <w:sz w:val="21"/>
                    </w:rPr>
                  </w:pPr>
                </w:p>
              </w:tc>
              <w:tc>
                <w:tcPr>
                  <w:tcW w:w="1574" w:type="dxa"/>
                  <w:vMerge/>
                  <w:tcBorders>
                    <w:top w:val="nil"/>
                  </w:tcBorders>
                  <w:vAlign w:val="top"/>
                </w:tcPr>
                <w:p>
                  <w:pPr>
                    <w:rPr>
                      <w:rFonts w:ascii="Arial"/>
                      <w:sz w:val="21"/>
                    </w:rPr>
                  </w:pPr>
                </w:p>
              </w:tc>
              <w:tc>
                <w:tcPr>
                  <w:tcW w:w="5862" w:type="dxa"/>
                  <w:vAlign w:val="top"/>
                </w:tcPr>
                <w:p>
                  <w:pPr>
                    <w:pStyle w:val="TableText"/>
                    <w:spacing w:before="97" w:line="228" w:lineRule="auto"/>
                    <w:ind w:left="114"/>
                    <w:rPr>
                      <w:sz w:val="20"/>
                      <w:szCs w:val="20"/>
                    </w:rPr>
                  </w:pPr>
                  <w:r>
                    <w:rPr>
                      <w:spacing w:val="8"/>
                      <w:sz w:val="20"/>
                      <w:szCs w:val="20"/>
                    </w:rPr>
                    <w:t>危险废物暂存场所</w:t>
                  </w:r>
                </w:p>
              </w:tc>
              <w:tc>
                <w:tcPr>
                  <w:tcW w:w="949" w:type="dxa"/>
                  <w:vAlign w:val="top"/>
                </w:tcPr>
                <w:p>
                  <w:pPr>
                    <w:pStyle w:val="TableText"/>
                    <w:spacing w:before="97" w:line="229" w:lineRule="auto"/>
                    <w:ind w:left="269"/>
                    <w:rPr>
                      <w:sz w:val="20"/>
                      <w:szCs w:val="20"/>
                    </w:rPr>
                  </w:pPr>
                  <w:r>
                    <w:rPr>
                      <w:spacing w:val="4"/>
                      <w:sz w:val="20"/>
                      <w:szCs w:val="20"/>
                    </w:rPr>
                    <w:t>新建</w:t>
                  </w:r>
                </w:p>
              </w:tc>
            </w:tr>
            <w:tr>
              <w:tblPrEx>
                <w:tblW w:w="9064" w:type="dxa"/>
                <w:tblInd w:w="100" w:type="dxa"/>
                <w:tblLayout w:type="fixed"/>
              </w:tblPrEx>
              <w:trPr>
                <w:trHeight w:val="402"/>
              </w:trPr>
              <w:tc>
                <w:tcPr>
                  <w:tcW w:w="679" w:type="dxa"/>
                  <w:vMerge/>
                  <w:tcBorders>
                    <w:top w:val="nil"/>
                  </w:tcBorders>
                  <w:vAlign w:val="top"/>
                </w:tcPr>
                <w:p>
                  <w:pPr>
                    <w:rPr>
                      <w:rFonts w:ascii="Arial"/>
                      <w:sz w:val="21"/>
                    </w:rPr>
                  </w:pPr>
                </w:p>
              </w:tc>
              <w:tc>
                <w:tcPr>
                  <w:tcW w:w="1574" w:type="dxa"/>
                  <w:vAlign w:val="top"/>
                </w:tcPr>
                <w:p>
                  <w:pPr>
                    <w:pStyle w:val="TableText"/>
                    <w:spacing w:before="98" w:line="229" w:lineRule="auto"/>
                    <w:ind w:left="591"/>
                    <w:rPr>
                      <w:sz w:val="20"/>
                      <w:szCs w:val="20"/>
                    </w:rPr>
                  </w:pPr>
                  <w:r>
                    <w:rPr>
                      <w:spacing w:val="-1"/>
                      <w:sz w:val="20"/>
                      <w:szCs w:val="20"/>
                    </w:rPr>
                    <w:t>噪声</w:t>
                  </w:r>
                </w:p>
              </w:tc>
              <w:tc>
                <w:tcPr>
                  <w:tcW w:w="5862" w:type="dxa"/>
                  <w:vAlign w:val="top"/>
                </w:tcPr>
                <w:p>
                  <w:pPr>
                    <w:pStyle w:val="TableText"/>
                    <w:spacing w:before="98" w:line="229" w:lineRule="auto"/>
                    <w:ind w:left="114"/>
                    <w:rPr>
                      <w:sz w:val="20"/>
                      <w:szCs w:val="20"/>
                    </w:rPr>
                  </w:pPr>
                  <w:r>
                    <w:rPr>
                      <w:spacing w:val="8"/>
                      <w:sz w:val="20"/>
                      <w:szCs w:val="20"/>
                    </w:rPr>
                    <w:t>构筑物隔声、基础减振、消音设备；</w:t>
                  </w:r>
                </w:p>
              </w:tc>
              <w:tc>
                <w:tcPr>
                  <w:tcW w:w="949" w:type="dxa"/>
                  <w:vAlign w:val="top"/>
                </w:tcPr>
                <w:p>
                  <w:pPr>
                    <w:pStyle w:val="TableText"/>
                    <w:spacing w:before="98" w:line="229" w:lineRule="auto"/>
                    <w:ind w:left="269"/>
                    <w:rPr>
                      <w:sz w:val="20"/>
                      <w:szCs w:val="20"/>
                    </w:rPr>
                  </w:pPr>
                  <w:r>
                    <w:rPr>
                      <w:spacing w:val="4"/>
                      <w:sz w:val="20"/>
                      <w:szCs w:val="20"/>
                    </w:rPr>
                    <w:t>新建</w:t>
                  </w:r>
                </w:p>
              </w:tc>
            </w:tr>
            <w:tr>
              <w:tblPrEx>
                <w:tblW w:w="9064" w:type="dxa"/>
                <w:tblInd w:w="100" w:type="dxa"/>
                <w:tblLayout w:type="fixed"/>
              </w:tblPrEx>
              <w:trPr>
                <w:trHeight w:val="401"/>
              </w:trPr>
              <w:tc>
                <w:tcPr>
                  <w:tcW w:w="679" w:type="dxa"/>
                  <w:vMerge w:val="restart"/>
                  <w:tcBorders>
                    <w:bottom w:val="nil"/>
                  </w:tcBorders>
                  <w:vAlign w:val="top"/>
                </w:tcPr>
                <w:p>
                  <w:pPr>
                    <w:pStyle w:val="TableText"/>
                    <w:spacing w:before="143" w:line="259" w:lineRule="auto"/>
                    <w:ind w:left="137" w:right="129" w:hanging="3"/>
                    <w:rPr>
                      <w:sz w:val="20"/>
                      <w:szCs w:val="20"/>
                    </w:rPr>
                  </w:pPr>
                  <w:r>
                    <w:rPr>
                      <w:spacing w:val="5"/>
                      <w:sz w:val="20"/>
                      <w:szCs w:val="20"/>
                    </w:rPr>
                    <w:t>储运</w:t>
                  </w:r>
                  <w:r>
                    <w:rPr>
                      <w:sz w:val="20"/>
                      <w:szCs w:val="20"/>
                    </w:rPr>
                    <w:t xml:space="preserve"> </w:t>
                  </w:r>
                  <w:r>
                    <w:rPr>
                      <w:spacing w:val="3"/>
                      <w:sz w:val="20"/>
                      <w:szCs w:val="20"/>
                    </w:rPr>
                    <w:t>工程</w:t>
                  </w:r>
                </w:p>
              </w:tc>
              <w:tc>
                <w:tcPr>
                  <w:tcW w:w="1574" w:type="dxa"/>
                  <w:vAlign w:val="top"/>
                </w:tcPr>
                <w:p>
                  <w:pPr>
                    <w:pStyle w:val="TableText"/>
                    <w:spacing w:before="96" w:line="228" w:lineRule="auto"/>
                    <w:ind w:left="166"/>
                    <w:rPr>
                      <w:sz w:val="20"/>
                      <w:szCs w:val="20"/>
                    </w:rPr>
                  </w:pPr>
                  <w:r>
                    <w:rPr>
                      <w:spacing w:val="7"/>
                      <w:sz w:val="20"/>
                      <w:szCs w:val="20"/>
                    </w:rPr>
                    <w:t>原辅材料运输</w:t>
                  </w:r>
                </w:p>
              </w:tc>
              <w:tc>
                <w:tcPr>
                  <w:tcW w:w="5862" w:type="dxa"/>
                  <w:vAlign w:val="top"/>
                </w:tcPr>
                <w:p>
                  <w:pPr>
                    <w:pStyle w:val="TableText"/>
                    <w:spacing w:before="97" w:line="228" w:lineRule="auto"/>
                    <w:ind w:left="137"/>
                    <w:rPr>
                      <w:sz w:val="20"/>
                      <w:szCs w:val="20"/>
                    </w:rPr>
                  </w:pPr>
                  <w:r>
                    <w:rPr>
                      <w:spacing w:val="8"/>
                      <w:sz w:val="20"/>
                      <w:szCs w:val="20"/>
                    </w:rPr>
                    <w:t>由厂家根据要求走常规运输路线（国道或省道）进行</w:t>
                  </w:r>
                  <w:r>
                    <w:rPr>
                      <w:spacing w:val="7"/>
                      <w:sz w:val="20"/>
                      <w:szCs w:val="20"/>
                    </w:rPr>
                    <w:t>定期运送</w:t>
                  </w:r>
                </w:p>
              </w:tc>
              <w:tc>
                <w:tcPr>
                  <w:tcW w:w="949" w:type="dxa"/>
                  <w:vAlign w:val="top"/>
                </w:tcPr>
                <w:p>
                  <w:pPr>
                    <w:spacing w:before="66" w:line="274"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6"/>
              </w:trPr>
              <w:tc>
                <w:tcPr>
                  <w:tcW w:w="679" w:type="dxa"/>
                  <w:vMerge/>
                  <w:tcBorders>
                    <w:top w:val="nil"/>
                  </w:tcBorders>
                  <w:vAlign w:val="top"/>
                </w:tcPr>
                <w:p>
                  <w:pPr>
                    <w:rPr>
                      <w:rFonts w:ascii="Arial"/>
                      <w:sz w:val="21"/>
                    </w:rPr>
                  </w:pPr>
                </w:p>
              </w:tc>
              <w:tc>
                <w:tcPr>
                  <w:tcW w:w="1574" w:type="dxa"/>
                  <w:vAlign w:val="top"/>
                </w:tcPr>
                <w:p>
                  <w:pPr>
                    <w:pStyle w:val="TableText"/>
                    <w:spacing w:before="99" w:line="228" w:lineRule="auto"/>
                    <w:ind w:left="581"/>
                    <w:rPr>
                      <w:sz w:val="20"/>
                      <w:szCs w:val="20"/>
                    </w:rPr>
                  </w:pPr>
                  <w:r>
                    <w:rPr>
                      <w:spacing w:val="5"/>
                      <w:sz w:val="20"/>
                      <w:szCs w:val="20"/>
                    </w:rPr>
                    <w:t>仓库</w:t>
                  </w:r>
                </w:p>
              </w:tc>
              <w:tc>
                <w:tcPr>
                  <w:tcW w:w="5862" w:type="dxa"/>
                  <w:vAlign w:val="top"/>
                </w:tcPr>
                <w:p>
                  <w:pPr>
                    <w:pStyle w:val="TableText"/>
                    <w:spacing w:before="68" w:line="274" w:lineRule="exact"/>
                    <w:ind w:left="128"/>
                    <w:rPr>
                      <w:sz w:val="20"/>
                      <w:szCs w:val="20"/>
                    </w:rPr>
                  </w:pPr>
                  <w:r>
                    <w:rPr>
                      <w:rFonts w:ascii="Times New Roman" w:eastAsia="Times New Roman" w:hAnsi="Times New Roman" w:cs="Times New Roman"/>
                      <w:spacing w:val="1"/>
                      <w:position w:val="1"/>
                      <w:sz w:val="20"/>
                      <w:szCs w:val="20"/>
                    </w:rPr>
                    <w:t>1#</w:t>
                  </w:r>
                  <w:r>
                    <w:rPr>
                      <w:spacing w:val="1"/>
                      <w:position w:val="1"/>
                      <w:sz w:val="20"/>
                      <w:szCs w:val="20"/>
                    </w:rPr>
                    <w:t>厂房</w:t>
                  </w:r>
                  <w:r>
                    <w:rPr>
                      <w:spacing w:val="-21"/>
                      <w:position w:val="1"/>
                      <w:sz w:val="20"/>
                      <w:szCs w:val="20"/>
                    </w:rPr>
                    <w:t xml:space="preserve"> </w:t>
                  </w:r>
                  <w:r>
                    <w:rPr>
                      <w:rFonts w:ascii="Times New Roman" w:eastAsia="Times New Roman" w:hAnsi="Times New Roman" w:cs="Times New Roman"/>
                      <w:spacing w:val="1"/>
                      <w:position w:val="1"/>
                      <w:sz w:val="20"/>
                      <w:szCs w:val="20"/>
                    </w:rPr>
                    <w:t xml:space="preserve">1 </w:t>
                  </w:r>
                  <w:r>
                    <w:rPr>
                      <w:spacing w:val="1"/>
                      <w:position w:val="1"/>
                      <w:sz w:val="20"/>
                      <w:szCs w:val="20"/>
                    </w:rPr>
                    <w:t>层、</w:t>
                  </w:r>
                  <w:r>
                    <w:rPr>
                      <w:rFonts w:ascii="Times New Roman" w:eastAsia="Times New Roman" w:hAnsi="Times New Roman" w:cs="Times New Roman"/>
                      <w:spacing w:val="1"/>
                      <w:position w:val="1"/>
                      <w:sz w:val="20"/>
                      <w:szCs w:val="20"/>
                    </w:rPr>
                    <w:t>2</w:t>
                  </w:r>
                  <w:r>
                    <w:rPr>
                      <w:rFonts w:ascii="Times New Roman" w:eastAsia="Times New Roman" w:hAnsi="Times New Roman" w:cs="Times New Roman"/>
                      <w:spacing w:val="12"/>
                      <w:w w:val="101"/>
                      <w:position w:val="1"/>
                      <w:sz w:val="20"/>
                      <w:szCs w:val="20"/>
                    </w:rPr>
                    <w:t xml:space="preserve"> </w:t>
                  </w:r>
                  <w:r>
                    <w:rPr>
                      <w:spacing w:val="1"/>
                      <w:position w:val="1"/>
                      <w:sz w:val="20"/>
                      <w:szCs w:val="20"/>
                    </w:rPr>
                    <w:t>层</w:t>
                  </w:r>
                </w:p>
              </w:tc>
              <w:tc>
                <w:tcPr>
                  <w:tcW w:w="949" w:type="dxa"/>
                  <w:vAlign w:val="top"/>
                </w:tcPr>
                <w:p>
                  <w:pPr>
                    <w:spacing w:before="68" w:line="274"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35" w:line="219" w:lineRule="auto"/>
              <w:ind w:left="598"/>
            </w:pPr>
            <w:r>
              <w:rPr>
                <w:spacing w:val="-3"/>
              </w:rPr>
              <w:t>（</w:t>
            </w:r>
            <w:r>
              <w:rPr>
                <w:rFonts w:ascii="Times New Roman" w:eastAsia="Times New Roman" w:hAnsi="Times New Roman" w:cs="Times New Roman"/>
                <w:spacing w:val="-3"/>
              </w:rPr>
              <w:t>3</w:t>
            </w:r>
            <w:r>
              <w:rPr>
                <w:spacing w:val="-3"/>
              </w:rPr>
              <w:t>）项目所需原辅材料见表</w:t>
            </w:r>
            <w:r>
              <w:rPr>
                <w:spacing w:val="-32"/>
              </w:rPr>
              <w:t xml:space="preserve"> </w:t>
            </w:r>
            <w:r>
              <w:rPr>
                <w:rFonts w:ascii="Times New Roman" w:eastAsia="Times New Roman" w:hAnsi="Times New Roman" w:cs="Times New Roman"/>
                <w:spacing w:val="-3"/>
              </w:rPr>
              <w:t>1-2</w:t>
            </w:r>
            <w:r>
              <w:rPr>
                <w:spacing w:val="-3"/>
              </w:rPr>
              <w:t>。</w:t>
            </w:r>
          </w:p>
          <w:p>
            <w:pPr>
              <w:pStyle w:val="TableText"/>
              <w:spacing w:before="183" w:line="219" w:lineRule="auto"/>
              <w:ind w:left="2890"/>
            </w:pPr>
            <w:r>
              <w:rPr>
                <w:spacing w:val="-2"/>
              </w:rPr>
              <w:t>表</w:t>
            </w:r>
            <w:r>
              <w:rPr>
                <w:spacing w:val="-32"/>
              </w:rPr>
              <w:t xml:space="preserve"> </w:t>
            </w:r>
            <w:r>
              <w:rPr>
                <w:rFonts w:ascii="Times New Roman" w:eastAsia="Times New Roman" w:hAnsi="Times New Roman" w:cs="Times New Roman"/>
                <w:spacing w:val="-2"/>
              </w:rPr>
              <w:t xml:space="preserve">1-2    </w:t>
            </w:r>
            <w:r>
              <w:rPr>
                <w:spacing w:val="-2"/>
              </w:rPr>
              <w:t>项目所需原辅材料一览表</w:t>
            </w:r>
          </w:p>
          <w:p>
            <w:pPr>
              <w:spacing w:line="147" w:lineRule="exact"/>
            </w:pPr>
          </w:p>
        </w:tc>
      </w:tr>
    </w:tbl>
    <w:p>
      <w:pPr>
        <w:sectPr>
          <w:footerReference w:type="default" r:id="rId6"/>
          <w:pgSz w:w="11906" w:h="16839"/>
          <w:pgMar w:top="1431" w:right="1295" w:bottom="1156" w:left="1295" w:header="0" w:footer="994" w:gutter="0"/>
          <w:pgNumType w:start="6"/>
          <w:cols w:space="708"/>
        </w:sectPr>
      </w:pPr>
    </w:p>
    <w:tbl>
      <w:tblPr>
        <w:tblStyle w:val="TableNormal3"/>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69"/>
        </w:trPr>
        <w:tc>
          <w:tcPr>
            <w:tcW w:w="9289" w:type="dxa"/>
            <w:vAlign w:val="top"/>
          </w:tcPr>
          <w:tbl>
            <w:tblPr>
              <w:tblStyle w:val="TableNormal3"/>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9"/>
              <w:gridCol w:w="1383"/>
              <w:gridCol w:w="946"/>
              <w:gridCol w:w="1457"/>
              <w:gridCol w:w="1488"/>
              <w:gridCol w:w="1252"/>
              <w:gridCol w:w="918"/>
              <w:gridCol w:w="1071"/>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549" w:type="dxa"/>
                  <w:textDirection w:val="tbRlV"/>
                  <w:vAlign w:val="top"/>
                </w:tcPr>
                <w:p>
                  <w:pPr>
                    <w:pStyle w:val="TableText"/>
                    <w:spacing w:before="169" w:line="218" w:lineRule="auto"/>
                    <w:ind w:left="34"/>
                    <w:rPr>
                      <w:sz w:val="20"/>
                      <w:szCs w:val="20"/>
                    </w:rPr>
                  </w:pPr>
                  <w:r>
                    <w:rPr>
                      <w:spacing w:val="9"/>
                      <w:sz w:val="20"/>
                      <w:szCs w:val="20"/>
                    </w:rPr>
                    <w:t>序</w:t>
                  </w:r>
                  <w:r>
                    <w:rPr>
                      <w:spacing w:val="-36"/>
                      <w:sz w:val="20"/>
                      <w:szCs w:val="20"/>
                    </w:rPr>
                    <w:t xml:space="preserve"> </w:t>
                  </w:r>
                  <w:r>
                    <w:rPr>
                      <w:spacing w:val="9"/>
                      <w:sz w:val="20"/>
                      <w:szCs w:val="20"/>
                    </w:rPr>
                    <w:t>号</w:t>
                  </w:r>
                </w:p>
              </w:tc>
              <w:tc>
                <w:tcPr>
                  <w:tcW w:w="1383" w:type="dxa"/>
                  <w:vAlign w:val="top"/>
                </w:tcPr>
                <w:p>
                  <w:pPr>
                    <w:pStyle w:val="TableText"/>
                    <w:spacing w:before="170" w:line="231" w:lineRule="auto"/>
                    <w:ind w:left="486"/>
                    <w:rPr>
                      <w:sz w:val="20"/>
                      <w:szCs w:val="20"/>
                    </w:rPr>
                  </w:pPr>
                  <w:r>
                    <w:rPr>
                      <w:spacing w:val="3"/>
                      <w:sz w:val="20"/>
                      <w:szCs w:val="20"/>
                    </w:rPr>
                    <w:t>名称</w:t>
                  </w:r>
                </w:p>
              </w:tc>
              <w:tc>
                <w:tcPr>
                  <w:tcW w:w="946" w:type="dxa"/>
                  <w:vAlign w:val="top"/>
                </w:tcPr>
                <w:p>
                  <w:pPr>
                    <w:pStyle w:val="TableText"/>
                    <w:spacing w:before="170" w:line="231" w:lineRule="auto"/>
                    <w:ind w:left="269"/>
                    <w:rPr>
                      <w:sz w:val="20"/>
                      <w:szCs w:val="20"/>
                    </w:rPr>
                  </w:pPr>
                  <w:r>
                    <w:rPr>
                      <w:spacing w:val="3"/>
                      <w:sz w:val="20"/>
                      <w:szCs w:val="20"/>
                    </w:rPr>
                    <w:t>形态</w:t>
                  </w:r>
                </w:p>
              </w:tc>
              <w:tc>
                <w:tcPr>
                  <w:tcW w:w="1457" w:type="dxa"/>
                  <w:vAlign w:val="top"/>
                </w:tcPr>
                <w:p>
                  <w:pPr>
                    <w:pStyle w:val="TableText"/>
                    <w:spacing w:before="34" w:line="220" w:lineRule="auto"/>
                    <w:ind w:left="418"/>
                    <w:rPr>
                      <w:sz w:val="20"/>
                      <w:szCs w:val="20"/>
                    </w:rPr>
                  </w:pPr>
                  <w:r>
                    <w:rPr>
                      <w:spacing w:val="6"/>
                      <w:sz w:val="20"/>
                      <w:szCs w:val="20"/>
                    </w:rPr>
                    <w:t>年用量</w:t>
                  </w:r>
                </w:p>
                <w:p>
                  <w:pPr>
                    <w:pStyle w:val="TableText"/>
                    <w:spacing w:line="269" w:lineRule="exact"/>
                    <w:ind w:left="428"/>
                    <w:rPr>
                      <w:sz w:val="20"/>
                      <w:szCs w:val="20"/>
                    </w:rPr>
                  </w:pPr>
                  <w:r>
                    <w:rPr>
                      <w:position w:val="1"/>
                      <w:sz w:val="20"/>
                      <w:szCs w:val="20"/>
                    </w:rPr>
                    <w:t>（</w:t>
                  </w:r>
                  <w:r>
                    <w:rPr>
                      <w:rFonts w:ascii="Times New Roman" w:eastAsia="Times New Roman" w:hAnsi="Times New Roman" w:cs="Times New Roman"/>
                      <w:position w:val="1"/>
                      <w:sz w:val="20"/>
                      <w:szCs w:val="20"/>
                    </w:rPr>
                    <w:t>t/a</w:t>
                  </w:r>
                  <w:r>
                    <w:rPr>
                      <w:position w:val="1"/>
                      <w:sz w:val="20"/>
                      <w:szCs w:val="20"/>
                    </w:rPr>
                    <w:t>）</w:t>
                  </w:r>
                </w:p>
              </w:tc>
              <w:tc>
                <w:tcPr>
                  <w:tcW w:w="1488" w:type="dxa"/>
                  <w:vAlign w:val="top"/>
                </w:tcPr>
                <w:p>
                  <w:pPr>
                    <w:pStyle w:val="TableText"/>
                    <w:spacing w:before="171" w:line="229" w:lineRule="auto"/>
                    <w:ind w:left="329"/>
                    <w:rPr>
                      <w:sz w:val="20"/>
                      <w:szCs w:val="20"/>
                    </w:rPr>
                  </w:pPr>
                  <w:r>
                    <w:rPr>
                      <w:spacing w:val="7"/>
                      <w:sz w:val="20"/>
                      <w:szCs w:val="20"/>
                    </w:rPr>
                    <w:t>包装方式</w:t>
                  </w:r>
                </w:p>
              </w:tc>
              <w:tc>
                <w:tcPr>
                  <w:tcW w:w="1252" w:type="dxa"/>
                  <w:vAlign w:val="top"/>
                </w:tcPr>
                <w:p>
                  <w:pPr>
                    <w:pStyle w:val="TableText"/>
                    <w:spacing w:before="35" w:line="234" w:lineRule="auto"/>
                    <w:ind w:left="213" w:right="203" w:firstLine="2"/>
                    <w:rPr>
                      <w:sz w:val="20"/>
                      <w:szCs w:val="20"/>
                    </w:rPr>
                  </w:pPr>
                  <w:r>
                    <w:rPr>
                      <w:spacing w:val="6"/>
                      <w:sz w:val="20"/>
                      <w:szCs w:val="20"/>
                    </w:rPr>
                    <w:t>最大暂存</w:t>
                  </w:r>
                  <w:r>
                    <w:rPr>
                      <w:spacing w:val="2"/>
                      <w:sz w:val="20"/>
                      <w:szCs w:val="20"/>
                    </w:rPr>
                    <w:t xml:space="preserve"> </w:t>
                  </w:r>
                  <w:r>
                    <w:rPr>
                      <w:spacing w:val="3"/>
                      <w:sz w:val="20"/>
                      <w:szCs w:val="20"/>
                    </w:rPr>
                    <w:t>量（</w:t>
                  </w:r>
                  <w:r>
                    <w:rPr>
                      <w:rFonts w:ascii="Times New Roman" w:eastAsia="Times New Roman" w:hAnsi="Times New Roman" w:cs="Times New Roman"/>
                      <w:spacing w:val="3"/>
                      <w:sz w:val="20"/>
                      <w:szCs w:val="20"/>
                    </w:rPr>
                    <w:t>t/a</w:t>
                  </w:r>
                  <w:r>
                    <w:rPr>
                      <w:spacing w:val="3"/>
                      <w:sz w:val="20"/>
                      <w:szCs w:val="20"/>
                    </w:rPr>
                    <w:t>）</w:t>
                  </w:r>
                </w:p>
              </w:tc>
              <w:tc>
                <w:tcPr>
                  <w:tcW w:w="918" w:type="dxa"/>
                  <w:vAlign w:val="top"/>
                </w:tcPr>
                <w:p>
                  <w:pPr>
                    <w:pStyle w:val="TableText"/>
                    <w:spacing w:before="35" w:line="234" w:lineRule="auto"/>
                    <w:ind w:left="358" w:right="139" w:hanging="207"/>
                    <w:rPr>
                      <w:sz w:val="20"/>
                      <w:szCs w:val="20"/>
                    </w:rPr>
                  </w:pPr>
                  <w:r>
                    <w:rPr>
                      <w:spacing w:val="7"/>
                      <w:sz w:val="20"/>
                      <w:szCs w:val="20"/>
                    </w:rPr>
                    <w:t>储存位</w:t>
                  </w:r>
                  <w:r>
                    <w:rPr>
                      <w:sz w:val="20"/>
                      <w:szCs w:val="20"/>
                    </w:rPr>
                    <w:t xml:space="preserve"> </w:t>
                  </w:r>
                  <w:r>
                    <w:rPr>
                      <w:spacing w:val="2"/>
                      <w:sz w:val="20"/>
                      <w:szCs w:val="20"/>
                    </w:rPr>
                    <w:t>置</w:t>
                  </w:r>
                </w:p>
              </w:tc>
              <w:tc>
                <w:tcPr>
                  <w:tcW w:w="1071" w:type="dxa"/>
                  <w:vAlign w:val="top"/>
                </w:tcPr>
                <w:p>
                  <w:pPr>
                    <w:pStyle w:val="TableText"/>
                    <w:spacing w:before="170" w:line="230" w:lineRule="auto"/>
                    <w:ind w:left="333"/>
                    <w:rPr>
                      <w:sz w:val="20"/>
                      <w:szCs w:val="20"/>
                    </w:rPr>
                  </w:pPr>
                  <w:r>
                    <w:rPr>
                      <w:spacing w:val="3"/>
                      <w:sz w:val="20"/>
                      <w:szCs w:val="20"/>
                    </w:rPr>
                    <w:t>备注</w:t>
                  </w:r>
                </w:p>
              </w:tc>
            </w:tr>
            <w:tr>
              <w:tblPrEx>
                <w:tblW w:w="9064" w:type="dxa"/>
                <w:tblInd w:w="100" w:type="dxa"/>
                <w:tblLayout w:type="fixed"/>
              </w:tblPrEx>
              <w:trPr>
                <w:trHeight w:val="401"/>
              </w:trPr>
              <w:tc>
                <w:tcPr>
                  <w:tcW w:w="549" w:type="dxa"/>
                  <w:vAlign w:val="top"/>
                </w:tcPr>
                <w:p>
                  <w:pPr>
                    <w:spacing w:before="132" w:line="195" w:lineRule="auto"/>
                    <w:ind w:left="24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83" w:type="dxa"/>
                  <w:vAlign w:val="top"/>
                </w:tcPr>
                <w:p>
                  <w:pPr>
                    <w:pStyle w:val="TableText"/>
                    <w:spacing w:before="96" w:line="228" w:lineRule="auto"/>
                    <w:ind w:left="424"/>
                    <w:rPr>
                      <w:sz w:val="20"/>
                      <w:szCs w:val="20"/>
                    </w:rPr>
                  </w:pPr>
                  <w:r>
                    <w:rPr>
                      <w:rFonts w:ascii="Times New Roman" w:eastAsia="Times New Roman" w:hAnsi="Times New Roman" w:cs="Times New Roman"/>
                      <w:sz w:val="20"/>
                      <w:szCs w:val="20"/>
                    </w:rPr>
                    <w:t>PU</w:t>
                  </w:r>
                  <w:r>
                    <w:rPr>
                      <w:rFonts w:ascii="Times New Roman" w:eastAsia="Times New Roman" w:hAnsi="Times New Roman" w:cs="Times New Roman"/>
                      <w:spacing w:val="14"/>
                      <w:w w:val="101"/>
                      <w:sz w:val="20"/>
                      <w:szCs w:val="20"/>
                    </w:rPr>
                    <w:t xml:space="preserve"> </w:t>
                  </w:r>
                  <w:r>
                    <w:rPr>
                      <w:spacing w:val="6"/>
                      <w:sz w:val="20"/>
                      <w:szCs w:val="20"/>
                    </w:rPr>
                    <w:t>革</w:t>
                  </w:r>
                </w:p>
              </w:tc>
              <w:tc>
                <w:tcPr>
                  <w:tcW w:w="946" w:type="dxa"/>
                  <w:vAlign w:val="top"/>
                </w:tcPr>
                <w:p>
                  <w:pPr>
                    <w:pStyle w:val="TableText"/>
                    <w:spacing w:before="96" w:line="229" w:lineRule="auto"/>
                    <w:ind w:left="390"/>
                    <w:rPr>
                      <w:sz w:val="20"/>
                      <w:szCs w:val="20"/>
                    </w:rPr>
                  </w:pPr>
                  <w:r>
                    <w:rPr>
                      <w:sz w:val="20"/>
                      <w:szCs w:val="20"/>
                    </w:rPr>
                    <w:t>固</w:t>
                  </w:r>
                </w:p>
              </w:tc>
              <w:tc>
                <w:tcPr>
                  <w:tcW w:w="1457" w:type="dxa"/>
                  <w:vAlign w:val="top"/>
                </w:tcPr>
                <w:p>
                  <w:pPr>
                    <w:spacing w:before="132" w:line="195" w:lineRule="auto"/>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488" w:type="dxa"/>
                  <w:vAlign w:val="top"/>
                </w:tcPr>
                <w:p>
                  <w:pPr>
                    <w:pStyle w:val="TableText"/>
                    <w:spacing w:before="96" w:line="229" w:lineRule="auto"/>
                    <w:ind w:left="542"/>
                    <w:rPr>
                      <w:sz w:val="20"/>
                      <w:szCs w:val="20"/>
                    </w:rPr>
                  </w:pPr>
                  <w:r>
                    <w:rPr>
                      <w:spacing w:val="3"/>
                      <w:sz w:val="20"/>
                      <w:szCs w:val="20"/>
                    </w:rPr>
                    <w:t>箱装</w:t>
                  </w:r>
                </w:p>
              </w:tc>
              <w:tc>
                <w:tcPr>
                  <w:tcW w:w="1252" w:type="dxa"/>
                  <w:vAlign w:val="top"/>
                </w:tcPr>
                <w:p>
                  <w:pPr>
                    <w:spacing w:before="135" w:line="192"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18" w:type="dxa"/>
                  <w:vMerge w:val="restart"/>
                  <w:tcBorders>
                    <w:bottom w:val="nil"/>
                  </w:tcBorders>
                  <w:vAlign w:val="top"/>
                </w:tcPr>
                <w:p>
                  <w:pPr>
                    <w:rPr>
                      <w:rFonts w:ascii="Arial"/>
                      <w:sz w:val="21"/>
                    </w:rPr>
                  </w:pPr>
                </w:p>
                <w:p>
                  <w:pPr>
                    <w:spacing w:line="241" w:lineRule="auto"/>
                    <w:rPr>
                      <w:rFonts w:ascii="Arial"/>
                      <w:sz w:val="21"/>
                    </w:rPr>
                  </w:pPr>
                </w:p>
                <w:p>
                  <w:pPr>
                    <w:pStyle w:val="TableText"/>
                    <w:spacing w:before="65" w:line="259" w:lineRule="auto"/>
                    <w:ind w:left="257" w:right="139" w:hanging="103"/>
                    <w:rPr>
                      <w:sz w:val="20"/>
                      <w:szCs w:val="20"/>
                    </w:rPr>
                  </w:pPr>
                  <w:r>
                    <w:rPr>
                      <w:spacing w:val="6"/>
                      <w:sz w:val="20"/>
                      <w:szCs w:val="20"/>
                    </w:rPr>
                    <w:t>车间原</w:t>
                  </w:r>
                  <w:r>
                    <w:rPr>
                      <w:sz w:val="20"/>
                      <w:szCs w:val="20"/>
                    </w:rPr>
                    <w:t xml:space="preserve"> </w:t>
                  </w:r>
                  <w:r>
                    <w:rPr>
                      <w:spacing w:val="4"/>
                      <w:sz w:val="20"/>
                      <w:szCs w:val="20"/>
                    </w:rPr>
                    <w:t>料区</w:t>
                  </w:r>
                </w:p>
              </w:tc>
              <w:tc>
                <w:tcPr>
                  <w:tcW w:w="1071" w:type="dxa"/>
                  <w:vAlign w:val="top"/>
                </w:tcPr>
                <w:p>
                  <w:pPr>
                    <w:spacing w:before="65"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1"/>
              </w:trPr>
              <w:tc>
                <w:tcPr>
                  <w:tcW w:w="549" w:type="dxa"/>
                  <w:vAlign w:val="top"/>
                </w:tcPr>
                <w:p>
                  <w:pPr>
                    <w:spacing w:before="132" w:line="195" w:lineRule="auto"/>
                    <w:ind w:left="22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83" w:type="dxa"/>
                  <w:vAlign w:val="top"/>
                </w:tcPr>
                <w:p>
                  <w:pPr>
                    <w:pStyle w:val="TableText"/>
                    <w:spacing w:before="96" w:line="228" w:lineRule="auto"/>
                    <w:ind w:left="354"/>
                    <w:rPr>
                      <w:sz w:val="20"/>
                      <w:szCs w:val="20"/>
                    </w:rPr>
                  </w:pPr>
                  <w:r>
                    <w:rPr>
                      <w:rFonts w:ascii="Times New Roman" w:eastAsia="Times New Roman" w:hAnsi="Times New Roman" w:cs="Times New Roman"/>
                      <w:sz w:val="20"/>
                      <w:szCs w:val="20"/>
                    </w:rPr>
                    <w:t>PVC</w:t>
                  </w:r>
                  <w:r>
                    <w:rPr>
                      <w:rFonts w:ascii="Times New Roman" w:eastAsia="Times New Roman" w:hAnsi="Times New Roman" w:cs="Times New Roman"/>
                      <w:spacing w:val="14"/>
                      <w:sz w:val="20"/>
                      <w:szCs w:val="20"/>
                    </w:rPr>
                    <w:t xml:space="preserve"> </w:t>
                  </w:r>
                  <w:r>
                    <w:rPr>
                      <w:spacing w:val="12"/>
                      <w:sz w:val="20"/>
                      <w:szCs w:val="20"/>
                    </w:rPr>
                    <w:t>革</w:t>
                  </w:r>
                </w:p>
              </w:tc>
              <w:tc>
                <w:tcPr>
                  <w:tcW w:w="946" w:type="dxa"/>
                  <w:vAlign w:val="top"/>
                </w:tcPr>
                <w:p>
                  <w:pPr>
                    <w:pStyle w:val="TableText"/>
                    <w:spacing w:before="96" w:line="229" w:lineRule="auto"/>
                    <w:ind w:left="390"/>
                    <w:rPr>
                      <w:sz w:val="20"/>
                      <w:szCs w:val="20"/>
                    </w:rPr>
                  </w:pPr>
                  <w:r>
                    <w:rPr>
                      <w:sz w:val="20"/>
                      <w:szCs w:val="20"/>
                    </w:rPr>
                    <w:t>固</w:t>
                  </w:r>
                </w:p>
              </w:tc>
              <w:tc>
                <w:tcPr>
                  <w:tcW w:w="1457" w:type="dxa"/>
                  <w:vAlign w:val="top"/>
                </w:tcPr>
                <w:p>
                  <w:pPr>
                    <w:spacing w:before="131" w:line="195" w:lineRule="auto"/>
                    <w:ind w:left="5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1488" w:type="dxa"/>
                  <w:vAlign w:val="top"/>
                </w:tcPr>
                <w:p>
                  <w:pPr>
                    <w:pStyle w:val="TableText"/>
                    <w:spacing w:before="96" w:line="229" w:lineRule="auto"/>
                    <w:ind w:left="542"/>
                    <w:rPr>
                      <w:sz w:val="20"/>
                      <w:szCs w:val="20"/>
                    </w:rPr>
                  </w:pPr>
                  <w:r>
                    <w:rPr>
                      <w:spacing w:val="3"/>
                      <w:sz w:val="20"/>
                      <w:szCs w:val="20"/>
                    </w:rPr>
                    <w:t>箱装</w:t>
                  </w:r>
                </w:p>
              </w:tc>
              <w:tc>
                <w:tcPr>
                  <w:tcW w:w="1252" w:type="dxa"/>
                  <w:vAlign w:val="top"/>
                </w:tcPr>
                <w:p>
                  <w:pPr>
                    <w:spacing w:before="131"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918" w:type="dxa"/>
                  <w:vMerge/>
                  <w:tcBorders>
                    <w:top w:val="nil"/>
                    <w:bottom w:val="nil"/>
                  </w:tcBorders>
                  <w:vAlign w:val="top"/>
                </w:tcPr>
                <w:p>
                  <w:pPr>
                    <w:rPr>
                      <w:rFonts w:ascii="Arial"/>
                      <w:sz w:val="21"/>
                    </w:rPr>
                  </w:pPr>
                </w:p>
              </w:tc>
              <w:tc>
                <w:tcPr>
                  <w:tcW w:w="1071" w:type="dxa"/>
                  <w:vAlign w:val="top"/>
                </w:tcPr>
                <w:p>
                  <w:pPr>
                    <w:spacing w:before="65"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1"/>
              </w:trPr>
              <w:tc>
                <w:tcPr>
                  <w:tcW w:w="549" w:type="dxa"/>
                  <w:vAlign w:val="top"/>
                </w:tcPr>
                <w:p>
                  <w:pPr>
                    <w:spacing w:before="133" w:line="195" w:lineRule="auto"/>
                    <w:ind w:left="22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83" w:type="dxa"/>
                  <w:vAlign w:val="top"/>
                </w:tcPr>
                <w:p>
                  <w:pPr>
                    <w:pStyle w:val="TableText"/>
                    <w:spacing w:before="98" w:line="228" w:lineRule="auto"/>
                    <w:ind w:left="172"/>
                    <w:rPr>
                      <w:sz w:val="20"/>
                      <w:szCs w:val="20"/>
                    </w:rPr>
                  </w:pPr>
                  <w:r>
                    <w:rPr>
                      <w:spacing w:val="7"/>
                      <w:sz w:val="20"/>
                      <w:szCs w:val="20"/>
                    </w:rPr>
                    <w:t>水性白乳胶</w:t>
                  </w:r>
                </w:p>
              </w:tc>
              <w:tc>
                <w:tcPr>
                  <w:tcW w:w="946" w:type="dxa"/>
                  <w:vAlign w:val="top"/>
                </w:tcPr>
                <w:p>
                  <w:pPr>
                    <w:pStyle w:val="TableText"/>
                    <w:spacing w:before="98" w:line="229" w:lineRule="auto"/>
                    <w:ind w:left="374"/>
                    <w:rPr>
                      <w:sz w:val="20"/>
                      <w:szCs w:val="20"/>
                    </w:rPr>
                  </w:pPr>
                  <w:r>
                    <w:rPr>
                      <w:sz w:val="20"/>
                      <w:szCs w:val="20"/>
                    </w:rPr>
                    <w:t>液</w:t>
                  </w:r>
                </w:p>
              </w:tc>
              <w:tc>
                <w:tcPr>
                  <w:tcW w:w="1457" w:type="dxa"/>
                  <w:vAlign w:val="top"/>
                </w:tcPr>
                <w:p>
                  <w:pPr>
                    <w:spacing w:before="133" w:line="195"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488" w:type="dxa"/>
                  <w:vAlign w:val="top"/>
                </w:tcPr>
                <w:p>
                  <w:pPr>
                    <w:pStyle w:val="TableText"/>
                    <w:spacing w:before="98" w:line="228" w:lineRule="auto"/>
                    <w:ind w:left="542"/>
                    <w:rPr>
                      <w:sz w:val="20"/>
                      <w:szCs w:val="20"/>
                    </w:rPr>
                  </w:pPr>
                  <w:r>
                    <w:rPr>
                      <w:spacing w:val="3"/>
                      <w:sz w:val="20"/>
                      <w:szCs w:val="20"/>
                    </w:rPr>
                    <w:t>桶装</w:t>
                  </w:r>
                </w:p>
              </w:tc>
              <w:tc>
                <w:tcPr>
                  <w:tcW w:w="1252" w:type="dxa"/>
                  <w:vAlign w:val="top"/>
                </w:tcPr>
                <w:p>
                  <w:pPr>
                    <w:spacing w:before="133"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918" w:type="dxa"/>
                  <w:vMerge/>
                  <w:tcBorders>
                    <w:top w:val="nil"/>
                    <w:bottom w:val="nil"/>
                  </w:tcBorders>
                  <w:vAlign w:val="top"/>
                </w:tcPr>
                <w:p>
                  <w:pPr>
                    <w:rPr>
                      <w:rFonts w:ascii="Arial"/>
                      <w:sz w:val="21"/>
                    </w:rPr>
                  </w:pPr>
                </w:p>
              </w:tc>
              <w:tc>
                <w:tcPr>
                  <w:tcW w:w="1071" w:type="dxa"/>
                  <w:vAlign w:val="top"/>
                </w:tcPr>
                <w:p>
                  <w:pPr>
                    <w:spacing w:before="67"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4"/>
              </w:trPr>
              <w:tc>
                <w:tcPr>
                  <w:tcW w:w="549" w:type="dxa"/>
                  <w:vAlign w:val="top"/>
                </w:tcPr>
                <w:p>
                  <w:pPr>
                    <w:spacing w:before="133"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83" w:type="dxa"/>
                  <w:vAlign w:val="top"/>
                </w:tcPr>
                <w:p>
                  <w:pPr>
                    <w:pStyle w:val="TableText"/>
                    <w:spacing w:before="97" w:line="228" w:lineRule="auto"/>
                    <w:ind w:left="483"/>
                    <w:rPr>
                      <w:sz w:val="20"/>
                      <w:szCs w:val="20"/>
                    </w:rPr>
                  </w:pPr>
                  <w:r>
                    <w:rPr>
                      <w:spacing w:val="4"/>
                      <w:sz w:val="20"/>
                      <w:szCs w:val="20"/>
                    </w:rPr>
                    <w:t>布料</w:t>
                  </w:r>
                </w:p>
              </w:tc>
              <w:tc>
                <w:tcPr>
                  <w:tcW w:w="946" w:type="dxa"/>
                  <w:vAlign w:val="top"/>
                </w:tcPr>
                <w:p>
                  <w:pPr>
                    <w:pStyle w:val="TableText"/>
                    <w:spacing w:before="97" w:line="229" w:lineRule="auto"/>
                    <w:ind w:left="390"/>
                    <w:rPr>
                      <w:sz w:val="20"/>
                      <w:szCs w:val="20"/>
                    </w:rPr>
                  </w:pPr>
                  <w:r>
                    <w:rPr>
                      <w:sz w:val="20"/>
                      <w:szCs w:val="20"/>
                    </w:rPr>
                    <w:t>固</w:t>
                  </w:r>
                </w:p>
              </w:tc>
              <w:tc>
                <w:tcPr>
                  <w:tcW w:w="1457" w:type="dxa"/>
                  <w:vAlign w:val="top"/>
                </w:tcPr>
                <w:p>
                  <w:pPr>
                    <w:spacing w:before="133" w:line="195" w:lineRule="auto"/>
                    <w:ind w:left="5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488" w:type="dxa"/>
                  <w:vAlign w:val="top"/>
                </w:tcPr>
                <w:p>
                  <w:pPr>
                    <w:pStyle w:val="TableText"/>
                    <w:spacing w:before="97" w:line="229" w:lineRule="auto"/>
                    <w:ind w:left="540"/>
                    <w:rPr>
                      <w:sz w:val="20"/>
                      <w:szCs w:val="20"/>
                    </w:rPr>
                  </w:pPr>
                  <w:r>
                    <w:rPr>
                      <w:spacing w:val="4"/>
                      <w:sz w:val="20"/>
                      <w:szCs w:val="20"/>
                    </w:rPr>
                    <w:t>袋装</w:t>
                  </w:r>
                </w:p>
              </w:tc>
              <w:tc>
                <w:tcPr>
                  <w:tcW w:w="1252" w:type="dxa"/>
                  <w:vAlign w:val="top"/>
                </w:tcPr>
                <w:p>
                  <w:pPr>
                    <w:spacing w:before="133" w:line="195" w:lineRule="auto"/>
                    <w:ind w:left="585"/>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918" w:type="dxa"/>
                  <w:vMerge/>
                  <w:tcBorders>
                    <w:top w:val="nil"/>
                  </w:tcBorders>
                  <w:vAlign w:val="top"/>
                </w:tcPr>
                <w:p>
                  <w:pPr>
                    <w:rPr>
                      <w:rFonts w:ascii="Arial"/>
                      <w:sz w:val="21"/>
                    </w:rPr>
                  </w:pPr>
                </w:p>
              </w:tc>
              <w:tc>
                <w:tcPr>
                  <w:tcW w:w="1071" w:type="dxa"/>
                  <w:vAlign w:val="top"/>
                </w:tcPr>
                <w:p>
                  <w:pPr>
                    <w:spacing w:before="66" w:line="275"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line="140" w:lineRule="auto"/>
              <w:rPr>
                <w:rFonts w:ascii="Arial"/>
                <w:sz w:val="2"/>
              </w:rPr>
            </w:pPr>
          </w:p>
        </w:tc>
      </w:tr>
    </w:tbl>
    <w:p>
      <w:pPr>
        <w:pStyle w:val="BodyText"/>
      </w:pPr>
    </w:p>
    <w:p>
      <w:pPr>
        <w:sectPr>
          <w:footerReference w:type="default" r:id="rId7"/>
          <w:type w:val="nextPage"/>
          <w:pgSz w:w="11906" w:h="16839"/>
          <w:pgMar w:top="1431" w:right="1295" w:bottom="1156" w:left="1295" w:header="0" w:footer="994" w:gutter="0"/>
          <w:pgNumType w:start="7"/>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4"/>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76"/>
        </w:trPr>
        <w:tc>
          <w:tcPr>
            <w:tcW w:w="9289" w:type="dxa"/>
            <w:vAlign w:val="top"/>
          </w:tcPr>
          <w:p>
            <w:pPr>
              <w:spacing w:line="52" w:lineRule="auto"/>
              <w:rPr>
                <w:rFonts w:ascii="Arial"/>
                <w:sz w:val="2"/>
              </w:rPr>
            </w:pPr>
          </w:p>
          <w:tbl>
            <w:tblPr>
              <w:tblStyle w:val="TableNormal4"/>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9"/>
              <w:gridCol w:w="1383"/>
              <w:gridCol w:w="946"/>
              <w:gridCol w:w="1457"/>
              <w:gridCol w:w="1488"/>
              <w:gridCol w:w="1252"/>
              <w:gridCol w:w="918"/>
              <w:gridCol w:w="1071"/>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549" w:type="dxa"/>
                  <w:vAlign w:val="top"/>
                </w:tcPr>
                <w:p>
                  <w:pPr>
                    <w:spacing w:before="136" w:line="192" w:lineRule="auto"/>
                    <w:ind w:left="22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83" w:type="dxa"/>
                  <w:vAlign w:val="top"/>
                </w:tcPr>
                <w:p>
                  <w:pPr>
                    <w:pStyle w:val="TableText"/>
                    <w:spacing w:before="97" w:line="228" w:lineRule="auto"/>
                    <w:ind w:left="382"/>
                    <w:rPr>
                      <w:sz w:val="20"/>
                      <w:szCs w:val="20"/>
                    </w:rPr>
                  </w:pPr>
                  <w:r>
                    <w:rPr>
                      <w:spacing w:val="6"/>
                      <w:sz w:val="20"/>
                      <w:szCs w:val="20"/>
                    </w:rPr>
                    <w:t>无纺布</w:t>
                  </w:r>
                </w:p>
              </w:tc>
              <w:tc>
                <w:tcPr>
                  <w:tcW w:w="946" w:type="dxa"/>
                  <w:vAlign w:val="top"/>
                </w:tcPr>
                <w:p>
                  <w:pPr>
                    <w:pStyle w:val="TableText"/>
                    <w:spacing w:before="97" w:line="229" w:lineRule="auto"/>
                    <w:ind w:left="390"/>
                    <w:rPr>
                      <w:sz w:val="20"/>
                      <w:szCs w:val="20"/>
                    </w:rPr>
                  </w:pPr>
                  <w:r>
                    <w:rPr>
                      <w:sz w:val="20"/>
                      <w:szCs w:val="20"/>
                    </w:rPr>
                    <w:t>固</w:t>
                  </w:r>
                </w:p>
              </w:tc>
              <w:tc>
                <w:tcPr>
                  <w:tcW w:w="1457" w:type="dxa"/>
                  <w:vAlign w:val="top"/>
                </w:tcPr>
                <w:p>
                  <w:pPr>
                    <w:spacing w:before="133"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488" w:type="dxa"/>
                  <w:vAlign w:val="top"/>
                </w:tcPr>
                <w:p>
                  <w:pPr>
                    <w:pStyle w:val="TableText"/>
                    <w:spacing w:before="97" w:line="229" w:lineRule="auto"/>
                    <w:ind w:left="540"/>
                    <w:rPr>
                      <w:sz w:val="20"/>
                      <w:szCs w:val="20"/>
                    </w:rPr>
                  </w:pPr>
                  <w:r>
                    <w:rPr>
                      <w:spacing w:val="4"/>
                      <w:sz w:val="20"/>
                      <w:szCs w:val="20"/>
                    </w:rPr>
                    <w:t>袋装</w:t>
                  </w:r>
                </w:p>
              </w:tc>
              <w:tc>
                <w:tcPr>
                  <w:tcW w:w="1252" w:type="dxa"/>
                  <w:vAlign w:val="top"/>
                </w:tcPr>
                <w:p>
                  <w:pPr>
                    <w:spacing w:before="133"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0.8</w:t>
                  </w:r>
                </w:p>
              </w:tc>
              <w:tc>
                <w:tcPr>
                  <w:tcW w:w="918" w:type="dxa"/>
                  <w:vMerge w:val="restart"/>
                  <w:tcBorders>
                    <w:bottom w:val="nil"/>
                  </w:tcBorders>
                  <w:vAlign w:val="top"/>
                </w:tcPr>
                <w:p>
                  <w:pPr>
                    <w:rPr>
                      <w:rFonts w:ascii="Arial"/>
                      <w:sz w:val="21"/>
                    </w:rPr>
                  </w:pPr>
                </w:p>
              </w:tc>
              <w:tc>
                <w:tcPr>
                  <w:tcW w:w="1071" w:type="dxa"/>
                  <w:vAlign w:val="top"/>
                </w:tcPr>
                <w:p>
                  <w:pPr>
                    <w:spacing w:before="66" w:line="275"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2"/>
              </w:trPr>
              <w:tc>
                <w:tcPr>
                  <w:tcW w:w="549" w:type="dxa"/>
                  <w:vAlign w:val="top"/>
                </w:tcPr>
                <w:p>
                  <w:pPr>
                    <w:spacing w:before="130" w:line="195" w:lineRule="auto"/>
                    <w:ind w:left="22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83" w:type="dxa"/>
                  <w:vAlign w:val="top"/>
                </w:tcPr>
                <w:p>
                  <w:pPr>
                    <w:spacing w:before="130" w:line="195" w:lineRule="auto"/>
                    <w:ind w:left="4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EVA</w:t>
                  </w:r>
                </w:p>
              </w:tc>
              <w:tc>
                <w:tcPr>
                  <w:tcW w:w="946" w:type="dxa"/>
                  <w:vAlign w:val="top"/>
                </w:tcPr>
                <w:p>
                  <w:pPr>
                    <w:pStyle w:val="TableText"/>
                    <w:spacing w:before="94" w:line="229" w:lineRule="auto"/>
                    <w:ind w:left="390"/>
                    <w:rPr>
                      <w:sz w:val="20"/>
                      <w:szCs w:val="20"/>
                    </w:rPr>
                  </w:pPr>
                  <w:r>
                    <w:rPr>
                      <w:sz w:val="20"/>
                      <w:szCs w:val="20"/>
                    </w:rPr>
                    <w:t>固</w:t>
                  </w:r>
                </w:p>
              </w:tc>
              <w:tc>
                <w:tcPr>
                  <w:tcW w:w="1457" w:type="dxa"/>
                  <w:vAlign w:val="top"/>
                </w:tcPr>
                <w:p>
                  <w:pPr>
                    <w:spacing w:before="133" w:line="192" w:lineRule="auto"/>
                    <w:ind w:left="68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88" w:type="dxa"/>
                  <w:vAlign w:val="top"/>
                </w:tcPr>
                <w:p>
                  <w:pPr>
                    <w:pStyle w:val="TableText"/>
                    <w:spacing w:before="94" w:line="229" w:lineRule="auto"/>
                    <w:ind w:left="542"/>
                    <w:rPr>
                      <w:sz w:val="20"/>
                      <w:szCs w:val="20"/>
                    </w:rPr>
                  </w:pPr>
                  <w:r>
                    <w:rPr>
                      <w:spacing w:val="3"/>
                      <w:sz w:val="20"/>
                      <w:szCs w:val="20"/>
                    </w:rPr>
                    <w:t>箱装</w:t>
                  </w:r>
                </w:p>
              </w:tc>
              <w:tc>
                <w:tcPr>
                  <w:tcW w:w="1252" w:type="dxa"/>
                  <w:vAlign w:val="top"/>
                </w:tcPr>
                <w:p>
                  <w:pPr>
                    <w:spacing w:before="130"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918" w:type="dxa"/>
                  <w:vMerge/>
                  <w:tcBorders>
                    <w:top w:val="nil"/>
                    <w:bottom w:val="nil"/>
                  </w:tcBorders>
                  <w:vAlign w:val="top"/>
                </w:tcPr>
                <w:p>
                  <w:pPr>
                    <w:rPr>
                      <w:rFonts w:ascii="Arial"/>
                      <w:sz w:val="21"/>
                    </w:rPr>
                  </w:pPr>
                </w:p>
              </w:tc>
              <w:tc>
                <w:tcPr>
                  <w:tcW w:w="1071" w:type="dxa"/>
                  <w:vAlign w:val="top"/>
                </w:tcPr>
                <w:p>
                  <w:pPr>
                    <w:spacing w:before="63" w:line="275"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1"/>
              </w:trPr>
              <w:tc>
                <w:tcPr>
                  <w:tcW w:w="549" w:type="dxa"/>
                  <w:vAlign w:val="top"/>
                </w:tcPr>
                <w:p>
                  <w:pPr>
                    <w:spacing w:before="132" w:line="192" w:lineRule="auto"/>
                    <w:ind w:left="22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383" w:type="dxa"/>
                  <w:vAlign w:val="top"/>
                </w:tcPr>
                <w:p>
                  <w:pPr>
                    <w:pStyle w:val="TableText"/>
                    <w:spacing w:before="93" w:line="230" w:lineRule="auto"/>
                    <w:ind w:left="485"/>
                    <w:rPr>
                      <w:sz w:val="20"/>
                      <w:szCs w:val="20"/>
                    </w:rPr>
                  </w:pPr>
                  <w:r>
                    <w:rPr>
                      <w:spacing w:val="3"/>
                      <w:sz w:val="20"/>
                      <w:szCs w:val="20"/>
                    </w:rPr>
                    <w:t>拉链</w:t>
                  </w:r>
                </w:p>
              </w:tc>
              <w:tc>
                <w:tcPr>
                  <w:tcW w:w="946" w:type="dxa"/>
                  <w:vAlign w:val="top"/>
                </w:tcPr>
                <w:p>
                  <w:pPr>
                    <w:pStyle w:val="TableText"/>
                    <w:spacing w:before="93" w:line="229" w:lineRule="auto"/>
                    <w:ind w:left="390"/>
                    <w:rPr>
                      <w:sz w:val="20"/>
                      <w:szCs w:val="20"/>
                    </w:rPr>
                  </w:pPr>
                  <w:r>
                    <w:rPr>
                      <w:sz w:val="20"/>
                      <w:szCs w:val="20"/>
                    </w:rPr>
                    <w:t>固</w:t>
                  </w:r>
                </w:p>
              </w:tc>
              <w:tc>
                <w:tcPr>
                  <w:tcW w:w="1457" w:type="dxa"/>
                  <w:vAlign w:val="top"/>
                </w:tcPr>
                <w:p>
                  <w:pPr>
                    <w:spacing w:before="62" w:line="274" w:lineRule="exact"/>
                    <w:ind w:left="69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8" w:type="dxa"/>
                  <w:vAlign w:val="top"/>
                </w:tcPr>
                <w:p>
                  <w:pPr>
                    <w:pStyle w:val="TableText"/>
                    <w:spacing w:before="93" w:line="229" w:lineRule="auto"/>
                    <w:ind w:left="542"/>
                    <w:rPr>
                      <w:sz w:val="20"/>
                      <w:szCs w:val="20"/>
                    </w:rPr>
                  </w:pPr>
                  <w:r>
                    <w:rPr>
                      <w:spacing w:val="3"/>
                      <w:sz w:val="20"/>
                      <w:szCs w:val="20"/>
                    </w:rPr>
                    <w:t>箱装</w:t>
                  </w:r>
                </w:p>
              </w:tc>
              <w:tc>
                <w:tcPr>
                  <w:tcW w:w="1252" w:type="dxa"/>
                  <w:vAlign w:val="top"/>
                </w:tcPr>
                <w:p>
                  <w:pPr>
                    <w:spacing w:before="129" w:line="195"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18" w:type="dxa"/>
                  <w:vMerge/>
                  <w:tcBorders>
                    <w:top w:val="nil"/>
                    <w:bottom w:val="nil"/>
                  </w:tcBorders>
                  <w:vAlign w:val="top"/>
                </w:tcPr>
                <w:p>
                  <w:pPr>
                    <w:rPr>
                      <w:rFonts w:ascii="Arial"/>
                      <w:sz w:val="21"/>
                    </w:rPr>
                  </w:pPr>
                </w:p>
              </w:tc>
              <w:tc>
                <w:tcPr>
                  <w:tcW w:w="1071" w:type="dxa"/>
                  <w:vAlign w:val="top"/>
                </w:tcPr>
                <w:p>
                  <w:pPr>
                    <w:pStyle w:val="TableText"/>
                    <w:spacing w:before="93" w:line="228" w:lineRule="auto"/>
                    <w:ind w:left="227"/>
                    <w:rPr>
                      <w:sz w:val="20"/>
                      <w:szCs w:val="20"/>
                    </w:rPr>
                  </w:pPr>
                  <w:r>
                    <w:rPr>
                      <w:rFonts w:ascii="Times New Roman" w:eastAsia="Times New Roman" w:hAnsi="Times New Roman" w:cs="Times New Roman"/>
                      <w:spacing w:val="2"/>
                      <w:sz w:val="20"/>
                      <w:szCs w:val="20"/>
                    </w:rPr>
                    <w:t>70w</w:t>
                  </w:r>
                  <w:r>
                    <w:rPr>
                      <w:rFonts w:ascii="Times New Roman" w:eastAsia="Times New Roman" w:hAnsi="Times New Roman" w:cs="Times New Roman"/>
                      <w:spacing w:val="13"/>
                      <w:sz w:val="20"/>
                      <w:szCs w:val="20"/>
                    </w:rPr>
                    <w:t xml:space="preserve"> </w:t>
                  </w:r>
                  <w:r>
                    <w:rPr>
                      <w:spacing w:val="2"/>
                      <w:sz w:val="20"/>
                      <w:szCs w:val="20"/>
                    </w:rPr>
                    <w:t>米</w:t>
                  </w:r>
                </w:p>
              </w:tc>
            </w:tr>
            <w:tr>
              <w:tblPrEx>
                <w:tblW w:w="9064" w:type="dxa"/>
                <w:tblInd w:w="100" w:type="dxa"/>
                <w:tblLayout w:type="fixed"/>
              </w:tblPrEx>
              <w:trPr>
                <w:trHeight w:val="401"/>
              </w:trPr>
              <w:tc>
                <w:tcPr>
                  <w:tcW w:w="549" w:type="dxa"/>
                  <w:vAlign w:val="top"/>
                </w:tcPr>
                <w:p>
                  <w:pPr>
                    <w:spacing w:before="131" w:line="195" w:lineRule="auto"/>
                    <w:ind w:left="23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83" w:type="dxa"/>
                  <w:vAlign w:val="top"/>
                </w:tcPr>
                <w:p>
                  <w:pPr>
                    <w:pStyle w:val="TableText"/>
                    <w:spacing w:before="95" w:line="235" w:lineRule="auto"/>
                    <w:ind w:left="487"/>
                    <w:rPr>
                      <w:sz w:val="20"/>
                      <w:szCs w:val="20"/>
                    </w:rPr>
                  </w:pPr>
                  <w:r>
                    <w:rPr>
                      <w:spacing w:val="3"/>
                      <w:sz w:val="20"/>
                      <w:szCs w:val="20"/>
                    </w:rPr>
                    <w:t>五金</w:t>
                  </w:r>
                </w:p>
              </w:tc>
              <w:tc>
                <w:tcPr>
                  <w:tcW w:w="946" w:type="dxa"/>
                  <w:vAlign w:val="top"/>
                </w:tcPr>
                <w:p>
                  <w:pPr>
                    <w:pStyle w:val="TableText"/>
                    <w:spacing w:before="95" w:line="229" w:lineRule="auto"/>
                    <w:ind w:left="390"/>
                    <w:rPr>
                      <w:sz w:val="20"/>
                      <w:szCs w:val="20"/>
                    </w:rPr>
                  </w:pPr>
                  <w:r>
                    <w:rPr>
                      <w:sz w:val="20"/>
                      <w:szCs w:val="20"/>
                    </w:rPr>
                    <w:t>固</w:t>
                  </w:r>
                </w:p>
              </w:tc>
              <w:tc>
                <w:tcPr>
                  <w:tcW w:w="1457" w:type="dxa"/>
                  <w:vAlign w:val="top"/>
                </w:tcPr>
                <w:p>
                  <w:pPr>
                    <w:spacing w:before="131"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488" w:type="dxa"/>
                  <w:vAlign w:val="top"/>
                </w:tcPr>
                <w:p>
                  <w:pPr>
                    <w:pStyle w:val="TableText"/>
                    <w:spacing w:before="95" w:line="229" w:lineRule="auto"/>
                    <w:ind w:left="542"/>
                    <w:rPr>
                      <w:sz w:val="20"/>
                      <w:szCs w:val="20"/>
                    </w:rPr>
                  </w:pPr>
                  <w:r>
                    <w:rPr>
                      <w:spacing w:val="3"/>
                      <w:sz w:val="20"/>
                      <w:szCs w:val="20"/>
                    </w:rPr>
                    <w:t>箱装</w:t>
                  </w:r>
                </w:p>
              </w:tc>
              <w:tc>
                <w:tcPr>
                  <w:tcW w:w="1252" w:type="dxa"/>
                  <w:vAlign w:val="top"/>
                </w:tcPr>
                <w:p>
                  <w:pPr>
                    <w:spacing w:before="131" w:line="195"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18" w:type="dxa"/>
                  <w:vMerge/>
                  <w:tcBorders>
                    <w:top w:val="nil"/>
                    <w:bottom w:val="nil"/>
                  </w:tcBorders>
                  <w:vAlign w:val="top"/>
                </w:tcPr>
                <w:p>
                  <w:pPr>
                    <w:rPr>
                      <w:rFonts w:ascii="Arial"/>
                      <w:sz w:val="21"/>
                    </w:rPr>
                  </w:pPr>
                </w:p>
              </w:tc>
              <w:tc>
                <w:tcPr>
                  <w:tcW w:w="1071" w:type="dxa"/>
                  <w:vAlign w:val="top"/>
                </w:tcPr>
                <w:p>
                  <w:pPr>
                    <w:spacing w:before="64"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1"/>
              </w:trPr>
              <w:tc>
                <w:tcPr>
                  <w:tcW w:w="549" w:type="dxa"/>
                  <w:vAlign w:val="top"/>
                </w:tcPr>
                <w:p>
                  <w:pPr>
                    <w:spacing w:before="133" w:line="195" w:lineRule="auto"/>
                    <w:ind w:left="22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383" w:type="dxa"/>
                  <w:vAlign w:val="top"/>
                </w:tcPr>
                <w:p>
                  <w:pPr>
                    <w:pStyle w:val="TableText"/>
                    <w:spacing w:before="97" w:line="229" w:lineRule="auto"/>
                    <w:ind w:left="384"/>
                    <w:rPr>
                      <w:sz w:val="20"/>
                      <w:szCs w:val="20"/>
                    </w:rPr>
                  </w:pPr>
                  <w:r>
                    <w:rPr>
                      <w:spacing w:val="5"/>
                      <w:sz w:val="20"/>
                      <w:szCs w:val="20"/>
                    </w:rPr>
                    <w:t>塑料袋</w:t>
                  </w:r>
                </w:p>
              </w:tc>
              <w:tc>
                <w:tcPr>
                  <w:tcW w:w="946" w:type="dxa"/>
                  <w:vAlign w:val="top"/>
                </w:tcPr>
                <w:p>
                  <w:pPr>
                    <w:pStyle w:val="TableText"/>
                    <w:spacing w:before="97" w:line="229" w:lineRule="auto"/>
                    <w:ind w:left="390"/>
                    <w:rPr>
                      <w:sz w:val="20"/>
                      <w:szCs w:val="20"/>
                    </w:rPr>
                  </w:pPr>
                  <w:r>
                    <w:rPr>
                      <w:sz w:val="20"/>
                      <w:szCs w:val="20"/>
                    </w:rPr>
                    <w:t>固</w:t>
                  </w:r>
                </w:p>
              </w:tc>
              <w:tc>
                <w:tcPr>
                  <w:tcW w:w="1457" w:type="dxa"/>
                  <w:vAlign w:val="top"/>
                </w:tcPr>
                <w:p>
                  <w:pPr>
                    <w:spacing w:before="66" w:line="274" w:lineRule="exact"/>
                    <w:ind w:left="69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8" w:type="dxa"/>
                  <w:vAlign w:val="top"/>
                </w:tcPr>
                <w:p>
                  <w:pPr>
                    <w:spacing w:before="66" w:line="274" w:lineRule="exact"/>
                    <w:ind w:left="7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2" w:type="dxa"/>
                  <w:vAlign w:val="top"/>
                </w:tcPr>
                <w:p>
                  <w:pPr>
                    <w:spacing w:before="133"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c>
                <w:tcPr>
                  <w:tcW w:w="918" w:type="dxa"/>
                  <w:vMerge/>
                  <w:tcBorders>
                    <w:top w:val="nil"/>
                    <w:bottom w:val="nil"/>
                  </w:tcBorders>
                  <w:vAlign w:val="top"/>
                </w:tcPr>
                <w:p>
                  <w:pPr>
                    <w:rPr>
                      <w:rFonts w:ascii="Arial"/>
                      <w:sz w:val="21"/>
                    </w:rPr>
                  </w:pPr>
                </w:p>
              </w:tc>
              <w:tc>
                <w:tcPr>
                  <w:tcW w:w="1071" w:type="dxa"/>
                  <w:vAlign w:val="top"/>
                </w:tcPr>
                <w:p>
                  <w:pPr>
                    <w:pStyle w:val="TableText"/>
                    <w:spacing w:before="97" w:line="228" w:lineRule="auto"/>
                    <w:ind w:left="193"/>
                    <w:rPr>
                      <w:sz w:val="20"/>
                      <w:szCs w:val="20"/>
                    </w:rPr>
                  </w:pPr>
                  <w:r>
                    <w:rPr>
                      <w:rFonts w:ascii="Times New Roman" w:eastAsia="Times New Roman" w:hAnsi="Times New Roman" w:cs="Times New Roman"/>
                      <w:spacing w:val="-1"/>
                      <w:sz w:val="20"/>
                      <w:szCs w:val="20"/>
                    </w:rPr>
                    <w:t>100w</w:t>
                  </w:r>
                  <w:r>
                    <w:rPr>
                      <w:rFonts w:ascii="Times New Roman" w:eastAsia="Times New Roman" w:hAnsi="Times New Roman" w:cs="Times New Roman"/>
                      <w:spacing w:val="12"/>
                      <w:w w:val="101"/>
                      <w:sz w:val="20"/>
                      <w:szCs w:val="20"/>
                    </w:rPr>
                    <w:t xml:space="preserve"> </w:t>
                  </w:r>
                  <w:r>
                    <w:rPr>
                      <w:spacing w:val="-1"/>
                      <w:sz w:val="20"/>
                      <w:szCs w:val="20"/>
                    </w:rPr>
                    <w:t>个</w:t>
                  </w:r>
                </w:p>
              </w:tc>
            </w:tr>
            <w:tr>
              <w:tblPrEx>
                <w:tblW w:w="9064" w:type="dxa"/>
                <w:tblInd w:w="100" w:type="dxa"/>
                <w:tblLayout w:type="fixed"/>
              </w:tblPrEx>
              <w:trPr>
                <w:trHeight w:val="401"/>
              </w:trPr>
              <w:tc>
                <w:tcPr>
                  <w:tcW w:w="549" w:type="dxa"/>
                  <w:vAlign w:val="top"/>
                </w:tcPr>
                <w:p>
                  <w:pPr>
                    <w:spacing w:before="132"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383" w:type="dxa"/>
                  <w:vAlign w:val="top"/>
                </w:tcPr>
                <w:p>
                  <w:pPr>
                    <w:pStyle w:val="TableText"/>
                    <w:spacing w:before="97" w:line="229" w:lineRule="auto"/>
                    <w:ind w:left="485"/>
                    <w:rPr>
                      <w:sz w:val="20"/>
                      <w:szCs w:val="20"/>
                    </w:rPr>
                  </w:pPr>
                  <w:r>
                    <w:rPr>
                      <w:spacing w:val="3"/>
                      <w:sz w:val="20"/>
                      <w:szCs w:val="20"/>
                    </w:rPr>
                    <w:t>纸箱</w:t>
                  </w:r>
                </w:p>
              </w:tc>
              <w:tc>
                <w:tcPr>
                  <w:tcW w:w="946" w:type="dxa"/>
                  <w:vAlign w:val="top"/>
                </w:tcPr>
                <w:p>
                  <w:pPr>
                    <w:pStyle w:val="TableText"/>
                    <w:spacing w:before="97" w:line="229" w:lineRule="auto"/>
                    <w:ind w:left="390"/>
                    <w:rPr>
                      <w:sz w:val="20"/>
                      <w:szCs w:val="20"/>
                    </w:rPr>
                  </w:pPr>
                  <w:r>
                    <w:rPr>
                      <w:sz w:val="20"/>
                      <w:szCs w:val="20"/>
                    </w:rPr>
                    <w:t>固</w:t>
                  </w:r>
                </w:p>
              </w:tc>
              <w:tc>
                <w:tcPr>
                  <w:tcW w:w="1457" w:type="dxa"/>
                  <w:vAlign w:val="top"/>
                </w:tcPr>
                <w:p>
                  <w:pPr>
                    <w:spacing w:before="66" w:line="274" w:lineRule="exact"/>
                    <w:ind w:left="69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8" w:type="dxa"/>
                  <w:vAlign w:val="top"/>
                </w:tcPr>
                <w:p>
                  <w:pPr>
                    <w:spacing w:before="66" w:line="274" w:lineRule="exact"/>
                    <w:ind w:left="7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2" w:type="dxa"/>
                  <w:vAlign w:val="top"/>
                </w:tcPr>
                <w:p>
                  <w:pPr>
                    <w:spacing w:before="132" w:line="195" w:lineRule="auto"/>
                    <w:ind w:left="57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8" w:type="dxa"/>
                  <w:vMerge/>
                  <w:tcBorders>
                    <w:top w:val="nil"/>
                    <w:bottom w:val="nil"/>
                  </w:tcBorders>
                  <w:vAlign w:val="top"/>
                </w:tcPr>
                <w:p>
                  <w:pPr>
                    <w:rPr>
                      <w:rFonts w:ascii="Arial"/>
                      <w:sz w:val="21"/>
                    </w:rPr>
                  </w:pPr>
                </w:p>
              </w:tc>
              <w:tc>
                <w:tcPr>
                  <w:tcW w:w="1071" w:type="dxa"/>
                  <w:vAlign w:val="top"/>
                </w:tcPr>
                <w:p>
                  <w:pPr>
                    <w:pStyle w:val="TableText"/>
                    <w:spacing w:before="97" w:line="228" w:lineRule="auto"/>
                    <w:ind w:left="244"/>
                    <w:rPr>
                      <w:sz w:val="20"/>
                      <w:szCs w:val="20"/>
                    </w:rPr>
                  </w:pPr>
                  <w:r>
                    <w:rPr>
                      <w:rFonts w:ascii="Times New Roman" w:eastAsia="Times New Roman" w:hAnsi="Times New Roman" w:cs="Times New Roman"/>
                      <w:spacing w:val="-2"/>
                      <w:sz w:val="20"/>
                      <w:szCs w:val="20"/>
                    </w:rPr>
                    <w:t>10w</w:t>
                  </w:r>
                  <w:r>
                    <w:rPr>
                      <w:rFonts w:ascii="Times New Roman" w:eastAsia="Times New Roman" w:hAnsi="Times New Roman" w:cs="Times New Roman"/>
                      <w:spacing w:val="12"/>
                      <w:sz w:val="20"/>
                      <w:szCs w:val="20"/>
                    </w:rPr>
                    <w:t xml:space="preserve"> </w:t>
                  </w:r>
                  <w:r>
                    <w:rPr>
                      <w:spacing w:val="-2"/>
                      <w:sz w:val="20"/>
                      <w:szCs w:val="20"/>
                    </w:rPr>
                    <w:t>个</w:t>
                  </w:r>
                </w:p>
              </w:tc>
            </w:tr>
            <w:tr>
              <w:tblPrEx>
                <w:tblW w:w="9064" w:type="dxa"/>
                <w:tblInd w:w="100" w:type="dxa"/>
                <w:tblLayout w:type="fixed"/>
              </w:tblPrEx>
              <w:trPr>
                <w:trHeight w:val="402"/>
              </w:trPr>
              <w:tc>
                <w:tcPr>
                  <w:tcW w:w="549" w:type="dxa"/>
                  <w:vAlign w:val="top"/>
                </w:tcPr>
                <w:p>
                  <w:pPr>
                    <w:spacing w:before="134"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383" w:type="dxa"/>
                  <w:vAlign w:val="top"/>
                </w:tcPr>
                <w:p>
                  <w:pPr>
                    <w:pStyle w:val="TableText"/>
                    <w:spacing w:before="99" w:line="229" w:lineRule="auto"/>
                    <w:ind w:left="592"/>
                    <w:rPr>
                      <w:sz w:val="20"/>
                      <w:szCs w:val="20"/>
                    </w:rPr>
                  </w:pPr>
                  <w:r>
                    <w:rPr>
                      <w:sz w:val="20"/>
                      <w:szCs w:val="20"/>
                    </w:rPr>
                    <w:t>线</w:t>
                  </w:r>
                </w:p>
              </w:tc>
              <w:tc>
                <w:tcPr>
                  <w:tcW w:w="946" w:type="dxa"/>
                  <w:vAlign w:val="top"/>
                </w:tcPr>
                <w:p>
                  <w:pPr>
                    <w:pStyle w:val="TableText"/>
                    <w:spacing w:before="99" w:line="229" w:lineRule="auto"/>
                    <w:ind w:left="390"/>
                    <w:rPr>
                      <w:sz w:val="20"/>
                      <w:szCs w:val="20"/>
                    </w:rPr>
                  </w:pPr>
                  <w:r>
                    <w:rPr>
                      <w:sz w:val="20"/>
                      <w:szCs w:val="20"/>
                    </w:rPr>
                    <w:t>固</w:t>
                  </w:r>
                </w:p>
              </w:tc>
              <w:tc>
                <w:tcPr>
                  <w:tcW w:w="1457" w:type="dxa"/>
                  <w:vAlign w:val="top"/>
                </w:tcPr>
                <w:p>
                  <w:pPr>
                    <w:spacing w:before="68" w:line="274" w:lineRule="exact"/>
                    <w:ind w:left="69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8" w:type="dxa"/>
                  <w:vAlign w:val="top"/>
                </w:tcPr>
                <w:p>
                  <w:pPr>
                    <w:pStyle w:val="TableText"/>
                    <w:spacing w:before="99" w:line="229" w:lineRule="auto"/>
                    <w:ind w:left="542"/>
                    <w:rPr>
                      <w:sz w:val="20"/>
                      <w:szCs w:val="20"/>
                    </w:rPr>
                  </w:pPr>
                  <w:r>
                    <w:rPr>
                      <w:spacing w:val="3"/>
                      <w:sz w:val="20"/>
                      <w:szCs w:val="20"/>
                    </w:rPr>
                    <w:t>箱装</w:t>
                  </w:r>
                </w:p>
              </w:tc>
              <w:tc>
                <w:tcPr>
                  <w:tcW w:w="1252" w:type="dxa"/>
                  <w:vAlign w:val="top"/>
                </w:tcPr>
                <w:p>
                  <w:pPr>
                    <w:spacing w:before="68" w:line="274"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18" w:type="dxa"/>
                  <w:vMerge/>
                  <w:tcBorders>
                    <w:top w:val="nil"/>
                    <w:bottom w:val="nil"/>
                  </w:tcBorders>
                  <w:vAlign w:val="top"/>
                </w:tcPr>
                <w:p>
                  <w:pPr>
                    <w:rPr>
                      <w:rFonts w:ascii="Arial"/>
                      <w:sz w:val="21"/>
                    </w:rPr>
                  </w:pPr>
                </w:p>
              </w:tc>
              <w:tc>
                <w:tcPr>
                  <w:tcW w:w="1071" w:type="dxa"/>
                  <w:vAlign w:val="top"/>
                </w:tcPr>
                <w:p>
                  <w:pPr>
                    <w:pStyle w:val="TableText"/>
                    <w:spacing w:before="99" w:line="228" w:lineRule="auto"/>
                    <w:ind w:left="129"/>
                    <w:rPr>
                      <w:sz w:val="20"/>
                      <w:szCs w:val="20"/>
                    </w:rPr>
                  </w:pPr>
                  <w:r>
                    <w:rPr>
                      <w:rFonts w:ascii="Times New Roman" w:eastAsia="Times New Roman" w:hAnsi="Times New Roman" w:cs="Times New Roman"/>
                      <w:spacing w:val="2"/>
                      <w:sz w:val="20"/>
                      <w:szCs w:val="20"/>
                    </w:rPr>
                    <w:t>8000w</w:t>
                  </w:r>
                  <w:r>
                    <w:rPr>
                      <w:rFonts w:ascii="Times New Roman" w:eastAsia="Times New Roman" w:hAnsi="Times New Roman" w:cs="Times New Roman"/>
                      <w:spacing w:val="12"/>
                      <w:w w:val="101"/>
                      <w:sz w:val="20"/>
                      <w:szCs w:val="20"/>
                    </w:rPr>
                    <w:t xml:space="preserve"> </w:t>
                  </w:r>
                  <w:r>
                    <w:rPr>
                      <w:spacing w:val="2"/>
                      <w:sz w:val="20"/>
                      <w:szCs w:val="20"/>
                    </w:rPr>
                    <w:t>米</w:t>
                  </w:r>
                </w:p>
              </w:tc>
            </w:tr>
            <w:tr>
              <w:tblPrEx>
                <w:tblW w:w="9064" w:type="dxa"/>
                <w:tblInd w:w="100" w:type="dxa"/>
                <w:tblLayout w:type="fixed"/>
              </w:tblPrEx>
              <w:trPr>
                <w:trHeight w:val="402"/>
              </w:trPr>
              <w:tc>
                <w:tcPr>
                  <w:tcW w:w="549" w:type="dxa"/>
                  <w:vAlign w:val="top"/>
                </w:tcPr>
                <w:p>
                  <w:pPr>
                    <w:spacing w:before="133"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383" w:type="dxa"/>
                  <w:vAlign w:val="top"/>
                </w:tcPr>
                <w:p>
                  <w:pPr>
                    <w:pStyle w:val="TableText"/>
                    <w:spacing w:before="97" w:line="228" w:lineRule="auto"/>
                    <w:ind w:left="277"/>
                    <w:rPr>
                      <w:sz w:val="20"/>
                      <w:szCs w:val="20"/>
                    </w:rPr>
                  </w:pPr>
                  <w:r>
                    <w:rPr>
                      <w:spacing w:val="6"/>
                      <w:sz w:val="20"/>
                      <w:szCs w:val="20"/>
                    </w:rPr>
                    <w:t>水性边油</w:t>
                  </w:r>
                </w:p>
              </w:tc>
              <w:tc>
                <w:tcPr>
                  <w:tcW w:w="946" w:type="dxa"/>
                  <w:vAlign w:val="top"/>
                </w:tcPr>
                <w:p>
                  <w:pPr>
                    <w:pStyle w:val="TableText"/>
                    <w:spacing w:before="97" w:line="229" w:lineRule="auto"/>
                    <w:ind w:left="374"/>
                    <w:rPr>
                      <w:sz w:val="20"/>
                      <w:szCs w:val="20"/>
                    </w:rPr>
                  </w:pPr>
                  <w:r>
                    <w:rPr>
                      <w:sz w:val="20"/>
                      <w:szCs w:val="20"/>
                    </w:rPr>
                    <w:t>液</w:t>
                  </w:r>
                </w:p>
              </w:tc>
              <w:tc>
                <w:tcPr>
                  <w:tcW w:w="1457" w:type="dxa"/>
                  <w:vAlign w:val="top"/>
                </w:tcPr>
                <w:p>
                  <w:pPr>
                    <w:spacing w:before="133"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488" w:type="dxa"/>
                  <w:vAlign w:val="top"/>
                </w:tcPr>
                <w:p>
                  <w:pPr>
                    <w:pStyle w:val="TableText"/>
                    <w:spacing w:before="97" w:line="228" w:lineRule="auto"/>
                    <w:ind w:left="542"/>
                    <w:rPr>
                      <w:sz w:val="20"/>
                      <w:szCs w:val="20"/>
                    </w:rPr>
                  </w:pPr>
                  <w:r>
                    <w:rPr>
                      <w:spacing w:val="3"/>
                      <w:sz w:val="20"/>
                      <w:szCs w:val="20"/>
                    </w:rPr>
                    <w:t>桶装</w:t>
                  </w:r>
                </w:p>
              </w:tc>
              <w:tc>
                <w:tcPr>
                  <w:tcW w:w="1252" w:type="dxa"/>
                  <w:vAlign w:val="top"/>
                </w:tcPr>
                <w:p>
                  <w:pPr>
                    <w:spacing w:before="133"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918" w:type="dxa"/>
                  <w:vMerge/>
                  <w:tcBorders>
                    <w:top w:val="nil"/>
                    <w:bottom w:val="nil"/>
                  </w:tcBorders>
                  <w:vAlign w:val="top"/>
                </w:tcPr>
                <w:p>
                  <w:pPr>
                    <w:rPr>
                      <w:rFonts w:ascii="Arial"/>
                      <w:sz w:val="21"/>
                    </w:rPr>
                  </w:pPr>
                </w:p>
              </w:tc>
              <w:tc>
                <w:tcPr>
                  <w:tcW w:w="1071" w:type="dxa"/>
                  <w:vAlign w:val="top"/>
                </w:tcPr>
                <w:p>
                  <w:pPr>
                    <w:spacing w:before="66"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2"/>
              </w:trPr>
              <w:tc>
                <w:tcPr>
                  <w:tcW w:w="549" w:type="dxa"/>
                  <w:vAlign w:val="top"/>
                </w:tcPr>
                <w:p>
                  <w:pPr>
                    <w:spacing w:before="134"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383" w:type="dxa"/>
                  <w:vAlign w:val="top"/>
                </w:tcPr>
                <w:p>
                  <w:pPr>
                    <w:pStyle w:val="TableText"/>
                    <w:spacing w:before="98" w:line="228" w:lineRule="auto"/>
                    <w:ind w:left="592"/>
                    <w:rPr>
                      <w:sz w:val="20"/>
                      <w:szCs w:val="20"/>
                    </w:rPr>
                  </w:pPr>
                  <w:r>
                    <w:rPr>
                      <w:sz w:val="20"/>
                      <w:szCs w:val="20"/>
                    </w:rPr>
                    <w:t>水</w:t>
                  </w:r>
                </w:p>
              </w:tc>
              <w:tc>
                <w:tcPr>
                  <w:tcW w:w="946" w:type="dxa"/>
                  <w:vAlign w:val="top"/>
                </w:tcPr>
                <w:p>
                  <w:pPr>
                    <w:pStyle w:val="TableText"/>
                    <w:spacing w:before="98" w:line="229" w:lineRule="auto"/>
                    <w:ind w:left="374"/>
                    <w:rPr>
                      <w:sz w:val="20"/>
                      <w:szCs w:val="20"/>
                    </w:rPr>
                  </w:pPr>
                  <w:r>
                    <w:rPr>
                      <w:sz w:val="20"/>
                      <w:szCs w:val="20"/>
                    </w:rPr>
                    <w:t>液</w:t>
                  </w:r>
                </w:p>
              </w:tc>
              <w:tc>
                <w:tcPr>
                  <w:tcW w:w="1457" w:type="dxa"/>
                  <w:vAlign w:val="top"/>
                </w:tcPr>
                <w:p>
                  <w:pPr>
                    <w:spacing w:before="134" w:line="195" w:lineRule="auto"/>
                    <w:ind w:left="5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2304</w:t>
                  </w:r>
                </w:p>
              </w:tc>
              <w:tc>
                <w:tcPr>
                  <w:tcW w:w="1488" w:type="dxa"/>
                  <w:vAlign w:val="top"/>
                </w:tcPr>
                <w:p>
                  <w:pPr>
                    <w:spacing w:before="67" w:line="274" w:lineRule="exact"/>
                    <w:ind w:left="7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2" w:type="dxa"/>
                  <w:vAlign w:val="top"/>
                </w:tcPr>
                <w:p>
                  <w:pPr>
                    <w:spacing w:before="67" w:line="274"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18" w:type="dxa"/>
                  <w:vMerge/>
                  <w:tcBorders>
                    <w:top w:val="nil"/>
                    <w:bottom w:val="nil"/>
                  </w:tcBorders>
                  <w:vAlign w:val="top"/>
                </w:tcPr>
                <w:p>
                  <w:pPr>
                    <w:rPr>
                      <w:rFonts w:ascii="Arial"/>
                      <w:sz w:val="21"/>
                    </w:rPr>
                  </w:pPr>
                </w:p>
              </w:tc>
              <w:tc>
                <w:tcPr>
                  <w:tcW w:w="1071" w:type="dxa"/>
                  <w:vAlign w:val="top"/>
                </w:tcPr>
                <w:p>
                  <w:pPr>
                    <w:spacing w:before="67"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6"/>
              </w:trPr>
              <w:tc>
                <w:tcPr>
                  <w:tcW w:w="549" w:type="dxa"/>
                  <w:vAlign w:val="top"/>
                </w:tcPr>
                <w:p>
                  <w:pPr>
                    <w:spacing w:before="135"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383" w:type="dxa"/>
                  <w:vAlign w:val="top"/>
                </w:tcPr>
                <w:p>
                  <w:pPr>
                    <w:pStyle w:val="TableText"/>
                    <w:spacing w:before="99" w:line="234" w:lineRule="auto"/>
                    <w:ind w:left="614"/>
                    <w:rPr>
                      <w:sz w:val="20"/>
                      <w:szCs w:val="20"/>
                    </w:rPr>
                  </w:pPr>
                  <w:r>
                    <w:rPr>
                      <w:sz w:val="20"/>
                      <w:szCs w:val="20"/>
                    </w:rPr>
                    <w:t>电</w:t>
                  </w:r>
                </w:p>
              </w:tc>
              <w:tc>
                <w:tcPr>
                  <w:tcW w:w="946" w:type="dxa"/>
                  <w:vAlign w:val="top"/>
                </w:tcPr>
                <w:p>
                  <w:pPr>
                    <w:spacing w:before="68" w:line="274" w:lineRule="exact"/>
                    <w:ind w:left="43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57" w:type="dxa"/>
                  <w:vAlign w:val="top"/>
                </w:tcPr>
                <w:p>
                  <w:pPr>
                    <w:pStyle w:val="TableText"/>
                    <w:spacing w:before="68" w:line="274" w:lineRule="exact"/>
                    <w:ind w:left="362"/>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12w</w:t>
                  </w:r>
                  <w:r>
                    <w:rPr>
                      <w:rFonts w:ascii="Times New Roman" w:eastAsia="Times New Roman" w:hAnsi="Times New Roman" w:cs="Times New Roman"/>
                      <w:spacing w:val="9"/>
                      <w:position w:val="1"/>
                      <w:sz w:val="20"/>
                      <w:szCs w:val="20"/>
                    </w:rPr>
                    <w:t xml:space="preserve"> </w:t>
                  </w:r>
                  <w:r>
                    <w:rPr>
                      <w:position w:val="1"/>
                      <w:sz w:val="20"/>
                      <w:szCs w:val="20"/>
                    </w:rPr>
                    <w:t>度</w:t>
                  </w:r>
                  <w:r>
                    <w:rPr>
                      <w:rFonts w:ascii="Times New Roman" w:eastAsia="Times New Roman" w:hAnsi="Times New Roman" w:cs="Times New Roman"/>
                      <w:position w:val="1"/>
                      <w:sz w:val="20"/>
                      <w:szCs w:val="20"/>
                    </w:rPr>
                    <w:t>/a</w:t>
                  </w:r>
                </w:p>
              </w:tc>
              <w:tc>
                <w:tcPr>
                  <w:tcW w:w="1488" w:type="dxa"/>
                  <w:vAlign w:val="top"/>
                </w:tcPr>
                <w:p>
                  <w:pPr>
                    <w:spacing w:before="68" w:line="274" w:lineRule="exact"/>
                    <w:ind w:left="71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52" w:type="dxa"/>
                  <w:vAlign w:val="top"/>
                </w:tcPr>
                <w:p>
                  <w:pPr>
                    <w:spacing w:before="68" w:line="274" w:lineRule="exact"/>
                    <w:ind w:left="5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18" w:type="dxa"/>
                  <w:vMerge/>
                  <w:tcBorders>
                    <w:top w:val="nil"/>
                  </w:tcBorders>
                  <w:vAlign w:val="top"/>
                </w:tcPr>
                <w:p>
                  <w:pPr>
                    <w:rPr>
                      <w:rFonts w:ascii="Arial"/>
                      <w:sz w:val="21"/>
                    </w:rPr>
                  </w:pPr>
                </w:p>
              </w:tc>
              <w:tc>
                <w:tcPr>
                  <w:tcW w:w="1071" w:type="dxa"/>
                  <w:vAlign w:val="top"/>
                </w:tcPr>
                <w:p>
                  <w:pPr>
                    <w:spacing w:before="68" w:line="274" w:lineRule="exact"/>
                    <w:ind w:left="50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35" w:line="221" w:lineRule="auto"/>
              <w:ind w:left="592"/>
            </w:pPr>
            <w:r>
              <w:rPr>
                <w:spacing w:val="-2"/>
              </w:rPr>
              <w:t>原辅料理化性质：</w:t>
            </w:r>
          </w:p>
          <w:p>
            <w:pPr>
              <w:pStyle w:val="TableText"/>
              <w:spacing w:before="180" w:line="359" w:lineRule="auto"/>
              <w:ind w:left="108" w:right="89" w:firstLine="481"/>
            </w:pPr>
            <w:r>
              <w:rPr>
                <w:spacing w:val="-2"/>
              </w:rPr>
              <w:t>水性白乳胶：项目中使用的白乳胶是一种水溶性胶黏剂，是由醋酸乙烯单体在引发</w:t>
            </w:r>
            <w:r>
              <w:rPr>
                <w:spacing w:val="8"/>
              </w:rPr>
              <w:t xml:space="preserve"> </w:t>
            </w:r>
            <w:r>
              <w:rPr>
                <w:spacing w:val="-2"/>
              </w:rPr>
              <w:t>剂作用下经聚合反应而制得的一种热塑性粘合剂，呈乳白色稠厚液体。它是以水为分散</w:t>
            </w:r>
            <w:r>
              <w:rPr>
                <w:spacing w:val="14"/>
              </w:rPr>
              <w:t xml:space="preserve"> </w:t>
            </w:r>
            <w:r>
              <w:rPr>
                <w:spacing w:val="-1"/>
              </w:rPr>
              <w:t>剂，使用安全、无毒、不燃、清洗方便，常温固</w:t>
            </w:r>
            <w:r>
              <w:rPr>
                <w:spacing w:val="-2"/>
              </w:rPr>
              <w:t>化，对木材、纸张和织物有很好的黏着</w:t>
            </w:r>
          </w:p>
          <w:p>
            <w:pPr>
              <w:pStyle w:val="TableText"/>
              <w:spacing w:line="220" w:lineRule="auto"/>
              <w:ind w:left="111"/>
            </w:pPr>
            <w:r>
              <w:rPr>
                <w:spacing w:val="-1"/>
              </w:rPr>
              <w:t>力，胶接强度高，固化后的胶层无色透明，韧性好，不污染被粘接物。</w:t>
            </w:r>
          </w:p>
          <w:p>
            <w:pPr>
              <w:pStyle w:val="TableText"/>
              <w:spacing w:before="182" w:line="220" w:lineRule="auto"/>
              <w:ind w:left="590"/>
            </w:pPr>
            <w:r>
              <w:rPr>
                <w:spacing w:val="-3"/>
              </w:rPr>
              <w:t>水性白乳胶成分表见表</w:t>
            </w:r>
            <w:r>
              <w:rPr>
                <w:spacing w:val="-32"/>
              </w:rPr>
              <w:t xml:space="preserve"> </w:t>
            </w:r>
            <w:r>
              <w:rPr>
                <w:rFonts w:ascii="Times New Roman" w:eastAsia="Times New Roman" w:hAnsi="Times New Roman" w:cs="Times New Roman"/>
                <w:spacing w:val="-3"/>
              </w:rPr>
              <w:t>1-3</w:t>
            </w:r>
            <w:r>
              <w:rPr>
                <w:spacing w:val="-3"/>
              </w:rPr>
              <w:t>。</w:t>
            </w:r>
          </w:p>
          <w:p>
            <w:pPr>
              <w:pStyle w:val="TableText"/>
              <w:spacing w:before="179" w:line="220" w:lineRule="auto"/>
              <w:ind w:left="3250"/>
            </w:pPr>
            <w:r>
              <w:rPr>
                <w:spacing w:val="-3"/>
              </w:rPr>
              <w:t>表</w:t>
            </w:r>
            <w:r>
              <w:rPr>
                <w:spacing w:val="-17"/>
              </w:rPr>
              <w:t xml:space="preserve"> </w:t>
            </w:r>
            <w:r>
              <w:rPr>
                <w:rFonts w:ascii="Times New Roman" w:eastAsia="Times New Roman" w:hAnsi="Times New Roman" w:cs="Times New Roman"/>
                <w:spacing w:val="-3"/>
              </w:rPr>
              <w:t xml:space="preserve">1-3    </w:t>
            </w:r>
            <w:r>
              <w:rPr>
                <w:spacing w:val="-3"/>
              </w:rPr>
              <w:t>水性白乳胶成分一览表</w:t>
            </w:r>
          </w:p>
          <w:p>
            <w:pPr>
              <w:spacing w:line="145" w:lineRule="exact"/>
            </w:pPr>
          </w:p>
          <w:tbl>
            <w:tblPr>
              <w:tblStyle w:val="TableNormal4"/>
              <w:tblW w:w="906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3"/>
              <w:gridCol w:w="3567"/>
              <w:gridCol w:w="3400"/>
            </w:tblGrid>
            <w:tr>
              <w:tblPrEx>
                <w:tblW w:w="9060"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7"/>
              </w:trPr>
              <w:tc>
                <w:tcPr>
                  <w:tcW w:w="2093" w:type="dxa"/>
                  <w:vAlign w:val="top"/>
                </w:tcPr>
                <w:p>
                  <w:pPr>
                    <w:pStyle w:val="TableText"/>
                    <w:spacing w:before="93" w:line="230" w:lineRule="auto"/>
                    <w:ind w:left="842"/>
                    <w:rPr>
                      <w:sz w:val="20"/>
                      <w:szCs w:val="20"/>
                    </w:rPr>
                  </w:pPr>
                  <w:r>
                    <w:rPr>
                      <w:spacing w:val="5"/>
                      <w:sz w:val="20"/>
                      <w:szCs w:val="20"/>
                    </w:rPr>
                    <w:t>序号</w:t>
                  </w:r>
                </w:p>
              </w:tc>
              <w:tc>
                <w:tcPr>
                  <w:tcW w:w="3567" w:type="dxa"/>
                  <w:vAlign w:val="top"/>
                </w:tcPr>
                <w:p>
                  <w:pPr>
                    <w:pStyle w:val="TableText"/>
                    <w:spacing w:before="93" w:line="229" w:lineRule="auto"/>
                    <w:ind w:left="1370"/>
                    <w:rPr>
                      <w:sz w:val="20"/>
                      <w:szCs w:val="20"/>
                    </w:rPr>
                  </w:pPr>
                  <w:r>
                    <w:rPr>
                      <w:spacing w:val="6"/>
                      <w:sz w:val="20"/>
                      <w:szCs w:val="20"/>
                    </w:rPr>
                    <w:t>主要成分</w:t>
                  </w:r>
                </w:p>
              </w:tc>
              <w:tc>
                <w:tcPr>
                  <w:tcW w:w="3400" w:type="dxa"/>
                  <w:vAlign w:val="top"/>
                </w:tcPr>
                <w:p>
                  <w:pPr>
                    <w:pStyle w:val="TableText"/>
                    <w:spacing w:before="62" w:line="275" w:lineRule="exact"/>
                    <w:ind w:left="1220"/>
                    <w:rPr>
                      <w:sz w:val="20"/>
                      <w:szCs w:val="20"/>
                    </w:rPr>
                  </w:pPr>
                  <w:r>
                    <w:rPr>
                      <w:spacing w:val="1"/>
                      <w:position w:val="1"/>
                      <w:sz w:val="20"/>
                      <w:szCs w:val="20"/>
                    </w:rPr>
                    <w:t>比例（</w:t>
                  </w:r>
                  <w:r>
                    <w:rPr>
                      <w:rFonts w:ascii="Times New Roman" w:eastAsia="Times New Roman" w:hAnsi="Times New Roman" w:cs="Times New Roman"/>
                      <w:spacing w:val="1"/>
                      <w:position w:val="1"/>
                      <w:sz w:val="20"/>
                      <w:szCs w:val="20"/>
                    </w:rPr>
                    <w:t>%</w:t>
                  </w:r>
                  <w:r>
                    <w:rPr>
                      <w:spacing w:val="1"/>
                      <w:position w:val="1"/>
                      <w:sz w:val="20"/>
                      <w:szCs w:val="20"/>
                    </w:rPr>
                    <w:t>）</w:t>
                  </w:r>
                </w:p>
              </w:tc>
            </w:tr>
            <w:tr>
              <w:tblPrEx>
                <w:tblW w:w="9060" w:type="dxa"/>
                <w:tblInd w:w="102" w:type="dxa"/>
                <w:tblLayout w:type="fixed"/>
              </w:tblPrEx>
              <w:trPr>
                <w:trHeight w:val="392"/>
              </w:trPr>
              <w:tc>
                <w:tcPr>
                  <w:tcW w:w="2093" w:type="dxa"/>
                  <w:vAlign w:val="top"/>
                </w:tcPr>
                <w:p>
                  <w:pPr>
                    <w:spacing w:before="126" w:line="195" w:lineRule="auto"/>
                    <w:ind w:left="101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567" w:type="dxa"/>
                  <w:vAlign w:val="top"/>
                </w:tcPr>
                <w:p>
                  <w:pPr>
                    <w:pStyle w:val="TableText"/>
                    <w:spacing w:before="90" w:line="228" w:lineRule="auto"/>
                    <w:ind w:left="1263"/>
                    <w:rPr>
                      <w:sz w:val="20"/>
                      <w:szCs w:val="20"/>
                    </w:rPr>
                  </w:pPr>
                  <w:r>
                    <w:rPr>
                      <w:spacing w:val="8"/>
                      <w:sz w:val="20"/>
                      <w:szCs w:val="20"/>
                    </w:rPr>
                    <w:t>醋酸乙烯酯</w:t>
                  </w:r>
                </w:p>
              </w:tc>
              <w:tc>
                <w:tcPr>
                  <w:tcW w:w="3400" w:type="dxa"/>
                  <w:vAlign w:val="top"/>
                </w:tcPr>
                <w:p>
                  <w:pPr>
                    <w:spacing w:before="125" w:line="195" w:lineRule="auto"/>
                    <w:ind w:left="15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r>
            <w:tr>
              <w:tblPrEx>
                <w:tblW w:w="9060" w:type="dxa"/>
                <w:tblInd w:w="102" w:type="dxa"/>
                <w:tblLayout w:type="fixed"/>
              </w:tblPrEx>
              <w:trPr>
                <w:trHeight w:val="392"/>
              </w:trPr>
              <w:tc>
                <w:tcPr>
                  <w:tcW w:w="2093" w:type="dxa"/>
                  <w:vAlign w:val="top"/>
                </w:tcPr>
                <w:p>
                  <w:pPr>
                    <w:spacing w:before="127" w:line="195" w:lineRule="auto"/>
                    <w:ind w:left="99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567" w:type="dxa"/>
                  <w:vAlign w:val="top"/>
                </w:tcPr>
                <w:p>
                  <w:pPr>
                    <w:pStyle w:val="TableText"/>
                    <w:spacing w:before="91" w:line="228" w:lineRule="auto"/>
                    <w:ind w:left="1377"/>
                    <w:rPr>
                      <w:sz w:val="20"/>
                      <w:szCs w:val="20"/>
                    </w:rPr>
                  </w:pPr>
                  <w:r>
                    <w:rPr>
                      <w:spacing w:val="5"/>
                      <w:sz w:val="20"/>
                      <w:szCs w:val="20"/>
                    </w:rPr>
                    <w:t>聚乙烯醇</w:t>
                  </w:r>
                </w:p>
              </w:tc>
              <w:tc>
                <w:tcPr>
                  <w:tcW w:w="3400" w:type="dxa"/>
                  <w:vAlign w:val="top"/>
                </w:tcPr>
                <w:p>
                  <w:pPr>
                    <w:spacing w:before="130" w:line="192" w:lineRule="auto"/>
                    <w:ind w:left="165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9060" w:type="dxa"/>
                <w:tblInd w:w="102" w:type="dxa"/>
                <w:tblLayout w:type="fixed"/>
              </w:tblPrEx>
              <w:trPr>
                <w:trHeight w:val="392"/>
              </w:trPr>
              <w:tc>
                <w:tcPr>
                  <w:tcW w:w="2093" w:type="dxa"/>
                  <w:vAlign w:val="top"/>
                </w:tcPr>
                <w:p>
                  <w:pPr>
                    <w:spacing w:before="128" w:line="195" w:lineRule="auto"/>
                    <w:ind w:left="100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567" w:type="dxa"/>
                  <w:vAlign w:val="top"/>
                </w:tcPr>
                <w:p>
                  <w:pPr>
                    <w:pStyle w:val="TableText"/>
                    <w:spacing w:before="92" w:line="228" w:lineRule="auto"/>
                    <w:ind w:left="948"/>
                    <w:rPr>
                      <w:sz w:val="20"/>
                      <w:szCs w:val="20"/>
                    </w:rPr>
                  </w:pPr>
                  <w:r>
                    <w:rPr>
                      <w:spacing w:val="8"/>
                      <w:sz w:val="20"/>
                      <w:szCs w:val="20"/>
                    </w:rPr>
                    <w:t>邻苯二甲酸二丁酯</w:t>
                  </w:r>
                </w:p>
              </w:tc>
              <w:tc>
                <w:tcPr>
                  <w:tcW w:w="3400" w:type="dxa"/>
                  <w:vAlign w:val="top"/>
                </w:tcPr>
                <w:p>
                  <w:pPr>
                    <w:spacing w:before="128" w:line="195" w:lineRule="auto"/>
                    <w:ind w:left="164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9060" w:type="dxa"/>
                <w:tblInd w:w="102" w:type="dxa"/>
                <w:tblLayout w:type="fixed"/>
              </w:tblPrEx>
              <w:trPr>
                <w:trHeight w:val="393"/>
              </w:trPr>
              <w:tc>
                <w:tcPr>
                  <w:tcW w:w="2093" w:type="dxa"/>
                  <w:vAlign w:val="top"/>
                </w:tcPr>
                <w:p>
                  <w:pPr>
                    <w:spacing w:before="130" w:line="195" w:lineRule="auto"/>
                    <w:ind w:left="9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567" w:type="dxa"/>
                  <w:vAlign w:val="top"/>
                </w:tcPr>
                <w:p>
                  <w:pPr>
                    <w:pStyle w:val="TableText"/>
                    <w:spacing w:before="94" w:line="229" w:lineRule="auto"/>
                    <w:ind w:left="1583"/>
                    <w:rPr>
                      <w:sz w:val="20"/>
                      <w:szCs w:val="20"/>
                    </w:rPr>
                  </w:pPr>
                  <w:r>
                    <w:rPr>
                      <w:spacing w:val="2"/>
                      <w:sz w:val="20"/>
                      <w:szCs w:val="20"/>
                    </w:rPr>
                    <w:t>辛醇</w:t>
                  </w:r>
                </w:p>
              </w:tc>
              <w:tc>
                <w:tcPr>
                  <w:tcW w:w="3400" w:type="dxa"/>
                  <w:vAlign w:val="top"/>
                </w:tcPr>
                <w:p>
                  <w:pPr>
                    <w:spacing w:before="130" w:line="195" w:lineRule="auto"/>
                    <w:ind w:left="166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9060" w:type="dxa"/>
                <w:tblInd w:w="102" w:type="dxa"/>
                <w:tblLayout w:type="fixed"/>
              </w:tblPrEx>
              <w:trPr>
                <w:trHeight w:val="392"/>
              </w:trPr>
              <w:tc>
                <w:tcPr>
                  <w:tcW w:w="2093" w:type="dxa"/>
                  <w:vAlign w:val="top"/>
                </w:tcPr>
                <w:p>
                  <w:pPr>
                    <w:spacing w:before="131" w:line="192" w:lineRule="auto"/>
                    <w:ind w:left="100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567" w:type="dxa"/>
                  <w:vAlign w:val="top"/>
                </w:tcPr>
                <w:p>
                  <w:pPr>
                    <w:pStyle w:val="TableText"/>
                    <w:spacing w:before="92" w:line="230" w:lineRule="auto"/>
                    <w:ind w:left="1369"/>
                    <w:rPr>
                      <w:sz w:val="20"/>
                      <w:szCs w:val="20"/>
                    </w:rPr>
                  </w:pPr>
                  <w:r>
                    <w:rPr>
                      <w:spacing w:val="7"/>
                      <w:sz w:val="20"/>
                      <w:szCs w:val="20"/>
                    </w:rPr>
                    <w:t>过硫酸铵</w:t>
                  </w:r>
                </w:p>
              </w:tc>
              <w:tc>
                <w:tcPr>
                  <w:tcW w:w="3400" w:type="dxa"/>
                  <w:vAlign w:val="top"/>
                </w:tcPr>
                <w:p>
                  <w:pPr>
                    <w:spacing w:before="128" w:line="195" w:lineRule="auto"/>
                    <w:ind w:left="157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r>
            <w:tr>
              <w:tblPrEx>
                <w:tblW w:w="9060" w:type="dxa"/>
                <w:tblInd w:w="102" w:type="dxa"/>
                <w:tblLayout w:type="fixed"/>
              </w:tblPrEx>
              <w:trPr>
                <w:trHeight w:val="397"/>
              </w:trPr>
              <w:tc>
                <w:tcPr>
                  <w:tcW w:w="2093" w:type="dxa"/>
                  <w:vAlign w:val="top"/>
                </w:tcPr>
                <w:p>
                  <w:pPr>
                    <w:spacing w:before="129" w:line="195" w:lineRule="auto"/>
                    <w:ind w:left="100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567" w:type="dxa"/>
                  <w:vAlign w:val="top"/>
                </w:tcPr>
                <w:p>
                  <w:pPr>
                    <w:pStyle w:val="TableText"/>
                    <w:spacing w:before="94" w:line="228" w:lineRule="auto"/>
                    <w:ind w:left="1686"/>
                    <w:rPr>
                      <w:sz w:val="20"/>
                      <w:szCs w:val="20"/>
                    </w:rPr>
                  </w:pPr>
                  <w:r>
                    <w:rPr>
                      <w:sz w:val="20"/>
                      <w:szCs w:val="20"/>
                    </w:rPr>
                    <w:t>水</w:t>
                  </w:r>
                </w:p>
              </w:tc>
              <w:tc>
                <w:tcPr>
                  <w:tcW w:w="3400" w:type="dxa"/>
                  <w:vAlign w:val="top"/>
                </w:tcPr>
                <w:p>
                  <w:pPr>
                    <w:spacing w:before="129" w:line="195" w:lineRule="auto"/>
                    <w:ind w:left="15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44.9</w:t>
                  </w:r>
                </w:p>
              </w:tc>
            </w:tr>
          </w:tbl>
          <w:p>
            <w:pPr>
              <w:pStyle w:val="TableText"/>
              <w:spacing w:before="36" w:after="0" w:line="359" w:lineRule="auto"/>
              <w:ind w:left="107" w:right="14" w:firstLine="482"/>
              <w:jc w:val="both"/>
            </w:pPr>
            <w:r>
              <w:rPr>
                <w:spacing w:val="-2"/>
              </w:rPr>
              <w:t>水性边油：项目中使用的边油是一种水性边油，是由水性聚氨酯乳</w:t>
            </w:r>
            <w:r>
              <w:rPr>
                <w:spacing w:val="-3"/>
              </w:rPr>
              <w:t xml:space="preserve">液、颜料、水性 </w:t>
            </w:r>
          </w:p>
        </w:tc>
      </w:tr>
    </w:tbl>
    <w:p>
      <w:pPr>
        <w:sectPr>
          <w:footerReference w:type="default" r:id="rId8"/>
          <w:pgSz w:w="11906" w:h="16839"/>
          <w:pgMar w:top="1431" w:right="1295" w:bottom="1156" w:left="1295" w:header="0" w:footer="994" w:gutter="0"/>
          <w:pgNumType w:start="8"/>
          <w:cols w:space="708"/>
        </w:sectPr>
      </w:pPr>
    </w:p>
    <w:tbl>
      <w:tblPr>
        <w:tblStyle w:val="TableNormal5"/>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76"/>
        </w:trPr>
        <w:tc>
          <w:tcPr>
            <w:tcW w:w="9289" w:type="dxa"/>
            <w:vAlign w:val="top"/>
          </w:tcPr>
          <w:p>
            <w:pPr>
              <w:pStyle w:val="TableText"/>
              <w:spacing w:before="0" w:line="359" w:lineRule="auto"/>
              <w:ind w:left="107" w:right="14" w:firstLine="482"/>
              <w:jc w:val="both"/>
            </w:pPr>
            <w:r>
              <w:rPr>
                <w:spacing w:val="-3"/>
              </w:rPr>
              <w:t>助剂等配制而成。皮革边油主要是用于真皮、人造</w:t>
            </w:r>
            <w:r>
              <w:rPr>
                <w:spacing w:val="-4"/>
              </w:rPr>
              <w:t>皮、</w:t>
            </w:r>
            <w:r>
              <w:rPr>
                <w:rFonts w:ascii="Times New Roman" w:eastAsia="Times New Roman" w:hAnsi="Times New Roman" w:cs="Times New Roman"/>
                <w:spacing w:val="-4"/>
              </w:rPr>
              <w:t>PU</w:t>
            </w:r>
            <w:r>
              <w:rPr>
                <w:rFonts w:ascii="Times New Roman" w:eastAsia="Times New Roman" w:hAnsi="Times New Roman" w:cs="Times New Roman"/>
                <w:spacing w:val="29"/>
              </w:rPr>
              <w:t xml:space="preserve"> </w:t>
            </w:r>
            <w:r>
              <w:rPr>
                <w:spacing w:val="-4"/>
              </w:rPr>
              <w:t>的腰带、钱包、表带、手袋、</w:t>
            </w:r>
          </w:p>
          <w:p>
            <w:pPr>
              <w:pStyle w:val="TableText"/>
              <w:spacing w:line="220" w:lineRule="auto"/>
              <w:ind w:left="111"/>
            </w:pPr>
            <w:r>
              <w:rPr>
                <w:spacing w:val="-1"/>
              </w:rPr>
              <w:t>皮具标牌等皮革成品外表边沿的修饰。</w:t>
            </w:r>
          </w:p>
          <w:p>
            <w:pPr>
              <w:pStyle w:val="TableText"/>
              <w:spacing w:before="180" w:line="220" w:lineRule="auto"/>
              <w:ind w:left="590"/>
            </w:pPr>
            <w:r>
              <w:rPr>
                <w:spacing w:val="-4"/>
              </w:rPr>
              <w:t>水性边油成分表见表</w:t>
            </w:r>
            <w:r>
              <w:rPr>
                <w:spacing w:val="-22"/>
              </w:rPr>
              <w:t xml:space="preserve"> </w:t>
            </w:r>
            <w:r>
              <w:rPr>
                <w:rFonts w:ascii="Times New Roman" w:eastAsia="Times New Roman" w:hAnsi="Times New Roman" w:cs="Times New Roman"/>
                <w:spacing w:val="-4"/>
              </w:rPr>
              <w:t>1-4</w:t>
            </w:r>
            <w:r>
              <w:rPr>
                <w:spacing w:val="-4"/>
              </w:rPr>
              <w:t>。</w:t>
            </w:r>
          </w:p>
        </w:tc>
      </w:tr>
    </w:tbl>
    <w:p>
      <w:pPr>
        <w:pStyle w:val="BodyText"/>
      </w:pPr>
    </w:p>
    <w:p>
      <w:pPr>
        <w:sectPr>
          <w:footerReference w:type="default" r:id="rId9"/>
          <w:type w:val="nextPage"/>
          <w:pgSz w:w="11906" w:h="16839"/>
          <w:pgMar w:top="1431" w:right="1295" w:bottom="1156" w:left="1295" w:header="0" w:footer="994" w:gutter="0"/>
          <w:pgNumType w:start="9"/>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6"/>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88"/>
        </w:trPr>
        <w:tc>
          <w:tcPr>
            <w:tcW w:w="9289" w:type="dxa"/>
            <w:vAlign w:val="top"/>
          </w:tcPr>
          <w:p>
            <w:pPr>
              <w:pStyle w:val="TableText"/>
              <w:spacing w:before="40" w:line="220" w:lineRule="auto"/>
              <w:ind w:left="3370"/>
            </w:pPr>
            <w:r>
              <w:rPr>
                <w:spacing w:val="-3"/>
              </w:rPr>
              <w:t>表</w:t>
            </w:r>
            <w:r>
              <w:rPr>
                <w:spacing w:val="-20"/>
              </w:rPr>
              <w:t xml:space="preserve"> </w:t>
            </w:r>
            <w:r>
              <w:rPr>
                <w:rFonts w:ascii="Times New Roman" w:eastAsia="Times New Roman" w:hAnsi="Times New Roman" w:cs="Times New Roman"/>
                <w:spacing w:val="-3"/>
              </w:rPr>
              <w:t xml:space="preserve">1-4    </w:t>
            </w:r>
            <w:r>
              <w:rPr>
                <w:spacing w:val="-3"/>
              </w:rPr>
              <w:t>水性边油成分一览表</w:t>
            </w:r>
          </w:p>
          <w:p>
            <w:pPr>
              <w:spacing w:line="145" w:lineRule="exact"/>
            </w:pPr>
          </w:p>
          <w:tbl>
            <w:tblPr>
              <w:tblStyle w:val="TableNormal6"/>
              <w:tblW w:w="8252" w:type="dxa"/>
              <w:tblInd w:w="5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08"/>
              <w:gridCol w:w="3248"/>
              <w:gridCol w:w="3096"/>
            </w:tblGrid>
            <w:tr>
              <w:tblPrEx>
                <w:tblW w:w="8252" w:type="dxa"/>
                <w:tblInd w:w="5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7"/>
              </w:trPr>
              <w:tc>
                <w:tcPr>
                  <w:tcW w:w="1908" w:type="dxa"/>
                  <w:vAlign w:val="top"/>
                </w:tcPr>
                <w:p>
                  <w:pPr>
                    <w:pStyle w:val="TableText"/>
                    <w:spacing w:before="93" w:line="230" w:lineRule="auto"/>
                    <w:ind w:left="748"/>
                    <w:rPr>
                      <w:sz w:val="20"/>
                      <w:szCs w:val="20"/>
                    </w:rPr>
                  </w:pPr>
                  <w:r>
                    <w:rPr>
                      <w:spacing w:val="5"/>
                      <w:sz w:val="20"/>
                      <w:szCs w:val="20"/>
                    </w:rPr>
                    <w:t>序号</w:t>
                  </w:r>
                </w:p>
              </w:tc>
              <w:tc>
                <w:tcPr>
                  <w:tcW w:w="3248" w:type="dxa"/>
                  <w:vAlign w:val="top"/>
                </w:tcPr>
                <w:p>
                  <w:pPr>
                    <w:pStyle w:val="TableText"/>
                    <w:spacing w:before="94" w:line="229" w:lineRule="auto"/>
                    <w:ind w:left="1211"/>
                    <w:rPr>
                      <w:sz w:val="20"/>
                      <w:szCs w:val="20"/>
                    </w:rPr>
                  </w:pPr>
                  <w:r>
                    <w:rPr>
                      <w:spacing w:val="6"/>
                      <w:sz w:val="20"/>
                      <w:szCs w:val="20"/>
                    </w:rPr>
                    <w:t>主要成分</w:t>
                  </w:r>
                </w:p>
              </w:tc>
              <w:tc>
                <w:tcPr>
                  <w:tcW w:w="3096" w:type="dxa"/>
                  <w:vAlign w:val="top"/>
                </w:tcPr>
                <w:p>
                  <w:pPr>
                    <w:pStyle w:val="TableText"/>
                    <w:spacing w:before="63" w:line="274" w:lineRule="exact"/>
                    <w:ind w:left="1068"/>
                    <w:rPr>
                      <w:sz w:val="20"/>
                      <w:szCs w:val="20"/>
                    </w:rPr>
                  </w:pPr>
                  <w:r>
                    <w:rPr>
                      <w:spacing w:val="1"/>
                      <w:position w:val="1"/>
                      <w:sz w:val="20"/>
                      <w:szCs w:val="20"/>
                    </w:rPr>
                    <w:t>比例（</w:t>
                  </w:r>
                  <w:r>
                    <w:rPr>
                      <w:rFonts w:ascii="Times New Roman" w:eastAsia="Times New Roman" w:hAnsi="Times New Roman" w:cs="Times New Roman"/>
                      <w:spacing w:val="1"/>
                      <w:position w:val="1"/>
                      <w:sz w:val="20"/>
                      <w:szCs w:val="20"/>
                    </w:rPr>
                    <w:t>%</w:t>
                  </w:r>
                  <w:r>
                    <w:rPr>
                      <w:spacing w:val="1"/>
                      <w:position w:val="1"/>
                      <w:sz w:val="20"/>
                      <w:szCs w:val="20"/>
                    </w:rPr>
                    <w:t>）</w:t>
                  </w:r>
                </w:p>
              </w:tc>
            </w:tr>
            <w:tr>
              <w:tblPrEx>
                <w:tblW w:w="8252" w:type="dxa"/>
                <w:tblInd w:w="506" w:type="dxa"/>
                <w:tblLayout w:type="fixed"/>
              </w:tblPrEx>
              <w:trPr>
                <w:trHeight w:val="392"/>
              </w:trPr>
              <w:tc>
                <w:tcPr>
                  <w:tcW w:w="1908" w:type="dxa"/>
                  <w:vAlign w:val="top"/>
                </w:tcPr>
                <w:p>
                  <w:pPr>
                    <w:spacing w:before="126" w:line="195" w:lineRule="auto"/>
                    <w:ind w:left="92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248" w:type="dxa"/>
                  <w:vAlign w:val="top"/>
                </w:tcPr>
                <w:p>
                  <w:pPr>
                    <w:pStyle w:val="TableText"/>
                    <w:spacing w:before="90" w:line="228" w:lineRule="auto"/>
                    <w:ind w:left="898"/>
                    <w:rPr>
                      <w:sz w:val="20"/>
                      <w:szCs w:val="20"/>
                    </w:rPr>
                  </w:pPr>
                  <w:r>
                    <w:rPr>
                      <w:spacing w:val="8"/>
                      <w:sz w:val="20"/>
                      <w:szCs w:val="20"/>
                    </w:rPr>
                    <w:t>水性聚氨酯乳液</w:t>
                  </w:r>
                </w:p>
              </w:tc>
              <w:tc>
                <w:tcPr>
                  <w:tcW w:w="3096" w:type="dxa"/>
                  <w:vAlign w:val="top"/>
                </w:tcPr>
                <w:p>
                  <w:pPr>
                    <w:spacing w:before="126" w:line="195" w:lineRule="auto"/>
                    <w:ind w:left="1448"/>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252" w:type="dxa"/>
                <w:tblInd w:w="506" w:type="dxa"/>
                <w:tblLayout w:type="fixed"/>
              </w:tblPrEx>
              <w:trPr>
                <w:trHeight w:val="392"/>
              </w:trPr>
              <w:tc>
                <w:tcPr>
                  <w:tcW w:w="1908" w:type="dxa"/>
                  <w:vAlign w:val="top"/>
                </w:tcPr>
                <w:p>
                  <w:pPr>
                    <w:spacing w:before="125" w:line="195" w:lineRule="auto"/>
                    <w:ind w:left="90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248" w:type="dxa"/>
                  <w:vAlign w:val="top"/>
                </w:tcPr>
                <w:p>
                  <w:pPr>
                    <w:pStyle w:val="TableText"/>
                    <w:spacing w:before="89" w:line="229" w:lineRule="auto"/>
                    <w:ind w:left="1418"/>
                    <w:rPr>
                      <w:sz w:val="20"/>
                      <w:szCs w:val="20"/>
                    </w:rPr>
                  </w:pPr>
                  <w:r>
                    <w:rPr>
                      <w:spacing w:val="5"/>
                      <w:sz w:val="20"/>
                      <w:szCs w:val="20"/>
                    </w:rPr>
                    <w:t>颜料</w:t>
                  </w:r>
                </w:p>
              </w:tc>
              <w:tc>
                <w:tcPr>
                  <w:tcW w:w="3096" w:type="dxa"/>
                  <w:vAlign w:val="top"/>
                </w:tcPr>
                <w:p>
                  <w:pPr>
                    <w:spacing w:before="128" w:line="192" w:lineRule="auto"/>
                    <w:ind w:left="150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8252" w:type="dxa"/>
                <w:tblInd w:w="506" w:type="dxa"/>
                <w:tblLayout w:type="fixed"/>
              </w:tblPrEx>
              <w:trPr>
                <w:trHeight w:val="392"/>
              </w:trPr>
              <w:tc>
                <w:tcPr>
                  <w:tcW w:w="1908" w:type="dxa"/>
                  <w:vAlign w:val="top"/>
                </w:tcPr>
                <w:p>
                  <w:pPr>
                    <w:spacing w:before="126" w:line="195" w:lineRule="auto"/>
                    <w:ind w:left="90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248" w:type="dxa"/>
                  <w:vAlign w:val="top"/>
                </w:tcPr>
                <w:p>
                  <w:pPr>
                    <w:pStyle w:val="TableText"/>
                    <w:spacing w:before="90" w:line="230" w:lineRule="auto"/>
                    <w:ind w:left="1422"/>
                    <w:rPr>
                      <w:sz w:val="20"/>
                      <w:szCs w:val="20"/>
                    </w:rPr>
                  </w:pPr>
                  <w:r>
                    <w:rPr>
                      <w:spacing w:val="3"/>
                      <w:sz w:val="20"/>
                      <w:szCs w:val="20"/>
                    </w:rPr>
                    <w:t>丁酸</w:t>
                  </w:r>
                </w:p>
              </w:tc>
              <w:tc>
                <w:tcPr>
                  <w:tcW w:w="3096" w:type="dxa"/>
                  <w:vAlign w:val="top"/>
                </w:tcPr>
                <w:p>
                  <w:pPr>
                    <w:spacing w:before="126" w:line="195" w:lineRule="auto"/>
                    <w:ind w:left="150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252" w:type="dxa"/>
                <w:tblInd w:w="506" w:type="dxa"/>
                <w:tblLayout w:type="fixed"/>
              </w:tblPrEx>
              <w:trPr>
                <w:trHeight w:val="392"/>
              </w:trPr>
              <w:tc>
                <w:tcPr>
                  <w:tcW w:w="1908" w:type="dxa"/>
                  <w:vAlign w:val="top"/>
                </w:tcPr>
                <w:p>
                  <w:pPr>
                    <w:spacing w:before="128" w:line="195" w:lineRule="auto"/>
                    <w:ind w:left="9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248" w:type="dxa"/>
                  <w:vAlign w:val="top"/>
                </w:tcPr>
                <w:p>
                  <w:pPr>
                    <w:pStyle w:val="TableText"/>
                    <w:spacing w:before="92" w:line="228" w:lineRule="auto"/>
                    <w:ind w:left="1108"/>
                    <w:rPr>
                      <w:sz w:val="20"/>
                      <w:szCs w:val="20"/>
                    </w:rPr>
                  </w:pPr>
                  <w:r>
                    <w:rPr>
                      <w:spacing w:val="7"/>
                      <w:sz w:val="20"/>
                      <w:szCs w:val="20"/>
                    </w:rPr>
                    <w:t>天然纳米粉</w:t>
                  </w:r>
                </w:p>
              </w:tc>
              <w:tc>
                <w:tcPr>
                  <w:tcW w:w="3096" w:type="dxa"/>
                  <w:vAlign w:val="top"/>
                </w:tcPr>
                <w:p>
                  <w:pPr>
                    <w:spacing w:before="128" w:line="195" w:lineRule="auto"/>
                    <w:ind w:left="149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252" w:type="dxa"/>
                <w:tblInd w:w="506" w:type="dxa"/>
                <w:tblLayout w:type="fixed"/>
              </w:tblPrEx>
              <w:trPr>
                <w:trHeight w:val="397"/>
              </w:trPr>
              <w:tc>
                <w:tcPr>
                  <w:tcW w:w="1908" w:type="dxa"/>
                  <w:vAlign w:val="top"/>
                </w:tcPr>
                <w:p>
                  <w:pPr>
                    <w:spacing w:before="132" w:line="192" w:lineRule="auto"/>
                    <w:ind w:left="90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248" w:type="dxa"/>
                  <w:vAlign w:val="top"/>
                </w:tcPr>
                <w:p>
                  <w:pPr>
                    <w:pStyle w:val="TableText"/>
                    <w:spacing w:before="93" w:line="228" w:lineRule="auto"/>
                    <w:ind w:left="1527"/>
                    <w:rPr>
                      <w:sz w:val="20"/>
                      <w:szCs w:val="20"/>
                    </w:rPr>
                  </w:pPr>
                  <w:r>
                    <w:rPr>
                      <w:sz w:val="20"/>
                      <w:szCs w:val="20"/>
                    </w:rPr>
                    <w:t>水</w:t>
                  </w:r>
                </w:p>
              </w:tc>
              <w:tc>
                <w:tcPr>
                  <w:tcW w:w="3096" w:type="dxa"/>
                  <w:vAlign w:val="top"/>
                </w:tcPr>
                <w:p>
                  <w:pPr>
                    <w:spacing w:before="129" w:line="195" w:lineRule="auto"/>
                    <w:ind w:left="14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r>
          </w:tbl>
          <w:p>
            <w:pPr>
              <w:pStyle w:val="TableText"/>
              <w:spacing w:before="36" w:line="220" w:lineRule="auto"/>
              <w:ind w:left="598"/>
            </w:pPr>
            <w:r>
              <w:rPr>
                <w:spacing w:val="-4"/>
              </w:rPr>
              <w:t>（</w:t>
            </w:r>
            <w:r>
              <w:rPr>
                <w:rFonts w:ascii="Times New Roman" w:eastAsia="Times New Roman" w:hAnsi="Times New Roman" w:cs="Times New Roman"/>
                <w:spacing w:val="-4"/>
              </w:rPr>
              <w:t>4</w:t>
            </w:r>
            <w:r>
              <w:rPr>
                <w:spacing w:val="-4"/>
              </w:rPr>
              <w:t>）项目所需设备见表</w:t>
            </w:r>
            <w:r>
              <w:rPr>
                <w:spacing w:val="-23"/>
              </w:rPr>
              <w:t xml:space="preserve"> </w:t>
            </w:r>
            <w:r>
              <w:rPr>
                <w:rFonts w:ascii="Times New Roman" w:eastAsia="Times New Roman" w:hAnsi="Times New Roman" w:cs="Times New Roman"/>
                <w:spacing w:val="-4"/>
              </w:rPr>
              <w:t>1-5</w:t>
            </w:r>
            <w:r>
              <w:rPr>
                <w:spacing w:val="-4"/>
              </w:rPr>
              <w:t>。</w:t>
            </w:r>
          </w:p>
          <w:p>
            <w:pPr>
              <w:pStyle w:val="TableText"/>
              <w:spacing w:before="179" w:line="220" w:lineRule="auto"/>
              <w:ind w:left="2890"/>
            </w:pPr>
            <w:r>
              <w:rPr>
                <w:spacing w:val="-2"/>
              </w:rPr>
              <w:t>表</w:t>
            </w:r>
            <w:r>
              <w:rPr>
                <w:spacing w:val="-32"/>
              </w:rPr>
              <w:t xml:space="preserve"> </w:t>
            </w:r>
            <w:r>
              <w:rPr>
                <w:rFonts w:ascii="Times New Roman" w:eastAsia="Times New Roman" w:hAnsi="Times New Roman" w:cs="Times New Roman"/>
                <w:spacing w:val="-2"/>
              </w:rPr>
              <w:t xml:space="preserve">1-5    </w:t>
            </w:r>
            <w:r>
              <w:rPr>
                <w:spacing w:val="-2"/>
              </w:rPr>
              <w:t>项目所需生产设备一览表</w:t>
            </w:r>
          </w:p>
          <w:p>
            <w:pPr>
              <w:spacing w:line="146" w:lineRule="exact"/>
            </w:pPr>
          </w:p>
          <w:tbl>
            <w:tblPr>
              <w:tblStyle w:val="TableNormal6"/>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3"/>
              <w:gridCol w:w="1739"/>
              <w:gridCol w:w="1766"/>
              <w:gridCol w:w="859"/>
              <w:gridCol w:w="1160"/>
              <w:gridCol w:w="1537"/>
              <w:gridCol w:w="1190"/>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13" w:type="dxa"/>
                  <w:vAlign w:val="top"/>
                </w:tcPr>
                <w:p>
                  <w:pPr>
                    <w:pStyle w:val="TableText"/>
                    <w:spacing w:before="97" w:line="230" w:lineRule="auto"/>
                    <w:ind w:left="201"/>
                    <w:rPr>
                      <w:sz w:val="20"/>
                      <w:szCs w:val="20"/>
                    </w:rPr>
                  </w:pPr>
                  <w:r>
                    <w:rPr>
                      <w:spacing w:val="5"/>
                      <w:sz w:val="20"/>
                      <w:szCs w:val="20"/>
                    </w:rPr>
                    <w:t>序号</w:t>
                  </w:r>
                </w:p>
              </w:tc>
              <w:tc>
                <w:tcPr>
                  <w:tcW w:w="1739" w:type="dxa"/>
                  <w:vAlign w:val="top"/>
                </w:tcPr>
                <w:p>
                  <w:pPr>
                    <w:pStyle w:val="TableText"/>
                    <w:spacing w:before="97" w:line="230" w:lineRule="auto"/>
                    <w:ind w:left="456"/>
                    <w:rPr>
                      <w:sz w:val="20"/>
                      <w:szCs w:val="20"/>
                    </w:rPr>
                  </w:pPr>
                  <w:r>
                    <w:rPr>
                      <w:spacing w:val="6"/>
                      <w:sz w:val="20"/>
                      <w:szCs w:val="20"/>
                    </w:rPr>
                    <w:t>设备名称</w:t>
                  </w:r>
                </w:p>
              </w:tc>
              <w:tc>
                <w:tcPr>
                  <w:tcW w:w="1766" w:type="dxa"/>
                  <w:vAlign w:val="top"/>
                </w:tcPr>
                <w:p>
                  <w:pPr>
                    <w:pStyle w:val="TableText"/>
                    <w:spacing w:before="97" w:line="230" w:lineRule="auto"/>
                    <w:ind w:left="683"/>
                    <w:rPr>
                      <w:sz w:val="20"/>
                      <w:szCs w:val="20"/>
                    </w:rPr>
                  </w:pPr>
                  <w:r>
                    <w:rPr>
                      <w:spacing w:val="1"/>
                      <w:sz w:val="20"/>
                      <w:szCs w:val="20"/>
                    </w:rPr>
                    <w:t>型号</w:t>
                  </w:r>
                </w:p>
              </w:tc>
              <w:tc>
                <w:tcPr>
                  <w:tcW w:w="859" w:type="dxa"/>
                  <w:vAlign w:val="top"/>
                </w:tcPr>
                <w:p>
                  <w:pPr>
                    <w:pStyle w:val="TableText"/>
                    <w:spacing w:before="97" w:line="229" w:lineRule="auto"/>
                    <w:ind w:left="225"/>
                    <w:rPr>
                      <w:sz w:val="20"/>
                      <w:szCs w:val="20"/>
                    </w:rPr>
                  </w:pPr>
                  <w:r>
                    <w:rPr>
                      <w:spacing w:val="3"/>
                      <w:sz w:val="20"/>
                      <w:szCs w:val="20"/>
                    </w:rPr>
                    <w:t>单位</w:t>
                  </w:r>
                </w:p>
              </w:tc>
              <w:tc>
                <w:tcPr>
                  <w:tcW w:w="1160" w:type="dxa"/>
                  <w:vAlign w:val="top"/>
                </w:tcPr>
                <w:p>
                  <w:pPr>
                    <w:pStyle w:val="TableText"/>
                    <w:spacing w:before="98" w:line="228" w:lineRule="auto"/>
                    <w:ind w:left="376"/>
                    <w:rPr>
                      <w:sz w:val="20"/>
                      <w:szCs w:val="20"/>
                    </w:rPr>
                  </w:pPr>
                  <w:r>
                    <w:rPr>
                      <w:spacing w:val="3"/>
                      <w:sz w:val="20"/>
                      <w:szCs w:val="20"/>
                    </w:rPr>
                    <w:t>数量</w:t>
                  </w:r>
                </w:p>
              </w:tc>
              <w:tc>
                <w:tcPr>
                  <w:tcW w:w="1537" w:type="dxa"/>
                  <w:vAlign w:val="top"/>
                </w:tcPr>
                <w:p>
                  <w:pPr>
                    <w:pStyle w:val="TableText"/>
                    <w:spacing w:before="97" w:line="230" w:lineRule="auto"/>
                    <w:ind w:left="566"/>
                    <w:rPr>
                      <w:sz w:val="20"/>
                      <w:szCs w:val="20"/>
                    </w:rPr>
                  </w:pPr>
                  <w:r>
                    <w:rPr>
                      <w:spacing w:val="4"/>
                      <w:sz w:val="20"/>
                      <w:szCs w:val="20"/>
                    </w:rPr>
                    <w:t>位置</w:t>
                  </w:r>
                </w:p>
              </w:tc>
              <w:tc>
                <w:tcPr>
                  <w:tcW w:w="1190" w:type="dxa"/>
                  <w:vAlign w:val="top"/>
                </w:tcPr>
                <w:p>
                  <w:pPr>
                    <w:pStyle w:val="TableText"/>
                    <w:spacing w:before="97" w:line="230" w:lineRule="auto"/>
                    <w:ind w:left="392"/>
                    <w:rPr>
                      <w:sz w:val="20"/>
                      <w:szCs w:val="20"/>
                    </w:rPr>
                  </w:pPr>
                  <w:r>
                    <w:rPr>
                      <w:spacing w:val="3"/>
                      <w:sz w:val="20"/>
                      <w:szCs w:val="20"/>
                    </w:rPr>
                    <w:t>备注</w:t>
                  </w:r>
                </w:p>
              </w:tc>
            </w:tr>
            <w:tr>
              <w:tblPrEx>
                <w:tblW w:w="9064" w:type="dxa"/>
                <w:tblInd w:w="100" w:type="dxa"/>
                <w:tblLayout w:type="fixed"/>
              </w:tblPrEx>
              <w:trPr>
                <w:trHeight w:val="401"/>
              </w:trPr>
              <w:tc>
                <w:tcPr>
                  <w:tcW w:w="813" w:type="dxa"/>
                  <w:vAlign w:val="top"/>
                </w:tcPr>
                <w:p>
                  <w:pPr>
                    <w:spacing w:before="128" w:line="195" w:lineRule="auto"/>
                    <w:ind w:left="37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39" w:type="dxa"/>
                  <w:vAlign w:val="top"/>
                </w:tcPr>
                <w:p>
                  <w:pPr>
                    <w:pStyle w:val="TableText"/>
                    <w:spacing w:before="92" w:line="228" w:lineRule="auto"/>
                    <w:ind w:left="355"/>
                    <w:rPr>
                      <w:sz w:val="20"/>
                      <w:szCs w:val="20"/>
                    </w:rPr>
                  </w:pPr>
                  <w:r>
                    <w:rPr>
                      <w:spacing w:val="7"/>
                      <w:sz w:val="20"/>
                      <w:szCs w:val="20"/>
                    </w:rPr>
                    <w:t>高头缝纫机</w:t>
                  </w:r>
                </w:p>
              </w:tc>
              <w:tc>
                <w:tcPr>
                  <w:tcW w:w="1766" w:type="dxa"/>
                  <w:vAlign w:val="top"/>
                </w:tcPr>
                <w:p>
                  <w:pPr>
                    <w:spacing w:before="128" w:line="195" w:lineRule="auto"/>
                    <w:ind w:left="479"/>
                    <w:rPr>
                      <w:rFonts w:ascii="Times New Roman" w:eastAsia="Times New Roman" w:hAnsi="Times New Roman" w:cs="Times New Roman"/>
                      <w:sz w:val="20"/>
                      <w:szCs w:val="20"/>
                    </w:rPr>
                  </w:pPr>
                  <w:r>
                    <w:rPr>
                      <w:rFonts w:ascii="Times New Roman" w:eastAsia="Times New Roman" w:hAnsi="Times New Roman" w:cs="Times New Roman"/>
                      <w:sz w:val="20"/>
                      <w:szCs w:val="20"/>
                    </w:rPr>
                    <w:t>GC</w:t>
                  </w:r>
                  <w:r>
                    <w:rPr>
                      <w:rFonts w:ascii="Times New Roman" w:eastAsia="Times New Roman" w:hAnsi="Times New Roman" w:cs="Times New Roman"/>
                      <w:spacing w:val="6"/>
                      <w:sz w:val="20"/>
                      <w:szCs w:val="20"/>
                    </w:rPr>
                    <w:t>22618</w:t>
                  </w:r>
                </w:p>
              </w:tc>
              <w:tc>
                <w:tcPr>
                  <w:tcW w:w="859" w:type="dxa"/>
                  <w:vAlign w:val="top"/>
                </w:tcPr>
                <w:p>
                  <w:pPr>
                    <w:pStyle w:val="TableText"/>
                    <w:spacing w:before="92" w:line="231" w:lineRule="auto"/>
                    <w:ind w:left="345"/>
                    <w:rPr>
                      <w:sz w:val="20"/>
                      <w:szCs w:val="20"/>
                    </w:rPr>
                  </w:pPr>
                  <w:r>
                    <w:rPr>
                      <w:sz w:val="20"/>
                      <w:szCs w:val="20"/>
                    </w:rPr>
                    <w:t>台</w:t>
                  </w:r>
                </w:p>
              </w:tc>
              <w:tc>
                <w:tcPr>
                  <w:tcW w:w="1160" w:type="dxa"/>
                  <w:vAlign w:val="top"/>
                </w:tcPr>
                <w:p>
                  <w:pPr>
                    <w:spacing w:before="128"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1537" w:type="dxa"/>
                  <w:vAlign w:val="top"/>
                </w:tcPr>
                <w:p>
                  <w:pPr>
                    <w:pStyle w:val="TableText"/>
                    <w:spacing w:before="61" w:line="274" w:lineRule="exact"/>
                    <w:ind w:left="13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rFonts w:ascii="Times New Roman" w:eastAsia="Times New Roman" w:hAnsi="Times New Roman" w:cs="Times New Roman"/>
                      <w:spacing w:val="-27"/>
                      <w:position w:val="1"/>
                      <w:sz w:val="20"/>
                      <w:szCs w:val="20"/>
                    </w:rPr>
                    <w:t xml:space="preserve"> </w:t>
                  </w:r>
                  <w:r>
                    <w:rPr>
                      <w:position w:val="1"/>
                      <w:sz w:val="20"/>
                      <w:szCs w:val="20"/>
                    </w:rPr>
                    <w:t>、</w:t>
                  </w:r>
                  <w:r>
                    <w:rPr>
                      <w:rFonts w:ascii="Times New Roman" w:eastAsia="Times New Roman" w:hAnsi="Times New Roman" w:cs="Times New Roman"/>
                      <w:position w:val="1"/>
                      <w:sz w:val="20"/>
                      <w:szCs w:val="20"/>
                    </w:rPr>
                    <w:t>2#</w:t>
                  </w:r>
                  <w:r>
                    <w:rPr>
                      <w:position w:val="1"/>
                      <w:sz w:val="20"/>
                      <w:szCs w:val="20"/>
                    </w:rPr>
                    <w:t>厂房</w:t>
                  </w:r>
                  <w:r>
                    <w:rPr>
                      <w:spacing w:val="-37"/>
                      <w:position w:val="1"/>
                      <w:sz w:val="20"/>
                      <w:szCs w:val="20"/>
                    </w:rPr>
                    <w:t xml:space="preserve"> </w:t>
                  </w:r>
                  <w:r>
                    <w:rPr>
                      <w:rFonts w:ascii="Times New Roman" w:eastAsia="Times New Roman" w:hAnsi="Times New Roman" w:cs="Times New Roman"/>
                      <w:position w:val="1"/>
                      <w:sz w:val="20"/>
                      <w:szCs w:val="20"/>
                    </w:rPr>
                    <w:t>3F</w:t>
                  </w:r>
                </w:p>
              </w:tc>
              <w:tc>
                <w:tcPr>
                  <w:tcW w:w="1190" w:type="dxa"/>
                  <w:vAlign w:val="top"/>
                </w:tcPr>
                <w:p>
                  <w:pPr>
                    <w:pStyle w:val="TableText"/>
                    <w:spacing w:before="92" w:line="231" w:lineRule="auto"/>
                    <w:ind w:left="390"/>
                    <w:rPr>
                      <w:sz w:val="20"/>
                      <w:szCs w:val="20"/>
                    </w:rPr>
                  </w:pPr>
                  <w:r>
                    <w:rPr>
                      <w:spacing w:val="4"/>
                      <w:sz w:val="20"/>
                      <w:szCs w:val="20"/>
                    </w:rPr>
                    <w:t>缝纫</w:t>
                  </w:r>
                </w:p>
              </w:tc>
            </w:tr>
            <w:tr>
              <w:tblPrEx>
                <w:tblW w:w="9064" w:type="dxa"/>
                <w:tblInd w:w="100" w:type="dxa"/>
                <w:tblLayout w:type="fixed"/>
              </w:tblPrEx>
              <w:trPr>
                <w:trHeight w:val="411"/>
              </w:trPr>
              <w:tc>
                <w:tcPr>
                  <w:tcW w:w="813" w:type="dxa"/>
                  <w:vAlign w:val="top"/>
                </w:tcPr>
                <w:p>
                  <w:pPr>
                    <w:spacing w:before="135" w:line="195" w:lineRule="auto"/>
                    <w:ind w:left="35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739" w:type="dxa"/>
                  <w:vAlign w:val="top"/>
                </w:tcPr>
                <w:p>
                  <w:pPr>
                    <w:pStyle w:val="TableText"/>
                    <w:spacing w:before="99" w:line="228" w:lineRule="auto"/>
                    <w:ind w:left="374"/>
                    <w:rPr>
                      <w:sz w:val="20"/>
                      <w:szCs w:val="20"/>
                    </w:rPr>
                  </w:pPr>
                  <w:r>
                    <w:rPr>
                      <w:spacing w:val="3"/>
                      <w:sz w:val="20"/>
                      <w:szCs w:val="20"/>
                    </w:rPr>
                    <w:t>电脑同步车</w:t>
                  </w:r>
                </w:p>
              </w:tc>
              <w:tc>
                <w:tcPr>
                  <w:tcW w:w="1766" w:type="dxa"/>
                  <w:vAlign w:val="top"/>
                </w:tcPr>
                <w:p>
                  <w:pPr>
                    <w:spacing w:before="135" w:line="195" w:lineRule="auto"/>
                    <w:ind w:left="404"/>
                    <w:rPr>
                      <w:rFonts w:ascii="Times New Roman" w:eastAsia="Times New Roman" w:hAnsi="Times New Roman" w:cs="Times New Roman"/>
                      <w:sz w:val="20"/>
                      <w:szCs w:val="20"/>
                    </w:rPr>
                  </w:pPr>
                  <w:r>
                    <w:rPr>
                      <w:rFonts w:ascii="Times New Roman" w:eastAsia="Times New Roman" w:hAnsi="Times New Roman" w:cs="Times New Roman"/>
                      <w:sz w:val="20"/>
                      <w:szCs w:val="20"/>
                    </w:rPr>
                    <w:t>GC</w:t>
                  </w:r>
                  <w:r>
                    <w:rPr>
                      <w:rFonts w:ascii="Times New Roman" w:eastAsia="Times New Roman" w:hAnsi="Times New Roman" w:cs="Times New Roman"/>
                      <w:spacing w:val="6"/>
                      <w:sz w:val="20"/>
                      <w:szCs w:val="20"/>
                    </w:rPr>
                    <w:t>0305D2</w:t>
                  </w:r>
                </w:p>
              </w:tc>
              <w:tc>
                <w:tcPr>
                  <w:tcW w:w="859" w:type="dxa"/>
                  <w:vAlign w:val="top"/>
                </w:tcPr>
                <w:p>
                  <w:pPr>
                    <w:pStyle w:val="TableText"/>
                    <w:spacing w:before="98" w:line="231" w:lineRule="auto"/>
                    <w:ind w:left="345"/>
                    <w:rPr>
                      <w:sz w:val="20"/>
                      <w:szCs w:val="20"/>
                    </w:rPr>
                  </w:pPr>
                  <w:r>
                    <w:rPr>
                      <w:sz w:val="20"/>
                      <w:szCs w:val="20"/>
                    </w:rPr>
                    <w:t>台</w:t>
                  </w:r>
                </w:p>
              </w:tc>
              <w:tc>
                <w:tcPr>
                  <w:tcW w:w="1160" w:type="dxa"/>
                  <w:vAlign w:val="top"/>
                </w:tcPr>
                <w:p>
                  <w:pPr>
                    <w:spacing w:before="135" w:line="195" w:lineRule="auto"/>
                    <w:ind w:left="481"/>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1537" w:type="dxa"/>
                  <w:vAlign w:val="top"/>
                </w:tcPr>
                <w:p>
                  <w:pPr>
                    <w:pStyle w:val="TableText"/>
                    <w:spacing w:before="68" w:line="274" w:lineRule="exact"/>
                    <w:ind w:left="13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rFonts w:ascii="Times New Roman" w:eastAsia="Times New Roman" w:hAnsi="Times New Roman" w:cs="Times New Roman"/>
                      <w:spacing w:val="-27"/>
                      <w:position w:val="1"/>
                      <w:sz w:val="20"/>
                      <w:szCs w:val="20"/>
                    </w:rPr>
                    <w:t xml:space="preserve"> </w:t>
                  </w:r>
                  <w:r>
                    <w:rPr>
                      <w:position w:val="1"/>
                      <w:sz w:val="20"/>
                      <w:szCs w:val="20"/>
                    </w:rPr>
                    <w:t>、</w:t>
                  </w:r>
                  <w:r>
                    <w:rPr>
                      <w:rFonts w:ascii="Times New Roman" w:eastAsia="Times New Roman" w:hAnsi="Times New Roman" w:cs="Times New Roman"/>
                      <w:position w:val="1"/>
                      <w:sz w:val="20"/>
                      <w:szCs w:val="20"/>
                    </w:rPr>
                    <w:t>2#</w:t>
                  </w:r>
                  <w:r>
                    <w:rPr>
                      <w:position w:val="1"/>
                      <w:sz w:val="20"/>
                      <w:szCs w:val="20"/>
                    </w:rPr>
                    <w:t>厂房</w:t>
                  </w:r>
                  <w:r>
                    <w:rPr>
                      <w:spacing w:val="-37"/>
                      <w:position w:val="1"/>
                      <w:sz w:val="20"/>
                      <w:szCs w:val="20"/>
                    </w:rPr>
                    <w:t xml:space="preserve"> </w:t>
                  </w:r>
                  <w:r>
                    <w:rPr>
                      <w:rFonts w:ascii="Times New Roman" w:eastAsia="Times New Roman" w:hAnsi="Times New Roman" w:cs="Times New Roman"/>
                      <w:position w:val="1"/>
                      <w:sz w:val="20"/>
                      <w:szCs w:val="20"/>
                    </w:rPr>
                    <w:t>3F</w:t>
                  </w:r>
                </w:p>
              </w:tc>
              <w:tc>
                <w:tcPr>
                  <w:tcW w:w="1190" w:type="dxa"/>
                  <w:vAlign w:val="top"/>
                </w:tcPr>
                <w:p>
                  <w:pPr>
                    <w:pStyle w:val="TableText"/>
                    <w:spacing w:before="99" w:line="228" w:lineRule="auto"/>
                    <w:ind w:left="391"/>
                    <w:rPr>
                      <w:sz w:val="20"/>
                      <w:szCs w:val="20"/>
                    </w:rPr>
                  </w:pPr>
                  <w:r>
                    <w:rPr>
                      <w:spacing w:val="3"/>
                      <w:sz w:val="20"/>
                      <w:szCs w:val="20"/>
                    </w:rPr>
                    <w:t>车线</w:t>
                  </w:r>
                </w:p>
              </w:tc>
            </w:tr>
            <w:tr>
              <w:tblPrEx>
                <w:tblW w:w="9064" w:type="dxa"/>
                <w:tblInd w:w="100" w:type="dxa"/>
                <w:tblLayout w:type="fixed"/>
              </w:tblPrEx>
              <w:trPr>
                <w:trHeight w:val="402"/>
              </w:trPr>
              <w:tc>
                <w:tcPr>
                  <w:tcW w:w="813" w:type="dxa"/>
                  <w:vAlign w:val="top"/>
                </w:tcPr>
                <w:p>
                  <w:pPr>
                    <w:spacing w:before="131" w:line="195" w:lineRule="auto"/>
                    <w:ind w:left="36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739" w:type="dxa"/>
                  <w:vAlign w:val="top"/>
                </w:tcPr>
                <w:p>
                  <w:pPr>
                    <w:pStyle w:val="TableText"/>
                    <w:spacing w:before="96" w:line="228" w:lineRule="auto"/>
                    <w:ind w:left="348"/>
                    <w:rPr>
                      <w:sz w:val="20"/>
                      <w:szCs w:val="20"/>
                    </w:rPr>
                  </w:pPr>
                  <w:r>
                    <w:rPr>
                      <w:spacing w:val="8"/>
                      <w:sz w:val="20"/>
                      <w:szCs w:val="20"/>
                    </w:rPr>
                    <w:t>普通同步车</w:t>
                  </w:r>
                </w:p>
              </w:tc>
              <w:tc>
                <w:tcPr>
                  <w:tcW w:w="1766" w:type="dxa"/>
                  <w:vAlign w:val="top"/>
                </w:tcPr>
                <w:p>
                  <w:pPr>
                    <w:spacing w:before="131" w:line="195" w:lineRule="auto"/>
                    <w:ind w:left="445"/>
                    <w:rPr>
                      <w:rFonts w:ascii="Times New Roman" w:eastAsia="Times New Roman" w:hAnsi="Times New Roman" w:cs="Times New Roman"/>
                      <w:sz w:val="20"/>
                      <w:szCs w:val="20"/>
                    </w:rPr>
                  </w:pPr>
                  <w:r>
                    <w:rPr>
                      <w:rFonts w:ascii="Times New Roman" w:eastAsia="Times New Roman" w:hAnsi="Times New Roman" w:cs="Times New Roman"/>
                      <w:sz w:val="20"/>
                      <w:szCs w:val="20"/>
                    </w:rPr>
                    <w:t>GC</w:t>
                  </w:r>
                  <w:r>
                    <w:rPr>
                      <w:rFonts w:ascii="Times New Roman" w:eastAsia="Times New Roman" w:hAnsi="Times New Roman" w:cs="Times New Roman"/>
                      <w:spacing w:val="5"/>
                      <w:sz w:val="20"/>
                      <w:szCs w:val="20"/>
                    </w:rPr>
                    <w:t>0318-</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5"/>
                      <w:sz w:val="20"/>
                      <w:szCs w:val="20"/>
                    </w:rPr>
                    <w:t>1</w:t>
                  </w:r>
                </w:p>
              </w:tc>
              <w:tc>
                <w:tcPr>
                  <w:tcW w:w="859" w:type="dxa"/>
                  <w:vAlign w:val="top"/>
                </w:tcPr>
                <w:p>
                  <w:pPr>
                    <w:pStyle w:val="TableText"/>
                    <w:spacing w:before="95" w:line="231" w:lineRule="auto"/>
                    <w:ind w:left="345"/>
                    <w:rPr>
                      <w:sz w:val="20"/>
                      <w:szCs w:val="20"/>
                    </w:rPr>
                  </w:pPr>
                  <w:r>
                    <w:rPr>
                      <w:sz w:val="20"/>
                      <w:szCs w:val="20"/>
                    </w:rPr>
                    <w:t>台</w:t>
                  </w:r>
                </w:p>
              </w:tc>
              <w:tc>
                <w:tcPr>
                  <w:tcW w:w="1160" w:type="dxa"/>
                  <w:vAlign w:val="top"/>
                </w:tcPr>
                <w:p>
                  <w:pPr>
                    <w:spacing w:before="132"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537" w:type="dxa"/>
                  <w:vAlign w:val="top"/>
                </w:tcPr>
                <w:p>
                  <w:pPr>
                    <w:pStyle w:val="TableText"/>
                    <w:spacing w:before="65" w:line="274" w:lineRule="exact"/>
                    <w:ind w:left="13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rFonts w:ascii="Times New Roman" w:eastAsia="Times New Roman" w:hAnsi="Times New Roman" w:cs="Times New Roman"/>
                      <w:spacing w:val="-27"/>
                      <w:position w:val="1"/>
                      <w:sz w:val="20"/>
                      <w:szCs w:val="20"/>
                    </w:rPr>
                    <w:t xml:space="preserve"> </w:t>
                  </w:r>
                  <w:r>
                    <w:rPr>
                      <w:position w:val="1"/>
                      <w:sz w:val="20"/>
                      <w:szCs w:val="20"/>
                    </w:rPr>
                    <w:t>、</w:t>
                  </w:r>
                  <w:r>
                    <w:rPr>
                      <w:rFonts w:ascii="Times New Roman" w:eastAsia="Times New Roman" w:hAnsi="Times New Roman" w:cs="Times New Roman"/>
                      <w:position w:val="1"/>
                      <w:sz w:val="20"/>
                      <w:szCs w:val="20"/>
                    </w:rPr>
                    <w:t>2#</w:t>
                  </w:r>
                  <w:r>
                    <w:rPr>
                      <w:position w:val="1"/>
                      <w:sz w:val="20"/>
                      <w:szCs w:val="20"/>
                    </w:rPr>
                    <w:t>厂房</w:t>
                  </w:r>
                  <w:r>
                    <w:rPr>
                      <w:spacing w:val="-37"/>
                      <w:position w:val="1"/>
                      <w:sz w:val="20"/>
                      <w:szCs w:val="20"/>
                    </w:rPr>
                    <w:t xml:space="preserve"> </w:t>
                  </w:r>
                  <w:r>
                    <w:rPr>
                      <w:rFonts w:ascii="Times New Roman" w:eastAsia="Times New Roman" w:hAnsi="Times New Roman" w:cs="Times New Roman"/>
                      <w:position w:val="1"/>
                      <w:sz w:val="20"/>
                      <w:szCs w:val="20"/>
                    </w:rPr>
                    <w:t>3F</w:t>
                  </w:r>
                </w:p>
              </w:tc>
              <w:tc>
                <w:tcPr>
                  <w:tcW w:w="1190" w:type="dxa"/>
                  <w:vAlign w:val="top"/>
                </w:tcPr>
                <w:p>
                  <w:pPr>
                    <w:pStyle w:val="TableText"/>
                    <w:spacing w:before="96" w:line="228" w:lineRule="auto"/>
                    <w:ind w:left="391"/>
                    <w:rPr>
                      <w:sz w:val="20"/>
                      <w:szCs w:val="20"/>
                    </w:rPr>
                  </w:pPr>
                  <w:r>
                    <w:rPr>
                      <w:spacing w:val="3"/>
                      <w:sz w:val="20"/>
                      <w:szCs w:val="20"/>
                    </w:rPr>
                    <w:t>车线</w:t>
                  </w:r>
                </w:p>
              </w:tc>
            </w:tr>
            <w:tr>
              <w:tblPrEx>
                <w:tblW w:w="9064" w:type="dxa"/>
                <w:tblInd w:w="100" w:type="dxa"/>
                <w:tblLayout w:type="fixed"/>
              </w:tblPrEx>
              <w:trPr>
                <w:trHeight w:val="402"/>
              </w:trPr>
              <w:tc>
                <w:tcPr>
                  <w:tcW w:w="813" w:type="dxa"/>
                  <w:vAlign w:val="top"/>
                </w:tcPr>
                <w:p>
                  <w:pPr>
                    <w:spacing w:before="130"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739" w:type="dxa"/>
                  <w:vAlign w:val="top"/>
                </w:tcPr>
                <w:p>
                  <w:pPr>
                    <w:pStyle w:val="TableText"/>
                    <w:spacing w:before="95" w:line="228" w:lineRule="auto"/>
                    <w:ind w:left="349"/>
                    <w:rPr>
                      <w:sz w:val="20"/>
                      <w:szCs w:val="20"/>
                    </w:rPr>
                  </w:pPr>
                  <w:r>
                    <w:rPr>
                      <w:spacing w:val="8"/>
                      <w:sz w:val="20"/>
                      <w:szCs w:val="20"/>
                    </w:rPr>
                    <w:t>双针同步车</w:t>
                  </w:r>
                </w:p>
              </w:tc>
              <w:tc>
                <w:tcPr>
                  <w:tcW w:w="1766" w:type="dxa"/>
                  <w:vAlign w:val="top"/>
                </w:tcPr>
                <w:p>
                  <w:pPr>
                    <w:spacing w:before="130" w:line="195" w:lineRule="auto"/>
                    <w:ind w:left="479"/>
                    <w:rPr>
                      <w:rFonts w:ascii="Times New Roman" w:eastAsia="Times New Roman" w:hAnsi="Times New Roman" w:cs="Times New Roman"/>
                      <w:sz w:val="20"/>
                      <w:szCs w:val="20"/>
                    </w:rPr>
                  </w:pPr>
                  <w:r>
                    <w:rPr>
                      <w:rFonts w:ascii="Times New Roman" w:eastAsia="Times New Roman" w:hAnsi="Times New Roman" w:cs="Times New Roman"/>
                      <w:sz w:val="20"/>
                      <w:szCs w:val="20"/>
                    </w:rPr>
                    <w:t>GC</w:t>
                  </w:r>
                  <w:r>
                    <w:rPr>
                      <w:rFonts w:ascii="Times New Roman" w:eastAsia="Times New Roman" w:hAnsi="Times New Roman" w:cs="Times New Roman"/>
                      <w:spacing w:val="6"/>
                      <w:sz w:val="20"/>
                      <w:szCs w:val="20"/>
                    </w:rPr>
                    <w:t>20618</w:t>
                  </w:r>
                </w:p>
              </w:tc>
              <w:tc>
                <w:tcPr>
                  <w:tcW w:w="859" w:type="dxa"/>
                  <w:vAlign w:val="top"/>
                </w:tcPr>
                <w:p>
                  <w:pPr>
                    <w:pStyle w:val="TableText"/>
                    <w:spacing w:before="94" w:line="231" w:lineRule="auto"/>
                    <w:ind w:left="345"/>
                    <w:rPr>
                      <w:sz w:val="20"/>
                      <w:szCs w:val="20"/>
                    </w:rPr>
                  </w:pPr>
                  <w:r>
                    <w:rPr>
                      <w:sz w:val="20"/>
                      <w:szCs w:val="20"/>
                    </w:rPr>
                    <w:t>台</w:t>
                  </w:r>
                </w:p>
              </w:tc>
              <w:tc>
                <w:tcPr>
                  <w:tcW w:w="1160" w:type="dxa"/>
                  <w:vAlign w:val="top"/>
                </w:tcPr>
                <w:p>
                  <w:pPr>
                    <w:spacing w:before="130" w:line="195" w:lineRule="auto"/>
                    <w:ind w:left="5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37" w:type="dxa"/>
                  <w:vAlign w:val="top"/>
                </w:tcPr>
                <w:p>
                  <w:pPr>
                    <w:pStyle w:val="TableText"/>
                    <w:spacing w:before="63" w:line="275" w:lineRule="exact"/>
                    <w:ind w:left="13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rFonts w:ascii="Times New Roman" w:eastAsia="Times New Roman" w:hAnsi="Times New Roman" w:cs="Times New Roman"/>
                      <w:spacing w:val="-27"/>
                      <w:position w:val="1"/>
                      <w:sz w:val="20"/>
                      <w:szCs w:val="20"/>
                    </w:rPr>
                    <w:t xml:space="preserve"> </w:t>
                  </w:r>
                  <w:r>
                    <w:rPr>
                      <w:position w:val="1"/>
                      <w:sz w:val="20"/>
                      <w:szCs w:val="20"/>
                    </w:rPr>
                    <w:t>、</w:t>
                  </w:r>
                  <w:r>
                    <w:rPr>
                      <w:rFonts w:ascii="Times New Roman" w:eastAsia="Times New Roman" w:hAnsi="Times New Roman" w:cs="Times New Roman"/>
                      <w:position w:val="1"/>
                      <w:sz w:val="20"/>
                      <w:szCs w:val="20"/>
                    </w:rPr>
                    <w:t>2#</w:t>
                  </w:r>
                  <w:r>
                    <w:rPr>
                      <w:position w:val="1"/>
                      <w:sz w:val="20"/>
                      <w:szCs w:val="20"/>
                    </w:rPr>
                    <w:t>厂房</w:t>
                  </w:r>
                  <w:r>
                    <w:rPr>
                      <w:spacing w:val="-37"/>
                      <w:position w:val="1"/>
                      <w:sz w:val="20"/>
                      <w:szCs w:val="20"/>
                    </w:rPr>
                    <w:t xml:space="preserve"> </w:t>
                  </w:r>
                  <w:r>
                    <w:rPr>
                      <w:rFonts w:ascii="Times New Roman" w:eastAsia="Times New Roman" w:hAnsi="Times New Roman" w:cs="Times New Roman"/>
                      <w:position w:val="1"/>
                      <w:sz w:val="20"/>
                      <w:szCs w:val="20"/>
                    </w:rPr>
                    <w:t>3F</w:t>
                  </w:r>
                </w:p>
              </w:tc>
              <w:tc>
                <w:tcPr>
                  <w:tcW w:w="1190" w:type="dxa"/>
                  <w:vAlign w:val="top"/>
                </w:tcPr>
                <w:p>
                  <w:pPr>
                    <w:pStyle w:val="TableText"/>
                    <w:spacing w:before="95" w:line="228" w:lineRule="auto"/>
                    <w:ind w:left="391"/>
                    <w:rPr>
                      <w:sz w:val="20"/>
                      <w:szCs w:val="20"/>
                    </w:rPr>
                  </w:pPr>
                  <w:r>
                    <w:rPr>
                      <w:spacing w:val="3"/>
                      <w:sz w:val="20"/>
                      <w:szCs w:val="20"/>
                    </w:rPr>
                    <w:t>车线</w:t>
                  </w:r>
                </w:p>
              </w:tc>
            </w:tr>
            <w:tr>
              <w:tblPrEx>
                <w:tblW w:w="9064" w:type="dxa"/>
                <w:tblInd w:w="100" w:type="dxa"/>
                <w:tblLayout w:type="fixed"/>
              </w:tblPrEx>
              <w:trPr>
                <w:trHeight w:val="402"/>
              </w:trPr>
              <w:tc>
                <w:tcPr>
                  <w:tcW w:w="813" w:type="dxa"/>
                  <w:vAlign w:val="top"/>
                </w:tcPr>
                <w:p>
                  <w:pPr>
                    <w:spacing w:before="134" w:line="192" w:lineRule="auto"/>
                    <w:ind w:left="36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739" w:type="dxa"/>
                  <w:vAlign w:val="top"/>
                </w:tcPr>
                <w:p>
                  <w:pPr>
                    <w:pStyle w:val="TableText"/>
                    <w:spacing w:before="96" w:line="228" w:lineRule="auto"/>
                    <w:ind w:left="477"/>
                    <w:rPr>
                      <w:sz w:val="20"/>
                      <w:szCs w:val="20"/>
                    </w:rPr>
                  </w:pPr>
                  <w:r>
                    <w:rPr>
                      <w:spacing w:val="1"/>
                      <w:sz w:val="20"/>
                      <w:szCs w:val="20"/>
                    </w:rPr>
                    <w:t>电脑平车</w:t>
                  </w:r>
                </w:p>
              </w:tc>
              <w:tc>
                <w:tcPr>
                  <w:tcW w:w="1766" w:type="dxa"/>
                  <w:vAlign w:val="top"/>
                </w:tcPr>
                <w:p>
                  <w:pPr>
                    <w:spacing w:before="131"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HG</w:t>
                  </w:r>
                  <w:r>
                    <w:rPr>
                      <w:rFonts w:ascii="Times New Roman" w:eastAsia="Times New Roman" w:hAnsi="Times New Roman" w:cs="Times New Roman"/>
                      <w:spacing w:val="7"/>
                      <w:sz w:val="20"/>
                      <w:szCs w:val="20"/>
                    </w:rPr>
                    <w:t>9900D</w:t>
                  </w:r>
                </w:p>
              </w:tc>
              <w:tc>
                <w:tcPr>
                  <w:tcW w:w="859" w:type="dxa"/>
                  <w:vAlign w:val="top"/>
                </w:tcPr>
                <w:p>
                  <w:pPr>
                    <w:pStyle w:val="TableText"/>
                    <w:spacing w:before="95" w:line="231" w:lineRule="auto"/>
                    <w:ind w:left="345"/>
                    <w:rPr>
                      <w:sz w:val="20"/>
                      <w:szCs w:val="20"/>
                    </w:rPr>
                  </w:pPr>
                  <w:r>
                    <w:rPr>
                      <w:sz w:val="20"/>
                      <w:szCs w:val="20"/>
                    </w:rPr>
                    <w:t>台</w:t>
                  </w:r>
                </w:p>
              </w:tc>
              <w:tc>
                <w:tcPr>
                  <w:tcW w:w="1160" w:type="dxa"/>
                  <w:vAlign w:val="top"/>
                </w:tcPr>
                <w:p>
                  <w:pPr>
                    <w:spacing w:before="131" w:line="195" w:lineRule="auto"/>
                    <w:ind w:left="53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37" w:type="dxa"/>
                  <w:vAlign w:val="top"/>
                </w:tcPr>
                <w:p>
                  <w:pPr>
                    <w:pStyle w:val="TableText"/>
                    <w:spacing w:before="64" w:line="275" w:lineRule="exact"/>
                    <w:ind w:left="13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rFonts w:ascii="Times New Roman" w:eastAsia="Times New Roman" w:hAnsi="Times New Roman" w:cs="Times New Roman"/>
                      <w:spacing w:val="-27"/>
                      <w:position w:val="1"/>
                      <w:sz w:val="20"/>
                      <w:szCs w:val="20"/>
                    </w:rPr>
                    <w:t xml:space="preserve"> </w:t>
                  </w:r>
                  <w:r>
                    <w:rPr>
                      <w:position w:val="1"/>
                      <w:sz w:val="20"/>
                      <w:szCs w:val="20"/>
                    </w:rPr>
                    <w:t>、</w:t>
                  </w:r>
                  <w:r>
                    <w:rPr>
                      <w:rFonts w:ascii="Times New Roman" w:eastAsia="Times New Roman" w:hAnsi="Times New Roman" w:cs="Times New Roman"/>
                      <w:position w:val="1"/>
                      <w:sz w:val="20"/>
                      <w:szCs w:val="20"/>
                    </w:rPr>
                    <w:t>2#</w:t>
                  </w:r>
                  <w:r>
                    <w:rPr>
                      <w:position w:val="1"/>
                      <w:sz w:val="20"/>
                      <w:szCs w:val="20"/>
                    </w:rPr>
                    <w:t>厂房</w:t>
                  </w:r>
                  <w:r>
                    <w:rPr>
                      <w:spacing w:val="-37"/>
                      <w:position w:val="1"/>
                      <w:sz w:val="20"/>
                      <w:szCs w:val="20"/>
                    </w:rPr>
                    <w:t xml:space="preserve"> </w:t>
                  </w:r>
                  <w:r>
                    <w:rPr>
                      <w:rFonts w:ascii="Times New Roman" w:eastAsia="Times New Roman" w:hAnsi="Times New Roman" w:cs="Times New Roman"/>
                      <w:position w:val="1"/>
                      <w:sz w:val="20"/>
                      <w:szCs w:val="20"/>
                    </w:rPr>
                    <w:t>3F</w:t>
                  </w:r>
                </w:p>
              </w:tc>
              <w:tc>
                <w:tcPr>
                  <w:tcW w:w="1190" w:type="dxa"/>
                  <w:vAlign w:val="top"/>
                </w:tcPr>
                <w:p>
                  <w:pPr>
                    <w:pStyle w:val="TableText"/>
                    <w:spacing w:before="96" w:line="228" w:lineRule="auto"/>
                    <w:ind w:left="391"/>
                    <w:rPr>
                      <w:sz w:val="20"/>
                      <w:szCs w:val="20"/>
                    </w:rPr>
                  </w:pPr>
                  <w:r>
                    <w:rPr>
                      <w:spacing w:val="3"/>
                      <w:sz w:val="20"/>
                      <w:szCs w:val="20"/>
                    </w:rPr>
                    <w:t>车线</w:t>
                  </w:r>
                </w:p>
              </w:tc>
            </w:tr>
            <w:tr>
              <w:tblPrEx>
                <w:tblW w:w="9064" w:type="dxa"/>
                <w:tblInd w:w="100" w:type="dxa"/>
                <w:tblLayout w:type="fixed"/>
              </w:tblPrEx>
              <w:trPr>
                <w:trHeight w:val="402"/>
              </w:trPr>
              <w:tc>
                <w:tcPr>
                  <w:tcW w:w="813" w:type="dxa"/>
                  <w:vAlign w:val="top"/>
                </w:tcPr>
                <w:p>
                  <w:pPr>
                    <w:spacing w:before="130" w:line="195" w:lineRule="auto"/>
                    <w:ind w:left="36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739" w:type="dxa"/>
                  <w:vAlign w:val="top"/>
                </w:tcPr>
                <w:p>
                  <w:pPr>
                    <w:pStyle w:val="TableText"/>
                    <w:spacing w:before="93" w:line="228" w:lineRule="auto"/>
                    <w:ind w:left="374"/>
                    <w:rPr>
                      <w:sz w:val="20"/>
                      <w:szCs w:val="20"/>
                    </w:rPr>
                  </w:pPr>
                  <w:r>
                    <w:rPr>
                      <w:spacing w:val="3"/>
                      <w:sz w:val="20"/>
                      <w:szCs w:val="20"/>
                    </w:rPr>
                    <w:t>电脑花样机</w:t>
                  </w:r>
                </w:p>
              </w:tc>
              <w:tc>
                <w:tcPr>
                  <w:tcW w:w="1766" w:type="dxa"/>
                  <w:vAlign w:val="top"/>
                </w:tcPr>
                <w:p>
                  <w:pPr>
                    <w:spacing w:before="130" w:line="195" w:lineRule="auto"/>
                    <w:ind w:left="6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2030</w:t>
                  </w:r>
                </w:p>
              </w:tc>
              <w:tc>
                <w:tcPr>
                  <w:tcW w:w="859" w:type="dxa"/>
                  <w:vAlign w:val="top"/>
                </w:tcPr>
                <w:p>
                  <w:pPr>
                    <w:pStyle w:val="TableText"/>
                    <w:spacing w:before="93" w:line="231" w:lineRule="auto"/>
                    <w:ind w:left="345"/>
                    <w:rPr>
                      <w:sz w:val="20"/>
                      <w:szCs w:val="20"/>
                    </w:rPr>
                  </w:pPr>
                  <w:r>
                    <w:rPr>
                      <w:sz w:val="20"/>
                      <w:szCs w:val="20"/>
                    </w:rPr>
                    <w:t>台</w:t>
                  </w:r>
                </w:p>
              </w:tc>
              <w:tc>
                <w:tcPr>
                  <w:tcW w:w="1160" w:type="dxa"/>
                  <w:vAlign w:val="top"/>
                </w:tcPr>
                <w:p>
                  <w:pPr>
                    <w:spacing w:before="130" w:line="195" w:lineRule="auto"/>
                    <w:ind w:left="53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37" w:type="dxa"/>
                  <w:vAlign w:val="top"/>
                </w:tcPr>
                <w:p>
                  <w:pPr>
                    <w:pStyle w:val="TableText"/>
                    <w:spacing w:before="63" w:line="274" w:lineRule="exact"/>
                    <w:ind w:left="340"/>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position w:val="1"/>
                      <w:sz w:val="20"/>
                      <w:szCs w:val="20"/>
                    </w:rPr>
                    <w:t>厂房</w:t>
                  </w:r>
                  <w:r>
                    <w:rPr>
                      <w:spacing w:val="-34"/>
                      <w:position w:val="1"/>
                      <w:sz w:val="20"/>
                      <w:szCs w:val="20"/>
                    </w:rPr>
                    <w:t xml:space="preserve"> </w:t>
                  </w:r>
                  <w:r>
                    <w:rPr>
                      <w:rFonts w:ascii="Times New Roman" w:eastAsia="Times New Roman" w:hAnsi="Times New Roman" w:cs="Times New Roman"/>
                      <w:position w:val="1"/>
                      <w:sz w:val="20"/>
                      <w:szCs w:val="20"/>
                    </w:rPr>
                    <w:t>5F</w:t>
                  </w:r>
                </w:p>
              </w:tc>
              <w:tc>
                <w:tcPr>
                  <w:tcW w:w="1190" w:type="dxa"/>
                  <w:vAlign w:val="top"/>
                </w:tcPr>
                <w:p>
                  <w:pPr>
                    <w:pStyle w:val="TableText"/>
                    <w:spacing w:before="94" w:line="228" w:lineRule="auto"/>
                    <w:ind w:left="393"/>
                    <w:rPr>
                      <w:sz w:val="20"/>
                      <w:szCs w:val="20"/>
                    </w:rPr>
                  </w:pPr>
                  <w:r>
                    <w:rPr>
                      <w:spacing w:val="3"/>
                      <w:sz w:val="20"/>
                      <w:szCs w:val="20"/>
                    </w:rPr>
                    <w:t>打样</w:t>
                  </w:r>
                </w:p>
              </w:tc>
            </w:tr>
            <w:tr>
              <w:tblPrEx>
                <w:tblW w:w="9064" w:type="dxa"/>
                <w:tblInd w:w="100" w:type="dxa"/>
                <w:tblLayout w:type="fixed"/>
              </w:tblPrEx>
              <w:trPr>
                <w:trHeight w:val="402"/>
              </w:trPr>
              <w:tc>
                <w:tcPr>
                  <w:tcW w:w="813" w:type="dxa"/>
                  <w:vAlign w:val="top"/>
                </w:tcPr>
                <w:p>
                  <w:pPr>
                    <w:spacing w:before="134" w:line="192" w:lineRule="auto"/>
                    <w:ind w:left="36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739" w:type="dxa"/>
                  <w:vAlign w:val="top"/>
                </w:tcPr>
                <w:p>
                  <w:pPr>
                    <w:pStyle w:val="TableText"/>
                    <w:spacing w:before="94" w:line="228" w:lineRule="auto"/>
                    <w:ind w:left="374"/>
                    <w:rPr>
                      <w:sz w:val="20"/>
                      <w:szCs w:val="20"/>
                    </w:rPr>
                  </w:pPr>
                  <w:r>
                    <w:rPr>
                      <w:spacing w:val="3"/>
                      <w:sz w:val="20"/>
                      <w:szCs w:val="20"/>
                    </w:rPr>
                    <w:t>电脑花样机</w:t>
                  </w:r>
                </w:p>
              </w:tc>
              <w:tc>
                <w:tcPr>
                  <w:tcW w:w="1766" w:type="dxa"/>
                  <w:vAlign w:val="top"/>
                </w:tcPr>
                <w:p>
                  <w:pPr>
                    <w:spacing w:before="131" w:line="195" w:lineRule="auto"/>
                    <w:ind w:left="6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1020</w:t>
                  </w:r>
                </w:p>
              </w:tc>
              <w:tc>
                <w:tcPr>
                  <w:tcW w:w="859" w:type="dxa"/>
                  <w:vAlign w:val="top"/>
                </w:tcPr>
                <w:p>
                  <w:pPr>
                    <w:pStyle w:val="TableText"/>
                    <w:spacing w:before="94" w:line="231" w:lineRule="auto"/>
                    <w:ind w:left="345"/>
                    <w:rPr>
                      <w:sz w:val="20"/>
                      <w:szCs w:val="20"/>
                    </w:rPr>
                  </w:pPr>
                  <w:r>
                    <w:rPr>
                      <w:sz w:val="20"/>
                      <w:szCs w:val="20"/>
                    </w:rPr>
                    <w:t>台</w:t>
                  </w:r>
                </w:p>
              </w:tc>
              <w:tc>
                <w:tcPr>
                  <w:tcW w:w="1160" w:type="dxa"/>
                  <w:vAlign w:val="top"/>
                </w:tcPr>
                <w:p>
                  <w:pPr>
                    <w:spacing w:before="131"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37" w:type="dxa"/>
                  <w:vAlign w:val="top"/>
                </w:tcPr>
                <w:p>
                  <w:pPr>
                    <w:pStyle w:val="TableText"/>
                    <w:spacing w:before="64" w:line="274" w:lineRule="exact"/>
                    <w:ind w:left="340"/>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position w:val="1"/>
                      <w:sz w:val="20"/>
                      <w:szCs w:val="20"/>
                    </w:rPr>
                    <w:t>厂房</w:t>
                  </w:r>
                  <w:r>
                    <w:rPr>
                      <w:spacing w:val="-34"/>
                      <w:position w:val="1"/>
                      <w:sz w:val="20"/>
                      <w:szCs w:val="20"/>
                    </w:rPr>
                    <w:t xml:space="preserve"> </w:t>
                  </w:r>
                  <w:r>
                    <w:rPr>
                      <w:rFonts w:ascii="Times New Roman" w:eastAsia="Times New Roman" w:hAnsi="Times New Roman" w:cs="Times New Roman"/>
                      <w:position w:val="1"/>
                      <w:sz w:val="20"/>
                      <w:szCs w:val="20"/>
                    </w:rPr>
                    <w:t>5F</w:t>
                  </w:r>
                </w:p>
              </w:tc>
              <w:tc>
                <w:tcPr>
                  <w:tcW w:w="1190" w:type="dxa"/>
                  <w:vAlign w:val="top"/>
                </w:tcPr>
                <w:p>
                  <w:pPr>
                    <w:pStyle w:val="TableText"/>
                    <w:spacing w:before="95" w:line="228" w:lineRule="auto"/>
                    <w:ind w:left="393"/>
                    <w:rPr>
                      <w:sz w:val="20"/>
                      <w:szCs w:val="20"/>
                    </w:rPr>
                  </w:pPr>
                  <w:r>
                    <w:rPr>
                      <w:spacing w:val="3"/>
                      <w:sz w:val="20"/>
                      <w:szCs w:val="20"/>
                    </w:rPr>
                    <w:t>打样</w:t>
                  </w:r>
                </w:p>
              </w:tc>
            </w:tr>
            <w:tr>
              <w:tblPrEx>
                <w:tblW w:w="9064" w:type="dxa"/>
                <w:tblInd w:w="100" w:type="dxa"/>
                <w:tblLayout w:type="fixed"/>
              </w:tblPrEx>
              <w:trPr>
                <w:trHeight w:val="402"/>
              </w:trPr>
              <w:tc>
                <w:tcPr>
                  <w:tcW w:w="813" w:type="dxa"/>
                  <w:vAlign w:val="top"/>
                </w:tcPr>
                <w:p>
                  <w:pPr>
                    <w:spacing w:before="132" w:line="195" w:lineRule="auto"/>
                    <w:ind w:left="365"/>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739" w:type="dxa"/>
                  <w:vAlign w:val="top"/>
                </w:tcPr>
                <w:p>
                  <w:pPr>
                    <w:pStyle w:val="TableText"/>
                    <w:spacing w:before="95" w:line="228" w:lineRule="auto"/>
                    <w:ind w:left="558"/>
                    <w:rPr>
                      <w:sz w:val="20"/>
                      <w:szCs w:val="20"/>
                    </w:rPr>
                  </w:pPr>
                  <w:r>
                    <w:rPr>
                      <w:spacing w:val="6"/>
                      <w:sz w:val="20"/>
                      <w:szCs w:val="20"/>
                    </w:rPr>
                    <w:t>拷边机</w:t>
                  </w:r>
                </w:p>
              </w:tc>
              <w:tc>
                <w:tcPr>
                  <w:tcW w:w="1766" w:type="dxa"/>
                  <w:vAlign w:val="top"/>
                </w:tcPr>
                <w:p>
                  <w:pPr>
                    <w:spacing w:before="132" w:line="195" w:lineRule="auto"/>
                    <w:ind w:left="523"/>
                    <w:rPr>
                      <w:rFonts w:ascii="Times New Roman" w:eastAsia="Times New Roman" w:hAnsi="Times New Roman" w:cs="Times New Roman"/>
                      <w:sz w:val="20"/>
                      <w:szCs w:val="20"/>
                    </w:rPr>
                  </w:pPr>
                  <w:r>
                    <w:rPr>
                      <w:rFonts w:ascii="Times New Roman" w:eastAsia="Times New Roman" w:hAnsi="Times New Roman" w:cs="Times New Roman"/>
                      <w:sz w:val="20"/>
                      <w:szCs w:val="20"/>
                    </w:rPr>
                    <w:t>HM</w:t>
                  </w:r>
                  <w:r>
                    <w:rPr>
                      <w:rFonts w:ascii="Times New Roman" w:eastAsia="Times New Roman" w:hAnsi="Times New Roman" w:cs="Times New Roman"/>
                      <w:spacing w:val="7"/>
                      <w:sz w:val="20"/>
                      <w:szCs w:val="20"/>
                    </w:rPr>
                    <w:t>-747</w:t>
                  </w:r>
                </w:p>
              </w:tc>
              <w:tc>
                <w:tcPr>
                  <w:tcW w:w="859" w:type="dxa"/>
                  <w:vAlign w:val="top"/>
                </w:tcPr>
                <w:p>
                  <w:pPr>
                    <w:pStyle w:val="TableText"/>
                    <w:spacing w:before="95" w:line="231" w:lineRule="auto"/>
                    <w:ind w:left="345"/>
                    <w:rPr>
                      <w:sz w:val="20"/>
                      <w:szCs w:val="20"/>
                    </w:rPr>
                  </w:pPr>
                  <w:r>
                    <w:rPr>
                      <w:sz w:val="20"/>
                      <w:szCs w:val="20"/>
                    </w:rPr>
                    <w:t>台</w:t>
                  </w:r>
                </w:p>
              </w:tc>
              <w:tc>
                <w:tcPr>
                  <w:tcW w:w="1160" w:type="dxa"/>
                  <w:vAlign w:val="top"/>
                </w:tcPr>
                <w:p>
                  <w:pPr>
                    <w:spacing w:before="132"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37" w:type="dxa"/>
                  <w:vAlign w:val="top"/>
                </w:tcPr>
                <w:p>
                  <w:pPr>
                    <w:pStyle w:val="TableText"/>
                    <w:spacing w:before="65" w:line="274"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2#</w:t>
                  </w:r>
                  <w:r>
                    <w:rPr>
                      <w:spacing w:val="4"/>
                      <w:position w:val="1"/>
                      <w:sz w:val="20"/>
                      <w:szCs w:val="20"/>
                    </w:rPr>
                    <w:t>厂房</w:t>
                  </w:r>
                  <w:r>
                    <w:rPr>
                      <w:spacing w:val="-37"/>
                      <w:position w:val="1"/>
                      <w:sz w:val="20"/>
                      <w:szCs w:val="20"/>
                    </w:rPr>
                    <w:t xml:space="preserve"> </w:t>
                  </w:r>
                  <w:r>
                    <w:rPr>
                      <w:rFonts w:ascii="Times New Roman" w:eastAsia="Times New Roman" w:hAnsi="Times New Roman" w:cs="Times New Roman"/>
                      <w:spacing w:val="4"/>
                      <w:position w:val="1"/>
                      <w:sz w:val="20"/>
                      <w:szCs w:val="20"/>
                    </w:rPr>
                    <w:t>3F</w:t>
                  </w:r>
                </w:p>
              </w:tc>
              <w:tc>
                <w:tcPr>
                  <w:tcW w:w="1190" w:type="dxa"/>
                  <w:vAlign w:val="top"/>
                </w:tcPr>
                <w:p>
                  <w:pPr>
                    <w:pStyle w:val="TableText"/>
                    <w:spacing w:before="96" w:line="228" w:lineRule="auto"/>
                    <w:ind w:left="390"/>
                    <w:rPr>
                      <w:sz w:val="20"/>
                      <w:szCs w:val="20"/>
                    </w:rPr>
                  </w:pPr>
                  <w:r>
                    <w:rPr>
                      <w:spacing w:val="4"/>
                      <w:sz w:val="20"/>
                      <w:szCs w:val="20"/>
                    </w:rPr>
                    <w:t>拷边</w:t>
                  </w:r>
                </w:p>
              </w:tc>
            </w:tr>
            <w:tr>
              <w:tblPrEx>
                <w:tblW w:w="9064" w:type="dxa"/>
                <w:tblInd w:w="100" w:type="dxa"/>
                <w:tblLayout w:type="fixed"/>
              </w:tblPrEx>
              <w:trPr>
                <w:trHeight w:val="402"/>
              </w:trPr>
              <w:tc>
                <w:tcPr>
                  <w:tcW w:w="813" w:type="dxa"/>
                  <w:vAlign w:val="top"/>
                </w:tcPr>
                <w:p>
                  <w:pPr>
                    <w:spacing w:before="130" w:line="195" w:lineRule="auto"/>
                    <w:ind w:left="361"/>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739" w:type="dxa"/>
                  <w:vAlign w:val="top"/>
                </w:tcPr>
                <w:p>
                  <w:pPr>
                    <w:pStyle w:val="TableText"/>
                    <w:spacing w:before="95" w:line="228" w:lineRule="auto"/>
                    <w:ind w:left="454"/>
                    <w:rPr>
                      <w:sz w:val="20"/>
                      <w:szCs w:val="20"/>
                    </w:rPr>
                  </w:pPr>
                  <w:r>
                    <w:rPr>
                      <w:spacing w:val="6"/>
                      <w:sz w:val="20"/>
                      <w:szCs w:val="20"/>
                    </w:rPr>
                    <w:t>直立柱车</w:t>
                  </w:r>
                </w:p>
              </w:tc>
              <w:tc>
                <w:tcPr>
                  <w:tcW w:w="1766" w:type="dxa"/>
                  <w:vAlign w:val="top"/>
                </w:tcPr>
                <w:p>
                  <w:pPr>
                    <w:spacing w:before="130" w:line="195" w:lineRule="auto"/>
                    <w:ind w:left="6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8370</w:t>
                  </w:r>
                </w:p>
              </w:tc>
              <w:tc>
                <w:tcPr>
                  <w:tcW w:w="859" w:type="dxa"/>
                  <w:vAlign w:val="top"/>
                </w:tcPr>
                <w:p>
                  <w:pPr>
                    <w:pStyle w:val="TableText"/>
                    <w:spacing w:before="94" w:line="231" w:lineRule="auto"/>
                    <w:ind w:left="345"/>
                    <w:rPr>
                      <w:sz w:val="20"/>
                      <w:szCs w:val="20"/>
                    </w:rPr>
                  </w:pPr>
                  <w:r>
                    <w:rPr>
                      <w:sz w:val="20"/>
                      <w:szCs w:val="20"/>
                    </w:rPr>
                    <w:t>台</w:t>
                  </w:r>
                </w:p>
              </w:tc>
              <w:tc>
                <w:tcPr>
                  <w:tcW w:w="1160" w:type="dxa"/>
                  <w:vAlign w:val="top"/>
                </w:tcPr>
                <w:p>
                  <w:pPr>
                    <w:spacing w:before="130" w:line="195" w:lineRule="auto"/>
                    <w:ind w:left="5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37" w:type="dxa"/>
                  <w:vAlign w:val="top"/>
                </w:tcPr>
                <w:p>
                  <w:pPr>
                    <w:pStyle w:val="TableText"/>
                    <w:spacing w:before="64" w:line="274"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2#</w:t>
                  </w:r>
                  <w:r>
                    <w:rPr>
                      <w:spacing w:val="4"/>
                      <w:position w:val="1"/>
                      <w:sz w:val="20"/>
                      <w:szCs w:val="20"/>
                    </w:rPr>
                    <w:t>厂房</w:t>
                  </w:r>
                  <w:r>
                    <w:rPr>
                      <w:spacing w:val="-37"/>
                      <w:position w:val="1"/>
                      <w:sz w:val="20"/>
                      <w:szCs w:val="20"/>
                    </w:rPr>
                    <w:t xml:space="preserve"> </w:t>
                  </w:r>
                  <w:r>
                    <w:rPr>
                      <w:rFonts w:ascii="Times New Roman" w:eastAsia="Times New Roman" w:hAnsi="Times New Roman" w:cs="Times New Roman"/>
                      <w:spacing w:val="4"/>
                      <w:position w:val="1"/>
                      <w:sz w:val="20"/>
                      <w:szCs w:val="20"/>
                    </w:rPr>
                    <w:t>3F</w:t>
                  </w:r>
                </w:p>
              </w:tc>
              <w:tc>
                <w:tcPr>
                  <w:tcW w:w="1190" w:type="dxa"/>
                  <w:vAlign w:val="top"/>
                </w:tcPr>
                <w:p>
                  <w:pPr>
                    <w:spacing w:before="64" w:line="274" w:lineRule="exact"/>
                    <w:ind w:left="56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1"/>
              </w:trPr>
              <w:tc>
                <w:tcPr>
                  <w:tcW w:w="813" w:type="dxa"/>
                  <w:vAlign w:val="top"/>
                </w:tcPr>
                <w:p>
                  <w:pPr>
                    <w:spacing w:before="131"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739" w:type="dxa"/>
                  <w:vAlign w:val="top"/>
                </w:tcPr>
                <w:p>
                  <w:pPr>
                    <w:pStyle w:val="TableText"/>
                    <w:spacing w:before="95" w:line="228" w:lineRule="auto"/>
                    <w:ind w:left="561"/>
                    <w:rPr>
                      <w:sz w:val="20"/>
                      <w:szCs w:val="20"/>
                    </w:rPr>
                  </w:pPr>
                  <w:r>
                    <w:rPr>
                      <w:spacing w:val="5"/>
                      <w:sz w:val="20"/>
                      <w:szCs w:val="20"/>
                    </w:rPr>
                    <w:t>打钉机</w:t>
                  </w:r>
                </w:p>
              </w:tc>
              <w:tc>
                <w:tcPr>
                  <w:tcW w:w="1766" w:type="dxa"/>
                  <w:vAlign w:val="top"/>
                </w:tcPr>
                <w:p>
                  <w:pPr>
                    <w:spacing w:before="131" w:line="197" w:lineRule="auto"/>
                    <w:ind w:left="204"/>
                    <w:rPr>
                      <w:rFonts w:ascii="Times New Roman" w:eastAsia="Times New Roman" w:hAnsi="Times New Roman" w:cs="Times New Roman"/>
                      <w:sz w:val="20"/>
                      <w:szCs w:val="20"/>
                    </w:rPr>
                  </w:pPr>
                  <w:r>
                    <w:rPr>
                      <w:rFonts w:ascii="Times New Roman" w:eastAsia="Times New Roman" w:hAnsi="Times New Roman" w:cs="Times New Roman"/>
                      <w:sz w:val="20"/>
                      <w:szCs w:val="20"/>
                    </w:rPr>
                    <w:t>MODELXQ</w:t>
                  </w:r>
                  <w:r>
                    <w:rPr>
                      <w:rFonts w:ascii="Times New Roman" w:eastAsia="Times New Roman" w:hAnsi="Times New Roman" w:cs="Times New Roman"/>
                      <w:spacing w:val="20"/>
                      <w:sz w:val="20"/>
                      <w:szCs w:val="20"/>
                    </w:rPr>
                    <w:t>968</w:t>
                  </w:r>
                </w:p>
              </w:tc>
              <w:tc>
                <w:tcPr>
                  <w:tcW w:w="859" w:type="dxa"/>
                  <w:vAlign w:val="top"/>
                </w:tcPr>
                <w:p>
                  <w:pPr>
                    <w:pStyle w:val="TableText"/>
                    <w:spacing w:before="95" w:line="231" w:lineRule="auto"/>
                    <w:ind w:left="345"/>
                    <w:rPr>
                      <w:sz w:val="20"/>
                      <w:szCs w:val="20"/>
                    </w:rPr>
                  </w:pPr>
                  <w:r>
                    <w:rPr>
                      <w:sz w:val="20"/>
                      <w:szCs w:val="20"/>
                    </w:rPr>
                    <w:t>台</w:t>
                  </w:r>
                </w:p>
              </w:tc>
              <w:tc>
                <w:tcPr>
                  <w:tcW w:w="1160" w:type="dxa"/>
                  <w:vAlign w:val="top"/>
                </w:tcPr>
                <w:p>
                  <w:pPr>
                    <w:spacing w:before="131" w:line="195" w:lineRule="auto"/>
                    <w:ind w:left="5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37" w:type="dxa"/>
                  <w:vAlign w:val="top"/>
                </w:tcPr>
                <w:p>
                  <w:pPr>
                    <w:pStyle w:val="TableText"/>
                    <w:spacing w:before="65" w:line="274" w:lineRule="exact"/>
                    <w:ind w:left="13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1#</w:t>
                  </w:r>
                  <w:r>
                    <w:rPr>
                      <w:rFonts w:ascii="Times New Roman" w:eastAsia="Times New Roman" w:hAnsi="Times New Roman" w:cs="Times New Roman"/>
                      <w:spacing w:val="-25"/>
                      <w:position w:val="1"/>
                      <w:sz w:val="20"/>
                      <w:szCs w:val="20"/>
                    </w:rPr>
                    <w:t xml:space="preserve"> </w:t>
                  </w:r>
                  <w:r>
                    <w:rPr>
                      <w:spacing w:val="-2"/>
                      <w:position w:val="1"/>
                      <w:sz w:val="20"/>
                      <w:szCs w:val="20"/>
                    </w:rPr>
                    <w:t>、</w:t>
                  </w:r>
                  <w:r>
                    <w:rPr>
                      <w:rFonts w:ascii="Times New Roman" w:eastAsia="Times New Roman" w:hAnsi="Times New Roman" w:cs="Times New Roman"/>
                      <w:spacing w:val="-2"/>
                      <w:position w:val="1"/>
                      <w:sz w:val="20"/>
                      <w:szCs w:val="20"/>
                    </w:rPr>
                    <w:t>2#</w:t>
                  </w:r>
                  <w:r>
                    <w:rPr>
                      <w:spacing w:val="-2"/>
                      <w:position w:val="1"/>
                      <w:sz w:val="20"/>
                      <w:szCs w:val="20"/>
                    </w:rPr>
                    <w:t>厂房</w:t>
                  </w:r>
                  <w:r>
                    <w:rPr>
                      <w:spacing w:val="-21"/>
                      <w:position w:val="1"/>
                      <w:sz w:val="20"/>
                      <w:szCs w:val="20"/>
                    </w:rPr>
                    <w:t xml:space="preserve"> </w:t>
                  </w:r>
                  <w:r>
                    <w:rPr>
                      <w:rFonts w:ascii="Times New Roman" w:eastAsia="Times New Roman" w:hAnsi="Times New Roman" w:cs="Times New Roman"/>
                      <w:spacing w:val="-2"/>
                      <w:position w:val="1"/>
                      <w:sz w:val="20"/>
                      <w:szCs w:val="20"/>
                    </w:rPr>
                    <w:t>1F</w:t>
                  </w:r>
                </w:p>
              </w:tc>
              <w:tc>
                <w:tcPr>
                  <w:tcW w:w="1190" w:type="dxa"/>
                  <w:vAlign w:val="top"/>
                </w:tcPr>
                <w:p>
                  <w:pPr>
                    <w:pStyle w:val="TableText"/>
                    <w:spacing w:before="95" w:line="229" w:lineRule="auto"/>
                    <w:ind w:left="393"/>
                    <w:rPr>
                      <w:sz w:val="20"/>
                      <w:szCs w:val="20"/>
                    </w:rPr>
                  </w:pPr>
                  <w:r>
                    <w:rPr>
                      <w:spacing w:val="3"/>
                      <w:sz w:val="20"/>
                      <w:szCs w:val="20"/>
                    </w:rPr>
                    <w:t>打钉</w:t>
                  </w:r>
                </w:p>
              </w:tc>
            </w:tr>
            <w:tr>
              <w:tblPrEx>
                <w:tblW w:w="9064" w:type="dxa"/>
                <w:tblInd w:w="100" w:type="dxa"/>
                <w:tblLayout w:type="fixed"/>
              </w:tblPrEx>
              <w:trPr>
                <w:trHeight w:val="402"/>
              </w:trPr>
              <w:tc>
                <w:tcPr>
                  <w:tcW w:w="813" w:type="dxa"/>
                  <w:vAlign w:val="top"/>
                </w:tcPr>
                <w:p>
                  <w:pPr>
                    <w:spacing w:before="131"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739" w:type="dxa"/>
                  <w:vAlign w:val="top"/>
                </w:tcPr>
                <w:p>
                  <w:pPr>
                    <w:pStyle w:val="TableText"/>
                    <w:spacing w:before="95" w:line="228" w:lineRule="auto"/>
                    <w:ind w:left="558"/>
                    <w:rPr>
                      <w:sz w:val="20"/>
                      <w:szCs w:val="20"/>
                    </w:rPr>
                  </w:pPr>
                  <w:r>
                    <w:rPr>
                      <w:spacing w:val="6"/>
                      <w:sz w:val="20"/>
                      <w:szCs w:val="20"/>
                    </w:rPr>
                    <w:t>检针机</w:t>
                  </w:r>
                </w:p>
              </w:tc>
              <w:tc>
                <w:tcPr>
                  <w:tcW w:w="1766" w:type="dxa"/>
                  <w:vAlign w:val="top"/>
                </w:tcPr>
                <w:p>
                  <w:pPr>
                    <w:spacing w:before="64" w:line="274" w:lineRule="exact"/>
                    <w:ind w:left="8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59" w:type="dxa"/>
                  <w:vAlign w:val="top"/>
                </w:tcPr>
                <w:p>
                  <w:pPr>
                    <w:pStyle w:val="TableText"/>
                    <w:spacing w:before="95" w:line="231" w:lineRule="auto"/>
                    <w:ind w:left="345"/>
                    <w:rPr>
                      <w:sz w:val="20"/>
                      <w:szCs w:val="20"/>
                    </w:rPr>
                  </w:pPr>
                  <w:r>
                    <w:rPr>
                      <w:sz w:val="20"/>
                      <w:szCs w:val="20"/>
                    </w:rPr>
                    <w:t>台</w:t>
                  </w:r>
                </w:p>
              </w:tc>
              <w:tc>
                <w:tcPr>
                  <w:tcW w:w="1160" w:type="dxa"/>
                  <w:vAlign w:val="top"/>
                </w:tcPr>
                <w:p>
                  <w:pPr>
                    <w:spacing w:before="131" w:line="195" w:lineRule="auto"/>
                    <w:ind w:left="5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7" w:type="dxa"/>
                  <w:vAlign w:val="top"/>
                </w:tcPr>
                <w:p>
                  <w:pPr>
                    <w:pStyle w:val="TableText"/>
                    <w:spacing w:before="64" w:line="274" w:lineRule="exact"/>
                    <w:ind w:left="13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1#</w:t>
                  </w:r>
                  <w:r>
                    <w:rPr>
                      <w:rFonts w:ascii="Times New Roman" w:eastAsia="Times New Roman" w:hAnsi="Times New Roman" w:cs="Times New Roman"/>
                      <w:spacing w:val="-25"/>
                      <w:position w:val="1"/>
                      <w:sz w:val="20"/>
                      <w:szCs w:val="20"/>
                    </w:rPr>
                    <w:t xml:space="preserve"> </w:t>
                  </w:r>
                  <w:r>
                    <w:rPr>
                      <w:spacing w:val="-2"/>
                      <w:position w:val="1"/>
                      <w:sz w:val="20"/>
                      <w:szCs w:val="20"/>
                    </w:rPr>
                    <w:t>、</w:t>
                  </w:r>
                  <w:r>
                    <w:rPr>
                      <w:rFonts w:ascii="Times New Roman" w:eastAsia="Times New Roman" w:hAnsi="Times New Roman" w:cs="Times New Roman"/>
                      <w:spacing w:val="-2"/>
                      <w:position w:val="1"/>
                      <w:sz w:val="20"/>
                      <w:szCs w:val="20"/>
                    </w:rPr>
                    <w:t>2#</w:t>
                  </w:r>
                  <w:r>
                    <w:rPr>
                      <w:spacing w:val="-2"/>
                      <w:position w:val="1"/>
                      <w:sz w:val="20"/>
                      <w:szCs w:val="20"/>
                    </w:rPr>
                    <w:t>厂房</w:t>
                  </w:r>
                  <w:r>
                    <w:rPr>
                      <w:spacing w:val="-21"/>
                      <w:position w:val="1"/>
                      <w:sz w:val="20"/>
                      <w:szCs w:val="20"/>
                    </w:rPr>
                    <w:t xml:space="preserve"> </w:t>
                  </w:r>
                  <w:r>
                    <w:rPr>
                      <w:rFonts w:ascii="Times New Roman" w:eastAsia="Times New Roman" w:hAnsi="Times New Roman" w:cs="Times New Roman"/>
                      <w:spacing w:val="-2"/>
                      <w:position w:val="1"/>
                      <w:sz w:val="20"/>
                      <w:szCs w:val="20"/>
                    </w:rPr>
                    <w:t>1F</w:t>
                  </w:r>
                </w:p>
              </w:tc>
              <w:tc>
                <w:tcPr>
                  <w:tcW w:w="1190" w:type="dxa"/>
                  <w:vAlign w:val="top"/>
                </w:tcPr>
                <w:p>
                  <w:pPr>
                    <w:pStyle w:val="TableText"/>
                    <w:spacing w:before="95" w:line="228" w:lineRule="auto"/>
                    <w:ind w:left="390"/>
                    <w:rPr>
                      <w:sz w:val="20"/>
                      <w:szCs w:val="20"/>
                    </w:rPr>
                  </w:pPr>
                  <w:r>
                    <w:rPr>
                      <w:spacing w:val="4"/>
                      <w:sz w:val="20"/>
                      <w:szCs w:val="20"/>
                    </w:rPr>
                    <w:t>检针</w:t>
                  </w:r>
                </w:p>
              </w:tc>
            </w:tr>
            <w:tr>
              <w:tblPrEx>
                <w:tblW w:w="9064" w:type="dxa"/>
                <w:tblInd w:w="100" w:type="dxa"/>
                <w:tblLayout w:type="fixed"/>
              </w:tblPrEx>
              <w:trPr>
                <w:trHeight w:val="401"/>
              </w:trPr>
              <w:tc>
                <w:tcPr>
                  <w:tcW w:w="813" w:type="dxa"/>
                  <w:vAlign w:val="top"/>
                </w:tcPr>
                <w:p>
                  <w:pPr>
                    <w:spacing w:before="132"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739" w:type="dxa"/>
                  <w:vAlign w:val="top"/>
                </w:tcPr>
                <w:p>
                  <w:pPr>
                    <w:pStyle w:val="TableText"/>
                    <w:spacing w:before="96" w:line="228" w:lineRule="auto"/>
                    <w:ind w:left="559"/>
                    <w:rPr>
                      <w:sz w:val="20"/>
                      <w:szCs w:val="20"/>
                    </w:rPr>
                  </w:pPr>
                  <w:r>
                    <w:rPr>
                      <w:spacing w:val="6"/>
                      <w:sz w:val="20"/>
                      <w:szCs w:val="20"/>
                    </w:rPr>
                    <w:t>铲皮机</w:t>
                  </w:r>
                </w:p>
              </w:tc>
              <w:tc>
                <w:tcPr>
                  <w:tcW w:w="1766" w:type="dxa"/>
                  <w:vAlign w:val="top"/>
                </w:tcPr>
                <w:p>
                  <w:pPr>
                    <w:spacing w:before="132" w:line="195" w:lineRule="auto"/>
                    <w:ind w:left="523"/>
                    <w:rPr>
                      <w:rFonts w:ascii="Times New Roman" w:eastAsia="Times New Roman" w:hAnsi="Times New Roman" w:cs="Times New Roman"/>
                      <w:sz w:val="20"/>
                      <w:szCs w:val="20"/>
                    </w:rPr>
                  </w:pPr>
                  <w:r>
                    <w:rPr>
                      <w:rFonts w:ascii="Times New Roman" w:eastAsia="Times New Roman" w:hAnsi="Times New Roman" w:cs="Times New Roman"/>
                      <w:sz w:val="20"/>
                      <w:szCs w:val="20"/>
                    </w:rPr>
                    <w:t>HM</w:t>
                  </w:r>
                  <w:r>
                    <w:rPr>
                      <w:rFonts w:ascii="Times New Roman" w:eastAsia="Times New Roman" w:hAnsi="Times New Roman" w:cs="Times New Roman"/>
                      <w:spacing w:val="7"/>
                      <w:sz w:val="20"/>
                      <w:szCs w:val="20"/>
                    </w:rPr>
                    <w:t>-801</w:t>
                  </w:r>
                </w:p>
              </w:tc>
              <w:tc>
                <w:tcPr>
                  <w:tcW w:w="859" w:type="dxa"/>
                  <w:vAlign w:val="top"/>
                </w:tcPr>
                <w:p>
                  <w:pPr>
                    <w:pStyle w:val="TableText"/>
                    <w:spacing w:before="96" w:line="231" w:lineRule="auto"/>
                    <w:ind w:left="345"/>
                    <w:rPr>
                      <w:sz w:val="20"/>
                      <w:szCs w:val="20"/>
                    </w:rPr>
                  </w:pPr>
                  <w:r>
                    <w:rPr>
                      <w:sz w:val="20"/>
                      <w:szCs w:val="20"/>
                    </w:rPr>
                    <w:t>台</w:t>
                  </w:r>
                </w:p>
              </w:tc>
              <w:tc>
                <w:tcPr>
                  <w:tcW w:w="1160" w:type="dxa"/>
                  <w:vAlign w:val="top"/>
                </w:tcPr>
                <w:p>
                  <w:pPr>
                    <w:spacing w:before="135" w:line="192" w:lineRule="auto"/>
                    <w:ind w:left="5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37" w:type="dxa"/>
                  <w:vAlign w:val="top"/>
                </w:tcPr>
                <w:p>
                  <w:pPr>
                    <w:pStyle w:val="TableText"/>
                    <w:spacing w:before="65" w:line="274" w:lineRule="exact"/>
                    <w:ind w:left="13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1#</w:t>
                  </w:r>
                  <w:r>
                    <w:rPr>
                      <w:rFonts w:ascii="Times New Roman" w:eastAsia="Times New Roman" w:hAnsi="Times New Roman" w:cs="Times New Roman"/>
                      <w:spacing w:val="-25"/>
                      <w:position w:val="1"/>
                      <w:sz w:val="20"/>
                      <w:szCs w:val="20"/>
                    </w:rPr>
                    <w:t xml:space="preserve"> </w:t>
                  </w:r>
                  <w:r>
                    <w:rPr>
                      <w:spacing w:val="-2"/>
                      <w:position w:val="1"/>
                      <w:sz w:val="20"/>
                      <w:szCs w:val="20"/>
                    </w:rPr>
                    <w:t>、</w:t>
                  </w:r>
                  <w:r>
                    <w:rPr>
                      <w:rFonts w:ascii="Times New Roman" w:eastAsia="Times New Roman" w:hAnsi="Times New Roman" w:cs="Times New Roman"/>
                      <w:spacing w:val="-2"/>
                      <w:position w:val="1"/>
                      <w:sz w:val="20"/>
                      <w:szCs w:val="20"/>
                    </w:rPr>
                    <w:t>2#</w:t>
                  </w:r>
                  <w:r>
                    <w:rPr>
                      <w:spacing w:val="-2"/>
                      <w:position w:val="1"/>
                      <w:sz w:val="20"/>
                      <w:szCs w:val="20"/>
                    </w:rPr>
                    <w:t>厂房</w:t>
                  </w:r>
                  <w:r>
                    <w:rPr>
                      <w:spacing w:val="-21"/>
                      <w:position w:val="1"/>
                      <w:sz w:val="20"/>
                      <w:szCs w:val="20"/>
                    </w:rPr>
                    <w:t xml:space="preserve"> </w:t>
                  </w:r>
                  <w:r>
                    <w:rPr>
                      <w:rFonts w:ascii="Times New Roman" w:eastAsia="Times New Roman" w:hAnsi="Times New Roman" w:cs="Times New Roman"/>
                      <w:spacing w:val="-2"/>
                      <w:position w:val="1"/>
                      <w:sz w:val="20"/>
                      <w:szCs w:val="20"/>
                    </w:rPr>
                    <w:t>1F</w:t>
                  </w:r>
                </w:p>
              </w:tc>
              <w:tc>
                <w:tcPr>
                  <w:tcW w:w="1190" w:type="dxa"/>
                  <w:vAlign w:val="top"/>
                </w:tcPr>
                <w:p>
                  <w:pPr>
                    <w:pStyle w:val="TableText"/>
                    <w:spacing w:before="96" w:line="229" w:lineRule="auto"/>
                    <w:ind w:left="390"/>
                    <w:rPr>
                      <w:sz w:val="20"/>
                      <w:szCs w:val="20"/>
                    </w:rPr>
                  </w:pPr>
                  <w:r>
                    <w:rPr>
                      <w:spacing w:val="4"/>
                      <w:sz w:val="20"/>
                      <w:szCs w:val="20"/>
                    </w:rPr>
                    <w:t>铲皮</w:t>
                  </w:r>
                </w:p>
              </w:tc>
            </w:tr>
            <w:tr>
              <w:tblPrEx>
                <w:tblW w:w="9064" w:type="dxa"/>
                <w:tblInd w:w="100" w:type="dxa"/>
                <w:tblLayout w:type="fixed"/>
              </w:tblPrEx>
              <w:trPr>
                <w:trHeight w:val="402"/>
              </w:trPr>
              <w:tc>
                <w:tcPr>
                  <w:tcW w:w="813" w:type="dxa"/>
                  <w:vAlign w:val="top"/>
                </w:tcPr>
                <w:p>
                  <w:pPr>
                    <w:spacing w:before="134"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739" w:type="dxa"/>
                  <w:vAlign w:val="top"/>
                </w:tcPr>
                <w:p>
                  <w:pPr>
                    <w:pStyle w:val="TableText"/>
                    <w:spacing w:before="98" w:line="228" w:lineRule="auto"/>
                    <w:ind w:left="561"/>
                    <w:rPr>
                      <w:sz w:val="20"/>
                      <w:szCs w:val="20"/>
                    </w:rPr>
                  </w:pPr>
                  <w:r>
                    <w:rPr>
                      <w:spacing w:val="5"/>
                      <w:sz w:val="20"/>
                      <w:szCs w:val="20"/>
                    </w:rPr>
                    <w:t>油边机</w:t>
                  </w:r>
                </w:p>
              </w:tc>
              <w:tc>
                <w:tcPr>
                  <w:tcW w:w="1766" w:type="dxa"/>
                  <w:vAlign w:val="top"/>
                </w:tcPr>
                <w:p>
                  <w:pPr>
                    <w:spacing w:before="67" w:line="274" w:lineRule="exact"/>
                    <w:ind w:left="8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59" w:type="dxa"/>
                  <w:vAlign w:val="top"/>
                </w:tcPr>
                <w:p>
                  <w:pPr>
                    <w:pStyle w:val="TableText"/>
                    <w:spacing w:before="98" w:line="231" w:lineRule="auto"/>
                    <w:ind w:left="345"/>
                    <w:rPr>
                      <w:sz w:val="20"/>
                      <w:szCs w:val="20"/>
                    </w:rPr>
                  </w:pPr>
                  <w:r>
                    <w:rPr>
                      <w:sz w:val="20"/>
                      <w:szCs w:val="20"/>
                    </w:rPr>
                    <w:t>台</w:t>
                  </w:r>
                </w:p>
              </w:tc>
              <w:tc>
                <w:tcPr>
                  <w:tcW w:w="1160" w:type="dxa"/>
                  <w:vAlign w:val="top"/>
                </w:tcPr>
                <w:p>
                  <w:pPr>
                    <w:spacing w:before="137" w:line="192" w:lineRule="auto"/>
                    <w:ind w:left="5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37" w:type="dxa"/>
                  <w:vAlign w:val="top"/>
                </w:tcPr>
                <w:p>
                  <w:pPr>
                    <w:pStyle w:val="TableText"/>
                    <w:spacing w:before="98" w:line="228" w:lineRule="auto"/>
                    <w:ind w:left="221"/>
                    <w:rPr>
                      <w:rFonts w:ascii="Times New Roman" w:eastAsia="Times New Roman" w:hAnsi="Times New Roman" w:cs="Times New Roman"/>
                      <w:sz w:val="20"/>
                      <w:szCs w:val="20"/>
                    </w:rPr>
                  </w:pPr>
                  <w:r>
                    <w:rPr>
                      <w:spacing w:val="2"/>
                      <w:sz w:val="20"/>
                      <w:szCs w:val="20"/>
                    </w:rPr>
                    <w:t>油边车间</w:t>
                  </w:r>
                  <w:r>
                    <w:rPr>
                      <w:spacing w:val="-21"/>
                      <w:sz w:val="20"/>
                      <w:szCs w:val="20"/>
                    </w:rPr>
                    <w:t xml:space="preserve"> </w:t>
                  </w:r>
                  <w:r>
                    <w:rPr>
                      <w:rFonts w:ascii="Times New Roman" w:eastAsia="Times New Roman" w:hAnsi="Times New Roman" w:cs="Times New Roman"/>
                      <w:spacing w:val="2"/>
                      <w:sz w:val="20"/>
                      <w:szCs w:val="20"/>
                    </w:rPr>
                    <w:t>1F</w:t>
                  </w:r>
                </w:p>
              </w:tc>
              <w:tc>
                <w:tcPr>
                  <w:tcW w:w="1190" w:type="dxa"/>
                  <w:vAlign w:val="top"/>
                </w:tcPr>
                <w:p>
                  <w:pPr>
                    <w:pStyle w:val="TableText"/>
                    <w:spacing w:before="98" w:line="233" w:lineRule="auto"/>
                    <w:ind w:left="393"/>
                    <w:rPr>
                      <w:sz w:val="20"/>
                      <w:szCs w:val="20"/>
                    </w:rPr>
                  </w:pPr>
                  <w:r>
                    <w:rPr>
                      <w:spacing w:val="3"/>
                      <w:sz w:val="20"/>
                      <w:szCs w:val="20"/>
                    </w:rPr>
                    <w:t>油边</w:t>
                  </w:r>
                </w:p>
              </w:tc>
            </w:tr>
            <w:tr>
              <w:tblPrEx>
                <w:tblW w:w="9064" w:type="dxa"/>
                <w:tblInd w:w="100" w:type="dxa"/>
                <w:tblLayout w:type="fixed"/>
              </w:tblPrEx>
              <w:trPr>
                <w:trHeight w:val="402"/>
              </w:trPr>
              <w:tc>
                <w:tcPr>
                  <w:tcW w:w="813" w:type="dxa"/>
                  <w:vAlign w:val="top"/>
                </w:tcPr>
                <w:p>
                  <w:pPr>
                    <w:spacing w:before="13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739" w:type="dxa"/>
                  <w:vAlign w:val="top"/>
                </w:tcPr>
                <w:p>
                  <w:pPr>
                    <w:pStyle w:val="TableText"/>
                    <w:spacing w:before="97" w:line="228" w:lineRule="auto"/>
                    <w:ind w:left="664"/>
                    <w:rPr>
                      <w:sz w:val="20"/>
                      <w:szCs w:val="20"/>
                    </w:rPr>
                  </w:pPr>
                  <w:r>
                    <w:rPr>
                      <w:spacing w:val="4"/>
                      <w:sz w:val="20"/>
                      <w:szCs w:val="20"/>
                    </w:rPr>
                    <w:t>裁床</w:t>
                  </w:r>
                </w:p>
              </w:tc>
              <w:tc>
                <w:tcPr>
                  <w:tcW w:w="1766" w:type="dxa"/>
                  <w:vAlign w:val="top"/>
                </w:tcPr>
                <w:p>
                  <w:pPr>
                    <w:spacing w:before="132" w:line="195" w:lineRule="auto"/>
                    <w:ind w:left="403"/>
                    <w:rPr>
                      <w:rFonts w:ascii="Times New Roman" w:eastAsia="Times New Roman" w:hAnsi="Times New Roman" w:cs="Times New Roman"/>
                      <w:sz w:val="20"/>
                      <w:szCs w:val="20"/>
                    </w:rPr>
                  </w:pPr>
                  <w:r>
                    <w:rPr>
                      <w:rFonts w:ascii="Times New Roman" w:eastAsia="Times New Roman" w:hAnsi="Times New Roman" w:cs="Times New Roman"/>
                      <w:sz w:val="20"/>
                      <w:szCs w:val="20"/>
                    </w:rPr>
                    <w:t>XCLP</w:t>
                  </w:r>
                  <w:r>
                    <w:rPr>
                      <w:rFonts w:ascii="Times New Roman" w:eastAsia="Times New Roman" w:hAnsi="Times New Roman" w:cs="Times New Roman"/>
                      <w:spacing w:val="10"/>
                      <w:sz w:val="20"/>
                      <w:szCs w:val="20"/>
                    </w:rPr>
                    <w:t>3500</w:t>
                  </w:r>
                </w:p>
              </w:tc>
              <w:tc>
                <w:tcPr>
                  <w:tcW w:w="859" w:type="dxa"/>
                  <w:vAlign w:val="top"/>
                </w:tcPr>
                <w:p>
                  <w:pPr>
                    <w:pStyle w:val="TableText"/>
                    <w:spacing w:before="96" w:line="231" w:lineRule="auto"/>
                    <w:ind w:left="345"/>
                    <w:rPr>
                      <w:sz w:val="20"/>
                      <w:szCs w:val="20"/>
                    </w:rPr>
                  </w:pPr>
                  <w:r>
                    <w:rPr>
                      <w:sz w:val="20"/>
                      <w:szCs w:val="20"/>
                    </w:rPr>
                    <w:t>台</w:t>
                  </w:r>
                </w:p>
              </w:tc>
              <w:tc>
                <w:tcPr>
                  <w:tcW w:w="1160" w:type="dxa"/>
                  <w:vAlign w:val="top"/>
                </w:tcPr>
                <w:p>
                  <w:pPr>
                    <w:spacing w:before="132" w:line="195" w:lineRule="auto"/>
                    <w:ind w:left="53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37" w:type="dxa"/>
                  <w:vAlign w:val="top"/>
                </w:tcPr>
                <w:p>
                  <w:pPr>
                    <w:pStyle w:val="TableText"/>
                    <w:spacing w:before="66" w:line="274"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2#</w:t>
                  </w:r>
                  <w:r>
                    <w:rPr>
                      <w:spacing w:val="1"/>
                      <w:position w:val="1"/>
                      <w:sz w:val="20"/>
                      <w:szCs w:val="20"/>
                    </w:rPr>
                    <w:t>厂房</w:t>
                  </w:r>
                  <w:r>
                    <w:rPr>
                      <w:spacing w:val="-20"/>
                      <w:position w:val="1"/>
                      <w:sz w:val="20"/>
                      <w:szCs w:val="20"/>
                    </w:rPr>
                    <w:t xml:space="preserve"> </w:t>
                  </w:r>
                  <w:r>
                    <w:rPr>
                      <w:rFonts w:ascii="Times New Roman" w:eastAsia="Times New Roman" w:hAnsi="Times New Roman" w:cs="Times New Roman"/>
                      <w:spacing w:val="1"/>
                      <w:position w:val="1"/>
                      <w:sz w:val="20"/>
                      <w:szCs w:val="20"/>
                    </w:rPr>
                    <w:t>1F</w:t>
                  </w:r>
                </w:p>
              </w:tc>
              <w:tc>
                <w:tcPr>
                  <w:tcW w:w="1190" w:type="dxa"/>
                  <w:vAlign w:val="top"/>
                </w:tcPr>
                <w:p>
                  <w:pPr>
                    <w:pStyle w:val="TableText"/>
                    <w:spacing w:before="97" w:line="228" w:lineRule="auto"/>
                    <w:ind w:left="390"/>
                    <w:rPr>
                      <w:sz w:val="20"/>
                      <w:szCs w:val="20"/>
                    </w:rPr>
                  </w:pPr>
                  <w:r>
                    <w:rPr>
                      <w:spacing w:val="4"/>
                      <w:sz w:val="20"/>
                      <w:szCs w:val="20"/>
                    </w:rPr>
                    <w:t>裁剪</w:t>
                  </w:r>
                </w:p>
              </w:tc>
            </w:tr>
            <w:tr>
              <w:tblPrEx>
                <w:tblW w:w="9064" w:type="dxa"/>
                <w:tblInd w:w="100" w:type="dxa"/>
                <w:tblLayout w:type="fixed"/>
              </w:tblPrEx>
              <w:trPr>
                <w:trHeight w:val="402"/>
              </w:trPr>
              <w:tc>
                <w:tcPr>
                  <w:tcW w:w="813" w:type="dxa"/>
                  <w:vAlign w:val="top"/>
                </w:tcPr>
                <w:p>
                  <w:pPr>
                    <w:spacing w:before="13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739" w:type="dxa"/>
                  <w:vAlign w:val="top"/>
                </w:tcPr>
                <w:p>
                  <w:pPr>
                    <w:pStyle w:val="TableText"/>
                    <w:spacing w:before="98" w:line="228" w:lineRule="auto"/>
                    <w:ind w:left="268"/>
                    <w:rPr>
                      <w:sz w:val="20"/>
                      <w:szCs w:val="20"/>
                    </w:rPr>
                  </w:pPr>
                  <w:r>
                    <w:rPr>
                      <w:spacing w:val="4"/>
                      <w:sz w:val="20"/>
                      <w:szCs w:val="20"/>
                    </w:rPr>
                    <w:t>电脑自动裁床</w:t>
                  </w:r>
                </w:p>
              </w:tc>
              <w:tc>
                <w:tcPr>
                  <w:tcW w:w="1766" w:type="dxa"/>
                  <w:vAlign w:val="top"/>
                </w:tcPr>
                <w:p>
                  <w:pPr>
                    <w:spacing w:before="133" w:line="195" w:lineRule="auto"/>
                    <w:ind w:left="6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8510X</w:t>
                  </w:r>
                </w:p>
              </w:tc>
              <w:tc>
                <w:tcPr>
                  <w:tcW w:w="859" w:type="dxa"/>
                  <w:vAlign w:val="top"/>
                </w:tcPr>
                <w:p>
                  <w:pPr>
                    <w:pStyle w:val="TableText"/>
                    <w:spacing w:before="97" w:line="231" w:lineRule="auto"/>
                    <w:ind w:left="345"/>
                    <w:rPr>
                      <w:sz w:val="20"/>
                      <w:szCs w:val="20"/>
                    </w:rPr>
                  </w:pPr>
                  <w:r>
                    <w:rPr>
                      <w:sz w:val="20"/>
                      <w:szCs w:val="20"/>
                    </w:rPr>
                    <w:t>台</w:t>
                  </w:r>
                </w:p>
              </w:tc>
              <w:tc>
                <w:tcPr>
                  <w:tcW w:w="1160" w:type="dxa"/>
                  <w:vAlign w:val="top"/>
                </w:tcPr>
                <w:p>
                  <w:pPr>
                    <w:spacing w:before="134" w:line="195" w:lineRule="auto"/>
                    <w:ind w:left="5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7" w:type="dxa"/>
                  <w:vAlign w:val="top"/>
                </w:tcPr>
                <w:p>
                  <w:pPr>
                    <w:pStyle w:val="TableText"/>
                    <w:spacing w:before="67" w:line="274"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2#</w:t>
                  </w:r>
                  <w:r>
                    <w:rPr>
                      <w:spacing w:val="1"/>
                      <w:position w:val="1"/>
                      <w:sz w:val="20"/>
                      <w:szCs w:val="20"/>
                    </w:rPr>
                    <w:t>厂房</w:t>
                  </w:r>
                  <w:r>
                    <w:rPr>
                      <w:spacing w:val="-20"/>
                      <w:position w:val="1"/>
                      <w:sz w:val="20"/>
                      <w:szCs w:val="20"/>
                    </w:rPr>
                    <w:t xml:space="preserve"> </w:t>
                  </w:r>
                  <w:r>
                    <w:rPr>
                      <w:rFonts w:ascii="Times New Roman" w:eastAsia="Times New Roman" w:hAnsi="Times New Roman" w:cs="Times New Roman"/>
                      <w:spacing w:val="1"/>
                      <w:position w:val="1"/>
                      <w:sz w:val="20"/>
                      <w:szCs w:val="20"/>
                    </w:rPr>
                    <w:t>1F</w:t>
                  </w:r>
                </w:p>
              </w:tc>
              <w:tc>
                <w:tcPr>
                  <w:tcW w:w="1190" w:type="dxa"/>
                  <w:vAlign w:val="top"/>
                </w:tcPr>
                <w:p>
                  <w:pPr>
                    <w:pStyle w:val="TableText"/>
                    <w:spacing w:before="98" w:line="228" w:lineRule="auto"/>
                    <w:ind w:left="390"/>
                    <w:rPr>
                      <w:sz w:val="20"/>
                      <w:szCs w:val="20"/>
                    </w:rPr>
                  </w:pPr>
                  <w:r>
                    <w:rPr>
                      <w:spacing w:val="4"/>
                      <w:sz w:val="20"/>
                      <w:szCs w:val="20"/>
                    </w:rPr>
                    <w:t>裁剪</w:t>
                  </w:r>
                </w:p>
              </w:tc>
            </w:tr>
          </w:tbl>
          <w:p/>
        </w:tc>
      </w:tr>
    </w:tbl>
    <w:p>
      <w:pPr>
        <w:sectPr>
          <w:footerReference w:type="default" r:id="rId10"/>
          <w:pgSz w:w="11906" w:h="16839"/>
          <w:pgMar w:top="1431" w:right="1295" w:bottom="1156" w:left="1295" w:header="0" w:footer="994" w:gutter="0"/>
          <w:pgNumType w:start="10"/>
          <w:cols w:space="708"/>
        </w:sectPr>
      </w:pPr>
    </w:p>
    <w:tbl>
      <w:tblPr>
        <w:tblStyle w:val="TableNormal7"/>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88"/>
        </w:trPr>
        <w:tc>
          <w:tcPr>
            <w:tcW w:w="9289" w:type="dxa"/>
            <w:vAlign w:val="top"/>
          </w:tcPr>
          <w:tbl>
            <w:tblPr>
              <w:tblStyle w:val="TableNormal7"/>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13"/>
              <w:gridCol w:w="1739"/>
              <w:gridCol w:w="1766"/>
              <w:gridCol w:w="859"/>
              <w:gridCol w:w="1160"/>
              <w:gridCol w:w="1537"/>
              <w:gridCol w:w="1190"/>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813" w:type="dxa"/>
                  <w:vAlign w:val="top"/>
                </w:tcPr>
                <w:p>
                  <w:pPr>
                    <w:spacing w:before="132"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739" w:type="dxa"/>
                  <w:vAlign w:val="top"/>
                </w:tcPr>
                <w:p>
                  <w:pPr>
                    <w:pStyle w:val="TableText"/>
                    <w:spacing w:before="96" w:line="228" w:lineRule="auto"/>
                    <w:ind w:left="352"/>
                    <w:rPr>
                      <w:sz w:val="20"/>
                      <w:szCs w:val="20"/>
                    </w:rPr>
                  </w:pPr>
                  <w:r>
                    <w:rPr>
                      <w:spacing w:val="7"/>
                      <w:sz w:val="20"/>
                      <w:szCs w:val="20"/>
                    </w:rPr>
                    <w:t>螺杆空压机</w:t>
                  </w:r>
                </w:p>
              </w:tc>
              <w:tc>
                <w:tcPr>
                  <w:tcW w:w="1766" w:type="dxa"/>
                  <w:vAlign w:val="top"/>
                </w:tcPr>
                <w:p>
                  <w:pPr>
                    <w:spacing w:before="65" w:line="275" w:lineRule="exact"/>
                    <w:ind w:left="8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59" w:type="dxa"/>
                  <w:vAlign w:val="top"/>
                </w:tcPr>
                <w:p>
                  <w:pPr>
                    <w:pStyle w:val="TableText"/>
                    <w:spacing w:before="96" w:line="231" w:lineRule="auto"/>
                    <w:ind w:left="345"/>
                    <w:rPr>
                      <w:sz w:val="20"/>
                      <w:szCs w:val="20"/>
                    </w:rPr>
                  </w:pPr>
                  <w:r>
                    <w:rPr>
                      <w:sz w:val="20"/>
                      <w:szCs w:val="20"/>
                    </w:rPr>
                    <w:t>台</w:t>
                  </w:r>
                </w:p>
              </w:tc>
              <w:tc>
                <w:tcPr>
                  <w:tcW w:w="1160" w:type="dxa"/>
                  <w:vAlign w:val="top"/>
                </w:tcPr>
                <w:p>
                  <w:pPr>
                    <w:spacing w:before="132" w:line="195" w:lineRule="auto"/>
                    <w:ind w:left="5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7" w:type="dxa"/>
                  <w:vAlign w:val="top"/>
                </w:tcPr>
                <w:p>
                  <w:pPr>
                    <w:pStyle w:val="TableText"/>
                    <w:spacing w:before="65" w:line="275"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2#</w:t>
                  </w:r>
                  <w:r>
                    <w:rPr>
                      <w:spacing w:val="4"/>
                      <w:position w:val="1"/>
                      <w:sz w:val="20"/>
                      <w:szCs w:val="20"/>
                    </w:rPr>
                    <w:t>厂房</w:t>
                  </w:r>
                  <w:r>
                    <w:rPr>
                      <w:spacing w:val="-38"/>
                      <w:position w:val="1"/>
                      <w:sz w:val="20"/>
                      <w:szCs w:val="20"/>
                    </w:rPr>
                    <w:t xml:space="preserve"> </w:t>
                  </w:r>
                  <w:r>
                    <w:rPr>
                      <w:rFonts w:ascii="Times New Roman" w:eastAsia="Times New Roman" w:hAnsi="Times New Roman" w:cs="Times New Roman"/>
                      <w:spacing w:val="4"/>
                      <w:position w:val="1"/>
                      <w:sz w:val="20"/>
                      <w:szCs w:val="20"/>
                    </w:rPr>
                    <w:t>2F</w:t>
                  </w:r>
                </w:p>
              </w:tc>
              <w:tc>
                <w:tcPr>
                  <w:tcW w:w="1190" w:type="dxa"/>
                  <w:vAlign w:val="top"/>
                </w:tcPr>
                <w:p>
                  <w:pPr>
                    <w:pStyle w:val="TableText"/>
                    <w:spacing w:before="96" w:line="230" w:lineRule="auto"/>
                    <w:ind w:left="390"/>
                    <w:rPr>
                      <w:sz w:val="20"/>
                      <w:szCs w:val="20"/>
                    </w:rPr>
                  </w:pPr>
                  <w:r>
                    <w:rPr>
                      <w:spacing w:val="4"/>
                      <w:sz w:val="20"/>
                      <w:szCs w:val="20"/>
                    </w:rPr>
                    <w:t>压花</w:t>
                  </w:r>
                </w:p>
              </w:tc>
            </w:tr>
            <w:tr>
              <w:tblPrEx>
                <w:tblW w:w="9064" w:type="dxa"/>
                <w:tblInd w:w="100" w:type="dxa"/>
                <w:tblLayout w:type="fixed"/>
              </w:tblPrEx>
              <w:trPr>
                <w:trHeight w:val="402"/>
              </w:trPr>
              <w:tc>
                <w:tcPr>
                  <w:tcW w:w="813" w:type="dxa"/>
                  <w:vAlign w:val="top"/>
                </w:tcPr>
                <w:p>
                  <w:pPr>
                    <w:spacing w:before="133"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739" w:type="dxa"/>
                  <w:vAlign w:val="top"/>
                </w:tcPr>
                <w:p>
                  <w:pPr>
                    <w:pStyle w:val="TableText"/>
                    <w:spacing w:before="97" w:line="230" w:lineRule="auto"/>
                    <w:ind w:left="688"/>
                    <w:rPr>
                      <w:sz w:val="20"/>
                      <w:szCs w:val="20"/>
                    </w:rPr>
                  </w:pPr>
                  <w:r>
                    <w:rPr>
                      <w:spacing w:val="-8"/>
                      <w:sz w:val="20"/>
                      <w:szCs w:val="20"/>
                    </w:rPr>
                    <w:t>电脑</w:t>
                  </w:r>
                </w:p>
              </w:tc>
              <w:tc>
                <w:tcPr>
                  <w:tcW w:w="1766" w:type="dxa"/>
                  <w:vAlign w:val="top"/>
                </w:tcPr>
                <w:p>
                  <w:pPr>
                    <w:spacing w:before="66" w:line="275" w:lineRule="exact"/>
                    <w:ind w:left="8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59" w:type="dxa"/>
                  <w:vAlign w:val="top"/>
                </w:tcPr>
                <w:p>
                  <w:pPr>
                    <w:pStyle w:val="TableText"/>
                    <w:spacing w:before="97" w:line="231" w:lineRule="auto"/>
                    <w:ind w:left="345"/>
                    <w:rPr>
                      <w:sz w:val="20"/>
                      <w:szCs w:val="20"/>
                    </w:rPr>
                  </w:pPr>
                  <w:r>
                    <w:rPr>
                      <w:sz w:val="20"/>
                      <w:szCs w:val="20"/>
                    </w:rPr>
                    <w:t>台</w:t>
                  </w:r>
                </w:p>
              </w:tc>
              <w:tc>
                <w:tcPr>
                  <w:tcW w:w="1160" w:type="dxa"/>
                  <w:vAlign w:val="top"/>
                </w:tcPr>
                <w:p>
                  <w:pPr>
                    <w:spacing w:before="133"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537" w:type="dxa"/>
                  <w:vAlign w:val="top"/>
                </w:tcPr>
                <w:p>
                  <w:pPr>
                    <w:pStyle w:val="TableText"/>
                    <w:spacing w:before="66" w:line="275" w:lineRule="exact"/>
                    <w:ind w:left="340"/>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1#</w:t>
                  </w:r>
                  <w:r>
                    <w:rPr>
                      <w:position w:val="1"/>
                      <w:sz w:val="20"/>
                      <w:szCs w:val="20"/>
                    </w:rPr>
                    <w:t>厂房</w:t>
                  </w:r>
                  <w:r>
                    <w:rPr>
                      <w:spacing w:val="-34"/>
                      <w:position w:val="1"/>
                      <w:sz w:val="20"/>
                      <w:szCs w:val="20"/>
                    </w:rPr>
                    <w:t xml:space="preserve"> </w:t>
                  </w:r>
                  <w:r>
                    <w:rPr>
                      <w:rFonts w:ascii="Times New Roman" w:eastAsia="Times New Roman" w:hAnsi="Times New Roman" w:cs="Times New Roman"/>
                      <w:position w:val="1"/>
                      <w:sz w:val="20"/>
                      <w:szCs w:val="20"/>
                    </w:rPr>
                    <w:t>6F</w:t>
                  </w:r>
                </w:p>
              </w:tc>
              <w:tc>
                <w:tcPr>
                  <w:tcW w:w="1190" w:type="dxa"/>
                  <w:vAlign w:val="top"/>
                </w:tcPr>
                <w:p>
                  <w:pPr>
                    <w:spacing w:before="66" w:line="275" w:lineRule="exact"/>
                    <w:ind w:left="56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64" w:type="dxa"/>
                <w:tblInd w:w="100" w:type="dxa"/>
                <w:tblLayout w:type="fixed"/>
              </w:tblPrEx>
              <w:trPr>
                <w:trHeight w:val="406"/>
              </w:trPr>
              <w:tc>
                <w:tcPr>
                  <w:tcW w:w="813" w:type="dxa"/>
                  <w:vAlign w:val="top"/>
                </w:tcPr>
                <w:p>
                  <w:pPr>
                    <w:spacing w:before="132"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739" w:type="dxa"/>
                  <w:vAlign w:val="top"/>
                </w:tcPr>
                <w:p>
                  <w:pPr>
                    <w:pStyle w:val="TableText"/>
                    <w:spacing w:before="95" w:line="228" w:lineRule="auto"/>
                    <w:ind w:left="351"/>
                    <w:rPr>
                      <w:sz w:val="20"/>
                      <w:szCs w:val="20"/>
                    </w:rPr>
                  </w:pPr>
                  <w:r>
                    <w:rPr>
                      <w:spacing w:val="7"/>
                      <w:sz w:val="20"/>
                      <w:szCs w:val="20"/>
                    </w:rPr>
                    <w:t>纸格切割机</w:t>
                  </w:r>
                </w:p>
              </w:tc>
              <w:tc>
                <w:tcPr>
                  <w:tcW w:w="1766" w:type="dxa"/>
                  <w:vAlign w:val="top"/>
                </w:tcPr>
                <w:p>
                  <w:pPr>
                    <w:spacing w:before="65" w:line="274" w:lineRule="exact"/>
                    <w:ind w:left="8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59" w:type="dxa"/>
                  <w:vAlign w:val="top"/>
                </w:tcPr>
                <w:p>
                  <w:pPr>
                    <w:pStyle w:val="TableText"/>
                    <w:spacing w:before="95" w:line="231" w:lineRule="auto"/>
                    <w:ind w:left="345"/>
                    <w:rPr>
                      <w:sz w:val="20"/>
                      <w:szCs w:val="20"/>
                    </w:rPr>
                  </w:pPr>
                  <w:r>
                    <w:rPr>
                      <w:sz w:val="20"/>
                      <w:szCs w:val="20"/>
                    </w:rPr>
                    <w:t>台</w:t>
                  </w:r>
                </w:p>
              </w:tc>
              <w:tc>
                <w:tcPr>
                  <w:tcW w:w="1160" w:type="dxa"/>
                  <w:vAlign w:val="top"/>
                </w:tcPr>
                <w:p>
                  <w:pPr>
                    <w:spacing w:before="132" w:line="195" w:lineRule="auto"/>
                    <w:ind w:left="54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7" w:type="dxa"/>
                  <w:vAlign w:val="top"/>
                </w:tcPr>
                <w:p>
                  <w:pPr>
                    <w:pStyle w:val="TableText"/>
                    <w:spacing w:before="65" w:line="274" w:lineRule="exact"/>
                    <w:ind w:left="320"/>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2#</w:t>
                  </w:r>
                  <w:r>
                    <w:rPr>
                      <w:spacing w:val="1"/>
                      <w:position w:val="1"/>
                      <w:sz w:val="20"/>
                      <w:szCs w:val="20"/>
                    </w:rPr>
                    <w:t>厂房</w:t>
                  </w:r>
                  <w:r>
                    <w:rPr>
                      <w:spacing w:val="-20"/>
                      <w:position w:val="1"/>
                      <w:sz w:val="20"/>
                      <w:szCs w:val="20"/>
                    </w:rPr>
                    <w:t xml:space="preserve"> </w:t>
                  </w:r>
                  <w:r>
                    <w:rPr>
                      <w:rFonts w:ascii="Times New Roman" w:eastAsia="Times New Roman" w:hAnsi="Times New Roman" w:cs="Times New Roman"/>
                      <w:spacing w:val="1"/>
                      <w:position w:val="1"/>
                      <w:sz w:val="20"/>
                      <w:szCs w:val="20"/>
                    </w:rPr>
                    <w:t>1F</w:t>
                  </w:r>
                </w:p>
              </w:tc>
              <w:tc>
                <w:tcPr>
                  <w:tcW w:w="1190" w:type="dxa"/>
                  <w:vAlign w:val="top"/>
                </w:tcPr>
                <w:p>
                  <w:pPr>
                    <w:pStyle w:val="TableText"/>
                    <w:spacing w:before="96" w:line="229" w:lineRule="auto"/>
                    <w:ind w:left="389"/>
                    <w:rPr>
                      <w:sz w:val="20"/>
                      <w:szCs w:val="20"/>
                    </w:rPr>
                  </w:pPr>
                  <w:r>
                    <w:rPr>
                      <w:spacing w:val="5"/>
                      <w:sz w:val="20"/>
                      <w:szCs w:val="20"/>
                    </w:rPr>
                    <w:t>切割</w:t>
                  </w:r>
                </w:p>
              </w:tc>
            </w:tr>
          </w:tbl>
          <w:p>
            <w:pPr>
              <w:pStyle w:val="TableText"/>
              <w:spacing w:before="35" w:line="219" w:lineRule="auto"/>
              <w:ind w:left="598"/>
            </w:pPr>
            <w:r>
              <w:rPr>
                <w:spacing w:val="-2"/>
              </w:rPr>
              <w:t>（</w:t>
            </w:r>
            <w:r>
              <w:rPr>
                <w:rFonts w:ascii="Times New Roman" w:eastAsia="Times New Roman" w:hAnsi="Times New Roman" w:cs="Times New Roman"/>
                <w:spacing w:val="-2"/>
              </w:rPr>
              <w:t>5</w:t>
            </w:r>
            <w:r>
              <w:rPr>
                <w:spacing w:val="-2"/>
              </w:rPr>
              <w:t>）土建内容及总平面布置图</w:t>
            </w:r>
          </w:p>
          <w:p>
            <w:pPr>
              <w:pStyle w:val="TableText"/>
              <w:spacing w:before="183" w:line="466" w:lineRule="exact"/>
              <w:ind w:left="588"/>
            </w:pPr>
            <w:r>
              <w:rPr>
                <w:spacing w:val="12"/>
                <w:position w:val="17"/>
              </w:rPr>
              <w:t>本项目位于本项目位于金华市婺城区白龙桥镇洞溪工业园区，总占地面积约为</w:t>
            </w:r>
          </w:p>
          <w:p>
            <w:pPr>
              <w:pStyle w:val="TableText"/>
              <w:spacing w:line="219" w:lineRule="auto"/>
              <w:ind w:left="107"/>
            </w:pPr>
            <w:r>
              <w:rPr>
                <w:rFonts w:ascii="Times New Roman" w:eastAsia="Times New Roman" w:hAnsi="Times New Roman" w:cs="Times New Roman"/>
                <w:spacing w:val="-4"/>
              </w:rPr>
              <w:t>3380m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10"/>
                <w:position w:val="7"/>
                <w:sz w:val="15"/>
                <w:szCs w:val="15"/>
              </w:rPr>
              <w:t xml:space="preserve"> </w:t>
            </w:r>
            <w:r>
              <w:rPr>
                <w:spacing w:val="-4"/>
              </w:rPr>
              <w:t>，厂区平面布置图见下图</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4"/>
              </w:rPr>
              <w:t xml:space="preserve"> </w:t>
            </w:r>
            <w:r>
              <w:rPr>
                <w:spacing w:val="-4"/>
              </w:rPr>
              <w:t>，主要生产车间平面图见图</w:t>
            </w:r>
            <w:r>
              <w:rPr>
                <w:spacing w:val="-32"/>
              </w:rPr>
              <w:t xml:space="preserve"> </w:t>
            </w:r>
            <w:r>
              <w:rPr>
                <w:rFonts w:ascii="Times New Roman" w:eastAsia="Times New Roman" w:hAnsi="Times New Roman" w:cs="Times New Roman"/>
                <w:spacing w:val="-5"/>
              </w:rPr>
              <w:t>1-2</w:t>
            </w:r>
            <w:r>
              <w:rPr>
                <w:spacing w:val="-5"/>
              </w:rPr>
              <w:t>。</w:t>
            </w:r>
          </w:p>
        </w:tc>
      </w:tr>
    </w:tbl>
    <w:p>
      <w:pPr>
        <w:pStyle w:val="BodyText"/>
      </w:pPr>
    </w:p>
    <w:p>
      <w:pPr>
        <w:sectPr>
          <w:footerReference w:type="default" r:id="rId11"/>
          <w:type w:val="nextPage"/>
          <w:pgSz w:w="11906" w:h="16839"/>
          <w:pgMar w:top="1431" w:right="1295" w:bottom="1156" w:left="1295" w:header="0" w:footer="994" w:gutter="0"/>
          <w:pgNumType w:start="11"/>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p>
      <w:pPr>
        <w:spacing w:line="61" w:lineRule="exact"/>
      </w:pPr>
    </w:p>
    <w:tbl>
      <w:tblPr>
        <w:tblStyle w:val="TableNormal8"/>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87"/>
        </w:trPr>
        <w:tc>
          <w:tcPr>
            <w:tcW w:w="9289" w:type="dxa"/>
            <w:vAlign w:val="top"/>
          </w:tcPr>
          <w:p>
            <w:pPr>
              <w:spacing w:before="5" w:line="5136" w:lineRule="exact"/>
              <w:ind w:firstLine="841"/>
            </w:pPr>
            <w:r>
              <w:rPr>
                <w:position w:val="-102"/>
              </w:rPr>
              <w:drawing>
                <wp:inline distT="0" distB="0" distL="0" distR="0">
                  <wp:extent cx="5117591" cy="32613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5117591" cy="3261359"/>
                          </a:xfrm>
                          <a:prstGeom prst="rect">
                            <a:avLst/>
                          </a:prstGeom>
                        </pic:spPr>
                      </pic:pic>
                    </a:graphicData>
                  </a:graphic>
                </wp:inline>
              </w:drawing>
            </w:r>
          </w:p>
          <w:p>
            <w:pPr>
              <w:pStyle w:val="TableText"/>
              <w:spacing w:before="172" w:line="219" w:lineRule="auto"/>
              <w:ind w:left="3514"/>
            </w:pPr>
            <w:r>
              <w:rPr>
                <w:spacing w:val="-6"/>
              </w:rPr>
              <w:t>图</w:t>
            </w:r>
            <w:r>
              <w:rPr>
                <w:spacing w:val="-26"/>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 xml:space="preserve">1    </w:t>
            </w:r>
            <w:r>
              <w:rPr>
                <w:spacing w:val="-6"/>
              </w:rPr>
              <w:t>厂区总平面布置图</w:t>
            </w:r>
          </w:p>
          <w:p>
            <w:pPr>
              <w:spacing w:before="205" w:line="5380" w:lineRule="exact"/>
              <w:ind w:firstLine="2464"/>
            </w:pPr>
            <w:r>
              <w:rPr>
                <w:position w:val="-107"/>
              </w:rPr>
              <w:drawing>
                <wp:inline distT="0" distB="0" distL="0" distR="0">
                  <wp:extent cx="3046028" cy="341648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3046028" cy="3416485"/>
                          </a:xfrm>
                          <a:prstGeom prst="rect">
                            <a:avLst/>
                          </a:prstGeom>
                        </pic:spPr>
                      </pic:pic>
                    </a:graphicData>
                  </a:graphic>
                </wp:inline>
              </w:drawing>
            </w:r>
          </w:p>
        </w:tc>
      </w:tr>
    </w:tbl>
    <w:p>
      <w:pPr>
        <w:pStyle w:val="BodyText"/>
      </w:pPr>
    </w:p>
    <w:p>
      <w:pPr>
        <w:sectPr>
          <w:footerReference w:type="default" r:id="rId14"/>
          <w:pgSz w:w="11906" w:h="16839"/>
          <w:pgMar w:top="1431" w:right="1295" w:bottom="1153" w:left="1295" w:header="0" w:footer="994" w:gutter="0"/>
          <w:pgNumType w:start="12"/>
          <w:cols w:space="708"/>
        </w:sectPr>
      </w:pPr>
    </w:p>
    <w:p>
      <w:pPr>
        <w:spacing w:before="149" w:line="227" w:lineRule="auto"/>
        <w:ind w:left="136"/>
        <w:rPr>
          <w:rFonts w:ascii="SimHei" w:eastAsia="SimHei" w:hAnsi="SimHei" w:cs="SimHei"/>
          <w:sz w:val="35"/>
          <w:szCs w:val="35"/>
        </w:rPr>
      </w:pPr>
      <w:r>
        <w:drawing>
          <wp:anchor distT="0" distB="0" distL="0" distR="0" simplePos="0" relativeHeight="251658240" behindDoc="0" locked="0" layoutInCell="0" allowOverlap="1">
            <wp:simplePos x="0" y="0"/>
            <wp:positionH relativeFrom="page">
              <wp:posOffset>2156460</wp:posOffset>
            </wp:positionH>
            <wp:positionV relativeFrom="page">
              <wp:posOffset>1335023</wp:posOffset>
            </wp:positionV>
            <wp:extent cx="3552444" cy="56388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3552444" cy="5638800"/>
                    </a:xfrm>
                    <a:prstGeom prst="rect">
                      <a:avLst/>
                    </a:prstGeom>
                  </pic:spPr>
                </pic:pic>
              </a:graphicData>
            </a:graphic>
          </wp:anchor>
        </w:drawing>
      </w:r>
      <w:r>
        <w:rPr>
          <w:rFonts w:ascii="SimHei" w:eastAsia="SimHei" w:hAnsi="SimHei" w:cs="SimHei"/>
          <w:spacing w:val="8"/>
          <w:sz w:val="35"/>
          <w:szCs w:val="35"/>
        </w:rPr>
        <w:t>建设项目基本情况</w:t>
      </w:r>
    </w:p>
    <w:tbl>
      <w:tblPr>
        <w:tblStyle w:val="TableNormal9"/>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89"/>
        </w:trPr>
        <w:tc>
          <w:tcPr>
            <w:tcW w:w="9289"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tc>
      </w:tr>
    </w:tbl>
    <w:p>
      <w:pPr>
        <w:sectPr>
          <w:footerReference w:type="default" r:id="rId16"/>
          <w:pgSz w:w="11906" w:h="16839"/>
          <w:pgMar w:top="1431" w:right="1295" w:bottom="1156" w:left="1295" w:header="0" w:footer="994" w:gutter="0"/>
          <w:pgNumType w:start="13"/>
          <w:cols w:space="708"/>
        </w:sectPr>
      </w:pPr>
    </w:p>
    <w:tbl>
      <w:tblPr>
        <w:tblStyle w:val="TableNormal10"/>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89"/>
        </w:trPr>
        <w:tc>
          <w:tcPr>
            <w:tcW w:w="9289"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78" w:line="219" w:lineRule="auto"/>
              <w:ind w:left="3574"/>
            </w:pPr>
            <w:r>
              <w:rPr>
                <w:spacing w:val="-4"/>
              </w:rPr>
              <w:t>图</w:t>
            </w:r>
            <w:r>
              <w:rPr>
                <w:spacing w:val="-27"/>
              </w:rPr>
              <w:t xml:space="preserve"> </w:t>
            </w:r>
            <w:r>
              <w:rPr>
                <w:rFonts w:ascii="Times New Roman" w:eastAsia="Times New Roman" w:hAnsi="Times New Roman" w:cs="Times New Roman"/>
                <w:spacing w:val="-4"/>
              </w:rPr>
              <w:t xml:space="preserve">1-2      </w:t>
            </w:r>
            <w:r>
              <w:rPr>
                <w:spacing w:val="-4"/>
              </w:rPr>
              <w:t>车间平面布置图</w:t>
            </w:r>
          </w:p>
          <w:p>
            <w:pPr>
              <w:pStyle w:val="TableText"/>
              <w:spacing w:before="182" w:line="220"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34"/>
              </w:rPr>
              <w:t xml:space="preserve"> </w:t>
            </w:r>
            <w:r>
              <w:rPr>
                <w:spacing w:val="-3"/>
              </w:rPr>
              <w:t>、项目投资及资金来源</w:t>
            </w:r>
          </w:p>
          <w:p>
            <w:pPr>
              <w:pStyle w:val="TableText"/>
              <w:spacing w:before="179" w:line="360" w:lineRule="auto"/>
              <w:ind w:left="102" w:right="96" w:firstLine="488"/>
            </w:pPr>
            <w:r>
              <w:rPr>
                <w:spacing w:val="-1"/>
              </w:rPr>
              <w:t>项目总投资</w:t>
            </w:r>
            <w:r>
              <w:rPr>
                <w:spacing w:val="-50"/>
              </w:rPr>
              <w:t xml:space="preserve"> </w:t>
            </w:r>
            <w:r>
              <w:rPr>
                <w:rFonts w:ascii="Times New Roman" w:eastAsia="Times New Roman" w:hAnsi="Times New Roman" w:cs="Times New Roman"/>
                <w:spacing w:val="-1"/>
              </w:rPr>
              <w:t>998.5</w:t>
            </w:r>
            <w:r>
              <w:rPr>
                <w:rFonts w:ascii="Times New Roman" w:eastAsia="Times New Roman" w:hAnsi="Times New Roman" w:cs="Times New Roman"/>
                <w:spacing w:val="18"/>
              </w:rPr>
              <w:t xml:space="preserve"> </w:t>
            </w:r>
            <w:r>
              <w:rPr>
                <w:spacing w:val="-1"/>
              </w:rPr>
              <w:t>万元，其中土建工程</w:t>
            </w:r>
            <w:r>
              <w:rPr>
                <w:spacing w:val="-49"/>
              </w:rPr>
              <w:t xml:space="preserve"> </w:t>
            </w:r>
            <w:r>
              <w:rPr>
                <w:rFonts w:ascii="Times New Roman" w:eastAsia="Times New Roman" w:hAnsi="Times New Roman" w:cs="Times New Roman"/>
                <w:spacing w:val="-1"/>
              </w:rPr>
              <w:t>0</w:t>
            </w:r>
            <w:r>
              <w:rPr>
                <w:rFonts w:ascii="Times New Roman" w:eastAsia="Times New Roman" w:hAnsi="Times New Roman" w:cs="Times New Roman"/>
                <w:spacing w:val="17"/>
                <w:w w:val="101"/>
              </w:rPr>
              <w:t xml:space="preserve"> </w:t>
            </w:r>
            <w:r>
              <w:rPr>
                <w:spacing w:val="-1"/>
              </w:rPr>
              <w:t>万元、设备购置费</w:t>
            </w:r>
            <w:r>
              <w:rPr>
                <w:spacing w:val="-32"/>
              </w:rPr>
              <w:t xml:space="preserve"> </w:t>
            </w:r>
            <w:r>
              <w:rPr>
                <w:rFonts w:ascii="Times New Roman" w:eastAsia="Times New Roman" w:hAnsi="Times New Roman" w:cs="Times New Roman"/>
                <w:spacing w:val="-1"/>
              </w:rPr>
              <w:t>138.5</w:t>
            </w:r>
            <w:r>
              <w:rPr>
                <w:rFonts w:ascii="Times New Roman" w:eastAsia="Times New Roman" w:hAnsi="Times New Roman" w:cs="Times New Roman"/>
                <w:spacing w:val="17"/>
                <w:w w:val="101"/>
              </w:rPr>
              <w:t xml:space="preserve"> </w:t>
            </w:r>
            <w:r>
              <w:rPr>
                <w:spacing w:val="-2"/>
              </w:rPr>
              <w:t>万元、安装工程</w:t>
            </w:r>
            <w:r>
              <w:t xml:space="preserve"> </w:t>
            </w:r>
            <w:r>
              <w:rPr>
                <w:rFonts w:ascii="Times New Roman" w:eastAsia="Times New Roman" w:hAnsi="Times New Roman" w:cs="Times New Roman"/>
                <w:spacing w:val="-3"/>
              </w:rPr>
              <w:t xml:space="preserve">20  </w:t>
            </w:r>
            <w:r>
              <w:rPr>
                <w:spacing w:val="-3"/>
              </w:rPr>
              <w:t>万元、工程建设及其他费用</w:t>
            </w:r>
            <w:r>
              <w:rPr>
                <w:spacing w:val="-49"/>
              </w:rPr>
              <w:t xml:space="preserve"> </w:t>
            </w:r>
            <w:r>
              <w:rPr>
                <w:rFonts w:ascii="Times New Roman" w:eastAsia="Times New Roman" w:hAnsi="Times New Roman" w:cs="Times New Roman"/>
                <w:spacing w:val="-3"/>
              </w:rPr>
              <w:t>720</w:t>
            </w:r>
            <w:r>
              <w:rPr>
                <w:rFonts w:ascii="Times New Roman" w:eastAsia="Times New Roman" w:hAnsi="Times New Roman" w:cs="Times New Roman"/>
                <w:spacing w:val="15"/>
                <w:w w:val="101"/>
              </w:rPr>
              <w:t xml:space="preserve"> </w:t>
            </w:r>
            <w:r>
              <w:rPr>
                <w:spacing w:val="-3"/>
              </w:rPr>
              <w:t>万元，预</w:t>
            </w:r>
            <w:r>
              <w:rPr>
                <w:spacing w:val="-4"/>
              </w:rPr>
              <w:t>备费</w:t>
            </w:r>
            <w:r>
              <w:rPr>
                <w:spacing w:val="-53"/>
              </w:rPr>
              <w:t xml:space="preserve"> </w:t>
            </w:r>
            <w:r>
              <w:rPr>
                <w:rFonts w:ascii="Times New Roman" w:eastAsia="Times New Roman" w:hAnsi="Times New Roman" w:cs="Times New Roman"/>
                <w:spacing w:val="-4"/>
              </w:rPr>
              <w:t>20</w:t>
            </w:r>
            <w:r>
              <w:rPr>
                <w:rFonts w:ascii="Times New Roman" w:eastAsia="Times New Roman" w:hAnsi="Times New Roman" w:cs="Times New Roman"/>
                <w:spacing w:val="15"/>
                <w:w w:val="101"/>
              </w:rPr>
              <w:t xml:space="preserve"> </w:t>
            </w:r>
            <w:r>
              <w:rPr>
                <w:spacing w:val="-4"/>
              </w:rPr>
              <w:t>万元，铺底流动资金</w:t>
            </w:r>
            <w:r>
              <w:rPr>
                <w:spacing w:val="-32"/>
              </w:rPr>
              <w:t xml:space="preserve"> </w:t>
            </w:r>
            <w:r>
              <w:rPr>
                <w:rFonts w:ascii="Times New Roman" w:eastAsia="Times New Roman" w:hAnsi="Times New Roman" w:cs="Times New Roman"/>
                <w:spacing w:val="-4"/>
              </w:rPr>
              <w:t>100</w:t>
            </w:r>
            <w:r>
              <w:rPr>
                <w:rFonts w:ascii="Times New Roman" w:eastAsia="Times New Roman" w:hAnsi="Times New Roman" w:cs="Times New Roman"/>
                <w:spacing w:val="15"/>
              </w:rPr>
              <w:t xml:space="preserve"> </w:t>
            </w:r>
            <w:r>
              <w:rPr>
                <w:spacing w:val="-4"/>
              </w:rPr>
              <w:t>万元，所</w:t>
            </w:r>
          </w:p>
          <w:p>
            <w:pPr>
              <w:pStyle w:val="TableText"/>
              <w:spacing w:line="220" w:lineRule="auto"/>
              <w:ind w:left="118"/>
            </w:pPr>
            <w:r>
              <w:rPr>
                <w:spacing w:val="-2"/>
              </w:rPr>
              <w:t>需资金由企业自筹解决。</w:t>
            </w:r>
          </w:p>
          <w:p>
            <w:pPr>
              <w:pStyle w:val="TableText"/>
              <w:spacing w:before="179" w:line="220" w:lineRule="auto"/>
              <w:ind w:left="587"/>
            </w:pPr>
            <w:r>
              <w:rPr>
                <w:rFonts w:ascii="Times New Roman" w:eastAsia="Times New Roman" w:hAnsi="Times New Roman" w:cs="Times New Roman"/>
                <w:spacing w:val="-4"/>
              </w:rPr>
              <w:t>3</w:t>
            </w:r>
            <w:r>
              <w:rPr>
                <w:rFonts w:ascii="Times New Roman" w:eastAsia="Times New Roman" w:hAnsi="Times New Roman" w:cs="Times New Roman"/>
                <w:spacing w:val="-27"/>
              </w:rPr>
              <w:t xml:space="preserve"> </w:t>
            </w:r>
            <w:r>
              <w:rPr>
                <w:spacing w:val="-4"/>
              </w:rPr>
              <w:t>、劳动定员及生产组织</w:t>
            </w:r>
          </w:p>
          <w:p>
            <w:pPr>
              <w:pStyle w:val="TableText"/>
              <w:spacing w:before="182" w:line="466" w:lineRule="exact"/>
              <w:ind w:left="590"/>
            </w:pPr>
            <w:r>
              <w:rPr>
                <w:spacing w:val="-4"/>
                <w:position w:val="17"/>
              </w:rPr>
              <w:t>本项目劳动定员</w:t>
            </w:r>
            <w:r>
              <w:rPr>
                <w:spacing w:val="-23"/>
                <w:position w:val="17"/>
              </w:rPr>
              <w:t xml:space="preserve"> </w:t>
            </w:r>
            <w:r>
              <w:rPr>
                <w:rFonts w:ascii="Times New Roman" w:eastAsia="Times New Roman" w:hAnsi="Times New Roman" w:cs="Times New Roman"/>
                <w:spacing w:val="-4"/>
                <w:position w:val="17"/>
              </w:rPr>
              <w:t xml:space="preserve">160 </w:t>
            </w:r>
            <w:r>
              <w:rPr>
                <w:spacing w:val="-4"/>
                <w:position w:val="17"/>
              </w:rPr>
              <w:t>人，采用单班制，每班日工作</w:t>
            </w:r>
            <w:r>
              <w:rPr>
                <w:spacing w:val="-45"/>
                <w:position w:val="17"/>
              </w:rPr>
              <w:t xml:space="preserve"> </w:t>
            </w:r>
            <w:r>
              <w:rPr>
                <w:rFonts w:ascii="Times New Roman" w:eastAsia="Times New Roman" w:hAnsi="Times New Roman" w:cs="Times New Roman"/>
                <w:spacing w:val="-4"/>
                <w:position w:val="17"/>
              </w:rPr>
              <w:t>8</w:t>
            </w:r>
            <w:r>
              <w:rPr>
                <w:rFonts w:ascii="Times New Roman" w:eastAsia="Times New Roman" w:hAnsi="Times New Roman" w:cs="Times New Roman"/>
                <w:spacing w:val="15"/>
                <w:w w:val="101"/>
                <w:position w:val="17"/>
              </w:rPr>
              <w:t xml:space="preserve"> </w:t>
            </w:r>
            <w:r>
              <w:rPr>
                <w:spacing w:val="-4"/>
                <w:position w:val="17"/>
              </w:rPr>
              <w:t>小时，年工作</w:t>
            </w:r>
            <w:r>
              <w:rPr>
                <w:spacing w:val="-50"/>
                <w:position w:val="17"/>
              </w:rPr>
              <w:t xml:space="preserve"> </w:t>
            </w:r>
            <w:r>
              <w:rPr>
                <w:rFonts w:ascii="Times New Roman" w:eastAsia="Times New Roman" w:hAnsi="Times New Roman" w:cs="Times New Roman"/>
                <w:spacing w:val="-4"/>
                <w:position w:val="17"/>
              </w:rPr>
              <w:t>300</w:t>
            </w:r>
            <w:r>
              <w:rPr>
                <w:rFonts w:ascii="Times New Roman" w:eastAsia="Times New Roman" w:hAnsi="Times New Roman" w:cs="Times New Roman"/>
                <w:spacing w:val="14"/>
                <w:position w:val="17"/>
              </w:rPr>
              <w:t xml:space="preserve"> </w:t>
            </w:r>
            <w:r>
              <w:rPr>
                <w:spacing w:val="-4"/>
                <w:position w:val="17"/>
              </w:rPr>
              <w:t>天，厂内不</w:t>
            </w:r>
          </w:p>
          <w:p>
            <w:pPr>
              <w:pStyle w:val="TableText"/>
              <w:spacing w:line="220" w:lineRule="auto"/>
              <w:ind w:left="111"/>
            </w:pPr>
            <w:r>
              <w:rPr>
                <w:spacing w:val="-2"/>
              </w:rPr>
              <w:t>安排食堂，安排住宿。</w:t>
            </w:r>
          </w:p>
        </w:tc>
      </w:tr>
    </w:tbl>
    <w:p>
      <w:pPr>
        <w:pStyle w:val="BodyText"/>
      </w:pPr>
    </w:p>
    <w:p>
      <w:pPr>
        <w:sectPr>
          <w:footerReference w:type="default" r:id="rId17"/>
          <w:type w:val="nextPage"/>
          <w:pgSz w:w="11906" w:h="16839"/>
          <w:pgMar w:top="1431" w:right="1295" w:bottom="1156" w:left="1295" w:header="0" w:footer="994" w:gutter="0"/>
          <w:pgNumType w:start="14"/>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p>
      <w:pPr>
        <w:spacing w:line="61" w:lineRule="exact"/>
      </w:pPr>
    </w:p>
    <w:tbl>
      <w:tblPr>
        <w:tblStyle w:val="TableNormal11"/>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59"/>
        </w:trPr>
        <w:tc>
          <w:tcPr>
            <w:tcW w:w="9289" w:type="dxa"/>
            <w:vAlign w:val="top"/>
          </w:tcPr>
          <w:p>
            <w:pPr>
              <w:pStyle w:val="TableText"/>
              <w:spacing w:before="45" w:line="220" w:lineRule="auto"/>
              <w:ind w:left="114"/>
              <w:rPr>
                <w:sz w:val="28"/>
                <w:szCs w:val="28"/>
              </w:rPr>
            </w:pPr>
            <w:r>
              <w:rPr>
                <w:sz w:val="28"/>
                <w:szCs w:val="28"/>
                <w14:textOutline w14:w="5103" w14:cap="sq">
                  <w14:solidFill>
                    <w14:srgbClr w14:val="000000"/>
                  </w14:solidFill>
                  <w14:prstDash w14:val="solid"/>
                  <w14:bevel/>
                </w14:textOutline>
              </w:rPr>
              <w:t>与本项目有关的原有污染情况及主要环境问题：</w:t>
            </w:r>
          </w:p>
          <w:p>
            <w:pPr>
              <w:pStyle w:val="TableText"/>
              <w:spacing w:before="205" w:line="466" w:lineRule="exact"/>
              <w:ind w:left="590"/>
            </w:pPr>
            <w:r>
              <w:rPr>
                <w:spacing w:val="-2"/>
                <w:position w:val="17"/>
              </w:rPr>
              <w:t>本项目选址位于婺城区白龙桥镇洞溪工业园区，根据现场踏勘，项目所在地环境较</w:t>
            </w:r>
          </w:p>
          <w:p>
            <w:pPr>
              <w:pStyle w:val="TableText"/>
              <w:spacing w:line="220" w:lineRule="auto"/>
              <w:ind w:left="107"/>
            </w:pPr>
            <w:r>
              <w:rPr>
                <w:spacing w:val="-1"/>
              </w:rPr>
              <w:t>好，无原有污染情况及主要环境问题。</w:t>
            </w:r>
          </w:p>
        </w:tc>
      </w:tr>
    </w:tbl>
    <w:p>
      <w:pPr>
        <w:pStyle w:val="BodyText"/>
      </w:pPr>
    </w:p>
    <w:p>
      <w:pPr>
        <w:sectPr>
          <w:footerReference w:type="default" r:id="rId18"/>
          <w:pgSz w:w="11906" w:h="16839"/>
          <w:pgMar w:top="1431" w:right="1295" w:bottom="1153" w:left="1295" w:header="0" w:footer="994" w:gutter="0"/>
          <w:pgNumType w:start="15"/>
          <w:cols w:space="708"/>
        </w:sectPr>
      </w:pPr>
    </w:p>
    <w:p>
      <w:pPr>
        <w:spacing w:before="117" w:line="227" w:lineRule="auto"/>
        <w:ind w:left="149"/>
        <w:outlineLvl w:val="0"/>
        <w:rPr>
          <w:rFonts w:ascii="SimHei" w:eastAsia="SimHei" w:hAnsi="SimHei" w:cs="SimHei"/>
          <w:sz w:val="35"/>
          <w:szCs w:val="35"/>
        </w:rPr>
      </w:pPr>
      <w:bookmarkStart w:id="1" w:name="bookmark2"/>
      <w:bookmarkEnd w:id="1"/>
      <w:r>
        <w:rPr>
          <w:rFonts w:ascii="SimHei" w:eastAsia="SimHei" w:hAnsi="SimHei" w:cs="SimHei"/>
          <w:spacing w:val="8"/>
          <w:sz w:val="35"/>
          <w:szCs w:val="35"/>
        </w:rPr>
        <w:t>二、建设项目所在地区域环境简况</w:t>
      </w:r>
    </w:p>
    <w:tbl>
      <w:tblPr>
        <w:tblStyle w:val="TableNormal12"/>
        <w:tblW w:w="930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2"/>
      </w:tblGrid>
      <w:tr>
        <w:tblPrEx>
          <w:tblW w:w="930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014"/>
        </w:trPr>
        <w:tc>
          <w:tcPr>
            <w:tcW w:w="9302" w:type="dxa"/>
            <w:vAlign w:val="top"/>
          </w:tcPr>
          <w:p>
            <w:pPr>
              <w:pStyle w:val="TableText"/>
              <w:spacing w:before="47" w:line="542" w:lineRule="exact"/>
              <w:ind w:left="154"/>
              <w:rPr>
                <w:sz w:val="28"/>
                <w:szCs w:val="28"/>
              </w:rPr>
            </w:pPr>
            <w:r>
              <w:rPr>
                <w:spacing w:val="-1"/>
                <w:position w:val="20"/>
                <w:sz w:val="28"/>
                <w:szCs w:val="28"/>
                <w14:textOutline w14:w="5103" w14:cap="sq">
                  <w14:solidFill>
                    <w14:srgbClr w14:val="000000"/>
                  </w14:solidFill>
                  <w14:prstDash w14:val="solid"/>
                  <w14:bevel/>
                </w14:textOutline>
              </w:rPr>
              <w:t>自然环境简况</w:t>
            </w:r>
            <w:r>
              <w:rPr>
                <w:rFonts w:ascii="Times New Roman" w:eastAsia="Times New Roman" w:hAnsi="Times New Roman" w:cs="Times New Roman"/>
                <w:b/>
                <w:bCs/>
                <w:spacing w:val="-1"/>
                <w:position w:val="20"/>
                <w:sz w:val="28"/>
                <w:szCs w:val="28"/>
              </w:rPr>
              <w:t>(</w:t>
            </w:r>
            <w:r>
              <w:rPr>
                <w:spacing w:val="-1"/>
                <w:position w:val="20"/>
                <w:sz w:val="28"/>
                <w:szCs w:val="28"/>
                <w14:textOutline w14:w="5103" w14:cap="sq">
                  <w14:solidFill>
                    <w14:srgbClr w14:val="000000"/>
                  </w14:solidFill>
                  <w14:prstDash w14:val="solid"/>
                  <w14:bevel/>
                </w14:textOutline>
              </w:rPr>
              <w:t>地形、地貌、地质、气候、气象、水文、植被、生物多样性</w:t>
            </w:r>
          </w:p>
          <w:p>
            <w:pPr>
              <w:pStyle w:val="TableText"/>
              <w:spacing w:before="1" w:line="212" w:lineRule="auto"/>
              <w:ind w:left="110"/>
              <w:rPr>
                <w:sz w:val="28"/>
                <w:szCs w:val="28"/>
              </w:rPr>
            </w:pPr>
            <w:r>
              <w:rPr>
                <w:spacing w:val="-5"/>
                <w:sz w:val="28"/>
                <w:szCs w:val="28"/>
                <w14:textOutline w14:w="5103" w14:cap="sq">
                  <w14:solidFill>
                    <w14:srgbClr w14:val="000000"/>
                  </w14:solidFill>
                  <w14:prstDash w14:val="solid"/>
                  <w14:bevel/>
                </w14:textOutline>
              </w:rPr>
              <w:t>等</w:t>
            </w:r>
            <w:r>
              <w:rPr>
                <w:rFonts w:ascii="Times New Roman" w:eastAsia="Times New Roman" w:hAnsi="Times New Roman" w:cs="Times New Roman"/>
                <w:b/>
                <w:bCs/>
                <w:spacing w:val="-5"/>
                <w:sz w:val="28"/>
                <w:szCs w:val="28"/>
              </w:rPr>
              <w:t>)</w:t>
            </w:r>
            <w:r>
              <w:rPr>
                <w:spacing w:val="-5"/>
                <w:sz w:val="28"/>
                <w:szCs w:val="28"/>
                <w14:textOutline w14:w="5103" w14:cap="sq">
                  <w14:solidFill>
                    <w14:srgbClr w14:val="000000"/>
                  </w14:solidFill>
                  <w14:prstDash w14:val="solid"/>
                  <w14:bevel/>
                </w14:textOutline>
              </w:rPr>
              <w:t>：</w:t>
            </w:r>
          </w:p>
          <w:p>
            <w:pPr>
              <w:pStyle w:val="TableText"/>
              <w:spacing w:before="215" w:line="222" w:lineRule="auto"/>
              <w:ind w:left="605"/>
            </w:pP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spacing w:val="-10"/>
              </w:rPr>
              <w:t>、地理位置</w:t>
            </w:r>
          </w:p>
          <w:p>
            <w:pPr>
              <w:pStyle w:val="TableText"/>
              <w:spacing w:before="179" w:line="359" w:lineRule="auto"/>
              <w:ind w:left="109" w:right="27" w:firstLine="479"/>
              <w:rPr>
                <w:rFonts w:ascii="Times New Roman" w:eastAsia="Times New Roman" w:hAnsi="Times New Roman" w:cs="Times New Roman"/>
              </w:rPr>
            </w:pPr>
            <w:r>
              <w:t>金华市位于浙江省中部，金衢盆地东段，界于东经</w:t>
            </w:r>
            <w:r>
              <w:rPr>
                <w:spacing w:val="-22"/>
              </w:rPr>
              <w:t xml:space="preserve"> </w:t>
            </w:r>
            <w:r>
              <w:rPr>
                <w:rFonts w:ascii="Times New Roman" w:eastAsia="Times New Roman" w:hAnsi="Times New Roman" w:cs="Times New Roman"/>
              </w:rPr>
              <w:t>119°</w:t>
            </w:r>
            <w:r>
              <w:rPr>
                <w:rFonts w:ascii="Times New Roman" w:eastAsia="Times New Roman" w:hAnsi="Times New Roman" w:cs="Times New Roman"/>
                <w:spacing w:val="-32"/>
              </w:rPr>
              <w:t xml:space="preserve"> </w:t>
            </w:r>
            <w:r>
              <w:rPr>
                <w:rFonts w:ascii="Times New Roman" w:eastAsia="Times New Roman" w:hAnsi="Times New Roman" w:cs="Times New Roman"/>
              </w:rPr>
              <w:t>14′</w:t>
            </w:r>
            <w:r>
              <w:t>～</w:t>
            </w:r>
            <w:r>
              <w:rPr>
                <w:rFonts w:ascii="Times New Roman" w:eastAsia="Times New Roman" w:hAnsi="Times New Roman" w:cs="Times New Roman"/>
              </w:rPr>
              <w:t>120°47′</w:t>
            </w:r>
            <w:r>
              <w:rPr>
                <w:rFonts w:ascii="Times New Roman" w:eastAsia="Times New Roman" w:hAnsi="Times New Roman" w:cs="Times New Roman"/>
                <w:spacing w:val="-26"/>
              </w:rPr>
              <w:t xml:space="preserve"> </w:t>
            </w:r>
            <w:r>
              <w:t>、北纬</w:t>
            </w:r>
            <w:r>
              <w:rPr>
                <w:spacing w:val="-52"/>
              </w:rPr>
              <w:t xml:space="preserve"> </w:t>
            </w:r>
            <w:r>
              <w:rPr>
                <w:rFonts w:ascii="Times New Roman" w:eastAsia="Times New Roman" w:hAnsi="Times New Roman" w:cs="Times New Roman"/>
              </w:rPr>
              <w:t xml:space="preserve">28°32′  </w:t>
            </w:r>
            <w:r>
              <w:rPr>
                <w:spacing w:val="-6"/>
              </w:rPr>
              <w:t>~</w:t>
            </w:r>
            <w:r>
              <w:rPr>
                <w:rFonts w:ascii="Times New Roman" w:eastAsia="Times New Roman" w:hAnsi="Times New Roman" w:cs="Times New Roman"/>
                <w:spacing w:val="-6"/>
              </w:rPr>
              <w:t>29°41′</w:t>
            </w:r>
            <w:r>
              <w:rPr>
                <w:spacing w:val="-6"/>
              </w:rPr>
              <w:t>之间。东临台州市，西连衢州，南毗丽水，北接</w:t>
            </w:r>
            <w:r>
              <w:rPr>
                <w:spacing w:val="-7"/>
              </w:rPr>
              <w:t>杭州、绍兴。市域东西长</w:t>
            </w:r>
            <w:r>
              <w:rPr>
                <w:spacing w:val="-30"/>
              </w:rPr>
              <w:t xml:space="preserve"> </w:t>
            </w:r>
            <w:r>
              <w:rPr>
                <w:rFonts w:ascii="Times New Roman" w:eastAsia="Times New Roman" w:hAnsi="Times New Roman" w:cs="Times New Roman"/>
                <w:spacing w:val="-7"/>
              </w:rPr>
              <w:t>151km</w:t>
            </w:r>
            <w:r>
              <w:rPr>
                <w:spacing w:val="-7"/>
              </w:rPr>
              <w:t>，</w:t>
            </w:r>
            <w:r>
              <w:t xml:space="preserve"> </w:t>
            </w:r>
            <w:r>
              <w:rPr>
                <w:spacing w:val="-6"/>
              </w:rPr>
              <w:t>南北宽</w:t>
            </w:r>
            <w:r>
              <w:rPr>
                <w:spacing w:val="-32"/>
              </w:rPr>
              <w:t xml:space="preserve"> </w:t>
            </w:r>
            <w:r>
              <w:rPr>
                <w:rFonts w:ascii="Times New Roman" w:eastAsia="Times New Roman" w:hAnsi="Times New Roman" w:cs="Times New Roman"/>
                <w:spacing w:val="-6"/>
              </w:rPr>
              <w:t>129km</w:t>
            </w:r>
            <w:r>
              <w:rPr>
                <w:spacing w:val="-6"/>
              </w:rPr>
              <w:t>。全省重要的交通枢纽，目</w:t>
            </w:r>
            <w:r>
              <w:rPr>
                <w:spacing w:val="-7"/>
              </w:rPr>
              <w:t>前已有铁路浙赣线、金温线、金千线，公路</w:t>
            </w:r>
            <w:r>
              <w:rPr>
                <w:spacing w:val="-50"/>
              </w:rPr>
              <w:t xml:space="preserve"> </w:t>
            </w:r>
            <w:r>
              <w:rPr>
                <w:rFonts w:ascii="Times New Roman" w:eastAsia="Times New Roman" w:hAnsi="Times New Roman" w:cs="Times New Roman"/>
                <w:spacing w:val="-7"/>
              </w:rPr>
              <w:t>330</w:t>
            </w:r>
          </w:p>
          <w:p>
            <w:pPr>
              <w:pStyle w:val="TableText"/>
              <w:spacing w:line="220" w:lineRule="auto"/>
              <w:jc w:val="right"/>
            </w:pPr>
            <w:r>
              <w:rPr>
                <w:spacing w:val="-3"/>
              </w:rPr>
              <w:t>国道、</w:t>
            </w:r>
            <w:r>
              <w:rPr>
                <w:rFonts w:ascii="Times New Roman" w:eastAsia="Times New Roman" w:hAnsi="Times New Roman" w:cs="Times New Roman"/>
                <w:spacing w:val="-3"/>
              </w:rPr>
              <w:t xml:space="preserve">03 </w:t>
            </w:r>
            <w:r>
              <w:rPr>
                <w:spacing w:val="-3"/>
              </w:rPr>
              <w:t>省道、</w:t>
            </w:r>
            <w:r>
              <w:rPr>
                <w:rFonts w:ascii="Times New Roman" w:eastAsia="Times New Roman" w:hAnsi="Times New Roman" w:cs="Times New Roman"/>
                <w:spacing w:val="-3"/>
              </w:rPr>
              <w:t xml:space="preserve">45 </w:t>
            </w:r>
            <w:r>
              <w:rPr>
                <w:spacing w:val="-3"/>
              </w:rPr>
              <w:t>省道杭金衢高速公路、金丽温高速公路等在此交汇，交通十分便利。</w:t>
            </w:r>
          </w:p>
          <w:p>
            <w:pPr>
              <w:pStyle w:val="TableText"/>
              <w:spacing w:before="181" w:line="468" w:lineRule="exact"/>
              <w:ind w:left="587"/>
            </w:pPr>
            <w:r>
              <w:rPr>
                <w:position w:val="17"/>
              </w:rPr>
              <w:t>本项目位于金华市婺城区洞溪工业园区，周围环境概</w:t>
            </w:r>
            <w:r>
              <w:rPr>
                <w:spacing w:val="-1"/>
                <w:position w:val="17"/>
              </w:rPr>
              <w:t>况见表</w:t>
            </w:r>
            <w:r>
              <w:rPr>
                <w:spacing w:val="-52"/>
                <w:position w:val="17"/>
              </w:rPr>
              <w:t xml:space="preserve"> </w:t>
            </w:r>
            <w:r>
              <w:rPr>
                <w:rFonts w:ascii="Times New Roman" w:eastAsia="Times New Roman" w:hAnsi="Times New Roman" w:cs="Times New Roman"/>
                <w:spacing w:val="-1"/>
                <w:position w:val="17"/>
              </w:rPr>
              <w:t>2-</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1"/>
                <w:position w:val="17"/>
              </w:rPr>
              <w:t>1</w:t>
            </w:r>
            <w:r>
              <w:rPr>
                <w:rFonts w:ascii="Times New Roman" w:eastAsia="Times New Roman" w:hAnsi="Times New Roman" w:cs="Times New Roman"/>
                <w:spacing w:val="-31"/>
                <w:position w:val="17"/>
              </w:rPr>
              <w:t xml:space="preserve"> </w:t>
            </w:r>
            <w:r>
              <w:rPr>
                <w:spacing w:val="-1"/>
                <w:position w:val="17"/>
              </w:rPr>
              <w:t>，周边环境关系图</w:t>
            </w:r>
          </w:p>
          <w:p>
            <w:pPr>
              <w:pStyle w:val="TableText"/>
              <w:spacing w:before="1" w:line="219" w:lineRule="auto"/>
              <w:ind w:left="110"/>
            </w:pPr>
            <w:r>
              <w:rPr>
                <w:spacing w:val="-6"/>
              </w:rPr>
              <w:t>见图</w:t>
            </w:r>
            <w:r>
              <w:rPr>
                <w:spacing w:val="-55"/>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3"/>
              </w:rPr>
              <w:t xml:space="preserve"> </w:t>
            </w:r>
            <w:r>
              <w:rPr>
                <w:spacing w:val="-6"/>
              </w:rPr>
              <w:t>，项目地理位置见附图</w:t>
            </w:r>
            <w:r>
              <w:rPr>
                <w:spacing w:val="-32"/>
              </w:rPr>
              <w:t xml:space="preserve"> </w:t>
            </w:r>
            <w:r>
              <w:rPr>
                <w:rFonts w:ascii="Times New Roman" w:eastAsia="Times New Roman" w:hAnsi="Times New Roman" w:cs="Times New Roman"/>
                <w:spacing w:val="-6"/>
              </w:rPr>
              <w:t>1</w:t>
            </w:r>
            <w:r>
              <w:rPr>
                <w:spacing w:val="-6"/>
              </w:rPr>
              <w:t>。</w:t>
            </w:r>
          </w:p>
          <w:p>
            <w:pPr>
              <w:pStyle w:val="TableText"/>
              <w:spacing w:before="180" w:line="220" w:lineRule="auto"/>
              <w:ind w:left="3257"/>
            </w:pPr>
            <w:r>
              <w:rPr>
                <w:spacing w:val="-3"/>
              </w:rPr>
              <w:t>表</w:t>
            </w:r>
            <w:r>
              <w:rPr>
                <w:spacing w:val="-50"/>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项目周围环境概况</w:t>
            </w:r>
          </w:p>
          <w:p>
            <w:pPr>
              <w:spacing w:line="146" w:lineRule="exact"/>
            </w:pPr>
          </w:p>
          <w:tbl>
            <w:tblPr>
              <w:tblStyle w:val="TableNormal12"/>
              <w:tblW w:w="907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7"/>
              <w:gridCol w:w="3732"/>
              <w:gridCol w:w="3738"/>
            </w:tblGrid>
            <w:tr>
              <w:tblPrEx>
                <w:tblW w:w="907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607" w:type="dxa"/>
                  <w:vAlign w:val="top"/>
                </w:tcPr>
                <w:p>
                  <w:pPr>
                    <w:pStyle w:val="TableText"/>
                    <w:spacing w:before="55" w:line="229" w:lineRule="auto"/>
                    <w:ind w:left="600"/>
                    <w:rPr>
                      <w:sz w:val="20"/>
                      <w:szCs w:val="20"/>
                    </w:rPr>
                  </w:pPr>
                  <w:r>
                    <w:rPr>
                      <w:spacing w:val="3"/>
                      <w:sz w:val="20"/>
                      <w:szCs w:val="20"/>
                    </w:rPr>
                    <w:t>厂界</w:t>
                  </w:r>
                </w:p>
              </w:tc>
              <w:tc>
                <w:tcPr>
                  <w:tcW w:w="3732" w:type="dxa"/>
                  <w:vAlign w:val="top"/>
                </w:tcPr>
                <w:p>
                  <w:pPr>
                    <w:pStyle w:val="TableText"/>
                    <w:spacing w:before="55" w:line="229" w:lineRule="auto"/>
                    <w:ind w:left="1451"/>
                    <w:rPr>
                      <w:sz w:val="20"/>
                      <w:szCs w:val="20"/>
                    </w:rPr>
                  </w:pPr>
                  <w:r>
                    <w:rPr>
                      <w:spacing w:val="7"/>
                      <w:sz w:val="20"/>
                      <w:szCs w:val="20"/>
                    </w:rPr>
                    <w:t>位置关系</w:t>
                  </w:r>
                </w:p>
              </w:tc>
              <w:tc>
                <w:tcPr>
                  <w:tcW w:w="3738" w:type="dxa"/>
                  <w:vAlign w:val="top"/>
                </w:tcPr>
                <w:p>
                  <w:pPr>
                    <w:pStyle w:val="TableText"/>
                    <w:spacing w:before="55" w:line="231" w:lineRule="auto"/>
                    <w:ind w:left="1667"/>
                    <w:rPr>
                      <w:sz w:val="20"/>
                      <w:szCs w:val="20"/>
                    </w:rPr>
                  </w:pPr>
                  <w:r>
                    <w:rPr>
                      <w:spacing w:val="3"/>
                      <w:sz w:val="20"/>
                      <w:szCs w:val="20"/>
                    </w:rPr>
                    <w:t>名称</w:t>
                  </w:r>
                </w:p>
              </w:tc>
            </w:tr>
            <w:tr>
              <w:tblPrEx>
                <w:tblW w:w="9077" w:type="dxa"/>
                <w:tblInd w:w="100" w:type="dxa"/>
                <w:tblLayout w:type="fixed"/>
              </w:tblPrEx>
              <w:trPr>
                <w:trHeight w:val="316"/>
              </w:trPr>
              <w:tc>
                <w:tcPr>
                  <w:tcW w:w="1607" w:type="dxa"/>
                  <w:vAlign w:val="top"/>
                </w:tcPr>
                <w:p>
                  <w:pPr>
                    <w:pStyle w:val="TableText"/>
                    <w:spacing w:before="51" w:line="228" w:lineRule="auto"/>
                    <w:ind w:left="711"/>
                    <w:rPr>
                      <w:sz w:val="20"/>
                      <w:szCs w:val="20"/>
                    </w:rPr>
                  </w:pPr>
                  <w:r>
                    <w:rPr>
                      <w:sz w:val="20"/>
                      <w:szCs w:val="20"/>
                    </w:rPr>
                    <w:t>东</w:t>
                  </w:r>
                </w:p>
              </w:tc>
              <w:tc>
                <w:tcPr>
                  <w:tcW w:w="3732" w:type="dxa"/>
                  <w:vAlign w:val="top"/>
                </w:tcPr>
                <w:p>
                  <w:pPr>
                    <w:pStyle w:val="TableText"/>
                    <w:spacing w:before="51" w:line="229" w:lineRule="auto"/>
                    <w:ind w:left="1660"/>
                    <w:rPr>
                      <w:sz w:val="20"/>
                      <w:szCs w:val="20"/>
                    </w:rPr>
                  </w:pPr>
                  <w:r>
                    <w:rPr>
                      <w:spacing w:val="4"/>
                      <w:sz w:val="20"/>
                      <w:szCs w:val="20"/>
                    </w:rPr>
                    <w:t>相邻</w:t>
                  </w:r>
                </w:p>
              </w:tc>
              <w:tc>
                <w:tcPr>
                  <w:tcW w:w="3738" w:type="dxa"/>
                  <w:vAlign w:val="top"/>
                </w:tcPr>
                <w:p>
                  <w:pPr>
                    <w:pStyle w:val="TableText"/>
                    <w:spacing w:before="51" w:line="228" w:lineRule="auto"/>
                    <w:ind w:left="721"/>
                    <w:rPr>
                      <w:sz w:val="20"/>
                      <w:szCs w:val="20"/>
                    </w:rPr>
                  </w:pPr>
                  <w:r>
                    <w:rPr>
                      <w:spacing w:val="9"/>
                      <w:sz w:val="20"/>
                      <w:szCs w:val="20"/>
                    </w:rPr>
                    <w:t>金华市明飞塑业有限公司</w:t>
                  </w:r>
                </w:p>
              </w:tc>
            </w:tr>
            <w:tr>
              <w:tblPrEx>
                <w:tblW w:w="9077" w:type="dxa"/>
                <w:tblInd w:w="100" w:type="dxa"/>
                <w:tblLayout w:type="fixed"/>
              </w:tblPrEx>
              <w:trPr>
                <w:trHeight w:val="316"/>
              </w:trPr>
              <w:tc>
                <w:tcPr>
                  <w:tcW w:w="1607" w:type="dxa"/>
                  <w:vAlign w:val="top"/>
                </w:tcPr>
                <w:p>
                  <w:pPr>
                    <w:pStyle w:val="TableText"/>
                    <w:spacing w:before="53" w:line="231" w:lineRule="auto"/>
                    <w:ind w:left="706"/>
                    <w:rPr>
                      <w:sz w:val="20"/>
                      <w:szCs w:val="20"/>
                    </w:rPr>
                  </w:pPr>
                  <w:r>
                    <w:rPr>
                      <w:sz w:val="20"/>
                      <w:szCs w:val="20"/>
                    </w:rPr>
                    <w:t>南</w:t>
                  </w:r>
                </w:p>
              </w:tc>
              <w:tc>
                <w:tcPr>
                  <w:tcW w:w="3732" w:type="dxa"/>
                  <w:vAlign w:val="top"/>
                </w:tcPr>
                <w:p>
                  <w:pPr>
                    <w:pStyle w:val="TableText"/>
                    <w:spacing w:before="54" w:line="229" w:lineRule="auto"/>
                    <w:ind w:left="1660"/>
                    <w:rPr>
                      <w:sz w:val="20"/>
                      <w:szCs w:val="20"/>
                    </w:rPr>
                  </w:pPr>
                  <w:r>
                    <w:rPr>
                      <w:spacing w:val="4"/>
                      <w:sz w:val="20"/>
                      <w:szCs w:val="20"/>
                    </w:rPr>
                    <w:t>相邻</w:t>
                  </w:r>
                </w:p>
              </w:tc>
              <w:tc>
                <w:tcPr>
                  <w:tcW w:w="3738" w:type="dxa"/>
                  <w:vAlign w:val="top"/>
                </w:tcPr>
                <w:p>
                  <w:pPr>
                    <w:pStyle w:val="TableText"/>
                    <w:spacing w:before="54" w:line="229" w:lineRule="auto"/>
                    <w:ind w:left="721"/>
                    <w:rPr>
                      <w:sz w:val="20"/>
                      <w:szCs w:val="20"/>
                    </w:rPr>
                  </w:pPr>
                  <w:r>
                    <w:rPr>
                      <w:spacing w:val="9"/>
                      <w:sz w:val="20"/>
                      <w:szCs w:val="20"/>
                    </w:rPr>
                    <w:t>金华艾迪雅电器有限公司</w:t>
                  </w:r>
                </w:p>
              </w:tc>
            </w:tr>
            <w:tr>
              <w:tblPrEx>
                <w:tblW w:w="9077" w:type="dxa"/>
                <w:tblInd w:w="100" w:type="dxa"/>
                <w:tblLayout w:type="fixed"/>
              </w:tblPrEx>
              <w:trPr>
                <w:trHeight w:val="316"/>
              </w:trPr>
              <w:tc>
                <w:tcPr>
                  <w:tcW w:w="1607" w:type="dxa"/>
                  <w:vAlign w:val="top"/>
                </w:tcPr>
                <w:p>
                  <w:pPr>
                    <w:pStyle w:val="TableText"/>
                    <w:spacing w:before="54" w:line="232" w:lineRule="auto"/>
                    <w:ind w:left="708"/>
                    <w:rPr>
                      <w:sz w:val="20"/>
                      <w:szCs w:val="20"/>
                    </w:rPr>
                  </w:pPr>
                  <w:r>
                    <w:rPr>
                      <w:sz w:val="20"/>
                      <w:szCs w:val="20"/>
                    </w:rPr>
                    <w:t>西</w:t>
                  </w:r>
                </w:p>
              </w:tc>
              <w:tc>
                <w:tcPr>
                  <w:tcW w:w="3732" w:type="dxa"/>
                  <w:vAlign w:val="top"/>
                </w:tcPr>
                <w:p>
                  <w:pPr>
                    <w:pStyle w:val="TableText"/>
                    <w:spacing w:before="54" w:line="229" w:lineRule="auto"/>
                    <w:ind w:left="1660"/>
                    <w:rPr>
                      <w:sz w:val="20"/>
                      <w:szCs w:val="20"/>
                    </w:rPr>
                  </w:pPr>
                  <w:r>
                    <w:rPr>
                      <w:spacing w:val="4"/>
                      <w:sz w:val="20"/>
                      <w:szCs w:val="20"/>
                    </w:rPr>
                    <w:t>相邻</w:t>
                  </w:r>
                </w:p>
              </w:tc>
              <w:tc>
                <w:tcPr>
                  <w:tcW w:w="3738" w:type="dxa"/>
                  <w:vAlign w:val="top"/>
                </w:tcPr>
                <w:p>
                  <w:pPr>
                    <w:pStyle w:val="TableText"/>
                    <w:spacing w:before="54" w:line="228" w:lineRule="auto"/>
                    <w:ind w:left="721"/>
                    <w:rPr>
                      <w:sz w:val="20"/>
                      <w:szCs w:val="20"/>
                    </w:rPr>
                  </w:pPr>
                  <w:r>
                    <w:rPr>
                      <w:spacing w:val="9"/>
                      <w:sz w:val="20"/>
                      <w:szCs w:val="20"/>
                    </w:rPr>
                    <w:t>金华市柳备汽配有限公司</w:t>
                  </w:r>
                </w:p>
              </w:tc>
            </w:tr>
            <w:tr>
              <w:tblPrEx>
                <w:tblW w:w="9077" w:type="dxa"/>
                <w:tblInd w:w="100" w:type="dxa"/>
                <w:tblLayout w:type="fixed"/>
              </w:tblPrEx>
              <w:trPr>
                <w:trHeight w:val="316"/>
              </w:trPr>
              <w:tc>
                <w:tcPr>
                  <w:tcW w:w="1607" w:type="dxa"/>
                  <w:vAlign w:val="top"/>
                </w:tcPr>
                <w:p>
                  <w:pPr>
                    <w:pStyle w:val="TableText"/>
                    <w:spacing w:before="55" w:line="231" w:lineRule="auto"/>
                    <w:ind w:left="707"/>
                    <w:rPr>
                      <w:sz w:val="20"/>
                      <w:szCs w:val="20"/>
                    </w:rPr>
                  </w:pPr>
                  <w:r>
                    <w:rPr>
                      <w:sz w:val="20"/>
                      <w:szCs w:val="20"/>
                    </w:rPr>
                    <w:t>北</w:t>
                  </w:r>
                </w:p>
              </w:tc>
              <w:tc>
                <w:tcPr>
                  <w:tcW w:w="3732" w:type="dxa"/>
                  <w:vAlign w:val="top"/>
                </w:tcPr>
                <w:p>
                  <w:pPr>
                    <w:pStyle w:val="TableText"/>
                    <w:spacing w:before="55" w:line="229" w:lineRule="auto"/>
                    <w:ind w:left="1660"/>
                    <w:rPr>
                      <w:sz w:val="20"/>
                      <w:szCs w:val="20"/>
                    </w:rPr>
                  </w:pPr>
                  <w:r>
                    <w:rPr>
                      <w:spacing w:val="4"/>
                      <w:sz w:val="20"/>
                      <w:szCs w:val="20"/>
                    </w:rPr>
                    <w:t>相邻</w:t>
                  </w:r>
                </w:p>
              </w:tc>
              <w:tc>
                <w:tcPr>
                  <w:tcW w:w="3738" w:type="dxa"/>
                  <w:vAlign w:val="top"/>
                </w:tcPr>
                <w:p>
                  <w:pPr>
                    <w:pStyle w:val="TableText"/>
                    <w:spacing w:before="55" w:line="228" w:lineRule="auto"/>
                    <w:ind w:left="826"/>
                    <w:rPr>
                      <w:sz w:val="20"/>
                      <w:szCs w:val="20"/>
                    </w:rPr>
                  </w:pPr>
                  <w:r>
                    <w:rPr>
                      <w:spacing w:val="8"/>
                      <w:sz w:val="20"/>
                      <w:szCs w:val="20"/>
                    </w:rPr>
                    <w:t>金华市中天五金工具厂</w:t>
                  </w:r>
                </w:p>
              </w:tc>
            </w:tr>
            <w:tr>
              <w:tblPrEx>
                <w:tblW w:w="9077" w:type="dxa"/>
                <w:tblInd w:w="100" w:type="dxa"/>
                <w:tblLayout w:type="fixed"/>
              </w:tblPrEx>
              <w:trPr>
                <w:trHeight w:val="321"/>
              </w:trPr>
              <w:tc>
                <w:tcPr>
                  <w:tcW w:w="1607" w:type="dxa"/>
                  <w:vAlign w:val="top"/>
                </w:tcPr>
                <w:p>
                  <w:pPr>
                    <w:pStyle w:val="TableText"/>
                    <w:spacing w:before="56" w:line="228" w:lineRule="auto"/>
                    <w:ind w:left="286"/>
                    <w:rPr>
                      <w:sz w:val="20"/>
                      <w:szCs w:val="20"/>
                    </w:rPr>
                  </w:pPr>
                  <w:r>
                    <w:rPr>
                      <w:spacing w:val="7"/>
                      <w:sz w:val="20"/>
                      <w:szCs w:val="20"/>
                    </w:rPr>
                    <w:t>最近敏感点</w:t>
                  </w:r>
                </w:p>
              </w:tc>
              <w:tc>
                <w:tcPr>
                  <w:tcW w:w="3732" w:type="dxa"/>
                  <w:vAlign w:val="top"/>
                </w:tcPr>
                <w:p>
                  <w:pPr>
                    <w:pStyle w:val="TableText"/>
                    <w:spacing w:before="56" w:line="229" w:lineRule="auto"/>
                    <w:ind w:left="568"/>
                    <w:rPr>
                      <w:rFonts w:ascii="Times New Roman" w:eastAsia="Times New Roman" w:hAnsi="Times New Roman" w:cs="Times New Roman"/>
                      <w:sz w:val="20"/>
                      <w:szCs w:val="20"/>
                    </w:rPr>
                  </w:pPr>
                  <w:r>
                    <w:rPr>
                      <w:spacing w:val="5"/>
                      <w:sz w:val="20"/>
                      <w:szCs w:val="20"/>
                    </w:rPr>
                    <w:t>隔温寿线、浙赣线相邻</w:t>
                  </w:r>
                  <w:r>
                    <w:rPr>
                      <w:spacing w:val="-18"/>
                      <w:sz w:val="20"/>
                      <w:szCs w:val="20"/>
                    </w:rPr>
                    <w:t xml:space="preserve"> </w:t>
                  </w:r>
                  <w:r>
                    <w:rPr>
                      <w:rFonts w:ascii="Times New Roman" w:eastAsia="Times New Roman" w:hAnsi="Times New Roman" w:cs="Times New Roman"/>
                      <w:spacing w:val="5"/>
                      <w:sz w:val="20"/>
                      <w:szCs w:val="20"/>
                    </w:rPr>
                    <w:t>140m</w:t>
                  </w:r>
                </w:p>
              </w:tc>
              <w:tc>
                <w:tcPr>
                  <w:tcW w:w="3738" w:type="dxa"/>
                  <w:vAlign w:val="top"/>
                </w:tcPr>
                <w:p>
                  <w:pPr>
                    <w:pStyle w:val="TableText"/>
                    <w:spacing w:before="55" w:line="228" w:lineRule="auto"/>
                    <w:ind w:left="1664"/>
                    <w:rPr>
                      <w:sz w:val="20"/>
                      <w:szCs w:val="20"/>
                    </w:rPr>
                  </w:pPr>
                  <w:r>
                    <w:rPr>
                      <w:spacing w:val="4"/>
                      <w:sz w:val="20"/>
                      <w:szCs w:val="20"/>
                    </w:rPr>
                    <w:t>怡村</w:t>
                  </w:r>
                </w:p>
              </w:tc>
            </w:tr>
          </w:tbl>
          <w:p/>
        </w:tc>
      </w:tr>
    </w:tbl>
    <w:p>
      <w:pPr>
        <w:sectPr>
          <w:footerReference w:type="default" r:id="rId19"/>
          <w:pgSz w:w="11906" w:h="16839"/>
          <w:pgMar w:top="1431" w:right="1289" w:bottom="1156" w:left="1288" w:header="0" w:footer="994" w:gutter="0"/>
          <w:pgNumType w:start="16"/>
          <w:cols w:space="708"/>
        </w:sectPr>
      </w:pPr>
    </w:p>
    <w:tbl>
      <w:tblPr>
        <w:tblStyle w:val="TableNormal13"/>
        <w:tblW w:w="930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2"/>
      </w:tblGrid>
      <w:tr>
        <w:tblPrEx>
          <w:tblW w:w="930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014"/>
        </w:trPr>
        <w:tc>
          <w:tcPr>
            <w:tcW w:w="9302" w:type="dxa"/>
            <w:vAlign w:val="top"/>
          </w:tcPr>
          <w:p>
            <w:pPr>
              <w:spacing w:before="30" w:line="5556" w:lineRule="exact"/>
              <w:ind w:firstLine="1794"/>
            </w:pPr>
            <w:r>
              <w:rPr>
                <w:position w:val="-111"/>
              </w:rPr>
              <w:drawing>
                <wp:inline distT="0" distB="0" distL="0" distR="0">
                  <wp:extent cx="3613403" cy="35280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0"/>
                          <a:stretch>
                            <a:fillRect/>
                          </a:stretch>
                        </pic:blipFill>
                        <pic:spPr>
                          <a:xfrm>
                            <a:off x="0" y="0"/>
                            <a:ext cx="3613403" cy="3528059"/>
                          </a:xfrm>
                          <a:prstGeom prst="rect">
                            <a:avLst/>
                          </a:prstGeom>
                        </pic:spPr>
                      </pic:pic>
                    </a:graphicData>
                  </a:graphic>
                </wp:inline>
              </w:drawing>
            </w:r>
          </w:p>
          <w:p>
            <w:pPr>
              <w:pStyle w:val="TableText"/>
              <w:spacing w:before="66" w:line="221" w:lineRule="auto"/>
              <w:ind w:left="3401"/>
            </w:pPr>
            <w:r>
              <w:rPr>
                <w:spacing w:val="-5"/>
              </w:rPr>
              <w:t>图</w:t>
            </w:r>
            <w:r>
              <w:rPr>
                <w:spacing w:val="-47"/>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 xml:space="preserve">1    </w:t>
            </w:r>
            <w:r>
              <w:rPr>
                <w:spacing w:val="-5"/>
              </w:rPr>
              <w:t>周边环境关系图</w:t>
            </w:r>
          </w:p>
        </w:tc>
      </w:tr>
    </w:tbl>
    <w:p>
      <w:pPr>
        <w:pStyle w:val="BodyText"/>
      </w:pPr>
    </w:p>
    <w:p>
      <w:pPr>
        <w:sectPr>
          <w:footerReference w:type="default" r:id="rId21"/>
          <w:type w:val="nextPage"/>
          <w:pgSz w:w="11906" w:h="16839"/>
          <w:pgMar w:top="1431" w:right="1289" w:bottom="1156" w:left="1288" w:header="0" w:footer="994" w:gutter="0"/>
          <w:pgNumType w:start="17"/>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4"/>
        <w:tblW w:w="9289" w:type="dxa"/>
        <w:tblInd w:w="12" w:type="dxa"/>
        <w:tblBorders>
          <w:top w:val="nil"/>
          <w:left w:val="nil"/>
          <w:bottom w:val="nil"/>
          <w:right w:val="nil"/>
          <w:insideH w:val="nil"/>
          <w:insideV w:val="nil"/>
        </w:tblBorders>
        <w:tblLayout w:type="fixed"/>
      </w:tblPr>
      <w:tblGrid>
        <w:gridCol w:w="4890"/>
        <w:gridCol w:w="4399"/>
      </w:tblGrid>
      <w:tr>
        <w:tblPrEx>
          <w:tblW w:w="9289" w:type="dxa"/>
          <w:tblInd w:w="12" w:type="dxa"/>
          <w:tblBorders>
            <w:top w:val="nil"/>
            <w:left w:val="nil"/>
            <w:bottom w:val="nil"/>
            <w:right w:val="nil"/>
            <w:insideH w:val="nil"/>
            <w:insideV w:val="nil"/>
          </w:tblBorders>
          <w:tblLayout w:type="fixed"/>
        </w:tblPrEx>
        <w:trPr>
          <w:trHeight w:val="376"/>
        </w:trPr>
        <w:tc>
          <w:tcPr>
            <w:tcW w:w="9289" w:type="dxa"/>
            <w:gridSpan w:val="2"/>
            <w:tcBorders>
              <w:top w:val="single" w:sz="10" w:space="0" w:color="000000"/>
              <w:left w:val="single" w:sz="10" w:space="0" w:color="000000"/>
              <w:right w:val="single" w:sz="10" w:space="0" w:color="000000"/>
            </w:tcBorders>
            <w:vAlign w:val="top"/>
          </w:tcPr>
          <w:p>
            <w:pPr>
              <w:pStyle w:val="TableText"/>
              <w:spacing w:before="41" w:line="221" w:lineRule="auto"/>
              <w:ind w:left="591"/>
            </w:pPr>
            <w:r>
              <w:rPr>
                <w:spacing w:val="-3"/>
              </w:rPr>
              <w:t>项目四至照片</w:t>
            </w:r>
          </w:p>
        </w:tc>
      </w:tr>
      <w:tr>
        <w:tblPrEx>
          <w:tblW w:w="9289" w:type="dxa"/>
          <w:tblInd w:w="12" w:type="dxa"/>
          <w:tblLayout w:type="fixed"/>
        </w:tblPrEx>
        <w:trPr>
          <w:trHeight w:val="2947"/>
        </w:trPr>
        <w:tc>
          <w:tcPr>
            <w:tcW w:w="4890" w:type="dxa"/>
            <w:tcBorders>
              <w:left w:val="single" w:sz="10" w:space="0" w:color="000000"/>
            </w:tcBorders>
            <w:vAlign w:val="top"/>
          </w:tcPr>
          <w:p>
            <w:pPr>
              <w:spacing w:before="96" w:line="2772" w:lineRule="exact"/>
              <w:ind w:firstLine="1007"/>
            </w:pPr>
            <w:r>
              <w:rPr>
                <w:position w:val="-55"/>
              </w:rPr>
              <w:drawing>
                <wp:inline distT="0" distB="0" distL="0" distR="0">
                  <wp:extent cx="2346960" cy="176022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2346960" cy="1760220"/>
                          </a:xfrm>
                          <a:prstGeom prst="rect">
                            <a:avLst/>
                          </a:prstGeom>
                        </pic:spPr>
                      </pic:pic>
                    </a:graphicData>
                  </a:graphic>
                </wp:inline>
              </w:drawing>
            </w:r>
          </w:p>
        </w:tc>
        <w:tc>
          <w:tcPr>
            <w:tcW w:w="4399" w:type="dxa"/>
            <w:tcBorders>
              <w:right w:val="single" w:sz="10" w:space="0" w:color="000000"/>
            </w:tcBorders>
            <w:vAlign w:val="top"/>
          </w:tcPr>
          <w:p>
            <w:pPr>
              <w:spacing w:before="115" w:line="2753" w:lineRule="exact"/>
              <w:ind w:firstLine="188"/>
            </w:pPr>
            <w:r>
              <w:rPr>
                <w:position w:val="-55"/>
              </w:rPr>
              <w:drawing>
                <wp:inline distT="0" distB="0" distL="0" distR="0">
                  <wp:extent cx="2330196" cy="174802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2330196" cy="1748028"/>
                          </a:xfrm>
                          <a:prstGeom prst="rect">
                            <a:avLst/>
                          </a:prstGeom>
                        </pic:spPr>
                      </pic:pic>
                    </a:graphicData>
                  </a:graphic>
                </wp:inline>
              </w:drawing>
            </w:r>
          </w:p>
        </w:tc>
      </w:tr>
      <w:tr>
        <w:tblPrEx>
          <w:tblW w:w="9289" w:type="dxa"/>
          <w:tblInd w:w="12" w:type="dxa"/>
          <w:tblLayout w:type="fixed"/>
        </w:tblPrEx>
        <w:trPr>
          <w:trHeight w:val="3788"/>
        </w:trPr>
        <w:tc>
          <w:tcPr>
            <w:tcW w:w="4890" w:type="dxa"/>
            <w:tcBorders>
              <w:left w:val="single" w:sz="10" w:space="0" w:color="000000"/>
            </w:tcBorders>
            <w:vAlign w:val="top"/>
          </w:tcPr>
          <w:p>
            <w:pPr>
              <w:pStyle w:val="TableText"/>
              <w:spacing w:before="92" w:line="220" w:lineRule="auto"/>
              <w:ind w:left="2755"/>
            </w:pPr>
            <w:r>
              <w:rPr>
                <w:spacing w:val="-9"/>
              </w:rPr>
              <w:t>东侧</w:t>
            </w:r>
          </w:p>
          <w:p>
            <w:pPr>
              <w:spacing w:before="147" w:line="2750" w:lineRule="exact"/>
              <w:ind w:firstLine="1031"/>
            </w:pPr>
            <w:r>
              <w:rPr>
                <w:position w:val="-55"/>
              </w:rPr>
              <w:drawing>
                <wp:inline distT="0" distB="0" distL="0" distR="0">
                  <wp:extent cx="2328671" cy="174650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2328671" cy="1746503"/>
                          </a:xfrm>
                          <a:prstGeom prst="rect">
                            <a:avLst/>
                          </a:prstGeom>
                        </pic:spPr>
                      </pic:pic>
                    </a:graphicData>
                  </a:graphic>
                </wp:inline>
              </w:drawing>
            </w:r>
          </w:p>
          <w:p>
            <w:pPr>
              <w:pStyle w:val="TableText"/>
              <w:spacing w:before="171" w:line="220" w:lineRule="auto"/>
              <w:ind w:left="2752"/>
            </w:pPr>
            <w:r>
              <w:rPr>
                <w:spacing w:val="-8"/>
              </w:rPr>
              <w:t>西侧</w:t>
            </w:r>
          </w:p>
        </w:tc>
        <w:tc>
          <w:tcPr>
            <w:tcW w:w="4399" w:type="dxa"/>
            <w:tcBorders>
              <w:right w:val="single" w:sz="10" w:space="0" w:color="000000"/>
            </w:tcBorders>
            <w:vAlign w:val="top"/>
          </w:tcPr>
          <w:p>
            <w:pPr>
              <w:pStyle w:val="TableText"/>
              <w:spacing w:before="92" w:line="220" w:lineRule="auto"/>
              <w:ind w:left="1712"/>
            </w:pPr>
            <w:r>
              <w:rPr>
                <w:spacing w:val="-7"/>
              </w:rPr>
              <w:t>南侧</w:t>
            </w:r>
          </w:p>
          <w:p>
            <w:pPr>
              <w:spacing w:before="156" w:line="2739" w:lineRule="exact"/>
              <w:ind w:firstLine="181"/>
            </w:pPr>
            <w:r>
              <w:rPr>
                <w:position w:val="-54"/>
              </w:rPr>
              <w:drawing>
                <wp:inline distT="0" distB="0" distL="0" distR="0">
                  <wp:extent cx="2319527" cy="173888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5"/>
                          <a:stretch>
                            <a:fillRect/>
                          </a:stretch>
                        </pic:blipFill>
                        <pic:spPr>
                          <a:xfrm>
                            <a:off x="0" y="0"/>
                            <a:ext cx="2319527" cy="1738883"/>
                          </a:xfrm>
                          <a:prstGeom prst="rect">
                            <a:avLst/>
                          </a:prstGeom>
                        </pic:spPr>
                      </pic:pic>
                    </a:graphicData>
                  </a:graphic>
                </wp:inline>
              </w:drawing>
            </w:r>
          </w:p>
          <w:p>
            <w:pPr>
              <w:pStyle w:val="TableText"/>
              <w:spacing w:before="174" w:line="220" w:lineRule="auto"/>
              <w:ind w:left="1713"/>
            </w:pPr>
            <w:r>
              <w:rPr>
                <w:spacing w:val="-7"/>
              </w:rPr>
              <w:t>北侧</w:t>
            </w:r>
          </w:p>
        </w:tc>
      </w:tr>
    </w:tbl>
    <w:p>
      <w:pPr>
        <w:sectPr>
          <w:footerReference w:type="default" r:id="rId26"/>
          <w:pgSz w:w="11906" w:h="16839"/>
          <w:pgMar w:top="1431" w:right="1295" w:bottom="1156" w:left="1295" w:header="0" w:footer="994" w:gutter="0"/>
          <w:pgNumType w:start="18"/>
          <w:cols w:space="708"/>
        </w:sectPr>
      </w:pPr>
    </w:p>
    <w:tbl>
      <w:tblPr>
        <w:tblStyle w:val="TableNormal15"/>
        <w:tblW w:w="9289" w:type="dxa"/>
        <w:tblInd w:w="12" w:type="dxa"/>
        <w:tblBorders>
          <w:top w:val="nil"/>
          <w:left w:val="nil"/>
          <w:bottom w:val="nil"/>
          <w:right w:val="nil"/>
          <w:insideH w:val="nil"/>
          <w:insideV w:val="nil"/>
        </w:tblBorders>
        <w:tblLayout w:type="fixed"/>
      </w:tblPr>
      <w:tblGrid>
        <w:gridCol w:w="9289"/>
      </w:tblGrid>
      <w:tr>
        <w:tblPrEx>
          <w:tblW w:w="9289" w:type="dxa"/>
          <w:tblInd w:w="12" w:type="dxa"/>
          <w:tblBorders>
            <w:top w:val="nil"/>
            <w:left w:val="nil"/>
            <w:bottom w:val="nil"/>
            <w:right w:val="nil"/>
            <w:insideH w:val="nil"/>
            <w:insideV w:val="nil"/>
          </w:tblBorders>
          <w:tblLayout w:type="fixed"/>
        </w:tblPrEx>
        <w:trPr>
          <w:trHeight w:val="5882"/>
        </w:trPr>
        <w:tc>
          <w:tcPr>
            <w:tcW w:w="9289" w:type="dxa"/>
            <w:tcBorders>
              <w:left w:val="single" w:sz="10" w:space="0" w:color="000000"/>
              <w:bottom w:val="single" w:sz="10" w:space="0" w:color="000000"/>
              <w:right w:val="single" w:sz="10" w:space="0" w:color="000000"/>
            </w:tcBorders>
            <w:vAlign w:val="top"/>
          </w:tcPr>
          <w:p>
            <w:pPr>
              <w:pStyle w:val="TableText"/>
              <w:spacing w:before="128" w:line="219"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spacing w:val="-3"/>
              </w:rPr>
              <w:t>、地形、地貌、地质及土壤</w:t>
            </w:r>
          </w:p>
          <w:p>
            <w:pPr>
              <w:pStyle w:val="TableText"/>
              <w:spacing w:before="180" w:line="359" w:lineRule="auto"/>
              <w:ind w:left="109" w:right="86" w:firstLine="480"/>
            </w:pPr>
            <w:r>
              <w:rPr>
                <w:spacing w:val="-1"/>
              </w:rPr>
              <w:t>金华市地形属浙中丘陵地区，地势南北高而</w:t>
            </w:r>
            <w:r>
              <w:rPr>
                <w:spacing w:val="-2"/>
              </w:rPr>
              <w:t>中部低，大体可分四部分。北山山地，</w:t>
            </w:r>
            <w:r>
              <w:t xml:space="preserve"> </w:t>
            </w:r>
            <w:r>
              <w:rPr>
                <w:spacing w:val="-2"/>
              </w:rPr>
              <w:t>属龙门山脉，主峰为大盘山；南山山区，属仙霞岭山脉，小龙葱尖为最高峰；丘陵界于</w:t>
            </w:r>
            <w:r>
              <w:rPr>
                <w:spacing w:val="13"/>
              </w:rPr>
              <w:t xml:space="preserve"> </w:t>
            </w:r>
            <w:r>
              <w:rPr>
                <w:spacing w:val="-1"/>
              </w:rPr>
              <w:t>南北山地与沿江平原之间，多为垂直于盆地边缘的龙</w:t>
            </w:r>
            <w:r>
              <w:rPr>
                <w:spacing w:val="-2"/>
              </w:rPr>
              <w:t>岗状丘陵；沿江平原，沿东阳江、</w:t>
            </w:r>
            <w:r>
              <w:t xml:space="preserve"> </w:t>
            </w:r>
            <w:r>
              <w:rPr>
                <w:spacing w:val="-2"/>
              </w:rPr>
              <w:t>武义江和婺江两岸及衢江南侧分布，为近代冲击平原，宽窄不等。金华市属金衢盆地，</w:t>
            </w:r>
          </w:p>
          <w:p>
            <w:pPr>
              <w:pStyle w:val="TableText"/>
              <w:spacing w:line="220" w:lineRule="auto"/>
              <w:ind w:left="106"/>
            </w:pPr>
            <w:r>
              <w:rPr>
                <w:spacing w:val="-1"/>
              </w:rPr>
              <w:t>海拨高度均在百米以下，土壤特征为</w:t>
            </w:r>
            <w:r>
              <w:rPr>
                <w:rFonts w:ascii="Times New Roman" w:eastAsia="Times New Roman" w:hAnsi="Times New Roman" w:cs="Times New Roman"/>
                <w:spacing w:val="-1"/>
              </w:rPr>
              <w:t>“</w:t>
            </w:r>
            <w:r>
              <w:rPr>
                <w:spacing w:val="-1"/>
              </w:rPr>
              <w:t>酸、瘦、粘</w:t>
            </w:r>
            <w:r>
              <w:rPr>
                <w:rFonts w:ascii="Times New Roman" w:eastAsia="Times New Roman" w:hAnsi="Times New Roman" w:cs="Times New Roman"/>
                <w:spacing w:val="-1"/>
              </w:rPr>
              <w:t>”</w:t>
            </w:r>
            <w:r>
              <w:rPr>
                <w:spacing w:val="-1"/>
              </w:rPr>
              <w:t>属红壤。</w:t>
            </w:r>
          </w:p>
          <w:p>
            <w:pPr>
              <w:pStyle w:val="TableText"/>
              <w:spacing w:before="145" w:line="366" w:lineRule="auto"/>
              <w:ind w:left="107" w:right="96" w:firstLine="469"/>
            </w:pPr>
            <w:r>
              <w:rPr>
                <w:spacing w:val="1"/>
              </w:rPr>
              <w:t>金华市地处我国东部华夏系一级隆起带上。全省最大的江山</w:t>
            </w:r>
            <w:r>
              <w:rPr>
                <w:rFonts w:ascii="Times New Roman" w:eastAsia="Times New Roman" w:hAnsi="Times New Roman" w:cs="Times New Roman"/>
                <w:spacing w:val="1"/>
              </w:rPr>
              <w:t>──</w:t>
            </w:r>
            <w:r>
              <w:rPr>
                <w:spacing w:val="1"/>
              </w:rPr>
              <w:t>绍兴深断裂带，</w:t>
            </w:r>
            <w:r>
              <w:rPr>
                <w:spacing w:val="-67"/>
              </w:rPr>
              <w:t xml:space="preserve"> </w:t>
            </w:r>
            <w:r>
              <w:rPr>
                <w:spacing w:val="1"/>
              </w:rPr>
              <w:t>自</w:t>
            </w:r>
            <w:r>
              <w:t xml:space="preserve"> </w:t>
            </w:r>
            <w:r>
              <w:rPr>
                <w:spacing w:val="2"/>
              </w:rPr>
              <w:t>西南</w:t>
            </w:r>
            <w:r>
              <w:rPr>
                <w:rFonts w:ascii="Times New Roman" w:eastAsia="Times New Roman" w:hAnsi="Times New Roman" w:cs="Times New Roman"/>
                <w:spacing w:val="2"/>
              </w:rPr>
              <w:t>──</w:t>
            </w:r>
            <w:r>
              <w:rPr>
                <w:spacing w:val="2"/>
              </w:rPr>
              <w:t>东北穿越本市，将该市分为两个大地构造单元：即西北部的钱塘江拗陷区，东</w:t>
            </w:r>
            <w:r>
              <w:t xml:space="preserve"> </w:t>
            </w:r>
            <w:r>
              <w:rPr>
                <w:spacing w:val="-2"/>
              </w:rPr>
              <w:t>南部的浙闽隆地区。市域地质构造复杂，地层岩石分布，周缘山地主要是上侏罗统火山</w:t>
            </w:r>
            <w:r>
              <w:rPr>
                <w:spacing w:val="15"/>
              </w:rPr>
              <w:t xml:space="preserve"> </w:t>
            </w:r>
            <w:r>
              <w:rPr>
                <w:spacing w:val="-2"/>
              </w:rPr>
              <w:t>岩；丘陵地区主要是白垩纪红色碎屑岩；沿江平原及盆地底部，表面覆盖着第四系松系</w:t>
            </w:r>
          </w:p>
          <w:p>
            <w:pPr>
              <w:pStyle w:val="TableText"/>
              <w:spacing w:line="219" w:lineRule="auto"/>
              <w:ind w:left="107"/>
            </w:pPr>
            <w:r>
              <w:rPr>
                <w:spacing w:val="-1"/>
              </w:rPr>
              <w:t>变质岩及上古生界地层呈局部零星分布。</w:t>
            </w:r>
          </w:p>
          <w:p>
            <w:pPr>
              <w:pStyle w:val="TableText"/>
              <w:spacing w:before="183" w:line="220" w:lineRule="auto"/>
              <w:ind w:left="587"/>
            </w:pPr>
            <w:r>
              <w:rPr>
                <w:rFonts w:ascii="Times New Roman" w:eastAsia="Times New Roman" w:hAnsi="Times New Roman" w:cs="Times New Roman"/>
                <w:spacing w:val="-6"/>
              </w:rPr>
              <w:t>3</w:t>
            </w:r>
            <w:r>
              <w:rPr>
                <w:rFonts w:ascii="Times New Roman" w:eastAsia="Times New Roman" w:hAnsi="Times New Roman" w:cs="Times New Roman"/>
                <w:spacing w:val="-34"/>
              </w:rPr>
              <w:t xml:space="preserve"> </w:t>
            </w:r>
            <w:r>
              <w:rPr>
                <w:spacing w:val="-6"/>
              </w:rPr>
              <w:t>、气候特征</w:t>
            </w:r>
          </w:p>
        </w:tc>
      </w:tr>
    </w:tbl>
    <w:p>
      <w:pPr>
        <w:pStyle w:val="BodyText"/>
      </w:pPr>
    </w:p>
    <w:p>
      <w:pPr>
        <w:sectPr>
          <w:footerReference w:type="default" r:id="rId27"/>
          <w:type w:val="nextPage"/>
          <w:pgSz w:w="11906" w:h="16839"/>
          <w:pgMar w:top="1431" w:right="1295" w:bottom="1156" w:left="1295" w:header="0" w:footer="994" w:gutter="0"/>
          <w:pgNumType w:start="19"/>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6"/>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before="40" w:line="359" w:lineRule="auto"/>
              <w:ind w:left="109" w:right="86" w:firstLine="480"/>
            </w:pPr>
            <w:r>
              <w:rPr>
                <w:spacing w:val="-3"/>
              </w:rPr>
              <w:t>金华市属中亚热带季风气候区，总的气象特征是四季分明、气温适中、</w:t>
            </w:r>
            <w:r>
              <w:rPr>
                <w:spacing w:val="-65"/>
              </w:rPr>
              <w:t xml:space="preserve"> </w:t>
            </w:r>
            <w:r>
              <w:rPr>
                <w:spacing w:val="-3"/>
              </w:rPr>
              <w:t>日照充足、</w:t>
            </w:r>
            <w:r>
              <w:t xml:space="preserve"> </w:t>
            </w:r>
            <w:r>
              <w:rPr>
                <w:spacing w:val="-1"/>
              </w:rPr>
              <w:t>雨量丰富，年主导风向为东风。市域降水的地理分布</w:t>
            </w:r>
            <w:r>
              <w:rPr>
                <w:spacing w:val="-2"/>
              </w:rPr>
              <w:t>特征是盆地中部少、南北两侧多、</w:t>
            </w:r>
            <w:r>
              <w:t xml:space="preserve"> </w:t>
            </w:r>
            <w:r>
              <w:rPr>
                <w:spacing w:val="-2"/>
              </w:rPr>
              <w:t>东部偏少、西部较多。由于盆地地热影响，气温日差较大，气温垂直分布明显。一般情</w:t>
            </w:r>
            <w:r>
              <w:rPr>
                <w:spacing w:val="13"/>
              </w:rPr>
              <w:t xml:space="preserve"> </w:t>
            </w:r>
            <w:r>
              <w:rPr>
                <w:spacing w:val="-2"/>
              </w:rPr>
              <w:t>况春末夏初气温变化不定，雨水集中，时有冰雹大风；盛夏炎热少雨，常有干旱；秋季</w:t>
            </w:r>
          </w:p>
          <w:p>
            <w:pPr>
              <w:pStyle w:val="TableText"/>
              <w:spacing w:line="219" w:lineRule="auto"/>
              <w:ind w:left="110"/>
            </w:pPr>
            <w:r>
              <w:rPr>
                <w:spacing w:val="-1"/>
              </w:rPr>
              <w:t>凉爽、空气湿润、时间短；冬季晴冷干燥。主要特征指标如下：</w:t>
            </w:r>
          </w:p>
          <w:p>
            <w:pPr>
              <w:pStyle w:val="TableText"/>
              <w:spacing w:before="182" w:line="220" w:lineRule="auto"/>
              <w:ind w:left="590"/>
            </w:pPr>
            <w:r>
              <w:rPr>
                <w:spacing w:val="-4"/>
              </w:rPr>
              <w:t>历年平均气温</w:t>
            </w:r>
            <w:r>
              <w:rPr>
                <w:spacing w:val="1"/>
              </w:rPr>
              <w:t xml:space="preserve">                          </w:t>
            </w:r>
            <w:r>
              <w:rPr>
                <w:rFonts w:ascii="Times New Roman" w:eastAsia="Times New Roman" w:hAnsi="Times New Roman" w:cs="Times New Roman"/>
                <w:spacing w:val="-4"/>
              </w:rPr>
              <w:t>17.3</w:t>
            </w:r>
            <w:r>
              <w:rPr>
                <w:spacing w:val="-4"/>
              </w:rPr>
              <w:t>℃</w:t>
            </w:r>
          </w:p>
          <w:p>
            <w:pPr>
              <w:pStyle w:val="TableText"/>
              <w:spacing w:before="179" w:line="220" w:lineRule="auto"/>
              <w:ind w:left="590"/>
            </w:pPr>
            <w:r>
              <w:t xml:space="preserve">极端最高气温                 </w:t>
            </w:r>
            <w:r>
              <w:rPr>
                <w:spacing w:val="-1"/>
              </w:rPr>
              <w:t xml:space="preserve">         </w:t>
            </w:r>
            <w:r>
              <w:rPr>
                <w:rFonts w:ascii="Times New Roman" w:eastAsia="Times New Roman" w:hAnsi="Times New Roman" w:cs="Times New Roman"/>
                <w:spacing w:val="-1"/>
              </w:rPr>
              <w:t>41.2</w:t>
            </w:r>
            <w:r>
              <w:rPr>
                <w:spacing w:val="-1"/>
              </w:rPr>
              <w:t>℃</w:t>
            </w:r>
          </w:p>
          <w:p>
            <w:pPr>
              <w:pStyle w:val="TableText"/>
              <w:spacing w:before="182" w:line="220" w:lineRule="auto"/>
              <w:ind w:left="590"/>
            </w:pPr>
            <w:r>
              <w:t xml:space="preserve">极端最低气温                 </w:t>
            </w:r>
            <w:r>
              <w:rPr>
                <w:spacing w:val="-1"/>
              </w:rPr>
              <w:t xml:space="preserve">         </w:t>
            </w:r>
            <w:r>
              <w:rPr>
                <w:rFonts w:ascii="Times New Roman" w:eastAsia="Times New Roman" w:hAnsi="Times New Roman" w:cs="Times New Roman"/>
                <w:spacing w:val="-1"/>
              </w:rPr>
              <w:t>-9.6</w:t>
            </w:r>
            <w:r>
              <w:rPr>
                <w:spacing w:val="-1"/>
              </w:rPr>
              <w:t>℃</w:t>
            </w:r>
          </w:p>
          <w:p>
            <w:pPr>
              <w:pStyle w:val="TableText"/>
              <w:spacing w:before="144" w:line="361" w:lineRule="exact"/>
              <w:ind w:left="588"/>
              <w:rPr>
                <w:rFonts w:ascii="Times New Roman" w:eastAsia="Times New Roman" w:hAnsi="Times New Roman" w:cs="Times New Roman"/>
              </w:rPr>
            </w:pPr>
            <w:r>
              <w:rPr>
                <w:position w:val="2"/>
              </w:rPr>
              <w:t xml:space="preserve">年平均相对湿度               </w:t>
            </w:r>
            <w:r>
              <w:rPr>
                <w:spacing w:val="-1"/>
                <w:position w:val="2"/>
              </w:rPr>
              <w:t xml:space="preserve">         </w:t>
            </w:r>
            <w:r>
              <w:rPr>
                <w:rFonts w:ascii="Times New Roman" w:eastAsia="Times New Roman" w:hAnsi="Times New Roman" w:cs="Times New Roman"/>
                <w:spacing w:val="-1"/>
                <w:position w:val="2"/>
              </w:rPr>
              <w:t>77%</w:t>
            </w:r>
          </w:p>
          <w:p>
            <w:pPr>
              <w:pStyle w:val="TableText"/>
              <w:spacing w:before="143" w:line="220" w:lineRule="auto"/>
              <w:ind w:left="586"/>
              <w:rPr>
                <w:rFonts w:ascii="Times New Roman" w:eastAsia="Times New Roman" w:hAnsi="Times New Roman" w:cs="Times New Roman"/>
              </w:rPr>
            </w:pPr>
            <w:r>
              <w:rPr>
                <w:spacing w:val="-3"/>
              </w:rPr>
              <w:t>平均降水量</w:t>
            </w:r>
            <w:r>
              <w:rPr>
                <w:spacing w:val="1"/>
              </w:rPr>
              <w:t xml:space="preserve">                            </w:t>
            </w:r>
            <w:r>
              <w:rPr>
                <w:rFonts w:ascii="Times New Roman" w:eastAsia="Times New Roman" w:hAnsi="Times New Roman" w:cs="Times New Roman"/>
                <w:spacing w:val="-3"/>
              </w:rPr>
              <w:t>1394.4mm</w:t>
            </w:r>
          </w:p>
          <w:p>
            <w:pPr>
              <w:pStyle w:val="TableText"/>
              <w:spacing w:before="144" w:line="360" w:lineRule="exact"/>
              <w:ind w:left="588"/>
              <w:rPr>
                <w:rFonts w:ascii="Times New Roman" w:eastAsia="Times New Roman" w:hAnsi="Times New Roman" w:cs="Times New Roman"/>
              </w:rPr>
            </w:pPr>
            <w:r>
              <w:rPr>
                <w:spacing w:val="-4"/>
                <w:position w:val="2"/>
              </w:rPr>
              <w:t>年平均降雨日</w:t>
            </w:r>
            <w:r>
              <w:rPr>
                <w:spacing w:val="1"/>
                <w:position w:val="2"/>
              </w:rPr>
              <w:t xml:space="preserve">                          </w:t>
            </w:r>
            <w:r>
              <w:rPr>
                <w:rFonts w:ascii="Times New Roman" w:eastAsia="Times New Roman" w:hAnsi="Times New Roman" w:cs="Times New Roman"/>
                <w:spacing w:val="-4"/>
                <w:position w:val="2"/>
              </w:rPr>
              <w:t>158d</w:t>
            </w:r>
          </w:p>
          <w:p>
            <w:pPr>
              <w:pStyle w:val="TableText"/>
              <w:spacing w:before="106" w:line="360" w:lineRule="exact"/>
              <w:ind w:left="588"/>
              <w:rPr>
                <w:rFonts w:ascii="Times New Roman" w:eastAsia="Times New Roman" w:hAnsi="Times New Roman" w:cs="Times New Roman"/>
              </w:rPr>
            </w:pPr>
            <w:r>
              <w:rPr>
                <w:spacing w:val="-5"/>
                <w:position w:val="2"/>
              </w:rPr>
              <w:t>年平均降雪日</w:t>
            </w:r>
            <w:r>
              <w:rPr>
                <w:spacing w:val="1"/>
                <w:position w:val="2"/>
              </w:rPr>
              <w:t xml:space="preserve">                          </w:t>
            </w:r>
            <w:r>
              <w:rPr>
                <w:rFonts w:ascii="Times New Roman" w:eastAsia="Times New Roman" w:hAnsi="Times New Roman" w:cs="Times New Roman"/>
                <w:spacing w:val="-5"/>
                <w:position w:val="2"/>
              </w:rPr>
              <w:t>10d</w:t>
            </w:r>
          </w:p>
          <w:p>
            <w:pPr>
              <w:pStyle w:val="TableText"/>
              <w:spacing w:before="108" w:line="361" w:lineRule="exact"/>
              <w:ind w:left="586"/>
              <w:rPr>
                <w:rFonts w:ascii="Times New Roman" w:eastAsia="Times New Roman" w:hAnsi="Times New Roman" w:cs="Times New Roman"/>
              </w:rPr>
            </w:pPr>
            <w:r>
              <w:rPr>
                <w:spacing w:val="-3"/>
                <w:position w:val="2"/>
              </w:rPr>
              <w:t>平均霜日</w:t>
            </w:r>
            <w:r>
              <w:rPr>
                <w:position w:val="2"/>
              </w:rPr>
              <w:t xml:space="preserve">                              </w:t>
            </w:r>
            <w:r>
              <w:rPr>
                <w:rFonts w:ascii="Times New Roman" w:eastAsia="Times New Roman" w:hAnsi="Times New Roman" w:cs="Times New Roman"/>
                <w:spacing w:val="-3"/>
                <w:position w:val="2"/>
              </w:rPr>
              <w:t>30d</w:t>
            </w:r>
          </w:p>
          <w:p>
            <w:pPr>
              <w:pStyle w:val="TableText"/>
              <w:spacing w:before="107" w:line="360" w:lineRule="exact"/>
              <w:ind w:left="587"/>
              <w:rPr>
                <w:rFonts w:ascii="Times New Roman" w:eastAsia="Times New Roman" w:hAnsi="Times New Roman" w:cs="Times New Roman"/>
              </w:rPr>
            </w:pPr>
            <w:r>
              <w:rPr>
                <w:position w:val="2"/>
              </w:rPr>
              <w:t xml:space="preserve">全年日照时数                    </w:t>
            </w:r>
            <w:r>
              <w:rPr>
                <w:spacing w:val="-1"/>
                <w:position w:val="2"/>
              </w:rPr>
              <w:t xml:space="preserve">      </w:t>
            </w:r>
            <w:r>
              <w:rPr>
                <w:rFonts w:ascii="Times New Roman" w:eastAsia="Times New Roman" w:hAnsi="Times New Roman" w:cs="Times New Roman"/>
                <w:spacing w:val="-1"/>
                <w:position w:val="2"/>
              </w:rPr>
              <w:t>2063h</w:t>
            </w:r>
          </w:p>
          <w:p>
            <w:pPr>
              <w:pStyle w:val="TableText"/>
              <w:spacing w:before="105" w:line="360" w:lineRule="exact"/>
              <w:ind w:left="588"/>
              <w:rPr>
                <w:rFonts w:ascii="Times New Roman" w:eastAsia="Times New Roman" w:hAnsi="Times New Roman" w:cs="Times New Roman"/>
                <w:sz w:val="15"/>
                <w:szCs w:val="15"/>
              </w:rPr>
            </w:pPr>
            <w:r>
              <w:rPr>
                <w:spacing w:val="-3"/>
                <w:position w:val="2"/>
              </w:rPr>
              <w:t>年辐射总量</w:t>
            </w:r>
            <w:r>
              <w:rPr>
                <w:spacing w:val="1"/>
                <w:position w:val="2"/>
              </w:rPr>
              <w:t xml:space="preserve">                            </w:t>
            </w:r>
            <w:r>
              <w:rPr>
                <w:rFonts w:ascii="Times New Roman" w:eastAsia="Times New Roman" w:hAnsi="Times New Roman" w:cs="Times New Roman"/>
                <w:spacing w:val="-3"/>
                <w:position w:val="2"/>
              </w:rPr>
              <w:t xml:space="preserve">112 </w:t>
            </w:r>
            <w:r>
              <w:rPr>
                <w:spacing w:val="-3"/>
                <w:position w:val="2"/>
              </w:rPr>
              <w:t>千卡</w:t>
            </w:r>
            <w:r>
              <w:rPr>
                <w:rFonts w:ascii="Times New Roman" w:eastAsia="Times New Roman" w:hAnsi="Times New Roman" w:cs="Times New Roman"/>
                <w:spacing w:val="-3"/>
                <w:position w:val="2"/>
              </w:rPr>
              <w:t>/cm</w:t>
            </w:r>
            <w:r>
              <w:rPr>
                <w:rFonts w:ascii="Times New Roman" w:eastAsia="Times New Roman" w:hAnsi="Times New Roman" w:cs="Times New Roman"/>
                <w:spacing w:val="-3"/>
                <w:position w:val="9"/>
                <w:sz w:val="15"/>
                <w:szCs w:val="15"/>
              </w:rPr>
              <w:t>2</w:t>
            </w:r>
          </w:p>
          <w:p>
            <w:pPr>
              <w:pStyle w:val="TableText"/>
              <w:spacing w:before="108" w:line="360" w:lineRule="exact"/>
              <w:ind w:left="588"/>
              <w:rPr>
                <w:rFonts w:ascii="Times New Roman" w:eastAsia="Times New Roman" w:hAnsi="Times New Roman" w:cs="Times New Roman"/>
              </w:rPr>
            </w:pPr>
            <w:r>
              <w:rPr>
                <w:position w:val="2"/>
              </w:rPr>
              <w:t xml:space="preserve">年平均风速                       </w:t>
            </w:r>
            <w:r>
              <w:rPr>
                <w:spacing w:val="-1"/>
                <w:position w:val="2"/>
              </w:rPr>
              <w:t xml:space="preserve">     </w:t>
            </w:r>
            <w:r>
              <w:rPr>
                <w:rFonts w:ascii="Times New Roman" w:eastAsia="Times New Roman" w:hAnsi="Times New Roman" w:cs="Times New Roman"/>
                <w:spacing w:val="-1"/>
                <w:position w:val="2"/>
              </w:rPr>
              <w:t>2.5m/s</w:t>
            </w:r>
          </w:p>
          <w:p>
            <w:pPr>
              <w:pStyle w:val="TableText"/>
              <w:spacing w:before="144" w:line="220" w:lineRule="auto"/>
              <w:ind w:left="581"/>
            </w:pPr>
            <w:r>
              <w:rPr>
                <w:rFonts w:ascii="Times New Roman" w:eastAsia="Times New Roman" w:hAnsi="Times New Roman" w:cs="Times New Roman"/>
                <w:spacing w:val="-5"/>
              </w:rPr>
              <w:t>4</w:t>
            </w:r>
            <w:r>
              <w:rPr>
                <w:rFonts w:ascii="Times New Roman" w:eastAsia="Times New Roman" w:hAnsi="Times New Roman" w:cs="Times New Roman"/>
                <w:spacing w:val="-34"/>
              </w:rPr>
              <w:t xml:space="preserve"> </w:t>
            </w:r>
            <w:r>
              <w:rPr>
                <w:spacing w:val="-5"/>
              </w:rPr>
              <w:t>、水文特征</w:t>
            </w:r>
          </w:p>
          <w:p>
            <w:pPr>
              <w:pStyle w:val="TableText"/>
              <w:spacing w:before="179" w:line="359" w:lineRule="auto"/>
              <w:ind w:left="109" w:right="96" w:firstLine="480"/>
            </w:pPr>
            <w:r>
              <w:rPr>
                <w:spacing w:val="-2"/>
              </w:rPr>
              <w:t>金华市河流以金华江为主，其上游是东阳江支流武义江，还有大小支流百条，呈树</w:t>
            </w:r>
            <w:r>
              <w:rPr>
                <w:spacing w:val="9"/>
              </w:rPr>
              <w:t xml:space="preserve"> </w:t>
            </w:r>
            <w:r>
              <w:rPr>
                <w:spacing w:val="-2"/>
              </w:rPr>
              <w:t>枝状分布，水系十分发达。河流大多沿构造型断裂发育，源短流急，比降大，多为山溪</w:t>
            </w:r>
          </w:p>
          <w:p>
            <w:pPr>
              <w:pStyle w:val="TableText"/>
              <w:spacing w:line="220" w:lineRule="auto"/>
              <w:ind w:left="114"/>
            </w:pPr>
            <w:r>
              <w:rPr>
                <w:spacing w:val="-1"/>
              </w:rPr>
              <w:t>型河流。水量较丰富，径流季节变化显著，调节能力差。</w:t>
            </w:r>
          </w:p>
          <w:p>
            <w:pPr>
              <w:pStyle w:val="TableText"/>
              <w:spacing w:before="182" w:line="220" w:lineRule="auto"/>
              <w:ind w:left="589"/>
            </w:pPr>
            <w:r>
              <w:rPr>
                <w:rFonts w:ascii="Times New Roman" w:eastAsia="Times New Roman" w:hAnsi="Times New Roman" w:cs="Times New Roman"/>
                <w:spacing w:val="-6"/>
              </w:rPr>
              <w:t>5</w:t>
            </w:r>
            <w:r>
              <w:rPr>
                <w:rFonts w:ascii="Times New Roman" w:eastAsia="Times New Roman" w:hAnsi="Times New Roman" w:cs="Times New Roman"/>
                <w:spacing w:val="-31"/>
              </w:rPr>
              <w:t xml:space="preserve"> </w:t>
            </w:r>
            <w:r>
              <w:rPr>
                <w:spacing w:val="-6"/>
              </w:rPr>
              <w:t>、土壤和植被</w:t>
            </w:r>
          </w:p>
          <w:p>
            <w:pPr>
              <w:pStyle w:val="TableText"/>
              <w:spacing w:before="182" w:line="359" w:lineRule="auto"/>
              <w:ind w:left="106" w:right="33" w:firstLine="482"/>
            </w:pPr>
            <w:r>
              <w:rPr>
                <w:spacing w:val="-6"/>
              </w:rPr>
              <w:t>金华充沛雨量，日照时数长、有霜期短，很</w:t>
            </w:r>
            <w:r>
              <w:rPr>
                <w:spacing w:val="-7"/>
              </w:rPr>
              <w:t>适合植被发展。南、北山森林覆盖率大，</w:t>
            </w:r>
            <w:r>
              <w:t xml:space="preserve"> </w:t>
            </w:r>
            <w:r>
              <w:rPr>
                <w:spacing w:val="-2"/>
              </w:rPr>
              <w:t>低山丘陵树木茂密、树种丰富，植物种类多。主要分布常绿阔叶林和针叶林、落叶阔叶</w:t>
            </w:r>
            <w:r>
              <w:rPr>
                <w:spacing w:val="16"/>
              </w:rPr>
              <w:t xml:space="preserve"> </w:t>
            </w:r>
            <w:r>
              <w:rPr>
                <w:spacing w:val="-2"/>
              </w:rPr>
              <w:t>林及几十个品种的竹类，构成常年青翠的常绿针阔林群落和春夏苍翠、秋冬桔黄的阔叶</w:t>
            </w:r>
            <w:r>
              <w:rPr>
                <w:spacing w:val="16"/>
              </w:rPr>
              <w:t xml:space="preserve"> </w:t>
            </w:r>
            <w:r>
              <w:rPr>
                <w:spacing w:val="-1"/>
              </w:rPr>
              <w:t>林群落。主要树种有马尾松、黑松、金钱松、</w:t>
            </w:r>
            <w:r>
              <w:rPr>
                <w:spacing w:val="-2"/>
              </w:rPr>
              <w:t>柳杉、池杉、湿地松等针叶林，香樟、苦</w:t>
            </w:r>
            <w:r>
              <w:t xml:space="preserve"> </w:t>
            </w:r>
            <w:r>
              <w:rPr>
                <w:spacing w:val="-1"/>
              </w:rPr>
              <w:t>槠、青冈、冬青等常绿树和刺槐、枫香、花香、</w:t>
            </w:r>
            <w:r>
              <w:rPr>
                <w:spacing w:val="-2"/>
              </w:rPr>
              <w:t>白栎、麻栎、柿等落叶阔叶林；竹类有</w:t>
            </w:r>
          </w:p>
        </w:tc>
      </w:tr>
    </w:tbl>
    <w:p>
      <w:pPr>
        <w:sectPr>
          <w:footerReference w:type="default" r:id="rId28"/>
          <w:pgSz w:w="11906" w:h="16839"/>
          <w:pgMar w:top="1431" w:right="1295" w:bottom="1156" w:left="1295" w:header="0" w:footer="994" w:gutter="0"/>
          <w:pgNumType w:start="20"/>
          <w:cols w:space="708"/>
        </w:sectPr>
      </w:pPr>
    </w:p>
    <w:tbl>
      <w:tblPr>
        <w:tblStyle w:val="TableNormal17"/>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line="219" w:lineRule="auto"/>
              <w:ind w:left="108"/>
            </w:pPr>
            <w:r>
              <w:rPr>
                <w:spacing w:val="-1"/>
              </w:rPr>
              <w:t>毛竹、刚竹、孝顺竹、淡竹、箬竹等。还有何首</w:t>
            </w:r>
            <w:r>
              <w:rPr>
                <w:spacing w:val="-2"/>
              </w:rPr>
              <w:t>乌、木香、蔷薇、爬山虎等藤本植物更</w:t>
            </w:r>
          </w:p>
        </w:tc>
      </w:tr>
    </w:tbl>
    <w:p>
      <w:pPr>
        <w:pStyle w:val="BodyText"/>
      </w:pPr>
    </w:p>
    <w:p>
      <w:pPr>
        <w:sectPr>
          <w:footerReference w:type="default" r:id="rId29"/>
          <w:type w:val="nextPage"/>
          <w:pgSz w:w="11906" w:h="16839"/>
          <w:pgMar w:top="1431" w:right="1295" w:bottom="1156" w:left="1295" w:header="0" w:footer="994" w:gutter="0"/>
          <w:pgNumType w:start="21"/>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8"/>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before="40" w:line="465" w:lineRule="exact"/>
              <w:jc w:val="right"/>
            </w:pPr>
            <w:r>
              <w:rPr>
                <w:spacing w:val="-6"/>
                <w:position w:val="17"/>
              </w:rPr>
              <w:t>有茶花、佛手、白兰花等名闻全国。金华享有</w:t>
            </w:r>
            <w:r>
              <w:rPr>
                <w:rFonts w:ascii="Times New Roman" w:eastAsia="Times New Roman" w:hAnsi="Times New Roman" w:cs="Times New Roman"/>
                <w:spacing w:val="-6"/>
                <w:position w:val="17"/>
              </w:rPr>
              <w:t>“</w:t>
            </w:r>
            <w:r>
              <w:rPr>
                <w:rFonts w:ascii="Times New Roman" w:eastAsia="Times New Roman" w:hAnsi="Times New Roman" w:cs="Times New Roman"/>
                <w:spacing w:val="-26"/>
                <w:position w:val="17"/>
              </w:rPr>
              <w:t xml:space="preserve"> </w:t>
            </w:r>
            <w:r>
              <w:rPr>
                <w:spacing w:val="-6"/>
                <w:position w:val="17"/>
              </w:rPr>
              <w:t>中国花卉之乡</w:t>
            </w:r>
            <w:r>
              <w:rPr>
                <w:rFonts w:ascii="Times New Roman" w:eastAsia="Times New Roman" w:hAnsi="Times New Roman" w:cs="Times New Roman"/>
                <w:spacing w:val="-6"/>
                <w:position w:val="17"/>
              </w:rPr>
              <w:t>”</w:t>
            </w:r>
            <w:r>
              <w:rPr>
                <w:spacing w:val="-6"/>
                <w:position w:val="17"/>
              </w:rPr>
              <w:t>之美誉。植被结构多</w:t>
            </w:r>
            <w:r>
              <w:rPr>
                <w:spacing w:val="-7"/>
                <w:position w:val="17"/>
              </w:rPr>
              <w:t>样性，</w:t>
            </w:r>
          </w:p>
          <w:p>
            <w:pPr>
              <w:pStyle w:val="TableText"/>
              <w:spacing w:line="220" w:lineRule="auto"/>
              <w:ind w:left="107"/>
            </w:pPr>
            <w:r>
              <w:rPr>
                <w:spacing w:val="-1"/>
              </w:rPr>
              <w:t>且动物种类也十分繁多。</w:t>
            </w:r>
          </w:p>
          <w:p>
            <w:pPr>
              <w:pStyle w:val="TableText"/>
              <w:spacing w:before="182" w:line="219" w:lineRule="auto"/>
              <w:ind w:left="588"/>
            </w:pPr>
            <w:r>
              <w:rPr>
                <w:rFonts w:ascii="Times New Roman" w:eastAsia="Times New Roman" w:hAnsi="Times New Roman" w:cs="Times New Roman"/>
                <w:spacing w:val="-2"/>
              </w:rPr>
              <w:t>6</w:t>
            </w:r>
            <w:r>
              <w:rPr>
                <w:rFonts w:ascii="Times New Roman" w:eastAsia="Times New Roman" w:hAnsi="Times New Roman" w:cs="Times New Roman"/>
                <w:spacing w:val="-25"/>
              </w:rPr>
              <w:t xml:space="preserve"> </w:t>
            </w:r>
            <w:r>
              <w:rPr>
                <w:spacing w:val="-2"/>
              </w:rPr>
              <w:t>、金华市城市总体规划（</w:t>
            </w:r>
            <w:r>
              <w:rPr>
                <w:rFonts w:ascii="Times New Roman" w:eastAsia="Times New Roman" w:hAnsi="Times New Roman" w:cs="Times New Roman"/>
                <w:spacing w:val="-2"/>
              </w:rPr>
              <w:t>2006-2020</w:t>
            </w:r>
            <w:r>
              <w:rPr>
                <w:spacing w:val="-2"/>
              </w:rPr>
              <w:t>）简介</w:t>
            </w:r>
          </w:p>
          <w:p>
            <w:pPr>
              <w:pStyle w:val="TableText"/>
              <w:spacing w:before="181" w:line="359" w:lineRule="auto"/>
              <w:ind w:left="102" w:right="94" w:firstLine="484"/>
            </w:pPr>
            <w:r>
              <w:rPr>
                <w:spacing w:val="-2"/>
              </w:rPr>
              <w:t>根据《金华市城市总体规划》（</w:t>
            </w:r>
            <w:r>
              <w:rPr>
                <w:rFonts w:ascii="Times New Roman" w:eastAsia="Times New Roman" w:hAnsi="Times New Roman" w:cs="Times New Roman"/>
                <w:spacing w:val="-2"/>
              </w:rPr>
              <w:t>2006</w:t>
            </w:r>
            <w:r>
              <w:rPr>
                <w:spacing w:val="-2"/>
              </w:rPr>
              <w:t>～</w:t>
            </w:r>
            <w:r>
              <w:rPr>
                <w:rFonts w:ascii="Times New Roman" w:eastAsia="Times New Roman" w:hAnsi="Times New Roman" w:cs="Times New Roman"/>
                <w:spacing w:val="-2"/>
              </w:rPr>
              <w:t xml:space="preserve">2020 </w:t>
            </w:r>
            <w:r>
              <w:rPr>
                <w:spacing w:val="-3"/>
              </w:rPr>
              <w:t>年</w:t>
            </w:r>
            <w:r>
              <w:rPr>
                <w:spacing w:val="-13"/>
              </w:rPr>
              <w:t>），</w:t>
            </w:r>
            <w:r>
              <w:rPr>
                <w:spacing w:val="-3"/>
              </w:rPr>
              <w:t>总体布局为市区层次（规划范围</w:t>
            </w:r>
            <w:r>
              <w:t xml:space="preserve"> </w:t>
            </w:r>
            <w:r>
              <w:rPr>
                <w:rFonts w:ascii="Times New Roman" w:eastAsia="Times New Roman" w:hAnsi="Times New Roman" w:cs="Times New Roman"/>
                <w:spacing w:val="-3"/>
              </w:rPr>
              <w:t xml:space="preserve">2044 </w:t>
            </w:r>
            <w:r>
              <w:rPr>
                <w:spacing w:val="-3"/>
              </w:rPr>
              <w:t>平方公里</w:t>
            </w:r>
            <w:r>
              <w:rPr>
                <w:spacing w:val="-13"/>
              </w:rPr>
              <w:t>）：</w:t>
            </w:r>
            <w:r>
              <w:rPr>
                <w:spacing w:val="-3"/>
              </w:rPr>
              <w:t>重点深化“一中两翼两三角、聚合主轴线</w:t>
            </w:r>
            <w:r>
              <w:rPr>
                <w:spacing w:val="-88"/>
              </w:rPr>
              <w:t xml:space="preserve"> </w:t>
            </w:r>
            <w:r>
              <w:rPr>
                <w:spacing w:val="-3"/>
              </w:rPr>
              <w:t>”的战略思路，在</w:t>
            </w:r>
            <w:r>
              <w:rPr>
                <w:spacing w:val="-4"/>
              </w:rPr>
              <w:t>市区范围</w:t>
            </w:r>
            <w:r>
              <w:t xml:space="preserve"> </w:t>
            </w:r>
            <w:r>
              <w:rPr>
                <w:spacing w:val="-1"/>
              </w:rPr>
              <w:t>内统筹部署空间发展战略与城乡居民点体系</w:t>
            </w:r>
            <w:r>
              <w:rPr>
                <w:spacing w:val="-2"/>
              </w:rPr>
              <w:t>，市区城乡一体化交通网络，处理好自然资</w:t>
            </w:r>
          </w:p>
          <w:p>
            <w:pPr>
              <w:pStyle w:val="TableText"/>
              <w:spacing w:line="220" w:lineRule="auto"/>
              <w:ind w:left="106"/>
            </w:pPr>
            <w:r>
              <w:t>源保护与开发的关系，确定需要保护的自然资源与生态空</w:t>
            </w:r>
            <w:r>
              <w:rPr>
                <w:spacing w:val="-1"/>
              </w:rPr>
              <w:t>间，实现可持续发展。</w:t>
            </w:r>
          </w:p>
          <w:p>
            <w:pPr>
              <w:pStyle w:val="TableText"/>
              <w:spacing w:before="182" w:line="359" w:lineRule="auto"/>
              <w:ind w:left="107" w:right="85" w:firstLine="22"/>
              <w:jc w:val="both"/>
            </w:pPr>
            <w:r>
              <w:rPr>
                <w:spacing w:val="-2"/>
              </w:rPr>
              <w:t>中心城区层次（规划范围约</w:t>
            </w:r>
            <w:r>
              <w:rPr>
                <w:spacing w:val="-52"/>
              </w:rPr>
              <w:t xml:space="preserve"> </w:t>
            </w:r>
            <w:r>
              <w:rPr>
                <w:rFonts w:ascii="Times New Roman" w:eastAsia="Times New Roman" w:hAnsi="Times New Roman" w:cs="Times New Roman"/>
                <w:spacing w:val="-2"/>
              </w:rPr>
              <w:t xml:space="preserve">280 </w:t>
            </w:r>
            <w:r>
              <w:rPr>
                <w:spacing w:val="-2"/>
              </w:rPr>
              <w:t>平方公里</w:t>
            </w:r>
            <w:r>
              <w:rPr>
                <w:spacing w:val="-8"/>
              </w:rPr>
              <w:t>）：</w:t>
            </w:r>
            <w:r>
              <w:rPr>
                <w:spacing w:val="-2"/>
              </w:rPr>
              <w:t>基本框架不变，根据规划实施情况及相关</w:t>
            </w:r>
            <w:r>
              <w:t xml:space="preserve"> </w:t>
            </w:r>
            <w:r>
              <w:rPr>
                <w:spacing w:val="-1"/>
              </w:rPr>
              <w:t>深化规划的要求，结合市区空间发展战略，适当扩大用地规</w:t>
            </w:r>
            <w:r>
              <w:rPr>
                <w:spacing w:val="-2"/>
              </w:rPr>
              <w:t>模，并实施局部布局调整。</w:t>
            </w:r>
          </w:p>
          <w:p>
            <w:pPr>
              <w:pStyle w:val="TableText"/>
              <w:spacing w:line="219" w:lineRule="auto"/>
              <w:ind w:left="129"/>
            </w:pPr>
            <w:r>
              <w:rPr>
                <w:spacing w:val="-2"/>
              </w:rPr>
              <w:t>中心城区总体布局：形成“一个核心区七大功能区</w:t>
            </w:r>
            <w:r>
              <w:rPr>
                <w:spacing w:val="-88"/>
              </w:rPr>
              <w:t xml:space="preserve"> </w:t>
            </w:r>
            <w:r>
              <w:rPr>
                <w:spacing w:val="-2"/>
              </w:rPr>
              <w:t>”的总体布局</w:t>
            </w:r>
            <w:r>
              <w:rPr>
                <w:spacing w:val="-3"/>
              </w:rPr>
              <w:t>结构。</w:t>
            </w:r>
          </w:p>
          <w:p>
            <w:pPr>
              <w:pStyle w:val="TableText"/>
              <w:spacing w:before="181" w:line="468" w:lineRule="exact"/>
              <w:ind w:left="573"/>
            </w:pPr>
            <w:r>
              <w:rPr>
                <w:spacing w:val="-2"/>
                <w:position w:val="17"/>
              </w:rPr>
              <w:t>“核心区</w:t>
            </w:r>
            <w:r>
              <w:rPr>
                <w:spacing w:val="-88"/>
                <w:position w:val="17"/>
              </w:rPr>
              <w:t xml:space="preserve"> </w:t>
            </w:r>
            <w:r>
              <w:rPr>
                <w:spacing w:val="-2"/>
                <w:position w:val="17"/>
              </w:rPr>
              <w:t>”：即一环以内的内城区，是全市金融贸易、商业服务、行政</w:t>
            </w:r>
            <w:r>
              <w:rPr>
                <w:spacing w:val="-3"/>
                <w:position w:val="17"/>
              </w:rPr>
              <w:t>文化、娱乐</w:t>
            </w:r>
          </w:p>
          <w:p>
            <w:pPr>
              <w:pStyle w:val="TableText"/>
              <w:spacing w:line="220" w:lineRule="auto"/>
              <w:ind w:left="105"/>
            </w:pPr>
            <w:r>
              <w:rPr>
                <w:spacing w:val="-2"/>
              </w:rPr>
              <w:t>休闲的中心。</w:t>
            </w:r>
          </w:p>
          <w:p>
            <w:pPr>
              <w:pStyle w:val="TableText"/>
              <w:spacing w:before="177" w:line="360" w:lineRule="auto"/>
              <w:ind w:left="112" w:right="11" w:firstLine="460"/>
            </w:pPr>
            <w:r>
              <w:rPr>
                <w:spacing w:val="-4"/>
              </w:rPr>
              <w:t>“七大功能区</w:t>
            </w:r>
            <w:r>
              <w:rPr>
                <w:spacing w:val="-89"/>
              </w:rPr>
              <w:t xml:space="preserve"> </w:t>
            </w:r>
            <w:r>
              <w:rPr>
                <w:spacing w:val="-4"/>
              </w:rPr>
              <w:t>”</w:t>
            </w:r>
            <w:r>
              <w:rPr>
                <w:spacing w:val="-45"/>
              </w:rPr>
              <w:t>：（</w:t>
            </w:r>
            <w:r>
              <w:rPr>
                <w:rFonts w:ascii="Times New Roman" w:eastAsia="Times New Roman" w:hAnsi="Times New Roman" w:cs="Times New Roman"/>
                <w:spacing w:val="-4"/>
              </w:rPr>
              <w:t>1</w:t>
            </w:r>
            <w:r>
              <w:rPr>
                <w:spacing w:val="-4"/>
              </w:rPr>
              <w:t>）城南：以湖海塘高级休闲居住为特色的综合区。（</w:t>
            </w:r>
            <w:r>
              <w:rPr>
                <w:rFonts w:ascii="Times New Roman" w:eastAsia="Times New Roman" w:hAnsi="Times New Roman" w:cs="Times New Roman"/>
                <w:spacing w:val="-4"/>
              </w:rPr>
              <w:t>2</w:t>
            </w:r>
            <w:r>
              <w:rPr>
                <w:spacing w:val="-4"/>
              </w:rPr>
              <w:t>）城北：</w:t>
            </w:r>
            <w:r>
              <w:t xml:space="preserve"> </w:t>
            </w:r>
            <w:r>
              <w:rPr>
                <w:spacing w:val="-2"/>
              </w:rPr>
              <w:t>以浙师大为特色的综合区。（</w:t>
            </w:r>
            <w:r>
              <w:rPr>
                <w:rFonts w:ascii="Times New Roman" w:eastAsia="Times New Roman" w:hAnsi="Times New Roman" w:cs="Times New Roman"/>
                <w:spacing w:val="-2"/>
              </w:rPr>
              <w:t>3</w:t>
            </w:r>
            <w:r>
              <w:rPr>
                <w:spacing w:val="-2"/>
              </w:rPr>
              <w:t>）城东：以金东新区公共中心为特色的综合区。（</w:t>
            </w:r>
            <w:r>
              <w:rPr>
                <w:rFonts w:ascii="Times New Roman" w:eastAsia="Times New Roman" w:hAnsi="Times New Roman" w:cs="Times New Roman"/>
                <w:spacing w:val="-2"/>
              </w:rPr>
              <w:t>4</w:t>
            </w:r>
            <w:r>
              <w:rPr>
                <w:spacing w:val="-2"/>
              </w:rPr>
              <w:t>）</w:t>
            </w:r>
            <w:r>
              <w:rPr>
                <w:spacing w:val="-3"/>
              </w:rPr>
              <w:t xml:space="preserve">城 </w:t>
            </w:r>
            <w:r>
              <w:rPr>
                <w:spacing w:val="-3"/>
              </w:rPr>
              <w:t>西：以十里长湖公园为特色的综合区。（</w:t>
            </w:r>
            <w:r>
              <w:rPr>
                <w:rFonts w:ascii="Times New Roman" w:eastAsia="Times New Roman" w:hAnsi="Times New Roman" w:cs="Times New Roman"/>
                <w:spacing w:val="-3"/>
              </w:rPr>
              <w:t>5</w:t>
            </w:r>
            <w:r>
              <w:rPr>
                <w:spacing w:val="-3"/>
              </w:rPr>
              <w:t>）城东北：以仙桥交通枢纽，物流仓储中心、</w:t>
            </w:r>
            <w:r>
              <w:rPr>
                <w:spacing w:val="15"/>
              </w:rPr>
              <w:t xml:space="preserve"> </w:t>
            </w:r>
            <w:r>
              <w:rPr>
                <w:spacing w:val="1"/>
              </w:rPr>
              <w:t>区域性市场的产业园区。（</w:t>
            </w:r>
            <w:r>
              <w:rPr>
                <w:rFonts w:ascii="Times New Roman" w:eastAsia="Times New Roman" w:hAnsi="Times New Roman" w:cs="Times New Roman"/>
                <w:spacing w:val="1"/>
              </w:rPr>
              <w:t>6</w:t>
            </w:r>
            <w:r>
              <w:rPr>
                <w:spacing w:val="1"/>
              </w:rPr>
              <w:t>）城西南：以市级工业园区和高新科技园区为主的产业园</w:t>
            </w:r>
          </w:p>
          <w:p>
            <w:pPr>
              <w:pStyle w:val="TableText"/>
              <w:spacing w:line="220" w:lineRule="auto"/>
              <w:ind w:left="124"/>
            </w:pPr>
            <w:r>
              <w:rPr>
                <w:spacing w:val="-1"/>
              </w:rPr>
              <w:t>区。（</w:t>
            </w:r>
            <w:r>
              <w:rPr>
                <w:rFonts w:ascii="Times New Roman" w:eastAsia="Times New Roman" w:hAnsi="Times New Roman" w:cs="Times New Roman"/>
                <w:spacing w:val="-1"/>
              </w:rPr>
              <w:t>7</w:t>
            </w:r>
            <w:r>
              <w:rPr>
                <w:spacing w:val="-1"/>
              </w:rPr>
              <w:t>）城西北：以临江、栅川工业区为主的工业</w:t>
            </w:r>
            <w:r>
              <w:rPr>
                <w:spacing w:val="-2"/>
              </w:rPr>
              <w:t>组团。</w:t>
            </w:r>
          </w:p>
          <w:p>
            <w:pPr>
              <w:pStyle w:val="TableText"/>
              <w:spacing w:before="180" w:line="465" w:lineRule="exact"/>
              <w:jc w:val="right"/>
            </w:pPr>
            <w:r>
              <w:rPr>
                <w:spacing w:val="-7"/>
                <w:position w:val="17"/>
              </w:rPr>
              <w:t>本项目位于婺城区白龙桥镇洞溪工业园区，属于“七大功</w:t>
            </w:r>
            <w:r>
              <w:rPr>
                <w:spacing w:val="-8"/>
                <w:position w:val="17"/>
              </w:rPr>
              <w:t>能区</w:t>
            </w:r>
            <w:r>
              <w:rPr>
                <w:spacing w:val="-88"/>
                <w:position w:val="17"/>
              </w:rPr>
              <w:t xml:space="preserve"> </w:t>
            </w:r>
            <w:r>
              <w:rPr>
                <w:spacing w:val="-8"/>
                <w:position w:val="17"/>
              </w:rPr>
              <w:t>”中的城西南功能区，</w:t>
            </w:r>
          </w:p>
          <w:p>
            <w:pPr>
              <w:pStyle w:val="TableText"/>
              <w:spacing w:line="220" w:lineRule="auto"/>
              <w:ind w:left="111"/>
            </w:pPr>
            <w:r>
              <w:t>项目为生产皮包的项目，符合金华市城市总体规划</w:t>
            </w:r>
            <w:r>
              <w:rPr>
                <w:spacing w:val="-1"/>
              </w:rPr>
              <w:t>（</w:t>
            </w:r>
            <w:r>
              <w:rPr>
                <w:rFonts w:ascii="Times New Roman" w:eastAsia="Times New Roman" w:hAnsi="Times New Roman" w:cs="Times New Roman"/>
                <w:spacing w:val="-1"/>
              </w:rPr>
              <w:t>2006-2020</w:t>
            </w:r>
            <w:r>
              <w:rPr>
                <w:spacing w:val="-1"/>
              </w:rPr>
              <w:t>）的要求。</w:t>
            </w:r>
          </w:p>
          <w:p>
            <w:pPr>
              <w:pStyle w:val="TableText"/>
              <w:spacing w:before="183" w:line="219" w:lineRule="auto"/>
              <w:ind w:left="586"/>
            </w:pPr>
            <w:r>
              <w:rPr>
                <w:rFonts w:ascii="Times New Roman" w:eastAsia="Times New Roman" w:hAnsi="Times New Roman" w:cs="Times New Roman"/>
                <w:spacing w:val="-3"/>
              </w:rPr>
              <w:t>7</w:t>
            </w:r>
            <w:r>
              <w:rPr>
                <w:rFonts w:ascii="Times New Roman" w:eastAsia="Times New Roman" w:hAnsi="Times New Roman" w:cs="Times New Roman"/>
                <w:spacing w:val="-28"/>
              </w:rPr>
              <w:t xml:space="preserve"> </w:t>
            </w:r>
            <w:r>
              <w:rPr>
                <w:spacing w:val="-3"/>
              </w:rPr>
              <w:t>、项目依托的污水处理厂概况</w:t>
            </w:r>
          </w:p>
          <w:p>
            <w:pPr>
              <w:pStyle w:val="TableText"/>
              <w:spacing w:before="183" w:line="220" w:lineRule="auto"/>
              <w:ind w:left="598"/>
            </w:pPr>
            <w:r>
              <w:rPr>
                <w:spacing w:val="-2"/>
              </w:rPr>
              <w:t>（</w:t>
            </w:r>
            <w:r>
              <w:rPr>
                <w:rFonts w:ascii="Times New Roman" w:eastAsia="Times New Roman" w:hAnsi="Times New Roman" w:cs="Times New Roman"/>
                <w:spacing w:val="-2"/>
              </w:rPr>
              <w:t>1</w:t>
            </w:r>
            <w:r>
              <w:rPr>
                <w:spacing w:val="-2"/>
              </w:rPr>
              <w:t>）金华市秋滨污水处理厂分期工程概况</w:t>
            </w:r>
          </w:p>
          <w:p>
            <w:pPr>
              <w:pStyle w:val="TableText"/>
              <w:spacing w:before="178" w:line="323" w:lineRule="auto"/>
              <w:ind w:left="106" w:right="94" w:firstLine="482"/>
            </w:pPr>
            <w:r>
              <w:rPr>
                <w:spacing w:val="-1"/>
              </w:rPr>
              <w:t>金华市秋滨污水处理厂占地</w:t>
            </w:r>
            <w:r>
              <w:rPr>
                <w:spacing w:val="-49"/>
              </w:rPr>
              <w:t xml:space="preserve"> </w:t>
            </w:r>
            <w:r>
              <w:rPr>
                <w:rFonts w:ascii="Times New Roman" w:eastAsia="Times New Roman" w:hAnsi="Times New Roman" w:cs="Times New Roman"/>
                <w:spacing w:val="-1"/>
              </w:rPr>
              <w:t xml:space="preserve">510 </w:t>
            </w:r>
            <w:r>
              <w:rPr>
                <w:spacing w:val="-1"/>
              </w:rPr>
              <w:t>亩，厂址选择在金华江南岸铁路桥以东（秋滨</w:t>
            </w:r>
            <w:r>
              <w:rPr>
                <w:spacing w:val="-18"/>
              </w:rPr>
              <w:t>），</w:t>
            </w:r>
            <w:r>
              <w:t xml:space="preserve"> </w:t>
            </w:r>
            <w:r>
              <w:t>设计总规模</w:t>
            </w:r>
            <w:r>
              <w:rPr>
                <w:spacing w:val="-50"/>
              </w:rPr>
              <w:t xml:space="preserve"> </w:t>
            </w:r>
            <w:r>
              <w:rPr>
                <w:rFonts w:ascii="Times New Roman" w:eastAsia="Times New Roman" w:hAnsi="Times New Roman" w:cs="Times New Roman"/>
              </w:rPr>
              <w:t>32</w:t>
            </w:r>
            <w:r>
              <w:rPr>
                <w:rFonts w:ascii="Times New Roman" w:eastAsia="Times New Roman" w:hAnsi="Times New Roman" w:cs="Times New Roman"/>
                <w:spacing w:val="17"/>
                <w:w w:val="101"/>
              </w:rPr>
              <w:t xml:space="preserve"> </w:t>
            </w:r>
            <w:r>
              <w:t>万</w:t>
            </w:r>
            <w:r>
              <w:rPr>
                <w:spacing w:val="-59"/>
              </w:rPr>
              <w:t xml:space="preserve"> </w:t>
            </w:r>
            <w:r>
              <w:rPr>
                <w:rFonts w:ascii="Times New Roman" w:eastAsia="Times New Roman" w:hAnsi="Times New Roman" w:cs="Times New Roman"/>
              </w:rPr>
              <w:t>m</w:t>
            </w:r>
            <w:r>
              <w:rPr>
                <w:rFonts w:ascii="Times New Roman" w:eastAsia="Times New Roman" w:hAnsi="Times New Roman" w:cs="Times New Roman"/>
                <w:position w:val="8"/>
                <w:sz w:val="15"/>
                <w:szCs w:val="15"/>
              </w:rPr>
              <w:t>3</w:t>
            </w:r>
            <w:r>
              <w:rPr>
                <w:rFonts w:ascii="Times New Roman" w:eastAsia="Times New Roman" w:hAnsi="Times New Roman" w:cs="Times New Roman"/>
              </w:rPr>
              <w:t>/d</w:t>
            </w:r>
            <w:r>
              <w:rPr>
                <w:rFonts w:ascii="Times New Roman" w:eastAsia="Times New Roman" w:hAnsi="Times New Roman" w:cs="Times New Roman"/>
                <w:spacing w:val="-34"/>
              </w:rPr>
              <w:t xml:space="preserve"> </w:t>
            </w:r>
            <w:r>
              <w:t>，采取一次性规</w:t>
            </w:r>
            <w:r>
              <w:rPr>
                <w:spacing w:val="-1"/>
              </w:rPr>
              <w:t>划设计，分期实施，现已实施三期，设计处理规</w:t>
            </w:r>
            <w:r>
              <w:t xml:space="preserve"> </w:t>
            </w:r>
            <w:r>
              <w:rPr>
                <w:spacing w:val="-4"/>
              </w:rPr>
              <w:t>模</w:t>
            </w:r>
            <w:r>
              <w:rPr>
                <w:spacing w:val="-48"/>
              </w:rPr>
              <w:t xml:space="preserve"> </w:t>
            </w:r>
            <w:r>
              <w:rPr>
                <w:rFonts w:ascii="Times New Roman" w:eastAsia="Times New Roman" w:hAnsi="Times New Roman" w:cs="Times New Roman"/>
                <w:spacing w:val="-4"/>
              </w:rPr>
              <w:t>24</w:t>
            </w:r>
            <w:r>
              <w:rPr>
                <w:rFonts w:ascii="Times New Roman" w:eastAsia="Times New Roman" w:hAnsi="Times New Roman" w:cs="Times New Roman"/>
                <w:spacing w:val="15"/>
                <w:w w:val="101"/>
              </w:rPr>
              <w:t xml:space="preserve"> </w:t>
            </w:r>
            <w:r>
              <w:rPr>
                <w:spacing w:val="-4"/>
              </w:rPr>
              <w:t>万</w:t>
            </w:r>
            <w:r>
              <w:rPr>
                <w:spacing w:val="-58"/>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7"/>
                <w:sz w:val="15"/>
                <w:szCs w:val="15"/>
              </w:rPr>
              <w:t>3</w:t>
            </w:r>
            <w:r>
              <w:rPr>
                <w:rFonts w:ascii="Times New Roman" w:eastAsia="Times New Roman" w:hAnsi="Times New Roman" w:cs="Times New Roman"/>
                <w:spacing w:val="-4"/>
              </w:rPr>
              <w:t>/d</w:t>
            </w:r>
            <w:r>
              <w:rPr>
                <w:spacing w:val="-4"/>
              </w:rPr>
              <w:t>。</w:t>
            </w:r>
          </w:p>
          <w:p>
            <w:pPr>
              <w:pStyle w:val="TableText"/>
              <w:spacing w:before="143" w:line="220" w:lineRule="auto"/>
              <w:ind w:left="598"/>
            </w:pPr>
            <w:r>
              <w:rPr>
                <w:spacing w:val="-2"/>
              </w:rPr>
              <w:t>（</w:t>
            </w:r>
            <w:r>
              <w:rPr>
                <w:rFonts w:ascii="Times New Roman" w:eastAsia="Times New Roman" w:hAnsi="Times New Roman" w:cs="Times New Roman"/>
                <w:spacing w:val="-2"/>
              </w:rPr>
              <w:t>2</w:t>
            </w:r>
            <w:r>
              <w:rPr>
                <w:spacing w:val="-2"/>
              </w:rPr>
              <w:t>）金华市秋滨污水处理厂服务范围</w:t>
            </w:r>
          </w:p>
        </w:tc>
      </w:tr>
    </w:tbl>
    <w:p>
      <w:pPr>
        <w:sectPr>
          <w:footerReference w:type="default" r:id="rId30"/>
          <w:pgSz w:w="11906" w:h="16839"/>
          <w:pgMar w:top="1431" w:right="1295" w:bottom="1156" w:left="1295" w:header="0" w:footer="994" w:gutter="0"/>
          <w:pgNumType w:start="22"/>
          <w:cols w:space="708"/>
        </w:sectPr>
      </w:pPr>
    </w:p>
    <w:tbl>
      <w:tblPr>
        <w:tblStyle w:val="TableNormal19"/>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before="180" w:line="468" w:lineRule="exact"/>
              <w:ind w:left="589"/>
            </w:pPr>
            <w:r>
              <w:rPr>
                <w:spacing w:val="-2"/>
                <w:position w:val="17"/>
              </w:rPr>
              <w:t>秋滨污水处理厂总服务范围为浙赣铁路线以东片区等区域污水治理，具体包括婺城</w:t>
            </w:r>
          </w:p>
          <w:p>
            <w:pPr>
              <w:pStyle w:val="TableText"/>
              <w:spacing w:line="219" w:lineRule="auto"/>
              <w:ind w:left="108"/>
            </w:pPr>
            <w:r>
              <w:t>新区龙蟠区块、桐溪工业小区、金磐开发区新区、市开发区</w:t>
            </w:r>
            <w:r>
              <w:rPr>
                <w:spacing w:val="-1"/>
              </w:rPr>
              <w:t>、多湖区块、金东新城区、</w:t>
            </w:r>
          </w:p>
        </w:tc>
      </w:tr>
    </w:tbl>
    <w:p>
      <w:pPr>
        <w:pStyle w:val="BodyText"/>
      </w:pPr>
    </w:p>
    <w:p>
      <w:pPr>
        <w:sectPr>
          <w:footerReference w:type="default" r:id="rId31"/>
          <w:type w:val="nextPage"/>
          <w:pgSz w:w="11906" w:h="16839"/>
          <w:pgMar w:top="1431" w:right="1295" w:bottom="1156" w:left="1295" w:header="0" w:footer="994" w:gutter="0"/>
          <w:pgNumType w:start="23"/>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20"/>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before="5" w:line="332" w:lineRule="auto"/>
              <w:ind w:left="109" w:right="14" w:hanging="2"/>
              <w:jc w:val="both"/>
            </w:pPr>
            <w:r>
              <w:rPr>
                <w:spacing w:val="-5"/>
              </w:rPr>
              <w:t>仙桥区块、城北综合园区、江北中心城区、罗店</w:t>
            </w:r>
            <w:r>
              <w:rPr>
                <w:spacing w:val="-6"/>
              </w:rPr>
              <w:t>区块等建设用地面积</w:t>
            </w:r>
            <w:r>
              <w:rPr>
                <w:spacing w:val="-43"/>
              </w:rPr>
              <w:t xml:space="preserve"> </w:t>
            </w:r>
            <w:r>
              <w:rPr>
                <w:rFonts w:ascii="Times New Roman" w:eastAsia="Times New Roman" w:hAnsi="Times New Roman" w:cs="Times New Roman"/>
                <w:spacing w:val="-6"/>
              </w:rPr>
              <w:t>89km</w:t>
            </w:r>
            <w:r>
              <w:rPr>
                <w:rFonts w:ascii="Times New Roman" w:eastAsia="Times New Roman" w:hAnsi="Times New Roman" w:cs="Times New Roman"/>
                <w:spacing w:val="-6"/>
                <w:position w:val="8"/>
                <w:sz w:val="15"/>
                <w:szCs w:val="15"/>
              </w:rPr>
              <w:t>2</w:t>
            </w:r>
            <w:r>
              <w:rPr>
                <w:rFonts w:ascii="Times New Roman" w:eastAsia="Times New Roman" w:hAnsi="Times New Roman" w:cs="Times New Roman"/>
                <w:spacing w:val="-10"/>
                <w:position w:val="8"/>
                <w:sz w:val="15"/>
                <w:szCs w:val="15"/>
              </w:rPr>
              <w:t xml:space="preserve"> </w:t>
            </w:r>
            <w:r>
              <w:rPr>
                <w:spacing w:val="-6"/>
              </w:rPr>
              <w:t>，以及雅畈、</w:t>
            </w:r>
            <w:r>
              <w:t xml:space="preserve"> </w:t>
            </w:r>
            <w:r>
              <w:rPr>
                <w:spacing w:val="-2"/>
              </w:rPr>
              <w:t>岭下、江东、安地、塘雅、灃浦等六镇建设用地面积</w:t>
            </w:r>
            <w:r>
              <w:rPr>
                <w:spacing w:val="-32"/>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
              </w:rPr>
              <w:t>7km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10"/>
                <w:position w:val="7"/>
                <w:sz w:val="15"/>
                <w:szCs w:val="15"/>
              </w:rPr>
              <w:t xml:space="preserve"> </w:t>
            </w:r>
            <w:r>
              <w:rPr>
                <w:spacing w:val="-3"/>
              </w:rPr>
              <w:t xml:space="preserve">，总服务区域建设用地面积 </w:t>
            </w:r>
            <w:r>
              <w:rPr>
                <w:spacing w:val="-5"/>
              </w:rPr>
              <w:t>为</w:t>
            </w:r>
            <w:r>
              <w:rPr>
                <w:spacing w:val="-28"/>
              </w:rPr>
              <w:t xml:space="preserve"> </w:t>
            </w:r>
            <w:r>
              <w:rPr>
                <w:rFonts w:ascii="Times New Roman" w:eastAsia="Times New Roman" w:hAnsi="Times New Roman" w:cs="Times New Roman"/>
                <w:spacing w:val="-5"/>
              </w:rPr>
              <w:t>106 km</w:t>
            </w:r>
            <w:r>
              <w:rPr>
                <w:rFonts w:ascii="Times New Roman" w:eastAsia="Times New Roman" w:hAnsi="Times New Roman" w:cs="Times New Roman"/>
                <w:spacing w:val="-5"/>
                <w:position w:val="7"/>
                <w:sz w:val="15"/>
                <w:szCs w:val="15"/>
              </w:rPr>
              <w:t>2</w:t>
            </w:r>
            <w:r>
              <w:rPr>
                <w:spacing w:val="-5"/>
              </w:rPr>
              <w:t>。</w:t>
            </w:r>
          </w:p>
          <w:p>
            <w:pPr>
              <w:pStyle w:val="TableText"/>
              <w:spacing w:before="141" w:line="465" w:lineRule="exact"/>
              <w:ind w:left="598"/>
            </w:pPr>
            <w:r>
              <w:rPr>
                <w:spacing w:val="-1"/>
                <w:position w:val="17"/>
              </w:rPr>
              <w:t>（</w:t>
            </w:r>
            <w:r>
              <w:rPr>
                <w:rFonts w:ascii="Times New Roman" w:eastAsia="Times New Roman" w:hAnsi="Times New Roman" w:cs="Times New Roman"/>
                <w:spacing w:val="-1"/>
                <w:position w:val="17"/>
              </w:rPr>
              <w:t>3</w:t>
            </w:r>
            <w:r>
              <w:rPr>
                <w:spacing w:val="-1"/>
                <w:position w:val="17"/>
              </w:rPr>
              <w:t>）金华市秋滨污水处理厂处理工艺及进出水水质</w:t>
            </w:r>
          </w:p>
          <w:p>
            <w:pPr>
              <w:pStyle w:val="TableText"/>
              <w:spacing w:before="1" w:line="217" w:lineRule="auto"/>
              <w:ind w:left="586"/>
            </w:pPr>
            <w:r>
              <w:rPr>
                <w:spacing w:val="-1"/>
              </w:rPr>
              <w:t>①污水处理厂处理工艺</w:t>
            </w:r>
          </w:p>
          <w:p>
            <w:pPr>
              <w:pStyle w:val="TableText"/>
              <w:spacing w:before="186" w:line="326" w:lineRule="auto"/>
              <w:ind w:left="106" w:right="94" w:firstLine="484"/>
              <w:jc w:val="both"/>
            </w:pPr>
            <w:r>
              <w:rPr>
                <w:spacing w:val="2"/>
              </w:rPr>
              <w:t>一期工程处理工艺为</w:t>
            </w:r>
            <w:r>
              <w:rPr>
                <w:spacing w:val="-43"/>
              </w:rPr>
              <w:t xml:space="preserve"> </w:t>
            </w:r>
            <w:r>
              <w:rPr>
                <w:rFonts w:ascii="Times New Roman" w:eastAsia="Times New Roman" w:hAnsi="Times New Roman" w:cs="Times New Roman"/>
              </w:rPr>
              <w:t>SBR</w:t>
            </w:r>
            <w:r>
              <w:rPr>
                <w:rFonts w:ascii="Times New Roman" w:eastAsia="Times New Roman" w:hAnsi="Times New Roman" w:cs="Times New Roman"/>
                <w:spacing w:val="2"/>
              </w:rPr>
              <w:t xml:space="preserve"> </w:t>
            </w:r>
            <w:r>
              <w:rPr>
                <w:spacing w:val="2"/>
              </w:rPr>
              <w:t>工艺，采用接种全流量培菌法。二期工程考虑</w:t>
            </w:r>
            <w:r>
              <w:rPr>
                <w:spacing w:val="1"/>
              </w:rPr>
              <w:t>与一期工</w:t>
            </w:r>
            <w:r>
              <w:t xml:space="preserve"> </w:t>
            </w:r>
            <w:r>
              <w:rPr>
                <w:spacing w:val="-2"/>
              </w:rPr>
              <w:t>程工艺的匹配，采用</w:t>
            </w:r>
            <w:r>
              <w:rPr>
                <w:spacing w:val="-29"/>
              </w:rPr>
              <w:t xml:space="preserve"> </w:t>
            </w:r>
            <w:r>
              <w:rPr>
                <w:rFonts w:ascii="Times New Roman" w:eastAsia="Times New Roman" w:hAnsi="Times New Roman" w:cs="Times New Roman"/>
                <w:spacing w:val="-2"/>
              </w:rPr>
              <w:t xml:space="preserve">SBR </w:t>
            </w:r>
            <w:r>
              <w:rPr>
                <w:spacing w:val="-2"/>
              </w:rPr>
              <w:t>污水处理工艺，以及絮凝</w:t>
            </w:r>
            <w:r>
              <w:rPr>
                <w:rFonts w:ascii="Times New Roman" w:eastAsia="Times New Roman" w:hAnsi="Times New Roman" w:cs="Times New Roman"/>
                <w:spacing w:val="-2"/>
              </w:rPr>
              <w:t>+</w:t>
            </w:r>
            <w:r>
              <w:rPr>
                <w:spacing w:val="-2"/>
              </w:rPr>
              <w:t>过滤的深度处理工艺。三期工程污</w:t>
            </w:r>
            <w:r>
              <w:t xml:space="preserve"> </w:t>
            </w:r>
            <w:r>
              <w:rPr>
                <w:spacing w:val="13"/>
              </w:rPr>
              <w:t>水处理工艺拟采用</w:t>
            </w:r>
            <w:r>
              <w:rPr>
                <w:rFonts w:ascii="Times New Roman" w:eastAsia="Times New Roman" w:hAnsi="Times New Roman" w:cs="Times New Roman"/>
                <w:spacing w:val="13"/>
              </w:rPr>
              <w:t>“A</w:t>
            </w:r>
            <w:r>
              <w:rPr>
                <w:rFonts w:ascii="Times New Roman" w:eastAsia="Times New Roman" w:hAnsi="Times New Roman" w:cs="Times New Roman"/>
                <w:spacing w:val="13"/>
                <w:position w:val="8"/>
                <w:sz w:val="15"/>
                <w:szCs w:val="15"/>
              </w:rPr>
              <w:t>2</w:t>
            </w:r>
            <w:r>
              <w:rPr>
                <w:rFonts w:ascii="Times New Roman" w:eastAsia="Times New Roman" w:hAnsi="Times New Roman" w:cs="Times New Roman"/>
                <w:spacing w:val="13"/>
              </w:rPr>
              <w:t>/O</w:t>
            </w:r>
            <w:r>
              <w:rPr>
                <w:rFonts w:ascii="Times New Roman" w:eastAsia="Times New Roman" w:hAnsi="Times New Roman" w:cs="Times New Roman"/>
                <w:spacing w:val="34"/>
                <w:w w:val="101"/>
              </w:rPr>
              <w:t xml:space="preserve"> </w:t>
            </w:r>
            <w:r>
              <w:rPr>
                <w:spacing w:val="13"/>
              </w:rPr>
              <w:t>工艺</w:t>
            </w:r>
            <w:r>
              <w:rPr>
                <w:rFonts w:ascii="Times New Roman" w:eastAsia="Times New Roman" w:hAnsi="Times New Roman" w:cs="Times New Roman"/>
                <w:spacing w:val="13"/>
              </w:rPr>
              <w:t>”</w:t>
            </w:r>
            <w:r>
              <w:rPr>
                <w:rFonts w:ascii="Times New Roman" w:eastAsia="Times New Roman" w:hAnsi="Times New Roman" w:cs="Times New Roman"/>
                <w:spacing w:val="24"/>
              </w:rPr>
              <w:t xml:space="preserve">  </w:t>
            </w:r>
            <w:r>
              <w:rPr>
                <w:spacing w:val="13"/>
              </w:rPr>
              <w:t>以及絮凝</w:t>
            </w:r>
            <w:r>
              <w:rPr>
                <w:rFonts w:ascii="Times New Roman" w:eastAsia="Times New Roman" w:hAnsi="Times New Roman" w:cs="Times New Roman"/>
                <w:spacing w:val="13"/>
              </w:rPr>
              <w:t>+</w:t>
            </w:r>
            <w:r>
              <w:rPr>
                <w:rFonts w:ascii="Times New Roman" w:eastAsia="Times New Roman" w:hAnsi="Times New Roman" w:cs="Times New Roman"/>
                <w:spacing w:val="-31"/>
              </w:rPr>
              <w:t xml:space="preserve"> </w:t>
            </w:r>
            <w:r>
              <w:rPr>
                <w:spacing w:val="13"/>
              </w:rPr>
              <w:t>过滤的深度处理工艺，设计进水水质为</w:t>
            </w:r>
            <w:r>
              <w:t xml:space="preserve"> </w:t>
            </w:r>
            <w:r>
              <w:rPr>
                <w:rFonts w:ascii="Times New Roman" w:eastAsia="Times New Roman" w:hAnsi="Times New Roman" w:cs="Times New Roman"/>
                <w:spacing w:val="-2"/>
              </w:rPr>
              <w:t>COD</w:t>
            </w:r>
            <w:r>
              <w:rPr>
                <w:rFonts w:ascii="Times New Roman" w:eastAsia="Times New Roman" w:hAnsi="Times New Roman" w:cs="Times New Roman"/>
                <w:spacing w:val="-2"/>
                <w:position w:val="-1"/>
                <w:sz w:val="15"/>
                <w:szCs w:val="15"/>
              </w:rPr>
              <w:t>Cr</w:t>
            </w:r>
            <w:r>
              <w:rPr>
                <w:rFonts w:ascii="Times New Roman" w:eastAsia="Times New Roman" w:hAnsi="Times New Roman" w:cs="Times New Roman"/>
                <w:spacing w:val="-2"/>
              </w:rPr>
              <w:t>350mg/L</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BOD</w:t>
            </w:r>
            <w:r>
              <w:rPr>
                <w:rFonts w:ascii="Times New Roman" w:eastAsia="Times New Roman" w:hAnsi="Times New Roman" w:cs="Times New Roman"/>
                <w:spacing w:val="-2"/>
                <w:position w:val="-1"/>
                <w:sz w:val="15"/>
                <w:szCs w:val="15"/>
              </w:rPr>
              <w:t>5</w:t>
            </w:r>
            <w:r>
              <w:rPr>
                <w:rFonts w:ascii="Times New Roman" w:eastAsia="Times New Roman" w:hAnsi="Times New Roman" w:cs="Times New Roman"/>
                <w:spacing w:val="-2"/>
              </w:rPr>
              <w:t>200 mg/L</w:t>
            </w:r>
            <w:r>
              <w:rPr>
                <w:rFonts w:ascii="Times New Roman" w:eastAsia="Times New Roman" w:hAnsi="Times New Roman" w:cs="Times New Roman"/>
                <w:spacing w:val="-31"/>
              </w:rPr>
              <w:t xml:space="preserve"> </w:t>
            </w:r>
            <w:r>
              <w:rPr>
                <w:spacing w:val="-2"/>
              </w:rPr>
              <w:t>，</w:t>
            </w:r>
            <w:r>
              <w:rPr>
                <w:rFonts w:ascii="Times New Roman" w:eastAsia="Times New Roman" w:hAnsi="Times New Roman" w:cs="Times New Roman"/>
                <w:spacing w:val="-2"/>
              </w:rPr>
              <w:t>SS220 mg/L</w:t>
            </w:r>
            <w:r>
              <w:rPr>
                <w:rFonts w:ascii="Times New Roman" w:eastAsia="Times New Roman" w:hAnsi="Times New Roman" w:cs="Times New Roman"/>
                <w:spacing w:val="-32"/>
              </w:rPr>
              <w:t xml:space="preserve"> </w:t>
            </w:r>
            <w:r>
              <w:rPr>
                <w:spacing w:val="-2"/>
              </w:rPr>
              <w:t>，氨氮</w:t>
            </w:r>
            <w:r>
              <w:rPr>
                <w:spacing w:val="-50"/>
              </w:rPr>
              <w:t xml:space="preserve"> </w:t>
            </w:r>
            <w:r>
              <w:rPr>
                <w:rFonts w:ascii="Times New Roman" w:eastAsia="Times New Roman" w:hAnsi="Times New Roman" w:cs="Times New Roman"/>
                <w:spacing w:val="-2"/>
              </w:rPr>
              <w:t>35</w:t>
            </w:r>
            <w:r>
              <w:rPr>
                <w:rFonts w:ascii="Times New Roman" w:eastAsia="Times New Roman" w:hAnsi="Times New Roman" w:cs="Times New Roman"/>
                <w:spacing w:val="-3"/>
              </w:rPr>
              <w:t xml:space="preserve"> mg/L</w:t>
            </w:r>
            <w:r>
              <w:rPr>
                <w:spacing w:val="-3"/>
              </w:rPr>
              <w:t>。</w:t>
            </w:r>
          </w:p>
          <w:p>
            <w:pPr>
              <w:pStyle w:val="TableText"/>
              <w:spacing w:before="170" w:line="218" w:lineRule="auto"/>
              <w:ind w:left="585"/>
            </w:pPr>
            <w:r>
              <w:rPr>
                <w:spacing w:val="-2"/>
              </w:rPr>
              <w:t>②出水水质</w:t>
            </w:r>
          </w:p>
          <w:p>
            <w:pPr>
              <w:pStyle w:val="TableText"/>
              <w:spacing w:before="182" w:line="220" w:lineRule="auto"/>
              <w:ind w:left="582"/>
            </w:pPr>
            <w:r>
              <w:rPr>
                <w:rFonts w:ascii="Times New Roman" w:eastAsia="Times New Roman" w:hAnsi="Times New Roman" w:cs="Times New Roman"/>
                <w:spacing w:val="-1"/>
              </w:rPr>
              <w:t xml:space="preserve">2019 </w:t>
            </w:r>
            <w:r>
              <w:rPr>
                <w:spacing w:val="-1"/>
              </w:rPr>
              <w:t>年金华市秋滨污水处理厂进出水水质见表</w:t>
            </w:r>
            <w:r>
              <w:rPr>
                <w:spacing w:val="-40"/>
              </w:rPr>
              <w:t xml:space="preserve"> </w:t>
            </w:r>
            <w:r>
              <w:rPr>
                <w:rFonts w:ascii="Times New Roman" w:eastAsia="Times New Roman" w:hAnsi="Times New Roman" w:cs="Times New Roman"/>
                <w:spacing w:val="-1"/>
              </w:rPr>
              <w:t>2-2</w:t>
            </w:r>
            <w:r>
              <w:rPr>
                <w:spacing w:val="-1"/>
              </w:rPr>
              <w:t>。</w:t>
            </w:r>
          </w:p>
          <w:p>
            <w:pPr>
              <w:pStyle w:val="TableText"/>
              <w:spacing w:before="182" w:line="220" w:lineRule="auto"/>
              <w:ind w:left="1810"/>
            </w:pPr>
            <w:r>
              <w:rPr>
                <w:spacing w:val="-1"/>
              </w:rPr>
              <w:t>表</w:t>
            </w:r>
            <w:r>
              <w:rPr>
                <w:spacing w:val="-47"/>
              </w:rPr>
              <w:t xml:space="preserve"> </w:t>
            </w:r>
            <w:r>
              <w:rPr>
                <w:rFonts w:ascii="Times New Roman" w:eastAsia="Times New Roman" w:hAnsi="Times New Roman" w:cs="Times New Roman"/>
                <w:spacing w:val="-1"/>
              </w:rPr>
              <w:t xml:space="preserve">2-2  </w:t>
            </w:r>
            <w:r>
              <w:rPr>
                <w:spacing w:val="-1"/>
              </w:rPr>
              <w:t>金华市秋滨污水处理厂</w:t>
            </w:r>
            <w:r>
              <w:rPr>
                <w:spacing w:val="-55"/>
              </w:rPr>
              <w:t xml:space="preserve"> </w:t>
            </w:r>
            <w:r>
              <w:rPr>
                <w:rFonts w:ascii="Times New Roman" w:eastAsia="Times New Roman" w:hAnsi="Times New Roman" w:cs="Times New Roman"/>
                <w:spacing w:val="-1"/>
              </w:rPr>
              <w:t xml:space="preserve">2019 </w:t>
            </w:r>
            <w:r>
              <w:rPr>
                <w:spacing w:val="-1"/>
              </w:rPr>
              <w:t>年监督性监测数据</w:t>
            </w:r>
          </w:p>
          <w:p>
            <w:pPr>
              <w:spacing w:line="146" w:lineRule="exact"/>
            </w:pPr>
          </w:p>
          <w:tbl>
            <w:tblPr>
              <w:tblStyle w:val="TableNormal20"/>
              <w:tblW w:w="905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3"/>
              <w:gridCol w:w="759"/>
              <w:gridCol w:w="803"/>
              <w:gridCol w:w="1052"/>
              <w:gridCol w:w="1203"/>
              <w:gridCol w:w="905"/>
              <w:gridCol w:w="1176"/>
              <w:gridCol w:w="1040"/>
              <w:gridCol w:w="898"/>
            </w:tblGrid>
            <w:tr>
              <w:tblPrEx>
                <w:tblW w:w="905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223" w:type="dxa"/>
                  <w:vAlign w:val="top"/>
                </w:tcPr>
                <w:p>
                  <w:pPr>
                    <w:pStyle w:val="TableText"/>
                    <w:spacing w:before="170" w:line="230" w:lineRule="auto"/>
                    <w:ind w:left="196"/>
                    <w:rPr>
                      <w:sz w:val="20"/>
                      <w:szCs w:val="20"/>
                    </w:rPr>
                  </w:pPr>
                  <w:r>
                    <w:rPr>
                      <w:spacing w:val="7"/>
                      <w:sz w:val="20"/>
                      <w:szCs w:val="20"/>
                    </w:rPr>
                    <w:t>监测时间</w:t>
                  </w:r>
                </w:p>
              </w:tc>
              <w:tc>
                <w:tcPr>
                  <w:tcW w:w="759" w:type="dxa"/>
                  <w:vAlign w:val="top"/>
                </w:tcPr>
                <w:p>
                  <w:pPr>
                    <w:spacing w:before="209" w:line="194"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803" w:type="dxa"/>
                  <w:vAlign w:val="top"/>
                </w:tcPr>
                <w:p>
                  <w:pPr>
                    <w:pStyle w:val="TableText"/>
                    <w:spacing w:before="35" w:line="219" w:lineRule="auto"/>
                    <w:ind w:left="196"/>
                    <w:rPr>
                      <w:sz w:val="20"/>
                      <w:szCs w:val="20"/>
                    </w:rPr>
                  </w:pPr>
                  <w:r>
                    <w:rPr>
                      <w:spacing w:val="3"/>
                      <w:sz w:val="20"/>
                      <w:szCs w:val="20"/>
                    </w:rPr>
                    <w:t>色度</w:t>
                  </w:r>
                </w:p>
                <w:p>
                  <w:pPr>
                    <w:pStyle w:val="TableText"/>
                    <w:spacing w:line="269" w:lineRule="exact"/>
                    <w:ind w:left="230"/>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r>
                    <w:rPr>
                      <w:spacing w:val="2"/>
                      <w:position w:val="2"/>
                      <w:sz w:val="20"/>
                      <w:szCs w:val="20"/>
                    </w:rPr>
                    <w:t>倍</w:t>
                  </w:r>
                  <w:r>
                    <w:rPr>
                      <w:rFonts w:ascii="Times New Roman" w:eastAsia="Times New Roman" w:hAnsi="Times New Roman" w:cs="Times New Roman"/>
                      <w:spacing w:val="2"/>
                      <w:position w:val="2"/>
                      <w:sz w:val="20"/>
                      <w:szCs w:val="20"/>
                    </w:rPr>
                    <w:t>)</w:t>
                  </w:r>
                </w:p>
              </w:tc>
              <w:tc>
                <w:tcPr>
                  <w:tcW w:w="1052" w:type="dxa"/>
                  <w:vAlign w:val="top"/>
                </w:tcPr>
                <w:p>
                  <w:pPr>
                    <w:spacing w:before="86" w:line="181" w:lineRule="auto"/>
                    <w:ind w:left="242"/>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p>
                  <w:pPr>
                    <w:spacing w:line="274" w:lineRule="exact"/>
                    <w:ind w:left="233"/>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203" w:type="dxa"/>
                  <w:vAlign w:val="top"/>
                </w:tcPr>
                <w:p>
                  <w:pPr>
                    <w:pStyle w:val="TableText"/>
                    <w:spacing w:before="51" w:line="205" w:lineRule="auto"/>
                    <w:ind w:left="397"/>
                    <w:rPr>
                      <w:sz w:val="20"/>
                      <w:szCs w:val="20"/>
                    </w:rPr>
                  </w:pPr>
                  <w:r>
                    <w:rPr>
                      <w:spacing w:val="4"/>
                      <w:sz w:val="20"/>
                      <w:szCs w:val="20"/>
                    </w:rPr>
                    <w:t>氨氮</w:t>
                  </w:r>
                </w:p>
                <w:p>
                  <w:pPr>
                    <w:spacing w:line="269" w:lineRule="exact"/>
                    <w:ind w:left="311"/>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3"/>
                      <w:position w:val="3"/>
                      <w:sz w:val="20"/>
                      <w:szCs w:val="20"/>
                    </w:rPr>
                    <w:t>/L)</w:t>
                  </w:r>
                </w:p>
              </w:tc>
              <w:tc>
                <w:tcPr>
                  <w:tcW w:w="905" w:type="dxa"/>
                  <w:vAlign w:val="top"/>
                </w:tcPr>
                <w:p>
                  <w:pPr>
                    <w:spacing w:before="86" w:line="181"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p>
                  <w:pPr>
                    <w:spacing w:line="274" w:lineRule="exact"/>
                    <w:ind w:left="162"/>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176" w:type="dxa"/>
                  <w:vAlign w:val="top"/>
                </w:tcPr>
                <w:p>
                  <w:pPr>
                    <w:pStyle w:val="TableText"/>
                    <w:spacing w:before="51" w:line="205" w:lineRule="auto"/>
                    <w:ind w:left="385"/>
                    <w:rPr>
                      <w:sz w:val="20"/>
                      <w:szCs w:val="20"/>
                    </w:rPr>
                  </w:pPr>
                  <w:r>
                    <w:rPr>
                      <w:spacing w:val="3"/>
                      <w:sz w:val="20"/>
                      <w:szCs w:val="20"/>
                    </w:rPr>
                    <w:t>总磷</w:t>
                  </w:r>
                </w:p>
                <w:p>
                  <w:pPr>
                    <w:spacing w:line="269" w:lineRule="exact"/>
                    <w:ind w:left="299"/>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3"/>
                      <w:position w:val="3"/>
                      <w:sz w:val="20"/>
                      <w:szCs w:val="20"/>
                    </w:rPr>
                    <w:t>/L)</w:t>
                  </w:r>
                </w:p>
              </w:tc>
              <w:tc>
                <w:tcPr>
                  <w:tcW w:w="1040" w:type="dxa"/>
                  <w:vAlign w:val="top"/>
                </w:tcPr>
                <w:p>
                  <w:pPr>
                    <w:spacing w:before="86" w:line="181" w:lineRule="auto"/>
                    <w:ind w:left="267"/>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p>
                  <w:pPr>
                    <w:spacing w:line="274" w:lineRule="exact"/>
                    <w:ind w:left="231"/>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3"/>
                      <w:position w:val="3"/>
                      <w:sz w:val="20"/>
                      <w:szCs w:val="20"/>
                    </w:rPr>
                    <w:t>/L)</w:t>
                  </w:r>
                </w:p>
              </w:tc>
              <w:tc>
                <w:tcPr>
                  <w:tcW w:w="898" w:type="dxa"/>
                  <w:vAlign w:val="top"/>
                </w:tcPr>
                <w:p>
                  <w:pPr>
                    <w:pStyle w:val="TableText"/>
                    <w:spacing w:before="50" w:line="241" w:lineRule="auto"/>
                    <w:ind w:left="158" w:right="132" w:hanging="18"/>
                    <w:rPr>
                      <w:rFonts w:ascii="Times New Roman" w:eastAsia="Times New Roman" w:hAnsi="Times New Roman" w:cs="Times New Roman"/>
                      <w:sz w:val="20"/>
                      <w:szCs w:val="20"/>
                    </w:rPr>
                  </w:pPr>
                  <w:r>
                    <w:rPr>
                      <w:spacing w:val="6"/>
                      <w:sz w:val="20"/>
                      <w:szCs w:val="20"/>
                    </w:rPr>
                    <w:t>石油类</w:t>
                  </w:r>
                  <w:r>
                    <w:rPr>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r>
            <w:tr>
              <w:tblPrEx>
                <w:tblW w:w="9059" w:type="dxa"/>
                <w:tblInd w:w="102" w:type="dxa"/>
                <w:tblLayout w:type="fixed"/>
              </w:tblPrEx>
              <w:trPr>
                <w:trHeight w:val="549"/>
              </w:trPr>
              <w:tc>
                <w:tcPr>
                  <w:tcW w:w="1223" w:type="dxa"/>
                  <w:vAlign w:val="top"/>
                </w:tcPr>
                <w:p>
                  <w:pPr>
                    <w:pStyle w:val="TableText"/>
                    <w:spacing w:before="33" w:line="228"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2019</w:t>
                  </w:r>
                  <w:r>
                    <w:rPr>
                      <w:rFonts w:ascii="Times New Roman" w:eastAsia="Times New Roman" w:hAnsi="Times New Roman" w:cs="Times New Roman"/>
                      <w:spacing w:val="14"/>
                      <w:sz w:val="20"/>
                      <w:szCs w:val="20"/>
                    </w:rPr>
                    <w:t xml:space="preserve"> </w:t>
                  </w:r>
                  <w:r>
                    <w:rPr>
                      <w:spacing w:val="2"/>
                      <w:sz w:val="20"/>
                      <w:szCs w:val="20"/>
                    </w:rPr>
                    <w:t>年</w:t>
                  </w:r>
                  <w:r>
                    <w:rPr>
                      <w:spacing w:val="-23"/>
                      <w:sz w:val="20"/>
                      <w:szCs w:val="20"/>
                    </w:rPr>
                    <w:t xml:space="preserve"> </w:t>
                  </w:r>
                  <w:r>
                    <w:rPr>
                      <w:rFonts w:ascii="Times New Roman" w:eastAsia="Times New Roman" w:hAnsi="Times New Roman" w:cs="Times New Roman"/>
                      <w:spacing w:val="2"/>
                      <w:sz w:val="20"/>
                      <w:szCs w:val="20"/>
                    </w:rPr>
                    <w:t>1</w:t>
                  </w:r>
                </w:p>
                <w:p>
                  <w:pPr>
                    <w:pStyle w:val="TableText"/>
                    <w:spacing w:before="23" w:line="217" w:lineRule="auto"/>
                    <w:ind w:left="308"/>
                    <w:rPr>
                      <w:sz w:val="20"/>
                      <w:szCs w:val="20"/>
                    </w:rPr>
                  </w:pPr>
                  <w:r>
                    <w:rPr>
                      <w:spacing w:val="-2"/>
                      <w:sz w:val="20"/>
                      <w:szCs w:val="20"/>
                    </w:rPr>
                    <w:t>月</w:t>
                  </w:r>
                  <w:r>
                    <w:rPr>
                      <w:spacing w:val="-43"/>
                      <w:sz w:val="20"/>
                      <w:szCs w:val="20"/>
                    </w:rPr>
                    <w:t xml:space="preserve"> </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48"/>
                      <w:w w:val="101"/>
                      <w:sz w:val="20"/>
                      <w:szCs w:val="20"/>
                    </w:rPr>
                    <w:t xml:space="preserve"> </w:t>
                  </w:r>
                  <w:r>
                    <w:rPr>
                      <w:spacing w:val="-2"/>
                      <w:sz w:val="20"/>
                      <w:szCs w:val="20"/>
                    </w:rPr>
                    <w:t>日</w:t>
                  </w:r>
                </w:p>
              </w:tc>
              <w:tc>
                <w:tcPr>
                  <w:tcW w:w="759" w:type="dxa"/>
                  <w:vAlign w:val="top"/>
                </w:tcPr>
                <w:p>
                  <w:pPr>
                    <w:spacing w:before="205"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6.81</w:t>
                  </w:r>
                </w:p>
              </w:tc>
              <w:tc>
                <w:tcPr>
                  <w:tcW w:w="803" w:type="dxa"/>
                  <w:vAlign w:val="top"/>
                </w:tcPr>
                <w:p>
                  <w:pPr>
                    <w:spacing w:before="205"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52" w:type="dxa"/>
                  <w:vAlign w:val="top"/>
                </w:tcPr>
                <w:p>
                  <w:pPr>
                    <w:spacing w:before="205"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203" w:type="dxa"/>
                  <w:vAlign w:val="top"/>
                </w:tcPr>
                <w:p>
                  <w:pPr>
                    <w:spacing w:before="205"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0.073</w:t>
                  </w:r>
                </w:p>
              </w:tc>
              <w:tc>
                <w:tcPr>
                  <w:tcW w:w="905" w:type="dxa"/>
                  <w:vAlign w:val="top"/>
                </w:tcPr>
                <w:p>
                  <w:pPr>
                    <w:spacing w:before="208" w:line="192"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76" w:type="dxa"/>
                  <w:vAlign w:val="top"/>
                </w:tcPr>
                <w:p>
                  <w:pPr>
                    <w:spacing w:before="205"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c>
                <w:tcPr>
                  <w:tcW w:w="1040" w:type="dxa"/>
                  <w:vAlign w:val="top"/>
                </w:tcPr>
                <w:p>
                  <w:pPr>
                    <w:spacing w:before="205"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0.6</w:t>
                  </w:r>
                </w:p>
              </w:tc>
              <w:tc>
                <w:tcPr>
                  <w:tcW w:w="898" w:type="dxa"/>
                  <w:vAlign w:val="top"/>
                </w:tcPr>
                <w:p>
                  <w:pPr>
                    <w:spacing w:before="205"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r>
            <w:tr>
              <w:tblPrEx>
                <w:tblW w:w="9059" w:type="dxa"/>
                <w:tblInd w:w="102" w:type="dxa"/>
                <w:tblLayout w:type="fixed"/>
              </w:tblPrEx>
              <w:trPr>
                <w:trHeight w:val="549"/>
              </w:trPr>
              <w:tc>
                <w:tcPr>
                  <w:tcW w:w="1223" w:type="dxa"/>
                  <w:vAlign w:val="top"/>
                </w:tcPr>
                <w:p>
                  <w:pPr>
                    <w:pStyle w:val="TableText"/>
                    <w:spacing w:before="32" w:line="234" w:lineRule="auto"/>
                    <w:ind w:left="257" w:right="189" w:hanging="63"/>
                    <w:rPr>
                      <w:sz w:val="20"/>
                      <w:szCs w:val="20"/>
                    </w:rPr>
                  </w:pPr>
                  <w:r>
                    <w:rPr>
                      <w:rFonts w:ascii="Times New Roman" w:eastAsia="Times New Roman" w:hAnsi="Times New Roman" w:cs="Times New Roman"/>
                      <w:spacing w:val="2"/>
                      <w:sz w:val="20"/>
                      <w:szCs w:val="20"/>
                    </w:rPr>
                    <w:t>2019</w:t>
                  </w:r>
                  <w:r>
                    <w:rPr>
                      <w:rFonts w:ascii="Times New Roman" w:eastAsia="Times New Roman" w:hAnsi="Times New Roman" w:cs="Times New Roman"/>
                      <w:spacing w:val="14"/>
                      <w:w w:val="101"/>
                      <w:sz w:val="20"/>
                      <w:szCs w:val="20"/>
                    </w:rPr>
                    <w:t xml:space="preserve"> </w:t>
                  </w:r>
                  <w:r>
                    <w:rPr>
                      <w:spacing w:val="2"/>
                      <w:sz w:val="20"/>
                      <w:szCs w:val="20"/>
                    </w:rPr>
                    <w:t>年</w:t>
                  </w:r>
                  <w:r>
                    <w:rPr>
                      <w:spacing w:val="-43"/>
                      <w:sz w:val="20"/>
                      <w:szCs w:val="20"/>
                    </w:rPr>
                    <w:t xml:space="preserve"> </w:t>
                  </w:r>
                  <w:r>
                    <w:rPr>
                      <w:rFonts w:ascii="Times New Roman" w:eastAsia="Times New Roman" w:hAnsi="Times New Roman" w:cs="Times New Roman"/>
                      <w:spacing w:val="2"/>
                      <w:sz w:val="20"/>
                      <w:szCs w:val="20"/>
                    </w:rPr>
                    <w:t>2</w:t>
                  </w:r>
                  <w:r>
                    <w:rPr>
                      <w:rFonts w:ascii="Times New Roman" w:eastAsia="Times New Roman" w:hAnsi="Times New Roman" w:cs="Times New Roman"/>
                      <w:sz w:val="20"/>
                      <w:szCs w:val="20"/>
                    </w:rPr>
                    <w:t xml:space="preserve"> </w:t>
                  </w:r>
                  <w:r>
                    <w:rPr>
                      <w:spacing w:val="-6"/>
                      <w:sz w:val="20"/>
                      <w:szCs w:val="20"/>
                    </w:rPr>
                    <w:t>月</w:t>
                  </w:r>
                  <w:r>
                    <w:rPr>
                      <w:spacing w:val="-23"/>
                      <w:sz w:val="20"/>
                      <w:szCs w:val="20"/>
                    </w:rPr>
                    <w:t xml:space="preserve"> </w:t>
                  </w:r>
                  <w:r>
                    <w:rPr>
                      <w:rFonts w:ascii="Times New Roman" w:eastAsia="Times New Roman" w:hAnsi="Times New Roman" w:cs="Times New Roman"/>
                      <w:spacing w:val="-6"/>
                      <w:sz w:val="20"/>
                      <w:szCs w:val="20"/>
                    </w:rPr>
                    <w:t>11</w:t>
                  </w:r>
                  <w:r>
                    <w:rPr>
                      <w:rFonts w:ascii="Times New Roman" w:eastAsia="Times New Roman" w:hAnsi="Times New Roman" w:cs="Times New Roman"/>
                      <w:spacing w:val="45"/>
                      <w:w w:val="101"/>
                      <w:sz w:val="20"/>
                      <w:szCs w:val="20"/>
                    </w:rPr>
                    <w:t xml:space="preserve"> </w:t>
                  </w:r>
                  <w:r>
                    <w:rPr>
                      <w:spacing w:val="-6"/>
                      <w:sz w:val="20"/>
                      <w:szCs w:val="20"/>
                    </w:rPr>
                    <w:t>日</w:t>
                  </w:r>
                </w:p>
              </w:tc>
              <w:tc>
                <w:tcPr>
                  <w:tcW w:w="759" w:type="dxa"/>
                  <w:vAlign w:val="top"/>
                </w:tcPr>
                <w:p>
                  <w:pPr>
                    <w:spacing w:before="203"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7.17</w:t>
                  </w:r>
                </w:p>
              </w:tc>
              <w:tc>
                <w:tcPr>
                  <w:tcW w:w="803" w:type="dxa"/>
                  <w:vAlign w:val="top"/>
                </w:tcPr>
                <w:p>
                  <w:pPr>
                    <w:spacing w:before="203"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52" w:type="dxa"/>
                  <w:vAlign w:val="top"/>
                </w:tcPr>
                <w:p>
                  <w:pPr>
                    <w:spacing w:before="203"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203" w:type="dxa"/>
                  <w:vAlign w:val="top"/>
                </w:tcPr>
                <w:p>
                  <w:pPr>
                    <w:pStyle w:val="TableText"/>
                    <w:spacing w:before="167" w:line="265" w:lineRule="exact"/>
                    <w:ind w:left="281"/>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0.025</w:t>
                  </w:r>
                </w:p>
              </w:tc>
              <w:tc>
                <w:tcPr>
                  <w:tcW w:w="905" w:type="dxa"/>
                  <w:vAlign w:val="top"/>
                </w:tcPr>
                <w:p>
                  <w:pPr>
                    <w:spacing w:before="206" w:line="192" w:lineRule="auto"/>
                    <w:ind w:left="40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76" w:type="dxa"/>
                  <w:vAlign w:val="top"/>
                </w:tcPr>
                <w:p>
                  <w:pPr>
                    <w:spacing w:before="203"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c>
                <w:tcPr>
                  <w:tcW w:w="1040" w:type="dxa"/>
                  <w:vAlign w:val="top"/>
                </w:tcPr>
                <w:p>
                  <w:pPr>
                    <w:spacing w:before="203"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0.9</w:t>
                  </w:r>
                </w:p>
              </w:tc>
              <w:tc>
                <w:tcPr>
                  <w:tcW w:w="898" w:type="dxa"/>
                  <w:vAlign w:val="top"/>
                </w:tcPr>
                <w:p>
                  <w:pPr>
                    <w:spacing w:before="203"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r>
            <w:tr>
              <w:tblPrEx>
                <w:tblW w:w="9059" w:type="dxa"/>
                <w:tblInd w:w="102" w:type="dxa"/>
                <w:tblLayout w:type="fixed"/>
              </w:tblPrEx>
              <w:trPr>
                <w:trHeight w:val="548"/>
              </w:trPr>
              <w:tc>
                <w:tcPr>
                  <w:tcW w:w="1223" w:type="dxa"/>
                  <w:vAlign w:val="top"/>
                </w:tcPr>
                <w:p>
                  <w:pPr>
                    <w:pStyle w:val="TableText"/>
                    <w:spacing w:before="33" w:line="228"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2019</w:t>
                  </w:r>
                  <w:r>
                    <w:rPr>
                      <w:rFonts w:ascii="Times New Roman" w:eastAsia="Times New Roman" w:hAnsi="Times New Roman" w:cs="Times New Roman"/>
                      <w:spacing w:val="14"/>
                      <w:sz w:val="20"/>
                      <w:szCs w:val="20"/>
                    </w:rPr>
                    <w:t xml:space="preserve"> </w:t>
                  </w:r>
                  <w:r>
                    <w:rPr>
                      <w:spacing w:val="2"/>
                      <w:sz w:val="20"/>
                      <w:szCs w:val="20"/>
                    </w:rPr>
                    <w:t>年</w:t>
                  </w:r>
                  <w:r>
                    <w:rPr>
                      <w:spacing w:val="-39"/>
                      <w:sz w:val="20"/>
                      <w:szCs w:val="20"/>
                    </w:rPr>
                    <w:t xml:space="preserve"> </w:t>
                  </w:r>
                  <w:r>
                    <w:rPr>
                      <w:rFonts w:ascii="Times New Roman" w:eastAsia="Times New Roman" w:hAnsi="Times New Roman" w:cs="Times New Roman"/>
                      <w:spacing w:val="2"/>
                      <w:sz w:val="20"/>
                      <w:szCs w:val="20"/>
                    </w:rPr>
                    <w:t>3</w:t>
                  </w:r>
                </w:p>
                <w:p>
                  <w:pPr>
                    <w:pStyle w:val="TableText"/>
                    <w:spacing w:before="24" w:line="215" w:lineRule="auto"/>
                    <w:ind w:left="308"/>
                    <w:rPr>
                      <w:sz w:val="20"/>
                      <w:szCs w:val="20"/>
                    </w:rPr>
                  </w:pPr>
                  <w:r>
                    <w:rPr>
                      <w:spacing w:val="-2"/>
                      <w:sz w:val="20"/>
                      <w:szCs w:val="20"/>
                    </w:rPr>
                    <w:t>月</w:t>
                  </w:r>
                  <w:r>
                    <w:rPr>
                      <w:spacing w:val="-43"/>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48"/>
                      <w:w w:val="101"/>
                      <w:sz w:val="20"/>
                      <w:szCs w:val="20"/>
                    </w:rPr>
                    <w:t xml:space="preserve"> </w:t>
                  </w:r>
                  <w:r>
                    <w:rPr>
                      <w:spacing w:val="-2"/>
                      <w:sz w:val="20"/>
                      <w:szCs w:val="20"/>
                    </w:rPr>
                    <w:t>日</w:t>
                  </w:r>
                </w:p>
              </w:tc>
              <w:tc>
                <w:tcPr>
                  <w:tcW w:w="759" w:type="dxa"/>
                  <w:vAlign w:val="top"/>
                </w:tcPr>
                <w:p>
                  <w:pPr>
                    <w:spacing w:before="206"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7.04</w:t>
                  </w:r>
                </w:p>
              </w:tc>
              <w:tc>
                <w:tcPr>
                  <w:tcW w:w="803" w:type="dxa"/>
                  <w:vAlign w:val="top"/>
                </w:tcPr>
                <w:p>
                  <w:pPr>
                    <w:spacing w:before="206"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52" w:type="dxa"/>
                  <w:vAlign w:val="top"/>
                </w:tcPr>
                <w:p>
                  <w:pPr>
                    <w:spacing w:before="206"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203" w:type="dxa"/>
                  <w:vAlign w:val="top"/>
                </w:tcPr>
                <w:p>
                  <w:pPr>
                    <w:spacing w:before="206"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0.09</w:t>
                  </w:r>
                </w:p>
              </w:tc>
              <w:tc>
                <w:tcPr>
                  <w:tcW w:w="905" w:type="dxa"/>
                  <w:vAlign w:val="top"/>
                </w:tcPr>
                <w:p>
                  <w:pPr>
                    <w:spacing w:before="209" w:line="192"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176" w:type="dxa"/>
                  <w:vAlign w:val="top"/>
                </w:tcPr>
                <w:p>
                  <w:pPr>
                    <w:spacing w:before="206"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c>
                <w:tcPr>
                  <w:tcW w:w="1040" w:type="dxa"/>
                  <w:vAlign w:val="top"/>
                </w:tcPr>
                <w:p>
                  <w:pPr>
                    <w:spacing w:before="206"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0.9</w:t>
                  </w:r>
                </w:p>
              </w:tc>
              <w:tc>
                <w:tcPr>
                  <w:tcW w:w="898" w:type="dxa"/>
                  <w:vAlign w:val="top"/>
                </w:tcPr>
                <w:p>
                  <w:pPr>
                    <w:spacing w:before="206"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r>
            <w:tr>
              <w:tblPrEx>
                <w:tblW w:w="9059" w:type="dxa"/>
                <w:tblInd w:w="102" w:type="dxa"/>
                <w:tblLayout w:type="fixed"/>
              </w:tblPrEx>
              <w:trPr>
                <w:trHeight w:val="549"/>
              </w:trPr>
              <w:tc>
                <w:tcPr>
                  <w:tcW w:w="1223" w:type="dxa"/>
                  <w:vAlign w:val="top"/>
                </w:tcPr>
                <w:p>
                  <w:pPr>
                    <w:pStyle w:val="TableText"/>
                    <w:spacing w:before="35" w:line="228"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2019</w:t>
                  </w:r>
                  <w:r>
                    <w:rPr>
                      <w:rFonts w:ascii="Times New Roman" w:eastAsia="Times New Roman" w:hAnsi="Times New Roman" w:cs="Times New Roman"/>
                      <w:spacing w:val="10"/>
                      <w:sz w:val="20"/>
                      <w:szCs w:val="20"/>
                    </w:rPr>
                    <w:t xml:space="preserve"> </w:t>
                  </w:r>
                  <w:r>
                    <w:rPr>
                      <w:spacing w:val="3"/>
                      <w:sz w:val="20"/>
                      <w:szCs w:val="20"/>
                    </w:rPr>
                    <w:t>年</w:t>
                  </w:r>
                  <w:r>
                    <w:rPr>
                      <w:spacing w:val="-45"/>
                      <w:sz w:val="20"/>
                      <w:szCs w:val="20"/>
                    </w:rPr>
                    <w:t xml:space="preserve"> </w:t>
                  </w:r>
                  <w:r>
                    <w:rPr>
                      <w:rFonts w:ascii="Times New Roman" w:eastAsia="Times New Roman" w:hAnsi="Times New Roman" w:cs="Times New Roman"/>
                      <w:spacing w:val="3"/>
                      <w:sz w:val="20"/>
                      <w:szCs w:val="20"/>
                    </w:rPr>
                    <w:t>4</w:t>
                  </w:r>
                </w:p>
                <w:p>
                  <w:pPr>
                    <w:pStyle w:val="TableText"/>
                    <w:spacing w:before="25" w:line="213" w:lineRule="auto"/>
                    <w:ind w:left="308"/>
                    <w:rPr>
                      <w:sz w:val="20"/>
                      <w:szCs w:val="20"/>
                    </w:rPr>
                  </w:pPr>
                  <w:r>
                    <w:rPr>
                      <w:spacing w:val="-3"/>
                      <w:sz w:val="20"/>
                      <w:szCs w:val="20"/>
                    </w:rPr>
                    <w:t>月</w:t>
                  </w:r>
                  <w:r>
                    <w:rPr>
                      <w:spacing w:val="-39"/>
                      <w:sz w:val="20"/>
                      <w:szCs w:val="20"/>
                    </w:rPr>
                    <w:t xml:space="preserve"> </w:t>
                  </w:r>
                  <w:r>
                    <w:rPr>
                      <w:rFonts w:ascii="Times New Roman" w:eastAsia="Times New Roman" w:hAnsi="Times New Roman" w:cs="Times New Roman"/>
                      <w:spacing w:val="-3"/>
                      <w:sz w:val="20"/>
                      <w:szCs w:val="20"/>
                    </w:rPr>
                    <w:t>3</w:t>
                  </w:r>
                  <w:r>
                    <w:rPr>
                      <w:rFonts w:ascii="Times New Roman" w:eastAsia="Times New Roman" w:hAnsi="Times New Roman" w:cs="Times New Roman"/>
                      <w:spacing w:val="47"/>
                      <w:w w:val="101"/>
                      <w:sz w:val="20"/>
                      <w:szCs w:val="20"/>
                    </w:rPr>
                    <w:t xml:space="preserve"> </w:t>
                  </w:r>
                  <w:r>
                    <w:rPr>
                      <w:spacing w:val="-3"/>
                      <w:sz w:val="20"/>
                      <w:szCs w:val="20"/>
                    </w:rPr>
                    <w:t>日</w:t>
                  </w:r>
                </w:p>
              </w:tc>
              <w:tc>
                <w:tcPr>
                  <w:tcW w:w="759" w:type="dxa"/>
                  <w:vAlign w:val="top"/>
                </w:tcPr>
                <w:p>
                  <w:pPr>
                    <w:spacing w:before="207"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7.19</w:t>
                  </w:r>
                </w:p>
              </w:tc>
              <w:tc>
                <w:tcPr>
                  <w:tcW w:w="803" w:type="dxa"/>
                  <w:vAlign w:val="top"/>
                </w:tcPr>
                <w:p>
                  <w:pPr>
                    <w:spacing w:before="207"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52" w:type="dxa"/>
                  <w:vAlign w:val="top"/>
                </w:tcPr>
                <w:p>
                  <w:pPr>
                    <w:spacing w:before="207"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203" w:type="dxa"/>
                  <w:vAlign w:val="top"/>
                </w:tcPr>
                <w:p>
                  <w:pPr>
                    <w:spacing w:before="207"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c>
                <w:tcPr>
                  <w:tcW w:w="905" w:type="dxa"/>
                  <w:vAlign w:val="top"/>
                </w:tcPr>
                <w:p>
                  <w:pPr>
                    <w:spacing w:before="210" w:line="192"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176" w:type="dxa"/>
                  <w:vAlign w:val="top"/>
                </w:tcPr>
                <w:p>
                  <w:pPr>
                    <w:spacing w:before="207"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c>
                <w:tcPr>
                  <w:tcW w:w="1040" w:type="dxa"/>
                  <w:vAlign w:val="top"/>
                </w:tcPr>
                <w:p>
                  <w:pPr>
                    <w:pStyle w:val="TableText"/>
                    <w:spacing w:before="169" w:line="265" w:lineRule="exact"/>
                    <w:ind w:left="307"/>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0.5</w:t>
                  </w:r>
                </w:p>
              </w:tc>
              <w:tc>
                <w:tcPr>
                  <w:tcW w:w="898" w:type="dxa"/>
                  <w:vAlign w:val="top"/>
                </w:tcPr>
                <w:p>
                  <w:pPr>
                    <w:spacing w:before="207" w:line="195" w:lineRule="auto"/>
                    <w:ind w:left="27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11</w:t>
                  </w:r>
                </w:p>
              </w:tc>
            </w:tr>
            <w:tr>
              <w:tblPrEx>
                <w:tblW w:w="9059" w:type="dxa"/>
                <w:tblInd w:w="102" w:type="dxa"/>
                <w:tblLayout w:type="fixed"/>
              </w:tblPrEx>
              <w:trPr>
                <w:trHeight w:val="549"/>
              </w:trPr>
              <w:tc>
                <w:tcPr>
                  <w:tcW w:w="1223" w:type="dxa"/>
                  <w:vAlign w:val="top"/>
                </w:tcPr>
                <w:p>
                  <w:pPr>
                    <w:pStyle w:val="TableText"/>
                    <w:spacing w:before="35" w:line="228"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2019</w:t>
                  </w:r>
                  <w:r>
                    <w:rPr>
                      <w:rFonts w:ascii="Times New Roman" w:eastAsia="Times New Roman" w:hAnsi="Times New Roman" w:cs="Times New Roman"/>
                      <w:spacing w:val="14"/>
                      <w:sz w:val="20"/>
                      <w:szCs w:val="20"/>
                    </w:rPr>
                    <w:t xml:space="preserve"> </w:t>
                  </w:r>
                  <w:r>
                    <w:rPr>
                      <w:spacing w:val="2"/>
                      <w:sz w:val="20"/>
                      <w:szCs w:val="20"/>
                    </w:rPr>
                    <w:t>年</w:t>
                  </w:r>
                  <w:r>
                    <w:rPr>
                      <w:spacing w:val="-40"/>
                      <w:sz w:val="20"/>
                      <w:szCs w:val="20"/>
                    </w:rPr>
                    <w:t xml:space="preserve"> </w:t>
                  </w:r>
                  <w:r>
                    <w:rPr>
                      <w:rFonts w:ascii="Times New Roman" w:eastAsia="Times New Roman" w:hAnsi="Times New Roman" w:cs="Times New Roman"/>
                      <w:spacing w:val="2"/>
                      <w:sz w:val="20"/>
                      <w:szCs w:val="20"/>
                    </w:rPr>
                    <w:t>7</w:t>
                  </w:r>
                </w:p>
                <w:p>
                  <w:pPr>
                    <w:pStyle w:val="TableText"/>
                    <w:spacing w:before="23" w:line="215" w:lineRule="auto"/>
                    <w:ind w:left="308"/>
                    <w:rPr>
                      <w:sz w:val="20"/>
                      <w:szCs w:val="20"/>
                    </w:rPr>
                  </w:pPr>
                  <w:r>
                    <w:rPr>
                      <w:spacing w:val="-2"/>
                      <w:sz w:val="20"/>
                      <w:szCs w:val="20"/>
                    </w:rPr>
                    <w:t>月</w:t>
                  </w:r>
                  <w:r>
                    <w:rPr>
                      <w:spacing w:val="-43"/>
                      <w:sz w:val="20"/>
                      <w:szCs w:val="20"/>
                    </w:rPr>
                    <w:t xml:space="preserve"> </w:t>
                  </w:r>
                  <w:r>
                    <w:rPr>
                      <w:rFonts w:ascii="Times New Roman" w:eastAsia="Times New Roman" w:hAnsi="Times New Roman" w:cs="Times New Roman"/>
                      <w:spacing w:val="-2"/>
                      <w:sz w:val="20"/>
                      <w:szCs w:val="20"/>
                    </w:rPr>
                    <w:t>2</w:t>
                  </w:r>
                  <w:r>
                    <w:rPr>
                      <w:rFonts w:ascii="Times New Roman" w:eastAsia="Times New Roman" w:hAnsi="Times New Roman" w:cs="Times New Roman"/>
                      <w:spacing w:val="48"/>
                      <w:w w:val="101"/>
                      <w:sz w:val="20"/>
                      <w:szCs w:val="20"/>
                    </w:rPr>
                    <w:t xml:space="preserve"> </w:t>
                  </w:r>
                  <w:r>
                    <w:rPr>
                      <w:spacing w:val="-2"/>
                      <w:sz w:val="20"/>
                      <w:szCs w:val="20"/>
                    </w:rPr>
                    <w:t>日</w:t>
                  </w:r>
                </w:p>
              </w:tc>
              <w:tc>
                <w:tcPr>
                  <w:tcW w:w="759" w:type="dxa"/>
                  <w:vAlign w:val="top"/>
                </w:tcPr>
                <w:p>
                  <w:pPr>
                    <w:spacing w:before="207"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6.90</w:t>
                  </w:r>
                </w:p>
              </w:tc>
              <w:tc>
                <w:tcPr>
                  <w:tcW w:w="803" w:type="dxa"/>
                  <w:vAlign w:val="top"/>
                </w:tcPr>
                <w:p>
                  <w:pPr>
                    <w:spacing w:before="208"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52" w:type="dxa"/>
                  <w:vAlign w:val="top"/>
                </w:tcPr>
                <w:p>
                  <w:pPr>
                    <w:spacing w:before="207"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203" w:type="dxa"/>
                  <w:vAlign w:val="top"/>
                </w:tcPr>
                <w:p>
                  <w:pPr>
                    <w:spacing w:before="207"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c>
                <w:tcPr>
                  <w:tcW w:w="905" w:type="dxa"/>
                  <w:vAlign w:val="top"/>
                </w:tcPr>
                <w:p>
                  <w:pPr>
                    <w:spacing w:before="210" w:line="192"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176" w:type="dxa"/>
                  <w:vAlign w:val="top"/>
                </w:tcPr>
                <w:p>
                  <w:pPr>
                    <w:spacing w:before="207"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c>
                <w:tcPr>
                  <w:tcW w:w="1040" w:type="dxa"/>
                  <w:vAlign w:val="top"/>
                </w:tcPr>
                <w:p>
                  <w:pPr>
                    <w:pStyle w:val="TableText"/>
                    <w:spacing w:before="169" w:line="265" w:lineRule="exact"/>
                    <w:ind w:left="307"/>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0.5</w:t>
                  </w:r>
                </w:p>
              </w:tc>
              <w:tc>
                <w:tcPr>
                  <w:tcW w:w="898" w:type="dxa"/>
                  <w:vAlign w:val="top"/>
                </w:tcPr>
                <w:p>
                  <w:pPr>
                    <w:spacing w:before="207"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w:t>
                  </w:r>
                </w:p>
              </w:tc>
            </w:tr>
            <w:tr>
              <w:tblPrEx>
                <w:tblW w:w="9059" w:type="dxa"/>
                <w:tblInd w:w="102" w:type="dxa"/>
                <w:tblLayout w:type="fixed"/>
              </w:tblPrEx>
              <w:trPr>
                <w:trHeight w:val="549"/>
              </w:trPr>
              <w:tc>
                <w:tcPr>
                  <w:tcW w:w="1223" w:type="dxa"/>
                  <w:vAlign w:val="top"/>
                </w:tcPr>
                <w:p>
                  <w:pPr>
                    <w:pStyle w:val="TableText"/>
                    <w:spacing w:before="36" w:line="228" w:lineRule="auto"/>
                    <w:ind w:left="141"/>
                    <w:rPr>
                      <w:rFonts w:ascii="Times New Roman" w:eastAsia="Times New Roman" w:hAnsi="Times New Roman" w:cs="Times New Roman"/>
                      <w:sz w:val="20"/>
                      <w:szCs w:val="20"/>
                    </w:rPr>
                  </w:pPr>
                  <w:r>
                    <w:rPr>
                      <w:rFonts w:ascii="Times New Roman" w:eastAsia="Times New Roman" w:hAnsi="Times New Roman" w:cs="Times New Roman"/>
                      <w:sz w:val="20"/>
                      <w:szCs w:val="20"/>
                    </w:rPr>
                    <w:t>2019</w:t>
                  </w:r>
                  <w:r>
                    <w:rPr>
                      <w:rFonts w:ascii="Times New Roman" w:eastAsia="Times New Roman" w:hAnsi="Times New Roman" w:cs="Times New Roman"/>
                      <w:spacing w:val="9"/>
                      <w:sz w:val="20"/>
                      <w:szCs w:val="20"/>
                    </w:rPr>
                    <w:t xml:space="preserve"> </w:t>
                  </w:r>
                  <w:r>
                    <w:rPr>
                      <w:sz w:val="20"/>
                      <w:szCs w:val="20"/>
                    </w:rPr>
                    <w:t>年</w:t>
                  </w:r>
                  <w:r>
                    <w:rPr>
                      <w:spacing w:val="-20"/>
                      <w:sz w:val="20"/>
                      <w:szCs w:val="20"/>
                    </w:rPr>
                    <w:t xml:space="preserve"> </w:t>
                  </w:r>
                  <w:r>
                    <w:rPr>
                      <w:rFonts w:ascii="Times New Roman" w:eastAsia="Times New Roman" w:hAnsi="Times New Roman" w:cs="Times New Roman"/>
                      <w:sz w:val="20"/>
                      <w:szCs w:val="20"/>
                    </w:rPr>
                    <w:t>10</w:t>
                  </w:r>
                </w:p>
                <w:p>
                  <w:pPr>
                    <w:pStyle w:val="TableText"/>
                    <w:spacing w:before="26" w:line="212" w:lineRule="auto"/>
                    <w:ind w:left="255"/>
                    <w:rPr>
                      <w:sz w:val="20"/>
                      <w:szCs w:val="20"/>
                    </w:rPr>
                  </w:pPr>
                  <w:r>
                    <w:rPr>
                      <w:spacing w:val="-5"/>
                      <w:sz w:val="20"/>
                      <w:szCs w:val="20"/>
                    </w:rPr>
                    <w:t>月</w:t>
                  </w:r>
                  <w:r>
                    <w:rPr>
                      <w:spacing w:val="-23"/>
                      <w:sz w:val="20"/>
                      <w:szCs w:val="20"/>
                    </w:rPr>
                    <w:t xml:space="preserve"> </w:t>
                  </w:r>
                  <w:r>
                    <w:rPr>
                      <w:rFonts w:ascii="Times New Roman" w:eastAsia="Times New Roman" w:hAnsi="Times New Roman" w:cs="Times New Roman"/>
                      <w:spacing w:val="-5"/>
                      <w:sz w:val="20"/>
                      <w:szCs w:val="20"/>
                    </w:rPr>
                    <w:t>10</w:t>
                  </w:r>
                  <w:r>
                    <w:rPr>
                      <w:rFonts w:ascii="Times New Roman" w:eastAsia="Times New Roman" w:hAnsi="Times New Roman" w:cs="Times New Roman"/>
                      <w:spacing w:val="46"/>
                      <w:sz w:val="20"/>
                      <w:szCs w:val="20"/>
                    </w:rPr>
                    <w:t xml:space="preserve"> </w:t>
                  </w:r>
                  <w:r>
                    <w:rPr>
                      <w:spacing w:val="-5"/>
                      <w:sz w:val="20"/>
                      <w:szCs w:val="20"/>
                    </w:rPr>
                    <w:t>日</w:t>
                  </w:r>
                </w:p>
              </w:tc>
              <w:tc>
                <w:tcPr>
                  <w:tcW w:w="759" w:type="dxa"/>
                  <w:vAlign w:val="top"/>
                </w:tcPr>
                <w:p>
                  <w:pPr>
                    <w:spacing w:before="208" w:line="195" w:lineRule="auto"/>
                    <w:ind w:left="1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6.84</w:t>
                  </w:r>
                </w:p>
              </w:tc>
              <w:tc>
                <w:tcPr>
                  <w:tcW w:w="803" w:type="dxa"/>
                  <w:vAlign w:val="top"/>
                </w:tcPr>
                <w:p>
                  <w:pPr>
                    <w:spacing w:before="208"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52" w:type="dxa"/>
                  <w:vAlign w:val="top"/>
                </w:tcPr>
                <w:p>
                  <w:pPr>
                    <w:spacing w:before="208" w:line="195"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203" w:type="dxa"/>
                  <w:vAlign w:val="top"/>
                </w:tcPr>
                <w:p>
                  <w:pPr>
                    <w:spacing w:before="208"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w:t>
                  </w:r>
                </w:p>
              </w:tc>
              <w:tc>
                <w:tcPr>
                  <w:tcW w:w="905" w:type="dxa"/>
                  <w:vAlign w:val="top"/>
                </w:tcPr>
                <w:p>
                  <w:pPr>
                    <w:spacing w:before="208" w:line="195" w:lineRule="auto"/>
                    <w:ind w:left="4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76" w:type="dxa"/>
                  <w:vAlign w:val="top"/>
                </w:tcPr>
                <w:p>
                  <w:pPr>
                    <w:spacing w:before="208"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w:t>
                  </w:r>
                </w:p>
              </w:tc>
              <w:tc>
                <w:tcPr>
                  <w:tcW w:w="1040" w:type="dxa"/>
                  <w:vAlign w:val="top"/>
                </w:tcPr>
                <w:p>
                  <w:pPr>
                    <w:pStyle w:val="TableText"/>
                    <w:spacing w:before="172" w:line="265" w:lineRule="exact"/>
                    <w:ind w:left="307"/>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0.5</w:t>
                  </w:r>
                </w:p>
              </w:tc>
              <w:tc>
                <w:tcPr>
                  <w:tcW w:w="898" w:type="dxa"/>
                  <w:vAlign w:val="top"/>
                </w:tcPr>
                <w:p>
                  <w:pPr>
                    <w:pStyle w:val="TableText"/>
                    <w:spacing w:before="52" w:line="293" w:lineRule="exact"/>
                    <w:ind w:left="366"/>
                    <w:rPr>
                      <w:sz w:val="20"/>
                      <w:szCs w:val="20"/>
                    </w:rPr>
                  </w:pPr>
                  <w:r>
                    <w:rPr>
                      <w:spacing w:val="35"/>
                      <w:w w:val="125"/>
                      <w:position w:val="6"/>
                      <w:sz w:val="20"/>
                      <w:szCs w:val="20"/>
                    </w:rPr>
                    <w:t>&lt;</w:t>
                  </w:r>
                </w:p>
                <w:p>
                  <w:pPr>
                    <w:spacing w:line="194"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0.006</w:t>
                  </w:r>
                </w:p>
              </w:tc>
            </w:tr>
            <w:tr>
              <w:tblPrEx>
                <w:tblW w:w="9059" w:type="dxa"/>
                <w:tblInd w:w="102" w:type="dxa"/>
                <w:tblLayout w:type="fixed"/>
              </w:tblPrEx>
              <w:trPr>
                <w:trHeight w:val="375"/>
              </w:trPr>
              <w:tc>
                <w:tcPr>
                  <w:tcW w:w="1223" w:type="dxa"/>
                  <w:vAlign w:val="top"/>
                </w:tcPr>
                <w:p>
                  <w:pPr>
                    <w:pStyle w:val="TableText"/>
                    <w:spacing w:before="84" w:line="228" w:lineRule="auto"/>
                    <w:ind w:left="302"/>
                    <w:rPr>
                      <w:sz w:val="20"/>
                      <w:szCs w:val="20"/>
                    </w:rPr>
                  </w:pPr>
                  <w:r>
                    <w:rPr>
                      <w:spacing w:val="6"/>
                      <w:sz w:val="20"/>
                      <w:szCs w:val="20"/>
                    </w:rPr>
                    <w:t>标准值</w:t>
                  </w:r>
                </w:p>
              </w:tc>
              <w:tc>
                <w:tcPr>
                  <w:tcW w:w="759" w:type="dxa"/>
                  <w:vAlign w:val="top"/>
                </w:tcPr>
                <w:p>
                  <w:pPr>
                    <w:spacing w:before="119" w:line="195" w:lineRule="auto"/>
                    <w:ind w:left="245"/>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803" w:type="dxa"/>
                  <w:vAlign w:val="top"/>
                </w:tcPr>
                <w:p>
                  <w:pPr>
                    <w:spacing w:before="119"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52" w:type="dxa"/>
                  <w:vAlign w:val="top"/>
                </w:tcPr>
                <w:p>
                  <w:pPr>
                    <w:spacing w:before="119" w:line="195" w:lineRule="auto"/>
                    <w:ind w:left="427"/>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203" w:type="dxa"/>
                  <w:vAlign w:val="top"/>
                </w:tcPr>
                <w:p>
                  <w:pPr>
                    <w:spacing w:before="122" w:line="192" w:lineRule="auto"/>
                    <w:ind w:left="55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05" w:type="dxa"/>
                  <w:vAlign w:val="top"/>
                </w:tcPr>
                <w:p>
                  <w:pPr>
                    <w:spacing w:before="119"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176" w:type="dxa"/>
                  <w:vAlign w:val="top"/>
                </w:tcPr>
                <w:p>
                  <w:pPr>
                    <w:spacing w:before="119"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040" w:type="dxa"/>
                  <w:vAlign w:val="top"/>
                </w:tcPr>
                <w:p>
                  <w:pPr>
                    <w:spacing w:before="119" w:line="195" w:lineRule="auto"/>
                    <w:ind w:left="43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98" w:type="dxa"/>
                  <w:vAlign w:val="top"/>
                </w:tcPr>
                <w:p>
                  <w:pPr>
                    <w:spacing w:before="120" w:line="195" w:lineRule="auto"/>
                    <w:ind w:left="41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pStyle w:val="TableText"/>
              <w:spacing w:before="131" w:line="228" w:lineRule="auto"/>
              <w:ind w:left="528"/>
              <w:rPr>
                <w:sz w:val="20"/>
                <w:szCs w:val="20"/>
              </w:rPr>
            </w:pPr>
            <w:r>
              <w:rPr>
                <w:spacing w:val="10"/>
                <w:sz w:val="20"/>
                <w:szCs w:val="20"/>
                <w14:textOutline w14:w="3795" w14:cap="sq">
                  <w14:solidFill>
                    <w14:srgbClr w14:val="000000"/>
                  </w14:solidFill>
                  <w14:prstDash w14:val="solid"/>
                  <w14:bevel/>
                </w14:textOutline>
              </w:rPr>
              <w:t>备注：表格数据摘录自浙江省生态环境厅网站公示的重点污染源监督性监测数据。</w:t>
            </w:r>
          </w:p>
        </w:tc>
      </w:tr>
    </w:tbl>
    <w:p>
      <w:pPr>
        <w:sectPr>
          <w:footerReference w:type="default" r:id="rId32"/>
          <w:pgSz w:w="11906" w:h="16839"/>
          <w:pgMar w:top="1431" w:right="1295" w:bottom="1156" w:left="1295" w:header="0" w:footer="994" w:gutter="0"/>
          <w:pgNumType w:start="24"/>
          <w:cols w:space="708"/>
        </w:sectPr>
      </w:pPr>
    </w:p>
    <w:tbl>
      <w:tblPr>
        <w:tblStyle w:val="TableNormal21"/>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before="127" w:line="465" w:lineRule="exact"/>
              <w:ind w:left="588"/>
            </w:pPr>
            <w:r>
              <w:rPr>
                <w:spacing w:val="-2"/>
                <w:position w:val="17"/>
              </w:rPr>
              <w:t>监测结果表明，金华市秋滨污水处理厂出水能达到《城镇污水处理厂污染物排放标</w:t>
            </w:r>
          </w:p>
          <w:p>
            <w:pPr>
              <w:pStyle w:val="TableText"/>
              <w:spacing w:before="1" w:line="220" w:lineRule="auto"/>
              <w:ind w:left="109"/>
            </w:pPr>
            <w:r>
              <w:rPr>
                <w:spacing w:val="-1"/>
              </w:rPr>
              <w:t>准》（</w:t>
            </w:r>
            <w:r>
              <w:rPr>
                <w:rFonts w:ascii="Times New Roman" w:eastAsia="Times New Roman" w:hAnsi="Times New Roman" w:cs="Times New Roman"/>
                <w:spacing w:val="-1"/>
              </w:rPr>
              <w:t>GB18918-2002</w:t>
            </w:r>
            <w:r>
              <w:rPr>
                <w:spacing w:val="-1"/>
              </w:rPr>
              <w:t>）中一级标准的</w:t>
            </w:r>
            <w:r>
              <w:rPr>
                <w:spacing w:val="-46"/>
              </w:rPr>
              <w:t xml:space="preserve"> </w:t>
            </w:r>
            <w:r>
              <w:rPr>
                <w:rFonts w:ascii="Times New Roman" w:eastAsia="Times New Roman" w:hAnsi="Times New Roman" w:cs="Times New Roman"/>
                <w:spacing w:val="-1"/>
              </w:rPr>
              <w:t xml:space="preserve">A </w:t>
            </w:r>
            <w:r>
              <w:rPr>
                <w:spacing w:val="-1"/>
              </w:rPr>
              <w:t>类标准。</w:t>
            </w:r>
          </w:p>
          <w:p>
            <w:pPr>
              <w:pStyle w:val="TableText"/>
              <w:spacing w:before="182" w:line="220" w:lineRule="auto"/>
              <w:ind w:left="592"/>
            </w:pPr>
            <w:r>
              <w:rPr>
                <w:rFonts w:ascii="Times New Roman" w:eastAsia="Times New Roman" w:hAnsi="Times New Roman" w:cs="Times New Roman"/>
                <w:spacing w:val="-2"/>
              </w:rPr>
              <w:t>8</w:t>
            </w:r>
            <w:r>
              <w:rPr>
                <w:rFonts w:ascii="Times New Roman" w:eastAsia="Times New Roman" w:hAnsi="Times New Roman" w:cs="Times New Roman"/>
                <w:spacing w:val="-34"/>
              </w:rPr>
              <w:t xml:space="preserve"> </w:t>
            </w:r>
            <w:r>
              <w:rPr>
                <w:spacing w:val="-2"/>
              </w:rPr>
              <w:t>、金华市</w:t>
            </w:r>
            <w:r>
              <w:rPr>
                <w:rFonts w:ascii="Times New Roman" w:eastAsia="Times New Roman" w:hAnsi="Times New Roman" w:cs="Times New Roman"/>
                <w:spacing w:val="-2"/>
              </w:rPr>
              <w:t>“</w:t>
            </w:r>
            <w:r>
              <w:rPr>
                <w:spacing w:val="-2"/>
              </w:rPr>
              <w:t>三线一单</w:t>
            </w:r>
            <w:r>
              <w:rPr>
                <w:rFonts w:ascii="Times New Roman" w:eastAsia="Times New Roman" w:hAnsi="Times New Roman" w:cs="Times New Roman"/>
                <w:spacing w:val="-2"/>
              </w:rPr>
              <w:t>”</w:t>
            </w:r>
            <w:r>
              <w:rPr>
                <w:spacing w:val="-2"/>
              </w:rPr>
              <w:t>生态环境分区管控方案</w:t>
            </w:r>
          </w:p>
          <w:p>
            <w:pPr>
              <w:pStyle w:val="TableText"/>
              <w:spacing w:before="179" w:line="220" w:lineRule="auto"/>
              <w:ind w:left="598"/>
            </w:pPr>
            <w:r>
              <w:rPr>
                <w:spacing w:val="-4"/>
              </w:rPr>
              <w:t>（</w:t>
            </w:r>
            <w:r>
              <w:rPr>
                <w:rFonts w:ascii="Times New Roman" w:eastAsia="Times New Roman" w:hAnsi="Times New Roman" w:cs="Times New Roman"/>
                <w:spacing w:val="-4"/>
              </w:rPr>
              <w:t>1</w:t>
            </w:r>
            <w:r>
              <w:rPr>
                <w:spacing w:val="-4"/>
              </w:rPr>
              <w:t>）“三线一单</w:t>
            </w:r>
            <w:r>
              <w:rPr>
                <w:spacing w:val="-74"/>
              </w:rPr>
              <w:t xml:space="preserve"> </w:t>
            </w:r>
            <w:r>
              <w:rPr>
                <w:spacing w:val="-4"/>
              </w:rPr>
              <w:t>”生态环境分区概况</w:t>
            </w:r>
          </w:p>
          <w:p>
            <w:pPr>
              <w:pStyle w:val="TableText"/>
              <w:spacing w:before="182" w:line="220" w:lineRule="auto"/>
              <w:ind w:left="587"/>
              <w:rPr>
                <w:rFonts w:ascii="Times New Roman" w:eastAsia="Times New Roman" w:hAnsi="Times New Roman" w:cs="Times New Roman"/>
              </w:rPr>
            </w:pPr>
            <w:r>
              <w:rPr>
                <w:spacing w:val="-1"/>
              </w:rPr>
              <w:t>根据《金华市</w:t>
            </w:r>
            <w:r>
              <w:rPr>
                <w:rFonts w:ascii="Times New Roman" w:eastAsia="Times New Roman" w:hAnsi="Times New Roman" w:cs="Times New Roman"/>
                <w:spacing w:val="-1"/>
              </w:rPr>
              <w:t>“</w:t>
            </w:r>
            <w:r>
              <w:rPr>
                <w:spacing w:val="-1"/>
              </w:rPr>
              <w:t>三线一单</w:t>
            </w:r>
            <w:r>
              <w:rPr>
                <w:rFonts w:ascii="Times New Roman" w:eastAsia="Times New Roman" w:hAnsi="Times New Roman" w:cs="Times New Roman"/>
                <w:spacing w:val="-1"/>
              </w:rPr>
              <w:t>”</w:t>
            </w:r>
            <w:r>
              <w:rPr>
                <w:spacing w:val="-1"/>
              </w:rPr>
              <w:t>生态环境分区管控方案》，金华市划定环境管控单元</w:t>
            </w:r>
            <w:r>
              <w:rPr>
                <w:spacing w:val="-32"/>
              </w:rPr>
              <w:t xml:space="preserve"> </w:t>
            </w:r>
            <w:r>
              <w:rPr>
                <w:rFonts w:ascii="Times New Roman" w:eastAsia="Times New Roman" w:hAnsi="Times New Roman" w:cs="Times New Roman"/>
                <w:spacing w:val="-1"/>
              </w:rPr>
              <w:t>353</w:t>
            </w:r>
          </w:p>
        </w:tc>
      </w:tr>
    </w:tbl>
    <w:p>
      <w:pPr>
        <w:pStyle w:val="BodyText"/>
      </w:pPr>
    </w:p>
    <w:p>
      <w:pPr>
        <w:sectPr>
          <w:footerReference w:type="default" r:id="rId33"/>
          <w:type w:val="nextPage"/>
          <w:pgSz w:w="11906" w:h="16839"/>
          <w:pgMar w:top="1431" w:right="1295" w:bottom="1156" w:left="1295" w:header="0" w:footer="994" w:gutter="0"/>
          <w:pgNumType w:start="25"/>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22"/>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before="4" w:line="332" w:lineRule="auto"/>
              <w:ind w:left="107" w:right="96"/>
              <w:jc w:val="both"/>
            </w:pPr>
            <w:r>
              <w:rPr>
                <w:spacing w:val="1"/>
              </w:rPr>
              <w:t>个，其中优先保护单元</w:t>
            </w:r>
            <w:r>
              <w:rPr>
                <w:spacing w:val="-50"/>
              </w:rPr>
              <w:t xml:space="preserve"> </w:t>
            </w:r>
            <w:r>
              <w:rPr>
                <w:rFonts w:ascii="Times New Roman" w:eastAsia="Times New Roman" w:hAnsi="Times New Roman" w:cs="Times New Roman"/>
                <w:spacing w:val="1"/>
              </w:rPr>
              <w:t xml:space="preserve">93 </w:t>
            </w:r>
            <w:r>
              <w:rPr>
                <w:spacing w:val="1"/>
              </w:rPr>
              <w:t>个，面积</w:t>
            </w:r>
            <w:r>
              <w:rPr>
                <w:spacing w:val="-54"/>
              </w:rPr>
              <w:t xml:space="preserve"> </w:t>
            </w:r>
            <w:r>
              <w:rPr>
                <w:rFonts w:ascii="Times New Roman" w:eastAsia="Times New Roman" w:hAnsi="Times New Roman" w:cs="Times New Roman"/>
                <w:spacing w:val="1"/>
              </w:rPr>
              <w:t>47</w:t>
            </w:r>
            <w:r>
              <w:rPr>
                <w:rFonts w:ascii="Times New Roman" w:eastAsia="Times New Roman" w:hAnsi="Times New Roman" w:cs="Times New Roman"/>
              </w:rPr>
              <w:t xml:space="preserve">40.89 </w:t>
            </w:r>
            <w:r>
              <w:t>平方公里，占市域总面积的</w:t>
            </w:r>
            <w:r>
              <w:rPr>
                <w:spacing w:val="-56"/>
              </w:rPr>
              <w:t xml:space="preserve"> </w:t>
            </w:r>
            <w:r>
              <w:rPr>
                <w:rFonts w:ascii="Times New Roman" w:eastAsia="Times New Roman" w:hAnsi="Times New Roman" w:cs="Times New Roman"/>
              </w:rPr>
              <w:t>43.33%</w:t>
            </w:r>
            <w:r>
              <w:t xml:space="preserve">；重点 </w:t>
            </w:r>
            <w:r>
              <w:rPr>
                <w:spacing w:val="-2"/>
              </w:rPr>
              <w:t>管控单元</w:t>
            </w:r>
            <w:r>
              <w:rPr>
                <w:spacing w:val="-15"/>
              </w:rPr>
              <w:t xml:space="preserve"> </w:t>
            </w:r>
            <w:r>
              <w:rPr>
                <w:rFonts w:ascii="Times New Roman" w:eastAsia="Times New Roman" w:hAnsi="Times New Roman" w:cs="Times New Roman"/>
                <w:spacing w:val="-2"/>
              </w:rPr>
              <w:t xml:space="preserve">129 </w:t>
            </w:r>
            <w:r>
              <w:rPr>
                <w:spacing w:val="-2"/>
              </w:rPr>
              <w:t>个，面积</w:t>
            </w:r>
            <w:r>
              <w:rPr>
                <w:spacing w:val="-27"/>
              </w:rPr>
              <w:t xml:space="preserve"> </w:t>
            </w:r>
            <w:r>
              <w:rPr>
                <w:rFonts w:ascii="Times New Roman" w:eastAsia="Times New Roman" w:hAnsi="Times New Roman" w:cs="Times New Roman"/>
                <w:spacing w:val="-2"/>
              </w:rPr>
              <w:t xml:space="preserve">1738.2 </w:t>
            </w:r>
            <w:r>
              <w:rPr>
                <w:spacing w:val="-2"/>
              </w:rPr>
              <w:t>平方公里，</w:t>
            </w:r>
            <w:r>
              <w:rPr>
                <w:spacing w:val="-69"/>
              </w:rPr>
              <w:t xml:space="preserve"> </w:t>
            </w:r>
            <w:r>
              <w:rPr>
                <w:spacing w:val="-2"/>
              </w:rPr>
              <w:t>占市域总面积的</w:t>
            </w:r>
            <w:r>
              <w:rPr>
                <w:spacing w:val="-27"/>
              </w:rPr>
              <w:t xml:space="preserve"> </w:t>
            </w:r>
            <w:r>
              <w:rPr>
                <w:rFonts w:ascii="Times New Roman" w:eastAsia="Times New Roman" w:hAnsi="Times New Roman" w:cs="Times New Roman"/>
                <w:spacing w:val="-2"/>
              </w:rPr>
              <w:t>15.89%</w:t>
            </w:r>
            <w:r>
              <w:rPr>
                <w:spacing w:val="-2"/>
              </w:rPr>
              <w:t>；一般管控单元</w:t>
            </w:r>
            <w:r>
              <w:rPr>
                <w:spacing w:val="-29"/>
              </w:rPr>
              <w:t xml:space="preserve"> </w:t>
            </w:r>
            <w:r>
              <w:rPr>
                <w:rFonts w:ascii="Times New Roman" w:eastAsia="Times New Roman" w:hAnsi="Times New Roman" w:cs="Times New Roman"/>
                <w:spacing w:val="-2"/>
              </w:rPr>
              <w:t>131</w:t>
            </w:r>
            <w:r>
              <w:rPr>
                <w:rFonts w:ascii="Times New Roman" w:eastAsia="Times New Roman" w:hAnsi="Times New Roman" w:cs="Times New Roman"/>
              </w:rPr>
              <w:t xml:space="preserve"> </w:t>
            </w:r>
            <w:r>
              <w:rPr>
                <w:spacing w:val="-1"/>
              </w:rPr>
              <w:t>个，面积</w:t>
            </w:r>
            <w:r>
              <w:rPr>
                <w:spacing w:val="-44"/>
              </w:rPr>
              <w:t xml:space="preserve"> </w:t>
            </w:r>
            <w:r>
              <w:rPr>
                <w:rFonts w:ascii="Times New Roman" w:eastAsia="Times New Roman" w:hAnsi="Times New Roman" w:cs="Times New Roman"/>
                <w:spacing w:val="-1"/>
              </w:rPr>
              <w:t xml:space="preserve">4462.21 </w:t>
            </w:r>
            <w:r>
              <w:rPr>
                <w:spacing w:val="-1"/>
              </w:rPr>
              <w:t>平方公里，占市域总面积的</w:t>
            </w:r>
            <w:r>
              <w:rPr>
                <w:spacing w:val="-56"/>
              </w:rPr>
              <w:t xml:space="preserve"> </w:t>
            </w:r>
            <w:r>
              <w:rPr>
                <w:rFonts w:ascii="Times New Roman" w:eastAsia="Times New Roman" w:hAnsi="Times New Roman" w:cs="Times New Roman"/>
                <w:spacing w:val="-1"/>
              </w:rPr>
              <w:t>40.78%</w:t>
            </w:r>
            <w:r>
              <w:rPr>
                <w:spacing w:val="-1"/>
              </w:rPr>
              <w:t>。</w:t>
            </w:r>
          </w:p>
          <w:p>
            <w:pPr>
              <w:pStyle w:val="TableText"/>
              <w:spacing w:before="143" w:line="219" w:lineRule="auto"/>
              <w:ind w:left="598"/>
            </w:pPr>
            <w:r>
              <w:rPr>
                <w:spacing w:val="-2"/>
              </w:rPr>
              <w:t>（</w:t>
            </w:r>
            <w:r>
              <w:rPr>
                <w:rFonts w:ascii="Times New Roman" w:eastAsia="Times New Roman" w:hAnsi="Times New Roman" w:cs="Times New Roman"/>
                <w:spacing w:val="-2"/>
              </w:rPr>
              <w:t>2</w:t>
            </w:r>
            <w:r>
              <w:rPr>
                <w:spacing w:val="-2"/>
              </w:rPr>
              <w:t>）规划与本项目相关内容</w:t>
            </w:r>
          </w:p>
          <w:p>
            <w:pPr>
              <w:pStyle w:val="TableText"/>
              <w:spacing w:before="180" w:line="468" w:lineRule="exact"/>
              <w:ind w:left="587"/>
            </w:pPr>
            <w:r>
              <w:rPr>
                <w:spacing w:val="-1"/>
                <w:position w:val="17"/>
              </w:rPr>
              <w:t>根据《金华市</w:t>
            </w:r>
            <w:r>
              <w:rPr>
                <w:rFonts w:ascii="Times New Roman" w:eastAsia="Times New Roman" w:hAnsi="Times New Roman" w:cs="Times New Roman"/>
                <w:spacing w:val="-1"/>
                <w:position w:val="17"/>
              </w:rPr>
              <w:t>“</w:t>
            </w:r>
            <w:r>
              <w:rPr>
                <w:spacing w:val="-1"/>
                <w:position w:val="17"/>
              </w:rPr>
              <w:t>三线一单</w:t>
            </w:r>
            <w:r>
              <w:rPr>
                <w:rFonts w:ascii="Times New Roman" w:eastAsia="Times New Roman" w:hAnsi="Times New Roman" w:cs="Times New Roman"/>
                <w:spacing w:val="-1"/>
                <w:position w:val="17"/>
              </w:rPr>
              <w:t>”</w:t>
            </w:r>
            <w:r>
              <w:rPr>
                <w:spacing w:val="-1"/>
                <w:position w:val="17"/>
              </w:rPr>
              <w:t>生态环境分区管控方案》，项目所在地属于金华市金华开</w:t>
            </w:r>
          </w:p>
          <w:p>
            <w:pPr>
              <w:pStyle w:val="TableText"/>
              <w:spacing w:line="220" w:lineRule="auto"/>
              <w:ind w:left="111"/>
            </w:pPr>
            <w:r>
              <w:rPr>
                <w:spacing w:val="-1"/>
              </w:rPr>
              <w:t>发区重点管控区（</w:t>
            </w:r>
            <w:r>
              <w:rPr>
                <w:rFonts w:ascii="Times New Roman" w:eastAsia="Times New Roman" w:hAnsi="Times New Roman" w:cs="Times New Roman"/>
                <w:spacing w:val="-1"/>
              </w:rPr>
              <w:t>ZH33070220007</w:t>
            </w:r>
            <w:r>
              <w:rPr>
                <w:spacing w:val="7"/>
              </w:rPr>
              <w:t>），</w:t>
            </w:r>
            <w:r>
              <w:rPr>
                <w:spacing w:val="-1"/>
              </w:rPr>
              <w:t>具体</w:t>
            </w:r>
            <w:r>
              <w:rPr>
                <w:spacing w:val="-2"/>
              </w:rPr>
              <w:t>见表</w:t>
            </w:r>
            <w:r>
              <w:rPr>
                <w:spacing w:val="-55"/>
              </w:rPr>
              <w:t xml:space="preserve"> </w:t>
            </w:r>
            <w:r>
              <w:rPr>
                <w:rFonts w:ascii="Times New Roman" w:eastAsia="Times New Roman" w:hAnsi="Times New Roman" w:cs="Times New Roman"/>
                <w:spacing w:val="-2"/>
              </w:rPr>
              <w:t>2-3</w:t>
            </w:r>
            <w:r>
              <w:rPr>
                <w:spacing w:val="-2"/>
              </w:rPr>
              <w:t>。</w:t>
            </w:r>
          </w:p>
          <w:p>
            <w:pPr>
              <w:pStyle w:val="TableText"/>
              <w:spacing w:before="179" w:line="220" w:lineRule="auto"/>
              <w:ind w:left="984"/>
            </w:pPr>
            <w:r>
              <w:t>表</w:t>
            </w:r>
            <w:r>
              <w:rPr>
                <w:spacing w:val="-55"/>
              </w:rPr>
              <w:t xml:space="preserve"> </w:t>
            </w:r>
            <w:r>
              <w:rPr>
                <w:rFonts w:ascii="Times New Roman" w:eastAsia="Times New Roman" w:hAnsi="Times New Roman" w:cs="Times New Roman"/>
              </w:rPr>
              <w:t xml:space="preserve">2-3    </w:t>
            </w:r>
            <w:r>
              <w:t>金华市</w:t>
            </w:r>
            <w:r>
              <w:rPr>
                <w:rFonts w:ascii="Times New Roman" w:eastAsia="Times New Roman" w:hAnsi="Times New Roman" w:cs="Times New Roman"/>
              </w:rPr>
              <w:t>“</w:t>
            </w:r>
            <w:r>
              <w:t>三线一单</w:t>
            </w:r>
            <w:r>
              <w:rPr>
                <w:rFonts w:ascii="Times New Roman" w:eastAsia="Times New Roman" w:hAnsi="Times New Roman" w:cs="Times New Roman"/>
              </w:rPr>
              <w:t>”</w:t>
            </w:r>
            <w:r>
              <w:t>生态环境</w:t>
            </w:r>
            <w:r>
              <w:rPr>
                <w:spacing w:val="-1"/>
              </w:rPr>
              <w:t>分区管控单元生态环境准入清单表</w:t>
            </w:r>
          </w:p>
          <w:p>
            <w:pPr>
              <w:spacing w:line="145" w:lineRule="exact"/>
            </w:pPr>
          </w:p>
          <w:tbl>
            <w:tblPr>
              <w:tblStyle w:val="TableNormal22"/>
              <w:tblW w:w="907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9"/>
              <w:gridCol w:w="1647"/>
              <w:gridCol w:w="2518"/>
              <w:gridCol w:w="1922"/>
              <w:gridCol w:w="1818"/>
            </w:tblGrid>
            <w:tr>
              <w:tblPrEx>
                <w:tblW w:w="907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169" w:type="dxa"/>
                  <w:vMerge w:val="restart"/>
                  <w:tcBorders>
                    <w:bottom w:val="nil"/>
                  </w:tcBorders>
                  <w:vAlign w:val="top"/>
                </w:tcPr>
                <w:p>
                  <w:pPr>
                    <w:pStyle w:val="TableText"/>
                    <w:spacing w:before="55" w:line="229" w:lineRule="auto"/>
                    <w:ind w:left="183"/>
                    <w:rPr>
                      <w:sz w:val="20"/>
                      <w:szCs w:val="20"/>
                    </w:rPr>
                  </w:pPr>
                  <w:r>
                    <w:rPr>
                      <w:rFonts w:ascii="Times New Roman" w:eastAsia="Times New Roman" w:hAnsi="Times New Roman" w:cs="Times New Roman"/>
                      <w:spacing w:val="18"/>
                      <w:sz w:val="20"/>
                      <w:szCs w:val="20"/>
                    </w:rPr>
                    <w:t>“</w:t>
                  </w:r>
                  <w:r>
                    <w:rPr>
                      <w:spacing w:val="18"/>
                      <w:sz w:val="20"/>
                      <w:szCs w:val="20"/>
                    </w:rPr>
                    <w:t>三线一</w:t>
                  </w:r>
                </w:p>
                <w:p>
                  <w:pPr>
                    <w:pStyle w:val="TableText"/>
                    <w:spacing w:before="64" w:line="228" w:lineRule="auto"/>
                    <w:ind w:left="125"/>
                    <w:rPr>
                      <w:sz w:val="20"/>
                      <w:szCs w:val="20"/>
                    </w:rPr>
                  </w:pPr>
                  <w:r>
                    <w:rPr>
                      <w:spacing w:val="6"/>
                      <w:sz w:val="20"/>
                      <w:szCs w:val="20"/>
                    </w:rPr>
                    <w:t>单</w:t>
                  </w:r>
                  <w:r>
                    <w:rPr>
                      <w:rFonts w:ascii="Times New Roman" w:eastAsia="Times New Roman" w:hAnsi="Times New Roman" w:cs="Times New Roman"/>
                      <w:spacing w:val="6"/>
                      <w:sz w:val="20"/>
                      <w:szCs w:val="20"/>
                    </w:rPr>
                    <w:t>”</w:t>
                  </w:r>
                  <w:r>
                    <w:rPr>
                      <w:spacing w:val="6"/>
                      <w:sz w:val="20"/>
                      <w:szCs w:val="20"/>
                    </w:rPr>
                    <w:t>环境管</w:t>
                  </w:r>
                </w:p>
                <w:p>
                  <w:pPr>
                    <w:pStyle w:val="TableText"/>
                    <w:spacing w:before="64" w:line="229" w:lineRule="auto"/>
                    <w:ind w:left="134"/>
                    <w:rPr>
                      <w:sz w:val="20"/>
                      <w:szCs w:val="20"/>
                    </w:rPr>
                  </w:pPr>
                  <w:r>
                    <w:rPr>
                      <w:spacing w:val="6"/>
                      <w:sz w:val="20"/>
                      <w:szCs w:val="20"/>
                    </w:rPr>
                    <w:t>控单元</w:t>
                  </w:r>
                  <w:r>
                    <w:rPr>
                      <w:rFonts w:ascii="Times New Roman" w:eastAsia="Times New Roman" w:hAnsi="Times New Roman" w:cs="Times New Roman"/>
                      <w:spacing w:val="6"/>
                      <w:sz w:val="20"/>
                      <w:szCs w:val="20"/>
                    </w:rPr>
                    <w:t>-</w:t>
                  </w:r>
                  <w:r>
                    <w:rPr>
                      <w:spacing w:val="6"/>
                      <w:sz w:val="20"/>
                      <w:szCs w:val="20"/>
                    </w:rPr>
                    <w:t>单</w:t>
                  </w:r>
                </w:p>
                <w:p>
                  <w:pPr>
                    <w:pStyle w:val="TableText"/>
                    <w:spacing w:before="64" w:line="228" w:lineRule="auto"/>
                    <w:ind w:left="170"/>
                    <w:rPr>
                      <w:sz w:val="20"/>
                      <w:szCs w:val="20"/>
                    </w:rPr>
                  </w:pPr>
                  <w:r>
                    <w:rPr>
                      <w:spacing w:val="6"/>
                      <w:sz w:val="20"/>
                      <w:szCs w:val="20"/>
                    </w:rPr>
                    <w:t>元管控空</w:t>
                  </w:r>
                </w:p>
                <w:p>
                  <w:pPr>
                    <w:pStyle w:val="TableText"/>
                    <w:spacing w:before="64" w:line="230" w:lineRule="auto"/>
                    <w:ind w:left="290"/>
                    <w:rPr>
                      <w:sz w:val="20"/>
                      <w:szCs w:val="20"/>
                    </w:rPr>
                  </w:pPr>
                  <w:r>
                    <w:rPr>
                      <w:spacing w:val="1"/>
                      <w:sz w:val="20"/>
                      <w:szCs w:val="20"/>
                    </w:rPr>
                    <w:t>间属性</w:t>
                  </w:r>
                </w:p>
              </w:tc>
              <w:tc>
                <w:tcPr>
                  <w:tcW w:w="1647" w:type="dxa"/>
                  <w:vAlign w:val="top"/>
                </w:tcPr>
                <w:p>
                  <w:pPr>
                    <w:pStyle w:val="TableText"/>
                    <w:spacing w:before="55" w:line="259" w:lineRule="auto"/>
                    <w:ind w:left="619" w:right="194" w:hanging="422"/>
                    <w:rPr>
                      <w:sz w:val="20"/>
                      <w:szCs w:val="20"/>
                    </w:rPr>
                  </w:pPr>
                  <w:r>
                    <w:rPr>
                      <w:spacing w:val="8"/>
                      <w:sz w:val="20"/>
                      <w:szCs w:val="20"/>
                    </w:rPr>
                    <w:t>环境管控单元</w:t>
                  </w:r>
                  <w:r>
                    <w:rPr>
                      <w:sz w:val="20"/>
                      <w:szCs w:val="20"/>
                    </w:rPr>
                    <w:t xml:space="preserve"> </w:t>
                  </w:r>
                  <w:r>
                    <w:rPr>
                      <w:spacing w:val="3"/>
                      <w:sz w:val="20"/>
                      <w:szCs w:val="20"/>
                    </w:rPr>
                    <w:t>名称</w:t>
                  </w:r>
                </w:p>
              </w:tc>
              <w:tc>
                <w:tcPr>
                  <w:tcW w:w="2518" w:type="dxa"/>
                  <w:vAlign w:val="top"/>
                </w:tcPr>
                <w:p>
                  <w:pPr>
                    <w:pStyle w:val="TableText"/>
                    <w:spacing w:before="55" w:line="258" w:lineRule="auto"/>
                    <w:ind w:left="954" w:right="209" w:hanging="739"/>
                    <w:rPr>
                      <w:sz w:val="20"/>
                      <w:szCs w:val="20"/>
                    </w:rPr>
                  </w:pPr>
                  <w:r>
                    <w:rPr>
                      <w:spacing w:val="8"/>
                      <w:sz w:val="20"/>
                      <w:szCs w:val="20"/>
                    </w:rPr>
                    <w:t>金华市金华开发区重点</w:t>
                  </w:r>
                  <w:r>
                    <w:rPr>
                      <w:spacing w:val="6"/>
                      <w:sz w:val="20"/>
                      <w:szCs w:val="20"/>
                    </w:rPr>
                    <w:t xml:space="preserve"> </w:t>
                  </w:r>
                  <w:r>
                    <w:rPr>
                      <w:spacing w:val="5"/>
                      <w:sz w:val="20"/>
                      <w:szCs w:val="20"/>
                    </w:rPr>
                    <w:t>管控区</w:t>
                  </w:r>
                </w:p>
              </w:tc>
              <w:tc>
                <w:tcPr>
                  <w:tcW w:w="1922" w:type="dxa"/>
                  <w:vAlign w:val="top"/>
                </w:tcPr>
                <w:p>
                  <w:pPr>
                    <w:pStyle w:val="TableText"/>
                    <w:spacing w:before="211" w:line="228" w:lineRule="auto"/>
                    <w:ind w:left="126"/>
                    <w:rPr>
                      <w:sz w:val="20"/>
                      <w:szCs w:val="20"/>
                    </w:rPr>
                  </w:pPr>
                  <w:r>
                    <w:rPr>
                      <w:spacing w:val="8"/>
                      <w:sz w:val="20"/>
                      <w:szCs w:val="20"/>
                    </w:rPr>
                    <w:t>环境管控单元编码</w:t>
                  </w:r>
                </w:p>
              </w:tc>
              <w:tc>
                <w:tcPr>
                  <w:tcW w:w="1818" w:type="dxa"/>
                  <w:vAlign w:val="top"/>
                </w:tcPr>
                <w:p>
                  <w:pPr>
                    <w:spacing w:before="247" w:line="195"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33070220007</w:t>
                  </w:r>
                </w:p>
              </w:tc>
            </w:tr>
            <w:tr>
              <w:tblPrEx>
                <w:tblW w:w="9074" w:type="dxa"/>
                <w:tblInd w:w="100" w:type="dxa"/>
                <w:tblLayout w:type="fixed"/>
              </w:tblPrEx>
              <w:trPr>
                <w:trHeight w:val="930"/>
              </w:trPr>
              <w:tc>
                <w:tcPr>
                  <w:tcW w:w="1169" w:type="dxa"/>
                  <w:vMerge/>
                  <w:tcBorders>
                    <w:top w:val="nil"/>
                  </w:tcBorders>
                  <w:vAlign w:val="top"/>
                </w:tcPr>
                <w:p>
                  <w:pPr>
                    <w:rPr>
                      <w:rFonts w:ascii="Arial"/>
                      <w:sz w:val="21"/>
                    </w:rPr>
                  </w:pPr>
                </w:p>
              </w:tc>
              <w:tc>
                <w:tcPr>
                  <w:tcW w:w="1647" w:type="dxa"/>
                  <w:vAlign w:val="top"/>
                </w:tcPr>
                <w:p>
                  <w:pPr>
                    <w:spacing w:line="293" w:lineRule="auto"/>
                    <w:rPr>
                      <w:rFonts w:ascii="Arial"/>
                      <w:sz w:val="21"/>
                    </w:rPr>
                  </w:pPr>
                </w:p>
                <w:p>
                  <w:pPr>
                    <w:pStyle w:val="TableText"/>
                    <w:spacing w:before="65" w:line="229" w:lineRule="auto"/>
                    <w:ind w:left="412"/>
                    <w:rPr>
                      <w:sz w:val="20"/>
                      <w:szCs w:val="20"/>
                    </w:rPr>
                  </w:pPr>
                  <w:r>
                    <w:rPr>
                      <w:spacing w:val="6"/>
                      <w:sz w:val="20"/>
                      <w:szCs w:val="20"/>
                    </w:rPr>
                    <w:t>行政区划</w:t>
                  </w:r>
                </w:p>
              </w:tc>
              <w:tc>
                <w:tcPr>
                  <w:tcW w:w="2518" w:type="dxa"/>
                  <w:vAlign w:val="top"/>
                </w:tcPr>
                <w:p>
                  <w:pPr>
                    <w:spacing w:line="294" w:lineRule="auto"/>
                    <w:rPr>
                      <w:rFonts w:ascii="Arial"/>
                      <w:sz w:val="21"/>
                    </w:rPr>
                  </w:pPr>
                </w:p>
                <w:p>
                  <w:pPr>
                    <w:pStyle w:val="TableText"/>
                    <w:spacing w:before="65" w:line="228" w:lineRule="auto"/>
                    <w:ind w:left="635"/>
                    <w:rPr>
                      <w:sz w:val="20"/>
                      <w:szCs w:val="20"/>
                    </w:rPr>
                  </w:pPr>
                  <w:r>
                    <w:rPr>
                      <w:spacing w:val="8"/>
                      <w:sz w:val="20"/>
                      <w:szCs w:val="20"/>
                    </w:rPr>
                    <w:t>金华市婺城区</w:t>
                  </w:r>
                </w:p>
              </w:tc>
              <w:tc>
                <w:tcPr>
                  <w:tcW w:w="1922" w:type="dxa"/>
                  <w:vAlign w:val="top"/>
                </w:tcPr>
                <w:p>
                  <w:pPr>
                    <w:spacing w:line="294" w:lineRule="auto"/>
                    <w:rPr>
                      <w:rFonts w:ascii="Arial"/>
                      <w:sz w:val="21"/>
                    </w:rPr>
                  </w:pPr>
                </w:p>
                <w:p>
                  <w:pPr>
                    <w:pStyle w:val="TableText"/>
                    <w:spacing w:before="65" w:line="228" w:lineRule="auto"/>
                    <w:ind w:left="342"/>
                    <w:rPr>
                      <w:sz w:val="20"/>
                      <w:szCs w:val="20"/>
                    </w:rPr>
                  </w:pPr>
                  <w:r>
                    <w:rPr>
                      <w:spacing w:val="7"/>
                      <w:sz w:val="20"/>
                      <w:szCs w:val="20"/>
                    </w:rPr>
                    <w:t>管控单元分类</w:t>
                  </w:r>
                </w:p>
              </w:tc>
              <w:tc>
                <w:tcPr>
                  <w:tcW w:w="1818" w:type="dxa"/>
                  <w:vAlign w:val="top"/>
                </w:tcPr>
                <w:p>
                  <w:pPr>
                    <w:spacing w:line="294" w:lineRule="auto"/>
                    <w:rPr>
                      <w:rFonts w:ascii="Arial"/>
                      <w:sz w:val="21"/>
                    </w:rPr>
                  </w:pPr>
                </w:p>
                <w:p>
                  <w:pPr>
                    <w:pStyle w:val="TableText"/>
                    <w:spacing w:before="65" w:line="228" w:lineRule="auto"/>
                    <w:ind w:left="286"/>
                    <w:rPr>
                      <w:sz w:val="20"/>
                      <w:szCs w:val="20"/>
                    </w:rPr>
                  </w:pPr>
                  <w:r>
                    <w:rPr>
                      <w:spacing w:val="8"/>
                      <w:sz w:val="20"/>
                      <w:szCs w:val="20"/>
                    </w:rPr>
                    <w:t>重点管控单元</w:t>
                  </w:r>
                </w:p>
              </w:tc>
            </w:tr>
            <w:tr>
              <w:tblPrEx>
                <w:tblW w:w="9074" w:type="dxa"/>
                <w:tblInd w:w="100" w:type="dxa"/>
                <w:tblLayout w:type="fixed"/>
              </w:tblPrEx>
              <w:trPr>
                <w:trHeight w:val="1252"/>
              </w:trPr>
              <w:tc>
                <w:tcPr>
                  <w:tcW w:w="1169"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65" w:line="229" w:lineRule="auto"/>
                    <w:ind w:left="183"/>
                    <w:rPr>
                      <w:sz w:val="20"/>
                      <w:szCs w:val="20"/>
                    </w:rPr>
                  </w:pPr>
                  <w:r>
                    <w:rPr>
                      <w:rFonts w:ascii="Times New Roman" w:eastAsia="Times New Roman" w:hAnsi="Times New Roman" w:cs="Times New Roman"/>
                      <w:spacing w:val="18"/>
                      <w:sz w:val="20"/>
                      <w:szCs w:val="20"/>
                    </w:rPr>
                    <w:t>“</w:t>
                  </w:r>
                  <w:r>
                    <w:rPr>
                      <w:spacing w:val="18"/>
                      <w:sz w:val="20"/>
                      <w:szCs w:val="20"/>
                    </w:rPr>
                    <w:t>三线一</w:t>
                  </w:r>
                </w:p>
                <w:p>
                  <w:pPr>
                    <w:pStyle w:val="TableText"/>
                    <w:spacing w:before="63" w:line="229" w:lineRule="auto"/>
                    <w:ind w:left="125"/>
                    <w:rPr>
                      <w:sz w:val="20"/>
                      <w:szCs w:val="20"/>
                    </w:rPr>
                  </w:pPr>
                  <w:r>
                    <w:rPr>
                      <w:spacing w:val="6"/>
                      <w:sz w:val="20"/>
                      <w:szCs w:val="20"/>
                    </w:rPr>
                    <w:t>单</w:t>
                  </w:r>
                  <w:r>
                    <w:rPr>
                      <w:rFonts w:ascii="Times New Roman" w:eastAsia="Times New Roman" w:hAnsi="Times New Roman" w:cs="Times New Roman"/>
                      <w:spacing w:val="6"/>
                      <w:sz w:val="20"/>
                      <w:szCs w:val="20"/>
                    </w:rPr>
                    <w:t>”</w:t>
                  </w:r>
                  <w:r>
                    <w:rPr>
                      <w:spacing w:val="6"/>
                      <w:sz w:val="20"/>
                      <w:szCs w:val="20"/>
                    </w:rPr>
                    <w:t>生态环</w:t>
                  </w:r>
                </w:p>
                <w:p>
                  <w:pPr>
                    <w:pStyle w:val="TableText"/>
                    <w:spacing w:before="63" w:line="229" w:lineRule="auto"/>
                    <w:ind w:left="169"/>
                    <w:rPr>
                      <w:sz w:val="20"/>
                      <w:szCs w:val="20"/>
                    </w:rPr>
                  </w:pPr>
                  <w:r>
                    <w:rPr>
                      <w:spacing w:val="7"/>
                      <w:sz w:val="20"/>
                      <w:szCs w:val="20"/>
                    </w:rPr>
                    <w:t>境准入清</w:t>
                  </w:r>
                </w:p>
                <w:p>
                  <w:pPr>
                    <w:pStyle w:val="TableText"/>
                    <w:spacing w:before="64" w:line="228" w:lineRule="auto"/>
                    <w:ind w:left="170"/>
                    <w:rPr>
                      <w:sz w:val="20"/>
                      <w:szCs w:val="20"/>
                    </w:rPr>
                  </w:pPr>
                  <w:r>
                    <w:rPr>
                      <w:spacing w:val="6"/>
                      <w:sz w:val="20"/>
                      <w:szCs w:val="20"/>
                    </w:rPr>
                    <w:t>单编制要</w:t>
                  </w:r>
                </w:p>
                <w:p>
                  <w:pPr>
                    <w:pStyle w:val="TableText"/>
                    <w:spacing w:before="64" w:line="230" w:lineRule="auto"/>
                    <w:ind w:left="487"/>
                    <w:rPr>
                      <w:sz w:val="20"/>
                      <w:szCs w:val="20"/>
                    </w:rPr>
                  </w:pPr>
                  <w:r>
                    <w:rPr>
                      <w:sz w:val="20"/>
                      <w:szCs w:val="20"/>
                    </w:rPr>
                    <w:t>求</w:t>
                  </w:r>
                </w:p>
              </w:tc>
              <w:tc>
                <w:tcPr>
                  <w:tcW w:w="1647" w:type="dxa"/>
                  <w:vAlign w:val="top"/>
                </w:tcPr>
                <w:p>
                  <w:pPr>
                    <w:spacing w:line="454" w:lineRule="auto"/>
                    <w:rPr>
                      <w:rFonts w:ascii="Arial"/>
                      <w:sz w:val="21"/>
                    </w:rPr>
                  </w:pPr>
                </w:p>
                <w:p>
                  <w:pPr>
                    <w:pStyle w:val="TableText"/>
                    <w:spacing w:before="65" w:line="228" w:lineRule="auto"/>
                    <w:ind w:left="204"/>
                    <w:rPr>
                      <w:sz w:val="20"/>
                      <w:szCs w:val="20"/>
                    </w:rPr>
                  </w:pPr>
                  <w:r>
                    <w:rPr>
                      <w:spacing w:val="7"/>
                      <w:sz w:val="20"/>
                      <w:szCs w:val="20"/>
                    </w:rPr>
                    <w:t>空间布局约束</w:t>
                  </w:r>
                </w:p>
              </w:tc>
              <w:tc>
                <w:tcPr>
                  <w:tcW w:w="6258" w:type="dxa"/>
                  <w:gridSpan w:val="3"/>
                  <w:vAlign w:val="top"/>
                </w:tcPr>
                <w:p>
                  <w:pPr>
                    <w:pStyle w:val="TableText"/>
                    <w:spacing w:before="54" w:line="273" w:lineRule="auto"/>
                    <w:ind w:left="112" w:right="37"/>
                    <w:jc w:val="both"/>
                    <w:rPr>
                      <w:sz w:val="20"/>
                      <w:szCs w:val="20"/>
                    </w:rPr>
                  </w:pPr>
                  <w:r>
                    <w:rPr>
                      <w:spacing w:val="10"/>
                      <w:sz w:val="20"/>
                      <w:szCs w:val="20"/>
                    </w:rPr>
                    <w:t>根据产业集聚区块的功能定位，建立分区差别化的产业准入条件。</w:t>
                  </w:r>
                  <w:r>
                    <w:rPr>
                      <w:spacing w:val="9"/>
                      <w:sz w:val="20"/>
                      <w:szCs w:val="20"/>
                    </w:rPr>
                    <w:t xml:space="preserve"> </w:t>
                  </w:r>
                  <w:r>
                    <w:rPr>
                      <w:spacing w:val="7"/>
                      <w:sz w:val="20"/>
                      <w:szCs w:val="20"/>
                    </w:rPr>
                    <w:t xml:space="preserve">优化完善区域产业布局，合理规划布局三类工业项目，鼓励对三类 </w:t>
                  </w:r>
                  <w:r>
                    <w:rPr>
                      <w:spacing w:val="7"/>
                      <w:sz w:val="20"/>
                      <w:szCs w:val="20"/>
                    </w:rPr>
                    <w:t xml:space="preserve">工业项目进行淘汰和提升改造。合理规划居住区与工业功能区，在 </w:t>
                  </w:r>
                  <w:r>
                    <w:rPr>
                      <w:spacing w:val="3"/>
                      <w:sz w:val="20"/>
                      <w:szCs w:val="20"/>
                    </w:rPr>
                    <w:t>居住区和工业区、工业企业之间设置防护绿地、生活绿地等隔离带。</w:t>
                  </w:r>
                </w:p>
              </w:tc>
            </w:tr>
            <w:tr>
              <w:tblPrEx>
                <w:tblW w:w="9074" w:type="dxa"/>
                <w:tblInd w:w="100" w:type="dxa"/>
                <w:tblLayout w:type="fixed"/>
              </w:tblPrEx>
              <w:trPr>
                <w:trHeight w:val="1564"/>
              </w:trPr>
              <w:tc>
                <w:tcPr>
                  <w:tcW w:w="1169" w:type="dxa"/>
                  <w:vMerge/>
                  <w:tcBorders>
                    <w:top w:val="nil"/>
                    <w:bottom w:val="nil"/>
                  </w:tcBorders>
                  <w:vAlign w:val="top"/>
                </w:tcPr>
                <w:p>
                  <w:pPr>
                    <w:rPr>
                      <w:rFonts w:ascii="Arial"/>
                      <w:sz w:val="21"/>
                    </w:rPr>
                  </w:pPr>
                </w:p>
              </w:tc>
              <w:tc>
                <w:tcPr>
                  <w:tcW w:w="1647" w:type="dxa"/>
                  <w:vAlign w:val="top"/>
                </w:tcPr>
                <w:p>
                  <w:pPr>
                    <w:spacing w:line="454" w:lineRule="auto"/>
                    <w:rPr>
                      <w:rFonts w:ascii="Arial"/>
                      <w:sz w:val="21"/>
                    </w:rPr>
                  </w:pPr>
                </w:p>
                <w:p>
                  <w:pPr>
                    <w:pStyle w:val="TableText"/>
                    <w:spacing w:before="65" w:line="259" w:lineRule="auto"/>
                    <w:ind w:left="722" w:right="194" w:hanging="523"/>
                    <w:rPr>
                      <w:sz w:val="20"/>
                      <w:szCs w:val="20"/>
                    </w:rPr>
                  </w:pPr>
                  <w:r>
                    <w:rPr>
                      <w:spacing w:val="7"/>
                      <w:sz w:val="20"/>
                      <w:szCs w:val="20"/>
                    </w:rPr>
                    <w:t>污染物排放管</w:t>
                  </w:r>
                  <w:r>
                    <w:rPr>
                      <w:spacing w:val="4"/>
                      <w:sz w:val="20"/>
                      <w:szCs w:val="20"/>
                    </w:rPr>
                    <w:t xml:space="preserve"> </w:t>
                  </w:r>
                  <w:r>
                    <w:rPr>
                      <w:spacing w:val="1"/>
                      <w:sz w:val="20"/>
                      <w:szCs w:val="20"/>
                    </w:rPr>
                    <w:t>控</w:t>
                  </w:r>
                </w:p>
              </w:tc>
              <w:tc>
                <w:tcPr>
                  <w:tcW w:w="6258" w:type="dxa"/>
                  <w:gridSpan w:val="3"/>
                  <w:vAlign w:val="top"/>
                </w:tcPr>
                <w:p>
                  <w:pPr>
                    <w:pStyle w:val="TableText"/>
                    <w:spacing w:before="55" w:line="276" w:lineRule="auto"/>
                    <w:ind w:left="112" w:right="107"/>
                    <w:jc w:val="both"/>
                    <w:rPr>
                      <w:sz w:val="20"/>
                      <w:szCs w:val="20"/>
                    </w:rPr>
                  </w:pPr>
                  <w:r>
                    <w:rPr>
                      <w:spacing w:val="8"/>
                      <w:sz w:val="20"/>
                      <w:szCs w:val="20"/>
                    </w:rPr>
                    <w:t>严格实施污染物总量控制制度，根据区域环境质量改善目标，削减</w:t>
                  </w:r>
                  <w:r>
                    <w:rPr>
                      <w:sz w:val="20"/>
                      <w:szCs w:val="20"/>
                    </w:rPr>
                    <w:t xml:space="preserve"> </w:t>
                  </w:r>
                  <w:r>
                    <w:rPr>
                      <w:spacing w:val="8"/>
                      <w:sz w:val="20"/>
                      <w:szCs w:val="20"/>
                    </w:rPr>
                    <w:t>污染物排放总量。新建二类、三类工业项目污染物排放水平要达到</w:t>
                  </w:r>
                  <w:r>
                    <w:rPr>
                      <w:sz w:val="20"/>
                      <w:szCs w:val="20"/>
                    </w:rPr>
                    <w:t xml:space="preserve"> </w:t>
                  </w:r>
                  <w:r>
                    <w:rPr>
                      <w:spacing w:val="8"/>
                      <w:sz w:val="20"/>
                      <w:szCs w:val="20"/>
                    </w:rPr>
                    <w:t>同行业国内先进水平。加快落实污水处理厂建设及提升改造项目，</w:t>
                  </w:r>
                  <w:r>
                    <w:rPr>
                      <w:sz w:val="20"/>
                      <w:szCs w:val="20"/>
                    </w:rPr>
                    <w:t xml:space="preserve"> </w:t>
                  </w:r>
                  <w:r>
                    <w:rPr>
                      <w:spacing w:val="7"/>
                      <w:sz w:val="20"/>
                      <w:szCs w:val="20"/>
                    </w:rPr>
                    <w:t>推进工业园区（工业企业）“污水零直排区</w:t>
                  </w:r>
                  <w:r>
                    <w:rPr>
                      <w:spacing w:val="-72"/>
                      <w:sz w:val="20"/>
                      <w:szCs w:val="20"/>
                    </w:rPr>
                    <w:t xml:space="preserve"> </w:t>
                  </w:r>
                  <w:r>
                    <w:rPr>
                      <w:spacing w:val="7"/>
                      <w:sz w:val="20"/>
                      <w:szCs w:val="20"/>
                    </w:rPr>
                    <w:t>”建设，所有企业实现</w:t>
                  </w:r>
                  <w:r>
                    <w:rPr>
                      <w:sz w:val="20"/>
                      <w:szCs w:val="20"/>
                    </w:rPr>
                    <w:t xml:space="preserve"> </w:t>
                  </w:r>
                  <w:r>
                    <w:rPr>
                      <w:spacing w:val="9"/>
                      <w:sz w:val="20"/>
                      <w:szCs w:val="20"/>
                    </w:rPr>
                    <w:t>雨污分流。加强土壤和地下水污染防治与修复。</w:t>
                  </w:r>
                </w:p>
              </w:tc>
            </w:tr>
            <w:tr>
              <w:tblPrEx>
                <w:tblW w:w="9074" w:type="dxa"/>
                <w:tblInd w:w="100" w:type="dxa"/>
                <w:tblLayout w:type="fixed"/>
              </w:tblPrEx>
              <w:trPr>
                <w:trHeight w:val="1252"/>
              </w:trPr>
              <w:tc>
                <w:tcPr>
                  <w:tcW w:w="1169" w:type="dxa"/>
                  <w:vMerge/>
                  <w:tcBorders>
                    <w:top w:val="nil"/>
                    <w:bottom w:val="nil"/>
                  </w:tcBorders>
                  <w:vAlign w:val="top"/>
                </w:tcPr>
                <w:p>
                  <w:pPr>
                    <w:rPr>
                      <w:rFonts w:ascii="Arial"/>
                      <w:sz w:val="21"/>
                    </w:rPr>
                  </w:pPr>
                </w:p>
              </w:tc>
              <w:tc>
                <w:tcPr>
                  <w:tcW w:w="1647" w:type="dxa"/>
                  <w:vAlign w:val="top"/>
                </w:tcPr>
                <w:p>
                  <w:pPr>
                    <w:spacing w:line="455" w:lineRule="auto"/>
                    <w:rPr>
                      <w:rFonts w:ascii="Arial"/>
                      <w:sz w:val="21"/>
                    </w:rPr>
                  </w:pPr>
                </w:p>
                <w:p>
                  <w:pPr>
                    <w:pStyle w:val="TableText"/>
                    <w:spacing w:before="65" w:line="229" w:lineRule="auto"/>
                    <w:ind w:left="197"/>
                    <w:rPr>
                      <w:sz w:val="20"/>
                      <w:szCs w:val="20"/>
                    </w:rPr>
                  </w:pPr>
                  <w:r>
                    <w:rPr>
                      <w:spacing w:val="8"/>
                      <w:sz w:val="20"/>
                      <w:szCs w:val="20"/>
                    </w:rPr>
                    <w:t>环境风险防控</w:t>
                  </w:r>
                </w:p>
              </w:tc>
              <w:tc>
                <w:tcPr>
                  <w:tcW w:w="6258" w:type="dxa"/>
                  <w:gridSpan w:val="3"/>
                  <w:vAlign w:val="top"/>
                </w:tcPr>
                <w:p>
                  <w:pPr>
                    <w:pStyle w:val="TableText"/>
                    <w:spacing w:before="55" w:line="273" w:lineRule="auto"/>
                    <w:ind w:left="113" w:right="107" w:firstLine="4"/>
                    <w:jc w:val="both"/>
                    <w:rPr>
                      <w:sz w:val="20"/>
                      <w:szCs w:val="20"/>
                    </w:rPr>
                  </w:pPr>
                  <w:r>
                    <w:rPr>
                      <w:spacing w:val="11"/>
                      <w:sz w:val="20"/>
                      <w:szCs w:val="20"/>
                    </w:rPr>
                    <w:t>定期评估沿江河湖库工业企业、工业集聚区环境 和健康风险。强</w:t>
                  </w:r>
                  <w:r>
                    <w:rPr>
                      <w:spacing w:val="7"/>
                      <w:sz w:val="20"/>
                      <w:szCs w:val="20"/>
                    </w:rPr>
                    <w:t xml:space="preserve"> </w:t>
                  </w:r>
                  <w:r>
                    <w:rPr>
                      <w:spacing w:val="8"/>
                      <w:sz w:val="20"/>
                      <w:szCs w:val="20"/>
                    </w:rPr>
                    <w:t>化工业集聚区企业环境风险防范设施设备建设和正常运行监管，加</w:t>
                  </w:r>
                  <w:r>
                    <w:rPr>
                      <w:sz w:val="20"/>
                      <w:szCs w:val="20"/>
                    </w:rPr>
                    <w:t xml:space="preserve"> </w:t>
                  </w:r>
                  <w:r>
                    <w:rPr>
                      <w:spacing w:val="8"/>
                      <w:sz w:val="20"/>
                      <w:szCs w:val="20"/>
                    </w:rPr>
                    <w:t>强重点环境风险管控企业应急预案制定，建立常态化的企业隐</w:t>
                  </w:r>
                  <w:r>
                    <w:rPr>
                      <w:spacing w:val="7"/>
                      <w:sz w:val="20"/>
                      <w:szCs w:val="20"/>
                    </w:rPr>
                    <w:t>患排</w:t>
                  </w:r>
                  <w:r>
                    <w:rPr>
                      <w:sz w:val="20"/>
                      <w:szCs w:val="20"/>
                    </w:rPr>
                    <w:t xml:space="preserve"> </w:t>
                  </w:r>
                  <w:r>
                    <w:rPr>
                      <w:spacing w:val="8"/>
                      <w:sz w:val="20"/>
                      <w:szCs w:val="20"/>
                    </w:rPr>
                    <w:t>查整治监管机制，加强风险防控体系建设。</w:t>
                  </w:r>
                </w:p>
              </w:tc>
            </w:tr>
            <w:tr>
              <w:tblPrEx>
                <w:tblW w:w="9074" w:type="dxa"/>
                <w:tblInd w:w="100" w:type="dxa"/>
                <w:tblLayout w:type="fixed"/>
              </w:tblPrEx>
              <w:trPr>
                <w:trHeight w:val="945"/>
              </w:trPr>
              <w:tc>
                <w:tcPr>
                  <w:tcW w:w="1169" w:type="dxa"/>
                  <w:vMerge/>
                  <w:tcBorders>
                    <w:top w:val="nil"/>
                  </w:tcBorders>
                  <w:vAlign w:val="top"/>
                </w:tcPr>
                <w:p>
                  <w:pPr>
                    <w:rPr>
                      <w:rFonts w:ascii="Arial"/>
                      <w:sz w:val="21"/>
                    </w:rPr>
                  </w:pPr>
                </w:p>
              </w:tc>
              <w:tc>
                <w:tcPr>
                  <w:tcW w:w="1647" w:type="dxa"/>
                  <w:vAlign w:val="top"/>
                </w:tcPr>
                <w:p>
                  <w:pPr>
                    <w:pStyle w:val="TableText"/>
                    <w:spacing w:before="211" w:line="259" w:lineRule="auto"/>
                    <w:ind w:left="617" w:right="194" w:hanging="411"/>
                    <w:rPr>
                      <w:sz w:val="20"/>
                      <w:szCs w:val="20"/>
                    </w:rPr>
                  </w:pPr>
                  <w:r>
                    <w:rPr>
                      <w:spacing w:val="6"/>
                      <w:sz w:val="20"/>
                      <w:szCs w:val="20"/>
                    </w:rPr>
                    <w:t>资源开发效率</w:t>
                  </w:r>
                  <w:r>
                    <w:rPr>
                      <w:spacing w:val="3"/>
                      <w:sz w:val="20"/>
                      <w:szCs w:val="20"/>
                    </w:rPr>
                    <w:t xml:space="preserve"> </w:t>
                  </w:r>
                  <w:r>
                    <w:rPr>
                      <w:spacing w:val="4"/>
                      <w:sz w:val="20"/>
                      <w:szCs w:val="20"/>
                    </w:rPr>
                    <w:t>要求</w:t>
                  </w:r>
                </w:p>
              </w:tc>
              <w:tc>
                <w:tcPr>
                  <w:tcW w:w="6258" w:type="dxa"/>
                  <w:gridSpan w:val="3"/>
                  <w:vAlign w:val="top"/>
                </w:tcPr>
                <w:p>
                  <w:pPr>
                    <w:pStyle w:val="TableText"/>
                    <w:spacing w:before="56" w:line="268" w:lineRule="auto"/>
                    <w:ind w:left="112" w:right="107"/>
                    <w:jc w:val="both"/>
                    <w:rPr>
                      <w:sz w:val="20"/>
                      <w:szCs w:val="20"/>
                    </w:rPr>
                  </w:pPr>
                  <w:r>
                    <w:rPr>
                      <w:spacing w:val="8"/>
                      <w:sz w:val="20"/>
                      <w:szCs w:val="20"/>
                    </w:rPr>
                    <w:t>推进工业集聚区生态化改造，强化企业清洁生产改造，推进节水型</w:t>
                  </w:r>
                  <w:r>
                    <w:rPr>
                      <w:sz w:val="20"/>
                      <w:szCs w:val="20"/>
                    </w:rPr>
                    <w:t xml:space="preserve"> </w:t>
                  </w:r>
                  <w:r>
                    <w:rPr>
                      <w:spacing w:val="8"/>
                      <w:sz w:val="20"/>
                      <w:szCs w:val="20"/>
                    </w:rPr>
                    <w:t>企业、节水型工业园区建设，落实煤炭消费减量替代要求，提高资</w:t>
                  </w:r>
                  <w:r>
                    <w:rPr>
                      <w:sz w:val="20"/>
                      <w:szCs w:val="20"/>
                    </w:rPr>
                    <w:t xml:space="preserve"> </w:t>
                  </w:r>
                  <w:r>
                    <w:rPr>
                      <w:spacing w:val="7"/>
                      <w:sz w:val="20"/>
                      <w:szCs w:val="20"/>
                    </w:rPr>
                    <w:t>源能源利用效率。</w:t>
                  </w:r>
                </w:p>
              </w:tc>
            </w:tr>
          </w:tbl>
          <w:p>
            <w:pPr>
              <w:pStyle w:val="TableText"/>
              <w:spacing w:before="37" w:line="220" w:lineRule="auto"/>
              <w:ind w:left="598"/>
            </w:pPr>
            <w:r>
              <w:rPr>
                <w:spacing w:val="-3"/>
              </w:rPr>
              <w:t>（</w:t>
            </w:r>
            <w:r>
              <w:rPr>
                <w:rFonts w:ascii="Times New Roman" w:eastAsia="Times New Roman" w:hAnsi="Times New Roman" w:cs="Times New Roman"/>
                <w:spacing w:val="-3"/>
              </w:rPr>
              <w:t>3</w:t>
            </w:r>
            <w:r>
              <w:rPr>
                <w:spacing w:val="-3"/>
              </w:rPr>
              <w:t>）“三线一单</w:t>
            </w:r>
            <w:r>
              <w:rPr>
                <w:spacing w:val="-76"/>
              </w:rPr>
              <w:t xml:space="preserve"> </w:t>
            </w:r>
            <w:r>
              <w:rPr>
                <w:spacing w:val="-3"/>
              </w:rPr>
              <w:t>”生态环境分区管控符合性分析</w:t>
            </w:r>
          </w:p>
          <w:p>
            <w:pPr>
              <w:pStyle w:val="TableText"/>
              <w:spacing w:before="179" w:line="359" w:lineRule="auto"/>
              <w:ind w:left="110" w:right="96" w:firstLine="478"/>
              <w:jc w:val="both"/>
            </w:pPr>
            <w:r>
              <w:rPr>
                <w:spacing w:val="-2"/>
              </w:rPr>
              <w:t>本项目从事皮包生产，为二类工业项目，项目用地性质属于工业用地，符合空间布</w:t>
            </w:r>
            <w:r>
              <w:rPr>
                <w:spacing w:val="10"/>
              </w:rPr>
              <w:t xml:space="preserve"> </w:t>
            </w:r>
            <w:r>
              <w:rPr>
                <w:spacing w:val="-2"/>
              </w:rPr>
              <w:t>局约束及环境风险防控要求。项目于新建，配套三废治理设施，项目建成后污染物排放</w:t>
            </w:r>
          </w:p>
        </w:tc>
      </w:tr>
    </w:tbl>
    <w:p>
      <w:pPr>
        <w:sectPr>
          <w:footerReference w:type="default" r:id="rId34"/>
          <w:pgSz w:w="11906" w:h="16839"/>
          <w:pgMar w:top="1431" w:right="1295" w:bottom="1156" w:left="1295" w:header="0" w:footer="994" w:gutter="0"/>
          <w:pgNumType w:start="26"/>
          <w:cols w:space="708"/>
        </w:sectPr>
      </w:pPr>
    </w:p>
    <w:tbl>
      <w:tblPr>
        <w:tblStyle w:val="TableNormal23"/>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93"/>
        </w:trPr>
        <w:tc>
          <w:tcPr>
            <w:tcW w:w="9289" w:type="dxa"/>
            <w:vAlign w:val="top"/>
          </w:tcPr>
          <w:p>
            <w:pPr>
              <w:pStyle w:val="TableText"/>
              <w:spacing w:line="220" w:lineRule="auto"/>
              <w:ind w:left="107"/>
            </w:pPr>
            <w:r>
              <w:rPr>
                <w:spacing w:val="-1"/>
              </w:rPr>
              <w:t>量可得到削减，符合污染物排放管控要求和资源开发效率要求。</w:t>
            </w:r>
          </w:p>
          <w:p>
            <w:pPr>
              <w:pStyle w:val="TableText"/>
              <w:spacing w:before="182" w:line="466" w:lineRule="exact"/>
              <w:ind w:left="590"/>
            </w:pPr>
            <w:r>
              <w:rPr>
                <w:spacing w:val="1"/>
                <w:position w:val="17"/>
              </w:rPr>
              <w:t>综上，本项目建设符合金华市金华开发区重点管控区（</w:t>
            </w:r>
            <w:r>
              <w:rPr>
                <w:rFonts w:ascii="Times New Roman" w:eastAsia="Times New Roman" w:hAnsi="Times New Roman" w:cs="Times New Roman"/>
                <w:position w:val="17"/>
              </w:rPr>
              <w:t>ZH</w:t>
            </w:r>
            <w:r>
              <w:rPr>
                <w:rFonts w:ascii="Times New Roman" w:eastAsia="Times New Roman" w:hAnsi="Times New Roman" w:cs="Times New Roman"/>
                <w:spacing w:val="1"/>
                <w:position w:val="17"/>
              </w:rPr>
              <w:t>33070220007</w:t>
            </w:r>
            <w:r>
              <w:rPr>
                <w:rFonts w:ascii="Times New Roman" w:eastAsia="Times New Roman" w:hAnsi="Times New Roman" w:cs="Times New Roman"/>
                <w:spacing w:val="28"/>
                <w:w w:val="101"/>
                <w:position w:val="17"/>
              </w:rPr>
              <w:t xml:space="preserve">  </w:t>
            </w:r>
            <w:r>
              <w:rPr>
                <w:spacing w:val="1"/>
                <w:position w:val="17"/>
              </w:rPr>
              <w:t>）准入要</w:t>
            </w:r>
          </w:p>
          <w:p>
            <w:pPr>
              <w:pStyle w:val="TableText"/>
              <w:spacing w:line="220" w:lineRule="auto"/>
              <w:ind w:left="109"/>
            </w:pPr>
            <w:r>
              <w:rPr>
                <w:spacing w:val="-2"/>
              </w:rPr>
              <w:t>求，符合金华市“三线一单</w:t>
            </w:r>
            <w:r>
              <w:rPr>
                <w:spacing w:val="-85"/>
              </w:rPr>
              <w:t xml:space="preserve"> </w:t>
            </w:r>
            <w:r>
              <w:rPr>
                <w:spacing w:val="-2"/>
              </w:rPr>
              <w:t>”生态环境分区管控要求。</w:t>
            </w:r>
          </w:p>
        </w:tc>
      </w:tr>
    </w:tbl>
    <w:p>
      <w:pPr>
        <w:pStyle w:val="BodyText"/>
      </w:pPr>
    </w:p>
    <w:p>
      <w:pPr>
        <w:sectPr>
          <w:footerReference w:type="default" r:id="rId35"/>
          <w:type w:val="nextPage"/>
          <w:pgSz w:w="11906" w:h="16839"/>
          <w:pgMar w:top="1431" w:right="1295" w:bottom="1156" w:left="1295" w:header="0" w:footer="994" w:gutter="0"/>
          <w:pgNumType w:start="27"/>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24"/>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5"/>
        </w:trPr>
        <w:tc>
          <w:tcPr>
            <w:tcW w:w="9289" w:type="dxa"/>
            <w:vAlign w:val="top"/>
          </w:tcPr>
          <w:p>
            <w:pPr>
              <w:pStyle w:val="TableText"/>
              <w:spacing w:before="39" w:line="221" w:lineRule="auto"/>
              <w:ind w:left="587"/>
            </w:pPr>
            <w:r>
              <w:rPr>
                <w:rFonts w:ascii="Times New Roman" w:eastAsia="Times New Roman" w:hAnsi="Times New Roman" w:cs="Times New Roman"/>
                <w:spacing w:val="-3"/>
              </w:rPr>
              <w:t>9</w:t>
            </w:r>
            <w:r>
              <w:rPr>
                <w:rFonts w:ascii="Times New Roman" w:eastAsia="Times New Roman" w:hAnsi="Times New Roman" w:cs="Times New Roman"/>
                <w:spacing w:val="-32"/>
              </w:rPr>
              <w:t xml:space="preserve"> </w:t>
            </w:r>
            <w:r>
              <w:rPr>
                <w:spacing w:val="-3"/>
              </w:rPr>
              <w:t>、项目所在地生态红线划定</w:t>
            </w:r>
          </w:p>
          <w:p>
            <w:pPr>
              <w:pStyle w:val="TableText"/>
              <w:spacing w:before="178" w:line="360" w:lineRule="auto"/>
              <w:ind w:left="111" w:right="96" w:firstLine="482"/>
            </w:pPr>
            <w:r>
              <w:rPr>
                <w:spacing w:val="-4"/>
              </w:rPr>
              <w:t>《金华市区生态红线划定文本》于</w:t>
            </w:r>
            <w:r>
              <w:rPr>
                <w:spacing w:val="-53"/>
              </w:rPr>
              <w:t xml:space="preserve"> </w:t>
            </w:r>
            <w:r>
              <w:rPr>
                <w:rFonts w:ascii="Times New Roman" w:eastAsia="Times New Roman" w:hAnsi="Times New Roman" w:cs="Times New Roman"/>
                <w:spacing w:val="-4"/>
              </w:rPr>
              <w:t xml:space="preserve">2019 </w:t>
            </w:r>
            <w:r>
              <w:rPr>
                <w:spacing w:val="-4"/>
              </w:rPr>
              <w:t>年</w:t>
            </w:r>
            <w:r>
              <w:rPr>
                <w:spacing w:val="-50"/>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15"/>
              </w:rPr>
              <w:t xml:space="preserve"> </w:t>
            </w:r>
            <w:r>
              <w:rPr>
                <w:spacing w:val="-4"/>
              </w:rPr>
              <w:t>月</w:t>
            </w:r>
            <w:r>
              <w:rPr>
                <w:spacing w:val="-55"/>
              </w:rPr>
              <w:t xml:space="preserve"> </w:t>
            </w:r>
            <w:r>
              <w:rPr>
                <w:rFonts w:ascii="Times New Roman" w:eastAsia="Times New Roman" w:hAnsi="Times New Roman" w:cs="Times New Roman"/>
                <w:spacing w:val="-4"/>
              </w:rPr>
              <w:t xml:space="preserve">22  </w:t>
            </w:r>
            <w:r>
              <w:rPr>
                <w:spacing w:val="-4"/>
              </w:rPr>
              <w:t>日公开发布，文本中将市区生态</w:t>
            </w:r>
            <w:r>
              <w:t xml:space="preserve"> </w:t>
            </w:r>
            <w:r>
              <w:rPr>
                <w:spacing w:val="-2"/>
              </w:rPr>
              <w:t>功能极重要、生态环境极敏感的区域，禁止开发区域，以及其他需保护区域划入生态保</w:t>
            </w:r>
          </w:p>
          <w:p>
            <w:pPr>
              <w:pStyle w:val="TableText"/>
              <w:spacing w:line="220" w:lineRule="auto"/>
              <w:jc w:val="right"/>
            </w:pPr>
            <w:r>
              <w:rPr>
                <w:spacing w:val="-6"/>
              </w:rPr>
              <w:t>护红线，明确了市区生态保护红线的类型、主要生态功能、保护目标和管控要求等内容。</w:t>
            </w:r>
          </w:p>
          <w:p>
            <w:pPr>
              <w:pStyle w:val="TableText"/>
              <w:spacing w:before="180" w:line="359" w:lineRule="auto"/>
              <w:ind w:left="107" w:right="96" w:firstLine="481"/>
              <w:rPr>
                <w:rFonts w:ascii="Times New Roman" w:eastAsia="Times New Roman" w:hAnsi="Times New Roman" w:cs="Times New Roman"/>
              </w:rPr>
            </w:pPr>
            <w:r>
              <w:rPr>
                <w:spacing w:val="-4"/>
              </w:rPr>
              <w:t>金华市区共划定</w:t>
            </w:r>
            <w:r>
              <w:rPr>
                <w:spacing w:val="-36"/>
              </w:rPr>
              <w:t xml:space="preserve"> </w:t>
            </w:r>
            <w:r>
              <w:rPr>
                <w:rFonts w:ascii="Times New Roman" w:eastAsia="Times New Roman" w:hAnsi="Times New Roman" w:cs="Times New Roman"/>
                <w:spacing w:val="-4"/>
              </w:rPr>
              <w:t xml:space="preserve">3 </w:t>
            </w:r>
            <w:r>
              <w:rPr>
                <w:spacing w:val="-4"/>
              </w:rPr>
              <w:t>类</w:t>
            </w:r>
            <w:r>
              <w:rPr>
                <w:spacing w:val="-51"/>
              </w:rPr>
              <w:t xml:space="preserve"> </w:t>
            </w:r>
            <w:r>
              <w:rPr>
                <w:rFonts w:ascii="Times New Roman" w:eastAsia="Times New Roman" w:hAnsi="Times New Roman" w:cs="Times New Roman"/>
                <w:spacing w:val="-4"/>
              </w:rPr>
              <w:t xml:space="preserve">9 </w:t>
            </w:r>
            <w:r>
              <w:rPr>
                <w:spacing w:val="-4"/>
              </w:rPr>
              <w:t>个生态保护红线，总面积为</w:t>
            </w:r>
            <w:r>
              <w:rPr>
                <w:spacing w:val="-48"/>
              </w:rPr>
              <w:t xml:space="preserve"> </w:t>
            </w:r>
            <w:r>
              <w:rPr>
                <w:rFonts w:ascii="Times New Roman" w:eastAsia="Times New Roman" w:hAnsi="Times New Roman" w:cs="Times New Roman"/>
                <w:spacing w:val="-4"/>
              </w:rPr>
              <w:t xml:space="preserve">569.01 </w:t>
            </w:r>
            <w:r>
              <w:rPr>
                <w:spacing w:val="-4"/>
              </w:rPr>
              <w:t>平方公里，占市区国土面</w:t>
            </w:r>
            <w:r>
              <w:t xml:space="preserve"> </w:t>
            </w:r>
            <w:r>
              <w:t>积的</w:t>
            </w:r>
            <w:r>
              <w:rPr>
                <w:spacing w:val="-55"/>
              </w:rPr>
              <w:t xml:space="preserve"> </w:t>
            </w:r>
            <w:r>
              <w:rPr>
                <w:rFonts w:ascii="Times New Roman" w:eastAsia="Times New Roman" w:hAnsi="Times New Roman" w:cs="Times New Roman"/>
              </w:rPr>
              <w:t>27.76%</w:t>
            </w:r>
            <w:r>
              <w:rPr>
                <w:rFonts w:ascii="Times New Roman" w:eastAsia="Times New Roman" w:hAnsi="Times New Roman" w:cs="Times New Roman"/>
                <w:spacing w:val="-25"/>
              </w:rPr>
              <w:t xml:space="preserve"> </w:t>
            </w:r>
            <w:r>
              <w:t>。其中，水源涵养类生态保护红线</w:t>
            </w:r>
            <w:r>
              <w:rPr>
                <w:spacing w:val="-54"/>
              </w:rPr>
              <w:t xml:space="preserve"> </w:t>
            </w:r>
            <w:r>
              <w:rPr>
                <w:rFonts w:ascii="Times New Roman" w:eastAsia="Times New Roman" w:hAnsi="Times New Roman" w:cs="Times New Roman"/>
              </w:rPr>
              <w:t xml:space="preserve">4 </w:t>
            </w:r>
            <w:r>
              <w:t>个，面积为</w:t>
            </w:r>
            <w:r>
              <w:rPr>
                <w:spacing w:val="-56"/>
              </w:rPr>
              <w:t xml:space="preserve"> </w:t>
            </w:r>
            <w:r>
              <w:rPr>
                <w:rFonts w:ascii="Times New Roman" w:eastAsia="Times New Roman" w:hAnsi="Times New Roman" w:cs="Times New Roman"/>
              </w:rPr>
              <w:t>425.</w:t>
            </w:r>
            <w:r>
              <w:rPr>
                <w:rFonts w:ascii="Times New Roman" w:eastAsia="Times New Roman" w:hAnsi="Times New Roman" w:cs="Times New Roman"/>
                <w:spacing w:val="-1"/>
              </w:rPr>
              <w:t xml:space="preserve">55 </w:t>
            </w:r>
            <w:r>
              <w:rPr>
                <w:spacing w:val="-1"/>
              </w:rPr>
              <w:t>平方公里；风景名</w:t>
            </w:r>
            <w:r>
              <w:t xml:space="preserve"> </w:t>
            </w:r>
            <w:r>
              <w:rPr>
                <w:spacing w:val="-3"/>
              </w:rPr>
              <w:t>胜资源保护类生态保护红线</w:t>
            </w:r>
            <w:r>
              <w:rPr>
                <w:spacing w:val="-48"/>
              </w:rPr>
              <w:t xml:space="preserve"> </w:t>
            </w:r>
            <w:r>
              <w:rPr>
                <w:rFonts w:ascii="Times New Roman" w:eastAsia="Times New Roman" w:hAnsi="Times New Roman" w:cs="Times New Roman"/>
                <w:spacing w:val="-3"/>
              </w:rPr>
              <w:t xml:space="preserve">4 </w:t>
            </w:r>
            <w:r>
              <w:rPr>
                <w:spacing w:val="-3"/>
              </w:rPr>
              <w:t>个，面积为</w:t>
            </w:r>
            <w:r>
              <w:rPr>
                <w:spacing w:val="-32"/>
              </w:rPr>
              <w:t xml:space="preserve"> </w:t>
            </w:r>
            <w:r>
              <w:rPr>
                <w:rFonts w:ascii="Times New Roman" w:eastAsia="Times New Roman" w:hAnsi="Times New Roman" w:cs="Times New Roman"/>
                <w:spacing w:val="-3"/>
              </w:rPr>
              <w:t xml:space="preserve">102.25 </w:t>
            </w:r>
            <w:r>
              <w:rPr>
                <w:spacing w:val="-3"/>
              </w:rPr>
              <w:t>平方公里；水土保持类生态保护红线</w:t>
            </w:r>
            <w:r>
              <w:rPr>
                <w:spacing w:val="-32"/>
              </w:rPr>
              <w:t xml:space="preserve"> </w:t>
            </w:r>
            <w:r>
              <w:rPr>
                <w:rFonts w:ascii="Times New Roman" w:eastAsia="Times New Roman" w:hAnsi="Times New Roman" w:cs="Times New Roman"/>
                <w:spacing w:val="-3"/>
              </w:rPr>
              <w:t>1</w:t>
            </w:r>
          </w:p>
          <w:p>
            <w:pPr>
              <w:pStyle w:val="TableText"/>
              <w:spacing w:line="220" w:lineRule="auto"/>
              <w:ind w:left="107"/>
            </w:pPr>
            <w:r>
              <w:rPr>
                <w:spacing w:val="-1"/>
              </w:rPr>
              <w:t>个，面积为</w:t>
            </w:r>
            <w:r>
              <w:rPr>
                <w:spacing w:val="-55"/>
              </w:rPr>
              <w:t xml:space="preserve"> </w:t>
            </w:r>
            <w:r>
              <w:rPr>
                <w:rFonts w:ascii="Times New Roman" w:eastAsia="Times New Roman" w:hAnsi="Times New Roman" w:cs="Times New Roman"/>
                <w:spacing w:val="-1"/>
              </w:rPr>
              <w:t xml:space="preserve">41.21 </w:t>
            </w:r>
            <w:r>
              <w:rPr>
                <w:spacing w:val="-1"/>
              </w:rPr>
              <w:t>平方公里。</w:t>
            </w:r>
          </w:p>
          <w:p>
            <w:pPr>
              <w:pStyle w:val="TableText"/>
              <w:spacing w:before="180" w:line="220" w:lineRule="auto"/>
              <w:ind w:left="589"/>
            </w:pPr>
            <w:r>
              <w:rPr>
                <w:spacing w:val="-1"/>
              </w:rPr>
              <w:t>金华市区生态保护红 线汇总表：</w:t>
            </w:r>
          </w:p>
          <w:p>
            <w:pPr>
              <w:pStyle w:val="TableText"/>
              <w:spacing w:before="182" w:line="220" w:lineRule="auto"/>
              <w:ind w:left="3082"/>
            </w:pPr>
            <w:r>
              <w:rPr>
                <w:spacing w:val="-1"/>
              </w:rPr>
              <w:t>金华市区生态保护红线汇总表</w:t>
            </w:r>
          </w:p>
          <w:p>
            <w:pPr>
              <w:spacing w:line="145" w:lineRule="exact"/>
            </w:pPr>
          </w:p>
          <w:tbl>
            <w:tblPr>
              <w:tblStyle w:val="TableNormal24"/>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1"/>
              <w:gridCol w:w="1749"/>
              <w:gridCol w:w="2793"/>
              <w:gridCol w:w="1410"/>
              <w:gridCol w:w="2111"/>
            </w:tblGrid>
            <w:tr>
              <w:tblPrEx>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7"/>
              </w:trPr>
              <w:tc>
                <w:tcPr>
                  <w:tcW w:w="991" w:type="dxa"/>
                  <w:vAlign w:val="top"/>
                </w:tcPr>
                <w:p>
                  <w:pPr>
                    <w:pStyle w:val="TableText"/>
                    <w:spacing w:before="211" w:line="230" w:lineRule="auto"/>
                    <w:ind w:left="282"/>
                    <w:rPr>
                      <w:sz w:val="20"/>
                      <w:szCs w:val="20"/>
                    </w:rPr>
                  </w:pPr>
                  <w:r>
                    <w:rPr>
                      <w:spacing w:val="5"/>
                      <w:sz w:val="20"/>
                      <w:szCs w:val="20"/>
                    </w:rPr>
                    <w:t>序号</w:t>
                  </w:r>
                </w:p>
              </w:tc>
              <w:tc>
                <w:tcPr>
                  <w:tcW w:w="1749" w:type="dxa"/>
                  <w:vAlign w:val="top"/>
                </w:tcPr>
                <w:p>
                  <w:pPr>
                    <w:pStyle w:val="TableText"/>
                    <w:spacing w:before="211" w:line="228" w:lineRule="auto"/>
                    <w:ind w:left="662"/>
                    <w:rPr>
                      <w:sz w:val="20"/>
                      <w:szCs w:val="20"/>
                    </w:rPr>
                  </w:pPr>
                  <w:r>
                    <w:rPr>
                      <w:spacing w:val="3"/>
                      <w:sz w:val="20"/>
                      <w:szCs w:val="20"/>
                    </w:rPr>
                    <w:t>编码</w:t>
                  </w:r>
                </w:p>
              </w:tc>
              <w:tc>
                <w:tcPr>
                  <w:tcW w:w="2793" w:type="dxa"/>
                  <w:vAlign w:val="top"/>
                </w:tcPr>
                <w:p>
                  <w:pPr>
                    <w:pStyle w:val="TableText"/>
                    <w:spacing w:before="211" w:line="229" w:lineRule="auto"/>
                    <w:ind w:left="454"/>
                    <w:rPr>
                      <w:sz w:val="20"/>
                      <w:szCs w:val="20"/>
                    </w:rPr>
                  </w:pPr>
                  <w:r>
                    <w:rPr>
                      <w:spacing w:val="8"/>
                      <w:sz w:val="20"/>
                      <w:szCs w:val="20"/>
                    </w:rPr>
                    <w:t>生态保护红线区名称</w:t>
                  </w:r>
                </w:p>
              </w:tc>
              <w:tc>
                <w:tcPr>
                  <w:tcW w:w="1410" w:type="dxa"/>
                  <w:vAlign w:val="top"/>
                </w:tcPr>
                <w:p>
                  <w:pPr>
                    <w:pStyle w:val="TableText"/>
                    <w:spacing w:before="180" w:line="274" w:lineRule="exact"/>
                    <w:ind w:left="122"/>
                    <w:rPr>
                      <w:sz w:val="20"/>
                      <w:szCs w:val="20"/>
                    </w:rPr>
                  </w:pPr>
                  <w:r>
                    <w:rPr>
                      <w:spacing w:val="7"/>
                      <w:position w:val="1"/>
                      <w:sz w:val="20"/>
                      <w:szCs w:val="20"/>
                    </w:rPr>
                    <w:t>面积（</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7"/>
                      <w:position w:val="7"/>
                      <w:sz w:val="13"/>
                      <w:szCs w:val="13"/>
                    </w:rPr>
                    <w:t>2</w:t>
                  </w:r>
                  <w:r>
                    <w:rPr>
                      <w:spacing w:val="7"/>
                      <w:position w:val="1"/>
                      <w:sz w:val="20"/>
                      <w:szCs w:val="20"/>
                    </w:rPr>
                    <w:t>）</w:t>
                  </w:r>
                </w:p>
              </w:tc>
              <w:tc>
                <w:tcPr>
                  <w:tcW w:w="2111" w:type="dxa"/>
                  <w:vAlign w:val="top"/>
                </w:tcPr>
                <w:p>
                  <w:pPr>
                    <w:pStyle w:val="TableText"/>
                    <w:spacing w:before="55" w:line="259" w:lineRule="auto"/>
                    <w:ind w:left="850" w:right="209" w:hanging="632"/>
                    <w:rPr>
                      <w:sz w:val="20"/>
                      <w:szCs w:val="20"/>
                    </w:rPr>
                  </w:pPr>
                  <w:r>
                    <w:rPr>
                      <w:spacing w:val="8"/>
                      <w:sz w:val="20"/>
                      <w:szCs w:val="20"/>
                    </w:rPr>
                    <w:t>主导生态系统服务</w:t>
                  </w:r>
                  <w:r>
                    <w:rPr>
                      <w:spacing w:val="2"/>
                      <w:sz w:val="20"/>
                      <w:szCs w:val="20"/>
                    </w:rPr>
                    <w:t xml:space="preserve"> </w:t>
                  </w:r>
                  <w:r>
                    <w:rPr>
                      <w:spacing w:val="3"/>
                      <w:sz w:val="20"/>
                      <w:szCs w:val="20"/>
                    </w:rPr>
                    <w:t>功能</w:t>
                  </w:r>
                </w:p>
              </w:tc>
            </w:tr>
            <w:tr>
              <w:tblPrEx>
                <w:tblW w:w="9054" w:type="dxa"/>
                <w:tblInd w:w="105" w:type="dxa"/>
                <w:tblLayout w:type="fixed"/>
              </w:tblPrEx>
              <w:trPr>
                <w:trHeight w:val="627"/>
              </w:trPr>
              <w:tc>
                <w:tcPr>
                  <w:tcW w:w="991" w:type="dxa"/>
                  <w:vAlign w:val="top"/>
                </w:tcPr>
                <w:p>
                  <w:pPr>
                    <w:spacing w:before="286" w:line="195" w:lineRule="auto"/>
                    <w:ind w:left="4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49" w:type="dxa"/>
                  <w:vAlign w:val="top"/>
                </w:tcPr>
                <w:p>
                  <w:pPr>
                    <w:spacing w:before="238"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11-001</w:t>
                  </w:r>
                </w:p>
              </w:tc>
              <w:tc>
                <w:tcPr>
                  <w:tcW w:w="2793" w:type="dxa"/>
                  <w:vAlign w:val="top"/>
                </w:tcPr>
                <w:p>
                  <w:pPr>
                    <w:pStyle w:val="TableText"/>
                    <w:spacing w:before="45" w:line="259" w:lineRule="auto"/>
                    <w:ind w:left="767" w:right="132" w:hanging="628"/>
                    <w:rPr>
                      <w:sz w:val="20"/>
                      <w:szCs w:val="20"/>
                    </w:rPr>
                  </w:pPr>
                  <w:r>
                    <w:rPr>
                      <w:spacing w:val="8"/>
                      <w:sz w:val="20"/>
                      <w:szCs w:val="20"/>
                    </w:rPr>
                    <w:t xml:space="preserve">婺城区沙金兰水库水源涵养 </w:t>
                  </w:r>
                  <w:r>
                    <w:rPr>
                      <w:spacing w:val="7"/>
                      <w:sz w:val="20"/>
                      <w:szCs w:val="20"/>
                    </w:rPr>
                    <w:t>生态保护红线</w:t>
                  </w:r>
                </w:p>
              </w:tc>
              <w:tc>
                <w:tcPr>
                  <w:tcW w:w="1410" w:type="dxa"/>
                  <w:vAlign w:val="top"/>
                </w:tcPr>
                <w:p>
                  <w:pPr>
                    <w:spacing w:before="286" w:line="195"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194.96</w:t>
                  </w:r>
                </w:p>
              </w:tc>
              <w:tc>
                <w:tcPr>
                  <w:tcW w:w="2111" w:type="dxa"/>
                  <w:vAlign w:val="top"/>
                </w:tcPr>
                <w:p>
                  <w:pPr>
                    <w:pStyle w:val="TableText"/>
                    <w:spacing w:before="236" w:line="228" w:lineRule="auto"/>
                    <w:ind w:left="639"/>
                    <w:rPr>
                      <w:sz w:val="20"/>
                      <w:szCs w:val="20"/>
                    </w:rPr>
                  </w:pPr>
                  <w:r>
                    <w:rPr>
                      <w:spacing w:val="6"/>
                      <w:sz w:val="20"/>
                      <w:szCs w:val="20"/>
                    </w:rPr>
                    <w:t>水源涵养</w:t>
                  </w:r>
                </w:p>
              </w:tc>
            </w:tr>
            <w:tr>
              <w:tblPrEx>
                <w:tblW w:w="9054" w:type="dxa"/>
                <w:tblInd w:w="105" w:type="dxa"/>
                <w:tblLayout w:type="fixed"/>
              </w:tblPrEx>
              <w:trPr>
                <w:trHeight w:val="627"/>
              </w:trPr>
              <w:tc>
                <w:tcPr>
                  <w:tcW w:w="991" w:type="dxa"/>
                  <w:vAlign w:val="top"/>
                </w:tcPr>
                <w:p>
                  <w:pPr>
                    <w:spacing w:before="287" w:line="195" w:lineRule="auto"/>
                    <w:ind w:left="43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749" w:type="dxa"/>
                  <w:vAlign w:val="top"/>
                </w:tcPr>
                <w:p>
                  <w:pPr>
                    <w:spacing w:before="242"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11-002</w:t>
                  </w:r>
                </w:p>
              </w:tc>
              <w:tc>
                <w:tcPr>
                  <w:tcW w:w="2793" w:type="dxa"/>
                  <w:vAlign w:val="top"/>
                </w:tcPr>
                <w:p>
                  <w:pPr>
                    <w:pStyle w:val="TableText"/>
                    <w:spacing w:before="49" w:line="259" w:lineRule="auto"/>
                    <w:ind w:left="768" w:right="236" w:hanging="523"/>
                    <w:rPr>
                      <w:sz w:val="20"/>
                      <w:szCs w:val="20"/>
                    </w:rPr>
                  </w:pPr>
                  <w:r>
                    <w:rPr>
                      <w:spacing w:val="8"/>
                      <w:sz w:val="20"/>
                      <w:szCs w:val="20"/>
                    </w:rPr>
                    <w:t>婺城区安地水库水源涵养</w:t>
                  </w:r>
                  <w:r>
                    <w:rPr>
                      <w:spacing w:val="7"/>
                      <w:sz w:val="20"/>
                      <w:szCs w:val="20"/>
                    </w:rPr>
                    <w:t xml:space="preserve"> </w:t>
                  </w:r>
                  <w:r>
                    <w:rPr>
                      <w:spacing w:val="7"/>
                      <w:sz w:val="20"/>
                      <w:szCs w:val="20"/>
                    </w:rPr>
                    <w:t>生态保护红线</w:t>
                  </w:r>
                </w:p>
              </w:tc>
              <w:tc>
                <w:tcPr>
                  <w:tcW w:w="1410" w:type="dxa"/>
                  <w:vAlign w:val="top"/>
                </w:tcPr>
                <w:p>
                  <w:pPr>
                    <w:spacing w:before="287" w:line="195"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110.99</w:t>
                  </w:r>
                </w:p>
              </w:tc>
              <w:tc>
                <w:tcPr>
                  <w:tcW w:w="2111" w:type="dxa"/>
                  <w:vAlign w:val="top"/>
                </w:tcPr>
                <w:p>
                  <w:pPr>
                    <w:pStyle w:val="TableText"/>
                    <w:spacing w:before="237" w:line="228" w:lineRule="auto"/>
                    <w:ind w:left="639"/>
                    <w:rPr>
                      <w:sz w:val="20"/>
                      <w:szCs w:val="20"/>
                    </w:rPr>
                  </w:pPr>
                  <w:r>
                    <w:rPr>
                      <w:spacing w:val="6"/>
                      <w:sz w:val="20"/>
                      <w:szCs w:val="20"/>
                    </w:rPr>
                    <w:t>水源涵养</w:t>
                  </w:r>
                </w:p>
              </w:tc>
            </w:tr>
            <w:tr>
              <w:tblPrEx>
                <w:tblW w:w="9054" w:type="dxa"/>
                <w:tblInd w:w="105" w:type="dxa"/>
                <w:tblLayout w:type="fixed"/>
              </w:tblPrEx>
              <w:trPr>
                <w:trHeight w:val="627"/>
              </w:trPr>
              <w:tc>
                <w:tcPr>
                  <w:tcW w:w="991" w:type="dxa"/>
                  <w:vAlign w:val="top"/>
                </w:tcPr>
                <w:p>
                  <w:pPr>
                    <w:spacing w:before="291"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749" w:type="dxa"/>
                  <w:vAlign w:val="top"/>
                </w:tcPr>
                <w:p>
                  <w:pPr>
                    <w:spacing w:before="243"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11-003</w:t>
                  </w:r>
                </w:p>
              </w:tc>
              <w:tc>
                <w:tcPr>
                  <w:tcW w:w="2793" w:type="dxa"/>
                  <w:vAlign w:val="top"/>
                </w:tcPr>
                <w:p>
                  <w:pPr>
                    <w:pStyle w:val="TableText"/>
                    <w:spacing w:before="50" w:line="259" w:lineRule="auto"/>
                    <w:ind w:left="768" w:right="236" w:hanging="523"/>
                    <w:rPr>
                      <w:sz w:val="20"/>
                      <w:szCs w:val="20"/>
                    </w:rPr>
                  </w:pPr>
                  <w:r>
                    <w:rPr>
                      <w:spacing w:val="8"/>
                      <w:sz w:val="20"/>
                      <w:szCs w:val="20"/>
                    </w:rPr>
                    <w:t>婺城区九峰水库水源涵养</w:t>
                  </w:r>
                  <w:r>
                    <w:rPr>
                      <w:spacing w:val="7"/>
                      <w:sz w:val="20"/>
                      <w:szCs w:val="20"/>
                    </w:rPr>
                    <w:t xml:space="preserve"> </w:t>
                  </w:r>
                  <w:r>
                    <w:rPr>
                      <w:spacing w:val="7"/>
                      <w:sz w:val="20"/>
                      <w:szCs w:val="20"/>
                    </w:rPr>
                    <w:t>生态保护红线</w:t>
                  </w:r>
                </w:p>
              </w:tc>
              <w:tc>
                <w:tcPr>
                  <w:tcW w:w="1410" w:type="dxa"/>
                  <w:vAlign w:val="top"/>
                </w:tcPr>
                <w:p>
                  <w:pPr>
                    <w:spacing w:before="291"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87.71</w:t>
                  </w:r>
                </w:p>
              </w:tc>
              <w:tc>
                <w:tcPr>
                  <w:tcW w:w="2111" w:type="dxa"/>
                  <w:vAlign w:val="top"/>
                </w:tcPr>
                <w:p>
                  <w:pPr>
                    <w:pStyle w:val="TableText"/>
                    <w:spacing w:before="239" w:line="228" w:lineRule="auto"/>
                    <w:ind w:left="639"/>
                    <w:rPr>
                      <w:sz w:val="20"/>
                      <w:szCs w:val="20"/>
                    </w:rPr>
                  </w:pPr>
                  <w:r>
                    <w:rPr>
                      <w:spacing w:val="6"/>
                      <w:sz w:val="20"/>
                      <w:szCs w:val="20"/>
                    </w:rPr>
                    <w:t>水源涵养</w:t>
                  </w:r>
                </w:p>
              </w:tc>
            </w:tr>
            <w:tr>
              <w:tblPrEx>
                <w:tblW w:w="9054" w:type="dxa"/>
                <w:tblInd w:w="105" w:type="dxa"/>
                <w:tblLayout w:type="fixed"/>
              </w:tblPrEx>
              <w:trPr>
                <w:trHeight w:val="628"/>
              </w:trPr>
              <w:tc>
                <w:tcPr>
                  <w:tcW w:w="991" w:type="dxa"/>
                  <w:vAlign w:val="top"/>
                </w:tcPr>
                <w:p>
                  <w:pPr>
                    <w:spacing w:before="292" w:line="195" w:lineRule="auto"/>
                    <w:ind w:left="43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749" w:type="dxa"/>
                  <w:vAlign w:val="top"/>
                </w:tcPr>
                <w:p>
                  <w:pPr>
                    <w:spacing w:before="244"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11-004</w:t>
                  </w:r>
                </w:p>
              </w:tc>
              <w:tc>
                <w:tcPr>
                  <w:tcW w:w="2793" w:type="dxa"/>
                  <w:vAlign w:val="top"/>
                </w:tcPr>
                <w:p>
                  <w:pPr>
                    <w:pStyle w:val="TableText"/>
                    <w:spacing w:before="51" w:line="259" w:lineRule="auto"/>
                    <w:ind w:left="768" w:right="236" w:hanging="523"/>
                    <w:rPr>
                      <w:sz w:val="20"/>
                      <w:szCs w:val="20"/>
                    </w:rPr>
                  </w:pPr>
                  <w:r>
                    <w:rPr>
                      <w:spacing w:val="8"/>
                      <w:sz w:val="20"/>
                      <w:szCs w:val="20"/>
                    </w:rPr>
                    <w:t>婺城区莘畈水库水源涵养</w:t>
                  </w:r>
                  <w:r>
                    <w:rPr>
                      <w:spacing w:val="7"/>
                      <w:sz w:val="20"/>
                      <w:szCs w:val="20"/>
                    </w:rPr>
                    <w:t xml:space="preserve"> </w:t>
                  </w:r>
                  <w:r>
                    <w:rPr>
                      <w:spacing w:val="7"/>
                      <w:sz w:val="20"/>
                      <w:szCs w:val="20"/>
                    </w:rPr>
                    <w:t>生态保护红线</w:t>
                  </w:r>
                </w:p>
              </w:tc>
              <w:tc>
                <w:tcPr>
                  <w:tcW w:w="1410" w:type="dxa"/>
                  <w:vAlign w:val="top"/>
                </w:tcPr>
                <w:p>
                  <w:pPr>
                    <w:spacing w:before="292"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31.89</w:t>
                  </w:r>
                </w:p>
              </w:tc>
              <w:tc>
                <w:tcPr>
                  <w:tcW w:w="2111" w:type="dxa"/>
                  <w:vAlign w:val="top"/>
                </w:tcPr>
                <w:p>
                  <w:pPr>
                    <w:pStyle w:val="TableText"/>
                    <w:spacing w:before="242" w:line="228" w:lineRule="auto"/>
                    <w:ind w:left="639"/>
                    <w:rPr>
                      <w:sz w:val="20"/>
                      <w:szCs w:val="20"/>
                    </w:rPr>
                  </w:pPr>
                  <w:r>
                    <w:rPr>
                      <w:spacing w:val="6"/>
                      <w:sz w:val="20"/>
                      <w:szCs w:val="20"/>
                    </w:rPr>
                    <w:t>水源涵养</w:t>
                  </w:r>
                </w:p>
              </w:tc>
            </w:tr>
            <w:tr>
              <w:tblPrEx>
                <w:tblW w:w="9054" w:type="dxa"/>
                <w:tblInd w:w="105" w:type="dxa"/>
                <w:tblLayout w:type="fixed"/>
              </w:tblPrEx>
              <w:trPr>
                <w:trHeight w:val="628"/>
              </w:trPr>
              <w:tc>
                <w:tcPr>
                  <w:tcW w:w="991" w:type="dxa"/>
                  <w:vAlign w:val="top"/>
                </w:tcPr>
                <w:p>
                  <w:pPr>
                    <w:spacing w:before="295" w:line="192" w:lineRule="auto"/>
                    <w:ind w:left="44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749" w:type="dxa"/>
                  <w:vAlign w:val="top"/>
                </w:tcPr>
                <w:p>
                  <w:pPr>
                    <w:spacing w:before="24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13-001</w:t>
                  </w:r>
                </w:p>
              </w:tc>
              <w:tc>
                <w:tcPr>
                  <w:tcW w:w="2793" w:type="dxa"/>
                  <w:vAlign w:val="top"/>
                </w:tcPr>
                <w:p>
                  <w:pPr>
                    <w:pStyle w:val="TableText"/>
                    <w:spacing w:before="54" w:line="259" w:lineRule="auto"/>
                    <w:ind w:left="767" w:right="341" w:hanging="417"/>
                    <w:rPr>
                      <w:sz w:val="20"/>
                      <w:szCs w:val="20"/>
                    </w:rPr>
                  </w:pPr>
                  <w:r>
                    <w:rPr>
                      <w:spacing w:val="8"/>
                      <w:sz w:val="20"/>
                      <w:szCs w:val="20"/>
                    </w:rPr>
                    <w:t>婺城区西南部水土保持</w:t>
                  </w:r>
                  <w:r>
                    <w:rPr>
                      <w:spacing w:val="4"/>
                      <w:sz w:val="20"/>
                      <w:szCs w:val="20"/>
                    </w:rPr>
                    <w:t xml:space="preserve"> </w:t>
                  </w:r>
                  <w:r>
                    <w:rPr>
                      <w:spacing w:val="7"/>
                      <w:sz w:val="20"/>
                      <w:szCs w:val="20"/>
                    </w:rPr>
                    <w:t>生态保护红线</w:t>
                  </w:r>
                </w:p>
              </w:tc>
              <w:tc>
                <w:tcPr>
                  <w:tcW w:w="1410" w:type="dxa"/>
                  <w:vAlign w:val="top"/>
                </w:tcPr>
                <w:p>
                  <w:pPr>
                    <w:spacing w:before="292"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41.21</w:t>
                  </w:r>
                </w:p>
              </w:tc>
              <w:tc>
                <w:tcPr>
                  <w:tcW w:w="2111" w:type="dxa"/>
                  <w:vAlign w:val="top"/>
                </w:tcPr>
                <w:p>
                  <w:pPr>
                    <w:pStyle w:val="TableText"/>
                    <w:spacing w:before="242" w:line="228" w:lineRule="auto"/>
                    <w:ind w:left="639"/>
                    <w:rPr>
                      <w:sz w:val="20"/>
                      <w:szCs w:val="20"/>
                    </w:rPr>
                  </w:pPr>
                  <w:r>
                    <w:rPr>
                      <w:spacing w:val="6"/>
                      <w:sz w:val="20"/>
                      <w:szCs w:val="20"/>
                    </w:rPr>
                    <w:t>水土保持</w:t>
                  </w:r>
                </w:p>
              </w:tc>
            </w:tr>
            <w:tr>
              <w:tblPrEx>
                <w:tblW w:w="9054" w:type="dxa"/>
                <w:tblInd w:w="105" w:type="dxa"/>
                <w:tblLayout w:type="fixed"/>
              </w:tblPrEx>
              <w:trPr>
                <w:trHeight w:val="628"/>
              </w:trPr>
              <w:tc>
                <w:tcPr>
                  <w:tcW w:w="991" w:type="dxa"/>
                  <w:vAlign w:val="top"/>
                </w:tcPr>
                <w:p>
                  <w:pPr>
                    <w:spacing w:before="295"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749" w:type="dxa"/>
                  <w:vAlign w:val="top"/>
                </w:tcPr>
                <w:p>
                  <w:pPr>
                    <w:spacing w:before="24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15-001</w:t>
                  </w:r>
                </w:p>
              </w:tc>
              <w:tc>
                <w:tcPr>
                  <w:tcW w:w="2793" w:type="dxa"/>
                  <w:vAlign w:val="top"/>
                </w:tcPr>
                <w:p>
                  <w:pPr>
                    <w:pStyle w:val="TableText"/>
                    <w:spacing w:before="54" w:line="259" w:lineRule="auto"/>
                    <w:ind w:left="556" w:right="236" w:hanging="311"/>
                    <w:rPr>
                      <w:sz w:val="20"/>
                      <w:szCs w:val="20"/>
                    </w:rPr>
                  </w:pPr>
                  <w:r>
                    <w:rPr>
                      <w:spacing w:val="8"/>
                      <w:sz w:val="20"/>
                      <w:szCs w:val="20"/>
                    </w:rPr>
                    <w:t>婺城区双龙风景名胜资源</w:t>
                  </w:r>
                  <w:r>
                    <w:rPr>
                      <w:spacing w:val="7"/>
                      <w:sz w:val="20"/>
                      <w:szCs w:val="20"/>
                    </w:rPr>
                    <w:t xml:space="preserve"> </w:t>
                  </w:r>
                  <w:r>
                    <w:rPr>
                      <w:spacing w:val="8"/>
                      <w:sz w:val="20"/>
                      <w:szCs w:val="20"/>
                    </w:rPr>
                    <w:t>保护生态保护红线</w:t>
                  </w:r>
                </w:p>
              </w:tc>
              <w:tc>
                <w:tcPr>
                  <w:tcW w:w="1410" w:type="dxa"/>
                  <w:vAlign w:val="top"/>
                </w:tcPr>
                <w:p>
                  <w:pPr>
                    <w:spacing w:before="295"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41.00</w:t>
                  </w:r>
                </w:p>
              </w:tc>
              <w:tc>
                <w:tcPr>
                  <w:tcW w:w="2111" w:type="dxa"/>
                  <w:vAlign w:val="top"/>
                </w:tcPr>
                <w:p>
                  <w:pPr>
                    <w:pStyle w:val="TableText"/>
                    <w:spacing w:before="243" w:line="228" w:lineRule="auto"/>
                    <w:ind w:left="217"/>
                    <w:rPr>
                      <w:sz w:val="20"/>
                      <w:szCs w:val="20"/>
                    </w:rPr>
                  </w:pPr>
                  <w:r>
                    <w:rPr>
                      <w:spacing w:val="8"/>
                      <w:sz w:val="20"/>
                      <w:szCs w:val="20"/>
                    </w:rPr>
                    <w:t>风景名胜资源保护</w:t>
                  </w:r>
                </w:p>
              </w:tc>
            </w:tr>
            <w:tr>
              <w:tblPrEx>
                <w:tblW w:w="9054" w:type="dxa"/>
                <w:tblInd w:w="105" w:type="dxa"/>
                <w:tblLayout w:type="fixed"/>
              </w:tblPrEx>
              <w:trPr>
                <w:trHeight w:val="627"/>
              </w:trPr>
              <w:tc>
                <w:tcPr>
                  <w:tcW w:w="991" w:type="dxa"/>
                  <w:vAlign w:val="top"/>
                </w:tcPr>
                <w:p>
                  <w:pPr>
                    <w:spacing w:before="298" w:line="192" w:lineRule="auto"/>
                    <w:ind w:left="44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749" w:type="dxa"/>
                  <w:vAlign w:val="top"/>
                </w:tcPr>
                <w:p>
                  <w:pPr>
                    <w:spacing w:before="24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15-002</w:t>
                  </w:r>
                </w:p>
              </w:tc>
              <w:tc>
                <w:tcPr>
                  <w:tcW w:w="2793" w:type="dxa"/>
                  <w:vAlign w:val="top"/>
                </w:tcPr>
                <w:p>
                  <w:pPr>
                    <w:pStyle w:val="TableText"/>
                    <w:spacing w:before="54" w:line="259" w:lineRule="auto"/>
                    <w:ind w:left="555" w:right="132" w:hanging="416"/>
                    <w:rPr>
                      <w:sz w:val="20"/>
                      <w:szCs w:val="20"/>
                    </w:rPr>
                  </w:pPr>
                  <w:r>
                    <w:rPr>
                      <w:spacing w:val="8"/>
                      <w:sz w:val="20"/>
                      <w:szCs w:val="20"/>
                    </w:rPr>
                    <w:t xml:space="preserve">婺城区九峰山风景名胜资源 </w:t>
                  </w:r>
                  <w:r>
                    <w:rPr>
                      <w:spacing w:val="8"/>
                      <w:sz w:val="20"/>
                      <w:szCs w:val="20"/>
                    </w:rPr>
                    <w:t>保护生态保护红线</w:t>
                  </w:r>
                </w:p>
              </w:tc>
              <w:tc>
                <w:tcPr>
                  <w:tcW w:w="1410" w:type="dxa"/>
                  <w:vAlign w:val="top"/>
                </w:tcPr>
                <w:p>
                  <w:pPr>
                    <w:spacing w:before="295"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27.21</w:t>
                  </w:r>
                </w:p>
              </w:tc>
              <w:tc>
                <w:tcPr>
                  <w:tcW w:w="2111" w:type="dxa"/>
                  <w:vAlign w:val="top"/>
                </w:tcPr>
                <w:p>
                  <w:pPr>
                    <w:pStyle w:val="TableText"/>
                    <w:spacing w:before="245" w:line="228" w:lineRule="auto"/>
                    <w:ind w:left="217"/>
                    <w:rPr>
                      <w:sz w:val="20"/>
                      <w:szCs w:val="20"/>
                    </w:rPr>
                  </w:pPr>
                  <w:r>
                    <w:rPr>
                      <w:spacing w:val="8"/>
                      <w:sz w:val="20"/>
                      <w:szCs w:val="20"/>
                    </w:rPr>
                    <w:t>风景名胜资源保护</w:t>
                  </w:r>
                </w:p>
              </w:tc>
            </w:tr>
            <w:tr>
              <w:tblPrEx>
                <w:tblW w:w="9054" w:type="dxa"/>
                <w:tblInd w:w="105" w:type="dxa"/>
                <w:tblLayout w:type="fixed"/>
              </w:tblPrEx>
              <w:trPr>
                <w:trHeight w:val="628"/>
              </w:trPr>
              <w:tc>
                <w:tcPr>
                  <w:tcW w:w="991" w:type="dxa"/>
                  <w:vAlign w:val="top"/>
                </w:tcPr>
                <w:p>
                  <w:pPr>
                    <w:spacing w:before="296"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749" w:type="dxa"/>
                  <w:vAlign w:val="top"/>
                </w:tcPr>
                <w:p>
                  <w:pPr>
                    <w:spacing w:before="251"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15-003</w:t>
                  </w:r>
                </w:p>
              </w:tc>
              <w:tc>
                <w:tcPr>
                  <w:tcW w:w="2793" w:type="dxa"/>
                  <w:vAlign w:val="top"/>
                </w:tcPr>
                <w:p>
                  <w:pPr>
                    <w:pStyle w:val="TableText"/>
                    <w:spacing w:before="58" w:line="258" w:lineRule="auto"/>
                    <w:ind w:left="975" w:right="132" w:hanging="836"/>
                    <w:rPr>
                      <w:sz w:val="20"/>
                      <w:szCs w:val="20"/>
                    </w:rPr>
                  </w:pPr>
                  <w:r>
                    <w:rPr>
                      <w:spacing w:val="8"/>
                      <w:sz w:val="20"/>
                      <w:szCs w:val="20"/>
                    </w:rPr>
                    <w:t xml:space="preserve">婺城区东方红森林公园生态 </w:t>
                  </w:r>
                  <w:r>
                    <w:rPr>
                      <w:spacing w:val="7"/>
                      <w:sz w:val="20"/>
                      <w:szCs w:val="20"/>
                    </w:rPr>
                    <w:t>保护红线</w:t>
                  </w:r>
                </w:p>
              </w:tc>
              <w:tc>
                <w:tcPr>
                  <w:tcW w:w="1410" w:type="dxa"/>
                  <w:vAlign w:val="top"/>
                </w:tcPr>
                <w:p>
                  <w:pPr>
                    <w:spacing w:before="296"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0.23</w:t>
                  </w:r>
                </w:p>
              </w:tc>
              <w:tc>
                <w:tcPr>
                  <w:tcW w:w="2111" w:type="dxa"/>
                  <w:vAlign w:val="top"/>
                </w:tcPr>
                <w:p>
                  <w:pPr>
                    <w:pStyle w:val="TableText"/>
                    <w:spacing w:before="246" w:line="228" w:lineRule="auto"/>
                    <w:ind w:left="217"/>
                    <w:rPr>
                      <w:sz w:val="20"/>
                      <w:szCs w:val="20"/>
                    </w:rPr>
                  </w:pPr>
                  <w:r>
                    <w:rPr>
                      <w:spacing w:val="8"/>
                      <w:sz w:val="20"/>
                      <w:szCs w:val="20"/>
                    </w:rPr>
                    <w:t>风景名胜资源保护</w:t>
                  </w:r>
                </w:p>
              </w:tc>
            </w:tr>
            <w:tr>
              <w:tblPrEx>
                <w:tblW w:w="9054" w:type="dxa"/>
                <w:tblInd w:w="105" w:type="dxa"/>
                <w:tblLayout w:type="fixed"/>
              </w:tblPrEx>
              <w:trPr>
                <w:trHeight w:val="628"/>
              </w:trPr>
              <w:tc>
                <w:tcPr>
                  <w:tcW w:w="991" w:type="dxa"/>
                  <w:vAlign w:val="top"/>
                </w:tcPr>
                <w:p>
                  <w:pPr>
                    <w:rPr>
                      <w:rFonts w:ascii="Arial"/>
                      <w:sz w:val="21"/>
                    </w:rPr>
                  </w:pPr>
                </w:p>
                <w:p>
                  <w:pPr>
                    <w:spacing w:before="57"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749" w:type="dxa"/>
                  <w:vAlign w:val="top"/>
                </w:tcPr>
                <w:p>
                  <w:pPr>
                    <w:spacing w:before="251"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330703-</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15-001</w:t>
                  </w:r>
                </w:p>
              </w:tc>
              <w:tc>
                <w:tcPr>
                  <w:tcW w:w="2793" w:type="dxa"/>
                  <w:vAlign w:val="top"/>
                </w:tcPr>
                <w:p>
                  <w:pPr>
                    <w:pStyle w:val="TableText"/>
                    <w:spacing w:before="58" w:line="258" w:lineRule="auto"/>
                    <w:ind w:left="555" w:right="236" w:hanging="313"/>
                    <w:rPr>
                      <w:sz w:val="20"/>
                      <w:szCs w:val="20"/>
                    </w:rPr>
                  </w:pPr>
                  <w:r>
                    <w:rPr>
                      <w:spacing w:val="9"/>
                      <w:sz w:val="20"/>
                      <w:szCs w:val="20"/>
                    </w:rPr>
                    <w:t>金东区双龙风景名胜资源</w:t>
                  </w:r>
                  <w:r>
                    <w:rPr>
                      <w:sz w:val="20"/>
                      <w:szCs w:val="20"/>
                    </w:rPr>
                    <w:t xml:space="preserve"> </w:t>
                  </w:r>
                  <w:r>
                    <w:rPr>
                      <w:spacing w:val="8"/>
                      <w:sz w:val="20"/>
                      <w:szCs w:val="20"/>
                    </w:rPr>
                    <w:t>保护生态保护红线</w:t>
                  </w:r>
                </w:p>
              </w:tc>
              <w:tc>
                <w:tcPr>
                  <w:tcW w:w="1410" w:type="dxa"/>
                  <w:vAlign w:val="top"/>
                </w:tcPr>
                <w:p>
                  <w:pPr>
                    <w:rPr>
                      <w:rFonts w:ascii="Arial"/>
                      <w:sz w:val="21"/>
                    </w:rPr>
                  </w:pPr>
                </w:p>
                <w:p>
                  <w:pPr>
                    <w:spacing w:before="57"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33.81</w:t>
                  </w:r>
                </w:p>
              </w:tc>
              <w:tc>
                <w:tcPr>
                  <w:tcW w:w="2111" w:type="dxa"/>
                  <w:vAlign w:val="top"/>
                </w:tcPr>
                <w:p>
                  <w:pPr>
                    <w:pStyle w:val="TableText"/>
                    <w:spacing w:before="247" w:line="228" w:lineRule="auto"/>
                    <w:ind w:left="217"/>
                    <w:rPr>
                      <w:sz w:val="20"/>
                      <w:szCs w:val="20"/>
                    </w:rPr>
                  </w:pPr>
                  <w:r>
                    <w:rPr>
                      <w:spacing w:val="8"/>
                      <w:sz w:val="20"/>
                      <w:szCs w:val="20"/>
                    </w:rPr>
                    <w:t>风景名胜资源保护</w:t>
                  </w:r>
                </w:p>
              </w:tc>
            </w:tr>
          </w:tbl>
          <w:p/>
        </w:tc>
      </w:tr>
    </w:tbl>
    <w:p>
      <w:pPr>
        <w:sectPr>
          <w:footerReference w:type="default" r:id="rId36"/>
          <w:pgSz w:w="11906" w:h="16839"/>
          <w:pgMar w:top="1431" w:right="1295" w:bottom="1156" w:left="1295" w:header="0" w:footer="994" w:gutter="0"/>
          <w:pgNumType w:start="28"/>
          <w:cols w:space="708"/>
        </w:sectPr>
      </w:pPr>
    </w:p>
    <w:tbl>
      <w:tblPr>
        <w:tblStyle w:val="TableNormal25"/>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5"/>
        </w:trPr>
        <w:tc>
          <w:tcPr>
            <w:tcW w:w="9289" w:type="dxa"/>
            <w:vAlign w:val="top"/>
          </w:tcPr>
          <w:tbl>
            <w:tblPr>
              <w:tblStyle w:val="TableNormal25"/>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1"/>
              <w:gridCol w:w="8063"/>
            </w:tblGrid>
            <w:tr>
              <w:tblPrEx>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54"/>
              </w:trPr>
              <w:tc>
                <w:tcPr>
                  <w:tcW w:w="991" w:type="dxa"/>
                  <w:vAlign w:val="top"/>
                </w:tcPr>
                <w:p>
                  <w:pPr>
                    <w:pStyle w:val="TableText"/>
                    <w:spacing w:before="74" w:line="234" w:lineRule="auto"/>
                    <w:ind w:left="283"/>
                    <w:rPr>
                      <w:sz w:val="20"/>
                      <w:szCs w:val="20"/>
                    </w:rPr>
                  </w:pPr>
                  <w:r>
                    <w:rPr>
                      <w:spacing w:val="4"/>
                      <w:sz w:val="20"/>
                      <w:szCs w:val="20"/>
                    </w:rPr>
                    <w:t>汇总</w:t>
                  </w:r>
                </w:p>
              </w:tc>
              <w:tc>
                <w:tcPr>
                  <w:tcW w:w="8063" w:type="dxa"/>
                  <w:vAlign w:val="top"/>
                </w:tcPr>
                <w:p>
                  <w:pPr>
                    <w:spacing w:before="43" w:line="274" w:lineRule="exact"/>
                    <w:ind w:left="3547"/>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 xml:space="preserve">569.01 </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4"/>
                      <w:position w:val="7"/>
                      <w:sz w:val="13"/>
                      <w:szCs w:val="13"/>
                    </w:rPr>
                    <w:t>2</w:t>
                  </w:r>
                </w:p>
              </w:tc>
            </w:tr>
          </w:tbl>
          <w:p>
            <w:pPr>
              <w:pStyle w:val="TableText"/>
              <w:spacing w:before="36" w:line="466" w:lineRule="exact"/>
              <w:ind w:left="588"/>
            </w:pPr>
            <w:r>
              <w:rPr>
                <w:spacing w:val="-2"/>
                <w:position w:val="17"/>
              </w:rPr>
              <w:t>本项目位于金华市婺城区白龙桥镇洞溪工业园区，不在</w:t>
            </w:r>
            <w:r>
              <w:rPr>
                <w:spacing w:val="-48"/>
                <w:position w:val="17"/>
              </w:rPr>
              <w:t xml:space="preserve"> </w:t>
            </w:r>
            <w:r>
              <w:rPr>
                <w:rFonts w:ascii="Times New Roman" w:eastAsia="Times New Roman" w:hAnsi="Times New Roman" w:cs="Times New Roman"/>
                <w:spacing w:val="-2"/>
                <w:position w:val="17"/>
              </w:rPr>
              <w:t xml:space="preserve">9 </w:t>
            </w:r>
            <w:r>
              <w:rPr>
                <w:spacing w:val="-2"/>
                <w:position w:val="17"/>
              </w:rPr>
              <w:t>个生态保护红线区域范围</w:t>
            </w:r>
          </w:p>
          <w:p>
            <w:pPr>
              <w:pStyle w:val="TableText"/>
              <w:spacing w:line="220" w:lineRule="auto"/>
              <w:ind w:left="136"/>
            </w:pPr>
            <w:r>
              <w:rPr>
                <w:spacing w:val="-20"/>
              </w:rPr>
              <w:t>内。</w:t>
            </w:r>
          </w:p>
        </w:tc>
      </w:tr>
    </w:tbl>
    <w:p>
      <w:pPr>
        <w:pStyle w:val="BodyText"/>
      </w:pPr>
    </w:p>
    <w:p>
      <w:pPr>
        <w:sectPr>
          <w:footerReference w:type="default" r:id="rId37"/>
          <w:type w:val="nextPage"/>
          <w:pgSz w:w="11906" w:h="16839"/>
          <w:pgMar w:top="1431" w:right="1295" w:bottom="1156" w:left="1295" w:header="0" w:footer="994" w:gutter="0"/>
          <w:pgNumType w:start="29"/>
          <w:cols w:space="708"/>
          <w:titlePg w:val="0"/>
        </w:sectPr>
      </w:pPr>
    </w:p>
    <w:p>
      <w:pPr>
        <w:spacing w:before="117" w:line="227" w:lineRule="auto"/>
        <w:ind w:left="153"/>
        <w:outlineLvl w:val="0"/>
        <w:rPr>
          <w:rFonts w:ascii="SimHei" w:eastAsia="SimHei" w:hAnsi="SimHei" w:cs="SimHei"/>
          <w:sz w:val="35"/>
          <w:szCs w:val="35"/>
        </w:rPr>
      </w:pPr>
      <w:bookmarkStart w:id="2" w:name="bookmark3"/>
      <w:bookmarkEnd w:id="2"/>
      <w:r>
        <w:rPr>
          <w:rFonts w:ascii="SimHei" w:eastAsia="SimHei" w:hAnsi="SimHei" w:cs="SimHei"/>
          <w:spacing w:val="7"/>
          <w:sz w:val="35"/>
          <w:szCs w:val="35"/>
        </w:rPr>
        <w:t>三、环境质量状况</w:t>
      </w:r>
    </w:p>
    <w:tbl>
      <w:tblPr>
        <w:tblStyle w:val="TableNormal26"/>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5"/>
        </w:trPr>
        <w:tc>
          <w:tcPr>
            <w:tcW w:w="9307" w:type="dxa"/>
            <w:vAlign w:val="top"/>
          </w:tcPr>
          <w:p>
            <w:pPr>
              <w:pStyle w:val="TableText"/>
              <w:spacing w:before="47" w:line="542" w:lineRule="exact"/>
              <w:ind w:left="111"/>
              <w:rPr>
                <w:sz w:val="28"/>
                <w:szCs w:val="28"/>
              </w:rPr>
            </w:pPr>
            <w:r>
              <w:rPr>
                <w:spacing w:val="3"/>
                <w:position w:val="19"/>
                <w:sz w:val="28"/>
                <w:szCs w:val="28"/>
                <w14:textOutline w14:w="5103" w14:cap="sq">
                  <w14:solidFill>
                    <w14:srgbClr w14:val="000000"/>
                  </w14:solidFill>
                  <w14:prstDash w14:val="solid"/>
                  <w14:bevel/>
                </w14:textOutline>
              </w:rPr>
              <w:t>建设项目所在地区域环境质量现状及主要环境问题（环境空气、地面水、</w:t>
            </w:r>
          </w:p>
          <w:p>
            <w:pPr>
              <w:pStyle w:val="TableText"/>
              <w:spacing w:before="1" w:line="220" w:lineRule="auto"/>
              <w:ind w:left="108"/>
              <w:rPr>
                <w:sz w:val="28"/>
                <w:szCs w:val="28"/>
              </w:rPr>
            </w:pPr>
            <w:r>
              <w:rPr>
                <w:sz w:val="28"/>
                <w:szCs w:val="28"/>
                <w14:textOutline w14:w="5103" w14:cap="sq">
                  <w14:solidFill>
                    <w14:srgbClr w14:val="000000"/>
                  </w14:solidFill>
                  <w14:prstDash w14:val="solid"/>
                  <w14:bevel/>
                </w14:textOutline>
              </w:rPr>
              <w:t>地下水、声环境、生态环境等）：</w:t>
            </w:r>
          </w:p>
          <w:p>
            <w:pPr>
              <w:pStyle w:val="TableText"/>
              <w:spacing w:before="204" w:line="220" w:lineRule="auto"/>
              <w:ind w:left="605"/>
            </w:pPr>
            <w:r>
              <w:rPr>
                <w:rFonts w:ascii="Times New Roman" w:eastAsia="Times New Roman" w:hAnsi="Times New Roman" w:cs="Times New Roman"/>
                <w:spacing w:val="-4"/>
              </w:rPr>
              <w:t>1</w:t>
            </w:r>
            <w:r>
              <w:rPr>
                <w:rFonts w:ascii="Times New Roman" w:eastAsia="Times New Roman" w:hAnsi="Times New Roman" w:cs="Times New Roman"/>
                <w:spacing w:val="-34"/>
              </w:rPr>
              <w:t xml:space="preserve"> </w:t>
            </w:r>
            <w:r>
              <w:rPr>
                <w:spacing w:val="-4"/>
              </w:rPr>
              <w:t>、项目所在区域环境质量现状</w:t>
            </w:r>
          </w:p>
          <w:p>
            <w:pPr>
              <w:pStyle w:val="TableText"/>
              <w:spacing w:before="182" w:line="220" w:lineRule="auto"/>
              <w:ind w:left="598"/>
            </w:pPr>
            <w:r>
              <w:rPr>
                <w:spacing w:val="-2"/>
              </w:rPr>
              <w:t>（</w:t>
            </w:r>
            <w:r>
              <w:rPr>
                <w:rFonts w:ascii="Times New Roman" w:eastAsia="Times New Roman" w:hAnsi="Times New Roman" w:cs="Times New Roman"/>
                <w:spacing w:val="-2"/>
              </w:rPr>
              <w:t>1</w:t>
            </w:r>
            <w:r>
              <w:rPr>
                <w:spacing w:val="-2"/>
              </w:rPr>
              <w:t>）项目所在区域空气环境质量现状</w:t>
            </w:r>
          </w:p>
          <w:p>
            <w:pPr>
              <w:pStyle w:val="TableText"/>
              <w:spacing w:before="182" w:line="359" w:lineRule="auto"/>
              <w:ind w:left="106" w:right="93" w:firstLine="480"/>
            </w:pPr>
            <w:r>
              <w:rPr>
                <w:spacing w:val="2"/>
              </w:rPr>
              <w:t>根据《</w:t>
            </w:r>
            <w:r>
              <w:rPr>
                <w:rFonts w:ascii="Times New Roman" w:eastAsia="Times New Roman" w:hAnsi="Times New Roman" w:cs="Times New Roman"/>
                <w:spacing w:val="2"/>
              </w:rPr>
              <w:t xml:space="preserve">2019 </w:t>
            </w:r>
            <w:r>
              <w:rPr>
                <w:spacing w:val="2"/>
              </w:rPr>
              <w:t>年金华市环境状况公报》大气环境质量的结</w:t>
            </w:r>
            <w:r>
              <w:rPr>
                <w:spacing w:val="1"/>
              </w:rPr>
              <w:t>论：按年均浓度值和第</w:t>
            </w:r>
            <w:r>
              <w:rPr>
                <w:spacing w:val="-48"/>
              </w:rPr>
              <w:t xml:space="preserve"> </w:t>
            </w:r>
            <w:r>
              <w:rPr>
                <w:rFonts w:ascii="Times New Roman" w:eastAsia="Times New Roman" w:hAnsi="Times New Roman" w:cs="Times New Roman"/>
                <w:spacing w:val="1"/>
              </w:rPr>
              <w:t>98</w:t>
            </w:r>
            <w:r>
              <w:rPr>
                <w:rFonts w:ascii="Times New Roman" w:eastAsia="Times New Roman" w:hAnsi="Times New Roman" w:cs="Times New Roman"/>
              </w:rPr>
              <w:t xml:space="preserve"> </w:t>
            </w:r>
            <w:r>
              <w:rPr>
                <w:spacing w:val="-4"/>
              </w:rPr>
              <w:t>百分位数浓度评价，金华市区</w:t>
            </w:r>
            <w:r>
              <w:rPr>
                <w:spacing w:val="-34"/>
              </w:rPr>
              <w:t xml:space="preserve"> </w:t>
            </w:r>
            <w:r>
              <w:rPr>
                <w:rFonts w:ascii="Times New Roman" w:eastAsia="Times New Roman" w:hAnsi="Times New Roman" w:cs="Times New Roman"/>
                <w:spacing w:val="-4"/>
              </w:rPr>
              <w:t>SO</w:t>
            </w:r>
            <w:r>
              <w:rPr>
                <w:rFonts w:ascii="Times New Roman" w:eastAsia="Times New Roman" w:hAnsi="Times New Roman" w:cs="Times New Roman"/>
                <w:spacing w:val="-4"/>
                <w:position w:val="-1"/>
                <w:sz w:val="15"/>
                <w:szCs w:val="15"/>
              </w:rPr>
              <w:t>2</w:t>
            </w:r>
            <w:r>
              <w:rPr>
                <w:spacing w:val="-4"/>
              </w:rPr>
              <w:t>、</w:t>
            </w:r>
            <w:r>
              <w:rPr>
                <w:rFonts w:ascii="Times New Roman" w:eastAsia="Times New Roman" w:hAnsi="Times New Roman" w:cs="Times New Roman"/>
                <w:spacing w:val="-4"/>
              </w:rPr>
              <w:t>NO</w:t>
            </w:r>
            <w:r>
              <w:rPr>
                <w:rFonts w:ascii="Times New Roman" w:eastAsia="Times New Roman" w:hAnsi="Times New Roman" w:cs="Times New Roman"/>
                <w:spacing w:val="-4"/>
                <w:position w:val="-1"/>
                <w:sz w:val="15"/>
                <w:szCs w:val="15"/>
              </w:rPr>
              <w:t>2</w:t>
            </w:r>
            <w:r>
              <w:rPr>
                <w:rFonts w:ascii="Times New Roman" w:eastAsia="Times New Roman" w:hAnsi="Times New Roman" w:cs="Times New Roman"/>
                <w:spacing w:val="10"/>
                <w:w w:val="101"/>
                <w:position w:val="-1"/>
                <w:sz w:val="15"/>
                <w:szCs w:val="15"/>
              </w:rPr>
              <w:t xml:space="preserve"> </w:t>
            </w:r>
            <w:r>
              <w:rPr>
                <w:spacing w:val="-4"/>
              </w:rPr>
              <w:t>均达标；按年均浓度值和第</w:t>
            </w:r>
            <w:r>
              <w:rPr>
                <w:spacing w:val="-51"/>
              </w:rPr>
              <w:t xml:space="preserve"> </w:t>
            </w:r>
            <w:r>
              <w:rPr>
                <w:rFonts w:ascii="Times New Roman" w:eastAsia="Times New Roman" w:hAnsi="Times New Roman" w:cs="Times New Roman"/>
                <w:spacing w:val="-4"/>
              </w:rPr>
              <w:t>95</w:t>
            </w:r>
            <w:r>
              <w:rPr>
                <w:rFonts w:ascii="Times New Roman" w:eastAsia="Times New Roman" w:hAnsi="Times New Roman" w:cs="Times New Roman"/>
                <w:spacing w:val="18"/>
              </w:rPr>
              <w:t xml:space="preserve"> </w:t>
            </w:r>
            <w:r>
              <w:rPr>
                <w:spacing w:val="-4"/>
              </w:rPr>
              <w:t>百分位数浓度评</w:t>
            </w:r>
            <w:r>
              <w:t xml:space="preserve"> </w:t>
            </w:r>
            <w:r>
              <w:rPr>
                <w:spacing w:val="-1"/>
              </w:rPr>
              <w:t>价，金华市区</w:t>
            </w:r>
            <w:r>
              <w:rPr>
                <w:spacing w:val="-53"/>
              </w:rPr>
              <w:t xml:space="preserve"> </w:t>
            </w:r>
            <w:r>
              <w:rPr>
                <w:rFonts w:ascii="Times New Roman" w:eastAsia="Times New Roman" w:hAnsi="Times New Roman" w:cs="Times New Roman"/>
                <w:spacing w:val="-1"/>
              </w:rPr>
              <w:t>PM</w:t>
            </w:r>
            <w:r>
              <w:rPr>
                <w:rFonts w:ascii="Times New Roman" w:eastAsia="Times New Roman" w:hAnsi="Times New Roman" w:cs="Times New Roman"/>
                <w:spacing w:val="-1"/>
                <w:position w:val="-1"/>
                <w:sz w:val="15"/>
                <w:szCs w:val="15"/>
              </w:rPr>
              <w:t xml:space="preserve">10 </w:t>
            </w:r>
            <w:r>
              <w:rPr>
                <w:spacing w:val="-1"/>
              </w:rPr>
              <w:t>达标；按第</w:t>
            </w:r>
            <w:r>
              <w:rPr>
                <w:spacing w:val="-48"/>
              </w:rPr>
              <w:t xml:space="preserve"> </w:t>
            </w:r>
            <w:r>
              <w:rPr>
                <w:rFonts w:ascii="Times New Roman" w:eastAsia="Times New Roman" w:hAnsi="Times New Roman" w:cs="Times New Roman"/>
                <w:spacing w:val="-1"/>
              </w:rPr>
              <w:t>95</w:t>
            </w:r>
            <w:r>
              <w:rPr>
                <w:rFonts w:ascii="Times New Roman" w:eastAsia="Times New Roman" w:hAnsi="Times New Roman" w:cs="Times New Roman"/>
                <w:spacing w:val="18"/>
              </w:rPr>
              <w:t xml:space="preserve"> </w:t>
            </w:r>
            <w:r>
              <w:rPr>
                <w:spacing w:val="-1"/>
              </w:rPr>
              <w:t>百分位数浓度评价，金华</w:t>
            </w:r>
            <w:r>
              <w:rPr>
                <w:spacing w:val="-2"/>
              </w:rPr>
              <w:t>市区</w:t>
            </w:r>
            <w:r>
              <w:rPr>
                <w:spacing w:val="-49"/>
              </w:rPr>
              <w:t xml:space="preserve"> </w:t>
            </w:r>
            <w:r>
              <w:rPr>
                <w:rFonts w:ascii="Times New Roman" w:eastAsia="Times New Roman" w:hAnsi="Times New Roman" w:cs="Times New Roman"/>
                <w:spacing w:val="-2"/>
              </w:rPr>
              <w:t xml:space="preserve">CO </w:t>
            </w:r>
            <w:r>
              <w:rPr>
                <w:spacing w:val="-2"/>
              </w:rPr>
              <w:t>达标；按年均浓度</w:t>
            </w:r>
            <w:r>
              <w:t xml:space="preserve"> </w:t>
            </w:r>
            <w:r>
              <w:rPr>
                <w:spacing w:val="2"/>
              </w:rPr>
              <w:t>值和第</w:t>
            </w:r>
            <w:r>
              <w:rPr>
                <w:spacing w:val="-46"/>
              </w:rPr>
              <w:t xml:space="preserve"> </w:t>
            </w:r>
            <w:r>
              <w:rPr>
                <w:rFonts w:ascii="Times New Roman" w:eastAsia="Times New Roman" w:hAnsi="Times New Roman" w:cs="Times New Roman"/>
                <w:spacing w:val="2"/>
              </w:rPr>
              <w:t>95</w:t>
            </w:r>
            <w:r>
              <w:rPr>
                <w:rFonts w:ascii="Times New Roman" w:eastAsia="Times New Roman" w:hAnsi="Times New Roman" w:cs="Times New Roman"/>
                <w:spacing w:val="23"/>
              </w:rPr>
              <w:t xml:space="preserve"> </w:t>
            </w:r>
            <w:r>
              <w:rPr>
                <w:spacing w:val="2"/>
              </w:rPr>
              <w:t>百分位数浓度评价，金华市区</w:t>
            </w:r>
            <w:r>
              <w:rPr>
                <w:spacing w:val="-52"/>
              </w:rPr>
              <w:t xml:space="preserve"> </w:t>
            </w:r>
            <w:r>
              <w:rPr>
                <w:rFonts w:ascii="Times New Roman" w:eastAsia="Times New Roman" w:hAnsi="Times New Roman" w:cs="Times New Roman"/>
              </w:rPr>
              <w:t>PM</w:t>
            </w:r>
            <w:r>
              <w:rPr>
                <w:rFonts w:ascii="Times New Roman" w:eastAsia="Times New Roman" w:hAnsi="Times New Roman" w:cs="Times New Roman"/>
                <w:spacing w:val="2"/>
                <w:position w:val="-1"/>
                <w:sz w:val="15"/>
                <w:szCs w:val="15"/>
              </w:rPr>
              <w:t>2.5</w:t>
            </w:r>
            <w:r>
              <w:rPr>
                <w:rFonts w:ascii="Times New Roman" w:eastAsia="Times New Roman" w:hAnsi="Times New Roman" w:cs="Times New Roman"/>
                <w:spacing w:val="13"/>
                <w:w w:val="102"/>
                <w:position w:val="-1"/>
                <w:sz w:val="15"/>
                <w:szCs w:val="15"/>
              </w:rPr>
              <w:t xml:space="preserve"> </w:t>
            </w:r>
            <w:r>
              <w:rPr>
                <w:spacing w:val="2"/>
              </w:rPr>
              <w:t>达标；按日最大</w:t>
            </w:r>
            <w:r>
              <w:rPr>
                <w:spacing w:val="-41"/>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21"/>
              </w:rPr>
              <w:t xml:space="preserve"> </w:t>
            </w:r>
            <w:r>
              <w:rPr>
                <w:spacing w:val="2"/>
              </w:rPr>
              <w:t>小时滑</w:t>
            </w:r>
            <w:r>
              <w:rPr>
                <w:spacing w:val="1"/>
              </w:rPr>
              <w:t>动平均浓度第</w:t>
            </w:r>
          </w:p>
          <w:p>
            <w:pPr>
              <w:pStyle w:val="TableText"/>
              <w:spacing w:line="218" w:lineRule="auto"/>
              <w:jc w:val="right"/>
            </w:pPr>
            <w:r>
              <w:rPr>
                <w:rFonts w:ascii="Times New Roman" w:eastAsia="Times New Roman" w:hAnsi="Times New Roman" w:cs="Times New Roman"/>
                <w:spacing w:val="-4"/>
              </w:rPr>
              <w:t>90</w:t>
            </w:r>
            <w:r>
              <w:rPr>
                <w:rFonts w:ascii="Times New Roman" w:eastAsia="Times New Roman" w:hAnsi="Times New Roman" w:cs="Times New Roman"/>
                <w:spacing w:val="29"/>
              </w:rPr>
              <w:t xml:space="preserve"> </w:t>
            </w:r>
            <w:r>
              <w:rPr>
                <w:spacing w:val="-4"/>
              </w:rPr>
              <w:t>百分位数浓度评价，金华市区</w:t>
            </w:r>
            <w:r>
              <w:rPr>
                <w:spacing w:val="-52"/>
              </w:rPr>
              <w:t xml:space="preserve"> </w:t>
            </w:r>
            <w:r>
              <w:rPr>
                <w:rFonts w:ascii="Times New Roman" w:eastAsia="Times New Roman" w:hAnsi="Times New Roman" w:cs="Times New Roman"/>
                <w:spacing w:val="-4"/>
              </w:rPr>
              <w:t>O</w:t>
            </w:r>
            <w:r>
              <w:rPr>
                <w:rFonts w:ascii="Times New Roman" w:eastAsia="Times New Roman" w:hAnsi="Times New Roman" w:cs="Times New Roman"/>
                <w:spacing w:val="-4"/>
                <w:position w:val="-1"/>
                <w:sz w:val="15"/>
                <w:szCs w:val="15"/>
              </w:rPr>
              <w:t xml:space="preserve">3 </w:t>
            </w:r>
            <w:r>
              <w:rPr>
                <w:spacing w:val="-4"/>
              </w:rPr>
              <w:t>达标；综上所述，金华市区为环境空气质量达标区。</w:t>
            </w:r>
          </w:p>
          <w:p>
            <w:pPr>
              <w:pStyle w:val="TableText"/>
              <w:spacing w:before="181" w:line="220" w:lineRule="auto"/>
              <w:ind w:left="598"/>
            </w:pPr>
            <w:r>
              <w:rPr>
                <w:spacing w:val="-2"/>
              </w:rPr>
              <w:t>（</w:t>
            </w:r>
            <w:r>
              <w:rPr>
                <w:rFonts w:ascii="Times New Roman" w:eastAsia="Times New Roman" w:hAnsi="Times New Roman" w:cs="Times New Roman"/>
                <w:spacing w:val="-2"/>
              </w:rPr>
              <w:t>2</w:t>
            </w:r>
            <w:r>
              <w:rPr>
                <w:spacing w:val="-2"/>
              </w:rPr>
              <w:t>）项目所在区域水环境质量现状。</w:t>
            </w:r>
          </w:p>
          <w:p>
            <w:pPr>
              <w:pStyle w:val="TableText"/>
              <w:spacing w:before="182" w:line="359" w:lineRule="auto"/>
              <w:ind w:left="105" w:right="32" w:firstLine="483"/>
            </w:pPr>
            <w:r>
              <w:rPr>
                <w:spacing w:val="-3"/>
              </w:rPr>
              <w:t>为了解项目所在地地表水质量现状，本环评引用《</w:t>
            </w:r>
            <w:r>
              <w:rPr>
                <w:rFonts w:ascii="Times New Roman" w:eastAsia="Times New Roman" w:hAnsi="Times New Roman" w:cs="Times New Roman"/>
                <w:spacing w:val="-3"/>
              </w:rPr>
              <w:t xml:space="preserve">2019 </w:t>
            </w:r>
            <w:r>
              <w:rPr>
                <w:spacing w:val="-3"/>
              </w:rPr>
              <w:t>年金华市环境状况公报》中</w:t>
            </w:r>
            <w:r>
              <w:rPr>
                <w:spacing w:val="12"/>
              </w:rPr>
              <w:t xml:space="preserve"> </w:t>
            </w:r>
            <w:r>
              <w:rPr>
                <w:spacing w:val="-1"/>
              </w:rPr>
              <w:t>水环境质量结论：金华市地表水总体水质为优。全市列入考核评价的地表水市控</w:t>
            </w:r>
            <w:r>
              <w:rPr>
                <w:spacing w:val="-2"/>
              </w:rPr>
              <w:t>以上监</w:t>
            </w:r>
            <w:r>
              <w:t xml:space="preserve"> </w:t>
            </w:r>
            <w:r>
              <w:rPr>
                <w:spacing w:val="-2"/>
              </w:rPr>
              <w:t>测断面</w:t>
            </w:r>
            <w:r>
              <w:rPr>
                <w:spacing w:val="-56"/>
              </w:rPr>
              <w:t xml:space="preserve"> </w:t>
            </w:r>
            <w:r>
              <w:rPr>
                <w:rFonts w:ascii="Times New Roman" w:eastAsia="Times New Roman" w:hAnsi="Times New Roman" w:cs="Times New Roman"/>
                <w:spacing w:val="-2"/>
              </w:rPr>
              <w:t xml:space="preserve">43 </w:t>
            </w:r>
            <w:r>
              <w:rPr>
                <w:spacing w:val="-2"/>
              </w:rPr>
              <w:t>个，根据《地表水环境质量标准》（</w:t>
            </w:r>
            <w:r>
              <w:rPr>
                <w:rFonts w:ascii="Times New Roman" w:eastAsia="Times New Roman" w:hAnsi="Times New Roman" w:cs="Times New Roman"/>
                <w:spacing w:val="-2"/>
              </w:rPr>
              <w:t>GB3838-2002</w:t>
            </w:r>
            <w:r>
              <w:rPr>
                <w:spacing w:val="-2"/>
              </w:rPr>
              <w:t>）评价：</w:t>
            </w:r>
            <w:r>
              <w:rPr>
                <w:spacing w:val="-3"/>
              </w:rPr>
              <w:t>水质达到或优于地</w:t>
            </w:r>
            <w:r>
              <w:t xml:space="preserve"> </w:t>
            </w:r>
            <w:r>
              <w:rPr>
                <w:spacing w:val="-4"/>
              </w:rPr>
              <w:t>表水环境质量Ⅲ类标准的断面占</w:t>
            </w:r>
            <w:r>
              <w:rPr>
                <w:spacing w:val="-31"/>
              </w:rPr>
              <w:t xml:space="preserve"> </w:t>
            </w:r>
            <w:r>
              <w:rPr>
                <w:rFonts w:ascii="Times New Roman" w:eastAsia="Times New Roman" w:hAnsi="Times New Roman" w:cs="Times New Roman"/>
                <w:spacing w:val="-4"/>
              </w:rPr>
              <w:t>100%</w:t>
            </w:r>
            <w:r>
              <w:rPr>
                <w:spacing w:val="-4"/>
              </w:rPr>
              <w:t>（其中Ⅰ类</w:t>
            </w:r>
            <w:r>
              <w:rPr>
                <w:spacing w:val="28"/>
              </w:rPr>
              <w:t xml:space="preserve"> </w:t>
            </w:r>
            <w:r>
              <w:rPr>
                <w:rFonts w:ascii="Times New Roman" w:eastAsia="Times New Roman" w:hAnsi="Times New Roman" w:cs="Times New Roman"/>
                <w:spacing w:val="-4"/>
              </w:rPr>
              <w:t>14.0%</w:t>
            </w:r>
            <w:r>
              <w:rPr>
                <w:rFonts w:ascii="Times New Roman" w:eastAsia="Times New Roman" w:hAnsi="Times New Roman" w:cs="Times New Roman"/>
                <w:spacing w:val="-34"/>
              </w:rPr>
              <w:t xml:space="preserve"> </w:t>
            </w:r>
            <w:r>
              <w:rPr>
                <w:spacing w:val="-4"/>
              </w:rPr>
              <w:t xml:space="preserve">、Ⅱ类 </w:t>
            </w:r>
            <w:r>
              <w:rPr>
                <w:rFonts w:ascii="Times New Roman" w:eastAsia="Times New Roman" w:hAnsi="Times New Roman" w:cs="Times New Roman"/>
                <w:spacing w:val="-4"/>
              </w:rPr>
              <w:t>30.2%</w:t>
            </w:r>
            <w:r>
              <w:rPr>
                <w:spacing w:val="-4"/>
              </w:rPr>
              <w:t xml:space="preserve">、Ⅲ类 </w:t>
            </w:r>
            <w:r>
              <w:rPr>
                <w:rFonts w:ascii="Times New Roman" w:eastAsia="Times New Roman" w:hAnsi="Times New Roman" w:cs="Times New Roman"/>
                <w:spacing w:val="-4"/>
              </w:rPr>
              <w:t>55.8%</w:t>
            </w:r>
            <w:r>
              <w:rPr>
                <w:spacing w:val="-38"/>
              </w:rPr>
              <w:t>），</w:t>
            </w:r>
          </w:p>
          <w:p>
            <w:pPr>
              <w:pStyle w:val="TableText"/>
              <w:spacing w:before="1" w:line="220" w:lineRule="auto"/>
              <w:ind w:left="108"/>
            </w:pPr>
            <w:r>
              <w:rPr>
                <w:spacing w:val="-4"/>
              </w:rPr>
              <w:t>无Ⅳ类、</w:t>
            </w:r>
            <w:r>
              <w:rPr>
                <w:spacing w:val="-66"/>
              </w:rPr>
              <w:t xml:space="preserve"> </w:t>
            </w:r>
            <w:r>
              <w:rPr>
                <w:spacing w:val="-4"/>
              </w:rPr>
              <w:t>Ⅴ类及劣Ⅴ类水质断面。与上年相比，</w:t>
            </w:r>
            <w:r>
              <w:rPr>
                <w:spacing w:val="-35"/>
              </w:rPr>
              <w:t xml:space="preserve"> </w:t>
            </w:r>
            <w:r>
              <w:rPr>
                <w:spacing w:val="-4"/>
              </w:rPr>
              <w:t>Ⅰ</w:t>
            </w:r>
            <w:r>
              <w:rPr>
                <w:rFonts w:ascii="Times New Roman" w:eastAsia="Times New Roman" w:hAnsi="Times New Roman" w:cs="Times New Roman"/>
                <w:spacing w:val="-4"/>
              </w:rPr>
              <w:t>~</w:t>
            </w:r>
            <w:r>
              <w:rPr>
                <w:spacing w:val="-4"/>
              </w:rPr>
              <w:t>Ⅲ类水质断面数比例持平（其中，</w:t>
            </w:r>
          </w:p>
          <w:p>
            <w:pPr>
              <w:pStyle w:val="TableText"/>
              <w:spacing w:before="179" w:line="468" w:lineRule="exact"/>
              <w:ind w:left="184"/>
            </w:pPr>
            <w:r>
              <w:rPr>
                <w:spacing w:val="-4"/>
                <w:position w:val="17"/>
              </w:rPr>
              <w:t>Ⅰ类水质断面数比例下降</w:t>
            </w:r>
            <w:r>
              <w:rPr>
                <w:spacing w:val="-38"/>
                <w:position w:val="17"/>
              </w:rPr>
              <w:t xml:space="preserve"> </w:t>
            </w:r>
            <w:r>
              <w:rPr>
                <w:rFonts w:ascii="Times New Roman" w:eastAsia="Times New Roman" w:hAnsi="Times New Roman" w:cs="Times New Roman"/>
                <w:spacing w:val="-4"/>
                <w:position w:val="17"/>
              </w:rPr>
              <w:t xml:space="preserve">2.3 </w:t>
            </w:r>
            <w:r>
              <w:rPr>
                <w:spacing w:val="-4"/>
                <w:position w:val="17"/>
              </w:rPr>
              <w:t>个百分点，</w:t>
            </w:r>
            <w:r>
              <w:rPr>
                <w:spacing w:val="-72"/>
                <w:position w:val="17"/>
              </w:rPr>
              <w:t xml:space="preserve"> </w:t>
            </w:r>
            <w:r>
              <w:rPr>
                <w:spacing w:val="-4"/>
                <w:position w:val="17"/>
              </w:rPr>
              <w:t>Ⅱ类水质断面数比例上升</w:t>
            </w:r>
            <w:r>
              <w:rPr>
                <w:spacing w:val="-51"/>
                <w:position w:val="17"/>
              </w:rPr>
              <w:t xml:space="preserve"> </w:t>
            </w:r>
            <w:r>
              <w:rPr>
                <w:rFonts w:ascii="Times New Roman" w:eastAsia="Times New Roman" w:hAnsi="Times New Roman" w:cs="Times New Roman"/>
                <w:spacing w:val="-4"/>
                <w:position w:val="17"/>
              </w:rPr>
              <w:t xml:space="preserve">7.0 </w:t>
            </w:r>
            <w:r>
              <w:rPr>
                <w:spacing w:val="-4"/>
                <w:position w:val="17"/>
              </w:rPr>
              <w:t>个百分点，Ⅲ类</w:t>
            </w:r>
          </w:p>
          <w:p>
            <w:pPr>
              <w:pStyle w:val="TableText"/>
              <w:spacing w:line="220" w:lineRule="auto"/>
              <w:ind w:left="109"/>
            </w:pPr>
            <w:r>
              <w:rPr>
                <w:spacing w:val="-1"/>
              </w:rPr>
              <w:t>水质断面数比例下降</w:t>
            </w:r>
            <w:r>
              <w:rPr>
                <w:spacing w:val="-55"/>
              </w:rPr>
              <w:t xml:space="preserve"> </w:t>
            </w:r>
            <w:r>
              <w:rPr>
                <w:rFonts w:ascii="Times New Roman" w:eastAsia="Times New Roman" w:hAnsi="Times New Roman" w:cs="Times New Roman"/>
                <w:spacing w:val="-1"/>
              </w:rPr>
              <w:t xml:space="preserve">4.7 </w:t>
            </w:r>
            <w:r>
              <w:rPr>
                <w:spacing w:val="-1"/>
              </w:rPr>
              <w:t>个百分点</w:t>
            </w:r>
            <w:r>
              <w:rPr>
                <w:spacing w:val="4"/>
              </w:rPr>
              <w:t>），</w:t>
            </w:r>
            <w:r>
              <w:rPr>
                <w:spacing w:val="-1"/>
              </w:rPr>
              <w:t>地表水水质保持稳定。</w:t>
            </w:r>
          </w:p>
          <w:p>
            <w:pPr>
              <w:pStyle w:val="TableText"/>
              <w:spacing w:before="180" w:line="220" w:lineRule="auto"/>
              <w:ind w:left="598"/>
            </w:pPr>
            <w:r>
              <w:rPr>
                <w:spacing w:val="-2"/>
              </w:rPr>
              <w:t>（</w:t>
            </w:r>
            <w:r>
              <w:rPr>
                <w:rFonts w:ascii="Times New Roman" w:eastAsia="Times New Roman" w:hAnsi="Times New Roman" w:cs="Times New Roman"/>
                <w:spacing w:val="-2"/>
              </w:rPr>
              <w:t>3</w:t>
            </w:r>
            <w:r>
              <w:rPr>
                <w:spacing w:val="-2"/>
              </w:rPr>
              <w:t>）项目所在区域声环境质量现状</w:t>
            </w:r>
          </w:p>
          <w:p>
            <w:pPr>
              <w:pStyle w:val="TableText"/>
              <w:spacing w:before="182" w:line="468" w:lineRule="exact"/>
              <w:ind w:left="589"/>
            </w:pPr>
            <w:r>
              <w:rPr>
                <w:spacing w:val="-1"/>
                <w:position w:val="17"/>
              </w:rPr>
              <w:t>为了解项目所在地的声环境质量现状，对项目所在地的声环境现状进行了监测，环</w:t>
            </w:r>
          </w:p>
          <w:p>
            <w:pPr>
              <w:pStyle w:val="TableText"/>
              <w:spacing w:line="219" w:lineRule="auto"/>
              <w:ind w:left="105"/>
            </w:pPr>
            <w:r>
              <w:rPr>
                <w:spacing w:val="-1"/>
              </w:rPr>
              <w:t>评在厂房东、南、西、北厂界以及怡村布设</w:t>
            </w:r>
            <w:r>
              <w:rPr>
                <w:spacing w:val="-44"/>
              </w:rPr>
              <w:t xml:space="preserve"> </w:t>
            </w:r>
            <w:r>
              <w:rPr>
                <w:rFonts w:ascii="Times New Roman" w:eastAsia="Times New Roman" w:hAnsi="Times New Roman" w:cs="Times New Roman"/>
                <w:spacing w:val="-1"/>
              </w:rPr>
              <w:t xml:space="preserve">5 </w:t>
            </w:r>
            <w:r>
              <w:rPr>
                <w:spacing w:val="-1"/>
              </w:rPr>
              <w:t>个监测点，监测结果见表</w:t>
            </w:r>
            <w:r>
              <w:rPr>
                <w:spacing w:val="-51"/>
              </w:rPr>
              <w:t xml:space="preserve"> </w:t>
            </w:r>
            <w:r>
              <w:rPr>
                <w:rFonts w:ascii="Times New Roman" w:eastAsia="Times New Roman" w:hAnsi="Times New Roman" w:cs="Times New Roman"/>
                <w:spacing w:val="-1"/>
              </w:rPr>
              <w:t>3-2</w:t>
            </w:r>
            <w:r>
              <w:rPr>
                <w:spacing w:val="-1"/>
              </w:rPr>
              <w:t>。</w:t>
            </w:r>
          </w:p>
          <w:p>
            <w:pPr>
              <w:pStyle w:val="TableText"/>
              <w:spacing w:before="145" w:line="334" w:lineRule="exact"/>
              <w:ind w:left="2234"/>
              <w:rPr>
                <w:rFonts w:ascii="Times New Roman" w:eastAsia="Times New Roman" w:hAnsi="Times New Roman" w:cs="Times New Roman"/>
              </w:rPr>
            </w:pPr>
            <w:r>
              <w:rPr>
                <w:spacing w:val="-1"/>
                <w:position w:val="3"/>
              </w:rPr>
              <w:t>表</w:t>
            </w:r>
            <w:r>
              <w:rPr>
                <w:spacing w:val="-50"/>
                <w:position w:val="3"/>
              </w:rPr>
              <w:t xml:space="preserve"> </w:t>
            </w:r>
            <w:r>
              <w:rPr>
                <w:rFonts w:ascii="Times New Roman" w:eastAsia="Times New Roman" w:hAnsi="Times New Roman" w:cs="Times New Roman"/>
                <w:spacing w:val="-1"/>
                <w:position w:val="3"/>
              </w:rPr>
              <w:t xml:space="preserve">3-2      </w:t>
            </w:r>
            <w:r>
              <w:rPr>
                <w:spacing w:val="-1"/>
                <w:position w:val="3"/>
              </w:rPr>
              <w:t>噪声监测统计结果</w:t>
            </w:r>
            <w:r>
              <w:rPr>
                <w:spacing w:val="2"/>
                <w:position w:val="3"/>
              </w:rPr>
              <w:t xml:space="preserve">     </w:t>
            </w:r>
            <w:r>
              <w:rPr>
                <w:spacing w:val="-1"/>
                <w:position w:val="3"/>
              </w:rPr>
              <w:t>单位</w:t>
            </w:r>
            <w:r>
              <w:rPr>
                <w:spacing w:val="-2"/>
                <w:position w:val="3"/>
              </w:rPr>
              <w:t>：</w:t>
            </w:r>
            <w:r>
              <w:rPr>
                <w:rFonts w:ascii="Times New Roman" w:eastAsia="Times New Roman" w:hAnsi="Times New Roman" w:cs="Times New Roman"/>
                <w:spacing w:val="-2"/>
                <w:position w:val="3"/>
              </w:rPr>
              <w:t>dB(A)</w:t>
            </w:r>
          </w:p>
          <w:p>
            <w:pPr>
              <w:spacing w:line="133" w:lineRule="exact"/>
            </w:pPr>
          </w:p>
          <w:tbl>
            <w:tblPr>
              <w:tblStyle w:val="TableNormal26"/>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79"/>
              <w:gridCol w:w="1514"/>
              <w:gridCol w:w="1503"/>
              <w:gridCol w:w="2086"/>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3979" w:type="dxa"/>
                  <w:vAlign w:val="top"/>
                </w:tcPr>
                <w:p>
                  <w:pPr>
                    <w:pStyle w:val="TableText"/>
                    <w:spacing w:before="98" w:line="230" w:lineRule="auto"/>
                    <w:ind w:left="1575"/>
                    <w:rPr>
                      <w:sz w:val="20"/>
                      <w:szCs w:val="20"/>
                    </w:rPr>
                  </w:pPr>
                  <w:r>
                    <w:rPr>
                      <w:spacing w:val="7"/>
                      <w:sz w:val="20"/>
                      <w:szCs w:val="20"/>
                    </w:rPr>
                    <w:t>监测点位</w:t>
                  </w:r>
                </w:p>
              </w:tc>
              <w:tc>
                <w:tcPr>
                  <w:tcW w:w="1514" w:type="dxa"/>
                  <w:vAlign w:val="top"/>
                </w:tcPr>
                <w:p>
                  <w:pPr>
                    <w:pStyle w:val="TableText"/>
                    <w:spacing w:before="99" w:line="231" w:lineRule="auto"/>
                    <w:ind w:left="551"/>
                    <w:rPr>
                      <w:sz w:val="20"/>
                      <w:szCs w:val="20"/>
                    </w:rPr>
                  </w:pPr>
                  <w:r>
                    <w:rPr>
                      <w:spacing w:val="5"/>
                      <w:sz w:val="20"/>
                      <w:szCs w:val="20"/>
                    </w:rPr>
                    <w:t>昼间</w:t>
                  </w:r>
                </w:p>
              </w:tc>
              <w:tc>
                <w:tcPr>
                  <w:tcW w:w="1503" w:type="dxa"/>
                  <w:vAlign w:val="top"/>
                </w:tcPr>
                <w:p>
                  <w:pPr>
                    <w:pStyle w:val="TableText"/>
                    <w:spacing w:before="99" w:line="228" w:lineRule="auto"/>
                    <w:ind w:left="551"/>
                    <w:rPr>
                      <w:sz w:val="20"/>
                      <w:szCs w:val="20"/>
                    </w:rPr>
                  </w:pPr>
                  <w:r>
                    <w:rPr>
                      <w:spacing w:val="3"/>
                      <w:sz w:val="20"/>
                      <w:szCs w:val="20"/>
                    </w:rPr>
                    <w:t>夜间</w:t>
                  </w:r>
                </w:p>
              </w:tc>
              <w:tc>
                <w:tcPr>
                  <w:tcW w:w="2086" w:type="dxa"/>
                  <w:vAlign w:val="top"/>
                </w:tcPr>
                <w:p>
                  <w:pPr>
                    <w:pStyle w:val="TableText"/>
                    <w:spacing w:before="98" w:line="227" w:lineRule="auto"/>
                    <w:ind w:left="634"/>
                    <w:rPr>
                      <w:sz w:val="20"/>
                      <w:szCs w:val="20"/>
                    </w:rPr>
                  </w:pPr>
                  <w:r>
                    <w:rPr>
                      <w:spacing w:val="6"/>
                      <w:sz w:val="20"/>
                      <w:szCs w:val="20"/>
                    </w:rPr>
                    <w:t>结论评价</w:t>
                  </w:r>
                </w:p>
              </w:tc>
            </w:tr>
            <w:tr>
              <w:tblPrEx>
                <w:tblW w:w="9082" w:type="dxa"/>
                <w:tblInd w:w="100" w:type="dxa"/>
                <w:tblLayout w:type="fixed"/>
              </w:tblPrEx>
              <w:trPr>
                <w:trHeight w:val="401"/>
              </w:trPr>
              <w:tc>
                <w:tcPr>
                  <w:tcW w:w="3979" w:type="dxa"/>
                  <w:vAlign w:val="top"/>
                </w:tcPr>
                <w:p>
                  <w:pPr>
                    <w:pStyle w:val="TableText"/>
                    <w:spacing w:before="93" w:line="228" w:lineRule="auto"/>
                    <w:ind w:left="1682"/>
                    <w:rPr>
                      <w:sz w:val="20"/>
                      <w:szCs w:val="20"/>
                    </w:rPr>
                  </w:pPr>
                  <w:r>
                    <w:rPr>
                      <w:spacing w:val="6"/>
                      <w:sz w:val="20"/>
                      <w:szCs w:val="20"/>
                    </w:rPr>
                    <w:t>厂界东</w:t>
                  </w:r>
                </w:p>
              </w:tc>
              <w:tc>
                <w:tcPr>
                  <w:tcW w:w="1514" w:type="dxa"/>
                  <w:vAlign w:val="top"/>
                </w:tcPr>
                <w:p>
                  <w:pPr>
                    <w:spacing w:before="129" w:line="195" w:lineRule="auto"/>
                    <w:ind w:left="5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59.3</w:t>
                  </w:r>
                </w:p>
              </w:tc>
              <w:tc>
                <w:tcPr>
                  <w:tcW w:w="1503" w:type="dxa"/>
                  <w:vAlign w:val="top"/>
                </w:tcPr>
                <w:p>
                  <w:pPr>
                    <w:spacing w:before="129" w:line="195" w:lineRule="auto"/>
                    <w:ind w:left="5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46.5</w:t>
                  </w:r>
                </w:p>
              </w:tc>
              <w:tc>
                <w:tcPr>
                  <w:tcW w:w="2086" w:type="dxa"/>
                  <w:vAlign w:val="top"/>
                </w:tcPr>
                <w:p>
                  <w:pPr>
                    <w:pStyle w:val="TableText"/>
                    <w:spacing w:before="93" w:line="229" w:lineRule="auto"/>
                    <w:ind w:left="837"/>
                    <w:rPr>
                      <w:sz w:val="20"/>
                      <w:szCs w:val="20"/>
                    </w:rPr>
                  </w:pPr>
                  <w:r>
                    <w:rPr>
                      <w:spacing w:val="5"/>
                      <w:sz w:val="20"/>
                      <w:szCs w:val="20"/>
                    </w:rPr>
                    <w:t>达标</w:t>
                  </w:r>
                </w:p>
              </w:tc>
            </w:tr>
            <w:tr>
              <w:tblPrEx>
                <w:tblW w:w="9082" w:type="dxa"/>
                <w:tblInd w:w="100" w:type="dxa"/>
                <w:tblLayout w:type="fixed"/>
              </w:tblPrEx>
              <w:trPr>
                <w:trHeight w:val="401"/>
              </w:trPr>
              <w:tc>
                <w:tcPr>
                  <w:tcW w:w="3979" w:type="dxa"/>
                  <w:vAlign w:val="top"/>
                </w:tcPr>
                <w:p>
                  <w:pPr>
                    <w:pStyle w:val="TableText"/>
                    <w:spacing w:before="95" w:line="229" w:lineRule="auto"/>
                    <w:ind w:left="1682"/>
                    <w:rPr>
                      <w:sz w:val="20"/>
                      <w:szCs w:val="20"/>
                    </w:rPr>
                  </w:pPr>
                  <w:r>
                    <w:rPr>
                      <w:spacing w:val="6"/>
                      <w:sz w:val="20"/>
                      <w:szCs w:val="20"/>
                    </w:rPr>
                    <w:t>厂界南</w:t>
                  </w:r>
                </w:p>
              </w:tc>
              <w:tc>
                <w:tcPr>
                  <w:tcW w:w="1514" w:type="dxa"/>
                  <w:vAlign w:val="top"/>
                </w:tcPr>
                <w:p>
                  <w:pPr>
                    <w:spacing w:before="131" w:line="195" w:lineRule="auto"/>
                    <w:ind w:left="5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58.4</w:t>
                  </w:r>
                </w:p>
              </w:tc>
              <w:tc>
                <w:tcPr>
                  <w:tcW w:w="1503" w:type="dxa"/>
                  <w:vAlign w:val="top"/>
                </w:tcPr>
                <w:p>
                  <w:pPr>
                    <w:spacing w:before="131" w:line="195" w:lineRule="auto"/>
                    <w:ind w:left="5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46.3</w:t>
                  </w:r>
                </w:p>
              </w:tc>
              <w:tc>
                <w:tcPr>
                  <w:tcW w:w="2086" w:type="dxa"/>
                  <w:vAlign w:val="top"/>
                </w:tcPr>
                <w:p>
                  <w:pPr>
                    <w:pStyle w:val="TableText"/>
                    <w:spacing w:before="95" w:line="229" w:lineRule="auto"/>
                    <w:ind w:left="837"/>
                    <w:rPr>
                      <w:sz w:val="20"/>
                      <w:szCs w:val="20"/>
                    </w:rPr>
                  </w:pPr>
                  <w:r>
                    <w:rPr>
                      <w:spacing w:val="5"/>
                      <w:sz w:val="20"/>
                      <w:szCs w:val="20"/>
                    </w:rPr>
                    <w:t>达标</w:t>
                  </w:r>
                </w:p>
              </w:tc>
            </w:tr>
            <w:tr>
              <w:tblPrEx>
                <w:tblW w:w="9082" w:type="dxa"/>
                <w:tblInd w:w="100" w:type="dxa"/>
                <w:tblLayout w:type="fixed"/>
              </w:tblPrEx>
              <w:trPr>
                <w:trHeight w:val="401"/>
              </w:trPr>
              <w:tc>
                <w:tcPr>
                  <w:tcW w:w="3979" w:type="dxa"/>
                  <w:vAlign w:val="top"/>
                </w:tcPr>
                <w:p>
                  <w:pPr>
                    <w:pStyle w:val="TableText"/>
                    <w:spacing w:before="97" w:line="229" w:lineRule="auto"/>
                    <w:ind w:left="1682"/>
                    <w:rPr>
                      <w:sz w:val="20"/>
                      <w:szCs w:val="20"/>
                    </w:rPr>
                  </w:pPr>
                  <w:r>
                    <w:rPr>
                      <w:spacing w:val="6"/>
                      <w:sz w:val="20"/>
                      <w:szCs w:val="20"/>
                    </w:rPr>
                    <w:t>厂界西</w:t>
                  </w:r>
                </w:p>
              </w:tc>
              <w:tc>
                <w:tcPr>
                  <w:tcW w:w="1514" w:type="dxa"/>
                  <w:vAlign w:val="top"/>
                </w:tcPr>
                <w:p>
                  <w:pPr>
                    <w:spacing w:before="133" w:line="195" w:lineRule="auto"/>
                    <w:ind w:left="57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60.6</w:t>
                  </w:r>
                </w:p>
              </w:tc>
              <w:tc>
                <w:tcPr>
                  <w:tcW w:w="1503" w:type="dxa"/>
                  <w:vAlign w:val="top"/>
                </w:tcPr>
                <w:p>
                  <w:pPr>
                    <w:spacing w:before="133" w:line="195" w:lineRule="auto"/>
                    <w:ind w:left="5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47.4</w:t>
                  </w:r>
                </w:p>
              </w:tc>
              <w:tc>
                <w:tcPr>
                  <w:tcW w:w="2086" w:type="dxa"/>
                  <w:vAlign w:val="top"/>
                </w:tcPr>
                <w:p>
                  <w:pPr>
                    <w:pStyle w:val="TableText"/>
                    <w:spacing w:before="97" w:line="229" w:lineRule="auto"/>
                    <w:ind w:left="837"/>
                    <w:rPr>
                      <w:sz w:val="20"/>
                      <w:szCs w:val="20"/>
                    </w:rPr>
                  </w:pPr>
                  <w:r>
                    <w:rPr>
                      <w:spacing w:val="5"/>
                      <w:sz w:val="20"/>
                      <w:szCs w:val="20"/>
                    </w:rPr>
                    <w:t>达标</w:t>
                  </w:r>
                </w:p>
              </w:tc>
            </w:tr>
          </w:tbl>
          <w:p/>
        </w:tc>
      </w:tr>
    </w:tbl>
    <w:p>
      <w:pPr>
        <w:sectPr>
          <w:footerReference w:type="default" r:id="rId38"/>
          <w:pgSz w:w="11906" w:h="16839"/>
          <w:pgMar w:top="1431" w:right="1286" w:bottom="1156" w:left="1286" w:header="0" w:footer="994" w:gutter="0"/>
          <w:pgNumType w:start="30"/>
          <w:cols w:space="708"/>
        </w:sectPr>
      </w:pPr>
    </w:p>
    <w:tbl>
      <w:tblPr>
        <w:tblStyle w:val="TableNormal27"/>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5"/>
        </w:trPr>
        <w:tc>
          <w:tcPr>
            <w:tcW w:w="9307" w:type="dxa"/>
            <w:vAlign w:val="top"/>
          </w:tcPr>
          <w:tbl>
            <w:tblPr>
              <w:tblStyle w:val="TableNormal27"/>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79"/>
              <w:gridCol w:w="1514"/>
              <w:gridCol w:w="1503"/>
              <w:gridCol w:w="2086"/>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
              </w:trPr>
              <w:tc>
                <w:tcPr>
                  <w:tcW w:w="3979" w:type="dxa"/>
                  <w:vAlign w:val="top"/>
                </w:tcPr>
                <w:p>
                  <w:pPr>
                    <w:pStyle w:val="TableText"/>
                    <w:spacing w:before="97" w:line="229" w:lineRule="auto"/>
                    <w:ind w:left="1682"/>
                    <w:rPr>
                      <w:sz w:val="20"/>
                      <w:szCs w:val="20"/>
                    </w:rPr>
                  </w:pPr>
                  <w:r>
                    <w:rPr>
                      <w:spacing w:val="6"/>
                      <w:sz w:val="20"/>
                      <w:szCs w:val="20"/>
                    </w:rPr>
                    <w:t>厂界北</w:t>
                  </w:r>
                </w:p>
              </w:tc>
              <w:tc>
                <w:tcPr>
                  <w:tcW w:w="1514" w:type="dxa"/>
                  <w:vAlign w:val="top"/>
                </w:tcPr>
                <w:p>
                  <w:pPr>
                    <w:spacing w:before="132" w:line="195" w:lineRule="auto"/>
                    <w:ind w:left="57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61.2</w:t>
                  </w:r>
                </w:p>
              </w:tc>
              <w:tc>
                <w:tcPr>
                  <w:tcW w:w="1503" w:type="dxa"/>
                  <w:vAlign w:val="top"/>
                </w:tcPr>
                <w:p>
                  <w:pPr>
                    <w:spacing w:before="132" w:line="195" w:lineRule="auto"/>
                    <w:ind w:left="5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50.6</w:t>
                  </w:r>
                </w:p>
              </w:tc>
              <w:tc>
                <w:tcPr>
                  <w:tcW w:w="2086" w:type="dxa"/>
                  <w:vAlign w:val="top"/>
                </w:tcPr>
                <w:p>
                  <w:pPr>
                    <w:pStyle w:val="TableText"/>
                    <w:spacing w:before="97" w:line="229" w:lineRule="auto"/>
                    <w:ind w:left="837"/>
                    <w:rPr>
                      <w:sz w:val="20"/>
                      <w:szCs w:val="20"/>
                    </w:rPr>
                  </w:pPr>
                  <w:r>
                    <w:rPr>
                      <w:spacing w:val="5"/>
                      <w:sz w:val="20"/>
                      <w:szCs w:val="20"/>
                    </w:rPr>
                    <w:t>达标</w:t>
                  </w:r>
                </w:p>
              </w:tc>
            </w:tr>
            <w:tr>
              <w:tblPrEx>
                <w:tblW w:w="9082" w:type="dxa"/>
                <w:tblInd w:w="100" w:type="dxa"/>
                <w:tblLayout w:type="fixed"/>
              </w:tblPrEx>
              <w:trPr>
                <w:trHeight w:val="406"/>
              </w:trPr>
              <w:tc>
                <w:tcPr>
                  <w:tcW w:w="3979" w:type="dxa"/>
                  <w:vAlign w:val="top"/>
                </w:tcPr>
                <w:p>
                  <w:pPr>
                    <w:pStyle w:val="TableText"/>
                    <w:spacing w:before="98" w:line="228" w:lineRule="auto"/>
                    <w:ind w:left="1785"/>
                    <w:rPr>
                      <w:sz w:val="20"/>
                      <w:szCs w:val="20"/>
                    </w:rPr>
                  </w:pPr>
                  <w:r>
                    <w:rPr>
                      <w:spacing w:val="4"/>
                      <w:sz w:val="20"/>
                      <w:szCs w:val="20"/>
                    </w:rPr>
                    <w:t>怡村</w:t>
                  </w:r>
                </w:p>
              </w:tc>
              <w:tc>
                <w:tcPr>
                  <w:tcW w:w="1514" w:type="dxa"/>
                  <w:vAlign w:val="top"/>
                </w:tcPr>
                <w:p>
                  <w:pPr>
                    <w:spacing w:before="137" w:line="192" w:lineRule="auto"/>
                    <w:ind w:left="5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55.7</w:t>
                  </w:r>
                </w:p>
              </w:tc>
              <w:tc>
                <w:tcPr>
                  <w:tcW w:w="1503" w:type="dxa"/>
                  <w:vAlign w:val="top"/>
                </w:tcPr>
                <w:p>
                  <w:pPr>
                    <w:spacing w:before="134" w:line="195" w:lineRule="auto"/>
                    <w:ind w:left="5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47.2</w:t>
                  </w:r>
                </w:p>
              </w:tc>
              <w:tc>
                <w:tcPr>
                  <w:tcW w:w="2086" w:type="dxa"/>
                  <w:vAlign w:val="top"/>
                </w:tcPr>
                <w:p>
                  <w:pPr>
                    <w:pStyle w:val="TableText"/>
                    <w:spacing w:before="99" w:line="229" w:lineRule="auto"/>
                    <w:ind w:left="837"/>
                    <w:rPr>
                      <w:sz w:val="20"/>
                      <w:szCs w:val="20"/>
                    </w:rPr>
                  </w:pPr>
                  <w:r>
                    <w:rPr>
                      <w:spacing w:val="5"/>
                      <w:sz w:val="20"/>
                      <w:szCs w:val="20"/>
                    </w:rPr>
                    <w:t>达标</w:t>
                  </w:r>
                </w:p>
              </w:tc>
            </w:tr>
          </w:tbl>
          <w:p>
            <w:pPr>
              <w:pStyle w:val="TableText"/>
              <w:spacing w:before="35" w:line="222" w:lineRule="auto"/>
              <w:ind w:left="105"/>
            </w:pPr>
            <w:r>
              <w:rPr>
                <w:spacing w:val="-3"/>
              </w:rPr>
              <w:t>接下表</w:t>
            </w:r>
          </w:p>
        </w:tc>
      </w:tr>
    </w:tbl>
    <w:p>
      <w:pPr>
        <w:pStyle w:val="BodyText"/>
      </w:pPr>
    </w:p>
    <w:p>
      <w:pPr>
        <w:sectPr>
          <w:footerReference w:type="default" r:id="rId39"/>
          <w:type w:val="nextPage"/>
          <w:pgSz w:w="11906" w:h="16839"/>
          <w:pgMar w:top="1431" w:right="1286" w:bottom="1156" w:left="1286" w:header="0" w:footer="994" w:gutter="0"/>
          <w:pgNumType w:start="31"/>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7"/>
          <w:sz w:val="35"/>
          <w:szCs w:val="35"/>
        </w:rPr>
        <w:t>环境质量状况</w:t>
      </w:r>
    </w:p>
    <w:tbl>
      <w:tblPr>
        <w:tblStyle w:val="TableNormal28"/>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071"/>
        </w:trPr>
        <w:tc>
          <w:tcPr>
            <w:tcW w:w="9307" w:type="dxa"/>
            <w:vAlign w:val="top"/>
          </w:tcPr>
          <w:p>
            <w:pPr>
              <w:spacing w:line="52" w:lineRule="auto"/>
              <w:rPr>
                <w:rFonts w:ascii="Arial"/>
                <w:sz w:val="2"/>
              </w:rPr>
            </w:pPr>
          </w:p>
          <w:tbl>
            <w:tblPr>
              <w:tblStyle w:val="TableNormal28"/>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79"/>
              <w:gridCol w:w="5103"/>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3979" w:type="dxa"/>
                  <w:vAlign w:val="top"/>
                </w:tcPr>
                <w:p>
                  <w:pPr>
                    <w:pStyle w:val="TableText"/>
                    <w:spacing w:before="56" w:line="258" w:lineRule="auto"/>
                    <w:ind w:left="125" w:right="99" w:hanging="10"/>
                    <w:rPr>
                      <w:sz w:val="20"/>
                      <w:szCs w:val="20"/>
                    </w:rPr>
                  </w:pPr>
                  <w:r>
                    <w:rPr>
                      <w:spacing w:val="8"/>
                      <w:sz w:val="20"/>
                      <w:szCs w:val="20"/>
                    </w:rPr>
                    <w:t>怡村声环境质量执行《声环境质量标准》</w:t>
                  </w:r>
                  <w:r>
                    <w:rPr>
                      <w:spacing w:val="14"/>
                      <w:sz w:val="20"/>
                      <w:szCs w:val="20"/>
                    </w:rPr>
                    <w:t xml:space="preserve"> </w:t>
                  </w:r>
                  <w:r>
                    <w:rPr>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3096-2008</w:t>
                  </w:r>
                  <w:r>
                    <w:rPr>
                      <w:spacing w:val="5"/>
                      <w:sz w:val="20"/>
                      <w:szCs w:val="20"/>
                    </w:rPr>
                    <w:t>）</w:t>
                  </w:r>
                  <w:r>
                    <w:rPr>
                      <w:rFonts w:ascii="Times New Roman" w:eastAsia="Times New Roman" w:hAnsi="Times New Roman" w:cs="Times New Roman"/>
                      <w:spacing w:val="5"/>
                      <w:sz w:val="20"/>
                      <w:szCs w:val="20"/>
                    </w:rPr>
                    <w:t xml:space="preserve">2 </w:t>
                  </w:r>
                  <w:r>
                    <w:rPr>
                      <w:spacing w:val="5"/>
                      <w:sz w:val="20"/>
                      <w:szCs w:val="20"/>
                    </w:rPr>
                    <w:t>类标准</w:t>
                  </w:r>
                </w:p>
              </w:tc>
              <w:tc>
                <w:tcPr>
                  <w:tcW w:w="5103" w:type="dxa"/>
                  <w:vAlign w:val="top"/>
                </w:tcPr>
                <w:p>
                  <w:pPr>
                    <w:pStyle w:val="TableText"/>
                    <w:spacing w:before="180" w:line="275" w:lineRule="exact"/>
                    <w:ind w:left="886"/>
                    <w:rPr>
                      <w:sz w:val="20"/>
                      <w:szCs w:val="20"/>
                    </w:rPr>
                  </w:pPr>
                  <w:r>
                    <w:rPr>
                      <w:rFonts w:ascii="Times New Roman" w:eastAsia="Times New Roman" w:hAnsi="Times New Roman" w:cs="Times New Roman"/>
                      <w:position w:val="2"/>
                      <w:sz w:val="20"/>
                      <w:szCs w:val="20"/>
                    </w:rPr>
                    <w:t>Leq</w:t>
                  </w:r>
                  <w:r>
                    <w:rPr>
                      <w:rFonts w:ascii="Times New Roman" w:eastAsia="Times New Roman" w:hAnsi="Times New Roman" w:cs="Times New Roman"/>
                      <w:spacing w:val="8"/>
                      <w:position w:val="2"/>
                      <w:sz w:val="20"/>
                      <w:szCs w:val="20"/>
                    </w:rPr>
                    <w:t>≤60</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8"/>
                      <w:position w:val="2"/>
                      <w:sz w:val="20"/>
                      <w:szCs w:val="20"/>
                    </w:rPr>
                    <w:t>(</w:t>
                  </w:r>
                  <w:r>
                    <w:rPr>
                      <w:spacing w:val="8"/>
                      <w:position w:val="2"/>
                      <w:sz w:val="20"/>
                      <w:szCs w:val="20"/>
                    </w:rPr>
                    <w:t>昼间</w:t>
                  </w:r>
                  <w:r>
                    <w:rPr>
                      <w:rFonts w:ascii="Times New Roman" w:eastAsia="Times New Roman" w:hAnsi="Times New Roman" w:cs="Times New Roman"/>
                      <w:spacing w:val="8"/>
                      <w:position w:val="2"/>
                      <w:sz w:val="20"/>
                      <w:szCs w:val="20"/>
                    </w:rPr>
                    <w:t>)</w:t>
                  </w:r>
                  <w:r>
                    <w:rPr>
                      <w:spacing w:val="8"/>
                      <w:position w:val="2"/>
                      <w:sz w:val="20"/>
                      <w:szCs w:val="20"/>
                    </w:rPr>
                    <w:t>；</w:t>
                  </w:r>
                  <w:r>
                    <w:rPr>
                      <w:rFonts w:ascii="Times New Roman" w:eastAsia="Times New Roman" w:hAnsi="Times New Roman" w:cs="Times New Roman"/>
                      <w:position w:val="2"/>
                      <w:sz w:val="20"/>
                      <w:szCs w:val="20"/>
                    </w:rPr>
                    <w:t>Leq</w:t>
                  </w:r>
                  <w:r>
                    <w:rPr>
                      <w:rFonts w:ascii="Times New Roman" w:eastAsia="Times New Roman" w:hAnsi="Times New Roman" w:cs="Times New Roman"/>
                      <w:spacing w:val="8"/>
                      <w:position w:val="2"/>
                      <w:sz w:val="20"/>
                      <w:szCs w:val="20"/>
                    </w:rPr>
                    <w:t>≤50</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8"/>
                      <w:position w:val="2"/>
                      <w:sz w:val="20"/>
                      <w:szCs w:val="20"/>
                    </w:rPr>
                    <w:t>(</w:t>
                  </w:r>
                  <w:r>
                    <w:rPr>
                      <w:spacing w:val="8"/>
                      <w:position w:val="2"/>
                      <w:sz w:val="20"/>
                      <w:szCs w:val="20"/>
                    </w:rPr>
                    <w:t>夜间</w:t>
                  </w:r>
                  <w:r>
                    <w:rPr>
                      <w:rFonts w:ascii="Times New Roman" w:eastAsia="Times New Roman" w:hAnsi="Times New Roman" w:cs="Times New Roman"/>
                      <w:spacing w:val="8"/>
                      <w:position w:val="2"/>
                      <w:sz w:val="20"/>
                      <w:szCs w:val="20"/>
                    </w:rPr>
                    <w:t>)</w:t>
                  </w:r>
                  <w:r>
                    <w:rPr>
                      <w:spacing w:val="8"/>
                      <w:position w:val="2"/>
                      <w:sz w:val="20"/>
                      <w:szCs w:val="20"/>
                    </w:rPr>
                    <w:t>。</w:t>
                  </w:r>
                </w:p>
              </w:tc>
            </w:tr>
            <w:tr>
              <w:tblPrEx>
                <w:tblW w:w="9082" w:type="dxa"/>
                <w:tblInd w:w="100" w:type="dxa"/>
                <w:tblLayout w:type="fixed"/>
              </w:tblPrEx>
              <w:trPr>
                <w:trHeight w:val="631"/>
              </w:trPr>
              <w:tc>
                <w:tcPr>
                  <w:tcW w:w="3979" w:type="dxa"/>
                  <w:vAlign w:val="top"/>
                </w:tcPr>
                <w:p>
                  <w:pPr>
                    <w:pStyle w:val="TableText"/>
                    <w:spacing w:before="53" w:line="258" w:lineRule="auto"/>
                    <w:ind w:left="125" w:right="99" w:hanging="7"/>
                    <w:rPr>
                      <w:sz w:val="20"/>
                      <w:szCs w:val="20"/>
                    </w:rPr>
                  </w:pPr>
                  <w:r>
                    <w:rPr>
                      <w:spacing w:val="8"/>
                      <w:sz w:val="20"/>
                      <w:szCs w:val="20"/>
                    </w:rPr>
                    <w:t>厂界声环境质量执行《声环境质量标准》</w:t>
                  </w:r>
                  <w:r>
                    <w:rPr>
                      <w:spacing w:val="11"/>
                      <w:sz w:val="20"/>
                      <w:szCs w:val="20"/>
                    </w:rPr>
                    <w:t xml:space="preserve"> </w:t>
                  </w:r>
                  <w:r>
                    <w:rPr>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3096-2008</w:t>
                  </w:r>
                  <w:r>
                    <w:rPr>
                      <w:spacing w:val="5"/>
                      <w:sz w:val="20"/>
                      <w:szCs w:val="20"/>
                    </w:rPr>
                    <w:t>）</w:t>
                  </w:r>
                  <w:r>
                    <w:rPr>
                      <w:rFonts w:ascii="Times New Roman" w:eastAsia="Times New Roman" w:hAnsi="Times New Roman" w:cs="Times New Roman"/>
                      <w:spacing w:val="5"/>
                      <w:sz w:val="20"/>
                      <w:szCs w:val="20"/>
                    </w:rPr>
                    <w:t xml:space="preserve">3 </w:t>
                  </w:r>
                  <w:r>
                    <w:rPr>
                      <w:spacing w:val="5"/>
                      <w:sz w:val="20"/>
                      <w:szCs w:val="20"/>
                    </w:rPr>
                    <w:t>类标准</w:t>
                  </w:r>
                </w:p>
              </w:tc>
              <w:tc>
                <w:tcPr>
                  <w:tcW w:w="5103" w:type="dxa"/>
                  <w:vAlign w:val="top"/>
                </w:tcPr>
                <w:p>
                  <w:pPr>
                    <w:pStyle w:val="TableText"/>
                    <w:spacing w:before="178" w:line="274" w:lineRule="exact"/>
                    <w:ind w:left="886"/>
                    <w:rPr>
                      <w:sz w:val="20"/>
                      <w:szCs w:val="20"/>
                    </w:rPr>
                  </w:pPr>
                  <w:r>
                    <w:rPr>
                      <w:rFonts w:ascii="Times New Roman" w:eastAsia="Times New Roman" w:hAnsi="Times New Roman" w:cs="Times New Roman"/>
                      <w:position w:val="2"/>
                      <w:sz w:val="20"/>
                      <w:szCs w:val="20"/>
                    </w:rPr>
                    <w:t>Leq</w:t>
                  </w:r>
                  <w:r>
                    <w:rPr>
                      <w:rFonts w:ascii="Times New Roman" w:eastAsia="Times New Roman" w:hAnsi="Times New Roman" w:cs="Times New Roman"/>
                      <w:spacing w:val="8"/>
                      <w:position w:val="2"/>
                      <w:sz w:val="20"/>
                      <w:szCs w:val="20"/>
                    </w:rPr>
                    <w:t>≤65</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8"/>
                      <w:position w:val="2"/>
                      <w:sz w:val="20"/>
                      <w:szCs w:val="20"/>
                    </w:rPr>
                    <w:t>(</w:t>
                  </w:r>
                  <w:r>
                    <w:rPr>
                      <w:spacing w:val="8"/>
                      <w:position w:val="2"/>
                      <w:sz w:val="20"/>
                      <w:szCs w:val="20"/>
                    </w:rPr>
                    <w:t>昼间</w:t>
                  </w:r>
                  <w:r>
                    <w:rPr>
                      <w:rFonts w:ascii="Times New Roman" w:eastAsia="Times New Roman" w:hAnsi="Times New Roman" w:cs="Times New Roman"/>
                      <w:spacing w:val="8"/>
                      <w:position w:val="2"/>
                      <w:sz w:val="20"/>
                      <w:szCs w:val="20"/>
                    </w:rPr>
                    <w:t>)</w:t>
                  </w:r>
                  <w:r>
                    <w:rPr>
                      <w:spacing w:val="8"/>
                      <w:position w:val="2"/>
                      <w:sz w:val="20"/>
                      <w:szCs w:val="20"/>
                    </w:rPr>
                    <w:t>；</w:t>
                  </w:r>
                  <w:r>
                    <w:rPr>
                      <w:rFonts w:ascii="Times New Roman" w:eastAsia="Times New Roman" w:hAnsi="Times New Roman" w:cs="Times New Roman"/>
                      <w:position w:val="2"/>
                      <w:sz w:val="20"/>
                      <w:szCs w:val="20"/>
                    </w:rPr>
                    <w:t>Leq</w:t>
                  </w:r>
                  <w:r>
                    <w:rPr>
                      <w:rFonts w:ascii="Times New Roman" w:eastAsia="Times New Roman" w:hAnsi="Times New Roman" w:cs="Times New Roman"/>
                      <w:spacing w:val="8"/>
                      <w:position w:val="2"/>
                      <w:sz w:val="20"/>
                      <w:szCs w:val="20"/>
                    </w:rPr>
                    <w:t>≤55</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8"/>
                      <w:position w:val="2"/>
                      <w:sz w:val="20"/>
                      <w:szCs w:val="20"/>
                    </w:rPr>
                    <w:t>(</w:t>
                  </w:r>
                  <w:r>
                    <w:rPr>
                      <w:spacing w:val="8"/>
                      <w:position w:val="2"/>
                      <w:sz w:val="20"/>
                      <w:szCs w:val="20"/>
                    </w:rPr>
                    <w:t>夜间</w:t>
                  </w:r>
                  <w:r>
                    <w:rPr>
                      <w:rFonts w:ascii="Times New Roman" w:eastAsia="Times New Roman" w:hAnsi="Times New Roman" w:cs="Times New Roman"/>
                      <w:spacing w:val="8"/>
                      <w:position w:val="2"/>
                      <w:sz w:val="20"/>
                      <w:szCs w:val="20"/>
                    </w:rPr>
                    <w:t>)</w:t>
                  </w:r>
                  <w:r>
                    <w:rPr>
                      <w:spacing w:val="8"/>
                      <w:position w:val="2"/>
                      <w:sz w:val="20"/>
                      <w:szCs w:val="20"/>
                    </w:rPr>
                    <w:t>。</w:t>
                  </w:r>
                </w:p>
              </w:tc>
            </w:tr>
          </w:tbl>
          <w:p>
            <w:pPr>
              <w:pStyle w:val="TableText"/>
              <w:spacing w:before="35" w:line="466" w:lineRule="exact"/>
              <w:ind w:left="586"/>
            </w:pPr>
            <w:r>
              <w:rPr>
                <w:spacing w:val="1"/>
                <w:position w:val="17"/>
              </w:rPr>
              <w:t>根据监测结果可知，项目所在地声环境符合《声环</w:t>
            </w:r>
            <w:r>
              <w:rPr>
                <w:position w:val="17"/>
              </w:rPr>
              <w:t>境质量标准》（</w:t>
            </w:r>
            <w:r>
              <w:rPr>
                <w:rFonts w:ascii="Times New Roman" w:eastAsia="Times New Roman" w:hAnsi="Times New Roman" w:cs="Times New Roman"/>
                <w:position w:val="17"/>
              </w:rPr>
              <w:t>GB3096-2008</w:t>
            </w:r>
            <w:r>
              <w:rPr>
                <w:position w:val="17"/>
              </w:rPr>
              <w:t>）</w:t>
            </w:r>
          </w:p>
          <w:p>
            <w:pPr>
              <w:pStyle w:val="TableText"/>
              <w:spacing w:line="220" w:lineRule="auto"/>
              <w:jc w:val="right"/>
            </w:pPr>
            <w:r>
              <w:rPr>
                <w:spacing w:val="-4"/>
              </w:rPr>
              <w:t>中</w:t>
            </w:r>
            <w:r>
              <w:rPr>
                <w:spacing w:val="-38"/>
              </w:rPr>
              <w:t xml:space="preserve"> </w:t>
            </w:r>
            <w:r>
              <w:rPr>
                <w:rFonts w:ascii="Times New Roman" w:eastAsia="Times New Roman" w:hAnsi="Times New Roman" w:cs="Times New Roman"/>
                <w:spacing w:val="-4"/>
              </w:rPr>
              <w:t xml:space="preserve">3 </w:t>
            </w:r>
            <w:r>
              <w:rPr>
                <w:spacing w:val="-4"/>
              </w:rPr>
              <w:t>类区标准，敏感点声环境符合《声环境质量标准》（</w:t>
            </w:r>
            <w:r>
              <w:rPr>
                <w:rFonts w:ascii="Times New Roman" w:eastAsia="Times New Roman" w:hAnsi="Times New Roman" w:cs="Times New Roman"/>
                <w:spacing w:val="-4"/>
              </w:rPr>
              <w:t>GB3096-2008</w:t>
            </w:r>
            <w:r>
              <w:rPr>
                <w:spacing w:val="-4"/>
              </w:rPr>
              <w:t>）中</w:t>
            </w:r>
            <w:r>
              <w:rPr>
                <w:spacing w:val="-55"/>
              </w:rPr>
              <w:t xml:space="preserve"> </w:t>
            </w:r>
            <w:r>
              <w:rPr>
                <w:rFonts w:ascii="Times New Roman" w:eastAsia="Times New Roman" w:hAnsi="Times New Roman" w:cs="Times New Roman"/>
                <w:spacing w:val="-4"/>
              </w:rPr>
              <w:t xml:space="preserve">2 </w:t>
            </w:r>
            <w:r>
              <w:rPr>
                <w:spacing w:val="-4"/>
              </w:rPr>
              <w:t>类区标准。</w:t>
            </w:r>
          </w:p>
          <w:p>
            <w:pPr>
              <w:pStyle w:val="TableText"/>
              <w:spacing w:before="181" w:line="221" w:lineRule="auto"/>
              <w:ind w:left="582"/>
            </w:pPr>
            <w:r>
              <w:rPr>
                <w:rFonts w:ascii="Times New Roman" w:eastAsia="Times New Roman" w:hAnsi="Times New Roman" w:cs="Times New Roman"/>
                <w:spacing w:val="-2"/>
              </w:rPr>
              <w:t>2</w:t>
            </w:r>
            <w:r>
              <w:rPr>
                <w:rFonts w:ascii="Times New Roman" w:eastAsia="Times New Roman" w:hAnsi="Times New Roman" w:cs="Times New Roman"/>
                <w:spacing w:val="-21"/>
              </w:rPr>
              <w:t xml:space="preserve"> </w:t>
            </w:r>
            <w:r>
              <w:rPr>
                <w:spacing w:val="-2"/>
              </w:rPr>
              <w:t>、项目所在区域周边污染源情况及主要环境问题。</w:t>
            </w:r>
          </w:p>
          <w:p>
            <w:pPr>
              <w:pStyle w:val="TableText"/>
              <w:spacing w:before="180" w:line="466" w:lineRule="exact"/>
              <w:ind w:left="586"/>
            </w:pPr>
            <w:r>
              <w:rPr>
                <w:spacing w:val="-1"/>
                <w:position w:val="17"/>
              </w:rPr>
              <w:t>根据现场踏勘，周围的企业主要从事电器、打印纸、组装发动机总成</w:t>
            </w:r>
            <w:r>
              <w:rPr>
                <w:spacing w:val="-2"/>
                <w:position w:val="17"/>
              </w:rPr>
              <w:t>的生产。项目</w:t>
            </w:r>
          </w:p>
          <w:p>
            <w:pPr>
              <w:pStyle w:val="TableText"/>
              <w:spacing w:line="219" w:lineRule="auto"/>
              <w:ind w:left="106"/>
            </w:pPr>
            <w:r>
              <w:rPr>
                <w:spacing w:val="-1"/>
              </w:rPr>
              <w:t>地周边企业在正常生产情况下对本项目影响较小。</w:t>
            </w:r>
          </w:p>
          <w:p>
            <w:pPr>
              <w:pStyle w:val="TableText"/>
              <w:spacing w:before="189" w:line="221" w:lineRule="auto"/>
              <w:ind w:left="110"/>
              <w:rPr>
                <w:sz w:val="28"/>
                <w:szCs w:val="28"/>
              </w:rPr>
            </w:pPr>
            <w:r>
              <w:rPr>
                <w:sz w:val="28"/>
                <w:szCs w:val="28"/>
                <w14:textOutline w14:w="5103" w14:cap="sq">
                  <w14:solidFill>
                    <w14:srgbClr w14:val="000000"/>
                  </w14:solidFill>
                  <w14:prstDash w14:val="solid"/>
                  <w14:bevel/>
                </w14:textOutline>
              </w:rPr>
              <w:t>主要环境保护目标（列出名单及保护级别</w:t>
            </w:r>
            <w:r>
              <w:rPr>
                <w:spacing w:val="2"/>
                <w:sz w:val="28"/>
                <w:szCs w:val="28"/>
                <w14:textOutline w14:w="5103" w14:cap="sq">
                  <w14:solidFill>
                    <w14:srgbClr w14:val="000000"/>
                  </w14:solidFill>
                  <w14:prstDash w14:val="solid"/>
                  <w14:bevel/>
                </w14:textOutline>
              </w:rPr>
              <w:t>）：</w:t>
            </w:r>
          </w:p>
          <w:p>
            <w:pPr>
              <w:pStyle w:val="TableText"/>
              <w:spacing w:before="165" w:line="504" w:lineRule="exact"/>
              <w:ind w:left="589"/>
              <w:rPr>
                <w:rFonts w:ascii="Times New Roman" w:eastAsia="Times New Roman" w:hAnsi="Times New Roman" w:cs="Times New Roman"/>
              </w:rPr>
            </w:pPr>
            <w:r>
              <w:rPr>
                <w:spacing w:val="3"/>
                <w:position w:val="17"/>
              </w:rPr>
              <w:t>大气环境保护目标：区域环境空气质量执行《环境空</w:t>
            </w:r>
            <w:r>
              <w:rPr>
                <w:spacing w:val="2"/>
                <w:position w:val="17"/>
              </w:rPr>
              <w:t>气质量标准》</w:t>
            </w:r>
            <w:r>
              <w:rPr>
                <w:rFonts w:ascii="Times New Roman" w:eastAsia="Times New Roman" w:hAnsi="Times New Roman" w:cs="Times New Roman"/>
                <w:spacing w:val="2"/>
                <w:position w:val="17"/>
              </w:rPr>
              <w:t>(</w:t>
            </w:r>
            <w:r>
              <w:rPr>
                <w:rFonts w:ascii="Times New Roman" w:eastAsia="Times New Roman" w:hAnsi="Times New Roman" w:cs="Times New Roman"/>
                <w:position w:val="17"/>
              </w:rPr>
              <w:t>GB</w:t>
            </w:r>
            <w:r>
              <w:rPr>
                <w:rFonts w:ascii="Times New Roman" w:eastAsia="Times New Roman" w:hAnsi="Times New Roman" w:cs="Times New Roman"/>
                <w:spacing w:val="2"/>
                <w:position w:val="17"/>
              </w:rPr>
              <w:t>3095-2012)</w:t>
            </w:r>
          </w:p>
          <w:p>
            <w:pPr>
              <w:pStyle w:val="TableText"/>
              <w:spacing w:before="1" w:line="220" w:lineRule="auto"/>
              <w:ind w:left="129"/>
            </w:pPr>
            <w:r>
              <w:rPr>
                <w:spacing w:val="-6"/>
              </w:rPr>
              <w:t>中二级标准。</w:t>
            </w:r>
          </w:p>
          <w:p>
            <w:pPr>
              <w:pStyle w:val="TableText"/>
              <w:spacing w:before="143" w:line="503" w:lineRule="exact"/>
              <w:ind w:left="589"/>
              <w:rPr>
                <w:rFonts w:ascii="Times New Roman" w:eastAsia="Times New Roman" w:hAnsi="Times New Roman" w:cs="Times New Roman"/>
              </w:rPr>
            </w:pPr>
            <w:r>
              <w:rPr>
                <w:spacing w:val="3"/>
                <w:position w:val="17"/>
              </w:rPr>
              <w:t>水环境保护目标：金华江水环境质量执行《地表水环</w:t>
            </w:r>
            <w:r>
              <w:rPr>
                <w:spacing w:val="2"/>
                <w:position w:val="17"/>
              </w:rPr>
              <w:t>境质量标准》</w:t>
            </w:r>
            <w:r>
              <w:rPr>
                <w:rFonts w:ascii="Times New Roman" w:eastAsia="Times New Roman" w:hAnsi="Times New Roman" w:cs="Times New Roman"/>
                <w:spacing w:val="2"/>
                <w:position w:val="17"/>
              </w:rPr>
              <w:t>(</w:t>
            </w:r>
            <w:r>
              <w:rPr>
                <w:rFonts w:ascii="Times New Roman" w:eastAsia="Times New Roman" w:hAnsi="Times New Roman" w:cs="Times New Roman"/>
                <w:position w:val="17"/>
              </w:rPr>
              <w:t>GB</w:t>
            </w:r>
            <w:r>
              <w:rPr>
                <w:rFonts w:ascii="Times New Roman" w:eastAsia="Times New Roman" w:hAnsi="Times New Roman" w:cs="Times New Roman"/>
                <w:spacing w:val="2"/>
                <w:position w:val="17"/>
              </w:rPr>
              <w:t>3838-2002)</w:t>
            </w:r>
          </w:p>
          <w:p>
            <w:pPr>
              <w:pStyle w:val="TableText"/>
              <w:spacing w:line="220" w:lineRule="auto"/>
              <w:ind w:left="129"/>
            </w:pPr>
            <w:r>
              <w:rPr>
                <w:spacing w:val="-6"/>
              </w:rPr>
              <w:t>中的</w:t>
            </w:r>
            <w:r>
              <w:rPr>
                <w:spacing w:val="-53"/>
              </w:rPr>
              <w:t xml:space="preserve"> </w:t>
            </w:r>
            <w:r>
              <w:rPr>
                <w:rFonts w:ascii="Times New Roman" w:eastAsia="Times New Roman" w:hAnsi="Times New Roman" w:cs="Times New Roman"/>
                <w:spacing w:val="-6"/>
              </w:rPr>
              <w:t>III</w:t>
            </w:r>
            <w:r>
              <w:rPr>
                <w:rFonts w:ascii="Times New Roman" w:eastAsia="Times New Roman" w:hAnsi="Times New Roman" w:cs="Times New Roman"/>
                <w:spacing w:val="14"/>
              </w:rPr>
              <w:t xml:space="preserve"> </w:t>
            </w:r>
            <w:r>
              <w:rPr>
                <w:spacing w:val="-6"/>
              </w:rPr>
              <w:t>类标准。</w:t>
            </w:r>
          </w:p>
          <w:p>
            <w:pPr>
              <w:pStyle w:val="TableText"/>
              <w:spacing w:before="181" w:line="359" w:lineRule="auto"/>
              <w:ind w:left="107" w:right="93" w:firstLine="483"/>
            </w:pPr>
            <w:r>
              <w:rPr>
                <w:spacing w:val="-3"/>
              </w:rPr>
              <w:t>声环境保护目标：项目位于婺城区白龙桥镇洞溪工业园区，</w:t>
            </w:r>
            <w:r>
              <w:rPr>
                <w:spacing w:val="-4"/>
              </w:rPr>
              <w:t>厂界北</w:t>
            </w:r>
            <w:r>
              <w:rPr>
                <w:spacing w:val="-48"/>
              </w:rPr>
              <w:t xml:space="preserve"> </w:t>
            </w:r>
            <w:r>
              <w:rPr>
                <w:rFonts w:ascii="Times New Roman" w:eastAsia="Times New Roman" w:hAnsi="Times New Roman" w:cs="Times New Roman"/>
                <w:spacing w:val="-4"/>
              </w:rPr>
              <w:t xml:space="preserve">30m </w:t>
            </w:r>
            <w:r>
              <w:rPr>
                <w:spacing w:val="-4"/>
              </w:rPr>
              <w:t>处为温寿线</w:t>
            </w:r>
            <w:r>
              <w:t xml:space="preserve"> </w:t>
            </w:r>
            <w:r>
              <w:rPr>
                <w:spacing w:val="-3"/>
              </w:rPr>
              <w:t>公路，温寿线公路北</w:t>
            </w:r>
            <w:r>
              <w:rPr>
                <w:spacing w:val="-49"/>
              </w:rPr>
              <w:t xml:space="preserve"> </w:t>
            </w:r>
            <w:r>
              <w:rPr>
                <w:rFonts w:ascii="Times New Roman" w:eastAsia="Times New Roman" w:hAnsi="Times New Roman" w:cs="Times New Roman"/>
                <w:spacing w:val="-3"/>
              </w:rPr>
              <w:t>50m</w:t>
            </w:r>
            <w:r>
              <w:rPr>
                <w:rFonts w:ascii="Times New Roman" w:eastAsia="Times New Roman" w:hAnsi="Times New Roman" w:cs="Times New Roman"/>
                <w:spacing w:val="15"/>
              </w:rPr>
              <w:t xml:space="preserve"> </w:t>
            </w:r>
            <w:r>
              <w:rPr>
                <w:spacing w:val="-3"/>
              </w:rPr>
              <w:t>处为村庄，厂界西北方向</w:t>
            </w:r>
            <w:r>
              <w:rPr>
                <w:spacing w:val="-32"/>
              </w:rPr>
              <w:t xml:space="preserve"> </w:t>
            </w:r>
            <w:r>
              <w:rPr>
                <w:rFonts w:ascii="Times New Roman" w:eastAsia="Times New Roman" w:hAnsi="Times New Roman" w:cs="Times New Roman"/>
                <w:spacing w:val="-3"/>
              </w:rPr>
              <w:t>120m</w:t>
            </w:r>
            <w:r>
              <w:rPr>
                <w:rFonts w:ascii="Times New Roman" w:eastAsia="Times New Roman" w:hAnsi="Times New Roman" w:cs="Times New Roman"/>
                <w:spacing w:val="15"/>
              </w:rPr>
              <w:t xml:space="preserve"> </w:t>
            </w:r>
            <w:r>
              <w:rPr>
                <w:spacing w:val="-3"/>
              </w:rPr>
              <w:t>处为浙赣线铁路，根据</w:t>
            </w:r>
            <w:r>
              <w:rPr>
                <w:spacing w:val="-4"/>
              </w:rPr>
              <w:t>《声环</w:t>
            </w:r>
            <w:r>
              <w:t xml:space="preserve"> </w:t>
            </w:r>
            <w:r>
              <w:t>境功能区划分技术规范》</w:t>
            </w:r>
            <w:r>
              <w:rPr>
                <w:rFonts w:ascii="Times New Roman" w:eastAsia="Times New Roman" w:hAnsi="Times New Roman" w:cs="Times New Roman"/>
              </w:rPr>
              <w:t>(GB/T15190-2014)</w:t>
            </w:r>
            <w:r>
              <w:t>敏感点声环境执行</w:t>
            </w:r>
            <w:r>
              <w:rPr>
                <w:spacing w:val="-47"/>
              </w:rPr>
              <w:t xml:space="preserve"> </w:t>
            </w:r>
            <w:r>
              <w:rPr>
                <w:rFonts w:ascii="Times New Roman" w:eastAsia="Times New Roman" w:hAnsi="Times New Roman" w:cs="Times New Roman"/>
              </w:rPr>
              <w:t xml:space="preserve">2 </w:t>
            </w:r>
            <w:r>
              <w:t>类区功能区，厂界声环</w:t>
            </w:r>
          </w:p>
          <w:p>
            <w:pPr>
              <w:pStyle w:val="TableText"/>
              <w:spacing w:line="220" w:lineRule="auto"/>
              <w:ind w:left="107"/>
            </w:pPr>
            <w:r>
              <w:rPr>
                <w:spacing w:val="-2"/>
              </w:rPr>
              <w:t>境执行</w:t>
            </w:r>
            <w:r>
              <w:rPr>
                <w:spacing w:val="-50"/>
              </w:rPr>
              <w:t xml:space="preserve"> </w:t>
            </w:r>
            <w:r>
              <w:rPr>
                <w:rFonts w:ascii="Times New Roman" w:eastAsia="Times New Roman" w:hAnsi="Times New Roman" w:cs="Times New Roman"/>
                <w:spacing w:val="-2"/>
              </w:rPr>
              <w:t xml:space="preserve">3 </w:t>
            </w:r>
            <w:r>
              <w:rPr>
                <w:spacing w:val="-2"/>
              </w:rPr>
              <w:t>类区功能区。</w:t>
            </w:r>
          </w:p>
          <w:p>
            <w:pPr>
              <w:pStyle w:val="TableText"/>
              <w:spacing w:before="182" w:line="219" w:lineRule="auto"/>
              <w:ind w:left="2119"/>
            </w:pPr>
            <w:r>
              <w:rPr>
                <w:spacing w:val="-1"/>
              </w:rPr>
              <w:t>表</w:t>
            </w:r>
            <w:r>
              <w:rPr>
                <w:spacing w:val="-44"/>
              </w:rPr>
              <w:t xml:space="preserve"> </w:t>
            </w:r>
            <w:r>
              <w:rPr>
                <w:rFonts w:ascii="Times New Roman" w:eastAsia="Times New Roman" w:hAnsi="Times New Roman" w:cs="Times New Roman"/>
                <w:spacing w:val="-1"/>
              </w:rPr>
              <w:t xml:space="preserve">3-6      </w:t>
            </w:r>
            <w:r>
              <w:rPr>
                <w:spacing w:val="-1"/>
              </w:rPr>
              <w:t>各环境要素评价等级及评价范围一览表</w:t>
            </w:r>
          </w:p>
          <w:p>
            <w:pPr>
              <w:spacing w:line="147" w:lineRule="exact"/>
            </w:pPr>
          </w:p>
          <w:tbl>
            <w:tblPr>
              <w:tblStyle w:val="TableNormal28"/>
              <w:tblW w:w="9051"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26"/>
              <w:gridCol w:w="1296"/>
              <w:gridCol w:w="3186"/>
              <w:gridCol w:w="3243"/>
            </w:tblGrid>
            <w:tr>
              <w:tblPrEx>
                <w:tblW w:w="9051"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326" w:type="dxa"/>
                  <w:vAlign w:val="top"/>
                </w:tcPr>
                <w:p>
                  <w:pPr>
                    <w:pStyle w:val="TableText"/>
                    <w:spacing w:before="58" w:line="228" w:lineRule="auto"/>
                    <w:ind w:left="249"/>
                    <w:rPr>
                      <w:sz w:val="20"/>
                      <w:szCs w:val="20"/>
                    </w:rPr>
                  </w:pPr>
                  <w:r>
                    <w:rPr>
                      <w:spacing w:val="7"/>
                      <w:sz w:val="20"/>
                      <w:szCs w:val="20"/>
                    </w:rPr>
                    <w:t>环境要素</w:t>
                  </w:r>
                </w:p>
              </w:tc>
              <w:tc>
                <w:tcPr>
                  <w:tcW w:w="1296" w:type="dxa"/>
                  <w:vAlign w:val="top"/>
                </w:tcPr>
                <w:p>
                  <w:pPr>
                    <w:pStyle w:val="TableText"/>
                    <w:spacing w:before="58" w:line="227" w:lineRule="auto"/>
                    <w:ind w:left="230"/>
                    <w:rPr>
                      <w:sz w:val="20"/>
                      <w:szCs w:val="20"/>
                    </w:rPr>
                  </w:pPr>
                  <w:r>
                    <w:rPr>
                      <w:spacing w:val="7"/>
                      <w:sz w:val="20"/>
                      <w:szCs w:val="20"/>
                    </w:rPr>
                    <w:t>评价等级</w:t>
                  </w:r>
                </w:p>
              </w:tc>
              <w:tc>
                <w:tcPr>
                  <w:tcW w:w="3186" w:type="dxa"/>
                  <w:vAlign w:val="top"/>
                </w:tcPr>
                <w:p>
                  <w:pPr>
                    <w:pStyle w:val="TableText"/>
                    <w:spacing w:before="58" w:line="227" w:lineRule="auto"/>
                    <w:ind w:left="1178"/>
                    <w:rPr>
                      <w:sz w:val="20"/>
                      <w:szCs w:val="20"/>
                    </w:rPr>
                  </w:pPr>
                  <w:r>
                    <w:rPr>
                      <w:spacing w:val="7"/>
                      <w:sz w:val="20"/>
                      <w:szCs w:val="20"/>
                    </w:rPr>
                    <w:t>评价范围</w:t>
                  </w:r>
                </w:p>
              </w:tc>
              <w:tc>
                <w:tcPr>
                  <w:tcW w:w="3243" w:type="dxa"/>
                  <w:vAlign w:val="top"/>
                </w:tcPr>
                <w:p>
                  <w:pPr>
                    <w:pStyle w:val="TableText"/>
                    <w:spacing w:before="57" w:line="228" w:lineRule="auto"/>
                    <w:ind w:left="1417"/>
                    <w:rPr>
                      <w:sz w:val="20"/>
                      <w:szCs w:val="20"/>
                    </w:rPr>
                  </w:pPr>
                  <w:r>
                    <w:rPr>
                      <w:spacing w:val="3"/>
                      <w:sz w:val="20"/>
                      <w:szCs w:val="20"/>
                    </w:rPr>
                    <w:t>依据</w:t>
                  </w:r>
                </w:p>
              </w:tc>
            </w:tr>
            <w:tr>
              <w:tblPrEx>
                <w:tblW w:w="9051" w:type="dxa"/>
                <w:tblInd w:w="115" w:type="dxa"/>
                <w:tblLayout w:type="fixed"/>
              </w:tblPrEx>
              <w:trPr>
                <w:trHeight w:val="325"/>
              </w:trPr>
              <w:tc>
                <w:tcPr>
                  <w:tcW w:w="1326" w:type="dxa"/>
                  <w:vAlign w:val="top"/>
                </w:tcPr>
                <w:p>
                  <w:pPr>
                    <w:pStyle w:val="TableText"/>
                    <w:spacing w:before="55" w:line="229" w:lineRule="auto"/>
                    <w:ind w:left="251"/>
                    <w:rPr>
                      <w:sz w:val="20"/>
                      <w:szCs w:val="20"/>
                    </w:rPr>
                  </w:pPr>
                  <w:r>
                    <w:rPr>
                      <w:spacing w:val="6"/>
                      <w:sz w:val="20"/>
                      <w:szCs w:val="20"/>
                    </w:rPr>
                    <w:t>大气环境</w:t>
                  </w:r>
                </w:p>
              </w:tc>
              <w:tc>
                <w:tcPr>
                  <w:tcW w:w="1296" w:type="dxa"/>
                  <w:vAlign w:val="top"/>
                </w:tcPr>
                <w:p>
                  <w:pPr>
                    <w:pStyle w:val="TableText"/>
                    <w:spacing w:before="55" w:line="231" w:lineRule="auto"/>
                    <w:ind w:left="442"/>
                    <w:rPr>
                      <w:sz w:val="20"/>
                      <w:szCs w:val="20"/>
                    </w:rPr>
                  </w:pPr>
                  <w:r>
                    <w:rPr>
                      <w:spacing w:val="4"/>
                      <w:sz w:val="20"/>
                      <w:szCs w:val="20"/>
                    </w:rPr>
                    <w:t>三级</w:t>
                  </w:r>
                </w:p>
              </w:tc>
              <w:tc>
                <w:tcPr>
                  <w:tcW w:w="3186" w:type="dxa"/>
                  <w:vAlign w:val="top"/>
                </w:tcPr>
                <w:p>
                  <w:pPr>
                    <w:pStyle w:val="TableText"/>
                    <w:spacing w:before="55" w:line="227" w:lineRule="auto"/>
                    <w:ind w:left="551"/>
                    <w:rPr>
                      <w:sz w:val="20"/>
                      <w:szCs w:val="20"/>
                    </w:rPr>
                  </w:pPr>
                  <w:r>
                    <w:rPr>
                      <w:spacing w:val="8"/>
                      <w:sz w:val="20"/>
                      <w:szCs w:val="20"/>
                    </w:rPr>
                    <w:t>不需设置大气评价范围</w:t>
                  </w:r>
                </w:p>
              </w:tc>
              <w:tc>
                <w:tcPr>
                  <w:tcW w:w="3243" w:type="dxa"/>
                  <w:vAlign w:val="top"/>
                </w:tcPr>
                <w:p>
                  <w:pPr>
                    <w:spacing w:before="24" w:line="274" w:lineRule="exact"/>
                    <w:ind w:left="1185"/>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Pmax</w:t>
                  </w:r>
                  <w:r>
                    <w:rPr>
                      <w:rFonts w:ascii="Times New Roman" w:eastAsia="Times New Roman" w:hAnsi="Times New Roman" w:cs="Times New Roman"/>
                      <w:spacing w:val="12"/>
                      <w:position w:val="2"/>
                      <w:sz w:val="20"/>
                      <w:szCs w:val="20"/>
                    </w:rPr>
                    <w:t>≤1%</w:t>
                  </w:r>
                </w:p>
              </w:tc>
            </w:tr>
            <w:tr>
              <w:tblPrEx>
                <w:tblW w:w="9051" w:type="dxa"/>
                <w:tblInd w:w="115" w:type="dxa"/>
                <w:tblLayout w:type="fixed"/>
              </w:tblPrEx>
              <w:trPr>
                <w:trHeight w:val="628"/>
              </w:trPr>
              <w:tc>
                <w:tcPr>
                  <w:tcW w:w="1326" w:type="dxa"/>
                  <w:vAlign w:val="top"/>
                </w:tcPr>
                <w:p>
                  <w:pPr>
                    <w:pStyle w:val="TableText"/>
                    <w:spacing w:before="208" w:line="228" w:lineRule="auto"/>
                    <w:ind w:left="143"/>
                    <w:rPr>
                      <w:sz w:val="20"/>
                      <w:szCs w:val="20"/>
                    </w:rPr>
                  </w:pPr>
                  <w:r>
                    <w:rPr>
                      <w:spacing w:val="8"/>
                      <w:sz w:val="20"/>
                      <w:szCs w:val="20"/>
                    </w:rPr>
                    <w:t>地表水环境</w:t>
                  </w:r>
                </w:p>
              </w:tc>
              <w:tc>
                <w:tcPr>
                  <w:tcW w:w="1296" w:type="dxa"/>
                  <w:vAlign w:val="top"/>
                </w:tcPr>
                <w:p>
                  <w:pPr>
                    <w:pStyle w:val="TableText"/>
                    <w:spacing w:before="207" w:line="231" w:lineRule="auto"/>
                    <w:ind w:left="346"/>
                    <w:rPr>
                      <w:rFonts w:ascii="Times New Roman" w:eastAsia="Times New Roman" w:hAnsi="Times New Roman" w:cs="Times New Roman"/>
                      <w:sz w:val="20"/>
                      <w:szCs w:val="20"/>
                    </w:rPr>
                  </w:pPr>
                  <w:r>
                    <w:rPr>
                      <w:spacing w:val="3"/>
                      <w:sz w:val="20"/>
                      <w:szCs w:val="20"/>
                    </w:rPr>
                    <w:t>三级</w:t>
                  </w:r>
                  <w:r>
                    <w:rPr>
                      <w:spacing w:val="-42"/>
                      <w:sz w:val="20"/>
                      <w:szCs w:val="20"/>
                    </w:rPr>
                    <w:t xml:space="preserve"> </w:t>
                  </w:r>
                  <w:r>
                    <w:rPr>
                      <w:rFonts w:ascii="Times New Roman" w:eastAsia="Times New Roman" w:hAnsi="Times New Roman" w:cs="Times New Roman"/>
                      <w:spacing w:val="3"/>
                      <w:sz w:val="20"/>
                      <w:szCs w:val="20"/>
                    </w:rPr>
                    <w:t>B</w:t>
                  </w:r>
                </w:p>
              </w:tc>
              <w:tc>
                <w:tcPr>
                  <w:tcW w:w="3186" w:type="dxa"/>
                  <w:vAlign w:val="top"/>
                </w:tcPr>
                <w:p>
                  <w:pPr>
                    <w:pStyle w:val="TableText"/>
                    <w:spacing w:before="50" w:line="259" w:lineRule="auto"/>
                    <w:ind w:left="1073" w:right="123" w:hanging="942"/>
                    <w:rPr>
                      <w:sz w:val="20"/>
                      <w:szCs w:val="20"/>
                    </w:rPr>
                  </w:pPr>
                  <w:r>
                    <w:rPr>
                      <w:spacing w:val="9"/>
                      <w:sz w:val="20"/>
                      <w:szCs w:val="20"/>
                    </w:rPr>
                    <w:t>项目污水排放口，仅对纳管可行</w:t>
                  </w:r>
                  <w:r>
                    <w:rPr>
                      <w:sz w:val="20"/>
                      <w:szCs w:val="20"/>
                    </w:rPr>
                    <w:t xml:space="preserve"> </w:t>
                  </w:r>
                  <w:r>
                    <w:rPr>
                      <w:spacing w:val="8"/>
                      <w:sz w:val="20"/>
                      <w:szCs w:val="20"/>
                    </w:rPr>
                    <w:t>性进行分析</w:t>
                  </w:r>
                </w:p>
              </w:tc>
              <w:tc>
                <w:tcPr>
                  <w:tcW w:w="3243" w:type="dxa"/>
                  <w:vAlign w:val="top"/>
                </w:tcPr>
                <w:p>
                  <w:pPr>
                    <w:pStyle w:val="TableText"/>
                    <w:spacing w:before="208" w:line="228" w:lineRule="auto"/>
                    <w:ind w:left="471"/>
                    <w:rPr>
                      <w:sz w:val="20"/>
                      <w:szCs w:val="20"/>
                    </w:rPr>
                  </w:pPr>
                  <w:r>
                    <w:rPr>
                      <w:spacing w:val="9"/>
                      <w:sz w:val="20"/>
                      <w:szCs w:val="20"/>
                    </w:rPr>
                    <w:t>废水最终纳管，间接排放</w:t>
                  </w:r>
                </w:p>
              </w:tc>
            </w:tr>
            <w:tr>
              <w:tblPrEx>
                <w:tblW w:w="9051" w:type="dxa"/>
                <w:tblInd w:w="115" w:type="dxa"/>
                <w:tblLayout w:type="fixed"/>
              </w:tblPrEx>
              <w:trPr>
                <w:trHeight w:val="628"/>
              </w:trPr>
              <w:tc>
                <w:tcPr>
                  <w:tcW w:w="1326" w:type="dxa"/>
                  <w:vAlign w:val="top"/>
                </w:tcPr>
                <w:p>
                  <w:pPr>
                    <w:pStyle w:val="TableText"/>
                    <w:spacing w:before="208" w:line="228" w:lineRule="auto"/>
                    <w:ind w:left="143"/>
                    <w:rPr>
                      <w:sz w:val="20"/>
                      <w:szCs w:val="20"/>
                    </w:rPr>
                  </w:pPr>
                  <w:r>
                    <w:rPr>
                      <w:spacing w:val="8"/>
                      <w:sz w:val="20"/>
                      <w:szCs w:val="20"/>
                    </w:rPr>
                    <w:t>地下水环境</w:t>
                  </w:r>
                </w:p>
              </w:tc>
              <w:tc>
                <w:tcPr>
                  <w:tcW w:w="1296" w:type="dxa"/>
                  <w:vAlign w:val="top"/>
                </w:tcPr>
                <w:p>
                  <w:pPr>
                    <w:spacing w:line="273" w:lineRule="auto"/>
                    <w:rPr>
                      <w:rFonts w:ascii="Arial"/>
                      <w:sz w:val="21"/>
                    </w:rPr>
                  </w:pPr>
                </w:p>
                <w:p>
                  <w:pPr>
                    <w:spacing w:before="57" w:line="97" w:lineRule="exact"/>
                    <w:ind w:left="582"/>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c>
                <w:tcPr>
                  <w:tcW w:w="3186" w:type="dxa"/>
                  <w:vAlign w:val="top"/>
                </w:tcPr>
                <w:p>
                  <w:pPr>
                    <w:pStyle w:val="TableText"/>
                    <w:spacing w:before="208" w:line="227" w:lineRule="auto"/>
                    <w:ind w:left="762"/>
                    <w:rPr>
                      <w:sz w:val="20"/>
                      <w:szCs w:val="20"/>
                    </w:rPr>
                  </w:pPr>
                  <w:r>
                    <w:rPr>
                      <w:spacing w:val="8"/>
                      <w:sz w:val="20"/>
                      <w:szCs w:val="20"/>
                    </w:rPr>
                    <w:t>不需设置评价范围</w:t>
                  </w:r>
                </w:p>
              </w:tc>
              <w:tc>
                <w:tcPr>
                  <w:tcW w:w="3243" w:type="dxa"/>
                  <w:vAlign w:val="top"/>
                </w:tcPr>
                <w:p>
                  <w:pPr>
                    <w:pStyle w:val="TableText"/>
                    <w:spacing w:before="52" w:line="258" w:lineRule="auto"/>
                    <w:ind w:left="839" w:right="107" w:hanging="708"/>
                    <w:rPr>
                      <w:sz w:val="20"/>
                      <w:szCs w:val="20"/>
                    </w:rPr>
                  </w:pPr>
                  <w:r>
                    <w:rPr>
                      <w:rFonts w:ascii="Times New Roman" w:eastAsia="Times New Roman" w:hAnsi="Times New Roman" w:cs="Times New Roman"/>
                      <w:spacing w:val="4"/>
                      <w:sz w:val="20"/>
                      <w:szCs w:val="20"/>
                    </w:rPr>
                    <w:t>118</w:t>
                  </w:r>
                  <w:r>
                    <w:rPr>
                      <w:rFonts w:ascii="Times New Roman" w:eastAsia="Times New Roman" w:hAnsi="Times New Roman" w:cs="Times New Roman"/>
                      <w:spacing w:val="-16"/>
                      <w:sz w:val="20"/>
                      <w:szCs w:val="20"/>
                    </w:rPr>
                    <w:t xml:space="preserve"> </w:t>
                  </w:r>
                  <w:r>
                    <w:rPr>
                      <w:spacing w:val="4"/>
                      <w:sz w:val="20"/>
                      <w:szCs w:val="20"/>
                    </w:rPr>
                    <w:t>、皮革、毛皮、羽毛（绒）制</w:t>
                  </w:r>
                  <w:r>
                    <w:rPr>
                      <w:sz w:val="20"/>
                      <w:szCs w:val="20"/>
                    </w:rPr>
                    <w:t xml:space="preserve"> </w:t>
                  </w:r>
                  <w:r>
                    <w:rPr>
                      <w:spacing w:val="15"/>
                      <w:sz w:val="20"/>
                      <w:szCs w:val="20"/>
                    </w:rPr>
                    <w:t>品</w:t>
                  </w:r>
                  <w:r>
                    <w:rPr>
                      <w:rFonts w:ascii="Times New Roman" w:eastAsia="Times New Roman" w:hAnsi="Times New Roman" w:cs="Times New Roman"/>
                      <w:spacing w:val="15"/>
                      <w:sz w:val="20"/>
                      <w:szCs w:val="20"/>
                    </w:rPr>
                    <w:t>--</w:t>
                  </w:r>
                  <w:r>
                    <w:rPr>
                      <w:spacing w:val="15"/>
                      <w:sz w:val="20"/>
                      <w:szCs w:val="20"/>
                    </w:rPr>
                    <w:t>其他(Ⅳ类）</w:t>
                  </w:r>
                </w:p>
              </w:tc>
            </w:tr>
            <w:tr>
              <w:tblPrEx>
                <w:tblW w:w="9051" w:type="dxa"/>
                <w:tblInd w:w="115" w:type="dxa"/>
                <w:tblLayout w:type="fixed"/>
              </w:tblPrEx>
              <w:trPr>
                <w:trHeight w:val="628"/>
              </w:trPr>
              <w:tc>
                <w:tcPr>
                  <w:tcW w:w="1326" w:type="dxa"/>
                  <w:vAlign w:val="top"/>
                </w:tcPr>
                <w:p>
                  <w:pPr>
                    <w:pStyle w:val="TableText"/>
                    <w:spacing w:before="209" w:line="229" w:lineRule="auto"/>
                    <w:ind w:left="359"/>
                    <w:rPr>
                      <w:sz w:val="20"/>
                      <w:szCs w:val="20"/>
                    </w:rPr>
                  </w:pPr>
                  <w:r>
                    <w:rPr>
                      <w:spacing w:val="4"/>
                      <w:sz w:val="20"/>
                      <w:szCs w:val="20"/>
                    </w:rPr>
                    <w:t>声环境</w:t>
                  </w:r>
                </w:p>
              </w:tc>
              <w:tc>
                <w:tcPr>
                  <w:tcW w:w="1296" w:type="dxa"/>
                  <w:vAlign w:val="top"/>
                </w:tcPr>
                <w:p>
                  <w:pPr>
                    <w:pStyle w:val="TableText"/>
                    <w:spacing w:before="209" w:line="229" w:lineRule="auto"/>
                    <w:ind w:left="233"/>
                    <w:rPr>
                      <w:sz w:val="20"/>
                      <w:szCs w:val="20"/>
                    </w:rPr>
                  </w:pPr>
                  <w:r>
                    <w:rPr>
                      <w:spacing w:val="6"/>
                      <w:sz w:val="20"/>
                      <w:szCs w:val="20"/>
                    </w:rPr>
                    <w:t>厂界三级</w:t>
                  </w:r>
                </w:p>
              </w:tc>
              <w:tc>
                <w:tcPr>
                  <w:tcW w:w="3186" w:type="dxa"/>
                  <w:vAlign w:val="top"/>
                </w:tcPr>
                <w:p>
                  <w:pPr>
                    <w:pStyle w:val="TableText"/>
                    <w:spacing w:before="209" w:line="228" w:lineRule="auto"/>
                    <w:ind w:left="447"/>
                    <w:rPr>
                      <w:sz w:val="20"/>
                      <w:szCs w:val="20"/>
                    </w:rPr>
                  </w:pPr>
                  <w:r>
                    <w:rPr>
                      <w:spacing w:val="6"/>
                      <w:sz w:val="20"/>
                      <w:szCs w:val="20"/>
                    </w:rPr>
                    <w:t>厂界外</w:t>
                  </w:r>
                  <w:r>
                    <w:rPr>
                      <w:spacing w:val="-34"/>
                      <w:sz w:val="20"/>
                      <w:szCs w:val="20"/>
                    </w:rPr>
                    <w:t xml:space="preserve"> </w:t>
                  </w:r>
                  <w:r>
                    <w:rPr>
                      <w:rFonts w:ascii="Times New Roman" w:eastAsia="Times New Roman" w:hAnsi="Times New Roman" w:cs="Times New Roman"/>
                      <w:spacing w:val="6"/>
                      <w:sz w:val="20"/>
                      <w:szCs w:val="20"/>
                    </w:rPr>
                    <w:t xml:space="preserve">200 </w:t>
                  </w:r>
                  <w:r>
                    <w:rPr>
                      <w:spacing w:val="6"/>
                      <w:sz w:val="20"/>
                      <w:szCs w:val="20"/>
                    </w:rPr>
                    <w:t>米包络线以内</w:t>
                  </w:r>
                </w:p>
              </w:tc>
              <w:tc>
                <w:tcPr>
                  <w:tcW w:w="3243" w:type="dxa"/>
                  <w:vAlign w:val="top"/>
                </w:tcPr>
                <w:p>
                  <w:pPr>
                    <w:pStyle w:val="TableText"/>
                    <w:spacing w:before="53" w:line="258" w:lineRule="auto"/>
                    <w:ind w:left="457" w:right="152" w:hanging="299"/>
                    <w:rPr>
                      <w:sz w:val="20"/>
                      <w:szCs w:val="20"/>
                    </w:rPr>
                  </w:pPr>
                  <w:r>
                    <w:rPr>
                      <w:spacing w:val="9"/>
                      <w:sz w:val="20"/>
                      <w:szCs w:val="20"/>
                    </w:rPr>
                    <w:t>建设项目所处的声环境功能区为</w:t>
                  </w:r>
                  <w:r>
                    <w:rPr>
                      <w:sz w:val="20"/>
                      <w:szCs w:val="20"/>
                    </w:rPr>
                    <w:t xml:space="preserve"> </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 xml:space="preserve"> 3096</w:t>
                  </w:r>
                  <w:r>
                    <w:rPr>
                      <w:rFonts w:ascii="Times New Roman" w:eastAsia="Times New Roman" w:hAnsi="Times New Roman" w:cs="Times New Roman"/>
                      <w:spacing w:val="9"/>
                      <w:sz w:val="20"/>
                      <w:szCs w:val="20"/>
                    </w:rPr>
                    <w:t xml:space="preserve">  </w:t>
                  </w:r>
                  <w:r>
                    <w:rPr>
                      <w:spacing w:val="5"/>
                      <w:sz w:val="20"/>
                      <w:szCs w:val="20"/>
                    </w:rPr>
                    <w:t>规定的</w:t>
                  </w:r>
                  <w:r>
                    <w:rPr>
                      <w:spacing w:val="-39"/>
                      <w:sz w:val="20"/>
                      <w:szCs w:val="20"/>
                    </w:rPr>
                    <w:t xml:space="preserve"> </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12"/>
                      <w:w w:val="101"/>
                      <w:sz w:val="20"/>
                      <w:szCs w:val="20"/>
                    </w:rPr>
                    <w:t xml:space="preserve"> </w:t>
                  </w:r>
                  <w:r>
                    <w:rPr>
                      <w:spacing w:val="5"/>
                      <w:sz w:val="20"/>
                      <w:szCs w:val="20"/>
                    </w:rPr>
                    <w:t>类地区</w:t>
                  </w:r>
                </w:p>
              </w:tc>
            </w:tr>
          </w:tbl>
          <w:p/>
        </w:tc>
      </w:tr>
    </w:tbl>
    <w:p>
      <w:pPr>
        <w:sectPr>
          <w:footerReference w:type="default" r:id="rId40"/>
          <w:pgSz w:w="11906" w:h="16839"/>
          <w:pgMar w:top="1431" w:right="1286" w:bottom="1156" w:left="1286" w:header="0" w:footer="994" w:gutter="0"/>
          <w:pgNumType w:start="32"/>
          <w:cols w:space="708"/>
        </w:sectPr>
      </w:pPr>
    </w:p>
    <w:tbl>
      <w:tblPr>
        <w:tblStyle w:val="TableNormal29"/>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071"/>
        </w:trPr>
        <w:tc>
          <w:tcPr>
            <w:tcW w:w="9307" w:type="dxa"/>
            <w:vAlign w:val="top"/>
          </w:tcPr>
          <w:tbl>
            <w:tblPr>
              <w:tblStyle w:val="TableNormal29"/>
              <w:tblW w:w="9051"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26"/>
              <w:gridCol w:w="1296"/>
              <w:gridCol w:w="3186"/>
              <w:gridCol w:w="3243"/>
            </w:tblGrid>
            <w:tr>
              <w:tblPrEx>
                <w:tblW w:w="9051"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1326" w:type="dxa"/>
                  <w:vAlign w:val="top"/>
                </w:tcPr>
                <w:p>
                  <w:pPr>
                    <w:spacing w:line="298" w:lineRule="auto"/>
                    <w:rPr>
                      <w:rFonts w:ascii="Arial"/>
                      <w:sz w:val="21"/>
                    </w:rPr>
                  </w:pPr>
                </w:p>
                <w:p>
                  <w:pPr>
                    <w:pStyle w:val="TableText"/>
                    <w:spacing w:before="65" w:line="229" w:lineRule="auto"/>
                    <w:ind w:left="250"/>
                    <w:rPr>
                      <w:sz w:val="20"/>
                      <w:szCs w:val="20"/>
                    </w:rPr>
                  </w:pPr>
                  <w:r>
                    <w:rPr>
                      <w:spacing w:val="7"/>
                      <w:sz w:val="20"/>
                      <w:szCs w:val="20"/>
                    </w:rPr>
                    <w:t>土壤环境</w:t>
                  </w:r>
                </w:p>
              </w:tc>
              <w:tc>
                <w:tcPr>
                  <w:tcW w:w="1296" w:type="dxa"/>
                  <w:vAlign w:val="top"/>
                </w:tcPr>
                <w:p>
                  <w:pPr>
                    <w:spacing w:line="429" w:lineRule="auto"/>
                    <w:rPr>
                      <w:rFonts w:ascii="Arial"/>
                      <w:sz w:val="21"/>
                    </w:rPr>
                  </w:pPr>
                </w:p>
                <w:p>
                  <w:pPr>
                    <w:spacing w:before="58" w:line="97" w:lineRule="exact"/>
                    <w:ind w:left="582"/>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c>
                <w:tcPr>
                  <w:tcW w:w="3186" w:type="dxa"/>
                  <w:vAlign w:val="top"/>
                </w:tcPr>
                <w:p>
                  <w:pPr>
                    <w:spacing w:line="298" w:lineRule="auto"/>
                    <w:rPr>
                      <w:rFonts w:ascii="Arial"/>
                      <w:sz w:val="21"/>
                    </w:rPr>
                  </w:pPr>
                </w:p>
                <w:p>
                  <w:pPr>
                    <w:pStyle w:val="TableText"/>
                    <w:spacing w:before="65" w:line="227" w:lineRule="auto"/>
                    <w:ind w:left="762"/>
                    <w:rPr>
                      <w:sz w:val="20"/>
                      <w:szCs w:val="20"/>
                    </w:rPr>
                  </w:pPr>
                  <w:r>
                    <w:rPr>
                      <w:spacing w:val="8"/>
                      <w:sz w:val="20"/>
                      <w:szCs w:val="20"/>
                    </w:rPr>
                    <w:t>不需设置评价范围</w:t>
                  </w:r>
                </w:p>
              </w:tc>
              <w:tc>
                <w:tcPr>
                  <w:tcW w:w="3243" w:type="dxa"/>
                  <w:vAlign w:val="top"/>
                </w:tcPr>
                <w:p>
                  <w:pPr>
                    <w:pStyle w:val="TableText"/>
                    <w:spacing w:before="54" w:line="228" w:lineRule="auto"/>
                    <w:ind w:left="159"/>
                    <w:rPr>
                      <w:sz w:val="20"/>
                      <w:szCs w:val="20"/>
                    </w:rPr>
                  </w:pPr>
                  <w:r>
                    <w:rPr>
                      <w:spacing w:val="9"/>
                      <w:sz w:val="20"/>
                      <w:szCs w:val="20"/>
                    </w:rPr>
                    <w:t>纺织、化纤、皮革等及服装、鞋</w:t>
                  </w:r>
                </w:p>
                <w:p>
                  <w:pPr>
                    <w:pStyle w:val="TableText"/>
                    <w:spacing w:before="65" w:line="228" w:lineRule="auto"/>
                    <w:ind w:left="122"/>
                    <w:rPr>
                      <w:sz w:val="20"/>
                      <w:szCs w:val="20"/>
                    </w:rPr>
                  </w:pPr>
                  <w:r>
                    <w:rPr>
                      <w:spacing w:val="12"/>
                      <w:sz w:val="20"/>
                      <w:szCs w:val="20"/>
                    </w:rPr>
                    <w:t>制造</w:t>
                  </w:r>
                  <w:r>
                    <w:rPr>
                      <w:rFonts w:ascii="Times New Roman" w:eastAsia="Times New Roman" w:hAnsi="Times New Roman" w:cs="Times New Roman"/>
                      <w:spacing w:val="12"/>
                      <w:sz w:val="20"/>
                      <w:szCs w:val="20"/>
                    </w:rPr>
                    <w:t>-</w:t>
                  </w:r>
                  <w:r>
                    <w:rPr>
                      <w:spacing w:val="12"/>
                      <w:sz w:val="20"/>
                      <w:szCs w:val="20"/>
                    </w:rPr>
                    <w:t>其他(Ⅲ类）、</w:t>
                  </w:r>
                  <w:r>
                    <w:rPr>
                      <w:spacing w:val="-50"/>
                      <w:sz w:val="20"/>
                      <w:szCs w:val="20"/>
                    </w:rPr>
                    <w:t xml:space="preserve"> </w:t>
                  </w:r>
                  <w:r>
                    <w:rPr>
                      <w:spacing w:val="12"/>
                      <w:sz w:val="20"/>
                      <w:szCs w:val="20"/>
                    </w:rPr>
                    <w:t>占地规模小</w:t>
                  </w:r>
                </w:p>
                <w:p>
                  <w:pPr>
                    <w:pStyle w:val="TableText"/>
                    <w:spacing w:before="64" w:line="228" w:lineRule="auto"/>
                    <w:ind w:left="479"/>
                    <w:rPr>
                      <w:sz w:val="20"/>
                      <w:szCs w:val="20"/>
                    </w:rPr>
                  </w:pPr>
                  <w:r>
                    <w:rPr>
                      <w:spacing w:val="8"/>
                      <w:sz w:val="20"/>
                      <w:szCs w:val="20"/>
                    </w:rPr>
                    <w:t>型、周边土壤环境不敏感</w:t>
                  </w:r>
                </w:p>
              </w:tc>
            </w:tr>
            <w:tr>
              <w:tblPrEx>
                <w:tblW w:w="9051" w:type="dxa"/>
                <w:tblInd w:w="115" w:type="dxa"/>
                <w:tblLayout w:type="fixed"/>
              </w:tblPrEx>
              <w:trPr>
                <w:trHeight w:val="329"/>
              </w:trPr>
              <w:tc>
                <w:tcPr>
                  <w:tcW w:w="1326" w:type="dxa"/>
                  <w:vAlign w:val="top"/>
                </w:tcPr>
                <w:p>
                  <w:pPr>
                    <w:pStyle w:val="TableText"/>
                    <w:spacing w:before="59" w:line="229" w:lineRule="auto"/>
                    <w:ind w:left="249"/>
                    <w:rPr>
                      <w:sz w:val="20"/>
                      <w:szCs w:val="20"/>
                    </w:rPr>
                  </w:pPr>
                  <w:r>
                    <w:rPr>
                      <w:spacing w:val="7"/>
                      <w:sz w:val="20"/>
                      <w:szCs w:val="20"/>
                    </w:rPr>
                    <w:t>环境风险</w:t>
                  </w:r>
                </w:p>
              </w:tc>
              <w:tc>
                <w:tcPr>
                  <w:tcW w:w="1296" w:type="dxa"/>
                  <w:vAlign w:val="top"/>
                </w:tcPr>
                <w:p>
                  <w:pPr>
                    <w:pStyle w:val="TableText"/>
                    <w:spacing w:before="58" w:line="228" w:lineRule="auto"/>
                    <w:ind w:left="235"/>
                    <w:rPr>
                      <w:sz w:val="20"/>
                      <w:szCs w:val="20"/>
                    </w:rPr>
                  </w:pPr>
                  <w:r>
                    <w:rPr>
                      <w:spacing w:val="6"/>
                      <w:sz w:val="20"/>
                      <w:szCs w:val="20"/>
                    </w:rPr>
                    <w:t>简单分析</w:t>
                  </w:r>
                </w:p>
              </w:tc>
              <w:tc>
                <w:tcPr>
                  <w:tcW w:w="3186" w:type="dxa"/>
                  <w:vAlign w:val="top"/>
                </w:tcPr>
                <w:p>
                  <w:pPr>
                    <w:pStyle w:val="TableText"/>
                    <w:spacing w:before="59" w:line="227" w:lineRule="auto"/>
                    <w:ind w:left="762"/>
                    <w:rPr>
                      <w:sz w:val="20"/>
                      <w:szCs w:val="20"/>
                    </w:rPr>
                  </w:pPr>
                  <w:r>
                    <w:rPr>
                      <w:spacing w:val="8"/>
                      <w:sz w:val="20"/>
                      <w:szCs w:val="20"/>
                    </w:rPr>
                    <w:t>不需设置评价范围</w:t>
                  </w:r>
                </w:p>
              </w:tc>
              <w:tc>
                <w:tcPr>
                  <w:tcW w:w="3243" w:type="dxa"/>
                  <w:vAlign w:val="top"/>
                </w:tcPr>
                <w:p>
                  <w:pPr>
                    <w:pStyle w:val="TableText"/>
                    <w:spacing w:before="58" w:line="221" w:lineRule="auto"/>
                    <w:ind w:left="658"/>
                    <w:rPr>
                      <w:sz w:val="20"/>
                      <w:szCs w:val="20"/>
                    </w:rPr>
                  </w:pPr>
                  <w:r>
                    <w:rPr>
                      <w:rFonts w:ascii="Times New Roman" w:eastAsia="Times New Roman" w:hAnsi="Times New Roman" w:cs="Times New Roman"/>
                      <w:spacing w:val="5"/>
                      <w:sz w:val="20"/>
                      <w:szCs w:val="20"/>
                    </w:rPr>
                    <w:t>Q</w:t>
                  </w:r>
                  <w:r>
                    <w:rPr>
                      <w:spacing w:val="5"/>
                      <w:sz w:val="20"/>
                      <w:szCs w:val="20"/>
                    </w:rPr>
                    <w:t>＜</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19"/>
                      <w:sz w:val="20"/>
                      <w:szCs w:val="20"/>
                    </w:rPr>
                    <w:t xml:space="preserve"> </w:t>
                  </w:r>
                  <w:r>
                    <w:rPr>
                      <w:spacing w:val="5"/>
                      <w:sz w:val="20"/>
                      <w:szCs w:val="20"/>
                    </w:rPr>
                    <w:t>，风险潜势Ⅰ级</w:t>
                  </w:r>
                </w:p>
              </w:tc>
            </w:tr>
          </w:tbl>
          <w:p>
            <w:pPr>
              <w:rPr>
                <w:rFonts w:ascii="Arial"/>
                <w:sz w:val="21"/>
              </w:rPr>
            </w:pPr>
          </w:p>
        </w:tc>
      </w:tr>
    </w:tbl>
    <w:p>
      <w:pPr>
        <w:pStyle w:val="BodyText"/>
      </w:pPr>
    </w:p>
    <w:p>
      <w:pPr>
        <w:sectPr>
          <w:footerReference w:type="default" r:id="rId41"/>
          <w:type w:val="nextPage"/>
          <w:pgSz w:w="11906" w:h="16839"/>
          <w:pgMar w:top="1431" w:right="1286" w:bottom="1156" w:left="1286" w:header="0" w:footer="994" w:gutter="0"/>
          <w:pgNumType w:start="33"/>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7"/>
          <w:sz w:val="35"/>
          <w:szCs w:val="35"/>
        </w:rPr>
        <w:t>环境质量状况</w:t>
      </w:r>
    </w:p>
    <w:tbl>
      <w:tblPr>
        <w:tblStyle w:val="TableNormal30"/>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59"/>
        </w:trPr>
        <w:tc>
          <w:tcPr>
            <w:tcW w:w="9307" w:type="dxa"/>
            <w:vAlign w:val="top"/>
          </w:tcPr>
          <w:p>
            <w:pPr>
              <w:pStyle w:val="TableText"/>
              <w:spacing w:before="39" w:line="221" w:lineRule="auto"/>
              <w:ind w:left="582"/>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、陆地环境保护目标</w:t>
            </w:r>
          </w:p>
          <w:p>
            <w:pPr>
              <w:pStyle w:val="TableText"/>
              <w:spacing w:before="178" w:line="468" w:lineRule="exact"/>
              <w:ind w:left="586"/>
            </w:pPr>
            <w:r>
              <w:rPr>
                <w:spacing w:val="-1"/>
                <w:position w:val="17"/>
              </w:rPr>
              <w:t>根据现场踏勘，项目所在地陆地保护目标详细情况及保护级别见下表</w:t>
            </w:r>
            <w:r>
              <w:rPr>
                <w:spacing w:val="-38"/>
                <w:position w:val="17"/>
              </w:rPr>
              <w:t xml:space="preserve"> </w:t>
            </w:r>
            <w:r>
              <w:rPr>
                <w:rFonts w:ascii="Times New Roman" w:eastAsia="Times New Roman" w:hAnsi="Times New Roman" w:cs="Times New Roman"/>
                <w:spacing w:val="-1"/>
                <w:position w:val="17"/>
              </w:rPr>
              <w:t>3-3</w:t>
            </w:r>
            <w:r>
              <w:rPr>
                <w:spacing w:val="-1"/>
                <w:position w:val="17"/>
              </w:rPr>
              <w:t>。</w:t>
            </w:r>
          </w:p>
          <w:p>
            <w:pPr>
              <w:pStyle w:val="TableText"/>
              <w:spacing w:before="1" w:line="220" w:lineRule="auto"/>
              <w:ind w:left="2599"/>
            </w:pPr>
            <w:r>
              <w:rPr>
                <w:spacing w:val="-1"/>
              </w:rPr>
              <w:t>表</w:t>
            </w:r>
            <w:r>
              <w:rPr>
                <w:spacing w:val="-46"/>
              </w:rPr>
              <w:t xml:space="preserve"> </w:t>
            </w:r>
            <w:r>
              <w:rPr>
                <w:rFonts w:ascii="Times New Roman" w:eastAsia="Times New Roman" w:hAnsi="Times New Roman" w:cs="Times New Roman"/>
                <w:spacing w:val="-1"/>
              </w:rPr>
              <w:t xml:space="preserve">3-3      </w:t>
            </w:r>
            <w:r>
              <w:rPr>
                <w:spacing w:val="-1"/>
              </w:rPr>
              <w:t>项目环境保护目标详细情况一览表</w:t>
            </w:r>
          </w:p>
          <w:p>
            <w:pPr>
              <w:spacing w:line="145" w:lineRule="exact"/>
            </w:pPr>
          </w:p>
          <w:tbl>
            <w:tblPr>
              <w:tblStyle w:val="TableNormal30"/>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1"/>
              <w:gridCol w:w="1560"/>
              <w:gridCol w:w="1388"/>
              <w:gridCol w:w="1421"/>
              <w:gridCol w:w="976"/>
              <w:gridCol w:w="967"/>
              <w:gridCol w:w="727"/>
              <w:gridCol w:w="807"/>
              <w:gridCol w:w="765"/>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9"/>
              </w:trPr>
              <w:tc>
                <w:tcPr>
                  <w:tcW w:w="471" w:type="dxa"/>
                  <w:vMerge w:val="restart"/>
                  <w:tcBorders>
                    <w:bottom w:val="nil"/>
                  </w:tcBorders>
                  <w:textDirection w:val="tbRlV"/>
                  <w:vAlign w:val="top"/>
                </w:tcPr>
                <w:p>
                  <w:pPr>
                    <w:pStyle w:val="TableText"/>
                    <w:spacing w:before="129" w:line="216" w:lineRule="auto"/>
                    <w:ind w:left="410"/>
                    <w:rPr>
                      <w:sz w:val="20"/>
                      <w:szCs w:val="20"/>
                    </w:rPr>
                  </w:pPr>
                  <w:r>
                    <w:rPr>
                      <w:spacing w:val="7"/>
                      <w:sz w:val="20"/>
                      <w:szCs w:val="20"/>
                    </w:rPr>
                    <w:t>类 别</w:t>
                  </w:r>
                </w:p>
              </w:tc>
              <w:tc>
                <w:tcPr>
                  <w:tcW w:w="1560" w:type="dxa"/>
                  <w:vMerge w:val="restart"/>
                  <w:tcBorders>
                    <w:bottom w:val="nil"/>
                  </w:tcBorders>
                  <w:vAlign w:val="top"/>
                </w:tcPr>
                <w:p>
                  <w:pPr>
                    <w:spacing w:line="249" w:lineRule="auto"/>
                    <w:rPr>
                      <w:rFonts w:ascii="Arial"/>
                      <w:sz w:val="21"/>
                    </w:rPr>
                  </w:pPr>
                </w:p>
                <w:p>
                  <w:pPr>
                    <w:spacing w:line="249" w:lineRule="auto"/>
                    <w:rPr>
                      <w:rFonts w:ascii="Arial"/>
                      <w:sz w:val="21"/>
                    </w:rPr>
                  </w:pPr>
                </w:p>
                <w:p>
                  <w:pPr>
                    <w:pStyle w:val="TableText"/>
                    <w:spacing w:before="65" w:line="229" w:lineRule="auto"/>
                    <w:ind w:left="154"/>
                    <w:rPr>
                      <w:sz w:val="20"/>
                      <w:szCs w:val="20"/>
                    </w:rPr>
                  </w:pPr>
                  <w:r>
                    <w:rPr>
                      <w:spacing w:val="8"/>
                      <w:sz w:val="20"/>
                      <w:szCs w:val="20"/>
                    </w:rPr>
                    <w:t>保护目标名称</w:t>
                  </w:r>
                </w:p>
              </w:tc>
              <w:tc>
                <w:tcPr>
                  <w:tcW w:w="2809" w:type="dxa"/>
                  <w:gridSpan w:val="2"/>
                  <w:vAlign w:val="top"/>
                </w:tcPr>
                <w:p>
                  <w:pPr>
                    <w:spacing w:line="267" w:lineRule="auto"/>
                    <w:rPr>
                      <w:rFonts w:ascii="Arial"/>
                      <w:sz w:val="21"/>
                    </w:rPr>
                  </w:pPr>
                </w:p>
                <w:p>
                  <w:pPr>
                    <w:pStyle w:val="TableText"/>
                    <w:spacing w:before="65" w:line="274" w:lineRule="exact"/>
                    <w:ind w:left="1090"/>
                    <w:rPr>
                      <w:rFonts w:ascii="Times New Roman" w:eastAsia="Times New Roman" w:hAnsi="Times New Roman" w:cs="Times New Roman"/>
                      <w:sz w:val="20"/>
                      <w:szCs w:val="20"/>
                    </w:rPr>
                  </w:pPr>
                  <w:r>
                    <w:rPr>
                      <w:spacing w:val="4"/>
                      <w:position w:val="1"/>
                      <w:sz w:val="20"/>
                      <w:szCs w:val="20"/>
                    </w:rPr>
                    <w:t>坐标</w:t>
                  </w:r>
                  <w:r>
                    <w:rPr>
                      <w:rFonts w:ascii="Times New Roman" w:eastAsia="Times New Roman" w:hAnsi="Times New Roman" w:cs="Times New Roman"/>
                      <w:spacing w:val="4"/>
                      <w:position w:val="1"/>
                      <w:sz w:val="20"/>
                      <w:szCs w:val="20"/>
                    </w:rPr>
                    <w:t>/m</w:t>
                  </w:r>
                </w:p>
              </w:tc>
              <w:tc>
                <w:tcPr>
                  <w:tcW w:w="976" w:type="dxa"/>
                  <w:vMerge w:val="restart"/>
                  <w:tcBorders>
                    <w:bottom w:val="nil"/>
                  </w:tcBorders>
                  <w:vAlign w:val="top"/>
                </w:tcPr>
                <w:p>
                  <w:pPr>
                    <w:spacing w:line="343" w:lineRule="auto"/>
                    <w:rPr>
                      <w:rFonts w:ascii="Arial"/>
                      <w:sz w:val="21"/>
                    </w:rPr>
                  </w:pPr>
                </w:p>
                <w:p>
                  <w:pPr>
                    <w:pStyle w:val="TableText"/>
                    <w:spacing w:before="65" w:line="312" w:lineRule="exact"/>
                    <w:ind w:left="285"/>
                    <w:rPr>
                      <w:sz w:val="20"/>
                      <w:szCs w:val="20"/>
                    </w:rPr>
                  </w:pPr>
                  <w:r>
                    <w:rPr>
                      <w:spacing w:val="4"/>
                      <w:position w:val="7"/>
                      <w:sz w:val="20"/>
                      <w:szCs w:val="20"/>
                    </w:rPr>
                    <w:t>保护</w:t>
                  </w:r>
                </w:p>
                <w:p>
                  <w:pPr>
                    <w:pStyle w:val="TableText"/>
                    <w:spacing w:line="228" w:lineRule="auto"/>
                    <w:ind w:left="283"/>
                    <w:rPr>
                      <w:sz w:val="20"/>
                      <w:szCs w:val="20"/>
                    </w:rPr>
                  </w:pPr>
                  <w:r>
                    <w:rPr>
                      <w:spacing w:val="5"/>
                      <w:sz w:val="20"/>
                      <w:szCs w:val="20"/>
                    </w:rPr>
                    <w:t>对象</w:t>
                  </w:r>
                </w:p>
              </w:tc>
              <w:tc>
                <w:tcPr>
                  <w:tcW w:w="967" w:type="dxa"/>
                  <w:vMerge w:val="restart"/>
                  <w:tcBorders>
                    <w:bottom w:val="nil"/>
                  </w:tcBorders>
                  <w:vAlign w:val="top"/>
                </w:tcPr>
                <w:p>
                  <w:pPr>
                    <w:spacing w:line="342" w:lineRule="auto"/>
                    <w:rPr>
                      <w:rFonts w:ascii="Arial"/>
                      <w:sz w:val="21"/>
                    </w:rPr>
                  </w:pPr>
                </w:p>
                <w:p>
                  <w:pPr>
                    <w:pStyle w:val="TableText"/>
                    <w:spacing w:before="65" w:line="259" w:lineRule="auto"/>
                    <w:ind w:left="387" w:right="166" w:hanging="212"/>
                    <w:rPr>
                      <w:sz w:val="20"/>
                      <w:szCs w:val="20"/>
                    </w:rPr>
                  </w:pPr>
                  <w:r>
                    <w:rPr>
                      <w:spacing w:val="6"/>
                      <w:sz w:val="20"/>
                      <w:szCs w:val="20"/>
                    </w:rPr>
                    <w:t>保护内</w:t>
                  </w:r>
                  <w:r>
                    <w:rPr>
                      <w:sz w:val="20"/>
                      <w:szCs w:val="20"/>
                    </w:rPr>
                    <w:t xml:space="preserve"> </w:t>
                  </w:r>
                  <w:r>
                    <w:rPr>
                      <w:sz w:val="20"/>
                      <w:szCs w:val="20"/>
                    </w:rPr>
                    <w:t>容</w:t>
                  </w:r>
                </w:p>
              </w:tc>
              <w:tc>
                <w:tcPr>
                  <w:tcW w:w="727" w:type="dxa"/>
                  <w:vMerge w:val="restart"/>
                  <w:tcBorders>
                    <w:bottom w:val="nil"/>
                  </w:tcBorders>
                  <w:vAlign w:val="top"/>
                </w:tcPr>
                <w:p>
                  <w:pPr>
                    <w:pStyle w:val="TableText"/>
                    <w:spacing w:before="254" w:line="229" w:lineRule="auto"/>
                    <w:ind w:left="160"/>
                    <w:rPr>
                      <w:sz w:val="20"/>
                      <w:szCs w:val="20"/>
                    </w:rPr>
                  </w:pPr>
                  <w:r>
                    <w:rPr>
                      <w:spacing w:val="4"/>
                      <w:sz w:val="20"/>
                      <w:szCs w:val="20"/>
                    </w:rPr>
                    <w:t>环境</w:t>
                  </w:r>
                </w:p>
                <w:p>
                  <w:pPr>
                    <w:pStyle w:val="TableText"/>
                    <w:spacing w:before="63" w:line="230" w:lineRule="auto"/>
                    <w:ind w:left="163"/>
                    <w:rPr>
                      <w:sz w:val="20"/>
                      <w:szCs w:val="20"/>
                    </w:rPr>
                  </w:pPr>
                  <w:r>
                    <w:rPr>
                      <w:spacing w:val="3"/>
                      <w:sz w:val="20"/>
                      <w:szCs w:val="20"/>
                    </w:rPr>
                    <w:t>功能</w:t>
                  </w:r>
                </w:p>
                <w:p>
                  <w:pPr>
                    <w:pStyle w:val="TableText"/>
                    <w:spacing w:before="63" w:line="233" w:lineRule="auto"/>
                    <w:ind w:left="281"/>
                    <w:rPr>
                      <w:sz w:val="20"/>
                      <w:szCs w:val="20"/>
                    </w:rPr>
                  </w:pPr>
                  <w:r>
                    <w:rPr>
                      <w:sz w:val="20"/>
                      <w:szCs w:val="20"/>
                    </w:rPr>
                    <w:t>区</w:t>
                  </w:r>
                </w:p>
              </w:tc>
              <w:tc>
                <w:tcPr>
                  <w:tcW w:w="807" w:type="dxa"/>
                  <w:vMerge w:val="restart"/>
                  <w:tcBorders>
                    <w:bottom w:val="nil"/>
                  </w:tcBorders>
                  <w:vAlign w:val="top"/>
                </w:tcPr>
                <w:p>
                  <w:pPr>
                    <w:pStyle w:val="TableText"/>
                    <w:spacing w:before="254" w:line="312" w:lineRule="exact"/>
                    <w:ind w:left="201"/>
                    <w:rPr>
                      <w:sz w:val="20"/>
                      <w:szCs w:val="20"/>
                    </w:rPr>
                  </w:pPr>
                  <w:r>
                    <w:rPr>
                      <w:spacing w:val="4"/>
                      <w:position w:val="7"/>
                      <w:sz w:val="20"/>
                      <w:szCs w:val="20"/>
                    </w:rPr>
                    <w:t>相对</w:t>
                  </w:r>
                </w:p>
                <w:p>
                  <w:pPr>
                    <w:pStyle w:val="TableText"/>
                    <w:spacing w:line="229" w:lineRule="auto"/>
                    <w:ind w:left="204"/>
                    <w:rPr>
                      <w:sz w:val="20"/>
                      <w:szCs w:val="20"/>
                    </w:rPr>
                  </w:pPr>
                  <w:r>
                    <w:rPr>
                      <w:spacing w:val="3"/>
                      <w:sz w:val="20"/>
                      <w:szCs w:val="20"/>
                    </w:rPr>
                    <w:t>厂址</w:t>
                  </w:r>
                </w:p>
                <w:p>
                  <w:pPr>
                    <w:pStyle w:val="TableText"/>
                    <w:spacing w:before="63" w:line="230" w:lineRule="auto"/>
                    <w:ind w:left="202"/>
                    <w:rPr>
                      <w:sz w:val="20"/>
                      <w:szCs w:val="20"/>
                    </w:rPr>
                  </w:pPr>
                  <w:r>
                    <w:rPr>
                      <w:spacing w:val="4"/>
                      <w:sz w:val="20"/>
                      <w:szCs w:val="20"/>
                    </w:rPr>
                    <w:t>方位</w:t>
                  </w:r>
                </w:p>
              </w:tc>
              <w:tc>
                <w:tcPr>
                  <w:tcW w:w="765" w:type="dxa"/>
                  <w:vMerge w:val="restart"/>
                  <w:tcBorders>
                    <w:bottom w:val="nil"/>
                  </w:tcBorders>
                  <w:vAlign w:val="top"/>
                </w:tcPr>
                <w:p>
                  <w:pPr>
                    <w:pStyle w:val="TableText"/>
                    <w:spacing w:before="98" w:line="312" w:lineRule="exact"/>
                    <w:ind w:left="176"/>
                    <w:rPr>
                      <w:sz w:val="20"/>
                      <w:szCs w:val="20"/>
                    </w:rPr>
                  </w:pPr>
                  <w:r>
                    <w:rPr>
                      <w:spacing w:val="4"/>
                      <w:position w:val="7"/>
                      <w:sz w:val="20"/>
                      <w:szCs w:val="20"/>
                    </w:rPr>
                    <w:t>相对</w:t>
                  </w:r>
                </w:p>
                <w:p>
                  <w:pPr>
                    <w:pStyle w:val="TableText"/>
                    <w:spacing w:line="229" w:lineRule="auto"/>
                    <w:ind w:left="179"/>
                    <w:rPr>
                      <w:sz w:val="20"/>
                      <w:szCs w:val="20"/>
                    </w:rPr>
                  </w:pPr>
                  <w:r>
                    <w:rPr>
                      <w:spacing w:val="3"/>
                      <w:sz w:val="20"/>
                      <w:szCs w:val="20"/>
                    </w:rPr>
                    <w:t>厂界</w:t>
                  </w:r>
                </w:p>
                <w:p>
                  <w:pPr>
                    <w:pStyle w:val="TableText"/>
                    <w:spacing w:before="63" w:line="229" w:lineRule="auto"/>
                    <w:ind w:left="176"/>
                    <w:rPr>
                      <w:sz w:val="20"/>
                      <w:szCs w:val="20"/>
                    </w:rPr>
                  </w:pPr>
                  <w:r>
                    <w:rPr>
                      <w:spacing w:val="5"/>
                      <w:sz w:val="20"/>
                      <w:szCs w:val="20"/>
                    </w:rPr>
                    <w:t>距离</w:t>
                  </w:r>
                </w:p>
                <w:p>
                  <w:pPr>
                    <w:spacing w:before="33" w:line="274" w:lineRule="exact"/>
                    <w:ind w:left="269"/>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/m</w:t>
                  </w:r>
                </w:p>
              </w:tc>
            </w:tr>
            <w:tr>
              <w:tblPrEx>
                <w:tblW w:w="9082" w:type="dxa"/>
                <w:tblInd w:w="100" w:type="dxa"/>
                <w:tblLayout w:type="fixed"/>
              </w:tblPrEx>
              <w:trPr>
                <w:trHeight w:val="401"/>
              </w:trPr>
              <w:tc>
                <w:tcPr>
                  <w:tcW w:w="471" w:type="dxa"/>
                  <w:vMerge/>
                  <w:tcBorders>
                    <w:top w:val="nil"/>
                  </w:tcBorders>
                  <w:textDirection w:val="tbRlV"/>
                  <w:vAlign w:val="top"/>
                </w:tcPr>
                <w:p>
                  <w:pPr>
                    <w:rPr>
                      <w:rFonts w:ascii="Arial"/>
                      <w:sz w:val="21"/>
                    </w:rPr>
                  </w:pPr>
                </w:p>
              </w:tc>
              <w:tc>
                <w:tcPr>
                  <w:tcW w:w="1560" w:type="dxa"/>
                  <w:vMerge/>
                  <w:tcBorders>
                    <w:top w:val="nil"/>
                  </w:tcBorders>
                  <w:vAlign w:val="top"/>
                </w:tcPr>
                <w:p>
                  <w:pPr>
                    <w:rPr>
                      <w:rFonts w:ascii="Arial"/>
                      <w:sz w:val="21"/>
                    </w:rPr>
                  </w:pPr>
                </w:p>
              </w:tc>
              <w:tc>
                <w:tcPr>
                  <w:tcW w:w="1388" w:type="dxa"/>
                  <w:vAlign w:val="top"/>
                </w:tcPr>
                <w:p>
                  <w:pPr>
                    <w:spacing w:before="131" w:line="192" w:lineRule="auto"/>
                    <w:ind w:left="61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21" w:type="dxa"/>
                  <w:vAlign w:val="top"/>
                </w:tcPr>
                <w:p>
                  <w:pPr>
                    <w:spacing w:before="131" w:line="192" w:lineRule="auto"/>
                    <w:ind w:left="6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976" w:type="dxa"/>
                  <w:vMerge/>
                  <w:tcBorders>
                    <w:top w:val="nil"/>
                  </w:tcBorders>
                  <w:vAlign w:val="top"/>
                </w:tcPr>
                <w:p>
                  <w:pPr>
                    <w:rPr>
                      <w:rFonts w:ascii="Arial"/>
                      <w:sz w:val="21"/>
                    </w:rPr>
                  </w:pPr>
                </w:p>
              </w:tc>
              <w:tc>
                <w:tcPr>
                  <w:tcW w:w="967" w:type="dxa"/>
                  <w:vMerge/>
                  <w:tcBorders>
                    <w:top w:val="nil"/>
                  </w:tcBorders>
                  <w:vAlign w:val="top"/>
                </w:tcPr>
                <w:p>
                  <w:pPr>
                    <w:rPr>
                      <w:rFonts w:ascii="Arial"/>
                      <w:sz w:val="21"/>
                    </w:rPr>
                  </w:pPr>
                </w:p>
              </w:tc>
              <w:tc>
                <w:tcPr>
                  <w:tcW w:w="727" w:type="dxa"/>
                  <w:vMerge/>
                  <w:tcBorders>
                    <w:top w:val="nil"/>
                  </w:tcBorders>
                  <w:vAlign w:val="top"/>
                </w:tcPr>
                <w:p>
                  <w:pPr>
                    <w:rPr>
                      <w:rFonts w:ascii="Arial"/>
                      <w:sz w:val="21"/>
                    </w:rPr>
                  </w:pPr>
                </w:p>
              </w:tc>
              <w:tc>
                <w:tcPr>
                  <w:tcW w:w="807" w:type="dxa"/>
                  <w:vMerge/>
                  <w:tcBorders>
                    <w:top w:val="nil"/>
                  </w:tcBorders>
                  <w:vAlign w:val="top"/>
                </w:tcPr>
                <w:p>
                  <w:pPr>
                    <w:rPr>
                      <w:rFonts w:ascii="Arial"/>
                      <w:sz w:val="21"/>
                    </w:rPr>
                  </w:pPr>
                </w:p>
              </w:tc>
              <w:tc>
                <w:tcPr>
                  <w:tcW w:w="765" w:type="dxa"/>
                  <w:vMerge/>
                  <w:tcBorders>
                    <w:top w:val="nil"/>
                  </w:tcBorders>
                  <w:vAlign w:val="top"/>
                </w:tcPr>
                <w:p>
                  <w:pPr>
                    <w:rPr>
                      <w:rFonts w:ascii="Arial"/>
                      <w:sz w:val="21"/>
                    </w:rPr>
                  </w:pPr>
                </w:p>
              </w:tc>
            </w:tr>
            <w:tr>
              <w:tblPrEx>
                <w:tblW w:w="9082" w:type="dxa"/>
                <w:tblInd w:w="100" w:type="dxa"/>
                <w:tblLayout w:type="fixed"/>
              </w:tblPrEx>
              <w:trPr>
                <w:trHeight w:val="402"/>
              </w:trPr>
              <w:tc>
                <w:tcPr>
                  <w:tcW w:w="471" w:type="dxa"/>
                  <w:vMerge w:val="restart"/>
                  <w:tcBorders>
                    <w:bottom w:val="nil"/>
                  </w:tcBorders>
                  <w:textDirection w:val="tbRlV"/>
                  <w:vAlign w:val="top"/>
                </w:tcPr>
                <w:p>
                  <w:pPr>
                    <w:pStyle w:val="TableText"/>
                    <w:spacing w:before="130" w:line="216" w:lineRule="auto"/>
                    <w:ind w:left="4510"/>
                    <w:rPr>
                      <w:sz w:val="20"/>
                      <w:szCs w:val="20"/>
                    </w:rPr>
                  </w:pPr>
                  <w:r>
                    <w:rPr>
                      <w:spacing w:val="6"/>
                      <w:sz w:val="20"/>
                      <w:szCs w:val="20"/>
                    </w:rPr>
                    <w:t>大 气 环 境</w:t>
                  </w:r>
                </w:p>
              </w:tc>
              <w:tc>
                <w:tcPr>
                  <w:tcW w:w="1560" w:type="dxa"/>
                  <w:vAlign w:val="top"/>
                </w:tcPr>
                <w:p>
                  <w:pPr>
                    <w:pStyle w:val="TableText"/>
                    <w:spacing w:before="89" w:line="220" w:lineRule="auto"/>
                    <w:ind w:left="348"/>
                    <w:rPr>
                      <w:sz w:val="22"/>
                      <w:szCs w:val="22"/>
                    </w:rPr>
                  </w:pPr>
                  <w:r>
                    <w:rPr>
                      <w:spacing w:val="-4"/>
                      <w:sz w:val="22"/>
                      <w:szCs w:val="22"/>
                    </w:rPr>
                    <w:t>常青新城</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749110.93</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3220711.25</w:t>
                  </w:r>
                </w:p>
              </w:tc>
              <w:tc>
                <w:tcPr>
                  <w:tcW w:w="976" w:type="dxa"/>
                  <w:vAlign w:val="top"/>
                </w:tcPr>
                <w:p>
                  <w:pPr>
                    <w:pStyle w:val="TableText"/>
                    <w:spacing w:before="94" w:line="229" w:lineRule="auto"/>
                    <w:ind w:left="180"/>
                    <w:rPr>
                      <w:sz w:val="20"/>
                      <w:szCs w:val="20"/>
                    </w:rPr>
                  </w:pPr>
                  <w:r>
                    <w:rPr>
                      <w:spacing w:val="6"/>
                      <w:sz w:val="20"/>
                      <w:szCs w:val="20"/>
                    </w:rPr>
                    <w:t>居民区</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231" w:lineRule="auto"/>
                    <w:ind w:left="163"/>
                    <w:rPr>
                      <w:sz w:val="20"/>
                      <w:szCs w:val="20"/>
                    </w:rPr>
                  </w:pPr>
                  <w:r>
                    <w:rPr>
                      <w:spacing w:val="3"/>
                      <w:sz w:val="20"/>
                      <w:szCs w:val="20"/>
                    </w:rPr>
                    <w:t>二级</w:t>
                  </w:r>
                </w:p>
              </w:tc>
              <w:tc>
                <w:tcPr>
                  <w:tcW w:w="807" w:type="dxa"/>
                  <w:vAlign w:val="top"/>
                </w:tcPr>
                <w:p>
                  <w:pPr>
                    <w:pStyle w:val="TableText"/>
                    <w:spacing w:before="94" w:line="232" w:lineRule="auto"/>
                    <w:ind w:left="206"/>
                    <w:rPr>
                      <w:sz w:val="20"/>
                      <w:szCs w:val="20"/>
                    </w:rPr>
                  </w:pPr>
                  <w:r>
                    <w:rPr>
                      <w:spacing w:val="2"/>
                      <w:sz w:val="20"/>
                      <w:szCs w:val="20"/>
                    </w:rPr>
                    <w:t>西北</w:t>
                  </w:r>
                </w:p>
              </w:tc>
              <w:tc>
                <w:tcPr>
                  <w:tcW w:w="765" w:type="dxa"/>
                  <w:vAlign w:val="top"/>
                </w:tcPr>
                <w:p>
                  <w:pPr>
                    <w:spacing w:before="127"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2989</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1" w:lineRule="auto"/>
                    <w:ind w:left="121"/>
                    <w:rPr>
                      <w:sz w:val="22"/>
                      <w:szCs w:val="22"/>
                    </w:rPr>
                  </w:pPr>
                  <w:r>
                    <w:rPr>
                      <w:spacing w:val="-1"/>
                      <w:sz w:val="22"/>
                      <w:szCs w:val="22"/>
                    </w:rPr>
                    <w:t>康桥漫步北区</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750097.34</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3220816.02</w:t>
                  </w:r>
                </w:p>
              </w:tc>
              <w:tc>
                <w:tcPr>
                  <w:tcW w:w="976" w:type="dxa"/>
                  <w:vAlign w:val="top"/>
                </w:tcPr>
                <w:p>
                  <w:pPr>
                    <w:pStyle w:val="TableText"/>
                    <w:spacing w:before="93" w:line="229" w:lineRule="auto"/>
                    <w:ind w:left="180"/>
                    <w:rPr>
                      <w:sz w:val="20"/>
                      <w:szCs w:val="20"/>
                    </w:rPr>
                  </w:pPr>
                  <w:r>
                    <w:rPr>
                      <w:spacing w:val="6"/>
                      <w:sz w:val="20"/>
                      <w:szCs w:val="20"/>
                    </w:rPr>
                    <w:t>居民区</w:t>
                  </w:r>
                </w:p>
              </w:tc>
              <w:tc>
                <w:tcPr>
                  <w:tcW w:w="967" w:type="dxa"/>
                  <w:vAlign w:val="top"/>
                </w:tcPr>
                <w:p>
                  <w:pPr>
                    <w:pStyle w:val="TableText"/>
                    <w:spacing w:before="93"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3" w:line="232" w:lineRule="auto"/>
                    <w:ind w:left="206"/>
                    <w:rPr>
                      <w:sz w:val="20"/>
                      <w:szCs w:val="20"/>
                    </w:rPr>
                  </w:pPr>
                  <w:r>
                    <w:rPr>
                      <w:spacing w:val="2"/>
                      <w:sz w:val="20"/>
                      <w:szCs w:val="20"/>
                    </w:rPr>
                    <w:t>西北</w:t>
                  </w:r>
                </w:p>
              </w:tc>
              <w:tc>
                <w:tcPr>
                  <w:tcW w:w="765" w:type="dxa"/>
                  <w:vAlign w:val="top"/>
                </w:tcPr>
                <w:p>
                  <w:pPr>
                    <w:spacing w:before="125"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2409</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8" w:line="221" w:lineRule="auto"/>
                    <w:ind w:left="347"/>
                    <w:rPr>
                      <w:sz w:val="22"/>
                      <w:szCs w:val="22"/>
                    </w:rPr>
                  </w:pPr>
                  <w:r>
                    <w:rPr>
                      <w:spacing w:val="-4"/>
                      <w:sz w:val="22"/>
                      <w:szCs w:val="22"/>
                    </w:rPr>
                    <w:t>婺城中学</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750342.48</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3220957.02</w:t>
                  </w:r>
                </w:p>
              </w:tc>
              <w:tc>
                <w:tcPr>
                  <w:tcW w:w="976" w:type="dxa"/>
                  <w:vAlign w:val="top"/>
                </w:tcPr>
                <w:p>
                  <w:pPr>
                    <w:pStyle w:val="TableText"/>
                    <w:spacing w:before="94" w:line="229" w:lineRule="auto"/>
                    <w:ind w:left="288"/>
                    <w:rPr>
                      <w:sz w:val="20"/>
                      <w:szCs w:val="20"/>
                    </w:rPr>
                  </w:pPr>
                  <w:r>
                    <w:rPr>
                      <w:spacing w:val="2"/>
                      <w:sz w:val="20"/>
                      <w:szCs w:val="20"/>
                    </w:rPr>
                    <w:t>学校</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4" w:line="232" w:lineRule="auto"/>
                    <w:ind w:left="206"/>
                    <w:rPr>
                      <w:sz w:val="20"/>
                      <w:szCs w:val="20"/>
                    </w:rPr>
                  </w:pPr>
                  <w:r>
                    <w:rPr>
                      <w:spacing w:val="2"/>
                      <w:sz w:val="20"/>
                      <w:szCs w:val="20"/>
                    </w:rPr>
                    <w:t>西北</w:t>
                  </w:r>
                </w:p>
              </w:tc>
              <w:tc>
                <w:tcPr>
                  <w:tcW w:w="765" w:type="dxa"/>
                  <w:vAlign w:val="top"/>
                </w:tcPr>
                <w:p>
                  <w:pPr>
                    <w:spacing w:before="126"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2396</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9" w:line="220" w:lineRule="auto"/>
                    <w:ind w:left="453"/>
                    <w:rPr>
                      <w:sz w:val="22"/>
                      <w:szCs w:val="22"/>
                    </w:rPr>
                  </w:pPr>
                  <w:r>
                    <w:rPr>
                      <w:spacing w:val="-3"/>
                      <w:sz w:val="22"/>
                      <w:szCs w:val="22"/>
                    </w:rPr>
                    <w:t>三联村</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751088.68</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3220241.56</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5" w:line="232" w:lineRule="auto"/>
                    <w:ind w:left="308"/>
                    <w:rPr>
                      <w:sz w:val="20"/>
                      <w:szCs w:val="20"/>
                    </w:rPr>
                  </w:pPr>
                  <w:r>
                    <w:rPr>
                      <w:sz w:val="20"/>
                      <w:szCs w:val="20"/>
                    </w:rPr>
                    <w:t>北</w:t>
                  </w:r>
                </w:p>
              </w:tc>
              <w:tc>
                <w:tcPr>
                  <w:tcW w:w="765" w:type="dxa"/>
                  <w:vAlign w:val="top"/>
                </w:tcPr>
                <w:p>
                  <w:pPr>
                    <w:spacing w:before="125"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1463</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8" w:line="220" w:lineRule="auto"/>
                    <w:ind w:left="345"/>
                    <w:rPr>
                      <w:sz w:val="22"/>
                      <w:szCs w:val="22"/>
                    </w:rPr>
                  </w:pPr>
                  <w:r>
                    <w:rPr>
                      <w:spacing w:val="-3"/>
                      <w:sz w:val="22"/>
                      <w:szCs w:val="22"/>
                    </w:rPr>
                    <w:t>上潘家村</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751343.76</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3221001.54</w:t>
                  </w:r>
                </w:p>
              </w:tc>
              <w:tc>
                <w:tcPr>
                  <w:tcW w:w="976" w:type="dxa"/>
                  <w:vAlign w:val="top"/>
                </w:tcPr>
                <w:p>
                  <w:pPr>
                    <w:pStyle w:val="TableText"/>
                    <w:spacing w:before="93" w:line="228" w:lineRule="auto"/>
                    <w:ind w:left="285"/>
                    <w:rPr>
                      <w:sz w:val="20"/>
                      <w:szCs w:val="20"/>
                    </w:rPr>
                  </w:pPr>
                  <w:r>
                    <w:rPr>
                      <w:spacing w:val="4"/>
                      <w:sz w:val="20"/>
                      <w:szCs w:val="20"/>
                    </w:rPr>
                    <w:t>村庄</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7" w:line="225" w:lineRule="auto"/>
                    <w:ind w:left="303"/>
                    <w:rPr>
                      <w:sz w:val="22"/>
                      <w:szCs w:val="22"/>
                    </w:rPr>
                  </w:pPr>
                  <w:r>
                    <w:rPr>
                      <w:sz w:val="22"/>
                      <w:szCs w:val="22"/>
                    </w:rPr>
                    <w:t>北</w:t>
                  </w:r>
                </w:p>
              </w:tc>
              <w:tc>
                <w:tcPr>
                  <w:tcW w:w="765" w:type="dxa"/>
                  <w:vAlign w:val="top"/>
                </w:tcPr>
                <w:p>
                  <w:pPr>
                    <w:spacing w:before="126"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2201</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9" w:line="219" w:lineRule="auto"/>
                    <w:ind w:left="345"/>
                    <w:rPr>
                      <w:sz w:val="22"/>
                      <w:szCs w:val="22"/>
                    </w:rPr>
                  </w:pPr>
                  <w:r>
                    <w:rPr>
                      <w:spacing w:val="-3"/>
                      <w:sz w:val="22"/>
                      <w:szCs w:val="22"/>
                    </w:rPr>
                    <w:t>金奥社区</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750783.21</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3220779.84</w:t>
                  </w:r>
                </w:p>
              </w:tc>
              <w:tc>
                <w:tcPr>
                  <w:tcW w:w="976" w:type="dxa"/>
                  <w:vAlign w:val="top"/>
                </w:tcPr>
                <w:p>
                  <w:pPr>
                    <w:pStyle w:val="TableText"/>
                    <w:spacing w:before="95" w:line="229" w:lineRule="auto"/>
                    <w:ind w:left="180"/>
                    <w:rPr>
                      <w:sz w:val="20"/>
                      <w:szCs w:val="20"/>
                    </w:rPr>
                  </w:pPr>
                  <w:r>
                    <w:rPr>
                      <w:spacing w:val="6"/>
                      <w:sz w:val="20"/>
                      <w:szCs w:val="20"/>
                    </w:rPr>
                    <w:t>居民区</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5" w:lineRule="auto"/>
                    <w:ind w:left="303"/>
                    <w:rPr>
                      <w:sz w:val="22"/>
                      <w:szCs w:val="22"/>
                    </w:rPr>
                  </w:pPr>
                  <w:r>
                    <w:rPr>
                      <w:sz w:val="22"/>
                      <w:szCs w:val="22"/>
                    </w:rPr>
                    <w:t>北</w:t>
                  </w:r>
                </w:p>
              </w:tc>
              <w:tc>
                <w:tcPr>
                  <w:tcW w:w="765" w:type="dxa"/>
                  <w:vAlign w:val="top"/>
                </w:tcPr>
                <w:p>
                  <w:pPr>
                    <w:spacing w:before="125"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2068</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8" w:line="220" w:lineRule="auto"/>
                    <w:ind w:left="454"/>
                    <w:rPr>
                      <w:sz w:val="22"/>
                      <w:szCs w:val="22"/>
                    </w:rPr>
                  </w:pPr>
                  <w:r>
                    <w:rPr>
                      <w:spacing w:val="-3"/>
                      <w:sz w:val="22"/>
                      <w:szCs w:val="22"/>
                    </w:rPr>
                    <w:t>季家村</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751652.53</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3220695.37</w:t>
                  </w:r>
                </w:p>
              </w:tc>
              <w:tc>
                <w:tcPr>
                  <w:tcW w:w="976" w:type="dxa"/>
                  <w:vAlign w:val="top"/>
                </w:tcPr>
                <w:p>
                  <w:pPr>
                    <w:pStyle w:val="TableText"/>
                    <w:spacing w:before="93" w:line="228" w:lineRule="auto"/>
                    <w:ind w:left="285"/>
                    <w:rPr>
                      <w:sz w:val="20"/>
                      <w:szCs w:val="20"/>
                    </w:rPr>
                  </w:pPr>
                  <w:r>
                    <w:rPr>
                      <w:spacing w:val="4"/>
                      <w:sz w:val="20"/>
                      <w:szCs w:val="20"/>
                    </w:rPr>
                    <w:t>村庄</w:t>
                  </w:r>
                </w:p>
              </w:tc>
              <w:tc>
                <w:tcPr>
                  <w:tcW w:w="967" w:type="dxa"/>
                  <w:vAlign w:val="top"/>
                </w:tcPr>
                <w:p>
                  <w:pPr>
                    <w:pStyle w:val="TableText"/>
                    <w:spacing w:before="93"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7" w:line="225" w:lineRule="auto"/>
                    <w:ind w:left="303"/>
                    <w:rPr>
                      <w:sz w:val="22"/>
                      <w:szCs w:val="22"/>
                    </w:rPr>
                  </w:pPr>
                  <w:r>
                    <w:rPr>
                      <w:sz w:val="22"/>
                      <w:szCs w:val="22"/>
                    </w:rPr>
                    <w:t>北</w:t>
                  </w:r>
                </w:p>
              </w:tc>
              <w:tc>
                <w:tcPr>
                  <w:tcW w:w="765" w:type="dxa"/>
                  <w:vAlign w:val="top"/>
                </w:tcPr>
                <w:p>
                  <w:pPr>
                    <w:spacing w:before="126"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1887</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9" w:line="220" w:lineRule="auto"/>
                    <w:ind w:left="563"/>
                    <w:rPr>
                      <w:sz w:val="22"/>
                      <w:szCs w:val="22"/>
                    </w:rPr>
                  </w:pPr>
                  <w:r>
                    <w:rPr>
                      <w:spacing w:val="-3"/>
                      <w:sz w:val="22"/>
                      <w:szCs w:val="22"/>
                    </w:rPr>
                    <w:t>雅村</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751874.55</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3220008.92</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1" w:lineRule="auto"/>
                    <w:ind w:left="200"/>
                    <w:rPr>
                      <w:sz w:val="22"/>
                      <w:szCs w:val="22"/>
                    </w:rPr>
                  </w:pPr>
                  <w:r>
                    <w:rPr>
                      <w:spacing w:val="-8"/>
                      <w:sz w:val="22"/>
                      <w:szCs w:val="22"/>
                    </w:rPr>
                    <w:t>东北</w:t>
                  </w:r>
                </w:p>
              </w:tc>
              <w:tc>
                <w:tcPr>
                  <w:tcW w:w="765" w:type="dxa"/>
                  <w:vAlign w:val="top"/>
                </w:tcPr>
                <w:p>
                  <w:pPr>
                    <w:spacing w:before="127"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1240</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0" w:lineRule="auto"/>
                    <w:ind w:left="453"/>
                    <w:rPr>
                      <w:sz w:val="22"/>
                      <w:szCs w:val="22"/>
                    </w:rPr>
                  </w:pPr>
                  <w:r>
                    <w:rPr>
                      <w:spacing w:val="-3"/>
                      <w:sz w:val="22"/>
                      <w:szCs w:val="22"/>
                    </w:rPr>
                    <w:t>邵家埠</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752525.47</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3220305.25</w:t>
                  </w:r>
                </w:p>
              </w:tc>
              <w:tc>
                <w:tcPr>
                  <w:tcW w:w="976" w:type="dxa"/>
                  <w:vAlign w:val="top"/>
                </w:tcPr>
                <w:p>
                  <w:pPr>
                    <w:pStyle w:val="TableText"/>
                    <w:spacing w:before="95"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1" w:lineRule="auto"/>
                    <w:ind w:left="200"/>
                    <w:rPr>
                      <w:sz w:val="22"/>
                      <w:szCs w:val="22"/>
                    </w:rPr>
                  </w:pPr>
                  <w:r>
                    <w:rPr>
                      <w:spacing w:val="-8"/>
                      <w:sz w:val="22"/>
                      <w:szCs w:val="22"/>
                    </w:rPr>
                    <w:t>东北</w:t>
                  </w:r>
                </w:p>
              </w:tc>
              <w:tc>
                <w:tcPr>
                  <w:tcW w:w="765" w:type="dxa"/>
                  <w:vAlign w:val="top"/>
                </w:tcPr>
                <w:p>
                  <w:pPr>
                    <w:spacing w:before="125"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1855</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8" w:line="221" w:lineRule="auto"/>
                    <w:ind w:left="564"/>
                    <w:rPr>
                      <w:sz w:val="22"/>
                      <w:szCs w:val="22"/>
                    </w:rPr>
                  </w:pPr>
                  <w:r>
                    <w:rPr>
                      <w:spacing w:val="-4"/>
                      <w:sz w:val="22"/>
                      <w:szCs w:val="22"/>
                    </w:rPr>
                    <w:t>仙堤</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752626.43</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3221083.29</w:t>
                  </w:r>
                </w:p>
              </w:tc>
              <w:tc>
                <w:tcPr>
                  <w:tcW w:w="976" w:type="dxa"/>
                  <w:vAlign w:val="top"/>
                </w:tcPr>
                <w:p>
                  <w:pPr>
                    <w:pStyle w:val="TableText"/>
                    <w:spacing w:before="93" w:line="228" w:lineRule="auto"/>
                    <w:ind w:left="285"/>
                    <w:rPr>
                      <w:sz w:val="20"/>
                      <w:szCs w:val="20"/>
                    </w:rPr>
                  </w:pPr>
                  <w:r>
                    <w:rPr>
                      <w:spacing w:val="4"/>
                      <w:sz w:val="20"/>
                      <w:szCs w:val="20"/>
                    </w:rPr>
                    <w:t>村庄</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1" w:lineRule="auto"/>
                    <w:ind w:left="200"/>
                    <w:rPr>
                      <w:sz w:val="22"/>
                      <w:szCs w:val="22"/>
                    </w:rPr>
                  </w:pPr>
                  <w:r>
                    <w:rPr>
                      <w:spacing w:val="-8"/>
                      <w:sz w:val="22"/>
                      <w:szCs w:val="22"/>
                    </w:rPr>
                    <w:t>东北</w:t>
                  </w:r>
                </w:p>
              </w:tc>
              <w:tc>
                <w:tcPr>
                  <w:tcW w:w="765" w:type="dxa"/>
                  <w:vAlign w:val="top"/>
                </w:tcPr>
                <w:p>
                  <w:pPr>
                    <w:spacing w:before="126"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2528</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9" w:line="221" w:lineRule="auto"/>
                    <w:ind w:left="565"/>
                    <w:rPr>
                      <w:sz w:val="22"/>
                      <w:szCs w:val="22"/>
                    </w:rPr>
                  </w:pPr>
                  <w:r>
                    <w:rPr>
                      <w:spacing w:val="-4"/>
                      <w:sz w:val="22"/>
                      <w:szCs w:val="22"/>
                    </w:rPr>
                    <w:t>麻车</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753178.99</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3220955.07</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1" w:lineRule="auto"/>
                    <w:ind w:left="200"/>
                    <w:rPr>
                      <w:sz w:val="22"/>
                      <w:szCs w:val="22"/>
                    </w:rPr>
                  </w:pPr>
                  <w:r>
                    <w:rPr>
                      <w:spacing w:val="-8"/>
                      <w:sz w:val="22"/>
                      <w:szCs w:val="22"/>
                    </w:rPr>
                    <w:t>东北</w:t>
                  </w:r>
                </w:p>
              </w:tc>
              <w:tc>
                <w:tcPr>
                  <w:tcW w:w="765" w:type="dxa"/>
                  <w:vAlign w:val="top"/>
                </w:tcPr>
                <w:p>
                  <w:pPr>
                    <w:spacing w:before="125"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2733</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7" w:line="222" w:lineRule="auto"/>
                    <w:ind w:left="564"/>
                    <w:rPr>
                      <w:sz w:val="22"/>
                      <w:szCs w:val="22"/>
                    </w:rPr>
                  </w:pPr>
                  <w:r>
                    <w:rPr>
                      <w:spacing w:val="-4"/>
                      <w:sz w:val="22"/>
                      <w:szCs w:val="22"/>
                    </w:rPr>
                    <w:t>寺院</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753542.95</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3220944.08</w:t>
                  </w:r>
                </w:p>
              </w:tc>
              <w:tc>
                <w:tcPr>
                  <w:tcW w:w="976" w:type="dxa"/>
                  <w:vAlign w:val="top"/>
                </w:tcPr>
                <w:p>
                  <w:pPr>
                    <w:pStyle w:val="TableText"/>
                    <w:spacing w:before="93" w:line="228" w:lineRule="auto"/>
                    <w:ind w:left="285"/>
                    <w:rPr>
                      <w:sz w:val="20"/>
                      <w:szCs w:val="20"/>
                    </w:rPr>
                  </w:pPr>
                  <w:r>
                    <w:rPr>
                      <w:spacing w:val="4"/>
                      <w:sz w:val="20"/>
                      <w:szCs w:val="20"/>
                    </w:rPr>
                    <w:t>村庄</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1" w:lineRule="auto"/>
                    <w:ind w:left="200"/>
                    <w:rPr>
                      <w:sz w:val="22"/>
                      <w:szCs w:val="22"/>
                    </w:rPr>
                  </w:pPr>
                  <w:r>
                    <w:rPr>
                      <w:spacing w:val="-8"/>
                      <w:sz w:val="22"/>
                      <w:szCs w:val="22"/>
                    </w:rPr>
                    <w:t>东北</w:t>
                  </w:r>
                </w:p>
              </w:tc>
              <w:tc>
                <w:tcPr>
                  <w:tcW w:w="765" w:type="dxa"/>
                  <w:vAlign w:val="top"/>
                </w:tcPr>
                <w:p>
                  <w:pPr>
                    <w:spacing w:before="126"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2959</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9" w:line="220" w:lineRule="auto"/>
                    <w:ind w:left="345"/>
                    <w:rPr>
                      <w:sz w:val="22"/>
                      <w:szCs w:val="22"/>
                    </w:rPr>
                  </w:pPr>
                  <w:r>
                    <w:rPr>
                      <w:spacing w:val="-3"/>
                      <w:sz w:val="22"/>
                      <w:szCs w:val="22"/>
                    </w:rPr>
                    <w:t>秋高新村</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753413.91</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3219500.24</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1" w:lineRule="auto"/>
                    <w:ind w:left="308"/>
                    <w:rPr>
                      <w:sz w:val="22"/>
                      <w:szCs w:val="22"/>
                    </w:rPr>
                  </w:pPr>
                  <w:r>
                    <w:rPr>
                      <w:sz w:val="22"/>
                      <w:szCs w:val="22"/>
                    </w:rPr>
                    <w:t>东</w:t>
                  </w:r>
                </w:p>
              </w:tc>
              <w:tc>
                <w:tcPr>
                  <w:tcW w:w="765" w:type="dxa"/>
                  <w:vAlign w:val="top"/>
                </w:tcPr>
                <w:p>
                  <w:pPr>
                    <w:spacing w:before="127"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2090</w:t>
                  </w:r>
                </w:p>
              </w:tc>
            </w:tr>
            <w:tr>
              <w:tblPrEx>
                <w:tblW w:w="9082" w:type="dxa"/>
                <w:tblInd w:w="100" w:type="dxa"/>
                <w:tblLayout w:type="fixed"/>
              </w:tblPrEx>
              <w:trPr>
                <w:trHeight w:val="401"/>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1" w:lineRule="auto"/>
                    <w:ind w:left="455"/>
                    <w:rPr>
                      <w:sz w:val="22"/>
                      <w:szCs w:val="22"/>
                    </w:rPr>
                  </w:pPr>
                  <w:r>
                    <w:rPr>
                      <w:spacing w:val="-3"/>
                      <w:sz w:val="22"/>
                      <w:szCs w:val="22"/>
                    </w:rPr>
                    <w:t>姜山头</w:t>
                  </w:r>
                </w:p>
              </w:tc>
              <w:tc>
                <w:tcPr>
                  <w:tcW w:w="1388" w:type="dxa"/>
                  <w:vAlign w:val="top"/>
                </w:tcPr>
                <w:p>
                  <w:pPr>
                    <w:spacing w:before="125" w:line="189" w:lineRule="auto"/>
                    <w:ind w:left="28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752586.8</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3219133.95</w:t>
                  </w:r>
                </w:p>
              </w:tc>
              <w:tc>
                <w:tcPr>
                  <w:tcW w:w="976" w:type="dxa"/>
                  <w:vAlign w:val="top"/>
                </w:tcPr>
                <w:p>
                  <w:pPr>
                    <w:pStyle w:val="TableText"/>
                    <w:spacing w:before="92" w:line="228" w:lineRule="auto"/>
                    <w:ind w:left="285"/>
                    <w:rPr>
                      <w:sz w:val="20"/>
                      <w:szCs w:val="20"/>
                    </w:rPr>
                  </w:pPr>
                  <w:r>
                    <w:rPr>
                      <w:spacing w:val="4"/>
                      <w:sz w:val="20"/>
                      <w:szCs w:val="20"/>
                    </w:rPr>
                    <w:t>村庄</w:t>
                  </w:r>
                </w:p>
              </w:tc>
              <w:tc>
                <w:tcPr>
                  <w:tcW w:w="967" w:type="dxa"/>
                  <w:vAlign w:val="top"/>
                </w:tcPr>
                <w:p>
                  <w:pPr>
                    <w:pStyle w:val="TableText"/>
                    <w:spacing w:before="93"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1" w:lineRule="auto"/>
                    <w:ind w:left="308"/>
                    <w:rPr>
                      <w:sz w:val="22"/>
                      <w:szCs w:val="22"/>
                    </w:rPr>
                  </w:pPr>
                  <w:r>
                    <w:rPr>
                      <w:sz w:val="22"/>
                      <w:szCs w:val="22"/>
                    </w:rPr>
                    <w:t>东</w:t>
                  </w:r>
                </w:p>
              </w:tc>
              <w:tc>
                <w:tcPr>
                  <w:tcW w:w="765" w:type="dxa"/>
                  <w:vAlign w:val="top"/>
                </w:tcPr>
                <w:p>
                  <w:pPr>
                    <w:spacing w:before="125"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1195</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89" w:line="223" w:lineRule="auto"/>
                    <w:ind w:left="564"/>
                    <w:rPr>
                      <w:sz w:val="22"/>
                      <w:szCs w:val="22"/>
                    </w:rPr>
                  </w:pPr>
                  <w:r>
                    <w:rPr>
                      <w:spacing w:val="-4"/>
                      <w:sz w:val="22"/>
                      <w:szCs w:val="22"/>
                    </w:rPr>
                    <w:t>邵宅</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752986.59</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3219254.61</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1" w:lineRule="auto"/>
                    <w:ind w:left="308"/>
                    <w:rPr>
                      <w:sz w:val="22"/>
                      <w:szCs w:val="22"/>
                    </w:rPr>
                  </w:pPr>
                  <w:r>
                    <w:rPr>
                      <w:sz w:val="22"/>
                      <w:szCs w:val="22"/>
                    </w:rPr>
                    <w:t>东</w:t>
                  </w:r>
                </w:p>
              </w:tc>
              <w:tc>
                <w:tcPr>
                  <w:tcW w:w="765" w:type="dxa"/>
                  <w:vAlign w:val="top"/>
                </w:tcPr>
                <w:p>
                  <w:pPr>
                    <w:spacing w:before="127"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1610</w:t>
                  </w:r>
                </w:p>
              </w:tc>
            </w:tr>
            <w:tr>
              <w:tblPrEx>
                <w:tblW w:w="9082" w:type="dxa"/>
                <w:tblInd w:w="100" w:type="dxa"/>
                <w:tblLayout w:type="fixed"/>
              </w:tblPrEx>
              <w:trPr>
                <w:trHeight w:val="401"/>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2" w:lineRule="auto"/>
                    <w:ind w:left="455"/>
                    <w:rPr>
                      <w:sz w:val="22"/>
                      <w:szCs w:val="22"/>
                    </w:rPr>
                  </w:pPr>
                  <w:r>
                    <w:rPr>
                      <w:spacing w:val="-3"/>
                      <w:sz w:val="22"/>
                      <w:szCs w:val="22"/>
                    </w:rPr>
                    <w:t>王五元</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752884.87</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3218747.85</w:t>
                  </w:r>
                </w:p>
              </w:tc>
              <w:tc>
                <w:tcPr>
                  <w:tcW w:w="976" w:type="dxa"/>
                  <w:vAlign w:val="top"/>
                </w:tcPr>
                <w:p>
                  <w:pPr>
                    <w:pStyle w:val="TableText"/>
                    <w:spacing w:before="95" w:line="228" w:lineRule="auto"/>
                    <w:ind w:left="285"/>
                    <w:rPr>
                      <w:sz w:val="20"/>
                      <w:szCs w:val="20"/>
                    </w:rPr>
                  </w:pPr>
                  <w:r>
                    <w:rPr>
                      <w:spacing w:val="4"/>
                      <w:sz w:val="20"/>
                      <w:szCs w:val="20"/>
                    </w:rPr>
                    <w:t>村庄</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1" w:lineRule="auto"/>
                    <w:ind w:left="308"/>
                    <w:rPr>
                      <w:sz w:val="22"/>
                      <w:szCs w:val="22"/>
                    </w:rPr>
                  </w:pPr>
                  <w:r>
                    <w:rPr>
                      <w:sz w:val="22"/>
                      <w:szCs w:val="22"/>
                    </w:rPr>
                    <w:t>东</w:t>
                  </w:r>
                </w:p>
              </w:tc>
              <w:tc>
                <w:tcPr>
                  <w:tcW w:w="765" w:type="dxa"/>
                  <w:vAlign w:val="top"/>
                </w:tcPr>
                <w:p>
                  <w:pPr>
                    <w:spacing w:before="126"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1457</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1" w:lineRule="auto"/>
                    <w:ind w:left="235"/>
                    <w:rPr>
                      <w:sz w:val="22"/>
                      <w:szCs w:val="22"/>
                    </w:rPr>
                  </w:pPr>
                  <w:r>
                    <w:rPr>
                      <w:spacing w:val="-2"/>
                      <w:sz w:val="22"/>
                      <w:szCs w:val="22"/>
                    </w:rPr>
                    <w:t>星艺幼儿园</w:t>
                  </w:r>
                </w:p>
              </w:tc>
              <w:tc>
                <w:tcPr>
                  <w:tcW w:w="1388" w:type="dxa"/>
                  <w:vAlign w:val="top"/>
                </w:tcPr>
                <w:p>
                  <w:pPr>
                    <w:spacing w:before="128"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752498.84</w:t>
                  </w:r>
                </w:p>
              </w:tc>
              <w:tc>
                <w:tcPr>
                  <w:tcW w:w="1421" w:type="dxa"/>
                  <w:vAlign w:val="top"/>
                </w:tcPr>
                <w:p>
                  <w:pPr>
                    <w:spacing w:before="128"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3218903.55</w:t>
                  </w:r>
                </w:p>
              </w:tc>
              <w:tc>
                <w:tcPr>
                  <w:tcW w:w="976" w:type="dxa"/>
                  <w:vAlign w:val="top"/>
                </w:tcPr>
                <w:p>
                  <w:pPr>
                    <w:pStyle w:val="TableText"/>
                    <w:spacing w:before="95" w:line="229" w:lineRule="auto"/>
                    <w:ind w:left="288"/>
                    <w:rPr>
                      <w:sz w:val="20"/>
                      <w:szCs w:val="20"/>
                    </w:rPr>
                  </w:pPr>
                  <w:r>
                    <w:rPr>
                      <w:spacing w:val="2"/>
                      <w:sz w:val="20"/>
                      <w:szCs w:val="20"/>
                    </w:rPr>
                    <w:t>学校</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1" w:lineRule="auto"/>
                    <w:ind w:left="308"/>
                    <w:rPr>
                      <w:sz w:val="22"/>
                      <w:szCs w:val="22"/>
                    </w:rPr>
                  </w:pPr>
                  <w:r>
                    <w:rPr>
                      <w:sz w:val="22"/>
                      <w:szCs w:val="22"/>
                    </w:rPr>
                    <w:t>东</w:t>
                  </w:r>
                </w:p>
              </w:tc>
              <w:tc>
                <w:tcPr>
                  <w:tcW w:w="765" w:type="dxa"/>
                  <w:vAlign w:val="top"/>
                </w:tcPr>
                <w:p>
                  <w:pPr>
                    <w:spacing w:before="128"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1068</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1" w:line="221" w:lineRule="auto"/>
                    <w:ind w:left="345"/>
                    <w:rPr>
                      <w:sz w:val="22"/>
                      <w:szCs w:val="22"/>
                    </w:rPr>
                  </w:pPr>
                  <w:r>
                    <w:rPr>
                      <w:spacing w:val="-3"/>
                      <w:sz w:val="22"/>
                      <w:szCs w:val="22"/>
                    </w:rPr>
                    <w:t>社路社区</w:t>
                  </w:r>
                </w:p>
              </w:tc>
              <w:tc>
                <w:tcPr>
                  <w:tcW w:w="1388" w:type="dxa"/>
                  <w:vAlign w:val="top"/>
                </w:tcPr>
                <w:p>
                  <w:pPr>
                    <w:spacing w:before="127" w:line="189" w:lineRule="auto"/>
                    <w:ind w:left="28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753412.4</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3218432.86</w:t>
                  </w:r>
                </w:p>
              </w:tc>
              <w:tc>
                <w:tcPr>
                  <w:tcW w:w="976" w:type="dxa"/>
                  <w:vAlign w:val="top"/>
                </w:tcPr>
                <w:p>
                  <w:pPr>
                    <w:pStyle w:val="TableText"/>
                    <w:spacing w:before="96" w:line="229" w:lineRule="auto"/>
                    <w:ind w:left="180"/>
                    <w:rPr>
                      <w:sz w:val="20"/>
                      <w:szCs w:val="20"/>
                    </w:rPr>
                  </w:pPr>
                  <w:r>
                    <w:rPr>
                      <w:spacing w:val="6"/>
                      <w:sz w:val="20"/>
                      <w:szCs w:val="20"/>
                    </w:rPr>
                    <w:t>居民区</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1" w:line="221" w:lineRule="auto"/>
                    <w:ind w:left="308"/>
                    <w:rPr>
                      <w:sz w:val="22"/>
                      <w:szCs w:val="22"/>
                    </w:rPr>
                  </w:pPr>
                  <w:r>
                    <w:rPr>
                      <w:sz w:val="22"/>
                      <w:szCs w:val="22"/>
                    </w:rPr>
                    <w:t>东</w:t>
                  </w:r>
                </w:p>
              </w:tc>
              <w:tc>
                <w:tcPr>
                  <w:tcW w:w="765" w:type="dxa"/>
                  <w:vAlign w:val="top"/>
                </w:tcPr>
                <w:p>
                  <w:pPr>
                    <w:spacing w:before="127"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1991</w:t>
                  </w:r>
                </w:p>
              </w:tc>
            </w:tr>
          </w:tbl>
          <w:p/>
        </w:tc>
      </w:tr>
    </w:tbl>
    <w:p>
      <w:pPr>
        <w:sectPr>
          <w:footerReference w:type="default" r:id="rId42"/>
          <w:pgSz w:w="11906" w:h="16839"/>
          <w:pgMar w:top="1431" w:right="1286" w:bottom="1156" w:left="1286" w:header="0" w:footer="994" w:gutter="0"/>
          <w:pgNumType w:start="34"/>
          <w:cols w:space="708"/>
        </w:sectPr>
      </w:pPr>
    </w:p>
    <w:tbl>
      <w:tblPr>
        <w:tblStyle w:val="TableNormal31"/>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59"/>
        </w:trPr>
        <w:tc>
          <w:tcPr>
            <w:tcW w:w="9307" w:type="dxa"/>
            <w:vAlign w:val="top"/>
          </w:tcPr>
          <w:tbl>
            <w:tblPr>
              <w:tblStyle w:val="TableNormal31"/>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1"/>
              <w:gridCol w:w="1560"/>
              <w:gridCol w:w="1388"/>
              <w:gridCol w:w="1421"/>
              <w:gridCol w:w="976"/>
              <w:gridCol w:w="967"/>
              <w:gridCol w:w="727"/>
              <w:gridCol w:w="807"/>
              <w:gridCol w:w="765"/>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471" w:type="dxa"/>
                  <w:vMerge w:val="restart"/>
                  <w:tcBorders>
                    <w:top w:val="nil"/>
                    <w:bottom w:val="nil"/>
                  </w:tcBorders>
                  <w:textDirection w:val="tbRlV"/>
                  <w:vAlign w:val="top"/>
                </w:tcPr>
                <w:p>
                  <w:pPr>
                    <w:rPr>
                      <w:rFonts w:ascii="Arial"/>
                      <w:sz w:val="21"/>
                    </w:rPr>
                  </w:pPr>
                </w:p>
              </w:tc>
              <w:tc>
                <w:tcPr>
                  <w:tcW w:w="1560" w:type="dxa"/>
                  <w:vAlign w:val="top"/>
                </w:tcPr>
                <w:p>
                  <w:pPr>
                    <w:pStyle w:val="TableText"/>
                    <w:spacing w:before="89" w:line="222" w:lineRule="auto"/>
                    <w:ind w:left="454"/>
                    <w:rPr>
                      <w:sz w:val="22"/>
                      <w:szCs w:val="22"/>
                    </w:rPr>
                  </w:pPr>
                  <w:r>
                    <w:rPr>
                      <w:spacing w:val="-3"/>
                      <w:sz w:val="22"/>
                      <w:szCs w:val="22"/>
                    </w:rPr>
                    <w:t>沈天田</w:t>
                  </w:r>
                </w:p>
              </w:tc>
              <w:tc>
                <w:tcPr>
                  <w:tcW w:w="1388" w:type="dxa"/>
                  <w:vAlign w:val="top"/>
                </w:tcPr>
                <w:p>
                  <w:pPr>
                    <w:spacing w:before="128"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752717.13</w:t>
                  </w:r>
                </w:p>
              </w:tc>
              <w:tc>
                <w:tcPr>
                  <w:tcW w:w="1421" w:type="dxa"/>
                  <w:vAlign w:val="top"/>
                </w:tcPr>
                <w:p>
                  <w:pPr>
                    <w:spacing w:before="128"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3217915.39</w:t>
                  </w:r>
                </w:p>
              </w:tc>
              <w:tc>
                <w:tcPr>
                  <w:tcW w:w="976" w:type="dxa"/>
                  <w:vAlign w:val="top"/>
                </w:tcPr>
                <w:p>
                  <w:pPr>
                    <w:pStyle w:val="TableText"/>
                    <w:spacing w:before="95"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val="restart"/>
                  <w:tcBorders>
                    <w:top w:val="nil"/>
                    <w:bottom w:val="nil"/>
                  </w:tcBorders>
                  <w:vAlign w:val="top"/>
                </w:tcPr>
                <w:p>
                  <w:pPr>
                    <w:rPr>
                      <w:rFonts w:ascii="Arial"/>
                      <w:sz w:val="21"/>
                    </w:rPr>
                  </w:pPr>
                </w:p>
              </w:tc>
              <w:tc>
                <w:tcPr>
                  <w:tcW w:w="807" w:type="dxa"/>
                  <w:vAlign w:val="top"/>
                </w:tcPr>
                <w:p>
                  <w:pPr>
                    <w:pStyle w:val="TableText"/>
                    <w:spacing w:before="89" w:line="221" w:lineRule="auto"/>
                    <w:ind w:left="200"/>
                    <w:rPr>
                      <w:sz w:val="22"/>
                      <w:szCs w:val="22"/>
                    </w:rPr>
                  </w:pPr>
                  <w:r>
                    <w:rPr>
                      <w:spacing w:val="-8"/>
                      <w:sz w:val="22"/>
                      <w:szCs w:val="22"/>
                    </w:rPr>
                    <w:t>东南</w:t>
                  </w:r>
                </w:p>
              </w:tc>
              <w:tc>
                <w:tcPr>
                  <w:tcW w:w="765" w:type="dxa"/>
                  <w:vAlign w:val="top"/>
                </w:tcPr>
                <w:p>
                  <w:pPr>
                    <w:spacing w:before="128"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1551</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2" w:lineRule="auto"/>
                    <w:ind w:left="460"/>
                    <w:rPr>
                      <w:sz w:val="22"/>
                      <w:szCs w:val="22"/>
                    </w:rPr>
                  </w:pPr>
                  <w:r>
                    <w:rPr>
                      <w:spacing w:val="-5"/>
                      <w:sz w:val="22"/>
                      <w:szCs w:val="22"/>
                    </w:rPr>
                    <w:t>下新屋</w:t>
                  </w:r>
                </w:p>
              </w:tc>
              <w:tc>
                <w:tcPr>
                  <w:tcW w:w="1388" w:type="dxa"/>
                  <w:vAlign w:val="top"/>
                </w:tcPr>
                <w:p>
                  <w:pPr>
                    <w:spacing w:before="129"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752238.88</w:t>
                  </w:r>
                </w:p>
              </w:tc>
              <w:tc>
                <w:tcPr>
                  <w:tcW w:w="1421" w:type="dxa"/>
                  <w:vAlign w:val="top"/>
                </w:tcPr>
                <w:p>
                  <w:pPr>
                    <w:spacing w:before="129"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3217985.78</w:t>
                  </w:r>
                </w:p>
              </w:tc>
              <w:tc>
                <w:tcPr>
                  <w:tcW w:w="976" w:type="dxa"/>
                  <w:vAlign w:val="top"/>
                </w:tcPr>
                <w:p>
                  <w:pPr>
                    <w:pStyle w:val="TableText"/>
                    <w:spacing w:before="96" w:line="228" w:lineRule="auto"/>
                    <w:ind w:left="285"/>
                    <w:rPr>
                      <w:sz w:val="20"/>
                      <w:szCs w:val="20"/>
                    </w:rPr>
                  </w:pPr>
                  <w:r>
                    <w:rPr>
                      <w:spacing w:val="4"/>
                      <w:sz w:val="20"/>
                      <w:szCs w:val="20"/>
                    </w:rPr>
                    <w:t>村庄</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1" w:lineRule="auto"/>
                    <w:ind w:left="200"/>
                    <w:rPr>
                      <w:sz w:val="22"/>
                      <w:szCs w:val="22"/>
                    </w:rPr>
                  </w:pPr>
                  <w:r>
                    <w:rPr>
                      <w:spacing w:val="-8"/>
                      <w:sz w:val="22"/>
                      <w:szCs w:val="22"/>
                    </w:rPr>
                    <w:t>东南</w:t>
                  </w:r>
                </w:p>
              </w:tc>
              <w:tc>
                <w:tcPr>
                  <w:tcW w:w="765" w:type="dxa"/>
                  <w:vAlign w:val="top"/>
                </w:tcPr>
                <w:p>
                  <w:pPr>
                    <w:spacing w:before="129"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1124</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1" w:line="222" w:lineRule="auto"/>
                    <w:ind w:left="345"/>
                    <w:rPr>
                      <w:sz w:val="22"/>
                      <w:szCs w:val="22"/>
                    </w:rPr>
                  </w:pPr>
                  <w:r>
                    <w:rPr>
                      <w:spacing w:val="-3"/>
                      <w:sz w:val="22"/>
                      <w:szCs w:val="22"/>
                    </w:rPr>
                    <w:t>后周新区</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752918.67</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3216739.44</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1" w:line="221" w:lineRule="auto"/>
                    <w:ind w:left="200"/>
                    <w:rPr>
                      <w:sz w:val="22"/>
                      <w:szCs w:val="22"/>
                    </w:rPr>
                  </w:pPr>
                  <w:r>
                    <w:rPr>
                      <w:spacing w:val="-8"/>
                      <w:sz w:val="22"/>
                      <w:szCs w:val="22"/>
                    </w:rPr>
                    <w:t>东南</w:t>
                  </w:r>
                </w:p>
              </w:tc>
              <w:tc>
                <w:tcPr>
                  <w:tcW w:w="765" w:type="dxa"/>
                  <w:vAlign w:val="top"/>
                </w:tcPr>
                <w:p>
                  <w:pPr>
                    <w:spacing w:before="127"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2574</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0" w:lineRule="auto"/>
                    <w:ind w:left="342"/>
                    <w:rPr>
                      <w:sz w:val="22"/>
                      <w:szCs w:val="22"/>
                    </w:rPr>
                  </w:pPr>
                  <w:r>
                    <w:rPr>
                      <w:spacing w:val="-2"/>
                      <w:sz w:val="22"/>
                      <w:szCs w:val="22"/>
                    </w:rPr>
                    <w:t>湖滨首府</w:t>
                  </w:r>
                </w:p>
              </w:tc>
              <w:tc>
                <w:tcPr>
                  <w:tcW w:w="1388" w:type="dxa"/>
                  <w:vAlign w:val="top"/>
                </w:tcPr>
                <w:p>
                  <w:pPr>
                    <w:spacing w:before="128"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752084.02</w:t>
                  </w:r>
                </w:p>
              </w:tc>
              <w:tc>
                <w:tcPr>
                  <w:tcW w:w="1421" w:type="dxa"/>
                  <w:vAlign w:val="top"/>
                </w:tcPr>
                <w:p>
                  <w:pPr>
                    <w:spacing w:before="128"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3216849.59</w:t>
                  </w:r>
                </w:p>
              </w:tc>
              <w:tc>
                <w:tcPr>
                  <w:tcW w:w="976" w:type="dxa"/>
                  <w:vAlign w:val="top"/>
                </w:tcPr>
                <w:p>
                  <w:pPr>
                    <w:pStyle w:val="TableText"/>
                    <w:spacing w:before="96" w:line="229" w:lineRule="auto"/>
                    <w:ind w:left="180"/>
                    <w:rPr>
                      <w:sz w:val="20"/>
                      <w:szCs w:val="20"/>
                    </w:rPr>
                  </w:pPr>
                  <w:r>
                    <w:rPr>
                      <w:spacing w:val="6"/>
                      <w:sz w:val="20"/>
                      <w:szCs w:val="20"/>
                    </w:rPr>
                    <w:t>居民区</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3" w:lineRule="auto"/>
                    <w:ind w:left="303"/>
                    <w:rPr>
                      <w:sz w:val="22"/>
                      <w:szCs w:val="22"/>
                    </w:rPr>
                  </w:pPr>
                  <w:r>
                    <w:rPr>
                      <w:sz w:val="22"/>
                      <w:szCs w:val="22"/>
                    </w:rPr>
                    <w:t>南</w:t>
                  </w:r>
                </w:p>
              </w:tc>
              <w:tc>
                <w:tcPr>
                  <w:tcW w:w="765" w:type="dxa"/>
                  <w:vAlign w:val="top"/>
                </w:tcPr>
                <w:p>
                  <w:pPr>
                    <w:spacing w:before="128"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2092</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1" w:line="221" w:lineRule="auto"/>
                    <w:ind w:left="233"/>
                    <w:rPr>
                      <w:sz w:val="22"/>
                      <w:szCs w:val="22"/>
                    </w:rPr>
                  </w:pPr>
                  <w:r>
                    <w:rPr>
                      <w:spacing w:val="-2"/>
                      <w:sz w:val="22"/>
                      <w:szCs w:val="22"/>
                    </w:rPr>
                    <w:t>新苗幼儿园</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751828.01</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3217462.72</w:t>
                  </w:r>
                </w:p>
              </w:tc>
              <w:tc>
                <w:tcPr>
                  <w:tcW w:w="976" w:type="dxa"/>
                  <w:vAlign w:val="top"/>
                </w:tcPr>
                <w:p>
                  <w:pPr>
                    <w:pStyle w:val="TableText"/>
                    <w:spacing w:before="97" w:line="229" w:lineRule="auto"/>
                    <w:ind w:left="288"/>
                    <w:rPr>
                      <w:sz w:val="20"/>
                      <w:szCs w:val="20"/>
                    </w:rPr>
                  </w:pPr>
                  <w:r>
                    <w:rPr>
                      <w:spacing w:val="2"/>
                      <w:sz w:val="20"/>
                      <w:szCs w:val="20"/>
                    </w:rPr>
                    <w:t>学校</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1" w:line="223" w:lineRule="auto"/>
                    <w:ind w:left="303"/>
                    <w:rPr>
                      <w:sz w:val="22"/>
                      <w:szCs w:val="22"/>
                    </w:rPr>
                  </w:pPr>
                  <w:r>
                    <w:rPr>
                      <w:sz w:val="22"/>
                      <w:szCs w:val="22"/>
                    </w:rPr>
                    <w:t>南</w:t>
                  </w:r>
                </w:p>
              </w:tc>
              <w:tc>
                <w:tcPr>
                  <w:tcW w:w="765" w:type="dxa"/>
                  <w:vAlign w:val="top"/>
                </w:tcPr>
                <w:p>
                  <w:pPr>
                    <w:spacing w:before="127"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1465</w:t>
                  </w:r>
                </w:p>
              </w:tc>
            </w:tr>
            <w:tr>
              <w:tblPrEx>
                <w:tblW w:w="9082" w:type="dxa"/>
                <w:tblInd w:w="100" w:type="dxa"/>
                <w:tblLayout w:type="fixed"/>
              </w:tblPrEx>
              <w:trPr>
                <w:trHeight w:val="401"/>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0" w:line="222" w:lineRule="auto"/>
                    <w:ind w:left="483"/>
                    <w:rPr>
                      <w:sz w:val="22"/>
                      <w:szCs w:val="22"/>
                    </w:rPr>
                  </w:pPr>
                  <w:r>
                    <w:rPr>
                      <w:spacing w:val="-13"/>
                      <w:sz w:val="22"/>
                      <w:szCs w:val="22"/>
                    </w:rPr>
                    <w:t>吕塘下</w:t>
                  </w:r>
                </w:p>
              </w:tc>
              <w:tc>
                <w:tcPr>
                  <w:tcW w:w="1388" w:type="dxa"/>
                  <w:vAlign w:val="top"/>
                </w:tcPr>
                <w:p>
                  <w:pPr>
                    <w:spacing w:before="128"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751598.17</w:t>
                  </w:r>
                </w:p>
              </w:tc>
              <w:tc>
                <w:tcPr>
                  <w:tcW w:w="1421" w:type="dxa"/>
                  <w:vAlign w:val="top"/>
                </w:tcPr>
                <w:p>
                  <w:pPr>
                    <w:spacing w:before="128"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3217264.91</w:t>
                  </w:r>
                </w:p>
              </w:tc>
              <w:tc>
                <w:tcPr>
                  <w:tcW w:w="976" w:type="dxa"/>
                  <w:vAlign w:val="top"/>
                </w:tcPr>
                <w:p>
                  <w:pPr>
                    <w:pStyle w:val="TableText"/>
                    <w:spacing w:before="95" w:line="228" w:lineRule="auto"/>
                    <w:ind w:left="285"/>
                    <w:rPr>
                      <w:sz w:val="20"/>
                      <w:szCs w:val="20"/>
                    </w:rPr>
                  </w:pPr>
                  <w:r>
                    <w:rPr>
                      <w:spacing w:val="4"/>
                      <w:sz w:val="20"/>
                      <w:szCs w:val="20"/>
                    </w:rPr>
                    <w:t>村庄</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3" w:lineRule="auto"/>
                    <w:ind w:left="303"/>
                    <w:rPr>
                      <w:sz w:val="22"/>
                      <w:szCs w:val="22"/>
                    </w:rPr>
                  </w:pPr>
                  <w:r>
                    <w:rPr>
                      <w:sz w:val="22"/>
                      <w:szCs w:val="22"/>
                    </w:rPr>
                    <w:t>南</w:t>
                  </w:r>
                </w:p>
              </w:tc>
              <w:tc>
                <w:tcPr>
                  <w:tcW w:w="765" w:type="dxa"/>
                  <w:vAlign w:val="top"/>
                </w:tcPr>
                <w:p>
                  <w:pPr>
                    <w:spacing w:before="128"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1580</w:t>
                  </w:r>
                </w:p>
              </w:tc>
            </w:tr>
            <w:tr>
              <w:tblPrEx>
                <w:tblW w:w="9082" w:type="dxa"/>
                <w:tblInd w:w="100" w:type="dxa"/>
                <w:tblLayout w:type="fixed"/>
              </w:tblPrEx>
              <w:trPr>
                <w:trHeight w:val="404"/>
              </w:trPr>
              <w:tc>
                <w:tcPr>
                  <w:tcW w:w="471" w:type="dxa"/>
                  <w:vMerge/>
                  <w:tcBorders>
                    <w:top w:val="nil"/>
                  </w:tcBorders>
                  <w:textDirection w:val="tbRlV"/>
                  <w:vAlign w:val="top"/>
                </w:tcPr>
                <w:p>
                  <w:pPr>
                    <w:rPr>
                      <w:rFonts w:ascii="Arial"/>
                      <w:sz w:val="21"/>
                    </w:rPr>
                  </w:pPr>
                </w:p>
              </w:tc>
              <w:tc>
                <w:tcPr>
                  <w:tcW w:w="1560" w:type="dxa"/>
                  <w:vAlign w:val="top"/>
                </w:tcPr>
                <w:p>
                  <w:pPr>
                    <w:pStyle w:val="TableText"/>
                    <w:spacing w:before="92" w:line="221" w:lineRule="auto"/>
                    <w:ind w:left="348"/>
                    <w:rPr>
                      <w:sz w:val="22"/>
                      <w:szCs w:val="22"/>
                    </w:rPr>
                  </w:pPr>
                  <w:r>
                    <w:rPr>
                      <w:spacing w:val="-4"/>
                      <w:sz w:val="22"/>
                      <w:szCs w:val="22"/>
                    </w:rPr>
                    <w:t>西城悦居</w:t>
                  </w:r>
                </w:p>
              </w:tc>
              <w:tc>
                <w:tcPr>
                  <w:tcW w:w="1388" w:type="dxa"/>
                  <w:vAlign w:val="top"/>
                </w:tcPr>
                <w:p>
                  <w:pPr>
                    <w:spacing w:before="130"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751652.23</w:t>
                  </w:r>
                </w:p>
              </w:tc>
              <w:tc>
                <w:tcPr>
                  <w:tcW w:w="1421" w:type="dxa"/>
                  <w:vAlign w:val="top"/>
                </w:tcPr>
                <w:p>
                  <w:pPr>
                    <w:spacing w:before="130"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3218327.48</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8" w:line="228" w:lineRule="auto"/>
                    <w:ind w:left="282"/>
                    <w:rPr>
                      <w:sz w:val="20"/>
                      <w:szCs w:val="20"/>
                    </w:rPr>
                  </w:pPr>
                  <w:r>
                    <w:rPr>
                      <w:spacing w:val="3"/>
                      <w:sz w:val="20"/>
                      <w:szCs w:val="20"/>
                    </w:rPr>
                    <w:t>人群</w:t>
                  </w:r>
                </w:p>
              </w:tc>
              <w:tc>
                <w:tcPr>
                  <w:tcW w:w="727" w:type="dxa"/>
                  <w:vMerge/>
                  <w:tcBorders>
                    <w:top w:val="nil"/>
                  </w:tcBorders>
                  <w:vAlign w:val="top"/>
                </w:tcPr>
                <w:p>
                  <w:pPr>
                    <w:rPr>
                      <w:rFonts w:ascii="Arial"/>
                      <w:sz w:val="21"/>
                    </w:rPr>
                  </w:pPr>
                </w:p>
              </w:tc>
              <w:tc>
                <w:tcPr>
                  <w:tcW w:w="807" w:type="dxa"/>
                  <w:vAlign w:val="top"/>
                </w:tcPr>
                <w:p>
                  <w:pPr>
                    <w:pStyle w:val="TableText"/>
                    <w:spacing w:before="92" w:line="223" w:lineRule="auto"/>
                    <w:ind w:left="303"/>
                    <w:rPr>
                      <w:sz w:val="22"/>
                      <w:szCs w:val="22"/>
                    </w:rPr>
                  </w:pPr>
                  <w:r>
                    <w:rPr>
                      <w:sz w:val="22"/>
                      <w:szCs w:val="22"/>
                    </w:rPr>
                    <w:t>南</w:t>
                  </w:r>
                </w:p>
              </w:tc>
              <w:tc>
                <w:tcPr>
                  <w:tcW w:w="765" w:type="dxa"/>
                  <w:vAlign w:val="top"/>
                </w:tcPr>
                <w:p>
                  <w:pPr>
                    <w:spacing w:before="130" w:line="189" w:lineRule="auto"/>
                    <w:ind w:left="225"/>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578</w:t>
                  </w:r>
                </w:p>
              </w:tc>
            </w:tr>
          </w:tbl>
          <w:p>
            <w:pPr>
              <w:spacing w:line="140" w:lineRule="auto"/>
              <w:rPr>
                <w:rFonts w:ascii="Arial"/>
                <w:sz w:val="2"/>
              </w:rPr>
            </w:pPr>
          </w:p>
        </w:tc>
      </w:tr>
    </w:tbl>
    <w:p>
      <w:pPr>
        <w:pStyle w:val="BodyText"/>
      </w:pPr>
    </w:p>
    <w:p>
      <w:pPr>
        <w:sectPr>
          <w:footerReference w:type="default" r:id="rId43"/>
          <w:type w:val="nextPage"/>
          <w:pgSz w:w="11906" w:h="16839"/>
          <w:pgMar w:top="1431" w:right="1286" w:bottom="1156" w:left="1286" w:header="0" w:footer="994" w:gutter="0"/>
          <w:pgNumType w:start="35"/>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7"/>
          <w:sz w:val="35"/>
          <w:szCs w:val="35"/>
        </w:rPr>
        <w:t>环境质量状况</w:t>
      </w:r>
    </w:p>
    <w:p>
      <w:pPr>
        <w:spacing w:line="61" w:lineRule="exact"/>
      </w:pPr>
    </w:p>
    <w:tbl>
      <w:tblPr>
        <w:tblStyle w:val="TableNormal32"/>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10"/>
        </w:trPr>
        <w:tc>
          <w:tcPr>
            <w:tcW w:w="9307" w:type="dxa"/>
            <w:vAlign w:val="top"/>
          </w:tcPr>
          <w:p>
            <w:pPr>
              <w:spacing w:line="52" w:lineRule="auto"/>
              <w:rPr>
                <w:rFonts w:ascii="Arial"/>
                <w:sz w:val="2"/>
              </w:rPr>
            </w:pPr>
          </w:p>
          <w:tbl>
            <w:tblPr>
              <w:tblStyle w:val="TableNormal32"/>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1"/>
              <w:gridCol w:w="1560"/>
              <w:gridCol w:w="1388"/>
              <w:gridCol w:w="1421"/>
              <w:gridCol w:w="976"/>
              <w:gridCol w:w="967"/>
              <w:gridCol w:w="727"/>
              <w:gridCol w:w="807"/>
              <w:gridCol w:w="765"/>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471" w:type="dxa"/>
                  <w:vMerge w:val="restart"/>
                  <w:tcBorders>
                    <w:bottom w:val="nil"/>
                  </w:tcBorders>
                  <w:vAlign w:val="top"/>
                </w:tcPr>
                <w:p>
                  <w:pPr>
                    <w:rPr>
                      <w:rFonts w:ascii="Arial"/>
                      <w:sz w:val="21"/>
                    </w:rPr>
                  </w:pPr>
                </w:p>
              </w:tc>
              <w:tc>
                <w:tcPr>
                  <w:tcW w:w="1560" w:type="dxa"/>
                  <w:vAlign w:val="top"/>
                </w:tcPr>
                <w:p>
                  <w:pPr>
                    <w:pStyle w:val="TableText"/>
                    <w:spacing w:before="92" w:line="221" w:lineRule="auto"/>
                    <w:ind w:left="236"/>
                    <w:rPr>
                      <w:sz w:val="22"/>
                      <w:szCs w:val="22"/>
                    </w:rPr>
                  </w:pPr>
                  <w:r>
                    <w:rPr>
                      <w:spacing w:val="-3"/>
                      <w:sz w:val="22"/>
                      <w:szCs w:val="22"/>
                    </w:rPr>
                    <w:t>都市郦景园</w:t>
                  </w:r>
                </w:p>
              </w:tc>
              <w:tc>
                <w:tcPr>
                  <w:tcW w:w="1388" w:type="dxa"/>
                  <w:vAlign w:val="top"/>
                </w:tcPr>
                <w:p>
                  <w:pPr>
                    <w:spacing w:before="130" w:line="189" w:lineRule="auto"/>
                    <w:ind w:left="28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752059.1</w:t>
                  </w:r>
                </w:p>
              </w:tc>
              <w:tc>
                <w:tcPr>
                  <w:tcW w:w="1421" w:type="dxa"/>
                  <w:vAlign w:val="top"/>
                </w:tcPr>
                <w:p>
                  <w:pPr>
                    <w:spacing w:before="130"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3218840.93</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8" w:line="228" w:lineRule="auto"/>
                    <w:ind w:left="282"/>
                    <w:rPr>
                      <w:sz w:val="20"/>
                      <w:szCs w:val="20"/>
                    </w:rPr>
                  </w:pPr>
                  <w:r>
                    <w:rPr>
                      <w:spacing w:val="3"/>
                      <w:sz w:val="20"/>
                      <w:szCs w:val="20"/>
                    </w:rPr>
                    <w:t>人群</w:t>
                  </w:r>
                </w:p>
              </w:tc>
              <w:tc>
                <w:tcPr>
                  <w:tcW w:w="727" w:type="dxa"/>
                  <w:vMerge w:val="restart"/>
                  <w:tcBorders>
                    <w:bottom w:val="nil"/>
                  </w:tcBorders>
                  <w:vAlign w:val="top"/>
                </w:tcPr>
                <w:p>
                  <w:pPr>
                    <w:rPr>
                      <w:rFonts w:ascii="Arial"/>
                      <w:sz w:val="21"/>
                    </w:rPr>
                  </w:pPr>
                </w:p>
              </w:tc>
              <w:tc>
                <w:tcPr>
                  <w:tcW w:w="807" w:type="dxa"/>
                  <w:vAlign w:val="top"/>
                </w:tcPr>
                <w:p>
                  <w:pPr>
                    <w:pStyle w:val="TableText"/>
                    <w:spacing w:before="92" w:line="221" w:lineRule="auto"/>
                    <w:ind w:left="308"/>
                    <w:rPr>
                      <w:sz w:val="22"/>
                      <w:szCs w:val="22"/>
                    </w:rPr>
                  </w:pPr>
                  <w:r>
                    <w:rPr>
                      <w:sz w:val="22"/>
                      <w:szCs w:val="22"/>
                    </w:rPr>
                    <w:t>东</w:t>
                  </w:r>
                </w:p>
              </w:tc>
              <w:tc>
                <w:tcPr>
                  <w:tcW w:w="765" w:type="dxa"/>
                  <w:vAlign w:val="top"/>
                </w:tcPr>
                <w:p>
                  <w:pPr>
                    <w:spacing w:before="130" w:line="189" w:lineRule="auto"/>
                    <w:ind w:left="2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635</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9" w:line="223" w:lineRule="auto"/>
                    <w:ind w:left="565"/>
                    <w:rPr>
                      <w:sz w:val="22"/>
                      <w:szCs w:val="22"/>
                    </w:rPr>
                  </w:pPr>
                  <w:r>
                    <w:rPr>
                      <w:spacing w:val="-5"/>
                      <w:sz w:val="22"/>
                      <w:szCs w:val="22"/>
                    </w:rPr>
                    <w:t>沙溪</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751348.87</w:t>
                  </w:r>
                </w:p>
              </w:tc>
              <w:tc>
                <w:tcPr>
                  <w:tcW w:w="1421" w:type="dxa"/>
                  <w:vAlign w:val="top"/>
                </w:tcPr>
                <w:p>
                  <w:pPr>
                    <w:spacing w:before="127" w:line="189" w:lineRule="auto"/>
                    <w:ind w:left="249"/>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3219195.4</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5" w:lineRule="auto"/>
                    <w:ind w:left="303"/>
                    <w:rPr>
                      <w:sz w:val="22"/>
                      <w:szCs w:val="22"/>
                    </w:rPr>
                  </w:pPr>
                  <w:r>
                    <w:rPr>
                      <w:sz w:val="22"/>
                      <w:szCs w:val="22"/>
                    </w:rPr>
                    <w:t>北</w:t>
                  </w:r>
                </w:p>
              </w:tc>
              <w:tc>
                <w:tcPr>
                  <w:tcW w:w="765" w:type="dxa"/>
                  <w:vAlign w:val="top"/>
                </w:tcPr>
                <w:p>
                  <w:pPr>
                    <w:spacing w:before="127" w:line="189" w:lineRule="auto"/>
                    <w:ind w:left="219"/>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256</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90" w:line="220" w:lineRule="auto"/>
                    <w:ind w:left="564"/>
                    <w:rPr>
                      <w:sz w:val="22"/>
                      <w:szCs w:val="22"/>
                    </w:rPr>
                  </w:pPr>
                  <w:r>
                    <w:rPr>
                      <w:spacing w:val="-4"/>
                      <w:sz w:val="22"/>
                      <w:szCs w:val="22"/>
                    </w:rPr>
                    <w:t>怡村</w:t>
                  </w:r>
                </w:p>
              </w:tc>
              <w:tc>
                <w:tcPr>
                  <w:tcW w:w="1388" w:type="dxa"/>
                  <w:vAlign w:val="top"/>
                </w:tcPr>
                <w:p>
                  <w:pPr>
                    <w:spacing w:before="129"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751345.78</w:t>
                  </w:r>
                </w:p>
              </w:tc>
              <w:tc>
                <w:tcPr>
                  <w:tcW w:w="1421" w:type="dxa"/>
                  <w:vAlign w:val="top"/>
                </w:tcPr>
                <w:p>
                  <w:pPr>
                    <w:spacing w:before="129"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3219068.59</w:t>
                  </w:r>
                </w:p>
              </w:tc>
              <w:tc>
                <w:tcPr>
                  <w:tcW w:w="976" w:type="dxa"/>
                  <w:vAlign w:val="top"/>
                </w:tcPr>
                <w:p>
                  <w:pPr>
                    <w:pStyle w:val="TableText"/>
                    <w:spacing w:before="92" w:line="228" w:lineRule="auto"/>
                    <w:ind w:left="285"/>
                    <w:rPr>
                      <w:sz w:val="20"/>
                      <w:szCs w:val="20"/>
                    </w:rPr>
                  </w:pPr>
                  <w:r>
                    <w:rPr>
                      <w:spacing w:val="4"/>
                      <w:sz w:val="20"/>
                      <w:szCs w:val="20"/>
                    </w:rPr>
                    <w:t>村庄</w:t>
                  </w:r>
                </w:p>
              </w:tc>
              <w:tc>
                <w:tcPr>
                  <w:tcW w:w="967" w:type="dxa"/>
                  <w:vAlign w:val="top"/>
                </w:tcPr>
                <w:p>
                  <w:pPr>
                    <w:pStyle w:val="TableText"/>
                    <w:spacing w:before="93"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5" w:lineRule="auto"/>
                    <w:ind w:left="197"/>
                    <w:rPr>
                      <w:sz w:val="22"/>
                      <w:szCs w:val="22"/>
                    </w:rPr>
                  </w:pPr>
                  <w:r>
                    <w:rPr>
                      <w:spacing w:val="-7"/>
                      <w:sz w:val="22"/>
                      <w:szCs w:val="22"/>
                    </w:rPr>
                    <w:t>西北</w:t>
                  </w:r>
                </w:p>
              </w:tc>
              <w:tc>
                <w:tcPr>
                  <w:tcW w:w="765" w:type="dxa"/>
                  <w:vAlign w:val="top"/>
                </w:tcPr>
                <w:p>
                  <w:pPr>
                    <w:spacing w:before="125" w:line="189" w:lineRule="auto"/>
                    <w:ind w:left="240"/>
                    <w:rPr>
                      <w:rFonts w:ascii="Times New Roman" w:eastAsia="Times New Roman" w:hAnsi="Times New Roman" w:cs="Times New Roman"/>
                      <w:sz w:val="22"/>
                      <w:szCs w:val="22"/>
                    </w:rPr>
                  </w:pPr>
                  <w:r>
                    <w:rPr>
                      <w:rFonts w:ascii="Times New Roman" w:eastAsia="Times New Roman" w:hAnsi="Times New Roman" w:cs="Times New Roman"/>
                      <w:spacing w:val="-9"/>
                      <w:sz w:val="22"/>
                      <w:szCs w:val="22"/>
                    </w:rPr>
                    <w:t>140</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8" w:line="220" w:lineRule="auto"/>
                    <w:ind w:left="458"/>
                    <w:rPr>
                      <w:sz w:val="22"/>
                      <w:szCs w:val="22"/>
                    </w:rPr>
                  </w:pPr>
                  <w:r>
                    <w:rPr>
                      <w:spacing w:val="-4"/>
                      <w:sz w:val="22"/>
                      <w:szCs w:val="22"/>
                    </w:rPr>
                    <w:t>也雅村</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750823.02</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3218003.52</w:t>
                  </w:r>
                </w:p>
              </w:tc>
              <w:tc>
                <w:tcPr>
                  <w:tcW w:w="976" w:type="dxa"/>
                  <w:vAlign w:val="top"/>
                </w:tcPr>
                <w:p>
                  <w:pPr>
                    <w:pStyle w:val="TableText"/>
                    <w:spacing w:before="93" w:line="228" w:lineRule="auto"/>
                    <w:ind w:left="285"/>
                    <w:rPr>
                      <w:sz w:val="20"/>
                      <w:szCs w:val="20"/>
                    </w:rPr>
                  </w:pPr>
                  <w:r>
                    <w:rPr>
                      <w:spacing w:val="4"/>
                      <w:sz w:val="20"/>
                      <w:szCs w:val="20"/>
                    </w:rPr>
                    <w:t>村庄</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3" w:lineRule="auto"/>
                    <w:ind w:left="197"/>
                    <w:rPr>
                      <w:sz w:val="22"/>
                      <w:szCs w:val="22"/>
                    </w:rPr>
                  </w:pPr>
                  <w:r>
                    <w:rPr>
                      <w:spacing w:val="-7"/>
                      <w:sz w:val="22"/>
                      <w:szCs w:val="22"/>
                    </w:rPr>
                    <w:t>西南</w:t>
                  </w:r>
                </w:p>
              </w:tc>
              <w:tc>
                <w:tcPr>
                  <w:tcW w:w="765" w:type="dxa"/>
                  <w:vAlign w:val="top"/>
                </w:tcPr>
                <w:p>
                  <w:pPr>
                    <w:spacing w:before="126"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1051</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9" w:line="221" w:lineRule="auto"/>
                    <w:ind w:left="342"/>
                    <w:rPr>
                      <w:sz w:val="22"/>
                      <w:szCs w:val="22"/>
                    </w:rPr>
                  </w:pPr>
                  <w:r>
                    <w:rPr>
                      <w:spacing w:val="-2"/>
                      <w:sz w:val="22"/>
                      <w:szCs w:val="22"/>
                    </w:rPr>
                    <w:t>黄浦桥头</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751062.81</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3216742.73</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3" w:lineRule="auto"/>
                    <w:ind w:left="303"/>
                    <w:rPr>
                      <w:sz w:val="22"/>
                      <w:szCs w:val="22"/>
                    </w:rPr>
                  </w:pPr>
                  <w:r>
                    <w:rPr>
                      <w:sz w:val="22"/>
                      <w:szCs w:val="22"/>
                    </w:rPr>
                    <w:t>南</w:t>
                  </w:r>
                </w:p>
              </w:tc>
              <w:tc>
                <w:tcPr>
                  <w:tcW w:w="765" w:type="dxa"/>
                  <w:vAlign w:val="top"/>
                </w:tcPr>
                <w:p>
                  <w:pPr>
                    <w:spacing w:before="125"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2137</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8" w:line="221" w:lineRule="auto"/>
                    <w:ind w:left="126"/>
                    <w:rPr>
                      <w:sz w:val="22"/>
                      <w:szCs w:val="22"/>
                    </w:rPr>
                  </w:pPr>
                  <w:r>
                    <w:rPr>
                      <w:spacing w:val="-2"/>
                      <w:sz w:val="22"/>
                      <w:szCs w:val="22"/>
                    </w:rPr>
                    <w:t>首创新城花园</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750452.99</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3218145.37</w:t>
                  </w:r>
                </w:p>
              </w:tc>
              <w:tc>
                <w:tcPr>
                  <w:tcW w:w="976" w:type="dxa"/>
                  <w:vAlign w:val="top"/>
                </w:tcPr>
                <w:p>
                  <w:pPr>
                    <w:pStyle w:val="TableText"/>
                    <w:spacing w:before="94" w:line="229" w:lineRule="auto"/>
                    <w:ind w:left="180"/>
                    <w:rPr>
                      <w:sz w:val="20"/>
                      <w:szCs w:val="20"/>
                    </w:rPr>
                  </w:pPr>
                  <w:r>
                    <w:rPr>
                      <w:spacing w:val="6"/>
                      <w:sz w:val="20"/>
                      <w:szCs w:val="20"/>
                    </w:rPr>
                    <w:t>居民区</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3" w:lineRule="auto"/>
                    <w:ind w:left="197"/>
                    <w:rPr>
                      <w:sz w:val="22"/>
                      <w:szCs w:val="22"/>
                    </w:rPr>
                  </w:pPr>
                  <w:r>
                    <w:rPr>
                      <w:spacing w:val="-7"/>
                      <w:sz w:val="22"/>
                      <w:szCs w:val="22"/>
                    </w:rPr>
                    <w:t>西南</w:t>
                  </w:r>
                </w:p>
              </w:tc>
              <w:tc>
                <w:tcPr>
                  <w:tcW w:w="765" w:type="dxa"/>
                  <w:vAlign w:val="top"/>
                </w:tcPr>
                <w:p>
                  <w:pPr>
                    <w:spacing w:before="126"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1149</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9" w:line="222" w:lineRule="auto"/>
                    <w:ind w:left="565"/>
                    <w:rPr>
                      <w:sz w:val="22"/>
                      <w:szCs w:val="22"/>
                    </w:rPr>
                  </w:pPr>
                  <w:r>
                    <w:rPr>
                      <w:spacing w:val="-4"/>
                      <w:sz w:val="22"/>
                      <w:szCs w:val="22"/>
                    </w:rPr>
                    <w:t>洞溪</w:t>
                  </w:r>
                </w:p>
              </w:tc>
              <w:tc>
                <w:tcPr>
                  <w:tcW w:w="1388" w:type="dxa"/>
                  <w:vAlign w:val="top"/>
                </w:tcPr>
                <w:p>
                  <w:pPr>
                    <w:spacing w:before="125"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750792.12</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3217360.31</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3" w:lineRule="auto"/>
                    <w:ind w:left="197"/>
                    <w:rPr>
                      <w:sz w:val="22"/>
                      <w:szCs w:val="22"/>
                    </w:rPr>
                  </w:pPr>
                  <w:r>
                    <w:rPr>
                      <w:spacing w:val="-7"/>
                      <w:sz w:val="22"/>
                      <w:szCs w:val="22"/>
                    </w:rPr>
                    <w:t>西南</w:t>
                  </w:r>
                </w:p>
              </w:tc>
              <w:tc>
                <w:tcPr>
                  <w:tcW w:w="765" w:type="dxa"/>
                  <w:vAlign w:val="top"/>
                </w:tcPr>
                <w:p>
                  <w:pPr>
                    <w:spacing w:before="125"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1563</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7" w:line="221" w:lineRule="auto"/>
                    <w:ind w:left="342"/>
                    <w:rPr>
                      <w:sz w:val="22"/>
                      <w:szCs w:val="22"/>
                    </w:rPr>
                  </w:pPr>
                  <w:r>
                    <w:rPr>
                      <w:spacing w:val="-2"/>
                      <w:sz w:val="22"/>
                      <w:szCs w:val="22"/>
                    </w:rPr>
                    <w:t>倪家公寓</w:t>
                  </w:r>
                </w:p>
              </w:tc>
              <w:tc>
                <w:tcPr>
                  <w:tcW w:w="1388" w:type="dxa"/>
                  <w:vAlign w:val="top"/>
                </w:tcPr>
                <w:p>
                  <w:pPr>
                    <w:spacing w:before="126"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750540.62</w:t>
                  </w:r>
                </w:p>
              </w:tc>
              <w:tc>
                <w:tcPr>
                  <w:tcW w:w="1421" w:type="dxa"/>
                  <w:vAlign w:val="top"/>
                </w:tcPr>
                <w:p>
                  <w:pPr>
                    <w:spacing w:before="126"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3217483.33</w:t>
                  </w:r>
                </w:p>
              </w:tc>
              <w:tc>
                <w:tcPr>
                  <w:tcW w:w="976" w:type="dxa"/>
                  <w:vAlign w:val="top"/>
                </w:tcPr>
                <w:p>
                  <w:pPr>
                    <w:pStyle w:val="TableText"/>
                    <w:spacing w:before="93" w:line="229" w:lineRule="auto"/>
                    <w:ind w:left="180"/>
                    <w:rPr>
                      <w:sz w:val="20"/>
                      <w:szCs w:val="20"/>
                    </w:rPr>
                  </w:pPr>
                  <w:r>
                    <w:rPr>
                      <w:spacing w:val="6"/>
                      <w:sz w:val="20"/>
                      <w:szCs w:val="20"/>
                    </w:rPr>
                    <w:t>居民区</w:t>
                  </w:r>
                </w:p>
              </w:tc>
              <w:tc>
                <w:tcPr>
                  <w:tcW w:w="967" w:type="dxa"/>
                  <w:vAlign w:val="top"/>
                </w:tcPr>
                <w:p>
                  <w:pPr>
                    <w:pStyle w:val="TableText"/>
                    <w:spacing w:before="93"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3" w:lineRule="auto"/>
                    <w:ind w:left="197"/>
                    <w:rPr>
                      <w:sz w:val="22"/>
                      <w:szCs w:val="22"/>
                    </w:rPr>
                  </w:pPr>
                  <w:r>
                    <w:rPr>
                      <w:spacing w:val="-7"/>
                      <w:sz w:val="22"/>
                      <w:szCs w:val="22"/>
                    </w:rPr>
                    <w:t>西南</w:t>
                  </w:r>
                </w:p>
              </w:tc>
              <w:tc>
                <w:tcPr>
                  <w:tcW w:w="765" w:type="dxa"/>
                  <w:vAlign w:val="top"/>
                </w:tcPr>
                <w:p>
                  <w:pPr>
                    <w:spacing w:before="126"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1552</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8" w:line="221" w:lineRule="auto"/>
                    <w:ind w:left="565"/>
                    <w:rPr>
                      <w:sz w:val="22"/>
                      <w:szCs w:val="22"/>
                    </w:rPr>
                  </w:pPr>
                  <w:r>
                    <w:rPr>
                      <w:spacing w:val="-5"/>
                      <w:sz w:val="22"/>
                      <w:szCs w:val="22"/>
                    </w:rPr>
                    <w:t>龙蟠</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749571.34</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3217443.17</w:t>
                  </w:r>
                </w:p>
              </w:tc>
              <w:tc>
                <w:tcPr>
                  <w:tcW w:w="976" w:type="dxa"/>
                  <w:vAlign w:val="top"/>
                </w:tcPr>
                <w:p>
                  <w:pPr>
                    <w:pStyle w:val="TableText"/>
                    <w:spacing w:before="94" w:line="228" w:lineRule="auto"/>
                    <w:ind w:left="285"/>
                    <w:rPr>
                      <w:sz w:val="20"/>
                      <w:szCs w:val="20"/>
                    </w:rPr>
                  </w:pPr>
                  <w:r>
                    <w:rPr>
                      <w:spacing w:val="4"/>
                      <w:sz w:val="20"/>
                      <w:szCs w:val="20"/>
                    </w:rPr>
                    <w:t>村庄</w:t>
                  </w:r>
                </w:p>
              </w:tc>
              <w:tc>
                <w:tcPr>
                  <w:tcW w:w="967" w:type="dxa"/>
                  <w:vAlign w:val="top"/>
                </w:tcPr>
                <w:p>
                  <w:pPr>
                    <w:pStyle w:val="TableText"/>
                    <w:spacing w:before="94"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3" w:lineRule="auto"/>
                    <w:ind w:left="197"/>
                    <w:rPr>
                      <w:sz w:val="22"/>
                      <w:szCs w:val="22"/>
                    </w:rPr>
                  </w:pPr>
                  <w:r>
                    <w:rPr>
                      <w:spacing w:val="-7"/>
                      <w:sz w:val="22"/>
                      <w:szCs w:val="22"/>
                    </w:rPr>
                    <w:t>西南</w:t>
                  </w:r>
                </w:p>
              </w:tc>
              <w:tc>
                <w:tcPr>
                  <w:tcW w:w="765" w:type="dxa"/>
                  <w:vAlign w:val="top"/>
                </w:tcPr>
                <w:p>
                  <w:pPr>
                    <w:spacing w:before="127"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2243</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90" w:line="220" w:lineRule="auto"/>
                    <w:ind w:left="455"/>
                    <w:rPr>
                      <w:sz w:val="22"/>
                      <w:szCs w:val="22"/>
                    </w:rPr>
                  </w:pPr>
                  <w:r>
                    <w:rPr>
                      <w:spacing w:val="-3"/>
                      <w:sz w:val="22"/>
                      <w:szCs w:val="22"/>
                    </w:rPr>
                    <w:t>让长村</w:t>
                  </w:r>
                </w:p>
              </w:tc>
              <w:tc>
                <w:tcPr>
                  <w:tcW w:w="1388" w:type="dxa"/>
                  <w:vAlign w:val="top"/>
                </w:tcPr>
                <w:p>
                  <w:pPr>
                    <w:spacing w:before="125" w:line="189" w:lineRule="auto"/>
                    <w:ind w:left="28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749120.8</w:t>
                  </w:r>
                </w:p>
              </w:tc>
              <w:tc>
                <w:tcPr>
                  <w:tcW w:w="1421" w:type="dxa"/>
                  <w:vAlign w:val="top"/>
                </w:tcPr>
                <w:p>
                  <w:pPr>
                    <w:spacing w:before="125"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3218163.96</w:t>
                  </w:r>
                </w:p>
              </w:tc>
              <w:tc>
                <w:tcPr>
                  <w:tcW w:w="976" w:type="dxa"/>
                  <w:vAlign w:val="top"/>
                </w:tcPr>
                <w:p>
                  <w:pPr>
                    <w:pStyle w:val="TableText"/>
                    <w:spacing w:before="95" w:line="228" w:lineRule="auto"/>
                    <w:ind w:left="285"/>
                    <w:rPr>
                      <w:sz w:val="20"/>
                      <w:szCs w:val="20"/>
                    </w:rPr>
                  </w:pPr>
                  <w:r>
                    <w:rPr>
                      <w:spacing w:val="4"/>
                      <w:sz w:val="20"/>
                      <w:szCs w:val="20"/>
                    </w:rPr>
                    <w:t>村庄</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9" w:line="225" w:lineRule="auto"/>
                    <w:ind w:left="305"/>
                    <w:rPr>
                      <w:sz w:val="22"/>
                      <w:szCs w:val="22"/>
                    </w:rPr>
                  </w:pPr>
                  <w:r>
                    <w:rPr>
                      <w:sz w:val="22"/>
                      <w:szCs w:val="22"/>
                    </w:rPr>
                    <w:t>西</w:t>
                  </w:r>
                </w:p>
              </w:tc>
              <w:tc>
                <w:tcPr>
                  <w:tcW w:w="765" w:type="dxa"/>
                  <w:vAlign w:val="top"/>
                </w:tcPr>
                <w:p>
                  <w:pPr>
                    <w:spacing w:before="125"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2345</w:t>
                  </w:r>
                </w:p>
              </w:tc>
            </w:tr>
            <w:tr>
              <w:tblPrEx>
                <w:tblW w:w="9082" w:type="dxa"/>
                <w:tblInd w:w="100" w:type="dxa"/>
                <w:tblLayout w:type="fixed"/>
              </w:tblPrEx>
              <w:trPr>
                <w:trHeight w:val="628"/>
              </w:trPr>
              <w:tc>
                <w:tcPr>
                  <w:tcW w:w="471" w:type="dxa"/>
                  <w:vMerge/>
                  <w:tcBorders>
                    <w:top w:val="nil"/>
                    <w:bottom w:val="nil"/>
                  </w:tcBorders>
                  <w:vAlign w:val="top"/>
                </w:tcPr>
                <w:p>
                  <w:pPr>
                    <w:rPr>
                      <w:rFonts w:ascii="Arial"/>
                      <w:sz w:val="21"/>
                    </w:rPr>
                  </w:pPr>
                </w:p>
              </w:tc>
              <w:tc>
                <w:tcPr>
                  <w:tcW w:w="1560" w:type="dxa"/>
                  <w:vAlign w:val="top"/>
                </w:tcPr>
                <w:p>
                  <w:pPr>
                    <w:pStyle w:val="TableText"/>
                    <w:spacing w:before="48" w:line="239" w:lineRule="auto"/>
                    <w:ind w:left="454" w:right="120" w:hanging="300"/>
                    <w:rPr>
                      <w:sz w:val="22"/>
                      <w:szCs w:val="22"/>
                    </w:rPr>
                  </w:pPr>
                  <w:r>
                    <w:rPr>
                      <w:spacing w:val="-7"/>
                      <w:sz w:val="22"/>
                      <w:szCs w:val="22"/>
                    </w:rPr>
                    <w:t>白龙桥镇石柏</w:t>
                  </w:r>
                  <w:r>
                    <w:rPr>
                      <w:sz w:val="22"/>
                      <w:szCs w:val="22"/>
                    </w:rPr>
                    <w:t xml:space="preserve"> </w:t>
                  </w:r>
                  <w:r>
                    <w:rPr>
                      <w:spacing w:val="-3"/>
                      <w:sz w:val="22"/>
                      <w:szCs w:val="22"/>
                    </w:rPr>
                    <w:t>幼儿园</w:t>
                  </w:r>
                </w:p>
              </w:tc>
              <w:tc>
                <w:tcPr>
                  <w:tcW w:w="1388" w:type="dxa"/>
                  <w:vAlign w:val="top"/>
                </w:tcPr>
                <w:p>
                  <w:pPr>
                    <w:spacing w:before="239"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750386.03</w:t>
                  </w:r>
                </w:p>
              </w:tc>
              <w:tc>
                <w:tcPr>
                  <w:tcW w:w="1421" w:type="dxa"/>
                  <w:vAlign w:val="top"/>
                </w:tcPr>
                <w:p>
                  <w:pPr>
                    <w:spacing w:before="239"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3218938.15</w:t>
                  </w:r>
                </w:p>
              </w:tc>
              <w:tc>
                <w:tcPr>
                  <w:tcW w:w="976" w:type="dxa"/>
                  <w:vAlign w:val="top"/>
                </w:tcPr>
                <w:p>
                  <w:pPr>
                    <w:pStyle w:val="TableText"/>
                    <w:spacing w:before="207" w:line="229" w:lineRule="auto"/>
                    <w:ind w:left="288"/>
                    <w:rPr>
                      <w:sz w:val="20"/>
                      <w:szCs w:val="20"/>
                    </w:rPr>
                  </w:pPr>
                  <w:r>
                    <w:rPr>
                      <w:spacing w:val="2"/>
                      <w:sz w:val="20"/>
                      <w:szCs w:val="20"/>
                    </w:rPr>
                    <w:t>学校</w:t>
                  </w:r>
                </w:p>
              </w:tc>
              <w:tc>
                <w:tcPr>
                  <w:tcW w:w="967" w:type="dxa"/>
                  <w:vAlign w:val="top"/>
                </w:tcPr>
                <w:p>
                  <w:pPr>
                    <w:pStyle w:val="TableText"/>
                    <w:spacing w:before="207"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203" w:line="225" w:lineRule="auto"/>
                    <w:ind w:left="305"/>
                    <w:rPr>
                      <w:sz w:val="22"/>
                      <w:szCs w:val="22"/>
                    </w:rPr>
                  </w:pPr>
                  <w:r>
                    <w:rPr>
                      <w:sz w:val="22"/>
                      <w:szCs w:val="22"/>
                    </w:rPr>
                    <w:t>西</w:t>
                  </w:r>
                </w:p>
              </w:tc>
              <w:tc>
                <w:tcPr>
                  <w:tcW w:w="765" w:type="dxa"/>
                  <w:vAlign w:val="top"/>
                </w:tcPr>
                <w:p>
                  <w:pPr>
                    <w:spacing w:before="239"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1006</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89" w:line="221" w:lineRule="auto"/>
                    <w:ind w:left="147"/>
                    <w:rPr>
                      <w:sz w:val="22"/>
                      <w:szCs w:val="22"/>
                    </w:rPr>
                  </w:pPr>
                  <w:r>
                    <w:rPr>
                      <w:spacing w:val="-6"/>
                      <w:sz w:val="22"/>
                      <w:szCs w:val="22"/>
                    </w:rPr>
                    <w:t>尚格康桥别院</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749714.78</w:t>
                  </w:r>
                </w:p>
              </w:tc>
              <w:tc>
                <w:tcPr>
                  <w:tcW w:w="1421" w:type="dxa"/>
                  <w:vAlign w:val="top"/>
                </w:tcPr>
                <w:p>
                  <w:pPr>
                    <w:spacing w:before="127" w:line="189" w:lineRule="auto"/>
                    <w:ind w:left="249"/>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3219042.5</w:t>
                  </w:r>
                </w:p>
              </w:tc>
              <w:tc>
                <w:tcPr>
                  <w:tcW w:w="976" w:type="dxa"/>
                  <w:vAlign w:val="top"/>
                </w:tcPr>
                <w:p>
                  <w:pPr>
                    <w:pStyle w:val="TableText"/>
                    <w:spacing w:before="94" w:line="229" w:lineRule="auto"/>
                    <w:ind w:left="180"/>
                    <w:rPr>
                      <w:sz w:val="20"/>
                      <w:szCs w:val="20"/>
                    </w:rPr>
                  </w:pPr>
                  <w:r>
                    <w:rPr>
                      <w:spacing w:val="6"/>
                      <w:sz w:val="20"/>
                      <w:szCs w:val="20"/>
                    </w:rPr>
                    <w:t>居民区</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88" w:line="225" w:lineRule="auto"/>
                    <w:ind w:left="305"/>
                    <w:rPr>
                      <w:sz w:val="22"/>
                      <w:szCs w:val="22"/>
                    </w:rPr>
                  </w:pPr>
                  <w:r>
                    <w:rPr>
                      <w:sz w:val="22"/>
                      <w:szCs w:val="22"/>
                    </w:rPr>
                    <w:t>西</w:t>
                  </w:r>
                </w:p>
              </w:tc>
              <w:tc>
                <w:tcPr>
                  <w:tcW w:w="765" w:type="dxa"/>
                  <w:vAlign w:val="top"/>
                </w:tcPr>
                <w:p>
                  <w:pPr>
                    <w:spacing w:before="127"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1654</w:t>
                  </w:r>
                </w:p>
              </w:tc>
            </w:tr>
            <w:tr>
              <w:tblPrEx>
                <w:tblW w:w="9082" w:type="dxa"/>
                <w:tblInd w:w="100" w:type="dxa"/>
                <w:tblLayout w:type="fixed"/>
              </w:tblPrEx>
              <w:trPr>
                <w:trHeight w:val="628"/>
              </w:trPr>
              <w:tc>
                <w:tcPr>
                  <w:tcW w:w="471" w:type="dxa"/>
                  <w:vMerge/>
                  <w:tcBorders>
                    <w:top w:val="nil"/>
                    <w:bottom w:val="nil"/>
                  </w:tcBorders>
                  <w:vAlign w:val="top"/>
                </w:tcPr>
                <w:p>
                  <w:pPr>
                    <w:rPr>
                      <w:rFonts w:ascii="Arial"/>
                      <w:sz w:val="21"/>
                    </w:rPr>
                  </w:pPr>
                </w:p>
              </w:tc>
              <w:tc>
                <w:tcPr>
                  <w:tcW w:w="1560" w:type="dxa"/>
                  <w:vAlign w:val="top"/>
                </w:tcPr>
                <w:p>
                  <w:pPr>
                    <w:pStyle w:val="TableText"/>
                    <w:spacing w:before="45"/>
                    <w:ind w:left="345" w:right="120" w:hanging="221"/>
                    <w:rPr>
                      <w:sz w:val="22"/>
                      <w:szCs w:val="22"/>
                    </w:rPr>
                  </w:pPr>
                  <w:r>
                    <w:rPr>
                      <w:spacing w:val="-2"/>
                      <w:sz w:val="22"/>
                      <w:szCs w:val="22"/>
                    </w:rPr>
                    <w:t>金华实验中学</w:t>
                  </w:r>
                  <w:r>
                    <w:rPr>
                      <w:sz w:val="22"/>
                      <w:szCs w:val="22"/>
                    </w:rPr>
                    <w:t xml:space="preserve"> </w:t>
                  </w:r>
                  <w:r>
                    <w:rPr>
                      <w:spacing w:val="-3"/>
                      <w:sz w:val="22"/>
                      <w:szCs w:val="22"/>
                    </w:rPr>
                    <w:t>教育集团</w:t>
                  </w:r>
                </w:p>
              </w:tc>
              <w:tc>
                <w:tcPr>
                  <w:tcW w:w="1388" w:type="dxa"/>
                  <w:vAlign w:val="top"/>
                </w:tcPr>
                <w:p>
                  <w:pPr>
                    <w:spacing w:before="241"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749188.42</w:t>
                  </w:r>
                </w:p>
              </w:tc>
              <w:tc>
                <w:tcPr>
                  <w:tcW w:w="1421" w:type="dxa"/>
                  <w:vAlign w:val="top"/>
                </w:tcPr>
                <w:p>
                  <w:pPr>
                    <w:spacing w:before="241"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3218539.64</w:t>
                  </w:r>
                </w:p>
              </w:tc>
              <w:tc>
                <w:tcPr>
                  <w:tcW w:w="976" w:type="dxa"/>
                  <w:vAlign w:val="top"/>
                </w:tcPr>
                <w:p>
                  <w:pPr>
                    <w:pStyle w:val="TableText"/>
                    <w:spacing w:before="208" w:line="229" w:lineRule="auto"/>
                    <w:ind w:left="288"/>
                    <w:rPr>
                      <w:sz w:val="20"/>
                      <w:szCs w:val="20"/>
                    </w:rPr>
                  </w:pPr>
                  <w:r>
                    <w:rPr>
                      <w:spacing w:val="2"/>
                      <w:sz w:val="20"/>
                      <w:szCs w:val="20"/>
                    </w:rPr>
                    <w:t>学校</w:t>
                  </w:r>
                </w:p>
              </w:tc>
              <w:tc>
                <w:tcPr>
                  <w:tcW w:w="967" w:type="dxa"/>
                  <w:vAlign w:val="top"/>
                </w:tcPr>
                <w:p>
                  <w:pPr>
                    <w:pStyle w:val="TableText"/>
                    <w:spacing w:before="208"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202" w:line="225" w:lineRule="auto"/>
                    <w:ind w:left="305"/>
                    <w:rPr>
                      <w:sz w:val="22"/>
                      <w:szCs w:val="22"/>
                    </w:rPr>
                  </w:pPr>
                  <w:r>
                    <w:rPr>
                      <w:sz w:val="22"/>
                      <w:szCs w:val="22"/>
                    </w:rPr>
                    <w:t>西</w:t>
                  </w:r>
                </w:p>
              </w:tc>
              <w:tc>
                <w:tcPr>
                  <w:tcW w:w="765" w:type="dxa"/>
                  <w:vAlign w:val="top"/>
                </w:tcPr>
                <w:p>
                  <w:pPr>
                    <w:spacing w:before="241" w:line="189"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2162</w:t>
                  </w:r>
                </w:p>
              </w:tc>
            </w:tr>
            <w:tr>
              <w:tblPrEx>
                <w:tblW w:w="9082" w:type="dxa"/>
                <w:tblInd w:w="100" w:type="dxa"/>
                <w:tblLayout w:type="fixed"/>
              </w:tblPrEx>
              <w:trPr>
                <w:trHeight w:val="402"/>
              </w:trPr>
              <w:tc>
                <w:tcPr>
                  <w:tcW w:w="471" w:type="dxa"/>
                  <w:vMerge/>
                  <w:tcBorders>
                    <w:top w:val="nil"/>
                    <w:bottom w:val="nil"/>
                  </w:tcBorders>
                  <w:vAlign w:val="top"/>
                </w:tcPr>
                <w:p>
                  <w:pPr>
                    <w:rPr>
                      <w:rFonts w:ascii="Arial"/>
                      <w:sz w:val="21"/>
                    </w:rPr>
                  </w:pPr>
                </w:p>
              </w:tc>
              <w:tc>
                <w:tcPr>
                  <w:tcW w:w="1560" w:type="dxa"/>
                  <w:vAlign w:val="top"/>
                </w:tcPr>
                <w:p>
                  <w:pPr>
                    <w:pStyle w:val="TableText"/>
                    <w:spacing w:before="91" w:line="222" w:lineRule="auto"/>
                    <w:ind w:left="345"/>
                    <w:rPr>
                      <w:sz w:val="22"/>
                      <w:szCs w:val="22"/>
                    </w:rPr>
                  </w:pPr>
                  <w:r>
                    <w:rPr>
                      <w:spacing w:val="-3"/>
                      <w:sz w:val="22"/>
                      <w:szCs w:val="22"/>
                    </w:rPr>
                    <w:t>金御花园</w:t>
                  </w:r>
                </w:p>
              </w:tc>
              <w:tc>
                <w:tcPr>
                  <w:tcW w:w="1388" w:type="dxa"/>
                  <w:vAlign w:val="top"/>
                </w:tcPr>
                <w:p>
                  <w:pPr>
                    <w:spacing w:before="128"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749833.63</w:t>
                  </w:r>
                </w:p>
              </w:tc>
              <w:tc>
                <w:tcPr>
                  <w:tcW w:w="1421" w:type="dxa"/>
                  <w:vAlign w:val="top"/>
                </w:tcPr>
                <w:p>
                  <w:pPr>
                    <w:spacing w:before="128"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3219824.46</w:t>
                  </w:r>
                </w:p>
              </w:tc>
              <w:tc>
                <w:tcPr>
                  <w:tcW w:w="976" w:type="dxa"/>
                  <w:vAlign w:val="top"/>
                </w:tcPr>
                <w:p>
                  <w:pPr>
                    <w:pStyle w:val="TableText"/>
                    <w:spacing w:before="96" w:line="229" w:lineRule="auto"/>
                    <w:ind w:left="180"/>
                    <w:rPr>
                      <w:sz w:val="20"/>
                      <w:szCs w:val="20"/>
                    </w:rPr>
                  </w:pPr>
                  <w:r>
                    <w:rPr>
                      <w:spacing w:val="6"/>
                      <w:sz w:val="20"/>
                      <w:szCs w:val="20"/>
                    </w:rPr>
                    <w:t>居民区</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727" w:type="dxa"/>
                  <w:vMerge/>
                  <w:tcBorders>
                    <w:top w:val="nil"/>
                    <w:bottom w:val="nil"/>
                  </w:tcBorders>
                  <w:vAlign w:val="top"/>
                </w:tcPr>
                <w:p>
                  <w:pPr>
                    <w:rPr>
                      <w:rFonts w:ascii="Arial"/>
                      <w:sz w:val="21"/>
                    </w:rPr>
                  </w:pPr>
                </w:p>
              </w:tc>
              <w:tc>
                <w:tcPr>
                  <w:tcW w:w="807" w:type="dxa"/>
                  <w:vAlign w:val="top"/>
                </w:tcPr>
                <w:p>
                  <w:pPr>
                    <w:pStyle w:val="TableText"/>
                    <w:spacing w:before="90" w:line="225" w:lineRule="auto"/>
                    <w:ind w:left="197"/>
                    <w:rPr>
                      <w:sz w:val="22"/>
                      <w:szCs w:val="22"/>
                    </w:rPr>
                  </w:pPr>
                  <w:r>
                    <w:rPr>
                      <w:spacing w:val="-7"/>
                      <w:sz w:val="22"/>
                      <w:szCs w:val="22"/>
                    </w:rPr>
                    <w:t>西北</w:t>
                  </w:r>
                </w:p>
              </w:tc>
              <w:tc>
                <w:tcPr>
                  <w:tcW w:w="765" w:type="dxa"/>
                  <w:vAlign w:val="top"/>
                </w:tcPr>
                <w:p>
                  <w:pPr>
                    <w:spacing w:before="128"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1746</w:t>
                  </w:r>
                </w:p>
              </w:tc>
            </w:tr>
            <w:tr>
              <w:tblPrEx>
                <w:tblW w:w="9082" w:type="dxa"/>
                <w:tblInd w:w="100" w:type="dxa"/>
                <w:tblLayout w:type="fixed"/>
              </w:tblPrEx>
              <w:trPr>
                <w:trHeight w:val="402"/>
              </w:trPr>
              <w:tc>
                <w:tcPr>
                  <w:tcW w:w="471" w:type="dxa"/>
                  <w:vMerge/>
                  <w:tcBorders>
                    <w:top w:val="nil"/>
                  </w:tcBorders>
                  <w:vAlign w:val="top"/>
                </w:tcPr>
                <w:p>
                  <w:pPr>
                    <w:rPr>
                      <w:rFonts w:ascii="Arial"/>
                      <w:sz w:val="21"/>
                    </w:rPr>
                  </w:pPr>
                </w:p>
              </w:tc>
              <w:tc>
                <w:tcPr>
                  <w:tcW w:w="1560" w:type="dxa"/>
                  <w:vAlign w:val="top"/>
                </w:tcPr>
                <w:p>
                  <w:pPr>
                    <w:pStyle w:val="TableText"/>
                    <w:spacing w:before="92" w:line="222" w:lineRule="auto"/>
                    <w:ind w:left="565"/>
                    <w:rPr>
                      <w:sz w:val="22"/>
                      <w:szCs w:val="22"/>
                    </w:rPr>
                  </w:pPr>
                  <w:r>
                    <w:rPr>
                      <w:spacing w:val="-5"/>
                      <w:sz w:val="22"/>
                      <w:szCs w:val="22"/>
                    </w:rPr>
                    <w:t>益塘</w:t>
                  </w:r>
                </w:p>
              </w:tc>
              <w:tc>
                <w:tcPr>
                  <w:tcW w:w="1388" w:type="dxa"/>
                  <w:vAlign w:val="top"/>
                </w:tcPr>
                <w:p>
                  <w:pPr>
                    <w:spacing w:before="127" w:line="189" w:lineRule="auto"/>
                    <w:ind w:left="2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750083.47</w:t>
                  </w:r>
                </w:p>
              </w:tc>
              <w:tc>
                <w:tcPr>
                  <w:tcW w:w="1421" w:type="dxa"/>
                  <w:vAlign w:val="top"/>
                </w:tcPr>
                <w:p>
                  <w:pPr>
                    <w:spacing w:before="127" w:line="189" w:lineRule="auto"/>
                    <w:ind w:left="194"/>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3220061.93</w:t>
                  </w:r>
                </w:p>
              </w:tc>
              <w:tc>
                <w:tcPr>
                  <w:tcW w:w="976" w:type="dxa"/>
                  <w:vAlign w:val="top"/>
                </w:tcPr>
                <w:p>
                  <w:pPr>
                    <w:pStyle w:val="TableText"/>
                    <w:spacing w:before="96" w:line="228" w:lineRule="auto"/>
                    <w:ind w:left="285"/>
                    <w:rPr>
                      <w:sz w:val="20"/>
                      <w:szCs w:val="20"/>
                    </w:rPr>
                  </w:pPr>
                  <w:r>
                    <w:rPr>
                      <w:spacing w:val="4"/>
                      <w:sz w:val="20"/>
                      <w:szCs w:val="20"/>
                    </w:rPr>
                    <w:t>村庄</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727" w:type="dxa"/>
                  <w:vMerge/>
                  <w:tcBorders>
                    <w:top w:val="nil"/>
                  </w:tcBorders>
                  <w:vAlign w:val="top"/>
                </w:tcPr>
                <w:p>
                  <w:pPr>
                    <w:rPr>
                      <w:rFonts w:ascii="Arial"/>
                      <w:sz w:val="21"/>
                    </w:rPr>
                  </w:pPr>
                </w:p>
              </w:tc>
              <w:tc>
                <w:tcPr>
                  <w:tcW w:w="807" w:type="dxa"/>
                  <w:vAlign w:val="top"/>
                </w:tcPr>
                <w:p>
                  <w:pPr>
                    <w:pStyle w:val="TableText"/>
                    <w:spacing w:before="91" w:line="225" w:lineRule="auto"/>
                    <w:ind w:left="197"/>
                    <w:rPr>
                      <w:sz w:val="22"/>
                      <w:szCs w:val="22"/>
                    </w:rPr>
                  </w:pPr>
                  <w:r>
                    <w:rPr>
                      <w:spacing w:val="-7"/>
                      <w:sz w:val="22"/>
                      <w:szCs w:val="22"/>
                    </w:rPr>
                    <w:t>西北</w:t>
                  </w:r>
                </w:p>
              </w:tc>
              <w:tc>
                <w:tcPr>
                  <w:tcW w:w="765" w:type="dxa"/>
                  <w:vAlign w:val="top"/>
                </w:tcPr>
                <w:p>
                  <w:pPr>
                    <w:spacing w:before="127" w:line="189" w:lineRule="auto"/>
                    <w:ind w:left="18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1687</w:t>
                  </w:r>
                </w:p>
              </w:tc>
            </w:tr>
            <w:tr>
              <w:tblPrEx>
                <w:tblW w:w="9082" w:type="dxa"/>
                <w:tblInd w:w="100" w:type="dxa"/>
                <w:tblLayout w:type="fixed"/>
              </w:tblPrEx>
              <w:trPr>
                <w:trHeight w:val="940"/>
              </w:trPr>
              <w:tc>
                <w:tcPr>
                  <w:tcW w:w="471" w:type="dxa"/>
                  <w:textDirection w:val="tbRlV"/>
                  <w:vAlign w:val="top"/>
                </w:tcPr>
                <w:p>
                  <w:pPr>
                    <w:pStyle w:val="TableText"/>
                    <w:spacing w:before="129" w:line="216" w:lineRule="auto"/>
                    <w:ind w:left="55"/>
                    <w:rPr>
                      <w:sz w:val="20"/>
                      <w:szCs w:val="20"/>
                    </w:rPr>
                  </w:pPr>
                  <w:r>
                    <w:rPr>
                      <w:spacing w:val="6"/>
                      <w:sz w:val="20"/>
                      <w:szCs w:val="20"/>
                    </w:rPr>
                    <w:t>水 环 境</w:t>
                  </w:r>
                </w:p>
              </w:tc>
              <w:tc>
                <w:tcPr>
                  <w:tcW w:w="1560" w:type="dxa"/>
                  <w:vAlign w:val="top"/>
                </w:tcPr>
                <w:p>
                  <w:pPr>
                    <w:spacing w:line="287" w:lineRule="auto"/>
                    <w:rPr>
                      <w:rFonts w:ascii="Arial"/>
                      <w:sz w:val="21"/>
                    </w:rPr>
                  </w:pPr>
                </w:p>
                <w:p>
                  <w:pPr>
                    <w:pStyle w:val="TableText"/>
                    <w:spacing w:before="72" w:line="222" w:lineRule="auto"/>
                    <w:ind w:left="455"/>
                    <w:rPr>
                      <w:sz w:val="22"/>
                      <w:szCs w:val="22"/>
                    </w:rPr>
                  </w:pPr>
                  <w:r>
                    <w:rPr>
                      <w:spacing w:val="-3"/>
                      <w:sz w:val="22"/>
                      <w:szCs w:val="22"/>
                    </w:rPr>
                    <w:t>金华江</w:t>
                  </w:r>
                </w:p>
              </w:tc>
              <w:tc>
                <w:tcPr>
                  <w:tcW w:w="1388" w:type="dxa"/>
                  <w:vAlign w:val="top"/>
                </w:tcPr>
                <w:p>
                  <w:pPr>
                    <w:spacing w:line="277" w:lineRule="auto"/>
                    <w:rPr>
                      <w:rFonts w:ascii="Arial"/>
                      <w:sz w:val="21"/>
                    </w:rPr>
                  </w:pPr>
                </w:p>
                <w:p>
                  <w:pPr>
                    <w:spacing w:before="57" w:line="274" w:lineRule="exact"/>
                    <w:ind w:left="66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21" w:type="dxa"/>
                  <w:vAlign w:val="top"/>
                </w:tcPr>
                <w:p>
                  <w:pPr>
                    <w:spacing w:line="277" w:lineRule="auto"/>
                    <w:rPr>
                      <w:rFonts w:ascii="Arial"/>
                      <w:sz w:val="21"/>
                    </w:rPr>
                  </w:pPr>
                </w:p>
                <w:p>
                  <w:pPr>
                    <w:spacing w:before="57" w:line="274" w:lineRule="exact"/>
                    <w:ind w:left="67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43" w:type="dxa"/>
                  <w:gridSpan w:val="2"/>
                  <w:vAlign w:val="top"/>
                </w:tcPr>
                <w:p>
                  <w:pPr>
                    <w:pStyle w:val="TableText"/>
                    <w:spacing w:before="231" w:line="239" w:lineRule="auto"/>
                    <w:ind w:left="347" w:right="130" w:hanging="207"/>
                    <w:rPr>
                      <w:sz w:val="20"/>
                      <w:szCs w:val="20"/>
                    </w:rPr>
                  </w:pPr>
                  <w:r>
                    <w:rPr>
                      <w:spacing w:val="8"/>
                      <w:sz w:val="20"/>
                      <w:szCs w:val="20"/>
                    </w:rPr>
                    <w:t>水景观娱乐、工业</w:t>
                  </w:r>
                  <w:r>
                    <w:rPr>
                      <w:spacing w:val="2"/>
                      <w:sz w:val="20"/>
                      <w:szCs w:val="20"/>
                    </w:rPr>
                    <w:t xml:space="preserve"> </w:t>
                  </w:r>
                  <w:r>
                    <w:rPr>
                      <w:spacing w:val="7"/>
                      <w:sz w:val="20"/>
                      <w:szCs w:val="20"/>
                    </w:rPr>
                    <w:t>用水多功能区</w:t>
                  </w:r>
                </w:p>
              </w:tc>
              <w:tc>
                <w:tcPr>
                  <w:tcW w:w="727" w:type="dxa"/>
                  <w:vAlign w:val="top"/>
                </w:tcPr>
                <w:p>
                  <w:pPr>
                    <w:spacing w:line="272" w:lineRule="auto"/>
                    <w:rPr>
                      <w:rFonts w:ascii="Arial"/>
                      <w:sz w:val="21"/>
                    </w:rPr>
                  </w:pPr>
                </w:p>
                <w:p>
                  <w:pPr>
                    <w:pStyle w:val="TableText"/>
                    <w:spacing w:before="78" w:line="220" w:lineRule="auto"/>
                    <w:ind w:left="115"/>
                  </w:pPr>
                  <w:r>
                    <w:rPr>
                      <w:rFonts w:ascii="Times New Roman" w:eastAsia="Times New Roman" w:hAnsi="Times New Roman" w:cs="Times New Roman"/>
                      <w:spacing w:val="-2"/>
                    </w:rPr>
                    <w:t>III</w:t>
                  </w:r>
                  <w:r>
                    <w:rPr>
                      <w:rFonts w:ascii="Times New Roman" w:eastAsia="Times New Roman" w:hAnsi="Times New Roman" w:cs="Times New Roman"/>
                      <w:spacing w:val="-18"/>
                    </w:rPr>
                    <w:t xml:space="preserve"> </w:t>
                  </w:r>
                  <w:r>
                    <w:rPr>
                      <w:spacing w:val="-2"/>
                    </w:rPr>
                    <w:t>类</w:t>
                  </w:r>
                </w:p>
              </w:tc>
              <w:tc>
                <w:tcPr>
                  <w:tcW w:w="807" w:type="dxa"/>
                  <w:vAlign w:val="top"/>
                </w:tcPr>
                <w:p>
                  <w:pPr>
                    <w:spacing w:line="277" w:lineRule="auto"/>
                    <w:rPr>
                      <w:rFonts w:ascii="Arial"/>
                      <w:sz w:val="21"/>
                    </w:rPr>
                  </w:pPr>
                </w:p>
                <w:p>
                  <w:pPr>
                    <w:spacing w:before="57" w:line="274" w:lineRule="exact"/>
                    <w:ind w:left="37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765" w:type="dxa"/>
                  <w:vAlign w:val="top"/>
                </w:tcPr>
                <w:p>
                  <w:pPr>
                    <w:spacing w:line="277" w:lineRule="auto"/>
                    <w:rPr>
                      <w:rFonts w:ascii="Arial"/>
                      <w:sz w:val="21"/>
                    </w:rPr>
                  </w:pPr>
                </w:p>
                <w:p>
                  <w:pPr>
                    <w:spacing w:before="57" w:line="274" w:lineRule="exact"/>
                    <w:ind w:left="3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9082" w:type="dxa"/>
                <w:tblInd w:w="100" w:type="dxa"/>
                <w:tblLayout w:type="fixed"/>
              </w:tblPrEx>
              <w:trPr>
                <w:trHeight w:val="940"/>
              </w:trPr>
              <w:tc>
                <w:tcPr>
                  <w:tcW w:w="471" w:type="dxa"/>
                  <w:textDirection w:val="tbRlV"/>
                  <w:vAlign w:val="top"/>
                </w:tcPr>
                <w:p>
                  <w:pPr>
                    <w:pStyle w:val="TableText"/>
                    <w:spacing w:before="130" w:line="216" w:lineRule="auto"/>
                    <w:ind w:left="55"/>
                    <w:rPr>
                      <w:sz w:val="20"/>
                      <w:szCs w:val="20"/>
                    </w:rPr>
                  </w:pPr>
                  <w:r>
                    <w:rPr>
                      <w:spacing w:val="6"/>
                      <w:sz w:val="20"/>
                      <w:szCs w:val="20"/>
                    </w:rPr>
                    <w:t>声 环 境</w:t>
                  </w:r>
                </w:p>
              </w:tc>
              <w:tc>
                <w:tcPr>
                  <w:tcW w:w="1560" w:type="dxa"/>
                  <w:vAlign w:val="top"/>
                </w:tcPr>
                <w:p>
                  <w:pPr>
                    <w:spacing w:line="289" w:lineRule="auto"/>
                    <w:rPr>
                      <w:rFonts w:ascii="Arial"/>
                      <w:sz w:val="21"/>
                    </w:rPr>
                  </w:pPr>
                </w:p>
                <w:p>
                  <w:pPr>
                    <w:pStyle w:val="TableText"/>
                    <w:spacing w:before="71" w:line="220" w:lineRule="auto"/>
                    <w:ind w:left="564"/>
                    <w:rPr>
                      <w:sz w:val="22"/>
                      <w:szCs w:val="22"/>
                    </w:rPr>
                  </w:pPr>
                  <w:r>
                    <w:rPr>
                      <w:spacing w:val="-4"/>
                      <w:sz w:val="22"/>
                      <w:szCs w:val="22"/>
                    </w:rPr>
                    <w:t>怡村</w:t>
                  </w:r>
                </w:p>
              </w:tc>
              <w:tc>
                <w:tcPr>
                  <w:tcW w:w="1388" w:type="dxa"/>
                  <w:vAlign w:val="top"/>
                </w:tcPr>
                <w:p>
                  <w:pPr>
                    <w:spacing w:line="343" w:lineRule="auto"/>
                    <w:rPr>
                      <w:rFonts w:ascii="Arial"/>
                      <w:sz w:val="21"/>
                    </w:rPr>
                  </w:pPr>
                </w:p>
                <w:p>
                  <w:pPr>
                    <w:spacing w:before="58"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751345.78</w:t>
                  </w:r>
                </w:p>
              </w:tc>
              <w:tc>
                <w:tcPr>
                  <w:tcW w:w="1421" w:type="dxa"/>
                  <w:vAlign w:val="top"/>
                </w:tcPr>
                <w:p>
                  <w:pPr>
                    <w:spacing w:line="343" w:lineRule="auto"/>
                    <w:rPr>
                      <w:rFonts w:ascii="Arial"/>
                      <w:sz w:val="21"/>
                    </w:rPr>
                  </w:pPr>
                </w:p>
                <w:p>
                  <w:pPr>
                    <w:spacing w:before="5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3219068.59</w:t>
                  </w:r>
                </w:p>
              </w:tc>
              <w:tc>
                <w:tcPr>
                  <w:tcW w:w="976" w:type="dxa"/>
                  <w:vAlign w:val="top"/>
                </w:tcPr>
                <w:p>
                  <w:pPr>
                    <w:spacing w:line="298" w:lineRule="auto"/>
                    <w:rPr>
                      <w:rFonts w:ascii="Arial"/>
                      <w:sz w:val="21"/>
                    </w:rPr>
                  </w:pPr>
                </w:p>
                <w:p>
                  <w:pPr>
                    <w:pStyle w:val="TableText"/>
                    <w:spacing w:before="65" w:line="228" w:lineRule="auto"/>
                    <w:ind w:left="285"/>
                    <w:rPr>
                      <w:sz w:val="20"/>
                      <w:szCs w:val="20"/>
                    </w:rPr>
                  </w:pPr>
                  <w:r>
                    <w:rPr>
                      <w:spacing w:val="4"/>
                      <w:sz w:val="20"/>
                      <w:szCs w:val="20"/>
                    </w:rPr>
                    <w:t>村庄</w:t>
                  </w:r>
                </w:p>
              </w:tc>
              <w:tc>
                <w:tcPr>
                  <w:tcW w:w="967" w:type="dxa"/>
                  <w:vAlign w:val="top"/>
                </w:tcPr>
                <w:p>
                  <w:pPr>
                    <w:spacing w:line="298" w:lineRule="auto"/>
                    <w:rPr>
                      <w:rFonts w:ascii="Arial"/>
                      <w:sz w:val="21"/>
                    </w:rPr>
                  </w:pPr>
                </w:p>
                <w:p>
                  <w:pPr>
                    <w:pStyle w:val="TableText"/>
                    <w:spacing w:before="65" w:line="228" w:lineRule="auto"/>
                    <w:ind w:left="282"/>
                    <w:rPr>
                      <w:sz w:val="20"/>
                      <w:szCs w:val="20"/>
                    </w:rPr>
                  </w:pPr>
                  <w:r>
                    <w:rPr>
                      <w:spacing w:val="3"/>
                      <w:sz w:val="20"/>
                      <w:szCs w:val="20"/>
                    </w:rPr>
                    <w:t>人群</w:t>
                  </w:r>
                </w:p>
              </w:tc>
              <w:tc>
                <w:tcPr>
                  <w:tcW w:w="727" w:type="dxa"/>
                  <w:vAlign w:val="top"/>
                </w:tcPr>
                <w:p>
                  <w:pPr>
                    <w:pStyle w:val="TableText"/>
                    <w:spacing w:before="211" w:line="312" w:lineRule="exact"/>
                    <w:ind w:left="183"/>
                    <w:rPr>
                      <w:sz w:val="20"/>
                      <w:szCs w:val="20"/>
                    </w:rPr>
                  </w:pPr>
                  <w:r>
                    <w:rPr>
                      <w:rFonts w:ascii="Times New Roman" w:eastAsia="Times New Roman" w:hAnsi="Times New Roman" w:cs="Times New Roman"/>
                      <w:position w:val="7"/>
                      <w:sz w:val="20"/>
                      <w:szCs w:val="20"/>
                    </w:rPr>
                    <w:t>2</w:t>
                  </w:r>
                  <w:r>
                    <w:rPr>
                      <w:rFonts w:ascii="Times New Roman" w:eastAsia="Times New Roman" w:hAnsi="Times New Roman" w:cs="Times New Roman"/>
                      <w:spacing w:val="12"/>
                      <w:position w:val="7"/>
                      <w:sz w:val="20"/>
                      <w:szCs w:val="20"/>
                    </w:rPr>
                    <w:t xml:space="preserve"> </w:t>
                  </w:r>
                  <w:r>
                    <w:rPr>
                      <w:position w:val="7"/>
                      <w:sz w:val="20"/>
                      <w:szCs w:val="20"/>
                    </w:rPr>
                    <w:t>类</w:t>
                  </w:r>
                </w:p>
                <w:p>
                  <w:pPr>
                    <w:pStyle w:val="TableText"/>
                    <w:spacing w:line="233" w:lineRule="auto"/>
                    <w:ind w:left="281"/>
                    <w:rPr>
                      <w:sz w:val="20"/>
                      <w:szCs w:val="20"/>
                    </w:rPr>
                  </w:pPr>
                  <w:r>
                    <w:rPr>
                      <w:sz w:val="20"/>
                      <w:szCs w:val="20"/>
                    </w:rPr>
                    <w:t>区</w:t>
                  </w:r>
                </w:p>
              </w:tc>
              <w:tc>
                <w:tcPr>
                  <w:tcW w:w="807" w:type="dxa"/>
                  <w:vAlign w:val="top"/>
                </w:tcPr>
                <w:p>
                  <w:pPr>
                    <w:spacing w:line="300" w:lineRule="auto"/>
                    <w:rPr>
                      <w:rFonts w:ascii="Arial"/>
                      <w:sz w:val="21"/>
                    </w:rPr>
                  </w:pPr>
                </w:p>
                <w:p>
                  <w:pPr>
                    <w:pStyle w:val="TableText"/>
                    <w:spacing w:before="65" w:line="232" w:lineRule="auto"/>
                    <w:ind w:left="206"/>
                    <w:rPr>
                      <w:sz w:val="20"/>
                      <w:szCs w:val="20"/>
                    </w:rPr>
                  </w:pPr>
                  <w:r>
                    <w:rPr>
                      <w:spacing w:val="2"/>
                      <w:sz w:val="20"/>
                      <w:szCs w:val="20"/>
                    </w:rPr>
                    <w:t>西北</w:t>
                  </w:r>
                </w:p>
              </w:tc>
              <w:tc>
                <w:tcPr>
                  <w:tcW w:w="765" w:type="dxa"/>
                  <w:vAlign w:val="top"/>
                </w:tcPr>
                <w:p>
                  <w:pPr>
                    <w:spacing w:line="343" w:lineRule="auto"/>
                    <w:rPr>
                      <w:rFonts w:ascii="Arial"/>
                      <w:sz w:val="21"/>
                    </w:rPr>
                  </w:pPr>
                </w:p>
                <w:p>
                  <w:pPr>
                    <w:spacing w:before="58"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140</w:t>
                  </w:r>
                </w:p>
              </w:tc>
            </w:tr>
            <w:tr>
              <w:tblPrEx>
                <w:tblW w:w="9082" w:type="dxa"/>
                <w:tblInd w:w="100" w:type="dxa"/>
                <w:tblLayout w:type="fixed"/>
              </w:tblPrEx>
              <w:trPr>
                <w:trHeight w:val="406"/>
              </w:trPr>
              <w:tc>
                <w:tcPr>
                  <w:tcW w:w="9082" w:type="dxa"/>
                  <w:gridSpan w:val="9"/>
                  <w:vAlign w:val="top"/>
                </w:tcPr>
                <w:p>
                  <w:pPr>
                    <w:pStyle w:val="TableText"/>
                    <w:spacing w:before="99" w:line="228" w:lineRule="auto"/>
                    <w:ind w:left="115"/>
                    <w:rPr>
                      <w:sz w:val="20"/>
                      <w:szCs w:val="20"/>
                    </w:rPr>
                  </w:pPr>
                  <w:r>
                    <w:rPr>
                      <w:spacing w:val="6"/>
                      <w:sz w:val="20"/>
                      <w:szCs w:val="20"/>
                    </w:rPr>
                    <w:t>注：</w:t>
                  </w:r>
                  <w:r>
                    <w:rPr>
                      <w:rFonts w:ascii="Times New Roman" w:eastAsia="Times New Roman" w:hAnsi="Times New Roman" w:cs="Times New Roman"/>
                      <w:spacing w:val="6"/>
                      <w:sz w:val="20"/>
                      <w:szCs w:val="20"/>
                    </w:rPr>
                    <w:t>X</w:t>
                  </w:r>
                  <w:r>
                    <w:rPr>
                      <w:rFonts w:ascii="Times New Roman" w:eastAsia="Times New Roman" w:hAnsi="Times New Roman" w:cs="Times New Roman"/>
                      <w:spacing w:val="-27"/>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Y </w:t>
                  </w:r>
                  <w:r>
                    <w:rPr>
                      <w:spacing w:val="6"/>
                      <w:sz w:val="20"/>
                      <w:szCs w:val="20"/>
                    </w:rPr>
                    <w:t>取值为</w:t>
                  </w:r>
                  <w:r>
                    <w:rPr>
                      <w:spacing w:val="-47"/>
                      <w:sz w:val="20"/>
                      <w:szCs w:val="20"/>
                    </w:rPr>
                    <w:t xml:space="preserve"> </w:t>
                  </w:r>
                  <w:r>
                    <w:rPr>
                      <w:rFonts w:ascii="Times New Roman" w:eastAsia="Times New Roman" w:hAnsi="Times New Roman" w:cs="Times New Roman"/>
                      <w:sz w:val="20"/>
                      <w:szCs w:val="20"/>
                    </w:rPr>
                    <w:t>UTM</w:t>
                  </w:r>
                  <w:r>
                    <w:rPr>
                      <w:rFonts w:ascii="Times New Roman" w:eastAsia="Times New Roman" w:hAnsi="Times New Roman" w:cs="Times New Roman"/>
                      <w:spacing w:val="13"/>
                      <w:w w:val="101"/>
                      <w:sz w:val="20"/>
                      <w:szCs w:val="20"/>
                    </w:rPr>
                    <w:t xml:space="preserve"> </w:t>
                  </w:r>
                  <w:r>
                    <w:rPr>
                      <w:spacing w:val="6"/>
                      <w:sz w:val="20"/>
                      <w:szCs w:val="20"/>
                    </w:rPr>
                    <w:t>坐标。</w:t>
                  </w:r>
                </w:p>
              </w:tc>
            </w:tr>
          </w:tbl>
          <w:p>
            <w:pPr>
              <w:rPr>
                <w:rFonts w:ascii="Arial"/>
                <w:sz w:val="21"/>
              </w:rPr>
            </w:pPr>
          </w:p>
        </w:tc>
      </w:tr>
    </w:tbl>
    <w:p>
      <w:pPr>
        <w:pStyle w:val="BodyText"/>
      </w:pPr>
    </w:p>
    <w:p>
      <w:pPr>
        <w:sectPr>
          <w:footerReference w:type="default" r:id="rId44"/>
          <w:pgSz w:w="11906" w:h="16839"/>
          <w:pgMar w:top="1431" w:right="1286" w:bottom="1156" w:left="1286" w:header="0" w:footer="994" w:gutter="0"/>
          <w:pgNumType w:start="36"/>
          <w:cols w:space="708"/>
        </w:sectPr>
      </w:pPr>
    </w:p>
    <w:p>
      <w:pPr>
        <w:spacing w:before="149" w:line="227" w:lineRule="auto"/>
        <w:ind w:left="136"/>
        <w:rPr>
          <w:rFonts w:ascii="SimHei" w:eastAsia="SimHei" w:hAnsi="SimHei" w:cs="SimHei"/>
          <w:sz w:val="35"/>
          <w:szCs w:val="35"/>
        </w:rPr>
      </w:pPr>
      <w:r>
        <w:rPr>
          <w:rFonts w:ascii="SimHei" w:eastAsia="SimHei" w:hAnsi="SimHei" w:cs="SimHei"/>
          <w:spacing w:val="7"/>
          <w:sz w:val="35"/>
          <w:szCs w:val="35"/>
        </w:rPr>
        <w:t>环境质量状况</w:t>
      </w:r>
    </w:p>
    <w:p>
      <w:pPr>
        <w:spacing w:line="61" w:lineRule="exact"/>
      </w:pPr>
    </w:p>
    <w:tbl>
      <w:tblPr>
        <w:tblStyle w:val="TableNormal33"/>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82"/>
        </w:trPr>
        <w:tc>
          <w:tcPr>
            <w:tcW w:w="9307" w:type="dxa"/>
            <w:vAlign w:val="top"/>
          </w:tcPr>
          <w:p>
            <w:pPr>
              <w:spacing w:before="5" w:line="6473" w:lineRule="exact"/>
              <w:ind w:firstLine="944"/>
            </w:pPr>
            <w:r>
              <w:rPr>
                <w:position w:val="-129"/>
              </w:rPr>
              <w:drawing>
                <wp:inline distT="0" distB="0" distL="0" distR="0">
                  <wp:extent cx="4695444" cy="411022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5"/>
                          <a:stretch>
                            <a:fillRect/>
                          </a:stretch>
                        </pic:blipFill>
                        <pic:spPr>
                          <a:xfrm>
                            <a:off x="0" y="0"/>
                            <a:ext cx="4695444" cy="4110228"/>
                          </a:xfrm>
                          <a:prstGeom prst="rect">
                            <a:avLst/>
                          </a:prstGeom>
                        </pic:spPr>
                      </pic:pic>
                    </a:graphicData>
                  </a:graphic>
                </wp:inline>
              </w:drawing>
            </w:r>
          </w:p>
          <w:p>
            <w:pPr>
              <w:pStyle w:val="TableText"/>
              <w:spacing w:before="119" w:line="358" w:lineRule="exact"/>
              <w:ind w:left="941"/>
            </w:pPr>
            <w:r>
              <w:rPr>
                <w:spacing w:val="-2"/>
                <w:position w:val="2"/>
              </w:rPr>
              <w:t>图</w:t>
            </w:r>
            <w:r>
              <w:rPr>
                <w:spacing w:val="-50"/>
                <w:position w:val="2"/>
              </w:rPr>
              <w:t xml:space="preserve"> </w:t>
            </w:r>
            <w:r>
              <w:rPr>
                <w:rFonts w:ascii="Times New Roman" w:eastAsia="Times New Roman" w:hAnsi="Times New Roman" w:cs="Times New Roman"/>
                <w:spacing w:val="-2"/>
                <w:position w:val="2"/>
              </w:rPr>
              <w:t>3-</w:t>
            </w:r>
            <w:r>
              <w:rPr>
                <w:rFonts w:ascii="Times New Roman" w:eastAsia="Times New Roman" w:hAnsi="Times New Roman" w:cs="Times New Roman"/>
                <w:spacing w:val="-33"/>
                <w:position w:val="2"/>
              </w:rPr>
              <w:t xml:space="preserve"> </w:t>
            </w:r>
            <w:r>
              <w:rPr>
                <w:rFonts w:ascii="Times New Roman" w:eastAsia="Times New Roman" w:hAnsi="Times New Roman" w:cs="Times New Roman"/>
                <w:spacing w:val="-2"/>
                <w:position w:val="2"/>
              </w:rPr>
              <w:t xml:space="preserve">1      </w:t>
            </w:r>
            <w:r>
              <w:rPr>
                <w:spacing w:val="-2"/>
                <w:position w:val="2"/>
              </w:rPr>
              <w:t>大气评价范围及评价范围内主要敏感目标示意</w:t>
            </w:r>
            <w:r>
              <w:rPr>
                <w:spacing w:val="-3"/>
                <w:position w:val="2"/>
              </w:rPr>
              <w:t>图（边长</w:t>
            </w:r>
            <w:r>
              <w:rPr>
                <w:spacing w:val="-48"/>
                <w:position w:val="2"/>
              </w:rPr>
              <w:t xml:space="preserve"> </w:t>
            </w:r>
            <w:r>
              <w:rPr>
                <w:rFonts w:ascii="Times New Roman" w:eastAsia="Times New Roman" w:hAnsi="Times New Roman" w:cs="Times New Roman"/>
                <w:spacing w:val="-3"/>
                <w:position w:val="2"/>
              </w:rPr>
              <w:t>5km</w:t>
            </w:r>
            <w:r>
              <w:rPr>
                <w:spacing w:val="-3"/>
                <w:position w:val="2"/>
              </w:rPr>
              <w:t>）</w:t>
            </w:r>
          </w:p>
        </w:tc>
      </w:tr>
    </w:tbl>
    <w:p>
      <w:pPr>
        <w:pStyle w:val="BodyText"/>
      </w:pPr>
    </w:p>
    <w:p>
      <w:pPr>
        <w:sectPr>
          <w:footerReference w:type="default" r:id="rId46"/>
          <w:pgSz w:w="11906" w:h="16839"/>
          <w:pgMar w:top="1431" w:right="1286" w:bottom="1156" w:left="1286" w:header="0" w:footer="994" w:gutter="0"/>
          <w:pgNumType w:start="37"/>
          <w:cols w:space="708"/>
        </w:sectPr>
      </w:pPr>
    </w:p>
    <w:p>
      <w:pPr>
        <w:spacing w:before="117" w:line="227" w:lineRule="auto"/>
        <w:ind w:left="14"/>
        <w:outlineLvl w:val="0"/>
        <w:rPr>
          <w:rFonts w:ascii="SimHei" w:eastAsia="SimHei" w:hAnsi="SimHei" w:cs="SimHei"/>
          <w:sz w:val="35"/>
          <w:szCs w:val="35"/>
        </w:rPr>
      </w:pPr>
      <w:bookmarkStart w:id="3" w:name="bookmark4"/>
      <w:bookmarkEnd w:id="3"/>
      <w:r>
        <w:rPr>
          <w:rFonts w:ascii="SimHei" w:eastAsia="SimHei" w:hAnsi="SimHei" w:cs="SimHei"/>
          <w:spacing w:val="5"/>
          <w:sz w:val="35"/>
          <w:szCs w:val="35"/>
        </w:rPr>
        <w:t>四、评价适用标准</w:t>
      </w:r>
    </w:p>
    <w:tbl>
      <w:tblPr>
        <w:tblStyle w:val="TableNormal34"/>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21"/>
        <w:gridCol w:w="8686"/>
      </w:tblGrid>
      <w:tr>
        <w:tblPrEx>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992"/>
        </w:trPr>
        <w:tc>
          <w:tcPr>
            <w:tcW w:w="621" w:type="dxa"/>
            <w:tcBorders>
              <w:right w:val="single" w:sz="4" w:space="0" w:color="000000"/>
            </w:tcBorders>
            <w:textDirection w:val="tbRlV"/>
            <w:vAlign w:val="top"/>
          </w:tcPr>
          <w:p>
            <w:pPr>
              <w:pStyle w:val="TableText"/>
              <w:spacing w:before="169" w:line="209" w:lineRule="auto"/>
              <w:ind w:left="5375"/>
              <w:rPr>
                <w:sz w:val="28"/>
                <w:szCs w:val="28"/>
              </w:rPr>
            </w:pPr>
            <w:r>
              <w:rPr>
                <w:spacing w:val="1"/>
                <w:sz w:val="28"/>
                <w:szCs w:val="28"/>
              </w:rPr>
              <w:t>环</w:t>
            </w:r>
            <w:r>
              <w:rPr>
                <w:spacing w:val="-17"/>
                <w:sz w:val="28"/>
                <w:szCs w:val="28"/>
              </w:rPr>
              <w:t xml:space="preserve"> </w:t>
            </w:r>
            <w:r>
              <w:rPr>
                <w:spacing w:val="1"/>
                <w:sz w:val="28"/>
                <w:szCs w:val="28"/>
              </w:rPr>
              <w:t>境</w:t>
            </w:r>
            <w:r>
              <w:rPr>
                <w:spacing w:val="-22"/>
                <w:sz w:val="28"/>
                <w:szCs w:val="28"/>
              </w:rPr>
              <w:t xml:space="preserve"> </w:t>
            </w:r>
            <w:r>
              <w:rPr>
                <w:spacing w:val="1"/>
                <w:sz w:val="28"/>
                <w:szCs w:val="28"/>
              </w:rPr>
              <w:t>质</w:t>
            </w:r>
            <w:r>
              <w:rPr>
                <w:spacing w:val="-23"/>
                <w:sz w:val="28"/>
                <w:szCs w:val="28"/>
              </w:rPr>
              <w:t xml:space="preserve"> </w:t>
            </w:r>
            <w:r>
              <w:rPr>
                <w:spacing w:val="1"/>
                <w:sz w:val="28"/>
                <w:szCs w:val="28"/>
              </w:rPr>
              <w:t>量</w:t>
            </w:r>
            <w:r>
              <w:rPr>
                <w:spacing w:val="-21"/>
                <w:sz w:val="28"/>
                <w:szCs w:val="28"/>
              </w:rPr>
              <w:t xml:space="preserve"> </w:t>
            </w:r>
            <w:r>
              <w:rPr>
                <w:spacing w:val="1"/>
                <w:sz w:val="28"/>
                <w:szCs w:val="28"/>
              </w:rPr>
              <w:t>标</w:t>
            </w:r>
            <w:r>
              <w:rPr>
                <w:spacing w:val="-21"/>
                <w:sz w:val="28"/>
                <w:szCs w:val="28"/>
              </w:rPr>
              <w:t xml:space="preserve"> </w:t>
            </w:r>
            <w:r>
              <w:rPr>
                <w:spacing w:val="1"/>
                <w:sz w:val="28"/>
                <w:szCs w:val="28"/>
              </w:rPr>
              <w:t>准</w:t>
            </w:r>
          </w:p>
        </w:tc>
        <w:tc>
          <w:tcPr>
            <w:tcW w:w="8686" w:type="dxa"/>
            <w:tcBorders>
              <w:left w:val="single" w:sz="4" w:space="0" w:color="000000"/>
            </w:tcBorders>
            <w:vAlign w:val="top"/>
          </w:tcPr>
          <w:p>
            <w:pPr>
              <w:pStyle w:val="TableText"/>
              <w:spacing w:before="39" w:line="220" w:lineRule="auto"/>
              <w:ind w:left="601"/>
            </w:pP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、地表水环境质量标准</w:t>
            </w:r>
          </w:p>
          <w:p>
            <w:pPr>
              <w:pStyle w:val="TableText"/>
              <w:spacing w:before="182" w:line="220" w:lineRule="auto"/>
              <w:ind w:left="594"/>
            </w:pPr>
            <w:r>
              <w:rPr>
                <w:spacing w:val="-2"/>
              </w:rPr>
              <w:t>（</w:t>
            </w:r>
            <w:r>
              <w:rPr>
                <w:rFonts w:ascii="Times New Roman" w:eastAsia="Times New Roman" w:hAnsi="Times New Roman" w:cs="Times New Roman"/>
                <w:spacing w:val="-2"/>
              </w:rPr>
              <w:t>1</w:t>
            </w:r>
            <w:r>
              <w:rPr>
                <w:spacing w:val="-2"/>
              </w:rPr>
              <w:t>）地表水环境质量功能区</w:t>
            </w:r>
          </w:p>
          <w:p>
            <w:pPr>
              <w:pStyle w:val="TableText"/>
              <w:spacing w:before="179" w:line="359" w:lineRule="auto"/>
              <w:ind w:left="106" w:right="95" w:firstLine="480"/>
            </w:pPr>
            <w:r>
              <w:rPr>
                <w:spacing w:val="2"/>
              </w:rPr>
              <w:t>项目建成后最终纳污水体金华江，根据《浙江省水功能区、水环境功能</w:t>
            </w:r>
            <w:r>
              <w:rPr>
                <w:spacing w:val="1"/>
              </w:rPr>
              <w:t>区划</w:t>
            </w:r>
            <w:r>
              <w:t xml:space="preserve"> </w:t>
            </w:r>
            <w:r>
              <w:rPr>
                <w:spacing w:val="1"/>
              </w:rPr>
              <w:t>分方案（</w:t>
            </w:r>
            <w:r>
              <w:rPr>
                <w:rFonts w:ascii="Times New Roman" w:eastAsia="Times New Roman" w:hAnsi="Times New Roman" w:cs="Times New Roman"/>
                <w:spacing w:val="1"/>
              </w:rPr>
              <w:t>2015</w:t>
            </w:r>
            <w:r>
              <w:rPr>
                <w:spacing w:val="1"/>
              </w:rPr>
              <w:t>）》（浙政函</w:t>
            </w:r>
            <w:r>
              <w:rPr>
                <w:rFonts w:ascii="Times New Roman" w:eastAsia="Times New Roman" w:hAnsi="Times New Roman" w:cs="Times New Roman"/>
                <w:spacing w:val="1"/>
              </w:rPr>
              <w:t>[2015]71</w:t>
            </w:r>
            <w:r>
              <w:rPr>
                <w:rFonts w:ascii="Times New Roman" w:eastAsia="Times New Roman" w:hAnsi="Times New Roman" w:cs="Times New Roman"/>
                <w:spacing w:val="19"/>
              </w:rPr>
              <w:t xml:space="preserve"> </w:t>
            </w:r>
            <w:r>
              <w:rPr>
                <w:spacing w:val="1"/>
              </w:rPr>
              <w:t>号</w:t>
            </w:r>
            <w:r>
              <w:rPr>
                <w:spacing w:val="14"/>
              </w:rPr>
              <w:t>），</w:t>
            </w:r>
            <w:r>
              <w:rPr>
                <w:spacing w:val="1"/>
              </w:rPr>
              <w:t>金华江纳污水域水环境功能区为景观</w:t>
            </w:r>
          </w:p>
          <w:p>
            <w:pPr>
              <w:pStyle w:val="TableText"/>
              <w:spacing w:line="220" w:lineRule="auto"/>
              <w:ind w:left="103"/>
            </w:pPr>
            <w:r>
              <w:rPr>
                <w:spacing w:val="-3"/>
              </w:rPr>
              <w:t>娱乐、工业用水多功能区，具体见表</w:t>
            </w:r>
            <w:r>
              <w:rPr>
                <w:spacing w:val="-39"/>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r>
              <w:rPr>
                <w:spacing w:val="-3"/>
              </w:rPr>
              <w:t>。</w:t>
            </w:r>
          </w:p>
          <w:p>
            <w:pPr>
              <w:pStyle w:val="TableText"/>
              <w:spacing w:before="182" w:line="220" w:lineRule="auto"/>
              <w:ind w:left="2591"/>
            </w:pPr>
            <w:r>
              <w:rPr>
                <w:spacing w:val="-3"/>
              </w:rPr>
              <w:t>表</w:t>
            </w:r>
            <w:r>
              <w:rPr>
                <w:spacing w:val="-41"/>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金华江水域水环境功能区</w:t>
            </w:r>
          </w:p>
          <w:p>
            <w:pPr>
              <w:spacing w:line="144" w:lineRule="exact"/>
            </w:pPr>
          </w:p>
          <w:tbl>
            <w:tblPr>
              <w:tblStyle w:val="TableNormal34"/>
              <w:tblW w:w="847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5"/>
              <w:gridCol w:w="2630"/>
              <w:gridCol w:w="2045"/>
              <w:gridCol w:w="1779"/>
              <w:gridCol w:w="1134"/>
            </w:tblGrid>
            <w:tr>
              <w:tblPrEx>
                <w:tblW w:w="847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2"/>
              </w:trPr>
              <w:tc>
                <w:tcPr>
                  <w:tcW w:w="885" w:type="dxa"/>
                  <w:vAlign w:val="top"/>
                </w:tcPr>
                <w:p>
                  <w:pPr>
                    <w:pStyle w:val="TableText"/>
                    <w:spacing w:before="111" w:line="228" w:lineRule="auto"/>
                    <w:ind w:left="239"/>
                    <w:rPr>
                      <w:sz w:val="20"/>
                      <w:szCs w:val="20"/>
                    </w:rPr>
                  </w:pPr>
                  <w:r>
                    <w:rPr>
                      <w:spacing w:val="3"/>
                      <w:sz w:val="20"/>
                      <w:szCs w:val="20"/>
                    </w:rPr>
                    <w:t>水系</w:t>
                  </w:r>
                </w:p>
              </w:tc>
              <w:tc>
                <w:tcPr>
                  <w:tcW w:w="2630" w:type="dxa"/>
                  <w:vAlign w:val="top"/>
                </w:tcPr>
                <w:p>
                  <w:pPr>
                    <w:pStyle w:val="TableText"/>
                    <w:spacing w:before="111" w:line="229" w:lineRule="auto"/>
                    <w:ind w:left="797"/>
                    <w:rPr>
                      <w:sz w:val="20"/>
                      <w:szCs w:val="20"/>
                    </w:rPr>
                  </w:pPr>
                  <w:r>
                    <w:rPr>
                      <w:spacing w:val="7"/>
                      <w:sz w:val="20"/>
                      <w:szCs w:val="20"/>
                    </w:rPr>
                    <w:t>功能区范围</w:t>
                  </w:r>
                </w:p>
              </w:tc>
              <w:tc>
                <w:tcPr>
                  <w:tcW w:w="2045" w:type="dxa"/>
                  <w:vAlign w:val="top"/>
                </w:tcPr>
                <w:p>
                  <w:pPr>
                    <w:pStyle w:val="TableText"/>
                    <w:spacing w:before="111" w:line="228" w:lineRule="auto"/>
                    <w:ind w:left="401"/>
                    <w:rPr>
                      <w:sz w:val="20"/>
                      <w:szCs w:val="20"/>
                    </w:rPr>
                  </w:pPr>
                  <w:r>
                    <w:rPr>
                      <w:spacing w:val="7"/>
                      <w:sz w:val="20"/>
                      <w:szCs w:val="20"/>
                    </w:rPr>
                    <w:t>水功能区名称</w:t>
                  </w:r>
                </w:p>
              </w:tc>
              <w:tc>
                <w:tcPr>
                  <w:tcW w:w="1779" w:type="dxa"/>
                  <w:vAlign w:val="top"/>
                </w:tcPr>
                <w:p>
                  <w:pPr>
                    <w:pStyle w:val="TableText"/>
                    <w:spacing w:before="111" w:line="228" w:lineRule="auto"/>
                    <w:ind w:left="268"/>
                    <w:rPr>
                      <w:sz w:val="20"/>
                      <w:szCs w:val="20"/>
                    </w:rPr>
                  </w:pPr>
                  <w:r>
                    <w:rPr>
                      <w:spacing w:val="7"/>
                      <w:sz w:val="20"/>
                      <w:szCs w:val="20"/>
                    </w:rPr>
                    <w:t>水环境功能区</w:t>
                  </w:r>
                </w:p>
              </w:tc>
              <w:tc>
                <w:tcPr>
                  <w:tcW w:w="1134" w:type="dxa"/>
                  <w:vAlign w:val="top"/>
                </w:tcPr>
                <w:p>
                  <w:pPr>
                    <w:pStyle w:val="TableText"/>
                    <w:spacing w:before="111" w:line="229" w:lineRule="auto"/>
                    <w:ind w:left="152"/>
                    <w:rPr>
                      <w:sz w:val="20"/>
                      <w:szCs w:val="20"/>
                    </w:rPr>
                  </w:pPr>
                  <w:r>
                    <w:rPr>
                      <w:spacing w:val="7"/>
                      <w:sz w:val="20"/>
                      <w:szCs w:val="20"/>
                    </w:rPr>
                    <w:t>控制目标</w:t>
                  </w:r>
                </w:p>
              </w:tc>
            </w:tr>
            <w:tr>
              <w:tblPrEx>
                <w:tblW w:w="8473" w:type="dxa"/>
                <w:tblInd w:w="95" w:type="dxa"/>
                <w:tblLayout w:type="fixed"/>
              </w:tblPrEx>
              <w:trPr>
                <w:trHeight w:val="631"/>
              </w:trPr>
              <w:tc>
                <w:tcPr>
                  <w:tcW w:w="885" w:type="dxa"/>
                  <w:vAlign w:val="top"/>
                </w:tcPr>
                <w:p>
                  <w:pPr>
                    <w:pStyle w:val="TableText"/>
                    <w:spacing w:before="53" w:line="262" w:lineRule="auto"/>
                    <w:ind w:left="307" w:right="125" w:hanging="175"/>
                    <w:rPr>
                      <w:rFonts w:ascii="Times New Roman" w:eastAsia="Times New Roman" w:hAnsi="Times New Roman" w:cs="Times New Roman"/>
                      <w:sz w:val="20"/>
                      <w:szCs w:val="20"/>
                    </w:rPr>
                  </w:pPr>
                  <w:r>
                    <w:rPr>
                      <w:spacing w:val="7"/>
                      <w:sz w:val="20"/>
                      <w:szCs w:val="20"/>
                    </w:rPr>
                    <w:t>钱塘江</w:t>
                  </w:r>
                  <w:r>
                    <w:rPr>
                      <w:sz w:val="20"/>
                      <w:szCs w:val="20"/>
                    </w:rPr>
                    <w:t xml:space="preserve"> </w:t>
                  </w:r>
                  <w:r>
                    <w:rPr>
                      <w:rFonts w:ascii="Times New Roman" w:eastAsia="Times New Roman" w:hAnsi="Times New Roman" w:cs="Times New Roman"/>
                      <w:spacing w:val="-3"/>
                      <w:sz w:val="20"/>
                      <w:szCs w:val="20"/>
                    </w:rPr>
                    <w:t>104</w:t>
                  </w:r>
                </w:p>
              </w:tc>
              <w:tc>
                <w:tcPr>
                  <w:tcW w:w="2630" w:type="dxa"/>
                  <w:vAlign w:val="top"/>
                </w:tcPr>
                <w:p>
                  <w:pPr>
                    <w:pStyle w:val="TableText"/>
                    <w:spacing w:before="53" w:line="262" w:lineRule="auto"/>
                    <w:ind w:left="381" w:right="230" w:hanging="139"/>
                    <w:rPr>
                      <w:sz w:val="20"/>
                      <w:szCs w:val="20"/>
                    </w:rPr>
                  </w:pPr>
                  <w:r>
                    <w:rPr>
                      <w:spacing w:val="7"/>
                      <w:sz w:val="20"/>
                      <w:szCs w:val="20"/>
                    </w:rPr>
                    <w:t>东关大桥</w:t>
                  </w:r>
                  <w:r>
                    <w:rPr>
                      <w:rFonts w:ascii="Times New Roman" w:eastAsia="Times New Roman" w:hAnsi="Times New Roman" w:cs="Times New Roman"/>
                      <w:spacing w:val="7"/>
                      <w:sz w:val="20"/>
                      <w:szCs w:val="20"/>
                    </w:rPr>
                    <w:t>-</w:t>
                  </w:r>
                  <w:r>
                    <w:rPr>
                      <w:spacing w:val="7"/>
                      <w:sz w:val="20"/>
                      <w:szCs w:val="20"/>
                    </w:rPr>
                    <w:t xml:space="preserve">金华兰溪交界 </w:t>
                  </w:r>
                  <w:r>
                    <w:rPr>
                      <w:spacing w:val="8"/>
                      <w:sz w:val="20"/>
                      <w:szCs w:val="20"/>
                    </w:rPr>
                    <w:t>（沈村</w:t>
                  </w:r>
                  <w:r>
                    <w:rPr>
                      <w:spacing w:val="-3"/>
                      <w:sz w:val="20"/>
                      <w:szCs w:val="20"/>
                    </w:rPr>
                    <w:t>）（</w:t>
                  </w:r>
                  <w:r>
                    <w:rPr>
                      <w:rFonts w:ascii="Times New Roman" w:eastAsia="Times New Roman" w:hAnsi="Times New Roman" w:cs="Times New Roman"/>
                      <w:spacing w:val="8"/>
                      <w:sz w:val="20"/>
                      <w:szCs w:val="20"/>
                    </w:rPr>
                    <w:t>17.7</w:t>
                  </w:r>
                  <w:r>
                    <w:rPr>
                      <w:rFonts w:ascii="Times New Roman" w:eastAsia="Times New Roman" w:hAnsi="Times New Roman" w:cs="Times New Roman"/>
                      <w:sz w:val="20"/>
                      <w:szCs w:val="20"/>
                    </w:rPr>
                    <w:t>km</w:t>
                  </w:r>
                  <w:r>
                    <w:rPr>
                      <w:spacing w:val="8"/>
                      <w:sz w:val="20"/>
                      <w:szCs w:val="20"/>
                    </w:rPr>
                    <w:t>）</w:t>
                  </w:r>
                </w:p>
              </w:tc>
              <w:tc>
                <w:tcPr>
                  <w:tcW w:w="2045" w:type="dxa"/>
                  <w:vAlign w:val="top"/>
                </w:tcPr>
                <w:p>
                  <w:pPr>
                    <w:pStyle w:val="TableText"/>
                    <w:spacing w:before="54" w:line="228" w:lineRule="auto"/>
                    <w:ind w:left="191"/>
                    <w:rPr>
                      <w:sz w:val="20"/>
                      <w:szCs w:val="20"/>
                    </w:rPr>
                  </w:pPr>
                  <w:r>
                    <w:rPr>
                      <w:spacing w:val="8"/>
                      <w:sz w:val="20"/>
                      <w:szCs w:val="20"/>
                    </w:rPr>
                    <w:t>金华江金华景观娱</w:t>
                  </w:r>
                </w:p>
                <w:p>
                  <w:pPr>
                    <w:pStyle w:val="TableText"/>
                    <w:spacing w:before="64" w:line="228" w:lineRule="auto"/>
                    <w:ind w:left="299"/>
                    <w:rPr>
                      <w:sz w:val="20"/>
                      <w:szCs w:val="20"/>
                    </w:rPr>
                  </w:pPr>
                  <w:r>
                    <w:rPr>
                      <w:spacing w:val="7"/>
                      <w:sz w:val="20"/>
                      <w:szCs w:val="20"/>
                    </w:rPr>
                    <w:t>乐，工业用水区</w:t>
                  </w:r>
                </w:p>
              </w:tc>
              <w:tc>
                <w:tcPr>
                  <w:tcW w:w="1779" w:type="dxa"/>
                  <w:vAlign w:val="top"/>
                </w:tcPr>
                <w:p>
                  <w:pPr>
                    <w:pStyle w:val="TableText"/>
                    <w:spacing w:before="54" w:line="258" w:lineRule="auto"/>
                    <w:ind w:left="582" w:right="152" w:hanging="418"/>
                    <w:rPr>
                      <w:sz w:val="20"/>
                      <w:szCs w:val="20"/>
                    </w:rPr>
                  </w:pPr>
                  <w:r>
                    <w:rPr>
                      <w:spacing w:val="8"/>
                      <w:sz w:val="20"/>
                      <w:szCs w:val="20"/>
                    </w:rPr>
                    <w:t>景观娱乐、工业</w:t>
                  </w:r>
                  <w:r>
                    <w:rPr>
                      <w:sz w:val="20"/>
                      <w:szCs w:val="20"/>
                    </w:rPr>
                    <w:t xml:space="preserve"> </w:t>
                  </w:r>
                  <w:r>
                    <w:rPr>
                      <w:spacing w:val="6"/>
                      <w:sz w:val="20"/>
                      <w:szCs w:val="20"/>
                    </w:rPr>
                    <w:t>用水区</w:t>
                  </w:r>
                </w:p>
              </w:tc>
              <w:tc>
                <w:tcPr>
                  <w:tcW w:w="1134" w:type="dxa"/>
                  <w:vAlign w:val="top"/>
                </w:tcPr>
                <w:p>
                  <w:pPr>
                    <w:pStyle w:val="TableText"/>
                    <w:spacing w:before="209" w:line="265" w:lineRule="exact"/>
                    <w:ind w:left="466"/>
                    <w:rPr>
                      <w:sz w:val="20"/>
                      <w:szCs w:val="20"/>
                    </w:rPr>
                  </w:pPr>
                  <w:r>
                    <w:rPr>
                      <w:spacing w:val="1"/>
                      <w:position w:val="1"/>
                      <w:sz w:val="20"/>
                      <w:szCs w:val="20"/>
                    </w:rPr>
                    <w:t>Ⅲ</w:t>
                  </w:r>
                </w:p>
              </w:tc>
            </w:tr>
          </w:tbl>
          <w:p>
            <w:pPr>
              <w:pStyle w:val="TableText"/>
              <w:spacing w:before="36" w:line="220" w:lineRule="auto"/>
              <w:ind w:left="594"/>
            </w:pPr>
            <w:r>
              <w:rPr>
                <w:spacing w:val="-2"/>
              </w:rPr>
              <w:t>（</w:t>
            </w:r>
            <w:r>
              <w:rPr>
                <w:rFonts w:ascii="Times New Roman" w:eastAsia="Times New Roman" w:hAnsi="Times New Roman" w:cs="Times New Roman"/>
                <w:spacing w:val="-2"/>
              </w:rPr>
              <w:t>2</w:t>
            </w:r>
            <w:r>
              <w:rPr>
                <w:spacing w:val="-2"/>
              </w:rPr>
              <w:t>）地表水环境质量标准</w:t>
            </w:r>
          </w:p>
          <w:p>
            <w:pPr>
              <w:pStyle w:val="TableText"/>
              <w:spacing w:before="182" w:line="220" w:lineRule="auto"/>
              <w:ind w:left="587"/>
            </w:pPr>
            <w:r>
              <w:rPr>
                <w:spacing w:val="2"/>
              </w:rPr>
              <w:t>项目纳污水体金华江执行《地表水环境质量标准</w:t>
            </w:r>
            <w:r>
              <w:rPr>
                <w:spacing w:val="1"/>
              </w:rPr>
              <w:t>》（</w:t>
            </w:r>
            <w:r>
              <w:rPr>
                <w:rFonts w:ascii="Times New Roman" w:eastAsia="Times New Roman" w:hAnsi="Times New Roman" w:cs="Times New Roman"/>
              </w:rPr>
              <w:t>GB</w:t>
            </w:r>
            <w:r>
              <w:rPr>
                <w:rFonts w:ascii="Times New Roman" w:eastAsia="Times New Roman" w:hAnsi="Times New Roman" w:cs="Times New Roman"/>
                <w:spacing w:val="1"/>
              </w:rPr>
              <w:t>3838-2002</w:t>
            </w:r>
            <w:r>
              <w:rPr>
                <w:spacing w:val="1"/>
              </w:rPr>
              <w:t>）</w:t>
            </w:r>
            <w:r>
              <w:rPr>
                <w:rFonts w:ascii="Times New Roman" w:eastAsia="Times New Roman" w:hAnsi="Times New Roman" w:cs="Times New Roman"/>
              </w:rPr>
              <w:t>III</w:t>
            </w:r>
            <w:r>
              <w:rPr>
                <w:rFonts w:ascii="Times New Roman" w:eastAsia="Times New Roman" w:hAnsi="Times New Roman" w:cs="Times New Roman"/>
                <w:spacing w:val="15"/>
                <w:w w:val="101"/>
              </w:rPr>
              <w:t xml:space="preserve"> </w:t>
            </w:r>
            <w:r>
              <w:rPr>
                <w:spacing w:val="1"/>
              </w:rPr>
              <w:t>类标</w:t>
            </w:r>
          </w:p>
          <w:p>
            <w:pPr>
              <w:pStyle w:val="TableText"/>
              <w:spacing w:before="180" w:line="220" w:lineRule="auto"/>
              <w:ind w:left="105"/>
            </w:pPr>
            <w:r>
              <w:rPr>
                <w:spacing w:val="-2"/>
              </w:rPr>
              <w:t>准，见下表</w:t>
            </w:r>
            <w:r>
              <w:rPr>
                <w:spacing w:val="-56"/>
              </w:rPr>
              <w:t xml:space="preserve"> </w:t>
            </w:r>
            <w:r>
              <w:rPr>
                <w:rFonts w:ascii="Times New Roman" w:eastAsia="Times New Roman" w:hAnsi="Times New Roman" w:cs="Times New Roman"/>
                <w:spacing w:val="-2"/>
              </w:rPr>
              <w:t>4-2</w:t>
            </w:r>
            <w:r>
              <w:rPr>
                <w:spacing w:val="-2"/>
              </w:rPr>
              <w:t>。</w:t>
            </w:r>
          </w:p>
          <w:p>
            <w:pPr>
              <w:pStyle w:val="TableText"/>
              <w:spacing w:before="223" w:line="333" w:lineRule="exact"/>
              <w:ind w:left="1674"/>
            </w:pPr>
            <w:r>
              <w:rPr>
                <w:spacing w:val="-2"/>
                <w:position w:val="3"/>
              </w:rPr>
              <w:t>表</w:t>
            </w:r>
            <w:r>
              <w:rPr>
                <w:spacing w:val="-56"/>
                <w:position w:val="3"/>
              </w:rPr>
              <w:t xml:space="preserve"> </w:t>
            </w:r>
            <w:r>
              <w:rPr>
                <w:rFonts w:ascii="Times New Roman" w:eastAsia="Times New Roman" w:hAnsi="Times New Roman" w:cs="Times New Roman"/>
                <w:spacing w:val="-2"/>
                <w:position w:val="3"/>
              </w:rPr>
              <w:t xml:space="preserve">4-2    </w:t>
            </w:r>
            <w:r>
              <w:rPr>
                <w:spacing w:val="-2"/>
                <w:position w:val="3"/>
              </w:rPr>
              <w:t>地表水环境质量标准（单位：</w:t>
            </w:r>
            <w:r>
              <w:rPr>
                <w:rFonts w:ascii="Times New Roman" w:eastAsia="Times New Roman" w:hAnsi="Times New Roman" w:cs="Times New Roman"/>
                <w:spacing w:val="-2"/>
                <w:position w:val="3"/>
              </w:rPr>
              <w:t>mg/L</w:t>
            </w:r>
            <w:r>
              <w:rPr>
                <w:rFonts w:ascii="Times New Roman" w:eastAsia="Times New Roman" w:hAnsi="Times New Roman" w:cs="Times New Roman"/>
                <w:spacing w:val="-31"/>
                <w:position w:val="3"/>
              </w:rPr>
              <w:t xml:space="preserve"> </w:t>
            </w:r>
            <w:r>
              <w:rPr>
                <w:spacing w:val="-2"/>
                <w:position w:val="3"/>
              </w:rPr>
              <w:t>，</w:t>
            </w:r>
            <w:r>
              <w:rPr>
                <w:rFonts w:ascii="Times New Roman" w:eastAsia="Times New Roman" w:hAnsi="Times New Roman" w:cs="Times New Roman"/>
                <w:spacing w:val="-2"/>
                <w:position w:val="3"/>
              </w:rPr>
              <w:t>p</w:t>
            </w:r>
            <w:r>
              <w:rPr>
                <w:rFonts w:ascii="Times New Roman" w:eastAsia="Times New Roman" w:hAnsi="Times New Roman" w:cs="Times New Roman"/>
                <w:spacing w:val="-3"/>
                <w:position w:val="3"/>
              </w:rPr>
              <w:t>H</w:t>
            </w:r>
            <w:r>
              <w:rPr>
                <w:rFonts w:ascii="Times New Roman" w:eastAsia="Times New Roman" w:hAnsi="Times New Roman" w:cs="Times New Roman"/>
                <w:spacing w:val="23"/>
                <w:position w:val="3"/>
              </w:rPr>
              <w:t xml:space="preserve"> </w:t>
            </w:r>
            <w:r>
              <w:rPr>
                <w:spacing w:val="-3"/>
                <w:position w:val="3"/>
              </w:rPr>
              <w:t>除外）</w:t>
            </w:r>
          </w:p>
          <w:p>
            <w:pPr>
              <w:spacing w:line="58" w:lineRule="exact"/>
            </w:pPr>
          </w:p>
          <w:tbl>
            <w:tblPr>
              <w:tblStyle w:val="TableNormal34"/>
              <w:tblW w:w="847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0"/>
              <w:gridCol w:w="796"/>
              <w:gridCol w:w="702"/>
              <w:gridCol w:w="847"/>
              <w:gridCol w:w="928"/>
              <w:gridCol w:w="868"/>
              <w:gridCol w:w="898"/>
              <w:gridCol w:w="837"/>
              <w:gridCol w:w="836"/>
              <w:gridCol w:w="841"/>
            </w:tblGrid>
            <w:tr>
              <w:tblPrEx>
                <w:tblW w:w="8473"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0"/>
              </w:trPr>
              <w:tc>
                <w:tcPr>
                  <w:tcW w:w="920" w:type="dxa"/>
                  <w:vAlign w:val="top"/>
                </w:tcPr>
                <w:p>
                  <w:pPr>
                    <w:pStyle w:val="TableText"/>
                    <w:spacing w:before="211" w:line="229" w:lineRule="auto"/>
                    <w:ind w:left="259"/>
                    <w:rPr>
                      <w:sz w:val="20"/>
                      <w:szCs w:val="20"/>
                    </w:rPr>
                  </w:pPr>
                  <w:r>
                    <w:rPr>
                      <w:spacing w:val="3"/>
                      <w:sz w:val="20"/>
                      <w:szCs w:val="20"/>
                    </w:rPr>
                    <w:t>项目</w:t>
                  </w:r>
                </w:p>
              </w:tc>
              <w:tc>
                <w:tcPr>
                  <w:tcW w:w="796" w:type="dxa"/>
                  <w:vAlign w:val="top"/>
                </w:tcPr>
                <w:p>
                  <w:pPr>
                    <w:pStyle w:val="TableText"/>
                    <w:spacing w:before="211" w:line="221" w:lineRule="auto"/>
                    <w:ind w:left="133"/>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11"/>
                      <w:sz w:val="20"/>
                      <w:szCs w:val="20"/>
                    </w:rPr>
                    <w:t xml:space="preserve"> </w:t>
                  </w:r>
                  <w:r>
                    <w:rPr>
                      <w:spacing w:val="13"/>
                      <w:sz w:val="20"/>
                      <w:szCs w:val="20"/>
                    </w:rPr>
                    <w:t>值</w:t>
                  </w:r>
                </w:p>
              </w:tc>
              <w:tc>
                <w:tcPr>
                  <w:tcW w:w="702" w:type="dxa"/>
                  <w:vAlign w:val="top"/>
                </w:tcPr>
                <w:p>
                  <w:pPr>
                    <w:spacing w:before="247"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DO</w:t>
                  </w:r>
                </w:p>
              </w:tc>
              <w:tc>
                <w:tcPr>
                  <w:tcW w:w="847" w:type="dxa"/>
                  <w:vAlign w:val="top"/>
                </w:tcPr>
                <w:p>
                  <w:pPr>
                    <w:spacing w:before="247" w:line="202" w:lineRule="auto"/>
                    <w:ind w:left="138"/>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tc>
              <w:tc>
                <w:tcPr>
                  <w:tcW w:w="928" w:type="dxa"/>
                  <w:vAlign w:val="top"/>
                </w:tcPr>
                <w:p>
                  <w:pPr>
                    <w:spacing w:before="247" w:line="202" w:lineRule="auto"/>
                    <w:ind w:left="153"/>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Mn</w:t>
                  </w:r>
                </w:p>
              </w:tc>
              <w:tc>
                <w:tcPr>
                  <w:tcW w:w="868" w:type="dxa"/>
                  <w:vAlign w:val="top"/>
                </w:tcPr>
                <w:p>
                  <w:pPr>
                    <w:spacing w:before="247" w:line="202" w:lineRule="auto"/>
                    <w:ind w:left="179"/>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BOD</w:t>
                  </w:r>
                  <w:r>
                    <w:rPr>
                      <w:rFonts w:ascii="Times New Roman" w:eastAsia="Times New Roman" w:hAnsi="Times New Roman" w:cs="Times New Roman"/>
                      <w:spacing w:val="5"/>
                      <w:position w:val="-1"/>
                      <w:sz w:val="13"/>
                      <w:szCs w:val="13"/>
                    </w:rPr>
                    <w:t>5</w:t>
                  </w:r>
                </w:p>
              </w:tc>
              <w:tc>
                <w:tcPr>
                  <w:tcW w:w="898" w:type="dxa"/>
                  <w:vAlign w:val="top"/>
                </w:tcPr>
                <w:p>
                  <w:pPr>
                    <w:pStyle w:val="TableText"/>
                    <w:spacing w:before="211" w:line="228" w:lineRule="auto"/>
                    <w:ind w:left="246"/>
                    <w:rPr>
                      <w:sz w:val="20"/>
                      <w:szCs w:val="20"/>
                    </w:rPr>
                  </w:pPr>
                  <w:r>
                    <w:rPr>
                      <w:spacing w:val="4"/>
                      <w:sz w:val="20"/>
                      <w:szCs w:val="20"/>
                    </w:rPr>
                    <w:t>氨氮</w:t>
                  </w:r>
                </w:p>
              </w:tc>
              <w:tc>
                <w:tcPr>
                  <w:tcW w:w="837" w:type="dxa"/>
                  <w:vAlign w:val="top"/>
                </w:tcPr>
                <w:p>
                  <w:pPr>
                    <w:pStyle w:val="TableText"/>
                    <w:spacing w:before="55" w:line="312" w:lineRule="exact"/>
                    <w:ind w:left="216"/>
                    <w:rPr>
                      <w:sz w:val="20"/>
                      <w:szCs w:val="20"/>
                    </w:rPr>
                  </w:pPr>
                  <w:r>
                    <w:rPr>
                      <w:spacing w:val="4"/>
                      <w:position w:val="7"/>
                      <w:sz w:val="20"/>
                      <w:szCs w:val="20"/>
                    </w:rPr>
                    <w:t>石油</w:t>
                  </w:r>
                </w:p>
                <w:p>
                  <w:pPr>
                    <w:pStyle w:val="TableText"/>
                    <w:spacing w:line="228" w:lineRule="auto"/>
                    <w:ind w:left="320"/>
                    <w:rPr>
                      <w:sz w:val="20"/>
                      <w:szCs w:val="20"/>
                    </w:rPr>
                  </w:pPr>
                  <w:r>
                    <w:rPr>
                      <w:sz w:val="20"/>
                      <w:szCs w:val="20"/>
                    </w:rPr>
                    <w:t>类</w:t>
                  </w:r>
                </w:p>
              </w:tc>
              <w:tc>
                <w:tcPr>
                  <w:tcW w:w="836" w:type="dxa"/>
                  <w:vAlign w:val="top"/>
                </w:tcPr>
                <w:p>
                  <w:pPr>
                    <w:pStyle w:val="TableText"/>
                    <w:spacing w:before="211" w:line="228" w:lineRule="auto"/>
                    <w:ind w:left="218"/>
                    <w:rPr>
                      <w:sz w:val="20"/>
                      <w:szCs w:val="20"/>
                    </w:rPr>
                  </w:pPr>
                  <w:r>
                    <w:rPr>
                      <w:spacing w:val="3"/>
                      <w:sz w:val="20"/>
                      <w:szCs w:val="20"/>
                    </w:rPr>
                    <w:t>总磷</w:t>
                  </w:r>
                </w:p>
              </w:tc>
              <w:tc>
                <w:tcPr>
                  <w:tcW w:w="841" w:type="dxa"/>
                  <w:vAlign w:val="top"/>
                </w:tcPr>
                <w:p>
                  <w:pPr>
                    <w:pStyle w:val="TableText"/>
                    <w:spacing w:before="55" w:line="312" w:lineRule="exact"/>
                    <w:ind w:left="215"/>
                    <w:rPr>
                      <w:sz w:val="20"/>
                      <w:szCs w:val="20"/>
                    </w:rPr>
                  </w:pPr>
                  <w:r>
                    <w:rPr>
                      <w:spacing w:val="4"/>
                      <w:position w:val="7"/>
                      <w:sz w:val="20"/>
                      <w:szCs w:val="20"/>
                    </w:rPr>
                    <w:t>氟化</w:t>
                  </w:r>
                </w:p>
                <w:p>
                  <w:pPr>
                    <w:pStyle w:val="TableText"/>
                    <w:spacing w:line="229" w:lineRule="auto"/>
                    <w:ind w:left="320"/>
                    <w:rPr>
                      <w:sz w:val="20"/>
                      <w:szCs w:val="20"/>
                    </w:rPr>
                  </w:pPr>
                  <w:r>
                    <w:rPr>
                      <w:sz w:val="20"/>
                      <w:szCs w:val="20"/>
                    </w:rPr>
                    <w:t>物</w:t>
                  </w:r>
                </w:p>
              </w:tc>
            </w:tr>
            <w:tr>
              <w:tblPrEx>
                <w:tblW w:w="8473" w:type="dxa"/>
                <w:tblInd w:w="95" w:type="dxa"/>
                <w:tblLayout w:type="fixed"/>
              </w:tblPrEx>
              <w:trPr>
                <w:trHeight w:val="405"/>
              </w:trPr>
              <w:tc>
                <w:tcPr>
                  <w:tcW w:w="920" w:type="dxa"/>
                  <w:vAlign w:val="top"/>
                </w:tcPr>
                <w:p>
                  <w:pPr>
                    <w:pStyle w:val="TableText"/>
                    <w:spacing w:before="97" w:line="228" w:lineRule="auto"/>
                    <w:ind w:left="151"/>
                    <w:rPr>
                      <w:sz w:val="20"/>
                      <w:szCs w:val="20"/>
                    </w:rPr>
                  </w:pPr>
                  <w:r>
                    <w:rPr>
                      <w:spacing w:val="6"/>
                      <w:sz w:val="20"/>
                      <w:szCs w:val="20"/>
                    </w:rPr>
                    <w:t>标准值</w:t>
                  </w:r>
                </w:p>
              </w:tc>
              <w:tc>
                <w:tcPr>
                  <w:tcW w:w="796" w:type="dxa"/>
                  <w:vAlign w:val="top"/>
                </w:tcPr>
                <w:p>
                  <w:pPr>
                    <w:pStyle w:val="TableText"/>
                    <w:spacing w:before="97" w:line="265" w:lineRule="exact"/>
                    <w:ind w:left="193"/>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6</w:t>
                  </w:r>
                  <w:r>
                    <w:rPr>
                      <w:spacing w:val="3"/>
                      <w:position w:val="1"/>
                      <w:sz w:val="20"/>
                      <w:szCs w:val="20"/>
                    </w:rPr>
                    <w:t>～</w:t>
                  </w:r>
                  <w:r>
                    <w:rPr>
                      <w:rFonts w:ascii="Times New Roman" w:eastAsia="Times New Roman" w:hAnsi="Times New Roman" w:cs="Times New Roman"/>
                      <w:spacing w:val="3"/>
                      <w:position w:val="1"/>
                      <w:sz w:val="20"/>
                      <w:szCs w:val="20"/>
                    </w:rPr>
                    <w:t>9</w:t>
                  </w:r>
                </w:p>
              </w:tc>
              <w:tc>
                <w:tcPr>
                  <w:tcW w:w="702" w:type="dxa"/>
                  <w:vAlign w:val="top"/>
                </w:tcPr>
                <w:p>
                  <w:pPr>
                    <w:spacing w:before="136" w:line="192" w:lineRule="auto"/>
                    <w:ind w:left="2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w:t>
                  </w:r>
                </w:p>
              </w:tc>
              <w:tc>
                <w:tcPr>
                  <w:tcW w:w="847" w:type="dxa"/>
                  <w:vAlign w:val="top"/>
                </w:tcPr>
                <w:p>
                  <w:pPr>
                    <w:spacing w:before="133"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c>
                <w:tcPr>
                  <w:tcW w:w="928" w:type="dxa"/>
                  <w:vAlign w:val="top"/>
                </w:tcPr>
                <w:p>
                  <w:pPr>
                    <w:spacing w:before="133" w:line="195"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p>
              </w:tc>
              <w:tc>
                <w:tcPr>
                  <w:tcW w:w="868" w:type="dxa"/>
                  <w:vAlign w:val="top"/>
                </w:tcPr>
                <w:p>
                  <w:pPr>
                    <w:spacing w:before="133" w:line="195" w:lineRule="auto"/>
                    <w:ind w:left="3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w:t>
                  </w:r>
                </w:p>
              </w:tc>
              <w:tc>
                <w:tcPr>
                  <w:tcW w:w="898" w:type="dxa"/>
                  <w:vAlign w:val="top"/>
                </w:tcPr>
                <w:p>
                  <w:pPr>
                    <w:spacing w:before="133"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c>
                <w:tcPr>
                  <w:tcW w:w="837" w:type="dxa"/>
                  <w:vAlign w:val="top"/>
                </w:tcPr>
                <w:p>
                  <w:pPr>
                    <w:spacing w:before="133"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836" w:type="dxa"/>
                  <w:vAlign w:val="top"/>
                </w:tcPr>
                <w:p>
                  <w:pPr>
                    <w:spacing w:before="133"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w:t>
                  </w:r>
                </w:p>
              </w:tc>
              <w:tc>
                <w:tcPr>
                  <w:tcW w:w="841" w:type="dxa"/>
                  <w:vAlign w:val="top"/>
                </w:tcPr>
                <w:p>
                  <w:pPr>
                    <w:spacing w:before="133"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r>
          </w:tbl>
          <w:p>
            <w:pPr>
              <w:pStyle w:val="TableText"/>
              <w:spacing w:before="34" w:line="221" w:lineRule="auto"/>
              <w:ind w:left="578"/>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、环境空气质量标准</w:t>
            </w:r>
          </w:p>
          <w:p>
            <w:pPr>
              <w:pStyle w:val="TableText"/>
              <w:spacing w:before="180" w:line="221" w:lineRule="auto"/>
              <w:ind w:left="594"/>
            </w:pPr>
            <w:r>
              <w:rPr>
                <w:spacing w:val="-2"/>
              </w:rPr>
              <w:t>（</w:t>
            </w:r>
            <w:r>
              <w:rPr>
                <w:rFonts w:ascii="Times New Roman" w:eastAsia="Times New Roman" w:hAnsi="Times New Roman" w:cs="Times New Roman"/>
                <w:spacing w:val="-2"/>
              </w:rPr>
              <w:t>1</w:t>
            </w:r>
            <w:r>
              <w:rPr>
                <w:spacing w:val="-2"/>
              </w:rPr>
              <w:t>）环境空气质量功能区</w:t>
            </w:r>
          </w:p>
          <w:p>
            <w:pPr>
              <w:pStyle w:val="TableText"/>
              <w:spacing w:before="179" w:line="468" w:lineRule="exact"/>
              <w:ind w:left="583"/>
            </w:pPr>
            <w:r>
              <w:rPr>
                <w:spacing w:val="2"/>
                <w:position w:val="17"/>
              </w:rPr>
              <w:t>根据《浙江省环境空气质量功能区划分方案》，项目所在地属《环境空气质</w:t>
            </w:r>
          </w:p>
          <w:p>
            <w:pPr>
              <w:pStyle w:val="TableText"/>
              <w:spacing w:line="220" w:lineRule="auto"/>
              <w:ind w:left="103"/>
            </w:pPr>
            <w:r>
              <w:rPr>
                <w:spacing w:val="-1"/>
              </w:rPr>
              <w:t>量标准》（</w:t>
            </w:r>
            <w:r>
              <w:rPr>
                <w:rFonts w:ascii="Times New Roman" w:eastAsia="Times New Roman" w:hAnsi="Times New Roman" w:cs="Times New Roman"/>
                <w:spacing w:val="-1"/>
              </w:rPr>
              <w:t>GB3095-2012</w:t>
            </w:r>
            <w:r>
              <w:rPr>
                <w:spacing w:val="-1"/>
              </w:rPr>
              <w:t>）中二类功能区。</w:t>
            </w:r>
          </w:p>
          <w:p>
            <w:pPr>
              <w:pStyle w:val="TableText"/>
              <w:spacing w:before="182" w:line="221" w:lineRule="auto"/>
              <w:ind w:left="594"/>
            </w:pPr>
            <w:r>
              <w:rPr>
                <w:spacing w:val="-2"/>
              </w:rPr>
              <w:t>（</w:t>
            </w:r>
            <w:r>
              <w:rPr>
                <w:rFonts w:ascii="Times New Roman" w:eastAsia="Times New Roman" w:hAnsi="Times New Roman" w:cs="Times New Roman"/>
                <w:spacing w:val="-2"/>
              </w:rPr>
              <w:t>2</w:t>
            </w:r>
            <w:r>
              <w:rPr>
                <w:spacing w:val="-2"/>
              </w:rPr>
              <w:t>）环境空气质量标准</w:t>
            </w:r>
          </w:p>
          <w:p>
            <w:pPr>
              <w:pStyle w:val="TableText"/>
              <w:spacing w:before="178" w:line="218" w:lineRule="auto"/>
              <w:ind w:left="582"/>
            </w:pPr>
            <w:r>
              <w:rPr>
                <w:spacing w:val="-1"/>
              </w:rPr>
              <w:t>①环境空气污染物基本项目浓度限值标准</w:t>
            </w:r>
          </w:p>
          <w:p>
            <w:pPr>
              <w:pStyle w:val="TableText"/>
              <w:spacing w:before="185" w:line="507" w:lineRule="exact"/>
              <w:ind w:left="583"/>
            </w:pPr>
            <w:r>
              <w:rPr>
                <w:spacing w:val="2"/>
                <w:position w:val="20"/>
              </w:rPr>
              <w:t>环境空气执行《环境空气质量标准》（</w:t>
            </w:r>
            <w:r>
              <w:rPr>
                <w:rFonts w:ascii="Times New Roman" w:eastAsia="Times New Roman" w:hAnsi="Times New Roman" w:cs="Times New Roman"/>
                <w:position w:val="20"/>
              </w:rPr>
              <w:t>GB</w:t>
            </w:r>
            <w:r>
              <w:rPr>
                <w:rFonts w:ascii="Times New Roman" w:eastAsia="Times New Roman" w:hAnsi="Times New Roman" w:cs="Times New Roman"/>
                <w:spacing w:val="2"/>
                <w:position w:val="20"/>
              </w:rPr>
              <w:t xml:space="preserve"> 3095-2012</w:t>
            </w:r>
            <w:r>
              <w:rPr>
                <w:spacing w:val="2"/>
                <w:position w:val="20"/>
              </w:rPr>
              <w:t>）中二级标准，详见表</w:t>
            </w:r>
          </w:p>
          <w:p>
            <w:pPr>
              <w:pStyle w:val="TableText"/>
              <w:spacing w:line="180" w:lineRule="auto"/>
              <w:ind w:left="97"/>
            </w:pPr>
            <w:r>
              <w:rPr>
                <w:rFonts w:ascii="Times New Roman" w:eastAsia="Times New Roman" w:hAnsi="Times New Roman" w:cs="Times New Roman"/>
                <w:spacing w:val="-2"/>
              </w:rPr>
              <w:t>4-3</w:t>
            </w:r>
            <w:r>
              <w:rPr>
                <w:spacing w:val="-2"/>
              </w:rPr>
              <w:t>。</w:t>
            </w:r>
          </w:p>
          <w:p>
            <w:pPr>
              <w:pStyle w:val="TableText"/>
              <w:spacing w:before="186" w:line="231" w:lineRule="auto"/>
              <w:ind w:left="2137"/>
            </w:pPr>
            <w:r>
              <w:t>表</w:t>
            </w:r>
            <w:r>
              <w:rPr>
                <w:spacing w:val="-46"/>
              </w:rPr>
              <w:t xml:space="preserve"> </w:t>
            </w:r>
            <w:r>
              <w:rPr>
                <w:rFonts w:ascii="Times New Roman" w:eastAsia="Times New Roman" w:hAnsi="Times New Roman" w:cs="Times New Roman"/>
              </w:rPr>
              <w:t xml:space="preserve">4-3      </w:t>
            </w:r>
            <w:r>
              <w:t>环境空气质量标准  （单位：</w:t>
            </w:r>
            <w:r>
              <w:rPr>
                <w:rFonts w:ascii="Times New Roman" w:eastAsia="Times New Roman" w:hAnsi="Times New Roman" w:cs="Times New Roman"/>
                <w:sz w:val="20"/>
                <w:szCs w:val="20"/>
              </w:rPr>
              <w:t>μg/m</w:t>
            </w:r>
            <w:r>
              <w:rPr>
                <w:rFonts w:ascii="Times New Roman" w:eastAsia="Times New Roman" w:hAnsi="Times New Roman" w:cs="Times New Roman"/>
                <w:position w:val="7"/>
                <w:sz w:val="13"/>
                <w:szCs w:val="13"/>
              </w:rPr>
              <w:t>3</w:t>
            </w:r>
            <w:r>
              <w:t>）</w:t>
            </w:r>
          </w:p>
          <w:p>
            <w:pPr>
              <w:spacing w:line="59" w:lineRule="exact"/>
            </w:pPr>
          </w:p>
        </w:tc>
      </w:tr>
    </w:tbl>
    <w:p>
      <w:pPr>
        <w:sectPr>
          <w:footerReference w:type="default" r:id="rId47"/>
          <w:pgSz w:w="11906" w:h="16839"/>
          <w:pgMar w:top="1431" w:right="1133" w:bottom="1156" w:left="1439" w:header="0" w:footer="994" w:gutter="0"/>
          <w:pgNumType w:start="38"/>
          <w:cols w:space="708"/>
        </w:sectPr>
      </w:pPr>
    </w:p>
    <w:tbl>
      <w:tblPr>
        <w:tblStyle w:val="TableNormal35"/>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21"/>
        <w:gridCol w:w="8686"/>
      </w:tblGrid>
      <w:tr>
        <w:tblPrEx>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992"/>
        </w:trPr>
        <w:tc>
          <w:tcPr>
            <w:tcW w:w="621" w:type="dxa"/>
            <w:tcBorders>
              <w:right w:val="single" w:sz="4" w:space="0" w:color="000000"/>
            </w:tcBorders>
            <w:textDirection w:val="tbRlV"/>
            <w:vAlign w:val="top"/>
          </w:tcPr>
          <w:p/>
        </w:tc>
        <w:tc>
          <w:tcPr>
            <w:tcW w:w="8686" w:type="dxa"/>
            <w:tcBorders>
              <w:left w:val="single" w:sz="4" w:space="0" w:color="000000"/>
            </w:tcBorders>
            <w:vAlign w:val="top"/>
          </w:tcPr>
          <w:tbl>
            <w:tblPr>
              <w:tblStyle w:val="TableNormal35"/>
              <w:tblW w:w="8476"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9"/>
              <w:gridCol w:w="1986"/>
              <w:gridCol w:w="901"/>
              <w:gridCol w:w="901"/>
              <w:gridCol w:w="901"/>
              <w:gridCol w:w="902"/>
              <w:gridCol w:w="901"/>
              <w:gridCol w:w="905"/>
            </w:tblGrid>
            <w:tr>
              <w:tblPrEx>
                <w:tblW w:w="8476" w:type="dxa"/>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3065" w:type="dxa"/>
                  <w:gridSpan w:val="2"/>
                  <w:vAlign w:val="top"/>
                </w:tcPr>
                <w:p>
                  <w:pPr>
                    <w:pStyle w:val="TableText"/>
                    <w:spacing w:before="83" w:line="229" w:lineRule="auto"/>
                    <w:ind w:left="1278"/>
                    <w:rPr>
                      <w:sz w:val="20"/>
                      <w:szCs w:val="20"/>
                    </w:rPr>
                  </w:pPr>
                  <w:r>
                    <w:rPr>
                      <w:spacing w:val="-2"/>
                      <w:sz w:val="20"/>
                      <w:szCs w:val="20"/>
                    </w:rPr>
                    <w:t>项</w:t>
                  </w:r>
                  <w:r>
                    <w:rPr>
                      <w:spacing w:val="53"/>
                      <w:sz w:val="20"/>
                      <w:szCs w:val="20"/>
                    </w:rPr>
                    <w:t xml:space="preserve"> </w:t>
                  </w:r>
                  <w:r>
                    <w:rPr>
                      <w:spacing w:val="-2"/>
                      <w:sz w:val="20"/>
                      <w:szCs w:val="20"/>
                    </w:rPr>
                    <w:t>目</w:t>
                  </w:r>
                </w:p>
              </w:tc>
              <w:tc>
                <w:tcPr>
                  <w:tcW w:w="901" w:type="dxa"/>
                  <w:vAlign w:val="top"/>
                </w:tcPr>
                <w:p>
                  <w:pPr>
                    <w:spacing w:before="119" w:line="202" w:lineRule="auto"/>
                    <w:ind w:left="293"/>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901" w:type="dxa"/>
                  <w:vAlign w:val="top"/>
                </w:tcPr>
                <w:p>
                  <w:pPr>
                    <w:spacing w:before="119" w:line="202" w:lineRule="auto"/>
                    <w:ind w:left="260"/>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2</w:t>
                  </w:r>
                </w:p>
              </w:tc>
              <w:tc>
                <w:tcPr>
                  <w:tcW w:w="901" w:type="dxa"/>
                  <w:vAlign w:val="top"/>
                </w:tcPr>
                <w:p>
                  <w:pPr>
                    <w:spacing w:before="122" w:line="199" w:lineRule="auto"/>
                    <w:ind w:left="234"/>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902" w:type="dxa"/>
                  <w:vAlign w:val="top"/>
                </w:tcPr>
                <w:p>
                  <w:pPr>
                    <w:spacing w:before="122" w:line="199" w:lineRule="auto"/>
                    <w:ind w:left="218"/>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901" w:type="dxa"/>
                  <w:vAlign w:val="top"/>
                </w:tcPr>
                <w:p>
                  <w:pPr>
                    <w:spacing w:before="119"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905" w:type="dxa"/>
                  <w:vAlign w:val="top"/>
                </w:tcPr>
                <w:p>
                  <w:pPr>
                    <w:spacing w:before="119" w:line="202" w:lineRule="auto"/>
                    <w:ind w:left="346"/>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tc>
            </w:tr>
            <w:tr>
              <w:tblPrEx>
                <w:tblW w:w="8476" w:type="dxa"/>
                <w:tblInd w:w="93" w:type="dxa"/>
                <w:tblLayout w:type="fixed"/>
              </w:tblPrEx>
              <w:trPr>
                <w:trHeight w:val="373"/>
              </w:trPr>
              <w:tc>
                <w:tcPr>
                  <w:tcW w:w="1079" w:type="dxa"/>
                  <w:vMerge w:val="restart"/>
                  <w:tcBorders>
                    <w:bottom w:val="nil"/>
                  </w:tcBorders>
                  <w:vAlign w:val="top"/>
                </w:tcPr>
                <w:p>
                  <w:pPr>
                    <w:spacing w:line="444" w:lineRule="auto"/>
                    <w:rPr>
                      <w:rFonts w:ascii="Arial"/>
                      <w:sz w:val="21"/>
                    </w:rPr>
                  </w:pPr>
                </w:p>
                <w:p>
                  <w:pPr>
                    <w:pStyle w:val="TableText"/>
                    <w:spacing w:before="65" w:line="239" w:lineRule="auto"/>
                    <w:ind w:left="349" w:right="118" w:hanging="220"/>
                    <w:rPr>
                      <w:sz w:val="20"/>
                      <w:szCs w:val="20"/>
                    </w:rPr>
                  </w:pPr>
                  <w:r>
                    <w:rPr>
                      <w:spacing w:val="6"/>
                      <w:sz w:val="20"/>
                      <w:szCs w:val="20"/>
                    </w:rPr>
                    <w:t>二级浓度</w:t>
                  </w:r>
                  <w:r>
                    <w:rPr>
                      <w:spacing w:val="1"/>
                      <w:sz w:val="20"/>
                      <w:szCs w:val="20"/>
                    </w:rPr>
                    <w:t xml:space="preserve"> </w:t>
                  </w:r>
                  <w:r>
                    <w:rPr>
                      <w:spacing w:val="-3"/>
                      <w:sz w:val="20"/>
                      <w:szCs w:val="20"/>
                    </w:rPr>
                    <w:t>限值</w:t>
                  </w:r>
                </w:p>
              </w:tc>
              <w:tc>
                <w:tcPr>
                  <w:tcW w:w="1986" w:type="dxa"/>
                  <w:vAlign w:val="top"/>
                </w:tcPr>
                <w:p>
                  <w:pPr>
                    <w:pStyle w:val="TableText"/>
                    <w:spacing w:before="80" w:line="228" w:lineRule="auto"/>
                    <w:ind w:left="682"/>
                    <w:rPr>
                      <w:sz w:val="20"/>
                      <w:szCs w:val="20"/>
                    </w:rPr>
                  </w:pPr>
                  <w:r>
                    <w:rPr>
                      <w:spacing w:val="6"/>
                      <w:sz w:val="20"/>
                      <w:szCs w:val="20"/>
                    </w:rPr>
                    <w:t>年平均</w:t>
                  </w:r>
                </w:p>
              </w:tc>
              <w:tc>
                <w:tcPr>
                  <w:tcW w:w="901" w:type="dxa"/>
                  <w:vAlign w:val="top"/>
                </w:tcPr>
                <w:p>
                  <w:pPr>
                    <w:spacing w:before="115" w:line="195" w:lineRule="auto"/>
                    <w:ind w:left="352"/>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901" w:type="dxa"/>
                  <w:vAlign w:val="top"/>
                </w:tcPr>
                <w:p>
                  <w:pPr>
                    <w:spacing w:before="115" w:line="195"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901" w:type="dxa"/>
                  <w:vAlign w:val="top"/>
                </w:tcPr>
                <w:p>
                  <w:pPr>
                    <w:spacing w:before="115"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902" w:type="dxa"/>
                  <w:vAlign w:val="top"/>
                </w:tcPr>
                <w:p>
                  <w:pPr>
                    <w:spacing w:before="115" w:line="195" w:lineRule="auto"/>
                    <w:ind w:left="353"/>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901" w:type="dxa"/>
                  <w:vAlign w:val="top"/>
                </w:tcPr>
                <w:p>
                  <w:pPr>
                    <w:spacing w:before="49" w:line="274" w:lineRule="exact"/>
                    <w:ind w:left="4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5" w:type="dxa"/>
                  <w:vAlign w:val="top"/>
                </w:tcPr>
                <w:p>
                  <w:pPr>
                    <w:spacing w:before="49" w:line="274" w:lineRule="exact"/>
                    <w:ind w:left="42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76" w:type="dxa"/>
                <w:tblInd w:w="93" w:type="dxa"/>
                <w:tblLayout w:type="fixed"/>
              </w:tblPrEx>
              <w:trPr>
                <w:trHeight w:val="373"/>
              </w:trPr>
              <w:tc>
                <w:tcPr>
                  <w:tcW w:w="1079" w:type="dxa"/>
                  <w:vMerge/>
                  <w:tcBorders>
                    <w:top w:val="nil"/>
                    <w:bottom w:val="nil"/>
                  </w:tcBorders>
                  <w:vAlign w:val="top"/>
                </w:tcPr>
                <w:p>
                  <w:pPr>
                    <w:rPr>
                      <w:rFonts w:ascii="Arial"/>
                      <w:sz w:val="21"/>
                    </w:rPr>
                  </w:pPr>
                </w:p>
              </w:tc>
              <w:tc>
                <w:tcPr>
                  <w:tcW w:w="1986" w:type="dxa"/>
                  <w:vAlign w:val="top"/>
                </w:tcPr>
                <w:p>
                  <w:pPr>
                    <w:pStyle w:val="TableText"/>
                    <w:spacing w:before="81" w:line="229" w:lineRule="auto"/>
                    <w:ind w:left="442"/>
                    <w:rPr>
                      <w:sz w:val="20"/>
                      <w:szCs w:val="20"/>
                    </w:rPr>
                  </w:pPr>
                  <w:r>
                    <w:rPr>
                      <w:rFonts w:ascii="Times New Roman" w:eastAsia="Times New Roman" w:hAnsi="Times New Roman" w:cs="Times New Roman"/>
                      <w:spacing w:val="4"/>
                      <w:sz w:val="20"/>
                      <w:szCs w:val="20"/>
                    </w:rPr>
                    <w:t>24</w:t>
                  </w:r>
                  <w:r>
                    <w:rPr>
                      <w:rFonts w:ascii="Times New Roman" w:eastAsia="Times New Roman" w:hAnsi="Times New Roman" w:cs="Times New Roman"/>
                      <w:spacing w:val="20"/>
                      <w:sz w:val="20"/>
                      <w:szCs w:val="20"/>
                    </w:rPr>
                    <w:t xml:space="preserve"> </w:t>
                  </w:r>
                  <w:r>
                    <w:rPr>
                      <w:spacing w:val="4"/>
                      <w:sz w:val="20"/>
                      <w:szCs w:val="20"/>
                    </w:rPr>
                    <w:t>小时平均</w:t>
                  </w:r>
                </w:p>
              </w:tc>
              <w:tc>
                <w:tcPr>
                  <w:tcW w:w="901" w:type="dxa"/>
                  <w:vAlign w:val="top"/>
                </w:tcPr>
                <w:p>
                  <w:pPr>
                    <w:spacing w:before="116"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901" w:type="dxa"/>
                  <w:vAlign w:val="top"/>
                </w:tcPr>
                <w:p>
                  <w:pPr>
                    <w:spacing w:before="116" w:line="195" w:lineRule="auto"/>
                    <w:ind w:left="3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901" w:type="dxa"/>
                  <w:vAlign w:val="top"/>
                </w:tcPr>
                <w:p>
                  <w:pPr>
                    <w:spacing w:before="116" w:line="195"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902" w:type="dxa"/>
                  <w:vAlign w:val="top"/>
                </w:tcPr>
                <w:p>
                  <w:pPr>
                    <w:spacing w:before="119" w:line="192" w:lineRule="auto"/>
                    <w:ind w:left="3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901" w:type="dxa"/>
                  <w:vAlign w:val="top"/>
                </w:tcPr>
                <w:p>
                  <w:pPr>
                    <w:spacing w:before="116"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905" w:type="dxa"/>
                  <w:vAlign w:val="top"/>
                </w:tcPr>
                <w:p>
                  <w:pPr>
                    <w:spacing w:before="50" w:line="274" w:lineRule="exact"/>
                    <w:ind w:left="42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476" w:type="dxa"/>
                <w:tblInd w:w="93" w:type="dxa"/>
                <w:tblLayout w:type="fixed"/>
              </w:tblPrEx>
              <w:trPr>
                <w:trHeight w:val="373"/>
              </w:trPr>
              <w:tc>
                <w:tcPr>
                  <w:tcW w:w="1079" w:type="dxa"/>
                  <w:vMerge/>
                  <w:tcBorders>
                    <w:top w:val="nil"/>
                    <w:bottom w:val="nil"/>
                  </w:tcBorders>
                  <w:vAlign w:val="top"/>
                </w:tcPr>
                <w:p>
                  <w:pPr>
                    <w:rPr>
                      <w:rFonts w:ascii="Arial"/>
                      <w:sz w:val="21"/>
                    </w:rPr>
                  </w:pPr>
                </w:p>
              </w:tc>
              <w:tc>
                <w:tcPr>
                  <w:tcW w:w="1986" w:type="dxa"/>
                  <w:vAlign w:val="top"/>
                </w:tcPr>
                <w:p>
                  <w:pPr>
                    <w:pStyle w:val="TableText"/>
                    <w:spacing w:before="82" w:line="228" w:lineRule="auto"/>
                    <w:ind w:left="194"/>
                    <w:rPr>
                      <w:sz w:val="20"/>
                      <w:szCs w:val="20"/>
                    </w:rPr>
                  </w:pPr>
                  <w:r>
                    <w:rPr>
                      <w:sz w:val="20"/>
                      <w:szCs w:val="20"/>
                    </w:rPr>
                    <w:t>日最大</w:t>
                  </w:r>
                  <w:r>
                    <w:rPr>
                      <w:spacing w:val="-35"/>
                      <w:sz w:val="20"/>
                      <w:szCs w:val="20"/>
                    </w:rPr>
                    <w:t xml:space="preserve"> </w:t>
                  </w:r>
                  <w:r>
                    <w:rPr>
                      <w:rFonts w:ascii="Times New Roman" w:eastAsia="Times New Roman" w:hAnsi="Times New Roman" w:cs="Times New Roman"/>
                      <w:sz w:val="20"/>
                      <w:szCs w:val="20"/>
                    </w:rPr>
                    <w:t>8</w:t>
                  </w:r>
                  <w:r>
                    <w:rPr>
                      <w:rFonts w:ascii="Times New Roman" w:eastAsia="Times New Roman" w:hAnsi="Times New Roman" w:cs="Times New Roman"/>
                      <w:spacing w:val="17"/>
                      <w:w w:val="101"/>
                      <w:sz w:val="20"/>
                      <w:szCs w:val="20"/>
                    </w:rPr>
                    <w:t xml:space="preserve"> </w:t>
                  </w:r>
                  <w:r>
                    <w:rPr>
                      <w:sz w:val="20"/>
                      <w:szCs w:val="20"/>
                    </w:rPr>
                    <w:t>小时平均</w:t>
                  </w:r>
                </w:p>
              </w:tc>
              <w:tc>
                <w:tcPr>
                  <w:tcW w:w="901" w:type="dxa"/>
                  <w:vAlign w:val="top"/>
                </w:tcPr>
                <w:p>
                  <w:pPr>
                    <w:spacing w:before="51" w:line="274" w:lineRule="exact"/>
                    <w:ind w:left="41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1" w:type="dxa"/>
                  <w:vAlign w:val="top"/>
                </w:tcPr>
                <w:p>
                  <w:pPr>
                    <w:spacing w:before="51" w:line="274" w:lineRule="exact"/>
                    <w:ind w:left="41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1" w:type="dxa"/>
                  <w:vAlign w:val="top"/>
                </w:tcPr>
                <w:p>
                  <w:pPr>
                    <w:spacing w:before="51" w:line="274" w:lineRule="exact"/>
                    <w:ind w:left="4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2" w:type="dxa"/>
                  <w:vAlign w:val="top"/>
                </w:tcPr>
                <w:p>
                  <w:pPr>
                    <w:spacing w:before="51" w:line="274" w:lineRule="exact"/>
                    <w:ind w:left="42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1" w:type="dxa"/>
                  <w:vAlign w:val="top"/>
                </w:tcPr>
                <w:p>
                  <w:pPr>
                    <w:spacing w:before="51" w:line="274" w:lineRule="exact"/>
                    <w:ind w:left="4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5" w:type="dxa"/>
                  <w:vAlign w:val="top"/>
                </w:tcPr>
                <w:p>
                  <w:pPr>
                    <w:spacing w:before="118"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r>
            <w:tr>
              <w:tblPrEx>
                <w:tblW w:w="8476" w:type="dxa"/>
                <w:tblInd w:w="93" w:type="dxa"/>
                <w:tblLayout w:type="fixed"/>
              </w:tblPrEx>
              <w:trPr>
                <w:trHeight w:val="377"/>
              </w:trPr>
              <w:tc>
                <w:tcPr>
                  <w:tcW w:w="1079" w:type="dxa"/>
                  <w:vMerge/>
                  <w:tcBorders>
                    <w:top w:val="nil"/>
                  </w:tcBorders>
                  <w:vAlign w:val="top"/>
                </w:tcPr>
                <w:p>
                  <w:pPr>
                    <w:rPr>
                      <w:rFonts w:ascii="Arial"/>
                      <w:sz w:val="21"/>
                    </w:rPr>
                  </w:pPr>
                </w:p>
              </w:tc>
              <w:tc>
                <w:tcPr>
                  <w:tcW w:w="1986" w:type="dxa"/>
                  <w:vAlign w:val="top"/>
                </w:tcPr>
                <w:p>
                  <w:pPr>
                    <w:pStyle w:val="TableText"/>
                    <w:spacing w:before="83" w:line="229" w:lineRule="auto"/>
                    <w:ind w:left="515"/>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18"/>
                      <w:sz w:val="20"/>
                      <w:szCs w:val="20"/>
                    </w:rPr>
                    <w:t xml:space="preserve"> </w:t>
                  </w:r>
                  <w:r>
                    <w:rPr>
                      <w:sz w:val="20"/>
                      <w:szCs w:val="20"/>
                    </w:rPr>
                    <w:t>小时平均</w:t>
                  </w:r>
                </w:p>
              </w:tc>
              <w:tc>
                <w:tcPr>
                  <w:tcW w:w="901" w:type="dxa"/>
                  <w:vAlign w:val="top"/>
                </w:tcPr>
                <w:p>
                  <w:pPr>
                    <w:spacing w:before="119"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901" w:type="dxa"/>
                  <w:vAlign w:val="top"/>
                </w:tcPr>
                <w:p>
                  <w:pPr>
                    <w:spacing w:before="119" w:line="195" w:lineRule="auto"/>
                    <w:ind w:left="2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901" w:type="dxa"/>
                  <w:vAlign w:val="top"/>
                </w:tcPr>
                <w:p>
                  <w:pPr>
                    <w:spacing w:before="52" w:line="274" w:lineRule="exact"/>
                    <w:ind w:left="42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2" w:type="dxa"/>
                  <w:vAlign w:val="top"/>
                </w:tcPr>
                <w:p>
                  <w:pPr>
                    <w:spacing w:before="52" w:line="274" w:lineRule="exact"/>
                    <w:ind w:left="42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01" w:type="dxa"/>
                  <w:vAlign w:val="top"/>
                </w:tcPr>
                <w:p>
                  <w:pPr>
                    <w:spacing w:before="11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905" w:type="dxa"/>
                  <w:vAlign w:val="top"/>
                </w:tcPr>
                <w:p>
                  <w:pPr>
                    <w:spacing w:before="119"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r>
          </w:tbl>
          <w:p>
            <w:pPr>
              <w:spacing w:line="149" w:lineRule="exact"/>
              <w:rPr>
                <w:rFonts w:ascii="Arial"/>
                <w:sz w:val="12"/>
              </w:rPr>
            </w:pPr>
          </w:p>
        </w:tc>
      </w:tr>
    </w:tbl>
    <w:p>
      <w:pPr>
        <w:pStyle w:val="BodyText"/>
      </w:pPr>
    </w:p>
    <w:p>
      <w:pPr>
        <w:sectPr>
          <w:footerReference w:type="default" r:id="rId48"/>
          <w:type w:val="nextPage"/>
          <w:pgSz w:w="11906" w:h="16839"/>
          <w:pgMar w:top="1431" w:right="1133" w:bottom="1156" w:left="1439" w:header="0" w:footer="994" w:gutter="0"/>
          <w:pgNumType w:start="39"/>
          <w:cols w:space="708"/>
          <w:titlePg w:val="0"/>
        </w:sectPr>
      </w:pPr>
    </w:p>
    <w:p>
      <w:pPr>
        <w:spacing w:before="117" w:line="227" w:lineRule="auto"/>
        <w:ind w:left="135"/>
        <w:rPr>
          <w:rFonts w:ascii="SimHei" w:eastAsia="SimHei" w:hAnsi="SimHei" w:cs="SimHei"/>
          <w:sz w:val="35"/>
          <w:szCs w:val="35"/>
        </w:rPr>
      </w:pPr>
      <w:r>
        <w:rPr>
          <w:rFonts w:ascii="SimHei" w:eastAsia="SimHei" w:hAnsi="SimHei" w:cs="SimHei"/>
          <w:spacing w:val="7"/>
          <w:sz w:val="35"/>
          <w:szCs w:val="35"/>
        </w:rPr>
        <w:t>评价适用标准</w:t>
      </w:r>
    </w:p>
    <w:tbl>
      <w:tblPr>
        <w:tblStyle w:val="TableNormal36"/>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18"/>
        <w:gridCol w:w="8689"/>
      </w:tblGrid>
      <w:tr>
        <w:tblPrEx>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996"/>
        </w:trPr>
        <w:tc>
          <w:tcPr>
            <w:tcW w:w="618" w:type="dxa"/>
            <w:tcBorders>
              <w:right w:val="single" w:sz="4" w:space="0" w:color="000000"/>
            </w:tcBorders>
            <w:textDirection w:val="tbRlV"/>
            <w:vAlign w:val="top"/>
          </w:tcPr>
          <w:p>
            <w:pPr>
              <w:pStyle w:val="TableText"/>
              <w:spacing w:before="166" w:line="209" w:lineRule="auto"/>
              <w:ind w:left="5377"/>
              <w:rPr>
                <w:sz w:val="28"/>
                <w:szCs w:val="28"/>
              </w:rPr>
            </w:pPr>
            <w:r>
              <w:rPr>
                <w:spacing w:val="1"/>
                <w:sz w:val="28"/>
                <w:szCs w:val="28"/>
              </w:rPr>
              <w:t>环</w:t>
            </w:r>
            <w:r>
              <w:rPr>
                <w:spacing w:val="-17"/>
                <w:sz w:val="28"/>
                <w:szCs w:val="28"/>
              </w:rPr>
              <w:t xml:space="preserve"> </w:t>
            </w:r>
            <w:r>
              <w:rPr>
                <w:spacing w:val="1"/>
                <w:sz w:val="28"/>
                <w:szCs w:val="28"/>
              </w:rPr>
              <w:t>境</w:t>
            </w:r>
            <w:r>
              <w:rPr>
                <w:spacing w:val="-22"/>
                <w:sz w:val="28"/>
                <w:szCs w:val="28"/>
              </w:rPr>
              <w:t xml:space="preserve"> </w:t>
            </w:r>
            <w:r>
              <w:rPr>
                <w:spacing w:val="1"/>
                <w:sz w:val="28"/>
                <w:szCs w:val="28"/>
              </w:rPr>
              <w:t>质</w:t>
            </w:r>
            <w:r>
              <w:rPr>
                <w:spacing w:val="-23"/>
                <w:sz w:val="28"/>
                <w:szCs w:val="28"/>
              </w:rPr>
              <w:t xml:space="preserve"> </w:t>
            </w:r>
            <w:r>
              <w:rPr>
                <w:spacing w:val="1"/>
                <w:sz w:val="28"/>
                <w:szCs w:val="28"/>
              </w:rPr>
              <w:t>量</w:t>
            </w:r>
            <w:r>
              <w:rPr>
                <w:spacing w:val="-21"/>
                <w:sz w:val="28"/>
                <w:szCs w:val="28"/>
              </w:rPr>
              <w:t xml:space="preserve"> </w:t>
            </w:r>
            <w:r>
              <w:rPr>
                <w:spacing w:val="1"/>
                <w:sz w:val="28"/>
                <w:szCs w:val="28"/>
              </w:rPr>
              <w:t>标</w:t>
            </w:r>
            <w:r>
              <w:rPr>
                <w:spacing w:val="-21"/>
                <w:sz w:val="28"/>
                <w:szCs w:val="28"/>
              </w:rPr>
              <w:t xml:space="preserve"> </w:t>
            </w:r>
            <w:r>
              <w:rPr>
                <w:spacing w:val="1"/>
                <w:sz w:val="28"/>
                <w:szCs w:val="28"/>
              </w:rPr>
              <w:t>准</w:t>
            </w:r>
          </w:p>
        </w:tc>
        <w:tc>
          <w:tcPr>
            <w:tcW w:w="8689" w:type="dxa"/>
            <w:tcBorders>
              <w:left w:val="single" w:sz="4" w:space="0" w:color="000000"/>
            </w:tcBorders>
            <w:vAlign w:val="top"/>
          </w:tcPr>
          <w:p>
            <w:pPr>
              <w:pStyle w:val="TableText"/>
              <w:spacing w:before="41" w:line="466" w:lineRule="exact"/>
              <w:ind w:left="579"/>
            </w:pPr>
            <w:r>
              <w:rPr>
                <w:spacing w:val="2"/>
                <w:position w:val="17"/>
              </w:rPr>
              <w:t>②项目特征污染物非甲烷总烃环境质量标准按照原国家环保总局制定的《大</w:t>
            </w:r>
          </w:p>
          <w:p>
            <w:pPr>
              <w:pStyle w:val="TableText"/>
              <w:spacing w:line="220" w:lineRule="auto"/>
              <w:ind w:left="102"/>
            </w:pPr>
            <w:r>
              <w:rPr>
                <w:spacing w:val="-1"/>
              </w:rPr>
              <w:t>气污染物综合排放标准详解》中相关规范说明取值，详见表</w:t>
            </w:r>
            <w:r>
              <w:rPr>
                <w:spacing w:val="-43"/>
              </w:rPr>
              <w:t xml:space="preserve"> </w:t>
            </w:r>
            <w:r>
              <w:rPr>
                <w:rFonts w:ascii="Times New Roman" w:eastAsia="Times New Roman" w:hAnsi="Times New Roman" w:cs="Times New Roman"/>
                <w:spacing w:val="-1"/>
              </w:rPr>
              <w:t>4-4</w:t>
            </w:r>
            <w:r>
              <w:rPr>
                <w:spacing w:val="-1"/>
              </w:rPr>
              <w:t>。</w:t>
            </w:r>
          </w:p>
          <w:p>
            <w:pPr>
              <w:pStyle w:val="TableText"/>
              <w:spacing w:before="179" w:line="220" w:lineRule="auto"/>
              <w:ind w:left="2411"/>
            </w:pPr>
            <w:r>
              <w:rPr>
                <w:spacing w:val="-1"/>
              </w:rPr>
              <w:t>表</w:t>
            </w:r>
            <w:r>
              <w:rPr>
                <w:spacing w:val="-47"/>
              </w:rPr>
              <w:t xml:space="preserve"> </w:t>
            </w:r>
            <w:r>
              <w:rPr>
                <w:rFonts w:ascii="Times New Roman" w:eastAsia="Times New Roman" w:hAnsi="Times New Roman" w:cs="Times New Roman"/>
                <w:spacing w:val="-1"/>
              </w:rPr>
              <w:t xml:space="preserve">4-4      </w:t>
            </w:r>
            <w:r>
              <w:rPr>
                <w:spacing w:val="-1"/>
              </w:rPr>
              <w:t>大气特殊污染因子环境质量标准</w:t>
            </w:r>
          </w:p>
          <w:p>
            <w:pPr>
              <w:spacing w:line="147" w:lineRule="exact"/>
            </w:pPr>
          </w:p>
          <w:tbl>
            <w:tblPr>
              <w:tblStyle w:val="TableNormal36"/>
              <w:tblW w:w="8474"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0"/>
              <w:gridCol w:w="1644"/>
              <w:gridCol w:w="1549"/>
              <w:gridCol w:w="3191"/>
            </w:tblGrid>
            <w:tr>
              <w:tblPrEx>
                <w:tblW w:w="8474"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5"/>
              </w:trPr>
              <w:tc>
                <w:tcPr>
                  <w:tcW w:w="2090" w:type="dxa"/>
                  <w:vMerge w:val="restart"/>
                  <w:tcBorders>
                    <w:bottom w:val="nil"/>
                  </w:tcBorders>
                  <w:vAlign w:val="top"/>
                </w:tcPr>
                <w:p>
                  <w:pPr>
                    <w:spacing w:line="325" w:lineRule="auto"/>
                    <w:rPr>
                      <w:rFonts w:ascii="Arial"/>
                      <w:sz w:val="21"/>
                    </w:rPr>
                  </w:pPr>
                </w:p>
                <w:p>
                  <w:pPr>
                    <w:pStyle w:val="TableText"/>
                    <w:spacing w:before="65" w:line="229" w:lineRule="auto"/>
                    <w:ind w:left="527"/>
                    <w:rPr>
                      <w:sz w:val="20"/>
                      <w:szCs w:val="20"/>
                    </w:rPr>
                  </w:pPr>
                  <w:r>
                    <w:rPr>
                      <w:spacing w:val="7"/>
                      <w:sz w:val="20"/>
                      <w:szCs w:val="20"/>
                    </w:rPr>
                    <w:t>污染物名称</w:t>
                  </w:r>
                </w:p>
              </w:tc>
              <w:tc>
                <w:tcPr>
                  <w:tcW w:w="3193" w:type="dxa"/>
                  <w:gridSpan w:val="2"/>
                  <w:vAlign w:val="top"/>
                </w:tcPr>
                <w:p>
                  <w:pPr>
                    <w:pStyle w:val="TableText"/>
                    <w:spacing w:before="121" w:line="274" w:lineRule="exact"/>
                    <w:ind w:left="626"/>
                    <w:rPr>
                      <w:rFonts w:ascii="Times New Roman" w:eastAsia="Times New Roman" w:hAnsi="Times New Roman" w:cs="Times New Roman"/>
                      <w:sz w:val="20"/>
                      <w:szCs w:val="20"/>
                    </w:rPr>
                  </w:pPr>
                  <w:r>
                    <w:rPr>
                      <w:spacing w:val="7"/>
                      <w:position w:val="2"/>
                      <w:sz w:val="20"/>
                      <w:szCs w:val="20"/>
                    </w:rPr>
                    <w:t>最高容许浓度</w:t>
                  </w:r>
                  <w:r>
                    <w:rPr>
                      <w:rFonts w:ascii="Times New Roman" w:eastAsia="Times New Roman" w:hAnsi="Times New Roman" w:cs="Times New Roman"/>
                      <w:spacing w:val="7"/>
                      <w:position w:val="2"/>
                      <w:sz w:val="20"/>
                      <w:szCs w:val="20"/>
                    </w:rPr>
                    <w:t>(</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7"/>
                      <w:position w:val="2"/>
                      <w:sz w:val="20"/>
                      <w:szCs w:val="20"/>
                    </w:rPr>
                    <w:t>/m</w:t>
                  </w:r>
                  <w:r>
                    <w:rPr>
                      <w:rFonts w:ascii="Times New Roman" w:eastAsia="Times New Roman" w:hAnsi="Times New Roman" w:cs="Times New Roman"/>
                      <w:spacing w:val="7"/>
                      <w:position w:val="8"/>
                      <w:sz w:val="13"/>
                      <w:szCs w:val="13"/>
                    </w:rPr>
                    <w:t>3</w:t>
                  </w:r>
                  <w:r>
                    <w:rPr>
                      <w:rFonts w:ascii="Times New Roman" w:eastAsia="Times New Roman" w:hAnsi="Times New Roman" w:cs="Times New Roman"/>
                      <w:spacing w:val="7"/>
                      <w:position w:val="2"/>
                      <w:sz w:val="20"/>
                      <w:szCs w:val="20"/>
                    </w:rPr>
                    <w:t>)</w:t>
                  </w:r>
                </w:p>
              </w:tc>
              <w:tc>
                <w:tcPr>
                  <w:tcW w:w="3191" w:type="dxa"/>
                  <w:vMerge w:val="restart"/>
                  <w:tcBorders>
                    <w:bottom w:val="nil"/>
                  </w:tcBorders>
                  <w:vAlign w:val="top"/>
                </w:tcPr>
                <w:p>
                  <w:pPr>
                    <w:spacing w:line="325" w:lineRule="auto"/>
                    <w:rPr>
                      <w:rFonts w:ascii="Arial"/>
                      <w:sz w:val="21"/>
                    </w:rPr>
                  </w:pPr>
                </w:p>
                <w:p>
                  <w:pPr>
                    <w:pStyle w:val="TableText"/>
                    <w:spacing w:before="65" w:line="230" w:lineRule="auto"/>
                    <w:ind w:left="1393"/>
                    <w:rPr>
                      <w:sz w:val="20"/>
                      <w:szCs w:val="20"/>
                    </w:rPr>
                  </w:pPr>
                  <w:r>
                    <w:rPr>
                      <w:spacing w:val="3"/>
                      <w:sz w:val="20"/>
                      <w:szCs w:val="20"/>
                    </w:rPr>
                    <w:t>备注</w:t>
                  </w:r>
                </w:p>
              </w:tc>
            </w:tr>
            <w:tr>
              <w:tblPrEx>
                <w:tblW w:w="8474" w:type="dxa"/>
                <w:tblInd w:w="95" w:type="dxa"/>
                <w:tblLayout w:type="fixed"/>
              </w:tblPrEx>
              <w:trPr>
                <w:trHeight w:val="470"/>
              </w:trPr>
              <w:tc>
                <w:tcPr>
                  <w:tcW w:w="2090" w:type="dxa"/>
                  <w:vMerge/>
                  <w:tcBorders>
                    <w:top w:val="nil"/>
                  </w:tcBorders>
                  <w:vAlign w:val="top"/>
                </w:tcPr>
                <w:p>
                  <w:pPr>
                    <w:rPr>
                      <w:rFonts w:ascii="Arial"/>
                      <w:sz w:val="21"/>
                    </w:rPr>
                  </w:pPr>
                </w:p>
              </w:tc>
              <w:tc>
                <w:tcPr>
                  <w:tcW w:w="1644" w:type="dxa"/>
                  <w:vAlign w:val="top"/>
                </w:tcPr>
                <w:p>
                  <w:pPr>
                    <w:pStyle w:val="TableText"/>
                    <w:spacing w:before="145" w:line="228" w:lineRule="auto"/>
                    <w:ind w:left="200"/>
                    <w:rPr>
                      <w:sz w:val="20"/>
                      <w:szCs w:val="20"/>
                    </w:rPr>
                  </w:pPr>
                  <w:r>
                    <w:rPr>
                      <w:spacing w:val="6"/>
                      <w:sz w:val="20"/>
                      <w:szCs w:val="20"/>
                    </w:rPr>
                    <w:t>一次（小时）</w:t>
                  </w:r>
                </w:p>
              </w:tc>
              <w:tc>
                <w:tcPr>
                  <w:tcW w:w="1549" w:type="dxa"/>
                  <w:vAlign w:val="top"/>
                </w:tcPr>
                <w:p>
                  <w:pPr>
                    <w:pStyle w:val="TableText"/>
                    <w:spacing w:before="144" w:line="229" w:lineRule="auto"/>
                    <w:ind w:left="501"/>
                    <w:rPr>
                      <w:sz w:val="20"/>
                      <w:szCs w:val="20"/>
                    </w:rPr>
                  </w:pPr>
                  <w:r>
                    <w:rPr>
                      <w:spacing w:val="-6"/>
                      <w:sz w:val="20"/>
                      <w:szCs w:val="20"/>
                    </w:rPr>
                    <w:t>日平均</w:t>
                  </w:r>
                </w:p>
              </w:tc>
              <w:tc>
                <w:tcPr>
                  <w:tcW w:w="3191" w:type="dxa"/>
                  <w:vMerge/>
                  <w:tcBorders>
                    <w:top w:val="nil"/>
                  </w:tcBorders>
                  <w:vAlign w:val="top"/>
                </w:tcPr>
                <w:p>
                  <w:pPr>
                    <w:rPr>
                      <w:rFonts w:ascii="Arial"/>
                      <w:sz w:val="21"/>
                    </w:rPr>
                  </w:pPr>
                </w:p>
              </w:tc>
            </w:tr>
            <w:tr>
              <w:tblPrEx>
                <w:tblW w:w="8474" w:type="dxa"/>
                <w:tblInd w:w="95" w:type="dxa"/>
                <w:tblLayout w:type="fixed"/>
              </w:tblPrEx>
              <w:trPr>
                <w:trHeight w:val="510"/>
              </w:trPr>
              <w:tc>
                <w:tcPr>
                  <w:tcW w:w="2090" w:type="dxa"/>
                  <w:vAlign w:val="top"/>
                </w:tcPr>
                <w:p>
                  <w:pPr>
                    <w:pStyle w:val="TableText"/>
                    <w:spacing w:before="149" w:line="229" w:lineRule="auto"/>
                    <w:ind w:left="528"/>
                    <w:rPr>
                      <w:sz w:val="20"/>
                      <w:szCs w:val="20"/>
                    </w:rPr>
                  </w:pPr>
                  <w:r>
                    <w:rPr>
                      <w:spacing w:val="7"/>
                      <w:sz w:val="20"/>
                      <w:szCs w:val="20"/>
                    </w:rPr>
                    <w:t>非甲烷总烃</w:t>
                  </w:r>
                </w:p>
              </w:tc>
              <w:tc>
                <w:tcPr>
                  <w:tcW w:w="1644" w:type="dxa"/>
                  <w:vAlign w:val="top"/>
                </w:tcPr>
                <w:p>
                  <w:pPr>
                    <w:spacing w:before="185"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549" w:type="dxa"/>
                  <w:vAlign w:val="top"/>
                </w:tcPr>
                <w:p>
                  <w:pPr>
                    <w:spacing w:before="118" w:line="275" w:lineRule="exact"/>
                    <w:ind w:left="7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191" w:type="dxa"/>
                  <w:vAlign w:val="top"/>
                </w:tcPr>
                <w:p>
                  <w:pPr>
                    <w:pStyle w:val="TableText"/>
                    <w:spacing w:before="149" w:line="229" w:lineRule="auto"/>
                    <w:ind w:left="239"/>
                    <w:rPr>
                      <w:sz w:val="20"/>
                      <w:szCs w:val="20"/>
                    </w:rPr>
                  </w:pPr>
                  <w:r>
                    <w:rPr>
                      <w:spacing w:val="9"/>
                      <w:sz w:val="20"/>
                      <w:szCs w:val="20"/>
                    </w:rPr>
                    <w:t>大气污染物综合排放标准详解</w:t>
                  </w:r>
                </w:p>
              </w:tc>
            </w:tr>
          </w:tbl>
          <w:p>
            <w:pPr>
              <w:pStyle w:val="TableText"/>
              <w:spacing w:before="34" w:line="221" w:lineRule="auto"/>
              <w:ind w:left="581"/>
            </w:pPr>
            <w:r>
              <w:rPr>
                <w:rFonts w:ascii="Times New Roman" w:eastAsia="Times New Roman" w:hAnsi="Times New Roman" w:cs="Times New Roman"/>
                <w:spacing w:val="-4"/>
              </w:rPr>
              <w:t>3</w:t>
            </w:r>
            <w:r>
              <w:rPr>
                <w:rFonts w:ascii="Times New Roman" w:eastAsia="Times New Roman" w:hAnsi="Times New Roman" w:cs="Times New Roman"/>
                <w:spacing w:val="-34"/>
              </w:rPr>
              <w:t xml:space="preserve"> </w:t>
            </w:r>
            <w:r>
              <w:rPr>
                <w:spacing w:val="-4"/>
              </w:rPr>
              <w:t>、声环境质量标准</w:t>
            </w:r>
          </w:p>
          <w:p>
            <w:pPr>
              <w:pStyle w:val="TableText"/>
              <w:spacing w:before="180" w:line="221" w:lineRule="auto"/>
              <w:ind w:left="592"/>
            </w:pPr>
            <w:r>
              <w:rPr>
                <w:spacing w:val="-3"/>
              </w:rPr>
              <w:t>（</w:t>
            </w:r>
            <w:r>
              <w:rPr>
                <w:rFonts w:ascii="Times New Roman" w:eastAsia="Times New Roman" w:hAnsi="Times New Roman" w:cs="Times New Roman"/>
                <w:spacing w:val="-3"/>
              </w:rPr>
              <w:t>1</w:t>
            </w:r>
            <w:r>
              <w:rPr>
                <w:spacing w:val="-3"/>
              </w:rPr>
              <w:t>）声环境功能区</w:t>
            </w:r>
          </w:p>
          <w:p>
            <w:pPr>
              <w:pStyle w:val="TableText"/>
              <w:spacing w:before="180" w:line="359" w:lineRule="auto"/>
              <w:ind w:left="101" w:right="95" w:firstLine="483"/>
            </w:pPr>
            <w:r>
              <w:rPr>
                <w:spacing w:val="-1"/>
              </w:rPr>
              <w:t>项目位于婺城区白龙桥镇洞溪工业园区，厂界北</w:t>
            </w:r>
            <w:r>
              <w:rPr>
                <w:spacing w:val="-41"/>
              </w:rPr>
              <w:t xml:space="preserve"> </w:t>
            </w:r>
            <w:r>
              <w:rPr>
                <w:rFonts w:ascii="Times New Roman" w:eastAsia="Times New Roman" w:hAnsi="Times New Roman" w:cs="Times New Roman"/>
                <w:spacing w:val="-1"/>
              </w:rPr>
              <w:t>30m</w:t>
            </w:r>
            <w:r>
              <w:rPr>
                <w:rFonts w:ascii="Times New Roman" w:eastAsia="Times New Roman" w:hAnsi="Times New Roman" w:cs="Times New Roman"/>
                <w:spacing w:val="18"/>
              </w:rPr>
              <w:t xml:space="preserve"> </w:t>
            </w:r>
            <w:r>
              <w:rPr>
                <w:spacing w:val="-1"/>
              </w:rPr>
              <w:t>处为温寿线公路，温寿</w:t>
            </w:r>
            <w:r>
              <w:t xml:space="preserve"> </w:t>
            </w:r>
            <w:r>
              <w:t>线公路北</w:t>
            </w:r>
            <w:r>
              <w:rPr>
                <w:spacing w:val="-46"/>
              </w:rPr>
              <w:t xml:space="preserve"> </w:t>
            </w:r>
            <w:r>
              <w:rPr>
                <w:rFonts w:ascii="Times New Roman" w:eastAsia="Times New Roman" w:hAnsi="Times New Roman" w:cs="Times New Roman"/>
              </w:rPr>
              <w:t xml:space="preserve">50m </w:t>
            </w:r>
            <w:r>
              <w:t>处为村庄，厂界西北方向</w:t>
            </w:r>
            <w:r>
              <w:rPr>
                <w:spacing w:val="-28"/>
              </w:rPr>
              <w:t xml:space="preserve"> </w:t>
            </w:r>
            <w:r>
              <w:rPr>
                <w:rFonts w:ascii="Times New Roman" w:eastAsia="Times New Roman" w:hAnsi="Times New Roman" w:cs="Times New Roman"/>
              </w:rPr>
              <w:t>120m</w:t>
            </w:r>
            <w:r>
              <w:rPr>
                <w:rFonts w:ascii="Times New Roman" w:eastAsia="Times New Roman" w:hAnsi="Times New Roman" w:cs="Times New Roman"/>
                <w:spacing w:val="18"/>
              </w:rPr>
              <w:t xml:space="preserve"> </w:t>
            </w:r>
            <w:r>
              <w:t>处为浙赣线铁路，根据金</w:t>
            </w:r>
            <w:r>
              <w:rPr>
                <w:spacing w:val="-1"/>
              </w:rPr>
              <w:t>华市区声</w:t>
            </w:r>
            <w:r>
              <w:t xml:space="preserve"> </w:t>
            </w:r>
            <w:r>
              <w:rPr>
                <w:spacing w:val="1"/>
              </w:rPr>
              <w:t>环境功能区划分示意图，敏感点声环境执行</w:t>
            </w:r>
            <w:r>
              <w:rPr>
                <w:spacing w:val="-39"/>
              </w:rPr>
              <w:t xml:space="preserve"> </w:t>
            </w:r>
            <w:r>
              <w:rPr>
                <w:rFonts w:ascii="Times New Roman" w:eastAsia="Times New Roman" w:hAnsi="Times New Roman" w:cs="Times New Roman"/>
                <w:spacing w:val="1"/>
              </w:rPr>
              <w:t xml:space="preserve">2 </w:t>
            </w:r>
            <w:r>
              <w:rPr>
                <w:spacing w:val="1"/>
              </w:rPr>
              <w:t>类区功能区，厂界声环境执行</w:t>
            </w:r>
            <w:r>
              <w:rPr>
                <w:spacing w:val="-47"/>
              </w:rPr>
              <w:t xml:space="preserve"> </w:t>
            </w:r>
            <w:r>
              <w:rPr>
                <w:rFonts w:ascii="Times New Roman" w:eastAsia="Times New Roman" w:hAnsi="Times New Roman" w:cs="Times New Roman"/>
                <w:spacing w:val="1"/>
              </w:rPr>
              <w:t xml:space="preserve">3 </w:t>
            </w:r>
            <w:r>
              <w:rPr>
                <w:spacing w:val="1"/>
              </w:rPr>
              <w:t>类</w:t>
            </w:r>
          </w:p>
          <w:p>
            <w:pPr>
              <w:pStyle w:val="TableText"/>
              <w:spacing w:line="221" w:lineRule="auto"/>
              <w:ind w:left="119"/>
            </w:pPr>
            <w:r>
              <w:rPr>
                <w:spacing w:val="-6"/>
              </w:rPr>
              <w:t>区功能区。</w:t>
            </w:r>
          </w:p>
          <w:p>
            <w:pPr>
              <w:pStyle w:val="TableText"/>
              <w:spacing w:before="178" w:line="221" w:lineRule="auto"/>
              <w:ind w:left="592"/>
            </w:pPr>
            <w:r>
              <w:rPr>
                <w:spacing w:val="-3"/>
              </w:rPr>
              <w:t>（</w:t>
            </w:r>
            <w:r>
              <w:rPr>
                <w:rFonts w:ascii="Times New Roman" w:eastAsia="Times New Roman" w:hAnsi="Times New Roman" w:cs="Times New Roman"/>
                <w:spacing w:val="-3"/>
              </w:rPr>
              <w:t>2</w:t>
            </w:r>
            <w:r>
              <w:rPr>
                <w:spacing w:val="-3"/>
              </w:rPr>
              <w:t>）声环境质量标准</w:t>
            </w:r>
          </w:p>
          <w:p>
            <w:pPr>
              <w:pStyle w:val="TableText"/>
              <w:spacing w:before="181" w:line="465" w:lineRule="exact"/>
              <w:ind w:left="585"/>
            </w:pPr>
            <w:r>
              <w:rPr>
                <w:spacing w:val="-3"/>
                <w:position w:val="17"/>
              </w:rPr>
              <w:t>项目声环境执行《声环境质量标准》（</w:t>
            </w:r>
            <w:r>
              <w:rPr>
                <w:rFonts w:ascii="Times New Roman" w:eastAsia="Times New Roman" w:hAnsi="Times New Roman" w:cs="Times New Roman"/>
                <w:spacing w:val="-3"/>
                <w:position w:val="17"/>
              </w:rPr>
              <w:t>GB3096-2008</w:t>
            </w:r>
            <w:r>
              <w:rPr>
                <w:spacing w:val="-3"/>
                <w:position w:val="17"/>
              </w:rPr>
              <w:t>）中</w:t>
            </w:r>
            <w:r>
              <w:rPr>
                <w:spacing w:val="-46"/>
                <w:position w:val="17"/>
              </w:rPr>
              <w:t xml:space="preserve"> </w:t>
            </w:r>
            <w:r>
              <w:rPr>
                <w:rFonts w:ascii="Times New Roman" w:eastAsia="Times New Roman" w:hAnsi="Times New Roman" w:cs="Times New Roman"/>
                <w:spacing w:val="-3"/>
                <w:position w:val="17"/>
              </w:rPr>
              <w:t xml:space="preserve">3 </w:t>
            </w:r>
            <w:r>
              <w:rPr>
                <w:spacing w:val="-3"/>
                <w:position w:val="17"/>
              </w:rPr>
              <w:t>类标准，敏感点执</w:t>
            </w:r>
          </w:p>
          <w:p>
            <w:pPr>
              <w:pStyle w:val="TableText"/>
              <w:spacing w:line="220" w:lineRule="auto"/>
              <w:ind w:left="105"/>
            </w:pPr>
            <w:r>
              <w:rPr>
                <w:spacing w:val="-1"/>
              </w:rPr>
              <w:t>行《声环境质量标准》（</w:t>
            </w:r>
            <w:r>
              <w:rPr>
                <w:rFonts w:ascii="Times New Roman" w:eastAsia="Times New Roman" w:hAnsi="Times New Roman" w:cs="Times New Roman"/>
                <w:spacing w:val="-1"/>
              </w:rPr>
              <w:t>GB3096-2008</w:t>
            </w:r>
            <w:r>
              <w:rPr>
                <w:spacing w:val="-1"/>
              </w:rPr>
              <w:t>）中</w:t>
            </w:r>
            <w:r>
              <w:rPr>
                <w:spacing w:val="-40"/>
              </w:rPr>
              <w:t xml:space="preserve"> </w:t>
            </w:r>
            <w:r>
              <w:rPr>
                <w:rFonts w:ascii="Times New Roman" w:eastAsia="Times New Roman" w:hAnsi="Times New Roman" w:cs="Times New Roman"/>
                <w:spacing w:val="-1"/>
              </w:rPr>
              <w:t xml:space="preserve">2 </w:t>
            </w:r>
            <w:r>
              <w:rPr>
                <w:spacing w:val="-1"/>
              </w:rPr>
              <w:t>类标准具体见表</w:t>
            </w:r>
            <w:r>
              <w:rPr>
                <w:spacing w:val="-57"/>
              </w:rPr>
              <w:t xml:space="preserve"> </w:t>
            </w:r>
            <w:r>
              <w:rPr>
                <w:rFonts w:ascii="Times New Roman" w:eastAsia="Times New Roman" w:hAnsi="Times New Roman" w:cs="Times New Roman"/>
                <w:spacing w:val="-1"/>
              </w:rPr>
              <w:t>4-4</w:t>
            </w:r>
            <w:r>
              <w:rPr>
                <w:spacing w:val="-1"/>
              </w:rPr>
              <w:t>。</w:t>
            </w:r>
          </w:p>
          <w:p>
            <w:pPr>
              <w:pStyle w:val="TableText"/>
              <w:spacing w:before="178" w:line="232" w:lineRule="auto"/>
              <w:ind w:left="1444"/>
              <w:rPr>
                <w:rFonts w:ascii="Times New Roman" w:eastAsia="Times New Roman" w:hAnsi="Times New Roman" w:cs="Times New Roman"/>
                <w:sz w:val="20"/>
                <w:szCs w:val="20"/>
              </w:rPr>
            </w:pPr>
            <w:r>
              <w:rPr>
                <w:spacing w:val="1"/>
              </w:rPr>
              <w:t>表</w:t>
            </w:r>
            <w:r>
              <w:rPr>
                <w:spacing w:val="-50"/>
              </w:rPr>
              <w:t xml:space="preserve"> </w:t>
            </w:r>
            <w:r>
              <w:rPr>
                <w:rFonts w:ascii="Times New Roman" w:eastAsia="Times New Roman" w:hAnsi="Times New Roman" w:cs="Times New Roman"/>
                <w:spacing w:val="1"/>
              </w:rPr>
              <w:t xml:space="preserve">4-4    </w:t>
            </w:r>
            <w:r>
              <w:rPr>
                <w:spacing w:val="1"/>
              </w:rPr>
              <w:t>声环境质量标准（</w:t>
            </w:r>
            <w:r>
              <w:rPr>
                <w:rFonts w:ascii="Times New Roman" w:eastAsia="Times New Roman" w:hAnsi="Times New Roman" w:cs="Times New Roman"/>
              </w:rPr>
              <w:t>GB</w:t>
            </w:r>
            <w:r>
              <w:rPr>
                <w:rFonts w:ascii="Times New Roman" w:eastAsia="Times New Roman" w:hAnsi="Times New Roman" w:cs="Times New Roman"/>
                <w:spacing w:val="1"/>
              </w:rPr>
              <w:t>3096-2008</w:t>
            </w:r>
            <w:r>
              <w:rPr>
                <w:spacing w:val="1"/>
              </w:rPr>
              <w:t xml:space="preserve">）  </w:t>
            </w:r>
            <w:r>
              <w:rPr>
                <w:spacing w:val="1"/>
                <w:sz w:val="20"/>
                <w:szCs w:val="20"/>
              </w:rPr>
              <w:t>单位：</w:t>
            </w:r>
            <w:r>
              <w:rPr>
                <w:rFonts w:ascii="Times New Roman" w:eastAsia="Times New Roman" w:hAnsi="Times New Roman" w:cs="Times New Roman"/>
                <w:sz w:val="20"/>
                <w:szCs w:val="20"/>
              </w:rPr>
              <w:t>dB</w:t>
            </w:r>
            <w:r>
              <w:rPr>
                <w:rFonts w:ascii="Times New Roman" w:eastAsia="Times New Roman" w:hAnsi="Times New Roman" w:cs="Times New Roman"/>
                <w:spacing w:val="1"/>
                <w:sz w:val="20"/>
                <w:szCs w:val="20"/>
              </w:rPr>
              <w:t>(A)</w:t>
            </w:r>
          </w:p>
          <w:p>
            <w:pPr>
              <w:spacing w:line="134" w:lineRule="exact"/>
            </w:pPr>
          </w:p>
          <w:tbl>
            <w:tblPr>
              <w:tblStyle w:val="TableNormal36"/>
              <w:tblW w:w="8476"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67"/>
              <w:gridCol w:w="2851"/>
              <w:gridCol w:w="2858"/>
            </w:tblGrid>
            <w:tr>
              <w:tblPrEx>
                <w:tblW w:w="8476"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5"/>
              </w:trPr>
              <w:tc>
                <w:tcPr>
                  <w:tcW w:w="2767" w:type="dxa"/>
                  <w:vMerge w:val="restart"/>
                  <w:tcBorders>
                    <w:bottom w:val="nil"/>
                  </w:tcBorders>
                  <w:vAlign w:val="top"/>
                </w:tcPr>
                <w:p>
                  <w:pPr>
                    <w:pStyle w:val="TableText"/>
                    <w:spacing w:before="293" w:line="228" w:lineRule="auto"/>
                    <w:ind w:left="553"/>
                    <w:rPr>
                      <w:sz w:val="20"/>
                      <w:szCs w:val="20"/>
                    </w:rPr>
                  </w:pPr>
                  <w:r>
                    <w:rPr>
                      <w:spacing w:val="8"/>
                      <w:sz w:val="20"/>
                      <w:szCs w:val="20"/>
                    </w:rPr>
                    <w:t>声环境功能区类别</w:t>
                  </w:r>
                </w:p>
              </w:tc>
              <w:tc>
                <w:tcPr>
                  <w:tcW w:w="5709" w:type="dxa"/>
                  <w:gridSpan w:val="2"/>
                  <w:vAlign w:val="top"/>
                </w:tcPr>
                <w:p>
                  <w:pPr>
                    <w:pStyle w:val="TableText"/>
                    <w:spacing w:before="94" w:line="228" w:lineRule="auto"/>
                    <w:ind w:left="2544"/>
                    <w:rPr>
                      <w:sz w:val="20"/>
                      <w:szCs w:val="20"/>
                    </w:rPr>
                  </w:pPr>
                  <w:r>
                    <w:rPr>
                      <w:spacing w:val="6"/>
                      <w:sz w:val="20"/>
                      <w:szCs w:val="20"/>
                    </w:rPr>
                    <w:t>标准值</w:t>
                  </w:r>
                </w:p>
              </w:tc>
            </w:tr>
            <w:tr>
              <w:tblPrEx>
                <w:tblW w:w="8476" w:type="dxa"/>
                <w:tblInd w:w="95" w:type="dxa"/>
                <w:tblLayout w:type="fixed"/>
              </w:tblPrEx>
              <w:trPr>
                <w:trHeight w:val="396"/>
              </w:trPr>
              <w:tc>
                <w:tcPr>
                  <w:tcW w:w="2767" w:type="dxa"/>
                  <w:vMerge/>
                  <w:tcBorders>
                    <w:top w:val="nil"/>
                  </w:tcBorders>
                  <w:vAlign w:val="top"/>
                </w:tcPr>
                <w:p>
                  <w:pPr>
                    <w:rPr>
                      <w:rFonts w:ascii="Arial"/>
                      <w:sz w:val="21"/>
                    </w:rPr>
                  </w:pPr>
                </w:p>
              </w:tc>
              <w:tc>
                <w:tcPr>
                  <w:tcW w:w="2851" w:type="dxa"/>
                  <w:vAlign w:val="top"/>
                </w:tcPr>
                <w:p>
                  <w:pPr>
                    <w:pStyle w:val="TableText"/>
                    <w:spacing w:before="92" w:line="231" w:lineRule="auto"/>
                    <w:ind w:left="1220"/>
                    <w:rPr>
                      <w:sz w:val="20"/>
                      <w:szCs w:val="20"/>
                    </w:rPr>
                  </w:pPr>
                  <w:r>
                    <w:rPr>
                      <w:spacing w:val="5"/>
                      <w:sz w:val="20"/>
                      <w:szCs w:val="20"/>
                    </w:rPr>
                    <w:t>昼间</w:t>
                  </w:r>
                </w:p>
              </w:tc>
              <w:tc>
                <w:tcPr>
                  <w:tcW w:w="2858" w:type="dxa"/>
                  <w:vAlign w:val="top"/>
                </w:tcPr>
                <w:p>
                  <w:pPr>
                    <w:pStyle w:val="TableText"/>
                    <w:spacing w:before="93" w:line="228" w:lineRule="auto"/>
                    <w:ind w:left="1227"/>
                    <w:rPr>
                      <w:sz w:val="20"/>
                      <w:szCs w:val="20"/>
                    </w:rPr>
                  </w:pPr>
                  <w:r>
                    <w:rPr>
                      <w:spacing w:val="3"/>
                      <w:sz w:val="20"/>
                      <w:szCs w:val="20"/>
                    </w:rPr>
                    <w:t>夜间</w:t>
                  </w:r>
                </w:p>
              </w:tc>
            </w:tr>
            <w:tr>
              <w:tblPrEx>
                <w:tblW w:w="8476" w:type="dxa"/>
                <w:tblInd w:w="95" w:type="dxa"/>
                <w:tblLayout w:type="fixed"/>
              </w:tblPrEx>
              <w:trPr>
                <w:trHeight w:val="441"/>
              </w:trPr>
              <w:tc>
                <w:tcPr>
                  <w:tcW w:w="2767" w:type="dxa"/>
                  <w:vAlign w:val="top"/>
                </w:tcPr>
                <w:p>
                  <w:pPr>
                    <w:pStyle w:val="TableText"/>
                    <w:spacing w:before="116" w:line="228" w:lineRule="auto"/>
                    <w:ind w:left="1203"/>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9"/>
                      <w:sz w:val="20"/>
                      <w:szCs w:val="20"/>
                    </w:rPr>
                    <w:t xml:space="preserve"> </w:t>
                  </w:r>
                  <w:r>
                    <w:rPr>
                      <w:sz w:val="20"/>
                      <w:szCs w:val="20"/>
                    </w:rPr>
                    <w:t>类</w:t>
                  </w:r>
                </w:p>
              </w:tc>
              <w:tc>
                <w:tcPr>
                  <w:tcW w:w="2851" w:type="dxa"/>
                  <w:vAlign w:val="top"/>
                </w:tcPr>
                <w:p>
                  <w:pPr>
                    <w:spacing w:before="152" w:line="195" w:lineRule="auto"/>
                    <w:ind w:left="1325"/>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858" w:type="dxa"/>
                  <w:vAlign w:val="top"/>
                </w:tcPr>
                <w:p>
                  <w:pPr>
                    <w:spacing w:before="152" w:line="195" w:lineRule="auto"/>
                    <w:ind w:left="1331"/>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476" w:type="dxa"/>
                <w:tblInd w:w="95" w:type="dxa"/>
                <w:tblLayout w:type="fixed"/>
              </w:tblPrEx>
              <w:trPr>
                <w:trHeight w:val="465"/>
              </w:trPr>
              <w:tc>
                <w:tcPr>
                  <w:tcW w:w="2767" w:type="dxa"/>
                  <w:vAlign w:val="top"/>
                </w:tcPr>
                <w:p>
                  <w:pPr>
                    <w:pStyle w:val="TableText"/>
                    <w:spacing w:before="126" w:line="228" w:lineRule="auto"/>
                    <w:ind w:left="1207"/>
                    <w:rPr>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9"/>
                      <w:sz w:val="20"/>
                      <w:szCs w:val="20"/>
                    </w:rPr>
                    <w:t xml:space="preserve"> </w:t>
                  </w:r>
                  <w:r>
                    <w:rPr>
                      <w:spacing w:val="-2"/>
                      <w:sz w:val="20"/>
                      <w:szCs w:val="20"/>
                    </w:rPr>
                    <w:t>类</w:t>
                  </w:r>
                </w:p>
              </w:tc>
              <w:tc>
                <w:tcPr>
                  <w:tcW w:w="2851" w:type="dxa"/>
                  <w:vAlign w:val="top"/>
                </w:tcPr>
                <w:p>
                  <w:pPr>
                    <w:spacing w:before="162" w:line="195" w:lineRule="auto"/>
                    <w:ind w:left="1325"/>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2858" w:type="dxa"/>
                  <w:vAlign w:val="top"/>
                </w:tcPr>
                <w:p>
                  <w:pPr>
                    <w:spacing w:before="165" w:line="192" w:lineRule="auto"/>
                    <w:ind w:left="1331"/>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rPr>
                <w:rFonts w:ascii="Arial"/>
                <w:sz w:val="21"/>
              </w:rPr>
            </w:pPr>
          </w:p>
        </w:tc>
      </w:tr>
    </w:tbl>
    <w:p>
      <w:pPr>
        <w:sectPr>
          <w:footerReference w:type="default" r:id="rId49"/>
          <w:pgSz w:w="11906" w:h="16839"/>
          <w:pgMar w:top="1431" w:right="1277" w:bottom="1156" w:left="1295" w:header="0" w:footer="994" w:gutter="0"/>
          <w:pgNumType w:start="40"/>
          <w:cols w:space="708"/>
        </w:sectPr>
      </w:pPr>
    </w:p>
    <w:p>
      <w:pPr>
        <w:pStyle w:val="BodyText"/>
      </w:pPr>
    </w:p>
    <w:p>
      <w:pPr>
        <w:sectPr>
          <w:footerReference w:type="default" r:id="rId50"/>
          <w:type w:val="nextPage"/>
          <w:pgSz w:w="11906" w:h="16839"/>
          <w:pgMar w:top="1431" w:right="1277" w:bottom="1156" w:left="1295" w:header="0" w:footer="994" w:gutter="0"/>
          <w:pgNumType w:start="41"/>
          <w:cols w:space="708"/>
          <w:titlePg w:val="0"/>
        </w:sectPr>
      </w:pPr>
    </w:p>
    <w:p>
      <w:pPr>
        <w:spacing w:before="117" w:line="227" w:lineRule="auto"/>
        <w:ind w:left="135"/>
        <w:rPr>
          <w:rFonts w:ascii="SimHei" w:eastAsia="SimHei" w:hAnsi="SimHei" w:cs="SimHei"/>
          <w:sz w:val="35"/>
          <w:szCs w:val="35"/>
        </w:rPr>
      </w:pPr>
      <w:r>
        <w:rPr>
          <w:rFonts w:ascii="SimHei" w:eastAsia="SimHei" w:hAnsi="SimHei" w:cs="SimHei"/>
          <w:spacing w:val="7"/>
          <w:sz w:val="35"/>
          <w:szCs w:val="35"/>
        </w:rPr>
        <w:t>评价适用标准</w:t>
      </w:r>
    </w:p>
    <w:p>
      <w:pPr>
        <w:spacing w:line="62" w:lineRule="exact"/>
      </w:pPr>
    </w:p>
    <w:tbl>
      <w:tblPr>
        <w:tblStyle w:val="TableNormal37"/>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88"/>
        <w:gridCol w:w="8601"/>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822"/>
        </w:trPr>
        <w:tc>
          <w:tcPr>
            <w:tcW w:w="688" w:type="dxa"/>
            <w:tcBorders>
              <w:right w:val="single" w:sz="2" w:space="0" w:color="000000"/>
            </w:tcBorders>
            <w:textDirection w:val="tbRlV"/>
            <w:vAlign w:val="top"/>
          </w:tcPr>
          <w:p>
            <w:pPr>
              <w:pStyle w:val="TableText"/>
              <w:spacing w:before="205" w:line="209" w:lineRule="auto"/>
              <w:ind w:left="5091"/>
              <w:rPr>
                <w:sz w:val="28"/>
                <w:szCs w:val="28"/>
              </w:rPr>
            </w:pPr>
            <w:r>
              <w:rPr>
                <w:spacing w:val="1"/>
                <w:sz w:val="28"/>
                <w:szCs w:val="28"/>
              </w:rPr>
              <w:t>污</w:t>
            </w:r>
            <w:r>
              <w:rPr>
                <w:spacing w:val="-17"/>
                <w:sz w:val="28"/>
                <w:szCs w:val="28"/>
              </w:rPr>
              <w:t xml:space="preserve"> </w:t>
            </w:r>
            <w:r>
              <w:rPr>
                <w:spacing w:val="1"/>
                <w:sz w:val="28"/>
                <w:szCs w:val="28"/>
              </w:rPr>
              <w:t>染</w:t>
            </w:r>
            <w:r>
              <w:rPr>
                <w:spacing w:val="-21"/>
                <w:sz w:val="28"/>
                <w:szCs w:val="28"/>
              </w:rPr>
              <w:t xml:space="preserve"> </w:t>
            </w:r>
            <w:r>
              <w:rPr>
                <w:spacing w:val="1"/>
                <w:sz w:val="28"/>
                <w:szCs w:val="28"/>
              </w:rPr>
              <w:t>物</w:t>
            </w:r>
            <w:r>
              <w:rPr>
                <w:spacing w:val="-23"/>
                <w:sz w:val="28"/>
                <w:szCs w:val="28"/>
              </w:rPr>
              <w:t xml:space="preserve"> </w:t>
            </w:r>
            <w:r>
              <w:rPr>
                <w:spacing w:val="1"/>
                <w:sz w:val="28"/>
                <w:szCs w:val="28"/>
              </w:rPr>
              <w:t>排</w:t>
            </w:r>
            <w:r>
              <w:rPr>
                <w:spacing w:val="-21"/>
                <w:sz w:val="28"/>
                <w:szCs w:val="28"/>
              </w:rPr>
              <w:t xml:space="preserve"> </w:t>
            </w:r>
            <w:r>
              <w:rPr>
                <w:spacing w:val="1"/>
                <w:sz w:val="28"/>
                <w:szCs w:val="28"/>
              </w:rPr>
              <w:t>放</w:t>
            </w:r>
            <w:r>
              <w:rPr>
                <w:spacing w:val="-21"/>
                <w:sz w:val="28"/>
                <w:szCs w:val="28"/>
              </w:rPr>
              <w:t xml:space="preserve"> </w:t>
            </w:r>
            <w:r>
              <w:rPr>
                <w:spacing w:val="1"/>
                <w:sz w:val="28"/>
                <w:szCs w:val="28"/>
              </w:rPr>
              <w:t>标</w:t>
            </w:r>
            <w:r>
              <w:rPr>
                <w:spacing w:val="-24"/>
                <w:sz w:val="28"/>
                <w:szCs w:val="28"/>
              </w:rPr>
              <w:t xml:space="preserve"> </w:t>
            </w:r>
            <w:r>
              <w:rPr>
                <w:spacing w:val="1"/>
                <w:sz w:val="28"/>
                <w:szCs w:val="28"/>
              </w:rPr>
              <w:t>准</w:t>
            </w:r>
          </w:p>
        </w:tc>
        <w:tc>
          <w:tcPr>
            <w:tcW w:w="8601" w:type="dxa"/>
            <w:tcBorders>
              <w:left w:val="single" w:sz="2" w:space="0" w:color="000000"/>
            </w:tcBorders>
            <w:vAlign w:val="top"/>
          </w:tcPr>
          <w:p>
            <w:pPr>
              <w:pStyle w:val="TableText"/>
              <w:spacing w:before="41" w:line="220" w:lineRule="auto"/>
              <w:ind w:left="602"/>
            </w:pPr>
            <w:r>
              <w:rPr>
                <w:rFonts w:ascii="Times New Roman" w:eastAsia="Times New Roman" w:hAnsi="Times New Roman" w:cs="Times New Roman"/>
                <w:spacing w:val="-6"/>
              </w:rPr>
              <w:t>1</w:t>
            </w:r>
            <w:r>
              <w:rPr>
                <w:rFonts w:ascii="Times New Roman" w:eastAsia="Times New Roman" w:hAnsi="Times New Roman" w:cs="Times New Roman"/>
                <w:spacing w:val="-30"/>
              </w:rPr>
              <w:t xml:space="preserve"> </w:t>
            </w:r>
            <w:r>
              <w:rPr>
                <w:spacing w:val="-6"/>
              </w:rPr>
              <w:t>、水污染物排放标准</w:t>
            </w:r>
          </w:p>
          <w:p>
            <w:pPr>
              <w:pStyle w:val="TableText"/>
              <w:spacing w:before="179" w:line="359" w:lineRule="auto"/>
              <w:ind w:left="104" w:right="96" w:firstLine="482"/>
            </w:pPr>
            <w:r>
              <w:t>项目废水经化粪池处理达到《污水综合排放标准》（</w:t>
            </w:r>
            <w:r>
              <w:rPr>
                <w:rFonts w:ascii="Times New Roman" w:eastAsia="Times New Roman" w:hAnsi="Times New Roman" w:cs="Times New Roman"/>
              </w:rPr>
              <w:t>GB8978-</w:t>
            </w:r>
            <w:r>
              <w:rPr>
                <w:rFonts w:ascii="Times New Roman" w:eastAsia="Times New Roman" w:hAnsi="Times New Roman" w:cs="Times New Roman"/>
                <w:spacing w:val="-13"/>
              </w:rPr>
              <w:t xml:space="preserve"> </w:t>
            </w:r>
            <w:r>
              <w:rPr>
                <w:rFonts w:ascii="Times New Roman" w:eastAsia="Times New Roman" w:hAnsi="Times New Roman" w:cs="Times New Roman"/>
              </w:rPr>
              <w:t>1996</w:t>
            </w:r>
            <w:r>
              <w:t xml:space="preserve">）中三级 </w:t>
            </w:r>
            <w:r>
              <w:t>标准后，经金华市秋滨污水处理厂处理达到《城镇污</w:t>
            </w:r>
            <w:r>
              <w:rPr>
                <w:spacing w:val="-1"/>
              </w:rPr>
              <w:t>水处理厂污染物排放标准》</w:t>
            </w:r>
          </w:p>
          <w:p>
            <w:pPr>
              <w:pStyle w:val="TableText"/>
              <w:spacing w:line="220" w:lineRule="auto"/>
              <w:ind w:left="115"/>
            </w:pPr>
            <w:r>
              <w:rPr>
                <w:spacing w:val="-1"/>
              </w:rPr>
              <w:t>（</w:t>
            </w:r>
            <w:r>
              <w:rPr>
                <w:rFonts w:ascii="Times New Roman" w:eastAsia="Times New Roman" w:hAnsi="Times New Roman" w:cs="Times New Roman"/>
                <w:spacing w:val="-1"/>
              </w:rPr>
              <w:t>GB18918</w:t>
            </w:r>
            <w:r>
              <w:rPr>
                <w:spacing w:val="-1"/>
              </w:rPr>
              <w:t>－</w:t>
            </w:r>
            <w:r>
              <w:rPr>
                <w:rFonts w:ascii="Times New Roman" w:eastAsia="Times New Roman" w:hAnsi="Times New Roman" w:cs="Times New Roman"/>
                <w:spacing w:val="-1"/>
              </w:rPr>
              <w:t>2002</w:t>
            </w:r>
            <w:r>
              <w:rPr>
                <w:spacing w:val="-1"/>
              </w:rPr>
              <w:t>）中一级的</w:t>
            </w:r>
            <w:r>
              <w:rPr>
                <w:spacing w:val="-53"/>
              </w:rPr>
              <w:t xml:space="preserve"> </w:t>
            </w:r>
            <w:r>
              <w:rPr>
                <w:rFonts w:ascii="Times New Roman" w:eastAsia="Times New Roman" w:hAnsi="Times New Roman" w:cs="Times New Roman"/>
                <w:spacing w:val="-1"/>
              </w:rPr>
              <w:t xml:space="preserve">A </w:t>
            </w:r>
            <w:r>
              <w:rPr>
                <w:spacing w:val="-1"/>
              </w:rPr>
              <w:t>类标准后排入金华江。</w:t>
            </w:r>
          </w:p>
          <w:p>
            <w:pPr>
              <w:pStyle w:val="TableText"/>
              <w:spacing w:before="144" w:line="333" w:lineRule="exact"/>
              <w:ind w:left="1916"/>
              <w:rPr>
                <w:rFonts w:ascii="Times New Roman" w:eastAsia="Times New Roman" w:hAnsi="Times New Roman" w:cs="Times New Roman"/>
              </w:rPr>
            </w:pPr>
            <w:r>
              <w:rPr>
                <w:spacing w:val="-2"/>
                <w:position w:val="3"/>
              </w:rPr>
              <w:t>表</w:t>
            </w:r>
            <w:r>
              <w:rPr>
                <w:spacing w:val="-57"/>
                <w:position w:val="3"/>
              </w:rPr>
              <w:t xml:space="preserve"> </w:t>
            </w:r>
            <w:r>
              <w:rPr>
                <w:rFonts w:ascii="Times New Roman" w:eastAsia="Times New Roman" w:hAnsi="Times New Roman" w:cs="Times New Roman"/>
                <w:spacing w:val="-2"/>
                <w:position w:val="3"/>
              </w:rPr>
              <w:t xml:space="preserve">4-5    </w:t>
            </w:r>
            <w:r>
              <w:rPr>
                <w:spacing w:val="-2"/>
                <w:position w:val="3"/>
              </w:rPr>
              <w:t>污水综合排放标准</w:t>
            </w:r>
            <w:r>
              <w:rPr>
                <w:rFonts w:ascii="Times New Roman" w:eastAsia="Times New Roman" w:hAnsi="Times New Roman" w:cs="Times New Roman"/>
                <w:spacing w:val="-2"/>
                <w:position w:val="3"/>
              </w:rPr>
              <w:t>(</w:t>
            </w:r>
            <w:r>
              <w:rPr>
                <w:spacing w:val="-2"/>
                <w:position w:val="3"/>
              </w:rPr>
              <w:t>单位：</w:t>
            </w:r>
            <w:r>
              <w:rPr>
                <w:rFonts w:ascii="Times New Roman" w:eastAsia="Times New Roman" w:hAnsi="Times New Roman" w:cs="Times New Roman"/>
                <w:spacing w:val="-2"/>
                <w:position w:val="3"/>
              </w:rPr>
              <w:t>mg/L</w:t>
            </w:r>
            <w:r>
              <w:rPr>
                <w:rFonts w:ascii="Times New Roman" w:eastAsia="Times New Roman" w:hAnsi="Times New Roman" w:cs="Times New Roman"/>
                <w:spacing w:val="-31"/>
                <w:position w:val="3"/>
              </w:rPr>
              <w:t xml:space="preserve"> </w:t>
            </w:r>
            <w:r>
              <w:rPr>
                <w:spacing w:val="-3"/>
                <w:position w:val="3"/>
              </w:rPr>
              <w:t>，</w:t>
            </w:r>
            <w:r>
              <w:rPr>
                <w:rFonts w:ascii="Times New Roman" w:eastAsia="Times New Roman" w:hAnsi="Times New Roman" w:cs="Times New Roman"/>
                <w:spacing w:val="-3"/>
                <w:position w:val="3"/>
              </w:rPr>
              <w:t>pH</w:t>
            </w:r>
            <w:r>
              <w:rPr>
                <w:rFonts w:ascii="Times New Roman" w:eastAsia="Times New Roman" w:hAnsi="Times New Roman" w:cs="Times New Roman"/>
                <w:spacing w:val="23"/>
                <w:position w:val="3"/>
              </w:rPr>
              <w:t xml:space="preserve"> </w:t>
            </w:r>
            <w:r>
              <w:rPr>
                <w:spacing w:val="-3"/>
                <w:position w:val="3"/>
              </w:rPr>
              <w:t>除外</w:t>
            </w:r>
            <w:r>
              <w:rPr>
                <w:rFonts w:ascii="Times New Roman" w:eastAsia="Times New Roman" w:hAnsi="Times New Roman" w:cs="Times New Roman"/>
                <w:spacing w:val="-3"/>
                <w:position w:val="3"/>
              </w:rPr>
              <w:t>)</w:t>
            </w:r>
          </w:p>
          <w:p>
            <w:pPr>
              <w:spacing w:line="135" w:lineRule="exact"/>
            </w:pPr>
          </w:p>
          <w:tbl>
            <w:tblPr>
              <w:tblStyle w:val="TableNormal37"/>
              <w:tblW w:w="8221" w:type="dxa"/>
              <w:tblInd w:w="1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31"/>
              <w:gridCol w:w="2971"/>
              <w:gridCol w:w="1974"/>
              <w:gridCol w:w="1845"/>
            </w:tblGrid>
            <w:tr>
              <w:tblPrEx>
                <w:tblW w:w="8221" w:type="dxa"/>
                <w:tblInd w:w="1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431" w:type="dxa"/>
                  <w:vAlign w:val="top"/>
                </w:tcPr>
                <w:p>
                  <w:pPr>
                    <w:pStyle w:val="TableText"/>
                    <w:spacing w:before="171" w:line="230" w:lineRule="auto"/>
                    <w:ind w:left="510"/>
                    <w:rPr>
                      <w:sz w:val="20"/>
                      <w:szCs w:val="20"/>
                    </w:rPr>
                  </w:pPr>
                  <w:r>
                    <w:rPr>
                      <w:spacing w:val="5"/>
                      <w:sz w:val="20"/>
                      <w:szCs w:val="20"/>
                    </w:rPr>
                    <w:t>序号</w:t>
                  </w:r>
                </w:p>
              </w:tc>
              <w:tc>
                <w:tcPr>
                  <w:tcW w:w="2971" w:type="dxa"/>
                  <w:vAlign w:val="top"/>
                </w:tcPr>
                <w:p>
                  <w:pPr>
                    <w:pStyle w:val="TableText"/>
                    <w:spacing w:before="172" w:line="229" w:lineRule="auto"/>
                    <w:ind w:left="966"/>
                    <w:rPr>
                      <w:sz w:val="20"/>
                      <w:szCs w:val="20"/>
                    </w:rPr>
                  </w:pPr>
                  <w:r>
                    <w:rPr>
                      <w:spacing w:val="7"/>
                      <w:sz w:val="20"/>
                      <w:szCs w:val="20"/>
                    </w:rPr>
                    <w:t>污染物名称</w:t>
                  </w:r>
                </w:p>
              </w:tc>
              <w:tc>
                <w:tcPr>
                  <w:tcW w:w="1974" w:type="dxa"/>
                  <w:vAlign w:val="top"/>
                </w:tcPr>
                <w:p>
                  <w:pPr>
                    <w:pStyle w:val="TableText"/>
                    <w:spacing w:before="34" w:line="235" w:lineRule="auto"/>
                    <w:ind w:left="467" w:right="251" w:hanging="207"/>
                    <w:rPr>
                      <w:sz w:val="20"/>
                      <w:szCs w:val="20"/>
                    </w:rPr>
                  </w:pPr>
                  <w:r>
                    <w:rPr>
                      <w:rFonts w:ascii="Times New Roman" w:eastAsia="Times New Roman" w:hAnsi="Times New Roman" w:cs="Times New Roman"/>
                      <w:sz w:val="20"/>
                      <w:szCs w:val="20"/>
                    </w:rPr>
                    <w:t>GB8978-</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1996</w:t>
                  </w:r>
                  <w:r>
                    <w:rPr>
                      <w:rFonts w:ascii="Times New Roman" w:eastAsia="Times New Roman" w:hAnsi="Times New Roman" w:cs="Times New Roman"/>
                      <w:spacing w:val="32"/>
                      <w:sz w:val="20"/>
                      <w:szCs w:val="20"/>
                    </w:rPr>
                    <w:t xml:space="preserve"> </w:t>
                  </w:r>
                  <w:r>
                    <w:rPr>
                      <w:sz w:val="20"/>
                      <w:szCs w:val="20"/>
                    </w:rPr>
                    <w:t xml:space="preserve">中 </w:t>
                  </w:r>
                  <w:r>
                    <w:rPr>
                      <w:spacing w:val="8"/>
                      <w:sz w:val="20"/>
                      <w:szCs w:val="20"/>
                    </w:rPr>
                    <w:t>三级标准值</w:t>
                  </w:r>
                </w:p>
              </w:tc>
              <w:tc>
                <w:tcPr>
                  <w:tcW w:w="1845" w:type="dxa"/>
                  <w:vAlign w:val="top"/>
                </w:tcPr>
                <w:p>
                  <w:pPr>
                    <w:pStyle w:val="TableText"/>
                    <w:spacing w:before="34" w:line="235" w:lineRule="auto"/>
                    <w:ind w:left="197" w:right="135" w:hanging="56"/>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18918-2002</w:t>
                  </w:r>
                  <w:r>
                    <w:rPr>
                      <w:rFonts w:ascii="Times New Roman" w:eastAsia="Times New Roman" w:hAnsi="Times New Roman" w:cs="Times New Roman"/>
                      <w:spacing w:val="34"/>
                      <w:sz w:val="20"/>
                      <w:szCs w:val="20"/>
                    </w:rPr>
                    <w:t xml:space="preserve"> </w:t>
                  </w:r>
                  <w:r>
                    <w:rPr>
                      <w:spacing w:val="3"/>
                      <w:sz w:val="20"/>
                      <w:szCs w:val="20"/>
                    </w:rPr>
                    <w:t>中</w:t>
                  </w:r>
                  <w:r>
                    <w:rPr>
                      <w:sz w:val="20"/>
                      <w:szCs w:val="20"/>
                    </w:rPr>
                    <w:t xml:space="preserve"> </w:t>
                  </w:r>
                  <w:r>
                    <w:rPr>
                      <w:spacing w:val="5"/>
                      <w:sz w:val="20"/>
                      <w:szCs w:val="20"/>
                    </w:rPr>
                    <w:t>一级（</w:t>
                  </w:r>
                  <w:r>
                    <w:rPr>
                      <w:rFonts w:ascii="Times New Roman" w:eastAsia="Times New Roman" w:hAnsi="Times New Roman" w:cs="Times New Roman"/>
                      <w:spacing w:val="5"/>
                      <w:sz w:val="20"/>
                      <w:szCs w:val="20"/>
                    </w:rPr>
                    <w:t xml:space="preserve">A </w:t>
                  </w:r>
                  <w:r>
                    <w:rPr>
                      <w:spacing w:val="5"/>
                      <w:sz w:val="20"/>
                      <w:szCs w:val="20"/>
                    </w:rPr>
                    <w:t>标准）</w:t>
                  </w:r>
                </w:p>
              </w:tc>
            </w:tr>
            <w:tr>
              <w:tblPrEx>
                <w:tblW w:w="8221" w:type="dxa"/>
                <w:tblInd w:w="181" w:type="dxa"/>
                <w:tblLayout w:type="fixed"/>
              </w:tblPrEx>
              <w:trPr>
                <w:trHeight w:val="344"/>
              </w:trPr>
              <w:tc>
                <w:tcPr>
                  <w:tcW w:w="1431" w:type="dxa"/>
                  <w:vAlign w:val="top"/>
                </w:tcPr>
                <w:p>
                  <w:pPr>
                    <w:spacing w:before="102" w:line="195" w:lineRule="auto"/>
                    <w:ind w:left="68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71" w:type="dxa"/>
                  <w:vAlign w:val="top"/>
                </w:tcPr>
                <w:p>
                  <w:pPr>
                    <w:spacing w:before="105" w:line="194" w:lineRule="auto"/>
                    <w:ind w:left="135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1974" w:type="dxa"/>
                  <w:vAlign w:val="top"/>
                </w:tcPr>
                <w:p>
                  <w:pPr>
                    <w:pStyle w:val="TableText"/>
                    <w:spacing w:before="64" w:line="265" w:lineRule="exact"/>
                    <w:ind w:left="783"/>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6</w:t>
                  </w:r>
                  <w:r>
                    <w:rPr>
                      <w:spacing w:val="3"/>
                      <w:position w:val="1"/>
                      <w:sz w:val="20"/>
                      <w:szCs w:val="20"/>
                    </w:rPr>
                    <w:t>～</w:t>
                  </w:r>
                  <w:r>
                    <w:rPr>
                      <w:rFonts w:ascii="Times New Roman" w:eastAsia="Times New Roman" w:hAnsi="Times New Roman" w:cs="Times New Roman"/>
                      <w:spacing w:val="3"/>
                      <w:position w:val="1"/>
                      <w:sz w:val="20"/>
                      <w:szCs w:val="20"/>
                    </w:rPr>
                    <w:t>9</w:t>
                  </w:r>
                </w:p>
              </w:tc>
              <w:tc>
                <w:tcPr>
                  <w:tcW w:w="1845" w:type="dxa"/>
                  <w:vAlign w:val="top"/>
                </w:tcPr>
                <w:p>
                  <w:pPr>
                    <w:pStyle w:val="TableText"/>
                    <w:spacing w:before="64" w:line="265" w:lineRule="exact"/>
                    <w:ind w:left="719"/>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6</w:t>
                  </w:r>
                  <w:r>
                    <w:rPr>
                      <w:spacing w:val="3"/>
                      <w:position w:val="1"/>
                      <w:sz w:val="20"/>
                      <w:szCs w:val="20"/>
                    </w:rPr>
                    <w:t>～</w:t>
                  </w:r>
                  <w:r>
                    <w:rPr>
                      <w:rFonts w:ascii="Times New Roman" w:eastAsia="Times New Roman" w:hAnsi="Times New Roman" w:cs="Times New Roman"/>
                      <w:spacing w:val="3"/>
                      <w:position w:val="1"/>
                      <w:sz w:val="20"/>
                      <w:szCs w:val="20"/>
                    </w:rPr>
                    <w:t>9</w:t>
                  </w:r>
                </w:p>
              </w:tc>
            </w:tr>
            <w:tr>
              <w:tblPrEx>
                <w:tblW w:w="8221" w:type="dxa"/>
                <w:tblInd w:w="181" w:type="dxa"/>
                <w:tblLayout w:type="fixed"/>
              </w:tblPrEx>
              <w:trPr>
                <w:trHeight w:val="344"/>
              </w:trPr>
              <w:tc>
                <w:tcPr>
                  <w:tcW w:w="1431" w:type="dxa"/>
                  <w:vAlign w:val="top"/>
                </w:tcPr>
                <w:p>
                  <w:pPr>
                    <w:spacing w:before="104" w:line="195" w:lineRule="auto"/>
                    <w:ind w:left="66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71" w:type="dxa"/>
                  <w:vAlign w:val="top"/>
                </w:tcPr>
                <w:p>
                  <w:pPr>
                    <w:spacing w:before="103" w:line="195" w:lineRule="auto"/>
                    <w:ind w:left="137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1974" w:type="dxa"/>
                  <w:vAlign w:val="top"/>
                </w:tcPr>
                <w:p>
                  <w:pPr>
                    <w:spacing w:before="104" w:line="195" w:lineRule="auto"/>
                    <w:ind w:left="77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845" w:type="dxa"/>
                  <w:vAlign w:val="top"/>
                </w:tcPr>
                <w:p>
                  <w:pPr>
                    <w:spacing w:before="104"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8221" w:type="dxa"/>
                <w:tblInd w:w="181" w:type="dxa"/>
                <w:tblLayout w:type="fixed"/>
              </w:tblPrEx>
              <w:trPr>
                <w:trHeight w:val="344"/>
              </w:trPr>
              <w:tc>
                <w:tcPr>
                  <w:tcW w:w="1431" w:type="dxa"/>
                  <w:vAlign w:val="top"/>
                </w:tcPr>
                <w:p>
                  <w:pPr>
                    <w:spacing w:before="105" w:line="195" w:lineRule="auto"/>
                    <w:ind w:left="67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971" w:type="dxa"/>
                  <w:vAlign w:val="top"/>
                </w:tcPr>
                <w:p>
                  <w:pPr>
                    <w:spacing w:before="105" w:line="202" w:lineRule="auto"/>
                    <w:ind w:left="1231"/>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tc>
              <w:tc>
                <w:tcPr>
                  <w:tcW w:w="1974" w:type="dxa"/>
                  <w:vAlign w:val="top"/>
                </w:tcPr>
                <w:p>
                  <w:pPr>
                    <w:spacing w:before="105" w:line="195" w:lineRule="auto"/>
                    <w:ind w:left="77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≤300</w:t>
                  </w:r>
                </w:p>
              </w:tc>
              <w:tc>
                <w:tcPr>
                  <w:tcW w:w="1845" w:type="dxa"/>
                  <w:vAlign w:val="top"/>
                </w:tcPr>
                <w:p>
                  <w:pPr>
                    <w:spacing w:before="105"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8221" w:type="dxa"/>
                <w:tblInd w:w="181" w:type="dxa"/>
                <w:tblLayout w:type="fixed"/>
              </w:tblPrEx>
              <w:trPr>
                <w:trHeight w:val="345"/>
              </w:trPr>
              <w:tc>
                <w:tcPr>
                  <w:tcW w:w="1431" w:type="dxa"/>
                  <w:vAlign w:val="top"/>
                </w:tcPr>
                <w:p>
                  <w:pPr>
                    <w:spacing w:before="104" w:line="195" w:lineRule="auto"/>
                    <w:ind w:left="6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971" w:type="dxa"/>
                  <w:vAlign w:val="top"/>
                </w:tcPr>
                <w:p>
                  <w:pPr>
                    <w:spacing w:before="104" w:line="202" w:lineRule="auto"/>
                    <w:ind w:left="1201"/>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tc>
              <w:tc>
                <w:tcPr>
                  <w:tcW w:w="1974" w:type="dxa"/>
                  <w:vAlign w:val="top"/>
                </w:tcPr>
                <w:p>
                  <w:pPr>
                    <w:spacing w:before="104" w:line="195" w:lineRule="auto"/>
                    <w:ind w:left="77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≤500</w:t>
                  </w:r>
                </w:p>
              </w:tc>
              <w:tc>
                <w:tcPr>
                  <w:tcW w:w="1845" w:type="dxa"/>
                  <w:vAlign w:val="top"/>
                </w:tcPr>
                <w:p>
                  <w:pPr>
                    <w:spacing w:before="104" w:line="195" w:lineRule="auto"/>
                    <w:ind w:left="7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≤50</w:t>
                  </w:r>
                </w:p>
              </w:tc>
            </w:tr>
            <w:tr>
              <w:tblPrEx>
                <w:tblW w:w="8221" w:type="dxa"/>
                <w:tblInd w:w="181" w:type="dxa"/>
                <w:tblLayout w:type="fixed"/>
              </w:tblPrEx>
              <w:trPr>
                <w:trHeight w:val="344"/>
              </w:trPr>
              <w:tc>
                <w:tcPr>
                  <w:tcW w:w="1431" w:type="dxa"/>
                  <w:vAlign w:val="top"/>
                </w:tcPr>
                <w:p>
                  <w:pPr>
                    <w:spacing w:before="107" w:line="192" w:lineRule="auto"/>
                    <w:ind w:left="67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971" w:type="dxa"/>
                  <w:vAlign w:val="top"/>
                </w:tcPr>
                <w:p>
                  <w:pPr>
                    <w:pStyle w:val="TableText"/>
                    <w:spacing w:before="68" w:line="228" w:lineRule="auto"/>
                    <w:ind w:left="1278"/>
                    <w:rPr>
                      <w:sz w:val="20"/>
                      <w:szCs w:val="20"/>
                    </w:rPr>
                  </w:pPr>
                  <w:r>
                    <w:rPr>
                      <w:spacing w:val="4"/>
                      <w:sz w:val="20"/>
                      <w:szCs w:val="20"/>
                    </w:rPr>
                    <w:t>氨氮</w:t>
                  </w:r>
                </w:p>
              </w:tc>
              <w:tc>
                <w:tcPr>
                  <w:tcW w:w="1974" w:type="dxa"/>
                  <w:vAlign w:val="top"/>
                </w:tcPr>
                <w:p>
                  <w:pPr>
                    <w:spacing w:before="101" w:line="199" w:lineRule="auto"/>
                    <w:ind w:left="77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≤35*</w:t>
                  </w:r>
                </w:p>
              </w:tc>
              <w:tc>
                <w:tcPr>
                  <w:tcW w:w="1845" w:type="dxa"/>
                  <w:vAlign w:val="top"/>
                </w:tcPr>
                <w:p>
                  <w:pPr>
                    <w:spacing w:before="108" w:line="192" w:lineRule="auto"/>
                    <w:ind w:left="8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w:t>
                  </w:r>
                </w:p>
              </w:tc>
            </w:tr>
            <w:tr>
              <w:tblPrEx>
                <w:tblW w:w="8221" w:type="dxa"/>
                <w:tblInd w:w="181" w:type="dxa"/>
                <w:tblLayout w:type="fixed"/>
              </w:tblPrEx>
              <w:trPr>
                <w:trHeight w:val="345"/>
              </w:trPr>
              <w:tc>
                <w:tcPr>
                  <w:tcW w:w="1431" w:type="dxa"/>
                  <w:vAlign w:val="top"/>
                </w:tcPr>
                <w:p>
                  <w:pPr>
                    <w:spacing w:before="106" w:line="195" w:lineRule="auto"/>
                    <w:ind w:left="67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971" w:type="dxa"/>
                  <w:vAlign w:val="top"/>
                </w:tcPr>
                <w:p>
                  <w:pPr>
                    <w:pStyle w:val="TableText"/>
                    <w:spacing w:before="70" w:line="228" w:lineRule="auto"/>
                    <w:ind w:left="1176"/>
                    <w:rPr>
                      <w:sz w:val="20"/>
                      <w:szCs w:val="20"/>
                    </w:rPr>
                  </w:pPr>
                  <w:r>
                    <w:rPr>
                      <w:spacing w:val="6"/>
                      <w:sz w:val="20"/>
                      <w:szCs w:val="20"/>
                    </w:rPr>
                    <w:t>石油类</w:t>
                  </w:r>
                </w:p>
              </w:tc>
              <w:tc>
                <w:tcPr>
                  <w:tcW w:w="1974" w:type="dxa"/>
                  <w:vAlign w:val="top"/>
                </w:tcPr>
                <w:p>
                  <w:pPr>
                    <w:spacing w:before="106"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c>
                <w:tcPr>
                  <w:tcW w:w="1845" w:type="dxa"/>
                  <w:vAlign w:val="top"/>
                </w:tcPr>
                <w:p>
                  <w:pPr>
                    <w:spacing w:before="106" w:line="195" w:lineRule="auto"/>
                    <w:ind w:left="8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w:t>
                  </w:r>
                </w:p>
              </w:tc>
            </w:tr>
            <w:tr>
              <w:tblPrEx>
                <w:tblW w:w="8221" w:type="dxa"/>
                <w:tblInd w:w="181" w:type="dxa"/>
                <w:tblLayout w:type="fixed"/>
              </w:tblPrEx>
              <w:trPr>
                <w:trHeight w:val="349"/>
              </w:trPr>
              <w:tc>
                <w:tcPr>
                  <w:tcW w:w="1431" w:type="dxa"/>
                  <w:vAlign w:val="top"/>
                </w:tcPr>
                <w:p>
                  <w:pPr>
                    <w:spacing w:before="109" w:line="192" w:lineRule="auto"/>
                    <w:ind w:left="66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971" w:type="dxa"/>
                  <w:vAlign w:val="top"/>
                </w:tcPr>
                <w:p>
                  <w:pPr>
                    <w:pStyle w:val="TableText"/>
                    <w:spacing w:before="68" w:line="228" w:lineRule="auto"/>
                    <w:ind w:left="1281"/>
                    <w:rPr>
                      <w:sz w:val="20"/>
                      <w:szCs w:val="20"/>
                    </w:rPr>
                  </w:pPr>
                  <w:r>
                    <w:rPr>
                      <w:spacing w:val="3"/>
                      <w:sz w:val="20"/>
                      <w:szCs w:val="20"/>
                    </w:rPr>
                    <w:t>总磷</w:t>
                  </w:r>
                </w:p>
              </w:tc>
              <w:tc>
                <w:tcPr>
                  <w:tcW w:w="1974" w:type="dxa"/>
                  <w:vAlign w:val="top"/>
                </w:tcPr>
                <w:p>
                  <w:pPr>
                    <w:spacing w:before="103" w:line="199"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w:t>
                  </w:r>
                </w:p>
              </w:tc>
              <w:tc>
                <w:tcPr>
                  <w:tcW w:w="1845" w:type="dxa"/>
                  <w:vAlign w:val="top"/>
                </w:tcPr>
                <w:p>
                  <w:pPr>
                    <w:spacing w:before="107" w:line="195" w:lineRule="auto"/>
                    <w:ind w:left="7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w:t>
                  </w:r>
                </w:p>
              </w:tc>
            </w:tr>
          </w:tbl>
          <w:p>
            <w:pPr>
              <w:pStyle w:val="TableText"/>
              <w:spacing w:before="32" w:line="378" w:lineRule="exact"/>
              <w:ind w:left="529"/>
              <w:rPr>
                <w:sz w:val="20"/>
                <w:szCs w:val="20"/>
              </w:rPr>
            </w:pPr>
            <w:r>
              <w:rPr>
                <w:rFonts w:ascii="Times New Roman" w:eastAsia="Times New Roman" w:hAnsi="Times New Roman" w:cs="Times New Roman"/>
                <w:spacing w:val="12"/>
                <w:position w:val="13"/>
                <w:sz w:val="20"/>
                <w:szCs w:val="20"/>
              </w:rPr>
              <w:t>*</w:t>
            </w:r>
            <w:r>
              <w:rPr>
                <w:spacing w:val="12"/>
                <w:position w:val="13"/>
                <w:sz w:val="20"/>
                <w:szCs w:val="20"/>
              </w:rPr>
              <w:t>注：三级标准中的氨氮、总磷排放执行浙江省地方标准《工业企业废水氮、磷污染物</w:t>
            </w:r>
          </w:p>
          <w:p>
            <w:pPr>
              <w:pStyle w:val="TableText"/>
              <w:spacing w:line="274" w:lineRule="exact"/>
              <w:ind w:left="118"/>
              <w:rPr>
                <w:sz w:val="20"/>
                <w:szCs w:val="20"/>
              </w:rPr>
            </w:pPr>
            <w:r>
              <w:rPr>
                <w:spacing w:val="5"/>
                <w:position w:val="1"/>
                <w:sz w:val="20"/>
                <w:szCs w:val="20"/>
              </w:rPr>
              <w:t>间接排放限值》（</w:t>
            </w:r>
            <w:r>
              <w:rPr>
                <w:rFonts w:ascii="Times New Roman" w:eastAsia="Times New Roman" w:hAnsi="Times New Roman" w:cs="Times New Roman"/>
                <w:position w:val="1"/>
                <w:sz w:val="20"/>
                <w:szCs w:val="20"/>
              </w:rPr>
              <w:t>DB</w:t>
            </w:r>
            <w:r>
              <w:rPr>
                <w:rFonts w:ascii="Times New Roman" w:eastAsia="Times New Roman" w:hAnsi="Times New Roman" w:cs="Times New Roman"/>
                <w:spacing w:val="5"/>
                <w:position w:val="1"/>
                <w:sz w:val="20"/>
                <w:szCs w:val="20"/>
              </w:rPr>
              <w:t>33/ 887-2013</w:t>
            </w:r>
            <w:r>
              <w:rPr>
                <w:spacing w:val="5"/>
                <w:position w:val="1"/>
                <w:sz w:val="20"/>
                <w:szCs w:val="20"/>
              </w:rPr>
              <w:t>）。</w:t>
            </w:r>
          </w:p>
          <w:p>
            <w:pPr>
              <w:pStyle w:val="TableText"/>
              <w:spacing w:before="168" w:line="221" w:lineRule="auto"/>
              <w:ind w:left="579"/>
            </w:pPr>
            <w:r>
              <w:rPr>
                <w:rFonts w:ascii="Times New Roman" w:eastAsia="Times New Roman" w:hAnsi="Times New Roman" w:cs="Times New Roman"/>
                <w:spacing w:val="-3"/>
              </w:rPr>
              <w:t>2</w:t>
            </w:r>
            <w:r>
              <w:rPr>
                <w:rFonts w:ascii="Times New Roman" w:eastAsia="Times New Roman" w:hAnsi="Times New Roman" w:cs="Times New Roman"/>
                <w:spacing w:val="-34"/>
              </w:rPr>
              <w:t xml:space="preserve"> </w:t>
            </w:r>
            <w:r>
              <w:rPr>
                <w:spacing w:val="-3"/>
              </w:rPr>
              <w:t>、大气污染物排放标准</w:t>
            </w:r>
          </w:p>
          <w:p>
            <w:pPr>
              <w:pStyle w:val="TableText"/>
              <w:spacing w:before="179" w:line="468" w:lineRule="exact"/>
              <w:ind w:left="595"/>
            </w:pPr>
            <w:r>
              <w:rPr>
                <w:spacing w:val="10"/>
                <w:position w:val="17"/>
              </w:rPr>
              <w:t>（</w:t>
            </w:r>
            <w:r>
              <w:rPr>
                <w:rFonts w:ascii="Times New Roman" w:eastAsia="Times New Roman" w:hAnsi="Times New Roman" w:cs="Times New Roman"/>
                <w:spacing w:val="10"/>
                <w:position w:val="17"/>
              </w:rPr>
              <w:t>1</w:t>
            </w:r>
            <w:r>
              <w:rPr>
                <w:spacing w:val="10"/>
                <w:position w:val="17"/>
              </w:rPr>
              <w:t>）项目胶合、油边产生的废气排放执行《大气污染物综合排放标准》</w:t>
            </w:r>
          </w:p>
          <w:p>
            <w:pPr>
              <w:pStyle w:val="TableText"/>
              <w:spacing w:line="220" w:lineRule="auto"/>
              <w:ind w:left="115"/>
            </w:pPr>
            <w:r>
              <w:rPr>
                <w:spacing w:val="-2"/>
              </w:rPr>
              <w:t>（</w:t>
            </w:r>
            <w:r>
              <w:rPr>
                <w:rFonts w:ascii="Times New Roman" w:eastAsia="Times New Roman" w:hAnsi="Times New Roman" w:cs="Times New Roman"/>
                <w:spacing w:val="-2"/>
              </w:rPr>
              <w:t>GB16297-</w:t>
            </w:r>
            <w:r>
              <w:rPr>
                <w:rFonts w:ascii="Times New Roman" w:eastAsia="Times New Roman" w:hAnsi="Times New Roman" w:cs="Times New Roman"/>
                <w:spacing w:val="-16"/>
              </w:rPr>
              <w:t xml:space="preserve"> </w:t>
            </w:r>
            <w:r>
              <w:rPr>
                <w:rFonts w:ascii="Times New Roman" w:eastAsia="Times New Roman" w:hAnsi="Times New Roman" w:cs="Times New Roman"/>
                <w:spacing w:val="-2"/>
              </w:rPr>
              <w:t>1996</w:t>
            </w:r>
            <w:r>
              <w:rPr>
                <w:spacing w:val="-2"/>
              </w:rPr>
              <w:t>）表</w:t>
            </w:r>
            <w:r>
              <w:rPr>
                <w:spacing w:val="-55"/>
              </w:rPr>
              <w:t xml:space="preserve"> </w:t>
            </w:r>
            <w:r>
              <w:rPr>
                <w:rFonts w:ascii="Times New Roman" w:eastAsia="Times New Roman" w:hAnsi="Times New Roman" w:cs="Times New Roman"/>
                <w:spacing w:val="-2"/>
              </w:rPr>
              <w:t xml:space="preserve">2 </w:t>
            </w:r>
            <w:r>
              <w:rPr>
                <w:spacing w:val="-2"/>
              </w:rPr>
              <w:t>无组织排放监控浓度限值，具体见表</w:t>
            </w:r>
            <w:r>
              <w:rPr>
                <w:spacing w:val="-56"/>
              </w:rPr>
              <w:t xml:space="preserve"> </w:t>
            </w:r>
            <w:r>
              <w:rPr>
                <w:rFonts w:ascii="Times New Roman" w:eastAsia="Times New Roman" w:hAnsi="Times New Roman" w:cs="Times New Roman"/>
                <w:spacing w:val="-2"/>
              </w:rPr>
              <w:t>4-6</w:t>
            </w:r>
            <w:r>
              <w:rPr>
                <w:spacing w:val="-2"/>
              </w:rPr>
              <w:t>。</w:t>
            </w:r>
          </w:p>
          <w:p>
            <w:pPr>
              <w:pStyle w:val="TableText"/>
              <w:spacing w:before="179" w:line="221" w:lineRule="auto"/>
              <w:ind w:left="1564"/>
            </w:pPr>
            <w:r>
              <w:rPr>
                <w:spacing w:val="-1"/>
              </w:rPr>
              <w:t>表</w:t>
            </w:r>
            <w:r>
              <w:rPr>
                <w:spacing w:val="-56"/>
              </w:rPr>
              <w:t xml:space="preserve"> </w:t>
            </w:r>
            <w:r>
              <w:rPr>
                <w:rFonts w:ascii="Times New Roman" w:eastAsia="Times New Roman" w:hAnsi="Times New Roman" w:cs="Times New Roman"/>
                <w:spacing w:val="-1"/>
              </w:rPr>
              <w:t xml:space="preserve">4-6    </w:t>
            </w:r>
            <w:r>
              <w:rPr>
                <w:spacing w:val="-1"/>
              </w:rPr>
              <w:t>大气污染物综合排放标准（</w:t>
            </w:r>
            <w:r>
              <w:rPr>
                <w:rFonts w:ascii="Times New Roman" w:eastAsia="Times New Roman" w:hAnsi="Times New Roman" w:cs="Times New Roman"/>
                <w:spacing w:val="-1"/>
              </w:rPr>
              <w:t>G</w:t>
            </w:r>
            <w:r>
              <w:rPr>
                <w:rFonts w:ascii="Times New Roman" w:eastAsia="Times New Roman" w:hAnsi="Times New Roman" w:cs="Times New Roman"/>
                <w:spacing w:val="-2"/>
              </w:rPr>
              <w:t>B16297-</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1996</w:t>
            </w:r>
            <w:r>
              <w:rPr>
                <w:spacing w:val="-2"/>
              </w:rPr>
              <w:t>）</w:t>
            </w:r>
          </w:p>
          <w:p>
            <w:pPr>
              <w:spacing w:line="146" w:lineRule="exact"/>
            </w:pPr>
          </w:p>
          <w:tbl>
            <w:tblPr>
              <w:tblStyle w:val="TableNormal37"/>
              <w:tblW w:w="8385"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05"/>
              <w:gridCol w:w="3629"/>
              <w:gridCol w:w="2351"/>
            </w:tblGrid>
            <w:tr>
              <w:tblPrEx>
                <w:tblW w:w="8385"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2405" w:type="dxa"/>
                  <w:vMerge w:val="restart"/>
                  <w:tcBorders>
                    <w:bottom w:val="nil"/>
                  </w:tcBorders>
                  <w:vAlign w:val="top"/>
                </w:tcPr>
                <w:p>
                  <w:pPr>
                    <w:pStyle w:val="TableText"/>
                    <w:spacing w:before="301" w:line="229" w:lineRule="auto"/>
                    <w:ind w:left="895"/>
                    <w:rPr>
                      <w:sz w:val="20"/>
                      <w:szCs w:val="20"/>
                    </w:rPr>
                  </w:pPr>
                  <w:r>
                    <w:rPr>
                      <w:spacing w:val="6"/>
                      <w:sz w:val="20"/>
                      <w:szCs w:val="20"/>
                    </w:rPr>
                    <w:t>污染物</w:t>
                  </w:r>
                </w:p>
              </w:tc>
              <w:tc>
                <w:tcPr>
                  <w:tcW w:w="5980" w:type="dxa"/>
                  <w:gridSpan w:val="2"/>
                  <w:vAlign w:val="top"/>
                </w:tcPr>
                <w:p>
                  <w:pPr>
                    <w:pStyle w:val="TableText"/>
                    <w:spacing w:before="98" w:line="228" w:lineRule="auto"/>
                    <w:ind w:left="1840"/>
                    <w:rPr>
                      <w:sz w:val="20"/>
                      <w:szCs w:val="20"/>
                    </w:rPr>
                  </w:pPr>
                  <w:r>
                    <w:rPr>
                      <w:spacing w:val="9"/>
                      <w:sz w:val="20"/>
                      <w:szCs w:val="20"/>
                    </w:rPr>
                    <w:t>无组织排放监控浓度限值</w:t>
                  </w:r>
                </w:p>
              </w:tc>
            </w:tr>
            <w:tr>
              <w:tblPrEx>
                <w:tblW w:w="8385" w:type="dxa"/>
                <w:tblInd w:w="99" w:type="dxa"/>
                <w:tblLayout w:type="fixed"/>
              </w:tblPrEx>
              <w:trPr>
                <w:trHeight w:val="400"/>
              </w:trPr>
              <w:tc>
                <w:tcPr>
                  <w:tcW w:w="2405" w:type="dxa"/>
                  <w:vMerge/>
                  <w:tcBorders>
                    <w:top w:val="nil"/>
                  </w:tcBorders>
                  <w:vAlign w:val="top"/>
                </w:tcPr>
                <w:p>
                  <w:pPr>
                    <w:rPr>
                      <w:rFonts w:ascii="Arial"/>
                      <w:sz w:val="21"/>
                    </w:rPr>
                  </w:pPr>
                </w:p>
              </w:tc>
              <w:tc>
                <w:tcPr>
                  <w:tcW w:w="3629" w:type="dxa"/>
                  <w:vAlign w:val="top"/>
                </w:tcPr>
                <w:p>
                  <w:pPr>
                    <w:pStyle w:val="TableText"/>
                    <w:spacing w:before="93" w:line="229" w:lineRule="auto"/>
                    <w:ind w:left="1506"/>
                    <w:rPr>
                      <w:sz w:val="20"/>
                      <w:szCs w:val="20"/>
                    </w:rPr>
                  </w:pPr>
                  <w:r>
                    <w:rPr>
                      <w:spacing w:val="6"/>
                      <w:sz w:val="20"/>
                      <w:szCs w:val="20"/>
                    </w:rPr>
                    <w:t>监控点</w:t>
                  </w:r>
                </w:p>
              </w:tc>
              <w:tc>
                <w:tcPr>
                  <w:tcW w:w="2351" w:type="dxa"/>
                  <w:vAlign w:val="top"/>
                </w:tcPr>
                <w:p>
                  <w:pPr>
                    <w:pStyle w:val="TableText"/>
                    <w:spacing w:before="62" w:line="274" w:lineRule="exact"/>
                    <w:ind w:left="665"/>
                    <w:rPr>
                      <w:rFonts w:ascii="Times New Roman" w:eastAsia="Times New Roman" w:hAnsi="Times New Roman" w:cs="Times New Roman"/>
                      <w:sz w:val="13"/>
                      <w:szCs w:val="13"/>
                    </w:rPr>
                  </w:pPr>
                  <w:r>
                    <w:rPr>
                      <w:spacing w:val="6"/>
                      <w:position w:val="2"/>
                      <w:sz w:val="20"/>
                      <w:szCs w:val="20"/>
                    </w:rPr>
                    <w:t>浓度</w:t>
                  </w:r>
                  <w:r>
                    <w:rPr>
                      <w:spacing w:val="-40"/>
                      <w:position w:val="2"/>
                      <w:sz w:val="20"/>
                      <w:szCs w:val="20"/>
                    </w:rPr>
                    <w:t xml:space="preserve"> </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6"/>
                      <w:position w:val="2"/>
                      <w:sz w:val="20"/>
                      <w:szCs w:val="20"/>
                    </w:rPr>
                    <w:t>/m</w:t>
                  </w:r>
                  <w:r>
                    <w:rPr>
                      <w:rFonts w:ascii="Times New Roman" w:eastAsia="Times New Roman" w:hAnsi="Times New Roman" w:cs="Times New Roman"/>
                      <w:spacing w:val="6"/>
                      <w:position w:val="8"/>
                      <w:sz w:val="13"/>
                      <w:szCs w:val="13"/>
                    </w:rPr>
                    <w:t>3</w:t>
                  </w:r>
                </w:p>
              </w:tc>
            </w:tr>
            <w:tr>
              <w:tblPrEx>
                <w:tblW w:w="8385" w:type="dxa"/>
                <w:tblInd w:w="99" w:type="dxa"/>
                <w:tblLayout w:type="fixed"/>
              </w:tblPrEx>
              <w:trPr>
                <w:trHeight w:val="405"/>
              </w:trPr>
              <w:tc>
                <w:tcPr>
                  <w:tcW w:w="2405" w:type="dxa"/>
                  <w:vAlign w:val="top"/>
                </w:tcPr>
                <w:p>
                  <w:pPr>
                    <w:pStyle w:val="TableText"/>
                    <w:spacing w:before="96" w:line="229" w:lineRule="auto"/>
                    <w:ind w:left="688"/>
                    <w:rPr>
                      <w:sz w:val="20"/>
                      <w:szCs w:val="20"/>
                    </w:rPr>
                  </w:pPr>
                  <w:r>
                    <w:rPr>
                      <w:spacing w:val="7"/>
                      <w:sz w:val="20"/>
                      <w:szCs w:val="20"/>
                    </w:rPr>
                    <w:t>非甲烷总烃</w:t>
                  </w:r>
                </w:p>
              </w:tc>
              <w:tc>
                <w:tcPr>
                  <w:tcW w:w="3629" w:type="dxa"/>
                  <w:vAlign w:val="top"/>
                </w:tcPr>
                <w:p>
                  <w:pPr>
                    <w:pStyle w:val="TableText"/>
                    <w:spacing w:before="96" w:line="228" w:lineRule="auto"/>
                    <w:ind w:left="980"/>
                    <w:rPr>
                      <w:sz w:val="20"/>
                      <w:szCs w:val="20"/>
                    </w:rPr>
                  </w:pPr>
                  <w:r>
                    <w:rPr>
                      <w:spacing w:val="8"/>
                      <w:sz w:val="20"/>
                      <w:szCs w:val="20"/>
                    </w:rPr>
                    <w:t>周界外浓度最高点</w:t>
                  </w:r>
                </w:p>
              </w:tc>
              <w:tc>
                <w:tcPr>
                  <w:tcW w:w="2351" w:type="dxa"/>
                  <w:vAlign w:val="top"/>
                </w:tcPr>
                <w:p>
                  <w:pPr>
                    <w:spacing w:before="132" w:line="195" w:lineRule="auto"/>
                    <w:ind w:left="10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r>
          </w:tbl>
          <w:p>
            <w:pPr>
              <w:pStyle w:val="TableText"/>
              <w:spacing w:before="35" w:line="221" w:lineRule="auto"/>
              <w:ind w:left="584"/>
            </w:pPr>
            <w:r>
              <w:rPr>
                <w:rFonts w:ascii="Times New Roman" w:eastAsia="Times New Roman" w:hAnsi="Times New Roman" w:cs="Times New Roman"/>
                <w:spacing w:val="-5"/>
              </w:rPr>
              <w:t>3</w:t>
            </w:r>
            <w:r>
              <w:rPr>
                <w:rFonts w:ascii="Times New Roman" w:eastAsia="Times New Roman" w:hAnsi="Times New Roman" w:cs="Times New Roman"/>
                <w:spacing w:val="-31"/>
              </w:rPr>
              <w:t xml:space="preserve"> </w:t>
            </w:r>
            <w:r>
              <w:rPr>
                <w:spacing w:val="-5"/>
              </w:rPr>
              <w:t>、噪声排放标准</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https://d.book118.com/638111005117006045</w:t>
        </w:r>
      </w:hyperlink>
    </w:p>
    <w:p/>
    <w:sectPr>
      <w:footerReference w:type="default" r:id="rId52"/>
      <w:pgSz w:w="11906" w:h="16839"/>
      <w:pgMar w:top="1431" w:right="1295" w:bottom="1156" w:left="1295" w:header="0" w:footer="994" w:gutter="0"/>
      <w:pgNumType w:start="4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2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31"/>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31"/>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footer" Target="footer9.xml" /><Relationship Id="rId15" Type="http://schemas.openxmlformats.org/officeDocument/2006/relationships/image" Target="media/image3.png"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image" Target="media/image4.jpeg" /><Relationship Id="rId21" Type="http://schemas.openxmlformats.org/officeDocument/2006/relationships/footer" Target="footer14.xml" /><Relationship Id="rId22" Type="http://schemas.openxmlformats.org/officeDocument/2006/relationships/image" Target="media/image5.jpeg" /><Relationship Id="rId23" Type="http://schemas.openxmlformats.org/officeDocument/2006/relationships/image" Target="media/image6.jpeg" /><Relationship Id="rId24" Type="http://schemas.openxmlformats.org/officeDocument/2006/relationships/image" Target="media/image7.jpeg" /><Relationship Id="rId25" Type="http://schemas.openxmlformats.org/officeDocument/2006/relationships/image" Target="media/image8.jpeg"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footer" Target="footer27.xml" /><Relationship Id="rId39" Type="http://schemas.openxmlformats.org/officeDocument/2006/relationships/footer" Target="footer28.xml" /><Relationship Id="rId4" Type="http://schemas.openxmlformats.org/officeDocument/2006/relationships/footer" Target="footer1.xml" /><Relationship Id="rId40" Type="http://schemas.openxmlformats.org/officeDocument/2006/relationships/footer" Target="footer29.xml" /><Relationship Id="rId41" Type="http://schemas.openxmlformats.org/officeDocument/2006/relationships/footer" Target="footer30.xml" /><Relationship Id="rId42" Type="http://schemas.openxmlformats.org/officeDocument/2006/relationships/footer" Target="footer31.xml" /><Relationship Id="rId43" Type="http://schemas.openxmlformats.org/officeDocument/2006/relationships/footer" Target="footer32.xml" /><Relationship Id="rId44" Type="http://schemas.openxmlformats.org/officeDocument/2006/relationships/footer" Target="footer33.xml" /><Relationship Id="rId45" Type="http://schemas.openxmlformats.org/officeDocument/2006/relationships/image" Target="media/image9.jpeg" /><Relationship Id="rId46" Type="http://schemas.openxmlformats.org/officeDocument/2006/relationships/footer" Target="footer34.xml" /><Relationship Id="rId47" Type="http://schemas.openxmlformats.org/officeDocument/2006/relationships/footer" Target="footer35.xml" /><Relationship Id="rId48" Type="http://schemas.openxmlformats.org/officeDocument/2006/relationships/footer" Target="footer36.xml" /><Relationship Id="rId49" Type="http://schemas.openxmlformats.org/officeDocument/2006/relationships/footer" Target="footer37.xml" /><Relationship Id="rId5" Type="http://schemas.openxmlformats.org/officeDocument/2006/relationships/footer" Target="footer2.xml" /><Relationship Id="rId50" Type="http://schemas.openxmlformats.org/officeDocument/2006/relationships/footer" Target="footer38.xml" /><Relationship Id="rId51" Type="http://schemas.openxmlformats.org/officeDocument/2006/relationships/hyperlink" Target="https://d.book118.com/638111005117006045" TargetMode="External" /><Relationship Id="rId52" Type="http://schemas.openxmlformats.org/officeDocument/2006/relationships/footer" Target="footer39.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01</dc:creator>
  <cp:revision>0</cp:revision>
  <dcterms:created xsi:type="dcterms:W3CDTF">2024-01-20T15:27:06Z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2024-01-20T15:44:54Z</vt:filetime>
  </property>
  <property fmtid="{D5CDD505-2E9C-101B-9397-08002B2CF9AE}" pid="3" name="CRO">
    <vt:lpwstr>wqlLaW5nc29mdCBQREYgdG8gV1BTIDkw</vt:lpwstr>
  </property>
</Properties>
</file>