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PLA资金需求报告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81" w:history="1">
        <w:r>
          <w:rPr>
            <w:rFonts w:ascii="仿宋" w:eastAsia="仿宋" w:hAnsi="仿宋" w:cs="仿宋" w:hint="eastAsia"/>
            <w:lang w:eastAsia="zh-CN"/>
          </w:rPr>
          <w:t>序言</w:t>
        </w:r>
        <w:r>
          <w:tab/>
        </w:r>
        <w:r>
          <w:fldChar w:fldCharType="begin"/>
        </w:r>
        <w:r>
          <w:instrText xml:space="preserve"> PAGEREF _Toc21281 \h </w:instrText>
        </w:r>
        <w:r>
          <w:fldChar w:fldCharType="separate"/>
        </w:r>
        <w:r>
          <w:t>3</w:t>
        </w:r>
        <w:r>
          <w:fldChar w:fldCharType="end"/>
        </w:r>
      </w:hyperlink>
    </w:p>
    <w:p>
      <w:pPr>
        <w:pStyle w:val="TOC1"/>
        <w:tabs>
          <w:tab w:val="right" w:leader="dot" w:pos="8306"/>
        </w:tabs>
      </w:pPr>
      <w:hyperlink w:anchor="_Toc10608" w:history="1">
        <w:r>
          <w:rPr>
            <w:rFonts w:ascii="仿宋" w:eastAsia="仿宋" w:hAnsi="仿宋" w:cs="仿宋" w:hint="eastAsia"/>
            <w:lang w:eastAsia="zh-CN"/>
          </w:rPr>
          <w:t>一、建筑物技术方案</w:t>
        </w:r>
        <w:r>
          <w:tab/>
        </w:r>
        <w:r>
          <w:fldChar w:fldCharType="begin"/>
        </w:r>
        <w:r>
          <w:instrText xml:space="preserve"> PAGEREF _Toc10608 \h </w:instrText>
        </w:r>
        <w:r>
          <w:fldChar w:fldCharType="separate"/>
        </w:r>
        <w:r>
          <w:t>3</w:t>
        </w:r>
        <w:r>
          <w:fldChar w:fldCharType="end"/>
        </w:r>
      </w:hyperlink>
    </w:p>
    <w:p>
      <w:pPr>
        <w:pStyle w:val="TOC2"/>
        <w:tabs>
          <w:tab w:val="right" w:leader="dot" w:pos="8306"/>
        </w:tabs>
      </w:pPr>
      <w:hyperlink w:anchor="_Toc13856" w:history="1">
        <w:r>
          <w:rPr>
            <w:rFonts w:ascii="仿宋" w:eastAsia="仿宋" w:hAnsi="仿宋" w:cs="仿宋" w:hint="eastAsia"/>
            <w:lang w:eastAsia="zh-CN"/>
          </w:rPr>
          <w:t>(一)、项目工程设计总体要求</w:t>
        </w:r>
        <w:r>
          <w:tab/>
        </w:r>
        <w:r>
          <w:fldChar w:fldCharType="begin"/>
        </w:r>
        <w:r>
          <w:instrText xml:space="preserve"> PAGEREF _Toc13856 \h </w:instrText>
        </w:r>
        <w:r>
          <w:fldChar w:fldCharType="separate"/>
        </w:r>
        <w:r>
          <w:t>3</w:t>
        </w:r>
        <w:r>
          <w:fldChar w:fldCharType="end"/>
        </w:r>
      </w:hyperlink>
    </w:p>
    <w:p>
      <w:pPr>
        <w:pStyle w:val="TOC2"/>
        <w:tabs>
          <w:tab w:val="right" w:leader="dot" w:pos="8306"/>
        </w:tabs>
      </w:pPr>
      <w:hyperlink w:anchor="_Toc23523" w:history="1">
        <w:r>
          <w:rPr>
            <w:rFonts w:ascii="仿宋" w:eastAsia="仿宋" w:hAnsi="仿宋" w:cs="仿宋" w:hint="eastAsia"/>
            <w:lang w:eastAsia="zh-CN"/>
          </w:rPr>
          <w:t>(二)、建设方案</w:t>
        </w:r>
        <w:r>
          <w:tab/>
        </w:r>
        <w:r>
          <w:fldChar w:fldCharType="begin"/>
        </w:r>
        <w:r>
          <w:instrText xml:space="preserve"> PAGEREF _Toc23523 \h </w:instrText>
        </w:r>
        <w:r>
          <w:fldChar w:fldCharType="separate"/>
        </w:r>
        <w:r>
          <w:t>4</w:t>
        </w:r>
        <w:r>
          <w:fldChar w:fldCharType="end"/>
        </w:r>
      </w:hyperlink>
    </w:p>
    <w:p>
      <w:pPr>
        <w:pStyle w:val="TOC2"/>
        <w:tabs>
          <w:tab w:val="right" w:leader="dot" w:pos="8306"/>
        </w:tabs>
      </w:pPr>
      <w:hyperlink w:anchor="_Toc22288" w:history="1">
        <w:r>
          <w:rPr>
            <w:rFonts w:ascii="仿宋" w:eastAsia="仿宋" w:hAnsi="仿宋" w:cs="仿宋" w:hint="eastAsia"/>
            <w:lang w:eastAsia="zh-CN"/>
          </w:rPr>
          <w:t>(三)、建筑工程建设指标</w:t>
        </w:r>
        <w:r>
          <w:tab/>
        </w:r>
        <w:r>
          <w:fldChar w:fldCharType="begin"/>
        </w:r>
        <w:r>
          <w:instrText xml:space="preserve"> PAGEREF _Toc22288 \h </w:instrText>
        </w:r>
        <w:r>
          <w:fldChar w:fldCharType="separate"/>
        </w:r>
        <w:r>
          <w:t>5</w:t>
        </w:r>
        <w:r>
          <w:fldChar w:fldCharType="end"/>
        </w:r>
      </w:hyperlink>
    </w:p>
    <w:p>
      <w:pPr>
        <w:pStyle w:val="TOC1"/>
        <w:tabs>
          <w:tab w:val="right" w:leader="dot" w:pos="8306"/>
        </w:tabs>
      </w:pPr>
      <w:hyperlink w:anchor="_Toc28759" w:history="1">
        <w:r>
          <w:rPr>
            <w:rFonts w:ascii="仿宋" w:eastAsia="仿宋" w:hAnsi="仿宋" w:cs="仿宋" w:hint="eastAsia"/>
            <w:lang w:eastAsia="zh-CN"/>
          </w:rPr>
          <w:t>二、项目后期运营与拓展</w:t>
        </w:r>
        <w:r>
          <w:tab/>
        </w:r>
        <w:r>
          <w:fldChar w:fldCharType="begin"/>
        </w:r>
        <w:r>
          <w:instrText xml:space="preserve"> PAGEREF _Toc28759 \h </w:instrText>
        </w:r>
        <w:r>
          <w:fldChar w:fldCharType="separate"/>
        </w:r>
        <w:r>
          <w:t>5</w:t>
        </w:r>
        <w:r>
          <w:fldChar w:fldCharType="end"/>
        </w:r>
      </w:hyperlink>
    </w:p>
    <w:p>
      <w:pPr>
        <w:pStyle w:val="TOC2"/>
        <w:tabs>
          <w:tab w:val="right" w:leader="dot" w:pos="8306"/>
        </w:tabs>
      </w:pPr>
      <w:hyperlink w:anchor="_Toc21387" w:history="1">
        <w:r>
          <w:rPr>
            <w:rFonts w:ascii="仿宋" w:eastAsia="仿宋" w:hAnsi="仿宋" w:cs="仿宋" w:hint="eastAsia"/>
            <w:lang w:eastAsia="zh-CN"/>
          </w:rPr>
          <w:t>(一)、后期运营计划</w:t>
        </w:r>
        <w:r>
          <w:tab/>
        </w:r>
        <w:r>
          <w:fldChar w:fldCharType="begin"/>
        </w:r>
        <w:r>
          <w:instrText xml:space="preserve"> PAGEREF _Toc21387 \h </w:instrText>
        </w:r>
        <w:r>
          <w:fldChar w:fldCharType="separate"/>
        </w:r>
        <w:r>
          <w:t>5</w:t>
        </w:r>
        <w:r>
          <w:fldChar w:fldCharType="end"/>
        </w:r>
      </w:hyperlink>
    </w:p>
    <w:p>
      <w:pPr>
        <w:pStyle w:val="TOC2"/>
        <w:tabs>
          <w:tab w:val="right" w:leader="dot" w:pos="8306"/>
        </w:tabs>
      </w:pPr>
      <w:hyperlink w:anchor="_Toc28293" w:history="1">
        <w:r>
          <w:rPr>
            <w:rFonts w:ascii="仿宋" w:eastAsia="仿宋" w:hAnsi="仿宋" w:cs="仿宋" w:hint="eastAsia"/>
            <w:lang w:eastAsia="zh-CN"/>
          </w:rPr>
          <w:t>(二)、市场拓展与多元化发展</w:t>
        </w:r>
        <w:r>
          <w:tab/>
        </w:r>
        <w:r>
          <w:fldChar w:fldCharType="begin"/>
        </w:r>
        <w:r>
          <w:instrText xml:space="preserve"> PAGEREF _Toc28293 \h </w:instrText>
        </w:r>
        <w:r>
          <w:fldChar w:fldCharType="separate"/>
        </w:r>
        <w:r>
          <w:t>7</w:t>
        </w:r>
        <w:r>
          <w:fldChar w:fldCharType="end"/>
        </w:r>
      </w:hyperlink>
    </w:p>
    <w:p>
      <w:pPr>
        <w:pStyle w:val="TOC2"/>
        <w:tabs>
          <w:tab w:val="right" w:leader="dot" w:pos="8306"/>
        </w:tabs>
      </w:pPr>
      <w:hyperlink w:anchor="_Toc6852" w:history="1">
        <w:r>
          <w:rPr>
            <w:rFonts w:ascii="仿宋" w:eastAsia="仿宋" w:hAnsi="仿宋" w:cs="仿宋" w:hint="eastAsia"/>
            <w:lang w:eastAsia="zh-CN"/>
          </w:rPr>
          <w:t>(三)、技术创新与升级计划</w:t>
        </w:r>
        <w:r>
          <w:tab/>
        </w:r>
        <w:r>
          <w:fldChar w:fldCharType="begin"/>
        </w:r>
        <w:r>
          <w:instrText xml:space="preserve"> PAGEREF _Toc6852 \h </w:instrText>
        </w:r>
        <w:r>
          <w:fldChar w:fldCharType="separate"/>
        </w:r>
        <w:r>
          <w:t>8</w:t>
        </w:r>
        <w:r>
          <w:fldChar w:fldCharType="end"/>
        </w:r>
      </w:hyperlink>
    </w:p>
    <w:p>
      <w:pPr>
        <w:pStyle w:val="TOC1"/>
        <w:tabs>
          <w:tab w:val="right" w:leader="dot" w:pos="8306"/>
        </w:tabs>
      </w:pPr>
      <w:hyperlink w:anchor="_Toc32174" w:history="1">
        <w:r>
          <w:rPr>
            <w:rFonts w:ascii="仿宋" w:eastAsia="仿宋" w:hAnsi="仿宋" w:cs="仿宋" w:hint="eastAsia"/>
            <w:lang w:eastAsia="zh-CN"/>
          </w:rPr>
          <w:t>三、SWOT分析</w:t>
        </w:r>
        <w:r>
          <w:tab/>
        </w:r>
        <w:r>
          <w:fldChar w:fldCharType="begin"/>
        </w:r>
        <w:r>
          <w:instrText xml:space="preserve"> PAGEREF _Toc32174 \h </w:instrText>
        </w:r>
        <w:r>
          <w:fldChar w:fldCharType="separate"/>
        </w:r>
        <w:r>
          <w:t>9</w:t>
        </w:r>
        <w:r>
          <w:fldChar w:fldCharType="end"/>
        </w:r>
      </w:hyperlink>
    </w:p>
    <w:p>
      <w:pPr>
        <w:pStyle w:val="TOC2"/>
        <w:tabs>
          <w:tab w:val="right" w:leader="dot" w:pos="8306"/>
        </w:tabs>
      </w:pPr>
      <w:hyperlink w:anchor="_Toc16494" w:history="1">
        <w:r>
          <w:rPr>
            <w:rFonts w:ascii="仿宋" w:eastAsia="仿宋" w:hAnsi="仿宋" w:cs="仿宋" w:hint="eastAsia"/>
            <w:lang w:eastAsia="zh-CN"/>
          </w:rPr>
          <w:t>(一)、优势分析(S)</w:t>
        </w:r>
        <w:r>
          <w:tab/>
        </w:r>
        <w:r>
          <w:fldChar w:fldCharType="begin"/>
        </w:r>
        <w:r>
          <w:instrText xml:space="preserve"> PAGEREF _Toc16494 \h </w:instrText>
        </w:r>
        <w:r>
          <w:fldChar w:fldCharType="separate"/>
        </w:r>
        <w:r>
          <w:t>9</w:t>
        </w:r>
        <w:r>
          <w:fldChar w:fldCharType="end"/>
        </w:r>
      </w:hyperlink>
    </w:p>
    <w:p>
      <w:pPr>
        <w:pStyle w:val="TOC2"/>
        <w:tabs>
          <w:tab w:val="right" w:leader="dot" w:pos="8306"/>
        </w:tabs>
      </w:pPr>
      <w:hyperlink w:anchor="_Toc3682" w:history="1">
        <w:r>
          <w:rPr>
            <w:rFonts w:ascii="仿宋" w:eastAsia="仿宋" w:hAnsi="仿宋" w:cs="仿宋" w:hint="eastAsia"/>
            <w:lang w:eastAsia="zh-CN"/>
          </w:rPr>
          <w:t>(二)、劣势分析(W)</w:t>
        </w:r>
        <w:r>
          <w:tab/>
        </w:r>
        <w:r>
          <w:fldChar w:fldCharType="begin"/>
        </w:r>
        <w:r>
          <w:instrText xml:space="preserve"> PAGEREF _Toc3682 \h </w:instrText>
        </w:r>
        <w:r>
          <w:fldChar w:fldCharType="separate"/>
        </w:r>
        <w:r>
          <w:t>10</w:t>
        </w:r>
        <w:r>
          <w:fldChar w:fldCharType="end"/>
        </w:r>
      </w:hyperlink>
    </w:p>
    <w:p>
      <w:pPr>
        <w:pStyle w:val="TOC2"/>
        <w:tabs>
          <w:tab w:val="right" w:leader="dot" w:pos="8306"/>
        </w:tabs>
      </w:pPr>
      <w:hyperlink w:anchor="_Toc6104" w:history="1">
        <w:r>
          <w:rPr>
            <w:rFonts w:ascii="仿宋" w:eastAsia="仿宋" w:hAnsi="仿宋" w:cs="仿宋" w:hint="eastAsia"/>
            <w:lang w:eastAsia="zh-CN"/>
          </w:rPr>
          <w:t>(三)、机会分析(O)</w:t>
        </w:r>
        <w:r>
          <w:tab/>
        </w:r>
        <w:r>
          <w:fldChar w:fldCharType="begin"/>
        </w:r>
        <w:r>
          <w:instrText xml:space="preserve"> PAGEREF _Toc6104 \h </w:instrText>
        </w:r>
        <w:r>
          <w:fldChar w:fldCharType="separate"/>
        </w:r>
        <w:r>
          <w:t>12</w:t>
        </w:r>
        <w:r>
          <w:fldChar w:fldCharType="end"/>
        </w:r>
      </w:hyperlink>
    </w:p>
    <w:p>
      <w:pPr>
        <w:pStyle w:val="TOC2"/>
        <w:tabs>
          <w:tab w:val="right" w:leader="dot" w:pos="8306"/>
        </w:tabs>
      </w:pPr>
      <w:hyperlink w:anchor="_Toc16307" w:history="1">
        <w:r>
          <w:rPr>
            <w:rFonts w:ascii="仿宋" w:eastAsia="仿宋" w:hAnsi="仿宋" w:cs="仿宋" w:hint="eastAsia"/>
            <w:lang w:eastAsia="zh-CN"/>
          </w:rPr>
          <w:t>(四)、威胁分析(T)</w:t>
        </w:r>
        <w:r>
          <w:tab/>
        </w:r>
        <w:r>
          <w:fldChar w:fldCharType="begin"/>
        </w:r>
        <w:r>
          <w:instrText xml:space="preserve"> PAGEREF _Toc16307 \h </w:instrText>
        </w:r>
        <w:r>
          <w:fldChar w:fldCharType="separate"/>
        </w:r>
        <w:r>
          <w:t>14</w:t>
        </w:r>
        <w:r>
          <w:fldChar w:fldCharType="end"/>
        </w:r>
      </w:hyperlink>
    </w:p>
    <w:p>
      <w:pPr>
        <w:pStyle w:val="TOC1"/>
        <w:tabs>
          <w:tab w:val="right" w:leader="dot" w:pos="8306"/>
        </w:tabs>
      </w:pPr>
      <w:hyperlink w:anchor="_Toc24802" w:history="1">
        <w:r>
          <w:rPr>
            <w:rFonts w:ascii="仿宋" w:eastAsia="仿宋" w:hAnsi="仿宋" w:cs="仿宋" w:hint="eastAsia"/>
            <w:lang w:eastAsia="zh-CN"/>
          </w:rPr>
          <w:t>四、项目概要</w:t>
        </w:r>
        <w:r>
          <w:tab/>
        </w:r>
        <w:r>
          <w:fldChar w:fldCharType="begin"/>
        </w:r>
        <w:r>
          <w:instrText xml:space="preserve"> PAGEREF _Toc24802 \h </w:instrText>
        </w:r>
        <w:r>
          <w:fldChar w:fldCharType="separate"/>
        </w:r>
        <w:r>
          <w:t>17</w:t>
        </w:r>
        <w:r>
          <w:fldChar w:fldCharType="end"/>
        </w:r>
      </w:hyperlink>
    </w:p>
    <w:p>
      <w:pPr>
        <w:pStyle w:val="TOC2"/>
        <w:tabs>
          <w:tab w:val="right" w:leader="dot" w:pos="8306"/>
        </w:tabs>
      </w:pPr>
      <w:hyperlink w:anchor="_Toc17092" w:history="1">
        <w:r>
          <w:rPr>
            <w:rFonts w:ascii="仿宋" w:eastAsia="仿宋" w:hAnsi="仿宋" w:cs="仿宋" w:hint="eastAsia"/>
            <w:lang w:eastAsia="zh-CN"/>
          </w:rPr>
          <w:t>(一)、项目名称及建设性质</w:t>
        </w:r>
        <w:r>
          <w:tab/>
        </w:r>
        <w:r>
          <w:fldChar w:fldCharType="begin"/>
        </w:r>
        <w:r>
          <w:instrText xml:space="preserve"> PAGEREF _Toc17092 \h </w:instrText>
        </w:r>
        <w:r>
          <w:fldChar w:fldCharType="separate"/>
        </w:r>
        <w:r>
          <w:t>17</w:t>
        </w:r>
        <w:r>
          <w:fldChar w:fldCharType="end"/>
        </w:r>
      </w:hyperlink>
    </w:p>
    <w:p>
      <w:pPr>
        <w:pStyle w:val="TOC2"/>
        <w:tabs>
          <w:tab w:val="right" w:leader="dot" w:pos="8306"/>
        </w:tabs>
      </w:pPr>
      <w:hyperlink w:anchor="_Toc24000" w:history="1">
        <w:r>
          <w:rPr>
            <w:rFonts w:ascii="仿宋" w:eastAsia="仿宋" w:hAnsi="仿宋" w:cs="仿宋" w:hint="eastAsia"/>
            <w:lang w:eastAsia="zh-CN"/>
          </w:rPr>
          <w:t>(二)、项目主办方</w:t>
        </w:r>
        <w:r>
          <w:tab/>
        </w:r>
        <w:r>
          <w:fldChar w:fldCharType="begin"/>
        </w:r>
        <w:r>
          <w:instrText xml:space="preserve"> PAGEREF _Toc24000 \h </w:instrText>
        </w:r>
        <w:r>
          <w:fldChar w:fldCharType="separate"/>
        </w:r>
        <w:r>
          <w:t>17</w:t>
        </w:r>
        <w:r>
          <w:fldChar w:fldCharType="end"/>
        </w:r>
      </w:hyperlink>
    </w:p>
    <w:p>
      <w:pPr>
        <w:pStyle w:val="TOC2"/>
        <w:tabs>
          <w:tab w:val="right" w:leader="dot" w:pos="8306"/>
        </w:tabs>
      </w:pPr>
      <w:hyperlink w:anchor="_Toc22551" w:history="1">
        <w:r>
          <w:rPr>
            <w:rFonts w:ascii="仿宋" w:eastAsia="仿宋" w:hAnsi="仿宋" w:cs="仿宋" w:hint="eastAsia"/>
            <w:lang w:eastAsia="zh-CN"/>
          </w:rPr>
          <w:t>(三)、PLA项目定位及建设原因</w:t>
        </w:r>
        <w:r>
          <w:tab/>
        </w:r>
        <w:r>
          <w:fldChar w:fldCharType="begin"/>
        </w:r>
        <w:r>
          <w:instrText xml:space="preserve"> PAGEREF _Toc22551 \h </w:instrText>
        </w:r>
        <w:r>
          <w:fldChar w:fldCharType="separate"/>
        </w:r>
        <w:r>
          <w:t>18</w:t>
        </w:r>
        <w:r>
          <w:fldChar w:fldCharType="end"/>
        </w:r>
      </w:hyperlink>
    </w:p>
    <w:p>
      <w:pPr>
        <w:pStyle w:val="TOC2"/>
        <w:tabs>
          <w:tab w:val="right" w:leader="dot" w:pos="8306"/>
        </w:tabs>
      </w:pPr>
      <w:hyperlink w:anchor="_Toc8097" w:history="1">
        <w:r>
          <w:rPr>
            <w:rFonts w:ascii="仿宋" w:eastAsia="仿宋" w:hAnsi="仿宋" w:cs="仿宋" w:hint="eastAsia"/>
            <w:lang w:eastAsia="zh-CN"/>
          </w:rPr>
          <w:t>(四)、PLA项目选址及背景</w:t>
        </w:r>
        <w:r>
          <w:tab/>
        </w:r>
        <w:r>
          <w:fldChar w:fldCharType="begin"/>
        </w:r>
        <w:r>
          <w:instrText xml:space="preserve"> PAGEREF _Toc8097 \h </w:instrText>
        </w:r>
        <w:r>
          <w:fldChar w:fldCharType="separate"/>
        </w:r>
        <w:r>
          <w:t>19</w:t>
        </w:r>
        <w:r>
          <w:fldChar w:fldCharType="end"/>
        </w:r>
      </w:hyperlink>
    </w:p>
    <w:p>
      <w:pPr>
        <w:pStyle w:val="TOC2"/>
        <w:tabs>
          <w:tab w:val="right" w:leader="dot" w:pos="8306"/>
        </w:tabs>
      </w:pPr>
      <w:hyperlink w:anchor="_Toc7176" w:history="1">
        <w:r>
          <w:rPr>
            <w:rFonts w:ascii="仿宋" w:eastAsia="仿宋" w:hAnsi="仿宋" w:cs="仿宋" w:hint="eastAsia"/>
            <w:lang w:eastAsia="zh-CN"/>
          </w:rPr>
          <w:t>(五)、PLA项目生产规模概述</w:t>
        </w:r>
        <w:r>
          <w:tab/>
        </w:r>
        <w:r>
          <w:fldChar w:fldCharType="begin"/>
        </w:r>
        <w:r>
          <w:instrText xml:space="preserve"> PAGEREF _Toc7176 \h </w:instrText>
        </w:r>
        <w:r>
          <w:fldChar w:fldCharType="separate"/>
        </w:r>
        <w:r>
          <w:t>19</w:t>
        </w:r>
        <w:r>
          <w:fldChar w:fldCharType="end"/>
        </w:r>
      </w:hyperlink>
    </w:p>
    <w:p>
      <w:pPr>
        <w:pStyle w:val="TOC2"/>
        <w:tabs>
          <w:tab w:val="right" w:leader="dot" w:pos="8306"/>
        </w:tabs>
      </w:pPr>
      <w:hyperlink w:anchor="_Toc2479" w:history="1">
        <w:r>
          <w:rPr>
            <w:rFonts w:ascii="仿宋" w:eastAsia="仿宋" w:hAnsi="仿宋" w:cs="仿宋" w:hint="eastAsia"/>
            <w:lang w:eastAsia="zh-CN"/>
          </w:rPr>
          <w:t>(六)、建筑规模与设计要点</w:t>
        </w:r>
        <w:r>
          <w:tab/>
        </w:r>
        <w:r>
          <w:fldChar w:fldCharType="begin"/>
        </w:r>
        <w:r>
          <w:instrText xml:space="preserve"> PAGEREF _Toc2479 \h </w:instrText>
        </w:r>
        <w:r>
          <w:fldChar w:fldCharType="separate"/>
        </w:r>
        <w:r>
          <w:t>20</w:t>
        </w:r>
        <w:r>
          <w:fldChar w:fldCharType="end"/>
        </w:r>
      </w:hyperlink>
    </w:p>
    <w:p>
      <w:pPr>
        <w:pStyle w:val="TOC2"/>
        <w:tabs>
          <w:tab w:val="right" w:leader="dot" w:pos="8306"/>
        </w:tabs>
      </w:pPr>
      <w:hyperlink w:anchor="_Toc17492" w:history="1">
        <w:r>
          <w:rPr>
            <w:rFonts w:ascii="仿宋" w:eastAsia="仿宋" w:hAnsi="仿宋" w:cs="仿宋" w:hint="eastAsia"/>
            <w:lang w:eastAsia="zh-CN"/>
          </w:rPr>
          <w:t>(七)、环境影响考察</w:t>
        </w:r>
        <w:r>
          <w:tab/>
        </w:r>
        <w:r>
          <w:fldChar w:fldCharType="begin"/>
        </w:r>
        <w:r>
          <w:instrText xml:space="preserve"> PAGEREF _Toc17492 \h </w:instrText>
        </w:r>
        <w:r>
          <w:fldChar w:fldCharType="separate"/>
        </w:r>
        <w:r>
          <w:t>20</w:t>
        </w:r>
        <w:r>
          <w:fldChar w:fldCharType="end"/>
        </w:r>
      </w:hyperlink>
    </w:p>
    <w:p>
      <w:pPr>
        <w:pStyle w:val="TOC2"/>
        <w:tabs>
          <w:tab w:val="right" w:leader="dot" w:pos="8306"/>
        </w:tabs>
      </w:pPr>
      <w:hyperlink w:anchor="_Toc17677" w:history="1">
        <w:r>
          <w:rPr>
            <w:rFonts w:ascii="仿宋" w:eastAsia="仿宋" w:hAnsi="仿宋" w:cs="仿宋" w:hint="eastAsia"/>
            <w:lang w:eastAsia="zh-CN"/>
          </w:rPr>
          <w:t>(八)、项目总投资与资金结构</w:t>
        </w:r>
        <w:r>
          <w:tab/>
        </w:r>
        <w:r>
          <w:fldChar w:fldCharType="begin"/>
        </w:r>
        <w:r>
          <w:instrText xml:space="preserve"> PAGEREF _Toc17677 \h </w:instrText>
        </w:r>
        <w:r>
          <w:fldChar w:fldCharType="separate"/>
        </w:r>
        <w:r>
          <w:t>21</w:t>
        </w:r>
        <w:r>
          <w:fldChar w:fldCharType="end"/>
        </w:r>
      </w:hyperlink>
    </w:p>
    <w:p>
      <w:pPr>
        <w:pStyle w:val="TOC2"/>
        <w:tabs>
          <w:tab w:val="right" w:leader="dot" w:pos="8306"/>
        </w:tabs>
      </w:pPr>
      <w:hyperlink w:anchor="_Toc16026" w:history="1">
        <w:r>
          <w:rPr>
            <w:rFonts w:ascii="仿宋" w:eastAsia="仿宋" w:hAnsi="仿宋" w:cs="仿宋" w:hint="eastAsia"/>
            <w:lang w:eastAsia="zh-CN"/>
          </w:rPr>
          <w:t>(九)、资金筹措方案概述</w:t>
        </w:r>
        <w:r>
          <w:tab/>
        </w:r>
        <w:r>
          <w:fldChar w:fldCharType="begin"/>
        </w:r>
        <w:r>
          <w:instrText xml:space="preserve"> PAGEREF _Toc16026 \h </w:instrText>
        </w:r>
        <w:r>
          <w:fldChar w:fldCharType="separate"/>
        </w:r>
        <w:r>
          <w:t>22</w:t>
        </w:r>
        <w:r>
          <w:fldChar w:fldCharType="end"/>
        </w:r>
      </w:hyperlink>
    </w:p>
    <w:p>
      <w:pPr>
        <w:pStyle w:val="TOC2"/>
        <w:tabs>
          <w:tab w:val="right" w:leader="dot" w:pos="8306"/>
        </w:tabs>
      </w:pPr>
      <w:hyperlink w:anchor="_Toc30135" w:history="1">
        <w:r>
          <w:rPr>
            <w:rFonts w:ascii="仿宋" w:eastAsia="仿宋" w:hAnsi="仿宋" w:cs="仿宋" w:hint="eastAsia"/>
            <w:lang w:eastAsia="zh-CN"/>
          </w:rPr>
          <w:t>(十)、PLA项目经济效益预期规划</w:t>
        </w:r>
        <w:r>
          <w:tab/>
        </w:r>
        <w:r>
          <w:fldChar w:fldCharType="begin"/>
        </w:r>
        <w:r>
          <w:instrText xml:space="preserve"> PAGEREF _Toc30135 \h </w:instrText>
        </w:r>
        <w:r>
          <w:fldChar w:fldCharType="separate"/>
        </w:r>
        <w:r>
          <w:t>22</w:t>
        </w:r>
        <w:r>
          <w:fldChar w:fldCharType="end"/>
        </w:r>
      </w:hyperlink>
    </w:p>
    <w:p>
      <w:pPr>
        <w:pStyle w:val="TOC2"/>
        <w:tabs>
          <w:tab w:val="right" w:leader="dot" w:pos="8306"/>
        </w:tabs>
      </w:pPr>
      <w:hyperlink w:anchor="_Toc24640" w:history="1">
        <w:r>
          <w:rPr>
            <w:rFonts w:ascii="仿宋" w:eastAsia="仿宋" w:hAnsi="仿宋" w:cs="仿宋" w:hint="eastAsia"/>
            <w:lang w:eastAsia="zh-CN"/>
          </w:rPr>
          <w:t>(十一)、PLA项目建设进度计划</w:t>
        </w:r>
        <w:r>
          <w:tab/>
        </w:r>
        <w:r>
          <w:fldChar w:fldCharType="begin"/>
        </w:r>
        <w:r>
          <w:instrText xml:space="preserve"> PAGEREF _Toc24640 \h </w:instrText>
        </w:r>
        <w:r>
          <w:fldChar w:fldCharType="separate"/>
        </w:r>
        <w:r>
          <w:t>23</w:t>
        </w:r>
        <w:r>
          <w:fldChar w:fldCharType="end"/>
        </w:r>
      </w:hyperlink>
    </w:p>
    <w:p>
      <w:pPr>
        <w:pStyle w:val="TOC1"/>
        <w:tabs>
          <w:tab w:val="right" w:leader="dot" w:pos="8306"/>
        </w:tabs>
      </w:pPr>
      <w:hyperlink w:anchor="_Toc16244" w:history="1">
        <w:r>
          <w:rPr>
            <w:rFonts w:ascii="仿宋" w:eastAsia="仿宋" w:hAnsi="仿宋" w:cs="仿宋" w:hint="eastAsia"/>
            <w:lang w:eastAsia="zh-CN"/>
          </w:rPr>
          <w:t>五、法人治理</w:t>
        </w:r>
        <w:r>
          <w:tab/>
        </w:r>
        <w:r>
          <w:fldChar w:fldCharType="begin"/>
        </w:r>
        <w:r>
          <w:instrText xml:space="preserve"> PAGEREF _Toc16244 \h </w:instrText>
        </w:r>
        <w:r>
          <w:fldChar w:fldCharType="separate"/>
        </w:r>
        <w:r>
          <w:t>23</w:t>
        </w:r>
        <w:r>
          <w:fldChar w:fldCharType="end"/>
        </w:r>
      </w:hyperlink>
    </w:p>
    <w:p>
      <w:pPr>
        <w:pStyle w:val="TOC2"/>
        <w:tabs>
          <w:tab w:val="right" w:leader="dot" w:pos="8306"/>
        </w:tabs>
      </w:pPr>
      <w:hyperlink w:anchor="_Toc6689" w:history="1">
        <w:r>
          <w:rPr>
            <w:rFonts w:ascii="仿宋" w:eastAsia="仿宋" w:hAnsi="仿宋" w:cs="仿宋" w:hint="eastAsia"/>
            <w:lang w:eastAsia="zh-CN"/>
          </w:rPr>
          <w:t>(一)、股东权利及义务</w:t>
        </w:r>
        <w:r>
          <w:tab/>
        </w:r>
        <w:r>
          <w:fldChar w:fldCharType="begin"/>
        </w:r>
        <w:r>
          <w:instrText xml:space="preserve"> PAGEREF _Toc6689 \h </w:instrText>
        </w:r>
        <w:r>
          <w:fldChar w:fldCharType="separate"/>
        </w:r>
        <w:r>
          <w:t>23</w:t>
        </w:r>
        <w:r>
          <w:fldChar w:fldCharType="end"/>
        </w:r>
      </w:hyperlink>
    </w:p>
    <w:p>
      <w:pPr>
        <w:pStyle w:val="TOC2"/>
        <w:tabs>
          <w:tab w:val="right" w:leader="dot" w:pos="8306"/>
        </w:tabs>
      </w:pPr>
      <w:hyperlink w:anchor="_Toc25395" w:history="1">
        <w:r>
          <w:rPr>
            <w:rFonts w:ascii="仿宋" w:eastAsia="仿宋" w:hAnsi="仿宋" w:cs="仿宋" w:hint="eastAsia"/>
            <w:lang w:eastAsia="zh-CN"/>
          </w:rPr>
          <w:t>(二)、董事</w:t>
        </w:r>
        <w:r>
          <w:tab/>
        </w:r>
        <w:r>
          <w:fldChar w:fldCharType="begin"/>
        </w:r>
        <w:r>
          <w:instrText xml:space="preserve"> PAGEREF _Toc25395 \h </w:instrText>
        </w:r>
        <w:r>
          <w:fldChar w:fldCharType="separate"/>
        </w:r>
        <w:r>
          <w:t>25</w:t>
        </w:r>
        <w:r>
          <w:fldChar w:fldCharType="end"/>
        </w:r>
      </w:hyperlink>
    </w:p>
    <w:p>
      <w:pPr>
        <w:pStyle w:val="TOC2"/>
        <w:tabs>
          <w:tab w:val="right" w:leader="dot" w:pos="8306"/>
        </w:tabs>
      </w:pPr>
      <w:hyperlink w:anchor="_Toc30434" w:history="1">
        <w:r>
          <w:rPr>
            <w:rFonts w:ascii="仿宋" w:eastAsia="仿宋" w:hAnsi="仿宋" w:cs="仿宋" w:hint="eastAsia"/>
            <w:lang w:eastAsia="zh-CN"/>
          </w:rPr>
          <w:t>(三)、高级管理人员</w:t>
        </w:r>
        <w:r>
          <w:tab/>
        </w:r>
        <w:r>
          <w:fldChar w:fldCharType="begin"/>
        </w:r>
        <w:r>
          <w:instrText xml:space="preserve"> PAGEREF _Toc30434 \h </w:instrText>
        </w:r>
        <w:r>
          <w:fldChar w:fldCharType="separate"/>
        </w:r>
        <w:r>
          <w:t>28</w:t>
        </w:r>
        <w:r>
          <w:fldChar w:fldCharType="end"/>
        </w:r>
      </w:hyperlink>
    </w:p>
    <w:p>
      <w:pPr>
        <w:pStyle w:val="TOC2"/>
        <w:tabs>
          <w:tab w:val="right" w:leader="dot" w:pos="8306"/>
        </w:tabs>
      </w:pPr>
      <w:hyperlink w:anchor="_Toc16530" w:history="1">
        <w:r>
          <w:rPr>
            <w:rFonts w:ascii="仿宋" w:eastAsia="仿宋" w:hAnsi="仿宋" w:cs="仿宋" w:hint="eastAsia"/>
            <w:lang w:eastAsia="zh-CN"/>
          </w:rPr>
          <w:t>(四)、监事</w:t>
        </w:r>
        <w:r>
          <w:tab/>
        </w:r>
        <w:r>
          <w:fldChar w:fldCharType="begin"/>
        </w:r>
        <w:r>
          <w:instrText xml:space="preserve"> PAGEREF _Toc16530 \h </w:instrText>
        </w:r>
        <w:r>
          <w:fldChar w:fldCharType="separate"/>
        </w:r>
        <w:r>
          <w:t>30</w:t>
        </w:r>
        <w:r>
          <w:fldChar w:fldCharType="end"/>
        </w:r>
      </w:hyperlink>
    </w:p>
    <w:p>
      <w:pPr>
        <w:pStyle w:val="TOC1"/>
        <w:tabs>
          <w:tab w:val="right" w:leader="dot" w:pos="8306"/>
        </w:tabs>
      </w:pPr>
      <w:hyperlink w:anchor="_Toc8438" w:history="1">
        <w:r>
          <w:rPr>
            <w:rFonts w:ascii="仿宋" w:eastAsia="仿宋" w:hAnsi="仿宋" w:cs="仿宋" w:hint="eastAsia"/>
            <w:lang w:eastAsia="zh-CN"/>
          </w:rPr>
          <w:t>六、社会效益评价</w:t>
        </w:r>
        <w:r>
          <w:tab/>
        </w:r>
        <w:r>
          <w:fldChar w:fldCharType="begin"/>
        </w:r>
        <w:r>
          <w:instrText xml:space="preserve"> PAGEREF _Toc8438 \h </w:instrText>
        </w:r>
        <w:r>
          <w:fldChar w:fldCharType="separate"/>
        </w:r>
        <w:r>
          <w:t>31</w:t>
        </w:r>
        <w:r>
          <w:fldChar w:fldCharType="end"/>
        </w:r>
      </w:hyperlink>
    </w:p>
    <w:p>
      <w:pPr>
        <w:pStyle w:val="TOC2"/>
        <w:tabs>
          <w:tab w:val="right" w:leader="dot" w:pos="8306"/>
        </w:tabs>
      </w:pPr>
      <w:hyperlink w:anchor="_Toc9314" w:history="1">
        <w:r>
          <w:rPr>
            <w:rFonts w:ascii="仿宋" w:eastAsia="仿宋" w:hAnsi="仿宋" w:cs="仿宋" w:hint="eastAsia"/>
            <w:lang w:eastAsia="zh-CN"/>
          </w:rPr>
          <w:t>(一)、促进当地经济进展</w:t>
        </w:r>
        <w:r>
          <w:tab/>
        </w:r>
        <w:r>
          <w:fldChar w:fldCharType="begin"/>
        </w:r>
        <w:r>
          <w:instrText xml:space="preserve"> PAGEREF _Toc9314 \h </w:instrText>
        </w:r>
        <w:r>
          <w:fldChar w:fldCharType="separate"/>
        </w:r>
        <w:r>
          <w:t>31</w:t>
        </w:r>
        <w:r>
          <w:fldChar w:fldCharType="end"/>
        </w:r>
      </w:hyperlink>
    </w:p>
    <w:p>
      <w:pPr>
        <w:pStyle w:val="TOC2"/>
        <w:tabs>
          <w:tab w:val="right" w:leader="dot" w:pos="8306"/>
        </w:tabs>
      </w:pPr>
      <w:hyperlink w:anchor="_Toc21893" w:history="1">
        <w:r>
          <w:rPr>
            <w:rFonts w:ascii="仿宋" w:eastAsia="仿宋" w:hAnsi="仿宋" w:cs="仿宋" w:hint="eastAsia"/>
            <w:lang w:eastAsia="zh-CN"/>
          </w:rPr>
          <w:t>(二)、带动有关产业进展</w:t>
        </w:r>
        <w:r>
          <w:tab/>
        </w:r>
        <w:r>
          <w:fldChar w:fldCharType="begin"/>
        </w:r>
        <w:r>
          <w:instrText xml:space="preserve"> PAGEREF _Toc21893 \h </w:instrText>
        </w:r>
        <w:r>
          <w:fldChar w:fldCharType="separate"/>
        </w:r>
        <w:r>
          <w:t>32</w:t>
        </w:r>
        <w:r>
          <w:fldChar w:fldCharType="end"/>
        </w:r>
      </w:hyperlink>
    </w:p>
    <w:p>
      <w:pPr>
        <w:pStyle w:val="TOC2"/>
        <w:tabs>
          <w:tab w:val="right" w:leader="dot" w:pos="8306"/>
        </w:tabs>
      </w:pPr>
      <w:hyperlink w:anchor="_Toc21591" w:history="1">
        <w:r>
          <w:rPr>
            <w:rFonts w:ascii="仿宋" w:eastAsia="仿宋" w:hAnsi="仿宋" w:cs="仿宋" w:hint="eastAsia"/>
            <w:lang w:eastAsia="zh-CN"/>
          </w:rPr>
          <w:t>(三)、增加地方财政收入</w:t>
        </w:r>
        <w:r>
          <w:tab/>
        </w:r>
        <w:r>
          <w:fldChar w:fldCharType="begin"/>
        </w:r>
        <w:r>
          <w:instrText xml:space="preserve"> PAGEREF _Toc21591 \h </w:instrText>
        </w:r>
        <w:r>
          <w:fldChar w:fldCharType="separate"/>
        </w:r>
        <w:r>
          <w:t>32</w:t>
        </w:r>
        <w:r>
          <w:fldChar w:fldCharType="end"/>
        </w:r>
      </w:hyperlink>
    </w:p>
    <w:p>
      <w:pPr>
        <w:pStyle w:val="TOC2"/>
        <w:tabs>
          <w:tab w:val="right" w:leader="dot" w:pos="8306"/>
        </w:tabs>
      </w:pPr>
      <w:hyperlink w:anchor="_Toc5083" w:history="1">
        <w:r>
          <w:rPr>
            <w:rFonts w:ascii="仿宋" w:eastAsia="仿宋" w:hAnsi="仿宋" w:cs="仿宋" w:hint="eastAsia"/>
            <w:lang w:eastAsia="zh-CN"/>
          </w:rPr>
          <w:t>(四)、增加就业机会</w:t>
        </w:r>
        <w:r>
          <w:tab/>
        </w:r>
        <w:r>
          <w:fldChar w:fldCharType="begin"/>
        </w:r>
        <w:r>
          <w:instrText xml:space="preserve"> PAGEREF _Toc5083 \h </w:instrText>
        </w:r>
        <w:r>
          <w:fldChar w:fldCharType="separate"/>
        </w:r>
        <w:r>
          <w:t>33</w:t>
        </w:r>
        <w:r>
          <w:fldChar w:fldCharType="end"/>
        </w:r>
      </w:hyperlink>
    </w:p>
    <w:p>
      <w:pPr>
        <w:pStyle w:val="TOC1"/>
        <w:tabs>
          <w:tab w:val="right" w:leader="dot" w:pos="8306"/>
        </w:tabs>
      </w:pPr>
      <w:hyperlink w:anchor="_Toc2388" w:history="1">
        <w:r>
          <w:rPr>
            <w:rFonts w:ascii="仿宋" w:eastAsia="仿宋" w:hAnsi="仿宋" w:cs="仿宋" w:hint="eastAsia"/>
            <w:lang w:eastAsia="zh-CN"/>
          </w:rPr>
          <w:t>七、投资估算</w:t>
        </w:r>
        <w:r>
          <w:tab/>
        </w:r>
        <w:r>
          <w:fldChar w:fldCharType="begin"/>
        </w:r>
        <w:r>
          <w:instrText xml:space="preserve"> PAGEREF _Toc2388 \h </w:instrText>
        </w:r>
        <w:r>
          <w:fldChar w:fldCharType="separate"/>
        </w:r>
        <w:r>
          <w:t>34</w:t>
        </w:r>
        <w:r>
          <w:fldChar w:fldCharType="end"/>
        </w:r>
      </w:hyperlink>
    </w:p>
    <w:p>
      <w:pPr>
        <w:pStyle w:val="TOC2"/>
        <w:tabs>
          <w:tab w:val="right" w:leader="dot" w:pos="8306"/>
        </w:tabs>
      </w:pPr>
      <w:hyperlink w:anchor="_Toc5388" w:history="1">
        <w:r>
          <w:rPr>
            <w:rFonts w:ascii="仿宋" w:eastAsia="仿宋" w:hAnsi="仿宋" w:cs="仿宋" w:hint="eastAsia"/>
            <w:lang w:eastAsia="zh-CN"/>
          </w:rPr>
          <w:t>(一)、投资估算的依据和说明</w:t>
        </w:r>
        <w:r>
          <w:tab/>
        </w:r>
        <w:r>
          <w:fldChar w:fldCharType="begin"/>
        </w:r>
        <w:r>
          <w:instrText xml:space="preserve"> PAGEREF _Toc5388 \h </w:instrText>
        </w:r>
        <w:r>
          <w:fldChar w:fldCharType="separate"/>
        </w:r>
        <w:r>
          <w:t>34</w:t>
        </w:r>
        <w:r>
          <w:fldChar w:fldCharType="end"/>
        </w:r>
      </w:hyperlink>
    </w:p>
    <w:p>
      <w:pPr>
        <w:pStyle w:val="TOC2"/>
        <w:tabs>
          <w:tab w:val="right" w:leader="dot" w:pos="8306"/>
        </w:tabs>
      </w:pPr>
      <w:hyperlink w:anchor="_Toc21739" w:history="1">
        <w:r>
          <w:rPr>
            <w:rFonts w:ascii="仿宋" w:eastAsia="仿宋" w:hAnsi="仿宋" w:cs="仿宋" w:hint="eastAsia"/>
            <w:lang w:eastAsia="zh-CN"/>
          </w:rPr>
          <w:t>(二)、建设投资估算</w:t>
        </w:r>
        <w:r>
          <w:tab/>
        </w:r>
        <w:r>
          <w:fldChar w:fldCharType="begin"/>
        </w:r>
        <w:r>
          <w:instrText xml:space="preserve"> PAGEREF _Toc21739 \h </w:instrText>
        </w:r>
        <w:r>
          <w:fldChar w:fldCharType="separate"/>
        </w:r>
        <w:r>
          <w:t>36</w:t>
        </w:r>
        <w:r>
          <w:fldChar w:fldCharType="end"/>
        </w:r>
      </w:hyperlink>
    </w:p>
    <w:p>
      <w:pPr>
        <w:pStyle w:val="TOC2"/>
        <w:tabs>
          <w:tab w:val="right" w:leader="dot" w:pos="8306"/>
        </w:tabs>
      </w:pPr>
      <w:hyperlink w:anchor="_Toc13802" w:history="1">
        <w:r>
          <w:rPr>
            <w:rFonts w:ascii="仿宋" w:eastAsia="仿宋" w:hAnsi="仿宋" w:cs="仿宋" w:hint="eastAsia"/>
            <w:lang w:eastAsia="zh-CN"/>
          </w:rPr>
          <w:t>(三)、建设期利息</w:t>
        </w:r>
        <w:r>
          <w:tab/>
        </w:r>
        <w:r>
          <w:fldChar w:fldCharType="begin"/>
        </w:r>
        <w:r>
          <w:instrText xml:space="preserve"> PAGEREF _Toc13802 \h </w:instrText>
        </w:r>
        <w:r>
          <w:fldChar w:fldCharType="separate"/>
        </w:r>
        <w:r>
          <w:t>38</w:t>
        </w:r>
        <w:r>
          <w:fldChar w:fldCharType="end"/>
        </w:r>
      </w:hyperlink>
    </w:p>
    <w:p>
      <w:pPr>
        <w:pStyle w:val="TOC2"/>
        <w:tabs>
          <w:tab w:val="right" w:leader="dot" w:pos="8306"/>
        </w:tabs>
      </w:pPr>
      <w:hyperlink w:anchor="_Toc5130" w:history="1">
        <w:r>
          <w:rPr>
            <w:rFonts w:ascii="仿宋" w:eastAsia="仿宋" w:hAnsi="仿宋" w:cs="仿宋" w:hint="eastAsia"/>
            <w:lang w:eastAsia="zh-CN"/>
          </w:rPr>
          <w:t>(四)、流动资金</w:t>
        </w:r>
        <w:r>
          <w:tab/>
        </w:r>
        <w:r>
          <w:fldChar w:fldCharType="begin"/>
        </w:r>
        <w:r>
          <w:instrText xml:space="preserve"> PAGEREF _Toc5130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61" w:history="1">
        <w:r>
          <w:rPr>
            <w:rFonts w:ascii="仿宋" w:eastAsia="仿宋" w:hAnsi="仿宋" w:cs="仿宋" w:hint="eastAsia"/>
            <w:lang w:eastAsia="zh-CN"/>
          </w:rPr>
          <w:t>(五)、总投资</w:t>
        </w:r>
        <w:r>
          <w:tab/>
        </w:r>
        <w:r>
          <w:fldChar w:fldCharType="begin"/>
        </w:r>
        <w:r>
          <w:instrText xml:space="preserve"> PAGEREF _Toc3461 \h </w:instrText>
        </w:r>
        <w:r>
          <w:fldChar w:fldCharType="separate"/>
        </w:r>
        <w:r>
          <w:t>39</w:t>
        </w:r>
        <w:r>
          <w:fldChar w:fldCharType="end"/>
        </w:r>
      </w:hyperlink>
    </w:p>
    <w:p>
      <w:pPr>
        <w:pStyle w:val="TOC2"/>
        <w:tabs>
          <w:tab w:val="right" w:leader="dot" w:pos="8306"/>
        </w:tabs>
      </w:pPr>
      <w:hyperlink w:anchor="_Toc24560" w:history="1">
        <w:r>
          <w:rPr>
            <w:rFonts w:ascii="仿宋" w:eastAsia="仿宋" w:hAnsi="仿宋" w:cs="仿宋" w:hint="eastAsia"/>
            <w:lang w:eastAsia="zh-CN"/>
          </w:rPr>
          <w:t>(六)、资金筹措与投资计划</w:t>
        </w:r>
        <w:r>
          <w:tab/>
        </w:r>
        <w:r>
          <w:fldChar w:fldCharType="begin"/>
        </w:r>
        <w:r>
          <w:instrText xml:space="preserve"> PAGEREF _Toc24560 \h </w:instrText>
        </w:r>
        <w:r>
          <w:fldChar w:fldCharType="separate"/>
        </w:r>
        <w:r>
          <w:t>40</w:t>
        </w:r>
        <w:r>
          <w:fldChar w:fldCharType="end"/>
        </w:r>
      </w:hyperlink>
    </w:p>
    <w:p>
      <w:pPr>
        <w:pStyle w:val="TOC1"/>
        <w:tabs>
          <w:tab w:val="right" w:leader="dot" w:pos="8306"/>
        </w:tabs>
      </w:pPr>
      <w:hyperlink w:anchor="_Toc31947" w:history="1">
        <w:r>
          <w:rPr>
            <w:rFonts w:ascii="仿宋" w:eastAsia="仿宋" w:hAnsi="仿宋" w:cs="仿宋" w:hint="eastAsia"/>
            <w:lang w:eastAsia="zh-CN"/>
          </w:rPr>
          <w:t>八、组织机构及人力资源</w:t>
        </w:r>
        <w:r>
          <w:tab/>
        </w:r>
        <w:r>
          <w:fldChar w:fldCharType="begin"/>
        </w:r>
        <w:r>
          <w:instrText xml:space="preserve"> PAGEREF _Toc31947 \h </w:instrText>
        </w:r>
        <w:r>
          <w:fldChar w:fldCharType="separate"/>
        </w:r>
        <w:r>
          <w:t>40</w:t>
        </w:r>
        <w:r>
          <w:fldChar w:fldCharType="end"/>
        </w:r>
      </w:hyperlink>
    </w:p>
    <w:p>
      <w:pPr>
        <w:pStyle w:val="TOC2"/>
        <w:tabs>
          <w:tab w:val="right" w:leader="dot" w:pos="8306"/>
        </w:tabs>
      </w:pPr>
      <w:hyperlink w:anchor="_Toc14297" w:history="1">
        <w:r>
          <w:rPr>
            <w:rFonts w:ascii="仿宋" w:eastAsia="仿宋" w:hAnsi="仿宋" w:cs="仿宋" w:hint="eastAsia"/>
            <w:lang w:eastAsia="zh-CN"/>
          </w:rPr>
          <w:t>(一)、人力资源配置</w:t>
        </w:r>
        <w:r>
          <w:tab/>
        </w:r>
        <w:r>
          <w:fldChar w:fldCharType="begin"/>
        </w:r>
        <w:r>
          <w:instrText xml:space="preserve"> PAGEREF _Toc14297 \h </w:instrText>
        </w:r>
        <w:r>
          <w:fldChar w:fldCharType="separate"/>
        </w:r>
        <w:r>
          <w:t>40</w:t>
        </w:r>
        <w:r>
          <w:fldChar w:fldCharType="end"/>
        </w:r>
      </w:hyperlink>
    </w:p>
    <w:p>
      <w:pPr>
        <w:pStyle w:val="TOC2"/>
        <w:tabs>
          <w:tab w:val="right" w:leader="dot" w:pos="8306"/>
        </w:tabs>
      </w:pPr>
      <w:hyperlink w:anchor="_Toc10241" w:history="1">
        <w:r>
          <w:rPr>
            <w:rFonts w:ascii="仿宋" w:eastAsia="仿宋" w:hAnsi="仿宋" w:cs="仿宋" w:hint="eastAsia"/>
            <w:lang w:eastAsia="zh-CN"/>
          </w:rPr>
          <w:t>(二)、员工技能培训</w:t>
        </w:r>
        <w:r>
          <w:tab/>
        </w:r>
        <w:r>
          <w:fldChar w:fldCharType="begin"/>
        </w:r>
        <w:r>
          <w:instrText xml:space="preserve"> PAGEREF _Toc10241 \h </w:instrText>
        </w:r>
        <w:r>
          <w:fldChar w:fldCharType="separate"/>
        </w:r>
        <w:r>
          <w:t>41</w:t>
        </w:r>
        <w:r>
          <w:fldChar w:fldCharType="end"/>
        </w:r>
      </w:hyperlink>
    </w:p>
    <w:p>
      <w:pPr>
        <w:pStyle w:val="TOC1"/>
        <w:tabs>
          <w:tab w:val="right" w:leader="dot" w:pos="8306"/>
        </w:tabs>
      </w:pPr>
      <w:hyperlink w:anchor="_Toc12551" w:history="1">
        <w:r>
          <w:rPr>
            <w:rFonts w:ascii="仿宋" w:eastAsia="仿宋" w:hAnsi="仿宋" w:cs="仿宋" w:hint="eastAsia"/>
            <w:lang w:eastAsia="zh-CN"/>
          </w:rPr>
          <w:t>九、项目市场分析</w:t>
        </w:r>
        <w:r>
          <w:tab/>
        </w:r>
        <w:r>
          <w:fldChar w:fldCharType="begin"/>
        </w:r>
        <w:r>
          <w:instrText xml:space="preserve"> PAGEREF _Toc12551 \h </w:instrText>
        </w:r>
        <w:r>
          <w:fldChar w:fldCharType="separate"/>
        </w:r>
        <w:r>
          <w:t>42</w:t>
        </w:r>
        <w:r>
          <w:fldChar w:fldCharType="end"/>
        </w:r>
      </w:hyperlink>
    </w:p>
    <w:p>
      <w:pPr>
        <w:pStyle w:val="TOC2"/>
        <w:tabs>
          <w:tab w:val="right" w:leader="dot" w:pos="8306"/>
        </w:tabs>
      </w:pPr>
      <w:hyperlink w:anchor="_Toc4394" w:history="1">
        <w:r>
          <w:rPr>
            <w:rFonts w:ascii="仿宋" w:eastAsia="仿宋" w:hAnsi="仿宋" w:cs="仿宋" w:hint="eastAsia"/>
            <w:lang w:eastAsia="zh-CN"/>
          </w:rPr>
          <w:t>(一)、XXX市场分析</w:t>
        </w:r>
        <w:r>
          <w:tab/>
        </w:r>
        <w:r>
          <w:fldChar w:fldCharType="begin"/>
        </w:r>
        <w:r>
          <w:instrText xml:space="preserve"> PAGEREF _Toc4394 \h </w:instrText>
        </w:r>
        <w:r>
          <w:fldChar w:fldCharType="separate"/>
        </w:r>
        <w:r>
          <w:t>42</w:t>
        </w:r>
        <w:r>
          <w:fldChar w:fldCharType="end"/>
        </w:r>
      </w:hyperlink>
    </w:p>
    <w:p>
      <w:pPr>
        <w:pStyle w:val="TOC2"/>
        <w:tabs>
          <w:tab w:val="right" w:leader="dot" w:pos="8306"/>
        </w:tabs>
      </w:pPr>
      <w:hyperlink w:anchor="_Toc10255" w:history="1">
        <w:r>
          <w:rPr>
            <w:rFonts w:ascii="仿宋" w:eastAsia="仿宋" w:hAnsi="仿宋" w:cs="仿宋" w:hint="eastAsia"/>
            <w:lang w:eastAsia="zh-CN"/>
          </w:rPr>
          <w:t>(二)、区域经济市场分析</w:t>
        </w:r>
        <w:r>
          <w:tab/>
        </w:r>
        <w:r>
          <w:fldChar w:fldCharType="begin"/>
        </w:r>
        <w:r>
          <w:instrText xml:space="preserve"> PAGEREF _Toc10255 \h </w:instrText>
        </w:r>
        <w:r>
          <w:fldChar w:fldCharType="separate"/>
        </w:r>
        <w:r>
          <w:t>42</w:t>
        </w:r>
        <w:r>
          <w:fldChar w:fldCharType="end"/>
        </w:r>
      </w:hyperlink>
    </w:p>
    <w:p>
      <w:pPr>
        <w:pStyle w:val="TOC2"/>
        <w:tabs>
          <w:tab w:val="right" w:leader="dot" w:pos="8306"/>
        </w:tabs>
      </w:pPr>
      <w:hyperlink w:anchor="_Toc674" w:history="1">
        <w:r>
          <w:rPr>
            <w:rFonts w:ascii="仿宋" w:eastAsia="仿宋" w:hAnsi="仿宋" w:cs="仿宋" w:hint="eastAsia"/>
            <w:lang w:eastAsia="zh-CN"/>
          </w:rPr>
          <w:t>(三)、项目建设的必要性</w:t>
        </w:r>
        <w:r>
          <w:tab/>
        </w:r>
        <w:r>
          <w:fldChar w:fldCharType="begin"/>
        </w:r>
        <w:r>
          <w:instrText xml:space="preserve"> PAGEREF _Toc674 \h </w:instrText>
        </w:r>
        <w:r>
          <w:fldChar w:fldCharType="separate"/>
        </w:r>
        <w:r>
          <w:t>43</w:t>
        </w:r>
        <w:r>
          <w:fldChar w:fldCharType="end"/>
        </w:r>
      </w:hyperlink>
    </w:p>
    <w:p>
      <w:pPr>
        <w:pStyle w:val="TOC1"/>
        <w:tabs>
          <w:tab w:val="right" w:leader="dot" w:pos="8306"/>
        </w:tabs>
      </w:pPr>
      <w:hyperlink w:anchor="_Toc1429" w:history="1">
        <w:r>
          <w:rPr>
            <w:rFonts w:ascii="仿宋" w:eastAsia="仿宋" w:hAnsi="仿宋" w:cs="仿宋" w:hint="eastAsia"/>
            <w:lang w:eastAsia="zh-CN"/>
          </w:rPr>
          <w:t>十、风险评估</w:t>
        </w:r>
        <w:r>
          <w:tab/>
        </w:r>
        <w:r>
          <w:fldChar w:fldCharType="begin"/>
        </w:r>
        <w:r>
          <w:instrText xml:space="preserve"> PAGEREF _Toc1429 \h </w:instrText>
        </w:r>
        <w:r>
          <w:fldChar w:fldCharType="separate"/>
        </w:r>
        <w:r>
          <w:t>44</w:t>
        </w:r>
        <w:r>
          <w:fldChar w:fldCharType="end"/>
        </w:r>
      </w:hyperlink>
    </w:p>
    <w:p>
      <w:pPr>
        <w:pStyle w:val="TOC2"/>
        <w:tabs>
          <w:tab w:val="right" w:leader="dot" w:pos="8306"/>
        </w:tabs>
      </w:pPr>
      <w:hyperlink w:anchor="_Toc13160" w:history="1">
        <w:r>
          <w:rPr>
            <w:rFonts w:ascii="仿宋" w:eastAsia="仿宋" w:hAnsi="仿宋" w:cs="仿宋" w:hint="eastAsia"/>
            <w:lang w:eastAsia="zh-CN"/>
          </w:rPr>
          <w:t>(一)、项目风险分析</w:t>
        </w:r>
        <w:r>
          <w:tab/>
        </w:r>
        <w:r>
          <w:fldChar w:fldCharType="begin"/>
        </w:r>
        <w:r>
          <w:instrText xml:space="preserve"> PAGEREF _Toc13160 \h </w:instrText>
        </w:r>
        <w:r>
          <w:fldChar w:fldCharType="separate"/>
        </w:r>
        <w:r>
          <w:t>44</w:t>
        </w:r>
        <w:r>
          <w:fldChar w:fldCharType="end"/>
        </w:r>
      </w:hyperlink>
    </w:p>
    <w:p>
      <w:pPr>
        <w:pStyle w:val="TOC2"/>
        <w:tabs>
          <w:tab w:val="right" w:leader="dot" w:pos="8306"/>
        </w:tabs>
      </w:pPr>
      <w:hyperlink w:anchor="_Toc31193" w:history="1">
        <w:r>
          <w:rPr>
            <w:rFonts w:ascii="仿宋" w:eastAsia="仿宋" w:hAnsi="仿宋" w:cs="仿宋" w:hint="eastAsia"/>
            <w:lang w:eastAsia="zh-CN"/>
          </w:rPr>
          <w:t>(二)、项目风险对策</w:t>
        </w:r>
        <w:r>
          <w:tab/>
        </w:r>
        <w:r>
          <w:fldChar w:fldCharType="begin"/>
        </w:r>
        <w:r>
          <w:instrText xml:space="preserve"> PAGEREF _Toc31193 \h </w:instrText>
        </w:r>
        <w:r>
          <w:fldChar w:fldCharType="separate"/>
        </w:r>
        <w:r>
          <w:t>46</w:t>
        </w:r>
        <w:r>
          <w:fldChar w:fldCharType="end"/>
        </w:r>
      </w:hyperlink>
    </w:p>
    <w:p>
      <w:pPr>
        <w:pStyle w:val="TOC1"/>
        <w:tabs>
          <w:tab w:val="right" w:leader="dot" w:pos="8306"/>
        </w:tabs>
      </w:pPr>
      <w:hyperlink w:anchor="_Toc6901" w:history="1">
        <w:r>
          <w:rPr>
            <w:rFonts w:ascii="仿宋" w:eastAsia="仿宋" w:hAnsi="仿宋" w:cs="仿宋" w:hint="eastAsia"/>
            <w:lang w:eastAsia="zh-CN"/>
          </w:rPr>
          <w:t>十一、合同与法务管理</w:t>
        </w:r>
        <w:r>
          <w:tab/>
        </w:r>
        <w:r>
          <w:fldChar w:fldCharType="begin"/>
        </w:r>
        <w:r>
          <w:instrText xml:space="preserve"> PAGEREF _Toc6901 \h </w:instrText>
        </w:r>
        <w:r>
          <w:fldChar w:fldCharType="separate"/>
        </w:r>
        <w:r>
          <w:t>47</w:t>
        </w:r>
        <w:r>
          <w:fldChar w:fldCharType="end"/>
        </w:r>
      </w:hyperlink>
    </w:p>
    <w:p>
      <w:pPr>
        <w:pStyle w:val="TOC2"/>
        <w:tabs>
          <w:tab w:val="right" w:leader="dot" w:pos="8306"/>
        </w:tabs>
      </w:pPr>
      <w:hyperlink w:anchor="_Toc28103" w:history="1">
        <w:r>
          <w:rPr>
            <w:rFonts w:ascii="仿宋" w:eastAsia="仿宋" w:hAnsi="仿宋" w:cs="仿宋" w:hint="eastAsia"/>
            <w:lang w:eastAsia="zh-CN"/>
          </w:rPr>
          <w:t>(一)、合同管理</w:t>
        </w:r>
        <w:r>
          <w:tab/>
        </w:r>
        <w:r>
          <w:fldChar w:fldCharType="begin"/>
        </w:r>
        <w:r>
          <w:instrText xml:space="preserve"> PAGEREF _Toc28103 \h </w:instrText>
        </w:r>
        <w:r>
          <w:fldChar w:fldCharType="separate"/>
        </w:r>
        <w:r>
          <w:t>47</w:t>
        </w:r>
        <w:r>
          <w:fldChar w:fldCharType="end"/>
        </w:r>
      </w:hyperlink>
    </w:p>
    <w:p>
      <w:pPr>
        <w:pStyle w:val="TOC2"/>
        <w:tabs>
          <w:tab w:val="right" w:leader="dot" w:pos="8306"/>
        </w:tabs>
      </w:pPr>
      <w:hyperlink w:anchor="_Toc22673" w:history="1">
        <w:r>
          <w:rPr>
            <w:rFonts w:ascii="仿宋" w:eastAsia="仿宋" w:hAnsi="仿宋" w:cs="仿宋" w:hint="eastAsia"/>
            <w:lang w:eastAsia="zh-CN"/>
          </w:rPr>
          <w:t>(二)、法务风险分析</w:t>
        </w:r>
        <w:r>
          <w:tab/>
        </w:r>
        <w:r>
          <w:fldChar w:fldCharType="begin"/>
        </w:r>
        <w:r>
          <w:instrText xml:space="preserve"> PAGEREF _Toc22673 \h </w:instrText>
        </w:r>
        <w:r>
          <w:fldChar w:fldCharType="separate"/>
        </w:r>
        <w:r>
          <w:t>48</w:t>
        </w:r>
        <w:r>
          <w:fldChar w:fldCharType="end"/>
        </w:r>
      </w:hyperlink>
    </w:p>
    <w:p>
      <w:pPr>
        <w:pStyle w:val="TOC2"/>
        <w:tabs>
          <w:tab w:val="right" w:leader="dot" w:pos="8306"/>
        </w:tabs>
      </w:pPr>
      <w:hyperlink w:anchor="_Toc7524" w:history="1">
        <w:r>
          <w:rPr>
            <w:rFonts w:ascii="仿宋" w:eastAsia="仿宋" w:hAnsi="仿宋" w:cs="仿宋" w:hint="eastAsia"/>
            <w:lang w:eastAsia="zh-CN"/>
          </w:rPr>
          <w:t>(三)、合同纠纷解决机制</w:t>
        </w:r>
        <w:r>
          <w:tab/>
        </w:r>
        <w:r>
          <w:fldChar w:fldCharType="begin"/>
        </w:r>
        <w:r>
          <w:instrText xml:space="preserve"> PAGEREF _Toc7524 \h </w:instrText>
        </w:r>
        <w:r>
          <w:fldChar w:fldCharType="separate"/>
        </w:r>
        <w:r>
          <w:t>49</w:t>
        </w:r>
        <w:r>
          <w:fldChar w:fldCharType="end"/>
        </w:r>
      </w:hyperlink>
    </w:p>
    <w:p>
      <w:pPr>
        <w:pStyle w:val="TOC1"/>
        <w:tabs>
          <w:tab w:val="right" w:leader="dot" w:pos="8306"/>
        </w:tabs>
      </w:pPr>
      <w:hyperlink w:anchor="_Toc29314" w:history="1">
        <w:r>
          <w:rPr>
            <w:rFonts w:ascii="仿宋" w:eastAsia="仿宋" w:hAnsi="仿宋" w:cs="仿宋" w:hint="eastAsia"/>
            <w:lang w:eastAsia="zh-CN"/>
          </w:rPr>
          <w:t>十二、信息化建设</w:t>
        </w:r>
        <w:r>
          <w:tab/>
        </w:r>
        <w:r>
          <w:fldChar w:fldCharType="begin"/>
        </w:r>
        <w:r>
          <w:instrText xml:space="preserve"> PAGEREF _Toc29314 \h </w:instrText>
        </w:r>
        <w:r>
          <w:fldChar w:fldCharType="separate"/>
        </w:r>
        <w:r>
          <w:t>50</w:t>
        </w:r>
        <w:r>
          <w:fldChar w:fldCharType="end"/>
        </w:r>
      </w:hyperlink>
    </w:p>
    <w:p>
      <w:pPr>
        <w:pStyle w:val="TOC2"/>
        <w:tabs>
          <w:tab w:val="right" w:leader="dot" w:pos="8306"/>
        </w:tabs>
      </w:pPr>
      <w:hyperlink w:anchor="_Toc11987" w:history="1">
        <w:r>
          <w:rPr>
            <w:rFonts w:ascii="仿宋" w:eastAsia="仿宋" w:hAnsi="仿宋" w:cs="仿宋" w:hint="eastAsia"/>
            <w:lang w:eastAsia="zh-CN"/>
          </w:rPr>
          <w:t>(一)、信息化规划</w:t>
        </w:r>
        <w:r>
          <w:tab/>
        </w:r>
        <w:r>
          <w:fldChar w:fldCharType="begin"/>
        </w:r>
        <w:r>
          <w:instrText xml:space="preserve"> PAGEREF _Toc11987 \h </w:instrText>
        </w:r>
        <w:r>
          <w:fldChar w:fldCharType="separate"/>
        </w:r>
        <w:r>
          <w:t>50</w:t>
        </w:r>
        <w:r>
          <w:fldChar w:fldCharType="end"/>
        </w:r>
      </w:hyperlink>
    </w:p>
    <w:p>
      <w:pPr>
        <w:pStyle w:val="TOC2"/>
        <w:tabs>
          <w:tab w:val="right" w:leader="dot" w:pos="8306"/>
        </w:tabs>
      </w:pPr>
      <w:hyperlink w:anchor="_Toc5007" w:history="1">
        <w:r>
          <w:rPr>
            <w:rFonts w:ascii="仿宋" w:eastAsia="仿宋" w:hAnsi="仿宋" w:cs="仿宋" w:hint="eastAsia"/>
            <w:lang w:eastAsia="zh-CN"/>
          </w:rPr>
          <w:t>(二)、信息系统建设</w:t>
        </w:r>
        <w:r>
          <w:tab/>
        </w:r>
        <w:r>
          <w:fldChar w:fldCharType="begin"/>
        </w:r>
        <w:r>
          <w:instrText xml:space="preserve"> PAGEREF _Toc5007 \h </w:instrText>
        </w:r>
        <w:r>
          <w:fldChar w:fldCharType="separate"/>
        </w:r>
        <w:r>
          <w:t>51</w:t>
        </w:r>
        <w:r>
          <w:fldChar w:fldCharType="end"/>
        </w:r>
      </w:hyperlink>
    </w:p>
    <w:p>
      <w:pPr>
        <w:pStyle w:val="TOC2"/>
        <w:tabs>
          <w:tab w:val="right" w:leader="dot" w:pos="8306"/>
        </w:tabs>
      </w:pPr>
      <w:hyperlink w:anchor="_Toc29251" w:history="1">
        <w:r>
          <w:rPr>
            <w:rFonts w:ascii="仿宋" w:eastAsia="仿宋" w:hAnsi="仿宋" w:cs="仿宋" w:hint="eastAsia"/>
            <w:lang w:eastAsia="zh-CN"/>
          </w:rPr>
          <w:t>(三)、数据保护与隐私保护</w:t>
        </w:r>
        <w:r>
          <w:tab/>
        </w:r>
        <w:r>
          <w:fldChar w:fldCharType="begin"/>
        </w:r>
        <w:r>
          <w:instrText xml:space="preserve"> PAGEREF _Toc29251 \h </w:instrText>
        </w:r>
        <w:r>
          <w:fldChar w:fldCharType="separate"/>
        </w:r>
        <w:r>
          <w:t>52</w:t>
        </w:r>
        <w:r>
          <w:fldChar w:fldCharType="end"/>
        </w:r>
      </w:hyperlink>
    </w:p>
    <w:p>
      <w:pPr>
        <w:pStyle w:val="TOC1"/>
        <w:tabs>
          <w:tab w:val="right" w:leader="dot" w:pos="8306"/>
        </w:tabs>
      </w:pPr>
      <w:hyperlink w:anchor="_Toc24994" w:history="1">
        <w:r>
          <w:rPr>
            <w:rFonts w:ascii="仿宋" w:eastAsia="仿宋" w:hAnsi="仿宋" w:cs="仿宋" w:hint="eastAsia"/>
            <w:lang w:eastAsia="zh-CN"/>
          </w:rPr>
          <w:t>十三、社会责任与可持续发展</w:t>
        </w:r>
        <w:r>
          <w:tab/>
        </w:r>
        <w:r>
          <w:fldChar w:fldCharType="begin"/>
        </w:r>
        <w:r>
          <w:instrText xml:space="preserve"> PAGEREF _Toc24994 \h </w:instrText>
        </w:r>
        <w:r>
          <w:fldChar w:fldCharType="separate"/>
        </w:r>
        <w:r>
          <w:t>53</w:t>
        </w:r>
        <w:r>
          <w:fldChar w:fldCharType="end"/>
        </w:r>
      </w:hyperlink>
    </w:p>
    <w:p>
      <w:pPr>
        <w:pStyle w:val="TOC2"/>
        <w:tabs>
          <w:tab w:val="right" w:leader="dot" w:pos="8306"/>
        </w:tabs>
      </w:pPr>
      <w:hyperlink w:anchor="_Toc6785" w:history="1">
        <w:r>
          <w:rPr>
            <w:rFonts w:ascii="仿宋" w:eastAsia="仿宋" w:hAnsi="仿宋" w:cs="仿宋" w:hint="eastAsia"/>
            <w:lang w:eastAsia="zh-CN"/>
          </w:rPr>
          <w:t>(一)、社会责任理念</w:t>
        </w:r>
        <w:r>
          <w:tab/>
        </w:r>
        <w:r>
          <w:fldChar w:fldCharType="begin"/>
        </w:r>
        <w:r>
          <w:instrText xml:space="preserve"> PAGEREF _Toc6785 \h </w:instrText>
        </w:r>
        <w:r>
          <w:fldChar w:fldCharType="separate"/>
        </w:r>
        <w:r>
          <w:t>53</w:t>
        </w:r>
        <w:r>
          <w:fldChar w:fldCharType="end"/>
        </w:r>
      </w:hyperlink>
    </w:p>
    <w:p>
      <w:pPr>
        <w:pStyle w:val="TOC2"/>
        <w:tabs>
          <w:tab w:val="right" w:leader="dot" w:pos="8306"/>
        </w:tabs>
      </w:pPr>
      <w:hyperlink w:anchor="_Toc7837" w:history="1">
        <w:r>
          <w:rPr>
            <w:rFonts w:ascii="仿宋" w:eastAsia="仿宋" w:hAnsi="仿宋" w:cs="仿宋" w:hint="eastAsia"/>
            <w:lang w:eastAsia="zh-CN"/>
          </w:rPr>
          <w:t>(二)、可持续发展策略</w:t>
        </w:r>
        <w:r>
          <w:tab/>
        </w:r>
        <w:r>
          <w:fldChar w:fldCharType="begin"/>
        </w:r>
        <w:r>
          <w:instrText xml:space="preserve"> PAGEREF _Toc7837 \h </w:instrText>
        </w:r>
        <w:r>
          <w:fldChar w:fldCharType="separate"/>
        </w:r>
        <w:r>
          <w:t>54</w:t>
        </w:r>
        <w:r>
          <w:fldChar w:fldCharType="end"/>
        </w:r>
      </w:hyperlink>
    </w:p>
    <w:p>
      <w:pPr>
        <w:pStyle w:val="TOC2"/>
        <w:tabs>
          <w:tab w:val="right" w:leader="dot" w:pos="8306"/>
        </w:tabs>
      </w:pPr>
      <w:hyperlink w:anchor="_Toc31505" w:history="1">
        <w:r>
          <w:rPr>
            <w:rFonts w:ascii="仿宋" w:eastAsia="仿宋" w:hAnsi="仿宋" w:cs="仿宋" w:hint="eastAsia"/>
            <w:lang w:eastAsia="zh-CN"/>
          </w:rPr>
          <w:t>(三)、社会责任实施方案</w:t>
        </w:r>
        <w:r>
          <w:tab/>
        </w:r>
        <w:r>
          <w:fldChar w:fldCharType="begin"/>
        </w:r>
        <w:r>
          <w:instrText xml:space="preserve"> PAGEREF _Toc31505 \h </w:instrText>
        </w:r>
        <w:r>
          <w:fldChar w:fldCharType="separate"/>
        </w:r>
        <w:r>
          <w:t>55</w:t>
        </w:r>
        <w:r>
          <w:fldChar w:fldCharType="end"/>
        </w:r>
      </w:hyperlink>
    </w:p>
    <w:p>
      <w:pPr>
        <w:pStyle w:val="TOC2"/>
        <w:tabs>
          <w:tab w:val="right" w:leader="dot" w:pos="8306"/>
        </w:tabs>
      </w:pPr>
      <w:hyperlink w:anchor="_Toc3217" w:history="1">
        <w:r>
          <w:rPr>
            <w:rFonts w:ascii="仿宋" w:eastAsia="仿宋" w:hAnsi="仿宋" w:cs="仿宋" w:hint="eastAsia"/>
            <w:lang w:eastAsia="zh-CN"/>
          </w:rPr>
          <w:t>(四)、社会影响评估</w:t>
        </w:r>
        <w:r>
          <w:tab/>
        </w:r>
        <w:r>
          <w:fldChar w:fldCharType="begin"/>
        </w:r>
        <w:r>
          <w:instrText xml:space="preserve"> PAGEREF _Toc3217 \h </w:instrText>
        </w:r>
        <w:r>
          <w:fldChar w:fldCharType="separate"/>
        </w:r>
        <w:r>
          <w:t>57</w:t>
        </w:r>
        <w:r>
          <w:fldChar w:fldCharType="end"/>
        </w:r>
      </w:hyperlink>
    </w:p>
    <w:p>
      <w:pPr>
        <w:pStyle w:val="TOC2"/>
        <w:tabs>
          <w:tab w:val="right" w:leader="dot" w:pos="8306"/>
        </w:tabs>
      </w:pPr>
      <w:hyperlink w:anchor="_Toc32747" w:history="1">
        <w:r>
          <w:rPr>
            <w:rFonts w:ascii="仿宋" w:eastAsia="仿宋" w:hAnsi="仿宋" w:cs="仿宋" w:hint="eastAsia"/>
            <w:lang w:eastAsia="zh-CN"/>
          </w:rPr>
          <w:t>(五)、环保与绿色发展</w:t>
        </w:r>
        <w:r>
          <w:tab/>
        </w:r>
        <w:r>
          <w:fldChar w:fldCharType="begin"/>
        </w:r>
        <w:r>
          <w:instrText xml:space="preserve"> PAGEREF _Toc32747 \h </w:instrText>
        </w:r>
        <w:r>
          <w:fldChar w:fldCharType="separate"/>
        </w:r>
        <w:r>
          <w:t>58</w:t>
        </w:r>
        <w:r>
          <w:fldChar w:fldCharType="end"/>
        </w:r>
      </w:hyperlink>
    </w:p>
    <w:p>
      <w:pPr>
        <w:pStyle w:val="TOC2"/>
        <w:tabs>
          <w:tab w:val="right" w:leader="dot" w:pos="8306"/>
        </w:tabs>
      </w:pPr>
      <w:hyperlink w:anchor="_Toc6398" w:history="1">
        <w:r>
          <w:rPr>
            <w:rFonts w:ascii="仿宋" w:eastAsia="仿宋" w:hAnsi="仿宋" w:cs="仿宋" w:hint="eastAsia"/>
            <w:lang w:eastAsia="zh-CN"/>
          </w:rPr>
          <w:t>(六)、社会责任履行</w:t>
        </w:r>
        <w:r>
          <w:tab/>
        </w:r>
        <w:r>
          <w:fldChar w:fldCharType="begin"/>
        </w:r>
        <w:r>
          <w:instrText xml:space="preserve"> PAGEREF _Toc6398 \h </w:instrText>
        </w:r>
        <w:r>
          <w:fldChar w:fldCharType="separate"/>
        </w:r>
        <w:r>
          <w:t>59</w:t>
        </w:r>
        <w:r>
          <w:fldChar w:fldCharType="end"/>
        </w:r>
      </w:hyperlink>
    </w:p>
    <w:p>
      <w:pPr>
        <w:pStyle w:val="TOC2"/>
        <w:tabs>
          <w:tab w:val="right" w:leader="dot" w:pos="8306"/>
        </w:tabs>
      </w:pPr>
      <w:hyperlink w:anchor="_Toc29783" w:history="1">
        <w:r>
          <w:rPr>
            <w:rFonts w:ascii="仿宋" w:eastAsia="仿宋" w:hAnsi="仿宋" w:cs="仿宋" w:hint="eastAsia"/>
            <w:lang w:eastAsia="zh-CN"/>
          </w:rPr>
          <w:t>(七)、可持续供应链管理</w:t>
        </w:r>
        <w:r>
          <w:tab/>
        </w:r>
        <w:r>
          <w:fldChar w:fldCharType="begin"/>
        </w:r>
        <w:r>
          <w:instrText xml:space="preserve"> PAGEREF _Toc29783 \h </w:instrText>
        </w:r>
        <w:r>
          <w:fldChar w:fldCharType="separate"/>
        </w:r>
        <w:r>
          <w:t>60</w:t>
        </w:r>
        <w:r>
          <w:fldChar w:fldCharType="end"/>
        </w:r>
      </w:hyperlink>
    </w:p>
    <w:p>
      <w:pPr>
        <w:pStyle w:val="TOC2"/>
        <w:tabs>
          <w:tab w:val="right" w:leader="dot" w:pos="8306"/>
        </w:tabs>
      </w:pPr>
      <w:hyperlink w:anchor="_Toc11972" w:history="1">
        <w:r>
          <w:rPr>
            <w:rFonts w:ascii="仿宋" w:eastAsia="仿宋" w:hAnsi="仿宋" w:cs="仿宋" w:hint="eastAsia"/>
            <w:lang w:eastAsia="zh-CN"/>
          </w:rPr>
          <w:t>(八)、员工可持续发展计划</w:t>
        </w:r>
        <w:r>
          <w:tab/>
        </w:r>
        <w:r>
          <w:fldChar w:fldCharType="begin"/>
        </w:r>
        <w:r>
          <w:instrText xml:space="preserve"> PAGEREF _Toc11972 \h </w:instrText>
        </w:r>
        <w:r>
          <w:fldChar w:fldCharType="separate"/>
        </w:r>
        <w:r>
          <w:t>61</w:t>
        </w:r>
        <w:r>
          <w:fldChar w:fldCharType="end"/>
        </w:r>
      </w:hyperlink>
    </w:p>
    <w:p>
      <w:pPr>
        <w:pStyle w:val="TOC1"/>
        <w:tabs>
          <w:tab w:val="right" w:leader="dot" w:pos="8306"/>
        </w:tabs>
      </w:pPr>
      <w:hyperlink w:anchor="_Toc6528" w:history="1">
        <w:r>
          <w:rPr>
            <w:rFonts w:ascii="仿宋" w:eastAsia="仿宋" w:hAnsi="仿宋" w:cs="仿宋" w:hint="eastAsia"/>
            <w:lang w:eastAsia="zh-CN"/>
          </w:rPr>
          <w:t>十四、应急管理与安全防护</w:t>
        </w:r>
        <w:r>
          <w:tab/>
        </w:r>
        <w:r>
          <w:fldChar w:fldCharType="begin"/>
        </w:r>
        <w:r>
          <w:instrText xml:space="preserve"> PAGEREF _Toc6528 \h </w:instrText>
        </w:r>
        <w:r>
          <w:fldChar w:fldCharType="separate"/>
        </w:r>
        <w:r>
          <w:t>62</w:t>
        </w:r>
        <w:r>
          <w:fldChar w:fldCharType="end"/>
        </w:r>
      </w:hyperlink>
    </w:p>
    <w:p>
      <w:pPr>
        <w:pStyle w:val="TOC2"/>
        <w:tabs>
          <w:tab w:val="right" w:leader="dot" w:pos="8306"/>
        </w:tabs>
      </w:pPr>
      <w:hyperlink w:anchor="_Toc19694" w:history="1">
        <w:r>
          <w:rPr>
            <w:rFonts w:ascii="仿宋" w:eastAsia="仿宋" w:hAnsi="仿宋" w:cs="仿宋" w:hint="eastAsia"/>
            <w:lang w:eastAsia="zh-CN"/>
          </w:rPr>
          <w:t>(一)、应急管理计划</w:t>
        </w:r>
        <w:r>
          <w:tab/>
        </w:r>
        <w:r>
          <w:fldChar w:fldCharType="begin"/>
        </w:r>
        <w:r>
          <w:instrText xml:space="preserve"> PAGEREF _Toc19694 \h </w:instrText>
        </w:r>
        <w:r>
          <w:fldChar w:fldCharType="separate"/>
        </w:r>
        <w:r>
          <w:t>62</w:t>
        </w:r>
        <w:r>
          <w:fldChar w:fldCharType="end"/>
        </w:r>
      </w:hyperlink>
    </w:p>
    <w:p>
      <w:pPr>
        <w:pStyle w:val="TOC2"/>
        <w:tabs>
          <w:tab w:val="right" w:leader="dot" w:pos="8306"/>
        </w:tabs>
      </w:pPr>
      <w:hyperlink w:anchor="_Toc21167" w:history="1">
        <w:r>
          <w:rPr>
            <w:rFonts w:ascii="仿宋" w:eastAsia="仿宋" w:hAnsi="仿宋" w:cs="仿宋" w:hint="eastAsia"/>
            <w:lang w:eastAsia="zh-CN"/>
          </w:rPr>
          <w:t>(二)、安全防护措施</w:t>
        </w:r>
        <w:r>
          <w:tab/>
        </w:r>
        <w:r>
          <w:fldChar w:fldCharType="begin"/>
        </w:r>
        <w:r>
          <w:instrText xml:space="preserve"> PAGEREF _Toc21167 \h </w:instrText>
        </w:r>
        <w:r>
          <w:fldChar w:fldCharType="separate"/>
        </w:r>
        <w:r>
          <w:t>64</w:t>
        </w:r>
        <w:r>
          <w:fldChar w:fldCharType="end"/>
        </w:r>
      </w:hyperlink>
    </w:p>
    <w:p>
      <w:pPr>
        <w:pStyle w:val="TOC2"/>
        <w:tabs>
          <w:tab w:val="right" w:leader="dot" w:pos="8306"/>
        </w:tabs>
      </w:pPr>
      <w:hyperlink w:anchor="_Toc12413" w:history="1">
        <w:r>
          <w:rPr>
            <w:rFonts w:ascii="仿宋" w:eastAsia="仿宋" w:hAnsi="仿宋" w:cs="仿宋" w:hint="eastAsia"/>
            <w:lang w:eastAsia="zh-CN"/>
          </w:rPr>
          <w:t>(三)、危险化学品管理</w:t>
        </w:r>
        <w:r>
          <w:tab/>
        </w:r>
        <w:r>
          <w:fldChar w:fldCharType="begin"/>
        </w:r>
        <w:r>
          <w:instrText xml:space="preserve"> PAGEREF _Toc12413 \h </w:instrText>
        </w:r>
        <w:r>
          <w:fldChar w:fldCharType="separate"/>
        </w:r>
        <w:r>
          <w:t>65</w:t>
        </w:r>
        <w:r>
          <w:fldChar w:fldCharType="end"/>
        </w:r>
      </w:hyperlink>
    </w:p>
    <w:p>
      <w:pPr>
        <w:pStyle w:val="TOC1"/>
        <w:tabs>
          <w:tab w:val="right" w:leader="dot" w:pos="8306"/>
        </w:tabs>
      </w:pPr>
      <w:hyperlink w:anchor="_Toc7247" w:history="1">
        <w:r>
          <w:rPr>
            <w:rFonts w:ascii="仿宋" w:eastAsia="仿宋" w:hAnsi="仿宋" w:cs="仿宋" w:hint="eastAsia"/>
            <w:lang w:eastAsia="zh-CN"/>
          </w:rPr>
          <w:t>十五、项目运营管理</w:t>
        </w:r>
        <w:r>
          <w:tab/>
        </w:r>
        <w:r>
          <w:fldChar w:fldCharType="begin"/>
        </w:r>
        <w:r>
          <w:instrText xml:space="preserve"> PAGEREF _Toc7247 \h </w:instrText>
        </w:r>
        <w:r>
          <w:fldChar w:fldCharType="separate"/>
        </w:r>
        <w:r>
          <w:t>66</w:t>
        </w:r>
        <w:r>
          <w:fldChar w:fldCharType="end"/>
        </w:r>
      </w:hyperlink>
    </w:p>
    <w:p>
      <w:pPr>
        <w:pStyle w:val="TOC2"/>
        <w:tabs>
          <w:tab w:val="right" w:leader="dot" w:pos="8306"/>
        </w:tabs>
      </w:pPr>
      <w:hyperlink w:anchor="_Toc4569" w:history="1">
        <w:r>
          <w:rPr>
            <w:rFonts w:ascii="仿宋" w:eastAsia="仿宋" w:hAnsi="仿宋" w:cs="仿宋" w:hint="eastAsia"/>
            <w:lang w:eastAsia="zh-CN"/>
          </w:rPr>
          <w:t>(一)、项目管理体系建设</w:t>
        </w:r>
        <w:r>
          <w:tab/>
        </w:r>
        <w:r>
          <w:fldChar w:fldCharType="begin"/>
        </w:r>
        <w:r>
          <w:instrText xml:space="preserve"> PAGEREF _Toc4569 \h </w:instrText>
        </w:r>
        <w:r>
          <w:fldChar w:fldCharType="separate"/>
        </w:r>
        <w:r>
          <w:t>66</w:t>
        </w:r>
        <w:r>
          <w:fldChar w:fldCharType="end"/>
        </w:r>
      </w:hyperlink>
    </w:p>
    <w:p>
      <w:pPr>
        <w:pStyle w:val="TOC2"/>
        <w:tabs>
          <w:tab w:val="right" w:leader="dot" w:pos="8306"/>
        </w:tabs>
      </w:pPr>
      <w:hyperlink w:anchor="_Toc27690" w:history="1">
        <w:r>
          <w:rPr>
            <w:rFonts w:ascii="仿宋" w:eastAsia="仿宋" w:hAnsi="仿宋" w:cs="仿宋" w:hint="eastAsia"/>
            <w:lang w:eastAsia="zh-CN"/>
          </w:rPr>
          <w:t>(二)、运营计划</w:t>
        </w:r>
        <w:r>
          <w:tab/>
        </w:r>
        <w:r>
          <w:fldChar w:fldCharType="begin"/>
        </w:r>
        <w:r>
          <w:instrText xml:space="preserve"> PAGEREF _Toc27690 \h </w:instrText>
        </w:r>
        <w:r>
          <w:fldChar w:fldCharType="separate"/>
        </w:r>
        <w:r>
          <w:t>67</w:t>
        </w:r>
        <w:r>
          <w:fldChar w:fldCharType="end"/>
        </w:r>
      </w:hyperlink>
    </w:p>
    <w:p>
      <w:pPr>
        <w:pStyle w:val="TOC2"/>
        <w:tabs>
          <w:tab w:val="right" w:leader="dot" w:pos="8306"/>
        </w:tabs>
      </w:pPr>
      <w:hyperlink w:anchor="_Toc15004" w:history="1">
        <w:r>
          <w:rPr>
            <w:rFonts w:ascii="仿宋" w:eastAsia="仿宋" w:hAnsi="仿宋" w:cs="仿宋" w:hint="eastAsia"/>
            <w:lang w:eastAsia="zh-CN"/>
          </w:rPr>
          <w:t>(三)、运营管理措施</w:t>
        </w:r>
        <w:r>
          <w:tab/>
        </w:r>
        <w:r>
          <w:fldChar w:fldCharType="begin"/>
        </w:r>
        <w:r>
          <w:instrText xml:space="preserve"> PAGEREF _Toc15004 \h </w:instrText>
        </w:r>
        <w:r>
          <w:fldChar w:fldCharType="separate"/>
        </w:r>
        <w:r>
          <w:t>68</w:t>
        </w:r>
        <w:r>
          <w:fldChar w:fldCharType="end"/>
        </w:r>
      </w:hyperlink>
    </w:p>
    <w:p>
      <w:pPr>
        <w:pStyle w:val="TOC2"/>
        <w:tabs>
          <w:tab w:val="right" w:leader="dot" w:pos="8306"/>
        </w:tabs>
      </w:pPr>
      <w:hyperlink w:anchor="_Toc19587" w:history="1">
        <w:r>
          <w:rPr>
            <w:rFonts w:ascii="仿宋" w:eastAsia="仿宋" w:hAnsi="仿宋" w:cs="仿宋" w:hint="eastAsia"/>
            <w:lang w:eastAsia="zh-CN"/>
          </w:rPr>
          <w:t>(四)、项目监测与改进</w:t>
        </w:r>
        <w:r>
          <w:tab/>
        </w:r>
        <w:r>
          <w:fldChar w:fldCharType="begin"/>
        </w:r>
        <w:r>
          <w:instrText xml:space="preserve"> PAGEREF _Toc19587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PLA机构的市场竞争力。我们承诺所申请之资金将严格按照规划用于指定的业务发展与研究领域，不会转作他途。PLA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0608"/>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3856"/>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3523"/>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PLA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按照《建筑内部装修设计防火规范》，PLA项目耐火等级为二级，屋顶防水等级为三级，严格按照《屋面工程技术规范》的要求进行施工。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2288"/>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PLA项目建筑面积XXm²，其中：生产工程XXm²，仓储工程XXm²，行政办公及生活服务设施XXm²，公共工程XXm²。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28759"/>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21387"/>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PLA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28293"/>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6852"/>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随着科技的不断进步，技术创新和升级是项目后期运营的关键。我们将制定全面的技术创新与升级计划，以确保项目始终保持在PLA行业的前沿。以下是计划的主要内容：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PLA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PLA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32174"/>
      <w:r>
        <w:rPr>
          <w:rFonts w:ascii="仿宋" w:eastAsia="仿宋" w:hAnsi="仿宋" w:cs="仿宋" w:hint="eastAsia"/>
          <w:sz w:val="28"/>
          <w:lang w:eastAsia="zh-CN"/>
        </w:rPr>
        <w:t>三、SWOT分析</w:t>
      </w:r>
      <w:bookmarkEnd w:id="10"/>
    </w:p>
    <w:p>
      <w:pPr>
        <w:pStyle w:val="Heading2"/>
        <w:rPr>
          <w:rFonts w:ascii="仿宋" w:eastAsia="仿宋" w:hAnsi="仿宋" w:cs="仿宋" w:hint="eastAsia"/>
          <w:lang w:eastAsia="zh-CN"/>
        </w:rPr>
      </w:pPr>
      <w:bookmarkStart w:id="11" w:name="_Toc16494"/>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PLA公司在技术研发方面拥有显著的优势，创新能力备受瞩目。持续投入大量资源进行研究开发和技术成果的应用，致力于构建独具核心竞争力的自主知识产权。PLA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PLA行业内积累多年研发、经营管理和市场拓展经验的资深专业人士组成。他们与公司的利益紧密相连，为公司树立了高效务实、协同合作的企业文化。PLA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PLA公司拥有一批优质的PLA行业领先客户。凭借卓越的技术创新、产品质量和服务水平，PLA公司成功树立了卓越的品牌形象，赢得了高度认可。与优质客户之间保持牢固的合作关系，使公司更深刻地理解PLA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PLA行业中占据有利的竞争地位。通过多年的深耕，公司已经在技术、品牌、运营效率等多个方面形成了竞争优势。同时，随着PLA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3682"/>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PLA公司订单急剧增加，生产规模不断扩大，各类PLA产品市场逐步开拓，公司对流动资金的需求显著增加。随着产品技术水平的提升，公司对先进生产设备和研发PLA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PLA行业整合不断加速。尽管公司在同PLA行业中已经占据了相对优势的市场地位，但与PLA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PLA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6104"/>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PLA产业结构的升级和转型制定了多项发展规划和产业政策，以支持各PLA行业的发展。这些政策的主要目标是鼓励PLA行业进行新材料、新工艺、新产品的研发，以推动PLA行业实现结构调整和升级转型，为本PLA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由于终端消费市场的广泛存在以及不断升级的消费需求，PLA行业将持续保持增长。市场的广阔前景为PLA行业提供了发展的空间，使其能够适应不断变化的市场趋势，实现持续增长。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PLA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PLA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PLA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PLA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4" w:name="_Toc16307"/>
      <w:r>
        <w:rPr>
          <w:rFonts w:ascii="仿宋" w:eastAsia="仿宋" w:hAnsi="仿宋" w:cs="仿宋" w:hint="eastAsia"/>
          <w:sz w:val="28"/>
          <w:lang w:eastAsia="zh-CN"/>
        </w:rPr>
        <w:t>(四)、威胁分析(T)</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PLA行业属于高新技术产业，新进入者面临较高技术门槛。公司需要持续进行工艺研发，确保产品的稳定性。由于PLA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PLA行业为技术密集型，对高素质人才的需求较大。人才是公司发展的核心资源，但在竞争激烈的PLA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https://d.book118.com/638111111047006024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23298C"/>
    <w:rsid w:val="1423298C"/>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38111111047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2024-01-04T04:31:00Z</dcterms:created>
  <dcterms:modified xsi:type="dcterms:W3CDTF">2024-01-04T04:31:34Z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10E38E5E753C4399A5CC56F291E567F8_11</vt:lpwstr>
  </property>
  <property fmtid="{D5CDD505-2E9C-101B-9397-08002B2CF9AE}" pid="3" name="KSOProductBuildVer">
    <vt:lpwstr>2052-12.1.0.16120</vt:lpwstr>
  </property>
</Properties>
</file>