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Normal0"/>
        <w:jc w:val="center"/>
        <w:rPr>
          <w:rFonts w:hint="eastAsia"/>
          <w:b/>
          <w:bCs/>
          <w:sz w:val="32"/>
          <w:szCs w:val="32"/>
        </w:rPr>
      </w:pPr>
      <w:r>
        <w:rPr>
          <w:rFonts w:hint="eastAsia"/>
          <w:b/>
          <w:bCs/>
          <w:sz w:val="32"/>
          <w:szCs w:val="32"/>
        </w:rPr>
        <w:drawing>
          <wp:anchor simplePos="0" relativeHeight="251658240" behindDoc="0" locked="0" layoutInCell="1" allowOverlap="1">
            <wp:simplePos x="0" y="0"/>
            <wp:positionH relativeFrom="page">
              <wp:posOffset>10947400</wp:posOffset>
            </wp:positionH>
            <wp:positionV relativeFrom="topMargin">
              <wp:posOffset>11506200</wp:posOffset>
            </wp:positionV>
            <wp:extent cx="355600" cy="254000"/>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
                    <a:stretch>
                      <a:fillRect/>
                    </a:stretch>
                  </pic:blipFill>
                  <pic:spPr>
                    <a:xfrm>
                      <a:off x="0" y="0"/>
                      <a:ext cx="355600" cy="254000"/>
                    </a:xfrm>
                    <a:prstGeom prst="rect">
                      <a:avLst/>
                    </a:prstGeom>
                  </pic:spPr>
                </pic:pic>
              </a:graphicData>
            </a:graphic>
          </wp:anchor>
        </w:drawing>
      </w:r>
      <w:r>
        <w:rPr>
          <w:rFonts w:hint="eastAsia"/>
          <w:b/>
          <w:bCs/>
          <w:sz w:val="32"/>
          <w:szCs w:val="32"/>
        </w:rPr>
        <w:t>第</w:t>
      </w:r>
      <w:r>
        <w:rPr>
          <w:rFonts w:hint="eastAsia"/>
          <w:b/>
          <w:bCs/>
          <w:sz w:val="32"/>
          <w:szCs w:val="32"/>
          <w:lang w:val="en-US" w:eastAsia="zh-CN"/>
        </w:rPr>
        <w:t>7</w:t>
      </w:r>
      <w:r>
        <w:rPr>
          <w:rFonts w:hint="eastAsia"/>
          <w:b/>
          <w:bCs/>
          <w:sz w:val="32"/>
          <w:szCs w:val="32"/>
        </w:rPr>
        <w:t>单元主题阅读</w:t>
      </w:r>
    </w:p>
    <w:p>
      <w:pPr>
        <w:pStyle w:val="Normal0"/>
        <w:spacing w:line="360" w:lineRule="auto"/>
        <w:jc w:val="center"/>
        <w:rPr>
          <w:rFonts w:ascii="仿宋" w:eastAsia="仿宋" w:hAnsi="仿宋" w:cs="仿宋" w:hint="eastAsia"/>
          <w:b/>
          <w:color w:val="002060"/>
          <w:sz w:val="32"/>
          <w:szCs w:val="32"/>
          <w:shd w:val="clear" w:color="auto" w:fill="FFFFFF"/>
        </w:rPr>
      </w:pPr>
      <w:r>
        <w:rPr>
          <w:rFonts w:ascii="仿宋" w:eastAsia="仿宋" w:hAnsi="仿宋" w:cs="仿宋" w:hint="eastAsia"/>
          <w:b/>
          <w:color w:val="002060"/>
          <w:sz w:val="32"/>
          <w:szCs w:val="32"/>
          <w:shd w:val="clear" w:color="auto" w:fill="FFFFFF"/>
        </w:rPr>
        <w:t>【学问梳理】</w:t>
      </w:r>
    </w:p>
    <w:p>
      <w:pPr>
        <w:pStyle w:val="Normal0"/>
        <w:spacing w:line="360" w:lineRule="auto"/>
        <w:rPr>
          <w:rFonts w:ascii="宋体" w:eastAsia="宋体" w:hAnsi="宋体" w:cs="宋体" w:hint="eastAsia"/>
          <w:b/>
          <w:color w:val="000000" w:themeColor="text1"/>
          <w:sz w:val="24"/>
          <w:shd w:val="clear" w:color="auto" w:fill="FFFFFF"/>
        </w:rPr>
      </w:pPr>
      <w:r>
        <w:rPr>
          <w:rFonts w:ascii="宋体" w:eastAsia="宋体" w:hAnsi="宋体" w:cs="宋体" w:hint="eastAsia"/>
          <w:b/>
          <w:color w:val="000000" w:themeColor="text1"/>
          <w:sz w:val="24"/>
          <w:szCs w:val="24"/>
          <w:shd w:val="clear" w:color="auto" w:fill="FFFFFF"/>
          <w:lang w:val="en-US" w:eastAsia="zh-CN"/>
        </w:rPr>
        <w:t>学问点：从人物的语言、动作等描写中感受人物的品质</w:t>
      </w:r>
    </w:p>
    <w:p>
      <w:pPr>
        <w:pStyle w:val="Normal0"/>
        <w:spacing w:line="360" w:lineRule="auto"/>
        <w:rPr>
          <w:rFonts w:ascii="宋体" w:eastAsia="宋体" w:hAnsi="宋体" w:cs="宋体" w:hint="eastAsia"/>
          <w:b/>
          <w:color w:val="3366FF"/>
          <w:sz w:val="24"/>
          <w:shd w:val="clear" w:color="auto" w:fill="FFFFFF"/>
        </w:rPr>
      </w:pPr>
      <w:r>
        <w:rPr>
          <w:rFonts w:ascii="宋体" w:eastAsia="宋体" w:hAnsi="宋体" w:cs="宋体" w:hint="eastAsia"/>
          <w:sz w:val="24"/>
          <w:szCs w:val="24"/>
        </w:rPr>
        <w:drawing>
          <wp:inline distT="0" distB="0" distL="114300" distR="114300">
            <wp:extent cx="5478780" cy="1409065"/>
            <wp:effectExtent l="0" t="0" r="7620" b="8255"/>
            <wp:docPr id="7" name="图片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 "/>
                    <pic:cNvPicPr>
                      <a:picLocks noChangeAspect="1"/>
                    </pic:cNvPicPr>
                  </pic:nvPicPr>
                  <pic:blipFill>
                    <a:blip xmlns:r="http://schemas.openxmlformats.org/officeDocument/2006/relationships" r:embed="rId5"/>
                    <a:stretch>
                      <a:fillRect/>
                    </a:stretch>
                  </pic:blipFill>
                  <pic:spPr>
                    <a:xfrm>
                      <a:off x="0" y="0"/>
                      <a:ext cx="5478780" cy="1409065"/>
                    </a:xfrm>
                    <a:prstGeom prst="rect">
                      <a:avLst/>
                    </a:prstGeom>
                    <a:noFill/>
                    <a:ln>
                      <a:noFill/>
                    </a:ln>
                  </pic:spPr>
                </pic:pic>
              </a:graphicData>
            </a:graphic>
          </wp:inline>
        </w:drawing>
      </w:r>
    </w:p>
    <w:p>
      <w:pPr>
        <w:pStyle w:val="Normal0"/>
        <w:numPr>
          <w:ilvl w:val="0"/>
          <w:numId w:val="1"/>
        </w:numPr>
        <w:spacing w:line="360" w:lineRule="auto"/>
        <w:rPr>
          <w:rFonts w:ascii="宋体" w:eastAsia="宋体" w:hAnsi="宋体" w:cs="宋体" w:hint="eastAsia"/>
          <w:b/>
          <w:bCs/>
          <w:color w:val="00B050"/>
          <w:sz w:val="24"/>
        </w:rPr>
      </w:pPr>
      <w:r>
        <w:rPr>
          <w:rFonts w:ascii="宋体" w:eastAsia="宋体" w:hAnsi="宋体" w:cs="宋体" w:hint="eastAsia"/>
          <w:b/>
          <w:bCs/>
          <w:color w:val="00B050"/>
          <w:sz w:val="24"/>
          <w:szCs w:val="24"/>
          <w:lang w:val="en-US" w:eastAsia="zh-CN"/>
        </w:rPr>
        <w:t>抓住人物语言、动作等描写，感受人物的品质。</w:t>
      </w:r>
    </w:p>
    <w:p>
      <w:pPr>
        <w:pStyle w:val="Normal0"/>
        <w:numPr>
          <w:ilvl w:val="0"/>
          <w:numId w:val="0"/>
        </w:numPr>
        <w:spacing w:line="360" w:lineRule="auto"/>
        <w:rPr>
          <w:rFonts w:ascii="楷体" w:eastAsia="楷体" w:hAnsi="楷体" w:cs="楷体" w:hint="eastAsia"/>
          <w:b w:val="0"/>
          <w:bCs w:val="0"/>
          <w:sz w:val="24"/>
          <w:u w:val="wave"/>
        </w:rPr>
      </w:pPr>
      <w:r>
        <w:rPr>
          <w:rFonts w:ascii="宋体" w:eastAsia="宋体" w:hAnsi="宋体" w:cs="宋体" w:hint="eastAsia"/>
          <w:b/>
          <w:bCs/>
          <w:sz w:val="24"/>
          <w:szCs w:val="24"/>
          <w:lang w:val="en-US" w:eastAsia="zh-CN"/>
        </w:rPr>
        <w:t>❶人物的语言，往往是人物内心想法的直接流露。</w:t>
      </w:r>
      <w:r>
        <w:rPr>
          <w:rFonts w:ascii="宋体" w:eastAsia="宋体" w:hAnsi="宋体" w:cs="宋体" w:hint="eastAsia"/>
          <w:b w:val="0"/>
          <w:bCs w:val="0"/>
          <w:sz w:val="24"/>
          <w:szCs w:val="24"/>
          <w:lang w:val="en-US" w:eastAsia="zh-CN"/>
        </w:rPr>
        <w:t>阅读时抓住对人物语言的描写，可以帮忙我们有效地感受人物的品质。</w:t>
      </w:r>
    </w:p>
    <w:p>
      <w:pPr>
        <w:pStyle w:val="Normal0"/>
        <w:numPr>
          <w:ilvl w:val="0"/>
          <w:numId w:val="0"/>
        </w:numPr>
        <w:shd w:val="clear" w:color="auto" w:fill="E2EFDA" w:themeFill="accent6" w:themeFillTint="32"/>
        <w:spacing w:line="360" w:lineRule="auto"/>
        <w:rPr>
          <w:rFonts w:ascii="楷体" w:eastAsia="楷体" w:hAnsi="楷体" w:cs="楷体" w:hint="eastAsia"/>
          <w:b w:val="0"/>
          <w:bCs w:val="0"/>
          <w:sz w:val="24"/>
          <w:u w:val="wave"/>
        </w:rPr>
      </w:pPr>
      <w:r>
        <w:rPr>
          <w:rFonts w:ascii="楷体" w:eastAsia="楷体" w:hAnsi="楷体" w:cs="楷体" w:hint="eastAsia"/>
          <w:b w:val="0"/>
          <w:bCs w:val="0"/>
          <w:sz w:val="24"/>
          <w:szCs w:val="24"/>
          <w:u w:val="wave"/>
          <w:lang w:val="en-US" w:eastAsia="zh-CN"/>
        </w:rPr>
        <w:t>比如，从危险时刻，哈尔威船长下命令时所说的一番话中，可以感受到他</w:t>
      </w:r>
      <w:r>
        <w:rPr>
          <w:rFonts w:ascii="楷体" w:eastAsia="楷体" w:hAnsi="楷体" w:cs="楷体" w:hint="eastAsia"/>
          <w:b/>
          <w:bCs/>
          <w:color w:val="FF0000"/>
          <w:sz w:val="24"/>
          <w:szCs w:val="24"/>
          <w:u w:val="wave"/>
          <w:lang w:val="en-US" w:eastAsia="zh-CN"/>
        </w:rPr>
        <w:t>临危不乱、沉着镇静</w:t>
      </w:r>
      <w:r>
        <w:rPr>
          <w:rFonts w:ascii="楷体" w:eastAsia="楷体" w:hAnsi="楷体" w:cs="楷体" w:hint="eastAsia"/>
          <w:b w:val="0"/>
          <w:bCs w:val="0"/>
          <w:sz w:val="24"/>
          <w:szCs w:val="24"/>
          <w:u w:val="wave"/>
          <w:lang w:val="en-US" w:eastAsia="zh-CN"/>
        </w:rPr>
        <w:t>的特点。</w:t>
      </w:r>
    </w:p>
    <w:p>
      <w:pPr>
        <w:pStyle w:val="Normal0"/>
        <w:numPr>
          <w:ilvl w:val="0"/>
          <w:numId w:val="0"/>
        </w:numPr>
        <w:shd w:val="clear" w:color="auto" w:fill="E2EFDA" w:themeFill="accent6" w:themeFillTint="32"/>
        <w:spacing w:line="360" w:lineRule="auto"/>
        <w:rPr>
          <w:rFonts w:ascii="楷体" w:eastAsia="楷体" w:hAnsi="楷体" w:cs="楷体" w:hint="eastAsia"/>
          <w:b w:val="0"/>
          <w:bCs w:val="0"/>
          <w:sz w:val="24"/>
          <w:u w:val="wave"/>
        </w:rPr>
      </w:pPr>
      <w:r>
        <w:rPr>
          <w:rFonts w:ascii="楷体" w:eastAsia="楷体" w:hAnsi="楷体" w:cs="楷体" w:hint="eastAsia"/>
          <w:b w:val="0"/>
          <w:bCs w:val="0"/>
          <w:sz w:val="24"/>
          <w:szCs w:val="24"/>
          <w:u w:val="wave"/>
          <w:lang w:val="en-US" w:eastAsia="zh-CN"/>
        </w:rPr>
        <w:t>再如：雨来用手背抹了一下鼻子，嘟嘟囔囔地说：“我在屋里，什么也没看见。”</w:t>
      </w:r>
    </w:p>
    <w:p>
      <w:pPr>
        <w:pStyle w:val="Normal0"/>
        <w:numPr>
          <w:ilvl w:val="0"/>
          <w:numId w:val="0"/>
        </w:numPr>
        <w:shd w:val="clear" w:color="auto" w:fill="E2EFDA" w:themeFill="accent6" w:themeFillTint="32"/>
        <w:spacing w:line="360" w:lineRule="auto"/>
        <w:rPr>
          <w:rFonts w:ascii="宋体" w:eastAsia="宋体" w:hAnsi="宋体" w:cs="宋体" w:hint="eastAsia"/>
          <w:b/>
          <w:bCs/>
          <w:sz w:val="24"/>
          <w:u w:val="none"/>
        </w:rPr>
      </w:pPr>
      <w:r>
        <w:rPr>
          <w:rFonts w:ascii="楷体" w:eastAsia="楷体" w:hAnsi="楷体" w:cs="楷体" w:hint="eastAsia"/>
          <w:b w:val="0"/>
          <w:bCs w:val="0"/>
          <w:sz w:val="24"/>
          <w:szCs w:val="24"/>
          <w:u w:val="none"/>
          <w:lang w:val="en-US" w:eastAsia="zh-CN"/>
        </w:rPr>
        <w:t>【析句：动作、语言描写，面对敌人的哄骗，雨来“嘟嘟囔囔”佯装傻乎乎的样子敷衍敌人，表现了他的机灵。</w:t>
      </w:r>
    </w:p>
    <w:p>
      <w:pPr>
        <w:pStyle w:val="Normal0"/>
        <w:numPr>
          <w:ilvl w:val="0"/>
          <w:numId w:val="0"/>
        </w:numPr>
        <w:spacing w:line="360" w:lineRule="auto"/>
        <w:ind w:leftChars="0"/>
        <w:rPr>
          <w:rFonts w:ascii="宋体" w:hAnsi="宋体" w:cs="宋体" w:hint="eastAsia"/>
          <w:b/>
          <w:bCs/>
          <w:sz w:val="24"/>
        </w:rPr>
      </w:pPr>
      <w:r>
        <w:rPr>
          <w:rFonts w:ascii="宋体" w:eastAsia="宋体" w:hAnsi="宋体" w:cs="宋体" w:hint="eastAsia"/>
          <w:b/>
          <w:bCs/>
          <w:sz w:val="24"/>
          <w:szCs w:val="24"/>
          <w:lang w:val="en-US" w:eastAsia="zh-CN"/>
        </w:rPr>
        <w:t>❷抓住人物的动作描写</w:t>
      </w:r>
      <w:r>
        <w:rPr>
          <w:rFonts w:ascii="宋体" w:hAnsi="宋体" w:cs="宋体" w:hint="eastAsia"/>
          <w:b/>
          <w:bCs/>
          <w:sz w:val="24"/>
          <w:szCs w:val="24"/>
          <w:lang w:val="en-US" w:eastAsia="zh-CN"/>
        </w:rPr>
        <w:t>。</w:t>
      </w:r>
    </w:p>
    <w:p>
      <w:pPr>
        <w:pStyle w:val="Normal0"/>
        <w:numPr>
          <w:ilvl w:val="0"/>
          <w:numId w:val="0"/>
        </w:numPr>
        <w:shd w:val="clear" w:color="auto" w:fill="E2EFDA" w:themeFill="accent6" w:themeFillTint="32"/>
        <w:spacing w:line="360" w:lineRule="auto"/>
        <w:ind w:leftChars="0"/>
        <w:rPr>
          <w:rFonts w:ascii="楷体" w:eastAsia="楷体" w:hAnsi="楷体" w:cs="楷体" w:hint="eastAsia"/>
          <w:b w:val="0"/>
          <w:bCs w:val="0"/>
          <w:sz w:val="24"/>
          <w:u w:val="wave"/>
        </w:rPr>
      </w:pPr>
      <w:r>
        <w:rPr>
          <w:rFonts w:ascii="楷体" w:eastAsia="楷体" w:hAnsi="楷体" w:cs="楷体" w:hint="eastAsia"/>
          <w:b w:val="0"/>
          <w:bCs w:val="0"/>
          <w:sz w:val="24"/>
          <w:szCs w:val="24"/>
          <w:u w:val="wave"/>
          <w:lang w:val="en-US" w:eastAsia="zh-CN"/>
        </w:rPr>
        <w:t>比如，黄继光在暴风雨一样的子弹中</w:t>
      </w:r>
      <w:r>
        <w:rPr>
          <w:rFonts w:ascii="楷体" w:eastAsia="楷体" w:hAnsi="楷体" w:cs="楷体" w:hint="eastAsia"/>
          <w:b/>
          <w:bCs/>
          <w:color w:val="0000FF"/>
          <w:sz w:val="24"/>
          <w:szCs w:val="24"/>
          <w:u w:val="wave"/>
          <w:lang w:val="en-US" w:eastAsia="zh-CN"/>
        </w:rPr>
        <w:t>“张开双臂”“猛扑上去”“堵住”</w:t>
      </w:r>
      <w:r>
        <w:rPr>
          <w:rFonts w:ascii="楷体" w:eastAsia="楷体" w:hAnsi="楷体" w:cs="楷体" w:hint="eastAsia"/>
          <w:b w:val="0"/>
          <w:bCs w:val="0"/>
          <w:sz w:val="24"/>
          <w:szCs w:val="24"/>
          <w:u w:val="wave"/>
          <w:lang w:val="en-US" w:eastAsia="zh-CN"/>
        </w:rPr>
        <w:t>，从中可以感受到他</w:t>
      </w:r>
      <w:r>
        <w:rPr>
          <w:rFonts w:ascii="楷体" w:eastAsia="楷体" w:hAnsi="楷体" w:cs="楷体" w:hint="eastAsia"/>
          <w:b/>
          <w:bCs/>
          <w:color w:val="FF0000"/>
          <w:sz w:val="24"/>
          <w:szCs w:val="24"/>
          <w:u w:val="wave"/>
          <w:lang w:val="en-US" w:eastAsia="zh-CN"/>
        </w:rPr>
        <w:t>不怕牺牲、视死如归</w:t>
      </w:r>
      <w:r>
        <w:rPr>
          <w:rFonts w:ascii="楷体" w:eastAsia="楷体" w:hAnsi="楷体" w:cs="楷体" w:hint="eastAsia"/>
          <w:b w:val="0"/>
          <w:bCs w:val="0"/>
          <w:sz w:val="24"/>
          <w:szCs w:val="24"/>
          <w:u w:val="wave"/>
          <w:lang w:val="en-US" w:eastAsia="zh-CN"/>
        </w:rPr>
        <w:t>的品质。</w:t>
      </w:r>
    </w:p>
    <w:p>
      <w:pPr>
        <w:pStyle w:val="Normal0"/>
        <w:numPr>
          <w:ilvl w:val="0"/>
          <w:numId w:val="0"/>
        </w:numPr>
        <w:shd w:val="clear" w:color="auto" w:fill="E2EFDA" w:themeFill="accent6" w:themeFillTint="32"/>
        <w:spacing w:line="360" w:lineRule="auto"/>
        <w:ind w:leftChars="0"/>
        <w:rPr>
          <w:rFonts w:ascii="楷体" w:eastAsia="楷体" w:hAnsi="楷体" w:cs="楷体" w:hint="eastAsia"/>
          <w:b w:val="0"/>
          <w:bCs w:val="0"/>
          <w:sz w:val="24"/>
          <w:u w:val="wave"/>
        </w:rPr>
      </w:pPr>
      <w:r>
        <w:rPr>
          <w:rFonts w:ascii="楷体" w:eastAsia="楷体" w:hAnsi="楷体" w:cs="楷体" w:hint="eastAsia"/>
          <w:b w:val="0"/>
          <w:bCs w:val="0"/>
          <w:sz w:val="24"/>
          <w:szCs w:val="24"/>
          <w:u w:val="wave"/>
          <w:lang w:val="en-US" w:eastAsia="zh-CN"/>
        </w:rPr>
        <w:t>再如，雨来一骨碌下了炕，把书塞在怀里就往外跑，刚要迈门槛，进来一个人，雨来正撞在这个人的怀里。</w:t>
      </w:r>
    </w:p>
    <w:p>
      <w:pPr>
        <w:pStyle w:val="Normal0"/>
        <w:numPr>
          <w:ilvl w:val="0"/>
          <w:numId w:val="0"/>
        </w:numPr>
        <w:shd w:val="clear" w:color="auto" w:fill="E2EFDA" w:themeFill="accent6" w:themeFillTint="32"/>
        <w:spacing w:line="360" w:lineRule="auto"/>
        <w:ind w:leftChars="0"/>
        <w:rPr>
          <w:rFonts w:ascii="楷体" w:eastAsia="楷体" w:hAnsi="楷体" w:cs="楷体" w:hint="eastAsia"/>
          <w:b w:val="0"/>
          <w:bCs w:val="0"/>
          <w:sz w:val="24"/>
          <w:u w:val="none"/>
        </w:rPr>
      </w:pPr>
      <w:r>
        <w:rPr>
          <w:rFonts w:ascii="楷体" w:eastAsia="楷体" w:hAnsi="楷体" w:cs="楷体" w:hint="eastAsia"/>
          <w:b w:val="0"/>
          <w:bCs w:val="0"/>
          <w:sz w:val="24"/>
          <w:szCs w:val="24"/>
          <w:u w:val="none"/>
          <w:lang w:val="en-US" w:eastAsia="zh-CN"/>
        </w:rPr>
        <w:t>【析句：动作描写“一骨碌下了炕”“把书塞在怀里就往外跑”说明雨来反应很快，是个机灵的孩子。“撞”字说明雨来跑得很急。】</w:t>
      </w:r>
    </w:p>
    <w:p>
      <w:pPr>
        <w:pStyle w:val="Normal0"/>
        <w:numPr>
          <w:ilvl w:val="0"/>
          <w:numId w:val="0"/>
        </w:numPr>
        <w:shd w:val="clear" w:color="auto" w:fill="E2EFDA" w:themeFill="accent6" w:themeFillTint="32"/>
        <w:spacing w:line="360" w:lineRule="auto"/>
        <w:ind w:leftChars="0"/>
        <w:rPr>
          <w:rFonts w:ascii="楷体" w:eastAsia="楷体" w:hAnsi="楷体" w:cs="楷体" w:hint="eastAsia"/>
          <w:b w:val="0"/>
          <w:bCs w:val="0"/>
          <w:sz w:val="24"/>
          <w:u w:val="wave"/>
        </w:rPr>
      </w:pPr>
      <w:r>
        <w:rPr>
          <w:rFonts w:ascii="楷体" w:eastAsia="楷体" w:hAnsi="楷体" w:cs="楷体" w:hint="eastAsia"/>
          <w:b w:val="0"/>
          <w:bCs w:val="0"/>
          <w:sz w:val="24"/>
          <w:szCs w:val="24"/>
          <w:u w:val="wave"/>
          <w:lang w:val="en-US" w:eastAsia="zh-CN"/>
        </w:rPr>
        <w:t>例如，青铜拿着一只大布口袋，钻进芦苇荡的深处，挑那毛茸茸的、蓬松松的、闪着银光的芦花，将它们从穗上捋来。</w:t>
      </w:r>
    </w:p>
    <w:p>
      <w:pPr>
        <w:pStyle w:val="Normal0"/>
        <w:numPr>
          <w:ilvl w:val="0"/>
          <w:numId w:val="0"/>
        </w:numPr>
        <w:shd w:val="clear" w:color="auto" w:fill="E2EFDA" w:themeFill="accent6" w:themeFillTint="32"/>
        <w:spacing w:line="360" w:lineRule="auto"/>
        <w:ind w:leftChars="0"/>
        <w:rPr>
          <w:rFonts w:ascii="楷体" w:eastAsia="楷体" w:hAnsi="楷体" w:cs="楷体" w:hint="eastAsia"/>
          <w:b w:val="0"/>
          <w:bCs w:val="0"/>
          <w:sz w:val="24"/>
          <w:u w:val="none"/>
        </w:rPr>
        <w:sectPr>
          <w:pgSz w:w="11906" w:h="16838"/>
          <w:pgMar w:top="1440" w:right="1800" w:bottom="1440" w:left="1800" w:header="851" w:footer="992" w:gutter="0"/>
          <w:cols w:num="1" w:space="425"/>
          <w:docGrid w:type="lines" w:linePitch="312" w:charSpace="0"/>
        </w:sectPr>
      </w:pPr>
      <w:r>
        <w:rPr>
          <w:rFonts w:ascii="楷体" w:eastAsia="楷体" w:hAnsi="楷体" w:cs="楷体" w:hint="eastAsia"/>
          <w:b w:val="0"/>
          <w:bCs w:val="0"/>
          <w:sz w:val="24"/>
          <w:szCs w:val="24"/>
          <w:u w:val="none"/>
          <w:lang w:val="en-US" w:eastAsia="zh-CN"/>
        </w:rPr>
        <w:t>【析句：动作描写“拿”“钻”“挑”“捋”等动词表现了青铜为了采上等的芦花，格外认真、认真。】</w:t>
      </w:r>
    </w:p>
    <w:p>
      <w:pPr>
        <w:pStyle w:val="Normal1"/>
        <w:numPr>
          <w:ilvl w:val="0"/>
          <w:numId w:val="1"/>
        </w:numPr>
        <w:spacing w:line="360" w:lineRule="auto"/>
        <w:rPr>
          <w:rFonts w:ascii="宋体" w:eastAsia="宋体" w:hAnsi="宋体" w:cs="宋体" w:hint="eastAsia"/>
          <w:b/>
          <w:bCs/>
          <w:color w:val="00B050"/>
          <w:sz w:val="24"/>
        </w:rPr>
      </w:pPr>
      <w:r>
        <w:rPr>
          <w:rFonts w:ascii="宋体" w:eastAsia="宋体" w:hAnsi="宋体" w:cs="宋体" w:hint="eastAsia"/>
          <w:b/>
          <w:bCs/>
          <w:color w:val="00B050"/>
          <w:sz w:val="24"/>
          <w:szCs w:val="24"/>
          <w:lang w:val="en-US" w:eastAsia="zh-CN"/>
        </w:rPr>
        <w:t>借助注释，理解文言文，从言行中感受人物的特点。</w:t>
      </w:r>
    </w:p>
    <w:p>
      <w:pPr>
        <w:pStyle w:val="Normal1"/>
        <w:spacing w:line="360" w:lineRule="auto"/>
        <w:ind w:firstLine="480" w:firstLineChars="200"/>
        <w:rPr>
          <w:rFonts w:ascii="楷体" w:eastAsia="楷体" w:hAnsi="楷体" w:cs="楷体" w:hint="eastAsia"/>
          <w:sz w:val="24"/>
        </w:rPr>
      </w:pPr>
      <w:r>
        <w:rPr>
          <w:rFonts w:ascii="宋体" w:eastAsia="宋体" w:hAnsi="宋体" w:cs="宋体" w:hint="eastAsia"/>
          <w:sz w:val="24"/>
          <w:szCs w:val="24"/>
          <w:lang w:val="en-US" w:eastAsia="zh-CN"/>
        </w:rPr>
        <w:t>借助注释，我们了解到</w:t>
      </w:r>
      <w:r>
        <w:rPr>
          <w:rFonts w:ascii="楷体" w:eastAsia="楷体" w:hAnsi="楷体" w:cs="楷体" w:hint="eastAsia"/>
          <w:sz w:val="24"/>
          <w:szCs w:val="24"/>
          <w:lang w:val="en-US" w:eastAsia="zh-CN"/>
        </w:rPr>
        <w:t>《囊萤夜读》记叙了晋代人车胤在夏夜靠用白色薄绢做的口袋装着萤火虫来照明读书的故事，从中我们感受到了他</w:t>
      </w:r>
      <w:r>
        <w:rPr>
          <w:rFonts w:ascii="楷体" w:eastAsia="楷体" w:hAnsi="楷体" w:cs="楷体" w:hint="eastAsia"/>
          <w:color w:val="FF0000"/>
          <w:sz w:val="24"/>
          <w:szCs w:val="24"/>
          <w:u w:val="single"/>
          <w:lang w:val="en-US" w:eastAsia="zh-CN"/>
        </w:rPr>
        <w:t>勤奋刻苦</w:t>
      </w:r>
      <w:r>
        <w:rPr>
          <w:rFonts w:ascii="楷体" w:eastAsia="楷体" w:hAnsi="楷体" w:cs="楷体" w:hint="eastAsia"/>
          <w:sz w:val="24"/>
          <w:szCs w:val="24"/>
          <w:lang w:val="en-US" w:eastAsia="zh-CN"/>
        </w:rPr>
        <w:t>的精神。</w:t>
      </w:r>
    </w:p>
    <w:p>
      <w:pPr>
        <w:pStyle w:val="Normal1"/>
        <w:spacing w:line="360" w:lineRule="auto"/>
        <w:ind w:firstLine="480" w:firstLineChars="200"/>
        <w:rPr>
          <w:rFonts w:ascii="楷体" w:eastAsia="楷体" w:hAnsi="楷体" w:cs="楷体" w:hint="eastAsia"/>
          <w:sz w:val="24"/>
        </w:rPr>
      </w:pPr>
      <w:r>
        <w:rPr>
          <w:rFonts w:ascii="楷体" w:eastAsia="楷体" w:hAnsi="楷体" w:cs="楷体" w:hint="eastAsia"/>
          <w:sz w:val="24"/>
          <w:szCs w:val="24"/>
          <w:lang w:val="en-US" w:eastAsia="zh-CN"/>
        </w:rPr>
        <w:t>《铁杵成针》记叙了唐代大诗人李白小时候从老妇人要将铁杵磨成针这件事得到启发后发奋读书的故事，表现了李白</w:t>
      </w:r>
      <w:r>
        <w:rPr>
          <w:rFonts w:ascii="楷体" w:eastAsia="楷体" w:hAnsi="楷体" w:cs="楷体" w:hint="eastAsia"/>
          <w:b/>
          <w:bCs/>
          <w:color w:val="FF0000"/>
          <w:sz w:val="24"/>
          <w:szCs w:val="24"/>
          <w:u w:val="single"/>
          <w:lang w:val="en-US" w:eastAsia="zh-CN"/>
        </w:rPr>
        <w:t>准时悔改而发奋用功</w:t>
      </w:r>
      <w:r>
        <w:rPr>
          <w:rFonts w:ascii="楷体" w:eastAsia="楷体" w:hAnsi="楷体" w:cs="楷体" w:hint="eastAsia"/>
          <w:sz w:val="24"/>
          <w:szCs w:val="24"/>
          <w:lang w:val="en-US" w:eastAsia="zh-CN"/>
        </w:rPr>
        <w:t>的品质。</w:t>
      </w:r>
    </w:p>
    <w:p>
      <w:pPr>
        <w:pStyle w:val="Normal1"/>
        <w:spacing w:line="360" w:lineRule="auto"/>
        <w:rPr>
          <w:rFonts w:ascii="宋体" w:eastAsia="宋体" w:hAnsi="宋体" w:cs="宋体" w:hint="eastAsia"/>
          <w:color w:val="auto"/>
          <w:sz w:val="24"/>
        </w:rPr>
      </w:pPr>
    </w:p>
    <w:p>
      <w:pPr>
        <w:pStyle w:val="Normal1"/>
        <w:shd w:val="clear" w:color="auto" w:fill="E2EFDA" w:themeFill="accent6" w:themeFillTint="32"/>
        <w:spacing w:line="360" w:lineRule="auto"/>
        <w:jc w:val="center"/>
        <w:rPr>
          <w:rFonts w:ascii="宋体" w:hAnsi="宋体" w:cs="宋体" w:hint="eastAsia"/>
          <w:b/>
          <w:bCs/>
          <w:color w:val="auto"/>
          <w:sz w:val="24"/>
        </w:rPr>
      </w:pPr>
      <w:r>
        <w:rPr>
          <w:rFonts w:ascii="宋体" w:hAnsi="宋体" w:cs="宋体" w:hint="eastAsia"/>
          <w:b/>
          <w:bCs/>
          <w:color w:val="auto"/>
          <w:sz w:val="24"/>
          <w:szCs w:val="24"/>
          <w:lang w:val="en-US" w:eastAsia="zh-CN"/>
        </w:rPr>
        <w:t>学问点补充：如何感受诗歌表现的精神品德</w:t>
      </w:r>
    </w:p>
    <w:p>
      <w:pPr>
        <w:pStyle w:val="Normal1"/>
        <w:shd w:val="clear" w:color="auto" w:fill="E2EFDA" w:themeFill="accent6" w:themeFillTint="32"/>
        <w:spacing w:line="360" w:lineRule="auto"/>
        <w:ind w:firstLine="480" w:firstLineChars="200"/>
        <w:rPr>
          <w:rFonts w:ascii="宋体" w:hAnsi="宋体" w:cs="宋体" w:hint="eastAsia"/>
          <w:b/>
          <w:bCs/>
          <w:color w:val="auto"/>
          <w:sz w:val="24"/>
          <w:u w:val="dotDotDash"/>
        </w:rPr>
      </w:pPr>
      <w:r>
        <w:rPr>
          <w:rFonts w:ascii="宋体" w:hAnsi="宋体" w:cs="宋体" w:hint="eastAsia"/>
          <w:color w:val="auto"/>
          <w:sz w:val="24"/>
          <w:szCs w:val="24"/>
          <w:lang w:val="en-US" w:eastAsia="zh-CN"/>
        </w:rPr>
        <w:t>我国优秀古典诗歌作品中往往都表达了一些优秀的精神品德，我们在阅读和学习中常受到这些熏陶，因此，</w:t>
      </w:r>
      <w:r>
        <w:rPr>
          <w:rFonts w:ascii="宋体" w:hAnsi="宋体" w:cs="宋体" w:hint="eastAsia"/>
          <w:b/>
          <w:bCs/>
          <w:color w:val="auto"/>
          <w:sz w:val="24"/>
          <w:szCs w:val="24"/>
          <w:u w:val="dotDotDash"/>
          <w:lang w:val="en-US" w:eastAsia="zh-CN"/>
        </w:rPr>
        <w:t>“感受诗歌表现的精神品德”也常被设为诗歌鉴赏题的考查方向。</w:t>
      </w:r>
    </w:p>
    <w:p>
      <w:pPr>
        <w:pStyle w:val="Normal1"/>
        <w:shd w:val="clear" w:color="auto" w:fill="E2EFDA" w:themeFill="accent6" w:themeFillTint="32"/>
        <w:spacing w:line="360" w:lineRule="auto"/>
        <w:ind w:firstLine="480" w:firstLineChars="200"/>
        <w:rPr>
          <w:rFonts w:ascii="宋体" w:hAnsi="宋体" w:cs="宋体" w:hint="eastAsia"/>
          <w:color w:val="auto"/>
          <w:sz w:val="24"/>
        </w:rPr>
      </w:pPr>
      <w:r>
        <w:rPr>
          <w:rFonts w:ascii="宋体" w:hAnsi="宋体" w:cs="宋体" w:hint="eastAsia"/>
          <w:color w:val="auto"/>
          <w:sz w:val="24"/>
          <w:szCs w:val="24"/>
          <w:lang w:val="en-US" w:eastAsia="zh-CN"/>
        </w:rPr>
        <w:t>那么，如何感受诗歌表现的精神品德呢？</w:t>
      </w:r>
    </w:p>
    <w:p>
      <w:pPr>
        <w:pStyle w:val="Normal1"/>
        <w:shd w:val="clear" w:color="auto" w:fill="E2EFDA" w:themeFill="accent6" w:themeFillTint="32"/>
        <w:spacing w:line="360" w:lineRule="auto"/>
        <w:ind w:firstLine="480" w:firstLineChars="200"/>
        <w:rPr>
          <w:rFonts w:ascii="楷体" w:eastAsia="楷体" w:hAnsi="楷体" w:cs="楷体" w:hint="eastAsia"/>
          <w:color w:val="auto"/>
          <w:sz w:val="24"/>
        </w:rPr>
      </w:pPr>
      <w:r>
        <w:rPr>
          <w:rFonts w:ascii="宋体" w:hAnsi="宋体" w:cs="宋体" w:hint="eastAsia"/>
          <w:b/>
          <w:bCs/>
          <w:color w:val="00B050"/>
          <w:sz w:val="24"/>
          <w:szCs w:val="24"/>
          <w:lang w:val="en-US" w:eastAsia="zh-CN"/>
        </w:rPr>
        <w:t>1.理解诗句大意。</w:t>
      </w:r>
      <w:r>
        <w:rPr>
          <w:rFonts w:ascii="宋体" w:hAnsi="宋体" w:cs="宋体" w:hint="eastAsia"/>
          <w:color w:val="auto"/>
          <w:sz w:val="24"/>
          <w:szCs w:val="24"/>
          <w:lang w:val="en-US" w:eastAsia="zh-CN"/>
        </w:rPr>
        <w:t>诗歌表现的精神品德属于诗歌背后的东西，我们只有在理解诗句意思的基础上，才能感受诗歌表现的精神品德，</w:t>
      </w:r>
      <w:r>
        <w:rPr>
          <w:rFonts w:ascii="楷体" w:eastAsia="楷体" w:hAnsi="楷体" w:cs="楷体" w:hint="eastAsia"/>
          <w:color w:val="auto"/>
          <w:sz w:val="24"/>
          <w:szCs w:val="24"/>
          <w:lang w:val="en-US" w:eastAsia="zh-CN"/>
        </w:rPr>
        <w:t>比如学习《墨梅》，我们首先要了解墨梅本身的特点“朴实淡雅、不求夸赞”，在此基础上思考诗人为什么要确定墨梅的这些特点，从而发觉诗人是以墨梅自喻，表现自己不向世俗献媚的情操。</w:t>
      </w:r>
    </w:p>
    <w:p>
      <w:pPr>
        <w:pStyle w:val="Normal1"/>
        <w:shd w:val="clear" w:color="auto" w:fill="E2EFDA" w:themeFill="accent6" w:themeFillTint="32"/>
        <w:spacing w:line="360" w:lineRule="auto"/>
        <w:ind w:firstLine="480" w:firstLineChars="200"/>
        <w:rPr>
          <w:rFonts w:ascii="楷体" w:eastAsia="楷体" w:hAnsi="楷体" w:cs="楷体" w:hint="eastAsia"/>
          <w:color w:val="auto"/>
          <w:sz w:val="24"/>
        </w:rPr>
      </w:pPr>
      <w:r>
        <w:rPr>
          <w:rFonts w:ascii="宋体" w:hAnsi="宋体" w:cs="宋体" w:hint="eastAsia"/>
          <w:b/>
          <w:bCs/>
          <w:color w:val="00B050"/>
          <w:sz w:val="24"/>
          <w:szCs w:val="24"/>
          <w:lang w:val="en-US" w:eastAsia="zh-CN"/>
        </w:rPr>
        <w:t>2.了解诗人的经历和写作背景。</w:t>
      </w:r>
      <w:r>
        <w:rPr>
          <w:rFonts w:ascii="宋体" w:hAnsi="宋体" w:cs="宋体" w:hint="eastAsia"/>
          <w:color w:val="auto"/>
          <w:sz w:val="24"/>
          <w:szCs w:val="24"/>
          <w:lang w:val="en-US" w:eastAsia="zh-CN"/>
        </w:rPr>
        <w:t>诗歌表现的精神品德，往往也反映了诗人的品德修养和思想追求。这些都和诗人的生活经历相关，</w:t>
      </w:r>
      <w:r>
        <w:rPr>
          <w:rFonts w:ascii="楷体" w:eastAsia="楷体" w:hAnsi="楷体" w:cs="楷体" w:hint="eastAsia"/>
          <w:color w:val="auto"/>
          <w:sz w:val="24"/>
          <w:szCs w:val="24"/>
          <w:lang w:val="en-US" w:eastAsia="zh-CN"/>
        </w:rPr>
        <w:t>比如《芙蓉楼送辛渐》，诗人为人正直，却屡遭小人诬陷，多次被贬官，但是诗人坚守抱负，从未转变自己冰清玉洁的品质和报效国家的志向，于是就有了“洛阳亲友如相问，一片冰心在玉壶”的千古名句。</w:t>
      </w:r>
    </w:p>
    <w:p>
      <w:pPr>
        <w:pStyle w:val="Normal1"/>
        <w:shd w:val="clear" w:color="auto" w:fill="E2EFDA" w:themeFill="accent6" w:themeFillTint="32"/>
        <w:spacing w:line="360" w:lineRule="auto"/>
        <w:ind w:firstLine="480" w:firstLineChars="200"/>
        <w:rPr>
          <w:rFonts w:ascii="楷体" w:eastAsia="楷体" w:hAnsi="楷体" w:cs="楷体" w:hint="eastAsia"/>
          <w:color w:val="auto"/>
          <w:sz w:val="24"/>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hAnsi="宋体" w:cs="宋体" w:hint="eastAsia"/>
          <w:b/>
          <w:bCs/>
          <w:color w:val="00B050"/>
          <w:sz w:val="24"/>
          <w:szCs w:val="24"/>
          <w:lang w:val="en-US" w:eastAsia="zh-CN"/>
        </w:rPr>
        <w:t>3.分析关键句。</w:t>
      </w:r>
      <w:r>
        <w:rPr>
          <w:rFonts w:ascii="宋体" w:hAnsi="宋体" w:cs="宋体" w:hint="eastAsia"/>
          <w:color w:val="auto"/>
          <w:sz w:val="24"/>
          <w:szCs w:val="24"/>
          <w:lang w:val="en-US" w:eastAsia="zh-CN"/>
        </w:rPr>
        <w:t>诗歌的关键句往往是用典句或最终一句。用典可以丰富诗歌的内容，增加诗的意蕴，含蓄表达诗人的思想。诗歌往往先写景叙事，后抒情明志，因此分析用典句或最终一句，就能理解诗歌表现的精神品德。</w:t>
      </w:r>
    </w:p>
    <w:p>
      <w:pPr>
        <w:pStyle w:val="Normal1"/>
        <w:shd w:val="clear" w:color="auto" w:fill="E2EFDA" w:themeFill="accent6" w:themeFillTint="32"/>
        <w:spacing w:line="360" w:lineRule="auto"/>
        <w:ind w:firstLine="480" w:firstLineChars="200"/>
        <w:rPr>
          <w:rFonts w:ascii="楷体" w:eastAsia="楷体" w:hAnsi="楷体" w:cs="楷体" w:hint="eastAsia"/>
          <w:color w:val="auto"/>
          <w:sz w:val="24"/>
        </w:rPr>
      </w:pPr>
      <w:r>
        <w:rPr>
          <w:rFonts w:ascii="楷体" w:eastAsia="楷体" w:hAnsi="楷体" w:cs="楷体" w:hint="eastAsia"/>
          <w:color w:val="auto"/>
          <w:sz w:val="24"/>
          <w:szCs w:val="24"/>
          <w:lang w:val="en-US" w:eastAsia="zh-CN"/>
        </w:rPr>
        <w:t>如《出塞》，前两句叙事，后两句抒情，高度赞扬了戍边将士英勇威猛的英雄气概。</w:t>
      </w:r>
    </w:p>
    <w:p>
      <w:pPr>
        <w:pStyle w:val="Normal1"/>
        <w:spacing w:line="360" w:lineRule="auto"/>
        <w:jc w:val="center"/>
        <w:rPr>
          <w:rFonts w:ascii="仿宋" w:eastAsia="仿宋" w:hAnsi="仿宋" w:cs="仿宋" w:hint="eastAsia"/>
          <w:b/>
          <w:color w:val="002060"/>
          <w:sz w:val="32"/>
          <w:szCs w:val="32"/>
          <w:shd w:val="clear" w:color="auto" w:fill="FFFFFF"/>
        </w:rPr>
      </w:pPr>
    </w:p>
    <w:p>
      <w:pPr>
        <w:pStyle w:val="Normal1"/>
        <w:spacing w:line="360" w:lineRule="auto"/>
        <w:jc w:val="center"/>
        <w:rPr>
          <w:rFonts w:ascii="仿宋" w:eastAsia="仿宋" w:hAnsi="仿宋" w:cs="仿宋" w:hint="eastAsia"/>
          <w:b/>
          <w:color w:val="002060"/>
          <w:sz w:val="28"/>
          <w:szCs w:val="28"/>
          <w:shd w:val="clear" w:color="auto" w:fill="FFFFFF"/>
        </w:rPr>
        <w:sectPr>
          <w:type w:val="nextPage"/>
          <w:pgSz w:w="11906" w:h="16838"/>
          <w:pgMar w:top="1440" w:right="1800" w:bottom="1440" w:left="1800" w:header="851" w:footer="992" w:gutter="0"/>
          <w:pgNumType w:start="3"/>
          <w:cols w:num="1" w:space="425"/>
          <w:titlePg w:val="0"/>
          <w:docGrid w:type="lines" w:linePitch="312" w:charSpace="0"/>
        </w:sectPr>
      </w:pPr>
      <w:r>
        <w:rPr>
          <w:rFonts w:ascii="仿宋" w:eastAsia="仿宋" w:hAnsi="仿宋" w:cs="仿宋" w:hint="eastAsia"/>
          <w:b/>
          <w:color w:val="002060"/>
          <w:sz w:val="28"/>
          <w:szCs w:val="28"/>
          <w:shd w:val="clear" w:color="auto" w:fill="FFFFFF"/>
        </w:rPr>
        <w:t>【</w:t>
      </w:r>
      <w:r>
        <w:rPr>
          <w:rFonts w:ascii="宋体" w:hAnsi="宋体" w:cs="宋体" w:hint="eastAsia"/>
          <w:b/>
          <w:sz w:val="28"/>
          <w:szCs w:val="28"/>
          <w:shd w:val="clear" w:color="auto" w:fill="FFFFFF"/>
          <w:lang w:val="en-US" w:eastAsia="zh-CN"/>
        </w:rPr>
        <w:t>精选真题阅读</w:t>
      </w:r>
      <w:r>
        <w:rPr>
          <w:rFonts w:ascii="仿宋" w:eastAsia="仿宋" w:hAnsi="仿宋" w:cs="仿宋" w:hint="eastAsia"/>
          <w:b/>
          <w:color w:val="002060"/>
          <w:sz w:val="28"/>
          <w:szCs w:val="28"/>
          <w:shd w:val="clear" w:color="auto" w:fill="FFFFFF"/>
        </w:rPr>
        <w:t>】</w:t>
      </w:r>
    </w:p>
    <w:p>
      <w:pPr>
        <w:pStyle w:val="Normal2"/>
        <w:spacing w:line="360" w:lineRule="auto"/>
        <w:rPr>
          <w:rFonts w:ascii="Times New Roman" w:eastAsia="新宋体" w:hAnsi="Times New Roman" w:hint="eastAsia"/>
          <w:sz w:val="24"/>
        </w:rPr>
      </w:pPr>
      <w:r>
        <w:rPr>
          <w:rFonts w:ascii="Times New Roman" w:eastAsia="新宋体" w:hAnsi="Times New Roman" w:hint="eastAsia"/>
          <w:b/>
          <w:sz w:val="24"/>
          <w:szCs w:val="24"/>
        </w:rPr>
        <w:t>一．现代文阅读（共5小题）</w:t>
      </w:r>
    </w:p>
    <w:p>
      <w:pPr>
        <w:pStyle w:val="Normal2"/>
        <w:spacing w:line="360" w:lineRule="auto"/>
        <w:ind w:left="312" w:hanging="312" w:hangingChars="130"/>
      </w:pPr>
      <w:r>
        <w:rPr>
          <w:rFonts w:ascii="Times New Roman" w:eastAsia="新宋体" w:hAnsi="Times New Roman" w:hint="eastAsia"/>
          <w:sz w:val="24"/>
          <w:szCs w:val="24"/>
        </w:rPr>
        <w:t>1．（202</w:t>
      </w:r>
      <w:r>
        <w:rPr>
          <w:rFonts w:ascii="Times New Roman" w:eastAsia="新宋体" w:hAnsi="Times New Roman" w:hint="eastAsia"/>
          <w:sz w:val="24"/>
          <w:szCs w:val="24"/>
          <w:lang w:val="en-US" w:eastAsia="zh-CN"/>
        </w:rPr>
        <w:t>2</w:t>
      </w:r>
      <w:r>
        <w:rPr>
          <w:rFonts w:ascii="Times New Roman" w:eastAsia="新宋体" w:hAnsi="Times New Roman" w:hint="eastAsia"/>
          <w:sz w:val="24"/>
          <w:szCs w:val="24"/>
        </w:rPr>
        <w:t>春•永川区）阅读文章，回答问题。</w:t>
      </w:r>
    </w:p>
    <w:p>
      <w:pPr>
        <w:pStyle w:val="Normal2"/>
        <w:spacing w:line="360" w:lineRule="auto"/>
        <w:ind w:left="312" w:right="0" w:firstLine="0" w:leftChars="130" w:firstLineChars="0"/>
        <w:jc w:val="center"/>
        <w:rPr>
          <w:rFonts w:ascii="楷体" w:eastAsia="楷体" w:hAnsi="楷体" w:cs="楷体" w:hint="eastAsia"/>
        </w:rPr>
      </w:pPr>
      <w:r>
        <w:rPr>
          <w:rFonts w:ascii="楷体" w:eastAsia="楷体" w:hAnsi="楷体" w:cs="楷体" w:hint="eastAsia"/>
          <w:sz w:val="24"/>
          <w:szCs w:val="24"/>
        </w:rPr>
        <w:t>黄继光</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ㅤㅤ1952年10月上甘岭战役打响了。这是朝鲜战场上最激烈的一次阵地战。</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ㅤㅤ黄继光所在的营已经持续战斗了四天四夜；第五天夜晚接到上级的命令，要在黎明之前夺下敌人的597.9高地。</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ㅤㅤ进攻开始了，大炮在轰鸣。战士们占领了一个又一个山头，就要到达597.9高地的主峰了。突然，敌人一个火力点凶猛地射击起来。战士们屡次突击，都被比雨点还密的枪弹压了回来。</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ㅤㅤ东方升起了启明星，指导员看看表，已经四点多了。假如不很快摧毁这个火力点，在黎明前就攻不下597.9高地的主峰，已经夺得的那些山头就会全部丢失。</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ㅤㅤ黄继光生气地凝视着敌人的火力点，他转过身来坚决地对指导员说：“指导员，请把这个任务交给我吧！”指导员紧握着黄继光的手，说：“好，我相信你肯定能完成这个光荣而艰巨的任务。”</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ㅤㅤ黄继光带上两个战士，拿了手雷，喊了一声“让祖国人民听我们胜利的消息吧”，向敌人的火力点爬去。</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敌人发觉他们了。许多照明弹升上天空，黑夜变成了白天。炮弹在他们四周爆炸。他们冒着浓烟，冒着烈火，匍匐前进。一个战士牺牲了，另一个战士也负伤了。摧毁火力点的重任落在了黄继光一个人的肩上。</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ㅤㅤ火力点里的敌人把机枪对准黄继光，子弹像冰雹一样射过来。黄继光肩上腿上都负了伤。他用尽全身的力气，更加坚韧地向前爬，还有20米，10米……近了，更近了。</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ㅤㅤ啊！黄继光突然站起来了！在暴风雨一样的子弹中站起来了！他举起右臂，手雷在探照灯的光亮中闪闪发光。</w:t>
      </w:r>
    </w:p>
    <w:p>
      <w:pPr>
        <w:pStyle w:val="Normal2"/>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ㅤㅤ轰！敌人的火力点塌了半边，黄继光晕倒了。战士们抓紧冲上去，不料才冲到半路，敌人的机枪又叫起来，战士们被压在山坡上。</w:t>
      </w:r>
    </w:p>
    <w:p>
      <w:pPr>
        <w:pStyle w:val="Normal2"/>
        <w:spacing w:line="360" w:lineRule="auto"/>
        <w:ind w:left="312" w:right="0" w:firstLine="0" w:leftChars="130" w:firstLineChars="0"/>
        <w:rPr>
          <w:rFonts w:ascii="楷体" w:eastAsia="楷体" w:hAnsi="楷体" w:cs="楷体" w:hint="eastAsia"/>
        </w:rPr>
        <w:sectPr>
          <w:type w:val="nextPage"/>
          <w:pgSz w:w="11906" w:h="16838"/>
          <w:pgMar w:top="1440" w:right="1800" w:bottom="1440" w:left="1800" w:header="851" w:footer="992" w:gutter="0"/>
          <w:pgNumType w:start="4"/>
          <w:cols w:num="1" w:space="425"/>
          <w:titlePg w:val="0"/>
          <w:docGrid w:type="lines" w:linePitch="312" w:charSpace="0"/>
        </w:sectPr>
      </w:pPr>
    </w:p>
    <w:p>
      <w:pPr>
        <w:pStyle w:val="Normal3"/>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ㅤㅤ天快亮了，规定的时间马上到了。指导员正在焦急，只见黄继光又站起来了！他张开双臂，向喷射着火舌的火力点猛扑上去，用自己的胸膛堵住了敌人的枪口。</w:t>
      </w:r>
    </w:p>
    <w:p>
      <w:pPr>
        <w:pStyle w:val="Normal3"/>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ㅤㅤ冲啊 为黄继光报仇 喊声惊天动地 战士们像海涛一样向上冲 占领了597.9高地 毁灭了阵地上的全部敌人</w:t>
      </w:r>
    </w:p>
    <w:p>
      <w:pPr>
        <w:pStyle w:val="Normal3"/>
        <w:spacing w:line="360" w:lineRule="auto"/>
        <w:ind w:left="312" w:right="0" w:firstLine="0" w:leftChars="130" w:firstLineChars="0"/>
      </w:pPr>
      <w:r>
        <w:rPr>
          <w:rFonts w:ascii="Times New Roman" w:eastAsia="新宋体" w:hAnsi="Times New Roman" w:hint="eastAsia"/>
          <w:sz w:val="24"/>
          <w:szCs w:val="24"/>
        </w:rPr>
        <w:t>（1）给文章最终一段加上标点符号。</w:t>
      </w:r>
    </w:p>
    <w:p>
      <w:pPr>
        <w:pStyle w:val="Normal3"/>
        <w:spacing w:line="360" w:lineRule="auto"/>
        <w:ind w:left="312" w:right="0" w:firstLine="0" w:leftChars="130" w:firstLineChars="0"/>
      </w:pPr>
      <w:r>
        <w:rPr>
          <w:rFonts w:ascii="Times New Roman" w:eastAsia="新宋体" w:hAnsi="Times New Roman" w:hint="eastAsia"/>
          <w:sz w:val="24"/>
          <w:szCs w:val="24"/>
        </w:rPr>
        <w:t>（2）联系上下文和生活实际，推想下列词语的意思。</w:t>
      </w:r>
    </w:p>
    <w:p>
      <w:pPr>
        <w:pStyle w:val="Normal3"/>
        <w:spacing w:line="360" w:lineRule="auto"/>
        <w:ind w:left="312" w:right="0" w:firstLine="0" w:leftChars="130" w:firstLineChars="0"/>
      </w:pPr>
      <w:r>
        <w:rPr>
          <w:rFonts w:ascii="Times New Roman" w:eastAsia="新宋体" w:hAnsi="Times New Roman" w:hint="eastAsia"/>
          <w:sz w:val="24"/>
          <w:szCs w:val="24"/>
        </w:rPr>
        <w:t>屡次：</w:t>
      </w:r>
      <w:r>
        <w:rPr>
          <w:rFonts w:ascii="Times New Roman" w:eastAsia="新宋体" w:hAnsi="Times New Roman" w:hint="eastAsia"/>
          <w:sz w:val="24"/>
          <w:szCs w:val="24"/>
          <w:u w:val="single"/>
        </w:rPr>
        <w:t>　   　</w:t>
      </w:r>
    </w:p>
    <w:p>
      <w:pPr>
        <w:pStyle w:val="Normal3"/>
        <w:spacing w:line="360" w:lineRule="auto"/>
        <w:ind w:left="312" w:right="0" w:firstLine="0" w:leftChars="130" w:firstLineChars="0"/>
      </w:pPr>
      <w:r>
        <w:rPr>
          <w:rFonts w:ascii="Times New Roman" w:eastAsia="新宋体" w:hAnsi="Times New Roman" w:hint="eastAsia"/>
          <w:sz w:val="24"/>
          <w:szCs w:val="24"/>
        </w:rPr>
        <w:t>惊天动地：</w:t>
      </w:r>
      <w:r>
        <w:rPr>
          <w:rFonts w:ascii="Times New Roman" w:eastAsia="新宋体" w:hAnsi="Times New Roman" w:hint="eastAsia"/>
          <w:sz w:val="24"/>
          <w:szCs w:val="24"/>
          <w:u w:val="single"/>
        </w:rPr>
        <w:t>　   　</w:t>
      </w:r>
    </w:p>
    <w:p>
      <w:pPr>
        <w:pStyle w:val="Normal3"/>
        <w:spacing w:line="360" w:lineRule="auto"/>
        <w:ind w:left="312" w:right="0" w:firstLine="0" w:leftChars="130" w:firstLineChars="0"/>
      </w:pPr>
      <w:r>
        <w:rPr>
          <w:rFonts w:ascii="Times New Roman" w:eastAsia="新宋体" w:hAnsi="Times New Roman" w:hint="eastAsia"/>
          <w:sz w:val="24"/>
          <w:szCs w:val="24"/>
        </w:rPr>
        <w:t>（3）想想故事的起因、经过和结果，把下面的内容填写完整。</w:t>
      </w:r>
    </w:p>
    <w:p>
      <w:pPr>
        <w:pStyle w:val="Normal3"/>
        <w:spacing w:line="360" w:lineRule="auto"/>
        <w:ind w:left="312" w:right="0" w:firstLine="0" w:leftChars="130" w:firstLineChars="0"/>
      </w:pPr>
      <w:r>
        <w:rPr>
          <w:rFonts w:ascii="Times New Roman" w:eastAsia="新宋体" w:hAnsi="Times New Roman" w:hint="eastAsia"/>
          <w:sz w:val="24"/>
          <w:szCs w:val="24"/>
        </w:rPr>
        <w:t>部队接到夺取高地的任务→（</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p>
    <w:p>
      <w:pPr>
        <w:pStyle w:val="Normal3"/>
        <w:spacing w:line="360" w:lineRule="auto"/>
        <w:ind w:left="312" w:right="0" w:firstLine="0" w:leftChars="130" w:firstLineChars="0"/>
      </w:pPr>
      <w:r>
        <w:rPr>
          <w:rFonts w:ascii="Times New Roman" w:eastAsia="新宋体" w:hAnsi="Times New Roman" w:hint="eastAsia"/>
          <w:sz w:val="24"/>
          <w:szCs w:val="24"/>
        </w:rPr>
        <w:t>（4）品读句子，回答括号里的问题。</w:t>
      </w:r>
    </w:p>
    <w:p>
      <w:pPr>
        <w:pStyle w:val="Normal3"/>
        <w:spacing w:line="360" w:lineRule="auto"/>
        <w:ind w:left="312" w:right="0" w:firstLine="0" w:leftChars="130" w:firstLineChars="0"/>
      </w:pPr>
      <w:r>
        <w:rPr>
          <w:rFonts w:ascii="Times New Roman" w:eastAsia="Calibri" w:hAnsi="Times New Roman" w:hint="eastAsia"/>
          <w:sz w:val="24"/>
          <w:szCs w:val="24"/>
        </w:rPr>
        <w:t>①</w:t>
      </w:r>
      <w:r>
        <w:rPr>
          <w:rFonts w:ascii="Times New Roman" w:eastAsia="新宋体" w:hAnsi="Times New Roman" w:hint="eastAsia"/>
          <w:sz w:val="24"/>
          <w:szCs w:val="24"/>
        </w:rPr>
        <w:t>黄继光生气地凝视着敌人的火力点，他转过身来</w:t>
      </w:r>
      <w:r>
        <w:rPr>
          <w:rFonts w:ascii="Times New Roman" w:eastAsia="新宋体" w:hAnsi="Times New Roman" w:hint="eastAsia"/>
          <w:sz w:val="24"/>
          <w:szCs w:val="24"/>
          <w:em w:val="dot"/>
        </w:rPr>
        <w:t>坚决</w:t>
      </w:r>
      <w:r>
        <w:rPr>
          <w:rFonts w:ascii="Times New Roman" w:eastAsia="新宋体" w:hAnsi="Times New Roman" w:hint="eastAsia"/>
          <w:sz w:val="24"/>
          <w:szCs w:val="24"/>
        </w:rPr>
        <w:t>地对指导员说：“指导员，请把这个任务交给我吧！”（“这个任务”指什么任务？从“坚决”一词中你体会到什么？）</w:t>
      </w:r>
    </w:p>
    <w:p>
      <w:pPr>
        <w:pStyle w:val="Normal3"/>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3"/>
        <w:spacing w:line="360" w:lineRule="auto"/>
        <w:ind w:left="312" w:right="0" w:firstLine="0" w:leftChars="130" w:firstLineChars="0"/>
        <w:rPr>
          <w:rFonts w:ascii="Times New Roman" w:eastAsia="新宋体" w:hAnsi="Times New Roman" w:hint="eastAsia"/>
          <w:sz w:val="24"/>
        </w:rPr>
      </w:pPr>
      <w:r>
        <w:rPr>
          <w:rFonts w:ascii="Times New Roman" w:eastAsia="Calibri" w:hAnsi="Times New Roman" w:hint="eastAsia"/>
          <w:sz w:val="24"/>
          <w:szCs w:val="24"/>
        </w:rPr>
        <w:t>②</w:t>
      </w:r>
      <w:r>
        <w:rPr>
          <w:rFonts w:ascii="Times New Roman" w:eastAsia="新宋体" w:hAnsi="Times New Roman" w:hint="eastAsia"/>
          <w:sz w:val="24"/>
          <w:szCs w:val="24"/>
        </w:rPr>
        <w:t>他用尽全身的力气，更加坚韧地向前爬，还有20米，10米……近了，更近了。（想一想，此时的黄继光心里在想什么？）</w:t>
      </w:r>
    </w:p>
    <w:p>
      <w:pPr>
        <w:pStyle w:val="Normal3"/>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3"/>
        <w:spacing w:line="360" w:lineRule="auto"/>
        <w:ind w:left="312" w:right="0" w:firstLine="0" w:leftChars="130" w:firstLineChars="0"/>
        <w:rPr>
          <w:rFonts w:ascii="Times New Roman" w:eastAsia="新宋体" w:hAnsi="Times New Roman" w:hint="eastAsia"/>
          <w:sz w:val="24"/>
        </w:rPr>
      </w:pPr>
      <w:r>
        <w:rPr>
          <w:rFonts w:ascii="Times New Roman" w:eastAsia="Calibri" w:hAnsi="Times New Roman" w:hint="eastAsia"/>
          <w:sz w:val="24"/>
          <w:szCs w:val="24"/>
        </w:rPr>
        <w:t>③</w:t>
      </w:r>
      <w:r>
        <w:rPr>
          <w:rFonts w:ascii="Times New Roman" w:eastAsia="新宋体" w:hAnsi="Times New Roman" w:hint="eastAsia"/>
          <w:sz w:val="24"/>
          <w:szCs w:val="24"/>
        </w:rPr>
        <w:t>火力点里的敌人把机枪对准黄继光，</w:t>
      </w:r>
      <w:r>
        <w:rPr>
          <w:rFonts w:ascii="Times New Roman" w:eastAsia="新宋体" w:hAnsi="Times New Roman" w:hint="eastAsia"/>
          <w:sz w:val="24"/>
          <w:szCs w:val="24"/>
          <w:em w:val="dot"/>
        </w:rPr>
        <w:t>子弹像冰雹一样射过来</w:t>
      </w:r>
      <w:r>
        <w:rPr>
          <w:rFonts w:ascii="Times New Roman" w:eastAsia="新宋体" w:hAnsi="Times New Roman" w:hint="eastAsia"/>
          <w:sz w:val="24"/>
          <w:szCs w:val="24"/>
        </w:rPr>
        <w:t>。（加点部分有什么表达效果？）</w:t>
      </w:r>
    </w:p>
    <w:p>
      <w:pPr>
        <w:pStyle w:val="Normal3"/>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3"/>
        <w:spacing w:line="360" w:lineRule="auto"/>
        <w:ind w:left="312" w:right="0" w:firstLine="0" w:leftChars="130" w:firstLineChars="0"/>
        <w:rPr>
          <w:rFonts w:ascii="Times New Roman" w:eastAsia="新宋体" w:hAnsi="Times New Roman" w:hint="eastAsia"/>
          <w:sz w:val="24"/>
        </w:rPr>
      </w:pPr>
      <w:r>
        <w:rPr>
          <w:rFonts w:ascii="Times New Roman" w:eastAsia="新宋体" w:hAnsi="Times New Roman" w:hint="eastAsia"/>
          <w:sz w:val="24"/>
          <w:szCs w:val="24"/>
        </w:rPr>
        <w:t>（5）在怎样的情况下黄继光站起来了？他站起来做什么？</w:t>
      </w:r>
    </w:p>
    <w:p>
      <w:pPr>
        <w:pStyle w:val="Normal3"/>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3"/>
        <w:spacing w:line="360" w:lineRule="auto"/>
        <w:ind w:left="312" w:right="0" w:firstLine="0" w:leftChars="130" w:firstLineChars="0"/>
        <w:rPr>
          <w:rFonts w:ascii="Times New Roman" w:eastAsia="新宋体" w:hAnsi="Times New Roman" w:hint="eastAsia"/>
          <w:sz w:val="24"/>
        </w:rPr>
      </w:pPr>
      <w:r>
        <w:rPr>
          <w:rFonts w:ascii="Times New Roman" w:eastAsia="新宋体" w:hAnsi="Times New Roman" w:hint="eastAsia"/>
          <w:sz w:val="24"/>
          <w:szCs w:val="24"/>
        </w:rPr>
        <w:t>（6）文章表达了怎样的思想感情？</w:t>
      </w:r>
    </w:p>
    <w:p>
      <w:pPr>
        <w:pStyle w:val="Normal3"/>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3"/>
        <w:spacing w:line="360" w:lineRule="auto"/>
        <w:jc w:val="left"/>
        <w:textAlignment w:val="center"/>
      </w:pPr>
      <w:r>
        <w:rPr>
          <w:rFonts w:ascii="Times New Roman" w:eastAsia="新宋体" w:hAnsi="Times New Roman" w:hint="eastAsia"/>
          <w:sz w:val="24"/>
          <w:szCs w:val="24"/>
        </w:rPr>
        <w:t>2．</w:t>
      </w:r>
      <w:r>
        <w:rPr>
          <w:rFonts w:ascii="宋体" w:eastAsia="宋体" w:hAnsi="宋体" w:cs="宋体" w:hint="eastAsia"/>
          <w:b/>
          <w:bCs/>
          <w:sz w:val="24"/>
          <w:szCs w:val="24"/>
          <w:lang w:eastAsia="zh-CN"/>
        </w:rPr>
        <w:t>（</w:t>
      </w:r>
      <w:r>
        <w:rPr>
          <w:rFonts w:ascii="宋体" w:eastAsia="宋体" w:hAnsi="宋体" w:cs="宋体" w:hint="eastAsia"/>
          <w:b/>
          <w:bCs/>
          <w:sz w:val="24"/>
          <w:szCs w:val="24"/>
          <w:lang w:val="en-US" w:eastAsia="zh-CN"/>
        </w:rPr>
        <w:t>2022·南充</w:t>
      </w:r>
      <w:r>
        <w:rPr>
          <w:rFonts w:ascii="宋体" w:eastAsia="宋体" w:hAnsi="宋体" w:cs="宋体" w:hint="eastAsia"/>
          <w:b/>
          <w:bCs/>
          <w:sz w:val="24"/>
          <w:szCs w:val="24"/>
          <w:lang w:eastAsia="zh-CN"/>
        </w:rPr>
        <w:t>）</w:t>
      </w:r>
      <w:r>
        <w:rPr>
          <w:rFonts w:ascii="Times New Roman" w:eastAsia="新宋体" w:hAnsi="Times New Roman" w:hint="eastAsia"/>
          <w:sz w:val="24"/>
          <w:szCs w:val="24"/>
        </w:rPr>
        <w:t>课外阅读。</w:t>
      </w:r>
    </w:p>
    <w:p>
      <w:pPr>
        <w:pStyle w:val="Normal3"/>
        <w:spacing w:line="360" w:lineRule="auto"/>
        <w:ind w:left="312" w:right="0" w:firstLine="0" w:leftChars="130" w:firstLineChars="0"/>
        <w:jc w:val="center"/>
        <w:rPr>
          <w:rFonts w:ascii="楷体" w:eastAsia="楷体" w:hAnsi="楷体" w:cs="楷体" w:hint="eastAsia"/>
        </w:rPr>
      </w:pPr>
      <w:r>
        <w:rPr>
          <w:rFonts w:ascii="楷体" w:eastAsia="楷体" w:hAnsi="楷体" w:cs="楷体" w:hint="eastAsia"/>
          <w:sz w:val="24"/>
          <w:szCs w:val="24"/>
        </w:rPr>
        <w:t>生死跳伞</w:t>
      </w:r>
    </w:p>
    <w:p>
      <w:pPr>
        <w:pStyle w:val="Normal3"/>
        <w:spacing w:line="360" w:lineRule="auto"/>
        <w:ind w:left="312" w:right="0" w:firstLine="0" w:leftChars="130" w:firstLineChars="0"/>
        <w:rPr>
          <w:rFonts w:ascii="楷体" w:eastAsia="楷体" w:hAnsi="楷体" w:cs="楷体" w:hint="eastAsia"/>
        </w:rPr>
        <w:sectPr>
          <w:type w:val="nextPage"/>
          <w:pgSz w:w="11906" w:h="16838"/>
          <w:pgMar w:top="1440" w:right="1800" w:bottom="1440" w:left="1800" w:header="851" w:footer="992" w:gutter="0"/>
          <w:pgNumType w:start="5"/>
          <w:cols w:num="1" w:space="425"/>
          <w:titlePg w:val="0"/>
          <w:docGrid w:type="lines" w:linePitch="312" w:charSpace="0"/>
        </w:sectPr>
      </w:pP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ㅤㅤ汤姆有一架自己的小型飞机。一天，汤姆和好友库尔及另外5个人乘飞机飞过一个人迹罕至的海峡。飞机已飞行了两个半小时，再有半个小时，就可到达目的地。</w:t>
      </w: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ㅤㅤ突然，汤姆发觉飞机上的油料不多了，估量是油箱漏油了。因为起飞前，他已给油箱加满了油。</w:t>
      </w: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汤姆将这个消息传达后，飞机上的人一阵惊慌，汤姆安慰他们：“没关系的，我们有降落伞！”说着，他将操纵杆交给也会开飞机的库尔，走向机尾拿来了降落伞。汤姆给每个人发了一个降落伞后，在库尔身边也放了一个降落伞袋。他说：“库尔，我的好兄弟，我带着5个人先跳，你开好飞机，在适当的时候再跳吧！”说完，他带领5个人跳了下去。</w:t>
      </w: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飞机上就剩库尔一个人了。这时，仪表显示油料己尽，飞机在靠滑翔无力地向前飞。库尔决定也跳下去，于是，他一手扳紧操纵杆，一手抓过降落伞包。他一掏，大惊，包里没降落伞，是一包汤姆的旧衣服！库尔咬牙大骂汤姆！没伞就不能跳，没油料，靠滑翔飞机是飞不长期的！库尔急得浑身冒汗，只好使尽浑身解数，往前能开多远算多远。</w:t>
      </w: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飞机无力地朝前飞着，往下降着，与海面距离越来越近……就在库尔彻底无望时，奇迹消灭了﹣﹣一片海滩消灭在眼前。他大喜，用力猛拉操纵杆，飞机贴着海面冲过去，嗵的一声撞落在松软的海滩上，库尔晕了过去。</w:t>
      </w: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ㅤㅤ半个月后，库尔回到他和汤姆居住的小镇。他拎着那个装着旧衣服的伞包来到汤姆的家门外，发出狮子般的怒吼：“汤姆，你这个出卖朋友的家伙，给我滚出来！”</w:t>
      </w: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ㅤㅤ汤姆的妻子和三个孩子跑出来，一齐问他发生了什么。库尔很生气地讲了事情的经过，并抖动着那个包，大声地说：“看，他就是用这东西骗我的！他没想到我没死，真是老天保佑！”</w:t>
      </w: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ㅤㅤ汤姆的妻子说了声“他始终没有回来”，就认真翻看那个包。旧衣服被倒出来后，她从包底拿出一张纸片。但她只看了一眼，就大哭起来。</w:t>
      </w:r>
    </w:p>
    <w:p>
      <w:pPr>
        <w:pStyle w:val="Normal4"/>
        <w:spacing w:line="360" w:lineRule="auto"/>
        <w:ind w:left="312" w:right="0" w:firstLine="0" w:leftChars="130" w:firstLineChars="0"/>
        <w:rPr>
          <w:rFonts w:ascii="楷体" w:eastAsia="楷体" w:hAnsi="楷体" w:cs="楷体" w:hint="eastAsia"/>
        </w:rPr>
        <w:sectPr>
          <w:type w:val="nextPage"/>
          <w:pgSz w:w="11906" w:h="16838"/>
          <w:pgMar w:top="1440" w:right="1800" w:bottom="1440" w:left="1800" w:header="851" w:footer="992" w:gutter="0"/>
          <w:pgNumType w:start="6"/>
          <w:cols w:num="1" w:space="425"/>
          <w:titlePg w:val="0"/>
          <w:docGrid w:type="lines" w:linePitch="312" w:charSpace="0"/>
        </w:sectPr>
      </w:pPr>
    </w:p>
    <w:p>
      <w:pPr>
        <w:pStyle w:val="Normal4"/>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ㅤㅤ库尔一愣，拿过纸片来看。纸上有两行极草的字，是汤姆的笔迹，写的是：“库尔，我的好兄弟，机下是鲨鱼区，跳下去必死无疑。不跳，没油的飞机不堪重负，会很快坠海。我带他们跳下后，飞机减轻了重量就确定能滑翔过去……你就大胆地向前开吧，祝你胜利！</w:t>
      </w:r>
    </w:p>
    <w:p>
      <w:pPr>
        <w:pStyle w:val="Normal4"/>
        <w:spacing w:line="360" w:lineRule="auto"/>
        <w:ind w:left="312" w:right="0" w:firstLine="0" w:leftChars="130" w:firstLineChars="0"/>
        <w:sectPr>
          <w:type w:val="nextPage"/>
          <w:pgSz w:w="11906" w:h="16838"/>
          <w:pgMar w:top="1440" w:right="1800" w:bottom="1440" w:left="1800" w:header="851" w:footer="992" w:gutter="0"/>
          <w:pgNumType w:start="7"/>
          <w:cols w:num="1" w:space="425"/>
          <w:titlePg w:val="0"/>
          <w:docGrid w:type="lines" w:linePitch="312" w:charSpace="0"/>
        </w:sectPr>
      </w:pPr>
    </w:p>
    <w:p>
      <w:pPr>
        <w:pStyle w:val="Normal5"/>
        <w:spacing w:line="360" w:lineRule="auto"/>
        <w:ind w:left="312" w:right="0" w:firstLine="0" w:leftChars="130" w:firstLineChars="0"/>
      </w:pPr>
      <w:r>
        <w:rPr>
          <w:rFonts w:ascii="Times New Roman" w:eastAsia="新宋体" w:hAnsi="Times New Roman" w:hint="eastAsia"/>
          <w:sz w:val="24"/>
          <w:szCs w:val="24"/>
        </w:rPr>
        <w:t>（1）请你依据事情的起因、经过和结果，简要地写一写这篇文章讲了一件什么事？</w:t>
      </w:r>
    </w:p>
    <w:p>
      <w:pPr>
        <w:pStyle w:val="Normal5"/>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5"/>
        <w:spacing w:line="360" w:lineRule="auto"/>
        <w:ind w:left="312" w:right="0" w:firstLine="0" w:leftChars="130" w:firstLineChars="0"/>
      </w:pPr>
      <w:r>
        <w:rPr>
          <w:rFonts w:ascii="Times New Roman" w:eastAsia="新宋体" w:hAnsi="Times New Roman" w:hint="eastAsia"/>
          <w:sz w:val="24"/>
          <w:szCs w:val="24"/>
        </w:rPr>
        <w:t xml:space="preserve">（2）“飞机上的人一阵惊慌”是因为 </w:t>
      </w:r>
      <w:r>
        <w:rPr>
          <w:rFonts w:ascii="Times New Roman" w:eastAsia="新宋体" w:hAnsi="Times New Roman" w:hint="eastAsia"/>
          <w:sz w:val="24"/>
          <w:szCs w:val="24"/>
          <w:u w:val="single"/>
        </w:rPr>
        <w:t>　   　</w:t>
      </w:r>
      <w:r>
        <w:rPr>
          <w:rFonts w:ascii="Times New Roman" w:eastAsia="新宋体" w:hAnsi="Times New Roman" w:hint="eastAsia"/>
          <w:sz w:val="24"/>
          <w:szCs w:val="24"/>
        </w:rPr>
        <w:t xml:space="preserve">；汤姆留下的纸片，字迹“极潦草”是因为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p>
    <w:p>
      <w:pPr>
        <w:pStyle w:val="Normal5"/>
        <w:spacing w:line="360" w:lineRule="auto"/>
        <w:ind w:left="312" w:right="0" w:firstLine="0" w:leftChars="130" w:firstLineChars="0"/>
      </w:pPr>
      <w:r>
        <w:rPr>
          <w:rFonts w:ascii="Times New Roman" w:eastAsia="新宋体" w:hAnsi="Times New Roman" w:hint="eastAsia"/>
          <w:sz w:val="24"/>
          <w:szCs w:val="24"/>
        </w:rPr>
        <w:t>（3）想象一下，库尔看了汤姆留下的纸条后，会对汤姆的妻子说什么？</w:t>
      </w:r>
    </w:p>
    <w:p>
      <w:pPr>
        <w:pStyle w:val="Normal5"/>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5"/>
        <w:spacing w:line="360" w:lineRule="auto"/>
        <w:ind w:left="312" w:right="0" w:firstLine="0" w:leftChars="130" w:firstLineChars="0"/>
      </w:pPr>
      <w:r>
        <w:rPr>
          <w:rFonts w:ascii="Times New Roman" w:eastAsia="新宋体" w:hAnsi="Times New Roman" w:hint="eastAsia"/>
          <w:sz w:val="24"/>
          <w:szCs w:val="24"/>
        </w:rPr>
        <w:t>（4）你认为汤姆以牺牲个人的代价而保全库尔一个人的做法值得吗？为什么？</w:t>
      </w:r>
    </w:p>
    <w:p>
      <w:pPr>
        <w:pStyle w:val="Normal5"/>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5"/>
        <w:spacing w:line="360" w:lineRule="auto"/>
        <w:ind w:left="312" w:right="0" w:firstLine="0" w:leftChars="130" w:firstLineChars="0"/>
      </w:pPr>
      <w:r>
        <w:rPr>
          <w:rFonts w:ascii="Times New Roman" w:eastAsia="新宋体" w:hAnsi="Times New Roman" w:hint="eastAsia"/>
          <w:sz w:val="24"/>
          <w:szCs w:val="24"/>
        </w:rPr>
        <w:t xml:space="preserve">（5）作者写“他一掏……是一包汤姆的旧衣服”，直到文章最终才写到纸条及纸条上的内容，这样表达的好处，描述错误的一项是 </w:t>
      </w:r>
      <w:r>
        <w:rPr>
          <w:rFonts w:ascii="Times New Roman" w:eastAsia="新宋体" w:hAnsi="Times New Roman" w:hint="eastAsia"/>
          <w:sz w:val="24"/>
          <w:szCs w:val="24"/>
          <w:u w:val="single"/>
        </w:rPr>
        <w:t>　   　</w:t>
      </w:r>
    </w:p>
    <w:p>
      <w:pPr>
        <w:pStyle w:val="Normal5"/>
        <w:spacing w:line="360" w:lineRule="auto"/>
        <w:ind w:left="312" w:right="0" w:firstLine="0" w:leftChars="130" w:firstLineChars="0"/>
      </w:pPr>
      <w:r>
        <w:rPr>
          <w:rFonts w:ascii="Times New Roman" w:eastAsia="新宋体" w:hAnsi="Times New Roman" w:hint="eastAsia"/>
          <w:sz w:val="24"/>
          <w:szCs w:val="24"/>
        </w:rPr>
        <w:t>A．设置悬念，前后照应</w:t>
      </w:r>
    </w:p>
    <w:p>
      <w:pPr>
        <w:pStyle w:val="Normal5"/>
        <w:spacing w:line="360" w:lineRule="auto"/>
        <w:ind w:left="312" w:right="0" w:firstLine="0" w:leftChars="130" w:firstLineChars="0"/>
      </w:pPr>
      <w:r>
        <w:rPr>
          <w:rFonts w:ascii="Times New Roman" w:eastAsia="新宋体" w:hAnsi="Times New Roman" w:hint="eastAsia"/>
          <w:sz w:val="24"/>
          <w:szCs w:val="24"/>
        </w:rPr>
        <w:t>B．一波三折，引起兴趣</w:t>
      </w:r>
    </w:p>
    <w:p>
      <w:pPr>
        <w:pStyle w:val="Normal5"/>
        <w:spacing w:line="360" w:lineRule="auto"/>
        <w:ind w:left="312" w:right="0" w:firstLine="0" w:leftChars="130" w:firstLineChars="0"/>
      </w:pPr>
      <w:r>
        <w:rPr>
          <w:rFonts w:ascii="Times New Roman" w:eastAsia="新宋体" w:hAnsi="Times New Roman" w:hint="eastAsia"/>
          <w:sz w:val="24"/>
          <w:szCs w:val="24"/>
        </w:rPr>
        <w:t>C．突出形象，深化主题</w:t>
      </w:r>
    </w:p>
    <w:p>
      <w:pPr>
        <w:pStyle w:val="Normal5"/>
        <w:spacing w:line="360" w:lineRule="auto"/>
        <w:ind w:left="312" w:right="0" w:firstLine="0" w:leftChars="130" w:firstLineChars="0"/>
      </w:pPr>
      <w:r>
        <w:rPr>
          <w:rFonts w:ascii="Times New Roman" w:eastAsia="新宋体" w:hAnsi="Times New Roman" w:hint="eastAsia"/>
          <w:sz w:val="24"/>
          <w:szCs w:val="24"/>
        </w:rPr>
        <w:t>D．渲染气氛，推动情节</w:t>
      </w:r>
    </w:p>
    <w:p>
      <w:pPr>
        <w:pStyle w:val="Normal5"/>
        <w:spacing w:line="360" w:lineRule="auto"/>
        <w:ind w:left="312" w:right="0" w:firstLine="0" w:leftChars="130" w:firstLineChars="0"/>
      </w:pPr>
      <w:r>
        <w:rPr>
          <w:rFonts w:ascii="Times New Roman" w:eastAsia="新宋体" w:hAnsi="Times New Roman" w:hint="eastAsia"/>
          <w:sz w:val="24"/>
          <w:szCs w:val="24"/>
        </w:rPr>
        <w:t>（6）你认为《生死跳伞》这个题目好吗？为什么？联系文章内容写一写。</w:t>
      </w:r>
    </w:p>
    <w:p>
      <w:pPr>
        <w:pStyle w:val="Normal5"/>
        <w:spacing w:line="360" w:lineRule="auto"/>
        <w:ind w:left="312" w:right="0" w:firstLine="0" w:leftChars="130" w:firstLineChars="0"/>
      </w:pPr>
      <w:r>
        <w:rPr>
          <w:rFonts w:ascii="Times New Roman" w:eastAsia="新宋体" w:hAnsi="Times New Roman" w:hint="eastAsia"/>
          <w:sz w:val="24"/>
          <w:szCs w:val="24"/>
          <w:u w:val="single"/>
        </w:rPr>
        <w:t>　   　</w:t>
      </w:r>
    </w:p>
    <w:p>
      <w:pPr>
        <w:pStyle w:val="Normal5"/>
        <w:spacing w:line="360" w:lineRule="auto"/>
        <w:jc w:val="left"/>
        <w:textAlignment w:val="center"/>
      </w:pPr>
      <w:r>
        <w:rPr>
          <w:rFonts w:ascii="Times New Roman" w:eastAsia="新宋体" w:hAnsi="Times New Roman" w:hint="eastAsia"/>
          <w:sz w:val="24"/>
          <w:szCs w:val="24"/>
        </w:rPr>
        <w:t>3．</w:t>
      </w:r>
      <w:r>
        <w:rPr>
          <w:rFonts w:ascii="宋体" w:eastAsia="宋体" w:hAnsi="宋体" w:cs="宋体" w:hint="eastAsia"/>
          <w:b/>
          <w:bCs/>
          <w:sz w:val="24"/>
          <w:szCs w:val="24"/>
          <w:lang w:eastAsia="zh-CN"/>
        </w:rPr>
        <w:t>（</w:t>
      </w:r>
      <w:r>
        <w:rPr>
          <w:rFonts w:ascii="宋体" w:eastAsia="宋体" w:hAnsi="宋体" w:cs="宋体" w:hint="eastAsia"/>
          <w:b/>
          <w:bCs/>
          <w:sz w:val="24"/>
          <w:szCs w:val="24"/>
          <w:lang w:val="en-US" w:eastAsia="zh-CN"/>
        </w:rPr>
        <w:t>2022·南宁）</w:t>
      </w:r>
    </w:p>
    <w:p>
      <w:pPr>
        <w:pStyle w:val="Normal5"/>
        <w:spacing w:line="360" w:lineRule="auto"/>
        <w:ind w:left="312" w:right="0" w:firstLine="0" w:leftChars="130" w:firstLineChars="0"/>
        <w:jc w:val="center"/>
        <w:rPr>
          <w:rFonts w:ascii="楷体" w:eastAsia="楷体" w:hAnsi="楷体" w:cs="楷体" w:hint="eastAsia"/>
        </w:rPr>
      </w:pPr>
      <w:r>
        <w:rPr>
          <w:rFonts w:ascii="楷体" w:eastAsia="楷体" w:hAnsi="楷体" w:cs="楷体" w:hint="eastAsia"/>
          <w:sz w:val="24"/>
          <w:szCs w:val="24"/>
        </w:rPr>
        <w:t>阳光的接力</w:t>
      </w:r>
    </w:p>
    <w:p>
      <w:pPr>
        <w:pStyle w:val="Normal5"/>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山的深处有一片林子，林子的深处有几间简陋的小屋。旁边一间小屋的深处，有愁闷的她。</w:t>
      </w:r>
    </w:p>
    <w:p>
      <w:pPr>
        <w:pStyle w:val="Normal5"/>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这几间小屋是这个贫困山村唯一的学校，她是这个学校唯一的老师，刚从城里来不久。</w:t>
      </w:r>
    </w:p>
    <w:p>
      <w:pPr>
        <w:pStyle w:val="Normal5"/>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她是当地人心目中的神。没有人同意到这个鬼地方来，而她来了，而且是主动要求来的。在师范读书的时候，这曾是她的梦想。</w:t>
      </w:r>
    </w:p>
    <w:p>
      <w:pPr>
        <w:pStyle w:val="Normal5"/>
        <w:spacing w:line="360" w:lineRule="auto"/>
        <w:ind w:left="312" w:right="0" w:firstLine="0" w:leftChars="130" w:firstLineChars="0"/>
        <w:rPr>
          <w:rFonts w:ascii="楷体" w:eastAsia="楷体" w:hAnsi="楷体" w:cs="楷体" w:hint="eastAsia"/>
        </w:rPr>
        <w:sectPr>
          <w:type w:val="nextPage"/>
          <w:pgSz w:w="11906" w:h="16838"/>
          <w:pgMar w:top="1440" w:right="1800" w:bottom="1440" w:left="1800" w:header="851" w:footer="992" w:gutter="0"/>
          <w:pgNumType w:start="8"/>
          <w:cols w:num="1" w:space="425"/>
          <w:titlePg w:val="0"/>
          <w:docGrid w:type="lines" w:linePitch="312" w:charSpace="0"/>
        </w:sectPr>
      </w:pP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p>
    <w:p>
      <w:pPr>
        <w:sectPr>
          <w:type w:val="nextPage"/>
          <w:pgSz w:w="11906" w:h="16838"/>
          <w:pgMar w:top="1440" w:right="1800" w:bottom="1440" w:left="1800" w:header="851" w:footer="992" w:gutter="0"/>
          <w:pgNumType w:start="9"/>
          <w:cols w:num="1" w:space="425"/>
          <w:titlePg w:val="0"/>
          <w:docGrid w:type="lines" w:linePitch="312" w:charSpace="0"/>
        </w:sectPr>
      </w:pP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然而此刻，她却躺在这间有些阴暗、潮湿的小屋的角落，一张简陋的木板床上。两天了，不上课，也不吃喝。秀丽的脸庞失去了往日的神采，一双秀丽的大眼睛也变得黯然神伤。现实，像山一样压着她。她感到了现实和梦想的距离的遥远。离开繁华的城市和美丽的校园，她觉得格外孤独、失落。而这并不是造成她躺下的最主要的缘由。最主要的缘由在于她手中的那封信。信笺上有斑斑泪痕。的确，那封信她不知看了多少遍，看一遍，她就流一回泪。信是他写的，她说。</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他说他格外爱她，期望她能马上回到他的身边，否则……他的口气很坚决，带有点“最 后通牒”的味道。而她，也是深爱着他的。她实在想不出，失去了他，自己还有什么。然而，她也慢慢发觉，自己已离不开那些野花般的小脸，那一双双无邪的眼睛布满渴望。她知道，他们真的需要她。</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她觉得，从未有过任何选择像这般残酷，令她苦痛、担忧，久久难以决断。她知道，此刻，林子外阳光明媚。只要走出那片林子，就能进入阳光里，然而她又觉得那条小路那么的漫长，那阳光是那么的遥远。</w:t>
      </w:r>
      <w:r>
        <w:rPr>
          <w:rFonts w:ascii="楷体" w:eastAsia="楷体" w:hAnsi="楷体" w:cs="楷体" w:hint="eastAsia"/>
          <w:sz w:val="24"/>
          <w:szCs w:val="24"/>
          <w:u w:val="single"/>
        </w:rPr>
        <w:t>而那阳光又是那么的布满诱惑。</w:t>
      </w:r>
      <w:r>
        <w:rPr>
          <w:rFonts w:ascii="楷体" w:eastAsia="楷体" w:hAnsi="楷体" w:cs="楷体" w:hint="eastAsia"/>
          <w:sz w:val="24"/>
          <w:szCs w:val="24"/>
        </w:rPr>
        <w:t>她自己也承认，有几次，她都动了心。</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她真的有点动心了……</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突然，一片阳光从窗外飞了进来，划过她的眼睛，轻轻地落在她的胸前，莹莹地晃动，像一朵风中盛开的雪莲花。一股暖流通遍她的全身，心也仿佛被照得特别的光明。她惊讶地朝窗外望去。窗口，那个叫娟的聪慧可爱的小女孩儿，她的学生、班长，手里拿着一面小镜子，阳光正从镜子里源源不断地走近她。</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娟红着脸说：</w:t>
      </w:r>
      <w:r>
        <w:rPr>
          <w:rFonts w:ascii="楷体" w:eastAsia="楷体" w:hAnsi="楷体" w:cs="楷体" w:hint="eastAsia"/>
          <w:sz w:val="24"/>
          <w:szCs w:val="24"/>
          <w:u w:val="single"/>
        </w:rPr>
        <w:t>“老师，我们给您送阳光来了。”</w:t>
      </w:r>
    </w:p>
    <w:p>
      <w:pPr>
        <w:pStyle w:val="Normal6"/>
        <w:spacing w:line="360" w:lineRule="auto"/>
        <w:ind w:left="312" w:right="0" w:firstLine="0" w:leftChars="130" w:firstLineChars="0"/>
        <w:rPr>
          <w:rFonts w:ascii="楷体" w:eastAsia="楷体" w:hAnsi="楷体" w:cs="楷体" w:hint="eastAsia"/>
        </w:rPr>
        <w:sectPr>
          <w:type w:val="nextPage"/>
          <w:pgSz w:w="11906" w:h="16838"/>
          <w:pgMar w:top="1440" w:right="1800" w:bottom="1440" w:left="1800" w:header="851" w:footer="992" w:gutter="0"/>
          <w:pgNumType w:start="10"/>
          <w:cols w:num="1" w:space="425"/>
          <w:titlePg w:val="0"/>
          <w:docGrid w:type="lines" w:linePitch="312" w:charSpace="0"/>
        </w:sectPr>
      </w:pP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她顿时明白了什么。阳光要到达这间小屋，有很长的路要走。她走下床来，打开了门。</w:t>
      </w:r>
      <w:r>
        <w:rPr>
          <w:rFonts w:ascii="楷体" w:eastAsia="楷体" w:hAnsi="楷体" w:cs="楷体" w:hint="eastAsia"/>
          <w:sz w:val="24"/>
          <w:szCs w:val="24"/>
        </w:rPr>
        <w:t xml:space="preserve"> 她看见，门外的那条林间小路上，每隔几步便站着她的一个学生，他们手里都拿着一面镜子，圆的、方的或破的，样子各异，正进行着一场阳光的接力。阳光在镜子与镜子间传递，最终来到她的面前。</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她突然感到一种深深的感动，如初恋一般。</w:t>
      </w:r>
      <w:r>
        <w:rPr>
          <w:rFonts w:ascii="楷体" w:eastAsia="楷体" w:hAnsi="楷体" w:cs="楷体" w:hint="eastAsia"/>
          <w:sz w:val="24"/>
          <w:szCs w:val="24"/>
          <w:u w:val="single"/>
        </w:rPr>
        <w:t>她隐模糊约觉得，那阳光已进入她的血液、她的全身乃至她的灵魂</w:t>
      </w:r>
      <w:r>
        <w:rPr>
          <w:rFonts w:ascii="楷体" w:eastAsia="楷体" w:hAnsi="楷体" w:cs="楷体" w:hint="eastAsia"/>
          <w:sz w:val="24"/>
          <w:szCs w:val="24"/>
        </w:rPr>
        <w:t>，并将转变她的一生。</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凝望着孩子们，孩子们也凝望着她。他们发觉，老师美丽的大眼睛里噙满了泪水。蓦地，她笑了，比阳光还光明，还灿烂。孩子们也笑了，欢呼声在林子的上空回荡。</w:t>
      </w:r>
    </w:p>
    <w:p>
      <w:pPr>
        <w:pStyle w:val="Normal6"/>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“同学们，上课啦！”</w:t>
      </w:r>
    </w:p>
    <w:p>
      <w:pPr>
        <w:pStyle w:val="Normal6"/>
        <w:spacing w:line="360" w:lineRule="auto"/>
        <w:ind w:left="312" w:right="0" w:firstLine="0" w:leftChars="130" w:firstLineChars="0"/>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eastAsia="新宋体" w:hAnsi="Times New Roman" w:hint="eastAsia"/>
          <w:sz w:val="24"/>
          <w:szCs w:val="24"/>
        </w:rPr>
        <w:t>（1）本文的主要内容是：</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p>
    <w:p>
      <w:pPr>
        <w:pStyle w:val="Normal7"/>
        <w:spacing w:line="360" w:lineRule="auto"/>
        <w:ind w:left="312" w:right="0" w:firstLine="0" w:leftChars="130" w:firstLineChars="0"/>
      </w:pPr>
      <w:r>
        <w:rPr>
          <w:rFonts w:ascii="Times New Roman" w:eastAsia="新宋体" w:hAnsi="Times New Roman" w:hint="eastAsia"/>
          <w:sz w:val="24"/>
          <w:szCs w:val="24"/>
        </w:rPr>
        <w:t>（2）“只要走出那片林子，就能进入阳光里”暗示着什么？</w:t>
      </w:r>
    </w:p>
    <w:p>
      <w:pPr>
        <w:pStyle w:val="Normal7"/>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7"/>
        <w:spacing w:line="360" w:lineRule="auto"/>
        <w:ind w:left="312" w:right="0" w:firstLine="0" w:leftChars="130" w:firstLineChars="0"/>
      </w:pPr>
      <w:r>
        <w:rPr>
          <w:rFonts w:ascii="Times New Roman" w:eastAsia="新宋体" w:hAnsi="Times New Roman" w:hint="eastAsia"/>
          <w:sz w:val="24"/>
          <w:szCs w:val="24"/>
        </w:rPr>
        <w:t>（3）品尝画线句中“阳光”的不同含义。</w:t>
      </w:r>
    </w:p>
    <w:p>
      <w:pPr>
        <w:pStyle w:val="Normal7"/>
        <w:spacing w:line="360" w:lineRule="auto"/>
        <w:ind w:left="312" w:right="0" w:firstLine="0" w:leftChars="130" w:firstLineChars="0"/>
      </w:pPr>
      <w:r>
        <w:rPr>
          <w:rFonts w:ascii="Times New Roman" w:eastAsia="Calibri" w:hAnsi="Times New Roman" w:hint="eastAsia"/>
          <w:sz w:val="24"/>
          <w:szCs w:val="24"/>
        </w:rPr>
        <w:t>①</w:t>
      </w:r>
      <w:r>
        <w:rPr>
          <w:rFonts w:ascii="Times New Roman" w:eastAsia="新宋体" w:hAnsi="Times New Roman" w:hint="eastAsia"/>
          <w:sz w:val="24"/>
          <w:szCs w:val="24"/>
        </w:rPr>
        <w:t>而那</w:t>
      </w:r>
      <w:r>
        <w:rPr>
          <w:rFonts w:ascii="Times New Roman" w:eastAsia="新宋体" w:hAnsi="Times New Roman" w:hint="eastAsia"/>
          <w:sz w:val="24"/>
          <w:szCs w:val="24"/>
          <w:em w:val="dot"/>
        </w:rPr>
        <w:t>阳光</w:t>
      </w:r>
      <w:r>
        <w:rPr>
          <w:rFonts w:ascii="Times New Roman" w:eastAsia="新宋体" w:hAnsi="Times New Roman" w:hint="eastAsia"/>
          <w:sz w:val="24"/>
          <w:szCs w:val="24"/>
        </w:rPr>
        <w:t>又是那么的布满诱惑。</w:t>
      </w:r>
    </w:p>
    <w:p>
      <w:pPr>
        <w:pStyle w:val="Normal7"/>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7"/>
        <w:spacing w:line="360" w:lineRule="auto"/>
        <w:ind w:left="312" w:right="0" w:firstLine="0" w:leftChars="130" w:firstLineChars="0"/>
      </w:pPr>
      <w:r>
        <w:rPr>
          <w:rFonts w:ascii="Times New Roman" w:eastAsia="Calibri" w:hAnsi="Times New Roman" w:hint="eastAsia"/>
          <w:sz w:val="24"/>
          <w:szCs w:val="24"/>
        </w:rPr>
        <w:t>②</w:t>
      </w:r>
      <w:r>
        <w:rPr>
          <w:rFonts w:ascii="Times New Roman" w:eastAsia="新宋体" w:hAnsi="Times New Roman" w:hint="eastAsia"/>
          <w:sz w:val="24"/>
          <w:szCs w:val="24"/>
        </w:rPr>
        <w:t>老师，我们给您送</w:t>
      </w:r>
      <w:r>
        <w:rPr>
          <w:rFonts w:ascii="Times New Roman" w:eastAsia="新宋体" w:hAnsi="Times New Roman" w:hint="eastAsia"/>
          <w:sz w:val="24"/>
          <w:szCs w:val="24"/>
          <w:em w:val="dot"/>
        </w:rPr>
        <w:t>阳光</w:t>
      </w:r>
      <w:r>
        <w:rPr>
          <w:rFonts w:ascii="Times New Roman" w:eastAsia="新宋体" w:hAnsi="Times New Roman" w:hint="eastAsia"/>
          <w:sz w:val="24"/>
          <w:szCs w:val="24"/>
        </w:rPr>
        <w:t>来了。</w:t>
      </w:r>
    </w:p>
    <w:p>
      <w:pPr>
        <w:pStyle w:val="Normal7"/>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7"/>
        <w:spacing w:line="360" w:lineRule="auto"/>
        <w:ind w:left="312" w:right="0" w:firstLine="0" w:leftChars="130" w:firstLineChars="0"/>
      </w:pPr>
      <w:r>
        <w:rPr>
          <w:rFonts w:ascii="Times New Roman" w:eastAsia="Calibri" w:hAnsi="Times New Roman" w:hint="eastAsia"/>
          <w:sz w:val="24"/>
          <w:szCs w:val="24"/>
        </w:rPr>
        <w:t>③</w:t>
      </w:r>
      <w:r>
        <w:rPr>
          <w:rFonts w:ascii="Times New Roman" w:eastAsia="新宋体" w:hAnsi="Times New Roman" w:hint="eastAsia"/>
          <w:sz w:val="24"/>
          <w:szCs w:val="24"/>
        </w:rPr>
        <w:t>她隐模糊约觉得，那</w:t>
      </w:r>
      <w:r>
        <w:rPr>
          <w:rFonts w:ascii="Times New Roman" w:eastAsia="新宋体" w:hAnsi="Times New Roman" w:hint="eastAsia"/>
          <w:sz w:val="24"/>
          <w:szCs w:val="24"/>
          <w:em w:val="dot"/>
        </w:rPr>
        <w:t>阳光</w:t>
      </w:r>
      <w:r>
        <w:rPr>
          <w:rFonts w:ascii="Times New Roman" w:eastAsia="新宋体" w:hAnsi="Times New Roman" w:hint="eastAsia"/>
          <w:sz w:val="24"/>
          <w:szCs w:val="24"/>
        </w:rPr>
        <w:t>已进入她的血液、她的全身乃至她的灵魂。</w:t>
      </w:r>
    </w:p>
    <w:p>
      <w:pPr>
        <w:pStyle w:val="Normal7"/>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7"/>
        <w:spacing w:line="360" w:lineRule="auto"/>
        <w:ind w:left="312" w:right="0" w:firstLine="0" w:leftChars="130" w:firstLineChars="0"/>
      </w:pPr>
      <w:r>
        <w:rPr>
          <w:rFonts w:ascii="Times New Roman" w:eastAsia="新宋体" w:hAnsi="Times New Roman" w:hint="eastAsia"/>
          <w:sz w:val="24"/>
          <w:szCs w:val="24"/>
        </w:rPr>
        <w:t>（4）她放弃了他选择孩子们，说明了</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lang w:val="en-US" w:eastAsia="zh-CN"/>
        </w:rPr>
        <w:t xml:space="preserve">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rPr>
        <w:t>。</w:t>
      </w:r>
    </w:p>
    <w:p>
      <w:pPr>
        <w:pStyle w:val="Normal7"/>
        <w:spacing w:line="360" w:lineRule="auto"/>
        <w:ind w:left="312" w:right="0" w:firstLine="0" w:leftChars="130" w:firstLineChars="0"/>
      </w:pPr>
      <w:r>
        <w:rPr>
          <w:rFonts w:ascii="Times New Roman" w:eastAsia="新宋体" w:hAnsi="Times New Roman" w:hint="eastAsia"/>
          <w:sz w:val="24"/>
          <w:szCs w:val="24"/>
        </w:rPr>
        <w:t>（5）文章以“阳光的接力”为题，有什么含义？</w:t>
      </w:r>
    </w:p>
    <w:p>
      <w:pPr>
        <w:pStyle w:val="Normal7"/>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7"/>
        <w:spacing w:line="360" w:lineRule="auto"/>
        <w:jc w:val="left"/>
        <w:textAlignment w:val="center"/>
      </w:pPr>
      <w:r>
        <w:rPr>
          <w:rFonts w:ascii="Times New Roman" w:eastAsia="新宋体" w:hAnsi="Times New Roman" w:hint="eastAsia"/>
          <w:sz w:val="24"/>
          <w:szCs w:val="24"/>
        </w:rPr>
        <w:t>4．</w:t>
      </w:r>
      <w:r>
        <w:rPr>
          <w:rFonts w:ascii="宋体" w:eastAsia="宋体" w:hAnsi="宋体" w:cs="宋体" w:hint="eastAsia"/>
          <w:b/>
          <w:bCs/>
          <w:sz w:val="24"/>
          <w:szCs w:val="24"/>
          <w:lang w:eastAsia="zh-CN"/>
        </w:rPr>
        <w:t>（</w:t>
      </w:r>
      <w:r>
        <w:rPr>
          <w:rFonts w:ascii="宋体" w:eastAsia="宋体" w:hAnsi="宋体" w:cs="宋体" w:hint="eastAsia"/>
          <w:b/>
          <w:bCs/>
          <w:sz w:val="24"/>
          <w:szCs w:val="24"/>
          <w:lang w:val="en-US" w:eastAsia="zh-CN"/>
        </w:rPr>
        <w:t>2022·武汉</w:t>
      </w:r>
      <w:r>
        <w:rPr>
          <w:rFonts w:ascii="宋体" w:eastAsia="宋体" w:hAnsi="宋体" w:cs="宋体" w:hint="eastAsia"/>
          <w:b/>
          <w:bCs/>
          <w:sz w:val="24"/>
          <w:szCs w:val="24"/>
          <w:lang w:eastAsia="zh-CN"/>
        </w:rPr>
        <w:t>）</w:t>
      </w:r>
      <w:r>
        <w:rPr>
          <w:rFonts w:ascii="Times New Roman" w:eastAsia="新宋体" w:hAnsi="Times New Roman" w:hint="eastAsia"/>
          <w:sz w:val="24"/>
          <w:szCs w:val="24"/>
        </w:rPr>
        <w:t>阅读短文，完成练习。</w:t>
      </w:r>
    </w:p>
    <w:p>
      <w:pPr>
        <w:pStyle w:val="Normal7"/>
        <w:spacing w:line="360" w:lineRule="auto"/>
        <w:ind w:left="312" w:right="0" w:firstLine="0" w:leftChars="130" w:firstLineChars="0"/>
        <w:jc w:val="center"/>
        <w:rPr>
          <w:rFonts w:ascii="楷体" w:eastAsia="楷体" w:hAnsi="楷体" w:cs="楷体" w:hint="eastAsia"/>
        </w:rPr>
      </w:pPr>
      <w:r>
        <w:rPr>
          <w:rFonts w:ascii="楷体" w:eastAsia="楷体" w:hAnsi="楷体" w:cs="楷体" w:hint="eastAsia"/>
          <w:sz w:val="24"/>
          <w:szCs w:val="24"/>
        </w:rPr>
        <w:t>峨眉道上</w:t>
      </w:r>
    </w:p>
    <w:p>
      <w:pPr>
        <w:pStyle w:val="Normal7"/>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①前面没有平坦的路了。所谓路，就是用一块块两尺见方的石板接连起来的阶梯。我们一步一步向上爬，格外吃力，停步（仰视  远眺） </w:t>
      </w:r>
      <w:r>
        <w:rPr>
          <w:rFonts w:ascii="楷体" w:eastAsia="楷体" w:hAnsi="楷体" w:cs="楷体" w:hint="eastAsia"/>
          <w:sz w:val="24"/>
          <w:szCs w:val="24"/>
          <w:u w:val="single"/>
        </w:rPr>
        <w:t>　   　</w:t>
      </w:r>
      <w:r>
        <w:rPr>
          <w:rFonts w:ascii="楷体" w:eastAsia="楷体" w:hAnsi="楷体" w:cs="楷体" w:hint="eastAsia"/>
          <w:sz w:val="24"/>
          <w:szCs w:val="24"/>
        </w:rPr>
        <w:t>，只见石阶像一架天梯，竖在前面树木葱笼的陡坡上，我们的旅程，就是要攀登这架长长的天梯。</w:t>
      </w:r>
    </w:p>
    <w:p>
      <w:pPr>
        <w:pStyle w:val="Normal7"/>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②在途中，我们遇到了十几个背竹篓的人。他们把竹篓靠在路旁的岩石上，站在那儿休息走。走近了才发觉，每个背篓里都装着一块大石板。背着石板攀登天梯，可真了不起！</w:t>
      </w:r>
    </w:p>
    <w:p>
      <w:pPr>
        <w:pStyle w:val="Normal7"/>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③我问他们 </w:t>
      </w:r>
      <w:r>
        <w:rPr>
          <w:rFonts w:ascii="楷体" w:eastAsia="楷体" w:hAnsi="楷体" w:cs="楷体" w:hint="eastAsia"/>
          <w:sz w:val="24"/>
          <w:szCs w:val="24"/>
          <w:u w:val="single"/>
        </w:rPr>
        <w:t>　   　</w:t>
      </w:r>
      <w:r>
        <w:rPr>
          <w:rFonts w:ascii="楷体" w:eastAsia="楷体" w:hAnsi="楷体" w:cs="楷体" w:hint="eastAsia"/>
          <w:sz w:val="24"/>
          <w:szCs w:val="24"/>
        </w:rPr>
        <w:t xml:space="preserve">往山上背石板做什么 </w:t>
      </w:r>
      <w:r>
        <w:rPr>
          <w:rFonts w:ascii="楷体" w:eastAsia="楷体" w:hAnsi="楷体" w:cs="楷体" w:hint="eastAsia"/>
          <w:sz w:val="24"/>
          <w:szCs w:val="24"/>
          <w:u w:val="single"/>
        </w:rPr>
        <w:t>　   　</w:t>
      </w:r>
      <w:r>
        <w:rPr>
          <w:rFonts w:ascii="楷体" w:eastAsia="楷体" w:hAnsi="楷体" w:cs="楷体" w:hint="eastAsia"/>
          <w:sz w:val="24"/>
          <w:szCs w:val="24"/>
        </w:rPr>
        <w:t xml:space="preserve"> 一位长者指了指脚下的石阶 </w:t>
      </w:r>
      <w:r>
        <w:rPr>
          <w:rFonts w:ascii="楷体" w:eastAsia="楷体" w:hAnsi="楷体" w:cs="楷体" w:hint="eastAsia"/>
          <w:sz w:val="24"/>
          <w:szCs w:val="24"/>
          <w:u w:val="single"/>
        </w:rPr>
        <w:t>　   　</w:t>
      </w:r>
      <w:r>
        <w:rPr>
          <w:rFonts w:ascii="楷体" w:eastAsia="楷体" w:hAnsi="楷体" w:cs="楷体" w:hint="eastAsia"/>
          <w:sz w:val="24"/>
          <w:szCs w:val="24"/>
        </w:rPr>
        <w:t xml:space="preserve">操着（深厚  浓重） </w:t>
      </w:r>
      <w:r>
        <w:rPr>
          <w:rFonts w:ascii="楷体" w:eastAsia="楷体" w:hAnsi="楷体" w:cs="楷体" w:hint="eastAsia"/>
          <w:sz w:val="24"/>
          <w:szCs w:val="24"/>
          <w:u w:val="single"/>
        </w:rPr>
        <w:t>　   　</w:t>
      </w:r>
      <w:r>
        <w:rPr>
          <w:rFonts w:ascii="楷体" w:eastAsia="楷体" w:hAnsi="楷体" w:cs="楷体" w:hint="eastAsia"/>
          <w:sz w:val="24"/>
          <w:szCs w:val="24"/>
        </w:rPr>
        <w:t xml:space="preserve">的四川口音回答说 </w:t>
      </w:r>
      <w:r>
        <w:rPr>
          <w:rFonts w:ascii="楷体" w:eastAsia="楷体" w:hAnsi="楷体" w:cs="楷体" w:hint="eastAsia"/>
          <w:sz w:val="24"/>
          <w:szCs w:val="24"/>
          <w:u w:val="single"/>
        </w:rPr>
        <w:t>　   　</w:t>
      </w:r>
      <w:r>
        <w:rPr>
          <w:rFonts w:ascii="楷体" w:eastAsia="楷体" w:hAnsi="楷体" w:cs="楷体" w:hint="eastAsia"/>
          <w:sz w:val="24"/>
          <w:szCs w:val="24"/>
        </w:rPr>
        <w:t xml:space="preserve">干这个 </w:t>
      </w:r>
      <w:r>
        <w:rPr>
          <w:rFonts w:ascii="楷体" w:eastAsia="楷体" w:hAnsi="楷体" w:cs="楷体" w:hint="eastAsia"/>
          <w:sz w:val="24"/>
          <w:szCs w:val="24"/>
          <w:u w:val="single"/>
        </w:rPr>
        <w:t>　   　</w:t>
      </w:r>
    </w:p>
    <w:p>
      <w:pPr>
        <w:pStyle w:val="Normal7"/>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④铺路 </w:t>
      </w:r>
      <w:r>
        <w:rPr>
          <w:rFonts w:ascii="楷体" w:eastAsia="楷体" w:hAnsi="楷体" w:cs="楷体" w:hint="eastAsia"/>
          <w:sz w:val="24"/>
          <w:szCs w:val="24"/>
          <w:u w:val="single"/>
        </w:rPr>
        <w:t>　   　</w:t>
      </w:r>
      <w:r>
        <w:rPr>
          <w:rFonts w:ascii="楷体" w:eastAsia="楷体" w:hAnsi="楷体" w:cs="楷体" w:hint="eastAsia"/>
          <w:sz w:val="24"/>
          <w:szCs w:val="24"/>
        </w:rPr>
        <w:t xml:space="preserve">我怀疑地说 </w:t>
      </w:r>
      <w:r>
        <w:rPr>
          <w:rFonts w:ascii="楷体" w:eastAsia="楷体" w:hAnsi="楷体" w:cs="楷体" w:hint="eastAsia"/>
          <w:sz w:val="24"/>
          <w:szCs w:val="24"/>
          <w:u w:val="single"/>
        </w:rPr>
        <w:t>　   　</w:t>
      </w:r>
    </w:p>
    <w:p>
      <w:pPr>
        <w:pStyle w:val="Normal7"/>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⑤他点了点头，告诉我说，去洪椿坪的那段路被山洪冲毁了。他们在十多里外开山取石，凿成了石板，背上山去重</w:t>
      </w:r>
      <w:r>
        <w:rPr>
          <w:rFonts w:ascii="楷体" w:eastAsia="楷体" w:hAnsi="楷体" w:cs="楷体" w:hint="eastAsia"/>
          <w:sz w:val="24"/>
          <w:szCs w:val="24"/>
          <w:em w:val="dot"/>
        </w:rPr>
        <w:t>铺</w:t>
      </w:r>
      <w:r>
        <w:rPr>
          <w:rFonts w:ascii="楷体" w:eastAsia="楷体" w:hAnsi="楷体" w:cs="楷体" w:hint="eastAsia"/>
          <w:sz w:val="24"/>
          <w:szCs w:val="24"/>
        </w:rPr>
        <w:t xml:space="preserve">（pū  pù） </w:t>
      </w:r>
      <w:r>
        <w:rPr>
          <w:rFonts w:ascii="楷体" w:eastAsia="楷体" w:hAnsi="楷体" w:cs="楷体" w:hint="eastAsia"/>
          <w:sz w:val="24"/>
          <w:szCs w:val="24"/>
          <w:u w:val="single"/>
        </w:rPr>
        <w:t>　   　</w:t>
      </w:r>
      <w:r>
        <w:rPr>
          <w:rFonts w:ascii="楷体" w:eastAsia="楷体" w:hAnsi="楷体" w:cs="楷体" w:hint="eastAsia"/>
          <w:sz w:val="24"/>
          <w:szCs w:val="24"/>
        </w:rPr>
        <w:t>冲毁的路。</w:t>
      </w:r>
    </w:p>
    <w:p>
      <w:pPr>
        <w:pStyle w:val="Normal7"/>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⑥他们是给峨眉山铺路的人啊！</w:t>
      </w:r>
    </w:p>
    <w:p>
      <w:pPr>
        <w:pStyle w:val="Normal7"/>
        <w:spacing w:line="360" w:lineRule="auto"/>
        <w:ind w:left="312" w:right="0" w:firstLine="0" w:leftChars="130" w:firstLineChars="0"/>
        <w:rPr>
          <w:rFonts w:ascii="楷体" w:eastAsia="楷体" w:hAnsi="楷体" w:cs="楷体" w:hint="eastAsia"/>
        </w:rPr>
        <w:sectPr>
          <w:type w:val="nextPage"/>
          <w:pgSz w:w="11906" w:h="16838"/>
          <w:pgMar w:top="1440" w:right="1800" w:bottom="1440" w:left="1800" w:header="851" w:footer="992" w:gutter="0"/>
          <w:pgNumType w:start="12"/>
          <w:cols w:num="1" w:space="425"/>
          <w:titlePg w:val="0"/>
          <w:docGrid w:type="lines" w:linePitch="312" w:charSpace="0"/>
        </w:sectPr>
      </w:pPr>
    </w:p>
    <w:p>
      <w:pPr>
        <w:pStyle w:val="Normal8"/>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⑦峨眉山光是巡游路线就有二百多里，铺这么长的路要多少块石板呢？几万、几十万，还是几百万？</w:t>
      </w:r>
      <w:r>
        <w:rPr>
          <w:rFonts w:ascii="楷体" w:eastAsia="楷体" w:hAnsi="楷体" w:cs="楷体" w:hint="eastAsia"/>
          <w:sz w:val="24"/>
          <w:szCs w:val="24"/>
          <w:u w:val="single"/>
        </w:rPr>
        <w:t>这数不清的石板，不都是这样一块一块背上山来的吗？</w:t>
      </w:r>
      <w:r>
        <w:rPr>
          <w:rFonts w:ascii="楷体" w:eastAsia="楷体" w:hAnsi="楷体" w:cs="楷体" w:hint="eastAsia"/>
          <w:sz w:val="24"/>
          <w:szCs w:val="24"/>
        </w:rPr>
        <w:t>山路这样狭窄，不能用机械，只有靠人工。想到这里，我内心感到一阵愧疚。我们走在别人铺的道路上还嫌吃力，而铺路的人悄悄地吃了多少苦，流了多少汗，把一块一块石板背上山，铺成路，全是为了别人的便利</w:t>
      </w:r>
      <w:r>
        <w:rPr>
          <w:rFonts w:ascii="楷体" w:eastAsia="楷体" w:hAnsi="楷体" w:cs="楷体" w:hint="eastAsia"/>
          <w:sz w:val="24"/>
          <w:szCs w:val="24"/>
        </w:rPr>
        <w:t xml:space="preserve">（biàn  pián） </w:t>
      </w:r>
      <w:r>
        <w:rPr>
          <w:rFonts w:ascii="楷体" w:eastAsia="楷体" w:hAnsi="楷体" w:cs="楷体" w:hint="eastAsia"/>
          <w:sz w:val="24"/>
          <w:szCs w:val="24"/>
          <w:u w:val="single"/>
        </w:rPr>
        <w:t>　   　</w:t>
      </w:r>
      <w:r>
        <w:rPr>
          <w:rFonts w:ascii="楷体" w:eastAsia="楷体" w:hAnsi="楷体" w:cs="楷体" w:hint="eastAsia"/>
          <w:sz w:val="24"/>
          <w:szCs w:val="24"/>
        </w:rPr>
        <w:t>。</w:t>
      </w:r>
      <w:r>
        <w:rPr>
          <w:rFonts w:ascii="楷体" w:eastAsia="楷体" w:hAnsi="楷体" w:cs="楷体" w:hint="eastAsia"/>
          <w:sz w:val="24"/>
          <w:szCs w:val="24"/>
          <w:u w:val="single"/>
        </w:rPr>
        <w:t>　   　</w:t>
      </w:r>
      <w:r>
        <w:rPr>
          <w:rFonts w:ascii="楷体" w:eastAsia="楷体" w:hAnsi="楷体" w:cs="楷体" w:hint="eastAsia"/>
          <w:sz w:val="24"/>
          <w:szCs w:val="24"/>
        </w:rPr>
        <w:t>没有他们的辛苦，没有他们的牺牲，</w:t>
      </w:r>
      <w:r>
        <w:rPr>
          <w:rFonts w:ascii="楷体" w:eastAsia="楷体" w:hAnsi="楷体" w:cs="楷体" w:hint="eastAsia"/>
          <w:sz w:val="24"/>
          <w:szCs w:val="24"/>
          <w:u w:val="single"/>
        </w:rPr>
        <w:t>　   　</w:t>
      </w:r>
      <w:r>
        <w:rPr>
          <w:rFonts w:ascii="楷体" w:eastAsia="楷体" w:hAnsi="楷体" w:cs="楷体" w:hint="eastAsia"/>
          <w:sz w:val="24"/>
          <w:szCs w:val="24"/>
        </w:rPr>
        <w:t>没有这用石板砌成的阶梯，就没有脚下的路，也就没有游人的欢乐。</w:t>
      </w:r>
    </w:p>
    <w:p>
      <w:pPr>
        <w:pStyle w:val="Normal8"/>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⑧啊，悄悄地付出辛苦的铺路人啊，你们是真正的无名英雄。</w:t>
      </w:r>
    </w:p>
    <w:p>
      <w:pPr>
        <w:pStyle w:val="Normal8"/>
        <w:spacing w:line="360" w:lineRule="auto"/>
        <w:ind w:left="312" w:right="0" w:firstLine="0" w:leftChars="130" w:firstLineChars="0"/>
      </w:pPr>
      <w:r>
        <w:rPr>
          <w:rFonts w:ascii="Times New Roman" w:eastAsia="新宋体" w:hAnsi="Times New Roman" w:hint="eastAsia"/>
          <w:sz w:val="24"/>
          <w:szCs w:val="24"/>
        </w:rPr>
        <w:t>（1）选择文中括号里正确的读音或词语，打“√”。</w:t>
      </w:r>
    </w:p>
    <w:p>
      <w:pPr>
        <w:pStyle w:val="Normal8"/>
        <w:spacing w:line="360" w:lineRule="auto"/>
        <w:ind w:left="312" w:right="0" w:firstLine="0" w:leftChars="130" w:firstLineChars="0"/>
      </w:pPr>
      <w:r>
        <w:rPr>
          <w:rFonts w:ascii="Times New Roman" w:eastAsia="新宋体" w:hAnsi="Times New Roman" w:hint="eastAsia"/>
          <w:sz w:val="24"/>
          <w:szCs w:val="24"/>
        </w:rPr>
        <w:t>（2）在文中的括号里填入合适的关联词。</w:t>
      </w:r>
    </w:p>
    <w:p>
      <w:pPr>
        <w:pStyle w:val="Normal8"/>
        <w:spacing w:line="360" w:lineRule="auto"/>
        <w:ind w:left="312" w:right="0" w:firstLine="0" w:leftChars="130" w:firstLineChars="0"/>
      </w:pPr>
      <w:r>
        <w:rPr>
          <w:rFonts w:ascii="Times New Roman" w:eastAsia="新宋体" w:hAnsi="Times New Roman" w:hint="eastAsia"/>
          <w:sz w:val="24"/>
          <w:szCs w:val="24"/>
        </w:rPr>
        <w:t>（3）在短文第</w:t>
      </w:r>
      <w:r>
        <w:rPr>
          <w:rFonts w:ascii="Times New Roman" w:eastAsia="Calibri" w:hAnsi="Times New Roman" w:hint="eastAsia"/>
          <w:sz w:val="24"/>
          <w:szCs w:val="24"/>
        </w:rPr>
        <w:t>③</w:t>
      </w:r>
      <w:r>
        <w:rPr>
          <w:rFonts w:ascii="Times New Roman" w:eastAsia="新宋体" w:hAnsi="Times New Roman" w:hint="eastAsia"/>
          <w:sz w:val="24"/>
          <w:szCs w:val="24"/>
        </w:rPr>
        <w:t>～</w:t>
      </w:r>
      <w:r>
        <w:rPr>
          <w:rFonts w:ascii="Times New Roman" w:eastAsia="Calibri" w:hAnsi="Times New Roman" w:hint="eastAsia"/>
          <w:sz w:val="24"/>
          <w:szCs w:val="24"/>
        </w:rPr>
        <w:t>④</w:t>
      </w:r>
      <w:r>
        <w:rPr>
          <w:rFonts w:ascii="Times New Roman" w:eastAsia="新宋体" w:hAnsi="Times New Roman" w:hint="eastAsia"/>
          <w:sz w:val="24"/>
          <w:szCs w:val="24"/>
        </w:rPr>
        <w:t>自然段的空白处加上正确的标点符号。</w:t>
      </w:r>
    </w:p>
    <w:p>
      <w:pPr>
        <w:pStyle w:val="Normal8"/>
        <w:spacing w:line="360" w:lineRule="auto"/>
        <w:ind w:left="312" w:right="0" w:firstLine="0" w:leftChars="130" w:firstLineChars="0"/>
      </w:pPr>
      <w:r>
        <w:rPr>
          <w:rFonts w:ascii="Times New Roman" w:eastAsia="新宋体" w:hAnsi="Times New Roman" w:hint="eastAsia"/>
          <w:sz w:val="24"/>
          <w:szCs w:val="24"/>
        </w:rPr>
        <w:t>（4）把文中画“_____”的句子改成陈述句，意思不变。</w:t>
      </w:r>
    </w:p>
    <w:p>
      <w:pPr>
        <w:pStyle w:val="Normal8"/>
        <w:spacing w:line="360" w:lineRule="auto"/>
        <w:ind w:right="0"/>
        <w:rPr>
          <w:color w:val="000000" w:themeColor="text1"/>
          <w:sz w:val="24"/>
        </w:rPr>
      </w:pPr>
      <w:r>
        <w:rPr>
          <w:rFonts w:ascii="Times New Roman" w:eastAsia="新宋体" w:hAnsi="Times New Roman" w:hint="eastAsia"/>
          <w:color w:val="000000" w:themeColor="text1"/>
          <w:sz w:val="24"/>
          <w:szCs w:val="24"/>
          <w:u w:val="single"/>
        </w:rPr>
        <w:t xml:space="preserve">　 </w:t>
      </w:r>
      <w:r>
        <w:rPr>
          <w:rFonts w:ascii="Times New Roman" w:eastAsia="新宋体" w:hAnsi="Times New Roman" w:hint="eastAsia"/>
          <w:color w:val="000000" w:themeColor="text1"/>
          <w:sz w:val="24"/>
          <w:szCs w:val="24"/>
          <w:u w:val="single"/>
          <w:lang w:val="en-US" w:eastAsia="zh-CN"/>
        </w:rPr>
        <w:t xml:space="preserve">                                                            </w:t>
      </w:r>
      <w:r>
        <w:rPr>
          <w:rFonts w:ascii="Times New Roman" w:eastAsia="新宋体" w:hAnsi="Times New Roman" w:hint="eastAsia"/>
          <w:color w:val="000000" w:themeColor="text1"/>
          <w:sz w:val="24"/>
          <w:szCs w:val="24"/>
          <w:u w:val="single"/>
        </w:rPr>
        <w:t xml:space="preserve">  　</w:t>
      </w:r>
    </w:p>
    <w:p>
      <w:pPr>
        <w:pStyle w:val="Normal8"/>
        <w:spacing w:line="360" w:lineRule="auto"/>
        <w:ind w:left="312" w:right="0" w:firstLine="0" w:leftChars="130" w:firstLineChars="0"/>
      </w:pPr>
      <w:r>
        <w:rPr>
          <w:rFonts w:ascii="Times New Roman" w:eastAsia="新宋体" w:hAnsi="Times New Roman" w:hint="eastAsia"/>
          <w:sz w:val="24"/>
          <w:szCs w:val="24"/>
        </w:rPr>
        <w:t>（5）用“</w:t>
      </w:r>
      <w:r>
        <w:rPr>
          <w:rFonts w:ascii="Times New Roman" w:eastAsia="新宋体" w:hAnsi="Times New Roman" w:hint="eastAsia"/>
          <w:sz w:val="24"/>
          <w:szCs w:val="24"/>
          <w:u w:val="wave"/>
        </w:rPr>
        <w:t xml:space="preserve">          </w:t>
      </w:r>
      <w:r>
        <w:rPr>
          <w:rFonts w:ascii="Times New Roman" w:eastAsia="新宋体" w:hAnsi="Times New Roman" w:hint="eastAsia"/>
          <w:sz w:val="24"/>
          <w:szCs w:val="24"/>
        </w:rPr>
        <w:t>”画出文中表明“我”内心愧疚缘由的句子。</w:t>
      </w:r>
    </w:p>
    <w:p>
      <w:pPr>
        <w:pStyle w:val="Normal8"/>
        <w:spacing w:line="360" w:lineRule="auto"/>
        <w:ind w:left="312" w:right="0" w:firstLine="0" w:leftChars="130" w:firstLineChars="0"/>
        <w:rPr>
          <w:rFonts w:ascii="Times New Roman" w:eastAsia="新宋体" w:hAnsi="Times New Roman" w:hint="eastAsia"/>
          <w:sz w:val="24"/>
        </w:rPr>
      </w:pPr>
      <w:r>
        <w:rPr>
          <w:rFonts w:ascii="Times New Roman" w:eastAsia="新宋体" w:hAnsi="Times New Roman" w:hint="eastAsia"/>
          <w:sz w:val="24"/>
          <w:szCs w:val="24"/>
        </w:rPr>
        <w:t>（6）短文通过记叙“我”在登峨眉山途中的见闻和感想，赞扬了铺路</w:t>
      </w:r>
    </w:p>
    <w:p>
      <w:pPr>
        <w:pStyle w:val="Normal8"/>
        <w:spacing w:line="360" w:lineRule="auto"/>
        <w:ind w:left="312" w:right="0" w:firstLine="0" w:leftChars="130" w:firstLineChars="0"/>
      </w:pPr>
      <w:r>
        <w:rPr>
          <w:rFonts w:ascii="Times New Roman" w:eastAsia="新宋体" w:hAnsi="Times New Roman" w:hint="eastAsia"/>
          <w:sz w:val="24"/>
          <w:szCs w:val="24"/>
        </w:rPr>
        <w:t xml:space="preserve">人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lang w:val="en-US" w:eastAsia="zh-CN"/>
        </w:rPr>
        <w:t xml:space="preserve">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rPr>
        <w:t>的精神。</w:t>
      </w:r>
    </w:p>
    <w:p>
      <w:pPr>
        <w:pStyle w:val="Normal8"/>
        <w:spacing w:line="360" w:lineRule="auto"/>
        <w:jc w:val="left"/>
        <w:textAlignment w:val="center"/>
      </w:pPr>
      <w:r>
        <w:rPr>
          <w:rFonts w:ascii="Times New Roman" w:eastAsia="新宋体" w:hAnsi="Times New Roman" w:hint="eastAsia"/>
          <w:sz w:val="24"/>
          <w:szCs w:val="24"/>
        </w:rPr>
        <w:t>5．</w:t>
      </w:r>
      <w:r>
        <w:rPr>
          <w:rFonts w:ascii="宋体" w:eastAsia="宋体" w:hAnsi="宋体" w:cs="宋体" w:hint="eastAsia"/>
          <w:b/>
          <w:bCs/>
          <w:sz w:val="24"/>
          <w:szCs w:val="24"/>
          <w:lang w:eastAsia="zh-CN"/>
        </w:rPr>
        <w:t>（</w:t>
      </w:r>
      <w:r>
        <w:rPr>
          <w:rFonts w:ascii="宋体" w:eastAsia="宋体" w:hAnsi="宋体" w:cs="宋体" w:hint="eastAsia"/>
          <w:b/>
          <w:bCs/>
          <w:sz w:val="24"/>
          <w:szCs w:val="24"/>
          <w:lang w:val="en-US" w:eastAsia="zh-CN"/>
        </w:rPr>
        <w:t>2022·烟台</w:t>
      </w:r>
      <w:r>
        <w:rPr>
          <w:rFonts w:ascii="宋体" w:eastAsia="宋体" w:hAnsi="宋体" w:cs="宋体" w:hint="eastAsia"/>
          <w:b/>
          <w:bCs/>
          <w:sz w:val="24"/>
          <w:szCs w:val="24"/>
          <w:lang w:eastAsia="zh-CN"/>
        </w:rPr>
        <w:t>）</w:t>
      </w:r>
      <w:r>
        <w:rPr>
          <w:rFonts w:ascii="Times New Roman" w:eastAsia="新宋体" w:hAnsi="Times New Roman" w:hint="eastAsia"/>
          <w:sz w:val="24"/>
          <w:szCs w:val="24"/>
        </w:rPr>
        <w:t>阅读短文，按要求完成练习。</w:t>
      </w:r>
    </w:p>
    <w:p>
      <w:pPr>
        <w:pStyle w:val="Normal8"/>
        <w:spacing w:line="360" w:lineRule="auto"/>
        <w:ind w:left="312" w:right="0" w:firstLine="0" w:leftChars="130" w:firstLineChars="0"/>
        <w:jc w:val="center"/>
        <w:rPr>
          <w:rFonts w:ascii="楷体" w:eastAsia="楷体" w:hAnsi="楷体" w:cs="楷体" w:hint="eastAsia"/>
        </w:rPr>
      </w:pPr>
      <w:r>
        <w:rPr>
          <w:rFonts w:ascii="楷体" w:eastAsia="楷体" w:hAnsi="楷体" w:cs="楷体" w:hint="eastAsia"/>
          <w:sz w:val="24"/>
          <w:szCs w:val="24"/>
        </w:rPr>
        <w:t>一只空瓶子的温暖</w:t>
      </w:r>
    </w:p>
    <w:p>
      <w:pPr>
        <w:pStyle w:val="Normal8"/>
        <w:spacing w:line="360" w:lineRule="auto"/>
        <w:ind w:left="312" w:right="0" w:firstLine="0" w:leftChars="130" w:firstLineChars="0"/>
        <w:jc w:val="center"/>
        <w:rPr>
          <w:rFonts w:ascii="楷体" w:eastAsia="楷体" w:hAnsi="楷体" w:cs="楷体" w:hint="eastAsia"/>
        </w:rPr>
      </w:pPr>
      <w:r>
        <w:rPr>
          <w:rFonts w:ascii="楷体" w:eastAsia="楷体" w:hAnsi="楷体" w:cs="楷体" w:hint="eastAsia"/>
          <w:sz w:val="24"/>
          <w:szCs w:val="24"/>
        </w:rPr>
        <w:t>魏得强</w:t>
      </w:r>
    </w:p>
    <w:p>
      <w:pPr>
        <w:pStyle w:val="Normal8"/>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星期天，一家人购物回到小区，女儿把空的纯净水瓶子顺手放到了垃圾箱旁。我不动声色，走过去把空瓶子又捡了起来，顺手放进了我的手提袋里。这是我的习惯，我不会把它们扔掉的，我家里不缺几个瓶子的钱，但瓶子问题折射出来的是一个人的素养。今日是个很好的教育机会，我就是要做给女儿看。</w:t>
      </w:r>
    </w:p>
    <w:p>
      <w:pPr>
        <w:pStyle w:val="Normal8"/>
        <w:spacing w:line="360" w:lineRule="auto"/>
        <w:ind w:left="312" w:right="0" w:firstLine="0" w:leftChars="130" w:firstLineChars="0"/>
        <w:rPr>
          <w:rFonts w:ascii="楷体" w:eastAsia="楷体" w:hAnsi="楷体" w:cs="楷体" w:hint="eastAsia"/>
        </w:rPr>
      </w:pPr>
      <w:r>
        <w:rPr>
          <w:rFonts w:ascii="楷体" w:eastAsia="楷体" w:hAnsi="楷体" w:cs="楷体" w:hint="eastAsia"/>
          <w:sz w:val="24"/>
          <w:szCs w:val="24"/>
        </w:rPr>
        <w:t xml:space="preserve">       我知道女儿会不屑一顾，还会说我老土。如今的孩子，把面子看得很重要，穿名牌，下饭馆，而且会比着谁会铺张。不过我会用事实告诉她，即使像有钱的比尔•盖茨，在生活中也是反对铺张的。</w:t>
      </w:r>
    </w:p>
    <w:p>
      <w:pPr>
        <w:pStyle w:val="Normal8"/>
        <w:spacing w:line="360" w:lineRule="auto"/>
        <w:ind w:left="312" w:right="0" w:firstLine="0" w:leftChars="130" w:firstLineChars="0"/>
        <w:rPr>
          <w:rFonts w:ascii="楷体" w:eastAsia="楷体" w:hAnsi="楷体" w:cs="楷体" w:hint="eastAsia"/>
        </w:rPr>
        <w:sectPr>
          <w:type w:val="nextPage"/>
          <w:pgSz w:w="11906" w:h="16838"/>
          <w:pgMar w:top="1440" w:right="1800" w:bottom="1440" w:left="1800" w:header="851" w:footer="992" w:gutter="0"/>
          <w:pgNumType w:start="13"/>
          <w:cols w:num="1" w:space="425"/>
          <w:titlePg w:val="0"/>
          <w:docGrid w:type="lines" w:linePitch="312" w:charSpace="0"/>
        </w:sectPr>
      </w:pP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r>
        <w:rPr>
          <w:rFonts w:ascii="楷体" w:eastAsia="楷体" w:hAnsi="楷体" w:cs="楷体" w:hint="eastAsia"/>
          <w:sz w:val="24"/>
          <w:szCs w:val="24"/>
        </w:rPr>
        <w:t xml:space="preserve"> </w:t>
      </w:r>
    </w:p>
    <w:p>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https://d.book118.com/638120044130006043</w:t>
        </w:r>
      </w:hyperlink>
    </w:p>
    <w:p/>
    <w:sectPr>
      <w:type w:val="nextPage"/>
      <w:pgSz w:w="11906" w:h="16838"/>
      <w:pgMar w:top="1440" w:right="1800" w:bottom="1440" w:left="1800" w:header="851" w:footer="992" w:gutter="0"/>
      <w:pgNumType w:start="14"/>
      <w:cols w:num="1" w:space="425"/>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505604F"/>
    <w:multiLevelType w:val="singleLevel"/>
    <w:tmpl w:val="9505604F"/>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
    <w:name w:val="Normal_1"/>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2">
    <w:name w:val="Normal_2"/>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3">
    <w:name w:val="Normal_3"/>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4">
    <w:name w:val="Normal_4"/>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5">
    <w:name w:val="Normal_5"/>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6">
    <w:name w:val="Normal_6"/>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7">
    <w:name w:val="Normal_7"/>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8">
    <w:name w:val="Normal_8"/>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9">
    <w:name w:val="Normal_9"/>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0">
    <w:name w:val="Normal_10"/>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1">
    <w:name w:val="Normal_11"/>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2">
    <w:name w:val="Normal_12"/>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3">
    <w:name w:val="Normal_13"/>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4">
    <w:name w:val="Normal_14"/>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5">
    <w:name w:val="Normal_15"/>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6">
    <w:name w:val="Normal_16"/>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7">
    <w:name w:val="Normal_17"/>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8">
    <w:name w:val="Normal_18"/>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19">
    <w:name w:val="Normal_19"/>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20">
    <w:name w:val="Normal_20"/>
    <w:qFormat/>
    <w:pPr>
      <w:widowControl w:val="0"/>
      <w:jc w:val="both"/>
    </w:pPr>
    <w:rPr>
      <w:rFonts w:asciiTheme="minorHAnsi" w:eastAsiaTheme="minorEastAsia" w:hAnsiTheme="minorHAnsi" w:cstheme="minorBidi"/>
      <w:kern w:val="2"/>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63812004413000604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14</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