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LNG装置项目建设总纲及方案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16" w:history="1">
        <w:r>
          <w:rPr>
            <w:rFonts w:ascii="仿宋" w:eastAsia="仿宋" w:hAnsi="仿宋" w:cs="仿宋" w:hint="eastAsia"/>
            <w:lang w:eastAsia="zh-CN"/>
          </w:rPr>
          <w:t>序言</w:t>
        </w:r>
        <w:r>
          <w:tab/>
        </w:r>
        <w:r>
          <w:fldChar w:fldCharType="begin"/>
        </w:r>
        <w:r>
          <w:instrText xml:space="preserve"> PAGEREF _Toc6516 \h </w:instrText>
        </w:r>
        <w:r>
          <w:fldChar w:fldCharType="separate"/>
        </w:r>
        <w:r>
          <w:t>3</w:t>
        </w:r>
        <w:r>
          <w:fldChar w:fldCharType="end"/>
        </w:r>
      </w:hyperlink>
    </w:p>
    <w:p>
      <w:pPr>
        <w:pStyle w:val="TOC1"/>
        <w:tabs>
          <w:tab w:val="right" w:leader="dot" w:pos="8306"/>
        </w:tabs>
      </w:pPr>
      <w:hyperlink w:anchor="_Toc11064" w:history="1">
        <w:r>
          <w:rPr>
            <w:rFonts w:ascii="仿宋" w:eastAsia="仿宋" w:hAnsi="仿宋" w:cs="仿宋" w:hint="eastAsia"/>
            <w:lang w:eastAsia="zh-CN"/>
          </w:rPr>
          <w:t>一、项目选址研究</w:t>
        </w:r>
        <w:r>
          <w:tab/>
        </w:r>
        <w:r>
          <w:fldChar w:fldCharType="begin"/>
        </w:r>
        <w:r>
          <w:instrText xml:space="preserve"> PAGEREF _Toc11064 \h </w:instrText>
        </w:r>
        <w:r>
          <w:fldChar w:fldCharType="separate"/>
        </w:r>
        <w:r>
          <w:t>3</w:t>
        </w:r>
        <w:r>
          <w:fldChar w:fldCharType="end"/>
        </w:r>
      </w:hyperlink>
    </w:p>
    <w:p>
      <w:pPr>
        <w:pStyle w:val="TOC2"/>
        <w:tabs>
          <w:tab w:val="right" w:leader="dot" w:pos="8306"/>
        </w:tabs>
      </w:pPr>
      <w:hyperlink w:anchor="_Toc13637" w:history="1">
        <w:r>
          <w:rPr>
            <w:rFonts w:ascii="仿宋" w:eastAsia="仿宋" w:hAnsi="仿宋" w:cs="仿宋" w:hint="eastAsia"/>
            <w:lang w:eastAsia="zh-CN"/>
          </w:rPr>
          <w:t>(一)、项目选址原则</w:t>
        </w:r>
        <w:r>
          <w:tab/>
        </w:r>
        <w:r>
          <w:fldChar w:fldCharType="begin"/>
        </w:r>
        <w:r>
          <w:instrText xml:space="preserve"> PAGEREF _Toc13637 \h </w:instrText>
        </w:r>
        <w:r>
          <w:fldChar w:fldCharType="separate"/>
        </w:r>
        <w:r>
          <w:t>3</w:t>
        </w:r>
        <w:r>
          <w:fldChar w:fldCharType="end"/>
        </w:r>
      </w:hyperlink>
    </w:p>
    <w:p>
      <w:pPr>
        <w:pStyle w:val="TOC2"/>
        <w:tabs>
          <w:tab w:val="right" w:leader="dot" w:pos="8306"/>
        </w:tabs>
      </w:pPr>
      <w:hyperlink w:anchor="_Toc18629" w:history="1">
        <w:r>
          <w:rPr>
            <w:rFonts w:ascii="仿宋" w:eastAsia="仿宋" w:hAnsi="仿宋" w:cs="仿宋" w:hint="eastAsia"/>
            <w:lang w:eastAsia="zh-CN"/>
          </w:rPr>
          <w:t>(二)、项目选址</w:t>
        </w:r>
        <w:r>
          <w:tab/>
        </w:r>
        <w:r>
          <w:fldChar w:fldCharType="begin"/>
        </w:r>
        <w:r>
          <w:instrText xml:space="preserve"> PAGEREF _Toc18629 \h </w:instrText>
        </w:r>
        <w:r>
          <w:fldChar w:fldCharType="separate"/>
        </w:r>
        <w:r>
          <w:t>6</w:t>
        </w:r>
        <w:r>
          <w:fldChar w:fldCharType="end"/>
        </w:r>
      </w:hyperlink>
    </w:p>
    <w:p>
      <w:pPr>
        <w:pStyle w:val="TOC2"/>
        <w:tabs>
          <w:tab w:val="right" w:leader="dot" w:pos="8306"/>
        </w:tabs>
      </w:pPr>
      <w:hyperlink w:anchor="_Toc27197" w:history="1">
        <w:r>
          <w:rPr>
            <w:rFonts w:ascii="仿宋" w:eastAsia="仿宋" w:hAnsi="仿宋" w:cs="仿宋" w:hint="eastAsia"/>
            <w:lang w:eastAsia="zh-CN"/>
          </w:rPr>
          <w:t>(三)、建设条件分析</w:t>
        </w:r>
        <w:r>
          <w:tab/>
        </w:r>
        <w:r>
          <w:fldChar w:fldCharType="begin"/>
        </w:r>
        <w:r>
          <w:instrText xml:space="preserve"> PAGEREF _Toc27197 \h </w:instrText>
        </w:r>
        <w:r>
          <w:fldChar w:fldCharType="separate"/>
        </w:r>
        <w:r>
          <w:t>8</w:t>
        </w:r>
        <w:r>
          <w:fldChar w:fldCharType="end"/>
        </w:r>
      </w:hyperlink>
    </w:p>
    <w:p>
      <w:pPr>
        <w:pStyle w:val="TOC2"/>
        <w:tabs>
          <w:tab w:val="right" w:leader="dot" w:pos="8306"/>
        </w:tabs>
      </w:pPr>
      <w:hyperlink w:anchor="_Toc24346" w:history="1">
        <w:r>
          <w:rPr>
            <w:rFonts w:ascii="仿宋" w:eastAsia="仿宋" w:hAnsi="仿宋" w:cs="仿宋" w:hint="eastAsia"/>
            <w:lang w:eastAsia="zh-CN"/>
          </w:rPr>
          <w:t>(四)、用地控制指标</w:t>
        </w:r>
        <w:r>
          <w:tab/>
        </w:r>
        <w:r>
          <w:fldChar w:fldCharType="begin"/>
        </w:r>
        <w:r>
          <w:instrText xml:space="preserve"> PAGEREF _Toc24346 \h </w:instrText>
        </w:r>
        <w:r>
          <w:fldChar w:fldCharType="separate"/>
        </w:r>
        <w:r>
          <w:t>10</w:t>
        </w:r>
        <w:r>
          <w:fldChar w:fldCharType="end"/>
        </w:r>
      </w:hyperlink>
    </w:p>
    <w:p>
      <w:pPr>
        <w:pStyle w:val="TOC2"/>
        <w:tabs>
          <w:tab w:val="right" w:leader="dot" w:pos="8306"/>
        </w:tabs>
      </w:pPr>
      <w:hyperlink w:anchor="_Toc27944" w:history="1">
        <w:r>
          <w:rPr>
            <w:rFonts w:ascii="仿宋" w:eastAsia="仿宋" w:hAnsi="仿宋" w:cs="仿宋" w:hint="eastAsia"/>
            <w:lang w:eastAsia="zh-CN"/>
          </w:rPr>
          <w:t>(五)、地总体要求</w:t>
        </w:r>
        <w:r>
          <w:tab/>
        </w:r>
        <w:r>
          <w:fldChar w:fldCharType="begin"/>
        </w:r>
        <w:r>
          <w:instrText xml:space="preserve"> PAGEREF _Toc27944 \h </w:instrText>
        </w:r>
        <w:r>
          <w:fldChar w:fldCharType="separate"/>
        </w:r>
        <w:r>
          <w:t>11</w:t>
        </w:r>
        <w:r>
          <w:fldChar w:fldCharType="end"/>
        </w:r>
      </w:hyperlink>
    </w:p>
    <w:p>
      <w:pPr>
        <w:pStyle w:val="TOC2"/>
        <w:tabs>
          <w:tab w:val="right" w:leader="dot" w:pos="8306"/>
        </w:tabs>
      </w:pPr>
      <w:hyperlink w:anchor="_Toc21436" w:history="1">
        <w:r>
          <w:rPr>
            <w:rFonts w:ascii="仿宋" w:eastAsia="仿宋" w:hAnsi="仿宋" w:cs="仿宋" w:hint="eastAsia"/>
            <w:lang w:eastAsia="zh-CN"/>
          </w:rPr>
          <w:t>(六)、节约用地措施</w:t>
        </w:r>
        <w:r>
          <w:tab/>
        </w:r>
        <w:r>
          <w:fldChar w:fldCharType="begin"/>
        </w:r>
        <w:r>
          <w:instrText xml:space="preserve"> PAGEREF _Toc21436 \h </w:instrText>
        </w:r>
        <w:r>
          <w:fldChar w:fldCharType="separate"/>
        </w:r>
        <w:r>
          <w:t>12</w:t>
        </w:r>
        <w:r>
          <w:fldChar w:fldCharType="end"/>
        </w:r>
      </w:hyperlink>
    </w:p>
    <w:p>
      <w:pPr>
        <w:pStyle w:val="TOC2"/>
        <w:tabs>
          <w:tab w:val="right" w:leader="dot" w:pos="8306"/>
        </w:tabs>
      </w:pPr>
      <w:hyperlink w:anchor="_Toc10679" w:history="1">
        <w:r>
          <w:rPr>
            <w:rFonts w:ascii="仿宋" w:eastAsia="仿宋" w:hAnsi="仿宋" w:cs="仿宋" w:hint="eastAsia"/>
            <w:lang w:eastAsia="zh-CN"/>
          </w:rPr>
          <w:t>(七)、选址综合评价</w:t>
        </w:r>
        <w:r>
          <w:tab/>
        </w:r>
        <w:r>
          <w:fldChar w:fldCharType="begin"/>
        </w:r>
        <w:r>
          <w:instrText xml:space="preserve"> PAGEREF _Toc10679 \h </w:instrText>
        </w:r>
        <w:r>
          <w:fldChar w:fldCharType="separate"/>
        </w:r>
        <w:r>
          <w:t>14</w:t>
        </w:r>
        <w:r>
          <w:fldChar w:fldCharType="end"/>
        </w:r>
      </w:hyperlink>
    </w:p>
    <w:p>
      <w:pPr>
        <w:pStyle w:val="TOC1"/>
        <w:tabs>
          <w:tab w:val="right" w:leader="dot" w:pos="8306"/>
        </w:tabs>
      </w:pPr>
      <w:hyperlink w:anchor="_Toc5846" w:history="1">
        <w:r>
          <w:rPr>
            <w:rFonts w:ascii="仿宋" w:eastAsia="仿宋" w:hAnsi="仿宋" w:cs="仿宋" w:hint="eastAsia"/>
            <w:lang w:eastAsia="zh-CN"/>
          </w:rPr>
          <w:t>二、资源开发及综合利用分析</w:t>
        </w:r>
        <w:r>
          <w:tab/>
        </w:r>
        <w:r>
          <w:fldChar w:fldCharType="begin"/>
        </w:r>
        <w:r>
          <w:instrText xml:space="preserve"> PAGEREF _Toc5846 \h </w:instrText>
        </w:r>
        <w:r>
          <w:fldChar w:fldCharType="separate"/>
        </w:r>
        <w:r>
          <w:t>15</w:t>
        </w:r>
        <w:r>
          <w:fldChar w:fldCharType="end"/>
        </w:r>
      </w:hyperlink>
    </w:p>
    <w:p>
      <w:pPr>
        <w:pStyle w:val="TOC2"/>
        <w:tabs>
          <w:tab w:val="right" w:leader="dot" w:pos="8306"/>
        </w:tabs>
      </w:pPr>
      <w:hyperlink w:anchor="_Toc7608" w:history="1">
        <w:r>
          <w:rPr>
            <w:rFonts w:ascii="仿宋" w:eastAsia="仿宋" w:hAnsi="仿宋" w:cs="仿宋" w:hint="eastAsia"/>
            <w:lang w:eastAsia="zh-CN"/>
          </w:rPr>
          <w:t>(一)、资源开发方案</w:t>
        </w:r>
        <w:r>
          <w:tab/>
        </w:r>
        <w:r>
          <w:fldChar w:fldCharType="begin"/>
        </w:r>
        <w:r>
          <w:instrText xml:space="preserve"> PAGEREF _Toc7608 \h </w:instrText>
        </w:r>
        <w:r>
          <w:fldChar w:fldCharType="separate"/>
        </w:r>
        <w:r>
          <w:t>15</w:t>
        </w:r>
        <w:r>
          <w:fldChar w:fldCharType="end"/>
        </w:r>
      </w:hyperlink>
    </w:p>
    <w:p>
      <w:pPr>
        <w:pStyle w:val="TOC2"/>
        <w:tabs>
          <w:tab w:val="right" w:leader="dot" w:pos="8306"/>
        </w:tabs>
      </w:pPr>
      <w:hyperlink w:anchor="_Toc3076" w:history="1">
        <w:r>
          <w:rPr>
            <w:rFonts w:ascii="仿宋" w:eastAsia="仿宋" w:hAnsi="仿宋" w:cs="仿宋" w:hint="eastAsia"/>
            <w:lang w:eastAsia="zh-CN"/>
          </w:rPr>
          <w:t>(二)、资源利用方案</w:t>
        </w:r>
        <w:r>
          <w:tab/>
        </w:r>
        <w:r>
          <w:fldChar w:fldCharType="begin"/>
        </w:r>
        <w:r>
          <w:instrText xml:space="preserve"> PAGEREF _Toc3076 \h </w:instrText>
        </w:r>
        <w:r>
          <w:fldChar w:fldCharType="separate"/>
        </w:r>
        <w:r>
          <w:t>16</w:t>
        </w:r>
        <w:r>
          <w:fldChar w:fldCharType="end"/>
        </w:r>
      </w:hyperlink>
    </w:p>
    <w:p>
      <w:pPr>
        <w:pStyle w:val="TOC2"/>
        <w:tabs>
          <w:tab w:val="right" w:leader="dot" w:pos="8306"/>
        </w:tabs>
      </w:pPr>
      <w:hyperlink w:anchor="_Toc12093" w:history="1">
        <w:r>
          <w:rPr>
            <w:rFonts w:ascii="仿宋" w:eastAsia="仿宋" w:hAnsi="仿宋" w:cs="仿宋" w:hint="eastAsia"/>
            <w:lang w:eastAsia="zh-CN"/>
          </w:rPr>
          <w:t>(三)、资源节约措施</w:t>
        </w:r>
        <w:r>
          <w:tab/>
        </w:r>
        <w:r>
          <w:fldChar w:fldCharType="begin"/>
        </w:r>
        <w:r>
          <w:instrText xml:space="preserve"> PAGEREF _Toc12093 \h </w:instrText>
        </w:r>
        <w:r>
          <w:fldChar w:fldCharType="separate"/>
        </w:r>
        <w:r>
          <w:t>17</w:t>
        </w:r>
        <w:r>
          <w:fldChar w:fldCharType="end"/>
        </w:r>
      </w:hyperlink>
    </w:p>
    <w:p>
      <w:pPr>
        <w:pStyle w:val="TOC1"/>
        <w:tabs>
          <w:tab w:val="right" w:leader="dot" w:pos="8306"/>
        </w:tabs>
      </w:pPr>
      <w:hyperlink w:anchor="_Toc22122" w:history="1">
        <w:r>
          <w:rPr>
            <w:rFonts w:ascii="仿宋" w:eastAsia="仿宋" w:hAnsi="仿宋" w:cs="仿宋" w:hint="eastAsia"/>
            <w:lang w:eastAsia="zh-CN"/>
          </w:rPr>
          <w:t>三、经济影响分析</w:t>
        </w:r>
        <w:r>
          <w:tab/>
        </w:r>
        <w:r>
          <w:fldChar w:fldCharType="begin"/>
        </w:r>
        <w:r>
          <w:instrText xml:space="preserve"> PAGEREF _Toc22122 \h </w:instrText>
        </w:r>
        <w:r>
          <w:fldChar w:fldCharType="separate"/>
        </w:r>
        <w:r>
          <w:t>18</w:t>
        </w:r>
        <w:r>
          <w:fldChar w:fldCharType="end"/>
        </w:r>
      </w:hyperlink>
    </w:p>
    <w:p>
      <w:pPr>
        <w:pStyle w:val="TOC2"/>
        <w:tabs>
          <w:tab w:val="right" w:leader="dot" w:pos="8306"/>
        </w:tabs>
      </w:pPr>
      <w:hyperlink w:anchor="_Toc23752" w:history="1">
        <w:r>
          <w:rPr>
            <w:rFonts w:ascii="仿宋" w:eastAsia="仿宋" w:hAnsi="仿宋" w:cs="仿宋" w:hint="eastAsia"/>
            <w:lang w:eastAsia="zh-CN"/>
          </w:rPr>
          <w:t>(一)、经济费用效益或费用效果分析</w:t>
        </w:r>
        <w:r>
          <w:tab/>
        </w:r>
        <w:r>
          <w:fldChar w:fldCharType="begin"/>
        </w:r>
        <w:r>
          <w:instrText xml:space="preserve"> PAGEREF _Toc23752 \h </w:instrText>
        </w:r>
        <w:r>
          <w:fldChar w:fldCharType="separate"/>
        </w:r>
        <w:r>
          <w:t>18</w:t>
        </w:r>
        <w:r>
          <w:fldChar w:fldCharType="end"/>
        </w:r>
      </w:hyperlink>
    </w:p>
    <w:p>
      <w:pPr>
        <w:pStyle w:val="TOC2"/>
        <w:tabs>
          <w:tab w:val="right" w:leader="dot" w:pos="8306"/>
        </w:tabs>
      </w:pPr>
      <w:hyperlink w:anchor="_Toc2733" w:history="1">
        <w:r>
          <w:rPr>
            <w:rFonts w:ascii="仿宋" w:eastAsia="仿宋" w:hAnsi="仿宋" w:cs="仿宋" w:hint="eastAsia"/>
            <w:lang w:eastAsia="zh-CN"/>
          </w:rPr>
          <w:t>(二)、行业影响分析</w:t>
        </w:r>
        <w:r>
          <w:tab/>
        </w:r>
        <w:r>
          <w:fldChar w:fldCharType="begin"/>
        </w:r>
        <w:r>
          <w:instrText xml:space="preserve"> PAGEREF _Toc2733 \h </w:instrText>
        </w:r>
        <w:r>
          <w:fldChar w:fldCharType="separate"/>
        </w:r>
        <w:r>
          <w:t>20</w:t>
        </w:r>
        <w:r>
          <w:fldChar w:fldCharType="end"/>
        </w:r>
      </w:hyperlink>
    </w:p>
    <w:p>
      <w:pPr>
        <w:pStyle w:val="TOC2"/>
        <w:tabs>
          <w:tab w:val="right" w:leader="dot" w:pos="8306"/>
        </w:tabs>
      </w:pPr>
      <w:hyperlink w:anchor="_Toc24560" w:history="1">
        <w:r>
          <w:rPr>
            <w:rFonts w:ascii="仿宋" w:eastAsia="仿宋" w:hAnsi="仿宋" w:cs="仿宋" w:hint="eastAsia"/>
            <w:lang w:eastAsia="zh-CN"/>
          </w:rPr>
          <w:t>(三)、区域经济影响分析</w:t>
        </w:r>
        <w:r>
          <w:tab/>
        </w:r>
        <w:r>
          <w:fldChar w:fldCharType="begin"/>
        </w:r>
        <w:r>
          <w:instrText xml:space="preserve"> PAGEREF _Toc24560 \h </w:instrText>
        </w:r>
        <w:r>
          <w:fldChar w:fldCharType="separate"/>
        </w:r>
        <w:r>
          <w:t>22</w:t>
        </w:r>
        <w:r>
          <w:fldChar w:fldCharType="end"/>
        </w:r>
      </w:hyperlink>
    </w:p>
    <w:p>
      <w:pPr>
        <w:pStyle w:val="TOC2"/>
        <w:tabs>
          <w:tab w:val="right" w:leader="dot" w:pos="8306"/>
        </w:tabs>
      </w:pPr>
      <w:hyperlink w:anchor="_Toc7556" w:history="1">
        <w:r>
          <w:rPr>
            <w:rFonts w:ascii="仿宋" w:eastAsia="仿宋" w:hAnsi="仿宋" w:cs="仿宋" w:hint="eastAsia"/>
            <w:lang w:eastAsia="zh-CN"/>
          </w:rPr>
          <w:t>(四)、宏观经济影响分析</w:t>
        </w:r>
        <w:r>
          <w:tab/>
        </w:r>
        <w:r>
          <w:fldChar w:fldCharType="begin"/>
        </w:r>
        <w:r>
          <w:instrText xml:space="preserve"> PAGEREF _Toc7556 \h </w:instrText>
        </w:r>
        <w:r>
          <w:fldChar w:fldCharType="separate"/>
        </w:r>
        <w:r>
          <w:t>23</w:t>
        </w:r>
        <w:r>
          <w:fldChar w:fldCharType="end"/>
        </w:r>
      </w:hyperlink>
    </w:p>
    <w:p>
      <w:pPr>
        <w:pStyle w:val="TOC1"/>
        <w:tabs>
          <w:tab w:val="right" w:leader="dot" w:pos="8306"/>
        </w:tabs>
      </w:pPr>
      <w:hyperlink w:anchor="_Toc24095" w:history="1">
        <w:r>
          <w:rPr>
            <w:rFonts w:ascii="仿宋" w:eastAsia="仿宋" w:hAnsi="仿宋" w:cs="仿宋" w:hint="eastAsia"/>
            <w:lang w:eastAsia="zh-CN"/>
          </w:rPr>
          <w:t>四、项目监理与质量保证</w:t>
        </w:r>
        <w:r>
          <w:tab/>
        </w:r>
        <w:r>
          <w:fldChar w:fldCharType="begin"/>
        </w:r>
        <w:r>
          <w:instrText xml:space="preserve"> PAGEREF _Toc24095 \h </w:instrText>
        </w:r>
        <w:r>
          <w:fldChar w:fldCharType="separate"/>
        </w:r>
        <w:r>
          <w:t>25</w:t>
        </w:r>
        <w:r>
          <w:fldChar w:fldCharType="end"/>
        </w:r>
      </w:hyperlink>
    </w:p>
    <w:p>
      <w:pPr>
        <w:pStyle w:val="TOC2"/>
        <w:tabs>
          <w:tab w:val="right" w:leader="dot" w:pos="8306"/>
        </w:tabs>
      </w:pPr>
      <w:hyperlink w:anchor="_Toc23546" w:history="1">
        <w:r>
          <w:rPr>
            <w:rFonts w:ascii="仿宋" w:eastAsia="仿宋" w:hAnsi="仿宋" w:cs="仿宋" w:hint="eastAsia"/>
            <w:lang w:eastAsia="zh-CN"/>
          </w:rPr>
          <w:t>(一)、监理体系构建</w:t>
        </w:r>
        <w:r>
          <w:tab/>
        </w:r>
        <w:r>
          <w:fldChar w:fldCharType="begin"/>
        </w:r>
        <w:r>
          <w:instrText xml:space="preserve"> PAGEREF _Toc23546 \h </w:instrText>
        </w:r>
        <w:r>
          <w:fldChar w:fldCharType="separate"/>
        </w:r>
        <w:r>
          <w:t>25</w:t>
        </w:r>
        <w:r>
          <w:fldChar w:fldCharType="end"/>
        </w:r>
      </w:hyperlink>
    </w:p>
    <w:p>
      <w:pPr>
        <w:pStyle w:val="TOC2"/>
        <w:tabs>
          <w:tab w:val="right" w:leader="dot" w:pos="8306"/>
        </w:tabs>
      </w:pPr>
      <w:hyperlink w:anchor="_Toc24666" w:history="1">
        <w:r>
          <w:rPr>
            <w:rFonts w:ascii="仿宋" w:eastAsia="仿宋" w:hAnsi="仿宋" w:cs="仿宋" w:hint="eastAsia"/>
            <w:lang w:eastAsia="zh-CN"/>
          </w:rPr>
          <w:t>(二)、质量保证体系实施</w:t>
        </w:r>
        <w:r>
          <w:tab/>
        </w:r>
        <w:r>
          <w:fldChar w:fldCharType="begin"/>
        </w:r>
        <w:r>
          <w:instrText xml:space="preserve"> PAGEREF _Toc24666 \h </w:instrText>
        </w:r>
        <w:r>
          <w:fldChar w:fldCharType="separate"/>
        </w:r>
        <w:r>
          <w:t>25</w:t>
        </w:r>
        <w:r>
          <w:fldChar w:fldCharType="end"/>
        </w:r>
      </w:hyperlink>
    </w:p>
    <w:p>
      <w:pPr>
        <w:pStyle w:val="TOC2"/>
        <w:tabs>
          <w:tab w:val="right" w:leader="dot" w:pos="8306"/>
        </w:tabs>
      </w:pPr>
      <w:hyperlink w:anchor="_Toc25240" w:history="1">
        <w:r>
          <w:rPr>
            <w:rFonts w:ascii="仿宋" w:eastAsia="仿宋" w:hAnsi="仿宋" w:cs="仿宋" w:hint="eastAsia"/>
            <w:lang w:eastAsia="zh-CN"/>
          </w:rPr>
          <w:t>(三)、监理与质量控制流程</w:t>
        </w:r>
        <w:r>
          <w:tab/>
        </w:r>
        <w:r>
          <w:fldChar w:fldCharType="begin"/>
        </w:r>
        <w:r>
          <w:instrText xml:space="preserve"> PAGEREF _Toc25240 \h </w:instrText>
        </w:r>
        <w:r>
          <w:fldChar w:fldCharType="separate"/>
        </w:r>
        <w:r>
          <w:t>26</w:t>
        </w:r>
        <w:r>
          <w:fldChar w:fldCharType="end"/>
        </w:r>
      </w:hyperlink>
    </w:p>
    <w:p>
      <w:pPr>
        <w:pStyle w:val="TOC1"/>
        <w:tabs>
          <w:tab w:val="right" w:leader="dot" w:pos="8306"/>
        </w:tabs>
      </w:pPr>
      <w:hyperlink w:anchor="_Toc21043" w:history="1">
        <w:r>
          <w:rPr>
            <w:rFonts w:ascii="仿宋" w:eastAsia="仿宋" w:hAnsi="仿宋" w:cs="仿宋" w:hint="eastAsia"/>
            <w:lang w:eastAsia="zh-CN"/>
          </w:rPr>
          <w:t>五、发展规划、产业政策和行业准入分析</w:t>
        </w:r>
        <w:r>
          <w:tab/>
        </w:r>
        <w:r>
          <w:fldChar w:fldCharType="begin"/>
        </w:r>
        <w:r>
          <w:instrText xml:space="preserve"> PAGEREF _Toc21043 \h </w:instrText>
        </w:r>
        <w:r>
          <w:fldChar w:fldCharType="separate"/>
        </w:r>
        <w:r>
          <w:t>27</w:t>
        </w:r>
        <w:r>
          <w:fldChar w:fldCharType="end"/>
        </w:r>
      </w:hyperlink>
    </w:p>
    <w:p>
      <w:pPr>
        <w:pStyle w:val="TOC2"/>
        <w:tabs>
          <w:tab w:val="right" w:leader="dot" w:pos="8306"/>
        </w:tabs>
      </w:pPr>
      <w:hyperlink w:anchor="_Toc29458" w:history="1">
        <w:r>
          <w:rPr>
            <w:rFonts w:ascii="仿宋" w:eastAsia="仿宋" w:hAnsi="仿宋" w:cs="仿宋" w:hint="eastAsia"/>
            <w:lang w:eastAsia="zh-CN"/>
          </w:rPr>
          <w:t>(一)、发展规划分析</w:t>
        </w:r>
        <w:r>
          <w:tab/>
        </w:r>
        <w:r>
          <w:fldChar w:fldCharType="begin"/>
        </w:r>
        <w:r>
          <w:instrText xml:space="preserve"> PAGEREF _Toc29458 \h </w:instrText>
        </w:r>
        <w:r>
          <w:fldChar w:fldCharType="separate"/>
        </w:r>
        <w:r>
          <w:t>27</w:t>
        </w:r>
        <w:r>
          <w:fldChar w:fldCharType="end"/>
        </w:r>
      </w:hyperlink>
    </w:p>
    <w:p>
      <w:pPr>
        <w:pStyle w:val="TOC2"/>
        <w:tabs>
          <w:tab w:val="right" w:leader="dot" w:pos="8306"/>
        </w:tabs>
      </w:pPr>
      <w:hyperlink w:anchor="_Toc2385" w:history="1">
        <w:r>
          <w:rPr>
            <w:rFonts w:ascii="仿宋" w:eastAsia="仿宋" w:hAnsi="仿宋" w:cs="仿宋" w:hint="eastAsia"/>
            <w:lang w:eastAsia="zh-CN"/>
          </w:rPr>
          <w:t>(二)、产业政策分析</w:t>
        </w:r>
        <w:r>
          <w:tab/>
        </w:r>
        <w:r>
          <w:fldChar w:fldCharType="begin"/>
        </w:r>
        <w:r>
          <w:instrText xml:space="preserve"> PAGEREF _Toc2385 \h </w:instrText>
        </w:r>
        <w:r>
          <w:fldChar w:fldCharType="separate"/>
        </w:r>
        <w:r>
          <w:t>28</w:t>
        </w:r>
        <w:r>
          <w:fldChar w:fldCharType="end"/>
        </w:r>
      </w:hyperlink>
    </w:p>
    <w:p>
      <w:pPr>
        <w:pStyle w:val="TOC2"/>
        <w:tabs>
          <w:tab w:val="right" w:leader="dot" w:pos="8306"/>
        </w:tabs>
      </w:pPr>
      <w:hyperlink w:anchor="_Toc17455" w:history="1">
        <w:r>
          <w:rPr>
            <w:rFonts w:ascii="仿宋" w:eastAsia="仿宋" w:hAnsi="仿宋" w:cs="仿宋" w:hint="eastAsia"/>
            <w:lang w:eastAsia="zh-CN"/>
          </w:rPr>
          <w:t>(三)、行业准入分析</w:t>
        </w:r>
        <w:r>
          <w:tab/>
        </w:r>
        <w:r>
          <w:fldChar w:fldCharType="begin"/>
        </w:r>
        <w:r>
          <w:instrText xml:space="preserve"> PAGEREF _Toc17455 \h </w:instrText>
        </w:r>
        <w:r>
          <w:fldChar w:fldCharType="separate"/>
        </w:r>
        <w:r>
          <w:t>30</w:t>
        </w:r>
        <w:r>
          <w:fldChar w:fldCharType="end"/>
        </w:r>
      </w:hyperlink>
    </w:p>
    <w:p>
      <w:pPr>
        <w:pStyle w:val="TOC1"/>
        <w:tabs>
          <w:tab w:val="right" w:leader="dot" w:pos="8306"/>
        </w:tabs>
      </w:pPr>
      <w:hyperlink w:anchor="_Toc8756" w:history="1">
        <w:r>
          <w:rPr>
            <w:rFonts w:ascii="仿宋" w:eastAsia="仿宋" w:hAnsi="仿宋" w:cs="仿宋" w:hint="eastAsia"/>
            <w:lang w:eastAsia="zh-CN"/>
          </w:rPr>
          <w:t>六、背景、必要性分析</w:t>
        </w:r>
        <w:r>
          <w:tab/>
        </w:r>
        <w:r>
          <w:fldChar w:fldCharType="begin"/>
        </w:r>
        <w:r>
          <w:instrText xml:space="preserve"> PAGEREF _Toc8756 \h </w:instrText>
        </w:r>
        <w:r>
          <w:fldChar w:fldCharType="separate"/>
        </w:r>
        <w:r>
          <w:t>31</w:t>
        </w:r>
        <w:r>
          <w:fldChar w:fldCharType="end"/>
        </w:r>
      </w:hyperlink>
    </w:p>
    <w:p>
      <w:pPr>
        <w:pStyle w:val="TOC2"/>
        <w:tabs>
          <w:tab w:val="right" w:leader="dot" w:pos="8306"/>
        </w:tabs>
      </w:pPr>
      <w:hyperlink w:anchor="_Toc1529" w:history="1">
        <w:r>
          <w:rPr>
            <w:rFonts w:ascii="仿宋" w:eastAsia="仿宋" w:hAnsi="仿宋" w:cs="仿宋" w:hint="eastAsia"/>
            <w:lang w:eastAsia="zh-CN"/>
          </w:rPr>
          <w:t>(一)、项目建设背景</w:t>
        </w:r>
        <w:r>
          <w:tab/>
        </w:r>
        <w:r>
          <w:fldChar w:fldCharType="begin"/>
        </w:r>
        <w:r>
          <w:instrText xml:space="preserve"> PAGEREF _Toc1529 \h </w:instrText>
        </w:r>
        <w:r>
          <w:fldChar w:fldCharType="separate"/>
        </w:r>
        <w:r>
          <w:t>31</w:t>
        </w:r>
        <w:r>
          <w:fldChar w:fldCharType="end"/>
        </w:r>
      </w:hyperlink>
    </w:p>
    <w:p>
      <w:pPr>
        <w:pStyle w:val="TOC2"/>
        <w:tabs>
          <w:tab w:val="right" w:leader="dot" w:pos="8306"/>
        </w:tabs>
      </w:pPr>
      <w:hyperlink w:anchor="_Toc9246" w:history="1">
        <w:r>
          <w:rPr>
            <w:rFonts w:ascii="仿宋" w:eastAsia="仿宋" w:hAnsi="仿宋" w:cs="仿宋" w:hint="eastAsia"/>
            <w:lang w:eastAsia="zh-CN"/>
          </w:rPr>
          <w:t>(二)、必要性分析</w:t>
        </w:r>
        <w:r>
          <w:tab/>
        </w:r>
        <w:r>
          <w:fldChar w:fldCharType="begin"/>
        </w:r>
        <w:r>
          <w:instrText xml:space="preserve"> PAGEREF _Toc9246 \h </w:instrText>
        </w:r>
        <w:r>
          <w:fldChar w:fldCharType="separate"/>
        </w:r>
        <w:r>
          <w:t>32</w:t>
        </w:r>
        <w:r>
          <w:fldChar w:fldCharType="end"/>
        </w:r>
      </w:hyperlink>
    </w:p>
    <w:p>
      <w:pPr>
        <w:pStyle w:val="TOC2"/>
        <w:tabs>
          <w:tab w:val="right" w:leader="dot" w:pos="8306"/>
        </w:tabs>
      </w:pPr>
      <w:hyperlink w:anchor="_Toc25730" w:history="1">
        <w:r>
          <w:rPr>
            <w:rFonts w:ascii="仿宋" w:eastAsia="仿宋" w:hAnsi="仿宋" w:cs="仿宋" w:hint="eastAsia"/>
            <w:lang w:eastAsia="zh-CN"/>
          </w:rPr>
          <w:t>(三)、项目建设有利条件</w:t>
        </w:r>
        <w:r>
          <w:tab/>
        </w:r>
        <w:r>
          <w:fldChar w:fldCharType="begin"/>
        </w:r>
        <w:r>
          <w:instrText xml:space="preserve"> PAGEREF _Toc25730 \h </w:instrText>
        </w:r>
        <w:r>
          <w:fldChar w:fldCharType="separate"/>
        </w:r>
        <w:r>
          <w:t>34</w:t>
        </w:r>
        <w:r>
          <w:fldChar w:fldCharType="end"/>
        </w:r>
      </w:hyperlink>
    </w:p>
    <w:p>
      <w:pPr>
        <w:pStyle w:val="TOC1"/>
        <w:tabs>
          <w:tab w:val="right" w:leader="dot" w:pos="8306"/>
        </w:tabs>
      </w:pPr>
      <w:hyperlink w:anchor="_Toc11596" w:history="1">
        <w:r>
          <w:rPr>
            <w:rFonts w:ascii="仿宋" w:eastAsia="仿宋" w:hAnsi="仿宋" w:cs="仿宋" w:hint="eastAsia"/>
            <w:lang w:eastAsia="zh-CN"/>
          </w:rPr>
          <w:t>七、经济效益与社会效益优化</w:t>
        </w:r>
        <w:r>
          <w:tab/>
        </w:r>
        <w:r>
          <w:fldChar w:fldCharType="begin"/>
        </w:r>
        <w:r>
          <w:instrText xml:space="preserve"> PAGEREF _Toc11596 \h </w:instrText>
        </w:r>
        <w:r>
          <w:fldChar w:fldCharType="separate"/>
        </w:r>
        <w:r>
          <w:t>35</w:t>
        </w:r>
        <w:r>
          <w:fldChar w:fldCharType="end"/>
        </w:r>
      </w:hyperlink>
    </w:p>
    <w:p>
      <w:pPr>
        <w:pStyle w:val="TOC2"/>
        <w:tabs>
          <w:tab w:val="right" w:leader="dot" w:pos="8306"/>
        </w:tabs>
      </w:pPr>
      <w:hyperlink w:anchor="_Toc26047" w:history="1">
        <w:r>
          <w:rPr>
            <w:rFonts w:ascii="仿宋" w:eastAsia="仿宋" w:hAnsi="仿宋" w:cs="仿宋" w:hint="eastAsia"/>
            <w:lang w:eastAsia="zh-CN"/>
          </w:rPr>
          <w:t>(一)、经济效益提升策略</w:t>
        </w:r>
        <w:r>
          <w:tab/>
        </w:r>
        <w:r>
          <w:fldChar w:fldCharType="begin"/>
        </w:r>
        <w:r>
          <w:instrText xml:space="preserve"> PAGEREF _Toc26047 \h </w:instrText>
        </w:r>
        <w:r>
          <w:fldChar w:fldCharType="separate"/>
        </w:r>
        <w:r>
          <w:t>35</w:t>
        </w:r>
        <w:r>
          <w:fldChar w:fldCharType="end"/>
        </w:r>
      </w:hyperlink>
    </w:p>
    <w:p>
      <w:pPr>
        <w:pStyle w:val="TOC2"/>
        <w:tabs>
          <w:tab w:val="right" w:leader="dot" w:pos="8306"/>
        </w:tabs>
      </w:pPr>
      <w:hyperlink w:anchor="_Toc12767" w:history="1">
        <w:r>
          <w:rPr>
            <w:rFonts w:ascii="仿宋" w:eastAsia="仿宋" w:hAnsi="仿宋" w:cs="仿宋" w:hint="eastAsia"/>
            <w:lang w:eastAsia="zh-CN"/>
          </w:rPr>
          <w:t>(二)、社会效益增强方案</w:t>
        </w:r>
        <w:r>
          <w:tab/>
        </w:r>
        <w:r>
          <w:fldChar w:fldCharType="begin"/>
        </w:r>
        <w:r>
          <w:instrText xml:space="preserve"> PAGEREF _Toc12767 \h </w:instrText>
        </w:r>
        <w:r>
          <w:fldChar w:fldCharType="separate"/>
        </w:r>
        <w:r>
          <w:t>36</w:t>
        </w:r>
        <w:r>
          <w:fldChar w:fldCharType="end"/>
        </w:r>
      </w:hyperlink>
    </w:p>
    <w:p>
      <w:pPr>
        <w:pStyle w:val="TOC1"/>
        <w:tabs>
          <w:tab w:val="right" w:leader="dot" w:pos="8306"/>
        </w:tabs>
      </w:pPr>
      <w:hyperlink w:anchor="_Toc9031" w:history="1">
        <w:r>
          <w:rPr>
            <w:rFonts w:ascii="仿宋" w:eastAsia="仿宋" w:hAnsi="仿宋" w:cs="仿宋" w:hint="eastAsia"/>
            <w:lang w:eastAsia="zh-CN"/>
          </w:rPr>
          <w:t>八、土地利用与规划方案</w:t>
        </w:r>
        <w:r>
          <w:tab/>
        </w:r>
        <w:r>
          <w:fldChar w:fldCharType="begin"/>
        </w:r>
        <w:r>
          <w:instrText xml:space="preserve"> PAGEREF _Toc9031 \h </w:instrText>
        </w:r>
        <w:r>
          <w:fldChar w:fldCharType="separate"/>
        </w:r>
        <w:r>
          <w:t>37</w:t>
        </w:r>
        <w:r>
          <w:fldChar w:fldCharType="end"/>
        </w:r>
      </w:hyperlink>
    </w:p>
    <w:p>
      <w:pPr>
        <w:pStyle w:val="TOC2"/>
        <w:tabs>
          <w:tab w:val="right" w:leader="dot" w:pos="8306"/>
        </w:tabs>
      </w:pPr>
      <w:hyperlink w:anchor="_Toc27430" w:history="1">
        <w:r>
          <w:rPr>
            <w:rFonts w:ascii="仿宋" w:eastAsia="仿宋" w:hAnsi="仿宋" w:cs="仿宋" w:hint="eastAsia"/>
            <w:lang w:eastAsia="zh-CN"/>
          </w:rPr>
          <w:t>(一)、项目用地情况分析</w:t>
        </w:r>
        <w:r>
          <w:tab/>
        </w:r>
        <w:r>
          <w:fldChar w:fldCharType="begin"/>
        </w:r>
        <w:r>
          <w:instrText xml:space="preserve"> PAGEREF _Toc27430 \h </w:instrText>
        </w:r>
        <w:r>
          <w:fldChar w:fldCharType="separate"/>
        </w:r>
        <w:r>
          <w:t>37</w:t>
        </w:r>
        <w:r>
          <w:fldChar w:fldCharType="end"/>
        </w:r>
      </w:hyperlink>
    </w:p>
    <w:p>
      <w:pPr>
        <w:pStyle w:val="TOC2"/>
        <w:tabs>
          <w:tab w:val="right" w:leader="dot" w:pos="8306"/>
        </w:tabs>
      </w:pPr>
      <w:hyperlink w:anchor="_Toc9975" w:history="1">
        <w:r>
          <w:rPr>
            <w:rFonts w:ascii="仿宋" w:eastAsia="仿宋" w:hAnsi="仿宋" w:cs="仿宋" w:hint="eastAsia"/>
            <w:lang w:eastAsia="zh-CN"/>
          </w:rPr>
          <w:t>(二)、土地利用规划方案</w:t>
        </w:r>
        <w:r>
          <w:tab/>
        </w:r>
        <w:r>
          <w:fldChar w:fldCharType="begin"/>
        </w:r>
        <w:r>
          <w:instrText xml:space="preserve"> PAGEREF _Toc9975 \h </w:instrText>
        </w:r>
        <w:r>
          <w:fldChar w:fldCharType="separate"/>
        </w:r>
        <w:r>
          <w:t>38</w:t>
        </w:r>
        <w:r>
          <w:fldChar w:fldCharType="end"/>
        </w:r>
      </w:hyperlink>
    </w:p>
    <w:p>
      <w:pPr>
        <w:pStyle w:val="TOC1"/>
        <w:tabs>
          <w:tab w:val="right" w:leader="dot" w:pos="8306"/>
        </w:tabs>
      </w:pPr>
      <w:hyperlink w:anchor="_Toc16938" w:history="1">
        <w:r>
          <w:rPr>
            <w:rFonts w:ascii="仿宋" w:eastAsia="仿宋" w:hAnsi="仿宋" w:cs="仿宋" w:hint="eastAsia"/>
            <w:lang w:eastAsia="zh-CN"/>
          </w:rPr>
          <w:t>九、资金管理与财务规划</w:t>
        </w:r>
        <w:r>
          <w:tab/>
        </w:r>
        <w:r>
          <w:fldChar w:fldCharType="begin"/>
        </w:r>
        <w:r>
          <w:instrText xml:space="preserve"> PAGEREF _Toc16938 \h </w:instrText>
        </w:r>
        <w:r>
          <w:fldChar w:fldCharType="separate"/>
        </w:r>
        <w:r>
          <w:t>39</w:t>
        </w:r>
        <w:r>
          <w:fldChar w:fldCharType="end"/>
        </w:r>
      </w:hyperlink>
    </w:p>
    <w:p>
      <w:pPr>
        <w:pStyle w:val="TOC2"/>
        <w:tabs>
          <w:tab w:val="right" w:leader="dot" w:pos="8306"/>
        </w:tabs>
      </w:pPr>
      <w:hyperlink w:anchor="_Toc10699" w:history="1">
        <w:r>
          <w:rPr>
            <w:rFonts w:ascii="仿宋" w:eastAsia="仿宋" w:hAnsi="仿宋" w:cs="仿宋" w:hint="eastAsia"/>
            <w:lang w:eastAsia="zh-CN"/>
          </w:rPr>
          <w:t>(一)、项目资金来源与筹措</w:t>
        </w:r>
        <w:r>
          <w:tab/>
        </w:r>
        <w:r>
          <w:fldChar w:fldCharType="begin"/>
        </w:r>
        <w:r>
          <w:instrText xml:space="preserve"> PAGEREF _Toc10699 \h </w:instrText>
        </w:r>
        <w:r>
          <w:fldChar w:fldCharType="separate"/>
        </w:r>
        <w:r>
          <w:t>39</w:t>
        </w:r>
        <w:r>
          <w:fldChar w:fldCharType="end"/>
        </w:r>
      </w:hyperlink>
    </w:p>
    <w:p>
      <w:pPr>
        <w:pStyle w:val="TOC2"/>
        <w:tabs>
          <w:tab w:val="right" w:leader="dot" w:pos="8306"/>
        </w:tabs>
      </w:pPr>
      <w:hyperlink w:anchor="_Toc6061" w:history="1">
        <w:r>
          <w:rPr>
            <w:rFonts w:ascii="仿宋" w:eastAsia="仿宋" w:hAnsi="仿宋" w:cs="仿宋" w:hint="eastAsia"/>
            <w:lang w:eastAsia="zh-CN"/>
          </w:rPr>
          <w:t>(二)、资金使用与监管</w:t>
        </w:r>
        <w:r>
          <w:tab/>
        </w:r>
        <w:r>
          <w:fldChar w:fldCharType="begin"/>
        </w:r>
        <w:r>
          <w:instrText xml:space="preserve"> PAGEREF _Toc6061 \h </w:instrText>
        </w:r>
        <w:r>
          <w:fldChar w:fldCharType="separate"/>
        </w:r>
        <w:r>
          <w:t>41</w:t>
        </w:r>
        <w:r>
          <w:fldChar w:fldCharType="end"/>
        </w:r>
      </w:hyperlink>
    </w:p>
    <w:p>
      <w:pPr>
        <w:pStyle w:val="TOC2"/>
        <w:tabs>
          <w:tab w:val="right" w:leader="dot" w:pos="8306"/>
        </w:tabs>
      </w:pPr>
      <w:hyperlink w:anchor="_Toc11883" w:history="1">
        <w:r>
          <w:rPr>
            <w:rFonts w:ascii="仿宋" w:eastAsia="仿宋" w:hAnsi="仿宋" w:cs="仿宋" w:hint="eastAsia"/>
            <w:lang w:eastAsia="zh-CN"/>
          </w:rPr>
          <w:t>(三)、财务规划与预测</w:t>
        </w:r>
        <w:r>
          <w:tab/>
        </w:r>
        <w:r>
          <w:fldChar w:fldCharType="begin"/>
        </w:r>
        <w:r>
          <w:instrText xml:space="preserve"> PAGEREF _Toc11883 \h </w:instrText>
        </w:r>
        <w:r>
          <w:fldChar w:fldCharType="separate"/>
        </w:r>
        <w:r>
          <w:t>42</w:t>
        </w:r>
        <w:r>
          <w:fldChar w:fldCharType="end"/>
        </w:r>
      </w:hyperlink>
    </w:p>
    <w:p>
      <w:pPr>
        <w:pStyle w:val="TOC1"/>
        <w:tabs>
          <w:tab w:val="right" w:leader="dot" w:pos="8306"/>
        </w:tabs>
      </w:pPr>
      <w:hyperlink w:anchor="_Toc7411" w:history="1">
        <w:r>
          <w:rPr>
            <w:rFonts w:ascii="仿宋" w:eastAsia="仿宋" w:hAnsi="仿宋" w:cs="仿宋" w:hint="eastAsia"/>
            <w:lang w:eastAsia="zh-CN"/>
          </w:rPr>
          <w:t>十、项目实施与管理方案</w:t>
        </w:r>
        <w:r>
          <w:tab/>
        </w:r>
        <w:r>
          <w:fldChar w:fldCharType="begin"/>
        </w:r>
        <w:r>
          <w:instrText xml:space="preserve"> PAGEREF _Toc7411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65" w:history="1">
        <w:r>
          <w:rPr>
            <w:rFonts w:ascii="仿宋" w:eastAsia="仿宋" w:hAnsi="仿宋" w:cs="仿宋" w:hint="eastAsia"/>
            <w:lang w:eastAsia="zh-CN"/>
          </w:rPr>
          <w:t>(一)、项目实施计划</w:t>
        </w:r>
        <w:r>
          <w:tab/>
        </w:r>
        <w:r>
          <w:fldChar w:fldCharType="begin"/>
        </w:r>
        <w:r>
          <w:instrText xml:space="preserve"> PAGEREF _Toc32065 \h </w:instrText>
        </w:r>
        <w:r>
          <w:fldChar w:fldCharType="separate"/>
        </w:r>
        <w:r>
          <w:t>43</w:t>
        </w:r>
        <w:r>
          <w:fldChar w:fldCharType="end"/>
        </w:r>
      </w:hyperlink>
    </w:p>
    <w:p>
      <w:pPr>
        <w:pStyle w:val="TOC2"/>
        <w:tabs>
          <w:tab w:val="right" w:leader="dot" w:pos="8306"/>
        </w:tabs>
      </w:pPr>
      <w:hyperlink w:anchor="_Toc19478" w:history="1">
        <w:r>
          <w:rPr>
            <w:rFonts w:ascii="仿宋" w:eastAsia="仿宋" w:hAnsi="仿宋" w:cs="仿宋" w:hint="eastAsia"/>
            <w:lang w:eastAsia="zh-CN"/>
          </w:rPr>
          <w:t>(二)、项目组织机构与职责</w:t>
        </w:r>
        <w:r>
          <w:tab/>
        </w:r>
        <w:r>
          <w:fldChar w:fldCharType="begin"/>
        </w:r>
        <w:r>
          <w:instrText xml:space="preserve"> PAGEREF _Toc19478 \h </w:instrText>
        </w:r>
        <w:r>
          <w:fldChar w:fldCharType="separate"/>
        </w:r>
        <w:r>
          <w:t>44</w:t>
        </w:r>
        <w:r>
          <w:fldChar w:fldCharType="end"/>
        </w:r>
      </w:hyperlink>
    </w:p>
    <w:p>
      <w:pPr>
        <w:pStyle w:val="TOC2"/>
        <w:tabs>
          <w:tab w:val="right" w:leader="dot" w:pos="8306"/>
        </w:tabs>
      </w:pPr>
      <w:hyperlink w:anchor="_Toc30222" w:history="1">
        <w:r>
          <w:rPr>
            <w:rFonts w:ascii="仿宋" w:eastAsia="仿宋" w:hAnsi="仿宋" w:cs="仿宋" w:hint="eastAsia"/>
            <w:lang w:eastAsia="zh-CN"/>
          </w:rPr>
          <w:t>(三)、项目管理与监控体系</w:t>
        </w:r>
        <w:r>
          <w:tab/>
        </w:r>
        <w:r>
          <w:fldChar w:fldCharType="begin"/>
        </w:r>
        <w:r>
          <w:instrText xml:space="preserve"> PAGEREF _Toc30222 \h </w:instrText>
        </w:r>
        <w:r>
          <w:fldChar w:fldCharType="separate"/>
        </w:r>
        <w:r>
          <w:t>47</w:t>
        </w:r>
        <w:r>
          <w:fldChar w:fldCharType="end"/>
        </w:r>
      </w:hyperlink>
    </w:p>
    <w:p>
      <w:pPr>
        <w:pStyle w:val="TOC1"/>
        <w:tabs>
          <w:tab w:val="right" w:leader="dot" w:pos="8306"/>
        </w:tabs>
      </w:pPr>
      <w:hyperlink w:anchor="_Toc17328" w:history="1">
        <w:r>
          <w:rPr>
            <w:rFonts w:ascii="仿宋" w:eastAsia="仿宋" w:hAnsi="仿宋" w:cs="仿宋" w:hint="eastAsia"/>
            <w:lang w:eastAsia="zh-CN"/>
          </w:rPr>
          <w:t>十一、项目进度计划</w:t>
        </w:r>
        <w:r>
          <w:tab/>
        </w:r>
        <w:r>
          <w:fldChar w:fldCharType="begin"/>
        </w:r>
        <w:r>
          <w:instrText xml:space="preserve"> PAGEREF _Toc17328 \h </w:instrText>
        </w:r>
        <w:r>
          <w:fldChar w:fldCharType="separate"/>
        </w:r>
        <w:r>
          <w:t>49</w:t>
        </w:r>
        <w:r>
          <w:fldChar w:fldCharType="end"/>
        </w:r>
      </w:hyperlink>
    </w:p>
    <w:p>
      <w:pPr>
        <w:pStyle w:val="TOC2"/>
        <w:tabs>
          <w:tab w:val="right" w:leader="dot" w:pos="8306"/>
        </w:tabs>
      </w:pPr>
      <w:hyperlink w:anchor="_Toc2905" w:history="1">
        <w:r>
          <w:rPr>
            <w:rFonts w:ascii="仿宋" w:eastAsia="仿宋" w:hAnsi="仿宋" w:cs="仿宋" w:hint="eastAsia"/>
            <w:lang w:eastAsia="zh-CN"/>
          </w:rPr>
          <w:t>(一)、建设周期</w:t>
        </w:r>
        <w:r>
          <w:tab/>
        </w:r>
        <w:r>
          <w:fldChar w:fldCharType="begin"/>
        </w:r>
        <w:r>
          <w:instrText xml:space="preserve"> PAGEREF _Toc2905 \h </w:instrText>
        </w:r>
        <w:r>
          <w:fldChar w:fldCharType="separate"/>
        </w:r>
        <w:r>
          <w:t>49</w:t>
        </w:r>
        <w:r>
          <w:fldChar w:fldCharType="end"/>
        </w:r>
      </w:hyperlink>
    </w:p>
    <w:p>
      <w:pPr>
        <w:pStyle w:val="TOC2"/>
        <w:tabs>
          <w:tab w:val="right" w:leader="dot" w:pos="8306"/>
        </w:tabs>
      </w:pPr>
      <w:hyperlink w:anchor="_Toc10528" w:history="1">
        <w:r>
          <w:rPr>
            <w:rFonts w:ascii="仿宋" w:eastAsia="仿宋" w:hAnsi="仿宋" w:cs="仿宋" w:hint="eastAsia"/>
            <w:lang w:eastAsia="zh-CN"/>
          </w:rPr>
          <w:t>(二)、建设进度</w:t>
        </w:r>
        <w:r>
          <w:tab/>
        </w:r>
        <w:r>
          <w:fldChar w:fldCharType="begin"/>
        </w:r>
        <w:r>
          <w:instrText xml:space="preserve"> PAGEREF _Toc10528 \h </w:instrText>
        </w:r>
        <w:r>
          <w:fldChar w:fldCharType="separate"/>
        </w:r>
        <w:r>
          <w:t>49</w:t>
        </w:r>
        <w:r>
          <w:fldChar w:fldCharType="end"/>
        </w:r>
      </w:hyperlink>
    </w:p>
    <w:p>
      <w:pPr>
        <w:pStyle w:val="TOC2"/>
        <w:tabs>
          <w:tab w:val="right" w:leader="dot" w:pos="8306"/>
        </w:tabs>
      </w:pPr>
      <w:hyperlink w:anchor="_Toc7730" w:history="1">
        <w:r>
          <w:rPr>
            <w:rFonts w:ascii="仿宋" w:eastAsia="仿宋" w:hAnsi="仿宋" w:cs="仿宋" w:hint="eastAsia"/>
            <w:lang w:eastAsia="zh-CN"/>
          </w:rPr>
          <w:t>(三)、进度安排注意事项</w:t>
        </w:r>
        <w:r>
          <w:tab/>
        </w:r>
        <w:r>
          <w:fldChar w:fldCharType="begin"/>
        </w:r>
        <w:r>
          <w:instrText xml:space="preserve"> PAGEREF _Toc7730 \h </w:instrText>
        </w:r>
        <w:r>
          <w:fldChar w:fldCharType="separate"/>
        </w:r>
        <w:r>
          <w:t>50</w:t>
        </w:r>
        <w:r>
          <w:fldChar w:fldCharType="end"/>
        </w:r>
      </w:hyperlink>
    </w:p>
    <w:p>
      <w:pPr>
        <w:pStyle w:val="TOC2"/>
        <w:tabs>
          <w:tab w:val="right" w:leader="dot" w:pos="8306"/>
        </w:tabs>
      </w:pPr>
      <w:hyperlink w:anchor="_Toc3514" w:history="1">
        <w:r>
          <w:rPr>
            <w:rFonts w:ascii="仿宋" w:eastAsia="仿宋" w:hAnsi="仿宋" w:cs="仿宋" w:hint="eastAsia"/>
            <w:lang w:eastAsia="zh-CN"/>
          </w:rPr>
          <w:t>(四)、人力资源配置</w:t>
        </w:r>
        <w:r>
          <w:tab/>
        </w:r>
        <w:r>
          <w:fldChar w:fldCharType="begin"/>
        </w:r>
        <w:r>
          <w:instrText xml:space="preserve"> PAGEREF _Toc3514 \h </w:instrText>
        </w:r>
        <w:r>
          <w:fldChar w:fldCharType="separate"/>
        </w:r>
        <w:r>
          <w:t>51</w:t>
        </w:r>
        <w:r>
          <w:fldChar w:fldCharType="end"/>
        </w:r>
      </w:hyperlink>
    </w:p>
    <w:p>
      <w:pPr>
        <w:pStyle w:val="TOC2"/>
        <w:tabs>
          <w:tab w:val="right" w:leader="dot" w:pos="8306"/>
        </w:tabs>
      </w:pPr>
      <w:hyperlink w:anchor="_Toc25877" w:history="1">
        <w:r>
          <w:rPr>
            <w:rFonts w:ascii="仿宋" w:eastAsia="仿宋" w:hAnsi="仿宋" w:cs="仿宋" w:hint="eastAsia"/>
            <w:lang w:eastAsia="zh-CN"/>
          </w:rPr>
          <w:t>(五)、员工培训</w:t>
        </w:r>
        <w:r>
          <w:tab/>
        </w:r>
        <w:r>
          <w:fldChar w:fldCharType="begin"/>
        </w:r>
        <w:r>
          <w:instrText xml:space="preserve"> PAGEREF _Toc25877 \h </w:instrText>
        </w:r>
        <w:r>
          <w:fldChar w:fldCharType="separate"/>
        </w:r>
        <w:r>
          <w:t>53</w:t>
        </w:r>
        <w:r>
          <w:fldChar w:fldCharType="end"/>
        </w:r>
      </w:hyperlink>
    </w:p>
    <w:p>
      <w:pPr>
        <w:pStyle w:val="TOC2"/>
        <w:tabs>
          <w:tab w:val="right" w:leader="dot" w:pos="8306"/>
        </w:tabs>
      </w:pPr>
      <w:hyperlink w:anchor="_Toc30362" w:history="1">
        <w:r>
          <w:rPr>
            <w:rFonts w:ascii="仿宋" w:eastAsia="仿宋" w:hAnsi="仿宋" w:cs="仿宋" w:hint="eastAsia"/>
            <w:lang w:eastAsia="zh-CN"/>
          </w:rPr>
          <w:t>(六)、项目实施保障</w:t>
        </w:r>
        <w:r>
          <w:tab/>
        </w:r>
        <w:r>
          <w:fldChar w:fldCharType="begin"/>
        </w:r>
        <w:r>
          <w:instrText xml:space="preserve"> PAGEREF _Toc30362 \h </w:instrText>
        </w:r>
        <w:r>
          <w:fldChar w:fldCharType="separate"/>
        </w:r>
        <w:r>
          <w:t>54</w:t>
        </w:r>
        <w:r>
          <w:fldChar w:fldCharType="end"/>
        </w:r>
      </w:hyperlink>
    </w:p>
    <w:p>
      <w:pPr>
        <w:pStyle w:val="TOC2"/>
        <w:tabs>
          <w:tab w:val="right" w:leader="dot" w:pos="8306"/>
        </w:tabs>
      </w:pPr>
      <w:hyperlink w:anchor="_Toc7931" w:history="1">
        <w:r>
          <w:rPr>
            <w:rFonts w:ascii="仿宋" w:eastAsia="仿宋" w:hAnsi="仿宋" w:cs="仿宋" w:hint="eastAsia"/>
            <w:lang w:eastAsia="zh-CN"/>
          </w:rPr>
          <w:t>(七)、安全规范管理</w:t>
        </w:r>
        <w:r>
          <w:tab/>
        </w:r>
        <w:r>
          <w:fldChar w:fldCharType="begin"/>
        </w:r>
        <w:r>
          <w:instrText xml:space="preserve"> PAGEREF _Toc7931 \h </w:instrText>
        </w:r>
        <w:r>
          <w:fldChar w:fldCharType="separate"/>
        </w:r>
        <w:r>
          <w:t>55</w:t>
        </w:r>
        <w:r>
          <w:fldChar w:fldCharType="end"/>
        </w:r>
      </w:hyperlink>
    </w:p>
    <w:p>
      <w:pPr>
        <w:pStyle w:val="TOC1"/>
        <w:tabs>
          <w:tab w:val="right" w:leader="dot" w:pos="8306"/>
        </w:tabs>
      </w:pPr>
      <w:hyperlink w:anchor="_Toc25591" w:history="1">
        <w:r>
          <w:rPr>
            <w:rFonts w:ascii="仿宋" w:eastAsia="仿宋" w:hAnsi="仿宋" w:cs="仿宋" w:hint="eastAsia"/>
            <w:lang w:eastAsia="zh-CN"/>
          </w:rPr>
          <w:t>十二、项目变更管理</w:t>
        </w:r>
        <w:r>
          <w:tab/>
        </w:r>
        <w:r>
          <w:fldChar w:fldCharType="begin"/>
        </w:r>
        <w:r>
          <w:instrText xml:space="preserve"> PAGEREF _Toc25591 \h </w:instrText>
        </w:r>
        <w:r>
          <w:fldChar w:fldCharType="separate"/>
        </w:r>
        <w:r>
          <w:t>56</w:t>
        </w:r>
        <w:r>
          <w:fldChar w:fldCharType="end"/>
        </w:r>
      </w:hyperlink>
    </w:p>
    <w:p>
      <w:pPr>
        <w:pStyle w:val="TOC2"/>
        <w:tabs>
          <w:tab w:val="right" w:leader="dot" w:pos="8306"/>
        </w:tabs>
      </w:pPr>
      <w:hyperlink w:anchor="_Toc7129" w:history="1">
        <w:r>
          <w:rPr>
            <w:rFonts w:ascii="仿宋" w:eastAsia="仿宋" w:hAnsi="仿宋" w:cs="仿宋" w:hint="eastAsia"/>
            <w:lang w:eastAsia="zh-CN"/>
          </w:rPr>
          <w:t>(一)、变更控制流程</w:t>
        </w:r>
        <w:r>
          <w:tab/>
        </w:r>
        <w:r>
          <w:fldChar w:fldCharType="begin"/>
        </w:r>
        <w:r>
          <w:instrText xml:space="preserve"> PAGEREF _Toc7129 \h </w:instrText>
        </w:r>
        <w:r>
          <w:fldChar w:fldCharType="separate"/>
        </w:r>
        <w:r>
          <w:t>56</w:t>
        </w:r>
        <w:r>
          <w:fldChar w:fldCharType="end"/>
        </w:r>
      </w:hyperlink>
    </w:p>
    <w:p>
      <w:pPr>
        <w:pStyle w:val="TOC2"/>
        <w:tabs>
          <w:tab w:val="right" w:leader="dot" w:pos="8306"/>
        </w:tabs>
      </w:pPr>
      <w:hyperlink w:anchor="_Toc23590" w:history="1">
        <w:r>
          <w:rPr>
            <w:rFonts w:ascii="仿宋" w:eastAsia="仿宋" w:hAnsi="仿宋" w:cs="仿宋" w:hint="eastAsia"/>
            <w:lang w:eastAsia="zh-CN"/>
          </w:rPr>
          <w:t>(二)、影响评估与处理</w:t>
        </w:r>
        <w:r>
          <w:tab/>
        </w:r>
        <w:r>
          <w:fldChar w:fldCharType="begin"/>
        </w:r>
        <w:r>
          <w:instrText xml:space="preserve"> PAGEREF _Toc23590 \h </w:instrText>
        </w:r>
        <w:r>
          <w:fldChar w:fldCharType="separate"/>
        </w:r>
        <w:r>
          <w:t>57</w:t>
        </w:r>
        <w:r>
          <w:fldChar w:fldCharType="end"/>
        </w:r>
      </w:hyperlink>
    </w:p>
    <w:p>
      <w:pPr>
        <w:pStyle w:val="TOC2"/>
        <w:tabs>
          <w:tab w:val="right" w:leader="dot" w:pos="8306"/>
        </w:tabs>
      </w:pPr>
      <w:hyperlink w:anchor="_Toc11796" w:history="1">
        <w:r>
          <w:rPr>
            <w:rFonts w:ascii="仿宋" w:eastAsia="仿宋" w:hAnsi="仿宋" w:cs="仿宋" w:hint="eastAsia"/>
            <w:lang w:eastAsia="zh-CN"/>
          </w:rPr>
          <w:t>(三)、变更记录与追踪</w:t>
        </w:r>
        <w:r>
          <w:tab/>
        </w:r>
        <w:r>
          <w:fldChar w:fldCharType="begin"/>
        </w:r>
        <w:r>
          <w:instrText xml:space="preserve"> PAGEREF _Toc11796 \h </w:instrText>
        </w:r>
        <w:r>
          <w:fldChar w:fldCharType="separate"/>
        </w:r>
        <w:r>
          <w:t>59</w:t>
        </w:r>
        <w:r>
          <w:fldChar w:fldCharType="end"/>
        </w:r>
      </w:hyperlink>
    </w:p>
    <w:p>
      <w:pPr>
        <w:pStyle w:val="TOC2"/>
        <w:tabs>
          <w:tab w:val="right" w:leader="dot" w:pos="8306"/>
        </w:tabs>
      </w:pPr>
      <w:hyperlink w:anchor="_Toc24502" w:history="1">
        <w:r>
          <w:rPr>
            <w:rFonts w:ascii="仿宋" w:eastAsia="仿宋" w:hAnsi="仿宋" w:cs="仿宋" w:hint="eastAsia"/>
            <w:lang w:eastAsia="zh-CN"/>
          </w:rPr>
          <w:t>(四)、变更管理策略</w:t>
        </w:r>
        <w:r>
          <w:tab/>
        </w:r>
        <w:r>
          <w:fldChar w:fldCharType="begin"/>
        </w:r>
        <w:r>
          <w:instrText xml:space="preserve"> PAGEREF _Toc24502 \h </w:instrText>
        </w:r>
        <w:r>
          <w:fldChar w:fldCharType="separate"/>
        </w:r>
        <w:r>
          <w:t>60</w:t>
        </w:r>
        <w:r>
          <w:fldChar w:fldCharType="end"/>
        </w:r>
      </w:hyperlink>
    </w:p>
    <w:p>
      <w:pPr>
        <w:pStyle w:val="TOC1"/>
        <w:tabs>
          <w:tab w:val="right" w:leader="dot" w:pos="8306"/>
        </w:tabs>
      </w:pPr>
      <w:hyperlink w:anchor="_Toc29889" w:history="1">
        <w:r>
          <w:rPr>
            <w:rFonts w:ascii="仿宋" w:eastAsia="仿宋" w:hAnsi="仿宋" w:cs="仿宋" w:hint="eastAsia"/>
            <w:lang w:eastAsia="zh-CN"/>
          </w:rPr>
          <w:t>十三、产业协同与集群发展</w:t>
        </w:r>
        <w:r>
          <w:tab/>
        </w:r>
        <w:r>
          <w:fldChar w:fldCharType="begin"/>
        </w:r>
        <w:r>
          <w:instrText xml:space="preserve"> PAGEREF _Toc29889 \h </w:instrText>
        </w:r>
        <w:r>
          <w:fldChar w:fldCharType="separate"/>
        </w:r>
        <w:r>
          <w:t>62</w:t>
        </w:r>
        <w:r>
          <w:fldChar w:fldCharType="end"/>
        </w:r>
      </w:hyperlink>
    </w:p>
    <w:p>
      <w:pPr>
        <w:pStyle w:val="TOC2"/>
        <w:tabs>
          <w:tab w:val="right" w:leader="dot" w:pos="8306"/>
        </w:tabs>
      </w:pPr>
      <w:hyperlink w:anchor="_Toc5950" w:history="1">
        <w:r>
          <w:rPr>
            <w:rFonts w:ascii="仿宋" w:eastAsia="仿宋" w:hAnsi="仿宋" w:cs="仿宋" w:hint="eastAsia"/>
            <w:lang w:eastAsia="zh-CN"/>
          </w:rPr>
          <w:t>(一)、产业协同机制建设</w:t>
        </w:r>
        <w:r>
          <w:tab/>
        </w:r>
        <w:r>
          <w:fldChar w:fldCharType="begin"/>
        </w:r>
        <w:r>
          <w:instrText xml:space="preserve"> PAGEREF _Toc5950 \h </w:instrText>
        </w:r>
        <w:r>
          <w:fldChar w:fldCharType="separate"/>
        </w:r>
        <w:r>
          <w:t>62</w:t>
        </w:r>
        <w:r>
          <w:fldChar w:fldCharType="end"/>
        </w:r>
      </w:hyperlink>
    </w:p>
    <w:p>
      <w:pPr>
        <w:pStyle w:val="TOC2"/>
        <w:tabs>
          <w:tab w:val="right" w:leader="dot" w:pos="8306"/>
        </w:tabs>
      </w:pPr>
      <w:hyperlink w:anchor="_Toc11424" w:history="1">
        <w:r>
          <w:rPr>
            <w:rFonts w:ascii="仿宋" w:eastAsia="仿宋" w:hAnsi="仿宋" w:cs="仿宋" w:hint="eastAsia"/>
            <w:lang w:eastAsia="zh-CN"/>
          </w:rPr>
          <w:t>(二)、产业集群培育与发展</w:t>
        </w:r>
        <w:r>
          <w:tab/>
        </w:r>
        <w:r>
          <w:fldChar w:fldCharType="begin"/>
        </w:r>
        <w:r>
          <w:instrText xml:space="preserve"> PAGEREF _Toc11424 \h </w:instrText>
        </w:r>
        <w:r>
          <w:fldChar w:fldCharType="separate"/>
        </w:r>
        <w:r>
          <w:t>63</w:t>
        </w:r>
        <w:r>
          <w:fldChar w:fldCharType="end"/>
        </w:r>
      </w:hyperlink>
    </w:p>
    <w:p>
      <w:pPr>
        <w:pStyle w:val="TOC1"/>
        <w:tabs>
          <w:tab w:val="right" w:leader="dot" w:pos="8306"/>
        </w:tabs>
      </w:pPr>
      <w:hyperlink w:anchor="_Toc20698" w:history="1">
        <w:r>
          <w:rPr>
            <w:rFonts w:ascii="仿宋" w:eastAsia="仿宋" w:hAnsi="仿宋" w:cs="仿宋" w:hint="eastAsia"/>
            <w:lang w:eastAsia="zh-CN"/>
          </w:rPr>
          <w:t>十四、项目施工方案</w:t>
        </w:r>
        <w:r>
          <w:tab/>
        </w:r>
        <w:r>
          <w:fldChar w:fldCharType="begin"/>
        </w:r>
        <w:r>
          <w:instrText xml:space="preserve"> PAGEREF _Toc20698 \h </w:instrText>
        </w:r>
        <w:r>
          <w:fldChar w:fldCharType="separate"/>
        </w:r>
        <w:r>
          <w:t>64</w:t>
        </w:r>
        <w:r>
          <w:fldChar w:fldCharType="end"/>
        </w:r>
      </w:hyperlink>
    </w:p>
    <w:p>
      <w:pPr>
        <w:pStyle w:val="TOC2"/>
        <w:tabs>
          <w:tab w:val="right" w:leader="dot" w:pos="8306"/>
        </w:tabs>
      </w:pPr>
      <w:hyperlink w:anchor="_Toc26166" w:history="1">
        <w:r>
          <w:rPr>
            <w:rFonts w:ascii="仿宋" w:eastAsia="仿宋" w:hAnsi="仿宋" w:cs="仿宋" w:hint="eastAsia"/>
            <w:lang w:eastAsia="zh-CN"/>
          </w:rPr>
          <w:t>(一)、施工组织设计</w:t>
        </w:r>
        <w:r>
          <w:tab/>
        </w:r>
        <w:r>
          <w:fldChar w:fldCharType="begin"/>
        </w:r>
        <w:r>
          <w:instrText xml:space="preserve"> PAGEREF _Toc26166 \h </w:instrText>
        </w:r>
        <w:r>
          <w:fldChar w:fldCharType="separate"/>
        </w:r>
        <w:r>
          <w:t>64</w:t>
        </w:r>
        <w:r>
          <w:fldChar w:fldCharType="end"/>
        </w:r>
      </w:hyperlink>
    </w:p>
    <w:p>
      <w:pPr>
        <w:pStyle w:val="TOC2"/>
        <w:tabs>
          <w:tab w:val="right" w:leader="dot" w:pos="8306"/>
        </w:tabs>
      </w:pPr>
      <w:hyperlink w:anchor="_Toc21108" w:history="1">
        <w:r>
          <w:rPr>
            <w:rFonts w:ascii="仿宋" w:eastAsia="仿宋" w:hAnsi="仿宋" w:cs="仿宋" w:hint="eastAsia"/>
            <w:lang w:eastAsia="zh-CN"/>
          </w:rPr>
          <w:t>(二)、施工工艺与技术路线</w:t>
        </w:r>
        <w:r>
          <w:tab/>
        </w:r>
        <w:r>
          <w:fldChar w:fldCharType="begin"/>
        </w:r>
        <w:r>
          <w:instrText xml:space="preserve"> PAGEREF _Toc21108 \h </w:instrText>
        </w:r>
        <w:r>
          <w:fldChar w:fldCharType="separate"/>
        </w:r>
        <w:r>
          <w:t>66</w:t>
        </w:r>
        <w:r>
          <w:fldChar w:fldCharType="end"/>
        </w:r>
      </w:hyperlink>
    </w:p>
    <w:p>
      <w:pPr>
        <w:pStyle w:val="TOC2"/>
        <w:tabs>
          <w:tab w:val="right" w:leader="dot" w:pos="8306"/>
        </w:tabs>
      </w:pPr>
      <w:hyperlink w:anchor="_Toc12660" w:history="1">
        <w:r>
          <w:rPr>
            <w:rFonts w:ascii="仿宋" w:eastAsia="仿宋" w:hAnsi="仿宋" w:cs="仿宋" w:hint="eastAsia"/>
            <w:lang w:eastAsia="zh-CN"/>
          </w:rPr>
          <w:t>(三)、关键节点施工计划</w:t>
        </w:r>
        <w:r>
          <w:tab/>
        </w:r>
        <w:r>
          <w:fldChar w:fldCharType="begin"/>
        </w:r>
        <w:r>
          <w:instrText xml:space="preserve"> PAGEREF _Toc12660 \h </w:instrText>
        </w:r>
        <w:r>
          <w:fldChar w:fldCharType="separate"/>
        </w:r>
        <w:r>
          <w:t>67</w:t>
        </w:r>
        <w:r>
          <w:fldChar w:fldCharType="end"/>
        </w:r>
      </w:hyperlink>
    </w:p>
    <w:p>
      <w:pPr>
        <w:pStyle w:val="TOC2"/>
        <w:tabs>
          <w:tab w:val="right" w:leader="dot" w:pos="8306"/>
        </w:tabs>
      </w:pPr>
      <w:hyperlink w:anchor="_Toc28475" w:history="1">
        <w:r>
          <w:rPr>
            <w:rFonts w:ascii="仿宋" w:eastAsia="仿宋" w:hAnsi="仿宋" w:cs="仿宋" w:hint="eastAsia"/>
            <w:lang w:eastAsia="zh-CN"/>
          </w:rPr>
          <w:t>(四)、施工现场管理</w:t>
        </w:r>
        <w:r>
          <w:tab/>
        </w:r>
        <w:r>
          <w:fldChar w:fldCharType="begin"/>
        </w:r>
        <w:r>
          <w:instrText xml:space="preserve"> PAGEREF _Toc28475 \h </w:instrText>
        </w:r>
        <w:r>
          <w:fldChar w:fldCharType="separate"/>
        </w:r>
        <w:r>
          <w:t>68</w:t>
        </w:r>
        <w:r>
          <w:fldChar w:fldCharType="end"/>
        </w:r>
      </w:hyperlink>
    </w:p>
    <w:p>
      <w:pPr>
        <w:pStyle w:val="TOC1"/>
        <w:tabs>
          <w:tab w:val="right" w:leader="dot" w:pos="8306"/>
        </w:tabs>
      </w:pPr>
      <w:hyperlink w:anchor="_Toc5060" w:history="1">
        <w:r>
          <w:rPr>
            <w:rFonts w:ascii="仿宋" w:eastAsia="仿宋" w:hAnsi="仿宋" w:cs="仿宋" w:hint="eastAsia"/>
            <w:lang w:eastAsia="zh-CN"/>
          </w:rPr>
          <w:t>十五、合作与交流机制建立</w:t>
        </w:r>
        <w:r>
          <w:tab/>
        </w:r>
        <w:r>
          <w:fldChar w:fldCharType="begin"/>
        </w:r>
        <w:r>
          <w:instrText xml:space="preserve"> PAGEREF _Toc5060 \h </w:instrText>
        </w:r>
        <w:r>
          <w:fldChar w:fldCharType="separate"/>
        </w:r>
        <w:r>
          <w:t>70</w:t>
        </w:r>
        <w:r>
          <w:fldChar w:fldCharType="end"/>
        </w:r>
      </w:hyperlink>
    </w:p>
    <w:p>
      <w:pPr>
        <w:pStyle w:val="TOC2"/>
        <w:tabs>
          <w:tab w:val="right" w:leader="dot" w:pos="8306"/>
        </w:tabs>
      </w:pPr>
      <w:hyperlink w:anchor="_Toc510" w:history="1">
        <w:r>
          <w:rPr>
            <w:rFonts w:ascii="仿宋" w:eastAsia="仿宋" w:hAnsi="仿宋" w:cs="仿宋" w:hint="eastAsia"/>
            <w:lang w:eastAsia="zh-CN"/>
          </w:rPr>
          <w:t>(一)、合作伙伴选择与合作方式</w:t>
        </w:r>
        <w:r>
          <w:tab/>
        </w:r>
        <w:r>
          <w:fldChar w:fldCharType="begin"/>
        </w:r>
        <w:r>
          <w:instrText xml:space="preserve"> PAGEREF _Toc510 \h </w:instrText>
        </w:r>
        <w:r>
          <w:fldChar w:fldCharType="separate"/>
        </w:r>
        <w:r>
          <w:t>70</w:t>
        </w:r>
        <w:r>
          <w:fldChar w:fldCharType="end"/>
        </w:r>
      </w:hyperlink>
    </w:p>
    <w:p>
      <w:pPr>
        <w:pStyle w:val="TOC2"/>
        <w:tabs>
          <w:tab w:val="right" w:leader="dot" w:pos="8306"/>
        </w:tabs>
      </w:pPr>
      <w:hyperlink w:anchor="_Toc899" w:history="1">
        <w:r>
          <w:rPr>
            <w:rFonts w:ascii="仿宋" w:eastAsia="仿宋" w:hAnsi="仿宋" w:cs="仿宋" w:hint="eastAsia"/>
            <w:lang w:eastAsia="zh-CN"/>
          </w:rPr>
          <w:t>(二)、交流与合作平台搭建</w:t>
        </w:r>
        <w:r>
          <w:tab/>
        </w:r>
        <w:r>
          <w:fldChar w:fldCharType="begin"/>
        </w:r>
        <w:r>
          <w:instrText xml:space="preserve"> PAGEREF _Toc899 \h </w:instrText>
        </w:r>
        <w:r>
          <w:fldChar w:fldCharType="separate"/>
        </w:r>
        <w:r>
          <w:t>72</w:t>
        </w:r>
        <w:r>
          <w:fldChar w:fldCharType="end"/>
        </w:r>
      </w:hyperlink>
    </w:p>
    <w:p>
      <w:pPr>
        <w:pStyle w:val="TOC1"/>
        <w:tabs>
          <w:tab w:val="right" w:leader="dot" w:pos="8306"/>
        </w:tabs>
      </w:pPr>
      <w:hyperlink w:anchor="_Toc15177" w:history="1">
        <w:r>
          <w:rPr>
            <w:rFonts w:ascii="仿宋" w:eastAsia="仿宋" w:hAnsi="仿宋" w:cs="仿宋" w:hint="eastAsia"/>
            <w:lang w:eastAsia="zh-CN"/>
          </w:rPr>
          <w:t>十六、人力资源管理与开发</w:t>
        </w:r>
        <w:r>
          <w:tab/>
        </w:r>
        <w:r>
          <w:fldChar w:fldCharType="begin"/>
        </w:r>
        <w:r>
          <w:instrText xml:space="preserve"> PAGEREF _Toc15177 \h </w:instrText>
        </w:r>
        <w:r>
          <w:fldChar w:fldCharType="separate"/>
        </w:r>
        <w:r>
          <w:t>73</w:t>
        </w:r>
        <w:r>
          <w:fldChar w:fldCharType="end"/>
        </w:r>
      </w:hyperlink>
    </w:p>
    <w:p>
      <w:pPr>
        <w:pStyle w:val="TOC2"/>
        <w:tabs>
          <w:tab w:val="right" w:leader="dot" w:pos="8306"/>
        </w:tabs>
      </w:pPr>
      <w:hyperlink w:anchor="_Toc15398" w:history="1">
        <w:r>
          <w:rPr>
            <w:rFonts w:ascii="仿宋" w:eastAsia="仿宋" w:hAnsi="仿宋" w:cs="仿宋" w:hint="eastAsia"/>
            <w:lang w:eastAsia="zh-CN"/>
          </w:rPr>
          <w:t>(一)、人力资源规划</w:t>
        </w:r>
        <w:r>
          <w:tab/>
        </w:r>
        <w:r>
          <w:fldChar w:fldCharType="begin"/>
        </w:r>
        <w:r>
          <w:instrText xml:space="preserve"> PAGEREF _Toc15398 \h </w:instrText>
        </w:r>
        <w:r>
          <w:fldChar w:fldCharType="separate"/>
        </w:r>
        <w:r>
          <w:t>73</w:t>
        </w:r>
        <w:r>
          <w:fldChar w:fldCharType="end"/>
        </w:r>
      </w:hyperlink>
    </w:p>
    <w:p>
      <w:pPr>
        <w:pStyle w:val="TOC2"/>
        <w:tabs>
          <w:tab w:val="right" w:leader="dot" w:pos="8306"/>
        </w:tabs>
      </w:pPr>
      <w:hyperlink w:anchor="_Toc26993" w:history="1">
        <w:r>
          <w:rPr>
            <w:rFonts w:ascii="仿宋" w:eastAsia="仿宋" w:hAnsi="仿宋" w:cs="仿宋" w:hint="eastAsia"/>
            <w:lang w:eastAsia="zh-CN"/>
          </w:rPr>
          <w:t>(二)、人力资源开发与培训</w:t>
        </w:r>
        <w:r>
          <w:tab/>
        </w:r>
        <w:r>
          <w:fldChar w:fldCharType="begin"/>
        </w:r>
        <w:r>
          <w:instrText xml:space="preserve"> PAGEREF _Toc26993 \h </w:instrText>
        </w:r>
        <w:r>
          <w:fldChar w:fldCharType="separate"/>
        </w:r>
        <w:r>
          <w:t>75</w:t>
        </w:r>
        <w:r>
          <w:fldChar w:fldCharType="end"/>
        </w:r>
      </w:hyperlink>
    </w:p>
    <w:p>
      <w:pPr>
        <w:pStyle w:val="TOC1"/>
        <w:tabs>
          <w:tab w:val="right" w:leader="dot" w:pos="8306"/>
        </w:tabs>
      </w:pPr>
      <w:hyperlink w:anchor="_Toc6297" w:history="1">
        <w:r>
          <w:rPr>
            <w:rFonts w:ascii="仿宋" w:eastAsia="仿宋" w:hAnsi="仿宋" w:cs="仿宋" w:hint="eastAsia"/>
            <w:lang w:eastAsia="zh-CN"/>
          </w:rPr>
          <w:t>十七、成果转化与推广应用</w:t>
        </w:r>
        <w:r>
          <w:tab/>
        </w:r>
        <w:r>
          <w:fldChar w:fldCharType="begin"/>
        </w:r>
        <w:r>
          <w:instrText xml:space="preserve"> PAGEREF _Toc6297 \h </w:instrText>
        </w:r>
        <w:r>
          <w:fldChar w:fldCharType="separate"/>
        </w:r>
        <w:r>
          <w:t>78</w:t>
        </w:r>
        <w:r>
          <w:fldChar w:fldCharType="end"/>
        </w:r>
      </w:hyperlink>
    </w:p>
    <w:p>
      <w:pPr>
        <w:pStyle w:val="TOC2"/>
        <w:tabs>
          <w:tab w:val="right" w:leader="dot" w:pos="8306"/>
        </w:tabs>
      </w:pPr>
      <w:hyperlink w:anchor="_Toc20979" w:history="1">
        <w:r>
          <w:rPr>
            <w:rFonts w:ascii="仿宋" w:eastAsia="仿宋" w:hAnsi="仿宋" w:cs="仿宋" w:hint="eastAsia"/>
            <w:lang w:eastAsia="zh-CN"/>
          </w:rPr>
          <w:t>(一)、成果转化策略制定</w:t>
        </w:r>
        <w:r>
          <w:tab/>
        </w:r>
        <w:r>
          <w:fldChar w:fldCharType="begin"/>
        </w:r>
        <w:r>
          <w:instrText xml:space="preserve"> PAGEREF _Toc20979 \h </w:instrText>
        </w:r>
        <w:r>
          <w:fldChar w:fldCharType="separate"/>
        </w:r>
        <w:r>
          <w:t>78</w:t>
        </w:r>
        <w:r>
          <w:fldChar w:fldCharType="end"/>
        </w:r>
      </w:hyperlink>
    </w:p>
    <w:p>
      <w:pPr>
        <w:pStyle w:val="TOC2"/>
        <w:tabs>
          <w:tab w:val="right" w:leader="dot" w:pos="8306"/>
        </w:tabs>
      </w:pPr>
      <w:hyperlink w:anchor="_Toc19875" w:history="1">
        <w:r>
          <w:rPr>
            <w:rFonts w:ascii="仿宋" w:eastAsia="仿宋" w:hAnsi="仿宋" w:cs="仿宋" w:hint="eastAsia"/>
            <w:lang w:eastAsia="zh-CN"/>
          </w:rPr>
          <w:t>(二)、成果推广应用方案</w:t>
        </w:r>
        <w:r>
          <w:tab/>
        </w:r>
        <w:r>
          <w:fldChar w:fldCharType="begin"/>
        </w:r>
        <w:r>
          <w:instrText xml:space="preserve"> PAGEREF _Toc19875 \h </w:instrText>
        </w:r>
        <w:r>
          <w:fldChar w:fldCharType="separate"/>
        </w:r>
        <w:r>
          <w:t>79</w:t>
        </w:r>
        <w:r>
          <w:fldChar w:fldCharType="end"/>
        </w:r>
      </w:hyperlink>
    </w:p>
    <w:p>
      <w:pPr>
        <w:pStyle w:val="TOC1"/>
        <w:tabs>
          <w:tab w:val="right" w:leader="dot" w:pos="8306"/>
        </w:tabs>
      </w:pPr>
      <w:hyperlink w:anchor="_Toc11981" w:history="1">
        <w:r>
          <w:rPr>
            <w:rFonts w:ascii="仿宋" w:eastAsia="仿宋" w:hAnsi="仿宋" w:cs="仿宋" w:hint="eastAsia"/>
            <w:lang w:eastAsia="zh-CN"/>
          </w:rPr>
          <w:t>十八、法律法规与政策遵循</w:t>
        </w:r>
        <w:r>
          <w:tab/>
        </w:r>
        <w:r>
          <w:fldChar w:fldCharType="begin"/>
        </w:r>
        <w:r>
          <w:instrText xml:space="preserve"> PAGEREF _Toc11981 \h </w:instrText>
        </w:r>
        <w:r>
          <w:fldChar w:fldCharType="separate"/>
        </w:r>
        <w:r>
          <w:t>81</w:t>
        </w:r>
        <w:r>
          <w:fldChar w:fldCharType="end"/>
        </w:r>
      </w:hyperlink>
    </w:p>
    <w:p>
      <w:pPr>
        <w:pStyle w:val="TOC2"/>
        <w:tabs>
          <w:tab w:val="right" w:leader="dot" w:pos="8306"/>
        </w:tabs>
      </w:pPr>
      <w:hyperlink w:anchor="_Toc27725" w:history="1">
        <w:r>
          <w:rPr>
            <w:rFonts w:ascii="仿宋" w:eastAsia="仿宋" w:hAnsi="仿宋" w:cs="仿宋" w:hint="eastAsia"/>
            <w:lang w:eastAsia="zh-CN"/>
          </w:rPr>
          <w:t>(一)、法律法规遵守</w:t>
        </w:r>
        <w:r>
          <w:tab/>
        </w:r>
        <w:r>
          <w:fldChar w:fldCharType="begin"/>
        </w:r>
        <w:r>
          <w:instrText xml:space="preserve"> PAGEREF _Toc27725 \h </w:instrText>
        </w:r>
        <w:r>
          <w:fldChar w:fldCharType="separate"/>
        </w:r>
        <w:r>
          <w:t>81</w:t>
        </w:r>
        <w:r>
          <w:fldChar w:fldCharType="end"/>
        </w:r>
      </w:hyperlink>
    </w:p>
    <w:p>
      <w:pPr>
        <w:pStyle w:val="TOC2"/>
        <w:tabs>
          <w:tab w:val="right" w:leader="dot" w:pos="8306"/>
        </w:tabs>
      </w:pPr>
      <w:hyperlink w:anchor="_Toc14279" w:history="1">
        <w:r>
          <w:rPr>
            <w:rFonts w:ascii="仿宋" w:eastAsia="仿宋" w:hAnsi="仿宋" w:cs="仿宋" w:hint="eastAsia"/>
            <w:lang w:eastAsia="zh-CN"/>
          </w:rPr>
          <w:t>(二)、政策导向与利用</w:t>
        </w:r>
        <w:r>
          <w:tab/>
        </w:r>
        <w:r>
          <w:fldChar w:fldCharType="begin"/>
        </w:r>
        <w:r>
          <w:instrText xml:space="preserve"> PAGEREF _Toc14279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6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63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62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19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34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LNG装置项目与土地用途规划：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LNG装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LNG装置项目的容积率和建筑密度：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用地控制指标通常规定了容积率和建筑密度的要求。对于LNG装置项目来说，这将影响建筑物的规模和高度。必须确保项目的设计符合容积率和建筑密度的限制，以遵守用地控制法规。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LNG装置项目的建筑线限制：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用地控制指标还可能规定了建筑物与街道或相邻土地的距离，这被称为建筑线限制。LNG装置项目必须遵守这些规定，以确保建筑的位置符合法规。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LNG装置项目的环境影响和可持续性：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用地控制指标可能包括环境保护要求，例如绿地比例和污染防控措施。对于LNG装置项目，这意味着必须考虑如何保护当地生态系统、水资源和空气质量，以确保项目的可持续性。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LNG装置项目的规划和设计团队需要定期审查和更新用地控制指标，以确保项目的合规性。如果需要调整用地控制指标，必须与政府部门和相关利益相关者协商，以确保变更是合法的和有利于城市的发展。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在整个项目规划和实施过程中，与用地控制指标的合作和遵守是至关重要的。这有助于确保LNG装置项目是一个合法、可持续且与城市规划一致的发展项目。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94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LNG装置项目在满足用地控制指标的前提下，还需要考虑地总体要求。这些要求通常由城市规划部门或政府机构制定，旨在确保项目的建设与城市的整体发展目标一致。以下是与地总体要求相关的关键考虑因素：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LNG装置项目需要评估可用地块的规模和形状，以确定是否满足地总体要求。某些城市规划可能要求项目具有特定的地块大小或形状，以适应城市发展的整体格局。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每个城市都有自己的规划目标和愿景，包括住宅区、商业区和工业区的平衡发展。LNG装置项目需要与城市规划目标保持一致，以确保项目不会破坏城市的整体规划。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https://d.book118.com/645123034244011114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DE1E66"/>
    <w:rsid w:val="17DE1E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12303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2024-02-16T16:30:00Z</dcterms:created>
  <dcterms:modified xsi:type="dcterms:W3CDTF">2024-02-16T16:31:08Z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CCB80DF0D2054CDEBEFF510362F41295_11</vt:lpwstr>
  </property>
  <property fmtid="{D5CDD505-2E9C-101B-9397-08002B2CF9AE}" pid="3" name="KSOProductBuildVer">
    <vt:lpwstr>2052-12.1.0.16250</vt:lpwstr>
  </property>
</Properties>
</file>