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675" w:rsidP="00527675">
      <w:pPr>
        <w:jc w:val="center"/>
        <w:rPr>
          <w:rFonts w:ascii="黑体" w:eastAsia="黑体" w:hAnsi="黑体" w:hint="eastAsia"/>
          <w:sz w:val="32"/>
          <w:szCs w:val="28"/>
        </w:rPr>
      </w:pPr>
      <w:r>
        <w:rPr>
          <w:rFonts w:ascii="黑体" w:eastAsia="黑体" w:hAnsi="黑体" w:hint="eastAsia"/>
          <w:sz w:val="30"/>
          <w:szCs w:val="30"/>
        </w:rPr>
        <w:t>第一学期六年级期中</w:t>
      </w:r>
      <w:r w:rsidR="00EF06B0">
        <w:rPr>
          <w:rFonts w:ascii="黑体" w:eastAsia="黑体" w:hAnsi="黑体" w:hint="eastAsia"/>
          <w:sz w:val="30"/>
          <w:szCs w:val="30"/>
        </w:rPr>
        <w:t>检测</w:t>
      </w:r>
      <w:r>
        <w:rPr>
          <w:rFonts w:ascii="黑体" w:eastAsia="黑体" w:hAnsi="黑体" w:hint="eastAsia"/>
          <w:sz w:val="32"/>
          <w:szCs w:val="28"/>
        </w:rPr>
        <w:t>试题卷</w:t>
      </w:r>
      <w:r>
        <w:rPr>
          <w:rFonts w:ascii="黑体" w:eastAsia="黑体" w:hAnsi="黑体" w:hint="eastAsia"/>
          <w:sz w:val="32"/>
          <w:szCs w:val="28"/>
        </w:rPr>
        <w:t>1</w:t>
      </w:r>
    </w:p>
    <w:p w:rsidR="008F6E5E" w:rsidRPr="00527675" w:rsidP="00527675">
      <w:pPr>
        <w:jc w:val="center"/>
        <w:rPr>
          <w:rFonts w:ascii="黑体" w:eastAsia="黑体" w:hAnsi="黑体"/>
          <w:sz w:val="30"/>
          <w:szCs w:val="30"/>
        </w:rPr>
      </w:pPr>
      <w:r>
        <w:rPr>
          <w:rFonts w:asciiTheme="minorEastAsia" w:hAnsiTheme="minorEastAsia" w:hint="eastAsia"/>
          <w:sz w:val="24"/>
          <w:szCs w:val="28"/>
        </w:rPr>
        <w:t>（时间90分钟，满分100分）</w:t>
      </w:r>
    </w:p>
    <w:tbl>
      <w:tblPr>
        <w:tblStyle w:val="TableNormal"/>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3"/>
        <w:gridCol w:w="85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7"/>
        </w:trPr>
        <w:tc>
          <w:tcPr>
            <w:tcW w:w="1093" w:type="dxa"/>
          </w:tcPr>
          <w:p w:rsidR="008F6E5E">
            <w:pPr>
              <w:spacing w:line="5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等级</w:t>
            </w:r>
          </w:p>
        </w:tc>
        <w:tc>
          <w:tcPr>
            <w:tcW w:w="858" w:type="dxa"/>
          </w:tcPr>
          <w:p w:rsidR="008F6E5E">
            <w:pPr>
              <w:spacing w:line="500" w:lineRule="exact"/>
              <w:rPr>
                <w:rFonts w:ascii="仿宋_GB2312" w:eastAsia="仿宋_GB2312" w:hAnsi="Calibri" w:cs="Times New Roman"/>
                <w:sz w:val="24"/>
              </w:rPr>
            </w:pPr>
          </w:p>
        </w:tc>
      </w:tr>
    </w:tbl>
    <w:p w:rsidR="008F6E5E">
      <w:pPr>
        <w:jc w:val="center"/>
        <w:rPr>
          <w:rFonts w:ascii="黑体" w:eastAsia="黑体" w:hAnsi="黑体"/>
          <w:sz w:val="22"/>
        </w:rPr>
      </w:pPr>
    </w:p>
    <w:p w:rsidR="008F6E5E">
      <w:pPr>
        <w:spacing w:line="370" w:lineRule="exact"/>
        <w:rPr>
          <w:rFonts w:ascii="黑体" w:eastAsia="黑体" w:hAnsi="黑体"/>
          <w:sz w:val="28"/>
        </w:rPr>
      </w:pPr>
    </w:p>
    <w:p w:rsidR="008F6E5E">
      <w:pPr>
        <w:spacing w:line="370" w:lineRule="exact"/>
        <w:ind w:firstLine="560" w:firstLineChars="200"/>
        <w:rPr>
          <w:rFonts w:ascii="黑体" w:eastAsia="黑体" w:hAnsi="黑体"/>
          <w:sz w:val="28"/>
        </w:rPr>
      </w:pPr>
      <w:r>
        <w:rPr>
          <w:rFonts w:ascii="黑体" w:eastAsia="黑体" w:hAnsi="黑体" w:hint="eastAsia"/>
          <w:sz w:val="28"/>
        </w:rPr>
        <w:t>一、根据拼音写词语。</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探险队bèn zhuō（）地pān dēng (   ）上了主峰，向海边yuǎn tiào（），远处的大海xiōng yǒng péng pài（），浪花拍打在航船上，让人感觉xīn jīng ròu tiào （），用望远镜观测到船上有一面qízhì（），那是一面五星红旗，队员们rèxuè fèi téng（），高兴地唱起了《歌唱祖国》的歌曲。</w:t>
      </w:r>
    </w:p>
    <w:p w:rsidR="008F6E5E">
      <w:pPr>
        <w:spacing w:line="370" w:lineRule="exact"/>
        <w:ind w:firstLine="560" w:firstLineChars="200"/>
        <w:rPr>
          <w:rFonts w:ascii="黑体" w:eastAsia="黑体" w:hAnsi="黑体"/>
          <w:sz w:val="28"/>
          <w:szCs w:val="24"/>
        </w:rPr>
      </w:pPr>
      <w:r>
        <w:rPr>
          <w:rFonts w:ascii="黑体" w:eastAsia="黑体" w:hAnsi="黑体" w:hint="eastAsia"/>
          <w:sz w:val="28"/>
          <w:szCs w:val="24"/>
        </w:rPr>
        <w:t>二、选择填空。</w:t>
      </w:r>
    </w:p>
    <w:p w:rsidR="008F6E5E" w:rsidP="00E53410">
      <w:pPr>
        <w:spacing w:line="370" w:lineRule="exact"/>
        <w:ind w:firstLine="480" w:firstLineChars="200"/>
        <w:rPr>
          <w:rFonts w:ascii="仿宋" w:eastAsia="仿宋" w:hAnsi="仿宋"/>
          <w:b/>
          <w:sz w:val="24"/>
          <w:szCs w:val="24"/>
        </w:rPr>
      </w:pPr>
      <w:r>
        <w:rPr>
          <w:rFonts w:ascii="仿宋" w:eastAsia="仿宋" w:hAnsi="仿宋" w:hint="eastAsia"/>
          <w:b/>
          <w:sz w:val="24"/>
          <w:szCs w:val="24"/>
        </w:rPr>
        <w:t>1.用“√”标出带点字正确的读音。</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em w:val="dot"/>
        </w:rPr>
        <w:t>蒙</w:t>
      </w:r>
      <w:r>
        <w:rPr>
          <w:rFonts w:asciiTheme="minorEastAsia" w:hAnsiTheme="minorEastAsia" w:hint="eastAsia"/>
          <w:sz w:val="24"/>
          <w:szCs w:val="24"/>
        </w:rPr>
        <w:t>（ měng  méng）古包里，一群人正</w:t>
      </w:r>
      <w:r>
        <w:rPr>
          <w:rFonts w:asciiTheme="minorEastAsia" w:hAnsiTheme="minorEastAsia" w:hint="eastAsia"/>
          <w:sz w:val="24"/>
          <w:szCs w:val="24"/>
          <w:em w:val="dot"/>
        </w:rPr>
        <w:t>绷</w:t>
      </w:r>
      <w:r>
        <w:rPr>
          <w:rFonts w:asciiTheme="minorEastAsia" w:hAnsiTheme="minorEastAsia" w:hint="eastAsia"/>
          <w:sz w:val="24"/>
          <w:szCs w:val="24"/>
        </w:rPr>
        <w:t>（běng  bēng）着脸思考着：人类在浩瀚的历史长河中如沧海一</w:t>
      </w:r>
      <w:r>
        <w:rPr>
          <w:rFonts w:asciiTheme="minorEastAsia" w:hAnsiTheme="minorEastAsia" w:hint="eastAsia"/>
          <w:sz w:val="24"/>
          <w:szCs w:val="24"/>
          <w:em w:val="dot"/>
        </w:rPr>
        <w:t>粟</w:t>
      </w:r>
      <w:r>
        <w:rPr>
          <w:rFonts w:asciiTheme="minorEastAsia" w:hAnsiTheme="minorEastAsia" w:hint="eastAsia"/>
          <w:sz w:val="24"/>
          <w:szCs w:val="24"/>
        </w:rPr>
        <w:t>(sù  lì ),而历史又造就了许多叱</w:t>
      </w:r>
      <w:r>
        <w:rPr>
          <w:rFonts w:asciiTheme="minorEastAsia" w:hAnsiTheme="minorEastAsia" w:hint="eastAsia"/>
          <w:sz w:val="24"/>
          <w:szCs w:val="24"/>
          <w:em w:val="dot"/>
        </w:rPr>
        <w:t>咤</w:t>
      </w:r>
      <w:r>
        <w:rPr>
          <w:rFonts w:asciiTheme="minorEastAsia" w:hAnsiTheme="minorEastAsia" w:hint="eastAsia"/>
          <w:sz w:val="24"/>
          <w:szCs w:val="24"/>
        </w:rPr>
        <w:t>（chàzhà）风云的英雄人物。他们高</w:t>
      </w:r>
      <w:r>
        <w:rPr>
          <w:rFonts w:asciiTheme="minorEastAsia" w:hAnsiTheme="minorEastAsia" w:hint="eastAsia"/>
          <w:sz w:val="24"/>
          <w:szCs w:val="24"/>
          <w:em w:val="dot"/>
        </w:rPr>
        <w:t>擎</w:t>
      </w:r>
      <w:r>
        <w:rPr>
          <w:rFonts w:asciiTheme="minorEastAsia" w:hAnsiTheme="minorEastAsia" w:hint="eastAsia"/>
          <w:sz w:val="24"/>
          <w:szCs w:val="24"/>
        </w:rPr>
        <w:t>（qíng  jīng）起民族的希望，唤起了人民群众对美好生活的</w:t>
      </w:r>
      <w:r>
        <w:rPr>
          <w:rFonts w:asciiTheme="minorEastAsia" w:hAnsiTheme="minorEastAsia" w:hint="eastAsia"/>
          <w:sz w:val="24"/>
          <w:szCs w:val="24"/>
          <w:em w:val="dot"/>
        </w:rPr>
        <w:t>憧</w:t>
      </w:r>
      <w:r>
        <w:rPr>
          <w:rFonts w:asciiTheme="minorEastAsia" w:hAnsiTheme="minorEastAsia" w:hint="eastAsia"/>
          <w:sz w:val="24"/>
          <w:szCs w:val="24"/>
        </w:rPr>
        <w:t>（chōngchóng）憬。而远处，一大片森林如绿色</w:t>
      </w:r>
      <w:r>
        <w:rPr>
          <w:rFonts w:asciiTheme="minorEastAsia" w:hAnsiTheme="minorEastAsia" w:hint="eastAsia"/>
          <w:sz w:val="24"/>
          <w:szCs w:val="24"/>
          <w:em w:val="dot"/>
        </w:rPr>
        <w:t>渲</w:t>
      </w:r>
      <w:r>
        <w:rPr>
          <w:rFonts w:asciiTheme="minorEastAsia" w:hAnsiTheme="minorEastAsia" w:hint="eastAsia"/>
          <w:sz w:val="24"/>
          <w:szCs w:val="24"/>
        </w:rPr>
        <w:t>（xuàn  xuān ）染的水墨画一样，把整个草原</w:t>
      </w:r>
      <w:r>
        <w:rPr>
          <w:rFonts w:asciiTheme="minorEastAsia" w:hAnsiTheme="minorEastAsia" w:hint="eastAsia"/>
          <w:sz w:val="24"/>
          <w:szCs w:val="24"/>
          <w:em w:val="dot"/>
        </w:rPr>
        <w:t>攒</w:t>
      </w:r>
      <w:r>
        <w:rPr>
          <w:rFonts w:asciiTheme="minorEastAsia" w:hAnsiTheme="minorEastAsia" w:hint="eastAsia"/>
          <w:sz w:val="24"/>
          <w:szCs w:val="24"/>
        </w:rPr>
        <w:t>(cuán  zǎn )在了一起。</w:t>
      </w:r>
    </w:p>
    <w:p w:rsidR="008F6E5E" w:rsidP="00E53410">
      <w:pPr>
        <w:spacing w:line="370" w:lineRule="exact"/>
        <w:ind w:firstLine="480" w:firstLineChars="200"/>
        <w:rPr>
          <w:rFonts w:ascii="仿宋" w:eastAsia="仿宋" w:hAnsi="仿宋"/>
          <w:b/>
          <w:sz w:val="24"/>
          <w:szCs w:val="24"/>
        </w:rPr>
      </w:pPr>
      <w:r>
        <w:rPr>
          <w:rFonts w:ascii="仿宋" w:eastAsia="仿宋" w:hAnsi="仿宋" w:hint="eastAsia"/>
          <w:b/>
          <w:sz w:val="24"/>
          <w:szCs w:val="24"/>
        </w:rPr>
        <w:t>2.根据地名和姓名的拼写规则，下列名称拼写有误的一项是（）。</w:t>
      </w:r>
    </w:p>
    <w:p w:rsidR="008F6E5E">
      <w:pPr>
        <w:spacing w:line="370" w:lineRule="exact"/>
        <w:ind w:firstLine="480" w:firstLineChars="200"/>
        <w:rPr>
          <w:rFonts w:asciiTheme="minorEastAsia" w:hAnsiTheme="minorEastAsia"/>
          <w:sz w:val="24"/>
          <w:szCs w:val="24"/>
        </w:rPr>
      </w:pPr>
      <w:r>
        <w:rPr>
          <w:rFonts w:asciiTheme="minorEastAsia" w:hAnsiTheme="minorEastAsia"/>
          <w:sz w:val="24"/>
          <w:szCs w:val="24"/>
        </w:rPr>
        <w:t>A.</w:t>
      </w:r>
      <w:r>
        <w:rPr>
          <w:rFonts w:asciiTheme="minorEastAsia" w:hAnsiTheme="minorEastAsia" w:hint="eastAsia"/>
          <w:sz w:val="24"/>
          <w:szCs w:val="24"/>
        </w:rPr>
        <w:t xml:space="preserve">昌乐县  CHANGLE XIAN    </w:t>
      </w:r>
      <w:r>
        <w:rPr>
          <w:rFonts w:asciiTheme="minorEastAsia" w:hAnsiTheme="minorEastAsia"/>
          <w:sz w:val="24"/>
          <w:szCs w:val="24"/>
        </w:rPr>
        <w:t>B.</w:t>
      </w:r>
      <w:r>
        <w:rPr>
          <w:rFonts w:asciiTheme="minorEastAsia" w:hAnsiTheme="minorEastAsia" w:hint="eastAsia"/>
          <w:sz w:val="24"/>
          <w:szCs w:val="24"/>
        </w:rPr>
        <w:t>新城街道 XINCHENG JIEDAO</w:t>
      </w:r>
    </w:p>
    <w:p w:rsidR="008F6E5E">
      <w:pPr>
        <w:spacing w:line="370" w:lineRule="exact"/>
        <w:ind w:firstLine="480" w:firstLineChars="200"/>
        <w:rPr>
          <w:rFonts w:asciiTheme="minorEastAsia" w:hAnsiTheme="minorEastAsia"/>
          <w:sz w:val="24"/>
          <w:szCs w:val="24"/>
        </w:rPr>
      </w:pPr>
      <w:r>
        <w:rPr>
          <w:rFonts w:asciiTheme="minorEastAsia" w:hAnsiTheme="minorEastAsia"/>
          <w:sz w:val="24"/>
          <w:szCs w:val="24"/>
        </w:rPr>
        <w:t xml:space="preserve"> C.</w:t>
      </w:r>
      <w:r>
        <w:rPr>
          <w:rFonts w:asciiTheme="minorEastAsia" w:hAnsiTheme="minorEastAsia" w:hint="eastAsia"/>
          <w:sz w:val="24"/>
          <w:szCs w:val="24"/>
        </w:rPr>
        <w:t>马振华Ma Zhen Hua</w:t>
      </w:r>
      <w:r>
        <w:rPr>
          <w:rFonts w:asciiTheme="minorEastAsia" w:hAnsiTheme="minorEastAsia"/>
          <w:sz w:val="24"/>
          <w:szCs w:val="24"/>
        </w:rPr>
        <w:t>D.</w:t>
      </w:r>
      <w:r>
        <w:rPr>
          <w:rFonts w:asciiTheme="minorEastAsia" w:hAnsiTheme="minorEastAsia" w:hint="eastAsia"/>
          <w:sz w:val="24"/>
          <w:szCs w:val="24"/>
        </w:rPr>
        <w:t>欧阳小明OuyangXiaoming</w:t>
      </w:r>
    </w:p>
    <w:p w:rsidR="008F6E5E" w:rsidP="00E53410">
      <w:pPr>
        <w:spacing w:line="370" w:lineRule="exact"/>
        <w:ind w:firstLine="480" w:firstLineChars="200"/>
        <w:rPr>
          <w:rFonts w:ascii="仿宋" w:eastAsia="仿宋" w:hAnsi="仿宋"/>
          <w:b/>
          <w:sz w:val="24"/>
          <w:szCs w:val="24"/>
        </w:rPr>
      </w:pPr>
      <w:r>
        <w:rPr>
          <w:rFonts w:ascii="仿宋" w:eastAsia="仿宋" w:hAnsi="仿宋" w:hint="eastAsia"/>
          <w:b/>
          <w:sz w:val="24"/>
          <w:szCs w:val="24"/>
        </w:rPr>
        <w:t>3</w:t>
      </w:r>
      <w:r>
        <w:rPr>
          <w:rFonts w:ascii="仿宋" w:eastAsia="仿宋" w:hAnsi="仿宋"/>
          <w:b/>
          <w:sz w:val="24"/>
          <w:szCs w:val="24"/>
        </w:rPr>
        <w:t>.下列句子中分号使用不正确的一项是(</w:t>
      </w:r>
      <w:r>
        <w:rPr>
          <w:rFonts w:ascii="仿宋" w:eastAsia="仿宋" w:hAnsi="仿宋" w:hint="eastAsia"/>
          <w:b/>
          <w:sz w:val="24"/>
          <w:szCs w:val="24"/>
        </w:rPr>
        <w:t xml:space="preserve">  )</w:t>
      </w:r>
    </w:p>
    <w:p w:rsidR="008F6E5E">
      <w:pPr>
        <w:spacing w:line="370" w:lineRule="exact"/>
        <w:ind w:firstLine="480" w:firstLineChars="200"/>
        <w:rPr>
          <w:rFonts w:asciiTheme="minorEastAsia" w:hAnsiTheme="minorEastAsia"/>
          <w:sz w:val="24"/>
          <w:szCs w:val="24"/>
        </w:rPr>
      </w:pPr>
      <w:r>
        <w:rPr>
          <w:rFonts w:asciiTheme="minorEastAsia" w:hAnsiTheme="minorEastAsia"/>
          <w:sz w:val="24"/>
          <w:szCs w:val="24"/>
        </w:rPr>
        <w:t>A.燕子去了，有再来的时候</w:t>
      </w:r>
      <w:r>
        <w:rPr>
          <w:rFonts w:asciiTheme="minorEastAsia" w:hAnsiTheme="minorEastAsia" w:hint="eastAsia"/>
          <w:sz w:val="24"/>
          <w:szCs w:val="24"/>
        </w:rPr>
        <w:t>；</w:t>
      </w:r>
      <w:r>
        <w:rPr>
          <w:rFonts w:asciiTheme="minorEastAsia" w:hAnsiTheme="minorEastAsia"/>
          <w:sz w:val="24"/>
          <w:szCs w:val="24"/>
        </w:rPr>
        <w:t>杨柳枯了</w:t>
      </w:r>
      <w:r>
        <w:rPr>
          <w:rFonts w:asciiTheme="minorEastAsia" w:hAnsiTheme="minorEastAsia" w:hint="eastAsia"/>
          <w:sz w:val="24"/>
          <w:szCs w:val="24"/>
        </w:rPr>
        <w:t>，</w:t>
      </w:r>
      <w:r>
        <w:rPr>
          <w:rFonts w:asciiTheme="minorEastAsia" w:hAnsiTheme="minorEastAsia"/>
          <w:sz w:val="24"/>
          <w:szCs w:val="24"/>
        </w:rPr>
        <w:t>有再青的时候</w:t>
      </w:r>
      <w:r>
        <w:rPr>
          <w:rFonts w:asciiTheme="minorEastAsia" w:hAnsiTheme="minorEastAsia" w:hint="eastAsia"/>
          <w:sz w:val="24"/>
          <w:szCs w:val="24"/>
        </w:rPr>
        <w:t>；</w:t>
      </w:r>
      <w:r>
        <w:rPr>
          <w:rFonts w:asciiTheme="minorEastAsia" w:hAnsiTheme="minorEastAsia"/>
          <w:sz w:val="24"/>
          <w:szCs w:val="24"/>
        </w:rPr>
        <w:t>桃花谢了，有再开的时候……</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B.启明星把黑暗送走，却从不与朝霞争辉；</w:t>
      </w:r>
      <w:r>
        <w:rPr>
          <w:rFonts w:asciiTheme="minorEastAsia" w:hAnsiTheme="minorEastAsia"/>
          <w:sz w:val="24"/>
          <w:szCs w:val="24"/>
        </w:rPr>
        <w:t>红梅花把寒冬远走，却从不与</w:t>
      </w:r>
      <w:r>
        <w:rPr>
          <w:rFonts w:asciiTheme="minorEastAsia" w:hAnsiTheme="minorEastAsia" w:hint="eastAsia"/>
          <w:sz w:val="24"/>
          <w:szCs w:val="24"/>
        </w:rPr>
        <w:t>百花争春。</w:t>
      </w:r>
    </w:p>
    <w:p w:rsidR="008F6E5E">
      <w:pPr>
        <w:spacing w:line="370" w:lineRule="exact"/>
        <w:ind w:firstLine="480" w:firstLineChars="200"/>
        <w:rPr>
          <w:rFonts w:asciiTheme="minorEastAsia" w:hAnsiTheme="minorEastAsia"/>
          <w:sz w:val="24"/>
          <w:szCs w:val="24"/>
        </w:rPr>
      </w:pPr>
      <w:r>
        <w:rPr>
          <w:rFonts w:asciiTheme="minorEastAsia" w:hAnsiTheme="minorEastAsia"/>
          <w:sz w:val="24"/>
          <w:szCs w:val="24"/>
        </w:rPr>
        <w:t>C.墙上</w:t>
      </w:r>
      <w:r>
        <w:rPr>
          <w:rFonts w:asciiTheme="minorEastAsia" w:hAnsiTheme="minorEastAsia" w:hint="eastAsia"/>
          <w:sz w:val="24"/>
          <w:szCs w:val="24"/>
        </w:rPr>
        <w:t>芦苇</w:t>
      </w:r>
      <w:r>
        <w:rPr>
          <w:rFonts w:asciiTheme="minorEastAsia" w:hAnsiTheme="minorEastAsia"/>
          <w:sz w:val="24"/>
          <w:szCs w:val="24"/>
        </w:rPr>
        <w:t>，头重脚轻根底浅</w:t>
      </w:r>
      <w:r>
        <w:rPr>
          <w:rFonts w:asciiTheme="minorEastAsia" w:hAnsiTheme="minorEastAsia" w:hint="eastAsia"/>
          <w:sz w:val="24"/>
          <w:szCs w:val="24"/>
        </w:rPr>
        <w:t>；</w:t>
      </w:r>
      <w:r>
        <w:rPr>
          <w:rFonts w:asciiTheme="minorEastAsia" w:hAnsiTheme="minorEastAsia"/>
          <w:sz w:val="24"/>
          <w:szCs w:val="24"/>
        </w:rPr>
        <w:t>山间竹笋，嘴尖皮厚腹中空。</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D.</w:t>
      </w:r>
      <w:r>
        <w:rPr>
          <w:rFonts w:asciiTheme="minorEastAsia" w:hAnsiTheme="minorEastAsia"/>
          <w:sz w:val="24"/>
          <w:szCs w:val="24"/>
        </w:rPr>
        <w:t>离乱中传达的骨气</w:t>
      </w:r>
      <w:r>
        <w:rPr>
          <w:rFonts w:asciiTheme="minorEastAsia" w:hAnsiTheme="minorEastAsia" w:hint="eastAsia"/>
          <w:sz w:val="24"/>
          <w:szCs w:val="24"/>
        </w:rPr>
        <w:t>；</w:t>
      </w:r>
      <w:r>
        <w:rPr>
          <w:rFonts w:asciiTheme="minorEastAsia" w:hAnsiTheme="minorEastAsia"/>
          <w:sz w:val="24"/>
          <w:szCs w:val="24"/>
        </w:rPr>
        <w:t>阳光下最有意义的工作</w:t>
      </w:r>
      <w:r>
        <w:rPr>
          <w:rFonts w:asciiTheme="minorEastAsia" w:hAnsiTheme="minorEastAsia" w:hint="eastAsia"/>
          <w:sz w:val="24"/>
          <w:szCs w:val="24"/>
        </w:rPr>
        <w:t>；</w:t>
      </w:r>
      <w:r>
        <w:rPr>
          <w:rFonts w:asciiTheme="minorEastAsia" w:hAnsiTheme="minorEastAsia"/>
          <w:sz w:val="24"/>
          <w:szCs w:val="24"/>
        </w:rPr>
        <w:t>五星红旗下不灭的薪火</w:t>
      </w:r>
      <w:r>
        <w:rPr>
          <w:rFonts w:asciiTheme="minorEastAsia" w:hAnsiTheme="minorEastAsia" w:hint="eastAsia"/>
          <w:sz w:val="24"/>
          <w:szCs w:val="24"/>
        </w:rPr>
        <w:t>；</w:t>
      </w:r>
      <w:r>
        <w:rPr>
          <w:rFonts w:asciiTheme="minorEastAsia" w:hAnsiTheme="minorEastAsia"/>
          <w:sz w:val="24"/>
          <w:szCs w:val="24"/>
        </w:rPr>
        <w:t>都是澳门的难忘回忆。</w:t>
      </w:r>
    </w:p>
    <w:p w:rsidR="008F6E5E" w:rsidP="00E53410">
      <w:pPr>
        <w:spacing w:line="370" w:lineRule="exact"/>
        <w:ind w:firstLine="480" w:firstLineChars="200"/>
        <w:rPr>
          <w:rFonts w:ascii="仿宋" w:eastAsia="仿宋" w:hAnsi="仿宋"/>
          <w:b/>
        </w:rPr>
      </w:pPr>
      <w:r>
        <w:rPr>
          <w:rFonts w:ascii="仿宋" w:eastAsia="仿宋" w:hAnsi="仿宋" w:hint="eastAsia"/>
          <w:b/>
          <w:sz w:val="24"/>
          <w:szCs w:val="24"/>
        </w:rPr>
        <w:t>4. 下列关于演讲错误的是(   )。</w:t>
      </w:r>
    </w:p>
    <w:p w:rsidR="008F6E5E">
      <w:pPr>
        <w:spacing w:line="370" w:lineRule="exact"/>
        <w:ind w:firstLine="480" w:firstLineChars="200"/>
        <w:rPr>
          <w:rFonts w:asciiTheme="minorEastAsia" w:hAnsiTheme="minorEastAsia"/>
          <w:sz w:val="24"/>
          <w:szCs w:val="24"/>
        </w:rPr>
        <w:sectPr>
          <w:footerReference w:type="default" r:id="rId8"/>
          <w:headerReference w:type="first" r:id="rId9"/>
          <w:pgSz w:w="10319" w:h="14571"/>
          <w:pgMar w:top="1418" w:right="1418" w:bottom="1418" w:left="1418" w:header="851" w:footer="992" w:gutter="0"/>
          <w:cols w:space="425"/>
          <w:docGrid w:type="lines" w:linePitch="312"/>
        </w:sectPr>
      </w:pPr>
      <w:r>
        <w:rPr>
          <w:rFonts w:asciiTheme="minorEastAsia" w:hAnsiTheme="minorEastAsia" w:hint="eastAsia"/>
          <w:sz w:val="24"/>
          <w:szCs w:val="24"/>
        </w:rPr>
        <w:t>A.写演讲稿时，观点要鲜明，可以运用名言、故事等说明材料</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B.演讲时，语气要紧凑，使演讲显得富有气势。</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C.演讲时要利用停顿、重复等手法强调要点。</w:t>
      </w:r>
    </w:p>
    <w:p w:rsidR="008F6E5E">
      <w:pPr>
        <w:spacing w:line="370" w:lineRule="exact"/>
        <w:rPr>
          <w:rFonts w:asciiTheme="minorEastAsia" w:hAnsiTheme="minorEastAsia"/>
          <w:sz w:val="24"/>
          <w:szCs w:val="24"/>
        </w:rPr>
      </w:pPr>
      <w:r>
        <w:rPr>
          <w:rFonts w:asciiTheme="minorEastAsia" w:hAnsiTheme="minorEastAsia" w:hint="eastAsia"/>
          <w:sz w:val="24"/>
          <w:szCs w:val="24"/>
        </w:rPr>
        <w:t xml:space="preserve">    D.演讲时要拟定一个符合内容的题目。</w:t>
      </w:r>
    </w:p>
    <w:p w:rsidR="008F6E5E" w:rsidP="00E53410">
      <w:pPr>
        <w:spacing w:line="370" w:lineRule="exact"/>
        <w:ind w:firstLine="480" w:firstLineChars="200"/>
        <w:rPr>
          <w:rFonts w:asciiTheme="minorEastAsia" w:hAnsiTheme="minorEastAsia"/>
          <w:sz w:val="24"/>
          <w:szCs w:val="24"/>
        </w:rPr>
      </w:pPr>
      <w:r>
        <w:rPr>
          <w:rFonts w:ascii="仿宋" w:eastAsia="仿宋" w:hAnsi="仿宋" w:hint="eastAsia"/>
          <w:b/>
          <w:sz w:val="24"/>
          <w:szCs w:val="24"/>
        </w:rPr>
        <w:t>5.根据自己生活经验和诗句内容，想像以下诗句表现的情感与其他三句不同的是（）</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A.移舟泊烟渚，日暮客愁新。       B.浮云游子意，落日故人情。</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C.少小离家老大回，乡音无改鬓毛衰D.装点此江山，今朝更好看。</w:t>
      </w:r>
    </w:p>
    <w:p w:rsidR="008F6E5E" w:rsidP="00E53410">
      <w:pPr>
        <w:spacing w:line="370" w:lineRule="exact"/>
        <w:ind w:firstLine="480" w:firstLineChars="200"/>
        <w:rPr>
          <w:rFonts w:ascii="仿宋" w:eastAsia="仿宋" w:hAnsi="仿宋"/>
          <w:b/>
          <w:sz w:val="24"/>
          <w:szCs w:val="24"/>
        </w:rPr>
      </w:pPr>
      <w:r>
        <w:rPr>
          <w:rFonts w:ascii="仿宋" w:eastAsia="仿宋" w:hAnsi="仿宋" w:hint="eastAsia"/>
          <w:b/>
          <w:sz w:val="24"/>
          <w:szCs w:val="24"/>
        </w:rPr>
        <w:t>6.对下列句子顺序排列正确的是（）</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①</w:t>
      </w:r>
      <w:r>
        <w:rPr>
          <w:rFonts w:asciiTheme="minorEastAsia" w:hAnsiTheme="minorEastAsia"/>
          <w:sz w:val="24"/>
          <w:szCs w:val="24"/>
        </w:rPr>
        <w:t>鸡尾，是盛产哈密瓜的新疆</w:t>
      </w:r>
      <w:r>
        <w:rPr>
          <w:rFonts w:asciiTheme="minorEastAsia" w:hAnsiTheme="minorEastAsia" w:hint="eastAsia"/>
          <w:sz w:val="24"/>
          <w:szCs w:val="24"/>
        </w:rPr>
        <w:t>。</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②</w:t>
      </w:r>
      <w:r>
        <w:rPr>
          <w:rFonts w:asciiTheme="minorEastAsia" w:hAnsiTheme="minorEastAsia"/>
          <w:sz w:val="24"/>
          <w:szCs w:val="24"/>
        </w:rPr>
        <w:t>你看，她多像我们祖国960万平方公里的版图啊</w:t>
      </w:r>
      <w:r>
        <w:rPr>
          <w:rFonts w:asciiTheme="minorEastAsia" w:hAnsiTheme="minorEastAsia" w:hint="eastAsia"/>
          <w:sz w:val="24"/>
          <w:szCs w:val="24"/>
        </w:rPr>
        <w:t>！</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③</w:t>
      </w:r>
      <w:r>
        <w:rPr>
          <w:rFonts w:asciiTheme="minorEastAsia" w:hAnsiTheme="minorEastAsia"/>
          <w:sz w:val="24"/>
          <w:szCs w:val="24"/>
        </w:rPr>
        <w:t>鸡头，是物产丰富的东北三省</w:t>
      </w:r>
      <w:r>
        <w:rPr>
          <w:rFonts w:asciiTheme="minorEastAsia" w:hAnsiTheme="minorEastAsia" w:hint="eastAsia"/>
          <w:sz w:val="24"/>
          <w:szCs w:val="24"/>
        </w:rPr>
        <w:t>。</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④</w:t>
      </w:r>
      <w:r>
        <w:rPr>
          <w:rFonts w:asciiTheme="minorEastAsia" w:hAnsiTheme="minorEastAsia"/>
          <w:sz w:val="24"/>
          <w:szCs w:val="24"/>
        </w:rPr>
        <w:t>鸡背，是一碧千里的内蒙古草原</w:t>
      </w:r>
      <w:r>
        <w:rPr>
          <w:rFonts w:asciiTheme="minorEastAsia" w:hAnsiTheme="minorEastAsia" w:hint="eastAsia"/>
          <w:sz w:val="24"/>
          <w:szCs w:val="24"/>
        </w:rPr>
        <w:t>。</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⑤</w:t>
      </w:r>
      <w:r>
        <w:rPr>
          <w:rFonts w:asciiTheme="minorEastAsia" w:hAnsiTheme="minorEastAsia"/>
          <w:sz w:val="24"/>
          <w:szCs w:val="24"/>
        </w:rPr>
        <w:t>我有一张鸡年的邮票</w:t>
      </w:r>
      <w:r>
        <w:rPr>
          <w:rFonts w:asciiTheme="minorEastAsia" w:hAnsiTheme="minorEastAsia" w:hint="eastAsia"/>
          <w:sz w:val="24"/>
          <w:szCs w:val="24"/>
        </w:rPr>
        <w:t>。</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⑥最后，</w:t>
      </w:r>
      <w:r>
        <w:rPr>
          <w:rFonts w:asciiTheme="minorEastAsia" w:hAnsiTheme="minorEastAsia"/>
          <w:sz w:val="24"/>
          <w:szCs w:val="24"/>
        </w:rPr>
        <w:t>雄鸡的心脏，正是我们祖国的首都——北京</w:t>
      </w:r>
      <w:r>
        <w:rPr>
          <w:rFonts w:asciiTheme="minorEastAsia" w:hAnsiTheme="minorEastAsia" w:hint="eastAsia"/>
          <w:sz w:val="24"/>
          <w:szCs w:val="24"/>
        </w:rPr>
        <w:t>。</w:t>
      </w:r>
    </w:p>
    <w:p w:rsidR="008F6E5E">
      <w:pPr>
        <w:spacing w:line="370" w:lineRule="exact"/>
        <w:rPr>
          <w:rFonts w:asciiTheme="minorEastAsia" w:hAnsiTheme="minorEastAsia"/>
          <w:sz w:val="24"/>
          <w:szCs w:val="24"/>
        </w:rPr>
      </w:pPr>
      <w:r>
        <w:rPr>
          <w:rFonts w:asciiTheme="minorEastAsia" w:hAnsiTheme="minorEastAsia" w:hint="eastAsia"/>
          <w:sz w:val="24"/>
          <w:szCs w:val="24"/>
        </w:rPr>
        <w:t>A.⑤②③④①⑥  B.⑤②⑥③④①  C.⑤②①③④⑥  D.⑤②③④⑥①</w:t>
      </w:r>
    </w:p>
    <w:p w:rsidR="008F6E5E" w:rsidP="00E53410">
      <w:pPr>
        <w:spacing w:line="370" w:lineRule="exact"/>
        <w:ind w:firstLine="480" w:firstLineChars="200"/>
        <w:rPr>
          <w:rFonts w:ascii="仿宋" w:eastAsia="仿宋" w:hAnsi="仿宋"/>
          <w:b/>
          <w:sz w:val="24"/>
          <w:szCs w:val="24"/>
        </w:rPr>
      </w:pPr>
      <w:r>
        <w:rPr>
          <w:rFonts w:ascii="仿宋" w:eastAsia="仿宋" w:hAnsi="仿宋" w:hint="eastAsia"/>
          <w:b/>
          <w:sz w:val="24"/>
          <w:szCs w:val="24"/>
        </w:rPr>
        <w:t>7.下列广告语都运用了修辞手法，与其他三句不同的是（）</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A.既营养，又清新，牙齿好喜欢。（牙膏）</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B.我饿了，喂喂我吧。（垃圾箱广告）</w:t>
      </w:r>
    </w:p>
    <w:p w:rsidR="008F6E5E">
      <w:pPr>
        <w:spacing w:line="370" w:lineRule="exact"/>
        <w:ind w:firstLine="480" w:firstLineChars="200"/>
        <w:rPr>
          <w:rFonts w:asciiTheme="minorEastAsia" w:hAnsiTheme="minorEastAsia"/>
          <w:sz w:val="24"/>
          <w:szCs w:val="24"/>
        </w:rPr>
      </w:pPr>
      <w:r>
        <w:rPr>
          <w:rFonts w:asciiTheme="minorEastAsia" w:hAnsiTheme="minorEastAsia" w:hint="eastAsia"/>
          <w:sz w:val="24"/>
          <w:szCs w:val="24"/>
        </w:rPr>
        <w:t>C.一握农行手，永远是朋友。（农业银行）</w:t>
      </w:r>
    </w:p>
    <w:p w:rsidR="008F6E5E">
      <w:pPr>
        <w:spacing w:line="370" w:lineRule="exact"/>
        <w:ind w:firstLine="480" w:firstLineChars="200"/>
        <w:rPr>
          <w:rFonts w:ascii="仿宋" w:eastAsia="仿宋" w:hAnsi="仿宋"/>
          <w:b/>
          <w:sz w:val="24"/>
          <w:szCs w:val="24"/>
        </w:rPr>
      </w:pPr>
      <w:r>
        <w:rPr>
          <w:rFonts w:asciiTheme="minorEastAsia" w:hAnsiTheme="minorEastAsia" w:hint="eastAsia"/>
          <w:sz w:val="24"/>
          <w:szCs w:val="24"/>
        </w:rPr>
        <w:t>D.山之青，水之清；源之静，水之净。（矿泉水）</w:t>
      </w:r>
    </w:p>
    <w:p w:rsidR="008F6E5E" w:rsidP="00E53410">
      <w:pPr>
        <w:spacing w:line="370" w:lineRule="exact"/>
        <w:ind w:firstLine="480" w:firstLineChars="200"/>
        <w:rPr>
          <w:rFonts w:ascii="黑体" w:eastAsia="黑体" w:hAnsi="黑体"/>
          <w:sz w:val="28"/>
          <w:szCs w:val="24"/>
        </w:rPr>
      </w:pPr>
      <w:r>
        <w:rPr>
          <w:rFonts w:ascii="仿宋" w:eastAsia="仿宋" w:hAnsi="仿宋" w:hint="eastAsia"/>
          <w:b/>
          <w:sz w:val="24"/>
          <w:szCs w:val="24"/>
        </w:rPr>
        <w:t>8.选出说明方法判断有误的一项(      )</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A、广场以南，主要建筑是三大殿和东西两侧的文华殿、武英殿，叫“前朝”。广场北面乾清门以内叫“内迁”。（引用）</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B、这里的建筑布局，环境气氛，和前几部分迥然不同。……来到这里，仿佛进入苏州园林。（作比较）</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C、养心殿东间叫东暖阁，是皇帝休息和召见大臣的地方。（作诠释）</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D、弯弯的金水河像一条玉带横贯东西，河上是五座精美的汉白玉石桥。（打比方）</w:t>
      </w:r>
    </w:p>
    <w:p w:rsidR="008F6E5E" w:rsidP="00E53410">
      <w:pPr>
        <w:pStyle w:val="NormalWeb"/>
        <w:widowControl/>
        <w:spacing w:line="370" w:lineRule="exact"/>
        <w:ind w:firstLine="480" w:firstLineChars="200"/>
        <w:rPr>
          <w:rFonts w:ascii="仿宋" w:eastAsia="仿宋" w:hAnsi="仿宋" w:cstheme="minorBidi"/>
          <w:b/>
          <w:kern w:val="2"/>
          <w:szCs w:val="24"/>
        </w:rPr>
      </w:pPr>
      <w:r>
        <w:rPr>
          <w:rFonts w:ascii="仿宋" w:eastAsia="仿宋" w:hAnsi="仿宋" w:cstheme="minorBidi" w:hint="eastAsia"/>
          <w:b/>
          <w:kern w:val="2"/>
          <w:szCs w:val="24"/>
        </w:rPr>
        <w:t>9.联系上下文，给下面句子填.上合适的词语，最恰当的一项是( )</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我深深爱恋着祖国。你是昂首高吭的雄鸡，</w:t>
      </w:r>
      <w:r>
        <w:rPr>
          <w:rFonts w:ascii="宋体" w:eastAsia="宋体" w:hAnsi="宋体" w:cs="宋体" w:hint="eastAsia"/>
          <w:kern w:val="2"/>
          <w:szCs w:val="24"/>
          <w:u w:val="single"/>
        </w:rPr>
        <w:t>；</w:t>
      </w:r>
    </w:p>
    <w:p w:rsidR="008F6E5E">
      <w:pPr>
        <w:pStyle w:val="NormalWeb"/>
        <w:widowControl/>
        <w:spacing w:line="370" w:lineRule="exact"/>
        <w:rPr>
          <w:rFonts w:asciiTheme="minorEastAsia" w:hAnsiTheme="minorEastAsia" w:cstheme="minorBidi"/>
          <w:kern w:val="2"/>
          <w:szCs w:val="24"/>
        </w:rPr>
        <w:sectPr>
          <w:footerReference w:type="default" r:id="rId10"/>
          <w:headerReference w:type="first" r:id="rId11"/>
          <w:type w:val="nextPage"/>
          <w:pgSz w:w="10319" w:h="14571"/>
          <w:pgMar w:top="1418" w:right="1418" w:bottom="1418" w:left="1418" w:header="851" w:footer="992" w:gutter="0"/>
          <w:pgNumType w:start="2"/>
          <w:cols w:space="425"/>
          <w:titlePg w:val="0"/>
          <w:docGrid w:type="lines" w:linePitch="312"/>
        </w:sectPr>
      </w:pPr>
      <w:r>
        <w:rPr>
          <w:rFonts w:asciiTheme="minorEastAsia" w:hAnsiTheme="minorEastAsia" w:cstheme="minorBidi" w:hint="eastAsia"/>
          <w:kern w:val="2"/>
          <w:szCs w:val="24"/>
        </w:rPr>
        <w:t>你是冲天腾飞的巨龙，</w:t>
      </w:r>
      <w:r>
        <w:rPr>
          <w:rFonts w:ascii="宋体" w:eastAsia="宋体" w:hAnsi="宋体" w:cs="宋体" w:hint="eastAsia"/>
          <w:kern w:val="2"/>
          <w:szCs w:val="24"/>
          <w:u w:val="single"/>
        </w:rPr>
        <w:t>；</w:t>
      </w:r>
      <w:r>
        <w:rPr>
          <w:rFonts w:asciiTheme="minorEastAsia" w:hAnsiTheme="minorEastAsia" w:cstheme="minorBidi" w:hint="eastAsia"/>
          <w:kern w:val="2"/>
          <w:szCs w:val="24"/>
        </w:rPr>
        <w:t>你是威风凛凛的雄狮，</w:t>
      </w:r>
    </w:p>
    <w:p w:rsidR="008F6E5E">
      <w:pPr>
        <w:pStyle w:val="NormalWeb"/>
        <w:widowControl/>
        <w:spacing w:line="370" w:lineRule="exact"/>
        <w:rPr>
          <w:rFonts w:asciiTheme="minorEastAsia" w:hAnsiTheme="minorEastAsia" w:cstheme="minorBidi"/>
          <w:kern w:val="2"/>
          <w:szCs w:val="24"/>
        </w:rPr>
      </w:pPr>
      <w:r>
        <w:rPr>
          <w:rFonts w:ascii="宋体" w:eastAsia="宋体" w:hAnsi="宋体" w:cs="宋体" w:hint="eastAsia"/>
          <w:kern w:val="2"/>
          <w:szCs w:val="24"/>
          <w:u w:val="single"/>
        </w:rPr>
        <w:t>；</w:t>
      </w:r>
      <w:r>
        <w:rPr>
          <w:rFonts w:asciiTheme="minorEastAsia" w:hAnsiTheme="minorEastAsia" w:cstheme="minorBidi" w:hint="eastAsia"/>
          <w:kern w:val="2"/>
          <w:szCs w:val="24"/>
        </w:rPr>
        <w:t>你是人类智慧的起源，。你有一个神圣的名字--中国!</w:t>
      </w:r>
    </w:p>
    <w:p w:rsidR="008F6E5E">
      <w:pPr>
        <w:pStyle w:val="NormalWeb"/>
        <w:widowControl/>
        <w:spacing w:line="370" w:lineRule="exact"/>
        <w:rPr>
          <w:rFonts w:asciiTheme="minorEastAsia" w:hAnsiTheme="minorEastAsia" w:cstheme="minorBidi"/>
          <w:kern w:val="2"/>
          <w:szCs w:val="24"/>
        </w:rPr>
      </w:pPr>
      <w:r>
        <w:rPr>
          <w:rFonts w:asciiTheme="minorEastAsia" w:hAnsiTheme="minorEastAsia" w:cstheme="minorBidi" w:hint="eastAsia"/>
          <w:kern w:val="2"/>
          <w:szCs w:val="24"/>
        </w:rPr>
        <w:t>A.唤醒拂晓的沉默叱咤时代的风云舞动神州的雄风点燃文明的星火</w:t>
      </w:r>
    </w:p>
    <w:p w:rsidR="008F6E5E">
      <w:pPr>
        <w:pStyle w:val="NormalWeb"/>
        <w:widowControl/>
        <w:spacing w:line="370" w:lineRule="exact"/>
        <w:rPr>
          <w:rFonts w:asciiTheme="minorEastAsia" w:hAnsiTheme="minorEastAsia" w:cstheme="minorBidi"/>
          <w:kern w:val="2"/>
          <w:szCs w:val="24"/>
        </w:rPr>
      </w:pPr>
      <w:r>
        <w:rPr>
          <w:rFonts w:asciiTheme="minorEastAsia" w:hAnsiTheme="minorEastAsia" w:cstheme="minorBidi" w:hint="eastAsia"/>
          <w:kern w:val="2"/>
          <w:szCs w:val="24"/>
        </w:rPr>
        <w:t>B.叱咤时代的风云唤醒拂晓的沉默点燃文明的星火舞动神州的雄风</w:t>
      </w:r>
    </w:p>
    <w:p w:rsidR="008F6E5E">
      <w:pPr>
        <w:pStyle w:val="NormalWeb"/>
        <w:widowControl/>
        <w:spacing w:line="370" w:lineRule="exact"/>
        <w:rPr>
          <w:rFonts w:asciiTheme="minorEastAsia" w:hAnsiTheme="minorEastAsia" w:cstheme="minorBidi"/>
          <w:kern w:val="2"/>
          <w:szCs w:val="24"/>
        </w:rPr>
      </w:pPr>
      <w:r>
        <w:rPr>
          <w:rFonts w:asciiTheme="minorEastAsia" w:hAnsiTheme="minorEastAsia" w:cstheme="minorBidi" w:hint="eastAsia"/>
          <w:kern w:val="2"/>
          <w:szCs w:val="24"/>
        </w:rPr>
        <w:t>C.舞动神州的雄风叱咤时代的风云唤醒拂晓的沉默点燃文明的星火</w:t>
      </w:r>
    </w:p>
    <w:p w:rsidR="008F6E5E">
      <w:pPr>
        <w:pStyle w:val="NormalWeb"/>
        <w:widowControl/>
        <w:spacing w:line="370" w:lineRule="exact"/>
        <w:rPr>
          <w:rFonts w:asciiTheme="minorEastAsia" w:hAnsiTheme="minorEastAsia" w:cstheme="minorBidi"/>
          <w:kern w:val="2"/>
          <w:szCs w:val="24"/>
        </w:rPr>
      </w:pPr>
      <w:r>
        <w:rPr>
          <w:rFonts w:asciiTheme="minorEastAsia" w:hAnsiTheme="minorEastAsia" w:cstheme="minorBidi" w:hint="eastAsia"/>
          <w:kern w:val="2"/>
          <w:szCs w:val="24"/>
        </w:rPr>
        <w:t>D.点燃文明的星火唤酲拂晓的沉默叱咤时代的风云舞动神州的雄风</w:t>
      </w:r>
    </w:p>
    <w:p w:rsidR="008F6E5E" w:rsidP="00E53410">
      <w:pPr>
        <w:pStyle w:val="NormalWeb"/>
        <w:widowControl/>
        <w:spacing w:line="370" w:lineRule="exact"/>
        <w:ind w:firstLine="480" w:firstLineChars="200"/>
        <w:rPr>
          <w:rFonts w:ascii="仿宋" w:eastAsia="仿宋" w:hAnsi="仿宋" w:cstheme="minorBidi"/>
          <w:b/>
          <w:kern w:val="2"/>
          <w:szCs w:val="24"/>
        </w:rPr>
      </w:pPr>
      <w:r>
        <w:rPr>
          <w:rFonts w:ascii="仿宋" w:eastAsia="仿宋" w:hAnsi="仿宋" w:cstheme="minorBidi" w:hint="eastAsia"/>
          <w:b/>
          <w:kern w:val="2"/>
          <w:szCs w:val="24"/>
        </w:rPr>
        <w:t>10.关于书写作品，下列说法正确的是（）</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A.竖向书写诗词时，应从右向左书写，诗词名称写在后面。</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B.书写文章时，开头应空两格，出处不用加书名号。</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C.要养成自我检视的习惯，错了的字要划去。</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D.书写时行款要整齐，布局要合理，书写要正确。</w:t>
      </w:r>
    </w:p>
    <w:p w:rsidR="008F6E5E" w:rsidP="00E53410">
      <w:pPr>
        <w:pStyle w:val="NormalWeb"/>
        <w:widowControl/>
        <w:spacing w:line="370" w:lineRule="exact"/>
        <w:ind w:firstLine="480" w:firstLineChars="200"/>
        <w:rPr>
          <w:rFonts w:ascii="仿宋" w:eastAsia="仿宋" w:hAnsi="仿宋" w:cstheme="minorBidi"/>
          <w:b/>
          <w:kern w:val="2"/>
          <w:szCs w:val="24"/>
        </w:rPr>
      </w:pPr>
      <w:r>
        <w:rPr>
          <w:rFonts w:ascii="仿宋" w:eastAsia="仿宋" w:hAnsi="仿宋" w:cstheme="minorBidi" w:hint="eastAsia"/>
          <w:b/>
          <w:kern w:val="2"/>
          <w:szCs w:val="24"/>
        </w:rPr>
        <w:t>11.请别人支持我们做一件事情时，下列说法不正确的一项是（）</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kern w:val="2"/>
          <w:szCs w:val="24"/>
        </w:rPr>
        <w:t>A.设想被请求人可能的担心，想办法打消他们的疑虑。</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kern w:val="2"/>
          <w:szCs w:val="24"/>
        </w:rPr>
        <w:t>B.说出自己的设想后，如果对方不支持你的想法，就应该放弃。</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C.把自己的设想讲清楚，尤其是所做事情的目的，以及可能带来的好处。</w:t>
      </w:r>
    </w:p>
    <w:p w:rsidR="008F6E5E">
      <w:pPr>
        <w:pStyle w:val="NormalWeb"/>
        <w:widowControl/>
        <w:spacing w:line="370" w:lineRule="exact"/>
        <w:ind w:firstLine="480" w:firstLineChars="200"/>
        <w:rPr>
          <w:rFonts w:asciiTheme="minorEastAsia" w:hAnsiTheme="minorEastAsia" w:cstheme="minorBidi"/>
          <w:kern w:val="2"/>
          <w:szCs w:val="24"/>
        </w:rPr>
      </w:pPr>
      <w:r>
        <w:rPr>
          <w:rFonts w:asciiTheme="minorEastAsia" w:hAnsiTheme="minorEastAsia" w:cstheme="minorBidi" w:hint="eastAsia"/>
          <w:kern w:val="2"/>
          <w:szCs w:val="24"/>
        </w:rPr>
        <w:t>D.先说想法，再把具体的理由讲清楚，设想对方可能的反应,恰当应对。</w:t>
      </w:r>
    </w:p>
    <w:p w:rsidR="008F6E5E">
      <w:pPr>
        <w:spacing w:line="370" w:lineRule="exact"/>
        <w:ind w:firstLine="560" w:firstLineChars="200"/>
        <w:jc w:val="left"/>
        <w:rPr>
          <w:rFonts w:ascii="黑体" w:eastAsia="黑体" w:hAnsi="黑体" w:cs="宋体"/>
          <w:sz w:val="28"/>
          <w:szCs w:val="28"/>
        </w:rPr>
      </w:pPr>
      <w:r>
        <w:rPr>
          <w:rFonts w:ascii="黑体" w:eastAsia="黑体" w:hAnsi="黑体" w:cs="宋体" w:hint="eastAsia"/>
          <w:sz w:val="28"/>
          <w:szCs w:val="28"/>
        </w:rPr>
        <w:t>三、把下列四字短语补充完整并选择其中一个写一句话。</w:t>
      </w:r>
    </w:p>
    <w:p w:rsidR="008F6E5E">
      <w:pPr>
        <w:spacing w:line="370" w:lineRule="exact"/>
        <w:jc w:val="left"/>
        <w:rPr>
          <w:rFonts w:ascii="宋体" w:hAnsi="宋体" w:cs="宋体"/>
          <w:sz w:val="24"/>
        </w:rPr>
      </w:pPr>
      <w:r>
        <w:rPr>
          <w:rFonts w:ascii="宋体" w:hAnsi="宋体" w:cs="宋体" w:hint="eastAsia"/>
          <w:sz w:val="24"/>
        </w:rPr>
        <w:t>（）首挺胸粉身（）骨全神（）注居高（）下</w:t>
      </w:r>
    </w:p>
    <w:p w:rsidR="008F6E5E">
      <w:pPr>
        <w:spacing w:line="370" w:lineRule="exact"/>
        <w:jc w:val="left"/>
        <w:rPr>
          <w:rFonts w:ascii="宋体" w:hAnsi="宋体" w:cs="宋体"/>
          <w:sz w:val="24"/>
        </w:rPr>
      </w:pPr>
      <w:r>
        <w:rPr>
          <w:rFonts w:ascii="宋体" w:hAnsi="宋体" w:cs="宋体" w:hint="eastAsia"/>
          <w:sz w:val="24"/>
        </w:rPr>
        <w:t>别出（）（）（）钉（）铁弄（）成（）</w:t>
      </w:r>
    </w:p>
    <w:p w:rsidR="008F6E5E">
      <w:pPr>
        <w:spacing w:line="370" w:lineRule="exact"/>
        <w:rPr>
          <w:rFonts w:ascii="黑体" w:eastAsia="黑体" w:hAnsi="黑体"/>
          <w:sz w:val="28"/>
          <w:szCs w:val="24"/>
        </w:rPr>
      </w:pPr>
      <w:r>
        <w:rPr>
          <w:rFonts w:ascii="宋体" w:hAnsi="宋体" w:cs="宋体" w:hint="eastAsia"/>
          <w:sz w:val="24"/>
        </w:rPr>
        <w:t>句子：</w:t>
      </w:r>
    </w:p>
    <w:p w:rsidR="008F6E5E">
      <w:pPr>
        <w:adjustRightInd w:val="0"/>
        <w:snapToGrid w:val="0"/>
        <w:spacing w:line="370" w:lineRule="exact"/>
        <w:ind w:firstLine="560" w:firstLineChars="200"/>
        <w:rPr>
          <w:rFonts w:ascii="黑体" w:eastAsia="黑体" w:hAnsi="黑体" w:cs="黑体"/>
          <w:sz w:val="28"/>
          <w:szCs w:val="28"/>
        </w:rPr>
      </w:pPr>
      <w:r>
        <w:rPr>
          <w:rFonts w:ascii="黑体" w:eastAsia="黑体" w:hAnsi="黑体" w:cs="黑体" w:hint="eastAsia"/>
          <w:sz w:val="28"/>
          <w:szCs w:val="28"/>
        </w:rPr>
        <w:t>四、按要求完成句子练习</w:t>
      </w:r>
    </w:p>
    <w:p w:rsidR="008F6E5E">
      <w:pPr>
        <w:adjustRightInd w:val="0"/>
        <w:snapToGrid w:val="0"/>
        <w:spacing w:line="370" w:lineRule="exact"/>
        <w:ind w:firstLine="480" w:firstLineChars="200"/>
        <w:rPr>
          <w:rFonts w:ascii="宋体" w:eastAsia="宋体" w:hAnsi="宋体" w:cs="宋体"/>
          <w:sz w:val="24"/>
          <w:szCs w:val="24"/>
        </w:rPr>
      </w:pPr>
      <w:r>
        <w:rPr>
          <w:rFonts w:ascii="宋体" w:eastAsia="宋体" w:hAnsi="宋体" w:cs="宋体" w:hint="eastAsia"/>
          <w:sz w:val="24"/>
          <w:szCs w:val="24"/>
        </w:rPr>
        <w:t>1.起初是全场肃静，</w:t>
      </w:r>
      <w:r>
        <w:rPr>
          <w:rFonts w:ascii="宋体" w:eastAsia="宋体" w:hAnsi="宋体" w:cs="宋体" w:hint="eastAsia"/>
          <w:sz w:val="24"/>
          <w:szCs w:val="24"/>
          <w:em w:val="dot"/>
        </w:rPr>
        <w:t>只听见</w:t>
      </w:r>
      <w:r>
        <w:rPr>
          <w:rFonts w:ascii="宋体" w:eastAsia="宋体" w:hAnsi="宋体" w:cs="宋体" w:hint="eastAsia"/>
          <w:sz w:val="24"/>
          <w:szCs w:val="24"/>
        </w:rPr>
        <w:t>炮声和乐曲声，</w:t>
      </w:r>
      <w:r>
        <w:rPr>
          <w:rFonts w:ascii="宋体" w:eastAsia="宋体" w:hAnsi="宋体" w:cs="宋体" w:hint="eastAsia"/>
          <w:sz w:val="24"/>
          <w:szCs w:val="24"/>
          <w:em w:val="dot"/>
        </w:rPr>
        <w:t>只听见</w:t>
      </w:r>
      <w:r>
        <w:rPr>
          <w:rFonts w:ascii="宋体" w:eastAsia="宋体" w:hAnsi="宋体" w:cs="宋体" w:hint="eastAsia"/>
          <w:sz w:val="24"/>
          <w:szCs w:val="24"/>
        </w:rPr>
        <w:t>国旗和其他许多旗帜飘拂的声音。（体会加点的部分，运用反复的手法，赞美秋天的一种事物）</w:t>
      </w:r>
    </w:p>
    <w:p w:rsidR="008F6E5E">
      <w:pPr>
        <w:adjustRightInd w:val="0"/>
        <w:snapToGrid w:val="0"/>
        <w:spacing w:line="370" w:lineRule="exact"/>
        <w:rPr>
          <w:rFonts w:ascii="宋体" w:eastAsia="宋体" w:hAnsi="宋体" w:cs="宋体"/>
          <w:sz w:val="24"/>
          <w:szCs w:val="24"/>
          <w:u w:val="single"/>
        </w:rPr>
      </w:pPr>
    </w:p>
    <w:p w:rsidR="008F6E5E">
      <w:pPr>
        <w:adjustRightInd w:val="0"/>
        <w:snapToGrid w:val="0"/>
        <w:spacing w:line="370" w:lineRule="exact"/>
        <w:ind w:firstLine="480" w:firstLineChars="200"/>
        <w:rPr>
          <w:rFonts w:ascii="宋体" w:eastAsia="宋体" w:hAnsi="宋体" w:cs="宋体"/>
          <w:sz w:val="24"/>
          <w:szCs w:val="24"/>
        </w:rPr>
      </w:pPr>
      <w:r>
        <w:rPr>
          <w:rFonts w:ascii="宋体" w:eastAsia="宋体" w:hAnsi="宋体" w:cs="宋体" w:hint="eastAsia"/>
          <w:sz w:val="24"/>
          <w:szCs w:val="24"/>
        </w:rPr>
        <w:t>2.妈妈俯下身子盯着我的眼睛，一脸焦急：“你的眼睛怎么肿了？”（照样子写人物说话，不用与“说”有关的词语）</w:t>
      </w:r>
    </w:p>
    <w:p w:rsidR="008F6E5E">
      <w:pPr>
        <w:adjustRightInd w:val="0"/>
        <w:snapToGrid w:val="0"/>
        <w:spacing w:line="370" w:lineRule="exact"/>
        <w:rPr>
          <w:rFonts w:ascii="宋体" w:eastAsia="宋体" w:hAnsi="宋体" w:cs="宋体"/>
          <w:sz w:val="24"/>
          <w:szCs w:val="24"/>
          <w:u w:val="single"/>
        </w:rPr>
      </w:pPr>
    </w:p>
    <w:p w:rsidR="008F6E5E">
      <w:pPr>
        <w:adjustRightInd w:val="0"/>
        <w:snapToGrid w:val="0"/>
        <w:spacing w:line="370" w:lineRule="exact"/>
        <w:ind w:firstLine="480" w:firstLineChars="200"/>
        <w:rPr>
          <w:rFonts w:ascii="宋体" w:hAnsi="宋体" w:cs="宋体"/>
          <w:sz w:val="24"/>
        </w:rPr>
        <w:sectPr>
          <w:footerReference w:type="default" r:id="rId12"/>
          <w:headerReference w:type="first" r:id="rId13"/>
          <w:type w:val="nextPage"/>
          <w:pgSz w:w="10319" w:h="14571"/>
          <w:pgMar w:top="1418" w:right="1418" w:bottom="1418" w:left="1418" w:header="851" w:footer="992" w:gutter="0"/>
          <w:pgNumType w:start="3"/>
          <w:cols w:space="425"/>
          <w:titlePg w:val="0"/>
          <w:docGrid w:type="lines" w:linePitch="312"/>
        </w:sectPr>
      </w:pPr>
      <w:r>
        <w:rPr>
          <w:rFonts w:ascii="宋体" w:hAnsi="宋体" w:cs="宋体" w:hint="eastAsia"/>
          <w:sz w:val="24"/>
        </w:rPr>
        <w:t>3.我是亲友之间交往的礼品，我是婚礼的冠冕,我是生者赠予死者最后的祭献。（仿写句子）</w:t>
      </w:r>
    </w:p>
    <w:p w:rsidR="008F6E5E">
      <w:pPr>
        <w:adjustRightInd w:val="0"/>
        <w:snapToGrid w:val="0"/>
        <w:spacing w:line="370" w:lineRule="exact"/>
        <w:rPr>
          <w:rFonts w:ascii="宋体" w:hAnsi="宋体" w:cs="宋体"/>
          <w:sz w:val="24"/>
          <w:u w:val="single"/>
        </w:rPr>
      </w:pPr>
      <w:r>
        <w:rPr>
          <w:rFonts w:ascii="宋体" w:hAnsi="宋体" w:cs="宋体" w:hint="eastAsia"/>
          <w:sz w:val="24"/>
        </w:rPr>
        <w:t>（小草）我是，我是，我是</w:t>
      </w:r>
    </w:p>
    <w:p w:rsidR="008F6E5E">
      <w:pPr>
        <w:adjustRightInd w:val="0"/>
        <w:snapToGrid w:val="0"/>
        <w:spacing w:line="370" w:lineRule="exact"/>
        <w:rPr>
          <w:rFonts w:ascii="宋体" w:hAnsi="宋体" w:cs="宋体"/>
          <w:sz w:val="24"/>
        </w:rPr>
      </w:pPr>
      <w:r>
        <w:rPr>
          <w:rFonts w:ascii="宋体" w:hAnsi="宋体" w:cs="宋体" w:hint="eastAsia"/>
          <w:sz w:val="24"/>
        </w:rPr>
        <w:t>。</w:t>
      </w:r>
    </w:p>
    <w:p w:rsidR="008F6E5E">
      <w:pPr>
        <w:adjustRightInd w:val="0"/>
        <w:snapToGrid w:val="0"/>
        <w:spacing w:line="370" w:lineRule="exact"/>
        <w:ind w:firstLine="480" w:firstLineChars="200"/>
        <w:rPr>
          <w:rFonts w:ascii="宋体" w:hAnsi="宋体" w:cs="宋体"/>
          <w:sz w:val="24"/>
        </w:rPr>
      </w:pPr>
      <w:r>
        <w:rPr>
          <w:rFonts w:ascii="宋体" w:hAnsi="宋体" w:cs="宋体" w:hint="eastAsia"/>
          <w:sz w:val="24"/>
        </w:rPr>
        <w:t>4.读一读，仿照着写一写某人读书入迷的样子。</w:t>
      </w:r>
    </w:p>
    <w:p w:rsidR="008F6E5E">
      <w:pPr>
        <w:adjustRightInd w:val="0"/>
        <w:snapToGrid w:val="0"/>
        <w:spacing w:line="370" w:lineRule="exact"/>
        <w:ind w:firstLine="480" w:firstLineChars="200"/>
        <w:rPr>
          <w:rFonts w:ascii="宋体" w:hAnsi="宋体" w:cs="宋体"/>
          <w:sz w:val="24"/>
        </w:rPr>
      </w:pPr>
      <w:r>
        <w:rPr>
          <w:rFonts w:ascii="宋体" w:hAnsi="宋体" w:cs="宋体" w:hint="eastAsia"/>
          <w:sz w:val="24"/>
        </w:rPr>
        <w:t>例：下课时，教室里摆开场子，吸引了一圈黑脑袋，攒着观战，还跺脚拍手，咋咋呼呼，好不热闹。</w:t>
      </w:r>
    </w:p>
    <w:p w:rsidR="008F6E5E">
      <w:pPr>
        <w:adjustRightInd w:val="0"/>
        <w:snapToGrid w:val="0"/>
        <w:spacing w:line="370" w:lineRule="exact"/>
        <w:rPr>
          <w:rFonts w:ascii="宋体" w:hAnsi="宋体" w:cs="宋体"/>
          <w:sz w:val="24"/>
          <w:u w:val="single"/>
        </w:rPr>
      </w:pPr>
    </w:p>
    <w:p w:rsidR="008F6E5E">
      <w:pPr>
        <w:adjustRightInd w:val="0"/>
        <w:snapToGrid w:val="0"/>
        <w:spacing w:line="370" w:lineRule="exact"/>
        <w:ind w:firstLine="560" w:firstLineChars="200"/>
        <w:rPr>
          <w:rFonts w:ascii="黑体" w:eastAsia="黑体" w:hAnsi="黑体" w:cs="黑体"/>
          <w:sz w:val="28"/>
          <w:szCs w:val="28"/>
        </w:rPr>
      </w:pPr>
      <w:r>
        <w:rPr>
          <w:rFonts w:ascii="黑体" w:eastAsia="黑体" w:hAnsi="黑体" w:cs="黑体" w:hint="eastAsia"/>
          <w:sz w:val="28"/>
          <w:szCs w:val="28"/>
        </w:rPr>
        <w:t>五、积累填空</w:t>
      </w:r>
    </w:p>
    <w:p w:rsidR="008F6E5E">
      <w:pPr>
        <w:spacing w:line="370" w:lineRule="exact"/>
        <w:ind w:firstLine="240" w:firstLineChars="100"/>
        <w:rPr>
          <w:rFonts w:ascii="宋体" w:eastAsia="宋体" w:hAnsi="宋体" w:cs="宋体"/>
          <w:bCs/>
          <w:sz w:val="24"/>
          <w:szCs w:val="24"/>
        </w:rPr>
      </w:pPr>
      <w:r>
        <w:rPr>
          <w:rFonts w:ascii="宋体" w:eastAsia="宋体" w:hAnsi="宋体" w:cs="宋体" w:hint="eastAsia"/>
          <w:bCs/>
          <w:sz w:val="24"/>
          <w:szCs w:val="24"/>
        </w:rPr>
        <w:t>1.诗中有情，情在“开轩面场圃，”的亲切交谈中，在</w:t>
      </w:r>
      <w:r>
        <w:rPr>
          <w:rFonts w:ascii="宋体" w:eastAsia="宋体" w:hAnsi="宋体" w:cs="宋体" w:hint="eastAsia"/>
          <w:bCs/>
          <w:sz w:val="24"/>
          <w:szCs w:val="24"/>
          <w:u w:val="single"/>
        </w:rPr>
        <w:t>，</w:t>
      </w:r>
      <w:r>
        <w:rPr>
          <w:rFonts w:ascii="宋体" w:eastAsia="宋体" w:hAnsi="宋体" w:cs="宋体" w:hint="eastAsia"/>
          <w:bCs/>
          <w:sz w:val="24"/>
          <w:szCs w:val="24"/>
        </w:rPr>
        <w:t>江清月近人”的孤寂愁闷中；在五岭逶迤腾细浪，的乐观自信力；古诗中有景，景在“，</w:t>
      </w:r>
      <w:r>
        <w:rPr>
          <w:rFonts w:ascii="宋体" w:eastAsia="宋体" w:hAnsi="宋体" w:cs="宋体" w:hint="eastAsia"/>
          <w:bCs/>
          <w:sz w:val="24"/>
          <w:szCs w:val="24"/>
          <w:u w:val="single"/>
        </w:rPr>
        <w:t>”</w:t>
      </w:r>
      <w:r>
        <w:rPr>
          <w:rFonts w:ascii="宋体" w:eastAsia="宋体" w:hAnsi="宋体" w:cs="宋体" w:hint="eastAsia"/>
          <w:bCs/>
          <w:sz w:val="24"/>
          <w:szCs w:val="24"/>
        </w:rPr>
        <w:t>的辛弃疾《西江月.夜行黄沙道中》的那轮明月中，在</w:t>
      </w:r>
      <w:r>
        <w:rPr>
          <w:rFonts w:ascii="宋体" w:eastAsia="宋体" w:hAnsi="宋体" w:cs="宋体" w:hint="eastAsia"/>
          <w:bCs/>
          <w:sz w:val="24"/>
          <w:szCs w:val="24"/>
          <w:u w:val="single"/>
        </w:rPr>
        <w:t>，</w:t>
      </w:r>
      <w:r>
        <w:rPr>
          <w:rFonts w:ascii="宋体" w:eastAsia="宋体" w:hAnsi="宋体" w:cs="宋体" w:hint="eastAsia"/>
          <w:bCs/>
          <w:sz w:val="24"/>
          <w:szCs w:val="24"/>
        </w:rPr>
        <w:t>白雨跳珠乱入船。”的夏日暴雨中，在“青鸟不传云外信</w:t>
      </w:r>
      <w:r>
        <w:rPr>
          <w:rFonts w:ascii="宋体" w:eastAsia="宋体" w:hAnsi="宋体" w:cs="宋体" w:hint="eastAsia"/>
          <w:bCs/>
          <w:sz w:val="24"/>
          <w:szCs w:val="24"/>
          <w:u w:val="single"/>
        </w:rPr>
        <w:t>，</w:t>
      </w:r>
      <w:r>
        <w:rPr>
          <w:rFonts w:ascii="宋体" w:eastAsia="宋体" w:hAnsi="宋体" w:cs="宋体" w:hint="eastAsia"/>
          <w:bCs/>
          <w:sz w:val="24"/>
          <w:szCs w:val="24"/>
        </w:rPr>
        <w:t>”的微雨丁香的俏影里；在朱熹看着眼前万紫千红的景色，所发出的“,”咏叹里；诗中有志，志在毛泽东同志经过大柏地写下的“</w:t>
      </w:r>
      <w:r>
        <w:rPr>
          <w:rFonts w:ascii="宋体" w:eastAsia="宋体" w:hAnsi="宋体" w:cs="宋体" w:hint="eastAsia"/>
          <w:bCs/>
          <w:sz w:val="24"/>
          <w:szCs w:val="24"/>
          <w:u w:val="single"/>
        </w:rPr>
        <w:t>，</w:t>
      </w:r>
      <w:r>
        <w:rPr>
          <w:rFonts w:ascii="宋体" w:eastAsia="宋体" w:hAnsi="宋体" w:cs="宋体" w:hint="eastAsia"/>
          <w:bCs/>
          <w:sz w:val="24"/>
          <w:szCs w:val="24"/>
        </w:rPr>
        <w:t>今朝更好看”的豪言壮语里；在祖国有危难的时候我们需要做到，“捐躯赴国难，。</w:t>
      </w:r>
    </w:p>
    <w:p w:rsidR="008F6E5E">
      <w:pPr>
        <w:spacing w:line="370" w:lineRule="exact"/>
        <w:ind w:firstLine="240" w:firstLineChars="100"/>
        <w:rPr>
          <w:rFonts w:ascii="宋体" w:eastAsia="宋体" w:hAnsi="宋体" w:cs="宋体"/>
          <w:bCs/>
          <w:sz w:val="24"/>
          <w:szCs w:val="24"/>
        </w:rPr>
      </w:pPr>
      <w:r>
        <w:rPr>
          <w:rFonts w:ascii="宋体" w:eastAsia="宋体" w:hAnsi="宋体" w:cs="宋体" w:hint="eastAsia"/>
          <w:bCs/>
          <w:sz w:val="24"/>
          <w:szCs w:val="24"/>
        </w:rPr>
        <w:t>2.《草原》一文的作者是老舍，他我们领略了草原的美景，那里小丘的线条</w:t>
      </w:r>
      <w:r>
        <w:rPr>
          <w:rFonts w:ascii="宋体" w:eastAsia="宋体" w:hAnsi="宋体" w:cs="宋体" w:hint="eastAsia"/>
          <w:bCs/>
          <w:sz w:val="24"/>
          <w:szCs w:val="24"/>
          <w:u w:val="single"/>
        </w:rPr>
        <w:t>，</w:t>
      </w:r>
      <w:r>
        <w:rPr>
          <w:rFonts w:ascii="宋体" w:eastAsia="宋体" w:hAnsi="宋体" w:cs="宋体" w:hint="eastAsia"/>
          <w:bCs/>
          <w:sz w:val="24"/>
          <w:szCs w:val="24"/>
        </w:rPr>
        <w:t>就像只用绿色渲染，不用那样。</w:t>
      </w:r>
    </w:p>
    <w:p w:rsidR="008F6E5E">
      <w:pPr>
        <w:adjustRightInd w:val="0"/>
        <w:snapToGrid w:val="0"/>
        <w:spacing w:line="370" w:lineRule="exact"/>
        <w:ind w:firstLine="560" w:firstLineChars="200"/>
        <w:rPr>
          <w:rFonts w:ascii="黑体" w:eastAsia="黑体" w:hAnsi="黑体" w:cs="黑体"/>
          <w:sz w:val="28"/>
          <w:szCs w:val="28"/>
        </w:rPr>
      </w:pPr>
      <w:r>
        <w:rPr>
          <w:rFonts w:ascii="黑体" w:eastAsia="黑体" w:hAnsi="黑体" w:cs="黑体" w:hint="eastAsia"/>
          <w:sz w:val="28"/>
          <w:szCs w:val="28"/>
        </w:rPr>
        <w:t>六、整本书阅读</w:t>
      </w:r>
    </w:p>
    <w:p w:rsidR="008F6E5E">
      <w:pPr>
        <w:adjustRightInd w:val="0"/>
        <w:snapToGrid w:val="0"/>
        <w:spacing w:line="370" w:lineRule="exact"/>
        <w:ind w:firstLine="480" w:firstLineChars="200"/>
        <w:rPr>
          <w:rFonts w:ascii="宋体" w:eastAsia="宋体" w:hAnsi="宋体" w:cs="宋体"/>
          <w:bCs/>
          <w:sz w:val="24"/>
          <w:szCs w:val="24"/>
        </w:rPr>
      </w:pPr>
      <w:r>
        <w:rPr>
          <w:rFonts w:ascii="宋体" w:eastAsia="宋体" w:hAnsi="宋体" w:cs="宋体" w:hint="eastAsia"/>
          <w:bCs/>
          <w:sz w:val="24"/>
          <w:szCs w:val="24"/>
        </w:rPr>
        <w:t>她的声音很低，脸紧紧挨着我的脸，神秘地盯着我的眼睛，似乎从那里往我的眼睛里灌进了令人兴奋的力量。</w:t>
      </w:r>
    </w:p>
    <w:p w:rsidR="008F6E5E">
      <w:pPr>
        <w:adjustRightInd w:val="0"/>
        <w:snapToGrid w:val="0"/>
        <w:spacing w:line="370" w:lineRule="exact"/>
        <w:ind w:firstLine="480" w:firstLineChars="200"/>
        <w:rPr>
          <w:rFonts w:ascii="宋体" w:eastAsia="宋体" w:hAnsi="宋体" w:cs="宋体"/>
          <w:bCs/>
          <w:sz w:val="24"/>
          <w:szCs w:val="24"/>
        </w:rPr>
      </w:pPr>
      <w:r>
        <w:rPr>
          <w:rFonts w:ascii="宋体" w:eastAsia="宋体" w:hAnsi="宋体" w:cs="宋体" w:hint="eastAsia"/>
          <w:bCs/>
          <w:sz w:val="24"/>
          <w:szCs w:val="24"/>
        </w:rPr>
        <w:t>她讲得流畅自然，非常好听，每次她讲完了，我总会说：</w:t>
      </w:r>
    </w:p>
    <w:p w:rsidR="008F6E5E">
      <w:pPr>
        <w:adjustRightInd w:val="0"/>
        <w:snapToGrid w:val="0"/>
        <w:spacing w:line="370" w:lineRule="exact"/>
        <w:ind w:firstLine="480" w:firstLineChars="200"/>
        <w:rPr>
          <w:rFonts w:ascii="宋体" w:eastAsia="宋体" w:hAnsi="宋体" w:cs="宋体"/>
          <w:bCs/>
          <w:sz w:val="24"/>
          <w:szCs w:val="24"/>
        </w:rPr>
      </w:pPr>
      <w:r>
        <w:rPr>
          <w:rFonts w:ascii="宋体" w:eastAsia="宋体" w:hAnsi="宋体" w:cs="宋体" w:hint="eastAsia"/>
          <w:bCs/>
          <w:sz w:val="24"/>
          <w:szCs w:val="24"/>
        </w:rPr>
        <w:t>“再讲一个!”“好，好，再讲一个!”</w:t>
      </w:r>
    </w:p>
    <w:p w:rsidR="008F6E5E">
      <w:pPr>
        <w:adjustRightInd w:val="0"/>
        <w:snapToGrid w:val="0"/>
        <w:spacing w:line="370" w:lineRule="exact"/>
        <w:ind w:firstLine="480" w:firstLineChars="200"/>
        <w:rPr>
          <w:rFonts w:ascii="宋体" w:eastAsia="宋体" w:hAnsi="宋体" w:cs="宋体"/>
          <w:bCs/>
          <w:sz w:val="24"/>
          <w:szCs w:val="24"/>
        </w:rPr>
      </w:pPr>
      <w:r>
        <w:rPr>
          <w:rFonts w:ascii="宋体" w:eastAsia="宋体" w:hAnsi="宋体" w:cs="宋体" w:hint="eastAsia"/>
          <w:bCs/>
          <w:sz w:val="24"/>
          <w:szCs w:val="24"/>
        </w:rPr>
        <w:t>“有一个灶神爷，坐在炉灶里，面条儿扎进了他的脚心，他哎哟哎哟地直叫：“‘哎哟，疼啊，我受不了了，小老鼠!’”</w:t>
      </w:r>
    </w:p>
    <w:p w:rsidR="008F6E5E">
      <w:pPr>
        <w:adjustRightInd w:val="0"/>
        <w:snapToGrid w:val="0"/>
        <w:spacing w:line="370" w:lineRule="exact"/>
        <w:ind w:firstLine="480" w:firstLineChars="200"/>
        <w:rPr>
          <w:rFonts w:ascii="宋体" w:eastAsia="宋体" w:hAnsi="宋体" w:cs="宋体"/>
          <w:bCs/>
          <w:sz w:val="24"/>
          <w:szCs w:val="24"/>
        </w:rPr>
      </w:pPr>
      <w:r>
        <w:rPr>
          <w:rFonts w:ascii="宋体" w:eastAsia="宋体" w:hAnsi="宋体" w:cs="宋体" w:hint="eastAsia"/>
          <w:bCs/>
          <w:sz w:val="24"/>
          <w:szCs w:val="24"/>
        </w:rPr>
        <w:t>讲着，外祖母抬起一只脚，晃来晃去，假装非常痛苦，好像她就是那个面条儿扎进了脚心的灶神。</w:t>
      </w:r>
    </w:p>
    <w:p w:rsidR="008F6E5E">
      <w:pPr>
        <w:adjustRightInd w:val="0"/>
        <w:snapToGrid w:val="0"/>
        <w:spacing w:line="370" w:lineRule="exact"/>
        <w:ind w:firstLine="480" w:firstLineChars="200"/>
        <w:rPr>
          <w:rFonts w:ascii="宋体" w:eastAsia="宋体" w:hAnsi="宋体" w:cs="宋体"/>
          <w:bCs/>
          <w:sz w:val="24"/>
          <w:szCs w:val="24"/>
        </w:rPr>
      </w:pPr>
      <w:r>
        <w:rPr>
          <w:rFonts w:ascii="宋体" w:eastAsia="宋体" w:hAnsi="宋体" w:cs="宋体" w:hint="eastAsia"/>
          <w:bCs/>
          <w:sz w:val="24"/>
          <w:szCs w:val="24"/>
        </w:rPr>
        <w:t>和我一起听故事的还有船上的水手们，都是些留着胡子的高大的男人。</w:t>
      </w:r>
    </w:p>
    <w:p w:rsidR="008F6E5E">
      <w:pPr>
        <w:adjustRightInd w:val="0"/>
        <w:snapToGrid w:val="0"/>
        <w:spacing w:line="370" w:lineRule="exact"/>
        <w:ind w:firstLine="480" w:firstLineChars="200"/>
        <w:rPr>
          <w:rFonts w:ascii="宋体" w:eastAsia="宋体" w:hAnsi="宋体" w:cs="宋体"/>
          <w:bCs/>
          <w:sz w:val="24"/>
          <w:szCs w:val="24"/>
        </w:rPr>
      </w:pPr>
      <w:r>
        <w:rPr>
          <w:rFonts w:ascii="宋体" w:eastAsia="宋体" w:hAnsi="宋体" w:cs="宋体" w:hint="eastAsia"/>
          <w:bCs/>
          <w:sz w:val="24"/>
          <w:szCs w:val="24"/>
        </w:rPr>
        <w:t>他们夸赞外祖母讲得好，要求：“再讲一个，老太太!”</w:t>
      </w:r>
    </w:p>
    <w:p w:rsidR="008F6E5E">
      <w:pPr>
        <w:adjustRightInd w:val="0"/>
        <w:snapToGrid w:val="0"/>
        <w:spacing w:line="370" w:lineRule="exact"/>
        <w:rPr>
          <w:rFonts w:ascii="宋体" w:eastAsia="宋体" w:hAnsi="宋体" w:cs="宋体"/>
          <w:bCs/>
          <w:sz w:val="24"/>
          <w:szCs w:val="24"/>
          <w:u w:val="single"/>
        </w:rPr>
      </w:pPr>
      <w:r>
        <w:rPr>
          <w:rFonts w:ascii="宋体" w:eastAsia="宋体" w:hAnsi="宋体" w:cs="宋体" w:hint="eastAsia"/>
          <w:bCs/>
          <w:sz w:val="24"/>
          <w:szCs w:val="24"/>
        </w:rPr>
        <w:t>1.以上文段选自的</w:t>
      </w:r>
      <w:r>
        <w:rPr>
          <w:rFonts w:ascii="宋体" w:eastAsia="宋体" w:hAnsi="宋体" w:cs="宋体" w:hint="eastAsia"/>
          <w:bCs/>
          <w:sz w:val="24"/>
          <w:szCs w:val="24"/>
          <w:u w:val="single"/>
        </w:rPr>
        <w:t>《》</w:t>
      </w:r>
      <w:r>
        <w:rPr>
          <w:rFonts w:ascii="宋体" w:eastAsia="宋体" w:hAnsi="宋体" w:cs="宋体" w:hint="eastAsia"/>
          <w:bCs/>
          <w:sz w:val="24"/>
          <w:szCs w:val="24"/>
        </w:rPr>
        <w:t>。</w:t>
      </w:r>
    </w:p>
    <w:p w:rsidR="008F6E5E">
      <w:pPr>
        <w:adjustRightInd w:val="0"/>
        <w:snapToGrid w:val="0"/>
        <w:spacing w:line="370" w:lineRule="exact"/>
        <w:rPr>
          <w:rFonts w:ascii="宋体" w:eastAsia="宋体" w:hAnsi="宋体" w:cs="宋体"/>
          <w:bCs/>
          <w:sz w:val="24"/>
          <w:szCs w:val="24"/>
          <w:u w:val="single"/>
        </w:rPr>
      </w:pPr>
      <w:r>
        <w:rPr>
          <w:rFonts w:ascii="宋体" w:eastAsia="宋体" w:hAnsi="宋体" w:cs="宋体" w:hint="eastAsia"/>
          <w:bCs/>
          <w:sz w:val="24"/>
          <w:szCs w:val="24"/>
        </w:rPr>
        <w:t>2.文中的“我”指的是“她”指的是。“她”有什么样的性格？</w:t>
      </w:r>
    </w:p>
    <w:p w:rsidR="008F6E5E">
      <w:pPr>
        <w:spacing w:line="370" w:lineRule="exact"/>
        <w:rPr>
          <w:rFonts w:ascii="宋体" w:eastAsia="宋体" w:hAnsi="宋体" w:cs="宋体"/>
          <w:sz w:val="24"/>
          <w:szCs w:val="24"/>
        </w:rPr>
        <w:sectPr>
          <w:footerReference w:type="default" r:id="rId14"/>
          <w:headerReference w:type="first" r:id="rId15"/>
          <w:type w:val="nextPage"/>
          <w:pgSz w:w="10319" w:h="14571"/>
          <w:pgMar w:top="1418" w:right="1418" w:bottom="1418" w:left="1418" w:header="851" w:footer="992" w:gutter="0"/>
          <w:pgNumType w:start="4"/>
          <w:cols w:space="425"/>
          <w:titlePg w:val="0"/>
          <w:docGrid w:type="lines" w:linePitch="312"/>
        </w:sectPr>
      </w:pPr>
    </w:p>
    <w:p w:rsidR="008F6E5E">
      <w:pPr>
        <w:spacing w:line="370" w:lineRule="exact"/>
        <w:jc w:val="left"/>
        <w:rPr>
          <w:rFonts w:ascii="黑体" w:eastAsia="黑体" w:hAnsi="黑体" w:cs="宋体"/>
          <w:sz w:val="28"/>
          <w:szCs w:val="28"/>
        </w:rPr>
      </w:pPr>
      <w:r>
        <w:rPr>
          <w:rFonts w:ascii="黑体" w:eastAsia="黑体" w:hAnsi="黑体" w:cs="宋体" w:hint="eastAsia"/>
          <w:sz w:val="28"/>
          <w:szCs w:val="28"/>
        </w:rPr>
        <w:t>七、阅读短文，回答问题</w:t>
      </w:r>
    </w:p>
    <w:p w:rsidR="008F6E5E">
      <w:pPr>
        <w:spacing w:line="370" w:lineRule="exact"/>
        <w:jc w:val="left"/>
        <w:rPr>
          <w:rFonts w:ascii="宋体" w:hAnsi="宋体" w:cs="宋体"/>
          <w:b/>
          <w:sz w:val="24"/>
        </w:rPr>
      </w:pPr>
      <w:r>
        <w:rPr>
          <w:rFonts w:ascii="宋体" w:hAnsi="宋体" w:cs="宋体" w:hint="eastAsia"/>
          <w:b/>
          <w:sz w:val="24"/>
        </w:rPr>
        <w:t>短文一：</w:t>
      </w:r>
    </w:p>
    <w:p w:rsidR="008F6E5E">
      <w:pPr>
        <w:spacing w:line="370" w:lineRule="exact"/>
        <w:jc w:val="center"/>
        <w:rPr>
          <w:rFonts w:ascii="宋体" w:hAnsi="宋体" w:cs="宋体"/>
          <w:b/>
          <w:sz w:val="24"/>
        </w:rPr>
      </w:pPr>
      <w:r>
        <w:rPr>
          <w:rFonts w:ascii="宋体" w:hAnsi="宋体" w:cs="宋体" w:hint="eastAsia"/>
          <w:b/>
          <w:sz w:val="24"/>
        </w:rPr>
        <w:t>青海高原—株柳(节选）</w:t>
      </w:r>
    </w:p>
    <w:p w:rsidR="008F6E5E">
      <w:pPr>
        <w:spacing w:line="370" w:lineRule="exact"/>
        <w:ind w:firstLine="480" w:firstLineChars="200"/>
        <w:jc w:val="center"/>
        <w:rPr>
          <w:rFonts w:ascii="宋体" w:hAnsi="宋体" w:cs="宋体"/>
          <w:sz w:val="24"/>
        </w:rPr>
      </w:pPr>
      <w:r>
        <w:rPr>
          <w:rFonts w:ascii="宋体" w:hAnsi="宋体" w:cs="宋体" w:hint="eastAsia"/>
          <w:sz w:val="24"/>
        </w:rPr>
        <w:t>陈忠实</w:t>
      </w:r>
    </w:p>
    <w:p w:rsidR="008F6E5E">
      <w:pPr>
        <w:spacing w:line="370" w:lineRule="exact"/>
        <w:ind w:firstLine="480" w:firstLineChars="200"/>
        <w:rPr>
          <w:rFonts w:ascii="宋体" w:hAnsi="宋体" w:cs="宋体"/>
          <w:sz w:val="24"/>
        </w:rPr>
      </w:pPr>
      <w:r>
        <w:rPr>
          <w:rFonts w:ascii="宋体" w:hAnsi="宋体" w:cs="宋体" w:hint="eastAsia"/>
          <w:sz w:val="24"/>
        </w:rPr>
        <w:t>①这是一株柳,一株在平原在水边极其平常的柳树。</w:t>
      </w:r>
    </w:p>
    <w:p w:rsidR="008F6E5E">
      <w:pPr>
        <w:spacing w:line="370" w:lineRule="exact"/>
        <w:ind w:firstLine="480" w:firstLineChars="200"/>
        <w:rPr>
          <w:rFonts w:ascii="宋体" w:hAnsi="宋体" w:cs="宋体"/>
          <w:sz w:val="24"/>
        </w:rPr>
      </w:pPr>
      <w:r>
        <w:rPr>
          <w:rFonts w:ascii="宋体" w:hAnsi="宋体" w:cs="宋体" w:hint="eastAsia"/>
          <w:sz w:val="24"/>
        </w:rPr>
        <w:t>②这是一株神奇的柳树,神奇到令我望而生畏的柳树,它伫立在青海高原上。</w:t>
      </w:r>
    </w:p>
    <w:p w:rsidR="008F6E5E">
      <w:pPr>
        <w:spacing w:line="370" w:lineRule="exact"/>
        <w:ind w:firstLine="480" w:firstLineChars="200"/>
        <w:rPr>
          <w:rFonts w:ascii="宋体" w:hAnsi="宋体" w:cs="宋体"/>
          <w:sz w:val="24"/>
        </w:rPr>
      </w:pPr>
      <w:r>
        <w:rPr>
          <w:rFonts w:ascii="宋体" w:hAnsi="宋体" w:cs="宋体" w:hint="eastAsia"/>
          <w:sz w:val="24"/>
        </w:rPr>
        <w:t>③在青海高原,每走一处,面对广袤无垠、青草覆盖的原野,寸草不生、青石嶙峋的山峰,心头便弥漫着古典边塞诗词的悲壮和苍凉。走到李家峡水电站总部的大门口,我一眼就瞅见了这株大柳树,不由得“哦”了一声。</w:t>
      </w:r>
    </w:p>
    <w:p w:rsidR="008F6E5E">
      <w:pPr>
        <w:spacing w:line="370" w:lineRule="exact"/>
        <w:ind w:firstLine="480" w:firstLineChars="200"/>
        <w:rPr>
          <w:rFonts w:ascii="宋体" w:hAnsi="宋体" w:cs="宋体"/>
          <w:sz w:val="24"/>
        </w:rPr>
      </w:pPr>
      <w:r>
        <w:rPr>
          <w:rFonts w:ascii="宋体" w:hAnsi="宋体" w:cs="宋体" w:hint="eastAsia"/>
          <w:sz w:val="24"/>
        </w:rPr>
        <w:t>④这是我在高原见到的唯一的一株柳树。我站在这里,目力所及,背后是连绵的铁铸一样的青山，近处是呈现着赭红色的起伏的原野,根本看不到任何一种树,显得异常苍茫。这株柳树怎么会生长起来壮大起来,造成高原如此壮观的一方独立的风景？</w:t>
      </w:r>
    </w:p>
    <w:p w:rsidR="008F6E5E">
      <w:pPr>
        <w:spacing w:line="370" w:lineRule="exact"/>
        <w:ind w:firstLine="480" w:firstLineChars="200"/>
        <w:rPr>
          <w:rFonts w:ascii="宋体" w:hAnsi="宋体" w:cs="宋体"/>
          <w:sz w:val="24"/>
        </w:rPr>
      </w:pPr>
      <w:r>
        <w:rPr>
          <w:rFonts w:ascii="宋体" w:hAnsi="宋体" w:cs="宋体" w:hint="eastAsia"/>
          <w:sz w:val="24"/>
        </w:rPr>
        <w:t>⑤这株柳树大约有两合抱粗,浓密的树叶覆盖出百十余平方米的树荫。树干和树枝呈现出生铁铁锭的色泽,粗实而坚硬。叶子如此之绿,绿得苍郁,绿得深沉……它巍巍然撑立在高原之上,给人以生命伟力的强大感召。</w:t>
      </w:r>
    </w:p>
    <w:p w:rsidR="008F6E5E">
      <w:pPr>
        <w:spacing w:line="370" w:lineRule="exact"/>
        <w:ind w:firstLine="480" w:firstLineChars="200"/>
        <w:rPr>
          <w:rFonts w:ascii="宋体" w:hAnsi="宋体" w:cs="宋体"/>
          <w:sz w:val="24"/>
        </w:rPr>
      </w:pPr>
      <w:r>
        <w:rPr>
          <w:rFonts w:ascii="宋体" w:hAnsi="宋体" w:cs="宋体" w:hint="eastAsia"/>
          <w:sz w:val="24"/>
        </w:rPr>
        <w:t>⑥我沉浸在想象的世界:长到这样粗的一株柳树，经历过多少虐杀生灵的高原风雪,冻死过多少次又复苏过来;经历过多少场铺天盖地的雷轰电击，被劈断了枝干又重新抽出了新条；经历过多少个炙烤着大地的炎炎烈日，即将干枯的树根又艰难地向更深处吸收水分。它无疑经受过一次又一次摧毁,却能够一回又一回起死回生。这是一种多么顽强的精神。</w:t>
      </w:r>
    </w:p>
    <w:p w:rsidR="008F6E5E">
      <w:pPr>
        <w:spacing w:line="370" w:lineRule="exact"/>
        <w:ind w:firstLine="480" w:firstLineChars="200"/>
        <w:rPr>
          <w:rFonts w:ascii="宋体" w:hAnsi="宋体" w:cs="宋体"/>
          <w:sz w:val="24"/>
        </w:rPr>
      </w:pPr>
      <w:r>
        <w:rPr>
          <w:rFonts w:ascii="宋体" w:hAnsi="宋体" w:cs="宋体" w:hint="eastAsia"/>
          <w:sz w:val="24"/>
        </w:rPr>
        <w:t>⑦这株柳树没有抱怨命运,也没有畏怯生存之危险和艰难,而是聚合全部身心之力与生存环境抗争,以超乎想象的毅力和韧劲生存下来,终于造成了高原上的一方壮丽的风景。命运给予它的几乎是九十九条死亡之路,它却在一线希望之中成就了一片绿荫。（有改动）</w:t>
      </w:r>
    </w:p>
    <w:p w:rsidR="008F6E5E">
      <w:pPr>
        <w:spacing w:line="370" w:lineRule="exact"/>
        <w:rPr>
          <w:rFonts w:ascii="仿宋" w:eastAsia="仿宋" w:hAnsi="仿宋" w:cs="楷体"/>
          <w:sz w:val="24"/>
        </w:rPr>
      </w:pPr>
      <w:r>
        <w:rPr>
          <w:rFonts w:ascii="仿宋" w:eastAsia="仿宋" w:hAnsi="仿宋" w:cs="楷体" w:hint="eastAsia"/>
          <w:sz w:val="24"/>
        </w:rPr>
        <w:t>1.读第③④⑤⑥段,可以体会到这株柳树的神奇体现在：的神奇；的神奇和成长历程的神奇。</w:t>
      </w:r>
    </w:p>
    <w:p w:rsidR="008F6E5E">
      <w:pPr>
        <w:spacing w:line="370" w:lineRule="exact"/>
        <w:rPr>
          <w:rFonts w:ascii="仿宋" w:eastAsia="仿宋" w:hAnsi="仿宋" w:cs="楷体"/>
          <w:sz w:val="24"/>
        </w:rPr>
        <w:sectPr>
          <w:footerReference w:type="default" r:id="rId16"/>
          <w:headerReference w:type="first" r:id="rId17"/>
          <w:type w:val="nextPage"/>
          <w:pgSz w:w="10319" w:h="14571"/>
          <w:pgMar w:top="1418" w:right="1418" w:bottom="1418" w:left="1418" w:header="851" w:footer="992" w:gutter="0"/>
          <w:pgNumType w:start="5"/>
          <w:cols w:space="425"/>
          <w:titlePg w:val="0"/>
          <w:docGrid w:type="lines" w:linePitch="312"/>
        </w:sectPr>
      </w:pPr>
      <w:r>
        <w:rPr>
          <w:rFonts w:ascii="仿宋" w:eastAsia="仿宋" w:hAnsi="仿宋" w:cs="楷体" w:hint="eastAsia"/>
          <w:sz w:val="24"/>
        </w:rPr>
        <w:t>2.第⑤段在描写柳树样子时融入了感受,用“”划出描写柳树样子的句子，</w:t>
      </w:r>
    </w:p>
    <w:p w:rsidR="008F6E5E">
      <w:pPr>
        <w:spacing w:line="370" w:lineRule="exact"/>
        <w:rPr>
          <w:rFonts w:ascii="仿宋" w:eastAsia="仿宋" w:hAnsi="仿宋" w:cs="楷体"/>
          <w:sz w:val="24"/>
        </w:rPr>
      </w:pPr>
      <w:r>
        <w:rPr>
          <w:rFonts w:ascii="仿宋" w:eastAsia="仿宋" w:hAnsi="仿宋" w:cs="楷体" w:hint="eastAsia"/>
          <w:sz w:val="24"/>
        </w:rPr>
        <w:t>用“”画出抒发作者感受的句子，并说一说在写景时融入作者的感受，有什么好处？</w:t>
      </w:r>
    </w:p>
    <w:p w:rsidR="008F6E5E">
      <w:pPr>
        <w:spacing w:line="370" w:lineRule="exact"/>
        <w:rPr>
          <w:rFonts w:ascii="仿宋" w:eastAsia="仿宋" w:hAnsi="仿宋" w:cs="楷体"/>
          <w:sz w:val="24"/>
          <w:u w:val="single"/>
        </w:rPr>
      </w:pPr>
    </w:p>
    <w:p w:rsidR="008F6E5E">
      <w:pPr>
        <w:spacing w:line="370" w:lineRule="exact"/>
        <w:rPr>
          <w:rFonts w:ascii="仿宋" w:eastAsia="仿宋" w:hAnsi="仿宋" w:cs="楷体"/>
          <w:sz w:val="24"/>
          <w:u w:val="single"/>
        </w:rPr>
      </w:pPr>
    </w:p>
    <w:p w:rsidR="008F6E5E">
      <w:pPr>
        <w:spacing w:line="370" w:lineRule="exact"/>
        <w:rPr>
          <w:rFonts w:ascii="仿宋" w:eastAsia="仿宋" w:hAnsi="仿宋" w:cs="楷体"/>
          <w:sz w:val="24"/>
        </w:rPr>
      </w:pPr>
      <w:r>
        <w:rPr>
          <w:rFonts w:ascii="仿宋" w:eastAsia="仿宋" w:hAnsi="仿宋" w:cs="楷体" w:hint="eastAsia"/>
          <w:sz w:val="24"/>
        </w:rPr>
        <w:t>3.第⑥段运用的修辞方法是，运用这种修辞方法的好处是</w:t>
      </w:r>
    </w:p>
    <w:p w:rsidR="008F6E5E">
      <w:pPr>
        <w:spacing w:line="370" w:lineRule="exact"/>
        <w:rPr>
          <w:rFonts w:ascii="仿宋" w:eastAsia="仿宋" w:hAnsi="仿宋" w:cs="楷体"/>
          <w:sz w:val="24"/>
        </w:rPr>
      </w:pPr>
    </w:p>
    <w:p w:rsidR="008F6E5E">
      <w:pPr>
        <w:spacing w:line="370" w:lineRule="exact"/>
        <w:rPr>
          <w:rFonts w:ascii="仿宋" w:eastAsia="仿宋" w:hAnsi="仿宋" w:cs="宋体"/>
          <w:sz w:val="24"/>
        </w:rPr>
      </w:pPr>
      <w:r>
        <w:rPr>
          <w:rFonts w:ascii="仿宋" w:eastAsia="仿宋" w:hAnsi="仿宋" w:cs="楷体" w:hint="eastAsia"/>
          <w:sz w:val="24"/>
        </w:rPr>
        <w:t>4.第⑦段中“命运给予它的几乎九十九条死亡之路，它却在一线希望之中成就了一片绿荫”可以看出这株柳树。从这句话中你得到的启示是</w:t>
      </w:r>
    </w:p>
    <w:p w:rsidR="008F6E5E">
      <w:pPr>
        <w:spacing w:line="370" w:lineRule="exact"/>
        <w:rPr>
          <w:rFonts w:ascii="仿宋" w:eastAsia="仿宋" w:hAnsi="仿宋" w:cs="楷体"/>
          <w:sz w:val="24"/>
          <w:u w:val="single"/>
        </w:rPr>
      </w:pPr>
    </w:p>
    <w:p w:rsidR="008F6E5E">
      <w:pPr>
        <w:spacing w:line="370" w:lineRule="exact"/>
        <w:jc w:val="left"/>
        <w:rPr>
          <w:b/>
          <w:bCs/>
        </w:rPr>
      </w:pPr>
      <w:r>
        <w:rPr>
          <w:rFonts w:ascii="宋体" w:hAnsi="宋体" w:cs="宋体" w:hint="eastAsia"/>
          <w:b/>
          <w:sz w:val="24"/>
        </w:rPr>
        <w:t>短文二：</w:t>
      </w:r>
    </w:p>
    <w:p w:rsidR="008F6E5E">
      <w:pPr>
        <w:spacing w:line="370" w:lineRule="exact"/>
        <w:jc w:val="center"/>
        <w:rPr>
          <w:rFonts w:ascii="宋体" w:eastAsia="宋体" w:hAnsi="宋体" w:cs="宋体"/>
          <w:b/>
          <w:bCs/>
          <w:sz w:val="24"/>
          <w:szCs w:val="24"/>
        </w:rPr>
      </w:pPr>
      <w:r>
        <w:rPr>
          <w:rFonts w:ascii="宋体" w:eastAsia="宋体" w:hAnsi="宋体" w:cs="宋体" w:hint="eastAsia"/>
          <w:b/>
          <w:bCs/>
          <w:sz w:val="24"/>
          <w:szCs w:val="24"/>
        </w:rPr>
        <w:t>天地往返的“生命之舟”</w:t>
      </w:r>
    </w:p>
    <w:p w:rsidR="008F6E5E">
      <w:pPr>
        <w:spacing w:line="370" w:lineRule="exact"/>
        <w:rPr>
          <w:rFonts w:ascii="宋体" w:eastAsia="宋体" w:hAnsi="宋体" w:cs="宋体"/>
          <w:b/>
          <w:bCs/>
          <w:sz w:val="24"/>
          <w:szCs w:val="24"/>
        </w:rPr>
      </w:pPr>
      <w:r>
        <w:rPr>
          <w:rFonts w:ascii="宋体" w:eastAsia="宋体" w:hAnsi="宋体" w:cs="宋体" w:hint="eastAsia"/>
          <w:b/>
          <w:bCs/>
          <w:sz w:val="24"/>
          <w:szCs w:val="24"/>
        </w:rPr>
        <w:t>材料一</w:t>
      </w:r>
    </w:p>
    <w:p w:rsidR="008F6E5E">
      <w:pPr>
        <w:spacing w:line="370" w:lineRule="exact"/>
        <w:ind w:firstLine="480" w:firstLineChars="200"/>
        <w:rPr>
          <w:rFonts w:ascii="宋体" w:eastAsia="宋体" w:hAnsi="宋体" w:cs="宋体"/>
          <w:sz w:val="24"/>
          <w:szCs w:val="24"/>
        </w:rPr>
      </w:pPr>
      <w:r>
        <w:rPr>
          <w:rFonts w:ascii="宋体" w:eastAsia="宋体" w:hAnsi="宋体" w:cs="宋体" w:hint="eastAsia"/>
          <w:sz w:val="24"/>
          <w:szCs w:val="24"/>
        </w:rPr>
        <w:t>2021年6月17日，长征二号运载火箭成功将“神舟十二号”载人飞船送入预定轨道。6. 5小时后，“神舟十二号”载人飞船与天和核心舱完成自主快速交会对接，3名航天员顺利进驻天和核心舱，开始了太空生活和工作，这大约与从北京乘坐高铁到长沙的时间相当。这是我国空间站阶段的首次载人飞行任务，中国空间站建设再次迈出重要一步。</w:t>
      </w:r>
    </w:p>
    <w:p w:rsidR="008F6E5E">
      <w:pPr>
        <w:spacing w:line="370" w:lineRule="exact"/>
        <w:ind w:firstLine="480" w:firstLineChars="200"/>
        <w:rPr>
          <w:rFonts w:ascii="宋体" w:eastAsia="宋体" w:hAnsi="宋体" w:cs="宋体"/>
          <w:sz w:val="24"/>
          <w:szCs w:val="24"/>
        </w:rPr>
      </w:pPr>
      <w:r>
        <w:rPr>
          <w:rFonts w:ascii="宋体" w:eastAsia="宋体" w:hAnsi="宋体" w:cs="宋体"/>
          <w:noProof/>
          <w:sz w:val="24"/>
          <w:szCs w:val="24"/>
          <w:u w:val="single"/>
        </w:rPr>
        <w:pict>
          <v:shapetype id="_x0000_t202" coordsize="21600,21600" o:spt="202" path="m,l,21600r21600,l21600,xe">
            <v:stroke joinstyle="miter"/>
            <v:path gradientshapeok="t" o:connecttype="rect"/>
          </v:shapetype>
          <v:shape id="_x0000_s1025" type="#_x0000_t202" style="width:107.9pt;height:61.5pt;margin-top:43.9pt;margin-left:274.4pt;position:absolute;z-index:251658240">
            <v:textbox>
              <w:txbxContent>
                <w:p w:rsidR="004B41E1">
                  <w:pPr>
                    <w:rPr>
                      <w:sz w:val="24"/>
                      <w:szCs w:val="24"/>
                    </w:rPr>
                  </w:pPr>
                  <w:r>
                    <w:rPr>
                      <w:rFonts w:hint="eastAsia"/>
                      <w:sz w:val="24"/>
                      <w:szCs w:val="24"/>
                    </w:rPr>
                    <w:t>这句话在文章</w:t>
                  </w:r>
                </w:p>
                <w:p w:rsidR="004B41E1">
                  <w:pPr>
                    <w:rPr>
                      <w:sz w:val="24"/>
                      <w:szCs w:val="24"/>
                      <w:u w:val="single"/>
                    </w:rPr>
                  </w:pPr>
                  <w:r>
                    <w:rPr>
                      <w:rFonts w:hint="eastAsia"/>
                      <w:sz w:val="24"/>
                      <w:szCs w:val="24"/>
                    </w:rPr>
                    <w:t>结构上有</w:t>
                  </w:r>
                </w:p>
                <w:p w:rsidR="004B41E1">
                  <w:pPr>
                    <w:rPr>
                      <w:sz w:val="24"/>
                      <w:szCs w:val="24"/>
                    </w:rPr>
                  </w:pPr>
                  <w:r>
                    <w:rPr>
                      <w:rFonts w:hint="eastAsia"/>
                      <w:sz w:val="24"/>
                      <w:szCs w:val="24"/>
                    </w:rPr>
                    <w:t>作用。</w:t>
                  </w:r>
                </w:p>
              </w:txbxContent>
            </v:textbox>
            <w10:wrap type="square"/>
          </v:shape>
        </w:pict>
      </w:r>
      <w:r w:rsidR="00051520">
        <w:rPr>
          <w:rFonts w:ascii="宋体" w:eastAsia="宋体" w:hAnsi="宋体" w:cs="宋体" w:hint="eastAsia"/>
          <w:sz w:val="24"/>
          <w:szCs w:val="24"/>
        </w:rPr>
        <w:t>作为航天员实现天地往返的“生命之舟”，“神舟十二号”载人飞船首次实施载人飞船自主快速交会对接，大大减少了地面飞行控制人员的工作量和工作时间，其高效率令人印象深刻。</w:t>
      </w:r>
    </w:p>
    <w:p w:rsidR="008F6E5E">
      <w:pPr>
        <w:spacing w:line="370" w:lineRule="exact"/>
        <w:ind w:firstLine="480" w:firstLineChars="200"/>
        <w:rPr>
          <w:rFonts w:ascii="宋体" w:eastAsia="宋体" w:hAnsi="宋体" w:cs="宋体"/>
          <w:sz w:val="24"/>
          <w:szCs w:val="24"/>
          <w:u w:val="single"/>
        </w:rPr>
      </w:pPr>
      <w:r>
        <w:rPr>
          <w:rFonts w:ascii="宋体" w:eastAsia="宋体" w:hAnsi="宋体" w:cs="宋体" w:hint="eastAsia"/>
          <w:sz w:val="24"/>
          <w:szCs w:val="24"/>
          <w:u w:val="single"/>
        </w:rPr>
        <w:t>“神舟十二号”载人飞船能在性能上有所提升，国内科研成果的应用功不可没。</w:t>
      </w:r>
    </w:p>
    <w:p w:rsidR="008F6E5E">
      <w:pPr>
        <w:spacing w:line="370" w:lineRule="exact"/>
        <w:ind w:firstLine="480" w:firstLineChars="200"/>
        <w:rPr>
          <w:rFonts w:ascii="宋体" w:eastAsia="宋体" w:hAnsi="宋体" w:cs="宋体"/>
          <w:sz w:val="24"/>
          <w:szCs w:val="24"/>
        </w:rPr>
      </w:pPr>
      <w:r>
        <w:rPr>
          <w:rFonts w:ascii="宋体" w:eastAsia="宋体" w:hAnsi="宋体" w:cs="宋体" w:hint="eastAsia"/>
          <w:sz w:val="24"/>
          <w:szCs w:val="24"/>
          <w:u w:val="wave"/>
        </w:rPr>
        <w:t>——进行了多项国产化芯片应用改进。</w:t>
      </w:r>
      <w:r>
        <w:rPr>
          <w:rFonts w:ascii="宋体" w:eastAsia="宋体" w:hAnsi="宋体" w:cs="宋体" w:hint="eastAsia"/>
          <w:sz w:val="24"/>
          <w:szCs w:val="24"/>
        </w:rPr>
        <w:t>元器件和原材料全面实现自主可控，飞船使用的控制计算机、数据管理计算机完全使用国产CPU芯片。</w:t>
      </w:r>
    </w:p>
    <w:p w:rsidR="008F6E5E">
      <w:pPr>
        <w:spacing w:line="370" w:lineRule="exact"/>
        <w:ind w:firstLine="480" w:firstLineChars="200"/>
        <w:rPr>
          <w:rFonts w:ascii="宋体" w:eastAsia="宋体" w:hAnsi="宋体" w:cs="宋体"/>
          <w:sz w:val="24"/>
          <w:szCs w:val="24"/>
        </w:rPr>
      </w:pPr>
      <w:r>
        <w:rPr>
          <w:rFonts w:ascii="宋体" w:eastAsia="宋体" w:hAnsi="宋体" w:cs="宋体" w:hint="eastAsia"/>
          <w:sz w:val="24"/>
          <w:szCs w:val="24"/>
          <w:u w:val="wave"/>
        </w:rPr>
        <w:t>——充分运用了我国北斗导航系统。</w:t>
      </w:r>
      <w:r>
        <w:rPr>
          <w:rFonts w:ascii="宋体" w:eastAsia="宋体" w:hAnsi="宋体" w:cs="宋体" w:hint="eastAsia"/>
          <w:sz w:val="24"/>
          <w:szCs w:val="24"/>
        </w:rPr>
        <w:t>将北斗导航终端也引入飞船设计中，导航计算、返回搜救落点报告等都采用北斗系统定位数据。</w:t>
      </w:r>
    </w:p>
    <w:p w:rsidR="008F6E5E">
      <w:pPr>
        <w:spacing w:line="370" w:lineRule="exact"/>
        <w:ind w:firstLine="480" w:firstLineChars="200"/>
        <w:rPr>
          <w:rFonts w:ascii="宋体" w:eastAsia="宋体" w:hAnsi="宋体" w:cs="宋体"/>
          <w:sz w:val="24"/>
          <w:szCs w:val="24"/>
        </w:rPr>
      </w:pPr>
      <w:r>
        <w:rPr>
          <w:rFonts w:ascii="宋体" w:eastAsia="宋体" w:hAnsi="宋体" w:cs="宋体" w:hint="eastAsia"/>
          <w:sz w:val="24"/>
          <w:szCs w:val="24"/>
          <w:u w:val="wave"/>
        </w:rPr>
        <w:t>——依托我国中继卫星系统进行测控。</w:t>
      </w:r>
      <w:r>
        <w:rPr>
          <w:rFonts w:ascii="宋体" w:eastAsia="宋体" w:hAnsi="宋体" w:cs="宋体" w:hint="eastAsia"/>
          <w:sz w:val="24"/>
          <w:szCs w:val="24"/>
        </w:rPr>
        <w:t>测控由以地基测控为主全面转为以天基测控为主，地基测控为辅，减少对测控站、测量船的需求，既扩大了测控覆盖率，又节约了任务成本。</w:t>
      </w:r>
    </w:p>
    <w:p w:rsidR="008F6E5E">
      <w:pPr>
        <w:spacing w:line="370" w:lineRule="exact"/>
        <w:ind w:firstLine="480" w:firstLineChars="200"/>
        <w:rPr>
          <w:rFonts w:ascii="宋体" w:eastAsia="宋体" w:hAnsi="宋体" w:cs="宋体"/>
          <w:sz w:val="24"/>
          <w:szCs w:val="24"/>
        </w:rPr>
        <w:sectPr>
          <w:footerReference w:type="default" r:id="rId18"/>
          <w:headerReference w:type="first" r:id="rId19"/>
          <w:type w:val="nextPage"/>
          <w:pgSz w:w="10319" w:h="14571"/>
          <w:pgMar w:top="1418" w:right="1418" w:bottom="1418" w:left="1418" w:header="851" w:footer="992" w:gutter="0"/>
          <w:pgNumType w:start="6"/>
          <w:cols w:space="425"/>
          <w:titlePg w:val="0"/>
          <w:docGrid w:type="lines" w:linePitch="312"/>
        </w:sectPr>
      </w:pPr>
      <w:r>
        <w:rPr>
          <w:rFonts w:ascii="宋体" w:eastAsia="宋体" w:hAnsi="宋体" w:cs="宋体" w:hint="eastAsia"/>
          <w:sz w:val="24"/>
          <w:szCs w:val="24"/>
        </w:rPr>
        <w:t>除首次实施载人飞船自主快速交会对接外，“神舟十二号”载人飞</w:t>
      </w:r>
    </w:p>
    <w:p w:rsidR="008F6E5E">
      <w:pPr>
        <w:spacing w:line="370" w:lineRule="exact"/>
        <w:ind w:firstLine="480" w:firstLineChars="200"/>
        <w:rPr>
          <w:rFonts w:ascii="宋体" w:eastAsia="宋体" w:hAnsi="宋体" w:cs="宋体"/>
          <w:sz w:val="24"/>
          <w:szCs w:val="24"/>
        </w:rPr>
      </w:pPr>
      <w:r>
        <w:rPr>
          <w:rFonts w:ascii="宋体" w:eastAsia="宋体" w:hAnsi="宋体" w:cs="宋体" w:hint="eastAsia"/>
          <w:sz w:val="24"/>
          <w:szCs w:val="24"/>
        </w:rPr>
        <w:t>船还创造了多项国内首次：首次实施绕飞空间站和径向交会，首次实现长期在轨停靠，首次具备从不同高度轨道返回东风着陆场的能力。</w:t>
      </w:r>
    </w:p>
    <w:p w:rsidR="008F6E5E">
      <w:pPr>
        <w:spacing w:line="370" w:lineRule="exact"/>
        <w:ind w:firstLine="480" w:firstLineChars="200"/>
        <w:rPr>
          <w:rFonts w:ascii="宋体" w:eastAsia="宋体" w:hAnsi="宋体" w:cs="宋体"/>
          <w:sz w:val="24"/>
          <w:szCs w:val="24"/>
        </w:rPr>
      </w:pPr>
      <w:r>
        <w:rPr>
          <w:rFonts w:ascii="宋体" w:eastAsia="宋体" w:hAnsi="宋体" w:cs="宋体" w:hint="eastAsia"/>
          <w:sz w:val="24"/>
          <w:szCs w:val="24"/>
        </w:rPr>
        <w:t>“神舟十二号”是迄今为止功能最完整、最完全的飞船，可以说，它已经完全实现了我国载人航天工程立项之初的载人飞船研制目标。</w:t>
      </w:r>
    </w:p>
    <w:p w:rsidR="008F6E5E">
      <w:pPr>
        <w:spacing w:line="370" w:lineRule="exact"/>
        <w:rPr>
          <w:rFonts w:ascii="宋体" w:eastAsia="宋体" w:hAnsi="宋体" w:cs="宋体"/>
          <w:b/>
          <w:bCs/>
          <w:sz w:val="24"/>
          <w:szCs w:val="24"/>
        </w:rPr>
      </w:pPr>
      <w:r>
        <w:rPr>
          <w:rFonts w:ascii="宋体" w:eastAsia="宋体" w:hAnsi="宋体" w:cs="宋体" w:hint="eastAsia"/>
          <w:b/>
          <w:bCs/>
          <w:sz w:val="24"/>
          <w:szCs w:val="24"/>
        </w:rPr>
        <w:t>材料二</w:t>
      </w:r>
    </w:p>
    <w:p w:rsidR="008F6E5E">
      <w:pPr>
        <w:spacing w:line="370" w:lineRule="exact"/>
        <w:jc w:val="center"/>
        <w:rPr>
          <w:rFonts w:ascii="宋体" w:eastAsia="宋体" w:hAnsi="宋体" w:cs="宋体"/>
          <w:sz w:val="24"/>
          <w:szCs w:val="24"/>
        </w:rPr>
      </w:pPr>
      <w:r>
        <w:rPr>
          <w:rFonts w:ascii="宋体" w:eastAsia="宋体" w:hAnsi="宋体" w:cs="宋体" w:hint="eastAsia"/>
          <w:sz w:val="24"/>
          <w:szCs w:val="24"/>
        </w:rPr>
        <w:t>“神舟十二号”结构示意图</w:t>
      </w:r>
    </w:p>
    <w:p w:rsidR="008F6E5E" w:rsidP="00E53410">
      <w:pPr>
        <w:spacing w:line="370" w:lineRule="exact"/>
        <w:ind w:firstLine="480" w:firstLineChars="200"/>
        <w:rPr>
          <w:rFonts w:ascii="宋体" w:eastAsia="宋体" w:hAnsi="宋体" w:cs="宋体"/>
          <w:b/>
          <w:bCs/>
          <w:sz w:val="24"/>
          <w:szCs w:val="24"/>
        </w:rPr>
      </w:pPr>
    </w:p>
    <w:p w:rsidR="008F6E5E">
      <w:pPr>
        <w:spacing w:line="370" w:lineRule="exact"/>
        <w:rPr>
          <w:rFonts w:ascii="宋体" w:eastAsia="宋体" w:hAnsi="宋体" w:cs="宋体"/>
          <w:sz w:val="24"/>
          <w:szCs w:val="24"/>
        </w:rPr>
      </w:pPr>
      <w:r>
        <w:rPr>
          <w:rFonts w:ascii="宋体" w:eastAsia="宋体" w:hAnsi="宋体" w:cs="宋体" w:hint="eastAsia"/>
          <w:b/>
          <w:bCs/>
          <w:noProof/>
          <w:sz w:val="24"/>
          <w:szCs w:val="24"/>
        </w:rPr>
        <w:drawing>
          <wp:anchor distT="0" distB="0" distL="114300" distR="114300" simplePos="0" relativeHeight="251659264" behindDoc="0" locked="0" layoutInCell="1" allowOverlap="1">
            <wp:simplePos x="0" y="0"/>
            <wp:positionH relativeFrom="column">
              <wp:posOffset>723900</wp:posOffset>
            </wp:positionH>
            <wp:positionV relativeFrom="paragraph">
              <wp:posOffset>187960</wp:posOffset>
            </wp:positionV>
            <wp:extent cx="2933700" cy="2816860"/>
            <wp:effectExtent l="0" t="0" r="0" b="2540"/>
            <wp:wrapTopAndBottom/>
            <wp:docPr id="1" name="图片 4" descr="70535e2c9160c5ff33089217481c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70535e2c9160c5ff33089217481c607"/>
                    <pic:cNvPicPr>
                      <a:picLocks noChangeAspect="1"/>
                    </pic:cNvPicPr>
                  </pic:nvPicPr>
                  <pic:blipFill>
                    <a:blip xmlns:r="http://schemas.openxmlformats.org/officeDocument/2006/relationships" r:embed="rId20"/>
                    <a:srcRect t="3586" r="2457"/>
                    <a:stretch>
                      <a:fillRect/>
                    </a:stretch>
                  </pic:blipFill>
                  <pic:spPr>
                    <a:xfrm>
                      <a:off x="0" y="0"/>
                      <a:ext cx="2933700" cy="2816860"/>
                    </a:xfrm>
                    <a:prstGeom prst="rect">
                      <a:avLst/>
                    </a:prstGeom>
                    <a:noFill/>
                    <a:ln>
                      <a:noFill/>
                    </a:ln>
                  </pic:spPr>
                </pic:pic>
              </a:graphicData>
            </a:graphic>
          </wp:anchor>
        </w:drawing>
      </w:r>
    </w:p>
    <w:p w:rsidR="008F6E5E">
      <w:pPr>
        <w:spacing w:line="370" w:lineRule="exact"/>
        <w:rPr>
          <w:rFonts w:ascii="宋体" w:eastAsia="宋体" w:hAnsi="宋体" w:cs="宋体"/>
          <w:sz w:val="24"/>
          <w:szCs w:val="24"/>
        </w:rPr>
      </w:pPr>
    </w:p>
    <w:p w:rsidR="008F6E5E">
      <w:pPr>
        <w:numPr>
          <w:ilvl w:val="0"/>
          <w:numId w:val="1"/>
        </w:numPr>
        <w:spacing w:line="370" w:lineRule="exact"/>
        <w:rPr>
          <w:rFonts w:ascii="宋体" w:eastAsia="宋体" w:hAnsi="宋体" w:cs="宋体"/>
          <w:sz w:val="24"/>
          <w:szCs w:val="24"/>
        </w:rPr>
      </w:pPr>
      <w:r>
        <w:rPr>
          <w:rFonts w:ascii="宋体" w:eastAsia="宋体" w:hAnsi="宋体" w:cs="宋体" w:hint="eastAsia"/>
          <w:sz w:val="24"/>
          <w:szCs w:val="24"/>
        </w:rPr>
        <w:t>把短文的批注补充完整。</w:t>
      </w:r>
    </w:p>
    <w:p w:rsidR="008F6E5E">
      <w:pPr>
        <w:numPr>
          <w:ilvl w:val="0"/>
          <w:numId w:val="1"/>
        </w:numPr>
        <w:rPr>
          <w:sz w:val="24"/>
          <w:szCs w:val="24"/>
          <w:u w:val="single"/>
        </w:rPr>
      </w:pPr>
      <w:r>
        <w:rPr>
          <w:rFonts w:hint="eastAsia"/>
          <w:sz w:val="24"/>
          <w:szCs w:val="24"/>
        </w:rPr>
        <w:t>注意画波浪线句子，这样表达的好处</w:t>
      </w:r>
    </w:p>
    <w:p w:rsidR="008F6E5E">
      <w:pPr>
        <w:rPr>
          <w:rFonts w:ascii="宋体" w:eastAsia="宋体" w:hAnsi="宋体" w:cs="宋体"/>
          <w:sz w:val="24"/>
          <w:szCs w:val="24"/>
        </w:rPr>
      </w:pPr>
      <w:r>
        <w:rPr>
          <w:rFonts w:hint="eastAsia"/>
          <w:sz w:val="24"/>
          <w:szCs w:val="24"/>
        </w:rPr>
        <w:t>这里的破折号可以换成文字：</w:t>
      </w:r>
    </w:p>
    <w:p w:rsidR="008F6E5E">
      <w:pPr>
        <w:spacing w:line="370" w:lineRule="exact"/>
        <w:rPr>
          <w:rFonts w:ascii="宋体" w:eastAsia="宋体" w:hAnsi="宋体" w:cs="宋体"/>
          <w:sz w:val="24"/>
          <w:szCs w:val="24"/>
        </w:rPr>
      </w:pPr>
      <w:r>
        <w:rPr>
          <w:rFonts w:ascii="宋体" w:eastAsia="宋体" w:hAnsi="宋体" w:cs="宋体" w:hint="eastAsia"/>
          <w:sz w:val="24"/>
          <w:szCs w:val="24"/>
        </w:rPr>
        <w:t>3.如果想知道“神舟十二号”的构造，我们应该重点阅读材料，并可知“神舟十二号”为、、三舱结构。</w:t>
      </w:r>
    </w:p>
    <w:p w:rsidR="008F6E5E">
      <w:pPr>
        <w:spacing w:line="370" w:lineRule="exact"/>
        <w:rPr>
          <w:rFonts w:ascii="宋体" w:eastAsia="宋体" w:hAnsi="宋体" w:cs="宋体"/>
          <w:sz w:val="24"/>
          <w:szCs w:val="24"/>
        </w:rPr>
      </w:pPr>
      <w:r>
        <w:rPr>
          <w:rFonts w:ascii="宋体" w:eastAsia="宋体" w:hAnsi="宋体" w:cs="宋体" w:hint="eastAsia"/>
          <w:sz w:val="24"/>
          <w:szCs w:val="24"/>
        </w:rPr>
        <w:t>4.如果你想了解“神舟十二号”载人飞船创造了哪些国内“首次”这一问题，你会采用什么阅读方法来阅读，下列选项不合适的是（）</w:t>
      </w:r>
    </w:p>
    <w:p w:rsidR="008F6E5E">
      <w:pPr>
        <w:spacing w:line="370" w:lineRule="exact"/>
        <w:rPr>
          <w:rFonts w:ascii="黑体" w:eastAsia="黑体" w:hAnsi="黑体" w:cs="宋体"/>
          <w:color w:val="333333"/>
          <w:sz w:val="28"/>
          <w:szCs w:val="28"/>
        </w:rPr>
      </w:pPr>
      <w:r>
        <w:rPr>
          <w:rFonts w:ascii="宋体" w:eastAsia="宋体" w:hAnsi="宋体" w:cs="宋体" w:hint="eastAsia"/>
          <w:sz w:val="24"/>
          <w:szCs w:val="24"/>
        </w:rPr>
        <w:t>A.浏览短文；B.抓关键词句；C.提取关键信息；D.逐段细读</w:t>
      </w:r>
    </w:p>
    <w:p w:rsidR="008F6E5E">
      <w:pPr>
        <w:spacing w:line="370" w:lineRule="exact"/>
        <w:ind w:firstLine="560" w:firstLineChars="200"/>
        <w:rPr>
          <w:rFonts w:ascii="黑体" w:eastAsia="黑体" w:hAnsi="黑体" w:cs="宋体"/>
          <w:color w:val="333333"/>
          <w:sz w:val="28"/>
          <w:szCs w:val="28"/>
        </w:rPr>
      </w:pPr>
      <w:r>
        <w:rPr>
          <w:rFonts w:ascii="黑体" w:eastAsia="黑体" w:hAnsi="黑体" w:cs="宋体" w:hint="eastAsia"/>
          <w:color w:val="333333"/>
          <w:sz w:val="28"/>
          <w:szCs w:val="28"/>
        </w:rPr>
        <w:t>八、作文</w:t>
      </w:r>
    </w:p>
    <w:p w:rsidR="008F6E5E">
      <w:pPr>
        <w:spacing w:line="370" w:lineRule="exact"/>
        <w:ind w:firstLine="480" w:firstLineChars="200"/>
        <w:rPr>
          <w:rFonts w:ascii="宋体" w:hAnsi="宋体" w:cs="宋体"/>
          <w:color w:val="333333"/>
          <w:sz w:val="24"/>
        </w:rPr>
        <w:sectPr>
          <w:footerReference w:type="default" r:id="rId21"/>
          <w:headerReference w:type="first" r:id="rId22"/>
          <w:type w:val="nextPage"/>
          <w:pgSz w:w="10319" w:h="14571"/>
          <w:pgMar w:top="1418" w:right="1418" w:bottom="1418" w:left="1418" w:header="851" w:footer="992" w:gutter="0"/>
          <w:pgNumType w:start="7"/>
          <w:cols w:space="425"/>
          <w:titlePg w:val="0"/>
          <w:docGrid w:type="lines" w:linePitch="312"/>
        </w:sectPr>
      </w:pPr>
      <w:r>
        <w:rPr>
          <w:rFonts w:ascii="宋体" w:hAnsi="宋体" w:cs="宋体" w:hint="eastAsia"/>
          <w:color w:val="333333"/>
          <w:sz w:val="24"/>
        </w:rPr>
        <w:t>在学习和生活中,我们经常会遇到很多的“假如”,比如“假如我是</w:t>
      </w:r>
    </w:p>
    <w:p w:rsidR="008F6E5E">
      <w:pPr>
        <w:spacing w:line="370" w:lineRule="exact"/>
        <w:ind w:firstLine="480" w:firstLineChars="200"/>
        <w:rPr>
          <w:rFonts w:ascii="宋体" w:hAnsi="宋体" w:cs="宋体"/>
          <w:color w:val="333333"/>
          <w:sz w:val="24"/>
        </w:rPr>
      </w:pPr>
      <w:r>
        <w:rPr>
          <w:rFonts w:ascii="宋体" w:hAnsi="宋体" w:cs="宋体" w:hint="eastAsia"/>
          <w:color w:val="333333"/>
          <w:sz w:val="24"/>
        </w:rPr>
        <w:t>老师”“假如我是孙悟空”“假如我有一支马良的神笔”“假如我有一朵七色花”……请以“假如</w:t>
      </w:r>
      <w:r>
        <w:rPr>
          <w:rFonts w:ascii="宋体" w:hAnsi="宋体" w:cs="宋体" w:hint="eastAsia"/>
          <w:color w:val="333333"/>
          <w:sz w:val="24"/>
          <w:u w:val="single"/>
        </w:rPr>
        <w:t>　　　</w:t>
      </w:r>
      <w:r>
        <w:rPr>
          <w:rFonts w:ascii="宋体" w:hAnsi="宋体" w:cs="宋体" w:hint="eastAsia"/>
          <w:color w:val="333333"/>
          <w:sz w:val="24"/>
        </w:rPr>
        <w:t>”为题,写一篇想象作文,注意把重点部分写详细。   </w:t>
      </w:r>
    </w:p>
    <w:p w:rsidR="008F6E5E">
      <w:pPr>
        <w:spacing w:line="370" w:lineRule="exact"/>
        <w:rPr>
          <w:rFonts w:ascii="宋体" w:hAnsi="宋体" w:cs="宋体"/>
          <w:sz w:val="24"/>
        </w:rPr>
      </w:pPr>
      <w:r>
        <w:rPr>
          <w:rFonts w:ascii="宋体" w:hAnsi="宋体" w:cs="宋体" w:hint="eastAsia"/>
          <w:sz w:val="24"/>
        </w:rPr>
        <w:t>要求：1.把题目补充完整。</w:t>
      </w:r>
    </w:p>
    <w:p w:rsidR="008F6E5E">
      <w:pPr>
        <w:spacing w:line="370" w:lineRule="exact"/>
        <w:ind w:firstLine="720" w:firstLineChars="300"/>
        <w:rPr>
          <w:rFonts w:ascii="宋体" w:hAnsi="宋体" w:cs="宋体"/>
          <w:sz w:val="24"/>
        </w:rPr>
      </w:pPr>
      <w:r>
        <w:rPr>
          <w:rFonts w:ascii="宋体" w:hAnsi="宋体" w:cs="宋体" w:hint="eastAsia"/>
          <w:sz w:val="24"/>
        </w:rPr>
        <w:t>2.想象合理，丰富。</w:t>
      </w:r>
    </w:p>
    <w:p w:rsidR="008F6E5E">
      <w:pPr>
        <w:spacing w:line="370" w:lineRule="exact"/>
        <w:ind w:firstLine="720" w:firstLineChars="300"/>
        <w:rPr>
          <w:rFonts w:ascii="宋体" w:eastAsia="宋体" w:hAnsi="宋体" w:cs="宋体"/>
          <w:sz w:val="24"/>
          <w:szCs w:val="24"/>
        </w:rPr>
        <w:sectPr>
          <w:footerReference w:type="default" r:id="rId23"/>
          <w:headerReference w:type="first" r:id="rId24"/>
          <w:type w:val="nextPage"/>
          <w:pgSz w:w="10319" w:h="14571"/>
          <w:pgMar w:top="1418" w:right="1418" w:bottom="1418" w:left="1418" w:header="851" w:footer="992" w:gutter="0"/>
          <w:pgNumType w:start="8"/>
          <w:cols w:space="425"/>
          <w:titlePg w:val="0"/>
          <w:docGrid w:type="lines" w:linePitch="312"/>
        </w:sectPr>
      </w:pPr>
      <w:r>
        <w:rPr>
          <w:rFonts w:ascii="宋体" w:hAnsi="宋体" w:cs="宋体" w:hint="eastAsia"/>
          <w:sz w:val="24"/>
        </w:rPr>
        <w:t>3.字数不少于450字。</w:t>
      </w:r>
    </w:p>
    <w:p w:rsidR="008F6E5E">
      <w:pPr>
        <w:spacing w:line="360" w:lineRule="auto"/>
        <w:ind w:firstLine="480" w:firstLineChars="200"/>
        <w:rPr>
          <w:rFonts w:asciiTheme="minorEastAsia" w:hAnsiTheme="minorEastAsia"/>
          <w:sz w:val="24"/>
          <w:szCs w:val="24"/>
        </w:rPr>
      </w:pPr>
    </w:p>
    <w:p w:rsidR="008F6E5E">
      <w:pPr>
        <w:spacing w:line="400" w:lineRule="exact"/>
        <w:rPr>
          <w:rFonts w:ascii="黑体" w:eastAsia="黑体" w:hAnsi="黑体"/>
          <w:sz w:val="32"/>
          <w:szCs w:val="24"/>
        </w:rPr>
      </w:pPr>
      <w:r>
        <w:rPr>
          <w:rFonts w:ascii="黑体" w:eastAsia="黑体" w:hAnsi="黑体" w:hint="eastAsia"/>
          <w:sz w:val="32"/>
          <w:szCs w:val="24"/>
        </w:rPr>
        <w:t>评分标准及参考答案</w:t>
      </w:r>
    </w:p>
    <w:p w:rsidR="008F6E5E">
      <w:pPr>
        <w:spacing w:line="400" w:lineRule="exact"/>
        <w:rPr>
          <w:rFonts w:ascii="宋体" w:eastAsia="宋体" w:hAnsi="宋体" w:cs="宋体"/>
          <w:b/>
          <w:bCs/>
          <w:sz w:val="24"/>
          <w:szCs w:val="24"/>
        </w:rPr>
      </w:pPr>
      <w:r>
        <w:rPr>
          <w:rFonts w:ascii="宋体" w:eastAsia="宋体" w:hAnsi="宋体" w:cs="宋体" w:hint="eastAsia"/>
          <w:b/>
          <w:bCs/>
          <w:sz w:val="24"/>
          <w:szCs w:val="24"/>
        </w:rPr>
        <w:t>一、10分。每字1分。</w:t>
      </w:r>
    </w:p>
    <w:p w:rsidR="008F6E5E">
      <w:pPr>
        <w:spacing w:line="400" w:lineRule="exact"/>
        <w:rPr>
          <w:rFonts w:ascii="宋体" w:eastAsia="宋体" w:hAnsi="宋体" w:cs="宋体"/>
          <w:sz w:val="24"/>
          <w:szCs w:val="24"/>
        </w:rPr>
      </w:pPr>
      <w:r>
        <w:rPr>
          <w:rFonts w:ascii="宋体" w:eastAsia="宋体" w:hAnsi="宋体" w:cs="宋体" w:hint="eastAsia"/>
          <w:sz w:val="24"/>
          <w:szCs w:val="24"/>
        </w:rPr>
        <w:t>答案：笨拙、攀登、远眺、汹涌澎湃、心惊肉跳、旗帜、热血沸腾</w:t>
      </w:r>
    </w:p>
    <w:p w:rsidR="008F6E5E">
      <w:pPr>
        <w:spacing w:line="400" w:lineRule="exact"/>
        <w:rPr>
          <w:rFonts w:ascii="宋体" w:eastAsia="宋体" w:hAnsi="宋体" w:cs="宋体"/>
          <w:b/>
          <w:bCs/>
          <w:sz w:val="24"/>
          <w:szCs w:val="24"/>
        </w:rPr>
      </w:pPr>
      <w:r>
        <w:rPr>
          <w:rFonts w:ascii="宋体" w:eastAsia="宋体" w:hAnsi="宋体" w:cs="宋体" w:hint="eastAsia"/>
          <w:b/>
          <w:bCs/>
          <w:sz w:val="24"/>
          <w:szCs w:val="24"/>
        </w:rPr>
        <w:t>二、14分。第1题每空0.5分，第2-11题每空1分。</w:t>
      </w:r>
    </w:p>
    <w:p w:rsidR="008F6E5E">
      <w:pPr>
        <w:spacing w:line="400" w:lineRule="exact"/>
        <w:rPr>
          <w:rFonts w:ascii="宋体" w:eastAsia="宋体" w:hAnsi="宋体" w:cs="宋体"/>
          <w:sz w:val="24"/>
          <w:szCs w:val="24"/>
        </w:rPr>
      </w:pPr>
      <w:r>
        <w:rPr>
          <w:rFonts w:ascii="宋体" w:eastAsia="宋体" w:hAnsi="宋体" w:cs="宋体" w:hint="eastAsia"/>
          <w:sz w:val="24"/>
          <w:szCs w:val="24"/>
        </w:rPr>
        <w:t>答案：1.</w:t>
      </w:r>
      <w:r>
        <w:rPr>
          <w:rFonts w:ascii="宋体" w:eastAsia="宋体" w:hAnsi="宋体" w:cs="宋体" w:hint="eastAsia"/>
          <w:sz w:val="24"/>
          <w:szCs w:val="24"/>
          <w:em w:val="dot"/>
        </w:rPr>
        <w:t>蒙</w:t>
      </w:r>
      <w:r>
        <w:rPr>
          <w:rFonts w:ascii="宋体" w:eastAsia="宋体" w:hAnsi="宋体" w:cs="宋体" w:hint="eastAsia"/>
          <w:sz w:val="24"/>
          <w:szCs w:val="24"/>
        </w:rPr>
        <w:t xml:space="preserve"> měng古、</w:t>
      </w:r>
      <w:r>
        <w:rPr>
          <w:rFonts w:ascii="宋体" w:eastAsia="宋体" w:hAnsi="宋体" w:cs="宋体" w:hint="eastAsia"/>
          <w:sz w:val="24"/>
          <w:szCs w:val="24"/>
          <w:em w:val="dot"/>
        </w:rPr>
        <w:t>绷</w:t>
      </w:r>
      <w:r>
        <w:rPr>
          <w:rFonts w:ascii="宋体" w:eastAsia="宋体" w:hAnsi="宋体" w:cs="宋体" w:hint="eastAsia"/>
          <w:sz w:val="24"/>
          <w:szCs w:val="24"/>
        </w:rPr>
        <w:t>běng着脸、沧海一</w:t>
      </w:r>
      <w:r>
        <w:rPr>
          <w:rFonts w:ascii="宋体" w:eastAsia="宋体" w:hAnsi="宋体" w:cs="宋体" w:hint="eastAsia"/>
          <w:sz w:val="24"/>
          <w:szCs w:val="24"/>
          <w:em w:val="dot"/>
        </w:rPr>
        <w:t>粟</w:t>
      </w:r>
      <w:r>
        <w:rPr>
          <w:rFonts w:ascii="宋体" w:eastAsia="宋体" w:hAnsi="宋体" w:cs="宋体" w:hint="eastAsia"/>
          <w:sz w:val="24"/>
          <w:szCs w:val="24"/>
        </w:rPr>
        <w:t>sù、叱</w:t>
      </w:r>
      <w:r>
        <w:rPr>
          <w:rFonts w:ascii="宋体" w:eastAsia="宋体" w:hAnsi="宋体" w:cs="宋体" w:hint="eastAsia"/>
          <w:sz w:val="24"/>
          <w:szCs w:val="24"/>
          <w:em w:val="dot"/>
        </w:rPr>
        <w:t>咤</w:t>
      </w:r>
      <w:r>
        <w:rPr>
          <w:rFonts w:ascii="宋体" w:eastAsia="宋体" w:hAnsi="宋体" w:cs="宋体" w:hint="eastAsia"/>
          <w:sz w:val="24"/>
          <w:szCs w:val="24"/>
        </w:rPr>
        <w:t>zhà、高</w:t>
      </w:r>
      <w:r>
        <w:rPr>
          <w:rFonts w:ascii="宋体" w:eastAsia="宋体" w:hAnsi="宋体" w:cs="宋体" w:hint="eastAsia"/>
          <w:sz w:val="24"/>
          <w:szCs w:val="24"/>
          <w:em w:val="dot"/>
        </w:rPr>
        <w:t>擎</w:t>
      </w:r>
      <w:r>
        <w:rPr>
          <w:rFonts w:ascii="宋体" w:eastAsia="宋体" w:hAnsi="宋体" w:cs="宋体" w:hint="eastAsia"/>
          <w:sz w:val="24"/>
          <w:szCs w:val="24"/>
        </w:rPr>
        <w:t>qíng、</w:t>
      </w:r>
      <w:r>
        <w:rPr>
          <w:rFonts w:ascii="宋体" w:eastAsia="宋体" w:hAnsi="宋体" w:cs="宋体" w:hint="eastAsia"/>
          <w:sz w:val="24"/>
          <w:szCs w:val="24"/>
          <w:em w:val="dot"/>
        </w:rPr>
        <w:t>憧</w:t>
      </w:r>
      <w:r>
        <w:rPr>
          <w:rFonts w:ascii="宋体" w:eastAsia="宋体" w:hAnsi="宋体" w:cs="宋体" w:hint="eastAsia"/>
          <w:sz w:val="24"/>
          <w:szCs w:val="24"/>
        </w:rPr>
        <w:t>chōng憬、</w:t>
      </w:r>
      <w:r>
        <w:rPr>
          <w:rFonts w:ascii="宋体" w:eastAsia="宋体" w:hAnsi="宋体" w:cs="宋体" w:hint="eastAsia"/>
          <w:sz w:val="24"/>
          <w:szCs w:val="24"/>
          <w:em w:val="dot"/>
        </w:rPr>
        <w:t>渲</w:t>
      </w:r>
      <w:r>
        <w:rPr>
          <w:rFonts w:ascii="宋体" w:eastAsia="宋体" w:hAnsi="宋体" w:cs="宋体" w:hint="eastAsia"/>
          <w:sz w:val="24"/>
          <w:szCs w:val="24"/>
        </w:rPr>
        <w:t>xuàn染、</w:t>
      </w:r>
      <w:r>
        <w:rPr>
          <w:rFonts w:ascii="宋体" w:eastAsia="宋体" w:hAnsi="宋体" w:cs="宋体" w:hint="eastAsia"/>
          <w:sz w:val="24"/>
          <w:szCs w:val="24"/>
          <w:em w:val="dot"/>
        </w:rPr>
        <w:t>攒</w:t>
      </w:r>
      <w:r>
        <w:rPr>
          <w:rFonts w:ascii="宋体" w:eastAsia="宋体" w:hAnsi="宋体" w:cs="宋体" w:hint="eastAsia"/>
          <w:sz w:val="24"/>
          <w:szCs w:val="24"/>
        </w:rPr>
        <w:t>cuán 在</w:t>
      </w:r>
    </w:p>
    <w:p w:rsidR="008F6E5E">
      <w:pPr>
        <w:spacing w:line="400" w:lineRule="exact"/>
        <w:ind w:firstLine="720" w:firstLineChars="300"/>
        <w:rPr>
          <w:rFonts w:ascii="宋体" w:eastAsia="宋体" w:hAnsi="宋体" w:cs="宋体"/>
          <w:sz w:val="24"/>
          <w:szCs w:val="24"/>
        </w:rPr>
      </w:pPr>
      <w:r>
        <w:rPr>
          <w:rFonts w:ascii="宋体" w:eastAsia="宋体" w:hAnsi="宋体" w:cs="宋体" w:hint="eastAsia"/>
          <w:sz w:val="24"/>
          <w:szCs w:val="24"/>
        </w:rPr>
        <w:t>2-6  C D B D A       7-11 D A A D B</w:t>
      </w:r>
    </w:p>
    <w:p w:rsidR="008F6E5E">
      <w:pPr>
        <w:spacing w:line="400" w:lineRule="exact"/>
        <w:jc w:val="left"/>
        <w:rPr>
          <w:rFonts w:ascii="宋体" w:eastAsia="宋体" w:hAnsi="宋体" w:cs="宋体"/>
          <w:b/>
          <w:bCs/>
          <w:sz w:val="24"/>
          <w:szCs w:val="24"/>
        </w:rPr>
      </w:pPr>
      <w:r>
        <w:rPr>
          <w:rFonts w:ascii="宋体" w:eastAsia="宋体" w:hAnsi="宋体" w:cs="宋体" w:hint="eastAsia"/>
          <w:b/>
          <w:bCs/>
          <w:sz w:val="24"/>
          <w:szCs w:val="24"/>
        </w:rPr>
        <w:t>三、共6分</w:t>
      </w:r>
    </w:p>
    <w:p w:rsidR="008F6E5E">
      <w:pPr>
        <w:spacing w:line="400" w:lineRule="exact"/>
        <w:jc w:val="left"/>
        <w:rPr>
          <w:rFonts w:ascii="宋体" w:eastAsia="宋体" w:hAnsi="宋体" w:cs="宋体"/>
          <w:sz w:val="24"/>
          <w:szCs w:val="24"/>
        </w:rPr>
      </w:pPr>
      <w:r>
        <w:rPr>
          <w:rFonts w:ascii="宋体" w:eastAsia="宋体" w:hAnsi="宋体" w:cs="宋体" w:hint="eastAsia"/>
          <w:sz w:val="24"/>
          <w:szCs w:val="24"/>
        </w:rPr>
        <w:t>昂碎贯临心裁斩截巧拙（每字0.5分，共5分）</w:t>
      </w:r>
    </w:p>
    <w:p w:rsidR="008F6E5E">
      <w:pPr>
        <w:spacing w:line="400" w:lineRule="exact"/>
        <w:rPr>
          <w:rFonts w:ascii="宋体" w:eastAsia="宋体" w:hAnsi="宋体" w:cs="宋体"/>
          <w:sz w:val="24"/>
          <w:szCs w:val="24"/>
        </w:rPr>
      </w:pPr>
      <w:r>
        <w:rPr>
          <w:rFonts w:ascii="宋体" w:eastAsia="宋体" w:hAnsi="宋体" w:cs="宋体" w:hint="eastAsia"/>
          <w:sz w:val="24"/>
          <w:szCs w:val="24"/>
        </w:rPr>
        <w:t>句子略（1分）</w:t>
      </w:r>
    </w:p>
    <w:p w:rsidR="008F6E5E">
      <w:pPr>
        <w:spacing w:line="400" w:lineRule="exact"/>
        <w:rPr>
          <w:rFonts w:ascii="宋体" w:eastAsia="宋体" w:hAnsi="宋体" w:cs="宋体"/>
          <w:b/>
          <w:bCs/>
          <w:sz w:val="24"/>
          <w:szCs w:val="24"/>
        </w:rPr>
      </w:pPr>
      <w:r>
        <w:rPr>
          <w:rFonts w:ascii="宋体" w:eastAsia="宋体" w:hAnsi="宋体" w:cs="宋体" w:hint="eastAsia"/>
          <w:b/>
          <w:bCs/>
          <w:sz w:val="24"/>
          <w:szCs w:val="24"/>
        </w:rPr>
        <w:t>四、共8分，每小题2分</w:t>
      </w:r>
    </w:p>
    <w:p w:rsidR="008F6E5E">
      <w:pPr>
        <w:spacing w:line="400" w:lineRule="exact"/>
        <w:rPr>
          <w:rFonts w:ascii="宋体" w:eastAsia="宋体" w:hAnsi="宋体" w:cs="宋体"/>
          <w:sz w:val="24"/>
          <w:szCs w:val="24"/>
        </w:rPr>
      </w:pPr>
      <w:r>
        <w:rPr>
          <w:rFonts w:ascii="宋体" w:eastAsia="宋体" w:hAnsi="宋体" w:cs="宋体" w:hint="eastAsia"/>
          <w:sz w:val="24"/>
          <w:szCs w:val="24"/>
        </w:rPr>
        <w:t>答案略</w:t>
      </w:r>
    </w:p>
    <w:p w:rsidR="008F6E5E">
      <w:pPr>
        <w:spacing w:line="400" w:lineRule="exact"/>
        <w:rPr>
          <w:rFonts w:ascii="宋体" w:eastAsia="宋体" w:hAnsi="宋体" w:cs="宋体"/>
          <w:b/>
          <w:bCs/>
          <w:sz w:val="24"/>
          <w:szCs w:val="24"/>
        </w:rPr>
      </w:pPr>
      <w:r>
        <w:rPr>
          <w:rFonts w:ascii="宋体" w:eastAsia="宋体" w:hAnsi="宋体" w:cs="宋体" w:hint="eastAsia"/>
          <w:b/>
          <w:bCs/>
          <w:sz w:val="24"/>
          <w:szCs w:val="24"/>
        </w:rPr>
        <w:t>五、积累填空（每空1分共12分）</w:t>
      </w:r>
    </w:p>
    <w:p w:rsidR="008F6E5E">
      <w:pPr>
        <w:numPr>
          <w:ilvl w:val="0"/>
          <w:numId w:val="2"/>
        </w:numPr>
        <w:spacing w:line="400" w:lineRule="exact"/>
        <w:rPr>
          <w:rFonts w:ascii="宋体" w:eastAsia="宋体" w:hAnsi="宋体" w:cs="宋体"/>
          <w:sz w:val="24"/>
          <w:szCs w:val="24"/>
        </w:rPr>
      </w:pPr>
      <w:r>
        <w:rPr>
          <w:rFonts w:ascii="宋体" w:eastAsia="宋体" w:hAnsi="宋体" w:cs="宋体" w:hint="eastAsia"/>
          <w:sz w:val="24"/>
          <w:szCs w:val="24"/>
        </w:rPr>
        <w:t>把酒话桑麻野旷天低树明月别枝惊鹊清风半夜鸣蝉黑云翻墨未遮山</w:t>
      </w:r>
    </w:p>
    <w:p w:rsidR="008F6E5E">
      <w:pPr>
        <w:spacing w:line="400" w:lineRule="exact"/>
        <w:rPr>
          <w:rFonts w:ascii="宋体" w:eastAsia="宋体" w:hAnsi="宋体" w:cs="宋体"/>
          <w:sz w:val="24"/>
          <w:szCs w:val="24"/>
        </w:rPr>
      </w:pPr>
      <w:r>
        <w:rPr>
          <w:rFonts w:ascii="宋体" w:eastAsia="宋体" w:hAnsi="宋体" w:cs="宋体" w:hint="eastAsia"/>
          <w:sz w:val="24"/>
          <w:szCs w:val="24"/>
        </w:rPr>
        <w:t>丁香空结雨中愁等闲识得东风面万紫千红总是春装点此关山视死忽如归</w:t>
      </w:r>
    </w:p>
    <w:p w:rsidR="008F6E5E">
      <w:pPr>
        <w:numPr>
          <w:ilvl w:val="0"/>
          <w:numId w:val="2"/>
        </w:numPr>
        <w:spacing w:line="400" w:lineRule="exact"/>
        <w:rPr>
          <w:rFonts w:ascii="宋体" w:eastAsia="宋体" w:hAnsi="宋体" w:cs="宋体"/>
          <w:sz w:val="24"/>
          <w:szCs w:val="24"/>
        </w:rPr>
      </w:pPr>
      <w:r>
        <w:rPr>
          <w:rFonts w:ascii="宋体" w:eastAsia="宋体" w:hAnsi="宋体" w:cs="宋体" w:hint="eastAsia"/>
          <w:sz w:val="24"/>
          <w:szCs w:val="24"/>
        </w:rPr>
        <w:t>是那么柔美墨线勾勒的中国画</w:t>
      </w:r>
    </w:p>
    <w:p w:rsidR="008F6E5E">
      <w:pPr>
        <w:numPr>
          <w:ilvl w:val="0"/>
          <w:numId w:val="3"/>
        </w:numPr>
        <w:spacing w:line="400" w:lineRule="exact"/>
        <w:rPr>
          <w:rFonts w:ascii="宋体" w:eastAsia="宋体" w:hAnsi="宋体" w:cs="宋体"/>
          <w:sz w:val="24"/>
          <w:szCs w:val="24"/>
        </w:rPr>
      </w:pPr>
      <w:r>
        <w:rPr>
          <w:rFonts w:ascii="宋体" w:eastAsia="宋体" w:hAnsi="宋体" w:cs="宋体" w:hint="eastAsia"/>
          <w:b/>
          <w:bCs/>
          <w:sz w:val="24"/>
          <w:szCs w:val="24"/>
        </w:rPr>
        <w:t>整本书阅读（每空1分共5分）</w:t>
      </w:r>
    </w:p>
    <w:p w:rsidR="008F6E5E">
      <w:pPr>
        <w:numPr>
          <w:ilvl w:val="0"/>
          <w:numId w:val="4"/>
        </w:numPr>
        <w:spacing w:line="400" w:lineRule="exact"/>
        <w:rPr>
          <w:rFonts w:ascii="宋体" w:eastAsia="宋体" w:hAnsi="宋体" w:cs="宋体"/>
          <w:sz w:val="24"/>
          <w:szCs w:val="24"/>
        </w:rPr>
      </w:pPr>
      <w:r>
        <w:rPr>
          <w:rFonts w:ascii="宋体" w:eastAsia="宋体" w:hAnsi="宋体" w:cs="宋体" w:hint="eastAsia"/>
          <w:sz w:val="24"/>
          <w:szCs w:val="24"/>
        </w:rPr>
        <w:t>高尔基《童年》</w:t>
      </w:r>
    </w:p>
    <w:p w:rsidR="008F6E5E">
      <w:pPr>
        <w:numPr>
          <w:ilvl w:val="0"/>
          <w:numId w:val="4"/>
        </w:numPr>
        <w:spacing w:line="400" w:lineRule="exact"/>
        <w:rPr>
          <w:rFonts w:ascii="宋体" w:eastAsia="宋体" w:hAnsi="宋体" w:cs="宋体"/>
          <w:sz w:val="24"/>
          <w:szCs w:val="24"/>
        </w:rPr>
      </w:pPr>
      <w:r>
        <w:rPr>
          <w:rFonts w:ascii="宋体" w:eastAsia="宋体" w:hAnsi="宋体" w:cs="宋体" w:hint="eastAsia"/>
          <w:sz w:val="24"/>
          <w:szCs w:val="24"/>
        </w:rPr>
        <w:t>阿廖沙外祖母慈祥善良</w:t>
      </w:r>
    </w:p>
    <w:p w:rsidR="008F6E5E">
      <w:pPr>
        <w:spacing w:line="400" w:lineRule="exact"/>
        <w:rPr>
          <w:rFonts w:ascii="宋体" w:hAnsi="宋体" w:cs="楷体"/>
          <w:b/>
          <w:bCs/>
          <w:sz w:val="24"/>
        </w:rPr>
      </w:pPr>
      <w:r>
        <w:rPr>
          <w:rFonts w:ascii="宋体" w:hAnsi="宋体" w:cs="楷体" w:hint="eastAsia"/>
          <w:b/>
          <w:bCs/>
          <w:sz w:val="24"/>
        </w:rPr>
        <w:t>七、阅读短文（共20分）</w:t>
      </w:r>
    </w:p>
    <w:p w:rsidR="008F6E5E">
      <w:pPr>
        <w:spacing w:line="400" w:lineRule="exact"/>
        <w:rPr>
          <w:rFonts w:ascii="宋体" w:hAnsi="宋体" w:cs="楷体"/>
          <w:sz w:val="24"/>
        </w:rPr>
      </w:pPr>
      <w:r>
        <w:rPr>
          <w:rFonts w:ascii="宋体" w:hAnsi="宋体" w:cs="楷体" w:hint="eastAsia"/>
          <w:sz w:val="24"/>
        </w:rPr>
        <w:t>短文一（共10分）</w:t>
      </w:r>
    </w:p>
    <w:p w:rsidR="008F6E5E">
      <w:pPr>
        <w:spacing w:line="400" w:lineRule="exact"/>
        <w:rPr>
          <w:rFonts w:ascii="宋体" w:hAnsi="宋体" w:cs="楷体"/>
          <w:sz w:val="24"/>
        </w:rPr>
      </w:pPr>
      <w:r>
        <w:rPr>
          <w:rFonts w:ascii="宋体" w:hAnsi="宋体" w:cs="楷体" w:hint="eastAsia"/>
          <w:sz w:val="24"/>
        </w:rPr>
        <w:t>1.生长环境样子（每空1分，共2分）</w:t>
      </w:r>
    </w:p>
    <w:p w:rsidR="008F6E5E">
      <w:pPr>
        <w:spacing w:line="400" w:lineRule="exact"/>
        <w:rPr>
          <w:rFonts w:ascii="宋体" w:hAnsi="宋体" w:cs="楷体"/>
          <w:sz w:val="24"/>
        </w:rPr>
      </w:pPr>
      <w:r>
        <w:rPr>
          <w:rFonts w:ascii="宋体" w:hAnsi="宋体" w:cs="楷体" w:hint="eastAsia"/>
          <w:sz w:val="24"/>
        </w:rPr>
        <w:t>2.（共4分）</w:t>
      </w:r>
    </w:p>
    <w:p w:rsidR="008F6E5E">
      <w:pPr>
        <w:spacing w:line="400" w:lineRule="exact"/>
        <w:rPr>
          <w:rFonts w:ascii="宋体" w:hAnsi="宋体" w:cs="楷体"/>
          <w:sz w:val="24"/>
        </w:rPr>
      </w:pPr>
      <w:r>
        <w:rPr>
          <w:rFonts w:ascii="宋体" w:hAnsi="宋体" w:cs="楷体" w:hint="eastAsia"/>
          <w:sz w:val="24"/>
        </w:rPr>
        <w:t>柳树样子：这株柳树大约有两合抱粗,浓密的树叶覆盖出百十余平方米的树荫。树干和树枝呈现出生铁铁锭的色泽,粗实而坚硬。叶子如此之绿,绿得苍郁,绿得深沉（1分）</w:t>
      </w:r>
    </w:p>
    <w:p w:rsidR="008F6E5E">
      <w:pPr>
        <w:spacing w:line="400" w:lineRule="exact"/>
        <w:rPr>
          <w:rFonts w:ascii="宋体" w:hAnsi="宋体" w:cs="楷体"/>
          <w:sz w:val="24"/>
        </w:rPr>
      </w:pPr>
      <w:r>
        <w:rPr>
          <w:rFonts w:ascii="宋体" w:hAnsi="宋体" w:cs="楷体" w:hint="eastAsia"/>
          <w:sz w:val="24"/>
        </w:rPr>
        <w:t>感受：它巍巍然撑立在高原之上,给人以生命伟力的强大感召。（1分）</w:t>
      </w:r>
    </w:p>
    <w:p w:rsidR="008F6E5E">
      <w:pPr>
        <w:spacing w:line="400" w:lineRule="exact"/>
        <w:rPr>
          <w:rFonts w:ascii="宋体" w:hAnsi="宋体" w:cs="楷体"/>
          <w:sz w:val="24"/>
        </w:rPr>
        <w:sectPr>
          <w:footerReference w:type="default" r:id="rId25"/>
          <w:headerReference w:type="first" r:id="rId26"/>
          <w:type w:val="nextPage"/>
          <w:pgSz w:w="10319" w:h="14571"/>
          <w:pgMar w:top="1418" w:right="1418" w:bottom="1418" w:left="1418" w:header="851" w:footer="992" w:gutter="0"/>
          <w:pgNumType w:start="9"/>
          <w:cols w:space="425"/>
          <w:titlePg w:val="0"/>
          <w:docGrid w:type="lines" w:linePitch="312"/>
        </w:sectPr>
      </w:pPr>
      <w:r>
        <w:rPr>
          <w:rFonts w:ascii="宋体" w:hAnsi="宋体" w:cs="楷体" w:hint="eastAsia"/>
          <w:sz w:val="24"/>
        </w:rPr>
        <w:t>好处：把高原上柳树的样子刻画得更加形象逼真，让作者对柳树顽强生</w:t>
      </w:r>
    </w:p>
    <w:p w:rsidR="008F6E5E">
      <w:pPr>
        <w:spacing w:line="400" w:lineRule="exact"/>
        <w:rPr>
          <w:rFonts w:ascii="宋体" w:hAnsi="宋体" w:cs="楷体"/>
          <w:sz w:val="24"/>
        </w:rPr>
      </w:pPr>
      <w:r>
        <w:rPr>
          <w:rFonts w:ascii="宋体" w:hAnsi="宋体" w:cs="楷体" w:hint="eastAsia"/>
          <w:sz w:val="24"/>
        </w:rPr>
        <w:t>命力的赞美之情有所寄托,从而达到景中含情,情景交融的效果。(意思对即可)（2分）</w:t>
      </w:r>
    </w:p>
    <w:p w:rsidR="008F6E5E">
      <w:pPr>
        <w:spacing w:line="400" w:lineRule="exact"/>
        <w:rPr>
          <w:rFonts w:ascii="宋体" w:hAnsi="宋体" w:cs="楷体"/>
          <w:sz w:val="24"/>
        </w:rPr>
      </w:pPr>
      <w:r>
        <w:rPr>
          <w:rFonts w:ascii="宋体" w:hAnsi="宋体" w:cs="楷体" w:hint="eastAsia"/>
          <w:sz w:val="24"/>
        </w:rPr>
        <w:t>3.排比</w:t>
      </w:r>
    </w:p>
    <w:p w:rsidR="008F6E5E">
      <w:pPr>
        <w:spacing w:line="400" w:lineRule="exact"/>
        <w:rPr>
          <w:rFonts w:ascii="宋体" w:hAnsi="宋体" w:cs="楷体"/>
          <w:sz w:val="24"/>
        </w:rPr>
      </w:pPr>
      <w:r>
        <w:rPr>
          <w:rFonts w:ascii="宋体" w:hAnsi="宋体" w:cs="楷体" w:hint="eastAsia"/>
          <w:sz w:val="24"/>
        </w:rPr>
        <w:t>4.生命力顽强无论生活中遇到多少困难，有怎样的境遇，我们都要勇散面对(意思对即可）（每空1分，共2分）</w:t>
      </w:r>
    </w:p>
    <w:p w:rsidR="008F6E5E">
      <w:pPr>
        <w:spacing w:line="400" w:lineRule="exact"/>
        <w:rPr>
          <w:rFonts w:ascii="宋体" w:eastAsia="宋体" w:hAnsi="宋体" w:cs="宋体"/>
          <w:sz w:val="24"/>
          <w:szCs w:val="24"/>
        </w:rPr>
      </w:pPr>
      <w:r>
        <w:rPr>
          <w:rFonts w:ascii="宋体" w:eastAsia="宋体" w:hAnsi="宋体" w:cs="宋体" w:hint="eastAsia"/>
          <w:sz w:val="24"/>
          <w:szCs w:val="24"/>
        </w:rPr>
        <w:t>短文二（共10分）</w:t>
      </w:r>
    </w:p>
    <w:p w:rsidR="008F6E5E">
      <w:pPr>
        <w:spacing w:line="400" w:lineRule="exact"/>
        <w:rPr>
          <w:rFonts w:ascii="宋体" w:eastAsia="宋体" w:hAnsi="宋体" w:cs="宋体"/>
          <w:sz w:val="24"/>
          <w:szCs w:val="24"/>
        </w:rPr>
      </w:pPr>
      <w:r>
        <w:rPr>
          <w:rFonts w:ascii="宋体" w:eastAsia="宋体" w:hAnsi="宋体" w:cs="宋体" w:hint="eastAsia"/>
          <w:sz w:val="24"/>
          <w:szCs w:val="24"/>
        </w:rPr>
        <w:t>1.把短文的批注补充完整。（2分）</w:t>
      </w:r>
    </w:p>
    <w:p w:rsidR="008F6E5E">
      <w:pPr>
        <w:spacing w:line="400" w:lineRule="exact"/>
        <w:rPr>
          <w:rFonts w:ascii="宋体" w:eastAsia="宋体" w:hAnsi="宋体" w:cs="宋体"/>
          <w:sz w:val="24"/>
          <w:szCs w:val="24"/>
        </w:rPr>
      </w:pPr>
      <w:r>
        <w:rPr>
          <w:rFonts w:ascii="宋体" w:eastAsia="宋体" w:hAnsi="宋体" w:cs="宋体" w:hint="eastAsia"/>
          <w:sz w:val="24"/>
          <w:szCs w:val="24"/>
        </w:rPr>
        <w:t>答案：承上启下</w:t>
      </w:r>
    </w:p>
    <w:p w:rsidR="008F6E5E">
      <w:pPr>
        <w:spacing w:line="400" w:lineRule="exact"/>
        <w:rPr>
          <w:rFonts w:ascii="宋体" w:eastAsia="宋体" w:hAnsi="宋体" w:cs="宋体"/>
          <w:sz w:val="24"/>
          <w:szCs w:val="24"/>
        </w:rPr>
      </w:pPr>
      <w:r>
        <w:rPr>
          <w:rFonts w:ascii="宋体" w:eastAsia="宋体" w:hAnsi="宋体" w:cs="宋体" w:hint="eastAsia"/>
          <w:sz w:val="24"/>
          <w:szCs w:val="24"/>
        </w:rPr>
        <w:t>2.表达有序，条理分明，便于读者抓住要点；例：一是……二是……三是……（2分）</w:t>
      </w:r>
    </w:p>
    <w:p w:rsidR="008F6E5E">
      <w:pPr>
        <w:spacing w:line="400" w:lineRule="exact"/>
        <w:rPr>
          <w:rFonts w:ascii="宋体" w:eastAsia="宋体" w:hAnsi="宋体" w:cs="宋体"/>
          <w:sz w:val="24"/>
          <w:szCs w:val="24"/>
        </w:rPr>
      </w:pPr>
      <w:r>
        <w:rPr>
          <w:rFonts w:ascii="宋体" w:eastAsia="宋体" w:hAnsi="宋体" w:cs="宋体" w:hint="eastAsia"/>
          <w:sz w:val="24"/>
          <w:szCs w:val="24"/>
        </w:rPr>
        <w:t>3.如果想知道“神舟十二号”的构造，我们应该重点阅读材料</w:t>
      </w:r>
      <w:r>
        <w:rPr>
          <w:rFonts w:ascii="宋体" w:eastAsia="宋体" w:hAnsi="宋体" w:cs="宋体" w:hint="eastAsia"/>
          <w:sz w:val="24"/>
          <w:szCs w:val="24"/>
          <w:u w:val="single"/>
        </w:rPr>
        <w:t>二</w:t>
      </w:r>
      <w:r>
        <w:rPr>
          <w:rFonts w:ascii="宋体" w:eastAsia="宋体" w:hAnsi="宋体" w:cs="宋体" w:hint="eastAsia"/>
          <w:sz w:val="24"/>
          <w:szCs w:val="24"/>
        </w:rPr>
        <w:t>，并可知“神舟十二号”为</w:t>
      </w:r>
      <w:r>
        <w:rPr>
          <w:rFonts w:ascii="宋体" w:eastAsia="宋体" w:hAnsi="宋体" w:cs="宋体" w:hint="eastAsia"/>
          <w:sz w:val="24"/>
          <w:szCs w:val="24"/>
          <w:u w:val="single"/>
        </w:rPr>
        <w:t>推进舱</w:t>
      </w:r>
      <w:r>
        <w:rPr>
          <w:rFonts w:ascii="宋体" w:eastAsia="宋体" w:hAnsi="宋体" w:cs="宋体" w:hint="eastAsia"/>
          <w:sz w:val="24"/>
          <w:szCs w:val="24"/>
        </w:rPr>
        <w:t>、</w:t>
      </w:r>
      <w:r>
        <w:rPr>
          <w:rFonts w:ascii="宋体" w:eastAsia="宋体" w:hAnsi="宋体" w:cs="宋体" w:hint="eastAsia"/>
          <w:sz w:val="24"/>
          <w:szCs w:val="24"/>
          <w:u w:val="single"/>
        </w:rPr>
        <w:t>返回舱</w:t>
      </w:r>
      <w:r>
        <w:rPr>
          <w:rFonts w:ascii="宋体" w:eastAsia="宋体" w:hAnsi="宋体" w:cs="宋体" w:hint="eastAsia"/>
          <w:sz w:val="24"/>
          <w:szCs w:val="24"/>
        </w:rPr>
        <w:t>、</w:t>
      </w:r>
      <w:r>
        <w:rPr>
          <w:rFonts w:ascii="宋体" w:eastAsia="宋体" w:hAnsi="宋体" w:cs="宋体" w:hint="eastAsia"/>
          <w:sz w:val="24"/>
          <w:szCs w:val="24"/>
          <w:u w:val="single"/>
        </w:rPr>
        <w:t>轨道舱</w:t>
      </w:r>
      <w:r>
        <w:rPr>
          <w:rFonts w:ascii="宋体" w:eastAsia="宋体" w:hAnsi="宋体" w:cs="宋体" w:hint="eastAsia"/>
          <w:sz w:val="24"/>
          <w:szCs w:val="24"/>
        </w:rPr>
        <w:t>三舱结构。（4分）</w:t>
      </w:r>
    </w:p>
    <w:p w:rsidR="008F6E5E">
      <w:pPr>
        <w:spacing w:line="400" w:lineRule="exact"/>
        <w:rPr>
          <w:rFonts w:ascii="宋体" w:eastAsia="宋体" w:hAnsi="宋体" w:cs="宋体"/>
          <w:sz w:val="24"/>
          <w:szCs w:val="24"/>
        </w:rPr>
      </w:pPr>
      <w:r>
        <w:rPr>
          <w:rFonts w:ascii="宋体" w:eastAsia="宋体" w:hAnsi="宋体" w:cs="宋体" w:hint="eastAsia"/>
          <w:sz w:val="24"/>
          <w:szCs w:val="24"/>
        </w:rPr>
        <w:t>3.如果你想了解“神舟十二号”载人飞船创造了哪些国内“首次”这一问题，你会采用什么阅读方法来阅读，下列选项不合适的是（D ）（2分）</w:t>
      </w:r>
    </w:p>
    <w:p w:rsidR="008F6E5E" w:rsidP="00E53410">
      <w:pPr>
        <w:spacing w:line="400" w:lineRule="exact"/>
        <w:ind w:firstLine="480" w:firstLineChars="200"/>
        <w:rPr>
          <w:rFonts w:ascii="宋体" w:hAnsi="宋体"/>
          <w:b/>
          <w:bCs/>
          <w:sz w:val="24"/>
        </w:rPr>
      </w:pPr>
      <w:r>
        <w:rPr>
          <w:rFonts w:ascii="宋体" w:hAnsi="宋体" w:hint="eastAsia"/>
          <w:b/>
          <w:bCs/>
          <w:sz w:val="24"/>
        </w:rPr>
        <w:t>八、作文（25分）</w:t>
      </w:r>
    </w:p>
    <w:p w:rsidR="008F6E5E" w:rsidP="00EF06B0">
      <w:pPr>
        <w:spacing w:line="400" w:lineRule="exact"/>
        <w:ind w:firstLine="480" w:firstLineChars="200"/>
        <w:rPr>
          <w:rFonts w:ascii="宋体" w:hAnsi="宋体" w:cs="楷体"/>
          <w:sz w:val="24"/>
        </w:rPr>
      </w:pPr>
      <w:r>
        <w:rPr>
          <w:rFonts w:ascii="宋体" w:hAnsi="宋体" w:hint="eastAsia"/>
          <w:sz w:val="24"/>
        </w:rPr>
        <w:t>一类文（25-21分）</w:t>
      </w:r>
      <w:r w:rsidR="00EF06B0">
        <w:rPr>
          <w:rFonts w:ascii="宋体" w:hAnsi="宋体" w:hint="eastAsia"/>
          <w:sz w:val="24"/>
        </w:rPr>
        <w:t>；</w:t>
      </w:r>
      <w:r>
        <w:rPr>
          <w:rFonts w:ascii="宋体" w:hAnsi="宋体" w:hint="eastAsia"/>
          <w:sz w:val="24"/>
        </w:rPr>
        <w:t>二类文（20-16分）</w:t>
      </w:r>
      <w:r w:rsidR="00EF06B0">
        <w:rPr>
          <w:rFonts w:ascii="宋体" w:hAnsi="宋体" w:hint="eastAsia"/>
          <w:sz w:val="24"/>
        </w:rPr>
        <w:t>；</w:t>
      </w:r>
      <w:r>
        <w:rPr>
          <w:rFonts w:ascii="宋体" w:hAnsi="宋体" w:hint="eastAsia"/>
          <w:sz w:val="24"/>
        </w:rPr>
        <w:t>三类文（15-11分）</w:t>
      </w:r>
      <w:r w:rsidR="00EF06B0">
        <w:rPr>
          <w:rFonts w:ascii="宋体" w:hAnsi="宋体" w:hint="eastAsia"/>
          <w:sz w:val="24"/>
        </w:rPr>
        <w:t>；</w:t>
      </w:r>
      <w:r>
        <w:rPr>
          <w:rFonts w:ascii="宋体" w:hAnsi="宋体" w:hint="eastAsia"/>
          <w:sz w:val="24"/>
        </w:rPr>
        <w:t>四类文：10分及以下。</w:t>
      </w:r>
      <w:bookmarkStart w:id="0" w:name="_GoBack"/>
      <w:bookmarkEnd w:id="0"/>
    </w:p>
    <w:p w:rsidR="008F6E5E">
      <w:pPr>
        <w:spacing w:line="360" w:lineRule="auto"/>
        <w:rPr>
          <w:rFonts w:asciiTheme="minorEastAsia" w:hAnsiTheme="minorEastAsia"/>
          <w:sz w:val="24"/>
          <w:szCs w:val="24"/>
        </w:rPr>
        <w:sectPr>
          <w:footerReference w:type="default" r:id="rId27"/>
          <w:headerReference w:type="first" r:id="rId28"/>
          <w:type w:val="nextPage"/>
          <w:pgSz w:w="10319" w:h="14571"/>
          <w:pgMar w:top="1418" w:right="1418" w:bottom="1418" w:left="1418" w:header="851" w:footer="992" w:gutter="0"/>
          <w:pgNumType w:start="10"/>
          <w:cols w:space="425"/>
          <w:titlePg w:val="0"/>
          <w:docGrid w:type="lines" w:linePitch="312"/>
        </w:sectPr>
      </w:pPr>
    </w:p>
    <w:p w:rsidR="00527675" w:rsidP="00527675">
      <w:pPr>
        <w:jc w:val="center"/>
        <w:rPr>
          <w:rFonts w:ascii="黑体" w:eastAsia="黑体" w:hAnsi="黑体" w:hint="eastAsia"/>
          <w:sz w:val="32"/>
          <w:szCs w:val="28"/>
        </w:rPr>
      </w:pPr>
      <w:r>
        <w:rPr>
          <w:rFonts w:ascii="黑体" w:eastAsia="黑体" w:hAnsi="黑体" w:hint="eastAsia"/>
          <w:sz w:val="30"/>
          <w:szCs w:val="30"/>
        </w:rPr>
        <w:t>第一学期小学语文六年级期中</w:t>
      </w:r>
      <w:r>
        <w:rPr>
          <w:rFonts w:ascii="黑体" w:eastAsia="黑体" w:hAnsi="黑体" w:hint="eastAsia"/>
          <w:sz w:val="32"/>
          <w:szCs w:val="28"/>
        </w:rPr>
        <w:t>试题卷2</w:t>
      </w:r>
    </w:p>
    <w:p w:rsidR="00527675" w:rsidRPr="004843CC" w:rsidP="00527675">
      <w:pPr>
        <w:jc w:val="center"/>
        <w:rPr>
          <w:rFonts w:ascii="黑体" w:eastAsia="黑体" w:hAnsi="黑体"/>
          <w:sz w:val="30"/>
          <w:szCs w:val="30"/>
        </w:rPr>
      </w:pPr>
      <w:r>
        <w:rPr>
          <w:rFonts w:asciiTheme="minorEastAsia" w:hAnsiTheme="minorEastAsia" w:hint="eastAsia"/>
          <w:color w:val="000000" w:themeColor="text1"/>
          <w:sz w:val="24"/>
          <w:szCs w:val="28"/>
        </w:rPr>
        <w:t>（时间90分钟，满分100分）</w:t>
      </w:r>
    </w:p>
    <w:tbl>
      <w:tblPr>
        <w:tblStyle w:val="TableNormal"/>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3"/>
        <w:gridCol w:w="858"/>
      </w:tblGrid>
      <w:tr w:rsidTr="00886A7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7"/>
        </w:trPr>
        <w:tc>
          <w:tcPr>
            <w:tcW w:w="1093" w:type="dxa"/>
          </w:tcPr>
          <w:p w:rsidR="00527675" w:rsidP="00886A7F">
            <w:pPr>
              <w:spacing w:line="500" w:lineRule="exact"/>
              <w:jc w:val="center"/>
              <w:rPr>
                <w:rFonts w:ascii="仿宋_GB2312" w:eastAsia="仿宋_GB2312" w:hAnsi="Calibri" w:cs="Times New Roman"/>
                <w:color w:val="000000" w:themeColor="text1"/>
                <w:sz w:val="28"/>
                <w:szCs w:val="28"/>
              </w:rPr>
            </w:pPr>
            <w:r>
              <w:rPr>
                <w:rFonts w:ascii="仿宋_GB2312" w:eastAsia="仿宋_GB2312" w:hAnsi="Calibri" w:cs="Times New Roman" w:hint="eastAsia"/>
                <w:color w:val="000000" w:themeColor="text1"/>
                <w:sz w:val="28"/>
                <w:szCs w:val="28"/>
              </w:rPr>
              <w:t>等级</w:t>
            </w:r>
          </w:p>
        </w:tc>
        <w:tc>
          <w:tcPr>
            <w:tcW w:w="858" w:type="dxa"/>
          </w:tcPr>
          <w:p w:rsidR="00527675" w:rsidP="00886A7F">
            <w:pPr>
              <w:spacing w:line="500" w:lineRule="exact"/>
              <w:rPr>
                <w:rFonts w:ascii="仿宋_GB2312" w:eastAsia="仿宋_GB2312" w:hAnsi="Calibri" w:cs="Times New Roman"/>
                <w:color w:val="000000" w:themeColor="text1"/>
                <w:sz w:val="24"/>
              </w:rPr>
            </w:pPr>
          </w:p>
        </w:tc>
      </w:tr>
    </w:tbl>
    <w:p w:rsidR="00527675" w:rsidP="00527675">
      <w:pPr>
        <w:rPr>
          <w:color w:val="000000" w:themeColor="text1"/>
        </w:rPr>
      </w:pPr>
    </w:p>
    <w:p w:rsidR="00527675" w:rsidP="00527675">
      <w:pPr>
        <w:spacing w:line="300" w:lineRule="exact"/>
        <w:rPr>
          <w:rFonts w:ascii="黑体" w:eastAsia="黑体" w:hAnsi="黑体"/>
          <w:color w:val="000000" w:themeColor="text1"/>
          <w:sz w:val="24"/>
          <w:szCs w:val="24"/>
        </w:rPr>
      </w:pPr>
      <w:r>
        <w:rPr>
          <w:rFonts w:ascii="黑体" w:eastAsia="黑体" w:hAnsi="黑体" w:hint="eastAsia"/>
          <w:color w:val="000000" w:themeColor="text1"/>
          <w:sz w:val="24"/>
          <w:szCs w:val="24"/>
        </w:rPr>
        <w:t>一、根据拼音写词语。</w:t>
      </w:r>
    </w:p>
    <w:p w:rsidR="00527675" w:rsidP="00527675">
      <w:pPr>
        <w:spacing w:line="300" w:lineRule="exact"/>
        <w:ind w:firstLine="480" w:firstLineChars="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1.受gān  zào（）气候的影响，这些草都 kū  wěi （）了，看来没有什么能 dǐ  yù（）这坏天气了。但人们并没有jǔ  sàng（），虽已身心píjuàn（），却仍zhòu  yè（）不停地想办法。</w:t>
      </w:r>
    </w:p>
    <w:p w:rsidR="00527675" w:rsidP="00527675">
      <w:pPr>
        <w:spacing w:line="300" w:lineRule="exact"/>
        <w:ind w:firstLine="480" w:firstLineChars="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2.他在台上shāo  wēi（）有点羞涩，但讲话的内容却gǔ  wǔ（）人心，他那yōu  mò（）的演讲，顿时让台下的气氛fèi  téng（）起来。</w:t>
      </w:r>
    </w:p>
    <w:p w:rsidR="00527675" w:rsidP="00527675">
      <w:pPr>
        <w:spacing w:line="300" w:lineRule="exact"/>
        <w:rPr>
          <w:rFonts w:ascii="黑体" w:eastAsia="黑体" w:hAnsi="黑体"/>
          <w:color w:val="000000" w:themeColor="text1"/>
          <w:sz w:val="24"/>
          <w:szCs w:val="24"/>
        </w:rPr>
      </w:pPr>
      <w:r>
        <w:rPr>
          <w:rFonts w:ascii="黑体" w:eastAsia="黑体" w:hAnsi="黑体" w:hint="eastAsia"/>
          <w:color w:val="000000" w:themeColor="text1"/>
          <w:sz w:val="24"/>
          <w:szCs w:val="24"/>
        </w:rPr>
        <w:t>二、选择填空。</w:t>
      </w:r>
    </w:p>
    <w:p w:rsidR="00527675" w:rsidP="00527675">
      <w:pPr>
        <w:spacing w:line="300" w:lineRule="exact"/>
        <w:rPr>
          <w:rFonts w:ascii="黑体" w:eastAsia="黑体" w:hAnsi="黑体"/>
          <w:color w:val="000000" w:themeColor="text1"/>
          <w:sz w:val="24"/>
          <w:szCs w:val="24"/>
        </w:rPr>
      </w:pPr>
      <w:r>
        <w:rPr>
          <w:rFonts w:ascii="仿宋" w:eastAsia="仿宋" w:hAnsi="仿宋" w:hint="eastAsia"/>
          <w:b/>
          <w:color w:val="000000" w:themeColor="text1"/>
          <w:sz w:val="24"/>
          <w:szCs w:val="24"/>
        </w:rPr>
        <w:t>1.用“√”标出带点字正确的读音。</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（1）笨</w:t>
      </w:r>
      <w:r>
        <w:rPr>
          <w:rFonts w:ascii="楷体" w:eastAsia="楷体" w:hAnsi="楷体" w:hint="eastAsia"/>
          <w:color w:val="000000" w:themeColor="text1"/>
          <w:sz w:val="24"/>
          <w:szCs w:val="24"/>
          <w:em w:val="dot"/>
        </w:rPr>
        <w:t>拙</w:t>
      </w:r>
      <w:r>
        <w:rPr>
          <w:rFonts w:ascii="楷体" w:eastAsia="楷体" w:hAnsi="楷体" w:hint="eastAsia"/>
          <w:color w:val="000000" w:themeColor="text1"/>
          <w:sz w:val="24"/>
          <w:szCs w:val="24"/>
        </w:rPr>
        <w:t>（A.zhuō　</w:t>
      </w:r>
      <w:r>
        <w:rPr>
          <w:rFonts w:ascii="楷体" w:eastAsia="楷体" w:hAnsi="楷体"/>
          <w:color w:val="000000" w:themeColor="text1"/>
          <w:sz w:val="24"/>
          <w:szCs w:val="24"/>
        </w:rPr>
        <w:t>B.</w:t>
      </w:r>
      <w:r>
        <w:rPr>
          <w:rFonts w:ascii="楷体" w:eastAsia="楷体" w:hAnsi="楷体" w:hint="eastAsia"/>
          <w:color w:val="000000" w:themeColor="text1"/>
          <w:sz w:val="24"/>
          <w:szCs w:val="24"/>
        </w:rPr>
        <w:t>zhuó）（2）单</w:t>
      </w:r>
      <w:r>
        <w:rPr>
          <w:rFonts w:ascii="楷体" w:eastAsia="楷体" w:hAnsi="楷体" w:hint="eastAsia"/>
          <w:color w:val="000000" w:themeColor="text1"/>
          <w:sz w:val="24"/>
          <w:szCs w:val="24"/>
          <w:em w:val="dot"/>
        </w:rPr>
        <w:t>薄</w:t>
      </w:r>
      <w:r>
        <w:rPr>
          <w:rFonts w:ascii="楷体" w:eastAsia="楷体" w:hAnsi="楷体" w:hint="eastAsia"/>
          <w:color w:val="000000" w:themeColor="text1"/>
          <w:sz w:val="24"/>
          <w:szCs w:val="24"/>
        </w:rPr>
        <w:t>（A.bó</w:t>
      </w:r>
      <w:r>
        <w:rPr>
          <w:rFonts w:ascii="楷体" w:eastAsia="楷体" w:hAnsi="楷体"/>
          <w:color w:val="000000" w:themeColor="text1"/>
          <w:sz w:val="24"/>
          <w:szCs w:val="24"/>
        </w:rPr>
        <w:t>B.</w:t>
      </w:r>
      <w:r>
        <w:rPr>
          <w:rFonts w:ascii="楷体" w:eastAsia="楷体" w:hAnsi="楷体" w:hint="eastAsia"/>
          <w:color w:val="000000" w:themeColor="text1"/>
          <w:sz w:val="24"/>
          <w:szCs w:val="24"/>
        </w:rPr>
        <w:t xml:space="preserve"> báo）</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（3）</w:t>
      </w:r>
      <w:r>
        <w:rPr>
          <w:rFonts w:ascii="楷体" w:eastAsia="楷体" w:hAnsi="楷体" w:hint="eastAsia"/>
          <w:color w:val="000000" w:themeColor="text1"/>
          <w:sz w:val="24"/>
          <w:szCs w:val="24"/>
          <w:em w:val="dot"/>
        </w:rPr>
        <w:t>蒙</w:t>
      </w:r>
      <w:r>
        <w:rPr>
          <w:rFonts w:ascii="楷体" w:eastAsia="楷体" w:hAnsi="楷体" w:hint="eastAsia"/>
          <w:color w:val="000000" w:themeColor="text1"/>
          <w:sz w:val="24"/>
          <w:szCs w:val="24"/>
        </w:rPr>
        <w:t>古（A.méng　</w:t>
      </w:r>
      <w:r>
        <w:rPr>
          <w:rFonts w:ascii="楷体" w:eastAsia="楷体" w:hAnsi="楷体"/>
          <w:color w:val="000000" w:themeColor="text1"/>
          <w:sz w:val="24"/>
          <w:szCs w:val="24"/>
        </w:rPr>
        <w:t>B.</w:t>
      </w:r>
      <w:r>
        <w:rPr>
          <w:rFonts w:ascii="楷体" w:eastAsia="楷体" w:hAnsi="楷体" w:hint="eastAsia"/>
          <w:color w:val="000000" w:themeColor="text1"/>
          <w:sz w:val="24"/>
          <w:szCs w:val="24"/>
        </w:rPr>
        <w:t>měng）（4）</w:t>
      </w:r>
      <w:r>
        <w:rPr>
          <w:rFonts w:ascii="楷体" w:eastAsia="楷体" w:hAnsi="楷体" w:hint="eastAsia"/>
          <w:color w:val="000000" w:themeColor="text1"/>
          <w:sz w:val="24"/>
          <w:szCs w:val="24"/>
          <w:em w:val="dot"/>
        </w:rPr>
        <w:t>抡</w:t>
      </w:r>
      <w:r>
        <w:rPr>
          <w:rFonts w:ascii="楷体" w:eastAsia="楷体" w:hAnsi="楷体" w:hint="eastAsia"/>
          <w:color w:val="000000" w:themeColor="text1"/>
          <w:sz w:val="24"/>
          <w:szCs w:val="24"/>
        </w:rPr>
        <w:t>起（A.l</w:t>
      </w:r>
      <w:r>
        <w:rPr>
          <w:rFonts w:ascii="宋体" w:eastAsia="宋体" w:hAnsi="宋体" w:cs="宋体" w:hint="eastAsia"/>
          <w:color w:val="000000" w:themeColor="text1"/>
          <w:sz w:val="24"/>
          <w:szCs w:val="24"/>
        </w:rPr>
        <w:t>ǔ</w:t>
      </w:r>
      <w:r>
        <w:rPr>
          <w:rFonts w:ascii="楷体" w:eastAsia="楷体" w:hAnsi="楷体" w:hint="eastAsia"/>
          <w:color w:val="000000" w:themeColor="text1"/>
          <w:sz w:val="24"/>
          <w:szCs w:val="24"/>
        </w:rPr>
        <w:t xml:space="preserve">n  </w:t>
      </w:r>
      <w:r>
        <w:rPr>
          <w:rFonts w:ascii="楷体" w:eastAsia="楷体" w:hAnsi="楷体"/>
          <w:color w:val="000000" w:themeColor="text1"/>
          <w:sz w:val="24"/>
          <w:szCs w:val="24"/>
        </w:rPr>
        <w:t>B.</w:t>
      </w:r>
      <w:r>
        <w:rPr>
          <w:rFonts w:ascii="楷体" w:eastAsia="楷体" w:hAnsi="楷体" w:hint="eastAsia"/>
          <w:color w:val="000000" w:themeColor="text1"/>
          <w:sz w:val="24"/>
          <w:szCs w:val="24"/>
        </w:rPr>
        <w:t>lūn ）　</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（5）围</w:t>
      </w:r>
      <w:r>
        <w:rPr>
          <w:rFonts w:ascii="楷体" w:eastAsia="楷体" w:hAnsi="楷体" w:hint="eastAsia"/>
          <w:color w:val="000000" w:themeColor="text1"/>
          <w:sz w:val="24"/>
          <w:szCs w:val="24"/>
          <w:em w:val="dot"/>
        </w:rPr>
        <w:t>歼</w:t>
      </w:r>
      <w:r>
        <w:rPr>
          <w:rFonts w:ascii="楷体" w:eastAsia="楷体" w:hAnsi="楷体" w:hint="eastAsia"/>
          <w:color w:val="000000" w:themeColor="text1"/>
          <w:sz w:val="24"/>
          <w:szCs w:val="24"/>
        </w:rPr>
        <w:t>（A.qiān 　</w:t>
      </w:r>
      <w:r>
        <w:rPr>
          <w:rFonts w:ascii="楷体" w:eastAsia="楷体" w:hAnsi="楷体"/>
          <w:color w:val="000000" w:themeColor="text1"/>
          <w:sz w:val="24"/>
          <w:szCs w:val="24"/>
        </w:rPr>
        <w:t>B.</w:t>
      </w:r>
      <w:r>
        <w:rPr>
          <w:rFonts w:ascii="楷体" w:eastAsia="楷体" w:hAnsi="楷体" w:hint="eastAsia"/>
          <w:color w:val="000000" w:themeColor="text1"/>
          <w:sz w:val="24"/>
          <w:szCs w:val="24"/>
        </w:rPr>
        <w:t>jiān ）（6）</w:t>
      </w:r>
      <w:r>
        <w:rPr>
          <w:rFonts w:ascii="楷体" w:eastAsia="楷体" w:hAnsi="楷体" w:hint="eastAsia"/>
          <w:color w:val="000000" w:themeColor="text1"/>
          <w:sz w:val="24"/>
          <w:szCs w:val="24"/>
          <w:em w:val="dot"/>
        </w:rPr>
        <w:t>疙</w:t>
      </w:r>
      <w:r>
        <w:rPr>
          <w:rFonts w:ascii="楷体" w:eastAsia="楷体" w:hAnsi="楷体" w:hint="eastAsia"/>
          <w:color w:val="000000" w:themeColor="text1"/>
          <w:sz w:val="24"/>
          <w:szCs w:val="24"/>
        </w:rPr>
        <w:t>瘩（A.gē</w:t>
      </w:r>
      <w:r>
        <w:rPr>
          <w:rFonts w:ascii="楷体" w:eastAsia="楷体" w:hAnsi="楷体"/>
          <w:color w:val="000000" w:themeColor="text1"/>
          <w:sz w:val="24"/>
          <w:szCs w:val="24"/>
        </w:rPr>
        <w:t>B.</w:t>
      </w:r>
      <w:r>
        <w:rPr>
          <w:rFonts w:ascii="楷体" w:eastAsia="楷体" w:hAnsi="楷体" w:hint="eastAsia"/>
          <w:color w:val="000000" w:themeColor="text1"/>
          <w:sz w:val="24"/>
          <w:szCs w:val="24"/>
        </w:rPr>
        <w:t xml:space="preserve"> gā）</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（7）</w:t>
      </w:r>
      <w:r>
        <w:rPr>
          <w:rFonts w:ascii="楷体" w:eastAsia="楷体" w:hAnsi="楷体" w:hint="eastAsia"/>
          <w:color w:val="000000" w:themeColor="text1"/>
          <w:sz w:val="24"/>
          <w:szCs w:val="24"/>
          <w:em w:val="dot"/>
        </w:rPr>
        <w:t>逶</w:t>
      </w:r>
      <w:r>
        <w:rPr>
          <w:rFonts w:ascii="楷体" w:eastAsia="楷体" w:hAnsi="楷体" w:hint="eastAsia"/>
          <w:color w:val="000000" w:themeColor="text1"/>
          <w:sz w:val="24"/>
          <w:szCs w:val="24"/>
        </w:rPr>
        <w:t xml:space="preserve">迤（A.wéi   </w:t>
      </w:r>
      <w:r>
        <w:rPr>
          <w:rFonts w:ascii="楷体" w:eastAsia="楷体" w:hAnsi="楷体"/>
          <w:color w:val="000000" w:themeColor="text1"/>
          <w:sz w:val="24"/>
          <w:szCs w:val="24"/>
        </w:rPr>
        <w:t>B.</w:t>
      </w:r>
      <w:r>
        <w:rPr>
          <w:rFonts w:ascii="楷体" w:eastAsia="楷体" w:hAnsi="楷体" w:hint="eastAsia"/>
          <w:color w:val="000000" w:themeColor="text1"/>
          <w:sz w:val="24"/>
          <w:szCs w:val="24"/>
        </w:rPr>
        <w:t>wēi）（8）沧海一</w:t>
      </w:r>
      <w:r>
        <w:rPr>
          <w:rFonts w:ascii="楷体" w:eastAsia="楷体" w:hAnsi="楷体" w:hint="eastAsia"/>
          <w:color w:val="000000" w:themeColor="text1"/>
          <w:sz w:val="24"/>
          <w:szCs w:val="24"/>
          <w:em w:val="dot"/>
        </w:rPr>
        <w:t>粟</w:t>
      </w:r>
      <w:r>
        <w:rPr>
          <w:rFonts w:ascii="楷体" w:eastAsia="楷体" w:hAnsi="楷体" w:hint="eastAsia"/>
          <w:color w:val="000000" w:themeColor="text1"/>
          <w:sz w:val="24"/>
          <w:szCs w:val="24"/>
        </w:rPr>
        <w:t>（A.lì</w:t>
      </w:r>
      <w:r>
        <w:rPr>
          <w:rFonts w:ascii="楷体" w:eastAsia="楷体" w:hAnsi="楷体"/>
          <w:color w:val="000000" w:themeColor="text1"/>
          <w:sz w:val="24"/>
          <w:szCs w:val="24"/>
        </w:rPr>
        <w:t>B.</w:t>
      </w:r>
      <w:r>
        <w:rPr>
          <w:rFonts w:ascii="楷体" w:eastAsia="楷体" w:hAnsi="楷体" w:hint="eastAsia"/>
          <w:color w:val="000000" w:themeColor="text1"/>
          <w:sz w:val="24"/>
          <w:szCs w:val="24"/>
        </w:rPr>
        <w:t>sù）</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2.下列词语中没有错别字的一项是（）</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A.暴炸马蹄洒脱斩钉截铁</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B.眺望宣告豪迈全神贯注</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C.肃静讫立悬崖忘乎所以</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D.制服拥戴犹虑威风凛凛</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3.下列加点字意思相同的一组是（）</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A.硕大无</w:t>
      </w:r>
      <w:r>
        <w:rPr>
          <w:rFonts w:ascii="楷体" w:eastAsia="楷体" w:hAnsi="楷体" w:hint="eastAsia"/>
          <w:color w:val="000000" w:themeColor="text1"/>
          <w:sz w:val="24"/>
          <w:szCs w:val="24"/>
          <w:em w:val="dot"/>
        </w:rPr>
        <w:t>朋</w:t>
      </w:r>
      <w:r>
        <w:rPr>
          <w:rFonts w:ascii="楷体" w:eastAsia="楷体" w:hAnsi="楷体" w:hint="eastAsia"/>
          <w:color w:val="000000" w:themeColor="text1"/>
          <w:sz w:val="24"/>
          <w:szCs w:val="24"/>
        </w:rPr>
        <w:t>呼</w:t>
      </w:r>
      <w:r>
        <w:rPr>
          <w:rFonts w:ascii="楷体" w:eastAsia="楷体" w:hAnsi="楷体" w:hint="eastAsia"/>
          <w:color w:val="000000" w:themeColor="text1"/>
          <w:sz w:val="24"/>
          <w:szCs w:val="24"/>
          <w:em w:val="dot"/>
        </w:rPr>
        <w:t>朋</w:t>
      </w:r>
      <w:r>
        <w:rPr>
          <w:rFonts w:ascii="楷体" w:eastAsia="楷体" w:hAnsi="楷体" w:hint="eastAsia"/>
          <w:color w:val="000000" w:themeColor="text1"/>
          <w:sz w:val="24"/>
          <w:szCs w:val="24"/>
        </w:rPr>
        <w:t>唤友       B.不</w:t>
      </w:r>
      <w:r>
        <w:rPr>
          <w:rFonts w:ascii="楷体" w:eastAsia="楷体" w:hAnsi="楷体" w:hint="eastAsia"/>
          <w:color w:val="000000" w:themeColor="text1"/>
          <w:sz w:val="24"/>
          <w:szCs w:val="24"/>
          <w:em w:val="dot"/>
        </w:rPr>
        <w:t>假</w:t>
      </w:r>
      <w:r>
        <w:rPr>
          <w:rFonts w:ascii="楷体" w:eastAsia="楷体" w:hAnsi="楷体" w:hint="eastAsia"/>
          <w:color w:val="000000" w:themeColor="text1"/>
          <w:sz w:val="24"/>
          <w:szCs w:val="24"/>
        </w:rPr>
        <w:t>思索弄虚作</w:t>
      </w:r>
      <w:r>
        <w:rPr>
          <w:rFonts w:ascii="楷体" w:eastAsia="楷体" w:hAnsi="楷体" w:hint="eastAsia"/>
          <w:color w:val="000000" w:themeColor="text1"/>
          <w:sz w:val="24"/>
          <w:szCs w:val="24"/>
          <w:em w:val="dot"/>
        </w:rPr>
        <w:t>假</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C.翠色</w:t>
      </w:r>
      <w:r>
        <w:rPr>
          <w:rFonts w:ascii="楷体" w:eastAsia="楷体" w:hAnsi="楷体" w:hint="eastAsia"/>
          <w:color w:val="000000" w:themeColor="text1"/>
          <w:sz w:val="24"/>
          <w:szCs w:val="24"/>
          <w:em w:val="dot"/>
        </w:rPr>
        <w:t>欲</w:t>
      </w:r>
      <w:r>
        <w:rPr>
          <w:rFonts w:ascii="楷体" w:eastAsia="楷体" w:hAnsi="楷体" w:hint="eastAsia"/>
          <w:color w:val="000000" w:themeColor="text1"/>
          <w:sz w:val="24"/>
          <w:szCs w:val="24"/>
        </w:rPr>
        <w:t>流摇摇</w:t>
      </w:r>
      <w:r>
        <w:rPr>
          <w:rFonts w:ascii="楷体" w:eastAsia="楷体" w:hAnsi="楷体" w:hint="eastAsia"/>
          <w:color w:val="000000" w:themeColor="text1"/>
          <w:sz w:val="24"/>
          <w:szCs w:val="24"/>
          <w:em w:val="dot"/>
        </w:rPr>
        <w:t>欲</w:t>
      </w:r>
      <w:r>
        <w:rPr>
          <w:rFonts w:ascii="楷体" w:eastAsia="楷体" w:hAnsi="楷体" w:hint="eastAsia"/>
          <w:color w:val="000000" w:themeColor="text1"/>
          <w:sz w:val="24"/>
          <w:szCs w:val="24"/>
        </w:rPr>
        <w:t>坠       D.居高</w:t>
      </w:r>
      <w:r>
        <w:rPr>
          <w:rFonts w:ascii="楷体" w:eastAsia="楷体" w:hAnsi="楷体" w:hint="eastAsia"/>
          <w:color w:val="000000" w:themeColor="text1"/>
          <w:sz w:val="24"/>
          <w:szCs w:val="24"/>
          <w:em w:val="dot"/>
        </w:rPr>
        <w:t>临</w:t>
      </w:r>
      <w:r>
        <w:rPr>
          <w:rFonts w:ascii="楷体" w:eastAsia="楷体" w:hAnsi="楷体" w:hint="eastAsia"/>
          <w:color w:val="000000" w:themeColor="text1"/>
          <w:sz w:val="24"/>
          <w:szCs w:val="24"/>
        </w:rPr>
        <w:t>下身</w:t>
      </w:r>
      <w:r>
        <w:rPr>
          <w:rFonts w:ascii="楷体" w:eastAsia="楷体" w:hAnsi="楷体" w:hint="eastAsia"/>
          <w:color w:val="000000" w:themeColor="text1"/>
          <w:sz w:val="24"/>
          <w:szCs w:val="24"/>
          <w:em w:val="dot"/>
        </w:rPr>
        <w:t>临</w:t>
      </w:r>
      <w:r>
        <w:rPr>
          <w:rFonts w:ascii="楷体" w:eastAsia="楷体" w:hAnsi="楷体" w:hint="eastAsia"/>
          <w:color w:val="000000" w:themeColor="text1"/>
          <w:sz w:val="24"/>
          <w:szCs w:val="24"/>
        </w:rPr>
        <w:t>其境</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 xml:space="preserve">4.下列词语不适用于描写人物的是 (     ) </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A.魁梧黧黑指手画脚      B.虎背熊腰虚弱多病</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C.愁容满面张牙舞爪      D.一碧千里排山倒海</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5.下列关于作家和名著的说法不正确的一项是(     )</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A.列夫·托尔斯泰是俄国著名作家,代表作有《战争与和平》《安娜·卡列尼娜》等。</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B.《童年》是苏联作家高尔基的小说,讲述了主人公阿廖沙三到十岁的生活。</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C.《爱的教育》是意大利作家亚米契斯的作品，作者以小男孩为中心描绘真挚的爱。</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D.《三国演义》塑造诸多鲜明人物形象,“梁山泊十面埋伏”是其中一个经典情节。</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6.下列加点成语运用有误的一项是（）</w:t>
      </w:r>
    </w:p>
    <w:p w:rsidR="00527675" w:rsidP="00527675">
      <w:pPr>
        <w:spacing w:line="300" w:lineRule="exact"/>
        <w:rPr>
          <w:rFonts w:ascii="楷体" w:eastAsia="楷体" w:hAnsi="楷体"/>
          <w:color w:val="000000" w:themeColor="text1"/>
          <w:sz w:val="24"/>
          <w:szCs w:val="24"/>
        </w:rPr>
        <w:sectPr>
          <w:headerReference w:type="default" r:id="rId29"/>
          <w:footerReference w:type="default" r:id="rId30"/>
          <w:headerReference w:type="first" r:id="rId31"/>
          <w:pgSz w:w="10319" w:h="14571"/>
          <w:pgMar w:top="1418" w:right="1418" w:bottom="1418" w:left="1418" w:header="851" w:footer="992" w:gutter="0"/>
          <w:pgNumType w:start="11"/>
          <w:cols w:space="425"/>
          <w:docGrid w:type="lines" w:linePitch="312"/>
        </w:sectPr>
      </w:pPr>
      <w:r>
        <w:rPr>
          <w:rFonts w:ascii="宋体" w:eastAsia="宋体" w:hAnsi="宋体" w:cs="宋体" w:hint="eastAsia"/>
          <w:color w:val="000000" w:themeColor="text1"/>
          <w:sz w:val="24"/>
          <w:szCs w:val="24"/>
        </w:rPr>
        <w:t xml:space="preserve">  A</w:t>
      </w:r>
      <w:r>
        <w:rPr>
          <w:rFonts w:ascii="楷体" w:eastAsia="楷体" w:hAnsi="楷体" w:hint="eastAsia"/>
          <w:color w:val="000000" w:themeColor="text1"/>
          <w:sz w:val="24"/>
          <w:szCs w:val="24"/>
        </w:rPr>
        <w:t>.吴静钰在比赛中</w:t>
      </w:r>
      <w:r>
        <w:rPr>
          <w:rFonts w:ascii="楷体" w:eastAsia="楷体" w:hAnsi="楷体" w:hint="eastAsia"/>
          <w:color w:val="000000" w:themeColor="text1"/>
          <w:sz w:val="24"/>
          <w:szCs w:val="24"/>
          <w:em w:val="dot"/>
        </w:rPr>
        <w:t>技高一筹</w:t>
      </w:r>
      <w:r>
        <w:rPr>
          <w:rFonts w:ascii="楷体" w:eastAsia="楷体" w:hAnsi="楷体" w:hint="eastAsia"/>
          <w:color w:val="000000" w:themeColor="text1"/>
          <w:sz w:val="24"/>
          <w:szCs w:val="24"/>
        </w:rPr>
        <w:t>，周三的决赛以比分领先轻松获胜。</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B.个人的力量和群众的力量相比，不过是</w:t>
      </w:r>
      <w:r>
        <w:rPr>
          <w:rFonts w:ascii="楷体" w:eastAsia="楷体" w:hAnsi="楷体" w:hint="eastAsia"/>
          <w:color w:val="000000" w:themeColor="text1"/>
          <w:sz w:val="24"/>
          <w:szCs w:val="24"/>
          <w:em w:val="dot"/>
        </w:rPr>
        <w:t>沧海一粟</w:t>
      </w:r>
      <w:r>
        <w:rPr>
          <w:rFonts w:ascii="楷体" w:eastAsia="楷体" w:hAnsi="楷体" w:hint="eastAsia"/>
          <w:color w:val="000000" w:themeColor="text1"/>
          <w:sz w:val="24"/>
          <w:szCs w:val="24"/>
        </w:rPr>
        <w:t>。</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C.那群劫匪</w:t>
      </w:r>
      <w:r>
        <w:rPr>
          <w:rFonts w:ascii="楷体" w:eastAsia="楷体" w:hAnsi="楷体" w:hint="eastAsia"/>
          <w:color w:val="000000" w:themeColor="text1"/>
          <w:sz w:val="24"/>
          <w:szCs w:val="24"/>
          <w:em w:val="dot"/>
        </w:rPr>
        <w:t>威风凛凛</w:t>
      </w:r>
      <w:r>
        <w:rPr>
          <w:rFonts w:ascii="楷体" w:eastAsia="楷体" w:hAnsi="楷体" w:hint="eastAsia"/>
          <w:color w:val="000000" w:themeColor="text1"/>
          <w:sz w:val="24"/>
          <w:szCs w:val="24"/>
        </w:rPr>
        <w:t>地跳上汽车，威逼乘客交出钱来。</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D.象形文字和拼音文字有着</w:t>
      </w:r>
      <w:r>
        <w:rPr>
          <w:rFonts w:ascii="楷体" w:eastAsia="楷体" w:hAnsi="楷体" w:hint="eastAsia"/>
          <w:color w:val="000000" w:themeColor="text1"/>
          <w:sz w:val="24"/>
          <w:szCs w:val="24"/>
          <w:em w:val="dot"/>
        </w:rPr>
        <w:t>迥然不同</w:t>
      </w:r>
      <w:r>
        <w:rPr>
          <w:rFonts w:ascii="楷体" w:eastAsia="楷体" w:hAnsi="楷体" w:hint="eastAsia"/>
          <w:color w:val="000000" w:themeColor="text1"/>
          <w:sz w:val="24"/>
          <w:szCs w:val="24"/>
        </w:rPr>
        <w:t>的书写方式。</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7.下列句子不属于“面”的描写的是（）</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A.远处的小丘上出现了一群马，马上的男女老少穿着各色的衣裳，群马疾驰。</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B.五位壮士一面向顶峰攀登，一面依托大树和岩石向敌人射击。</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C.我望着伸过来的那柄花蕾，小小的花芭圆圆的，鼓鼓的。</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D.丁字形的广场汇集了从四面八方来的群众队伍。</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 xml:space="preserve">8.下列句子不属于环境描写的是 (     ) </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A.地扫得干干净净,炉子里的火还没有熄，食具在搁板上闪闪发亮。</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B.林子里静极了。沙沙的足音，听起来像一曲悠悠的小令。</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C.每一棵树都是我的知己。</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D.黎明的时候，雨突然大了。像泼。像倒。</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 xml:space="preserve">9.下列省略号的作用判断不正确的一项是 (     ) </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A.古老的钟发哑地敲了十下，十一下……始终不见丈夫回来。(表示数目的递增)</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B.“不，没有人！天啊，我为什么要这样做?……如今叫我怎么对他说呢?……”桑娜沉思着，久久地坐在床前。(表示心理活动的时断时续)</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C.“我?”桑娜脸色发白，说,“我嘛……缝缝补补……”(表示说话断断续续) </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D.我失声喊起来:“老班长，你怎么……”(表示说话断断续续)</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 xml:space="preserve">10. 阅读选段，下列选项最符合诸葛亮人物特点的是 (     ) </w:t>
      </w:r>
    </w:p>
    <w:p w:rsidR="00527675" w:rsidP="00527675">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诿自缚跪于帐前……孔明(诸葛亮)挥泪曰:“吾与汝义同兄弟,汝之子即吾之子也，不必多嘱。”左右推出马谡于辕门之外……须臾，武士献马谡首级于阶下。孔明大哭不已。</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 xml:space="preserve">  A.不徇私情   B.英明神武   C.无情无义   D.忠心耿耿</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 xml:space="preserve">11.将下列句子填入语段中，正确的一项是 (      ) </w:t>
      </w:r>
    </w:p>
    <w:p w:rsidR="00527675" w:rsidP="00527675">
      <w:pPr>
        <w:spacing w:line="300" w:lineRule="exact"/>
        <w:rPr>
          <w:rFonts w:ascii="宋体" w:eastAsia="宋体" w:hAnsi="宋体"/>
          <w:color w:val="000000" w:themeColor="text1"/>
          <w:sz w:val="24"/>
          <w:szCs w:val="24"/>
        </w:rPr>
      </w:pPr>
      <w:r>
        <w:rPr>
          <w:rFonts w:ascii="宋体" w:eastAsia="宋体" w:hAnsi="宋体" w:hint="eastAsia"/>
          <w:color w:val="000000" w:themeColor="text1"/>
          <w:sz w:val="24"/>
          <w:szCs w:val="24"/>
        </w:rPr>
        <w:t>电子商务存在的价值之一，就是通过互联网进行网上购物、网上支付，节省消费者与商家的时间和空间，。对于工作忙碌的上班族而言，,还易于达到货比三家、快乐购物的目的。在信息多元化的21世纪， ,完成购物，已经成为许多消费者的习惯。</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①从而大大提高交易效率</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②除了大量节省宝贵时间</w:t>
      </w:r>
    </w:p>
    <w:p w:rsidR="00527675" w:rsidP="00527675">
      <w:pPr>
        <w:spacing w:line="300" w:lineRule="exact"/>
        <w:rPr>
          <w:rFonts w:ascii="楷体" w:eastAsia="楷体" w:hAnsi="楷体"/>
          <w:color w:val="000000" w:themeColor="text1"/>
          <w:sz w:val="24"/>
          <w:szCs w:val="24"/>
        </w:rPr>
      </w:pPr>
      <w:r>
        <w:rPr>
          <w:rFonts w:ascii="楷体" w:eastAsia="楷体" w:hAnsi="楷体" w:hint="eastAsia"/>
          <w:color w:val="000000" w:themeColor="text1"/>
          <w:sz w:val="24"/>
          <w:szCs w:val="24"/>
        </w:rPr>
        <w:t>③上网浏览商品信息</w:t>
      </w:r>
    </w:p>
    <w:p w:rsidR="00527675" w:rsidP="00527675">
      <w:pPr>
        <w:spacing w:line="300" w:lineRule="exact"/>
        <w:rPr>
          <w:rFonts w:ascii="楷体" w:eastAsia="楷体" w:hAnsi="楷体"/>
          <w:color w:val="000000" w:themeColor="text1"/>
          <w:sz w:val="24"/>
          <w:szCs w:val="24"/>
        </w:rPr>
      </w:pPr>
      <w:r>
        <w:rPr>
          <w:rFonts w:ascii="楷体" w:eastAsia="楷体" w:hAnsi="楷体"/>
          <w:color w:val="000000" w:themeColor="text1"/>
          <w:sz w:val="24"/>
          <w:szCs w:val="24"/>
        </w:rPr>
        <w:t>A.</w:t>
      </w:r>
      <w:r>
        <w:rPr>
          <w:rFonts w:ascii="楷体" w:eastAsia="楷体" w:hAnsi="楷体" w:hint="eastAsia"/>
          <w:color w:val="000000" w:themeColor="text1"/>
          <w:sz w:val="24"/>
          <w:szCs w:val="24"/>
        </w:rPr>
        <w:t>③①②</w:t>
      </w:r>
      <w:r>
        <w:rPr>
          <w:rFonts w:ascii="楷体" w:eastAsia="楷体" w:hAnsi="楷体"/>
          <w:color w:val="000000" w:themeColor="text1"/>
          <w:sz w:val="24"/>
          <w:szCs w:val="24"/>
        </w:rPr>
        <w:t>B.</w:t>
      </w:r>
      <w:r>
        <w:rPr>
          <w:rFonts w:ascii="楷体" w:eastAsia="楷体" w:hAnsi="楷体" w:hint="eastAsia"/>
          <w:color w:val="000000" w:themeColor="text1"/>
          <w:sz w:val="24"/>
          <w:szCs w:val="24"/>
        </w:rPr>
        <w:t>③②①</w:t>
      </w:r>
      <w:r>
        <w:rPr>
          <w:rFonts w:ascii="楷体" w:eastAsia="楷体" w:hAnsi="楷体"/>
          <w:color w:val="000000" w:themeColor="text1"/>
          <w:sz w:val="24"/>
          <w:szCs w:val="24"/>
        </w:rPr>
        <w:t>C</w:t>
      </w:r>
      <w:r>
        <w:rPr>
          <w:rFonts w:ascii="楷体" w:eastAsia="楷体" w:hAnsi="楷体" w:hint="eastAsia"/>
          <w:color w:val="000000" w:themeColor="text1"/>
          <w:sz w:val="24"/>
          <w:szCs w:val="24"/>
        </w:rPr>
        <w:t>①③②</w:t>
      </w:r>
      <w:r>
        <w:rPr>
          <w:rFonts w:ascii="楷体" w:eastAsia="楷体" w:hAnsi="楷体"/>
          <w:color w:val="000000" w:themeColor="text1"/>
          <w:sz w:val="24"/>
          <w:szCs w:val="24"/>
        </w:rPr>
        <w:t>D.</w:t>
      </w:r>
      <w:r>
        <w:rPr>
          <w:rFonts w:ascii="楷体" w:eastAsia="楷体" w:hAnsi="楷体" w:hint="eastAsia"/>
          <w:color w:val="000000" w:themeColor="text1"/>
          <w:sz w:val="24"/>
          <w:szCs w:val="24"/>
        </w:rPr>
        <w:t>①②③</w:t>
      </w:r>
    </w:p>
    <w:p w:rsidR="00527675" w:rsidP="00527675">
      <w:pPr>
        <w:spacing w:line="3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12.要写出一篇有说服力的演讲稿，需要做到（）三个方面</w:t>
      </w:r>
    </w:p>
    <w:p w:rsidR="00527675" w:rsidP="00527675">
      <w:pPr>
        <w:spacing w:line="300" w:lineRule="exact"/>
        <w:rPr>
          <w:rFonts w:ascii="宋体" w:eastAsia="宋体" w:hAnsi="宋体"/>
          <w:color w:val="000000" w:themeColor="text1"/>
          <w:sz w:val="24"/>
          <w:szCs w:val="24"/>
        </w:rPr>
      </w:pPr>
      <w:r>
        <w:rPr>
          <w:rFonts w:ascii="宋体" w:eastAsia="宋体" w:hAnsi="宋体" w:hint="eastAsia"/>
          <w:color w:val="000000" w:themeColor="text1"/>
          <w:sz w:val="24"/>
          <w:szCs w:val="24"/>
        </w:rPr>
        <w:t>①观点要鲜明。②可以引用生动的故事。</w:t>
      </w:r>
    </w:p>
    <w:p w:rsidR="00527675" w:rsidP="00527675">
      <w:pPr>
        <w:spacing w:line="300" w:lineRule="exact"/>
        <w:rPr>
          <w:rFonts w:ascii="宋体" w:eastAsia="宋体" w:hAnsi="宋体"/>
          <w:color w:val="000000" w:themeColor="text1"/>
          <w:sz w:val="24"/>
          <w:szCs w:val="24"/>
        </w:rPr>
        <w:sectPr>
          <w:headerReference w:type="default" r:id="rId32"/>
          <w:footerReference w:type="default" r:id="rId33"/>
          <w:headerReference w:type="first" r:id="rId34"/>
          <w:type w:val="nextPage"/>
          <w:pgSz w:w="10319" w:h="14571"/>
          <w:pgMar w:top="1418" w:right="1418" w:bottom="1418" w:left="1418" w:header="851" w:footer="992" w:gutter="0"/>
          <w:pgNumType w:start="12"/>
          <w:cols w:space="425"/>
          <w:titlePg w:val="0"/>
          <w:docGrid w:type="lines" w:linePitch="312"/>
        </w:sectPr>
      </w:pPr>
      <w:r>
        <w:rPr>
          <w:rFonts w:ascii="宋体" w:eastAsia="宋体" w:hAnsi="宋体" w:hint="eastAsia"/>
          <w:color w:val="000000" w:themeColor="text1"/>
          <w:sz w:val="24"/>
          <w:szCs w:val="24"/>
        </w:rPr>
        <w:t>③写清楚事情的起因、经过和结果。④选择合适的材料说明观点。</w:t>
      </w:r>
    </w:p>
    <w:p w:rsidR="00527675" w:rsidP="00527675">
      <w:pPr>
        <w:spacing w:line="300" w:lineRule="exact"/>
        <w:rPr>
          <w:rFonts w:ascii="楷体" w:eastAsia="楷体" w:hAnsi="楷体"/>
          <w:color w:val="000000" w:themeColor="text1"/>
          <w:sz w:val="24"/>
          <w:szCs w:val="24"/>
        </w:rPr>
      </w:pPr>
      <w:r>
        <w:rPr>
          <w:rFonts w:ascii="楷体" w:eastAsia="楷体" w:hAnsi="楷体"/>
          <w:color w:val="000000" w:themeColor="text1"/>
          <w:sz w:val="24"/>
          <w:szCs w:val="24"/>
        </w:rPr>
        <w:t>A.</w:t>
      </w:r>
      <w:r>
        <w:rPr>
          <w:rFonts w:ascii="楷体" w:eastAsia="楷体" w:hAnsi="楷体" w:hint="eastAsia"/>
          <w:color w:val="000000" w:themeColor="text1"/>
          <w:sz w:val="24"/>
          <w:szCs w:val="24"/>
        </w:rPr>
        <w:t>①②③</w:t>
      </w:r>
      <w:r>
        <w:rPr>
          <w:rFonts w:ascii="楷体" w:eastAsia="楷体" w:hAnsi="楷体"/>
          <w:color w:val="000000" w:themeColor="text1"/>
          <w:sz w:val="24"/>
          <w:szCs w:val="24"/>
        </w:rPr>
        <w:t>B.</w:t>
      </w:r>
      <w:r>
        <w:rPr>
          <w:rFonts w:ascii="楷体" w:eastAsia="楷体" w:hAnsi="楷体" w:hint="eastAsia"/>
          <w:color w:val="000000" w:themeColor="text1"/>
          <w:sz w:val="24"/>
          <w:szCs w:val="24"/>
        </w:rPr>
        <w:t>②③④</w:t>
      </w:r>
      <w:r>
        <w:rPr>
          <w:rFonts w:ascii="楷体" w:eastAsia="楷体" w:hAnsi="楷体"/>
          <w:color w:val="000000" w:themeColor="text1"/>
          <w:sz w:val="24"/>
          <w:szCs w:val="24"/>
        </w:rPr>
        <w:t>C</w:t>
      </w:r>
      <w:r>
        <w:rPr>
          <w:rFonts w:ascii="楷体" w:eastAsia="楷体" w:hAnsi="楷体" w:hint="eastAsia"/>
          <w:color w:val="000000" w:themeColor="text1"/>
          <w:sz w:val="24"/>
          <w:szCs w:val="24"/>
        </w:rPr>
        <w:t>①②④</w:t>
      </w:r>
      <w:r>
        <w:rPr>
          <w:rFonts w:ascii="楷体" w:eastAsia="楷体" w:hAnsi="楷体"/>
          <w:color w:val="000000" w:themeColor="text1"/>
          <w:sz w:val="24"/>
          <w:szCs w:val="24"/>
        </w:rPr>
        <w:t>D.</w:t>
      </w:r>
      <w:r>
        <w:rPr>
          <w:rFonts w:ascii="楷体" w:eastAsia="楷体" w:hAnsi="楷体" w:hint="eastAsia"/>
          <w:color w:val="000000" w:themeColor="text1"/>
          <w:sz w:val="24"/>
          <w:szCs w:val="24"/>
        </w:rPr>
        <w:t>①③④</w:t>
      </w:r>
    </w:p>
    <w:p w:rsidR="00527675" w:rsidP="00527675">
      <w:pPr>
        <w:spacing w:line="300" w:lineRule="exact"/>
        <w:rPr>
          <w:rFonts w:ascii="黑体" w:eastAsia="黑体" w:hAnsi="黑体"/>
          <w:color w:val="000000" w:themeColor="text1"/>
          <w:sz w:val="24"/>
          <w:szCs w:val="24"/>
        </w:rPr>
      </w:pPr>
      <w:bookmarkStart w:id="1" w:name="_Hlk82328074"/>
      <w:r>
        <w:rPr>
          <w:rFonts w:ascii="黑体" w:eastAsia="黑体" w:hAnsi="黑体" w:hint="eastAsia"/>
          <w:color w:val="000000" w:themeColor="text1"/>
          <w:sz w:val="24"/>
          <w:szCs w:val="24"/>
        </w:rPr>
        <w:t>三、按照要求，完成下面题目。</w:t>
      </w:r>
    </w:p>
    <w:p w:rsidR="00527675" w:rsidP="00527675">
      <w:pPr>
        <w:spacing w:line="300" w:lineRule="exact"/>
        <w:ind w:firstLine="480" w:firstLineChars="200"/>
        <w:rPr>
          <w:sz w:val="24"/>
          <w:szCs w:val="24"/>
        </w:rPr>
      </w:pPr>
      <w:r>
        <w:rPr>
          <w:rFonts w:hint="eastAsia"/>
          <w:sz w:val="24"/>
          <w:szCs w:val="24"/>
        </w:rPr>
        <w:t>1.</w:t>
      </w:r>
      <w:r>
        <w:rPr>
          <w:rFonts w:hint="eastAsia"/>
          <w:sz w:val="24"/>
          <w:szCs w:val="24"/>
        </w:rPr>
        <w:t>给下面的句子换一种写法，试着不用“说”来表达。</w:t>
      </w:r>
    </w:p>
    <w:p w:rsidR="00527675" w:rsidP="00527675">
      <w:pPr>
        <w:spacing w:line="300" w:lineRule="exact"/>
        <w:ind w:firstLine="480" w:firstLineChars="200"/>
        <w:rPr>
          <w:sz w:val="24"/>
          <w:szCs w:val="24"/>
        </w:rPr>
      </w:pPr>
      <w:r>
        <w:rPr>
          <w:rFonts w:hint="eastAsia"/>
          <w:sz w:val="24"/>
          <w:szCs w:val="24"/>
        </w:rPr>
        <w:t>爷爷把书包递给我，对我说：“上课一定要认真听讲！”</w:t>
      </w:r>
    </w:p>
    <w:p w:rsidR="00527675" w:rsidP="00527675">
      <w:pPr>
        <w:spacing w:line="300" w:lineRule="exact"/>
        <w:ind w:firstLine="480" w:firstLineChars="200"/>
        <w:rPr>
          <w:sz w:val="24"/>
          <w:szCs w:val="24"/>
        </w:rPr>
      </w:pPr>
      <w:r>
        <w:rPr>
          <w:rFonts w:hint="eastAsia"/>
          <w:sz w:val="24"/>
          <w:szCs w:val="24"/>
        </w:rPr>
        <w:t>__________________________________________________________</w:t>
      </w:r>
    </w:p>
    <w:p w:rsidR="00527675" w:rsidP="00527675">
      <w:pPr>
        <w:spacing w:line="300" w:lineRule="exact"/>
        <w:ind w:firstLine="480" w:firstLineChars="200"/>
        <w:rPr>
          <w:sz w:val="24"/>
          <w:szCs w:val="24"/>
        </w:rPr>
      </w:pPr>
      <w:r>
        <w:rPr>
          <w:rFonts w:hint="eastAsia"/>
          <w:sz w:val="24"/>
          <w:szCs w:val="24"/>
        </w:rPr>
        <w:t>2.</w:t>
      </w:r>
      <w:r>
        <w:rPr>
          <w:rFonts w:hint="eastAsia"/>
          <w:sz w:val="24"/>
          <w:szCs w:val="24"/>
        </w:rPr>
        <w:t>偏偏后面的同学不知趣，看得入了迷，伸长脖子，恨不能从我们肩膀上探过来。（仿照句子，写一写下面情景入迷的样子）</w:t>
      </w:r>
    </w:p>
    <w:p w:rsidR="00527675" w:rsidP="00527675">
      <w:pPr>
        <w:spacing w:line="300" w:lineRule="exact"/>
        <w:ind w:firstLine="480" w:firstLineChars="200"/>
        <w:rPr>
          <w:sz w:val="24"/>
          <w:szCs w:val="24"/>
        </w:rPr>
      </w:pPr>
      <w:r>
        <w:rPr>
          <w:rFonts w:hint="eastAsia"/>
          <w:sz w:val="24"/>
          <w:szCs w:val="24"/>
        </w:rPr>
        <w:t>那个扎着辫子的小姑娘看书时特别认真，</w:t>
      </w:r>
      <w:r>
        <w:rPr>
          <w:rFonts w:hint="eastAsia"/>
          <w:sz w:val="24"/>
          <w:szCs w:val="24"/>
        </w:rPr>
        <w:t>_______________________</w:t>
      </w:r>
    </w:p>
    <w:p w:rsidR="00527675" w:rsidP="00527675">
      <w:pPr>
        <w:spacing w:line="300" w:lineRule="exact"/>
        <w:rPr>
          <w:sz w:val="24"/>
          <w:szCs w:val="24"/>
        </w:rPr>
      </w:pPr>
      <w:r>
        <w:rPr>
          <w:rFonts w:hint="eastAsia"/>
          <w:sz w:val="24"/>
          <w:szCs w:val="24"/>
        </w:rPr>
        <w:t>______________________________________________________________</w:t>
      </w:r>
    </w:p>
    <w:p w:rsidR="00527675" w:rsidP="00527675">
      <w:pPr>
        <w:spacing w:line="300" w:lineRule="exact"/>
        <w:ind w:firstLine="480" w:firstLineChars="200"/>
        <w:rPr>
          <w:sz w:val="24"/>
          <w:szCs w:val="24"/>
        </w:rPr>
      </w:pPr>
      <w:r>
        <w:rPr>
          <w:rFonts w:hint="eastAsia"/>
          <w:sz w:val="24"/>
          <w:szCs w:val="24"/>
        </w:rPr>
        <w:t>3.</w:t>
      </w:r>
      <w:r>
        <w:rPr>
          <w:rFonts w:hint="eastAsia"/>
          <w:sz w:val="24"/>
          <w:szCs w:val="24"/>
        </w:rPr>
        <w:t>十一假期外出吃饭，你发现小华一直在低头玩手机，请你用“一是</w:t>
      </w:r>
      <w:r>
        <w:rPr>
          <w:rFonts w:hint="eastAsia"/>
          <w:sz w:val="24"/>
          <w:szCs w:val="24"/>
        </w:rPr>
        <w:t>........</w:t>
      </w:r>
      <w:r>
        <w:rPr>
          <w:rFonts w:hint="eastAsia"/>
          <w:sz w:val="24"/>
          <w:szCs w:val="24"/>
        </w:rPr>
        <w:t>二是</w:t>
      </w:r>
      <w:r>
        <w:rPr>
          <w:rFonts w:hint="eastAsia"/>
          <w:sz w:val="24"/>
          <w:szCs w:val="24"/>
        </w:rPr>
        <w:t>......</w:t>
      </w:r>
      <w:r>
        <w:rPr>
          <w:rFonts w:hint="eastAsia"/>
          <w:sz w:val="24"/>
          <w:szCs w:val="24"/>
        </w:rPr>
        <w:t>三是</w:t>
      </w:r>
      <w:r>
        <w:rPr>
          <w:rFonts w:hint="eastAsia"/>
          <w:sz w:val="24"/>
          <w:szCs w:val="24"/>
        </w:rPr>
        <w:t>......</w:t>
      </w:r>
      <w:r>
        <w:rPr>
          <w:rFonts w:hint="eastAsia"/>
          <w:sz w:val="24"/>
          <w:szCs w:val="24"/>
        </w:rPr>
        <w:t>”是句式对她进行劝说。</w:t>
      </w:r>
    </w:p>
    <w:p w:rsidR="00527675" w:rsidP="00527675">
      <w:pPr>
        <w:spacing w:line="300" w:lineRule="exact"/>
        <w:rPr>
          <w:sz w:val="24"/>
          <w:szCs w:val="24"/>
        </w:rPr>
      </w:pPr>
      <w:r>
        <w:rPr>
          <w:rFonts w:hint="eastAsia"/>
          <w:sz w:val="24"/>
          <w:szCs w:val="24"/>
        </w:rPr>
        <w:t>__________________________________________________________</w:t>
      </w:r>
    </w:p>
    <w:p w:rsidR="00527675" w:rsidP="00527675">
      <w:pPr>
        <w:spacing w:line="300" w:lineRule="exact"/>
        <w:ind w:firstLine="480" w:firstLineChars="200"/>
        <w:rPr>
          <w:sz w:val="24"/>
          <w:szCs w:val="24"/>
          <w:u w:val="single"/>
        </w:rPr>
      </w:pPr>
    </w:p>
    <w:p w:rsidR="00527675" w:rsidP="00527675">
      <w:pPr>
        <w:spacing w:line="300" w:lineRule="exact"/>
        <w:ind w:firstLine="480" w:firstLineChars="200"/>
        <w:rPr>
          <w:sz w:val="24"/>
          <w:szCs w:val="24"/>
        </w:rPr>
      </w:pPr>
      <w:r>
        <w:rPr>
          <w:rFonts w:hint="eastAsia"/>
          <w:sz w:val="24"/>
          <w:szCs w:val="24"/>
        </w:rPr>
        <w:t>4.</w:t>
      </w:r>
      <w:r>
        <w:rPr>
          <w:rFonts w:hint="eastAsia"/>
          <w:sz w:val="24"/>
          <w:szCs w:val="24"/>
        </w:rPr>
        <w:t>运相同的表达方法，用“多么</w:t>
      </w:r>
      <w:r>
        <w:rPr>
          <w:rFonts w:hint="eastAsia"/>
          <w:sz w:val="24"/>
          <w:szCs w:val="24"/>
        </w:rPr>
        <w:t>.......</w:t>
      </w:r>
      <w:r>
        <w:rPr>
          <w:rFonts w:hint="eastAsia"/>
          <w:sz w:val="24"/>
          <w:szCs w:val="24"/>
        </w:rPr>
        <w:t>多么</w:t>
      </w:r>
      <w:r>
        <w:rPr>
          <w:rFonts w:hint="eastAsia"/>
          <w:sz w:val="24"/>
          <w:szCs w:val="24"/>
        </w:rPr>
        <w:t>.......</w:t>
      </w:r>
      <w:r>
        <w:rPr>
          <w:rFonts w:hint="eastAsia"/>
          <w:sz w:val="24"/>
          <w:szCs w:val="24"/>
        </w:rPr>
        <w:t>多么</w:t>
      </w:r>
      <w:r>
        <w:rPr>
          <w:rFonts w:hint="eastAsia"/>
          <w:sz w:val="24"/>
          <w:szCs w:val="24"/>
        </w:rPr>
        <w:t>.......</w:t>
      </w:r>
      <w:r>
        <w:rPr>
          <w:rFonts w:hint="eastAsia"/>
          <w:sz w:val="24"/>
          <w:szCs w:val="24"/>
        </w:rPr>
        <w:t>”进行仿写。</w:t>
      </w:r>
    </w:p>
    <w:p w:rsidR="00527675" w:rsidP="00527675">
      <w:pPr>
        <w:spacing w:line="300" w:lineRule="exact"/>
        <w:ind w:firstLine="480" w:firstLineChars="200"/>
        <w:rPr>
          <w:sz w:val="24"/>
          <w:szCs w:val="24"/>
        </w:rPr>
      </w:pPr>
      <w:r>
        <w:rPr>
          <w:sz w:val="24"/>
          <w:szCs w:val="24"/>
        </w:rPr>
        <w:t>那里的天比别处的更可爱，空气是那么清鲜，天空是那么明朗。</w:t>
      </w:r>
    </w:p>
    <w:p w:rsidR="00527675" w:rsidP="00527675">
      <w:pPr>
        <w:spacing w:line="300" w:lineRule="exact"/>
        <w:ind w:firstLine="480" w:firstLineChars="200"/>
        <w:rPr>
          <w:sz w:val="24"/>
          <w:szCs w:val="24"/>
        </w:rPr>
      </w:pPr>
    </w:p>
    <w:p w:rsidR="00527675" w:rsidP="00527675">
      <w:pPr>
        <w:spacing w:line="300" w:lineRule="exact"/>
        <w:rPr>
          <w:sz w:val="24"/>
          <w:szCs w:val="24"/>
        </w:rPr>
      </w:pPr>
      <w:r>
        <w:rPr>
          <w:rFonts w:hint="eastAsia"/>
          <w:sz w:val="24"/>
          <w:szCs w:val="24"/>
        </w:rPr>
        <w:t>__________________________________________________________</w:t>
      </w:r>
    </w:p>
    <w:p w:rsidR="00527675" w:rsidP="00527675">
      <w:pPr>
        <w:spacing w:line="300" w:lineRule="exact"/>
        <w:ind w:firstLine="480" w:firstLineChars="200"/>
        <w:rPr>
          <w:sz w:val="24"/>
          <w:szCs w:val="24"/>
        </w:rPr>
      </w:pPr>
      <w:r>
        <w:rPr>
          <w:rFonts w:hint="eastAsia"/>
          <w:sz w:val="24"/>
          <w:szCs w:val="24"/>
        </w:rPr>
        <w:t>5.</w:t>
      </w:r>
      <w:r>
        <w:rPr>
          <w:rFonts w:hint="eastAsia"/>
          <w:sz w:val="24"/>
          <w:szCs w:val="24"/>
        </w:rPr>
        <w:t>修改下面句子中出现的错误。（共</w:t>
      </w:r>
      <w:r>
        <w:rPr>
          <w:rFonts w:hint="eastAsia"/>
          <w:sz w:val="24"/>
          <w:szCs w:val="24"/>
        </w:rPr>
        <w:t>4</w:t>
      </w:r>
      <w:r>
        <w:rPr>
          <w:rFonts w:hint="eastAsia"/>
          <w:sz w:val="24"/>
          <w:szCs w:val="24"/>
        </w:rPr>
        <w:t>处）</w:t>
      </w:r>
    </w:p>
    <w:p w:rsidR="00527675" w:rsidP="00527675">
      <w:pPr>
        <w:spacing w:line="300" w:lineRule="exact"/>
        <w:ind w:firstLine="480" w:firstLineChars="200"/>
        <w:rPr>
          <w:rFonts w:ascii="楷体" w:eastAsia="楷体" w:hAnsi="楷体"/>
          <w:color w:val="000000" w:themeColor="text1"/>
          <w:sz w:val="24"/>
          <w:szCs w:val="24"/>
        </w:rPr>
      </w:pPr>
      <w:r>
        <w:rPr>
          <w:sz w:val="24"/>
          <w:szCs w:val="24"/>
        </w:rPr>
        <w:t>下课了，我的作业还没有完成。看到同学们玩儿的兴高</w:t>
      </w:r>
      <w:r>
        <w:rPr>
          <w:rFonts w:hint="eastAsia"/>
          <w:sz w:val="24"/>
          <w:szCs w:val="24"/>
        </w:rPr>
        <w:t>彩</w:t>
      </w:r>
      <w:r>
        <w:rPr>
          <w:sz w:val="24"/>
          <w:szCs w:val="24"/>
        </w:rPr>
        <w:t>烈的样子</w:t>
      </w:r>
      <w:r>
        <w:rPr>
          <w:rFonts w:hint="eastAsia"/>
          <w:sz w:val="24"/>
          <w:szCs w:val="24"/>
        </w:rPr>
        <w:t>，听到</w:t>
      </w:r>
      <w:r>
        <w:rPr>
          <w:sz w:val="24"/>
          <w:szCs w:val="24"/>
        </w:rPr>
        <w:t>教室外的一阵阵欢笑声，我十分有点儿沉不住气，便拿过同桌的作业抄了起来。这事儿被老师知道了，不仅没有责骂我，</w:t>
      </w:r>
      <w:r>
        <w:rPr>
          <w:rFonts w:hint="eastAsia"/>
          <w:sz w:val="24"/>
          <w:szCs w:val="24"/>
        </w:rPr>
        <w:t>还</w:t>
      </w:r>
      <w:r>
        <w:rPr>
          <w:sz w:val="24"/>
          <w:szCs w:val="24"/>
        </w:rPr>
        <w:t>用科学家刻苦学习的事例教训我</w:t>
      </w:r>
      <w:r>
        <w:rPr>
          <w:rFonts w:hint="eastAsia"/>
          <w:sz w:val="24"/>
          <w:szCs w:val="24"/>
        </w:rPr>
        <w:t>。</w:t>
      </w:r>
      <w:r>
        <w:rPr>
          <w:sz w:val="24"/>
          <w:szCs w:val="24"/>
        </w:rPr>
        <w:t>从此，我不再抄别人的作业，成为爱动脑筋的学生。</w:t>
      </w:r>
    </w:p>
    <w:bookmarkEnd w:id="1"/>
    <w:p w:rsidR="00527675" w:rsidP="00527675">
      <w:pPr>
        <w:spacing w:line="300" w:lineRule="exact"/>
        <w:rPr>
          <w:rFonts w:ascii="黑体" w:eastAsia="黑体" w:hAnsi="黑体"/>
          <w:color w:val="000000" w:themeColor="text1"/>
          <w:sz w:val="24"/>
          <w:szCs w:val="24"/>
        </w:rPr>
      </w:pPr>
      <w:r>
        <w:rPr>
          <w:rFonts w:ascii="黑体" w:eastAsia="黑体" w:hAnsi="黑体" w:hint="eastAsia"/>
          <w:color w:val="000000" w:themeColor="text1"/>
          <w:sz w:val="24"/>
          <w:szCs w:val="24"/>
        </w:rPr>
        <w:t>四、根据阅读积累填空。</w:t>
      </w:r>
    </w:p>
    <w:p w:rsidR="00527675" w:rsidP="00527675">
      <w:pPr>
        <w:spacing w:line="300" w:lineRule="exact"/>
        <w:ind w:firstLine="480" w:firstLineChars="200"/>
        <w:rPr>
          <w:sz w:val="24"/>
          <w:szCs w:val="24"/>
        </w:rPr>
      </w:pPr>
      <w:r>
        <w:rPr>
          <w:rFonts w:hint="eastAsia"/>
          <w:sz w:val="24"/>
          <w:szCs w:val="24"/>
        </w:rPr>
        <w:t>1.</w:t>
      </w:r>
      <w:r>
        <w:rPr>
          <w:rFonts w:hint="eastAsia"/>
          <w:sz w:val="24"/>
          <w:szCs w:val="24"/>
        </w:rPr>
        <w:t>爱国是一种精神，是一种情怀。周恩来总理是深受全国人民爱戴的好总理，他为国为民，几十年如一日辛苦工作，“</w:t>
      </w:r>
      <w:r>
        <w:rPr>
          <w:rFonts w:hint="eastAsia"/>
          <w:sz w:val="24"/>
          <w:szCs w:val="24"/>
        </w:rPr>
        <w:t>________________</w:t>
      </w:r>
      <w:r>
        <w:rPr>
          <w:rFonts w:hint="eastAsia"/>
          <w:sz w:val="24"/>
          <w:szCs w:val="24"/>
        </w:rPr>
        <w:t>，</w:t>
      </w:r>
      <w:r>
        <w:rPr>
          <w:rFonts w:hint="eastAsia"/>
          <w:sz w:val="24"/>
          <w:szCs w:val="24"/>
        </w:rPr>
        <w:t>_______________</w:t>
      </w:r>
      <w:r>
        <w:rPr>
          <w:rFonts w:hint="eastAsia"/>
          <w:sz w:val="24"/>
          <w:szCs w:val="24"/>
        </w:rPr>
        <w:t>。”是他一生的写照；宋朝末年，金兵尽扰，李纲坚决抵抗，主张“</w:t>
      </w:r>
      <w:r>
        <w:rPr>
          <w:rFonts w:hint="eastAsia"/>
          <w:sz w:val="24"/>
          <w:szCs w:val="24"/>
        </w:rPr>
        <w:t>__________________</w:t>
      </w:r>
      <w:r>
        <w:rPr>
          <w:rFonts w:hint="eastAsia"/>
          <w:sz w:val="24"/>
          <w:szCs w:val="24"/>
        </w:rPr>
        <w:t>，</w:t>
      </w:r>
      <w:r>
        <w:rPr>
          <w:rFonts w:hint="eastAsia"/>
          <w:sz w:val="24"/>
          <w:szCs w:val="24"/>
        </w:rPr>
        <w:t>__________________</w:t>
      </w:r>
      <w:r>
        <w:rPr>
          <w:rFonts w:hint="eastAsia"/>
          <w:sz w:val="24"/>
          <w:szCs w:val="24"/>
        </w:rPr>
        <w:t>，不可以尺寸与人。”；抗日战争中，许多英雄先烈为后续部队照亮了前进的道路，却牺牲了自己，我不禁想起了曹植的爱国名言“</w:t>
      </w:r>
      <w:r>
        <w:rPr>
          <w:rFonts w:hint="eastAsia"/>
          <w:sz w:val="24"/>
          <w:szCs w:val="24"/>
        </w:rPr>
        <w:t>__________________</w:t>
      </w:r>
      <w:r>
        <w:rPr>
          <w:rFonts w:hint="eastAsia"/>
          <w:sz w:val="24"/>
          <w:szCs w:val="24"/>
        </w:rPr>
        <w:t>，</w:t>
      </w:r>
      <w:r>
        <w:rPr>
          <w:rFonts w:hint="eastAsia"/>
          <w:sz w:val="24"/>
          <w:szCs w:val="24"/>
        </w:rPr>
        <w:t>__________________</w:t>
      </w:r>
      <w:r>
        <w:rPr>
          <w:rFonts w:hint="eastAsia"/>
          <w:sz w:val="24"/>
          <w:szCs w:val="24"/>
        </w:rPr>
        <w:t>。”；许多爱国将士即使地位低微</w:t>
      </w:r>
      <w:r>
        <w:rPr>
          <w:rFonts w:hint="eastAsia"/>
          <w:sz w:val="24"/>
          <w:szCs w:val="24"/>
        </w:rPr>
        <w:t>,</w:t>
      </w:r>
      <w:r>
        <w:rPr>
          <w:rFonts w:hint="eastAsia"/>
          <w:sz w:val="24"/>
          <w:szCs w:val="24"/>
        </w:rPr>
        <w:t>但他们仍在心里牢记要忧国忧民</w:t>
      </w:r>
      <w:r>
        <w:rPr>
          <w:rFonts w:hint="eastAsia"/>
          <w:sz w:val="24"/>
          <w:szCs w:val="24"/>
        </w:rPr>
        <w:t>,</w:t>
      </w:r>
      <w:r>
        <w:rPr>
          <w:rFonts w:hint="eastAsia"/>
          <w:sz w:val="24"/>
          <w:szCs w:val="24"/>
        </w:rPr>
        <w:t>这就是“</w:t>
      </w:r>
      <w:r>
        <w:rPr>
          <w:rFonts w:hint="eastAsia"/>
          <w:sz w:val="24"/>
          <w:szCs w:val="24"/>
        </w:rPr>
        <w:t>__________________</w:t>
      </w:r>
      <w:r>
        <w:rPr>
          <w:rFonts w:hint="eastAsia"/>
          <w:sz w:val="24"/>
          <w:szCs w:val="24"/>
        </w:rPr>
        <w:t>。”的家国情怀。</w:t>
      </w:r>
    </w:p>
    <w:p w:rsidR="00527675" w:rsidP="00527675">
      <w:pPr>
        <w:spacing w:line="300" w:lineRule="exact"/>
        <w:ind w:firstLine="480" w:firstLineChars="200"/>
        <w:rPr>
          <w:rFonts w:ascii="黑体" w:eastAsia="黑体" w:hAnsi="黑体"/>
          <w:color w:val="000000" w:themeColor="text1"/>
          <w:sz w:val="24"/>
          <w:szCs w:val="24"/>
        </w:rPr>
      </w:pPr>
      <w:r>
        <w:rPr>
          <w:rFonts w:hint="eastAsia"/>
          <w:sz w:val="24"/>
          <w:szCs w:val="24"/>
        </w:rPr>
        <w:t>2.</w:t>
      </w:r>
      <w:r>
        <w:rPr>
          <w:rFonts w:hint="eastAsia"/>
          <w:sz w:val="24"/>
          <w:szCs w:val="24"/>
        </w:rPr>
        <w:t>诗中有景更有情。在诗中，我们可以领略“等闲识得东风面，</w:t>
      </w:r>
      <w:r>
        <w:rPr>
          <w:rFonts w:hint="eastAsia"/>
          <w:sz w:val="24"/>
          <w:szCs w:val="24"/>
        </w:rPr>
        <w:t>_______________</w:t>
      </w:r>
      <w:r>
        <w:rPr>
          <w:rFonts w:hint="eastAsia"/>
          <w:sz w:val="24"/>
          <w:szCs w:val="24"/>
        </w:rPr>
        <w:t>。”的春日风光；还可以感受到毛主席笔下的“</w:t>
      </w:r>
      <w:r>
        <w:rPr>
          <w:rFonts w:hint="eastAsia"/>
          <w:sz w:val="24"/>
          <w:szCs w:val="24"/>
        </w:rPr>
        <w:t>_______________</w:t>
      </w:r>
      <w:r>
        <w:rPr>
          <w:rFonts w:hint="eastAsia"/>
          <w:sz w:val="24"/>
          <w:szCs w:val="24"/>
        </w:rPr>
        <w:t>，三军过后尽开颜。”的豪迈和激烈的苦战“</w:t>
      </w:r>
      <w:r>
        <w:rPr>
          <w:rFonts w:hint="eastAsia"/>
          <w:sz w:val="24"/>
          <w:szCs w:val="24"/>
        </w:rPr>
        <w:t>_______________</w:t>
      </w:r>
      <w:r>
        <w:rPr>
          <w:rFonts w:hint="eastAsia"/>
          <w:sz w:val="24"/>
          <w:szCs w:val="24"/>
        </w:rPr>
        <w:t>，弹洞前村壁”。</w:t>
      </w:r>
    </w:p>
    <w:p w:rsidR="00527675" w:rsidP="00527675">
      <w:pPr>
        <w:spacing w:line="300" w:lineRule="exact"/>
        <w:rPr>
          <w:rFonts w:asciiTheme="minorEastAsia" w:hAnsiTheme="minorEastAsia" w:cstheme="minorEastAsia"/>
          <w:b/>
          <w:color w:val="000000" w:themeColor="text1"/>
          <w:sz w:val="24"/>
          <w:szCs w:val="24"/>
        </w:rPr>
      </w:pPr>
      <w:r>
        <w:rPr>
          <w:rFonts w:ascii="黑体" w:eastAsia="黑体" w:hAnsi="黑体" w:hint="eastAsia"/>
          <w:color w:val="000000" w:themeColor="text1"/>
          <w:sz w:val="24"/>
          <w:szCs w:val="24"/>
        </w:rPr>
        <w:t>五、整本书阅读</w:t>
      </w:r>
    </w:p>
    <w:p w:rsidR="00527675" w:rsidP="00527675">
      <w:pPr>
        <w:spacing w:line="300" w:lineRule="exact"/>
        <w:ind w:firstLine="480" w:firstLineChars="200"/>
        <w:rPr>
          <w:rFonts w:asciiTheme="minorEastAsia" w:hAnsiTheme="minorEastAsia" w:cstheme="minorEastAsia"/>
          <w:color w:val="000000" w:themeColor="text1"/>
          <w:sz w:val="24"/>
          <w:szCs w:val="24"/>
        </w:rPr>
      </w:pP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5" w:history="1">
        <w:r>
          <w:rPr>
            <w:rFonts w:ascii="SimSun" w:eastAsia="SimSun" w:hAnsi="SimSun" w:cs="SimSun"/>
            <w:b/>
            <w:bCs/>
            <w:color w:val="0000EE"/>
            <w:kern w:val="0"/>
            <w:sz w:val="30"/>
            <w:szCs w:val="30"/>
            <w:u w:val="single" w:color="0000EE"/>
          </w:rPr>
          <w:t>https://d.book118.com/645203113311011100</w:t>
        </w:r>
      </w:hyperlink>
    </w:p>
    <w:p w:rsidR="00527675" w:rsidP="00527675">
      <w:pPr>
        <w:spacing w:line="300" w:lineRule="exact"/>
        <w:ind w:firstLine="480" w:firstLineChars="200"/>
        <w:rPr>
          <w:rFonts w:asciiTheme="minorEastAsia" w:hAnsiTheme="minorEastAsia" w:cstheme="minorEastAsia"/>
          <w:color w:val="000000" w:themeColor="text1"/>
          <w:sz w:val="24"/>
          <w:szCs w:val="24"/>
        </w:rPr>
      </w:pPr>
    </w:p>
    <w:sectPr>
      <w:headerReference w:type="default" r:id="rId36"/>
      <w:footerReference w:type="default" r:id="rId37"/>
      <w:headerReference w:type="first" r:id="rId38"/>
      <w:type w:val="nextPage"/>
      <w:pgSz w:w="10319" w:h="14571"/>
      <w:pgMar w:top="1418" w:right="1418" w:bottom="1418" w:left="1418" w:header="851" w:footer="992" w:gutter="0"/>
      <w:pgNumType w:start="13"/>
      <w:cols w:space="425"/>
      <w:titlePg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006" w:rsidP="004B41E1">
      <w:pPr>
        <w:ind w:firstLine="420"/>
      </w:pPr>
      <w:r>
        <w:separator/>
      </w:r>
    </w:p>
  </w:endnote>
  <w:endnote w:type="continuationSeparator" w:id="1">
    <w:p w:rsidR="00074006" w:rsidP="004B41E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79851"/>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1</w:t>
        </w:r>
        <w:r w:rsidR="002019DE">
          <w:fldChar w:fldCharType="end"/>
        </w:r>
        <w:r>
          <w:t>页</w:t>
        </w:r>
      </w:p>
    </w:sdtContent>
  </w:sdt>
  <w:p w:rsidR="008F6E5E">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005523"/>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10</w:t>
        </w:r>
        <w:r w:rsidR="002019DE">
          <w:fldChar w:fldCharType="end"/>
        </w:r>
        <w:r>
          <w:t>页</w:t>
        </w:r>
      </w:p>
    </w:sdtContent>
  </w:sdt>
  <w:p w:rsidR="008F6E5E">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18779"/>
      <w:richText/>
    </w:sdtPr>
    <w:sdtContent>
      <w:p w:rsidR="00527675">
        <w:pPr>
          <w:pStyle w:val="Footer"/>
          <w:jc w:val="center"/>
        </w:pPr>
        <w:r>
          <w:rPr>
            <w:rFonts w:hint="eastAsia"/>
          </w:rPr>
          <w:t>六</w:t>
        </w:r>
        <w:r>
          <w:t>年级语文</w:t>
        </w:r>
        <w:r>
          <w:rPr>
            <w:rFonts w:hint="eastAsia"/>
          </w:rPr>
          <w:t>期中</w:t>
        </w:r>
        <w:r>
          <w:t>试卷第</w:t>
        </w:r>
        <w:r w:rsidRPr="00066BA5">
          <w:fldChar w:fldCharType="begin"/>
        </w:r>
        <w:r>
          <w:instrText>PAGE   \* MERGEFORMAT</w:instrText>
        </w:r>
        <w:r w:rsidRPr="00066BA5">
          <w:fldChar w:fldCharType="separate"/>
        </w:r>
        <w:r w:rsidRPr="00527675">
          <w:rPr>
            <w:noProof/>
            <w:lang w:val="zh-CN"/>
          </w:rPr>
          <w:t>11</w:t>
        </w:r>
        <w:r>
          <w:rPr>
            <w:lang w:val="zh-CN"/>
          </w:rPr>
          <w:fldChar w:fldCharType="end"/>
        </w:r>
        <w:r>
          <w:t>页</w:t>
        </w:r>
      </w:p>
    </w:sdtContent>
  </w:sdt>
  <w:p w:rsidR="00527675">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635871"/>
      <w:richText/>
    </w:sdtPr>
    <w:sdtContent>
      <w:p w:rsidR="00527675">
        <w:pPr>
          <w:pStyle w:val="Footer"/>
          <w:jc w:val="center"/>
        </w:pPr>
        <w:r>
          <w:rPr>
            <w:rFonts w:hint="eastAsia"/>
          </w:rPr>
          <w:t>六</w:t>
        </w:r>
        <w:r>
          <w:t>年级语文</w:t>
        </w:r>
        <w:r>
          <w:rPr>
            <w:rFonts w:hint="eastAsia"/>
          </w:rPr>
          <w:t>期中</w:t>
        </w:r>
        <w:r>
          <w:t>试卷第</w:t>
        </w:r>
        <w:r w:rsidRPr="00066BA5">
          <w:fldChar w:fldCharType="begin"/>
        </w:r>
        <w:r>
          <w:instrText>PAGE   \* MERGEFORMAT</w:instrText>
        </w:r>
        <w:r w:rsidRPr="00066BA5">
          <w:fldChar w:fldCharType="separate"/>
        </w:r>
        <w:r w:rsidRPr="00527675">
          <w:rPr>
            <w:noProof/>
            <w:lang w:val="zh-CN"/>
          </w:rPr>
          <w:t>12</w:t>
        </w:r>
        <w:r>
          <w:rPr>
            <w:lang w:val="zh-CN"/>
          </w:rPr>
          <w:fldChar w:fldCharType="end"/>
        </w:r>
        <w:r>
          <w:t>页</w:t>
        </w:r>
      </w:p>
    </w:sdtContent>
  </w:sdt>
  <w:p w:rsidR="00527675">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103519"/>
      <w:richText/>
    </w:sdtPr>
    <w:sdtContent>
      <w:p w:rsidR="00527675">
        <w:pPr>
          <w:pStyle w:val="Footer"/>
          <w:jc w:val="center"/>
        </w:pPr>
        <w:r>
          <w:rPr>
            <w:rFonts w:hint="eastAsia"/>
          </w:rPr>
          <w:t>六</w:t>
        </w:r>
        <w:r>
          <w:t>年级语文</w:t>
        </w:r>
        <w:r>
          <w:rPr>
            <w:rFonts w:hint="eastAsia"/>
          </w:rPr>
          <w:t>期中</w:t>
        </w:r>
        <w:r>
          <w:t>试卷第</w:t>
        </w:r>
        <w:r w:rsidRPr="00066BA5">
          <w:fldChar w:fldCharType="begin"/>
        </w:r>
        <w:r>
          <w:instrText>PAGE   \* MERGEFORMAT</w:instrText>
        </w:r>
        <w:r w:rsidRPr="00066BA5">
          <w:fldChar w:fldCharType="separate"/>
        </w:r>
        <w:r w:rsidRPr="00527675">
          <w:rPr>
            <w:noProof/>
            <w:lang w:val="zh-CN"/>
          </w:rPr>
          <w:t>13</w:t>
        </w:r>
        <w:r>
          <w:rPr>
            <w:lang w:val="zh-CN"/>
          </w:rPr>
          <w:fldChar w:fldCharType="end"/>
        </w:r>
        <w:r>
          <w:t>页</w:t>
        </w:r>
      </w:p>
    </w:sdtContent>
  </w:sdt>
  <w:p w:rsidR="00527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182293"/>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2</w:t>
        </w:r>
        <w:r w:rsidR="002019DE">
          <w:fldChar w:fldCharType="end"/>
        </w:r>
        <w:r>
          <w:t>页</w:t>
        </w:r>
      </w:p>
    </w:sdtContent>
  </w:sdt>
  <w:p w:rsidR="008F6E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449854"/>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3</w:t>
        </w:r>
        <w:r w:rsidR="002019DE">
          <w:fldChar w:fldCharType="end"/>
        </w:r>
        <w:r>
          <w:t>页</w:t>
        </w:r>
      </w:p>
    </w:sdtContent>
  </w:sdt>
  <w:p w:rsidR="008F6E5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900309"/>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4</w:t>
        </w:r>
        <w:r w:rsidR="002019DE">
          <w:fldChar w:fldCharType="end"/>
        </w:r>
        <w:r>
          <w:t>页</w:t>
        </w:r>
      </w:p>
    </w:sdtContent>
  </w:sdt>
  <w:p w:rsidR="008F6E5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418893"/>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5</w:t>
        </w:r>
        <w:r w:rsidR="002019DE">
          <w:fldChar w:fldCharType="end"/>
        </w:r>
        <w:r>
          <w:t>页</w:t>
        </w:r>
      </w:p>
    </w:sdtContent>
  </w:sdt>
  <w:p w:rsidR="008F6E5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846289"/>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6</w:t>
        </w:r>
        <w:r w:rsidR="002019DE">
          <w:fldChar w:fldCharType="end"/>
        </w:r>
        <w:r>
          <w:t>页</w:t>
        </w:r>
      </w:p>
    </w:sdtContent>
  </w:sdt>
  <w:p w:rsidR="008F6E5E">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411879"/>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7</w:t>
        </w:r>
        <w:r w:rsidR="002019DE">
          <w:fldChar w:fldCharType="end"/>
        </w:r>
        <w:r>
          <w:t>页</w:t>
        </w:r>
      </w:p>
    </w:sdtContent>
  </w:sdt>
  <w:p w:rsidR="008F6E5E">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573452"/>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8</w:t>
        </w:r>
        <w:r w:rsidR="002019DE">
          <w:fldChar w:fldCharType="end"/>
        </w:r>
        <w:r>
          <w:t>页</w:t>
        </w:r>
      </w:p>
    </w:sdtContent>
  </w:sdt>
  <w:p w:rsidR="008F6E5E">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884081"/>
      <w:richText/>
    </w:sdtPr>
    <w:sdtContent>
      <w:p w:rsidR="008F6E5E">
        <w:pPr>
          <w:pStyle w:val="Footer"/>
          <w:jc w:val="center"/>
        </w:pPr>
        <w:r>
          <w:rPr>
            <w:rFonts w:hint="eastAsia"/>
          </w:rPr>
          <w:t>六</w:t>
        </w:r>
        <w:r>
          <w:t>年级语文</w:t>
        </w:r>
        <w:r>
          <w:rPr>
            <w:rFonts w:hint="eastAsia"/>
          </w:rPr>
          <w:t>期中</w:t>
        </w:r>
        <w:r>
          <w:t>单元试卷第</w:t>
        </w:r>
        <w:r w:rsidR="002019DE">
          <w:fldChar w:fldCharType="begin"/>
        </w:r>
        <w:r>
          <w:instrText>PAGE   \* MERGEFORMAT</w:instrText>
        </w:r>
        <w:r w:rsidR="002019DE">
          <w:fldChar w:fldCharType="separate"/>
        </w:r>
        <w:r w:rsidRPr="00527675" w:rsidR="00527675">
          <w:rPr>
            <w:noProof/>
            <w:lang w:val="zh-CN"/>
          </w:rPr>
          <w:t>9</w:t>
        </w:r>
        <w:r w:rsidR="002019DE">
          <w:fldChar w:fldCharType="end"/>
        </w:r>
        <w:r>
          <w:t>页</w:t>
        </w:r>
      </w:p>
    </w:sdtContent>
  </w:sdt>
  <w:p w:rsidR="008F6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006" w:rsidP="004B41E1">
      <w:pPr>
        <w:ind w:firstLine="420"/>
      </w:pPr>
      <w:r>
        <w:separator/>
      </w:r>
    </w:p>
  </w:footnote>
  <w:footnote w:type="continuationSeparator" w:id="1">
    <w:p w:rsidR="00074006" w:rsidP="004B41E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67456"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4935172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17251"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675">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67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27pt;height:20pt;margin-top:1000pt;margin-left:10pt;mso-position-horizontal-relative:page;mso-position-vertical-relative:page;position:absolute;z-index:251668480">
          <v:imagedata r:id="rId1" o:titl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675">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67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27pt;height:20pt;margin-top:1000pt;margin-left:10pt;mso-position-horizontal-relative:page;mso-position-vertical-relative:page;position:absolute;z-index:251669504">
          <v:imagedata r:id="rId1" o:titl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675">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67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7pt;height:20pt;margin-top:1000pt;margin-left:10pt;mso-position-horizontal-relative:page;mso-position-vertical-relative:page;position:absolute;z-index:251670528">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20085959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95991"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60288"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16556144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14445"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61312"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6060947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4765"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62336"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21373513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51348"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63360"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9324709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70918"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64384"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18196594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59483"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65408"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9926497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49771"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E1">
    <w:r>
      <w:rPr>
        <w:noProof/>
      </w:rPr>
      <w:drawing>
        <wp:anchor distT="0" distB="0" distL="114300" distR="114300" simplePos="0" relativeHeight="251666432" behindDoc="0" locked="0" layoutInCell="1" allowOverlap="1">
          <wp:simplePos x="0" y="0"/>
          <wp:positionH relativeFrom="page">
            <wp:posOffset>127000</wp:posOffset>
          </wp:positionH>
          <wp:positionV relativeFrom="page">
            <wp:posOffset>12700000</wp:posOffset>
          </wp:positionV>
          <wp:extent cx="342900" cy="254000"/>
          <wp:effectExtent l="0" t="0" r="0" b="0"/>
          <wp:wrapNone/>
          <wp:docPr id="6762098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09812"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A3A304"/>
    <w:multiLevelType w:val="singleLevel"/>
    <w:tmpl w:val="BFA3A304"/>
    <w:lvl w:ilvl="0">
      <w:start w:val="1"/>
      <w:numFmt w:val="decimal"/>
      <w:lvlText w:val="%1."/>
      <w:lvlJc w:val="left"/>
      <w:pPr>
        <w:tabs>
          <w:tab w:val="left" w:pos="312"/>
        </w:tabs>
      </w:pPr>
    </w:lvl>
  </w:abstractNum>
  <w:abstractNum w:abstractNumId="1">
    <w:nsid w:val="C6436044"/>
    <w:multiLevelType w:val="singleLevel"/>
    <w:tmpl w:val="C6436044"/>
    <w:lvl w:ilvl="0">
      <w:start w:val="1"/>
      <w:numFmt w:val="decimal"/>
      <w:suff w:val="nothing"/>
      <w:lvlText w:val="（%1）"/>
      <w:lvlJc w:val="left"/>
      <w:pPr>
        <w:ind w:left="210"/>
      </w:pPr>
    </w:lvl>
  </w:abstractNum>
  <w:abstractNum w:abstractNumId="2">
    <w:nsid w:val="CA983C00"/>
    <w:multiLevelType w:val="singleLevel"/>
    <w:tmpl w:val="CA983C00"/>
    <w:lvl w:ilvl="0">
      <w:start w:val="1"/>
      <w:numFmt w:val="decimal"/>
      <w:lvlText w:val="%1."/>
      <w:lvlJc w:val="left"/>
      <w:pPr>
        <w:tabs>
          <w:tab w:val="left" w:pos="312"/>
        </w:tabs>
      </w:pPr>
    </w:lvl>
  </w:abstractNum>
  <w:abstractNum w:abstractNumId="3">
    <w:nsid w:val="CE3C3E0B"/>
    <w:multiLevelType w:val="singleLevel"/>
    <w:tmpl w:val="CE3C3E0B"/>
    <w:lvl w:ilvl="0">
      <w:start w:val="2"/>
      <w:numFmt w:val="chineseCounting"/>
      <w:suff w:val="nothing"/>
      <w:lvlText w:val="%1、"/>
      <w:lvlJc w:val="left"/>
      <w:rPr>
        <w:rFonts w:hint="eastAsia"/>
      </w:rPr>
    </w:lvl>
  </w:abstractNum>
  <w:abstractNum w:abstractNumId="4">
    <w:nsid w:val="E28595D7"/>
    <w:multiLevelType w:val="singleLevel"/>
    <w:tmpl w:val="E28595D7"/>
    <w:lvl w:ilvl="0">
      <w:start w:val="2"/>
      <w:numFmt w:val="chineseCounting"/>
      <w:suff w:val="space"/>
      <w:lvlText w:val="（%1）"/>
      <w:lvlJc w:val="left"/>
      <w:rPr>
        <w:rFonts w:hint="eastAsia"/>
      </w:rPr>
    </w:lvl>
  </w:abstractNum>
  <w:abstractNum w:abstractNumId="5">
    <w:nsid w:val="FE1BA1A3"/>
    <w:multiLevelType w:val="singleLevel"/>
    <w:tmpl w:val="FE1BA1A3"/>
    <w:lvl w:ilvl="0">
      <w:start w:val="1"/>
      <w:numFmt w:val="decimal"/>
      <w:lvlText w:val="%1."/>
      <w:lvlJc w:val="left"/>
      <w:pPr>
        <w:tabs>
          <w:tab w:val="left" w:pos="312"/>
        </w:tabs>
      </w:pPr>
    </w:lvl>
  </w:abstractNum>
  <w:abstractNum w:abstractNumId="6">
    <w:nsid w:val="1D0FF96D"/>
    <w:multiLevelType w:val="singleLevel"/>
    <w:tmpl w:val="1D0FF96D"/>
    <w:lvl w:ilvl="0">
      <w:start w:val="7"/>
      <w:numFmt w:val="chineseCounting"/>
      <w:suff w:val="nothing"/>
      <w:lvlText w:val="%1、"/>
      <w:lvlJc w:val="left"/>
      <w:rPr>
        <w:rFonts w:hint="eastAsia"/>
      </w:rPr>
    </w:lvl>
  </w:abstractNum>
  <w:abstractNum w:abstractNumId="7">
    <w:nsid w:val="3B7AD357"/>
    <w:multiLevelType w:val="singleLevel"/>
    <w:tmpl w:val="3B7AD357"/>
    <w:lvl w:ilvl="0">
      <w:start w:val="1"/>
      <w:numFmt w:val="decimal"/>
      <w:suff w:val="space"/>
      <w:lvlText w:val="%1."/>
      <w:lvlJc w:val="left"/>
    </w:lvl>
  </w:abstractNum>
  <w:abstractNum w:abstractNumId="8">
    <w:nsid w:val="4084547D"/>
    <w:multiLevelType w:val="singleLevel"/>
    <w:tmpl w:val="4084547D"/>
    <w:lvl w:ilvl="0">
      <w:start w:val="1"/>
      <w:numFmt w:val="decimal"/>
      <w:lvlText w:val="%1."/>
      <w:lvlJc w:val="left"/>
      <w:pPr>
        <w:tabs>
          <w:tab w:val="left" w:pos="312"/>
        </w:tabs>
      </w:pPr>
    </w:lvl>
  </w:abstractNum>
  <w:abstractNum w:abstractNumId="9">
    <w:nsid w:val="652ED4DB"/>
    <w:multiLevelType w:val="singleLevel"/>
    <w:tmpl w:val="652ED4DB"/>
    <w:lvl w:ilvl="0">
      <w:start w:val="1"/>
      <w:numFmt w:val="decimal"/>
      <w:lvlText w:val="%1."/>
      <w:lvlJc w:val="left"/>
      <w:pPr>
        <w:tabs>
          <w:tab w:val="left" w:pos="312"/>
        </w:tabs>
      </w:pPr>
    </w:lvl>
  </w:abstractNum>
  <w:abstractNum w:abstractNumId="10">
    <w:nsid w:val="77D04D33"/>
    <w:multiLevelType w:val="singleLevel"/>
    <w:tmpl w:val="77D04D33"/>
    <w:lvl w:ilvl="0">
      <w:start w:val="6"/>
      <w:numFmt w:val="chineseCounting"/>
      <w:suff w:val="nothing"/>
      <w:lvlText w:val="（%1）"/>
      <w:lvlJc w:val="left"/>
      <w:rPr>
        <w:rFonts w:hint="eastAsia"/>
      </w:rPr>
    </w:lvl>
  </w:abstractNum>
  <w:abstractNum w:abstractNumId="11">
    <w:nsid w:val="78BCE8B2"/>
    <w:multiLevelType w:val="singleLevel"/>
    <w:tmpl w:val="78BCE8B2"/>
    <w:lvl w:ilvl="0">
      <w:start w:val="6"/>
      <w:numFmt w:val="chineseCounting"/>
      <w:suff w:val="nothing"/>
      <w:lvlText w:val="%1、"/>
      <w:lvlJc w:val="left"/>
      <w:rPr>
        <w:rFonts w:hint="eastAsia"/>
      </w:rPr>
    </w:lvl>
  </w:abstractNum>
  <w:abstractNum w:abstractNumId="12">
    <w:nsid w:val="7912FAE7"/>
    <w:multiLevelType w:val="singleLevel"/>
    <w:tmpl w:val="7912FAE7"/>
    <w:lvl w:ilvl="0">
      <w:start w:val="1"/>
      <w:numFmt w:val="decimal"/>
      <w:lvlText w:val="%1."/>
      <w:lvlJc w:val="left"/>
      <w:pPr>
        <w:tabs>
          <w:tab w:val="left" w:pos="312"/>
        </w:tabs>
      </w:pPr>
    </w:lvl>
  </w:abstractNum>
  <w:num w:numId="1">
    <w:abstractNumId w:val="12"/>
  </w:num>
  <w:num w:numId="2">
    <w:abstractNumId w:val="8"/>
  </w:num>
  <w:num w:numId="3">
    <w:abstractNumId w:val="11"/>
  </w:num>
  <w:num w:numId="4">
    <w:abstractNumId w:val="2"/>
  </w:num>
  <w:num w:numId="5">
    <w:abstractNumId w:val="1"/>
  </w:num>
  <w:num w:numId="6">
    <w:abstractNumId w:val="0"/>
  </w:num>
  <w:num w:numId="7">
    <w:abstractNumId w:val="9"/>
  </w:num>
  <w:num w:numId="8">
    <w:abstractNumId w:val="5"/>
  </w:num>
  <w:num w:numId="9">
    <w:abstractNumId w:val="3"/>
  </w:num>
  <w:num w:numId="10">
    <w:abstractNumId w:val="10"/>
  </w:num>
  <w:num w:numId="11">
    <w:abstractNumId w:val="6"/>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B6E6B"/>
    <w:rsid w:val="00051520"/>
    <w:rsid w:val="00074006"/>
    <w:rsid w:val="000A78A9"/>
    <w:rsid w:val="001907AD"/>
    <w:rsid w:val="001B4D55"/>
    <w:rsid w:val="002019DE"/>
    <w:rsid w:val="0020228A"/>
    <w:rsid w:val="00241A8E"/>
    <w:rsid w:val="00255DA5"/>
    <w:rsid w:val="00291590"/>
    <w:rsid w:val="002F2B6A"/>
    <w:rsid w:val="00363441"/>
    <w:rsid w:val="003A6DB1"/>
    <w:rsid w:val="004222FA"/>
    <w:rsid w:val="00466508"/>
    <w:rsid w:val="004843CC"/>
    <w:rsid w:val="004B41E1"/>
    <w:rsid w:val="004B6E6B"/>
    <w:rsid w:val="004D7925"/>
    <w:rsid w:val="00527675"/>
    <w:rsid w:val="00565C56"/>
    <w:rsid w:val="005873C3"/>
    <w:rsid w:val="005A7714"/>
    <w:rsid w:val="0062705A"/>
    <w:rsid w:val="0064444C"/>
    <w:rsid w:val="00650473"/>
    <w:rsid w:val="00667E47"/>
    <w:rsid w:val="007539D7"/>
    <w:rsid w:val="007B3FDE"/>
    <w:rsid w:val="007C4F69"/>
    <w:rsid w:val="00826F04"/>
    <w:rsid w:val="0083235F"/>
    <w:rsid w:val="00835BAF"/>
    <w:rsid w:val="00872699"/>
    <w:rsid w:val="00886A7F"/>
    <w:rsid w:val="008B6E9F"/>
    <w:rsid w:val="008F6E5E"/>
    <w:rsid w:val="00934C4D"/>
    <w:rsid w:val="009A6666"/>
    <w:rsid w:val="009E5A4E"/>
    <w:rsid w:val="00A6438E"/>
    <w:rsid w:val="00B06127"/>
    <w:rsid w:val="00B20400"/>
    <w:rsid w:val="00B23B0B"/>
    <w:rsid w:val="00BF60B0"/>
    <w:rsid w:val="00C35E81"/>
    <w:rsid w:val="00C97E6C"/>
    <w:rsid w:val="00CA6A28"/>
    <w:rsid w:val="00CD4216"/>
    <w:rsid w:val="00D56B98"/>
    <w:rsid w:val="00D67C92"/>
    <w:rsid w:val="00D9358F"/>
    <w:rsid w:val="00DF75EA"/>
    <w:rsid w:val="00E53410"/>
    <w:rsid w:val="00EB5952"/>
    <w:rsid w:val="00ED0DC2"/>
    <w:rsid w:val="00EF06B0"/>
    <w:rsid w:val="00FC545F"/>
    <w:rsid w:val="0380058F"/>
    <w:rsid w:val="06FC05A9"/>
    <w:rsid w:val="18E6401F"/>
    <w:rsid w:val="1D1A044B"/>
    <w:rsid w:val="1E147DB7"/>
    <w:rsid w:val="21970744"/>
    <w:rsid w:val="22B50B68"/>
    <w:rsid w:val="3AFF4AFB"/>
    <w:rsid w:val="44DB2564"/>
    <w:rsid w:val="555939D3"/>
    <w:rsid w:val="679527F1"/>
    <w:rsid w:val="6A3B5583"/>
    <w:rsid w:val="751A592F"/>
    <w:rsid w:val="75E748FF"/>
    <w:rsid w:val="77CE10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1E1"/>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unhideWhenUsed/>
    <w:qFormat/>
    <w:rsid w:val="004B41E1"/>
    <w:rPr>
      <w:sz w:val="18"/>
      <w:szCs w:val="18"/>
    </w:rPr>
  </w:style>
  <w:style w:type="paragraph" w:styleId="Footer">
    <w:name w:val="footer"/>
    <w:basedOn w:val="Normal"/>
    <w:link w:val="Char1"/>
    <w:uiPriority w:val="99"/>
    <w:unhideWhenUsed/>
    <w:qFormat/>
    <w:rsid w:val="004B41E1"/>
    <w:pPr>
      <w:tabs>
        <w:tab w:val="center" w:pos="4153"/>
        <w:tab w:val="right" w:pos="8306"/>
      </w:tabs>
      <w:snapToGrid w:val="0"/>
      <w:jc w:val="left"/>
    </w:pPr>
    <w:rPr>
      <w:sz w:val="18"/>
      <w:szCs w:val="18"/>
    </w:rPr>
  </w:style>
  <w:style w:type="paragraph" w:styleId="Header">
    <w:name w:val="header"/>
    <w:basedOn w:val="Normal"/>
    <w:link w:val="Char0"/>
    <w:uiPriority w:val="99"/>
    <w:unhideWhenUsed/>
    <w:qFormat/>
    <w:rsid w:val="004B41E1"/>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sid w:val="004B41E1"/>
    <w:pPr>
      <w:jc w:val="left"/>
    </w:pPr>
    <w:rPr>
      <w:rFonts w:cs="Times New Roman"/>
      <w:kern w:val="0"/>
      <w:sz w:val="24"/>
    </w:rPr>
  </w:style>
  <w:style w:type="character" w:styleId="FollowedHyperlink">
    <w:name w:val="FollowedHyperlink"/>
    <w:basedOn w:val="DefaultParagraphFont"/>
    <w:uiPriority w:val="99"/>
    <w:semiHidden/>
    <w:unhideWhenUsed/>
    <w:qFormat/>
    <w:rsid w:val="004B41E1"/>
    <w:rPr>
      <w:color w:val="576B95"/>
      <w:u w:val="none"/>
    </w:rPr>
  </w:style>
  <w:style w:type="character" w:styleId="Hyperlink">
    <w:name w:val="Hyperlink"/>
    <w:basedOn w:val="DefaultParagraphFont"/>
    <w:uiPriority w:val="99"/>
    <w:semiHidden/>
    <w:unhideWhenUsed/>
    <w:qFormat/>
    <w:rsid w:val="004B41E1"/>
    <w:rPr>
      <w:color w:val="576B95"/>
      <w:u w:val="none"/>
    </w:rPr>
  </w:style>
  <w:style w:type="character" w:customStyle="1" w:styleId="Char">
    <w:name w:val="批注框文本 Char"/>
    <w:basedOn w:val="DefaultParagraphFont"/>
    <w:link w:val="BalloonText"/>
    <w:uiPriority w:val="99"/>
    <w:semiHidden/>
    <w:qFormat/>
    <w:rsid w:val="004B41E1"/>
    <w:rPr>
      <w:sz w:val="18"/>
      <w:szCs w:val="18"/>
    </w:rPr>
  </w:style>
  <w:style w:type="character" w:customStyle="1" w:styleId="Char0">
    <w:name w:val="页眉 Char"/>
    <w:basedOn w:val="DefaultParagraphFont"/>
    <w:link w:val="Header"/>
    <w:uiPriority w:val="99"/>
    <w:qFormat/>
    <w:rsid w:val="004B41E1"/>
    <w:rPr>
      <w:sz w:val="18"/>
      <w:szCs w:val="18"/>
    </w:rPr>
  </w:style>
  <w:style w:type="character" w:customStyle="1" w:styleId="Char1">
    <w:name w:val="页脚 Char"/>
    <w:basedOn w:val="DefaultParagraphFont"/>
    <w:link w:val="Footer"/>
    <w:uiPriority w:val="99"/>
    <w:qFormat/>
    <w:rsid w:val="004B41E1"/>
    <w:rPr>
      <w:sz w:val="18"/>
      <w:szCs w:val="18"/>
    </w:rPr>
  </w:style>
  <w:style w:type="character" w:customStyle="1" w:styleId="imgbgcover">
    <w:name w:val="img_bg_cover"/>
    <w:basedOn w:val="DefaultParagraphFont"/>
    <w:qFormat/>
    <w:rsid w:val="004B41E1"/>
  </w:style>
  <w:style w:type="paragraph" w:styleId="ListParagraph">
    <w:name w:val="List Paragraph"/>
    <w:basedOn w:val="Normal"/>
    <w:uiPriority w:val="99"/>
    <w:unhideWhenUsed/>
    <w:qFormat/>
    <w:rsid w:val="00527675"/>
    <w:pPr>
      <w:ind w:firstLine="420" w:firstLineChars="200"/>
    </w:pPr>
  </w:style>
  <w:style w:type="table" w:styleId="TableGrid">
    <w:name w:val="Table Grid"/>
    <w:basedOn w:val="TableNormal"/>
    <w:qFormat/>
    <w:rsid w:val="00527675"/>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header" Target="header5.xml" /><Relationship Id="rId18" Type="http://schemas.openxmlformats.org/officeDocument/2006/relationships/footer" Target="footer6.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image" Target="media/image2.png" /><Relationship Id="rId21" Type="http://schemas.openxmlformats.org/officeDocument/2006/relationships/footer" Target="footer7.xml" /><Relationship Id="rId22" Type="http://schemas.openxmlformats.org/officeDocument/2006/relationships/header" Target="header7.xml" /><Relationship Id="rId23" Type="http://schemas.openxmlformats.org/officeDocument/2006/relationships/footer" Target="footer8.xml" /><Relationship Id="rId24" Type="http://schemas.openxmlformats.org/officeDocument/2006/relationships/header" Target="header8.xml" /><Relationship Id="rId25" Type="http://schemas.openxmlformats.org/officeDocument/2006/relationships/footer" Target="footer9.xml" /><Relationship Id="rId26" Type="http://schemas.openxmlformats.org/officeDocument/2006/relationships/header" Target="header9.xml" /><Relationship Id="rId27" Type="http://schemas.openxmlformats.org/officeDocument/2006/relationships/footer" Target="footer10.xml" /><Relationship Id="rId28" Type="http://schemas.openxmlformats.org/officeDocument/2006/relationships/header" Target="header10.xml" /><Relationship Id="rId29" Type="http://schemas.openxmlformats.org/officeDocument/2006/relationships/header" Target="header11.xml" /><Relationship Id="rId3" Type="http://schemas.openxmlformats.org/officeDocument/2006/relationships/settings" Target="settings.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header" Target="header13.xml" /><Relationship Id="rId33" Type="http://schemas.openxmlformats.org/officeDocument/2006/relationships/footer" Target="footer12.xml" /><Relationship Id="rId34" Type="http://schemas.openxmlformats.org/officeDocument/2006/relationships/header" Target="header14.xml" /><Relationship Id="rId35" Type="http://schemas.openxmlformats.org/officeDocument/2006/relationships/hyperlink" Target="https://d.book118.com/645203113311011100" TargetMode="External" /><Relationship Id="rId36" Type="http://schemas.openxmlformats.org/officeDocument/2006/relationships/header" Target="header15.xml" /><Relationship Id="rId37" Type="http://schemas.openxmlformats.org/officeDocument/2006/relationships/footer" Target="footer13.xml" /><Relationship Id="rId38" Type="http://schemas.openxmlformats.org/officeDocument/2006/relationships/header" Target="header16.xml" /><Relationship Id="rId39" Type="http://schemas.openxmlformats.org/officeDocument/2006/relationships/theme" Target="theme/theme1.xml" /><Relationship Id="rId4" Type="http://schemas.openxmlformats.org/officeDocument/2006/relationships/webSettings" Target="webSettings.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10.xml.rels><?xml version="1.0" encoding="utf-8" standalone="yes"?><Relationships xmlns="http://schemas.openxmlformats.org/package/2006/relationships"><Relationship Id="rId1" Type="http://schemas.openxmlformats.org/officeDocument/2006/relationships/image" Target="media/image1.png" /></Relationships>
</file>

<file path=word/_rels/header12.xml.rels><?xml version="1.0" encoding="utf-8" standalone="yes"?><Relationships xmlns="http://schemas.openxmlformats.org/package/2006/relationships"><Relationship Id="rId1" Type="http://schemas.openxmlformats.org/officeDocument/2006/relationships/image" Target="media/image3.png" /></Relationships>
</file>

<file path=word/_rels/header14.xml.rels><?xml version="1.0" encoding="utf-8" standalone="yes"?><Relationships xmlns="http://schemas.openxmlformats.org/package/2006/relationships"><Relationship Id="rId1" Type="http://schemas.openxmlformats.org/officeDocument/2006/relationships/image" Target="media/image3.png" /></Relationships>
</file>

<file path=word/_rels/header16.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_rels/header6.xml.rels><?xml version="1.0" encoding="utf-8" standalone="yes"?><Relationships xmlns="http://schemas.openxmlformats.org/package/2006/relationships"><Relationship Id="rId1" Type="http://schemas.openxmlformats.org/officeDocument/2006/relationships/image" Target="media/image1.png"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s>
</file>

<file path=word/_rels/header9.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070CB-A088-4D52-8916-F556A6A9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2953</Words>
  <Characters>16838</Characters>
  <Application>Microsoft Office Word</Application>
  <DocSecurity>0</DocSecurity>
  <Lines>140</Lines>
  <Paragraphs>39</Paragraphs>
  <ScaleCrop>false</ScaleCrop>
  <Company/>
  <LinksUpToDate>false</LinksUpToDate>
  <CharactersWithSpaces>19752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2021-09-10T06:54:00Z</cp:lastPrinted>
  <dcterms:created xsi:type="dcterms:W3CDTF">2021-06-22T09:45:00Z</dcterms:created>
  <dcterms:modified xsi:type="dcterms:W3CDTF">2023-12-21T02:18:00Z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