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7050A">
        <w:rPr>
          <w:rFonts w:ascii="微软雅黑" w:eastAsia="微软雅黑" w:hAnsi="微软雅黑"/>
          <w:sz w:val="28"/>
          <w:szCs w:val="28"/>
        </w:rPr>
        <w:t>资助工作培训心得(十篇)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7050A">
        <w:rPr>
          <w:rFonts w:ascii="微软雅黑" w:eastAsia="微软雅黑" w:hAnsi="微软雅黑"/>
          <w:sz w:val="24"/>
          <w:szCs w:val="24"/>
        </w:rPr>
        <w:t xml:space="preserve"> 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资助工作培训心得篇1</w:t>
        <w:br/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在大二的上半个学期，经过班集体内部公平、公正、公开的评选，我有幸被选为国家助学金的获得者。当我得知获得国家助学金时，心中万般的激动和感激。我当时首先想到的是我可以为家里减轻一点负担，可以让爸爸妈妈歇一口气。</w:t>
        <w:br/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我觉得我是幸运的，生在这个经济快速发展的时代，更幸运的事是能得到助学政策的帮助。我觉得和我一样受到帮助的很多人也会一直都含着一颗感恩的心，一直努力的积极的为追赶时代的步伐而努力，为自己的那一片艳阳天而不断地追寻，为了以后能帮助更多和自己现在所处的境遇的人而奋斗，为了一心为我们操劳的父母而更加的努力。我们是幸运的，至少我们没有眼睁睁的无奈的看着自己的梦在自己的眼前破碎掉，犹如一双隐形的翅膀只要我们够努力有一天就能振翅高飞，翱翔于蓝天之上。我们是幸运的，只要我们努力的去争取我们就有机会选择，选择那条梦的路来改变自己。我知道，我的大学生活来之不易，所以我会十分珍惜它。我和同学们互相帮助，互相体谅，互相了解。我不是一个完美的人，在我的身上有很多的缺点我的脾气比较暴躁，容易发脾气。但是，我都在努力地改进。我和舍友们约定：只要我急躁或者无端地发脾气，一定要提醒和制止我。现在，她们都说，我的脾气变好了很多，人也和善了许多。我相信，只要肯努力，什么都可以成功。我的成绩属于中等水</w:t>
        <w:br/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7050A">
        <w:rPr>
          <w:rFonts w:ascii="微软雅黑" w:eastAsia="微软雅黑" w:hAnsi="微软雅黑"/>
          <w:sz w:val="24"/>
          <w:szCs w:val="24"/>
        </w:rPr>
        <w:t xml:space="preserve"> 平。可我正努力提高自己的学习效率，争取优异的成绩以回报国家对我的关怀。我会在不同的时期给自己定下不同的目标，然后努力去完成，以求达到一种逐步提升的层次。人们都喜欢把老师比作蜜蜂，辛勤地劳作，只是为了替人类酿成蜂蜜。蜜蜂这种广泛、勤快地采蜜好比老师默默地吸收更多有益的东西，蜜蜂酿蜜为他人正如老师教书为的是祖国的明天。我将会扮演好蜜蜂这一个角色。我会努力做好一名人民教师的准备。在大学进而，我会合理安排好学习的时间，尽自己所能吸收更多的知识，以便可以传授于祖国的下一代。这是我的理想，我一定会用自己的双手去实现它的!不管前面的路有多难走，我都会坚持。</w:t>
        <w:br/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父母供我上大学很是吃力，长这么大，自己没有能力独立生存，而所有的费用都由父母承担;我很感谢助学金，感谢老师，感谢学校，感谢社会。助学金让我感受到了社会的温暖，助学金，数目虽然不大，但是在很大程度上却减轻了我父母很多的负担，同时这份温情无时不刻地在提醒着我，也督促我努力奋斗。我一直都知道，大学是一个可以不断让人进步，不断让人学习到更多新东西的大环境，而对于我这样一个家庭并不优越的学生而言，大学更是一个可以不断充实自我，不断迈向成功的阶梯，所以学校设立的大学生贫困助学金对于我而言便具有了非凡的意义，贫困生助学金的帮助，不但大大减轻了我家的经济负担，让我的大学生活和学习得到了一定的物质保障，让我能够更加安心与专心的学习，而且还增强了我的感恩心，让我更加懂得了知恩图报，培养了我的生活中的自信心，增强了我的社会责任感，让</w:t>
        <w:br/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我更加懂得了如何来回报学校、老师、同学所给我的帮助。</w:t>
        <w:br/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="00C7050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https://d.book118.com/645230011203011043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7050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4523001120301104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2230</Words>
  <Characters>12713</Characters>
  <Application>Microsoft Office Word</Application>
  <DocSecurity>0</DocSecurity>
  <Lines>105</Lines>
  <Paragraphs>29</Paragraphs>
  <ScaleCrop>false</ScaleCrop>
  <Company/>
  <LinksUpToDate>false</LinksUpToDate>
  <CharactersWithSpaces>14914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