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物理治疗康复设备项目规划设计方案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88" w:history="1">
        <w:r>
          <w:rPr>
            <w:rFonts w:ascii="仿宋" w:eastAsia="仿宋" w:hAnsi="仿宋" w:cs="仿宋" w:hint="eastAsia"/>
            <w:lang w:eastAsia="zh-CN"/>
          </w:rPr>
          <w:t>前言</w:t>
        </w:r>
        <w:r>
          <w:tab/>
        </w:r>
        <w:r>
          <w:fldChar w:fldCharType="begin"/>
        </w:r>
        <w:r>
          <w:instrText xml:space="preserve"> PAGEREF _Toc27288 \h </w:instrText>
        </w:r>
        <w:r>
          <w:fldChar w:fldCharType="separate"/>
        </w:r>
        <w:r>
          <w:t>3</w:t>
        </w:r>
        <w:r>
          <w:fldChar w:fldCharType="end"/>
        </w:r>
      </w:hyperlink>
    </w:p>
    <w:p>
      <w:pPr>
        <w:pStyle w:val="TOC1"/>
        <w:tabs>
          <w:tab w:val="right" w:leader="dot" w:pos="8306"/>
        </w:tabs>
      </w:pPr>
      <w:hyperlink w:anchor="_Toc2592" w:history="1">
        <w:r>
          <w:rPr>
            <w:rFonts w:ascii="仿宋" w:eastAsia="仿宋" w:hAnsi="仿宋" w:cs="仿宋" w:hint="eastAsia"/>
            <w:lang w:eastAsia="zh-CN"/>
          </w:rPr>
          <w:t>一、物理治疗康复设备项目概论</w:t>
        </w:r>
        <w:r>
          <w:tab/>
        </w:r>
        <w:r>
          <w:fldChar w:fldCharType="begin"/>
        </w:r>
        <w:r>
          <w:instrText xml:space="preserve"> PAGEREF _Toc2592 \h </w:instrText>
        </w:r>
        <w:r>
          <w:fldChar w:fldCharType="separate"/>
        </w:r>
        <w:r>
          <w:t>3</w:t>
        </w:r>
        <w:r>
          <w:fldChar w:fldCharType="end"/>
        </w:r>
      </w:hyperlink>
    </w:p>
    <w:p>
      <w:pPr>
        <w:pStyle w:val="TOC2"/>
        <w:tabs>
          <w:tab w:val="right" w:leader="dot" w:pos="8306"/>
        </w:tabs>
      </w:pPr>
      <w:hyperlink w:anchor="_Toc3650" w:history="1">
        <w:r>
          <w:rPr>
            <w:rFonts w:ascii="仿宋" w:eastAsia="仿宋" w:hAnsi="仿宋" w:cs="仿宋" w:hint="eastAsia"/>
            <w:lang w:eastAsia="zh-CN"/>
          </w:rPr>
          <w:t>(一)、物理治疗康复设备项目概况</w:t>
        </w:r>
        <w:r>
          <w:tab/>
        </w:r>
        <w:r>
          <w:fldChar w:fldCharType="begin"/>
        </w:r>
        <w:r>
          <w:instrText xml:space="preserve"> PAGEREF _Toc3650 \h </w:instrText>
        </w:r>
        <w:r>
          <w:fldChar w:fldCharType="separate"/>
        </w:r>
        <w:r>
          <w:t>3</w:t>
        </w:r>
        <w:r>
          <w:fldChar w:fldCharType="end"/>
        </w:r>
      </w:hyperlink>
    </w:p>
    <w:p>
      <w:pPr>
        <w:pStyle w:val="TOC2"/>
        <w:tabs>
          <w:tab w:val="right" w:leader="dot" w:pos="8306"/>
        </w:tabs>
      </w:pPr>
      <w:hyperlink w:anchor="_Toc22172" w:history="1">
        <w:r>
          <w:rPr>
            <w:rFonts w:ascii="仿宋" w:eastAsia="仿宋" w:hAnsi="仿宋" w:cs="仿宋" w:hint="eastAsia"/>
            <w:lang w:eastAsia="zh-CN"/>
          </w:rPr>
          <w:t>(二)、物理治疗康复设备项目目标</w:t>
        </w:r>
        <w:r>
          <w:tab/>
        </w:r>
        <w:r>
          <w:fldChar w:fldCharType="begin"/>
        </w:r>
        <w:r>
          <w:instrText xml:space="preserve"> PAGEREF _Toc22172 \h </w:instrText>
        </w:r>
        <w:r>
          <w:fldChar w:fldCharType="separate"/>
        </w:r>
        <w:r>
          <w:t>5</w:t>
        </w:r>
        <w:r>
          <w:fldChar w:fldCharType="end"/>
        </w:r>
      </w:hyperlink>
    </w:p>
    <w:p>
      <w:pPr>
        <w:pStyle w:val="TOC2"/>
        <w:tabs>
          <w:tab w:val="right" w:leader="dot" w:pos="8306"/>
        </w:tabs>
      </w:pPr>
      <w:hyperlink w:anchor="_Toc18557" w:history="1">
        <w:r>
          <w:rPr>
            <w:rFonts w:ascii="仿宋" w:eastAsia="仿宋" w:hAnsi="仿宋" w:cs="仿宋" w:hint="eastAsia"/>
            <w:lang w:eastAsia="zh-CN"/>
          </w:rPr>
          <w:t>(三)、物理治疗康复设备项目提出的理由</w:t>
        </w:r>
        <w:r>
          <w:tab/>
        </w:r>
        <w:r>
          <w:fldChar w:fldCharType="begin"/>
        </w:r>
        <w:r>
          <w:instrText xml:space="preserve"> PAGEREF _Toc18557 \h </w:instrText>
        </w:r>
        <w:r>
          <w:fldChar w:fldCharType="separate"/>
        </w:r>
        <w:r>
          <w:t>6</w:t>
        </w:r>
        <w:r>
          <w:fldChar w:fldCharType="end"/>
        </w:r>
      </w:hyperlink>
    </w:p>
    <w:p>
      <w:pPr>
        <w:pStyle w:val="TOC2"/>
        <w:tabs>
          <w:tab w:val="right" w:leader="dot" w:pos="8306"/>
        </w:tabs>
      </w:pPr>
      <w:hyperlink w:anchor="_Toc30335" w:history="1">
        <w:r>
          <w:rPr>
            <w:rFonts w:ascii="仿宋" w:eastAsia="仿宋" w:hAnsi="仿宋" w:cs="仿宋" w:hint="eastAsia"/>
            <w:lang w:eastAsia="zh-CN"/>
          </w:rPr>
          <w:t>(四)、物理治疗康复设备项目意义</w:t>
        </w:r>
        <w:r>
          <w:tab/>
        </w:r>
        <w:r>
          <w:fldChar w:fldCharType="begin"/>
        </w:r>
        <w:r>
          <w:instrText xml:space="preserve"> PAGEREF _Toc30335 \h </w:instrText>
        </w:r>
        <w:r>
          <w:fldChar w:fldCharType="separate"/>
        </w:r>
        <w:r>
          <w:t>8</w:t>
        </w:r>
        <w:r>
          <w:fldChar w:fldCharType="end"/>
        </w:r>
      </w:hyperlink>
    </w:p>
    <w:p>
      <w:pPr>
        <w:pStyle w:val="TOC2"/>
        <w:tabs>
          <w:tab w:val="right" w:leader="dot" w:pos="8306"/>
        </w:tabs>
      </w:pPr>
      <w:hyperlink w:anchor="_Toc29754" w:history="1">
        <w:r>
          <w:rPr>
            <w:rFonts w:ascii="仿宋" w:eastAsia="仿宋" w:hAnsi="仿宋" w:cs="仿宋" w:hint="eastAsia"/>
            <w:lang w:eastAsia="zh-CN"/>
          </w:rPr>
          <w:t>(五)、物理治疗康复设备项目背景</w:t>
        </w:r>
        <w:r>
          <w:tab/>
        </w:r>
        <w:r>
          <w:fldChar w:fldCharType="begin"/>
        </w:r>
        <w:r>
          <w:instrText xml:space="preserve"> PAGEREF _Toc29754 \h </w:instrText>
        </w:r>
        <w:r>
          <w:fldChar w:fldCharType="separate"/>
        </w:r>
        <w:r>
          <w:t>9</w:t>
        </w:r>
        <w:r>
          <w:fldChar w:fldCharType="end"/>
        </w:r>
      </w:hyperlink>
    </w:p>
    <w:p>
      <w:pPr>
        <w:pStyle w:val="TOC1"/>
        <w:tabs>
          <w:tab w:val="right" w:leader="dot" w:pos="8306"/>
        </w:tabs>
      </w:pPr>
      <w:hyperlink w:anchor="_Toc27574" w:history="1">
        <w:r>
          <w:rPr>
            <w:rFonts w:ascii="仿宋" w:eastAsia="仿宋" w:hAnsi="仿宋" w:cs="仿宋" w:hint="eastAsia"/>
            <w:lang w:eastAsia="zh-CN"/>
          </w:rPr>
          <w:t>二、市场分析、调研</w:t>
        </w:r>
        <w:r>
          <w:tab/>
        </w:r>
        <w:r>
          <w:fldChar w:fldCharType="begin"/>
        </w:r>
        <w:r>
          <w:instrText xml:space="preserve"> PAGEREF _Toc27574 \h </w:instrText>
        </w:r>
        <w:r>
          <w:fldChar w:fldCharType="separate"/>
        </w:r>
        <w:r>
          <w:t>10</w:t>
        </w:r>
        <w:r>
          <w:fldChar w:fldCharType="end"/>
        </w:r>
      </w:hyperlink>
    </w:p>
    <w:p>
      <w:pPr>
        <w:pStyle w:val="TOC2"/>
        <w:tabs>
          <w:tab w:val="right" w:leader="dot" w:pos="8306"/>
        </w:tabs>
      </w:pPr>
      <w:hyperlink w:anchor="_Toc23405" w:history="1">
        <w:r>
          <w:rPr>
            <w:rFonts w:ascii="仿宋" w:eastAsia="仿宋" w:hAnsi="仿宋" w:cs="仿宋" w:hint="eastAsia"/>
            <w:lang w:eastAsia="zh-CN"/>
          </w:rPr>
          <w:t>(一)、物理治疗康复设备行业分析</w:t>
        </w:r>
        <w:r>
          <w:tab/>
        </w:r>
        <w:r>
          <w:fldChar w:fldCharType="begin"/>
        </w:r>
        <w:r>
          <w:instrText xml:space="preserve"> PAGEREF _Toc23405 \h </w:instrText>
        </w:r>
        <w:r>
          <w:fldChar w:fldCharType="separate"/>
        </w:r>
        <w:r>
          <w:t>10</w:t>
        </w:r>
        <w:r>
          <w:fldChar w:fldCharType="end"/>
        </w:r>
      </w:hyperlink>
    </w:p>
    <w:p>
      <w:pPr>
        <w:pStyle w:val="TOC2"/>
        <w:tabs>
          <w:tab w:val="right" w:leader="dot" w:pos="8306"/>
        </w:tabs>
      </w:pPr>
      <w:hyperlink w:anchor="_Toc20790" w:history="1">
        <w:r>
          <w:rPr>
            <w:rFonts w:ascii="仿宋" w:eastAsia="仿宋" w:hAnsi="仿宋" w:cs="仿宋" w:hint="eastAsia"/>
            <w:lang w:eastAsia="zh-CN"/>
          </w:rPr>
          <w:t>(二)、物理治疗康复设备市场分析预测</w:t>
        </w:r>
        <w:r>
          <w:tab/>
        </w:r>
        <w:r>
          <w:fldChar w:fldCharType="begin"/>
        </w:r>
        <w:r>
          <w:instrText xml:space="preserve"> PAGEREF _Toc20790 \h </w:instrText>
        </w:r>
        <w:r>
          <w:fldChar w:fldCharType="separate"/>
        </w:r>
        <w:r>
          <w:t>11</w:t>
        </w:r>
        <w:r>
          <w:fldChar w:fldCharType="end"/>
        </w:r>
      </w:hyperlink>
    </w:p>
    <w:p>
      <w:pPr>
        <w:pStyle w:val="TOC1"/>
        <w:tabs>
          <w:tab w:val="right" w:leader="dot" w:pos="8306"/>
        </w:tabs>
      </w:pPr>
      <w:hyperlink w:anchor="_Toc2751" w:history="1">
        <w:r>
          <w:rPr>
            <w:rFonts w:ascii="仿宋" w:eastAsia="仿宋" w:hAnsi="仿宋" w:cs="仿宋" w:hint="eastAsia"/>
            <w:lang w:eastAsia="zh-CN"/>
          </w:rPr>
          <w:t>三、物理治疗康复设备项目绩效评估</w:t>
        </w:r>
        <w:r>
          <w:tab/>
        </w:r>
        <w:r>
          <w:fldChar w:fldCharType="begin"/>
        </w:r>
        <w:r>
          <w:instrText xml:space="preserve"> PAGEREF _Toc2751 \h </w:instrText>
        </w:r>
        <w:r>
          <w:fldChar w:fldCharType="separate"/>
        </w:r>
        <w:r>
          <w:t>12</w:t>
        </w:r>
        <w:r>
          <w:fldChar w:fldCharType="end"/>
        </w:r>
      </w:hyperlink>
    </w:p>
    <w:p>
      <w:pPr>
        <w:pStyle w:val="TOC2"/>
        <w:tabs>
          <w:tab w:val="right" w:leader="dot" w:pos="8306"/>
        </w:tabs>
      </w:pPr>
      <w:hyperlink w:anchor="_Toc4200" w:history="1">
        <w:r>
          <w:rPr>
            <w:rFonts w:ascii="仿宋" w:eastAsia="仿宋" w:hAnsi="仿宋" w:cs="仿宋" w:hint="eastAsia"/>
            <w:lang w:eastAsia="zh-CN"/>
          </w:rPr>
          <w:t>(一)、绩效评估指标</w:t>
        </w:r>
        <w:r>
          <w:tab/>
        </w:r>
        <w:r>
          <w:fldChar w:fldCharType="begin"/>
        </w:r>
        <w:r>
          <w:instrText xml:space="preserve"> PAGEREF _Toc4200 \h </w:instrText>
        </w:r>
        <w:r>
          <w:fldChar w:fldCharType="separate"/>
        </w:r>
        <w:r>
          <w:t>12</w:t>
        </w:r>
        <w:r>
          <w:fldChar w:fldCharType="end"/>
        </w:r>
      </w:hyperlink>
    </w:p>
    <w:p>
      <w:pPr>
        <w:pStyle w:val="TOC2"/>
        <w:tabs>
          <w:tab w:val="right" w:leader="dot" w:pos="8306"/>
        </w:tabs>
      </w:pPr>
      <w:hyperlink w:anchor="_Toc8143" w:history="1">
        <w:r>
          <w:rPr>
            <w:rFonts w:ascii="仿宋" w:eastAsia="仿宋" w:hAnsi="仿宋" w:cs="仿宋" w:hint="eastAsia"/>
            <w:lang w:eastAsia="zh-CN"/>
          </w:rPr>
          <w:t>(二)、绩效评估方法</w:t>
        </w:r>
        <w:r>
          <w:tab/>
        </w:r>
        <w:r>
          <w:fldChar w:fldCharType="begin"/>
        </w:r>
        <w:r>
          <w:instrText xml:space="preserve"> PAGEREF _Toc8143 \h </w:instrText>
        </w:r>
        <w:r>
          <w:fldChar w:fldCharType="separate"/>
        </w:r>
        <w:r>
          <w:t>13</w:t>
        </w:r>
        <w:r>
          <w:fldChar w:fldCharType="end"/>
        </w:r>
      </w:hyperlink>
    </w:p>
    <w:p>
      <w:pPr>
        <w:pStyle w:val="TOC2"/>
        <w:tabs>
          <w:tab w:val="right" w:leader="dot" w:pos="8306"/>
        </w:tabs>
      </w:pPr>
      <w:hyperlink w:anchor="_Toc10975" w:history="1">
        <w:r>
          <w:rPr>
            <w:rFonts w:ascii="仿宋" w:eastAsia="仿宋" w:hAnsi="仿宋" w:cs="仿宋" w:hint="eastAsia"/>
            <w:lang w:eastAsia="zh-CN"/>
          </w:rPr>
          <w:t>(三)、绩效评估周期</w:t>
        </w:r>
        <w:r>
          <w:tab/>
        </w:r>
        <w:r>
          <w:fldChar w:fldCharType="begin"/>
        </w:r>
        <w:r>
          <w:instrText xml:space="preserve"> PAGEREF _Toc10975 \h </w:instrText>
        </w:r>
        <w:r>
          <w:fldChar w:fldCharType="separate"/>
        </w:r>
        <w:r>
          <w:t>14</w:t>
        </w:r>
        <w:r>
          <w:fldChar w:fldCharType="end"/>
        </w:r>
      </w:hyperlink>
    </w:p>
    <w:p>
      <w:pPr>
        <w:pStyle w:val="TOC1"/>
        <w:tabs>
          <w:tab w:val="right" w:leader="dot" w:pos="8306"/>
        </w:tabs>
      </w:pPr>
      <w:hyperlink w:anchor="_Toc20114" w:history="1">
        <w:r>
          <w:rPr>
            <w:rFonts w:ascii="仿宋" w:eastAsia="仿宋" w:hAnsi="仿宋" w:cs="仿宋" w:hint="eastAsia"/>
            <w:lang w:eastAsia="zh-CN"/>
          </w:rPr>
          <w:t>四、物理治疗康复设备项目建设单位说明</w:t>
        </w:r>
        <w:r>
          <w:tab/>
        </w:r>
        <w:r>
          <w:fldChar w:fldCharType="begin"/>
        </w:r>
        <w:r>
          <w:instrText xml:space="preserve"> PAGEREF _Toc20114 \h </w:instrText>
        </w:r>
        <w:r>
          <w:fldChar w:fldCharType="separate"/>
        </w:r>
        <w:r>
          <w:t>15</w:t>
        </w:r>
        <w:r>
          <w:fldChar w:fldCharType="end"/>
        </w:r>
      </w:hyperlink>
    </w:p>
    <w:p>
      <w:pPr>
        <w:pStyle w:val="TOC2"/>
        <w:tabs>
          <w:tab w:val="right" w:leader="dot" w:pos="8306"/>
        </w:tabs>
      </w:pPr>
      <w:hyperlink w:anchor="_Toc706" w:history="1">
        <w:r>
          <w:rPr>
            <w:rFonts w:ascii="仿宋" w:eastAsia="仿宋" w:hAnsi="仿宋" w:cs="仿宋" w:hint="eastAsia"/>
            <w:lang w:eastAsia="zh-CN"/>
          </w:rPr>
          <w:t>(一)、物理治疗康复设备项目承办单位基本情况</w:t>
        </w:r>
        <w:r>
          <w:tab/>
        </w:r>
        <w:r>
          <w:fldChar w:fldCharType="begin"/>
        </w:r>
        <w:r>
          <w:instrText xml:space="preserve"> PAGEREF _Toc706 \h </w:instrText>
        </w:r>
        <w:r>
          <w:fldChar w:fldCharType="separate"/>
        </w:r>
        <w:r>
          <w:t>15</w:t>
        </w:r>
        <w:r>
          <w:fldChar w:fldCharType="end"/>
        </w:r>
      </w:hyperlink>
    </w:p>
    <w:p>
      <w:pPr>
        <w:pStyle w:val="TOC2"/>
        <w:tabs>
          <w:tab w:val="right" w:leader="dot" w:pos="8306"/>
        </w:tabs>
      </w:pPr>
      <w:hyperlink w:anchor="_Toc32395" w:history="1">
        <w:r>
          <w:rPr>
            <w:rFonts w:ascii="仿宋" w:eastAsia="仿宋" w:hAnsi="仿宋" w:cs="仿宋" w:hint="eastAsia"/>
            <w:lang w:eastAsia="zh-CN"/>
          </w:rPr>
          <w:t>(二)、公司经济效益分析</w:t>
        </w:r>
        <w:r>
          <w:tab/>
        </w:r>
        <w:r>
          <w:fldChar w:fldCharType="begin"/>
        </w:r>
        <w:r>
          <w:instrText xml:space="preserve"> PAGEREF _Toc32395 \h </w:instrText>
        </w:r>
        <w:r>
          <w:fldChar w:fldCharType="separate"/>
        </w:r>
        <w:r>
          <w:t>16</w:t>
        </w:r>
        <w:r>
          <w:fldChar w:fldCharType="end"/>
        </w:r>
      </w:hyperlink>
    </w:p>
    <w:p>
      <w:pPr>
        <w:pStyle w:val="TOC1"/>
        <w:tabs>
          <w:tab w:val="right" w:leader="dot" w:pos="8306"/>
        </w:tabs>
      </w:pPr>
      <w:hyperlink w:anchor="_Toc8084" w:history="1">
        <w:r>
          <w:rPr>
            <w:rFonts w:ascii="仿宋" w:eastAsia="仿宋" w:hAnsi="仿宋" w:cs="仿宋" w:hint="eastAsia"/>
            <w:lang w:eastAsia="zh-CN"/>
          </w:rPr>
          <w:t>五、物理治疗康复设备项目危机管理</w:t>
        </w:r>
        <w:r>
          <w:tab/>
        </w:r>
        <w:r>
          <w:fldChar w:fldCharType="begin"/>
        </w:r>
        <w:r>
          <w:instrText xml:space="preserve"> PAGEREF _Toc8084 \h </w:instrText>
        </w:r>
        <w:r>
          <w:fldChar w:fldCharType="separate"/>
        </w:r>
        <w:r>
          <w:t>17</w:t>
        </w:r>
        <w:r>
          <w:fldChar w:fldCharType="end"/>
        </w:r>
      </w:hyperlink>
    </w:p>
    <w:p>
      <w:pPr>
        <w:pStyle w:val="TOC2"/>
        <w:tabs>
          <w:tab w:val="right" w:leader="dot" w:pos="8306"/>
        </w:tabs>
      </w:pPr>
      <w:hyperlink w:anchor="_Toc9974" w:history="1">
        <w:r>
          <w:rPr>
            <w:rFonts w:ascii="仿宋" w:eastAsia="仿宋" w:hAnsi="仿宋" w:cs="仿宋" w:hint="eastAsia"/>
            <w:lang w:eastAsia="zh-CN"/>
          </w:rPr>
          <w:t>(一)、危机预警与识别</w:t>
        </w:r>
        <w:r>
          <w:tab/>
        </w:r>
        <w:r>
          <w:fldChar w:fldCharType="begin"/>
        </w:r>
        <w:r>
          <w:instrText xml:space="preserve"> PAGEREF _Toc9974 \h </w:instrText>
        </w:r>
        <w:r>
          <w:fldChar w:fldCharType="separate"/>
        </w:r>
        <w:r>
          <w:t>17</w:t>
        </w:r>
        <w:r>
          <w:fldChar w:fldCharType="end"/>
        </w:r>
      </w:hyperlink>
    </w:p>
    <w:p>
      <w:pPr>
        <w:pStyle w:val="TOC2"/>
        <w:tabs>
          <w:tab w:val="right" w:leader="dot" w:pos="8306"/>
        </w:tabs>
      </w:pPr>
      <w:hyperlink w:anchor="_Toc6728" w:history="1">
        <w:r>
          <w:rPr>
            <w:rFonts w:ascii="仿宋" w:eastAsia="仿宋" w:hAnsi="仿宋" w:cs="仿宋" w:hint="eastAsia"/>
            <w:lang w:eastAsia="zh-CN"/>
          </w:rPr>
          <w:t>(二)、危机应对与恢复</w:t>
        </w:r>
        <w:r>
          <w:tab/>
        </w:r>
        <w:r>
          <w:fldChar w:fldCharType="begin"/>
        </w:r>
        <w:r>
          <w:instrText xml:space="preserve"> PAGEREF _Toc6728 \h </w:instrText>
        </w:r>
        <w:r>
          <w:fldChar w:fldCharType="separate"/>
        </w:r>
        <w:r>
          <w:t>18</w:t>
        </w:r>
        <w:r>
          <w:fldChar w:fldCharType="end"/>
        </w:r>
      </w:hyperlink>
    </w:p>
    <w:p>
      <w:pPr>
        <w:pStyle w:val="TOC1"/>
        <w:tabs>
          <w:tab w:val="right" w:leader="dot" w:pos="8306"/>
        </w:tabs>
      </w:pPr>
      <w:hyperlink w:anchor="_Toc2333" w:history="1">
        <w:r>
          <w:rPr>
            <w:rFonts w:ascii="仿宋" w:eastAsia="仿宋" w:hAnsi="仿宋" w:cs="仿宋" w:hint="eastAsia"/>
            <w:lang w:eastAsia="zh-CN"/>
          </w:rPr>
          <w:t>六、物理治疗康复设备项目建设背景及必要性分析</w:t>
        </w:r>
        <w:r>
          <w:tab/>
        </w:r>
        <w:r>
          <w:fldChar w:fldCharType="begin"/>
        </w:r>
        <w:r>
          <w:instrText xml:space="preserve"> PAGEREF _Toc2333 \h </w:instrText>
        </w:r>
        <w:r>
          <w:fldChar w:fldCharType="separate"/>
        </w:r>
        <w:r>
          <w:t>19</w:t>
        </w:r>
        <w:r>
          <w:fldChar w:fldCharType="end"/>
        </w:r>
      </w:hyperlink>
    </w:p>
    <w:p>
      <w:pPr>
        <w:pStyle w:val="TOC2"/>
        <w:tabs>
          <w:tab w:val="right" w:leader="dot" w:pos="8306"/>
        </w:tabs>
      </w:pPr>
      <w:hyperlink w:anchor="_Toc29362" w:history="1">
        <w:r>
          <w:rPr>
            <w:rFonts w:ascii="仿宋" w:eastAsia="仿宋" w:hAnsi="仿宋" w:cs="仿宋" w:hint="eastAsia"/>
            <w:lang w:eastAsia="zh-CN"/>
          </w:rPr>
          <w:t>(一)、物理治疗康复设备项目背景分析</w:t>
        </w:r>
        <w:r>
          <w:tab/>
        </w:r>
        <w:r>
          <w:fldChar w:fldCharType="begin"/>
        </w:r>
        <w:r>
          <w:instrText xml:space="preserve"> PAGEREF _Toc29362 \h </w:instrText>
        </w:r>
        <w:r>
          <w:fldChar w:fldCharType="separate"/>
        </w:r>
        <w:r>
          <w:t>19</w:t>
        </w:r>
        <w:r>
          <w:fldChar w:fldCharType="end"/>
        </w:r>
      </w:hyperlink>
    </w:p>
    <w:p>
      <w:pPr>
        <w:pStyle w:val="TOC2"/>
        <w:tabs>
          <w:tab w:val="right" w:leader="dot" w:pos="8306"/>
        </w:tabs>
      </w:pPr>
      <w:hyperlink w:anchor="_Toc8806" w:history="1">
        <w:r>
          <w:rPr>
            <w:rFonts w:ascii="仿宋" w:eastAsia="仿宋" w:hAnsi="仿宋" w:cs="仿宋" w:hint="eastAsia"/>
            <w:lang w:eastAsia="zh-CN"/>
          </w:rPr>
          <w:t>(二)、物理治疗康复设备项目建设必要性分析</w:t>
        </w:r>
        <w:r>
          <w:tab/>
        </w:r>
        <w:r>
          <w:fldChar w:fldCharType="begin"/>
        </w:r>
        <w:r>
          <w:instrText xml:space="preserve"> PAGEREF _Toc8806 \h </w:instrText>
        </w:r>
        <w:r>
          <w:fldChar w:fldCharType="separate"/>
        </w:r>
        <w:r>
          <w:t>21</w:t>
        </w:r>
        <w:r>
          <w:fldChar w:fldCharType="end"/>
        </w:r>
      </w:hyperlink>
    </w:p>
    <w:p>
      <w:pPr>
        <w:pStyle w:val="TOC1"/>
        <w:tabs>
          <w:tab w:val="right" w:leader="dot" w:pos="8306"/>
        </w:tabs>
      </w:pPr>
      <w:hyperlink w:anchor="_Toc25056" w:history="1">
        <w:r>
          <w:rPr>
            <w:rFonts w:ascii="仿宋" w:eastAsia="仿宋" w:hAnsi="仿宋" w:cs="仿宋" w:hint="eastAsia"/>
            <w:lang w:eastAsia="zh-CN"/>
          </w:rPr>
          <w:t>七、物理治疗康复设备项目财务管理</w:t>
        </w:r>
        <w:r>
          <w:tab/>
        </w:r>
        <w:r>
          <w:fldChar w:fldCharType="begin"/>
        </w:r>
        <w:r>
          <w:instrText xml:space="preserve"> PAGEREF _Toc25056 \h </w:instrText>
        </w:r>
        <w:r>
          <w:fldChar w:fldCharType="separate"/>
        </w:r>
        <w:r>
          <w:t>22</w:t>
        </w:r>
        <w:r>
          <w:fldChar w:fldCharType="end"/>
        </w:r>
      </w:hyperlink>
    </w:p>
    <w:p>
      <w:pPr>
        <w:pStyle w:val="TOC2"/>
        <w:tabs>
          <w:tab w:val="right" w:leader="dot" w:pos="8306"/>
        </w:tabs>
      </w:pPr>
      <w:hyperlink w:anchor="_Toc15336" w:history="1">
        <w:r>
          <w:rPr>
            <w:rFonts w:ascii="仿宋" w:eastAsia="仿宋" w:hAnsi="仿宋" w:cs="仿宋" w:hint="eastAsia"/>
            <w:lang w:eastAsia="zh-CN"/>
          </w:rPr>
          <w:t>(一)、资金需求大</w:t>
        </w:r>
        <w:r>
          <w:tab/>
        </w:r>
        <w:r>
          <w:fldChar w:fldCharType="begin"/>
        </w:r>
        <w:r>
          <w:instrText xml:space="preserve"> PAGEREF _Toc15336 \h </w:instrText>
        </w:r>
        <w:r>
          <w:fldChar w:fldCharType="separate"/>
        </w:r>
        <w:r>
          <w:t>22</w:t>
        </w:r>
        <w:r>
          <w:fldChar w:fldCharType="end"/>
        </w:r>
      </w:hyperlink>
    </w:p>
    <w:p>
      <w:pPr>
        <w:pStyle w:val="TOC2"/>
        <w:tabs>
          <w:tab w:val="right" w:leader="dot" w:pos="8306"/>
        </w:tabs>
      </w:pPr>
      <w:hyperlink w:anchor="_Toc6109" w:history="1">
        <w:r>
          <w:rPr>
            <w:rFonts w:ascii="仿宋" w:eastAsia="仿宋" w:hAnsi="仿宋" w:cs="仿宋" w:hint="eastAsia"/>
            <w:lang w:eastAsia="zh-CN"/>
          </w:rPr>
          <w:t>(二)、研发周期长</w:t>
        </w:r>
        <w:r>
          <w:tab/>
        </w:r>
        <w:r>
          <w:fldChar w:fldCharType="begin"/>
        </w:r>
        <w:r>
          <w:instrText xml:space="preserve"> PAGEREF _Toc6109 \h </w:instrText>
        </w:r>
        <w:r>
          <w:fldChar w:fldCharType="separate"/>
        </w:r>
        <w:r>
          <w:t>24</w:t>
        </w:r>
        <w:r>
          <w:fldChar w:fldCharType="end"/>
        </w:r>
      </w:hyperlink>
    </w:p>
    <w:p>
      <w:pPr>
        <w:pStyle w:val="TOC2"/>
        <w:tabs>
          <w:tab w:val="right" w:leader="dot" w:pos="8306"/>
        </w:tabs>
      </w:pPr>
      <w:hyperlink w:anchor="_Toc27523" w:history="1">
        <w:r>
          <w:rPr>
            <w:rFonts w:ascii="仿宋" w:eastAsia="仿宋" w:hAnsi="仿宋" w:cs="仿宋" w:hint="eastAsia"/>
            <w:lang w:eastAsia="zh-CN"/>
          </w:rPr>
          <w:t>(三)、市场风险大</w:t>
        </w:r>
        <w:r>
          <w:tab/>
        </w:r>
        <w:r>
          <w:fldChar w:fldCharType="begin"/>
        </w:r>
        <w:r>
          <w:instrText xml:space="preserve"> PAGEREF _Toc27523 \h </w:instrText>
        </w:r>
        <w:r>
          <w:fldChar w:fldCharType="separate"/>
        </w:r>
        <w:r>
          <w:t>25</w:t>
        </w:r>
        <w:r>
          <w:fldChar w:fldCharType="end"/>
        </w:r>
      </w:hyperlink>
    </w:p>
    <w:p>
      <w:pPr>
        <w:pStyle w:val="TOC2"/>
        <w:tabs>
          <w:tab w:val="right" w:leader="dot" w:pos="8306"/>
        </w:tabs>
      </w:pPr>
      <w:hyperlink w:anchor="_Toc2286" w:history="1">
        <w:r>
          <w:rPr>
            <w:rFonts w:ascii="仿宋" w:eastAsia="仿宋" w:hAnsi="仿宋" w:cs="仿宋" w:hint="eastAsia"/>
            <w:lang w:eastAsia="zh-CN"/>
          </w:rPr>
          <w:t>(四)、利润率高</w:t>
        </w:r>
        <w:r>
          <w:tab/>
        </w:r>
        <w:r>
          <w:fldChar w:fldCharType="begin"/>
        </w:r>
        <w:r>
          <w:instrText xml:space="preserve"> PAGEREF _Toc2286 \h </w:instrText>
        </w:r>
        <w:r>
          <w:fldChar w:fldCharType="separate"/>
        </w:r>
        <w:r>
          <w:t>28</w:t>
        </w:r>
        <w:r>
          <w:fldChar w:fldCharType="end"/>
        </w:r>
      </w:hyperlink>
    </w:p>
    <w:p>
      <w:pPr>
        <w:pStyle w:val="TOC1"/>
        <w:tabs>
          <w:tab w:val="right" w:leader="dot" w:pos="8306"/>
        </w:tabs>
      </w:pPr>
      <w:hyperlink w:anchor="_Toc15052" w:history="1">
        <w:r>
          <w:rPr>
            <w:rFonts w:ascii="仿宋" w:eastAsia="仿宋" w:hAnsi="仿宋" w:cs="仿宋" w:hint="eastAsia"/>
            <w:lang w:eastAsia="zh-CN"/>
          </w:rPr>
          <w:t>八、物理治疗康复设备项目技术管理</w:t>
        </w:r>
        <w:r>
          <w:tab/>
        </w:r>
        <w:r>
          <w:fldChar w:fldCharType="begin"/>
        </w:r>
        <w:r>
          <w:instrText xml:space="preserve"> PAGEREF _Toc15052 \h </w:instrText>
        </w:r>
        <w:r>
          <w:fldChar w:fldCharType="separate"/>
        </w:r>
        <w:r>
          <w:t>30</w:t>
        </w:r>
        <w:r>
          <w:fldChar w:fldCharType="end"/>
        </w:r>
      </w:hyperlink>
    </w:p>
    <w:p>
      <w:pPr>
        <w:pStyle w:val="TOC2"/>
        <w:tabs>
          <w:tab w:val="right" w:leader="dot" w:pos="8306"/>
        </w:tabs>
      </w:pPr>
      <w:hyperlink w:anchor="_Toc19781" w:history="1">
        <w:r>
          <w:rPr>
            <w:rFonts w:ascii="仿宋" w:eastAsia="仿宋" w:hAnsi="仿宋" w:cs="仿宋" w:hint="eastAsia"/>
            <w:lang w:eastAsia="zh-CN"/>
          </w:rPr>
          <w:t>(一)、技术方案选用方向</w:t>
        </w:r>
        <w:r>
          <w:tab/>
        </w:r>
        <w:r>
          <w:fldChar w:fldCharType="begin"/>
        </w:r>
        <w:r>
          <w:instrText xml:space="preserve"> PAGEREF _Toc19781 \h </w:instrText>
        </w:r>
        <w:r>
          <w:fldChar w:fldCharType="separate"/>
        </w:r>
        <w:r>
          <w:t>30</w:t>
        </w:r>
        <w:r>
          <w:fldChar w:fldCharType="end"/>
        </w:r>
      </w:hyperlink>
    </w:p>
    <w:p>
      <w:pPr>
        <w:pStyle w:val="TOC2"/>
        <w:tabs>
          <w:tab w:val="right" w:leader="dot" w:pos="8306"/>
        </w:tabs>
      </w:pPr>
      <w:hyperlink w:anchor="_Toc2640" w:history="1">
        <w:r>
          <w:rPr>
            <w:rFonts w:ascii="仿宋" w:eastAsia="仿宋" w:hAnsi="仿宋" w:cs="仿宋" w:hint="eastAsia"/>
            <w:lang w:eastAsia="zh-CN"/>
          </w:rPr>
          <w:t>(二)、工艺技术方案选用原则</w:t>
        </w:r>
        <w:r>
          <w:tab/>
        </w:r>
        <w:r>
          <w:fldChar w:fldCharType="begin"/>
        </w:r>
        <w:r>
          <w:instrText xml:space="preserve"> PAGEREF _Toc2640 \h </w:instrText>
        </w:r>
        <w:r>
          <w:fldChar w:fldCharType="separate"/>
        </w:r>
        <w:r>
          <w:t>32</w:t>
        </w:r>
        <w:r>
          <w:fldChar w:fldCharType="end"/>
        </w:r>
      </w:hyperlink>
    </w:p>
    <w:p>
      <w:pPr>
        <w:pStyle w:val="TOC2"/>
        <w:tabs>
          <w:tab w:val="right" w:leader="dot" w:pos="8306"/>
        </w:tabs>
      </w:pPr>
      <w:hyperlink w:anchor="_Toc28605" w:history="1">
        <w:r>
          <w:rPr>
            <w:rFonts w:ascii="仿宋" w:eastAsia="仿宋" w:hAnsi="仿宋" w:cs="仿宋" w:hint="eastAsia"/>
            <w:lang w:eastAsia="zh-CN"/>
          </w:rPr>
          <w:t>(三)、工艺技术方案要求</w:t>
        </w:r>
        <w:r>
          <w:tab/>
        </w:r>
        <w:r>
          <w:fldChar w:fldCharType="begin"/>
        </w:r>
        <w:r>
          <w:instrText xml:space="preserve"> PAGEREF _Toc28605 \h </w:instrText>
        </w:r>
        <w:r>
          <w:fldChar w:fldCharType="separate"/>
        </w:r>
        <w:r>
          <w:t>34</w:t>
        </w:r>
        <w:r>
          <w:fldChar w:fldCharType="end"/>
        </w:r>
      </w:hyperlink>
    </w:p>
    <w:p>
      <w:pPr>
        <w:pStyle w:val="TOC1"/>
        <w:tabs>
          <w:tab w:val="right" w:leader="dot" w:pos="8306"/>
        </w:tabs>
      </w:pPr>
      <w:hyperlink w:anchor="_Toc15354" w:history="1">
        <w:r>
          <w:rPr>
            <w:rFonts w:ascii="仿宋" w:eastAsia="仿宋" w:hAnsi="仿宋" w:cs="仿宋" w:hint="eastAsia"/>
            <w:lang w:eastAsia="zh-CN"/>
          </w:rPr>
          <w:t>九、物理治疗康复设备项目投资规划</w:t>
        </w:r>
        <w:r>
          <w:tab/>
        </w:r>
        <w:r>
          <w:fldChar w:fldCharType="begin"/>
        </w:r>
        <w:r>
          <w:instrText xml:space="preserve"> PAGEREF _Toc15354 \h </w:instrText>
        </w:r>
        <w:r>
          <w:fldChar w:fldCharType="separate"/>
        </w:r>
        <w:r>
          <w:t>36</w:t>
        </w:r>
        <w:r>
          <w:fldChar w:fldCharType="end"/>
        </w:r>
      </w:hyperlink>
    </w:p>
    <w:p>
      <w:pPr>
        <w:pStyle w:val="TOC2"/>
        <w:tabs>
          <w:tab w:val="right" w:leader="dot" w:pos="8306"/>
        </w:tabs>
      </w:pPr>
      <w:hyperlink w:anchor="_Toc11047" w:history="1">
        <w:r>
          <w:rPr>
            <w:rFonts w:ascii="仿宋" w:eastAsia="仿宋" w:hAnsi="仿宋" w:cs="仿宋" w:hint="eastAsia"/>
            <w:lang w:eastAsia="zh-CN"/>
          </w:rPr>
          <w:t>(一)、物理治疗康复设备项目总投资估算</w:t>
        </w:r>
        <w:r>
          <w:tab/>
        </w:r>
        <w:r>
          <w:fldChar w:fldCharType="begin"/>
        </w:r>
        <w:r>
          <w:instrText xml:space="preserve"> PAGEREF _Toc11047 \h </w:instrText>
        </w:r>
        <w:r>
          <w:fldChar w:fldCharType="separate"/>
        </w:r>
        <w:r>
          <w:t>36</w:t>
        </w:r>
        <w:r>
          <w:fldChar w:fldCharType="end"/>
        </w:r>
      </w:hyperlink>
    </w:p>
    <w:p>
      <w:pPr>
        <w:pStyle w:val="TOC2"/>
        <w:tabs>
          <w:tab w:val="right" w:leader="dot" w:pos="8306"/>
        </w:tabs>
      </w:pPr>
      <w:hyperlink w:anchor="_Toc17825" w:history="1">
        <w:r>
          <w:rPr>
            <w:rFonts w:ascii="仿宋" w:eastAsia="仿宋" w:hAnsi="仿宋" w:cs="仿宋" w:hint="eastAsia"/>
            <w:lang w:eastAsia="zh-CN"/>
          </w:rPr>
          <w:t>(二)、资金筹措</w:t>
        </w:r>
        <w:r>
          <w:tab/>
        </w:r>
        <w:r>
          <w:fldChar w:fldCharType="begin"/>
        </w:r>
        <w:r>
          <w:instrText xml:space="preserve"> PAGEREF _Toc17825 \h </w:instrText>
        </w:r>
        <w:r>
          <w:fldChar w:fldCharType="separate"/>
        </w:r>
        <w:r>
          <w:t>37</w:t>
        </w:r>
        <w:r>
          <w:fldChar w:fldCharType="end"/>
        </w:r>
      </w:hyperlink>
    </w:p>
    <w:p>
      <w:pPr>
        <w:pStyle w:val="TOC1"/>
        <w:tabs>
          <w:tab w:val="right" w:leader="dot" w:pos="8306"/>
        </w:tabs>
      </w:pPr>
      <w:hyperlink w:anchor="_Toc21281" w:history="1">
        <w:r>
          <w:rPr>
            <w:rFonts w:ascii="仿宋" w:eastAsia="仿宋" w:hAnsi="仿宋" w:cs="仿宋" w:hint="eastAsia"/>
            <w:lang w:eastAsia="zh-CN"/>
          </w:rPr>
          <w:t>十、物理治疗康复设备项目环境影响分析</w:t>
        </w:r>
        <w:r>
          <w:tab/>
        </w:r>
        <w:r>
          <w:fldChar w:fldCharType="begin"/>
        </w:r>
        <w:r>
          <w:instrText xml:space="preserve"> PAGEREF _Toc21281 \h </w:instrText>
        </w:r>
        <w:r>
          <w:fldChar w:fldCharType="separate"/>
        </w:r>
        <w:r>
          <w:t>38</w:t>
        </w:r>
        <w:r>
          <w:fldChar w:fldCharType="end"/>
        </w:r>
      </w:hyperlink>
    </w:p>
    <w:p>
      <w:pPr>
        <w:pStyle w:val="TOC2"/>
        <w:tabs>
          <w:tab w:val="right" w:leader="dot" w:pos="8306"/>
        </w:tabs>
      </w:pPr>
      <w:hyperlink w:anchor="_Toc5383" w:history="1">
        <w:r>
          <w:rPr>
            <w:rFonts w:ascii="仿宋" w:eastAsia="仿宋" w:hAnsi="仿宋" w:cs="仿宋" w:hint="eastAsia"/>
            <w:lang w:eastAsia="zh-CN"/>
          </w:rPr>
          <w:t>(一)、建设区域环境质量现状</w:t>
        </w:r>
        <w:r>
          <w:tab/>
        </w:r>
        <w:r>
          <w:fldChar w:fldCharType="begin"/>
        </w:r>
        <w:r>
          <w:instrText xml:space="preserve"> PAGEREF _Toc5383 \h </w:instrText>
        </w:r>
        <w:r>
          <w:fldChar w:fldCharType="separate"/>
        </w:r>
        <w:r>
          <w:t>38</w:t>
        </w:r>
        <w:r>
          <w:fldChar w:fldCharType="end"/>
        </w:r>
      </w:hyperlink>
    </w:p>
    <w:p>
      <w:pPr>
        <w:pStyle w:val="TOC2"/>
        <w:tabs>
          <w:tab w:val="right" w:leader="dot" w:pos="8306"/>
        </w:tabs>
      </w:pPr>
      <w:hyperlink w:anchor="_Toc19606" w:history="1">
        <w:r>
          <w:rPr>
            <w:rFonts w:ascii="仿宋" w:eastAsia="仿宋" w:hAnsi="仿宋" w:cs="仿宋" w:hint="eastAsia"/>
            <w:lang w:eastAsia="zh-CN"/>
          </w:rPr>
          <w:t>(二)、建设期环境保护</w:t>
        </w:r>
        <w:r>
          <w:tab/>
        </w:r>
        <w:r>
          <w:fldChar w:fldCharType="begin"/>
        </w:r>
        <w:r>
          <w:instrText xml:space="preserve"> PAGEREF _Toc19606 \h </w:instrText>
        </w:r>
        <w:r>
          <w:fldChar w:fldCharType="separate"/>
        </w:r>
        <w:r>
          <w:t>39</w:t>
        </w:r>
        <w:r>
          <w:fldChar w:fldCharType="end"/>
        </w:r>
      </w:hyperlink>
    </w:p>
    <w:p>
      <w:pPr>
        <w:pStyle w:val="TOC2"/>
        <w:tabs>
          <w:tab w:val="right" w:leader="dot" w:pos="8306"/>
        </w:tabs>
      </w:pPr>
      <w:hyperlink w:anchor="_Toc14545" w:history="1">
        <w:r>
          <w:rPr>
            <w:rFonts w:ascii="仿宋" w:eastAsia="仿宋" w:hAnsi="仿宋" w:cs="仿宋" w:hint="eastAsia"/>
            <w:lang w:eastAsia="zh-CN"/>
          </w:rPr>
          <w:t>(三)、运营期环境保护</w:t>
        </w:r>
        <w:r>
          <w:tab/>
        </w:r>
        <w:r>
          <w:fldChar w:fldCharType="begin"/>
        </w:r>
        <w:r>
          <w:instrText xml:space="preserve"> PAGEREF _Toc14545 \h </w:instrText>
        </w:r>
        <w:r>
          <w:fldChar w:fldCharType="separate"/>
        </w:r>
        <w:r>
          <w:t>41</w:t>
        </w:r>
        <w:r>
          <w:fldChar w:fldCharType="end"/>
        </w:r>
      </w:hyperlink>
    </w:p>
    <w:p>
      <w:pPr>
        <w:pStyle w:val="TOC2"/>
        <w:tabs>
          <w:tab w:val="right" w:leader="dot" w:pos="8306"/>
        </w:tabs>
      </w:pPr>
      <w:hyperlink w:anchor="_Toc23386" w:history="1">
        <w:r>
          <w:rPr>
            <w:rFonts w:ascii="仿宋" w:eastAsia="仿宋" w:hAnsi="仿宋" w:cs="仿宋" w:hint="eastAsia"/>
            <w:lang w:eastAsia="zh-CN"/>
          </w:rPr>
          <w:t>(四)、物理治疗康复设备项目建设对区域经济的影响</w:t>
        </w:r>
        <w:r>
          <w:tab/>
        </w:r>
        <w:r>
          <w:fldChar w:fldCharType="begin"/>
        </w:r>
        <w:r>
          <w:instrText xml:space="preserve"> PAGEREF _Toc23386 \h </w:instrText>
        </w:r>
        <w:r>
          <w:fldChar w:fldCharType="separate"/>
        </w:r>
        <w:r>
          <w:t>42</w:t>
        </w:r>
        <w:r>
          <w:fldChar w:fldCharType="end"/>
        </w:r>
      </w:hyperlink>
    </w:p>
    <w:p>
      <w:pPr>
        <w:pStyle w:val="TOC2"/>
        <w:tabs>
          <w:tab w:val="right" w:leader="dot" w:pos="8306"/>
        </w:tabs>
      </w:pPr>
      <w:hyperlink w:anchor="_Toc7744" w:history="1">
        <w:r>
          <w:rPr>
            <w:rFonts w:ascii="仿宋" w:eastAsia="仿宋" w:hAnsi="仿宋" w:cs="仿宋" w:hint="eastAsia"/>
            <w:lang w:eastAsia="zh-CN"/>
          </w:rPr>
          <w:t>(五)、废弃物处理</w:t>
        </w:r>
        <w:r>
          <w:tab/>
        </w:r>
        <w:r>
          <w:fldChar w:fldCharType="begin"/>
        </w:r>
        <w:r>
          <w:instrText xml:space="preserve"> PAGEREF _Toc7744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75" w:history="1">
        <w:r>
          <w:rPr>
            <w:rFonts w:ascii="仿宋" w:eastAsia="仿宋" w:hAnsi="仿宋" w:cs="仿宋" w:hint="eastAsia"/>
            <w:lang w:eastAsia="zh-CN"/>
          </w:rPr>
          <w:t>(六)、特殊环境影响分析</w:t>
        </w:r>
        <w:r>
          <w:tab/>
        </w:r>
        <w:r>
          <w:fldChar w:fldCharType="begin"/>
        </w:r>
        <w:r>
          <w:instrText xml:space="preserve"> PAGEREF _Toc30075 \h </w:instrText>
        </w:r>
        <w:r>
          <w:fldChar w:fldCharType="separate"/>
        </w:r>
        <w:r>
          <w:t>45</w:t>
        </w:r>
        <w:r>
          <w:fldChar w:fldCharType="end"/>
        </w:r>
      </w:hyperlink>
    </w:p>
    <w:p>
      <w:pPr>
        <w:pStyle w:val="TOC2"/>
        <w:tabs>
          <w:tab w:val="right" w:leader="dot" w:pos="8306"/>
        </w:tabs>
      </w:pPr>
      <w:hyperlink w:anchor="_Toc29108" w:history="1">
        <w:r>
          <w:rPr>
            <w:rFonts w:ascii="仿宋" w:eastAsia="仿宋" w:hAnsi="仿宋" w:cs="仿宋" w:hint="eastAsia"/>
            <w:lang w:eastAsia="zh-CN"/>
          </w:rPr>
          <w:t>(七)、清洁生产</w:t>
        </w:r>
        <w:r>
          <w:tab/>
        </w:r>
        <w:r>
          <w:fldChar w:fldCharType="begin"/>
        </w:r>
        <w:r>
          <w:instrText xml:space="preserve"> PAGEREF _Toc29108 \h </w:instrText>
        </w:r>
        <w:r>
          <w:fldChar w:fldCharType="separate"/>
        </w:r>
        <w:r>
          <w:t>47</w:t>
        </w:r>
        <w:r>
          <w:fldChar w:fldCharType="end"/>
        </w:r>
      </w:hyperlink>
    </w:p>
    <w:p>
      <w:pPr>
        <w:pStyle w:val="TOC2"/>
        <w:tabs>
          <w:tab w:val="right" w:leader="dot" w:pos="8306"/>
        </w:tabs>
      </w:pPr>
      <w:hyperlink w:anchor="_Toc4668" w:history="1">
        <w:r>
          <w:rPr>
            <w:rFonts w:ascii="仿宋" w:eastAsia="仿宋" w:hAnsi="仿宋" w:cs="仿宋" w:hint="eastAsia"/>
            <w:lang w:eastAsia="zh-CN"/>
          </w:rPr>
          <w:t>(八)、环境保护综合评价</w:t>
        </w:r>
        <w:r>
          <w:tab/>
        </w:r>
        <w:r>
          <w:fldChar w:fldCharType="begin"/>
        </w:r>
        <w:r>
          <w:instrText xml:space="preserve"> PAGEREF _Toc4668 \h </w:instrText>
        </w:r>
        <w:r>
          <w:fldChar w:fldCharType="separate"/>
        </w:r>
        <w:r>
          <w:t>48</w:t>
        </w:r>
        <w:r>
          <w:fldChar w:fldCharType="end"/>
        </w:r>
      </w:hyperlink>
    </w:p>
    <w:p>
      <w:pPr>
        <w:pStyle w:val="TOC1"/>
        <w:tabs>
          <w:tab w:val="right" w:leader="dot" w:pos="8306"/>
        </w:tabs>
      </w:pPr>
      <w:hyperlink w:anchor="_Toc24638" w:history="1">
        <w:r>
          <w:rPr>
            <w:rFonts w:ascii="仿宋" w:eastAsia="仿宋" w:hAnsi="仿宋" w:cs="仿宋" w:hint="eastAsia"/>
            <w:lang w:eastAsia="zh-CN"/>
          </w:rPr>
          <w:t>十一、物理治疗康复设备项目计划安排</w:t>
        </w:r>
        <w:r>
          <w:tab/>
        </w:r>
        <w:r>
          <w:fldChar w:fldCharType="begin"/>
        </w:r>
        <w:r>
          <w:instrText xml:space="preserve"> PAGEREF _Toc24638 \h </w:instrText>
        </w:r>
        <w:r>
          <w:fldChar w:fldCharType="separate"/>
        </w:r>
        <w:r>
          <w:t>49</w:t>
        </w:r>
        <w:r>
          <w:fldChar w:fldCharType="end"/>
        </w:r>
      </w:hyperlink>
    </w:p>
    <w:p>
      <w:pPr>
        <w:pStyle w:val="TOC2"/>
        <w:tabs>
          <w:tab w:val="right" w:leader="dot" w:pos="8306"/>
        </w:tabs>
      </w:pPr>
      <w:hyperlink w:anchor="_Toc23003" w:history="1">
        <w:r>
          <w:rPr>
            <w:rFonts w:ascii="仿宋" w:eastAsia="仿宋" w:hAnsi="仿宋" w:cs="仿宋" w:hint="eastAsia"/>
            <w:lang w:eastAsia="zh-CN"/>
          </w:rPr>
          <w:t>(一)、建设周期</w:t>
        </w:r>
        <w:r>
          <w:tab/>
        </w:r>
        <w:r>
          <w:fldChar w:fldCharType="begin"/>
        </w:r>
        <w:r>
          <w:instrText xml:space="preserve"> PAGEREF _Toc23003 \h </w:instrText>
        </w:r>
        <w:r>
          <w:fldChar w:fldCharType="separate"/>
        </w:r>
        <w:r>
          <w:t>49</w:t>
        </w:r>
        <w:r>
          <w:fldChar w:fldCharType="end"/>
        </w:r>
      </w:hyperlink>
    </w:p>
    <w:p>
      <w:pPr>
        <w:pStyle w:val="TOC2"/>
        <w:tabs>
          <w:tab w:val="right" w:leader="dot" w:pos="8306"/>
        </w:tabs>
      </w:pPr>
      <w:hyperlink w:anchor="_Toc10956" w:history="1">
        <w:r>
          <w:rPr>
            <w:rFonts w:ascii="仿宋" w:eastAsia="仿宋" w:hAnsi="仿宋" w:cs="仿宋" w:hint="eastAsia"/>
            <w:lang w:eastAsia="zh-CN"/>
          </w:rPr>
          <w:t>(二)、建设进度</w:t>
        </w:r>
        <w:r>
          <w:tab/>
        </w:r>
        <w:r>
          <w:fldChar w:fldCharType="begin"/>
        </w:r>
        <w:r>
          <w:instrText xml:space="preserve"> PAGEREF _Toc10956 \h </w:instrText>
        </w:r>
        <w:r>
          <w:fldChar w:fldCharType="separate"/>
        </w:r>
        <w:r>
          <w:t>50</w:t>
        </w:r>
        <w:r>
          <w:fldChar w:fldCharType="end"/>
        </w:r>
      </w:hyperlink>
    </w:p>
    <w:p>
      <w:pPr>
        <w:pStyle w:val="TOC2"/>
        <w:tabs>
          <w:tab w:val="right" w:leader="dot" w:pos="8306"/>
        </w:tabs>
      </w:pPr>
      <w:hyperlink w:anchor="_Toc1165" w:history="1">
        <w:r>
          <w:rPr>
            <w:rFonts w:ascii="仿宋" w:eastAsia="仿宋" w:hAnsi="仿宋" w:cs="仿宋" w:hint="eastAsia"/>
            <w:lang w:eastAsia="zh-CN"/>
          </w:rPr>
          <w:t>(三)、进度安排注意事项</w:t>
        </w:r>
        <w:r>
          <w:tab/>
        </w:r>
        <w:r>
          <w:fldChar w:fldCharType="begin"/>
        </w:r>
        <w:r>
          <w:instrText xml:space="preserve"> PAGEREF _Toc1165 \h </w:instrText>
        </w:r>
        <w:r>
          <w:fldChar w:fldCharType="separate"/>
        </w:r>
        <w:r>
          <w:t>51</w:t>
        </w:r>
        <w:r>
          <w:fldChar w:fldCharType="end"/>
        </w:r>
      </w:hyperlink>
    </w:p>
    <w:p>
      <w:pPr>
        <w:pStyle w:val="TOC2"/>
        <w:tabs>
          <w:tab w:val="right" w:leader="dot" w:pos="8306"/>
        </w:tabs>
      </w:pPr>
      <w:hyperlink w:anchor="_Toc16314" w:history="1">
        <w:r>
          <w:rPr>
            <w:rFonts w:ascii="仿宋" w:eastAsia="仿宋" w:hAnsi="仿宋" w:cs="仿宋" w:hint="eastAsia"/>
            <w:lang w:eastAsia="zh-CN"/>
          </w:rPr>
          <w:t>(四)、人力资源配置</w:t>
        </w:r>
        <w:r>
          <w:tab/>
        </w:r>
        <w:r>
          <w:fldChar w:fldCharType="begin"/>
        </w:r>
        <w:r>
          <w:instrText xml:space="preserve"> PAGEREF _Toc16314 \h </w:instrText>
        </w:r>
        <w:r>
          <w:fldChar w:fldCharType="separate"/>
        </w:r>
        <w:r>
          <w:t>53</w:t>
        </w:r>
        <w:r>
          <w:fldChar w:fldCharType="end"/>
        </w:r>
      </w:hyperlink>
    </w:p>
    <w:p>
      <w:pPr>
        <w:pStyle w:val="TOC1"/>
        <w:tabs>
          <w:tab w:val="right" w:leader="dot" w:pos="8306"/>
        </w:tabs>
      </w:pPr>
      <w:hyperlink w:anchor="_Toc27224" w:history="1">
        <w:r>
          <w:rPr>
            <w:rFonts w:ascii="仿宋" w:eastAsia="仿宋" w:hAnsi="仿宋" w:cs="仿宋" w:hint="eastAsia"/>
            <w:lang w:eastAsia="zh-CN"/>
          </w:rPr>
          <w:t>十二、物理治疗康复设备项目人力资源培养与发展</w:t>
        </w:r>
        <w:r>
          <w:tab/>
        </w:r>
        <w:r>
          <w:fldChar w:fldCharType="begin"/>
        </w:r>
        <w:r>
          <w:instrText xml:space="preserve"> PAGEREF _Toc27224 \h </w:instrText>
        </w:r>
        <w:r>
          <w:fldChar w:fldCharType="separate"/>
        </w:r>
        <w:r>
          <w:t>54</w:t>
        </w:r>
        <w:r>
          <w:fldChar w:fldCharType="end"/>
        </w:r>
      </w:hyperlink>
    </w:p>
    <w:p>
      <w:pPr>
        <w:pStyle w:val="TOC2"/>
        <w:tabs>
          <w:tab w:val="right" w:leader="dot" w:pos="8306"/>
        </w:tabs>
      </w:pPr>
      <w:hyperlink w:anchor="_Toc30144" w:history="1">
        <w:r>
          <w:rPr>
            <w:rFonts w:ascii="仿宋" w:eastAsia="仿宋" w:hAnsi="仿宋" w:cs="仿宋" w:hint="eastAsia"/>
            <w:lang w:eastAsia="zh-CN"/>
          </w:rPr>
          <w:t>(一)、人才需求与规划</w:t>
        </w:r>
        <w:r>
          <w:tab/>
        </w:r>
        <w:r>
          <w:fldChar w:fldCharType="begin"/>
        </w:r>
        <w:r>
          <w:instrText xml:space="preserve"> PAGEREF _Toc30144 \h </w:instrText>
        </w:r>
        <w:r>
          <w:fldChar w:fldCharType="separate"/>
        </w:r>
        <w:r>
          <w:t>54</w:t>
        </w:r>
        <w:r>
          <w:fldChar w:fldCharType="end"/>
        </w:r>
      </w:hyperlink>
    </w:p>
    <w:p>
      <w:pPr>
        <w:pStyle w:val="TOC2"/>
        <w:tabs>
          <w:tab w:val="right" w:leader="dot" w:pos="8306"/>
        </w:tabs>
      </w:pPr>
      <w:hyperlink w:anchor="_Toc4783" w:history="1">
        <w:r>
          <w:rPr>
            <w:rFonts w:ascii="仿宋" w:eastAsia="仿宋" w:hAnsi="仿宋" w:cs="仿宋" w:hint="eastAsia"/>
            <w:lang w:eastAsia="zh-CN"/>
          </w:rPr>
          <w:t>(二)、培训与发展计划</w:t>
        </w:r>
        <w:r>
          <w:tab/>
        </w:r>
        <w:r>
          <w:fldChar w:fldCharType="begin"/>
        </w:r>
        <w:r>
          <w:instrText xml:space="preserve"> PAGEREF _Toc4783 \h </w:instrText>
        </w:r>
        <w:r>
          <w:fldChar w:fldCharType="separate"/>
        </w:r>
        <w:r>
          <w:t>54</w:t>
        </w:r>
        <w:r>
          <w:fldChar w:fldCharType="end"/>
        </w:r>
      </w:hyperlink>
    </w:p>
    <w:p>
      <w:pPr>
        <w:pStyle w:val="TOC1"/>
        <w:tabs>
          <w:tab w:val="right" w:leader="dot" w:pos="8306"/>
        </w:tabs>
      </w:pPr>
      <w:hyperlink w:anchor="_Toc7074" w:history="1">
        <w:r>
          <w:rPr>
            <w:rFonts w:ascii="仿宋" w:eastAsia="仿宋" w:hAnsi="仿宋" w:cs="仿宋" w:hint="eastAsia"/>
            <w:lang w:eastAsia="zh-CN"/>
          </w:rPr>
          <w:t>十三、物理治疗康复设备项目实施时间节点</w:t>
        </w:r>
        <w:r>
          <w:tab/>
        </w:r>
        <w:r>
          <w:fldChar w:fldCharType="begin"/>
        </w:r>
        <w:r>
          <w:instrText xml:space="preserve"> PAGEREF _Toc7074 \h </w:instrText>
        </w:r>
        <w:r>
          <w:fldChar w:fldCharType="separate"/>
        </w:r>
        <w:r>
          <w:t>55</w:t>
        </w:r>
        <w:r>
          <w:fldChar w:fldCharType="end"/>
        </w:r>
      </w:hyperlink>
    </w:p>
    <w:p>
      <w:pPr>
        <w:pStyle w:val="TOC2"/>
        <w:tabs>
          <w:tab w:val="right" w:leader="dot" w:pos="8306"/>
        </w:tabs>
      </w:pPr>
      <w:hyperlink w:anchor="_Toc18939" w:history="1">
        <w:r>
          <w:rPr>
            <w:rFonts w:ascii="仿宋" w:eastAsia="仿宋" w:hAnsi="仿宋" w:cs="仿宋" w:hint="eastAsia"/>
            <w:lang w:eastAsia="zh-CN"/>
          </w:rPr>
          <w:t>(一)、物理治疗康复设备项目启动阶段时间节点</w:t>
        </w:r>
        <w:r>
          <w:tab/>
        </w:r>
        <w:r>
          <w:fldChar w:fldCharType="begin"/>
        </w:r>
        <w:r>
          <w:instrText xml:space="preserve"> PAGEREF _Toc18939 \h </w:instrText>
        </w:r>
        <w:r>
          <w:fldChar w:fldCharType="separate"/>
        </w:r>
        <w:r>
          <w:t>55</w:t>
        </w:r>
        <w:r>
          <w:fldChar w:fldCharType="end"/>
        </w:r>
      </w:hyperlink>
    </w:p>
    <w:p>
      <w:pPr>
        <w:pStyle w:val="TOC2"/>
        <w:tabs>
          <w:tab w:val="right" w:leader="dot" w:pos="8306"/>
        </w:tabs>
      </w:pPr>
      <w:hyperlink w:anchor="_Toc27145" w:history="1">
        <w:r>
          <w:rPr>
            <w:rFonts w:ascii="仿宋" w:eastAsia="仿宋" w:hAnsi="仿宋" w:cs="仿宋" w:hint="eastAsia"/>
            <w:lang w:eastAsia="zh-CN"/>
          </w:rPr>
          <w:t>(二)、物理治疗康复设备项目执行阶段时间节点</w:t>
        </w:r>
        <w:r>
          <w:tab/>
        </w:r>
        <w:r>
          <w:fldChar w:fldCharType="begin"/>
        </w:r>
        <w:r>
          <w:instrText xml:space="preserve"> PAGEREF _Toc27145 \h </w:instrText>
        </w:r>
        <w:r>
          <w:fldChar w:fldCharType="separate"/>
        </w:r>
        <w:r>
          <w:t>56</w:t>
        </w:r>
        <w:r>
          <w:fldChar w:fldCharType="end"/>
        </w:r>
      </w:hyperlink>
    </w:p>
    <w:p>
      <w:pPr>
        <w:pStyle w:val="TOC2"/>
        <w:tabs>
          <w:tab w:val="right" w:leader="dot" w:pos="8306"/>
        </w:tabs>
      </w:pPr>
      <w:hyperlink w:anchor="_Toc13438" w:history="1">
        <w:r>
          <w:rPr>
            <w:rFonts w:ascii="仿宋" w:eastAsia="仿宋" w:hAnsi="仿宋" w:cs="仿宋" w:hint="eastAsia"/>
            <w:lang w:eastAsia="zh-CN"/>
          </w:rPr>
          <w:t>(三)、物理治疗康复设备项目完成阶段时间节点</w:t>
        </w:r>
        <w:r>
          <w:tab/>
        </w:r>
        <w:r>
          <w:fldChar w:fldCharType="begin"/>
        </w:r>
        <w:r>
          <w:instrText xml:space="preserve"> PAGEREF _Toc13438 \h </w:instrText>
        </w:r>
        <w:r>
          <w:fldChar w:fldCharType="separate"/>
        </w:r>
        <w:r>
          <w:t>57</w:t>
        </w:r>
        <w:r>
          <w:fldChar w:fldCharType="end"/>
        </w:r>
      </w:hyperlink>
    </w:p>
    <w:p>
      <w:pPr>
        <w:pStyle w:val="TOC1"/>
        <w:tabs>
          <w:tab w:val="right" w:leader="dot" w:pos="8306"/>
        </w:tabs>
      </w:pPr>
      <w:hyperlink w:anchor="_Toc4459" w:history="1">
        <w:r>
          <w:rPr>
            <w:rFonts w:ascii="仿宋" w:eastAsia="仿宋" w:hAnsi="仿宋" w:cs="仿宋" w:hint="eastAsia"/>
            <w:lang w:eastAsia="zh-CN"/>
          </w:rPr>
          <w:t>十四、物理治疗康复设备项目工程方案分析</w:t>
        </w:r>
        <w:r>
          <w:tab/>
        </w:r>
        <w:r>
          <w:fldChar w:fldCharType="begin"/>
        </w:r>
        <w:r>
          <w:instrText xml:space="preserve"> PAGEREF _Toc4459 \h </w:instrText>
        </w:r>
        <w:r>
          <w:fldChar w:fldCharType="separate"/>
        </w:r>
        <w:r>
          <w:t>58</w:t>
        </w:r>
        <w:r>
          <w:fldChar w:fldCharType="end"/>
        </w:r>
      </w:hyperlink>
    </w:p>
    <w:p>
      <w:pPr>
        <w:pStyle w:val="TOC2"/>
        <w:tabs>
          <w:tab w:val="right" w:leader="dot" w:pos="8306"/>
        </w:tabs>
      </w:pPr>
      <w:hyperlink w:anchor="_Toc20784" w:history="1">
        <w:r>
          <w:rPr>
            <w:rFonts w:ascii="仿宋" w:eastAsia="仿宋" w:hAnsi="仿宋" w:cs="仿宋" w:hint="eastAsia"/>
            <w:lang w:eastAsia="zh-CN"/>
          </w:rPr>
          <w:t>(一)、建筑工程设计原则</w:t>
        </w:r>
        <w:r>
          <w:tab/>
        </w:r>
        <w:r>
          <w:fldChar w:fldCharType="begin"/>
        </w:r>
        <w:r>
          <w:instrText xml:space="preserve"> PAGEREF _Toc20784 \h </w:instrText>
        </w:r>
        <w:r>
          <w:fldChar w:fldCharType="separate"/>
        </w:r>
        <w:r>
          <w:t>58</w:t>
        </w:r>
        <w:r>
          <w:fldChar w:fldCharType="end"/>
        </w:r>
      </w:hyperlink>
    </w:p>
    <w:p>
      <w:pPr>
        <w:pStyle w:val="TOC2"/>
        <w:tabs>
          <w:tab w:val="right" w:leader="dot" w:pos="8306"/>
        </w:tabs>
      </w:pPr>
      <w:hyperlink w:anchor="_Toc11247" w:history="1">
        <w:r>
          <w:rPr>
            <w:rFonts w:ascii="仿宋" w:eastAsia="仿宋" w:hAnsi="仿宋" w:cs="仿宋" w:hint="eastAsia"/>
            <w:lang w:eastAsia="zh-CN"/>
          </w:rPr>
          <w:t>(二)、土建工程建设指标</w:t>
        </w:r>
        <w:r>
          <w:tab/>
        </w:r>
        <w:r>
          <w:fldChar w:fldCharType="begin"/>
        </w:r>
        <w:r>
          <w:instrText xml:space="preserve"> PAGEREF _Toc11247 \h </w:instrText>
        </w:r>
        <w:r>
          <w:fldChar w:fldCharType="separate"/>
        </w:r>
        <w:r>
          <w:t>62</w:t>
        </w:r>
        <w:r>
          <w:fldChar w:fldCharType="end"/>
        </w:r>
      </w:hyperlink>
    </w:p>
    <w:p>
      <w:pPr>
        <w:pStyle w:val="TOC1"/>
        <w:tabs>
          <w:tab w:val="right" w:leader="dot" w:pos="8306"/>
        </w:tabs>
      </w:pPr>
      <w:hyperlink w:anchor="_Toc13436" w:history="1">
        <w:r>
          <w:rPr>
            <w:rFonts w:ascii="仿宋" w:eastAsia="仿宋" w:hAnsi="仿宋" w:cs="仿宋" w:hint="eastAsia"/>
            <w:lang w:eastAsia="zh-CN"/>
          </w:rPr>
          <w:t>十五、物理治疗康复设备项目实施保障措施</w:t>
        </w:r>
        <w:r>
          <w:tab/>
        </w:r>
        <w:r>
          <w:fldChar w:fldCharType="begin"/>
        </w:r>
        <w:r>
          <w:instrText xml:space="preserve"> PAGEREF _Toc13436 \h </w:instrText>
        </w:r>
        <w:r>
          <w:fldChar w:fldCharType="separate"/>
        </w:r>
        <w:r>
          <w:t>63</w:t>
        </w:r>
        <w:r>
          <w:fldChar w:fldCharType="end"/>
        </w:r>
      </w:hyperlink>
    </w:p>
    <w:p>
      <w:pPr>
        <w:pStyle w:val="TOC2"/>
        <w:tabs>
          <w:tab w:val="right" w:leader="dot" w:pos="8306"/>
        </w:tabs>
      </w:pPr>
      <w:hyperlink w:anchor="_Toc23466" w:history="1">
        <w:r>
          <w:rPr>
            <w:rFonts w:ascii="仿宋" w:eastAsia="仿宋" w:hAnsi="仿宋" w:cs="仿宋" w:hint="eastAsia"/>
            <w:lang w:eastAsia="zh-CN"/>
          </w:rPr>
          <w:t>(一)、物理治疗康复设备项目实施保障机制</w:t>
        </w:r>
        <w:r>
          <w:tab/>
        </w:r>
        <w:r>
          <w:fldChar w:fldCharType="begin"/>
        </w:r>
        <w:r>
          <w:instrText xml:space="preserve"> PAGEREF _Toc23466 \h </w:instrText>
        </w:r>
        <w:r>
          <w:fldChar w:fldCharType="separate"/>
        </w:r>
        <w:r>
          <w:t>63</w:t>
        </w:r>
        <w:r>
          <w:fldChar w:fldCharType="end"/>
        </w:r>
      </w:hyperlink>
    </w:p>
    <w:p>
      <w:pPr>
        <w:pStyle w:val="TOC2"/>
        <w:tabs>
          <w:tab w:val="right" w:leader="dot" w:pos="8306"/>
        </w:tabs>
      </w:pPr>
      <w:hyperlink w:anchor="_Toc16914" w:history="1">
        <w:r>
          <w:rPr>
            <w:rFonts w:ascii="仿宋" w:eastAsia="仿宋" w:hAnsi="仿宋" w:cs="仿宋" w:hint="eastAsia"/>
            <w:lang w:eastAsia="zh-CN"/>
          </w:rPr>
          <w:t>(二)、物理治疗康复设备项目法律合规要求</w:t>
        </w:r>
        <w:r>
          <w:tab/>
        </w:r>
        <w:r>
          <w:fldChar w:fldCharType="begin"/>
        </w:r>
        <w:r>
          <w:instrText xml:space="preserve"> PAGEREF _Toc16914 \h </w:instrText>
        </w:r>
        <w:r>
          <w:fldChar w:fldCharType="separate"/>
        </w:r>
        <w:r>
          <w:t>67</w:t>
        </w:r>
        <w:r>
          <w:fldChar w:fldCharType="end"/>
        </w:r>
      </w:hyperlink>
    </w:p>
    <w:p>
      <w:pPr>
        <w:pStyle w:val="TOC2"/>
        <w:tabs>
          <w:tab w:val="right" w:leader="dot" w:pos="8306"/>
        </w:tabs>
      </w:pPr>
      <w:hyperlink w:anchor="_Toc24500" w:history="1">
        <w:r>
          <w:rPr>
            <w:rFonts w:ascii="仿宋" w:eastAsia="仿宋" w:hAnsi="仿宋" w:cs="仿宋" w:hint="eastAsia"/>
            <w:lang w:eastAsia="zh-CN"/>
          </w:rPr>
          <w:t>(三)、物理治疗康复设备项目合同管理与法律事务</w:t>
        </w:r>
        <w:r>
          <w:tab/>
        </w:r>
        <w:r>
          <w:fldChar w:fldCharType="begin"/>
        </w:r>
        <w:r>
          <w:instrText xml:space="preserve"> PAGEREF _Toc24500 \h </w:instrText>
        </w:r>
        <w:r>
          <w:fldChar w:fldCharType="separate"/>
        </w:r>
        <w:r>
          <w:t>72</w:t>
        </w:r>
        <w:r>
          <w:fldChar w:fldCharType="end"/>
        </w:r>
      </w:hyperlink>
    </w:p>
    <w:p>
      <w:pPr>
        <w:pStyle w:val="TOC2"/>
        <w:tabs>
          <w:tab w:val="right" w:leader="dot" w:pos="8306"/>
        </w:tabs>
      </w:pPr>
      <w:hyperlink w:anchor="_Toc9772" w:history="1">
        <w:r>
          <w:rPr>
            <w:rFonts w:ascii="仿宋" w:eastAsia="仿宋" w:hAnsi="仿宋" w:cs="仿宋" w:hint="eastAsia"/>
            <w:lang w:eastAsia="zh-CN"/>
          </w:rPr>
          <w:t>(四)、物理治疗康复设备项目知识产权保护策略</w:t>
        </w:r>
        <w:r>
          <w:tab/>
        </w:r>
        <w:r>
          <w:fldChar w:fldCharType="begin"/>
        </w:r>
        <w:r>
          <w:instrText xml:space="preserve"> PAGEREF _Toc9772 \h </w:instrText>
        </w:r>
        <w:r>
          <w:fldChar w:fldCharType="separate"/>
        </w:r>
        <w:r>
          <w:t>78</w:t>
        </w:r>
        <w:r>
          <w:fldChar w:fldCharType="end"/>
        </w:r>
      </w:hyperlink>
    </w:p>
    <w:p>
      <w:pPr>
        <w:pStyle w:val="TOC1"/>
        <w:tabs>
          <w:tab w:val="right" w:leader="dot" w:pos="8306"/>
        </w:tabs>
      </w:pPr>
      <w:hyperlink w:anchor="_Toc32478" w:history="1">
        <w:r>
          <w:rPr>
            <w:rFonts w:ascii="仿宋" w:eastAsia="仿宋" w:hAnsi="仿宋" w:cs="仿宋" w:hint="eastAsia"/>
            <w:lang w:eastAsia="zh-CN"/>
          </w:rPr>
          <w:t>十六、物理治疗康复设备项目治理与监督</w:t>
        </w:r>
        <w:r>
          <w:tab/>
        </w:r>
        <w:r>
          <w:fldChar w:fldCharType="begin"/>
        </w:r>
        <w:r>
          <w:instrText xml:space="preserve"> PAGEREF _Toc32478 \h </w:instrText>
        </w:r>
        <w:r>
          <w:fldChar w:fldCharType="separate"/>
        </w:r>
        <w:r>
          <w:t>81</w:t>
        </w:r>
        <w:r>
          <w:fldChar w:fldCharType="end"/>
        </w:r>
      </w:hyperlink>
    </w:p>
    <w:p>
      <w:pPr>
        <w:pStyle w:val="TOC2"/>
        <w:tabs>
          <w:tab w:val="right" w:leader="dot" w:pos="8306"/>
        </w:tabs>
      </w:pPr>
      <w:hyperlink w:anchor="_Toc4585" w:history="1">
        <w:r>
          <w:rPr>
            <w:rFonts w:ascii="仿宋" w:eastAsia="仿宋" w:hAnsi="仿宋" w:cs="仿宋" w:hint="eastAsia"/>
            <w:lang w:eastAsia="zh-CN"/>
          </w:rPr>
          <w:t>(一)、物理治疗康复设备项目治理结构</w:t>
        </w:r>
        <w:r>
          <w:tab/>
        </w:r>
        <w:r>
          <w:fldChar w:fldCharType="begin"/>
        </w:r>
        <w:r>
          <w:instrText xml:space="preserve"> PAGEREF _Toc4585 \h </w:instrText>
        </w:r>
        <w:r>
          <w:fldChar w:fldCharType="separate"/>
        </w:r>
        <w:r>
          <w:t>81</w:t>
        </w:r>
        <w:r>
          <w:fldChar w:fldCharType="end"/>
        </w:r>
      </w:hyperlink>
    </w:p>
    <w:p>
      <w:pPr>
        <w:pStyle w:val="TOC2"/>
        <w:tabs>
          <w:tab w:val="right" w:leader="dot" w:pos="8306"/>
        </w:tabs>
      </w:pPr>
      <w:hyperlink w:anchor="_Toc23823" w:history="1">
        <w:r>
          <w:rPr>
            <w:rFonts w:ascii="仿宋" w:eastAsia="仿宋" w:hAnsi="仿宋" w:cs="仿宋" w:hint="eastAsia"/>
            <w:lang w:eastAsia="zh-CN"/>
          </w:rPr>
          <w:t>(二)、监督与审计</w:t>
        </w:r>
        <w:r>
          <w:tab/>
        </w:r>
        <w:r>
          <w:fldChar w:fldCharType="begin"/>
        </w:r>
        <w:r>
          <w:instrText xml:space="preserve"> PAGEREF _Toc23823 \h </w:instrText>
        </w:r>
        <w:r>
          <w:fldChar w:fldCharType="separate"/>
        </w:r>
        <w:r>
          <w:t>82</w:t>
        </w:r>
        <w:r>
          <w:fldChar w:fldCharType="end"/>
        </w:r>
      </w:hyperlink>
    </w:p>
    <w:p>
      <w:pPr>
        <w:pStyle w:val="TOC1"/>
        <w:tabs>
          <w:tab w:val="right" w:leader="dot" w:pos="8306"/>
        </w:tabs>
      </w:pPr>
      <w:hyperlink w:anchor="_Toc7099" w:history="1">
        <w:r>
          <w:rPr>
            <w:rFonts w:ascii="仿宋" w:eastAsia="仿宋" w:hAnsi="仿宋" w:cs="仿宋" w:hint="eastAsia"/>
            <w:lang w:eastAsia="zh-CN"/>
          </w:rPr>
          <w:t>十七、利益相关者分析与沟通计划</w:t>
        </w:r>
        <w:r>
          <w:tab/>
        </w:r>
        <w:r>
          <w:fldChar w:fldCharType="begin"/>
        </w:r>
        <w:r>
          <w:instrText xml:space="preserve"> PAGEREF _Toc7099 \h </w:instrText>
        </w:r>
        <w:r>
          <w:fldChar w:fldCharType="separate"/>
        </w:r>
        <w:r>
          <w:t>84</w:t>
        </w:r>
        <w:r>
          <w:fldChar w:fldCharType="end"/>
        </w:r>
      </w:hyperlink>
    </w:p>
    <w:p>
      <w:pPr>
        <w:pStyle w:val="TOC2"/>
        <w:tabs>
          <w:tab w:val="right" w:leader="dot" w:pos="8306"/>
        </w:tabs>
      </w:pPr>
      <w:hyperlink w:anchor="_Toc14480" w:history="1">
        <w:r>
          <w:rPr>
            <w:rFonts w:ascii="仿宋" w:eastAsia="仿宋" w:hAnsi="仿宋" w:cs="仿宋" w:hint="eastAsia"/>
            <w:lang w:eastAsia="zh-CN"/>
          </w:rPr>
          <w:t>(一)、利益相关者分析</w:t>
        </w:r>
        <w:r>
          <w:tab/>
        </w:r>
        <w:r>
          <w:fldChar w:fldCharType="begin"/>
        </w:r>
        <w:r>
          <w:instrText xml:space="preserve"> PAGEREF _Toc14480 \h </w:instrText>
        </w:r>
        <w:r>
          <w:fldChar w:fldCharType="separate"/>
        </w:r>
        <w:r>
          <w:t>84</w:t>
        </w:r>
        <w:r>
          <w:fldChar w:fldCharType="end"/>
        </w:r>
      </w:hyperlink>
    </w:p>
    <w:p>
      <w:pPr>
        <w:pStyle w:val="TOC2"/>
        <w:tabs>
          <w:tab w:val="right" w:leader="dot" w:pos="8306"/>
        </w:tabs>
      </w:pPr>
      <w:hyperlink w:anchor="_Toc27633" w:history="1">
        <w:r>
          <w:rPr>
            <w:rFonts w:ascii="仿宋" w:eastAsia="仿宋" w:hAnsi="仿宋" w:cs="仿宋" w:hint="eastAsia"/>
            <w:lang w:eastAsia="zh-CN"/>
          </w:rPr>
          <w:t>(二)、沟通计划</w:t>
        </w:r>
        <w:r>
          <w:tab/>
        </w:r>
        <w:r>
          <w:fldChar w:fldCharType="begin"/>
        </w:r>
        <w:r>
          <w:instrText xml:space="preserve"> PAGEREF _Toc27633 \h </w:instrText>
        </w:r>
        <w:r>
          <w:fldChar w:fldCharType="separate"/>
        </w:r>
        <w:r>
          <w:t>85</w:t>
        </w:r>
        <w:r>
          <w:fldChar w:fldCharType="end"/>
        </w:r>
      </w:hyperlink>
    </w:p>
    <w:p>
      <w:pPr>
        <w:pStyle w:val="TOC1"/>
        <w:tabs>
          <w:tab w:val="right" w:leader="dot" w:pos="8306"/>
        </w:tabs>
      </w:pPr>
      <w:hyperlink w:anchor="_Toc14044" w:history="1">
        <w:r>
          <w:rPr>
            <w:rFonts w:ascii="仿宋" w:eastAsia="仿宋" w:hAnsi="仿宋" w:cs="仿宋" w:hint="eastAsia"/>
            <w:lang w:eastAsia="zh-CN"/>
          </w:rPr>
          <w:t>十八、营销与推广策略</w:t>
        </w:r>
        <w:r>
          <w:tab/>
        </w:r>
        <w:r>
          <w:fldChar w:fldCharType="begin"/>
        </w:r>
        <w:r>
          <w:instrText xml:space="preserve"> PAGEREF _Toc14044 \h </w:instrText>
        </w:r>
        <w:r>
          <w:fldChar w:fldCharType="separate"/>
        </w:r>
        <w:r>
          <w:t>86</w:t>
        </w:r>
        <w:r>
          <w:fldChar w:fldCharType="end"/>
        </w:r>
      </w:hyperlink>
    </w:p>
    <w:p>
      <w:pPr>
        <w:pStyle w:val="TOC2"/>
        <w:tabs>
          <w:tab w:val="right" w:leader="dot" w:pos="8306"/>
        </w:tabs>
      </w:pPr>
      <w:hyperlink w:anchor="_Toc24293" w:history="1">
        <w:r>
          <w:rPr>
            <w:rFonts w:ascii="仿宋" w:eastAsia="仿宋" w:hAnsi="仿宋" w:cs="仿宋" w:hint="eastAsia"/>
            <w:lang w:eastAsia="zh-CN"/>
          </w:rPr>
          <w:t>(一)、产品/服务定位与特点</w:t>
        </w:r>
        <w:r>
          <w:tab/>
        </w:r>
        <w:r>
          <w:fldChar w:fldCharType="begin"/>
        </w:r>
        <w:r>
          <w:instrText xml:space="preserve"> PAGEREF _Toc24293 \h </w:instrText>
        </w:r>
        <w:r>
          <w:fldChar w:fldCharType="separate"/>
        </w:r>
        <w:r>
          <w:t>86</w:t>
        </w:r>
        <w:r>
          <w:fldChar w:fldCharType="end"/>
        </w:r>
      </w:hyperlink>
    </w:p>
    <w:p>
      <w:pPr>
        <w:pStyle w:val="TOC2"/>
        <w:tabs>
          <w:tab w:val="right" w:leader="dot" w:pos="8306"/>
        </w:tabs>
      </w:pPr>
      <w:hyperlink w:anchor="_Toc25759" w:history="1">
        <w:r>
          <w:rPr>
            <w:rFonts w:ascii="仿宋" w:eastAsia="仿宋" w:hAnsi="仿宋" w:cs="仿宋" w:hint="eastAsia"/>
            <w:lang w:eastAsia="zh-CN"/>
          </w:rPr>
          <w:t>(二)、市场定位与竞争分析</w:t>
        </w:r>
        <w:r>
          <w:tab/>
        </w:r>
        <w:r>
          <w:fldChar w:fldCharType="begin"/>
        </w:r>
        <w:r>
          <w:instrText xml:space="preserve"> PAGEREF _Toc25759 \h </w:instrText>
        </w:r>
        <w:r>
          <w:fldChar w:fldCharType="separate"/>
        </w:r>
        <w:r>
          <w:t>87</w:t>
        </w:r>
        <w:r>
          <w:fldChar w:fldCharType="end"/>
        </w:r>
      </w:hyperlink>
    </w:p>
    <w:p>
      <w:pPr>
        <w:pStyle w:val="TOC2"/>
        <w:tabs>
          <w:tab w:val="right" w:leader="dot" w:pos="8306"/>
        </w:tabs>
      </w:pPr>
      <w:hyperlink w:anchor="_Toc20830" w:history="1">
        <w:r>
          <w:rPr>
            <w:rFonts w:ascii="仿宋" w:eastAsia="仿宋" w:hAnsi="仿宋" w:cs="仿宋" w:hint="eastAsia"/>
            <w:lang w:eastAsia="zh-CN"/>
          </w:rPr>
          <w:t>(三)、营销渠道与策略</w:t>
        </w:r>
        <w:r>
          <w:tab/>
        </w:r>
        <w:r>
          <w:fldChar w:fldCharType="begin"/>
        </w:r>
        <w:r>
          <w:instrText xml:space="preserve"> PAGEREF _Toc20830 \h </w:instrText>
        </w:r>
        <w:r>
          <w:fldChar w:fldCharType="separate"/>
        </w:r>
        <w:r>
          <w:t>89</w:t>
        </w:r>
        <w:r>
          <w:fldChar w:fldCharType="end"/>
        </w:r>
      </w:hyperlink>
    </w:p>
    <w:p>
      <w:pPr>
        <w:pStyle w:val="TOC2"/>
        <w:tabs>
          <w:tab w:val="right" w:leader="dot" w:pos="8306"/>
        </w:tabs>
      </w:pPr>
      <w:hyperlink w:anchor="_Toc27409" w:history="1">
        <w:r>
          <w:rPr>
            <w:rFonts w:ascii="仿宋" w:eastAsia="仿宋" w:hAnsi="仿宋" w:cs="仿宋" w:hint="eastAsia"/>
            <w:lang w:eastAsia="zh-CN"/>
          </w:rPr>
          <w:t>(四)、推广与宣传活动</w:t>
        </w:r>
        <w:r>
          <w:tab/>
        </w:r>
        <w:r>
          <w:fldChar w:fldCharType="begin"/>
        </w:r>
        <w:r>
          <w:instrText xml:space="preserve"> PAGEREF _Toc27409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92"/>
      <w:r>
        <w:rPr>
          <w:rFonts w:ascii="仿宋" w:eastAsia="仿宋" w:hAnsi="仿宋" w:cs="仿宋" w:hint="eastAsia"/>
          <w:sz w:val="28"/>
          <w:lang w:eastAsia="zh-CN"/>
        </w:rPr>
        <w:t>一、物理治疗康复设备项目概论</w:t>
      </w:r>
      <w:bookmarkEnd w:id="2"/>
    </w:p>
    <w:p>
      <w:pPr>
        <w:pStyle w:val="Heading2"/>
        <w:rPr>
          <w:rFonts w:ascii="仿宋" w:eastAsia="仿宋" w:hAnsi="仿宋" w:cs="仿宋" w:hint="eastAsia"/>
          <w:lang w:eastAsia="zh-CN"/>
        </w:rPr>
      </w:pPr>
      <w:bookmarkStart w:id="3" w:name="_Toc3650"/>
      <w:r>
        <w:rPr>
          <w:rFonts w:ascii="仿宋" w:eastAsia="仿宋" w:hAnsi="仿宋" w:cs="仿宋" w:hint="eastAsia"/>
          <w:lang w:eastAsia="zh-CN"/>
        </w:rPr>
        <w:t>(一)、物理治疗康复设备项目概况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起源追溯至对市场的深入洞察。市场的不断演变与变革为物理治疗康复设备项目提供了难得的机遇。当前市场存在的需求缺口和变革的大环境共同构成了物理治疗康复设备项目的背景。这个物理治疗康复设备项目旨在充分利用市场机遇，填补行业中尚未满足的需求，为客户提供全新的解决方案。市场的变革和需求的增长使得这个物理治疗康复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物理治疗康复设备项目名称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物理治疗康复设备项目正式命名为物理治疗康复设备。这个名称不仅仅是一个标识，更代表了物理治疗康复设备项目的核心理念和愿景。它蕴含着物理治疗康复设备项目所要解决问题的关键字，具有强烈的表达和辨识度，为物理治疗康复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物理治疗康复设备项目目标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核心目标是提供一种全新、高效的解决方案，满足客户日益增长的需求。物理治疗康复设备项目追求的不仅仅是满足市场需求，更是在市场中获得卓越的竞争优势。通过不断提升产品或服务的质量和创新水平，物理治疗康复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物理治疗康复设备项目范围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全面涵盖了产品研发、制造、市场推广和售后服务，确保从产品设计到最终用户体验的全方位关注。这一全面的物理治疗康复设备项目范围是为了确保物理治疗康复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物理治疗康复设备项目时间表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物理治疗康复设备项目计划在未来18个月内完成，包括研发、测试、市场试点和正式推出等不同阶段。这个时间表的合理设计是为了确保物理治疗康复设备项目各个阶段的顺利推进，以便按时交付高质量的成果。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物理治疗康复设备项目预算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物理治疗康复设备项目总预算估算为XX百万美元，主要分配在研发、市场推广、人员培训和运营等方面。这一充足的预算为物理治疗康复设备项目提供了充足的资源，确保物理治疗康复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物理治疗康复设备项目风险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可能面临的风险包括市场接受度低、技术难题、竞争激烈等。物理治疗康复设备项目团队已经制定了相应的风险应对计划，通过前瞻性的风险管理，确保物理治疗康复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物理治疗康复设备项目团队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物理治疗康复设备项目汇聚了一支经验丰富、多领域专业素养的核心团队，确保物理治疗康复设备项目在各个方面都能拥有高水平的执行力。团队的协同作战是物理治疗康复设备项目成功的关键因素之一。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物理治疗康复设备项目背景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物理治疗康复设备项目的背景根植于市场对更高效、创新产品的渴望，同时也受到科技发展对行业格局的深刻改变的影响。这为物理治疗康复设备项目提供了广阔的发展空间和市场需求。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物理治疗康复设备项目现状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截至目前，物理治疗康复设备项目已完成市场调研和技术验证，取得了初步的成功。这为物理治疗康复设备项目在未来的发展奠定了坚实的基础，为更远大的目标打下了坚实的基石。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2172"/>
      <w:r>
        <w:rPr>
          <w:rFonts w:ascii="仿宋" w:eastAsia="仿宋" w:hAnsi="仿宋" w:cs="仿宋" w:hint="eastAsia"/>
          <w:sz w:val="28"/>
          <w:lang w:eastAsia="zh-CN"/>
        </w:rPr>
        <w:t>(二)、物理治疗康复设备项目目标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物理治疗康复设备项目首要业务目标是在市场中占据有利地位，实现产品/服务的成功推广和销售。通过不断提升产品质量、创新性，物理治疗康复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在科技迅速发展的时代，物理治疗康复设备项目着眼于技术创新。通过持续的研发和技术升级，物理治疗康复设备项目旨在推出更具创新性的产品或服务，以满足市场对新鲜、先进解决方案的需求。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物理治疗康复设备项目设定了客户满意度目标。通过提供卓越的产品质量和优质的客户服务，物理治疗康复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物理治疗康复设备项目注重社会责任和可持续发展。通过实施环保、社会责任物理治疗康复设备项目，物理治疗康复设备项目致力于在经济发展的同时保护环境，促进社会公平，实现可持续经营。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物理治疗康复设备项目的团队是实现目标的核心驱动力。因此，物理治疗康复设备项目设定了团队发展目标，包括提升团队成员的专业技能、培养领导力，以及搭建协同高效的团队工作氛围。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557"/>
      <w:r>
        <w:rPr>
          <w:rFonts w:ascii="仿宋" w:eastAsia="仿宋" w:hAnsi="仿宋" w:cs="仿宋" w:hint="eastAsia"/>
          <w:sz w:val="28"/>
          <w:lang w:eastAsia="zh-CN"/>
        </w:rPr>
        <w:t>(三)、物理治疗康复设备项目提出的理由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物理治疗康复设备项目提出的理由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提出源于对市场机遇的深刻洞察。当前市场中存在的需求缺口和行业发展趋势表明，有巨大的商业机会等待被开发。通过准确捕捉市场机遇，物理治疗康复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理念基于对技术创新的信仰。通过持续的研发和技术投入，物理治疗康复设备项目有望推出更具创新性的产品或服务。在科技飞速发展的当下，物理治疗康复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提出是为了增强企业的行业竞争力。通过提升产品或服务的质量和独特性，物理治疗康复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响应了消费者需求的变化。随着社会和科技的不断发展，消费者对产品和服务的需求也在发生变化。通过深入了解并及时回应消费者的新需求，物理治疗康复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提出是企业战略发展规划的一部分。在面对日益激烈的市场竞争和不断变化的商业环境中，物理治疗康复设备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提出不仅仅是基于商业考量，还注重社会责任。通过推出环保、社会责任等方面的物理治疗康复设备项目，物理治疗康复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物理治疗康复设备项目的提出反映了对利益相关者期望的关注。包括客户、员工、投资者等利益相关者在企业发展中都有着各自的期望，物理治疗康复设备项目力求在满足这些期望的同时，取得更大的共赢。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0335"/>
      <w:r>
        <w:rPr>
          <w:rFonts w:ascii="仿宋" w:eastAsia="仿宋" w:hAnsi="仿宋" w:cs="仿宋" w:hint="eastAsia"/>
          <w:sz w:val="28"/>
          <w:lang w:eastAsia="zh-CN"/>
        </w:rPr>
        <w:t>(四)、物理治疗康复设备项目意义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在实施物理治疗康复设备项目的过程中，我们不仅仅是在追逐商业成功，更是为企业和社会的多个层面创造了深远的意义。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首要意义在于提升企业的市场竞争力。通过持续的创新和对产品质量的高标准要求，物理治疗康复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物理治疗康复设备项目的推进将促使行业技术水平的提升。通过引入先进技术和创新性解决方案，物理治疗康复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物理治疗康复设备项目不仅创造了大量就业机会，提高了就业水平，还注重社会责任和环保。通过参与社会公益事业和推动环保物理治疗康复设备项目，物理治疗康复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综合而言，物理治疗康复设备项目意义重大，不仅推动了企业的发展，也为行业和社会的进步贡献了积极力量。这是一个全面而深刻的影响，将在未来产生可持续的正面效应。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754"/>
      <w:r>
        <w:rPr>
          <w:rFonts w:ascii="仿宋" w:eastAsia="仿宋" w:hAnsi="仿宋" w:cs="仿宋" w:hint="eastAsia"/>
          <w:sz w:val="28"/>
          <w:lang w:eastAsia="zh-CN"/>
        </w:rPr>
        <w:t>(五)、物理治疗康复设备项目背景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在当今迅猛发展的商业环境中，物理治疗康复设备项目的动因根植于对多方面因素的审慎考量。这个物理治疗康复设备项目的提出并非孤立的决策，而是对企业所处背景深入思考的产物。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物理治疗康复设备项目背后的首要原因。科技的迅速发展和全球市场的快速变化使得企业必须灵活应对。物理治疗康复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竞争的激烈程度也是物理治疗康复设备项目背景中不可忽视的一环。企业需要在激烈竞争中脱颖而出，为此，物理治疗康复设备项目致力于打破常规，提供独特的价值主张，以吸引客户并确保市场份额的增长。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技术的迅速发展为企业带来了机遇与挑战。作为物理治疗康复设备项目启动的背景之一，对新兴技术的应用将有助于提升企业的技术水平，使其在不断演进的商业环境中保持竞争优势。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此外，社会对企业责任的期望也在逐渐升高。物理治疗康复设备项目充分融入了社会责任的理念，通过可持续经营和社会公益物理治疗康复设备项目，企图为社会贡献一份力量，在商业成功的同时关注社会价值。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574"/>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3405"/>
      <w:r>
        <w:rPr>
          <w:rFonts w:ascii="仿宋" w:eastAsia="仿宋" w:hAnsi="仿宋" w:cs="仿宋" w:hint="eastAsia"/>
          <w:lang w:eastAsia="zh-CN"/>
        </w:rPr>
        <w:t>(一)、物理治疗康复设备行业分析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行业一直以来都是市场的关注焦点。行业内的发展趋势、竞争态势以及潜在机会都对物理治疗康复设备项目的推进产生深远的影响。通过深入研究行业的整体概貌，我们将更好地理解行业的核心特征，为物理治疗康复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物理治疗康复设备行业，技术一直是推动创新和发展的关键因素。我们将对当前技术趋势进行详尽分析，包括但不限于人工智能、大数据应用、先进制造技术等。这有助于物理治疗康复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物理治疗康复设备项目成功的基础。我们将对主要竞争对手进行深入研究，包括其市场份额、产品特点、市场定位等。通过全面了解竞争对手的优势和劣势，物理治疗康复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0790"/>
      <w:r>
        <w:rPr>
          <w:rFonts w:ascii="仿宋" w:eastAsia="仿宋" w:hAnsi="仿宋" w:cs="仿宋" w:hint="eastAsia"/>
          <w:sz w:val="28"/>
          <w:lang w:eastAsia="zh-CN"/>
        </w:rPr>
        <w:t>(二)、物理治疗康复设备市场分析预测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物理治疗康复设备市场未来的增长趋势。这包括市场的整体规模、各细分领域的发展趋势等。物理治疗康复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物理治疗康复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物理治疗康复设备项目实施过程中需要充分考虑的因素。我们将对市场风险进行全面评估，包括但不限于政策法规风险、市场竞争风险、技术变革风险等。通过对潜在风险的深入分析，物理治疗康复设备项目可以制定相应的风险缓解策略，降低不确定性对物理治疗康复设备项目的影响。</w:t>
      </w:r>
    </w:p>
    <w:p>
      <w:pPr>
        <w:pStyle w:val="Heading1"/>
        <w:ind w:firstLine="560" w:firstLineChars="200"/>
        <w:rPr>
          <w:rFonts w:ascii="仿宋" w:eastAsia="仿宋" w:hAnsi="仿宋" w:cs="仿宋" w:hint="eastAsia"/>
          <w:sz w:val="28"/>
          <w:lang w:eastAsia="zh-CN"/>
        </w:rPr>
      </w:pPr>
      <w:bookmarkStart w:id="11" w:name="_Toc2751"/>
      <w:r>
        <w:rPr>
          <w:rFonts w:ascii="仿宋" w:eastAsia="仿宋" w:hAnsi="仿宋" w:cs="仿宋" w:hint="eastAsia"/>
          <w:sz w:val="28"/>
          <w:lang w:eastAsia="zh-CN"/>
        </w:rPr>
        <w:t>三、物理治疗康复设备项目绩效评估</w:t>
      </w:r>
      <w:bookmarkEnd w:id="11"/>
    </w:p>
    <w:p>
      <w:pPr>
        <w:pStyle w:val="Heading2"/>
        <w:rPr>
          <w:rFonts w:ascii="仿宋" w:eastAsia="仿宋" w:hAnsi="仿宋" w:cs="仿宋" w:hint="eastAsia"/>
          <w:lang w:eastAsia="zh-CN"/>
        </w:rPr>
      </w:pPr>
      <w:bookmarkStart w:id="12" w:name="_Toc4200"/>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物理治疗康复设备项目中，我们设计了一套全面的绩效评估指标，以确保物理治疗康复设备项目的可控和成功交付。这些指标跨足物理治疗康复设备项目目标、成本、进度和质量等多个维度，为我们提供了全面洞察物理治疗康复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目标达成率是我们关注的首要指标。我们设定了明确的目标，并通过定期监测和评估，迅速发现并应对潜在的目标偏差。这为物理治疗康复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成本绩效是另一个核心关注点。通过实际成本与预算成本的对比分析，我们深入了解成本差异的原因，及时调整资源分配，保持物理治疗康复设备项目在经济效益方面的合理水平。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进度作为关键的绩效指标之一，得到了精心的关注。我们制定了详细的物理治疗康复设备项目进度计划，并设立了进度符合度指标，确保实际进度与计划进度保持一致。这使我们能够快速发现和解决潜在的进度问题，保持物理治疗康复设备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物理治疗康复设备项目绩效的不可或缺的一环。我们引入了一系列的质量标准和客户满意度指标，以确保物理治疗康复设备项目交付的成果在质量上达到或超越预期水平。通过持续监测这些指标，我们努力提升物理治疗康复设备项目整体质量水平，为物理治疗康复设备项目的成功交付提供有力保障。通过这些科学且全面的绩效评估，我们能够更好地引导物理治疗康复设备项目的持续改进，确保物理治疗康复设备项目目标的顺利达成。</w:t>
      </w:r>
    </w:p>
    <w:p>
      <w:pPr>
        <w:pStyle w:val="Heading2"/>
        <w:ind w:firstLine="560" w:firstLineChars="200"/>
        <w:rPr>
          <w:rFonts w:ascii="仿宋" w:eastAsia="仿宋" w:hAnsi="仿宋" w:cs="仿宋" w:hint="eastAsia"/>
          <w:sz w:val="28"/>
          <w:lang w:eastAsia="zh-CN"/>
        </w:rPr>
      </w:pPr>
      <w:bookmarkStart w:id="13" w:name="_Toc814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绩效评估是物理治疗康复设备项目中的关键环节，为确保物理治疗康复设备项目达到预期目标，我们采用了多层次、多维度的绩效评估方法。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物理治疗康复设备项目的战略目标对齐，确保每个决策和行动都与物理治疗康复设备项目整体目标保持一致。团队会定期召开战略对齐会议，审视当前工作与物理治疗康复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物理治疗康复设备项目进度、质量、成本和风险等方面。这些指标通过数据收集和分析，为物理治疗康复设备项目管理团队提供了客观的评估依据。例如，我们通过物理治疗康复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不仅仅停留在物理治疗康复设备项目内部，还考虑了物理治疗康复设备项目对外部环境的影响。我们定期进行干系人满意度调查，以了解各利益相关方对物理治疗康复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这种多层次、多角度的绩效评估方法，使得我们能够全面了解物理治疗康复设备项目的运行状态，及时做出调整，确保物理治疗康复设备项目在不断变化的环境中保持稳健前行。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1097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为了确保物理治疗康复设备项目的有效管理和不断优化，我们采用了精心设计的绩效评估周期。这个周期旨在实现灵活、实时和全面的评估，以适应物理治疗康复设备项目执行中的各种挑战。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物理治疗康复设备项目的不同需求，分为短期、中期和长期。短期评估关注每个迭代或工作周期，以及时发现和解决当前任务中的问题。中期评估涵盖几个迭代，深入了解整体物理治疗康复设备项目的趋势和性能。长期评估则着眼于整个物理治疗康复设备项目阶段，确保物理治疗康复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物理治疗康复设备项目管理工具和协作平台，团队成员能够随时更新和分享物理治疗康复设备项目数据。这种实时性的反馈机制使我们能够及时察觉潜在问题，快速调整，保持物理治疗康复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物理治疗康复设备项目的决策制定密不可分。每个周期的物理治疗康复设备项目回顾会议成为集体总结经验、识别问题深层次原因并找到创新解决方案的平台。这种定期的反思与调整机制使物理治疗康复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0114"/>
      <w:r>
        <w:rPr>
          <w:rFonts w:ascii="仿宋" w:eastAsia="仿宋" w:hAnsi="仿宋" w:cs="仿宋" w:hint="eastAsia"/>
          <w:sz w:val="28"/>
          <w:lang w:eastAsia="zh-CN"/>
        </w:rPr>
        <w:t>四、物理治疗康复设备项目建设单位说明</w:t>
      </w:r>
      <w:bookmarkEnd w:id="15"/>
    </w:p>
    <w:p>
      <w:pPr>
        <w:pStyle w:val="Heading2"/>
        <w:rPr>
          <w:rFonts w:ascii="仿宋" w:eastAsia="仿宋" w:hAnsi="仿宋" w:cs="仿宋" w:hint="eastAsia"/>
          <w:lang w:eastAsia="zh-CN"/>
        </w:rPr>
      </w:pPr>
      <w:bookmarkStart w:id="16" w:name="_Toc706"/>
      <w:r>
        <w:rPr>
          <w:rFonts w:ascii="仿宋" w:eastAsia="仿宋" w:hAnsi="仿宋" w:cs="仿宋" w:hint="eastAsia"/>
          <w:lang w:eastAsia="zh-CN"/>
        </w:rPr>
        <w:t>(一)、物理治疗康复设备项目承办单位基本情况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32395"/>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物理治疗康复设备项目承办单位的XXXX，我们着眼于实现可持续的经济效益。通过技术创新和解决方案的提供，公司预计在物理治疗康复设备项目执行期间将获得可观的收入增长。这一收入来源主要包括物理治疗康复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同时，我们注重成本控制和效率提升，以确保物理治疗康复设备项目的可持续盈利。透过精细的管理和资源优化，公司期望实现物理治疗康复设备项目利润最大化。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物理治疗康复设备项目实施进行全面的投资评估，包括物理治疗康复设备项目启动阶段的资金投入和后续运营成本。通过对物理治疗康复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物理治疗康复设备项目实施过程中具备足够的资金流动性，公司将进行详尽的现金流分析。这包括资金需求的合理预测、物理治疗康复设备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https://d.book118.com/646003103204010101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D162F"/>
    <w:rsid w:val="3D7D16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6003103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2024-03-02T15:03:00Z</dcterms:created>
  <dcterms:modified xsi:type="dcterms:W3CDTF">2024-03-02T15:03:53Z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F482B2CC08E4442B9C55F9356307B092_11</vt:lpwstr>
  </property>
  <property fmtid="{D5CDD505-2E9C-101B-9397-08002B2CF9AE}" pid="3" name="KSOProductBuildVer">
    <vt:lpwstr>2052-12.1.0.16388</vt:lpwstr>
  </property>
</Properties>
</file>