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自粘壁纸项目规划设计蓝图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66" w:history="1">
        <w:r>
          <w:rPr>
            <w:rFonts w:ascii="仿宋" w:eastAsia="仿宋" w:hAnsi="仿宋" w:cs="仿宋" w:hint="eastAsia"/>
            <w:lang w:eastAsia="zh-CN"/>
          </w:rPr>
          <w:t>序言</w:t>
        </w:r>
        <w:r>
          <w:tab/>
        </w:r>
        <w:r>
          <w:fldChar w:fldCharType="begin"/>
        </w:r>
        <w:r>
          <w:instrText xml:space="preserve"> PAGEREF _Toc7966 \h </w:instrText>
        </w:r>
        <w:r>
          <w:fldChar w:fldCharType="separate"/>
        </w:r>
        <w:r>
          <w:t>3</w:t>
        </w:r>
        <w:r>
          <w:fldChar w:fldCharType="end"/>
        </w:r>
      </w:hyperlink>
    </w:p>
    <w:p>
      <w:pPr>
        <w:pStyle w:val="TOC1"/>
        <w:tabs>
          <w:tab w:val="right" w:leader="dot" w:pos="8306"/>
        </w:tabs>
      </w:pPr>
      <w:hyperlink w:anchor="_Toc24581" w:history="1">
        <w:r>
          <w:rPr>
            <w:rFonts w:ascii="仿宋" w:eastAsia="仿宋" w:hAnsi="仿宋" w:cs="仿宋" w:hint="eastAsia"/>
            <w:lang w:eastAsia="zh-CN"/>
          </w:rPr>
          <w:t>一、自粘壁纸项目选址可行性分析</w:t>
        </w:r>
        <w:r>
          <w:tab/>
        </w:r>
        <w:r>
          <w:fldChar w:fldCharType="begin"/>
        </w:r>
        <w:r>
          <w:instrText xml:space="preserve"> PAGEREF _Toc24581 \h </w:instrText>
        </w:r>
        <w:r>
          <w:fldChar w:fldCharType="separate"/>
        </w:r>
        <w:r>
          <w:t>3</w:t>
        </w:r>
        <w:r>
          <w:fldChar w:fldCharType="end"/>
        </w:r>
      </w:hyperlink>
    </w:p>
    <w:p>
      <w:pPr>
        <w:pStyle w:val="TOC2"/>
        <w:tabs>
          <w:tab w:val="right" w:leader="dot" w:pos="8306"/>
        </w:tabs>
      </w:pPr>
      <w:hyperlink w:anchor="_Toc16026" w:history="1">
        <w:r>
          <w:rPr>
            <w:rFonts w:ascii="仿宋" w:eastAsia="仿宋" w:hAnsi="仿宋" w:cs="仿宋" w:hint="eastAsia"/>
            <w:lang w:eastAsia="zh-CN"/>
          </w:rPr>
          <w:t>(一)、自粘壁纸项目选址</w:t>
        </w:r>
        <w:r>
          <w:tab/>
        </w:r>
        <w:r>
          <w:fldChar w:fldCharType="begin"/>
        </w:r>
        <w:r>
          <w:instrText xml:space="preserve"> PAGEREF _Toc16026 \h </w:instrText>
        </w:r>
        <w:r>
          <w:fldChar w:fldCharType="separate"/>
        </w:r>
        <w:r>
          <w:t>3</w:t>
        </w:r>
        <w:r>
          <w:fldChar w:fldCharType="end"/>
        </w:r>
      </w:hyperlink>
    </w:p>
    <w:p>
      <w:pPr>
        <w:pStyle w:val="TOC2"/>
        <w:tabs>
          <w:tab w:val="right" w:leader="dot" w:pos="8306"/>
        </w:tabs>
      </w:pPr>
      <w:hyperlink w:anchor="_Toc18992" w:history="1">
        <w:r>
          <w:rPr>
            <w:rFonts w:ascii="仿宋" w:eastAsia="仿宋" w:hAnsi="仿宋" w:cs="仿宋" w:hint="eastAsia"/>
            <w:lang w:eastAsia="zh-CN"/>
          </w:rPr>
          <w:t>(二)、用地控制指标</w:t>
        </w:r>
        <w:r>
          <w:tab/>
        </w:r>
        <w:r>
          <w:fldChar w:fldCharType="begin"/>
        </w:r>
        <w:r>
          <w:instrText xml:space="preserve"> PAGEREF _Toc18992 \h </w:instrText>
        </w:r>
        <w:r>
          <w:fldChar w:fldCharType="separate"/>
        </w:r>
        <w:r>
          <w:t>3</w:t>
        </w:r>
        <w:r>
          <w:fldChar w:fldCharType="end"/>
        </w:r>
      </w:hyperlink>
    </w:p>
    <w:p>
      <w:pPr>
        <w:pStyle w:val="TOC2"/>
        <w:tabs>
          <w:tab w:val="right" w:leader="dot" w:pos="8306"/>
        </w:tabs>
      </w:pPr>
      <w:hyperlink w:anchor="_Toc20446" w:history="1">
        <w:r>
          <w:rPr>
            <w:rFonts w:ascii="仿宋" w:eastAsia="仿宋" w:hAnsi="仿宋" w:cs="仿宋" w:hint="eastAsia"/>
            <w:lang w:eastAsia="zh-CN"/>
          </w:rPr>
          <w:t>(三)、节约用地措施</w:t>
        </w:r>
        <w:r>
          <w:tab/>
        </w:r>
        <w:r>
          <w:fldChar w:fldCharType="begin"/>
        </w:r>
        <w:r>
          <w:instrText xml:space="preserve"> PAGEREF _Toc20446 \h </w:instrText>
        </w:r>
        <w:r>
          <w:fldChar w:fldCharType="separate"/>
        </w:r>
        <w:r>
          <w:t>5</w:t>
        </w:r>
        <w:r>
          <w:fldChar w:fldCharType="end"/>
        </w:r>
      </w:hyperlink>
    </w:p>
    <w:p>
      <w:pPr>
        <w:pStyle w:val="TOC2"/>
        <w:tabs>
          <w:tab w:val="right" w:leader="dot" w:pos="8306"/>
        </w:tabs>
      </w:pPr>
      <w:hyperlink w:anchor="_Toc10802" w:history="1">
        <w:r>
          <w:rPr>
            <w:rFonts w:ascii="仿宋" w:eastAsia="仿宋" w:hAnsi="仿宋" w:cs="仿宋" w:hint="eastAsia"/>
            <w:lang w:eastAsia="zh-CN"/>
          </w:rPr>
          <w:t>(四)、总图布置方案</w:t>
        </w:r>
        <w:r>
          <w:tab/>
        </w:r>
        <w:r>
          <w:fldChar w:fldCharType="begin"/>
        </w:r>
        <w:r>
          <w:instrText xml:space="preserve"> PAGEREF _Toc10802 \h </w:instrText>
        </w:r>
        <w:r>
          <w:fldChar w:fldCharType="separate"/>
        </w:r>
        <w:r>
          <w:t>6</w:t>
        </w:r>
        <w:r>
          <w:fldChar w:fldCharType="end"/>
        </w:r>
      </w:hyperlink>
    </w:p>
    <w:p>
      <w:pPr>
        <w:pStyle w:val="TOC2"/>
        <w:tabs>
          <w:tab w:val="right" w:leader="dot" w:pos="8306"/>
        </w:tabs>
      </w:pPr>
      <w:hyperlink w:anchor="_Toc27411" w:history="1">
        <w:r>
          <w:rPr>
            <w:rFonts w:ascii="仿宋" w:eastAsia="仿宋" w:hAnsi="仿宋" w:cs="仿宋" w:hint="eastAsia"/>
            <w:lang w:eastAsia="zh-CN"/>
          </w:rPr>
          <w:t>(五)、选址综合评价</w:t>
        </w:r>
        <w:r>
          <w:tab/>
        </w:r>
        <w:r>
          <w:fldChar w:fldCharType="begin"/>
        </w:r>
        <w:r>
          <w:instrText xml:space="preserve"> PAGEREF _Toc27411 \h </w:instrText>
        </w:r>
        <w:r>
          <w:fldChar w:fldCharType="separate"/>
        </w:r>
        <w:r>
          <w:t>7</w:t>
        </w:r>
        <w:r>
          <w:fldChar w:fldCharType="end"/>
        </w:r>
      </w:hyperlink>
    </w:p>
    <w:p>
      <w:pPr>
        <w:pStyle w:val="TOC1"/>
        <w:tabs>
          <w:tab w:val="right" w:leader="dot" w:pos="8306"/>
        </w:tabs>
      </w:pPr>
      <w:hyperlink w:anchor="_Toc17161" w:history="1">
        <w:r>
          <w:rPr>
            <w:rFonts w:ascii="仿宋" w:eastAsia="仿宋" w:hAnsi="仿宋" w:cs="仿宋" w:hint="eastAsia"/>
            <w:lang w:eastAsia="zh-CN"/>
          </w:rPr>
          <w:t>二、自粘壁纸项目概论</w:t>
        </w:r>
        <w:r>
          <w:tab/>
        </w:r>
        <w:r>
          <w:fldChar w:fldCharType="begin"/>
        </w:r>
        <w:r>
          <w:instrText xml:space="preserve"> PAGEREF _Toc17161 \h </w:instrText>
        </w:r>
        <w:r>
          <w:fldChar w:fldCharType="separate"/>
        </w:r>
        <w:r>
          <w:t>8</w:t>
        </w:r>
        <w:r>
          <w:fldChar w:fldCharType="end"/>
        </w:r>
      </w:hyperlink>
    </w:p>
    <w:p>
      <w:pPr>
        <w:pStyle w:val="TOC2"/>
        <w:tabs>
          <w:tab w:val="right" w:leader="dot" w:pos="8306"/>
        </w:tabs>
      </w:pPr>
      <w:hyperlink w:anchor="_Toc3274" w:history="1">
        <w:r>
          <w:rPr>
            <w:rFonts w:ascii="仿宋" w:eastAsia="仿宋" w:hAnsi="仿宋" w:cs="仿宋" w:hint="eastAsia"/>
            <w:lang w:eastAsia="zh-CN"/>
          </w:rPr>
          <w:t>(一)、自粘壁纸项目概况</w:t>
        </w:r>
        <w:r>
          <w:tab/>
        </w:r>
        <w:r>
          <w:fldChar w:fldCharType="begin"/>
        </w:r>
        <w:r>
          <w:instrText xml:space="preserve"> PAGEREF _Toc3274 \h </w:instrText>
        </w:r>
        <w:r>
          <w:fldChar w:fldCharType="separate"/>
        </w:r>
        <w:r>
          <w:t>8</w:t>
        </w:r>
        <w:r>
          <w:fldChar w:fldCharType="end"/>
        </w:r>
      </w:hyperlink>
    </w:p>
    <w:p>
      <w:pPr>
        <w:pStyle w:val="TOC2"/>
        <w:tabs>
          <w:tab w:val="right" w:leader="dot" w:pos="8306"/>
        </w:tabs>
      </w:pPr>
      <w:hyperlink w:anchor="_Toc5708" w:history="1">
        <w:r>
          <w:rPr>
            <w:rFonts w:ascii="仿宋" w:eastAsia="仿宋" w:hAnsi="仿宋" w:cs="仿宋" w:hint="eastAsia"/>
            <w:lang w:eastAsia="zh-CN"/>
          </w:rPr>
          <w:t>(二)、自粘壁纸项目目标</w:t>
        </w:r>
        <w:r>
          <w:tab/>
        </w:r>
        <w:r>
          <w:fldChar w:fldCharType="begin"/>
        </w:r>
        <w:r>
          <w:instrText xml:space="preserve"> PAGEREF _Toc5708 \h </w:instrText>
        </w:r>
        <w:r>
          <w:fldChar w:fldCharType="separate"/>
        </w:r>
        <w:r>
          <w:t>10</w:t>
        </w:r>
        <w:r>
          <w:fldChar w:fldCharType="end"/>
        </w:r>
      </w:hyperlink>
    </w:p>
    <w:p>
      <w:pPr>
        <w:pStyle w:val="TOC2"/>
        <w:tabs>
          <w:tab w:val="right" w:leader="dot" w:pos="8306"/>
        </w:tabs>
      </w:pPr>
      <w:hyperlink w:anchor="_Toc29284" w:history="1">
        <w:r>
          <w:rPr>
            <w:rFonts w:ascii="仿宋" w:eastAsia="仿宋" w:hAnsi="仿宋" w:cs="仿宋" w:hint="eastAsia"/>
            <w:lang w:eastAsia="zh-CN"/>
          </w:rPr>
          <w:t>(三)、自粘壁纸项目提出的理由</w:t>
        </w:r>
        <w:r>
          <w:tab/>
        </w:r>
        <w:r>
          <w:fldChar w:fldCharType="begin"/>
        </w:r>
        <w:r>
          <w:instrText xml:space="preserve"> PAGEREF _Toc29284 \h </w:instrText>
        </w:r>
        <w:r>
          <w:fldChar w:fldCharType="separate"/>
        </w:r>
        <w:r>
          <w:t>11</w:t>
        </w:r>
        <w:r>
          <w:fldChar w:fldCharType="end"/>
        </w:r>
      </w:hyperlink>
    </w:p>
    <w:p>
      <w:pPr>
        <w:pStyle w:val="TOC2"/>
        <w:tabs>
          <w:tab w:val="right" w:leader="dot" w:pos="8306"/>
        </w:tabs>
      </w:pPr>
      <w:hyperlink w:anchor="_Toc11638" w:history="1">
        <w:r>
          <w:rPr>
            <w:rFonts w:ascii="仿宋" w:eastAsia="仿宋" w:hAnsi="仿宋" w:cs="仿宋" w:hint="eastAsia"/>
            <w:lang w:eastAsia="zh-CN"/>
          </w:rPr>
          <w:t>(四)、自粘壁纸项目意义</w:t>
        </w:r>
        <w:r>
          <w:tab/>
        </w:r>
        <w:r>
          <w:fldChar w:fldCharType="begin"/>
        </w:r>
        <w:r>
          <w:instrText xml:space="preserve"> PAGEREF _Toc11638 \h </w:instrText>
        </w:r>
        <w:r>
          <w:fldChar w:fldCharType="separate"/>
        </w:r>
        <w:r>
          <w:t>13</w:t>
        </w:r>
        <w:r>
          <w:fldChar w:fldCharType="end"/>
        </w:r>
      </w:hyperlink>
    </w:p>
    <w:p>
      <w:pPr>
        <w:pStyle w:val="TOC2"/>
        <w:tabs>
          <w:tab w:val="right" w:leader="dot" w:pos="8306"/>
        </w:tabs>
      </w:pPr>
      <w:hyperlink w:anchor="_Toc8864" w:history="1">
        <w:r>
          <w:rPr>
            <w:rFonts w:ascii="仿宋" w:eastAsia="仿宋" w:hAnsi="仿宋" w:cs="仿宋" w:hint="eastAsia"/>
            <w:lang w:eastAsia="zh-CN"/>
          </w:rPr>
          <w:t>(五)、自粘壁纸项目背景</w:t>
        </w:r>
        <w:r>
          <w:tab/>
        </w:r>
        <w:r>
          <w:fldChar w:fldCharType="begin"/>
        </w:r>
        <w:r>
          <w:instrText xml:space="preserve"> PAGEREF _Toc8864 \h </w:instrText>
        </w:r>
        <w:r>
          <w:fldChar w:fldCharType="separate"/>
        </w:r>
        <w:r>
          <w:t>14</w:t>
        </w:r>
        <w:r>
          <w:fldChar w:fldCharType="end"/>
        </w:r>
      </w:hyperlink>
    </w:p>
    <w:p>
      <w:pPr>
        <w:pStyle w:val="TOC1"/>
        <w:tabs>
          <w:tab w:val="right" w:leader="dot" w:pos="8306"/>
        </w:tabs>
      </w:pPr>
      <w:hyperlink w:anchor="_Toc21168" w:history="1">
        <w:r>
          <w:rPr>
            <w:rFonts w:ascii="仿宋" w:eastAsia="仿宋" w:hAnsi="仿宋" w:cs="仿宋" w:hint="eastAsia"/>
            <w:lang w:eastAsia="zh-CN"/>
          </w:rPr>
          <w:t>三、自粘壁纸项目建设单位说明</w:t>
        </w:r>
        <w:r>
          <w:tab/>
        </w:r>
        <w:r>
          <w:fldChar w:fldCharType="begin"/>
        </w:r>
        <w:r>
          <w:instrText xml:space="preserve"> PAGEREF _Toc21168 \h </w:instrText>
        </w:r>
        <w:r>
          <w:fldChar w:fldCharType="separate"/>
        </w:r>
        <w:r>
          <w:t>15</w:t>
        </w:r>
        <w:r>
          <w:fldChar w:fldCharType="end"/>
        </w:r>
      </w:hyperlink>
    </w:p>
    <w:p>
      <w:pPr>
        <w:pStyle w:val="TOC2"/>
        <w:tabs>
          <w:tab w:val="right" w:leader="dot" w:pos="8306"/>
        </w:tabs>
      </w:pPr>
      <w:hyperlink w:anchor="_Toc19400" w:history="1">
        <w:r>
          <w:rPr>
            <w:rFonts w:ascii="仿宋" w:eastAsia="仿宋" w:hAnsi="仿宋" w:cs="仿宋" w:hint="eastAsia"/>
            <w:lang w:eastAsia="zh-CN"/>
          </w:rPr>
          <w:t>(一)、自粘壁纸项目承办单位基本情况</w:t>
        </w:r>
        <w:r>
          <w:tab/>
        </w:r>
        <w:r>
          <w:fldChar w:fldCharType="begin"/>
        </w:r>
        <w:r>
          <w:instrText xml:space="preserve"> PAGEREF _Toc19400 \h </w:instrText>
        </w:r>
        <w:r>
          <w:fldChar w:fldCharType="separate"/>
        </w:r>
        <w:r>
          <w:t>15</w:t>
        </w:r>
        <w:r>
          <w:fldChar w:fldCharType="end"/>
        </w:r>
      </w:hyperlink>
    </w:p>
    <w:p>
      <w:pPr>
        <w:pStyle w:val="TOC2"/>
        <w:tabs>
          <w:tab w:val="right" w:leader="dot" w:pos="8306"/>
        </w:tabs>
      </w:pPr>
      <w:hyperlink w:anchor="_Toc23768" w:history="1">
        <w:r>
          <w:rPr>
            <w:rFonts w:ascii="仿宋" w:eastAsia="仿宋" w:hAnsi="仿宋" w:cs="仿宋" w:hint="eastAsia"/>
            <w:lang w:eastAsia="zh-CN"/>
          </w:rPr>
          <w:t>(二)、公司经济效益分析</w:t>
        </w:r>
        <w:r>
          <w:tab/>
        </w:r>
        <w:r>
          <w:fldChar w:fldCharType="begin"/>
        </w:r>
        <w:r>
          <w:instrText xml:space="preserve"> PAGEREF _Toc23768 \h </w:instrText>
        </w:r>
        <w:r>
          <w:fldChar w:fldCharType="separate"/>
        </w:r>
        <w:r>
          <w:t>15</w:t>
        </w:r>
        <w:r>
          <w:fldChar w:fldCharType="end"/>
        </w:r>
      </w:hyperlink>
    </w:p>
    <w:p>
      <w:pPr>
        <w:pStyle w:val="TOC1"/>
        <w:tabs>
          <w:tab w:val="right" w:leader="dot" w:pos="8306"/>
        </w:tabs>
      </w:pPr>
      <w:hyperlink w:anchor="_Toc11282" w:history="1">
        <w:r>
          <w:rPr>
            <w:rFonts w:ascii="仿宋" w:eastAsia="仿宋" w:hAnsi="仿宋" w:cs="仿宋" w:hint="eastAsia"/>
            <w:lang w:eastAsia="zh-CN"/>
          </w:rPr>
          <w:t>四、市场分析、调研</w:t>
        </w:r>
        <w:r>
          <w:tab/>
        </w:r>
        <w:r>
          <w:fldChar w:fldCharType="begin"/>
        </w:r>
        <w:r>
          <w:instrText xml:space="preserve"> PAGEREF _Toc11282 \h </w:instrText>
        </w:r>
        <w:r>
          <w:fldChar w:fldCharType="separate"/>
        </w:r>
        <w:r>
          <w:t>16</w:t>
        </w:r>
        <w:r>
          <w:fldChar w:fldCharType="end"/>
        </w:r>
      </w:hyperlink>
    </w:p>
    <w:p>
      <w:pPr>
        <w:pStyle w:val="TOC2"/>
        <w:tabs>
          <w:tab w:val="right" w:leader="dot" w:pos="8306"/>
        </w:tabs>
      </w:pPr>
      <w:hyperlink w:anchor="_Toc4309" w:history="1">
        <w:r>
          <w:rPr>
            <w:rFonts w:ascii="仿宋" w:eastAsia="仿宋" w:hAnsi="仿宋" w:cs="仿宋" w:hint="eastAsia"/>
            <w:lang w:eastAsia="zh-CN"/>
          </w:rPr>
          <w:t>(一)、自粘壁纸行业分析</w:t>
        </w:r>
        <w:r>
          <w:tab/>
        </w:r>
        <w:r>
          <w:fldChar w:fldCharType="begin"/>
        </w:r>
        <w:r>
          <w:instrText xml:space="preserve"> PAGEREF _Toc4309 \h </w:instrText>
        </w:r>
        <w:r>
          <w:fldChar w:fldCharType="separate"/>
        </w:r>
        <w:r>
          <w:t>16</w:t>
        </w:r>
        <w:r>
          <w:fldChar w:fldCharType="end"/>
        </w:r>
      </w:hyperlink>
    </w:p>
    <w:p>
      <w:pPr>
        <w:pStyle w:val="TOC2"/>
        <w:tabs>
          <w:tab w:val="right" w:leader="dot" w:pos="8306"/>
        </w:tabs>
      </w:pPr>
      <w:hyperlink w:anchor="_Toc7723" w:history="1">
        <w:r>
          <w:rPr>
            <w:rFonts w:ascii="仿宋" w:eastAsia="仿宋" w:hAnsi="仿宋" w:cs="仿宋" w:hint="eastAsia"/>
            <w:lang w:eastAsia="zh-CN"/>
          </w:rPr>
          <w:t>(二)、自粘壁纸市场分析预测</w:t>
        </w:r>
        <w:r>
          <w:tab/>
        </w:r>
        <w:r>
          <w:fldChar w:fldCharType="begin"/>
        </w:r>
        <w:r>
          <w:instrText xml:space="preserve"> PAGEREF _Toc7723 \h </w:instrText>
        </w:r>
        <w:r>
          <w:fldChar w:fldCharType="separate"/>
        </w:r>
        <w:r>
          <w:t>17</w:t>
        </w:r>
        <w:r>
          <w:fldChar w:fldCharType="end"/>
        </w:r>
      </w:hyperlink>
    </w:p>
    <w:p>
      <w:pPr>
        <w:pStyle w:val="TOC1"/>
        <w:tabs>
          <w:tab w:val="right" w:leader="dot" w:pos="8306"/>
        </w:tabs>
      </w:pPr>
      <w:hyperlink w:anchor="_Toc27257" w:history="1">
        <w:r>
          <w:rPr>
            <w:rFonts w:ascii="仿宋" w:eastAsia="仿宋" w:hAnsi="仿宋" w:cs="仿宋" w:hint="eastAsia"/>
            <w:lang w:eastAsia="zh-CN"/>
          </w:rPr>
          <w:t>五、产品规划分析</w:t>
        </w:r>
        <w:r>
          <w:tab/>
        </w:r>
        <w:r>
          <w:fldChar w:fldCharType="begin"/>
        </w:r>
        <w:r>
          <w:instrText xml:space="preserve"> PAGEREF _Toc27257 \h </w:instrText>
        </w:r>
        <w:r>
          <w:fldChar w:fldCharType="separate"/>
        </w:r>
        <w:r>
          <w:t>18</w:t>
        </w:r>
        <w:r>
          <w:fldChar w:fldCharType="end"/>
        </w:r>
      </w:hyperlink>
    </w:p>
    <w:p>
      <w:pPr>
        <w:pStyle w:val="TOC2"/>
        <w:tabs>
          <w:tab w:val="right" w:leader="dot" w:pos="8306"/>
        </w:tabs>
      </w:pPr>
      <w:hyperlink w:anchor="_Toc29454" w:history="1">
        <w:r>
          <w:rPr>
            <w:rFonts w:ascii="仿宋" w:eastAsia="仿宋" w:hAnsi="仿宋" w:cs="仿宋" w:hint="eastAsia"/>
            <w:lang w:eastAsia="zh-CN"/>
          </w:rPr>
          <w:t>(一)、产品规划</w:t>
        </w:r>
        <w:r>
          <w:tab/>
        </w:r>
        <w:r>
          <w:fldChar w:fldCharType="begin"/>
        </w:r>
        <w:r>
          <w:instrText xml:space="preserve"> PAGEREF _Toc29454 \h </w:instrText>
        </w:r>
        <w:r>
          <w:fldChar w:fldCharType="separate"/>
        </w:r>
        <w:r>
          <w:t>18</w:t>
        </w:r>
        <w:r>
          <w:fldChar w:fldCharType="end"/>
        </w:r>
      </w:hyperlink>
    </w:p>
    <w:p>
      <w:pPr>
        <w:pStyle w:val="TOC2"/>
        <w:tabs>
          <w:tab w:val="right" w:leader="dot" w:pos="8306"/>
        </w:tabs>
      </w:pPr>
      <w:hyperlink w:anchor="_Toc29055" w:history="1">
        <w:r>
          <w:rPr>
            <w:rFonts w:ascii="仿宋" w:eastAsia="仿宋" w:hAnsi="仿宋" w:cs="仿宋" w:hint="eastAsia"/>
            <w:lang w:eastAsia="zh-CN"/>
          </w:rPr>
          <w:t>(二)、建设规模</w:t>
        </w:r>
        <w:r>
          <w:tab/>
        </w:r>
        <w:r>
          <w:fldChar w:fldCharType="begin"/>
        </w:r>
        <w:r>
          <w:instrText xml:space="preserve"> PAGEREF _Toc29055 \h </w:instrText>
        </w:r>
        <w:r>
          <w:fldChar w:fldCharType="separate"/>
        </w:r>
        <w:r>
          <w:t>19</w:t>
        </w:r>
        <w:r>
          <w:fldChar w:fldCharType="end"/>
        </w:r>
      </w:hyperlink>
    </w:p>
    <w:p>
      <w:pPr>
        <w:pStyle w:val="TOC1"/>
        <w:tabs>
          <w:tab w:val="right" w:leader="dot" w:pos="8306"/>
        </w:tabs>
      </w:pPr>
      <w:hyperlink w:anchor="_Toc19343" w:history="1">
        <w:r>
          <w:rPr>
            <w:rFonts w:ascii="仿宋" w:eastAsia="仿宋" w:hAnsi="仿宋" w:cs="仿宋" w:hint="eastAsia"/>
            <w:lang w:eastAsia="zh-CN"/>
          </w:rPr>
          <w:t>六、自粘壁纸项目土建工程</w:t>
        </w:r>
        <w:r>
          <w:tab/>
        </w:r>
        <w:r>
          <w:fldChar w:fldCharType="begin"/>
        </w:r>
        <w:r>
          <w:instrText xml:space="preserve"> PAGEREF _Toc19343 \h </w:instrText>
        </w:r>
        <w:r>
          <w:fldChar w:fldCharType="separate"/>
        </w:r>
        <w:r>
          <w:t>20</w:t>
        </w:r>
        <w:r>
          <w:fldChar w:fldCharType="end"/>
        </w:r>
      </w:hyperlink>
    </w:p>
    <w:p>
      <w:pPr>
        <w:pStyle w:val="TOC2"/>
        <w:tabs>
          <w:tab w:val="right" w:leader="dot" w:pos="8306"/>
        </w:tabs>
      </w:pPr>
      <w:hyperlink w:anchor="_Toc9062" w:history="1">
        <w:r>
          <w:rPr>
            <w:rFonts w:ascii="仿宋" w:eastAsia="仿宋" w:hAnsi="仿宋" w:cs="仿宋" w:hint="eastAsia"/>
            <w:lang w:eastAsia="zh-CN"/>
          </w:rPr>
          <w:t>(一)、建筑工程设计原则</w:t>
        </w:r>
        <w:r>
          <w:tab/>
        </w:r>
        <w:r>
          <w:fldChar w:fldCharType="begin"/>
        </w:r>
        <w:r>
          <w:instrText xml:space="preserve"> PAGEREF _Toc9062 \h </w:instrText>
        </w:r>
        <w:r>
          <w:fldChar w:fldCharType="separate"/>
        </w:r>
        <w:r>
          <w:t>20</w:t>
        </w:r>
        <w:r>
          <w:fldChar w:fldCharType="end"/>
        </w:r>
      </w:hyperlink>
    </w:p>
    <w:p>
      <w:pPr>
        <w:pStyle w:val="TOC2"/>
        <w:tabs>
          <w:tab w:val="right" w:leader="dot" w:pos="8306"/>
        </w:tabs>
      </w:pPr>
      <w:hyperlink w:anchor="_Toc30530" w:history="1">
        <w:r>
          <w:rPr>
            <w:rFonts w:ascii="仿宋" w:eastAsia="仿宋" w:hAnsi="仿宋" w:cs="仿宋" w:hint="eastAsia"/>
            <w:lang w:eastAsia="zh-CN"/>
          </w:rPr>
          <w:t>(二)、土建工程设计年限及安全等级</w:t>
        </w:r>
        <w:r>
          <w:tab/>
        </w:r>
        <w:r>
          <w:fldChar w:fldCharType="begin"/>
        </w:r>
        <w:r>
          <w:instrText xml:space="preserve"> PAGEREF _Toc30530 \h </w:instrText>
        </w:r>
        <w:r>
          <w:fldChar w:fldCharType="separate"/>
        </w:r>
        <w:r>
          <w:t>21</w:t>
        </w:r>
        <w:r>
          <w:fldChar w:fldCharType="end"/>
        </w:r>
      </w:hyperlink>
    </w:p>
    <w:p>
      <w:pPr>
        <w:pStyle w:val="TOC2"/>
        <w:tabs>
          <w:tab w:val="right" w:leader="dot" w:pos="8306"/>
        </w:tabs>
      </w:pPr>
      <w:hyperlink w:anchor="_Toc310" w:history="1">
        <w:r>
          <w:rPr>
            <w:rFonts w:ascii="仿宋" w:eastAsia="仿宋" w:hAnsi="仿宋" w:cs="仿宋" w:hint="eastAsia"/>
            <w:lang w:eastAsia="zh-CN"/>
          </w:rPr>
          <w:t>(三)、建筑工程设计总体要求</w:t>
        </w:r>
        <w:r>
          <w:tab/>
        </w:r>
        <w:r>
          <w:fldChar w:fldCharType="begin"/>
        </w:r>
        <w:r>
          <w:instrText xml:space="preserve"> PAGEREF _Toc310 \h </w:instrText>
        </w:r>
        <w:r>
          <w:fldChar w:fldCharType="separate"/>
        </w:r>
        <w:r>
          <w:t>22</w:t>
        </w:r>
        <w:r>
          <w:fldChar w:fldCharType="end"/>
        </w:r>
      </w:hyperlink>
    </w:p>
    <w:p>
      <w:pPr>
        <w:pStyle w:val="TOC2"/>
        <w:tabs>
          <w:tab w:val="right" w:leader="dot" w:pos="8306"/>
        </w:tabs>
      </w:pPr>
      <w:hyperlink w:anchor="_Toc19374" w:history="1">
        <w:r>
          <w:rPr>
            <w:rFonts w:ascii="仿宋" w:eastAsia="仿宋" w:hAnsi="仿宋" w:cs="仿宋" w:hint="eastAsia"/>
            <w:lang w:eastAsia="zh-CN"/>
          </w:rPr>
          <w:t>(四)、土建工程建设指标</w:t>
        </w:r>
        <w:r>
          <w:tab/>
        </w:r>
        <w:r>
          <w:fldChar w:fldCharType="begin"/>
        </w:r>
        <w:r>
          <w:instrText xml:space="preserve"> PAGEREF _Toc19374 \h </w:instrText>
        </w:r>
        <w:r>
          <w:fldChar w:fldCharType="separate"/>
        </w:r>
        <w:r>
          <w:t>23</w:t>
        </w:r>
        <w:r>
          <w:fldChar w:fldCharType="end"/>
        </w:r>
      </w:hyperlink>
    </w:p>
    <w:p>
      <w:pPr>
        <w:pStyle w:val="TOC1"/>
        <w:tabs>
          <w:tab w:val="right" w:leader="dot" w:pos="8306"/>
        </w:tabs>
      </w:pPr>
      <w:hyperlink w:anchor="_Toc2173" w:history="1">
        <w:r>
          <w:rPr>
            <w:rFonts w:ascii="仿宋" w:eastAsia="仿宋" w:hAnsi="仿宋" w:cs="仿宋" w:hint="eastAsia"/>
            <w:lang w:eastAsia="zh-CN"/>
          </w:rPr>
          <w:t>七、自粘壁纸项目社会影响</w:t>
        </w:r>
        <w:r>
          <w:tab/>
        </w:r>
        <w:r>
          <w:fldChar w:fldCharType="begin"/>
        </w:r>
        <w:r>
          <w:instrText xml:space="preserve"> PAGEREF _Toc2173 \h </w:instrText>
        </w:r>
        <w:r>
          <w:fldChar w:fldCharType="separate"/>
        </w:r>
        <w:r>
          <w:t>23</w:t>
        </w:r>
        <w:r>
          <w:fldChar w:fldCharType="end"/>
        </w:r>
      </w:hyperlink>
    </w:p>
    <w:p>
      <w:pPr>
        <w:pStyle w:val="TOC2"/>
        <w:tabs>
          <w:tab w:val="right" w:leader="dot" w:pos="8306"/>
        </w:tabs>
      </w:pPr>
      <w:hyperlink w:anchor="_Toc15840" w:history="1">
        <w:r>
          <w:rPr>
            <w:rFonts w:ascii="仿宋" w:eastAsia="仿宋" w:hAnsi="仿宋" w:cs="仿宋" w:hint="eastAsia"/>
            <w:lang w:eastAsia="zh-CN"/>
          </w:rPr>
          <w:t>(一)、社会责任与义务</w:t>
        </w:r>
        <w:r>
          <w:tab/>
        </w:r>
        <w:r>
          <w:fldChar w:fldCharType="begin"/>
        </w:r>
        <w:r>
          <w:instrText xml:space="preserve"> PAGEREF _Toc15840 \h </w:instrText>
        </w:r>
        <w:r>
          <w:fldChar w:fldCharType="separate"/>
        </w:r>
        <w:r>
          <w:t>23</w:t>
        </w:r>
        <w:r>
          <w:fldChar w:fldCharType="end"/>
        </w:r>
      </w:hyperlink>
    </w:p>
    <w:p>
      <w:pPr>
        <w:pStyle w:val="TOC2"/>
        <w:tabs>
          <w:tab w:val="right" w:leader="dot" w:pos="8306"/>
        </w:tabs>
      </w:pPr>
      <w:hyperlink w:anchor="_Toc22775" w:history="1">
        <w:r>
          <w:rPr>
            <w:rFonts w:ascii="仿宋" w:eastAsia="仿宋" w:hAnsi="仿宋" w:cs="仿宋" w:hint="eastAsia"/>
            <w:lang w:eastAsia="zh-CN"/>
          </w:rPr>
          <w:t>(二)、社会参与与沟通</w:t>
        </w:r>
        <w:r>
          <w:tab/>
        </w:r>
        <w:r>
          <w:fldChar w:fldCharType="begin"/>
        </w:r>
        <w:r>
          <w:instrText xml:space="preserve"> PAGEREF _Toc22775 \h </w:instrText>
        </w:r>
        <w:r>
          <w:fldChar w:fldCharType="separate"/>
        </w:r>
        <w:r>
          <w:t>24</w:t>
        </w:r>
        <w:r>
          <w:fldChar w:fldCharType="end"/>
        </w:r>
      </w:hyperlink>
    </w:p>
    <w:p>
      <w:pPr>
        <w:pStyle w:val="TOC1"/>
        <w:tabs>
          <w:tab w:val="right" w:leader="dot" w:pos="8306"/>
        </w:tabs>
      </w:pPr>
      <w:hyperlink w:anchor="_Toc6624" w:history="1">
        <w:r>
          <w:rPr>
            <w:rFonts w:ascii="仿宋" w:eastAsia="仿宋" w:hAnsi="仿宋" w:cs="仿宋" w:hint="eastAsia"/>
            <w:lang w:eastAsia="zh-CN"/>
          </w:rPr>
          <w:t>八、自粘壁纸项目技术管理</w:t>
        </w:r>
        <w:r>
          <w:tab/>
        </w:r>
        <w:r>
          <w:fldChar w:fldCharType="begin"/>
        </w:r>
        <w:r>
          <w:instrText xml:space="preserve"> PAGEREF _Toc6624 \h </w:instrText>
        </w:r>
        <w:r>
          <w:fldChar w:fldCharType="separate"/>
        </w:r>
        <w:r>
          <w:t>25</w:t>
        </w:r>
        <w:r>
          <w:fldChar w:fldCharType="end"/>
        </w:r>
      </w:hyperlink>
    </w:p>
    <w:p>
      <w:pPr>
        <w:pStyle w:val="TOC2"/>
        <w:tabs>
          <w:tab w:val="right" w:leader="dot" w:pos="8306"/>
        </w:tabs>
      </w:pPr>
      <w:hyperlink w:anchor="_Toc5318" w:history="1">
        <w:r>
          <w:rPr>
            <w:rFonts w:ascii="仿宋" w:eastAsia="仿宋" w:hAnsi="仿宋" w:cs="仿宋" w:hint="eastAsia"/>
            <w:lang w:eastAsia="zh-CN"/>
          </w:rPr>
          <w:t>(一)、技术方案选用方向</w:t>
        </w:r>
        <w:r>
          <w:tab/>
        </w:r>
        <w:r>
          <w:fldChar w:fldCharType="begin"/>
        </w:r>
        <w:r>
          <w:instrText xml:space="preserve"> PAGEREF _Toc5318 \h </w:instrText>
        </w:r>
        <w:r>
          <w:fldChar w:fldCharType="separate"/>
        </w:r>
        <w:r>
          <w:t>25</w:t>
        </w:r>
        <w:r>
          <w:fldChar w:fldCharType="end"/>
        </w:r>
      </w:hyperlink>
    </w:p>
    <w:p>
      <w:pPr>
        <w:pStyle w:val="TOC2"/>
        <w:tabs>
          <w:tab w:val="right" w:leader="dot" w:pos="8306"/>
        </w:tabs>
      </w:pPr>
      <w:hyperlink w:anchor="_Toc20126" w:history="1">
        <w:r>
          <w:rPr>
            <w:rFonts w:ascii="仿宋" w:eastAsia="仿宋" w:hAnsi="仿宋" w:cs="仿宋" w:hint="eastAsia"/>
            <w:lang w:eastAsia="zh-CN"/>
          </w:rPr>
          <w:t>(二)、工艺技术方案选用原则</w:t>
        </w:r>
        <w:r>
          <w:tab/>
        </w:r>
        <w:r>
          <w:fldChar w:fldCharType="begin"/>
        </w:r>
        <w:r>
          <w:instrText xml:space="preserve"> PAGEREF _Toc20126 \h </w:instrText>
        </w:r>
        <w:r>
          <w:fldChar w:fldCharType="separate"/>
        </w:r>
        <w:r>
          <w:t>26</w:t>
        </w:r>
        <w:r>
          <w:fldChar w:fldCharType="end"/>
        </w:r>
      </w:hyperlink>
    </w:p>
    <w:p>
      <w:pPr>
        <w:pStyle w:val="TOC2"/>
        <w:tabs>
          <w:tab w:val="right" w:leader="dot" w:pos="8306"/>
        </w:tabs>
      </w:pPr>
      <w:hyperlink w:anchor="_Toc14121" w:history="1">
        <w:r>
          <w:rPr>
            <w:rFonts w:ascii="仿宋" w:eastAsia="仿宋" w:hAnsi="仿宋" w:cs="仿宋" w:hint="eastAsia"/>
            <w:lang w:eastAsia="zh-CN"/>
          </w:rPr>
          <w:t>(三)、工艺技术方案要求</w:t>
        </w:r>
        <w:r>
          <w:tab/>
        </w:r>
        <w:r>
          <w:fldChar w:fldCharType="begin"/>
        </w:r>
        <w:r>
          <w:instrText xml:space="preserve"> PAGEREF _Toc14121 \h </w:instrText>
        </w:r>
        <w:r>
          <w:fldChar w:fldCharType="separate"/>
        </w:r>
        <w:r>
          <w:t>28</w:t>
        </w:r>
        <w:r>
          <w:fldChar w:fldCharType="end"/>
        </w:r>
      </w:hyperlink>
    </w:p>
    <w:p>
      <w:pPr>
        <w:pStyle w:val="TOC1"/>
        <w:tabs>
          <w:tab w:val="right" w:leader="dot" w:pos="8306"/>
        </w:tabs>
      </w:pPr>
      <w:hyperlink w:anchor="_Toc14912" w:history="1">
        <w:r>
          <w:rPr>
            <w:rFonts w:ascii="仿宋" w:eastAsia="仿宋" w:hAnsi="仿宋" w:cs="仿宋" w:hint="eastAsia"/>
            <w:lang w:eastAsia="zh-CN"/>
          </w:rPr>
          <w:t>九、自粘壁纸项目投资规划</w:t>
        </w:r>
        <w:r>
          <w:tab/>
        </w:r>
        <w:r>
          <w:fldChar w:fldCharType="begin"/>
        </w:r>
        <w:r>
          <w:instrText xml:space="preserve"> PAGEREF _Toc14912 \h </w:instrText>
        </w:r>
        <w:r>
          <w:fldChar w:fldCharType="separate"/>
        </w:r>
        <w:r>
          <w:t>31</w:t>
        </w:r>
        <w:r>
          <w:fldChar w:fldCharType="end"/>
        </w:r>
      </w:hyperlink>
    </w:p>
    <w:p>
      <w:pPr>
        <w:pStyle w:val="TOC2"/>
        <w:tabs>
          <w:tab w:val="right" w:leader="dot" w:pos="8306"/>
        </w:tabs>
      </w:pPr>
      <w:hyperlink w:anchor="_Toc15879" w:history="1">
        <w:r>
          <w:rPr>
            <w:rFonts w:ascii="仿宋" w:eastAsia="仿宋" w:hAnsi="仿宋" w:cs="仿宋" w:hint="eastAsia"/>
            <w:lang w:eastAsia="zh-CN"/>
          </w:rPr>
          <w:t>(一)、自粘壁纸项目总投资估算</w:t>
        </w:r>
        <w:r>
          <w:tab/>
        </w:r>
        <w:r>
          <w:fldChar w:fldCharType="begin"/>
        </w:r>
        <w:r>
          <w:instrText xml:space="preserve"> PAGEREF _Toc15879 \h </w:instrText>
        </w:r>
        <w:r>
          <w:fldChar w:fldCharType="separate"/>
        </w:r>
        <w:r>
          <w:t>31</w:t>
        </w:r>
        <w:r>
          <w:fldChar w:fldCharType="end"/>
        </w:r>
      </w:hyperlink>
    </w:p>
    <w:p>
      <w:pPr>
        <w:pStyle w:val="TOC2"/>
        <w:tabs>
          <w:tab w:val="right" w:leader="dot" w:pos="8306"/>
        </w:tabs>
      </w:pPr>
      <w:hyperlink w:anchor="_Toc514" w:history="1">
        <w:r>
          <w:rPr>
            <w:rFonts w:ascii="仿宋" w:eastAsia="仿宋" w:hAnsi="仿宋" w:cs="仿宋" w:hint="eastAsia"/>
            <w:lang w:eastAsia="zh-CN"/>
          </w:rPr>
          <w:t>(二)、资金筹措</w:t>
        </w:r>
        <w:r>
          <w:tab/>
        </w:r>
        <w:r>
          <w:fldChar w:fldCharType="begin"/>
        </w:r>
        <w:r>
          <w:instrText xml:space="preserve"> PAGEREF _Toc514 \h </w:instrText>
        </w:r>
        <w:r>
          <w:fldChar w:fldCharType="separate"/>
        </w:r>
        <w:r>
          <w:t>32</w:t>
        </w:r>
        <w:r>
          <w:fldChar w:fldCharType="end"/>
        </w:r>
      </w:hyperlink>
    </w:p>
    <w:p>
      <w:pPr>
        <w:pStyle w:val="TOC1"/>
        <w:tabs>
          <w:tab w:val="right" w:leader="dot" w:pos="8306"/>
        </w:tabs>
      </w:pPr>
      <w:hyperlink w:anchor="_Toc9426" w:history="1">
        <w:r>
          <w:rPr>
            <w:rFonts w:ascii="仿宋" w:eastAsia="仿宋" w:hAnsi="仿宋" w:cs="仿宋" w:hint="eastAsia"/>
            <w:lang w:eastAsia="zh-CN"/>
          </w:rPr>
          <w:t>十、自粘壁纸项目人力资源管理</w:t>
        </w:r>
        <w:r>
          <w:tab/>
        </w:r>
        <w:r>
          <w:fldChar w:fldCharType="begin"/>
        </w:r>
        <w:r>
          <w:instrText xml:space="preserve"> PAGEREF _Toc9426 \h </w:instrText>
        </w:r>
        <w:r>
          <w:fldChar w:fldCharType="separate"/>
        </w:r>
        <w:r>
          <w:t>33</w:t>
        </w:r>
        <w:r>
          <w:fldChar w:fldCharType="end"/>
        </w:r>
      </w:hyperlink>
    </w:p>
    <w:p>
      <w:pPr>
        <w:pStyle w:val="TOC2"/>
        <w:tabs>
          <w:tab w:val="right" w:leader="dot" w:pos="8306"/>
        </w:tabs>
      </w:pPr>
      <w:hyperlink w:anchor="_Toc6666" w:history="1">
        <w:r>
          <w:rPr>
            <w:rFonts w:ascii="仿宋" w:eastAsia="仿宋" w:hAnsi="仿宋" w:cs="仿宋" w:hint="eastAsia"/>
            <w:lang w:eastAsia="zh-CN"/>
          </w:rPr>
          <w:t>(一)、建立健全的预算管理制度</w:t>
        </w:r>
        <w:r>
          <w:tab/>
        </w:r>
        <w:r>
          <w:fldChar w:fldCharType="begin"/>
        </w:r>
        <w:r>
          <w:instrText xml:space="preserve"> PAGEREF _Toc6666 \h </w:instrText>
        </w:r>
        <w:r>
          <w:fldChar w:fldCharType="separate"/>
        </w:r>
        <w:r>
          <w:t>33</w:t>
        </w:r>
        <w:r>
          <w:fldChar w:fldCharType="end"/>
        </w:r>
      </w:hyperlink>
    </w:p>
    <w:p>
      <w:pPr>
        <w:pStyle w:val="TOC2"/>
        <w:tabs>
          <w:tab w:val="right" w:leader="dot" w:pos="8306"/>
        </w:tabs>
      </w:pPr>
      <w:hyperlink w:anchor="_Toc25490" w:history="1">
        <w:r>
          <w:rPr>
            <w:rFonts w:ascii="仿宋" w:eastAsia="仿宋" w:hAnsi="仿宋" w:cs="仿宋" w:hint="eastAsia"/>
            <w:lang w:eastAsia="zh-CN"/>
          </w:rPr>
          <w:t>(二)、加强资金流动监控</w:t>
        </w:r>
        <w:r>
          <w:tab/>
        </w:r>
        <w:r>
          <w:fldChar w:fldCharType="begin"/>
        </w:r>
        <w:r>
          <w:instrText xml:space="preserve"> PAGEREF _Toc25490 \h </w:instrText>
        </w:r>
        <w:r>
          <w:fldChar w:fldCharType="separate"/>
        </w:r>
        <w:r>
          <w:t>34</w:t>
        </w:r>
        <w:r>
          <w:fldChar w:fldCharType="end"/>
        </w:r>
      </w:hyperlink>
    </w:p>
    <w:p>
      <w:pPr>
        <w:pStyle w:val="TOC2"/>
        <w:tabs>
          <w:tab w:val="right" w:leader="dot" w:pos="8306"/>
        </w:tabs>
      </w:pPr>
      <w:hyperlink w:anchor="_Toc1244" w:history="1">
        <w:r>
          <w:rPr>
            <w:rFonts w:ascii="仿宋" w:eastAsia="仿宋" w:hAnsi="仿宋" w:cs="仿宋" w:hint="eastAsia"/>
            <w:lang w:eastAsia="zh-CN"/>
          </w:rPr>
          <w:t>(三)、制定完善的风险控制机制</w:t>
        </w:r>
        <w:r>
          <w:tab/>
        </w:r>
        <w:r>
          <w:fldChar w:fldCharType="begin"/>
        </w:r>
        <w:r>
          <w:instrText xml:space="preserve"> PAGEREF _Toc1244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9" w:history="1">
        <w:r>
          <w:rPr>
            <w:rFonts w:ascii="仿宋" w:eastAsia="仿宋" w:hAnsi="仿宋" w:cs="仿宋" w:hint="eastAsia"/>
            <w:lang w:eastAsia="zh-CN"/>
          </w:rPr>
          <w:t>(四)、优化成本管理</w:t>
        </w:r>
        <w:r>
          <w:tab/>
        </w:r>
        <w:r>
          <w:fldChar w:fldCharType="begin"/>
        </w:r>
        <w:r>
          <w:instrText xml:space="preserve"> PAGEREF _Toc31499 \h </w:instrText>
        </w:r>
        <w:r>
          <w:fldChar w:fldCharType="separate"/>
        </w:r>
        <w:r>
          <w:t>37</w:t>
        </w:r>
        <w:r>
          <w:fldChar w:fldCharType="end"/>
        </w:r>
      </w:hyperlink>
    </w:p>
    <w:p>
      <w:pPr>
        <w:pStyle w:val="TOC1"/>
        <w:tabs>
          <w:tab w:val="right" w:leader="dot" w:pos="8306"/>
        </w:tabs>
      </w:pPr>
      <w:hyperlink w:anchor="_Toc20296" w:history="1">
        <w:r>
          <w:rPr>
            <w:rFonts w:ascii="仿宋" w:eastAsia="仿宋" w:hAnsi="仿宋" w:cs="仿宋" w:hint="eastAsia"/>
            <w:lang w:eastAsia="zh-CN"/>
          </w:rPr>
          <w:t>十一、自粘壁纸项目人力资源培养与发展</w:t>
        </w:r>
        <w:r>
          <w:tab/>
        </w:r>
        <w:r>
          <w:fldChar w:fldCharType="begin"/>
        </w:r>
        <w:r>
          <w:instrText xml:space="preserve"> PAGEREF _Toc20296 \h </w:instrText>
        </w:r>
        <w:r>
          <w:fldChar w:fldCharType="separate"/>
        </w:r>
        <w:r>
          <w:t>38</w:t>
        </w:r>
        <w:r>
          <w:fldChar w:fldCharType="end"/>
        </w:r>
      </w:hyperlink>
    </w:p>
    <w:p>
      <w:pPr>
        <w:pStyle w:val="TOC2"/>
        <w:tabs>
          <w:tab w:val="right" w:leader="dot" w:pos="8306"/>
        </w:tabs>
      </w:pPr>
      <w:hyperlink w:anchor="_Toc8034" w:history="1">
        <w:r>
          <w:rPr>
            <w:rFonts w:ascii="仿宋" w:eastAsia="仿宋" w:hAnsi="仿宋" w:cs="仿宋" w:hint="eastAsia"/>
            <w:lang w:eastAsia="zh-CN"/>
          </w:rPr>
          <w:t>(一)、人才需求与规划</w:t>
        </w:r>
        <w:r>
          <w:tab/>
        </w:r>
        <w:r>
          <w:fldChar w:fldCharType="begin"/>
        </w:r>
        <w:r>
          <w:instrText xml:space="preserve"> PAGEREF _Toc8034 \h </w:instrText>
        </w:r>
        <w:r>
          <w:fldChar w:fldCharType="separate"/>
        </w:r>
        <w:r>
          <w:t>38</w:t>
        </w:r>
        <w:r>
          <w:fldChar w:fldCharType="end"/>
        </w:r>
      </w:hyperlink>
    </w:p>
    <w:p>
      <w:pPr>
        <w:pStyle w:val="TOC2"/>
        <w:tabs>
          <w:tab w:val="right" w:leader="dot" w:pos="8306"/>
        </w:tabs>
      </w:pPr>
      <w:hyperlink w:anchor="_Toc13588" w:history="1">
        <w:r>
          <w:rPr>
            <w:rFonts w:ascii="仿宋" w:eastAsia="仿宋" w:hAnsi="仿宋" w:cs="仿宋" w:hint="eastAsia"/>
            <w:lang w:eastAsia="zh-CN"/>
          </w:rPr>
          <w:t>(二)、培训与发展计划</w:t>
        </w:r>
        <w:r>
          <w:tab/>
        </w:r>
        <w:r>
          <w:fldChar w:fldCharType="begin"/>
        </w:r>
        <w:r>
          <w:instrText xml:space="preserve"> PAGEREF _Toc13588 \h </w:instrText>
        </w:r>
        <w:r>
          <w:fldChar w:fldCharType="separate"/>
        </w:r>
        <w:r>
          <w:t>38</w:t>
        </w:r>
        <w:r>
          <w:fldChar w:fldCharType="end"/>
        </w:r>
      </w:hyperlink>
    </w:p>
    <w:p>
      <w:pPr>
        <w:pStyle w:val="TOC1"/>
        <w:tabs>
          <w:tab w:val="right" w:leader="dot" w:pos="8306"/>
        </w:tabs>
      </w:pPr>
      <w:hyperlink w:anchor="_Toc23730" w:history="1">
        <w:r>
          <w:rPr>
            <w:rFonts w:ascii="仿宋" w:eastAsia="仿宋" w:hAnsi="仿宋" w:cs="仿宋" w:hint="eastAsia"/>
            <w:lang w:eastAsia="zh-CN"/>
          </w:rPr>
          <w:t>十二、自粘壁纸项目创新与研发</w:t>
        </w:r>
        <w:r>
          <w:tab/>
        </w:r>
        <w:r>
          <w:fldChar w:fldCharType="begin"/>
        </w:r>
        <w:r>
          <w:instrText xml:space="preserve"> PAGEREF _Toc23730 \h </w:instrText>
        </w:r>
        <w:r>
          <w:fldChar w:fldCharType="separate"/>
        </w:r>
        <w:r>
          <w:t>39</w:t>
        </w:r>
        <w:r>
          <w:fldChar w:fldCharType="end"/>
        </w:r>
      </w:hyperlink>
    </w:p>
    <w:p>
      <w:pPr>
        <w:pStyle w:val="TOC2"/>
        <w:tabs>
          <w:tab w:val="right" w:leader="dot" w:pos="8306"/>
        </w:tabs>
      </w:pPr>
      <w:hyperlink w:anchor="_Toc31662" w:history="1">
        <w:r>
          <w:rPr>
            <w:rFonts w:ascii="仿宋" w:eastAsia="仿宋" w:hAnsi="仿宋" w:cs="仿宋" w:hint="eastAsia"/>
            <w:lang w:eastAsia="zh-CN"/>
          </w:rPr>
          <w:t>(一)、创新策略与方向</w:t>
        </w:r>
        <w:r>
          <w:tab/>
        </w:r>
        <w:r>
          <w:fldChar w:fldCharType="begin"/>
        </w:r>
        <w:r>
          <w:instrText xml:space="preserve"> PAGEREF _Toc31662 \h </w:instrText>
        </w:r>
        <w:r>
          <w:fldChar w:fldCharType="separate"/>
        </w:r>
        <w:r>
          <w:t>39</w:t>
        </w:r>
        <w:r>
          <w:fldChar w:fldCharType="end"/>
        </w:r>
      </w:hyperlink>
    </w:p>
    <w:p>
      <w:pPr>
        <w:pStyle w:val="TOC2"/>
        <w:tabs>
          <w:tab w:val="right" w:leader="dot" w:pos="8306"/>
        </w:tabs>
      </w:pPr>
      <w:hyperlink w:anchor="_Toc11622" w:history="1">
        <w:r>
          <w:rPr>
            <w:rFonts w:ascii="仿宋" w:eastAsia="仿宋" w:hAnsi="仿宋" w:cs="仿宋" w:hint="eastAsia"/>
            <w:lang w:eastAsia="zh-CN"/>
          </w:rPr>
          <w:t>(二)、研发规划与投入</w:t>
        </w:r>
        <w:r>
          <w:tab/>
        </w:r>
        <w:r>
          <w:fldChar w:fldCharType="begin"/>
        </w:r>
        <w:r>
          <w:instrText xml:space="preserve"> PAGEREF _Toc11622 \h </w:instrText>
        </w:r>
        <w:r>
          <w:fldChar w:fldCharType="separate"/>
        </w:r>
        <w:r>
          <w:t>40</w:t>
        </w:r>
        <w:r>
          <w:fldChar w:fldCharType="end"/>
        </w:r>
      </w:hyperlink>
    </w:p>
    <w:p>
      <w:pPr>
        <w:pStyle w:val="TOC1"/>
        <w:tabs>
          <w:tab w:val="right" w:leader="dot" w:pos="8306"/>
        </w:tabs>
      </w:pPr>
      <w:hyperlink w:anchor="_Toc15269" w:history="1">
        <w:r>
          <w:rPr>
            <w:rFonts w:ascii="仿宋" w:eastAsia="仿宋" w:hAnsi="仿宋" w:cs="仿宋" w:hint="eastAsia"/>
            <w:lang w:eastAsia="zh-CN"/>
          </w:rPr>
          <w:t>十三、营销与推广策略</w:t>
        </w:r>
        <w:r>
          <w:tab/>
        </w:r>
        <w:r>
          <w:fldChar w:fldCharType="begin"/>
        </w:r>
        <w:r>
          <w:instrText xml:space="preserve"> PAGEREF _Toc15269 \h </w:instrText>
        </w:r>
        <w:r>
          <w:fldChar w:fldCharType="separate"/>
        </w:r>
        <w:r>
          <w:t>42</w:t>
        </w:r>
        <w:r>
          <w:fldChar w:fldCharType="end"/>
        </w:r>
      </w:hyperlink>
    </w:p>
    <w:p>
      <w:pPr>
        <w:pStyle w:val="TOC2"/>
        <w:tabs>
          <w:tab w:val="right" w:leader="dot" w:pos="8306"/>
        </w:tabs>
      </w:pPr>
      <w:hyperlink w:anchor="_Toc30814" w:history="1">
        <w:r>
          <w:rPr>
            <w:rFonts w:ascii="仿宋" w:eastAsia="仿宋" w:hAnsi="仿宋" w:cs="仿宋" w:hint="eastAsia"/>
            <w:lang w:eastAsia="zh-CN"/>
          </w:rPr>
          <w:t>(一)、产品/服务定位与特点</w:t>
        </w:r>
        <w:r>
          <w:tab/>
        </w:r>
        <w:r>
          <w:fldChar w:fldCharType="begin"/>
        </w:r>
        <w:r>
          <w:instrText xml:space="preserve"> PAGEREF _Toc30814 \h </w:instrText>
        </w:r>
        <w:r>
          <w:fldChar w:fldCharType="separate"/>
        </w:r>
        <w:r>
          <w:t>42</w:t>
        </w:r>
        <w:r>
          <w:fldChar w:fldCharType="end"/>
        </w:r>
      </w:hyperlink>
    </w:p>
    <w:p>
      <w:pPr>
        <w:pStyle w:val="TOC2"/>
        <w:tabs>
          <w:tab w:val="right" w:leader="dot" w:pos="8306"/>
        </w:tabs>
      </w:pPr>
      <w:hyperlink w:anchor="_Toc22210" w:history="1">
        <w:r>
          <w:rPr>
            <w:rFonts w:ascii="仿宋" w:eastAsia="仿宋" w:hAnsi="仿宋" w:cs="仿宋" w:hint="eastAsia"/>
            <w:lang w:eastAsia="zh-CN"/>
          </w:rPr>
          <w:t>(二)、市场定位与竞争分析</w:t>
        </w:r>
        <w:r>
          <w:tab/>
        </w:r>
        <w:r>
          <w:fldChar w:fldCharType="begin"/>
        </w:r>
        <w:r>
          <w:instrText xml:space="preserve"> PAGEREF _Toc22210 \h </w:instrText>
        </w:r>
        <w:r>
          <w:fldChar w:fldCharType="separate"/>
        </w:r>
        <w:r>
          <w:t>43</w:t>
        </w:r>
        <w:r>
          <w:fldChar w:fldCharType="end"/>
        </w:r>
      </w:hyperlink>
    </w:p>
    <w:p>
      <w:pPr>
        <w:pStyle w:val="TOC2"/>
        <w:tabs>
          <w:tab w:val="right" w:leader="dot" w:pos="8306"/>
        </w:tabs>
      </w:pPr>
      <w:hyperlink w:anchor="_Toc23837" w:history="1">
        <w:r>
          <w:rPr>
            <w:rFonts w:ascii="仿宋" w:eastAsia="仿宋" w:hAnsi="仿宋" w:cs="仿宋" w:hint="eastAsia"/>
            <w:lang w:eastAsia="zh-CN"/>
          </w:rPr>
          <w:t>(三)、营销渠道与策略</w:t>
        </w:r>
        <w:r>
          <w:tab/>
        </w:r>
        <w:r>
          <w:fldChar w:fldCharType="begin"/>
        </w:r>
        <w:r>
          <w:instrText xml:space="preserve"> PAGEREF _Toc23837 \h </w:instrText>
        </w:r>
        <w:r>
          <w:fldChar w:fldCharType="separate"/>
        </w:r>
        <w:r>
          <w:t>45</w:t>
        </w:r>
        <w:r>
          <w:fldChar w:fldCharType="end"/>
        </w:r>
      </w:hyperlink>
    </w:p>
    <w:p>
      <w:pPr>
        <w:pStyle w:val="TOC2"/>
        <w:tabs>
          <w:tab w:val="right" w:leader="dot" w:pos="8306"/>
        </w:tabs>
      </w:pPr>
      <w:hyperlink w:anchor="_Toc2026" w:history="1">
        <w:r>
          <w:rPr>
            <w:rFonts w:ascii="仿宋" w:eastAsia="仿宋" w:hAnsi="仿宋" w:cs="仿宋" w:hint="eastAsia"/>
            <w:lang w:eastAsia="zh-CN"/>
          </w:rPr>
          <w:t>(四)、推广与宣传活动</w:t>
        </w:r>
        <w:r>
          <w:tab/>
        </w:r>
        <w:r>
          <w:fldChar w:fldCharType="begin"/>
        </w:r>
        <w:r>
          <w:instrText xml:space="preserve"> PAGEREF _Toc2026 \h </w:instrText>
        </w:r>
        <w:r>
          <w:fldChar w:fldCharType="separate"/>
        </w:r>
        <w:r>
          <w:t>46</w:t>
        </w:r>
        <w:r>
          <w:fldChar w:fldCharType="end"/>
        </w:r>
      </w:hyperlink>
    </w:p>
    <w:p>
      <w:pPr>
        <w:pStyle w:val="TOC1"/>
        <w:tabs>
          <w:tab w:val="right" w:leader="dot" w:pos="8306"/>
        </w:tabs>
      </w:pPr>
      <w:hyperlink w:anchor="_Toc9880" w:history="1">
        <w:r>
          <w:rPr>
            <w:rFonts w:ascii="仿宋" w:eastAsia="仿宋" w:hAnsi="仿宋" w:cs="仿宋" w:hint="eastAsia"/>
            <w:lang w:eastAsia="zh-CN"/>
          </w:rPr>
          <w:t>十四、自粘壁纸项目工程方案分析</w:t>
        </w:r>
        <w:r>
          <w:tab/>
        </w:r>
        <w:r>
          <w:fldChar w:fldCharType="begin"/>
        </w:r>
        <w:r>
          <w:instrText xml:space="preserve"> PAGEREF _Toc9880 \h </w:instrText>
        </w:r>
        <w:r>
          <w:fldChar w:fldCharType="separate"/>
        </w:r>
        <w:r>
          <w:t>51</w:t>
        </w:r>
        <w:r>
          <w:fldChar w:fldCharType="end"/>
        </w:r>
      </w:hyperlink>
    </w:p>
    <w:p>
      <w:pPr>
        <w:pStyle w:val="TOC2"/>
        <w:tabs>
          <w:tab w:val="right" w:leader="dot" w:pos="8306"/>
        </w:tabs>
      </w:pPr>
      <w:hyperlink w:anchor="_Toc9024" w:history="1">
        <w:r>
          <w:rPr>
            <w:rFonts w:ascii="仿宋" w:eastAsia="仿宋" w:hAnsi="仿宋" w:cs="仿宋" w:hint="eastAsia"/>
            <w:lang w:eastAsia="zh-CN"/>
          </w:rPr>
          <w:t>(一)、建筑工程设计原则</w:t>
        </w:r>
        <w:r>
          <w:tab/>
        </w:r>
        <w:r>
          <w:fldChar w:fldCharType="begin"/>
        </w:r>
        <w:r>
          <w:instrText xml:space="preserve"> PAGEREF _Toc9024 \h </w:instrText>
        </w:r>
        <w:r>
          <w:fldChar w:fldCharType="separate"/>
        </w:r>
        <w:r>
          <w:t>51</w:t>
        </w:r>
        <w:r>
          <w:fldChar w:fldCharType="end"/>
        </w:r>
      </w:hyperlink>
    </w:p>
    <w:p>
      <w:pPr>
        <w:pStyle w:val="TOC2"/>
        <w:tabs>
          <w:tab w:val="right" w:leader="dot" w:pos="8306"/>
        </w:tabs>
      </w:pPr>
      <w:hyperlink w:anchor="_Toc16739" w:history="1">
        <w:r>
          <w:rPr>
            <w:rFonts w:ascii="仿宋" w:eastAsia="仿宋" w:hAnsi="仿宋" w:cs="仿宋" w:hint="eastAsia"/>
            <w:lang w:eastAsia="zh-CN"/>
          </w:rPr>
          <w:t>(二)、土建工程建设指标</w:t>
        </w:r>
        <w:r>
          <w:tab/>
        </w:r>
        <w:r>
          <w:fldChar w:fldCharType="begin"/>
        </w:r>
        <w:r>
          <w:instrText xml:space="preserve"> PAGEREF _Toc16739 \h </w:instrText>
        </w:r>
        <w:r>
          <w:fldChar w:fldCharType="separate"/>
        </w:r>
        <w:r>
          <w:t>54</w:t>
        </w:r>
        <w:r>
          <w:fldChar w:fldCharType="end"/>
        </w:r>
      </w:hyperlink>
    </w:p>
    <w:p>
      <w:pPr>
        <w:pStyle w:val="TOC1"/>
        <w:tabs>
          <w:tab w:val="right" w:leader="dot" w:pos="8306"/>
        </w:tabs>
      </w:pPr>
      <w:hyperlink w:anchor="_Toc4121" w:history="1">
        <w:r>
          <w:rPr>
            <w:rFonts w:ascii="仿宋" w:eastAsia="仿宋" w:hAnsi="仿宋" w:cs="仿宋" w:hint="eastAsia"/>
            <w:lang w:eastAsia="zh-CN"/>
          </w:rPr>
          <w:t>十五、风险识别与分类</w:t>
        </w:r>
        <w:r>
          <w:tab/>
        </w:r>
        <w:r>
          <w:fldChar w:fldCharType="begin"/>
        </w:r>
        <w:r>
          <w:instrText xml:space="preserve"> PAGEREF _Toc4121 \h </w:instrText>
        </w:r>
        <w:r>
          <w:fldChar w:fldCharType="separate"/>
        </w:r>
        <w:r>
          <w:t>56</w:t>
        </w:r>
        <w:r>
          <w:fldChar w:fldCharType="end"/>
        </w:r>
      </w:hyperlink>
    </w:p>
    <w:p>
      <w:pPr>
        <w:pStyle w:val="TOC2"/>
        <w:tabs>
          <w:tab w:val="right" w:leader="dot" w:pos="8306"/>
        </w:tabs>
      </w:pPr>
      <w:hyperlink w:anchor="_Toc14408" w:history="1">
        <w:r>
          <w:rPr>
            <w:rFonts w:ascii="仿宋" w:eastAsia="仿宋" w:hAnsi="仿宋" w:cs="仿宋" w:hint="eastAsia"/>
            <w:lang w:eastAsia="zh-CN"/>
          </w:rPr>
          <w:t>(一)、风险识别</w:t>
        </w:r>
        <w:r>
          <w:tab/>
        </w:r>
        <w:r>
          <w:fldChar w:fldCharType="begin"/>
        </w:r>
        <w:r>
          <w:instrText xml:space="preserve"> PAGEREF _Toc14408 \h </w:instrText>
        </w:r>
        <w:r>
          <w:fldChar w:fldCharType="separate"/>
        </w:r>
        <w:r>
          <w:t>56</w:t>
        </w:r>
        <w:r>
          <w:fldChar w:fldCharType="end"/>
        </w:r>
      </w:hyperlink>
    </w:p>
    <w:p>
      <w:pPr>
        <w:pStyle w:val="TOC2"/>
        <w:tabs>
          <w:tab w:val="right" w:leader="dot" w:pos="8306"/>
        </w:tabs>
      </w:pPr>
      <w:hyperlink w:anchor="_Toc5052" w:history="1">
        <w:r>
          <w:rPr>
            <w:rFonts w:ascii="仿宋" w:eastAsia="仿宋" w:hAnsi="仿宋" w:cs="仿宋" w:hint="eastAsia"/>
            <w:lang w:eastAsia="zh-CN"/>
          </w:rPr>
          <w:t>(二)、风险分类</w:t>
        </w:r>
        <w:r>
          <w:tab/>
        </w:r>
        <w:r>
          <w:fldChar w:fldCharType="begin"/>
        </w:r>
        <w:r>
          <w:instrText xml:space="preserve"> PAGEREF _Toc5052 \h </w:instrText>
        </w:r>
        <w:r>
          <w:fldChar w:fldCharType="separate"/>
        </w:r>
        <w:r>
          <w:t>57</w:t>
        </w:r>
        <w:r>
          <w:fldChar w:fldCharType="end"/>
        </w:r>
      </w:hyperlink>
    </w:p>
    <w:p>
      <w:pPr>
        <w:pStyle w:val="TOC1"/>
        <w:tabs>
          <w:tab w:val="right" w:leader="dot" w:pos="8306"/>
        </w:tabs>
      </w:pPr>
      <w:hyperlink w:anchor="_Toc4747" w:history="1">
        <w:r>
          <w:rPr>
            <w:rFonts w:ascii="仿宋" w:eastAsia="仿宋" w:hAnsi="仿宋" w:cs="仿宋" w:hint="eastAsia"/>
            <w:lang w:eastAsia="zh-CN"/>
          </w:rPr>
          <w:t>十六、自粘壁纸项目实施时间节点</w:t>
        </w:r>
        <w:r>
          <w:tab/>
        </w:r>
        <w:r>
          <w:fldChar w:fldCharType="begin"/>
        </w:r>
        <w:r>
          <w:instrText xml:space="preserve"> PAGEREF _Toc4747 \h </w:instrText>
        </w:r>
        <w:r>
          <w:fldChar w:fldCharType="separate"/>
        </w:r>
        <w:r>
          <w:t>59</w:t>
        </w:r>
        <w:r>
          <w:fldChar w:fldCharType="end"/>
        </w:r>
      </w:hyperlink>
    </w:p>
    <w:p>
      <w:pPr>
        <w:pStyle w:val="TOC2"/>
        <w:tabs>
          <w:tab w:val="right" w:leader="dot" w:pos="8306"/>
        </w:tabs>
      </w:pPr>
      <w:hyperlink w:anchor="_Toc31501" w:history="1">
        <w:r>
          <w:rPr>
            <w:rFonts w:ascii="仿宋" w:eastAsia="仿宋" w:hAnsi="仿宋" w:cs="仿宋" w:hint="eastAsia"/>
            <w:lang w:eastAsia="zh-CN"/>
          </w:rPr>
          <w:t>(一)、自粘壁纸项目启动阶段时间节点</w:t>
        </w:r>
        <w:r>
          <w:tab/>
        </w:r>
        <w:r>
          <w:fldChar w:fldCharType="begin"/>
        </w:r>
        <w:r>
          <w:instrText xml:space="preserve"> PAGEREF _Toc31501 \h </w:instrText>
        </w:r>
        <w:r>
          <w:fldChar w:fldCharType="separate"/>
        </w:r>
        <w:r>
          <w:t>59</w:t>
        </w:r>
        <w:r>
          <w:fldChar w:fldCharType="end"/>
        </w:r>
      </w:hyperlink>
    </w:p>
    <w:p>
      <w:pPr>
        <w:pStyle w:val="TOC2"/>
        <w:tabs>
          <w:tab w:val="right" w:leader="dot" w:pos="8306"/>
        </w:tabs>
      </w:pPr>
      <w:hyperlink w:anchor="_Toc2413" w:history="1">
        <w:r>
          <w:rPr>
            <w:rFonts w:ascii="仿宋" w:eastAsia="仿宋" w:hAnsi="仿宋" w:cs="仿宋" w:hint="eastAsia"/>
            <w:lang w:eastAsia="zh-CN"/>
          </w:rPr>
          <w:t>(二)、自粘壁纸项目执行阶段时间节点</w:t>
        </w:r>
        <w:r>
          <w:tab/>
        </w:r>
        <w:r>
          <w:fldChar w:fldCharType="begin"/>
        </w:r>
        <w:r>
          <w:instrText xml:space="preserve"> PAGEREF _Toc2413 \h </w:instrText>
        </w:r>
        <w:r>
          <w:fldChar w:fldCharType="separate"/>
        </w:r>
        <w:r>
          <w:t>60</w:t>
        </w:r>
        <w:r>
          <w:fldChar w:fldCharType="end"/>
        </w:r>
      </w:hyperlink>
    </w:p>
    <w:p>
      <w:pPr>
        <w:pStyle w:val="TOC2"/>
        <w:tabs>
          <w:tab w:val="right" w:leader="dot" w:pos="8306"/>
        </w:tabs>
      </w:pPr>
      <w:hyperlink w:anchor="_Toc25225" w:history="1">
        <w:r>
          <w:rPr>
            <w:rFonts w:ascii="仿宋" w:eastAsia="仿宋" w:hAnsi="仿宋" w:cs="仿宋" w:hint="eastAsia"/>
            <w:lang w:eastAsia="zh-CN"/>
          </w:rPr>
          <w:t>(三)、自粘壁纸项目完成阶段时间节点</w:t>
        </w:r>
        <w:r>
          <w:tab/>
        </w:r>
        <w:r>
          <w:fldChar w:fldCharType="begin"/>
        </w:r>
        <w:r>
          <w:instrText xml:space="preserve"> PAGEREF _Toc25225 \h </w:instrText>
        </w:r>
        <w:r>
          <w:fldChar w:fldCharType="separate"/>
        </w:r>
        <w:r>
          <w:t>61</w:t>
        </w:r>
        <w:r>
          <w:fldChar w:fldCharType="end"/>
        </w:r>
      </w:hyperlink>
    </w:p>
    <w:p>
      <w:pPr>
        <w:pStyle w:val="TOC1"/>
        <w:tabs>
          <w:tab w:val="right" w:leader="dot" w:pos="8306"/>
        </w:tabs>
      </w:pPr>
      <w:hyperlink w:anchor="_Toc30381" w:history="1">
        <w:r>
          <w:rPr>
            <w:rFonts w:ascii="仿宋" w:eastAsia="仿宋" w:hAnsi="仿宋" w:cs="仿宋" w:hint="eastAsia"/>
            <w:lang w:eastAsia="zh-CN"/>
          </w:rPr>
          <w:t>十七、供应链管理</w:t>
        </w:r>
        <w:r>
          <w:tab/>
        </w:r>
        <w:r>
          <w:fldChar w:fldCharType="begin"/>
        </w:r>
        <w:r>
          <w:instrText xml:space="preserve"> PAGEREF _Toc30381 \h </w:instrText>
        </w:r>
        <w:r>
          <w:fldChar w:fldCharType="separate"/>
        </w:r>
        <w:r>
          <w:t>62</w:t>
        </w:r>
        <w:r>
          <w:fldChar w:fldCharType="end"/>
        </w:r>
      </w:hyperlink>
    </w:p>
    <w:p>
      <w:pPr>
        <w:pStyle w:val="TOC2"/>
        <w:tabs>
          <w:tab w:val="right" w:leader="dot" w:pos="8306"/>
        </w:tabs>
      </w:pPr>
      <w:hyperlink w:anchor="_Toc5960" w:history="1">
        <w:r>
          <w:rPr>
            <w:rFonts w:ascii="仿宋" w:eastAsia="仿宋" w:hAnsi="仿宋" w:cs="仿宋" w:hint="eastAsia"/>
            <w:lang w:eastAsia="zh-CN"/>
          </w:rPr>
          <w:t>(一)、供应链战略规划</w:t>
        </w:r>
        <w:r>
          <w:tab/>
        </w:r>
        <w:r>
          <w:fldChar w:fldCharType="begin"/>
        </w:r>
        <w:r>
          <w:instrText xml:space="preserve"> PAGEREF _Toc5960 \h </w:instrText>
        </w:r>
        <w:r>
          <w:fldChar w:fldCharType="separate"/>
        </w:r>
        <w:r>
          <w:t>62</w:t>
        </w:r>
        <w:r>
          <w:fldChar w:fldCharType="end"/>
        </w:r>
      </w:hyperlink>
    </w:p>
    <w:p>
      <w:pPr>
        <w:pStyle w:val="TOC2"/>
        <w:tabs>
          <w:tab w:val="right" w:leader="dot" w:pos="8306"/>
        </w:tabs>
      </w:pPr>
      <w:hyperlink w:anchor="_Toc11281" w:history="1">
        <w:r>
          <w:rPr>
            <w:rFonts w:ascii="仿宋" w:eastAsia="仿宋" w:hAnsi="仿宋" w:cs="仿宋" w:hint="eastAsia"/>
            <w:lang w:eastAsia="zh-CN"/>
          </w:rPr>
          <w:t>(二)、供应商选择与合作</w:t>
        </w:r>
        <w:r>
          <w:tab/>
        </w:r>
        <w:r>
          <w:fldChar w:fldCharType="begin"/>
        </w:r>
        <w:r>
          <w:instrText xml:space="preserve"> PAGEREF _Toc11281 \h </w:instrText>
        </w:r>
        <w:r>
          <w:fldChar w:fldCharType="separate"/>
        </w:r>
        <w:r>
          <w:t>64</w:t>
        </w:r>
        <w:r>
          <w:fldChar w:fldCharType="end"/>
        </w:r>
      </w:hyperlink>
    </w:p>
    <w:p>
      <w:pPr>
        <w:pStyle w:val="TOC2"/>
        <w:tabs>
          <w:tab w:val="right" w:leader="dot" w:pos="8306"/>
        </w:tabs>
      </w:pPr>
      <w:hyperlink w:anchor="_Toc8410" w:history="1">
        <w:r>
          <w:rPr>
            <w:rFonts w:ascii="仿宋" w:eastAsia="仿宋" w:hAnsi="仿宋" w:cs="仿宋" w:hint="eastAsia"/>
            <w:lang w:eastAsia="zh-CN"/>
          </w:rPr>
          <w:t>(三)、物流与库存管理</w:t>
        </w:r>
        <w:r>
          <w:tab/>
        </w:r>
        <w:r>
          <w:fldChar w:fldCharType="begin"/>
        </w:r>
        <w:r>
          <w:instrText xml:space="preserve"> PAGEREF _Toc8410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81"/>
      <w:r>
        <w:rPr>
          <w:rFonts w:ascii="仿宋" w:eastAsia="仿宋" w:hAnsi="仿宋" w:cs="仿宋" w:hint="eastAsia"/>
          <w:sz w:val="28"/>
          <w:lang w:eastAsia="zh-CN"/>
        </w:rPr>
        <w:t>一、自粘壁纸项目选址可行性分析</w:t>
      </w:r>
      <w:bookmarkEnd w:id="2"/>
    </w:p>
    <w:p>
      <w:pPr>
        <w:pStyle w:val="Heading2"/>
        <w:rPr>
          <w:rFonts w:ascii="仿宋" w:eastAsia="仿宋" w:hAnsi="仿宋" w:cs="仿宋" w:hint="eastAsia"/>
          <w:lang w:eastAsia="zh-CN"/>
        </w:rPr>
      </w:pPr>
      <w:bookmarkStart w:id="3" w:name="_Toc16026"/>
      <w:r>
        <w:rPr>
          <w:rFonts w:ascii="仿宋" w:eastAsia="仿宋" w:hAnsi="仿宋" w:cs="仿宋" w:hint="eastAsia"/>
          <w:lang w:eastAsia="zh-CN"/>
        </w:rPr>
        <w:t>(一)、自粘壁纸项目选址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该自粘壁纸项目选址位于XX省XX市XX区XXX街道</w:t>
      </w:r>
    </w:p>
    <w:p>
      <w:pPr>
        <w:pStyle w:val="Heading2"/>
        <w:ind w:firstLine="560" w:firstLineChars="200"/>
        <w:rPr>
          <w:rFonts w:ascii="仿宋" w:eastAsia="仿宋" w:hAnsi="仿宋" w:cs="仿宋" w:hint="eastAsia"/>
          <w:sz w:val="28"/>
          <w:lang w:eastAsia="zh-CN"/>
        </w:rPr>
      </w:pPr>
      <w:bookmarkStart w:id="4" w:name="_Toc189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自粘壁纸项目的征地面积将根据自粘壁纸项目的实际规模和需求进行精确规划。具体面积XXX平方米，旨在确保自粘壁纸项目不仅能够满足当前的发展需求，还能够预留空间以适应未来的扩展。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净用地面积是在征地面积基础上去除不可利用面积后的实际可开发用地。具体面积XXX平方米，考虑到环保、交通、安全等多方面因素，以确保自粘壁纸项目在整体利用效率上达到最优。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自粘壁纸项目计划建设的建筑总规模具体面积XXX平方米。这一规模的确定综合考虑了自粘壁纸项目的性质、规模，以及城市规划的相关要求，确保建筑布局与周边环境协调一致。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绿地率是自粘壁纸项目用地中被规划为绿地的比例。具体面积XXX平方米，旨在通过合理规划绿地，改善自粘壁纸项目周边环境，提升居民生活质量，并符合城市整体绿化规划。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容积率是用地上可以建设的建筑总体积与用地面积之比。具体面积XXX，通过合理的容积率规划，确保自粘壁纸项目建筑规模与周边环境和谐共生。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确保自粘壁纸项目选址与当地城市规划相一致，具体面积XXX平方米。通过与城市规划部门深入沟通，确保自粘壁纸项目不仅符合城市的整体发展方向，还能够融入城市的发展布局，为城市的长远发展贡献力量。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粘壁纸项目选址符合当地产业政策，具体面积XXX平方米。这包括自粘壁纸项目对当地经济的促进作用，以及对相关产业的带动效应，确保自粘壁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用地总体要求必须符合环保和可持续发展的原则，具体面积XXX平方米。通过采用绿色建筑设计、节能减排等措施，确保自粘壁纸项目在建设和运营过程中对环境的影响最小化，达到可持续发展的要求。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确保自粘壁纸项目选址具备必要的公共设施配套，具体面积XXX平方米。这包括交通便利性、教育、医疗等基础设施，以提高居民生活品质，使得自粘壁纸项目选址更具吸引力。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考虑用地总体要求对当地社会稳定性的影响，具体面积XXX平方米。通过深入了解当地社区反馈，确保自粘壁纸项目的选址和建设过程对当地社会和谐稳定产生积极作用。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粘壁纸项目选址不仅符合法规和规划，还在实际操作中具有可行性。这一全面规划将为自粘壁纸项目的成功实施提供坚实的基础，确保自粘壁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4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粘壁纸项目的设备规划和空间设计中，我们将采取灵活设备布局的措施。设备布局将根据实际需求进行灵活设计，避免不必要的浪费。通过合理规划设备摆放位置，我们将提高设备的利用率，减少设备间距，以确保自粘壁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粘壁纸项目内部引入共享设施的概念，例如共享会议室、办公区等。通过这种方式，我们可以减少对资源的重复建设，提高资源共享效率，从而减小自粘壁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粘壁纸项目的总图布置中，我们将不同功能区域进行明确的规划，以最大程度满足自粘壁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粘壁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自粘壁纸项目对环境的影响是综合评价的重要因素之一。我们将详细考虑选址周边的自然环境、生态保护区、水源地等情况，确保自粘壁纸项目的建设和运营对环境影响最小化，并符合当地的环保法规标准。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对选址的评价还需充分考虑当地政府的产业政策和法规。我们将详细了解自粘壁纸项目所在地的相关政策，确保自粘壁纸项目的规划和运营与当地法规相符，降低不必要的法律风险。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考虑到社会稳定性对企业运营的重要性，我们将评估选址地区的社会安全情况、劳工关系、社区反馈等方面，以确保自粘壁纸项目的建设和运营不会受到社会稳定性的负面影响。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最后，我们将综合考虑用地成本，包括土地购置费用、土地开发成本等。通过对用地成本的详细评估，我们能够做出更为精确的经济效益分析，为自粘壁纸项目的投资决策提供有力支持。</w:t>
      </w:r>
    </w:p>
    <w:p>
      <w:pPr>
        <w:pStyle w:val="Heading1"/>
        <w:ind w:firstLine="560" w:firstLineChars="200"/>
        <w:rPr>
          <w:rFonts w:ascii="仿宋" w:eastAsia="仿宋" w:hAnsi="仿宋" w:cs="仿宋" w:hint="eastAsia"/>
          <w:sz w:val="28"/>
          <w:lang w:eastAsia="zh-CN"/>
        </w:rPr>
      </w:pPr>
      <w:bookmarkStart w:id="8" w:name="_Toc17161"/>
      <w:r>
        <w:rPr>
          <w:rFonts w:ascii="仿宋" w:eastAsia="仿宋" w:hAnsi="仿宋" w:cs="仿宋" w:hint="eastAsia"/>
          <w:sz w:val="28"/>
          <w:lang w:eastAsia="zh-CN"/>
        </w:rPr>
        <w:t>二、自粘壁纸项目概论</w:t>
      </w:r>
      <w:bookmarkEnd w:id="8"/>
    </w:p>
    <w:p>
      <w:pPr>
        <w:pStyle w:val="Heading2"/>
        <w:rPr>
          <w:rFonts w:ascii="仿宋" w:eastAsia="仿宋" w:hAnsi="仿宋" w:cs="仿宋" w:hint="eastAsia"/>
          <w:lang w:eastAsia="zh-CN"/>
        </w:rPr>
      </w:pPr>
      <w:bookmarkStart w:id="9" w:name="_Toc3274"/>
      <w:r>
        <w:rPr>
          <w:rFonts w:ascii="仿宋" w:eastAsia="仿宋" w:hAnsi="仿宋" w:cs="仿宋" w:hint="eastAsia"/>
          <w:lang w:eastAsia="zh-CN"/>
        </w:rPr>
        <w:t>(一)、自粘壁纸项目概况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起源追溯至对市场的深入洞察。市场的不断演变与变革为自粘壁纸项目提供了难得的机遇。当前市场存在的需求缺口和变革的大环境共同构成了自粘壁纸项目的背景。这个自粘壁纸项目旨在充分利用市场机遇，填补行业中尚未满足的需求，为客户提供全新的解决方案。市场的变革和需求的增长使得这个自粘壁纸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自粘壁纸项目名称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正式命名为自粘壁纸。这个名称不仅仅是一个标识，更代表了自粘壁纸项目的核心理念和愿景。它蕴含着自粘壁纸项目所要解决问题的关键字，具有强烈的表达和辨识度，为自粘壁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自粘壁纸项目目标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核心目标是提供一种全新、高效的解决方案，满足客户日益增长的需求。自粘壁纸项目追求的不仅仅是满足市场需求，更是在市场中获得卓越的竞争优势。通过不断提升产品或服务的质量和创新水平，自粘壁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自粘壁纸项目范围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全面涵盖了产品研发、制造、市场推广和售后服务，确保从产品设计到最终用户体验的全方位关注。这一全面的自粘壁纸项目范围是为了确保自粘壁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自粘壁纸项目时间表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自粘壁纸项目计划在未来18个月内完成，包括研发、测试、市场试点和正式推出等不同阶段。这个时间表的合理设计是为了确保自粘壁纸项目各个阶段的顺利推进，以便按时交付高质量的成果。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自粘壁纸项目预算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自粘壁纸项目总预算估算为XX百万美元，主要分配在研发、市场推广、人员培训和运营等方面。这一充足的预算为自粘壁纸项目提供了充足的资源，确保自粘壁纸项目在各个方面都能取得优异的表现。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自粘壁纸项目风险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自粘壁纸项目可能面临的风险包括市场接受度低、技术难题、竞争激烈等。自粘壁纸项目团队已经制定了相应的风险应对计划，通过前瞻性的风险管理，确保自粘壁纸项目在面对不确定性时能够迅速做出应对。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自粘壁纸项目团队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自粘壁纸项目汇聚了一支经验丰富、多领域专业素养的核心团队，确保自粘壁纸项目在各个方面都能拥有高水平的执行力。团队的协同作战是自粘壁纸项目成功的关键因素之一。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自粘壁纸项目背景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自粘壁纸项目的背景根植于市场对更高效、创新产品的渴望，同时也受到科技发展对行业格局的深刻改变的影响。这为自粘壁纸项目提供了广阔的发展空间和市场需求。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自粘壁纸项目现状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截至目前，自粘壁纸项目已完成市场调研和技术验证，取得了初步的成功。这为自粘壁纸项目在未来的发展奠定了坚实的基础，为更远大的目标打下了坚实的基石。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708"/>
      <w:r>
        <w:rPr>
          <w:rFonts w:ascii="仿宋" w:eastAsia="仿宋" w:hAnsi="仿宋" w:cs="仿宋" w:hint="eastAsia"/>
          <w:sz w:val="28"/>
          <w:lang w:eastAsia="zh-CN"/>
        </w:rPr>
        <w:t>(二)、自粘壁纸项目目标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keyword》自粘壁纸项目首要业务目标是在市场中占据有利地位，实现产品/服务的成功推广和销售。通过不断提升产品质量、创新性，自粘壁纸项目追求成为行业中的领导者，赢得更多客户的青睐。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在科技迅速发展的时代，自粘壁纸项目着眼于技术创新。通过持续的研发和技术升级，自粘壁纸项目旨在推出更具创新性的产品或服务，以满足市场对新鲜、先进解决方案的需求。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为了建立可持续的客户关系，自粘壁纸项目设定了客户满意度目标。通过提供卓越的产品质量和优质的客户服务，自粘壁纸项目追求赢得客户的信任和忠诚度，确保他们的满意度达到行业领先水平。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自粘壁纸项目注重社会责任和可持续发展。通过实施环保、社会责任自粘壁纸项目，自粘壁纸项目致力于在经济发展的同时保护环境，促进社会公平，实现可持续经营。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自粘壁纸项目的团队是实现目标的核心驱动力。因此，自粘壁纸项目设定了团队发展目标，包括提升团队成员的专业技能、培养领导力，以及搭建协同高效的团队工作氛围。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284"/>
      <w:r>
        <w:rPr>
          <w:rFonts w:ascii="仿宋" w:eastAsia="仿宋" w:hAnsi="仿宋" w:cs="仿宋" w:hint="eastAsia"/>
          <w:sz w:val="28"/>
          <w:lang w:eastAsia="zh-CN"/>
        </w:rPr>
        <w:t>(三)、自粘壁纸项目提出的理由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自粘壁纸项目提出的理由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源于对市场机遇的深刻洞察。当前市场中存在的需求缺口和行业发展趋势表明，有巨大的商业机会等待被开发。通过准确捕捉市场机遇，自粘壁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理念基于对技术创新的信仰。通过持续的研发和技术投入，自粘壁纸项目有望推出更具创新性的产品或服务。在科技飞速发展的当下，自粘壁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是为了增强企业的行业竞争力。通过提升产品或服务的质量和独特性，自粘壁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响应了消费者需求的变化。随着社会和科技的不断发展，消费者对产品和服务的需求也在发生变化。通过深入了解并及时回应消费者的新需求，自粘壁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自粘壁纸项目的提出是企业战略发展规划的一部分。在面对日益激烈的市场竞争和不断变化的商业环境中，自粘壁纸项目作为企业战略的一环，旨在为企业开辟新的增长领域，巩固企业在行业中的地位。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自粘壁纸项目的提出不仅仅是基于商业考量，还注重社会责任。通过推出环保、社会责任等方面的自粘壁纸项目，自粘壁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自粘壁纸项目的提出反映了对利益相关者期望的关注。包括客户、员工、投资者等利益相关者在企业发展中都有着各自的期望，自粘壁纸项目力求在满足这些期望的同时，取得更大的共赢。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638"/>
      <w:r>
        <w:rPr>
          <w:rFonts w:ascii="仿宋" w:eastAsia="仿宋" w:hAnsi="仿宋" w:cs="仿宋" w:hint="eastAsia"/>
          <w:sz w:val="28"/>
          <w:lang w:eastAsia="zh-CN"/>
        </w:rPr>
        <w:t>(四)、自粘壁纸项目意义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在实施自粘壁纸项目的过程中，我们不仅仅是在追逐商业成功，更是为企业和社会的多个层面创造了深远的意义。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首要意义在于提升企业的市场竞争力。通过持续的创新和对产品质量的高标准要求，自粘壁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粘壁纸项目的推进将促使行业技术水平的提升。通过引入先进技术和创新性解决方案，自粘壁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粘壁纸项目不仅创造了大量就业机会，提高了就业水平，还注重社会责任和环保。通过参与社会公益事业和推动环保自粘壁纸项目，自粘壁纸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综合而言，自粘壁纸项目意义重大，不仅推动了企业的发展，也为行业和社会的进步贡献了积极力量。这是一个全面而深刻的影响，将在未来产生可持续的正面效应。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864"/>
      <w:r>
        <w:rPr>
          <w:rFonts w:ascii="仿宋" w:eastAsia="仿宋" w:hAnsi="仿宋" w:cs="仿宋" w:hint="eastAsia"/>
          <w:sz w:val="28"/>
          <w:lang w:eastAsia="zh-CN"/>
        </w:rPr>
        <w:t>(五)、自粘壁纸项目背景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在当今迅猛发展的商业环境中，自粘壁纸项目的动因根植于对多方面因素的审慎考量。这个自粘壁纸项目的提出并非孤立的决策，而是对企业所处背景深入思考的产物。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市场的不断演变是自粘壁纸项目背后的首要原因。科技的迅速发展和全球市场的快速变化使得企业必须灵活应对。自粘壁纸项目应运而生，旨在通过创新性的解决方案迎合市场的多变需求，赢得竞争中的先机。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竞争的激烈程度也是自粘壁纸项目背景中不可忽视的一环。企业需要在激烈竞争中脱颖而出，为此，自粘壁纸项目致力于打破常规，提供独特的价值主张，以吸引客户并确保市场份额的增长。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技术的迅速发展为企业带来了机遇与挑战。作为自粘壁纸项目启动的背景之一，对新兴技术的应用将有助于提升企业的技术水平，使其在不断演进的商业环境中保持竞争优势。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此外，社会对企业责任的期望也在逐渐升高。自粘壁纸项目充分融入了社会责任的理念，通过可持续经营和社会公益自粘壁纸项目，企图为社会贡献一份力量，在商业成功的同时关注社会价值。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168"/>
      <w:r>
        <w:rPr>
          <w:rFonts w:ascii="仿宋" w:eastAsia="仿宋" w:hAnsi="仿宋" w:cs="仿宋" w:hint="eastAsia"/>
          <w:sz w:val="28"/>
          <w:lang w:eastAsia="zh-CN"/>
        </w:rPr>
        <w:t>三、自粘壁纸项目建设单位说明</w:t>
      </w:r>
      <w:bookmarkEnd w:id="14"/>
    </w:p>
    <w:p>
      <w:pPr>
        <w:pStyle w:val="Heading2"/>
        <w:rPr>
          <w:rFonts w:ascii="仿宋" w:eastAsia="仿宋" w:hAnsi="仿宋" w:cs="仿宋" w:hint="eastAsia"/>
          <w:lang w:eastAsia="zh-CN"/>
        </w:rPr>
      </w:pPr>
      <w:bookmarkStart w:id="15" w:name="_Toc19400"/>
      <w:r>
        <w:rPr>
          <w:rFonts w:ascii="仿宋" w:eastAsia="仿宋" w:hAnsi="仿宋" w:cs="仿宋" w:hint="eastAsia"/>
          <w:lang w:eastAsia="zh-CN"/>
        </w:rPr>
        <w:t>(一)、自粘壁纸项目承办单位基本情况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76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粘壁纸项目承办单位的XXXX，我们着眼于实现可持续的经济效益。通过技术创新和解决方案的提供，公司预计在自粘壁纸项目执行期间将获得可观的收入增长。这一收入来源主要包括自粘壁纸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同时，我们注重成本控制和效率提升，以确保自粘壁纸项目的可持续盈利。透过精细的管理和资源优化，公司期望实现自粘壁纸项目利润最大化。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粘壁纸项目实施进行全面的投资评估，包括自粘壁纸项目启动阶段的资金投入和后续运营成本。通过对自粘壁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粘壁纸项目实施过程中具备足够的资金流动性，公司将进行详尽的现金流分析。这包括资金需求的合理预测、自粘壁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128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4309"/>
      <w:r>
        <w:rPr>
          <w:rFonts w:ascii="仿宋" w:eastAsia="仿宋" w:hAnsi="仿宋" w:cs="仿宋" w:hint="eastAsia"/>
          <w:lang w:eastAsia="zh-CN"/>
        </w:rPr>
        <w:t>(一)、自粘壁纸行业分析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行业一直以来都是市场的关注焦点。行业内的发展趋势、竞争态势以及潜在机会都对自粘壁纸项目的推进产生深远的影响。通过深入研究行业的整体概貌，我们将更好地理解行业的核心特征，为自粘壁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https://d.book118.com/646112203010010103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E1FB5"/>
    <w:rsid w:val="19EE1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1220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2024-03-05T16:40:00Z</dcterms:created>
  <dcterms:modified xsi:type="dcterms:W3CDTF">2024-03-05T16:40:28Z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EB34231DC3064AC5A188D67741B717F9_11</vt:lpwstr>
  </property>
  <property fmtid="{D5CDD505-2E9C-101B-9397-08002B2CF9AE}" pid="3" name="KSOProductBuildVer">
    <vt:lpwstr>2052-12.1.0.16388</vt:lpwstr>
  </property>
</Properties>
</file>