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保温球阀项目构思建设方案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67" w:history="1">
        <w:r>
          <w:rPr>
            <w:rFonts w:ascii="仿宋" w:eastAsia="仿宋" w:hAnsi="仿宋" w:cs="仿宋" w:hint="eastAsia"/>
            <w:lang w:eastAsia="zh-CN"/>
          </w:rPr>
          <w:t>前言</w:t>
        </w:r>
        <w:r>
          <w:tab/>
        </w:r>
        <w:r>
          <w:fldChar w:fldCharType="begin"/>
        </w:r>
        <w:r>
          <w:instrText xml:space="preserve"> PAGEREF _Toc25467 \h </w:instrText>
        </w:r>
        <w:r>
          <w:fldChar w:fldCharType="separate"/>
        </w:r>
        <w:r>
          <w:t>3</w:t>
        </w:r>
        <w:r>
          <w:fldChar w:fldCharType="end"/>
        </w:r>
      </w:hyperlink>
    </w:p>
    <w:p>
      <w:pPr>
        <w:pStyle w:val="TOC1"/>
        <w:tabs>
          <w:tab w:val="right" w:leader="dot" w:pos="8306"/>
        </w:tabs>
      </w:pPr>
      <w:hyperlink w:anchor="_Toc11458" w:history="1">
        <w:r>
          <w:rPr>
            <w:rFonts w:ascii="仿宋" w:eastAsia="仿宋" w:hAnsi="仿宋" w:cs="仿宋" w:hint="eastAsia"/>
            <w:lang w:eastAsia="zh-CN"/>
          </w:rPr>
          <w:t>一、背景、必要性分析</w:t>
        </w:r>
        <w:r>
          <w:tab/>
        </w:r>
        <w:r>
          <w:fldChar w:fldCharType="begin"/>
        </w:r>
        <w:r>
          <w:instrText xml:space="preserve"> PAGEREF _Toc11458 \h </w:instrText>
        </w:r>
        <w:r>
          <w:fldChar w:fldCharType="separate"/>
        </w:r>
        <w:r>
          <w:t>3</w:t>
        </w:r>
        <w:r>
          <w:fldChar w:fldCharType="end"/>
        </w:r>
      </w:hyperlink>
    </w:p>
    <w:p>
      <w:pPr>
        <w:pStyle w:val="TOC2"/>
        <w:tabs>
          <w:tab w:val="right" w:leader="dot" w:pos="8306"/>
        </w:tabs>
      </w:pPr>
      <w:hyperlink w:anchor="_Toc7194" w:history="1">
        <w:r>
          <w:rPr>
            <w:rFonts w:ascii="仿宋" w:eastAsia="仿宋" w:hAnsi="仿宋" w:cs="仿宋" w:hint="eastAsia"/>
            <w:lang w:eastAsia="zh-CN"/>
          </w:rPr>
          <w:t>(一)、项目建设背景</w:t>
        </w:r>
        <w:r>
          <w:tab/>
        </w:r>
        <w:r>
          <w:fldChar w:fldCharType="begin"/>
        </w:r>
        <w:r>
          <w:instrText xml:space="preserve"> PAGEREF _Toc7194 \h </w:instrText>
        </w:r>
        <w:r>
          <w:fldChar w:fldCharType="separate"/>
        </w:r>
        <w:r>
          <w:t>3</w:t>
        </w:r>
        <w:r>
          <w:fldChar w:fldCharType="end"/>
        </w:r>
      </w:hyperlink>
    </w:p>
    <w:p>
      <w:pPr>
        <w:pStyle w:val="TOC2"/>
        <w:tabs>
          <w:tab w:val="right" w:leader="dot" w:pos="8306"/>
        </w:tabs>
      </w:pPr>
      <w:hyperlink w:anchor="_Toc29432" w:history="1">
        <w:r>
          <w:rPr>
            <w:rFonts w:ascii="仿宋" w:eastAsia="仿宋" w:hAnsi="仿宋" w:cs="仿宋" w:hint="eastAsia"/>
            <w:lang w:eastAsia="zh-CN"/>
          </w:rPr>
          <w:t>(二)、必要性分析</w:t>
        </w:r>
        <w:r>
          <w:tab/>
        </w:r>
        <w:r>
          <w:fldChar w:fldCharType="begin"/>
        </w:r>
        <w:r>
          <w:instrText xml:space="preserve"> PAGEREF _Toc29432 \h </w:instrText>
        </w:r>
        <w:r>
          <w:fldChar w:fldCharType="separate"/>
        </w:r>
        <w:r>
          <w:t>4</w:t>
        </w:r>
        <w:r>
          <w:fldChar w:fldCharType="end"/>
        </w:r>
      </w:hyperlink>
    </w:p>
    <w:p>
      <w:pPr>
        <w:pStyle w:val="TOC2"/>
        <w:tabs>
          <w:tab w:val="right" w:leader="dot" w:pos="8306"/>
        </w:tabs>
      </w:pPr>
      <w:hyperlink w:anchor="_Toc11363" w:history="1">
        <w:r>
          <w:rPr>
            <w:rFonts w:ascii="仿宋" w:eastAsia="仿宋" w:hAnsi="仿宋" w:cs="仿宋" w:hint="eastAsia"/>
            <w:lang w:eastAsia="zh-CN"/>
          </w:rPr>
          <w:t>(三)、项目建设有利条件</w:t>
        </w:r>
        <w:r>
          <w:tab/>
        </w:r>
        <w:r>
          <w:fldChar w:fldCharType="begin"/>
        </w:r>
        <w:r>
          <w:instrText xml:space="preserve"> PAGEREF _Toc11363 \h </w:instrText>
        </w:r>
        <w:r>
          <w:fldChar w:fldCharType="separate"/>
        </w:r>
        <w:r>
          <w:t>5</w:t>
        </w:r>
        <w:r>
          <w:fldChar w:fldCharType="end"/>
        </w:r>
      </w:hyperlink>
    </w:p>
    <w:p>
      <w:pPr>
        <w:pStyle w:val="TOC1"/>
        <w:tabs>
          <w:tab w:val="right" w:leader="dot" w:pos="8306"/>
        </w:tabs>
      </w:pPr>
      <w:hyperlink w:anchor="_Toc32766" w:history="1">
        <w:r>
          <w:rPr>
            <w:rFonts w:ascii="仿宋" w:eastAsia="仿宋" w:hAnsi="仿宋" w:cs="仿宋" w:hint="eastAsia"/>
            <w:lang w:eastAsia="zh-CN"/>
          </w:rPr>
          <w:t>二、保温球阀项目概论</w:t>
        </w:r>
        <w:r>
          <w:tab/>
        </w:r>
        <w:r>
          <w:fldChar w:fldCharType="begin"/>
        </w:r>
        <w:r>
          <w:instrText xml:space="preserve"> PAGEREF _Toc32766 \h </w:instrText>
        </w:r>
        <w:r>
          <w:fldChar w:fldCharType="separate"/>
        </w:r>
        <w:r>
          <w:t>7</w:t>
        </w:r>
        <w:r>
          <w:fldChar w:fldCharType="end"/>
        </w:r>
      </w:hyperlink>
    </w:p>
    <w:p>
      <w:pPr>
        <w:pStyle w:val="TOC2"/>
        <w:tabs>
          <w:tab w:val="right" w:leader="dot" w:pos="8306"/>
        </w:tabs>
      </w:pPr>
      <w:hyperlink w:anchor="_Toc6081" w:history="1">
        <w:r>
          <w:rPr>
            <w:rFonts w:ascii="仿宋" w:eastAsia="仿宋" w:hAnsi="仿宋" w:cs="仿宋" w:hint="eastAsia"/>
            <w:lang w:eastAsia="zh-CN"/>
          </w:rPr>
          <w:t>(一)、项目申报单位概况</w:t>
        </w:r>
        <w:r>
          <w:tab/>
        </w:r>
        <w:r>
          <w:fldChar w:fldCharType="begin"/>
        </w:r>
        <w:r>
          <w:instrText xml:space="preserve"> PAGEREF _Toc6081 \h </w:instrText>
        </w:r>
        <w:r>
          <w:fldChar w:fldCharType="separate"/>
        </w:r>
        <w:r>
          <w:t>7</w:t>
        </w:r>
        <w:r>
          <w:fldChar w:fldCharType="end"/>
        </w:r>
      </w:hyperlink>
    </w:p>
    <w:p>
      <w:pPr>
        <w:pStyle w:val="TOC2"/>
        <w:tabs>
          <w:tab w:val="right" w:leader="dot" w:pos="8306"/>
        </w:tabs>
      </w:pPr>
      <w:hyperlink w:anchor="_Toc8750" w:history="1">
        <w:r>
          <w:rPr>
            <w:rFonts w:ascii="仿宋" w:eastAsia="仿宋" w:hAnsi="仿宋" w:cs="仿宋" w:hint="eastAsia"/>
            <w:lang w:eastAsia="zh-CN"/>
          </w:rPr>
          <w:t>(二)、项目概况</w:t>
        </w:r>
        <w:r>
          <w:tab/>
        </w:r>
        <w:r>
          <w:fldChar w:fldCharType="begin"/>
        </w:r>
        <w:r>
          <w:instrText xml:space="preserve"> PAGEREF _Toc8750 \h </w:instrText>
        </w:r>
        <w:r>
          <w:fldChar w:fldCharType="separate"/>
        </w:r>
        <w:r>
          <w:t>8</w:t>
        </w:r>
        <w:r>
          <w:fldChar w:fldCharType="end"/>
        </w:r>
      </w:hyperlink>
    </w:p>
    <w:p>
      <w:pPr>
        <w:pStyle w:val="TOC1"/>
        <w:tabs>
          <w:tab w:val="right" w:leader="dot" w:pos="8306"/>
        </w:tabs>
      </w:pPr>
      <w:hyperlink w:anchor="_Toc12664" w:history="1">
        <w:r>
          <w:rPr>
            <w:rFonts w:ascii="仿宋" w:eastAsia="仿宋" w:hAnsi="仿宋" w:cs="仿宋" w:hint="eastAsia"/>
            <w:lang w:eastAsia="zh-CN"/>
          </w:rPr>
          <w:t>三、资源开发及综合利用分析</w:t>
        </w:r>
        <w:r>
          <w:tab/>
        </w:r>
        <w:r>
          <w:fldChar w:fldCharType="begin"/>
        </w:r>
        <w:r>
          <w:instrText xml:space="preserve"> PAGEREF _Toc12664 \h </w:instrText>
        </w:r>
        <w:r>
          <w:fldChar w:fldCharType="separate"/>
        </w:r>
        <w:r>
          <w:t>11</w:t>
        </w:r>
        <w:r>
          <w:fldChar w:fldCharType="end"/>
        </w:r>
      </w:hyperlink>
    </w:p>
    <w:p>
      <w:pPr>
        <w:pStyle w:val="TOC2"/>
        <w:tabs>
          <w:tab w:val="right" w:leader="dot" w:pos="8306"/>
        </w:tabs>
      </w:pPr>
      <w:hyperlink w:anchor="_Toc19674" w:history="1">
        <w:r>
          <w:rPr>
            <w:rFonts w:ascii="仿宋" w:eastAsia="仿宋" w:hAnsi="仿宋" w:cs="仿宋" w:hint="eastAsia"/>
            <w:lang w:eastAsia="zh-CN"/>
          </w:rPr>
          <w:t>(一)、资源开发方案</w:t>
        </w:r>
        <w:r>
          <w:tab/>
        </w:r>
        <w:r>
          <w:fldChar w:fldCharType="begin"/>
        </w:r>
        <w:r>
          <w:instrText xml:space="preserve"> PAGEREF _Toc19674 \h </w:instrText>
        </w:r>
        <w:r>
          <w:fldChar w:fldCharType="separate"/>
        </w:r>
        <w:r>
          <w:t>11</w:t>
        </w:r>
        <w:r>
          <w:fldChar w:fldCharType="end"/>
        </w:r>
      </w:hyperlink>
    </w:p>
    <w:p>
      <w:pPr>
        <w:pStyle w:val="TOC2"/>
        <w:tabs>
          <w:tab w:val="right" w:leader="dot" w:pos="8306"/>
        </w:tabs>
      </w:pPr>
      <w:hyperlink w:anchor="_Toc24614" w:history="1">
        <w:r>
          <w:rPr>
            <w:rFonts w:ascii="仿宋" w:eastAsia="仿宋" w:hAnsi="仿宋" w:cs="仿宋" w:hint="eastAsia"/>
            <w:lang w:eastAsia="zh-CN"/>
          </w:rPr>
          <w:t>(二)、资源利用方案</w:t>
        </w:r>
        <w:r>
          <w:tab/>
        </w:r>
        <w:r>
          <w:fldChar w:fldCharType="begin"/>
        </w:r>
        <w:r>
          <w:instrText xml:space="preserve"> PAGEREF _Toc24614 \h </w:instrText>
        </w:r>
        <w:r>
          <w:fldChar w:fldCharType="separate"/>
        </w:r>
        <w:r>
          <w:t>12</w:t>
        </w:r>
        <w:r>
          <w:fldChar w:fldCharType="end"/>
        </w:r>
      </w:hyperlink>
    </w:p>
    <w:p>
      <w:pPr>
        <w:pStyle w:val="TOC2"/>
        <w:tabs>
          <w:tab w:val="right" w:leader="dot" w:pos="8306"/>
        </w:tabs>
      </w:pPr>
      <w:hyperlink w:anchor="_Toc29269" w:history="1">
        <w:r>
          <w:rPr>
            <w:rFonts w:ascii="仿宋" w:eastAsia="仿宋" w:hAnsi="仿宋" w:cs="仿宋" w:hint="eastAsia"/>
            <w:lang w:eastAsia="zh-CN"/>
          </w:rPr>
          <w:t>(三)、资源节约措施</w:t>
        </w:r>
        <w:r>
          <w:tab/>
        </w:r>
        <w:r>
          <w:fldChar w:fldCharType="begin"/>
        </w:r>
        <w:r>
          <w:instrText xml:space="preserve"> PAGEREF _Toc29269 \h </w:instrText>
        </w:r>
        <w:r>
          <w:fldChar w:fldCharType="separate"/>
        </w:r>
        <w:r>
          <w:t>13</w:t>
        </w:r>
        <w:r>
          <w:fldChar w:fldCharType="end"/>
        </w:r>
      </w:hyperlink>
    </w:p>
    <w:p>
      <w:pPr>
        <w:pStyle w:val="TOC1"/>
        <w:tabs>
          <w:tab w:val="right" w:leader="dot" w:pos="8306"/>
        </w:tabs>
      </w:pPr>
      <w:hyperlink w:anchor="_Toc8769" w:history="1">
        <w:r>
          <w:rPr>
            <w:rFonts w:ascii="仿宋" w:eastAsia="仿宋" w:hAnsi="仿宋" w:cs="仿宋" w:hint="eastAsia"/>
            <w:lang w:eastAsia="zh-CN"/>
          </w:rPr>
          <w:t>四、环境和生态影响分析</w:t>
        </w:r>
        <w:r>
          <w:tab/>
        </w:r>
        <w:r>
          <w:fldChar w:fldCharType="begin"/>
        </w:r>
        <w:r>
          <w:instrText xml:space="preserve"> PAGEREF _Toc8769 \h </w:instrText>
        </w:r>
        <w:r>
          <w:fldChar w:fldCharType="separate"/>
        </w:r>
        <w:r>
          <w:t>14</w:t>
        </w:r>
        <w:r>
          <w:fldChar w:fldCharType="end"/>
        </w:r>
      </w:hyperlink>
    </w:p>
    <w:p>
      <w:pPr>
        <w:pStyle w:val="TOC2"/>
        <w:tabs>
          <w:tab w:val="right" w:leader="dot" w:pos="8306"/>
        </w:tabs>
      </w:pPr>
      <w:hyperlink w:anchor="_Toc16135" w:history="1">
        <w:r>
          <w:rPr>
            <w:rFonts w:ascii="仿宋" w:eastAsia="仿宋" w:hAnsi="仿宋" w:cs="仿宋" w:hint="eastAsia"/>
            <w:lang w:eastAsia="zh-CN"/>
          </w:rPr>
          <w:t>(一)、环境和生态现状</w:t>
        </w:r>
        <w:r>
          <w:tab/>
        </w:r>
        <w:r>
          <w:fldChar w:fldCharType="begin"/>
        </w:r>
        <w:r>
          <w:instrText xml:space="preserve"> PAGEREF _Toc16135 \h </w:instrText>
        </w:r>
        <w:r>
          <w:fldChar w:fldCharType="separate"/>
        </w:r>
        <w:r>
          <w:t>14</w:t>
        </w:r>
        <w:r>
          <w:fldChar w:fldCharType="end"/>
        </w:r>
      </w:hyperlink>
    </w:p>
    <w:p>
      <w:pPr>
        <w:pStyle w:val="TOC2"/>
        <w:tabs>
          <w:tab w:val="right" w:leader="dot" w:pos="8306"/>
        </w:tabs>
      </w:pPr>
      <w:hyperlink w:anchor="_Toc838" w:history="1">
        <w:r>
          <w:rPr>
            <w:rFonts w:ascii="仿宋" w:eastAsia="仿宋" w:hAnsi="仿宋" w:cs="仿宋" w:hint="eastAsia"/>
            <w:lang w:eastAsia="zh-CN"/>
          </w:rPr>
          <w:t>(二)、生态环境影响分析</w:t>
        </w:r>
        <w:r>
          <w:tab/>
        </w:r>
        <w:r>
          <w:fldChar w:fldCharType="begin"/>
        </w:r>
        <w:r>
          <w:instrText xml:space="preserve"> PAGEREF _Toc838 \h </w:instrText>
        </w:r>
        <w:r>
          <w:fldChar w:fldCharType="separate"/>
        </w:r>
        <w:r>
          <w:t>16</w:t>
        </w:r>
        <w:r>
          <w:fldChar w:fldCharType="end"/>
        </w:r>
      </w:hyperlink>
    </w:p>
    <w:p>
      <w:pPr>
        <w:pStyle w:val="TOC2"/>
        <w:tabs>
          <w:tab w:val="right" w:leader="dot" w:pos="8306"/>
        </w:tabs>
      </w:pPr>
      <w:hyperlink w:anchor="_Toc17988" w:history="1">
        <w:r>
          <w:rPr>
            <w:rFonts w:ascii="仿宋" w:eastAsia="仿宋" w:hAnsi="仿宋" w:cs="仿宋" w:hint="eastAsia"/>
            <w:lang w:eastAsia="zh-CN"/>
          </w:rPr>
          <w:t>(三)、生态环境保护措施</w:t>
        </w:r>
        <w:r>
          <w:tab/>
        </w:r>
        <w:r>
          <w:fldChar w:fldCharType="begin"/>
        </w:r>
        <w:r>
          <w:instrText xml:space="preserve"> PAGEREF _Toc17988 \h </w:instrText>
        </w:r>
        <w:r>
          <w:fldChar w:fldCharType="separate"/>
        </w:r>
        <w:r>
          <w:t>17</w:t>
        </w:r>
        <w:r>
          <w:fldChar w:fldCharType="end"/>
        </w:r>
      </w:hyperlink>
    </w:p>
    <w:p>
      <w:pPr>
        <w:pStyle w:val="TOC2"/>
        <w:tabs>
          <w:tab w:val="right" w:leader="dot" w:pos="8306"/>
        </w:tabs>
      </w:pPr>
      <w:hyperlink w:anchor="_Toc28612" w:history="1">
        <w:r>
          <w:rPr>
            <w:rFonts w:ascii="仿宋" w:eastAsia="仿宋" w:hAnsi="仿宋" w:cs="仿宋" w:hint="eastAsia"/>
            <w:lang w:eastAsia="zh-CN"/>
          </w:rPr>
          <w:t>(四)、地质灾害影响分析</w:t>
        </w:r>
        <w:r>
          <w:tab/>
        </w:r>
        <w:r>
          <w:fldChar w:fldCharType="begin"/>
        </w:r>
        <w:r>
          <w:instrText xml:space="preserve"> PAGEREF _Toc28612 \h </w:instrText>
        </w:r>
        <w:r>
          <w:fldChar w:fldCharType="separate"/>
        </w:r>
        <w:r>
          <w:t>19</w:t>
        </w:r>
        <w:r>
          <w:fldChar w:fldCharType="end"/>
        </w:r>
      </w:hyperlink>
    </w:p>
    <w:p>
      <w:pPr>
        <w:pStyle w:val="TOC2"/>
        <w:tabs>
          <w:tab w:val="right" w:leader="dot" w:pos="8306"/>
        </w:tabs>
      </w:pPr>
      <w:hyperlink w:anchor="_Toc30406" w:history="1">
        <w:r>
          <w:rPr>
            <w:rFonts w:ascii="仿宋" w:eastAsia="仿宋" w:hAnsi="仿宋" w:cs="仿宋" w:hint="eastAsia"/>
            <w:lang w:eastAsia="zh-CN"/>
          </w:rPr>
          <w:t>(五)、特殊环境影响</w:t>
        </w:r>
        <w:r>
          <w:tab/>
        </w:r>
        <w:r>
          <w:fldChar w:fldCharType="begin"/>
        </w:r>
        <w:r>
          <w:instrText xml:space="preserve"> PAGEREF _Toc30406 \h </w:instrText>
        </w:r>
        <w:r>
          <w:fldChar w:fldCharType="separate"/>
        </w:r>
        <w:r>
          <w:t>20</w:t>
        </w:r>
        <w:r>
          <w:fldChar w:fldCharType="end"/>
        </w:r>
      </w:hyperlink>
    </w:p>
    <w:p>
      <w:pPr>
        <w:pStyle w:val="TOC1"/>
        <w:tabs>
          <w:tab w:val="right" w:leader="dot" w:pos="8306"/>
        </w:tabs>
      </w:pPr>
      <w:hyperlink w:anchor="_Toc1642" w:history="1">
        <w:r>
          <w:rPr>
            <w:rFonts w:ascii="仿宋" w:eastAsia="仿宋" w:hAnsi="仿宋" w:cs="仿宋" w:hint="eastAsia"/>
            <w:lang w:eastAsia="zh-CN"/>
          </w:rPr>
          <w:t>五、社会影响分析</w:t>
        </w:r>
        <w:r>
          <w:tab/>
        </w:r>
        <w:r>
          <w:fldChar w:fldCharType="begin"/>
        </w:r>
        <w:r>
          <w:instrText xml:space="preserve"> PAGEREF _Toc1642 \h </w:instrText>
        </w:r>
        <w:r>
          <w:fldChar w:fldCharType="separate"/>
        </w:r>
        <w:r>
          <w:t>21</w:t>
        </w:r>
        <w:r>
          <w:fldChar w:fldCharType="end"/>
        </w:r>
      </w:hyperlink>
    </w:p>
    <w:p>
      <w:pPr>
        <w:pStyle w:val="TOC2"/>
        <w:tabs>
          <w:tab w:val="right" w:leader="dot" w:pos="8306"/>
        </w:tabs>
      </w:pPr>
      <w:hyperlink w:anchor="_Toc7153" w:history="1">
        <w:r>
          <w:rPr>
            <w:rFonts w:ascii="仿宋" w:eastAsia="仿宋" w:hAnsi="仿宋" w:cs="仿宋" w:hint="eastAsia"/>
            <w:lang w:eastAsia="zh-CN"/>
          </w:rPr>
          <w:t>(一)、社会影响效果分析</w:t>
        </w:r>
        <w:r>
          <w:tab/>
        </w:r>
        <w:r>
          <w:fldChar w:fldCharType="begin"/>
        </w:r>
        <w:r>
          <w:instrText xml:space="preserve"> PAGEREF _Toc7153 \h </w:instrText>
        </w:r>
        <w:r>
          <w:fldChar w:fldCharType="separate"/>
        </w:r>
        <w:r>
          <w:t>21</w:t>
        </w:r>
        <w:r>
          <w:fldChar w:fldCharType="end"/>
        </w:r>
      </w:hyperlink>
    </w:p>
    <w:p>
      <w:pPr>
        <w:pStyle w:val="TOC2"/>
        <w:tabs>
          <w:tab w:val="right" w:leader="dot" w:pos="8306"/>
        </w:tabs>
      </w:pPr>
      <w:hyperlink w:anchor="_Toc14005" w:history="1">
        <w:r>
          <w:rPr>
            <w:rFonts w:ascii="仿宋" w:eastAsia="仿宋" w:hAnsi="仿宋" w:cs="仿宋" w:hint="eastAsia"/>
            <w:lang w:eastAsia="zh-CN"/>
          </w:rPr>
          <w:t>(二)、社会适应性分析</w:t>
        </w:r>
        <w:r>
          <w:tab/>
        </w:r>
        <w:r>
          <w:fldChar w:fldCharType="begin"/>
        </w:r>
        <w:r>
          <w:instrText xml:space="preserve"> PAGEREF _Toc14005 \h </w:instrText>
        </w:r>
        <w:r>
          <w:fldChar w:fldCharType="separate"/>
        </w:r>
        <w:r>
          <w:t>24</w:t>
        </w:r>
        <w:r>
          <w:fldChar w:fldCharType="end"/>
        </w:r>
      </w:hyperlink>
    </w:p>
    <w:p>
      <w:pPr>
        <w:pStyle w:val="TOC2"/>
        <w:tabs>
          <w:tab w:val="right" w:leader="dot" w:pos="8306"/>
        </w:tabs>
      </w:pPr>
      <w:hyperlink w:anchor="_Toc6737" w:history="1">
        <w:r>
          <w:rPr>
            <w:rFonts w:ascii="仿宋" w:eastAsia="仿宋" w:hAnsi="仿宋" w:cs="仿宋" w:hint="eastAsia"/>
            <w:lang w:eastAsia="zh-CN"/>
          </w:rPr>
          <w:t>(三)、社会风险及对策分析</w:t>
        </w:r>
        <w:r>
          <w:tab/>
        </w:r>
        <w:r>
          <w:fldChar w:fldCharType="begin"/>
        </w:r>
        <w:r>
          <w:instrText xml:space="preserve"> PAGEREF _Toc6737 \h </w:instrText>
        </w:r>
        <w:r>
          <w:fldChar w:fldCharType="separate"/>
        </w:r>
        <w:r>
          <w:t>25</w:t>
        </w:r>
        <w:r>
          <w:fldChar w:fldCharType="end"/>
        </w:r>
      </w:hyperlink>
    </w:p>
    <w:p>
      <w:pPr>
        <w:pStyle w:val="TOC1"/>
        <w:tabs>
          <w:tab w:val="right" w:leader="dot" w:pos="8306"/>
        </w:tabs>
      </w:pPr>
      <w:hyperlink w:anchor="_Toc16891" w:history="1">
        <w:r>
          <w:rPr>
            <w:rFonts w:ascii="仿宋" w:eastAsia="仿宋" w:hAnsi="仿宋" w:cs="仿宋" w:hint="eastAsia"/>
            <w:lang w:eastAsia="zh-CN"/>
          </w:rPr>
          <w:t>六、项目选址研究</w:t>
        </w:r>
        <w:r>
          <w:tab/>
        </w:r>
        <w:r>
          <w:fldChar w:fldCharType="begin"/>
        </w:r>
        <w:r>
          <w:instrText xml:space="preserve"> PAGEREF _Toc16891 \h </w:instrText>
        </w:r>
        <w:r>
          <w:fldChar w:fldCharType="separate"/>
        </w:r>
        <w:r>
          <w:t>29</w:t>
        </w:r>
        <w:r>
          <w:fldChar w:fldCharType="end"/>
        </w:r>
      </w:hyperlink>
    </w:p>
    <w:p>
      <w:pPr>
        <w:pStyle w:val="TOC2"/>
        <w:tabs>
          <w:tab w:val="right" w:leader="dot" w:pos="8306"/>
        </w:tabs>
      </w:pPr>
      <w:hyperlink w:anchor="_Toc18671" w:history="1">
        <w:r>
          <w:rPr>
            <w:rFonts w:ascii="仿宋" w:eastAsia="仿宋" w:hAnsi="仿宋" w:cs="仿宋" w:hint="eastAsia"/>
            <w:lang w:eastAsia="zh-CN"/>
          </w:rPr>
          <w:t>(一)、项目选址原则</w:t>
        </w:r>
        <w:r>
          <w:tab/>
        </w:r>
        <w:r>
          <w:fldChar w:fldCharType="begin"/>
        </w:r>
        <w:r>
          <w:instrText xml:space="preserve"> PAGEREF _Toc18671 \h </w:instrText>
        </w:r>
        <w:r>
          <w:fldChar w:fldCharType="separate"/>
        </w:r>
        <w:r>
          <w:t>29</w:t>
        </w:r>
        <w:r>
          <w:fldChar w:fldCharType="end"/>
        </w:r>
      </w:hyperlink>
    </w:p>
    <w:p>
      <w:pPr>
        <w:pStyle w:val="TOC2"/>
        <w:tabs>
          <w:tab w:val="right" w:leader="dot" w:pos="8306"/>
        </w:tabs>
      </w:pPr>
      <w:hyperlink w:anchor="_Toc6631" w:history="1">
        <w:r>
          <w:rPr>
            <w:rFonts w:ascii="仿宋" w:eastAsia="仿宋" w:hAnsi="仿宋" w:cs="仿宋" w:hint="eastAsia"/>
            <w:lang w:eastAsia="zh-CN"/>
          </w:rPr>
          <w:t>(二)、项目选址</w:t>
        </w:r>
        <w:r>
          <w:tab/>
        </w:r>
        <w:r>
          <w:fldChar w:fldCharType="begin"/>
        </w:r>
        <w:r>
          <w:instrText xml:space="preserve"> PAGEREF _Toc6631 \h </w:instrText>
        </w:r>
        <w:r>
          <w:fldChar w:fldCharType="separate"/>
        </w:r>
        <w:r>
          <w:t>32</w:t>
        </w:r>
        <w:r>
          <w:fldChar w:fldCharType="end"/>
        </w:r>
      </w:hyperlink>
    </w:p>
    <w:p>
      <w:pPr>
        <w:pStyle w:val="TOC2"/>
        <w:tabs>
          <w:tab w:val="right" w:leader="dot" w:pos="8306"/>
        </w:tabs>
      </w:pPr>
      <w:hyperlink w:anchor="_Toc5750" w:history="1">
        <w:r>
          <w:rPr>
            <w:rFonts w:ascii="仿宋" w:eastAsia="仿宋" w:hAnsi="仿宋" w:cs="仿宋" w:hint="eastAsia"/>
            <w:lang w:eastAsia="zh-CN"/>
          </w:rPr>
          <w:t>(三)、建设条件分析</w:t>
        </w:r>
        <w:r>
          <w:tab/>
        </w:r>
        <w:r>
          <w:fldChar w:fldCharType="begin"/>
        </w:r>
        <w:r>
          <w:instrText xml:space="preserve"> PAGEREF _Toc5750 \h </w:instrText>
        </w:r>
        <w:r>
          <w:fldChar w:fldCharType="separate"/>
        </w:r>
        <w:r>
          <w:t>34</w:t>
        </w:r>
        <w:r>
          <w:fldChar w:fldCharType="end"/>
        </w:r>
      </w:hyperlink>
    </w:p>
    <w:p>
      <w:pPr>
        <w:pStyle w:val="TOC2"/>
        <w:tabs>
          <w:tab w:val="right" w:leader="dot" w:pos="8306"/>
        </w:tabs>
      </w:pPr>
      <w:hyperlink w:anchor="_Toc12183" w:history="1">
        <w:r>
          <w:rPr>
            <w:rFonts w:ascii="仿宋" w:eastAsia="仿宋" w:hAnsi="仿宋" w:cs="仿宋" w:hint="eastAsia"/>
            <w:lang w:eastAsia="zh-CN"/>
          </w:rPr>
          <w:t>(四)、用地控制指标</w:t>
        </w:r>
        <w:r>
          <w:tab/>
        </w:r>
        <w:r>
          <w:fldChar w:fldCharType="begin"/>
        </w:r>
        <w:r>
          <w:instrText xml:space="preserve"> PAGEREF _Toc12183 \h </w:instrText>
        </w:r>
        <w:r>
          <w:fldChar w:fldCharType="separate"/>
        </w:r>
        <w:r>
          <w:t>35</w:t>
        </w:r>
        <w:r>
          <w:fldChar w:fldCharType="end"/>
        </w:r>
      </w:hyperlink>
    </w:p>
    <w:p>
      <w:pPr>
        <w:pStyle w:val="TOC2"/>
        <w:tabs>
          <w:tab w:val="right" w:leader="dot" w:pos="8306"/>
        </w:tabs>
      </w:pPr>
      <w:hyperlink w:anchor="_Toc24629" w:history="1">
        <w:r>
          <w:rPr>
            <w:rFonts w:ascii="仿宋" w:eastAsia="仿宋" w:hAnsi="仿宋" w:cs="仿宋" w:hint="eastAsia"/>
            <w:lang w:eastAsia="zh-CN"/>
          </w:rPr>
          <w:t>(五)、地总体要求</w:t>
        </w:r>
        <w:r>
          <w:tab/>
        </w:r>
        <w:r>
          <w:fldChar w:fldCharType="begin"/>
        </w:r>
        <w:r>
          <w:instrText xml:space="preserve"> PAGEREF _Toc24629 \h </w:instrText>
        </w:r>
        <w:r>
          <w:fldChar w:fldCharType="separate"/>
        </w:r>
        <w:r>
          <w:t>37</w:t>
        </w:r>
        <w:r>
          <w:fldChar w:fldCharType="end"/>
        </w:r>
      </w:hyperlink>
    </w:p>
    <w:p>
      <w:pPr>
        <w:pStyle w:val="TOC2"/>
        <w:tabs>
          <w:tab w:val="right" w:leader="dot" w:pos="8306"/>
        </w:tabs>
      </w:pPr>
      <w:hyperlink w:anchor="_Toc8454" w:history="1">
        <w:r>
          <w:rPr>
            <w:rFonts w:ascii="仿宋" w:eastAsia="仿宋" w:hAnsi="仿宋" w:cs="仿宋" w:hint="eastAsia"/>
            <w:lang w:eastAsia="zh-CN"/>
          </w:rPr>
          <w:t>(六)、节约用地措施</w:t>
        </w:r>
        <w:r>
          <w:tab/>
        </w:r>
        <w:r>
          <w:fldChar w:fldCharType="begin"/>
        </w:r>
        <w:r>
          <w:instrText xml:space="preserve"> PAGEREF _Toc8454 \h </w:instrText>
        </w:r>
        <w:r>
          <w:fldChar w:fldCharType="separate"/>
        </w:r>
        <w:r>
          <w:t>38</w:t>
        </w:r>
        <w:r>
          <w:fldChar w:fldCharType="end"/>
        </w:r>
      </w:hyperlink>
    </w:p>
    <w:p>
      <w:pPr>
        <w:pStyle w:val="TOC2"/>
        <w:tabs>
          <w:tab w:val="right" w:leader="dot" w:pos="8306"/>
        </w:tabs>
      </w:pPr>
      <w:hyperlink w:anchor="_Toc21125" w:history="1">
        <w:r>
          <w:rPr>
            <w:rFonts w:ascii="仿宋" w:eastAsia="仿宋" w:hAnsi="仿宋" w:cs="仿宋" w:hint="eastAsia"/>
            <w:lang w:eastAsia="zh-CN"/>
          </w:rPr>
          <w:t>(七)、选址综合评价</w:t>
        </w:r>
        <w:r>
          <w:tab/>
        </w:r>
        <w:r>
          <w:fldChar w:fldCharType="begin"/>
        </w:r>
        <w:r>
          <w:instrText xml:space="preserve"> PAGEREF _Toc21125 \h </w:instrText>
        </w:r>
        <w:r>
          <w:fldChar w:fldCharType="separate"/>
        </w:r>
        <w:r>
          <w:t>39</w:t>
        </w:r>
        <w:r>
          <w:fldChar w:fldCharType="end"/>
        </w:r>
      </w:hyperlink>
    </w:p>
    <w:p>
      <w:pPr>
        <w:pStyle w:val="TOC1"/>
        <w:tabs>
          <w:tab w:val="right" w:leader="dot" w:pos="8306"/>
        </w:tabs>
      </w:pPr>
      <w:hyperlink w:anchor="_Toc24164" w:history="1">
        <w:r>
          <w:rPr>
            <w:rFonts w:ascii="仿宋" w:eastAsia="仿宋" w:hAnsi="仿宋" w:cs="仿宋" w:hint="eastAsia"/>
            <w:lang w:eastAsia="zh-CN"/>
          </w:rPr>
          <w:t>七、项目质量与标准</w:t>
        </w:r>
        <w:r>
          <w:tab/>
        </w:r>
        <w:r>
          <w:fldChar w:fldCharType="begin"/>
        </w:r>
        <w:r>
          <w:instrText xml:space="preserve"> PAGEREF _Toc24164 \h </w:instrText>
        </w:r>
        <w:r>
          <w:fldChar w:fldCharType="separate"/>
        </w:r>
        <w:r>
          <w:t>40</w:t>
        </w:r>
        <w:r>
          <w:fldChar w:fldCharType="end"/>
        </w:r>
      </w:hyperlink>
    </w:p>
    <w:p>
      <w:pPr>
        <w:pStyle w:val="TOC2"/>
        <w:tabs>
          <w:tab w:val="right" w:leader="dot" w:pos="8306"/>
        </w:tabs>
      </w:pPr>
      <w:hyperlink w:anchor="_Toc9505" w:history="1">
        <w:r>
          <w:rPr>
            <w:rFonts w:ascii="仿宋" w:eastAsia="仿宋" w:hAnsi="仿宋" w:cs="仿宋" w:hint="eastAsia"/>
            <w:lang w:eastAsia="zh-CN"/>
          </w:rPr>
          <w:t>(一)、质量保障体系</w:t>
        </w:r>
        <w:r>
          <w:tab/>
        </w:r>
        <w:r>
          <w:fldChar w:fldCharType="begin"/>
        </w:r>
        <w:r>
          <w:instrText xml:space="preserve"> PAGEREF _Toc9505 \h </w:instrText>
        </w:r>
        <w:r>
          <w:fldChar w:fldCharType="separate"/>
        </w:r>
        <w:r>
          <w:t>40</w:t>
        </w:r>
        <w:r>
          <w:fldChar w:fldCharType="end"/>
        </w:r>
      </w:hyperlink>
    </w:p>
    <w:p>
      <w:pPr>
        <w:pStyle w:val="TOC2"/>
        <w:tabs>
          <w:tab w:val="right" w:leader="dot" w:pos="8306"/>
        </w:tabs>
      </w:pPr>
      <w:hyperlink w:anchor="_Toc28552" w:history="1">
        <w:r>
          <w:rPr>
            <w:rFonts w:ascii="仿宋" w:eastAsia="仿宋" w:hAnsi="仿宋" w:cs="仿宋" w:hint="eastAsia"/>
            <w:lang w:eastAsia="zh-CN"/>
          </w:rPr>
          <w:t>(二)、标准化作业流程</w:t>
        </w:r>
        <w:r>
          <w:tab/>
        </w:r>
        <w:r>
          <w:fldChar w:fldCharType="begin"/>
        </w:r>
        <w:r>
          <w:instrText xml:space="preserve"> PAGEREF _Toc28552 \h </w:instrText>
        </w:r>
        <w:r>
          <w:fldChar w:fldCharType="separate"/>
        </w:r>
        <w:r>
          <w:t>42</w:t>
        </w:r>
        <w:r>
          <w:fldChar w:fldCharType="end"/>
        </w:r>
      </w:hyperlink>
    </w:p>
    <w:p>
      <w:pPr>
        <w:pStyle w:val="TOC2"/>
        <w:tabs>
          <w:tab w:val="right" w:leader="dot" w:pos="8306"/>
        </w:tabs>
      </w:pPr>
      <w:hyperlink w:anchor="_Toc23404" w:history="1">
        <w:r>
          <w:rPr>
            <w:rFonts w:ascii="仿宋" w:eastAsia="仿宋" w:hAnsi="仿宋" w:cs="仿宋" w:hint="eastAsia"/>
            <w:lang w:eastAsia="zh-CN"/>
          </w:rPr>
          <w:t>(三)、质量监控与评估</w:t>
        </w:r>
        <w:r>
          <w:tab/>
        </w:r>
        <w:r>
          <w:fldChar w:fldCharType="begin"/>
        </w:r>
        <w:r>
          <w:instrText xml:space="preserve"> PAGEREF _Toc23404 \h </w:instrText>
        </w:r>
        <w:r>
          <w:fldChar w:fldCharType="separate"/>
        </w:r>
        <w:r>
          <w:t>43</w:t>
        </w:r>
        <w:r>
          <w:fldChar w:fldCharType="end"/>
        </w:r>
      </w:hyperlink>
    </w:p>
    <w:p>
      <w:pPr>
        <w:pStyle w:val="TOC2"/>
        <w:tabs>
          <w:tab w:val="right" w:leader="dot" w:pos="8306"/>
        </w:tabs>
      </w:pPr>
      <w:hyperlink w:anchor="_Toc421" w:history="1">
        <w:r>
          <w:rPr>
            <w:rFonts w:ascii="仿宋" w:eastAsia="仿宋" w:hAnsi="仿宋" w:cs="仿宋" w:hint="eastAsia"/>
            <w:lang w:eastAsia="zh-CN"/>
          </w:rPr>
          <w:t>(四)、质量改进计划</w:t>
        </w:r>
        <w:r>
          <w:tab/>
        </w:r>
        <w:r>
          <w:fldChar w:fldCharType="begin"/>
        </w:r>
        <w:r>
          <w:instrText xml:space="preserve"> PAGEREF _Toc421 \h </w:instrText>
        </w:r>
        <w:r>
          <w:fldChar w:fldCharType="separate"/>
        </w:r>
        <w:r>
          <w:t>44</w:t>
        </w:r>
        <w:r>
          <w:fldChar w:fldCharType="end"/>
        </w:r>
      </w:hyperlink>
    </w:p>
    <w:p>
      <w:pPr>
        <w:pStyle w:val="TOC1"/>
        <w:tabs>
          <w:tab w:val="right" w:leader="dot" w:pos="8306"/>
        </w:tabs>
      </w:pPr>
      <w:hyperlink w:anchor="_Toc12221" w:history="1">
        <w:r>
          <w:rPr>
            <w:rFonts w:ascii="仿宋" w:eastAsia="仿宋" w:hAnsi="仿宋" w:cs="仿宋" w:hint="eastAsia"/>
            <w:lang w:eastAsia="zh-CN"/>
          </w:rPr>
          <w:t>八、土地利用与规划方案</w:t>
        </w:r>
        <w:r>
          <w:tab/>
        </w:r>
        <w:r>
          <w:fldChar w:fldCharType="begin"/>
        </w:r>
        <w:r>
          <w:instrText xml:space="preserve"> PAGEREF _Toc12221 \h </w:instrText>
        </w:r>
        <w:r>
          <w:fldChar w:fldCharType="separate"/>
        </w:r>
        <w:r>
          <w:t>46</w:t>
        </w:r>
        <w:r>
          <w:fldChar w:fldCharType="end"/>
        </w:r>
      </w:hyperlink>
    </w:p>
    <w:p>
      <w:pPr>
        <w:pStyle w:val="TOC2"/>
        <w:tabs>
          <w:tab w:val="right" w:leader="dot" w:pos="8306"/>
        </w:tabs>
      </w:pPr>
      <w:hyperlink w:anchor="_Toc26593" w:history="1">
        <w:r>
          <w:rPr>
            <w:rFonts w:ascii="仿宋" w:eastAsia="仿宋" w:hAnsi="仿宋" w:cs="仿宋" w:hint="eastAsia"/>
            <w:lang w:eastAsia="zh-CN"/>
          </w:rPr>
          <w:t>(一)、项目用地情况分析</w:t>
        </w:r>
        <w:r>
          <w:tab/>
        </w:r>
        <w:r>
          <w:fldChar w:fldCharType="begin"/>
        </w:r>
        <w:r>
          <w:instrText xml:space="preserve"> PAGEREF _Toc26593 \h </w:instrText>
        </w:r>
        <w:r>
          <w:fldChar w:fldCharType="separate"/>
        </w:r>
        <w:r>
          <w:t>46</w:t>
        </w:r>
        <w:r>
          <w:fldChar w:fldCharType="end"/>
        </w:r>
      </w:hyperlink>
    </w:p>
    <w:p>
      <w:pPr>
        <w:pStyle w:val="TOC2"/>
        <w:tabs>
          <w:tab w:val="right" w:leader="dot" w:pos="8306"/>
        </w:tabs>
      </w:pPr>
      <w:hyperlink w:anchor="_Toc18977" w:history="1">
        <w:r>
          <w:rPr>
            <w:rFonts w:ascii="仿宋" w:eastAsia="仿宋" w:hAnsi="仿宋" w:cs="仿宋" w:hint="eastAsia"/>
            <w:lang w:eastAsia="zh-CN"/>
          </w:rPr>
          <w:t>(二)、土地利用规划方案</w:t>
        </w:r>
        <w:r>
          <w:tab/>
        </w:r>
        <w:r>
          <w:fldChar w:fldCharType="begin"/>
        </w:r>
        <w:r>
          <w:instrText xml:space="preserve"> PAGEREF _Toc18977 \h </w:instrText>
        </w:r>
        <w:r>
          <w:fldChar w:fldCharType="separate"/>
        </w:r>
        <w:r>
          <w:t>47</w:t>
        </w:r>
        <w:r>
          <w:fldChar w:fldCharType="end"/>
        </w:r>
      </w:hyperlink>
    </w:p>
    <w:p>
      <w:pPr>
        <w:pStyle w:val="TOC1"/>
        <w:tabs>
          <w:tab w:val="right" w:leader="dot" w:pos="8306"/>
        </w:tabs>
      </w:pPr>
      <w:hyperlink w:anchor="_Toc19851" w:history="1">
        <w:r>
          <w:rPr>
            <w:rFonts w:ascii="仿宋" w:eastAsia="仿宋" w:hAnsi="仿宋" w:cs="仿宋" w:hint="eastAsia"/>
            <w:lang w:eastAsia="zh-CN"/>
          </w:rPr>
          <w:t>九、安全与应急管理</w:t>
        </w:r>
        <w:r>
          <w:tab/>
        </w:r>
        <w:r>
          <w:fldChar w:fldCharType="begin"/>
        </w:r>
        <w:r>
          <w:instrText xml:space="preserve"> PAGEREF _Toc19851 \h </w:instrText>
        </w:r>
        <w:r>
          <w:fldChar w:fldCharType="separate"/>
        </w:r>
        <w:r>
          <w:t>48</w:t>
        </w:r>
        <w:r>
          <w:fldChar w:fldCharType="end"/>
        </w:r>
      </w:hyperlink>
    </w:p>
    <w:p>
      <w:pPr>
        <w:pStyle w:val="TOC2"/>
        <w:tabs>
          <w:tab w:val="right" w:leader="dot" w:pos="8306"/>
        </w:tabs>
      </w:pPr>
      <w:hyperlink w:anchor="_Toc9792" w:history="1">
        <w:r>
          <w:rPr>
            <w:rFonts w:ascii="仿宋" w:eastAsia="仿宋" w:hAnsi="仿宋" w:cs="仿宋" w:hint="eastAsia"/>
            <w:lang w:eastAsia="zh-CN"/>
          </w:rPr>
          <w:t>(一)、安全生产管理</w:t>
        </w:r>
        <w:r>
          <w:tab/>
        </w:r>
        <w:r>
          <w:fldChar w:fldCharType="begin"/>
        </w:r>
        <w:r>
          <w:instrText xml:space="preserve"> PAGEREF _Toc9792 \h </w:instrText>
        </w:r>
        <w:r>
          <w:fldChar w:fldCharType="separate"/>
        </w:r>
        <w:r>
          <w:t>48</w:t>
        </w:r>
        <w:r>
          <w:fldChar w:fldCharType="end"/>
        </w:r>
      </w:hyperlink>
    </w:p>
    <w:p>
      <w:pPr>
        <w:pStyle w:val="TOC2"/>
        <w:tabs>
          <w:tab w:val="right" w:leader="dot" w:pos="8306"/>
        </w:tabs>
      </w:pPr>
      <w:hyperlink w:anchor="_Toc3830" w:history="1">
        <w:r>
          <w:rPr>
            <w:rFonts w:ascii="仿宋" w:eastAsia="仿宋" w:hAnsi="仿宋" w:cs="仿宋" w:hint="eastAsia"/>
            <w:lang w:eastAsia="zh-CN"/>
          </w:rPr>
          <w:t>(二)、应急预案与响应</w:t>
        </w:r>
        <w:r>
          <w:tab/>
        </w:r>
        <w:r>
          <w:fldChar w:fldCharType="begin"/>
        </w:r>
        <w:r>
          <w:instrText xml:space="preserve"> PAGEREF _Toc3830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44" w:history="1">
        <w:r>
          <w:rPr>
            <w:rFonts w:ascii="仿宋" w:eastAsia="仿宋" w:hAnsi="仿宋" w:cs="仿宋" w:hint="eastAsia"/>
            <w:lang w:eastAsia="zh-CN"/>
          </w:rPr>
          <w:t>十、技术创新与产业升级</w:t>
        </w:r>
        <w:r>
          <w:tab/>
        </w:r>
        <w:r>
          <w:fldChar w:fldCharType="begin"/>
        </w:r>
        <w:r>
          <w:instrText xml:space="preserve"> PAGEREF _Toc26944 \h </w:instrText>
        </w:r>
        <w:r>
          <w:fldChar w:fldCharType="separate"/>
        </w:r>
        <w:r>
          <w:t>51</w:t>
        </w:r>
        <w:r>
          <w:fldChar w:fldCharType="end"/>
        </w:r>
      </w:hyperlink>
    </w:p>
    <w:p>
      <w:pPr>
        <w:pStyle w:val="TOC2"/>
        <w:tabs>
          <w:tab w:val="right" w:leader="dot" w:pos="8306"/>
        </w:tabs>
      </w:pPr>
      <w:hyperlink w:anchor="_Toc5709" w:history="1">
        <w:r>
          <w:rPr>
            <w:rFonts w:ascii="仿宋" w:eastAsia="仿宋" w:hAnsi="仿宋" w:cs="仿宋" w:hint="eastAsia"/>
            <w:lang w:eastAsia="zh-CN"/>
          </w:rPr>
          <w:t>(一)、技术创新方向与目标</w:t>
        </w:r>
        <w:r>
          <w:tab/>
        </w:r>
        <w:r>
          <w:fldChar w:fldCharType="begin"/>
        </w:r>
        <w:r>
          <w:instrText xml:space="preserve"> PAGEREF _Toc5709 \h </w:instrText>
        </w:r>
        <w:r>
          <w:fldChar w:fldCharType="separate"/>
        </w:r>
        <w:r>
          <w:t>51</w:t>
        </w:r>
        <w:r>
          <w:fldChar w:fldCharType="end"/>
        </w:r>
      </w:hyperlink>
    </w:p>
    <w:p>
      <w:pPr>
        <w:pStyle w:val="TOC2"/>
        <w:tabs>
          <w:tab w:val="right" w:leader="dot" w:pos="8306"/>
        </w:tabs>
      </w:pPr>
      <w:hyperlink w:anchor="_Toc12248" w:history="1">
        <w:r>
          <w:rPr>
            <w:rFonts w:ascii="仿宋" w:eastAsia="仿宋" w:hAnsi="仿宋" w:cs="仿宋" w:hint="eastAsia"/>
            <w:lang w:eastAsia="zh-CN"/>
          </w:rPr>
          <w:t>(二)、产业升级路径与措施</w:t>
        </w:r>
        <w:r>
          <w:tab/>
        </w:r>
        <w:r>
          <w:fldChar w:fldCharType="begin"/>
        </w:r>
        <w:r>
          <w:instrText xml:space="preserve"> PAGEREF _Toc12248 \h </w:instrText>
        </w:r>
        <w:r>
          <w:fldChar w:fldCharType="separate"/>
        </w:r>
        <w:r>
          <w:t>52</w:t>
        </w:r>
        <w:r>
          <w:fldChar w:fldCharType="end"/>
        </w:r>
      </w:hyperlink>
    </w:p>
    <w:p>
      <w:pPr>
        <w:pStyle w:val="TOC1"/>
        <w:tabs>
          <w:tab w:val="right" w:leader="dot" w:pos="8306"/>
        </w:tabs>
      </w:pPr>
      <w:hyperlink w:anchor="_Toc17365" w:history="1">
        <w:r>
          <w:rPr>
            <w:rFonts w:ascii="仿宋" w:eastAsia="仿宋" w:hAnsi="仿宋" w:cs="仿宋" w:hint="eastAsia"/>
            <w:lang w:eastAsia="zh-CN"/>
          </w:rPr>
          <w:t>十一、客户关系管理与市场拓展</w:t>
        </w:r>
        <w:r>
          <w:tab/>
        </w:r>
        <w:r>
          <w:fldChar w:fldCharType="begin"/>
        </w:r>
        <w:r>
          <w:instrText xml:space="preserve"> PAGEREF _Toc17365 \h </w:instrText>
        </w:r>
        <w:r>
          <w:fldChar w:fldCharType="separate"/>
        </w:r>
        <w:r>
          <w:t>54</w:t>
        </w:r>
        <w:r>
          <w:fldChar w:fldCharType="end"/>
        </w:r>
      </w:hyperlink>
    </w:p>
    <w:p>
      <w:pPr>
        <w:pStyle w:val="TOC2"/>
        <w:tabs>
          <w:tab w:val="right" w:leader="dot" w:pos="8306"/>
        </w:tabs>
      </w:pPr>
      <w:hyperlink w:anchor="_Toc24054" w:history="1">
        <w:r>
          <w:rPr>
            <w:rFonts w:ascii="仿宋" w:eastAsia="仿宋" w:hAnsi="仿宋" w:cs="仿宋" w:hint="eastAsia"/>
            <w:lang w:eastAsia="zh-CN"/>
          </w:rPr>
          <w:t>(一)、客户关系管理策略</w:t>
        </w:r>
        <w:r>
          <w:tab/>
        </w:r>
        <w:r>
          <w:fldChar w:fldCharType="begin"/>
        </w:r>
        <w:r>
          <w:instrText xml:space="preserve"> PAGEREF _Toc24054 \h </w:instrText>
        </w:r>
        <w:r>
          <w:fldChar w:fldCharType="separate"/>
        </w:r>
        <w:r>
          <w:t>54</w:t>
        </w:r>
        <w:r>
          <w:fldChar w:fldCharType="end"/>
        </w:r>
      </w:hyperlink>
    </w:p>
    <w:p>
      <w:pPr>
        <w:pStyle w:val="TOC2"/>
        <w:tabs>
          <w:tab w:val="right" w:leader="dot" w:pos="8306"/>
        </w:tabs>
      </w:pPr>
      <w:hyperlink w:anchor="_Toc25979" w:history="1">
        <w:r>
          <w:rPr>
            <w:rFonts w:ascii="仿宋" w:eastAsia="仿宋" w:hAnsi="仿宋" w:cs="仿宋" w:hint="eastAsia"/>
            <w:lang w:eastAsia="zh-CN"/>
          </w:rPr>
          <w:t>(二)、市场拓展方案</w:t>
        </w:r>
        <w:r>
          <w:tab/>
        </w:r>
        <w:r>
          <w:fldChar w:fldCharType="begin"/>
        </w:r>
        <w:r>
          <w:instrText xml:space="preserve"> PAGEREF _Toc25979 \h </w:instrText>
        </w:r>
        <w:r>
          <w:fldChar w:fldCharType="separate"/>
        </w:r>
        <w:r>
          <w:t>55</w:t>
        </w:r>
        <w:r>
          <w:fldChar w:fldCharType="end"/>
        </w:r>
      </w:hyperlink>
    </w:p>
    <w:p>
      <w:pPr>
        <w:pStyle w:val="TOC1"/>
        <w:tabs>
          <w:tab w:val="right" w:leader="dot" w:pos="8306"/>
        </w:tabs>
      </w:pPr>
      <w:hyperlink w:anchor="_Toc1190" w:history="1">
        <w:r>
          <w:rPr>
            <w:rFonts w:ascii="仿宋" w:eastAsia="仿宋" w:hAnsi="仿宋" w:cs="仿宋" w:hint="eastAsia"/>
            <w:lang w:eastAsia="zh-CN"/>
          </w:rPr>
          <w:t>十二、项目进度计划</w:t>
        </w:r>
        <w:r>
          <w:tab/>
        </w:r>
        <w:r>
          <w:fldChar w:fldCharType="begin"/>
        </w:r>
        <w:r>
          <w:instrText xml:space="preserve"> PAGEREF _Toc1190 \h </w:instrText>
        </w:r>
        <w:r>
          <w:fldChar w:fldCharType="separate"/>
        </w:r>
        <w:r>
          <w:t>56</w:t>
        </w:r>
        <w:r>
          <w:fldChar w:fldCharType="end"/>
        </w:r>
      </w:hyperlink>
    </w:p>
    <w:p>
      <w:pPr>
        <w:pStyle w:val="TOC2"/>
        <w:tabs>
          <w:tab w:val="right" w:leader="dot" w:pos="8306"/>
        </w:tabs>
      </w:pPr>
      <w:hyperlink w:anchor="_Toc8099" w:history="1">
        <w:r>
          <w:rPr>
            <w:rFonts w:ascii="仿宋" w:eastAsia="仿宋" w:hAnsi="仿宋" w:cs="仿宋" w:hint="eastAsia"/>
            <w:lang w:eastAsia="zh-CN"/>
          </w:rPr>
          <w:t>(一)、建设周期</w:t>
        </w:r>
        <w:r>
          <w:tab/>
        </w:r>
        <w:r>
          <w:fldChar w:fldCharType="begin"/>
        </w:r>
        <w:r>
          <w:instrText xml:space="preserve"> PAGEREF _Toc8099 \h </w:instrText>
        </w:r>
        <w:r>
          <w:fldChar w:fldCharType="separate"/>
        </w:r>
        <w:r>
          <w:t>56</w:t>
        </w:r>
        <w:r>
          <w:fldChar w:fldCharType="end"/>
        </w:r>
      </w:hyperlink>
    </w:p>
    <w:p>
      <w:pPr>
        <w:pStyle w:val="TOC2"/>
        <w:tabs>
          <w:tab w:val="right" w:leader="dot" w:pos="8306"/>
        </w:tabs>
      </w:pPr>
      <w:hyperlink w:anchor="_Toc22557" w:history="1">
        <w:r>
          <w:rPr>
            <w:rFonts w:ascii="仿宋" w:eastAsia="仿宋" w:hAnsi="仿宋" w:cs="仿宋" w:hint="eastAsia"/>
            <w:lang w:eastAsia="zh-CN"/>
          </w:rPr>
          <w:t>(二)、建设进度</w:t>
        </w:r>
        <w:r>
          <w:tab/>
        </w:r>
        <w:r>
          <w:fldChar w:fldCharType="begin"/>
        </w:r>
        <w:r>
          <w:instrText xml:space="preserve"> PAGEREF _Toc22557 \h </w:instrText>
        </w:r>
        <w:r>
          <w:fldChar w:fldCharType="separate"/>
        </w:r>
        <w:r>
          <w:t>56</w:t>
        </w:r>
        <w:r>
          <w:fldChar w:fldCharType="end"/>
        </w:r>
      </w:hyperlink>
    </w:p>
    <w:p>
      <w:pPr>
        <w:pStyle w:val="TOC2"/>
        <w:tabs>
          <w:tab w:val="right" w:leader="dot" w:pos="8306"/>
        </w:tabs>
      </w:pPr>
      <w:hyperlink w:anchor="_Toc31119" w:history="1">
        <w:r>
          <w:rPr>
            <w:rFonts w:ascii="仿宋" w:eastAsia="仿宋" w:hAnsi="仿宋" w:cs="仿宋" w:hint="eastAsia"/>
            <w:lang w:eastAsia="zh-CN"/>
          </w:rPr>
          <w:t>(三)、进度安排注意事项</w:t>
        </w:r>
        <w:r>
          <w:tab/>
        </w:r>
        <w:r>
          <w:fldChar w:fldCharType="begin"/>
        </w:r>
        <w:r>
          <w:instrText xml:space="preserve"> PAGEREF _Toc31119 \h </w:instrText>
        </w:r>
        <w:r>
          <w:fldChar w:fldCharType="separate"/>
        </w:r>
        <w:r>
          <w:t>58</w:t>
        </w:r>
        <w:r>
          <w:fldChar w:fldCharType="end"/>
        </w:r>
      </w:hyperlink>
    </w:p>
    <w:p>
      <w:pPr>
        <w:pStyle w:val="TOC2"/>
        <w:tabs>
          <w:tab w:val="right" w:leader="dot" w:pos="8306"/>
        </w:tabs>
      </w:pPr>
      <w:hyperlink w:anchor="_Toc16138" w:history="1">
        <w:r>
          <w:rPr>
            <w:rFonts w:ascii="仿宋" w:eastAsia="仿宋" w:hAnsi="仿宋" w:cs="仿宋" w:hint="eastAsia"/>
            <w:lang w:eastAsia="zh-CN"/>
          </w:rPr>
          <w:t>(四)、人力资源配置</w:t>
        </w:r>
        <w:r>
          <w:tab/>
        </w:r>
        <w:r>
          <w:fldChar w:fldCharType="begin"/>
        </w:r>
        <w:r>
          <w:instrText xml:space="preserve"> PAGEREF _Toc16138 \h </w:instrText>
        </w:r>
        <w:r>
          <w:fldChar w:fldCharType="separate"/>
        </w:r>
        <w:r>
          <w:t>58</w:t>
        </w:r>
        <w:r>
          <w:fldChar w:fldCharType="end"/>
        </w:r>
      </w:hyperlink>
    </w:p>
    <w:p>
      <w:pPr>
        <w:pStyle w:val="TOC2"/>
        <w:tabs>
          <w:tab w:val="right" w:leader="dot" w:pos="8306"/>
        </w:tabs>
      </w:pPr>
      <w:hyperlink w:anchor="_Toc4565" w:history="1">
        <w:r>
          <w:rPr>
            <w:rFonts w:ascii="仿宋" w:eastAsia="仿宋" w:hAnsi="仿宋" w:cs="仿宋" w:hint="eastAsia"/>
            <w:lang w:eastAsia="zh-CN"/>
          </w:rPr>
          <w:t>(五)、员工培训</w:t>
        </w:r>
        <w:r>
          <w:tab/>
        </w:r>
        <w:r>
          <w:fldChar w:fldCharType="begin"/>
        </w:r>
        <w:r>
          <w:instrText xml:space="preserve"> PAGEREF _Toc4565 \h </w:instrText>
        </w:r>
        <w:r>
          <w:fldChar w:fldCharType="separate"/>
        </w:r>
        <w:r>
          <w:t>60</w:t>
        </w:r>
        <w:r>
          <w:fldChar w:fldCharType="end"/>
        </w:r>
      </w:hyperlink>
    </w:p>
    <w:p>
      <w:pPr>
        <w:pStyle w:val="TOC2"/>
        <w:tabs>
          <w:tab w:val="right" w:leader="dot" w:pos="8306"/>
        </w:tabs>
      </w:pPr>
      <w:hyperlink w:anchor="_Toc3496" w:history="1">
        <w:r>
          <w:rPr>
            <w:rFonts w:ascii="仿宋" w:eastAsia="仿宋" w:hAnsi="仿宋" w:cs="仿宋" w:hint="eastAsia"/>
            <w:lang w:eastAsia="zh-CN"/>
          </w:rPr>
          <w:t>(六)、项目实施保障</w:t>
        </w:r>
        <w:r>
          <w:tab/>
        </w:r>
        <w:r>
          <w:fldChar w:fldCharType="begin"/>
        </w:r>
        <w:r>
          <w:instrText xml:space="preserve"> PAGEREF _Toc3496 \h </w:instrText>
        </w:r>
        <w:r>
          <w:fldChar w:fldCharType="separate"/>
        </w:r>
        <w:r>
          <w:t>61</w:t>
        </w:r>
        <w:r>
          <w:fldChar w:fldCharType="end"/>
        </w:r>
      </w:hyperlink>
    </w:p>
    <w:p>
      <w:pPr>
        <w:pStyle w:val="TOC2"/>
        <w:tabs>
          <w:tab w:val="right" w:leader="dot" w:pos="8306"/>
        </w:tabs>
      </w:pPr>
      <w:hyperlink w:anchor="_Toc25541" w:history="1">
        <w:r>
          <w:rPr>
            <w:rFonts w:ascii="仿宋" w:eastAsia="仿宋" w:hAnsi="仿宋" w:cs="仿宋" w:hint="eastAsia"/>
            <w:lang w:eastAsia="zh-CN"/>
          </w:rPr>
          <w:t>(七)、安全规范管理</w:t>
        </w:r>
        <w:r>
          <w:tab/>
        </w:r>
        <w:r>
          <w:fldChar w:fldCharType="begin"/>
        </w:r>
        <w:r>
          <w:instrText xml:space="preserve"> PAGEREF _Toc25541 \h </w:instrText>
        </w:r>
        <w:r>
          <w:fldChar w:fldCharType="separate"/>
        </w:r>
        <w:r>
          <w:t>62</w:t>
        </w:r>
        <w:r>
          <w:fldChar w:fldCharType="end"/>
        </w:r>
      </w:hyperlink>
    </w:p>
    <w:p>
      <w:pPr>
        <w:pStyle w:val="TOC1"/>
        <w:tabs>
          <w:tab w:val="right" w:leader="dot" w:pos="8306"/>
        </w:tabs>
      </w:pPr>
      <w:hyperlink w:anchor="_Toc21026" w:history="1">
        <w:r>
          <w:rPr>
            <w:rFonts w:ascii="仿宋" w:eastAsia="仿宋" w:hAnsi="仿宋" w:cs="仿宋" w:hint="eastAsia"/>
            <w:lang w:eastAsia="zh-CN"/>
          </w:rPr>
          <w:t>十三、项目施工方案</w:t>
        </w:r>
        <w:r>
          <w:tab/>
        </w:r>
        <w:r>
          <w:fldChar w:fldCharType="begin"/>
        </w:r>
        <w:r>
          <w:instrText xml:space="preserve"> PAGEREF _Toc21026 \h </w:instrText>
        </w:r>
        <w:r>
          <w:fldChar w:fldCharType="separate"/>
        </w:r>
        <w:r>
          <w:t>64</w:t>
        </w:r>
        <w:r>
          <w:fldChar w:fldCharType="end"/>
        </w:r>
      </w:hyperlink>
    </w:p>
    <w:p>
      <w:pPr>
        <w:pStyle w:val="TOC2"/>
        <w:tabs>
          <w:tab w:val="right" w:leader="dot" w:pos="8306"/>
        </w:tabs>
      </w:pPr>
      <w:hyperlink w:anchor="_Toc3236" w:history="1">
        <w:r>
          <w:rPr>
            <w:rFonts w:ascii="仿宋" w:eastAsia="仿宋" w:hAnsi="仿宋" w:cs="仿宋" w:hint="eastAsia"/>
            <w:lang w:eastAsia="zh-CN"/>
          </w:rPr>
          <w:t>(一)、施工组织设计</w:t>
        </w:r>
        <w:r>
          <w:tab/>
        </w:r>
        <w:r>
          <w:fldChar w:fldCharType="begin"/>
        </w:r>
        <w:r>
          <w:instrText xml:space="preserve"> PAGEREF _Toc3236 \h </w:instrText>
        </w:r>
        <w:r>
          <w:fldChar w:fldCharType="separate"/>
        </w:r>
        <w:r>
          <w:t>64</w:t>
        </w:r>
        <w:r>
          <w:fldChar w:fldCharType="end"/>
        </w:r>
      </w:hyperlink>
    </w:p>
    <w:p>
      <w:pPr>
        <w:pStyle w:val="TOC2"/>
        <w:tabs>
          <w:tab w:val="right" w:leader="dot" w:pos="8306"/>
        </w:tabs>
      </w:pPr>
      <w:hyperlink w:anchor="_Toc1346" w:history="1">
        <w:r>
          <w:rPr>
            <w:rFonts w:ascii="仿宋" w:eastAsia="仿宋" w:hAnsi="仿宋" w:cs="仿宋" w:hint="eastAsia"/>
            <w:lang w:eastAsia="zh-CN"/>
          </w:rPr>
          <w:t>(二)、施工工艺与技术路线</w:t>
        </w:r>
        <w:r>
          <w:tab/>
        </w:r>
        <w:r>
          <w:fldChar w:fldCharType="begin"/>
        </w:r>
        <w:r>
          <w:instrText xml:space="preserve"> PAGEREF _Toc1346 \h </w:instrText>
        </w:r>
        <w:r>
          <w:fldChar w:fldCharType="separate"/>
        </w:r>
        <w:r>
          <w:t>65</w:t>
        </w:r>
        <w:r>
          <w:fldChar w:fldCharType="end"/>
        </w:r>
      </w:hyperlink>
    </w:p>
    <w:p>
      <w:pPr>
        <w:pStyle w:val="TOC2"/>
        <w:tabs>
          <w:tab w:val="right" w:leader="dot" w:pos="8306"/>
        </w:tabs>
      </w:pPr>
      <w:hyperlink w:anchor="_Toc14380" w:history="1">
        <w:r>
          <w:rPr>
            <w:rFonts w:ascii="仿宋" w:eastAsia="仿宋" w:hAnsi="仿宋" w:cs="仿宋" w:hint="eastAsia"/>
            <w:lang w:eastAsia="zh-CN"/>
          </w:rPr>
          <w:t>(三)、关键节点施工计划</w:t>
        </w:r>
        <w:r>
          <w:tab/>
        </w:r>
        <w:r>
          <w:fldChar w:fldCharType="begin"/>
        </w:r>
        <w:r>
          <w:instrText xml:space="preserve"> PAGEREF _Toc14380 \h </w:instrText>
        </w:r>
        <w:r>
          <w:fldChar w:fldCharType="separate"/>
        </w:r>
        <w:r>
          <w:t>66</w:t>
        </w:r>
        <w:r>
          <w:fldChar w:fldCharType="end"/>
        </w:r>
      </w:hyperlink>
    </w:p>
    <w:p>
      <w:pPr>
        <w:pStyle w:val="TOC2"/>
        <w:tabs>
          <w:tab w:val="right" w:leader="dot" w:pos="8306"/>
        </w:tabs>
      </w:pPr>
      <w:hyperlink w:anchor="_Toc18829" w:history="1">
        <w:r>
          <w:rPr>
            <w:rFonts w:ascii="仿宋" w:eastAsia="仿宋" w:hAnsi="仿宋" w:cs="仿宋" w:hint="eastAsia"/>
            <w:lang w:eastAsia="zh-CN"/>
          </w:rPr>
          <w:t>(四)、施工现场管理</w:t>
        </w:r>
        <w:r>
          <w:tab/>
        </w:r>
        <w:r>
          <w:fldChar w:fldCharType="begin"/>
        </w:r>
        <w:r>
          <w:instrText xml:space="preserve"> PAGEREF _Toc18829 \h </w:instrText>
        </w:r>
        <w:r>
          <w:fldChar w:fldCharType="separate"/>
        </w:r>
        <w:r>
          <w:t>68</w:t>
        </w:r>
        <w:r>
          <w:fldChar w:fldCharType="end"/>
        </w:r>
      </w:hyperlink>
    </w:p>
    <w:p>
      <w:pPr>
        <w:pStyle w:val="TOC1"/>
        <w:tabs>
          <w:tab w:val="right" w:leader="dot" w:pos="8306"/>
        </w:tabs>
      </w:pPr>
      <w:hyperlink w:anchor="_Toc21946" w:history="1">
        <w:r>
          <w:rPr>
            <w:rFonts w:ascii="仿宋" w:eastAsia="仿宋" w:hAnsi="仿宋" w:cs="仿宋" w:hint="eastAsia"/>
            <w:lang w:eastAsia="zh-CN"/>
          </w:rPr>
          <w:t>十四、知识产权管理与保护</w:t>
        </w:r>
        <w:r>
          <w:tab/>
        </w:r>
        <w:r>
          <w:fldChar w:fldCharType="begin"/>
        </w:r>
        <w:r>
          <w:instrText xml:space="preserve"> PAGEREF _Toc21946 \h </w:instrText>
        </w:r>
        <w:r>
          <w:fldChar w:fldCharType="separate"/>
        </w:r>
        <w:r>
          <w:t>70</w:t>
        </w:r>
        <w:r>
          <w:fldChar w:fldCharType="end"/>
        </w:r>
      </w:hyperlink>
    </w:p>
    <w:p>
      <w:pPr>
        <w:pStyle w:val="TOC2"/>
        <w:tabs>
          <w:tab w:val="right" w:leader="dot" w:pos="8306"/>
        </w:tabs>
      </w:pPr>
      <w:hyperlink w:anchor="_Toc29746" w:history="1">
        <w:r>
          <w:rPr>
            <w:rFonts w:ascii="仿宋" w:eastAsia="仿宋" w:hAnsi="仿宋" w:cs="仿宋" w:hint="eastAsia"/>
            <w:lang w:eastAsia="zh-CN"/>
          </w:rPr>
          <w:t>(一)、知识产权管理体系建设</w:t>
        </w:r>
        <w:r>
          <w:tab/>
        </w:r>
        <w:r>
          <w:fldChar w:fldCharType="begin"/>
        </w:r>
        <w:r>
          <w:instrText xml:space="preserve"> PAGEREF _Toc29746 \h </w:instrText>
        </w:r>
        <w:r>
          <w:fldChar w:fldCharType="separate"/>
        </w:r>
        <w:r>
          <w:t>70</w:t>
        </w:r>
        <w:r>
          <w:fldChar w:fldCharType="end"/>
        </w:r>
      </w:hyperlink>
    </w:p>
    <w:p>
      <w:pPr>
        <w:pStyle w:val="TOC2"/>
        <w:tabs>
          <w:tab w:val="right" w:leader="dot" w:pos="8306"/>
        </w:tabs>
      </w:pPr>
      <w:hyperlink w:anchor="_Toc1021" w:history="1">
        <w:r>
          <w:rPr>
            <w:rFonts w:ascii="仿宋" w:eastAsia="仿宋" w:hAnsi="仿宋" w:cs="仿宋" w:hint="eastAsia"/>
            <w:lang w:eastAsia="zh-CN"/>
          </w:rPr>
          <w:t>(二)、知识产权保护措施</w:t>
        </w:r>
        <w:r>
          <w:tab/>
        </w:r>
        <w:r>
          <w:fldChar w:fldCharType="begin"/>
        </w:r>
        <w:r>
          <w:instrText xml:space="preserve"> PAGEREF _Toc1021 \h </w:instrText>
        </w:r>
        <w:r>
          <w:fldChar w:fldCharType="separate"/>
        </w:r>
        <w:r>
          <w:t>71</w:t>
        </w:r>
        <w:r>
          <w:fldChar w:fldCharType="end"/>
        </w:r>
      </w:hyperlink>
    </w:p>
    <w:p>
      <w:pPr>
        <w:pStyle w:val="TOC1"/>
        <w:tabs>
          <w:tab w:val="right" w:leader="dot" w:pos="8306"/>
        </w:tabs>
      </w:pPr>
      <w:hyperlink w:anchor="_Toc13941" w:history="1">
        <w:r>
          <w:rPr>
            <w:rFonts w:ascii="仿宋" w:eastAsia="仿宋" w:hAnsi="仿宋" w:cs="仿宋" w:hint="eastAsia"/>
            <w:lang w:eastAsia="zh-CN"/>
          </w:rPr>
          <w:t>十五、合作与交流机制建立</w:t>
        </w:r>
        <w:r>
          <w:tab/>
        </w:r>
        <w:r>
          <w:fldChar w:fldCharType="begin"/>
        </w:r>
        <w:r>
          <w:instrText xml:space="preserve"> PAGEREF _Toc13941 \h </w:instrText>
        </w:r>
        <w:r>
          <w:fldChar w:fldCharType="separate"/>
        </w:r>
        <w:r>
          <w:t>73</w:t>
        </w:r>
        <w:r>
          <w:fldChar w:fldCharType="end"/>
        </w:r>
      </w:hyperlink>
    </w:p>
    <w:p>
      <w:pPr>
        <w:pStyle w:val="TOC2"/>
        <w:tabs>
          <w:tab w:val="right" w:leader="dot" w:pos="8306"/>
        </w:tabs>
      </w:pPr>
      <w:hyperlink w:anchor="_Toc20274" w:history="1">
        <w:r>
          <w:rPr>
            <w:rFonts w:ascii="仿宋" w:eastAsia="仿宋" w:hAnsi="仿宋" w:cs="仿宋" w:hint="eastAsia"/>
            <w:lang w:eastAsia="zh-CN"/>
          </w:rPr>
          <w:t>(一)、合作伙伴选择与合作方式</w:t>
        </w:r>
        <w:r>
          <w:tab/>
        </w:r>
        <w:r>
          <w:fldChar w:fldCharType="begin"/>
        </w:r>
        <w:r>
          <w:instrText xml:space="preserve"> PAGEREF _Toc20274 \h </w:instrText>
        </w:r>
        <w:r>
          <w:fldChar w:fldCharType="separate"/>
        </w:r>
        <w:r>
          <w:t>73</w:t>
        </w:r>
        <w:r>
          <w:fldChar w:fldCharType="end"/>
        </w:r>
      </w:hyperlink>
    </w:p>
    <w:p>
      <w:pPr>
        <w:pStyle w:val="TOC2"/>
        <w:tabs>
          <w:tab w:val="right" w:leader="dot" w:pos="8306"/>
        </w:tabs>
      </w:pPr>
      <w:hyperlink w:anchor="_Toc13186" w:history="1">
        <w:r>
          <w:rPr>
            <w:rFonts w:ascii="仿宋" w:eastAsia="仿宋" w:hAnsi="仿宋" w:cs="仿宋" w:hint="eastAsia"/>
            <w:lang w:eastAsia="zh-CN"/>
          </w:rPr>
          <w:t>(二)、交流与合作平台搭建</w:t>
        </w:r>
        <w:r>
          <w:tab/>
        </w:r>
        <w:r>
          <w:fldChar w:fldCharType="begin"/>
        </w:r>
        <w:r>
          <w:instrText xml:space="preserve"> PAGEREF _Toc13186 \h </w:instrText>
        </w:r>
        <w:r>
          <w:fldChar w:fldCharType="separate"/>
        </w:r>
        <w:r>
          <w:t>74</w:t>
        </w:r>
        <w:r>
          <w:fldChar w:fldCharType="end"/>
        </w:r>
      </w:hyperlink>
    </w:p>
    <w:p>
      <w:pPr>
        <w:pStyle w:val="TOC1"/>
        <w:tabs>
          <w:tab w:val="right" w:leader="dot" w:pos="8306"/>
        </w:tabs>
      </w:pPr>
      <w:hyperlink w:anchor="_Toc32300" w:history="1">
        <w:r>
          <w:rPr>
            <w:rFonts w:ascii="仿宋" w:eastAsia="仿宋" w:hAnsi="仿宋" w:cs="仿宋" w:hint="eastAsia"/>
            <w:lang w:eastAsia="zh-CN"/>
          </w:rPr>
          <w:t>十六、成果转化与推广应用</w:t>
        </w:r>
        <w:r>
          <w:tab/>
        </w:r>
        <w:r>
          <w:fldChar w:fldCharType="begin"/>
        </w:r>
        <w:r>
          <w:instrText xml:space="preserve"> PAGEREF _Toc32300 \h </w:instrText>
        </w:r>
        <w:r>
          <w:fldChar w:fldCharType="separate"/>
        </w:r>
        <w:r>
          <w:t>76</w:t>
        </w:r>
        <w:r>
          <w:fldChar w:fldCharType="end"/>
        </w:r>
      </w:hyperlink>
    </w:p>
    <w:p>
      <w:pPr>
        <w:pStyle w:val="TOC2"/>
        <w:tabs>
          <w:tab w:val="right" w:leader="dot" w:pos="8306"/>
        </w:tabs>
      </w:pPr>
      <w:hyperlink w:anchor="_Toc28108" w:history="1">
        <w:r>
          <w:rPr>
            <w:rFonts w:ascii="仿宋" w:eastAsia="仿宋" w:hAnsi="仿宋" w:cs="仿宋" w:hint="eastAsia"/>
            <w:lang w:eastAsia="zh-CN"/>
          </w:rPr>
          <w:t>(一)、成果转化策略制定</w:t>
        </w:r>
        <w:r>
          <w:tab/>
        </w:r>
        <w:r>
          <w:fldChar w:fldCharType="begin"/>
        </w:r>
        <w:r>
          <w:instrText xml:space="preserve"> PAGEREF _Toc28108 \h </w:instrText>
        </w:r>
        <w:r>
          <w:fldChar w:fldCharType="separate"/>
        </w:r>
        <w:r>
          <w:t>76</w:t>
        </w:r>
        <w:r>
          <w:fldChar w:fldCharType="end"/>
        </w:r>
      </w:hyperlink>
    </w:p>
    <w:p>
      <w:pPr>
        <w:pStyle w:val="TOC2"/>
        <w:tabs>
          <w:tab w:val="right" w:leader="dot" w:pos="8306"/>
        </w:tabs>
      </w:pPr>
      <w:hyperlink w:anchor="_Toc19647" w:history="1">
        <w:r>
          <w:rPr>
            <w:rFonts w:ascii="仿宋" w:eastAsia="仿宋" w:hAnsi="仿宋" w:cs="仿宋" w:hint="eastAsia"/>
            <w:lang w:eastAsia="zh-CN"/>
          </w:rPr>
          <w:t>(二)、成果推广应用方案</w:t>
        </w:r>
        <w:r>
          <w:tab/>
        </w:r>
        <w:r>
          <w:fldChar w:fldCharType="begin"/>
        </w:r>
        <w:r>
          <w:instrText xml:space="preserve"> PAGEREF _Toc19647 \h </w:instrText>
        </w:r>
        <w:r>
          <w:fldChar w:fldCharType="separate"/>
        </w:r>
        <w:r>
          <w:t>77</w:t>
        </w:r>
        <w:r>
          <w:fldChar w:fldCharType="end"/>
        </w:r>
      </w:hyperlink>
    </w:p>
    <w:p>
      <w:pPr>
        <w:pStyle w:val="TOC1"/>
        <w:tabs>
          <w:tab w:val="right" w:leader="dot" w:pos="8306"/>
        </w:tabs>
      </w:pPr>
      <w:hyperlink w:anchor="_Toc4192" w:history="1">
        <w:r>
          <w:rPr>
            <w:rFonts w:ascii="仿宋" w:eastAsia="仿宋" w:hAnsi="仿宋" w:cs="仿宋" w:hint="eastAsia"/>
            <w:lang w:eastAsia="zh-CN"/>
          </w:rPr>
          <w:t>十七、人力资源管理与开发</w:t>
        </w:r>
        <w:r>
          <w:tab/>
        </w:r>
        <w:r>
          <w:fldChar w:fldCharType="begin"/>
        </w:r>
        <w:r>
          <w:instrText xml:space="preserve"> PAGEREF _Toc4192 \h </w:instrText>
        </w:r>
        <w:r>
          <w:fldChar w:fldCharType="separate"/>
        </w:r>
        <w:r>
          <w:t>79</w:t>
        </w:r>
        <w:r>
          <w:fldChar w:fldCharType="end"/>
        </w:r>
      </w:hyperlink>
    </w:p>
    <w:p>
      <w:pPr>
        <w:pStyle w:val="TOC2"/>
        <w:tabs>
          <w:tab w:val="right" w:leader="dot" w:pos="8306"/>
        </w:tabs>
      </w:pPr>
      <w:hyperlink w:anchor="_Toc9790" w:history="1">
        <w:r>
          <w:rPr>
            <w:rFonts w:ascii="仿宋" w:eastAsia="仿宋" w:hAnsi="仿宋" w:cs="仿宋" w:hint="eastAsia"/>
            <w:lang w:eastAsia="zh-CN"/>
          </w:rPr>
          <w:t>(一)、人力资源规划</w:t>
        </w:r>
        <w:r>
          <w:tab/>
        </w:r>
        <w:r>
          <w:fldChar w:fldCharType="begin"/>
        </w:r>
        <w:r>
          <w:instrText xml:space="preserve"> PAGEREF _Toc9790 \h </w:instrText>
        </w:r>
        <w:r>
          <w:fldChar w:fldCharType="separate"/>
        </w:r>
        <w:r>
          <w:t>79</w:t>
        </w:r>
        <w:r>
          <w:fldChar w:fldCharType="end"/>
        </w:r>
      </w:hyperlink>
    </w:p>
    <w:p>
      <w:pPr>
        <w:pStyle w:val="TOC2"/>
        <w:tabs>
          <w:tab w:val="right" w:leader="dot" w:pos="8306"/>
        </w:tabs>
      </w:pPr>
      <w:hyperlink w:anchor="_Toc31701" w:history="1">
        <w:r>
          <w:rPr>
            <w:rFonts w:ascii="仿宋" w:eastAsia="仿宋" w:hAnsi="仿宋" w:cs="仿宋" w:hint="eastAsia"/>
            <w:lang w:eastAsia="zh-CN"/>
          </w:rPr>
          <w:t>(二)、人力资源开发与培训</w:t>
        </w:r>
        <w:r>
          <w:tab/>
        </w:r>
        <w:r>
          <w:fldChar w:fldCharType="begin"/>
        </w:r>
        <w:r>
          <w:instrText xml:space="preserve"> PAGEREF _Toc31701 \h </w:instrText>
        </w:r>
        <w:r>
          <w:fldChar w:fldCharType="separate"/>
        </w:r>
        <w:r>
          <w:t>80</w:t>
        </w:r>
        <w:r>
          <w:fldChar w:fldCharType="end"/>
        </w:r>
      </w:hyperlink>
    </w:p>
    <w:p>
      <w:pPr>
        <w:pStyle w:val="TOC1"/>
        <w:tabs>
          <w:tab w:val="right" w:leader="dot" w:pos="8306"/>
        </w:tabs>
      </w:pPr>
      <w:hyperlink w:anchor="_Toc18731" w:history="1">
        <w:r>
          <w:rPr>
            <w:rFonts w:ascii="仿宋" w:eastAsia="仿宋" w:hAnsi="仿宋" w:cs="仿宋" w:hint="eastAsia"/>
            <w:lang w:eastAsia="zh-CN"/>
          </w:rPr>
          <w:t>十八、质量管理与控制</w:t>
        </w:r>
        <w:r>
          <w:tab/>
        </w:r>
        <w:r>
          <w:fldChar w:fldCharType="begin"/>
        </w:r>
        <w:r>
          <w:instrText xml:space="preserve"> PAGEREF _Toc18731 \h </w:instrText>
        </w:r>
        <w:r>
          <w:fldChar w:fldCharType="separate"/>
        </w:r>
        <w:r>
          <w:t>83</w:t>
        </w:r>
        <w:r>
          <w:fldChar w:fldCharType="end"/>
        </w:r>
      </w:hyperlink>
    </w:p>
    <w:p>
      <w:pPr>
        <w:pStyle w:val="TOC2"/>
        <w:tabs>
          <w:tab w:val="right" w:leader="dot" w:pos="8306"/>
        </w:tabs>
      </w:pPr>
      <w:hyperlink w:anchor="_Toc31684" w:history="1">
        <w:r>
          <w:rPr>
            <w:rFonts w:ascii="仿宋" w:eastAsia="仿宋" w:hAnsi="仿宋" w:cs="仿宋" w:hint="eastAsia"/>
            <w:lang w:eastAsia="zh-CN"/>
          </w:rPr>
          <w:t>(一)、质量管理体系建设</w:t>
        </w:r>
        <w:r>
          <w:tab/>
        </w:r>
        <w:r>
          <w:fldChar w:fldCharType="begin"/>
        </w:r>
        <w:r>
          <w:instrText xml:space="preserve"> PAGEREF _Toc31684 \h </w:instrText>
        </w:r>
        <w:r>
          <w:fldChar w:fldCharType="separate"/>
        </w:r>
        <w:r>
          <w:t>83</w:t>
        </w:r>
        <w:r>
          <w:fldChar w:fldCharType="end"/>
        </w:r>
      </w:hyperlink>
    </w:p>
    <w:p>
      <w:pPr>
        <w:pStyle w:val="TOC2"/>
        <w:tabs>
          <w:tab w:val="right" w:leader="dot" w:pos="8306"/>
        </w:tabs>
      </w:pPr>
      <w:hyperlink w:anchor="_Toc17754" w:history="1">
        <w:r>
          <w:rPr>
            <w:rFonts w:ascii="仿宋" w:eastAsia="仿宋" w:hAnsi="仿宋" w:cs="仿宋" w:hint="eastAsia"/>
            <w:lang w:eastAsia="zh-CN"/>
          </w:rPr>
          <w:t>(二)、质量控制措施</w:t>
        </w:r>
        <w:r>
          <w:tab/>
        </w:r>
        <w:r>
          <w:fldChar w:fldCharType="begin"/>
        </w:r>
        <w:r>
          <w:instrText xml:space="preserve"> PAGEREF _Toc17754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45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19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保温球阀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保温球阀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943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在全球经济快速发展和科技日新月异的今天，市场对创新技术和环保解决方案的需求日益增长。保温球阀项目恰好聚焦于这一趋势，提供涵盖人工智能、大数据分析和可持续能源等领域的高效、先进产品和服务。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保温球阀项目在其专注的领域内，特别是在人工智能和数据科学方面，有望推动显著的技术革新。项目的研发活动不仅有望孕育出改变行业运作方式的新技术，还可能在长远中影响整个技术生态系统。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保温球阀项目还致力于提升当地居民的技能和就业能力，通过与当地教育机构合作提供培训和教育机会，从而提高社区整体的生活水平和社会福祉。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保温球阀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136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保温球阀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保温球阀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766"/>
      <w:r>
        <w:rPr>
          <w:rFonts w:ascii="仿宋" w:eastAsia="仿宋" w:hAnsi="仿宋" w:cs="仿宋" w:hint="eastAsia"/>
          <w:sz w:val="28"/>
          <w:lang w:eastAsia="zh-CN"/>
        </w:rPr>
        <w:t>二、保温球阀项目概论</w:t>
      </w:r>
      <w:bookmarkEnd w:id="6"/>
    </w:p>
    <w:p>
      <w:pPr>
        <w:pStyle w:val="Heading2"/>
        <w:rPr>
          <w:rFonts w:ascii="仿宋" w:eastAsia="仿宋" w:hAnsi="仿宋" w:cs="仿宋" w:hint="eastAsia"/>
          <w:lang w:eastAsia="zh-CN"/>
        </w:rPr>
      </w:pPr>
      <w:bookmarkStart w:id="7" w:name="_Toc608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保温球阀项目的申报单位是“XXX实业发展公司”，这是一家在其所处行业内备受尊敬的企业。公司自成立以来，通过其在保温球阀项目中表现出的创新精神和卓越执行力，在市场上赢得了显著的地位。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该公司的法定代表人秦XX，在保温球阀项目及其他多个行业领域中都有着显著的贡献。秦XX以其出色的领导才能和敏锐的商业洞察力，带领公司在保温球阀项目等多个领域实现了持续的成长和成功。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实业发展公司，成立于[具体年份]，是保温球阀项目的重要合作伙伴。公司专注于[行业名称]领域，以创新作为驱动力，不断推动技术进步和市场扩张。在保温球阀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保温球阀项目中展现了强劲的增长和稳定的财务表现。公司通过有效的策略，在保温球阀项目中扩大了其市场份额并增强了盈利能力。同时，公司积极承担社会责任，参与各类社会公益项目，增强了其在保温球阀项目中的品牌形象和社会影响力。</w:t>
      </w:r>
    </w:p>
    <w:p>
      <w:pPr>
        <w:pStyle w:val="Heading2"/>
        <w:ind w:firstLine="560" w:firstLineChars="200"/>
        <w:rPr>
          <w:rFonts w:ascii="仿宋" w:eastAsia="仿宋" w:hAnsi="仿宋" w:cs="仿宋" w:hint="eastAsia"/>
          <w:sz w:val="28"/>
          <w:lang w:eastAsia="zh-CN"/>
        </w:rPr>
      </w:pPr>
      <w:bookmarkStart w:id="8" w:name="_Toc875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保温球阀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保温球阀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2664"/>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9674"/>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一、保温球阀项目的技术资源开发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二、保温球阀项目的人力资源管理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https://d.book118.com/646210230052010043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9E7F96"/>
    <w:rsid w:val="569E7F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6210230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2024-01-23T05:59:00Z</dcterms:created>
  <dcterms:modified xsi:type="dcterms:W3CDTF">2024-01-23T06:00:24Z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DFA0FE25203947288790A912CEEA3DC4_11</vt:lpwstr>
  </property>
  <property fmtid="{D5CDD505-2E9C-101B-9397-08002B2CF9AE}" pid="3" name="KSOProductBuildVer">
    <vt:lpwstr>2052-12.1.0.16120</vt:lpwstr>
  </property>
</Properties>
</file>