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9" w:history="1">
        <w:r>
          <w:rPr>
            <w:rFonts w:ascii="仿宋" w:eastAsia="仿宋" w:hAnsi="仿宋" w:cs="仿宋" w:hint="eastAsia"/>
            <w:lang w:eastAsia="zh-CN"/>
          </w:rPr>
          <w:t>前言</w:t>
        </w:r>
        <w:r>
          <w:tab/>
        </w:r>
        <w:r>
          <w:fldChar w:fldCharType="begin"/>
        </w:r>
        <w:r>
          <w:instrText xml:space="preserve"> PAGEREF _Toc1439 \h </w:instrText>
        </w:r>
        <w:r>
          <w:fldChar w:fldCharType="separate"/>
        </w:r>
        <w:r>
          <w:t>3</w:t>
        </w:r>
        <w:r>
          <w:fldChar w:fldCharType="end"/>
        </w:r>
      </w:hyperlink>
    </w:p>
    <w:p>
      <w:pPr>
        <w:pStyle w:val="TOC1"/>
        <w:tabs>
          <w:tab w:val="right" w:leader="dot" w:pos="8306"/>
        </w:tabs>
      </w:pPr>
      <w:hyperlink w:anchor="_Toc18862" w:history="1">
        <w:r>
          <w:rPr>
            <w:rFonts w:ascii="仿宋" w:eastAsia="仿宋" w:hAnsi="仿宋" w:cs="仿宋" w:hint="eastAsia"/>
            <w:lang w:eastAsia="zh-CN"/>
          </w:rPr>
          <w:t>一、环境和生态影响分析</w:t>
        </w:r>
        <w:r>
          <w:tab/>
        </w:r>
        <w:r>
          <w:fldChar w:fldCharType="begin"/>
        </w:r>
        <w:r>
          <w:instrText xml:space="preserve"> PAGEREF _Toc18862 \h </w:instrText>
        </w:r>
        <w:r>
          <w:fldChar w:fldCharType="separate"/>
        </w:r>
        <w:r>
          <w:t>3</w:t>
        </w:r>
        <w:r>
          <w:fldChar w:fldCharType="end"/>
        </w:r>
      </w:hyperlink>
    </w:p>
    <w:p>
      <w:pPr>
        <w:pStyle w:val="TOC2"/>
        <w:tabs>
          <w:tab w:val="right" w:leader="dot" w:pos="8306"/>
        </w:tabs>
      </w:pPr>
      <w:hyperlink w:anchor="_Toc31781" w:history="1">
        <w:r>
          <w:rPr>
            <w:rFonts w:ascii="仿宋" w:eastAsia="仿宋" w:hAnsi="仿宋" w:cs="仿宋" w:hint="eastAsia"/>
            <w:lang w:eastAsia="zh-CN"/>
          </w:rPr>
          <w:t>(一)、环境和生态现状</w:t>
        </w:r>
        <w:r>
          <w:tab/>
        </w:r>
        <w:r>
          <w:fldChar w:fldCharType="begin"/>
        </w:r>
        <w:r>
          <w:instrText xml:space="preserve"> PAGEREF _Toc31781 \h </w:instrText>
        </w:r>
        <w:r>
          <w:fldChar w:fldCharType="separate"/>
        </w:r>
        <w:r>
          <w:t>3</w:t>
        </w:r>
        <w:r>
          <w:fldChar w:fldCharType="end"/>
        </w:r>
      </w:hyperlink>
    </w:p>
    <w:p>
      <w:pPr>
        <w:pStyle w:val="TOC2"/>
        <w:tabs>
          <w:tab w:val="right" w:leader="dot" w:pos="8306"/>
        </w:tabs>
      </w:pPr>
      <w:hyperlink w:anchor="_Toc27589" w:history="1">
        <w:r>
          <w:rPr>
            <w:rFonts w:ascii="仿宋" w:eastAsia="仿宋" w:hAnsi="仿宋" w:cs="仿宋" w:hint="eastAsia"/>
            <w:lang w:eastAsia="zh-CN"/>
          </w:rPr>
          <w:t>(二)、生态环境影响分析</w:t>
        </w:r>
        <w:r>
          <w:tab/>
        </w:r>
        <w:r>
          <w:fldChar w:fldCharType="begin"/>
        </w:r>
        <w:r>
          <w:instrText xml:space="preserve"> PAGEREF _Toc27589 \h </w:instrText>
        </w:r>
        <w:r>
          <w:fldChar w:fldCharType="separate"/>
        </w:r>
        <w:r>
          <w:t>4</w:t>
        </w:r>
        <w:r>
          <w:fldChar w:fldCharType="end"/>
        </w:r>
      </w:hyperlink>
    </w:p>
    <w:p>
      <w:pPr>
        <w:pStyle w:val="TOC2"/>
        <w:tabs>
          <w:tab w:val="right" w:leader="dot" w:pos="8306"/>
        </w:tabs>
      </w:pPr>
      <w:hyperlink w:anchor="_Toc16139" w:history="1">
        <w:r>
          <w:rPr>
            <w:rFonts w:ascii="仿宋" w:eastAsia="仿宋" w:hAnsi="仿宋" w:cs="仿宋" w:hint="eastAsia"/>
            <w:lang w:eastAsia="zh-CN"/>
          </w:rPr>
          <w:t>(三)、生态环境保护措施</w:t>
        </w:r>
        <w:r>
          <w:tab/>
        </w:r>
        <w:r>
          <w:fldChar w:fldCharType="begin"/>
        </w:r>
        <w:r>
          <w:instrText xml:space="preserve"> PAGEREF _Toc16139 \h </w:instrText>
        </w:r>
        <w:r>
          <w:fldChar w:fldCharType="separate"/>
        </w:r>
        <w:r>
          <w:t>6</w:t>
        </w:r>
        <w:r>
          <w:fldChar w:fldCharType="end"/>
        </w:r>
      </w:hyperlink>
    </w:p>
    <w:p>
      <w:pPr>
        <w:pStyle w:val="TOC2"/>
        <w:tabs>
          <w:tab w:val="right" w:leader="dot" w:pos="8306"/>
        </w:tabs>
      </w:pPr>
      <w:hyperlink w:anchor="_Toc31036" w:history="1">
        <w:r>
          <w:rPr>
            <w:rFonts w:ascii="仿宋" w:eastAsia="仿宋" w:hAnsi="仿宋" w:cs="仿宋" w:hint="eastAsia"/>
            <w:lang w:eastAsia="zh-CN"/>
          </w:rPr>
          <w:t>(四)、地质灾害影响分析</w:t>
        </w:r>
        <w:r>
          <w:tab/>
        </w:r>
        <w:r>
          <w:fldChar w:fldCharType="begin"/>
        </w:r>
        <w:r>
          <w:instrText xml:space="preserve"> PAGEREF _Toc31036 \h </w:instrText>
        </w:r>
        <w:r>
          <w:fldChar w:fldCharType="separate"/>
        </w:r>
        <w:r>
          <w:t>7</w:t>
        </w:r>
        <w:r>
          <w:fldChar w:fldCharType="end"/>
        </w:r>
      </w:hyperlink>
    </w:p>
    <w:p>
      <w:pPr>
        <w:pStyle w:val="TOC2"/>
        <w:tabs>
          <w:tab w:val="right" w:leader="dot" w:pos="8306"/>
        </w:tabs>
      </w:pPr>
      <w:hyperlink w:anchor="_Toc8012" w:history="1">
        <w:r>
          <w:rPr>
            <w:rFonts w:ascii="仿宋" w:eastAsia="仿宋" w:hAnsi="仿宋" w:cs="仿宋" w:hint="eastAsia"/>
            <w:lang w:eastAsia="zh-CN"/>
          </w:rPr>
          <w:t>(五)、特殊环境影响</w:t>
        </w:r>
        <w:r>
          <w:tab/>
        </w:r>
        <w:r>
          <w:fldChar w:fldCharType="begin"/>
        </w:r>
        <w:r>
          <w:instrText xml:space="preserve"> PAGEREF _Toc8012 \h </w:instrText>
        </w:r>
        <w:r>
          <w:fldChar w:fldCharType="separate"/>
        </w:r>
        <w:r>
          <w:t>9</w:t>
        </w:r>
        <w:r>
          <w:fldChar w:fldCharType="end"/>
        </w:r>
      </w:hyperlink>
    </w:p>
    <w:p>
      <w:pPr>
        <w:pStyle w:val="TOC1"/>
        <w:tabs>
          <w:tab w:val="right" w:leader="dot" w:pos="8306"/>
        </w:tabs>
      </w:pPr>
      <w:hyperlink w:anchor="_Toc7460" w:history="1">
        <w:r>
          <w:rPr>
            <w:rFonts w:ascii="仿宋" w:eastAsia="仿宋" w:hAnsi="仿宋" w:cs="仿宋" w:hint="eastAsia"/>
            <w:lang w:eastAsia="zh-CN"/>
          </w:rPr>
          <w:t>二、社会影响分析</w:t>
        </w:r>
        <w:r>
          <w:tab/>
        </w:r>
        <w:r>
          <w:fldChar w:fldCharType="begin"/>
        </w:r>
        <w:r>
          <w:instrText xml:space="preserve"> PAGEREF _Toc7460 \h </w:instrText>
        </w:r>
        <w:r>
          <w:fldChar w:fldCharType="separate"/>
        </w:r>
        <w:r>
          <w:t>10</w:t>
        </w:r>
        <w:r>
          <w:fldChar w:fldCharType="end"/>
        </w:r>
      </w:hyperlink>
    </w:p>
    <w:p>
      <w:pPr>
        <w:pStyle w:val="TOC2"/>
        <w:tabs>
          <w:tab w:val="right" w:leader="dot" w:pos="8306"/>
        </w:tabs>
      </w:pPr>
      <w:hyperlink w:anchor="_Toc18868" w:history="1">
        <w:r>
          <w:rPr>
            <w:rFonts w:ascii="仿宋" w:eastAsia="仿宋" w:hAnsi="仿宋" w:cs="仿宋" w:hint="eastAsia"/>
            <w:lang w:eastAsia="zh-CN"/>
          </w:rPr>
          <w:t>(一)、社会影响效果分析</w:t>
        </w:r>
        <w:r>
          <w:tab/>
        </w:r>
        <w:r>
          <w:fldChar w:fldCharType="begin"/>
        </w:r>
        <w:r>
          <w:instrText xml:space="preserve"> PAGEREF _Toc18868 \h </w:instrText>
        </w:r>
        <w:r>
          <w:fldChar w:fldCharType="separate"/>
        </w:r>
        <w:r>
          <w:t>10</w:t>
        </w:r>
        <w:r>
          <w:fldChar w:fldCharType="end"/>
        </w:r>
      </w:hyperlink>
    </w:p>
    <w:p>
      <w:pPr>
        <w:pStyle w:val="TOC2"/>
        <w:tabs>
          <w:tab w:val="right" w:leader="dot" w:pos="8306"/>
        </w:tabs>
      </w:pPr>
      <w:hyperlink w:anchor="_Toc12073" w:history="1">
        <w:r>
          <w:rPr>
            <w:rFonts w:ascii="仿宋" w:eastAsia="仿宋" w:hAnsi="仿宋" w:cs="仿宋" w:hint="eastAsia"/>
            <w:lang w:eastAsia="zh-CN"/>
          </w:rPr>
          <w:t>(二)、社会适应性分析</w:t>
        </w:r>
        <w:r>
          <w:tab/>
        </w:r>
        <w:r>
          <w:fldChar w:fldCharType="begin"/>
        </w:r>
        <w:r>
          <w:instrText xml:space="preserve"> PAGEREF _Toc12073 \h </w:instrText>
        </w:r>
        <w:r>
          <w:fldChar w:fldCharType="separate"/>
        </w:r>
        <w:r>
          <w:t>12</w:t>
        </w:r>
        <w:r>
          <w:fldChar w:fldCharType="end"/>
        </w:r>
      </w:hyperlink>
    </w:p>
    <w:p>
      <w:pPr>
        <w:pStyle w:val="TOC2"/>
        <w:tabs>
          <w:tab w:val="right" w:leader="dot" w:pos="8306"/>
        </w:tabs>
      </w:pPr>
      <w:hyperlink w:anchor="_Toc25864" w:history="1">
        <w:r>
          <w:rPr>
            <w:rFonts w:ascii="仿宋" w:eastAsia="仿宋" w:hAnsi="仿宋" w:cs="仿宋" w:hint="eastAsia"/>
            <w:lang w:eastAsia="zh-CN"/>
          </w:rPr>
          <w:t>(三)、社会风险及对策分析</w:t>
        </w:r>
        <w:r>
          <w:tab/>
        </w:r>
        <w:r>
          <w:fldChar w:fldCharType="begin"/>
        </w:r>
        <w:r>
          <w:instrText xml:space="preserve"> PAGEREF _Toc25864 \h </w:instrText>
        </w:r>
        <w:r>
          <w:fldChar w:fldCharType="separate"/>
        </w:r>
        <w:r>
          <w:t>14</w:t>
        </w:r>
        <w:r>
          <w:fldChar w:fldCharType="end"/>
        </w:r>
      </w:hyperlink>
    </w:p>
    <w:p>
      <w:pPr>
        <w:pStyle w:val="TOC1"/>
        <w:tabs>
          <w:tab w:val="right" w:leader="dot" w:pos="8306"/>
        </w:tabs>
      </w:pPr>
      <w:hyperlink w:anchor="_Toc22949" w:history="1">
        <w:r>
          <w:rPr>
            <w:rFonts w:ascii="仿宋" w:eastAsia="仿宋" w:hAnsi="仿宋" w:cs="仿宋" w:hint="eastAsia"/>
            <w:lang w:eastAsia="zh-CN"/>
          </w:rPr>
          <w:t>三、背景、必要性分析</w:t>
        </w:r>
        <w:r>
          <w:tab/>
        </w:r>
        <w:r>
          <w:fldChar w:fldCharType="begin"/>
        </w:r>
        <w:r>
          <w:instrText xml:space="preserve"> PAGEREF _Toc22949 \h </w:instrText>
        </w:r>
        <w:r>
          <w:fldChar w:fldCharType="separate"/>
        </w:r>
        <w:r>
          <w:t>17</w:t>
        </w:r>
        <w:r>
          <w:fldChar w:fldCharType="end"/>
        </w:r>
      </w:hyperlink>
    </w:p>
    <w:p>
      <w:pPr>
        <w:pStyle w:val="TOC2"/>
        <w:tabs>
          <w:tab w:val="right" w:leader="dot" w:pos="8306"/>
        </w:tabs>
      </w:pPr>
      <w:hyperlink w:anchor="_Toc7767" w:history="1">
        <w:r>
          <w:rPr>
            <w:rFonts w:ascii="仿宋" w:eastAsia="仿宋" w:hAnsi="仿宋" w:cs="仿宋" w:hint="eastAsia"/>
            <w:lang w:eastAsia="zh-CN"/>
          </w:rPr>
          <w:t>(一)、项目建设背景</w:t>
        </w:r>
        <w:r>
          <w:tab/>
        </w:r>
        <w:r>
          <w:fldChar w:fldCharType="begin"/>
        </w:r>
        <w:r>
          <w:instrText xml:space="preserve"> PAGEREF _Toc7767 \h </w:instrText>
        </w:r>
        <w:r>
          <w:fldChar w:fldCharType="separate"/>
        </w:r>
        <w:r>
          <w:t>17</w:t>
        </w:r>
        <w:r>
          <w:fldChar w:fldCharType="end"/>
        </w:r>
      </w:hyperlink>
    </w:p>
    <w:p>
      <w:pPr>
        <w:pStyle w:val="TOC2"/>
        <w:tabs>
          <w:tab w:val="right" w:leader="dot" w:pos="8306"/>
        </w:tabs>
      </w:pPr>
      <w:hyperlink w:anchor="_Toc30996" w:history="1">
        <w:r>
          <w:rPr>
            <w:rFonts w:ascii="仿宋" w:eastAsia="仿宋" w:hAnsi="仿宋" w:cs="仿宋" w:hint="eastAsia"/>
            <w:lang w:eastAsia="zh-CN"/>
          </w:rPr>
          <w:t>(二)、必要性分析</w:t>
        </w:r>
        <w:r>
          <w:tab/>
        </w:r>
        <w:r>
          <w:fldChar w:fldCharType="begin"/>
        </w:r>
        <w:r>
          <w:instrText xml:space="preserve"> PAGEREF _Toc30996 \h </w:instrText>
        </w:r>
        <w:r>
          <w:fldChar w:fldCharType="separate"/>
        </w:r>
        <w:r>
          <w:t>18</w:t>
        </w:r>
        <w:r>
          <w:fldChar w:fldCharType="end"/>
        </w:r>
      </w:hyperlink>
    </w:p>
    <w:p>
      <w:pPr>
        <w:pStyle w:val="TOC2"/>
        <w:tabs>
          <w:tab w:val="right" w:leader="dot" w:pos="8306"/>
        </w:tabs>
      </w:pPr>
      <w:hyperlink w:anchor="_Toc32018" w:history="1">
        <w:r>
          <w:rPr>
            <w:rFonts w:ascii="仿宋" w:eastAsia="仿宋" w:hAnsi="仿宋" w:cs="仿宋" w:hint="eastAsia"/>
            <w:lang w:eastAsia="zh-CN"/>
          </w:rPr>
          <w:t>(三)、项目建设有利条件</w:t>
        </w:r>
        <w:r>
          <w:tab/>
        </w:r>
        <w:r>
          <w:fldChar w:fldCharType="begin"/>
        </w:r>
        <w:r>
          <w:instrText xml:space="preserve"> PAGEREF _Toc32018 \h </w:instrText>
        </w:r>
        <w:r>
          <w:fldChar w:fldCharType="separate"/>
        </w:r>
        <w:r>
          <w:t>20</w:t>
        </w:r>
        <w:r>
          <w:fldChar w:fldCharType="end"/>
        </w:r>
      </w:hyperlink>
    </w:p>
    <w:p>
      <w:pPr>
        <w:pStyle w:val="TOC1"/>
        <w:tabs>
          <w:tab w:val="right" w:leader="dot" w:pos="8306"/>
        </w:tabs>
      </w:pPr>
      <w:hyperlink w:anchor="_Toc18538" w:history="1">
        <w:r>
          <w:rPr>
            <w:rFonts w:ascii="仿宋" w:eastAsia="仿宋" w:hAnsi="仿宋" w:cs="仿宋" w:hint="eastAsia"/>
            <w:lang w:eastAsia="zh-CN"/>
          </w:rPr>
          <w:t>四、经济影响分析</w:t>
        </w:r>
        <w:r>
          <w:tab/>
        </w:r>
        <w:r>
          <w:fldChar w:fldCharType="begin"/>
        </w:r>
        <w:r>
          <w:instrText xml:space="preserve"> PAGEREF _Toc18538 \h </w:instrText>
        </w:r>
        <w:r>
          <w:fldChar w:fldCharType="separate"/>
        </w:r>
        <w:r>
          <w:t>21</w:t>
        </w:r>
        <w:r>
          <w:fldChar w:fldCharType="end"/>
        </w:r>
      </w:hyperlink>
    </w:p>
    <w:p>
      <w:pPr>
        <w:pStyle w:val="TOC2"/>
        <w:tabs>
          <w:tab w:val="right" w:leader="dot" w:pos="8306"/>
        </w:tabs>
      </w:pPr>
      <w:hyperlink w:anchor="_Toc25751" w:history="1">
        <w:r>
          <w:rPr>
            <w:rFonts w:ascii="仿宋" w:eastAsia="仿宋" w:hAnsi="仿宋" w:cs="仿宋" w:hint="eastAsia"/>
            <w:lang w:eastAsia="zh-CN"/>
          </w:rPr>
          <w:t>(一)、经济费用效益或费用效果分析</w:t>
        </w:r>
        <w:r>
          <w:tab/>
        </w:r>
        <w:r>
          <w:fldChar w:fldCharType="begin"/>
        </w:r>
        <w:r>
          <w:instrText xml:space="preserve"> PAGEREF _Toc25751 \h </w:instrText>
        </w:r>
        <w:r>
          <w:fldChar w:fldCharType="separate"/>
        </w:r>
        <w:r>
          <w:t>21</w:t>
        </w:r>
        <w:r>
          <w:fldChar w:fldCharType="end"/>
        </w:r>
      </w:hyperlink>
    </w:p>
    <w:p>
      <w:pPr>
        <w:pStyle w:val="TOC2"/>
        <w:tabs>
          <w:tab w:val="right" w:leader="dot" w:pos="8306"/>
        </w:tabs>
      </w:pPr>
      <w:hyperlink w:anchor="_Toc18655" w:history="1">
        <w:r>
          <w:rPr>
            <w:rFonts w:ascii="仿宋" w:eastAsia="仿宋" w:hAnsi="仿宋" w:cs="仿宋" w:hint="eastAsia"/>
            <w:lang w:eastAsia="zh-CN"/>
          </w:rPr>
          <w:t>(二)、行业影响分析</w:t>
        </w:r>
        <w:r>
          <w:tab/>
        </w:r>
        <w:r>
          <w:fldChar w:fldCharType="begin"/>
        </w:r>
        <w:r>
          <w:instrText xml:space="preserve"> PAGEREF _Toc18655 \h </w:instrText>
        </w:r>
        <w:r>
          <w:fldChar w:fldCharType="separate"/>
        </w:r>
        <w:r>
          <w:t>23</w:t>
        </w:r>
        <w:r>
          <w:fldChar w:fldCharType="end"/>
        </w:r>
      </w:hyperlink>
    </w:p>
    <w:p>
      <w:pPr>
        <w:pStyle w:val="TOC2"/>
        <w:tabs>
          <w:tab w:val="right" w:leader="dot" w:pos="8306"/>
        </w:tabs>
      </w:pPr>
      <w:hyperlink w:anchor="_Toc5966" w:history="1">
        <w:r>
          <w:rPr>
            <w:rFonts w:ascii="仿宋" w:eastAsia="仿宋" w:hAnsi="仿宋" w:cs="仿宋" w:hint="eastAsia"/>
            <w:lang w:eastAsia="zh-CN"/>
          </w:rPr>
          <w:t>(三)、区域经济影响分析</w:t>
        </w:r>
        <w:r>
          <w:tab/>
        </w:r>
        <w:r>
          <w:fldChar w:fldCharType="begin"/>
        </w:r>
        <w:r>
          <w:instrText xml:space="preserve"> PAGEREF _Toc5966 \h </w:instrText>
        </w:r>
        <w:r>
          <w:fldChar w:fldCharType="separate"/>
        </w:r>
        <w:r>
          <w:t>25</w:t>
        </w:r>
        <w:r>
          <w:fldChar w:fldCharType="end"/>
        </w:r>
      </w:hyperlink>
    </w:p>
    <w:p>
      <w:pPr>
        <w:pStyle w:val="TOC2"/>
        <w:tabs>
          <w:tab w:val="right" w:leader="dot" w:pos="8306"/>
        </w:tabs>
      </w:pPr>
      <w:hyperlink w:anchor="_Toc2331" w:history="1">
        <w:r>
          <w:rPr>
            <w:rFonts w:ascii="仿宋" w:eastAsia="仿宋" w:hAnsi="仿宋" w:cs="仿宋" w:hint="eastAsia"/>
            <w:lang w:eastAsia="zh-CN"/>
          </w:rPr>
          <w:t>(四)、宏观经济影响分析</w:t>
        </w:r>
        <w:r>
          <w:tab/>
        </w:r>
        <w:r>
          <w:fldChar w:fldCharType="begin"/>
        </w:r>
        <w:r>
          <w:instrText xml:space="preserve"> PAGEREF _Toc2331 \h </w:instrText>
        </w:r>
        <w:r>
          <w:fldChar w:fldCharType="separate"/>
        </w:r>
        <w:r>
          <w:t>26</w:t>
        </w:r>
        <w:r>
          <w:fldChar w:fldCharType="end"/>
        </w:r>
      </w:hyperlink>
    </w:p>
    <w:p>
      <w:pPr>
        <w:pStyle w:val="TOC1"/>
        <w:tabs>
          <w:tab w:val="right" w:leader="dot" w:pos="8306"/>
        </w:tabs>
      </w:pPr>
      <w:hyperlink w:anchor="_Toc28565" w:history="1">
        <w:r>
          <w:rPr>
            <w:rFonts w:ascii="仿宋" w:eastAsia="仿宋" w:hAnsi="仿宋" w:cs="仿宋" w:hint="eastAsia"/>
            <w:lang w:eastAsia="zh-CN"/>
          </w:rPr>
          <w:t>五、项目选址研究</w:t>
        </w:r>
        <w:r>
          <w:tab/>
        </w:r>
        <w:r>
          <w:fldChar w:fldCharType="begin"/>
        </w:r>
        <w:r>
          <w:instrText xml:space="preserve"> PAGEREF _Toc28565 \h </w:instrText>
        </w:r>
        <w:r>
          <w:fldChar w:fldCharType="separate"/>
        </w:r>
        <w:r>
          <w:t>27</w:t>
        </w:r>
        <w:r>
          <w:fldChar w:fldCharType="end"/>
        </w:r>
      </w:hyperlink>
    </w:p>
    <w:p>
      <w:pPr>
        <w:pStyle w:val="TOC2"/>
        <w:tabs>
          <w:tab w:val="right" w:leader="dot" w:pos="8306"/>
        </w:tabs>
      </w:pPr>
      <w:hyperlink w:anchor="_Toc20218" w:history="1">
        <w:r>
          <w:rPr>
            <w:rFonts w:ascii="仿宋" w:eastAsia="仿宋" w:hAnsi="仿宋" w:cs="仿宋" w:hint="eastAsia"/>
            <w:lang w:eastAsia="zh-CN"/>
          </w:rPr>
          <w:t>(一)、项目选址原则</w:t>
        </w:r>
        <w:r>
          <w:tab/>
        </w:r>
        <w:r>
          <w:fldChar w:fldCharType="begin"/>
        </w:r>
        <w:r>
          <w:instrText xml:space="preserve"> PAGEREF _Toc20218 \h </w:instrText>
        </w:r>
        <w:r>
          <w:fldChar w:fldCharType="separate"/>
        </w:r>
        <w:r>
          <w:t>27</w:t>
        </w:r>
        <w:r>
          <w:fldChar w:fldCharType="end"/>
        </w:r>
      </w:hyperlink>
    </w:p>
    <w:p>
      <w:pPr>
        <w:pStyle w:val="TOC2"/>
        <w:tabs>
          <w:tab w:val="right" w:leader="dot" w:pos="8306"/>
        </w:tabs>
      </w:pPr>
      <w:hyperlink w:anchor="_Toc25855" w:history="1">
        <w:r>
          <w:rPr>
            <w:rFonts w:ascii="仿宋" w:eastAsia="仿宋" w:hAnsi="仿宋" w:cs="仿宋" w:hint="eastAsia"/>
            <w:lang w:eastAsia="zh-CN"/>
          </w:rPr>
          <w:t>(二)、项目选址</w:t>
        </w:r>
        <w:r>
          <w:tab/>
        </w:r>
        <w:r>
          <w:fldChar w:fldCharType="begin"/>
        </w:r>
        <w:r>
          <w:instrText xml:space="preserve"> PAGEREF _Toc25855 \h </w:instrText>
        </w:r>
        <w:r>
          <w:fldChar w:fldCharType="separate"/>
        </w:r>
        <w:r>
          <w:t>31</w:t>
        </w:r>
        <w:r>
          <w:fldChar w:fldCharType="end"/>
        </w:r>
      </w:hyperlink>
    </w:p>
    <w:p>
      <w:pPr>
        <w:pStyle w:val="TOC2"/>
        <w:tabs>
          <w:tab w:val="right" w:leader="dot" w:pos="8306"/>
        </w:tabs>
      </w:pPr>
      <w:hyperlink w:anchor="_Toc64" w:history="1">
        <w:r>
          <w:rPr>
            <w:rFonts w:ascii="仿宋" w:eastAsia="仿宋" w:hAnsi="仿宋" w:cs="仿宋" w:hint="eastAsia"/>
            <w:lang w:eastAsia="zh-CN"/>
          </w:rPr>
          <w:t>(三)、建设条件分析</w:t>
        </w:r>
        <w:r>
          <w:tab/>
        </w:r>
        <w:r>
          <w:fldChar w:fldCharType="begin"/>
        </w:r>
        <w:r>
          <w:instrText xml:space="preserve"> PAGEREF _Toc64 \h </w:instrText>
        </w:r>
        <w:r>
          <w:fldChar w:fldCharType="separate"/>
        </w:r>
        <w:r>
          <w:t>33</w:t>
        </w:r>
        <w:r>
          <w:fldChar w:fldCharType="end"/>
        </w:r>
      </w:hyperlink>
    </w:p>
    <w:p>
      <w:pPr>
        <w:pStyle w:val="TOC2"/>
        <w:tabs>
          <w:tab w:val="right" w:leader="dot" w:pos="8306"/>
        </w:tabs>
      </w:pPr>
      <w:hyperlink w:anchor="_Toc26816" w:history="1">
        <w:r>
          <w:rPr>
            <w:rFonts w:ascii="仿宋" w:eastAsia="仿宋" w:hAnsi="仿宋" w:cs="仿宋" w:hint="eastAsia"/>
            <w:lang w:eastAsia="zh-CN"/>
          </w:rPr>
          <w:t>(四)、用地控制指标</w:t>
        </w:r>
        <w:r>
          <w:tab/>
        </w:r>
        <w:r>
          <w:fldChar w:fldCharType="begin"/>
        </w:r>
        <w:r>
          <w:instrText xml:space="preserve"> PAGEREF _Toc26816 \h </w:instrText>
        </w:r>
        <w:r>
          <w:fldChar w:fldCharType="separate"/>
        </w:r>
        <w:r>
          <w:t>34</w:t>
        </w:r>
        <w:r>
          <w:fldChar w:fldCharType="end"/>
        </w:r>
      </w:hyperlink>
    </w:p>
    <w:p>
      <w:pPr>
        <w:pStyle w:val="TOC2"/>
        <w:tabs>
          <w:tab w:val="right" w:leader="dot" w:pos="8306"/>
        </w:tabs>
      </w:pPr>
      <w:hyperlink w:anchor="_Toc18917" w:history="1">
        <w:r>
          <w:rPr>
            <w:rFonts w:ascii="仿宋" w:eastAsia="仿宋" w:hAnsi="仿宋" w:cs="仿宋" w:hint="eastAsia"/>
            <w:lang w:eastAsia="zh-CN"/>
          </w:rPr>
          <w:t>(五)、地总体要求</w:t>
        </w:r>
        <w:r>
          <w:tab/>
        </w:r>
        <w:r>
          <w:fldChar w:fldCharType="begin"/>
        </w:r>
        <w:r>
          <w:instrText xml:space="preserve"> PAGEREF _Toc18917 \h </w:instrText>
        </w:r>
        <w:r>
          <w:fldChar w:fldCharType="separate"/>
        </w:r>
        <w:r>
          <w:t>35</w:t>
        </w:r>
        <w:r>
          <w:fldChar w:fldCharType="end"/>
        </w:r>
      </w:hyperlink>
    </w:p>
    <w:p>
      <w:pPr>
        <w:pStyle w:val="TOC2"/>
        <w:tabs>
          <w:tab w:val="right" w:leader="dot" w:pos="8306"/>
        </w:tabs>
      </w:pPr>
      <w:hyperlink w:anchor="_Toc14904" w:history="1">
        <w:r>
          <w:rPr>
            <w:rFonts w:ascii="仿宋" w:eastAsia="仿宋" w:hAnsi="仿宋" w:cs="仿宋" w:hint="eastAsia"/>
            <w:lang w:eastAsia="zh-CN"/>
          </w:rPr>
          <w:t>(六)、节约用地措施</w:t>
        </w:r>
        <w:r>
          <w:tab/>
        </w:r>
        <w:r>
          <w:fldChar w:fldCharType="begin"/>
        </w:r>
        <w:r>
          <w:instrText xml:space="preserve"> PAGEREF _Toc14904 \h </w:instrText>
        </w:r>
        <w:r>
          <w:fldChar w:fldCharType="separate"/>
        </w:r>
        <w:r>
          <w:t>37</w:t>
        </w:r>
        <w:r>
          <w:fldChar w:fldCharType="end"/>
        </w:r>
      </w:hyperlink>
    </w:p>
    <w:p>
      <w:pPr>
        <w:pStyle w:val="TOC2"/>
        <w:tabs>
          <w:tab w:val="right" w:leader="dot" w:pos="8306"/>
        </w:tabs>
      </w:pPr>
      <w:hyperlink w:anchor="_Toc17134" w:history="1">
        <w:r>
          <w:rPr>
            <w:rFonts w:ascii="仿宋" w:eastAsia="仿宋" w:hAnsi="仿宋" w:cs="仿宋" w:hint="eastAsia"/>
            <w:lang w:eastAsia="zh-CN"/>
          </w:rPr>
          <w:t>(七)、选址综合评价</w:t>
        </w:r>
        <w:r>
          <w:tab/>
        </w:r>
        <w:r>
          <w:fldChar w:fldCharType="begin"/>
        </w:r>
        <w:r>
          <w:instrText xml:space="preserve"> PAGEREF _Toc17134 \h </w:instrText>
        </w:r>
        <w:r>
          <w:fldChar w:fldCharType="separate"/>
        </w:r>
        <w:r>
          <w:t>38</w:t>
        </w:r>
        <w:r>
          <w:fldChar w:fldCharType="end"/>
        </w:r>
      </w:hyperlink>
    </w:p>
    <w:p>
      <w:pPr>
        <w:pStyle w:val="TOC1"/>
        <w:tabs>
          <w:tab w:val="right" w:leader="dot" w:pos="8306"/>
        </w:tabs>
      </w:pPr>
      <w:hyperlink w:anchor="_Toc7407" w:history="1">
        <w:r>
          <w:rPr>
            <w:rFonts w:ascii="仿宋" w:eastAsia="仿宋" w:hAnsi="仿宋" w:cs="仿宋" w:hint="eastAsia"/>
            <w:lang w:eastAsia="zh-CN"/>
          </w:rPr>
          <w:t>六、发展规划、产业政策和行业准入分析</w:t>
        </w:r>
        <w:r>
          <w:tab/>
        </w:r>
        <w:r>
          <w:fldChar w:fldCharType="begin"/>
        </w:r>
        <w:r>
          <w:instrText xml:space="preserve"> PAGEREF _Toc7407 \h </w:instrText>
        </w:r>
        <w:r>
          <w:fldChar w:fldCharType="separate"/>
        </w:r>
        <w:r>
          <w:t>39</w:t>
        </w:r>
        <w:r>
          <w:fldChar w:fldCharType="end"/>
        </w:r>
      </w:hyperlink>
    </w:p>
    <w:p>
      <w:pPr>
        <w:pStyle w:val="TOC2"/>
        <w:tabs>
          <w:tab w:val="right" w:leader="dot" w:pos="8306"/>
        </w:tabs>
      </w:pPr>
      <w:hyperlink w:anchor="_Toc28400" w:history="1">
        <w:r>
          <w:rPr>
            <w:rFonts w:ascii="仿宋" w:eastAsia="仿宋" w:hAnsi="仿宋" w:cs="仿宋" w:hint="eastAsia"/>
            <w:lang w:eastAsia="zh-CN"/>
          </w:rPr>
          <w:t>(一)、发展规划分析</w:t>
        </w:r>
        <w:r>
          <w:tab/>
        </w:r>
        <w:r>
          <w:fldChar w:fldCharType="begin"/>
        </w:r>
        <w:r>
          <w:instrText xml:space="preserve"> PAGEREF _Toc28400 \h </w:instrText>
        </w:r>
        <w:r>
          <w:fldChar w:fldCharType="separate"/>
        </w:r>
        <w:r>
          <w:t>39</w:t>
        </w:r>
        <w:r>
          <w:fldChar w:fldCharType="end"/>
        </w:r>
      </w:hyperlink>
    </w:p>
    <w:p>
      <w:pPr>
        <w:pStyle w:val="TOC2"/>
        <w:tabs>
          <w:tab w:val="right" w:leader="dot" w:pos="8306"/>
        </w:tabs>
      </w:pPr>
      <w:hyperlink w:anchor="_Toc25491" w:history="1">
        <w:r>
          <w:rPr>
            <w:rFonts w:ascii="仿宋" w:eastAsia="仿宋" w:hAnsi="仿宋" w:cs="仿宋" w:hint="eastAsia"/>
            <w:lang w:eastAsia="zh-CN"/>
          </w:rPr>
          <w:t>(二)、产业政策分析</w:t>
        </w:r>
        <w:r>
          <w:tab/>
        </w:r>
        <w:r>
          <w:fldChar w:fldCharType="begin"/>
        </w:r>
        <w:r>
          <w:instrText xml:space="preserve"> PAGEREF _Toc25491 \h </w:instrText>
        </w:r>
        <w:r>
          <w:fldChar w:fldCharType="separate"/>
        </w:r>
        <w:r>
          <w:t>41</w:t>
        </w:r>
        <w:r>
          <w:fldChar w:fldCharType="end"/>
        </w:r>
      </w:hyperlink>
    </w:p>
    <w:p>
      <w:pPr>
        <w:pStyle w:val="TOC2"/>
        <w:tabs>
          <w:tab w:val="right" w:leader="dot" w:pos="8306"/>
        </w:tabs>
      </w:pPr>
      <w:hyperlink w:anchor="_Toc26022" w:history="1">
        <w:r>
          <w:rPr>
            <w:rFonts w:ascii="仿宋" w:eastAsia="仿宋" w:hAnsi="仿宋" w:cs="仿宋" w:hint="eastAsia"/>
            <w:lang w:eastAsia="zh-CN"/>
          </w:rPr>
          <w:t>(三)、行业准入分析</w:t>
        </w:r>
        <w:r>
          <w:tab/>
        </w:r>
        <w:r>
          <w:fldChar w:fldCharType="begin"/>
        </w:r>
        <w:r>
          <w:instrText xml:space="preserve"> PAGEREF _Toc26022 \h </w:instrText>
        </w:r>
        <w:r>
          <w:fldChar w:fldCharType="separate"/>
        </w:r>
        <w:r>
          <w:t>42</w:t>
        </w:r>
        <w:r>
          <w:fldChar w:fldCharType="end"/>
        </w:r>
      </w:hyperlink>
    </w:p>
    <w:p>
      <w:pPr>
        <w:pStyle w:val="TOC1"/>
        <w:tabs>
          <w:tab w:val="right" w:leader="dot" w:pos="8306"/>
        </w:tabs>
      </w:pPr>
      <w:hyperlink w:anchor="_Toc8109" w:history="1">
        <w:r>
          <w:rPr>
            <w:rFonts w:ascii="仿宋" w:eastAsia="仿宋" w:hAnsi="仿宋" w:cs="仿宋" w:hint="eastAsia"/>
            <w:lang w:eastAsia="zh-CN"/>
          </w:rPr>
          <w:t>七、项目进度计划</w:t>
        </w:r>
        <w:r>
          <w:tab/>
        </w:r>
        <w:r>
          <w:fldChar w:fldCharType="begin"/>
        </w:r>
        <w:r>
          <w:instrText xml:space="preserve"> PAGEREF _Toc8109 \h </w:instrText>
        </w:r>
        <w:r>
          <w:fldChar w:fldCharType="separate"/>
        </w:r>
        <w:r>
          <w:t>44</w:t>
        </w:r>
        <w:r>
          <w:fldChar w:fldCharType="end"/>
        </w:r>
      </w:hyperlink>
    </w:p>
    <w:p>
      <w:pPr>
        <w:pStyle w:val="TOC2"/>
        <w:tabs>
          <w:tab w:val="right" w:leader="dot" w:pos="8306"/>
        </w:tabs>
      </w:pPr>
      <w:hyperlink w:anchor="_Toc20550" w:history="1">
        <w:r>
          <w:rPr>
            <w:rFonts w:ascii="仿宋" w:eastAsia="仿宋" w:hAnsi="仿宋" w:cs="仿宋" w:hint="eastAsia"/>
            <w:lang w:eastAsia="zh-CN"/>
          </w:rPr>
          <w:t>(一)、建设周期</w:t>
        </w:r>
        <w:r>
          <w:tab/>
        </w:r>
        <w:r>
          <w:fldChar w:fldCharType="begin"/>
        </w:r>
        <w:r>
          <w:instrText xml:space="preserve"> PAGEREF _Toc20550 \h </w:instrText>
        </w:r>
        <w:r>
          <w:fldChar w:fldCharType="separate"/>
        </w:r>
        <w:r>
          <w:t>44</w:t>
        </w:r>
        <w:r>
          <w:fldChar w:fldCharType="end"/>
        </w:r>
      </w:hyperlink>
    </w:p>
    <w:p>
      <w:pPr>
        <w:pStyle w:val="TOC2"/>
        <w:tabs>
          <w:tab w:val="right" w:leader="dot" w:pos="8306"/>
        </w:tabs>
      </w:pPr>
      <w:hyperlink w:anchor="_Toc1060" w:history="1">
        <w:r>
          <w:rPr>
            <w:rFonts w:ascii="仿宋" w:eastAsia="仿宋" w:hAnsi="仿宋" w:cs="仿宋" w:hint="eastAsia"/>
            <w:lang w:eastAsia="zh-CN"/>
          </w:rPr>
          <w:t>(二)、建设进度</w:t>
        </w:r>
        <w:r>
          <w:tab/>
        </w:r>
        <w:r>
          <w:fldChar w:fldCharType="begin"/>
        </w:r>
        <w:r>
          <w:instrText xml:space="preserve"> PAGEREF _Toc1060 \h </w:instrText>
        </w:r>
        <w:r>
          <w:fldChar w:fldCharType="separate"/>
        </w:r>
        <w:r>
          <w:t>44</w:t>
        </w:r>
        <w:r>
          <w:fldChar w:fldCharType="end"/>
        </w:r>
      </w:hyperlink>
    </w:p>
    <w:p>
      <w:pPr>
        <w:pStyle w:val="TOC2"/>
        <w:tabs>
          <w:tab w:val="right" w:leader="dot" w:pos="8306"/>
        </w:tabs>
      </w:pPr>
      <w:hyperlink w:anchor="_Toc12922" w:history="1">
        <w:r>
          <w:rPr>
            <w:rFonts w:ascii="仿宋" w:eastAsia="仿宋" w:hAnsi="仿宋" w:cs="仿宋" w:hint="eastAsia"/>
            <w:lang w:eastAsia="zh-CN"/>
          </w:rPr>
          <w:t>(三)、进度安排注意事项</w:t>
        </w:r>
        <w:r>
          <w:tab/>
        </w:r>
        <w:r>
          <w:fldChar w:fldCharType="begin"/>
        </w:r>
        <w:r>
          <w:instrText xml:space="preserve"> PAGEREF _Toc12922 \h </w:instrText>
        </w:r>
        <w:r>
          <w:fldChar w:fldCharType="separate"/>
        </w:r>
        <w:r>
          <w:t>45</w:t>
        </w:r>
        <w:r>
          <w:fldChar w:fldCharType="end"/>
        </w:r>
      </w:hyperlink>
    </w:p>
    <w:p>
      <w:pPr>
        <w:pStyle w:val="TOC2"/>
        <w:tabs>
          <w:tab w:val="right" w:leader="dot" w:pos="8306"/>
        </w:tabs>
      </w:pPr>
      <w:hyperlink w:anchor="_Toc14547" w:history="1">
        <w:r>
          <w:rPr>
            <w:rFonts w:ascii="仿宋" w:eastAsia="仿宋" w:hAnsi="仿宋" w:cs="仿宋" w:hint="eastAsia"/>
            <w:lang w:eastAsia="zh-CN"/>
          </w:rPr>
          <w:t>(四)、人力资源配置</w:t>
        </w:r>
        <w:r>
          <w:tab/>
        </w:r>
        <w:r>
          <w:fldChar w:fldCharType="begin"/>
        </w:r>
        <w:r>
          <w:instrText xml:space="preserve"> PAGEREF _Toc14547 \h </w:instrText>
        </w:r>
        <w:r>
          <w:fldChar w:fldCharType="separate"/>
        </w:r>
        <w:r>
          <w:t>46</w:t>
        </w:r>
        <w:r>
          <w:fldChar w:fldCharType="end"/>
        </w:r>
      </w:hyperlink>
    </w:p>
    <w:p>
      <w:pPr>
        <w:pStyle w:val="TOC2"/>
        <w:tabs>
          <w:tab w:val="right" w:leader="dot" w:pos="8306"/>
        </w:tabs>
      </w:pPr>
      <w:hyperlink w:anchor="_Toc25641" w:history="1">
        <w:r>
          <w:rPr>
            <w:rFonts w:ascii="仿宋" w:eastAsia="仿宋" w:hAnsi="仿宋" w:cs="仿宋" w:hint="eastAsia"/>
            <w:lang w:eastAsia="zh-CN"/>
          </w:rPr>
          <w:t>(五)、员工培训</w:t>
        </w:r>
        <w:r>
          <w:tab/>
        </w:r>
        <w:r>
          <w:fldChar w:fldCharType="begin"/>
        </w:r>
        <w:r>
          <w:instrText xml:space="preserve"> PAGEREF _Toc25641 \h </w:instrText>
        </w:r>
        <w:r>
          <w:fldChar w:fldCharType="separate"/>
        </w:r>
        <w:r>
          <w:t>48</w:t>
        </w:r>
        <w:r>
          <w:fldChar w:fldCharType="end"/>
        </w:r>
      </w:hyperlink>
    </w:p>
    <w:p>
      <w:pPr>
        <w:pStyle w:val="TOC2"/>
        <w:tabs>
          <w:tab w:val="right" w:leader="dot" w:pos="8306"/>
        </w:tabs>
      </w:pPr>
      <w:hyperlink w:anchor="_Toc4016" w:history="1">
        <w:r>
          <w:rPr>
            <w:rFonts w:ascii="仿宋" w:eastAsia="仿宋" w:hAnsi="仿宋" w:cs="仿宋" w:hint="eastAsia"/>
            <w:lang w:eastAsia="zh-CN"/>
          </w:rPr>
          <w:t>(六)、项目实施保障</w:t>
        </w:r>
        <w:r>
          <w:tab/>
        </w:r>
        <w:r>
          <w:fldChar w:fldCharType="begin"/>
        </w:r>
        <w:r>
          <w:instrText xml:space="preserve"> PAGEREF _Toc4016 \h </w:instrText>
        </w:r>
        <w:r>
          <w:fldChar w:fldCharType="separate"/>
        </w:r>
        <w:r>
          <w:t>49</w:t>
        </w:r>
        <w:r>
          <w:fldChar w:fldCharType="end"/>
        </w:r>
      </w:hyperlink>
    </w:p>
    <w:p>
      <w:pPr>
        <w:pStyle w:val="TOC2"/>
        <w:tabs>
          <w:tab w:val="right" w:leader="dot" w:pos="8306"/>
        </w:tabs>
      </w:pPr>
      <w:hyperlink w:anchor="_Toc2673" w:history="1">
        <w:r>
          <w:rPr>
            <w:rFonts w:ascii="仿宋" w:eastAsia="仿宋" w:hAnsi="仿宋" w:cs="仿宋" w:hint="eastAsia"/>
            <w:lang w:eastAsia="zh-CN"/>
          </w:rPr>
          <w:t>(七)、安全规范管理</w:t>
        </w:r>
        <w:r>
          <w:tab/>
        </w:r>
        <w:r>
          <w:fldChar w:fldCharType="begin"/>
        </w:r>
        <w:r>
          <w:instrText xml:space="preserve"> PAGEREF _Toc2673 \h </w:instrText>
        </w:r>
        <w:r>
          <w:fldChar w:fldCharType="separate"/>
        </w:r>
        <w:r>
          <w:t>50</w:t>
        </w:r>
        <w:r>
          <w:fldChar w:fldCharType="end"/>
        </w:r>
      </w:hyperlink>
    </w:p>
    <w:p>
      <w:pPr>
        <w:pStyle w:val="TOC1"/>
        <w:tabs>
          <w:tab w:val="right" w:leader="dot" w:pos="8306"/>
        </w:tabs>
      </w:pPr>
      <w:hyperlink w:anchor="_Toc20573" w:history="1">
        <w:r>
          <w:rPr>
            <w:rFonts w:ascii="仿宋" w:eastAsia="仿宋" w:hAnsi="仿宋" w:cs="仿宋" w:hint="eastAsia"/>
            <w:lang w:eastAsia="zh-CN"/>
          </w:rPr>
          <w:t>八、环境保护与治理方案</w:t>
        </w:r>
        <w:r>
          <w:tab/>
        </w:r>
        <w:r>
          <w:fldChar w:fldCharType="begin"/>
        </w:r>
        <w:r>
          <w:instrText xml:space="preserve"> PAGEREF _Toc20573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79" w:history="1">
        <w:r>
          <w:rPr>
            <w:rFonts w:ascii="仿宋" w:eastAsia="仿宋" w:hAnsi="仿宋" w:cs="仿宋" w:hint="eastAsia"/>
            <w:lang w:eastAsia="zh-CN"/>
          </w:rPr>
          <w:t>(一)、项目环境影响评估</w:t>
        </w:r>
        <w:r>
          <w:tab/>
        </w:r>
        <w:r>
          <w:fldChar w:fldCharType="begin"/>
        </w:r>
        <w:r>
          <w:instrText xml:space="preserve"> PAGEREF _Toc4479 \h </w:instrText>
        </w:r>
        <w:r>
          <w:fldChar w:fldCharType="separate"/>
        </w:r>
        <w:r>
          <w:t>51</w:t>
        </w:r>
        <w:r>
          <w:fldChar w:fldCharType="end"/>
        </w:r>
      </w:hyperlink>
    </w:p>
    <w:p>
      <w:pPr>
        <w:pStyle w:val="TOC2"/>
        <w:tabs>
          <w:tab w:val="right" w:leader="dot" w:pos="8306"/>
        </w:tabs>
      </w:pPr>
      <w:hyperlink w:anchor="_Toc13595" w:history="1">
        <w:r>
          <w:rPr>
            <w:rFonts w:ascii="仿宋" w:eastAsia="仿宋" w:hAnsi="仿宋" w:cs="仿宋" w:hint="eastAsia"/>
            <w:lang w:eastAsia="zh-CN"/>
          </w:rPr>
          <w:t>(二)、环境保护措施与治理方案</w:t>
        </w:r>
        <w:r>
          <w:tab/>
        </w:r>
        <w:r>
          <w:fldChar w:fldCharType="begin"/>
        </w:r>
        <w:r>
          <w:instrText xml:space="preserve"> PAGEREF _Toc13595 \h </w:instrText>
        </w:r>
        <w:r>
          <w:fldChar w:fldCharType="separate"/>
        </w:r>
        <w:r>
          <w:t>52</w:t>
        </w:r>
        <w:r>
          <w:fldChar w:fldCharType="end"/>
        </w:r>
      </w:hyperlink>
    </w:p>
    <w:p>
      <w:pPr>
        <w:pStyle w:val="TOC1"/>
        <w:tabs>
          <w:tab w:val="right" w:leader="dot" w:pos="8306"/>
        </w:tabs>
      </w:pPr>
      <w:hyperlink w:anchor="_Toc30253" w:history="1">
        <w:r>
          <w:rPr>
            <w:rFonts w:ascii="仿宋" w:eastAsia="仿宋" w:hAnsi="仿宋" w:cs="仿宋" w:hint="eastAsia"/>
            <w:lang w:eastAsia="zh-CN"/>
          </w:rPr>
          <w:t>九、客户关系管理与市场拓展</w:t>
        </w:r>
        <w:r>
          <w:tab/>
        </w:r>
        <w:r>
          <w:fldChar w:fldCharType="begin"/>
        </w:r>
        <w:r>
          <w:instrText xml:space="preserve"> PAGEREF _Toc30253 \h </w:instrText>
        </w:r>
        <w:r>
          <w:fldChar w:fldCharType="separate"/>
        </w:r>
        <w:r>
          <w:t>52</w:t>
        </w:r>
        <w:r>
          <w:fldChar w:fldCharType="end"/>
        </w:r>
      </w:hyperlink>
    </w:p>
    <w:p>
      <w:pPr>
        <w:pStyle w:val="TOC2"/>
        <w:tabs>
          <w:tab w:val="right" w:leader="dot" w:pos="8306"/>
        </w:tabs>
      </w:pPr>
      <w:hyperlink w:anchor="_Toc19574" w:history="1">
        <w:r>
          <w:rPr>
            <w:rFonts w:ascii="仿宋" w:eastAsia="仿宋" w:hAnsi="仿宋" w:cs="仿宋" w:hint="eastAsia"/>
            <w:lang w:eastAsia="zh-CN"/>
          </w:rPr>
          <w:t>(一)、客户关系管理策略</w:t>
        </w:r>
        <w:r>
          <w:tab/>
        </w:r>
        <w:r>
          <w:fldChar w:fldCharType="begin"/>
        </w:r>
        <w:r>
          <w:instrText xml:space="preserve"> PAGEREF _Toc19574 \h </w:instrText>
        </w:r>
        <w:r>
          <w:fldChar w:fldCharType="separate"/>
        </w:r>
        <w:r>
          <w:t>52</w:t>
        </w:r>
        <w:r>
          <w:fldChar w:fldCharType="end"/>
        </w:r>
      </w:hyperlink>
    </w:p>
    <w:p>
      <w:pPr>
        <w:pStyle w:val="TOC2"/>
        <w:tabs>
          <w:tab w:val="right" w:leader="dot" w:pos="8306"/>
        </w:tabs>
      </w:pPr>
      <w:hyperlink w:anchor="_Toc25998" w:history="1">
        <w:r>
          <w:rPr>
            <w:rFonts w:ascii="仿宋" w:eastAsia="仿宋" w:hAnsi="仿宋" w:cs="仿宋" w:hint="eastAsia"/>
            <w:lang w:eastAsia="zh-CN"/>
          </w:rPr>
          <w:t>(二)、市场拓展方案</w:t>
        </w:r>
        <w:r>
          <w:tab/>
        </w:r>
        <w:r>
          <w:fldChar w:fldCharType="begin"/>
        </w:r>
        <w:r>
          <w:instrText xml:space="preserve"> PAGEREF _Toc25998 \h </w:instrText>
        </w:r>
        <w:r>
          <w:fldChar w:fldCharType="separate"/>
        </w:r>
        <w:r>
          <w:t>53</w:t>
        </w:r>
        <w:r>
          <w:fldChar w:fldCharType="end"/>
        </w:r>
      </w:hyperlink>
    </w:p>
    <w:p>
      <w:pPr>
        <w:pStyle w:val="TOC1"/>
        <w:tabs>
          <w:tab w:val="right" w:leader="dot" w:pos="8306"/>
        </w:tabs>
      </w:pPr>
      <w:hyperlink w:anchor="_Toc19744" w:history="1">
        <w:r>
          <w:rPr>
            <w:rFonts w:ascii="仿宋" w:eastAsia="仿宋" w:hAnsi="仿宋" w:cs="仿宋" w:hint="eastAsia"/>
            <w:lang w:eastAsia="zh-CN"/>
          </w:rPr>
          <w:t>十、安全与应急管理</w:t>
        </w:r>
        <w:r>
          <w:tab/>
        </w:r>
        <w:r>
          <w:fldChar w:fldCharType="begin"/>
        </w:r>
        <w:r>
          <w:instrText xml:space="preserve"> PAGEREF _Toc19744 \h </w:instrText>
        </w:r>
        <w:r>
          <w:fldChar w:fldCharType="separate"/>
        </w:r>
        <w:r>
          <w:t>55</w:t>
        </w:r>
        <w:r>
          <w:fldChar w:fldCharType="end"/>
        </w:r>
      </w:hyperlink>
    </w:p>
    <w:p>
      <w:pPr>
        <w:pStyle w:val="TOC2"/>
        <w:tabs>
          <w:tab w:val="right" w:leader="dot" w:pos="8306"/>
        </w:tabs>
      </w:pPr>
      <w:hyperlink w:anchor="_Toc10699" w:history="1">
        <w:r>
          <w:rPr>
            <w:rFonts w:ascii="仿宋" w:eastAsia="仿宋" w:hAnsi="仿宋" w:cs="仿宋" w:hint="eastAsia"/>
            <w:lang w:eastAsia="zh-CN"/>
          </w:rPr>
          <w:t>(一)、安全生产管理</w:t>
        </w:r>
        <w:r>
          <w:tab/>
        </w:r>
        <w:r>
          <w:fldChar w:fldCharType="begin"/>
        </w:r>
        <w:r>
          <w:instrText xml:space="preserve"> PAGEREF _Toc10699 \h </w:instrText>
        </w:r>
        <w:r>
          <w:fldChar w:fldCharType="separate"/>
        </w:r>
        <w:r>
          <w:t>55</w:t>
        </w:r>
        <w:r>
          <w:fldChar w:fldCharType="end"/>
        </w:r>
      </w:hyperlink>
    </w:p>
    <w:p>
      <w:pPr>
        <w:pStyle w:val="TOC2"/>
        <w:tabs>
          <w:tab w:val="right" w:leader="dot" w:pos="8306"/>
        </w:tabs>
      </w:pPr>
      <w:hyperlink w:anchor="_Toc5589" w:history="1">
        <w:r>
          <w:rPr>
            <w:rFonts w:ascii="仿宋" w:eastAsia="仿宋" w:hAnsi="仿宋" w:cs="仿宋" w:hint="eastAsia"/>
            <w:lang w:eastAsia="zh-CN"/>
          </w:rPr>
          <w:t>(二)、应急预案与响应</w:t>
        </w:r>
        <w:r>
          <w:tab/>
        </w:r>
        <w:r>
          <w:fldChar w:fldCharType="begin"/>
        </w:r>
        <w:r>
          <w:instrText xml:space="preserve"> PAGEREF _Toc5589 \h </w:instrText>
        </w:r>
        <w:r>
          <w:fldChar w:fldCharType="separate"/>
        </w:r>
        <w:r>
          <w:t>56</w:t>
        </w:r>
        <w:r>
          <w:fldChar w:fldCharType="end"/>
        </w:r>
      </w:hyperlink>
    </w:p>
    <w:p>
      <w:pPr>
        <w:pStyle w:val="TOC1"/>
        <w:tabs>
          <w:tab w:val="right" w:leader="dot" w:pos="8306"/>
        </w:tabs>
      </w:pPr>
      <w:hyperlink w:anchor="_Toc22276" w:history="1">
        <w:r>
          <w:rPr>
            <w:rFonts w:ascii="仿宋" w:eastAsia="仿宋" w:hAnsi="仿宋" w:cs="仿宋" w:hint="eastAsia"/>
            <w:lang w:eastAsia="zh-CN"/>
          </w:rPr>
          <w:t>十一、项目实施与管理方案</w:t>
        </w:r>
        <w:r>
          <w:tab/>
        </w:r>
        <w:r>
          <w:fldChar w:fldCharType="begin"/>
        </w:r>
        <w:r>
          <w:instrText xml:space="preserve"> PAGEREF _Toc22276 \h </w:instrText>
        </w:r>
        <w:r>
          <w:fldChar w:fldCharType="separate"/>
        </w:r>
        <w:r>
          <w:t>58</w:t>
        </w:r>
        <w:r>
          <w:fldChar w:fldCharType="end"/>
        </w:r>
      </w:hyperlink>
    </w:p>
    <w:p>
      <w:pPr>
        <w:pStyle w:val="TOC2"/>
        <w:tabs>
          <w:tab w:val="right" w:leader="dot" w:pos="8306"/>
        </w:tabs>
      </w:pPr>
      <w:hyperlink w:anchor="_Toc8517" w:history="1">
        <w:r>
          <w:rPr>
            <w:rFonts w:ascii="仿宋" w:eastAsia="仿宋" w:hAnsi="仿宋" w:cs="仿宋" w:hint="eastAsia"/>
            <w:lang w:eastAsia="zh-CN"/>
          </w:rPr>
          <w:t>(一)、项目实施计划</w:t>
        </w:r>
        <w:r>
          <w:tab/>
        </w:r>
        <w:r>
          <w:fldChar w:fldCharType="begin"/>
        </w:r>
        <w:r>
          <w:instrText xml:space="preserve"> PAGEREF _Toc8517 \h </w:instrText>
        </w:r>
        <w:r>
          <w:fldChar w:fldCharType="separate"/>
        </w:r>
        <w:r>
          <w:t>58</w:t>
        </w:r>
        <w:r>
          <w:fldChar w:fldCharType="end"/>
        </w:r>
      </w:hyperlink>
    </w:p>
    <w:p>
      <w:pPr>
        <w:pStyle w:val="TOC2"/>
        <w:tabs>
          <w:tab w:val="right" w:leader="dot" w:pos="8306"/>
        </w:tabs>
      </w:pPr>
      <w:hyperlink w:anchor="_Toc11" w:history="1">
        <w:r>
          <w:rPr>
            <w:rFonts w:ascii="仿宋" w:eastAsia="仿宋" w:hAnsi="仿宋" w:cs="仿宋" w:hint="eastAsia"/>
            <w:lang w:eastAsia="zh-CN"/>
          </w:rPr>
          <w:t>(二)、项目组织机构与职责</w:t>
        </w:r>
        <w:r>
          <w:tab/>
        </w:r>
        <w:r>
          <w:fldChar w:fldCharType="begin"/>
        </w:r>
        <w:r>
          <w:instrText xml:space="preserve"> PAGEREF _Toc11 \h </w:instrText>
        </w:r>
        <w:r>
          <w:fldChar w:fldCharType="separate"/>
        </w:r>
        <w:r>
          <w:t>59</w:t>
        </w:r>
        <w:r>
          <w:fldChar w:fldCharType="end"/>
        </w:r>
      </w:hyperlink>
    </w:p>
    <w:p>
      <w:pPr>
        <w:pStyle w:val="TOC2"/>
        <w:tabs>
          <w:tab w:val="right" w:leader="dot" w:pos="8306"/>
        </w:tabs>
      </w:pPr>
      <w:hyperlink w:anchor="_Toc13900" w:history="1">
        <w:r>
          <w:rPr>
            <w:rFonts w:ascii="仿宋" w:eastAsia="仿宋" w:hAnsi="仿宋" w:cs="仿宋" w:hint="eastAsia"/>
            <w:lang w:eastAsia="zh-CN"/>
          </w:rPr>
          <w:t>(三)、项目管理与监控体系</w:t>
        </w:r>
        <w:r>
          <w:tab/>
        </w:r>
        <w:r>
          <w:fldChar w:fldCharType="begin"/>
        </w:r>
        <w:r>
          <w:instrText xml:space="preserve"> PAGEREF _Toc13900 \h </w:instrText>
        </w:r>
        <w:r>
          <w:fldChar w:fldCharType="separate"/>
        </w:r>
        <w:r>
          <w:t>62</w:t>
        </w:r>
        <w:r>
          <w:fldChar w:fldCharType="end"/>
        </w:r>
      </w:hyperlink>
    </w:p>
    <w:p>
      <w:pPr>
        <w:pStyle w:val="TOC1"/>
        <w:tabs>
          <w:tab w:val="right" w:leader="dot" w:pos="8306"/>
        </w:tabs>
      </w:pPr>
      <w:hyperlink w:anchor="_Toc14906" w:history="1">
        <w:r>
          <w:rPr>
            <w:rFonts w:ascii="仿宋" w:eastAsia="仿宋" w:hAnsi="仿宋" w:cs="仿宋" w:hint="eastAsia"/>
            <w:lang w:eastAsia="zh-CN"/>
          </w:rPr>
          <w:t>十二、土地利用与规划方案</w:t>
        </w:r>
        <w:r>
          <w:tab/>
        </w:r>
        <w:r>
          <w:fldChar w:fldCharType="begin"/>
        </w:r>
        <w:r>
          <w:instrText xml:space="preserve"> PAGEREF _Toc14906 \h </w:instrText>
        </w:r>
        <w:r>
          <w:fldChar w:fldCharType="separate"/>
        </w:r>
        <w:r>
          <w:t>63</w:t>
        </w:r>
        <w:r>
          <w:fldChar w:fldCharType="end"/>
        </w:r>
      </w:hyperlink>
    </w:p>
    <w:p>
      <w:pPr>
        <w:pStyle w:val="TOC2"/>
        <w:tabs>
          <w:tab w:val="right" w:leader="dot" w:pos="8306"/>
        </w:tabs>
      </w:pPr>
      <w:hyperlink w:anchor="_Toc7949" w:history="1">
        <w:r>
          <w:rPr>
            <w:rFonts w:ascii="仿宋" w:eastAsia="仿宋" w:hAnsi="仿宋" w:cs="仿宋" w:hint="eastAsia"/>
            <w:lang w:eastAsia="zh-CN"/>
          </w:rPr>
          <w:t>(一)、项目用地情况分析</w:t>
        </w:r>
        <w:r>
          <w:tab/>
        </w:r>
        <w:r>
          <w:fldChar w:fldCharType="begin"/>
        </w:r>
        <w:r>
          <w:instrText xml:space="preserve"> PAGEREF _Toc7949 \h </w:instrText>
        </w:r>
        <w:r>
          <w:fldChar w:fldCharType="separate"/>
        </w:r>
        <w:r>
          <w:t>63</w:t>
        </w:r>
        <w:r>
          <w:fldChar w:fldCharType="end"/>
        </w:r>
      </w:hyperlink>
    </w:p>
    <w:p>
      <w:pPr>
        <w:pStyle w:val="TOC2"/>
        <w:tabs>
          <w:tab w:val="right" w:leader="dot" w:pos="8306"/>
        </w:tabs>
      </w:pPr>
      <w:hyperlink w:anchor="_Toc12465" w:history="1">
        <w:r>
          <w:rPr>
            <w:rFonts w:ascii="仿宋" w:eastAsia="仿宋" w:hAnsi="仿宋" w:cs="仿宋" w:hint="eastAsia"/>
            <w:lang w:eastAsia="zh-CN"/>
          </w:rPr>
          <w:t>(二)、土地利用规划方案</w:t>
        </w:r>
        <w:r>
          <w:tab/>
        </w:r>
        <w:r>
          <w:fldChar w:fldCharType="begin"/>
        </w:r>
        <w:r>
          <w:instrText xml:space="preserve"> PAGEREF _Toc12465 \h </w:instrText>
        </w:r>
        <w:r>
          <w:fldChar w:fldCharType="separate"/>
        </w:r>
        <w:r>
          <w:t>64</w:t>
        </w:r>
        <w:r>
          <w:fldChar w:fldCharType="end"/>
        </w:r>
      </w:hyperlink>
    </w:p>
    <w:p>
      <w:pPr>
        <w:pStyle w:val="TOC1"/>
        <w:tabs>
          <w:tab w:val="right" w:leader="dot" w:pos="8306"/>
        </w:tabs>
      </w:pPr>
      <w:hyperlink w:anchor="_Toc17822" w:history="1">
        <w:r>
          <w:rPr>
            <w:rFonts w:ascii="仿宋" w:eastAsia="仿宋" w:hAnsi="仿宋" w:cs="仿宋" w:hint="eastAsia"/>
            <w:lang w:eastAsia="zh-CN"/>
          </w:rPr>
          <w:t>十三、成果转化与推广应用</w:t>
        </w:r>
        <w:r>
          <w:tab/>
        </w:r>
        <w:r>
          <w:fldChar w:fldCharType="begin"/>
        </w:r>
        <w:r>
          <w:instrText xml:space="preserve"> PAGEREF _Toc17822 \h </w:instrText>
        </w:r>
        <w:r>
          <w:fldChar w:fldCharType="separate"/>
        </w:r>
        <w:r>
          <w:t>66</w:t>
        </w:r>
        <w:r>
          <w:fldChar w:fldCharType="end"/>
        </w:r>
      </w:hyperlink>
    </w:p>
    <w:p>
      <w:pPr>
        <w:pStyle w:val="TOC2"/>
        <w:tabs>
          <w:tab w:val="right" w:leader="dot" w:pos="8306"/>
        </w:tabs>
      </w:pPr>
      <w:hyperlink w:anchor="_Toc19129" w:history="1">
        <w:r>
          <w:rPr>
            <w:rFonts w:ascii="仿宋" w:eastAsia="仿宋" w:hAnsi="仿宋" w:cs="仿宋" w:hint="eastAsia"/>
            <w:lang w:eastAsia="zh-CN"/>
          </w:rPr>
          <w:t>(一)、成果转化策略制定</w:t>
        </w:r>
        <w:r>
          <w:tab/>
        </w:r>
        <w:r>
          <w:fldChar w:fldCharType="begin"/>
        </w:r>
        <w:r>
          <w:instrText xml:space="preserve"> PAGEREF _Toc19129 \h </w:instrText>
        </w:r>
        <w:r>
          <w:fldChar w:fldCharType="separate"/>
        </w:r>
        <w:r>
          <w:t>66</w:t>
        </w:r>
        <w:r>
          <w:fldChar w:fldCharType="end"/>
        </w:r>
      </w:hyperlink>
    </w:p>
    <w:p>
      <w:pPr>
        <w:pStyle w:val="TOC2"/>
        <w:tabs>
          <w:tab w:val="right" w:leader="dot" w:pos="8306"/>
        </w:tabs>
      </w:pPr>
      <w:hyperlink w:anchor="_Toc19311" w:history="1">
        <w:r>
          <w:rPr>
            <w:rFonts w:ascii="仿宋" w:eastAsia="仿宋" w:hAnsi="仿宋" w:cs="仿宋" w:hint="eastAsia"/>
            <w:lang w:eastAsia="zh-CN"/>
          </w:rPr>
          <w:t>(二)、成果推广应用方案</w:t>
        </w:r>
        <w:r>
          <w:tab/>
        </w:r>
        <w:r>
          <w:fldChar w:fldCharType="begin"/>
        </w:r>
        <w:r>
          <w:instrText xml:space="preserve"> PAGEREF _Toc19311 \h </w:instrText>
        </w:r>
        <w:r>
          <w:fldChar w:fldCharType="separate"/>
        </w:r>
        <w:r>
          <w:t>67</w:t>
        </w:r>
        <w:r>
          <w:fldChar w:fldCharType="end"/>
        </w:r>
      </w:hyperlink>
    </w:p>
    <w:p>
      <w:pPr>
        <w:pStyle w:val="TOC1"/>
        <w:tabs>
          <w:tab w:val="right" w:leader="dot" w:pos="8306"/>
        </w:tabs>
      </w:pPr>
      <w:hyperlink w:anchor="_Toc17963" w:history="1">
        <w:r>
          <w:rPr>
            <w:rFonts w:ascii="仿宋" w:eastAsia="仿宋" w:hAnsi="仿宋" w:cs="仿宋" w:hint="eastAsia"/>
            <w:lang w:eastAsia="zh-CN"/>
          </w:rPr>
          <w:t>十四、项目施工方案</w:t>
        </w:r>
        <w:r>
          <w:tab/>
        </w:r>
        <w:r>
          <w:fldChar w:fldCharType="begin"/>
        </w:r>
        <w:r>
          <w:instrText xml:space="preserve"> PAGEREF _Toc17963 \h </w:instrText>
        </w:r>
        <w:r>
          <w:fldChar w:fldCharType="separate"/>
        </w:r>
        <w:r>
          <w:t>69</w:t>
        </w:r>
        <w:r>
          <w:fldChar w:fldCharType="end"/>
        </w:r>
      </w:hyperlink>
    </w:p>
    <w:p>
      <w:pPr>
        <w:pStyle w:val="TOC2"/>
        <w:tabs>
          <w:tab w:val="right" w:leader="dot" w:pos="8306"/>
        </w:tabs>
      </w:pPr>
      <w:hyperlink w:anchor="_Toc6290" w:history="1">
        <w:r>
          <w:rPr>
            <w:rFonts w:ascii="仿宋" w:eastAsia="仿宋" w:hAnsi="仿宋" w:cs="仿宋" w:hint="eastAsia"/>
            <w:lang w:eastAsia="zh-CN"/>
          </w:rPr>
          <w:t>(一)、施工组织设计</w:t>
        </w:r>
        <w:r>
          <w:tab/>
        </w:r>
        <w:r>
          <w:fldChar w:fldCharType="begin"/>
        </w:r>
        <w:r>
          <w:instrText xml:space="preserve"> PAGEREF _Toc6290 \h </w:instrText>
        </w:r>
        <w:r>
          <w:fldChar w:fldCharType="separate"/>
        </w:r>
        <w:r>
          <w:t>69</w:t>
        </w:r>
        <w:r>
          <w:fldChar w:fldCharType="end"/>
        </w:r>
      </w:hyperlink>
    </w:p>
    <w:p>
      <w:pPr>
        <w:pStyle w:val="TOC2"/>
        <w:tabs>
          <w:tab w:val="right" w:leader="dot" w:pos="8306"/>
        </w:tabs>
      </w:pPr>
      <w:hyperlink w:anchor="_Toc28158" w:history="1">
        <w:r>
          <w:rPr>
            <w:rFonts w:ascii="仿宋" w:eastAsia="仿宋" w:hAnsi="仿宋" w:cs="仿宋" w:hint="eastAsia"/>
            <w:lang w:eastAsia="zh-CN"/>
          </w:rPr>
          <w:t>(二)、施工工艺与技术路线</w:t>
        </w:r>
        <w:r>
          <w:tab/>
        </w:r>
        <w:r>
          <w:fldChar w:fldCharType="begin"/>
        </w:r>
        <w:r>
          <w:instrText xml:space="preserve"> PAGEREF _Toc28158 \h </w:instrText>
        </w:r>
        <w:r>
          <w:fldChar w:fldCharType="separate"/>
        </w:r>
        <w:r>
          <w:t>70</w:t>
        </w:r>
        <w:r>
          <w:fldChar w:fldCharType="end"/>
        </w:r>
      </w:hyperlink>
    </w:p>
    <w:p>
      <w:pPr>
        <w:pStyle w:val="TOC2"/>
        <w:tabs>
          <w:tab w:val="right" w:leader="dot" w:pos="8306"/>
        </w:tabs>
      </w:pPr>
      <w:hyperlink w:anchor="_Toc2695" w:history="1">
        <w:r>
          <w:rPr>
            <w:rFonts w:ascii="仿宋" w:eastAsia="仿宋" w:hAnsi="仿宋" w:cs="仿宋" w:hint="eastAsia"/>
            <w:lang w:eastAsia="zh-CN"/>
          </w:rPr>
          <w:t>(三)、关键节点施工计划</w:t>
        </w:r>
        <w:r>
          <w:tab/>
        </w:r>
        <w:r>
          <w:fldChar w:fldCharType="begin"/>
        </w:r>
        <w:r>
          <w:instrText xml:space="preserve"> PAGEREF _Toc2695 \h </w:instrText>
        </w:r>
        <w:r>
          <w:fldChar w:fldCharType="separate"/>
        </w:r>
        <w:r>
          <w:t>71</w:t>
        </w:r>
        <w:r>
          <w:fldChar w:fldCharType="end"/>
        </w:r>
      </w:hyperlink>
    </w:p>
    <w:p>
      <w:pPr>
        <w:pStyle w:val="TOC2"/>
        <w:tabs>
          <w:tab w:val="right" w:leader="dot" w:pos="8306"/>
        </w:tabs>
      </w:pPr>
      <w:hyperlink w:anchor="_Toc5747" w:history="1">
        <w:r>
          <w:rPr>
            <w:rFonts w:ascii="仿宋" w:eastAsia="仿宋" w:hAnsi="仿宋" w:cs="仿宋" w:hint="eastAsia"/>
            <w:lang w:eastAsia="zh-CN"/>
          </w:rPr>
          <w:t>(四)、施工现场管理</w:t>
        </w:r>
        <w:r>
          <w:tab/>
        </w:r>
        <w:r>
          <w:fldChar w:fldCharType="begin"/>
        </w:r>
        <w:r>
          <w:instrText xml:space="preserve"> PAGEREF _Toc5747 \h </w:instrText>
        </w:r>
        <w:r>
          <w:fldChar w:fldCharType="separate"/>
        </w:r>
        <w:r>
          <w:t>73</w:t>
        </w:r>
        <w:r>
          <w:fldChar w:fldCharType="end"/>
        </w:r>
      </w:hyperlink>
    </w:p>
    <w:p>
      <w:pPr>
        <w:pStyle w:val="TOC1"/>
        <w:tabs>
          <w:tab w:val="right" w:leader="dot" w:pos="8306"/>
        </w:tabs>
      </w:pPr>
      <w:hyperlink w:anchor="_Toc26181" w:history="1">
        <w:r>
          <w:rPr>
            <w:rFonts w:ascii="仿宋" w:eastAsia="仿宋" w:hAnsi="仿宋" w:cs="仿宋" w:hint="eastAsia"/>
            <w:lang w:eastAsia="zh-CN"/>
          </w:rPr>
          <w:t>十五、创新驱动与持续发展</w:t>
        </w:r>
        <w:r>
          <w:tab/>
        </w:r>
        <w:r>
          <w:fldChar w:fldCharType="begin"/>
        </w:r>
        <w:r>
          <w:instrText xml:space="preserve"> PAGEREF _Toc26181 \h </w:instrText>
        </w:r>
        <w:r>
          <w:fldChar w:fldCharType="separate"/>
        </w:r>
        <w:r>
          <w:t>75</w:t>
        </w:r>
        <w:r>
          <w:fldChar w:fldCharType="end"/>
        </w:r>
      </w:hyperlink>
    </w:p>
    <w:p>
      <w:pPr>
        <w:pStyle w:val="TOC2"/>
        <w:tabs>
          <w:tab w:val="right" w:leader="dot" w:pos="8306"/>
        </w:tabs>
      </w:pPr>
      <w:hyperlink w:anchor="_Toc4986" w:history="1">
        <w:r>
          <w:rPr>
            <w:rFonts w:ascii="仿宋" w:eastAsia="仿宋" w:hAnsi="仿宋" w:cs="仿宋" w:hint="eastAsia"/>
            <w:lang w:eastAsia="zh-CN"/>
          </w:rPr>
          <w:t>(一)、创新驱动战略实施</w:t>
        </w:r>
        <w:r>
          <w:tab/>
        </w:r>
        <w:r>
          <w:fldChar w:fldCharType="begin"/>
        </w:r>
        <w:r>
          <w:instrText xml:space="preserve"> PAGEREF _Toc4986 \h </w:instrText>
        </w:r>
        <w:r>
          <w:fldChar w:fldCharType="separate"/>
        </w:r>
        <w:r>
          <w:t>75</w:t>
        </w:r>
        <w:r>
          <w:fldChar w:fldCharType="end"/>
        </w:r>
      </w:hyperlink>
    </w:p>
    <w:p>
      <w:pPr>
        <w:pStyle w:val="TOC2"/>
        <w:tabs>
          <w:tab w:val="right" w:leader="dot" w:pos="8306"/>
        </w:tabs>
      </w:pPr>
      <w:hyperlink w:anchor="_Toc3980" w:history="1">
        <w:r>
          <w:rPr>
            <w:rFonts w:ascii="仿宋" w:eastAsia="仿宋" w:hAnsi="仿宋" w:cs="仿宋" w:hint="eastAsia"/>
            <w:lang w:eastAsia="zh-CN"/>
          </w:rPr>
          <w:t>(二)、持续发展路径探索</w:t>
        </w:r>
        <w:r>
          <w:tab/>
        </w:r>
        <w:r>
          <w:fldChar w:fldCharType="begin"/>
        </w:r>
        <w:r>
          <w:instrText xml:space="preserve"> PAGEREF _Toc3980 \h </w:instrText>
        </w:r>
        <w:r>
          <w:fldChar w:fldCharType="separate"/>
        </w:r>
        <w:r>
          <w:t>77</w:t>
        </w:r>
        <w:r>
          <w:fldChar w:fldCharType="end"/>
        </w:r>
      </w:hyperlink>
    </w:p>
    <w:p>
      <w:pPr>
        <w:pStyle w:val="TOC1"/>
        <w:tabs>
          <w:tab w:val="right" w:leader="dot" w:pos="8306"/>
        </w:tabs>
      </w:pPr>
      <w:hyperlink w:anchor="_Toc17207" w:history="1">
        <w:r>
          <w:rPr>
            <w:rFonts w:ascii="仿宋" w:eastAsia="仿宋" w:hAnsi="仿宋" w:cs="仿宋" w:hint="eastAsia"/>
            <w:lang w:eastAsia="zh-CN"/>
          </w:rPr>
          <w:t>十六、法律法规与政策遵循</w:t>
        </w:r>
        <w:r>
          <w:tab/>
        </w:r>
        <w:r>
          <w:fldChar w:fldCharType="begin"/>
        </w:r>
        <w:r>
          <w:instrText xml:space="preserve"> PAGEREF _Toc17207 \h </w:instrText>
        </w:r>
        <w:r>
          <w:fldChar w:fldCharType="separate"/>
        </w:r>
        <w:r>
          <w:t>81</w:t>
        </w:r>
        <w:r>
          <w:fldChar w:fldCharType="end"/>
        </w:r>
      </w:hyperlink>
    </w:p>
    <w:p>
      <w:pPr>
        <w:pStyle w:val="TOC2"/>
        <w:tabs>
          <w:tab w:val="right" w:leader="dot" w:pos="8306"/>
        </w:tabs>
      </w:pPr>
      <w:hyperlink w:anchor="_Toc22468" w:history="1">
        <w:r>
          <w:rPr>
            <w:rFonts w:ascii="仿宋" w:eastAsia="仿宋" w:hAnsi="仿宋" w:cs="仿宋" w:hint="eastAsia"/>
            <w:lang w:eastAsia="zh-CN"/>
          </w:rPr>
          <w:t>(一)、法律法规遵守</w:t>
        </w:r>
        <w:r>
          <w:tab/>
        </w:r>
        <w:r>
          <w:fldChar w:fldCharType="begin"/>
        </w:r>
        <w:r>
          <w:instrText xml:space="preserve"> PAGEREF _Toc22468 \h </w:instrText>
        </w:r>
        <w:r>
          <w:fldChar w:fldCharType="separate"/>
        </w:r>
        <w:r>
          <w:t>81</w:t>
        </w:r>
        <w:r>
          <w:fldChar w:fldCharType="end"/>
        </w:r>
      </w:hyperlink>
    </w:p>
    <w:p>
      <w:pPr>
        <w:pStyle w:val="TOC2"/>
        <w:tabs>
          <w:tab w:val="right" w:leader="dot" w:pos="8306"/>
        </w:tabs>
      </w:pPr>
      <w:hyperlink w:anchor="_Toc21981" w:history="1">
        <w:r>
          <w:rPr>
            <w:rFonts w:ascii="仿宋" w:eastAsia="仿宋" w:hAnsi="仿宋" w:cs="仿宋" w:hint="eastAsia"/>
            <w:lang w:eastAsia="zh-CN"/>
          </w:rPr>
          <w:t>(二)、政策导向与利用</w:t>
        </w:r>
        <w:r>
          <w:tab/>
        </w:r>
        <w:r>
          <w:fldChar w:fldCharType="begin"/>
        </w:r>
        <w:r>
          <w:instrText xml:space="preserve"> PAGEREF _Toc21981 \h </w:instrText>
        </w:r>
        <w:r>
          <w:fldChar w:fldCharType="separate"/>
        </w:r>
        <w:r>
          <w:t>82</w:t>
        </w:r>
        <w:r>
          <w:fldChar w:fldCharType="end"/>
        </w:r>
      </w:hyperlink>
    </w:p>
    <w:p>
      <w:pPr>
        <w:pStyle w:val="TOC1"/>
        <w:tabs>
          <w:tab w:val="right" w:leader="dot" w:pos="8306"/>
        </w:tabs>
      </w:pPr>
      <w:hyperlink w:anchor="_Toc2306" w:history="1">
        <w:r>
          <w:rPr>
            <w:rFonts w:ascii="仿宋" w:eastAsia="仿宋" w:hAnsi="仿宋" w:cs="仿宋" w:hint="eastAsia"/>
            <w:lang w:eastAsia="zh-CN"/>
          </w:rPr>
          <w:t>十七、知识产权管理与保护</w:t>
        </w:r>
        <w:r>
          <w:tab/>
        </w:r>
        <w:r>
          <w:fldChar w:fldCharType="begin"/>
        </w:r>
        <w:r>
          <w:instrText xml:space="preserve"> PAGEREF _Toc2306 \h </w:instrText>
        </w:r>
        <w:r>
          <w:fldChar w:fldCharType="separate"/>
        </w:r>
        <w:r>
          <w:t>83</w:t>
        </w:r>
        <w:r>
          <w:fldChar w:fldCharType="end"/>
        </w:r>
      </w:hyperlink>
    </w:p>
    <w:p>
      <w:pPr>
        <w:pStyle w:val="TOC2"/>
        <w:tabs>
          <w:tab w:val="right" w:leader="dot" w:pos="8306"/>
        </w:tabs>
      </w:pPr>
      <w:hyperlink w:anchor="_Toc1336" w:history="1">
        <w:r>
          <w:rPr>
            <w:rFonts w:ascii="仿宋" w:eastAsia="仿宋" w:hAnsi="仿宋" w:cs="仿宋" w:hint="eastAsia"/>
            <w:lang w:eastAsia="zh-CN"/>
          </w:rPr>
          <w:t>(一)、知识产权管理体系建设</w:t>
        </w:r>
        <w:r>
          <w:tab/>
        </w:r>
        <w:r>
          <w:fldChar w:fldCharType="begin"/>
        </w:r>
        <w:r>
          <w:instrText xml:space="preserve"> PAGEREF _Toc1336 \h </w:instrText>
        </w:r>
        <w:r>
          <w:fldChar w:fldCharType="separate"/>
        </w:r>
        <w:r>
          <w:t>83</w:t>
        </w:r>
        <w:r>
          <w:fldChar w:fldCharType="end"/>
        </w:r>
      </w:hyperlink>
    </w:p>
    <w:p>
      <w:pPr>
        <w:pStyle w:val="TOC2"/>
        <w:tabs>
          <w:tab w:val="right" w:leader="dot" w:pos="8306"/>
        </w:tabs>
      </w:pPr>
      <w:hyperlink w:anchor="_Toc13786" w:history="1">
        <w:r>
          <w:rPr>
            <w:rFonts w:ascii="仿宋" w:eastAsia="仿宋" w:hAnsi="仿宋" w:cs="仿宋" w:hint="eastAsia"/>
            <w:lang w:eastAsia="zh-CN"/>
          </w:rPr>
          <w:t>(二)、知识产权保护措施</w:t>
        </w:r>
        <w:r>
          <w:tab/>
        </w:r>
        <w:r>
          <w:fldChar w:fldCharType="begin"/>
        </w:r>
        <w:r>
          <w:instrText xml:space="preserve"> PAGEREF _Toc13786 \h </w:instrText>
        </w:r>
        <w:r>
          <w:fldChar w:fldCharType="separate"/>
        </w:r>
        <w:r>
          <w:t>83</w:t>
        </w:r>
        <w:r>
          <w:fldChar w:fldCharType="end"/>
        </w:r>
      </w:hyperlink>
    </w:p>
    <w:p>
      <w:pPr>
        <w:pStyle w:val="TOC1"/>
        <w:tabs>
          <w:tab w:val="right" w:leader="dot" w:pos="8306"/>
        </w:tabs>
      </w:pPr>
      <w:hyperlink w:anchor="_Toc16788" w:history="1">
        <w:r>
          <w:rPr>
            <w:rFonts w:ascii="仿宋" w:eastAsia="仿宋" w:hAnsi="仿宋" w:cs="仿宋" w:hint="eastAsia"/>
            <w:lang w:eastAsia="zh-CN"/>
          </w:rPr>
          <w:t>十八、企业合规与伦理</w:t>
        </w:r>
        <w:r>
          <w:tab/>
        </w:r>
        <w:r>
          <w:fldChar w:fldCharType="begin"/>
        </w:r>
        <w:r>
          <w:instrText xml:space="preserve"> PAGEREF _Toc16788 \h </w:instrText>
        </w:r>
        <w:r>
          <w:fldChar w:fldCharType="separate"/>
        </w:r>
        <w:r>
          <w:t>85</w:t>
        </w:r>
        <w:r>
          <w:fldChar w:fldCharType="end"/>
        </w:r>
      </w:hyperlink>
    </w:p>
    <w:p>
      <w:pPr>
        <w:pStyle w:val="TOC2"/>
        <w:tabs>
          <w:tab w:val="right" w:leader="dot" w:pos="8306"/>
        </w:tabs>
      </w:pPr>
      <w:hyperlink w:anchor="_Toc23856" w:history="1">
        <w:r>
          <w:rPr>
            <w:rFonts w:ascii="仿宋" w:eastAsia="仿宋" w:hAnsi="仿宋" w:cs="仿宋" w:hint="eastAsia"/>
            <w:lang w:eastAsia="zh-CN"/>
          </w:rPr>
          <w:t>(一)、合规政策与程序</w:t>
        </w:r>
        <w:r>
          <w:tab/>
        </w:r>
        <w:r>
          <w:fldChar w:fldCharType="begin"/>
        </w:r>
        <w:r>
          <w:instrText xml:space="preserve"> PAGEREF _Toc23856 \h </w:instrText>
        </w:r>
        <w:r>
          <w:fldChar w:fldCharType="separate"/>
        </w:r>
        <w:r>
          <w:t>85</w:t>
        </w:r>
        <w:r>
          <w:fldChar w:fldCharType="end"/>
        </w:r>
      </w:hyperlink>
    </w:p>
    <w:p>
      <w:pPr>
        <w:pStyle w:val="TOC2"/>
        <w:tabs>
          <w:tab w:val="right" w:leader="dot" w:pos="8306"/>
        </w:tabs>
      </w:pPr>
      <w:hyperlink w:anchor="_Toc18160" w:history="1">
        <w:r>
          <w:rPr>
            <w:rFonts w:ascii="仿宋" w:eastAsia="仿宋" w:hAnsi="仿宋" w:cs="仿宋" w:hint="eastAsia"/>
            <w:lang w:eastAsia="zh-CN"/>
          </w:rPr>
          <w:t>(二)、伦理规范与培训</w:t>
        </w:r>
        <w:r>
          <w:tab/>
        </w:r>
        <w:r>
          <w:fldChar w:fldCharType="begin"/>
        </w:r>
        <w:r>
          <w:instrText xml:space="preserve"> PAGEREF _Toc18160 \h </w:instrText>
        </w:r>
        <w:r>
          <w:fldChar w:fldCharType="separate"/>
        </w:r>
        <w:r>
          <w:t>86</w:t>
        </w:r>
        <w:r>
          <w:fldChar w:fldCharType="end"/>
        </w:r>
      </w:hyperlink>
    </w:p>
    <w:p>
      <w:pPr>
        <w:pStyle w:val="TOC2"/>
        <w:tabs>
          <w:tab w:val="right" w:leader="dot" w:pos="8306"/>
        </w:tabs>
      </w:pPr>
      <w:hyperlink w:anchor="_Toc10535" w:history="1">
        <w:r>
          <w:rPr>
            <w:rFonts w:ascii="仿宋" w:eastAsia="仿宋" w:hAnsi="仿宋" w:cs="仿宋" w:hint="eastAsia"/>
            <w:lang w:eastAsia="zh-CN"/>
          </w:rPr>
          <w:t>(三)、合规风险评估</w:t>
        </w:r>
        <w:r>
          <w:tab/>
        </w:r>
        <w:r>
          <w:fldChar w:fldCharType="begin"/>
        </w:r>
        <w:r>
          <w:instrText xml:space="preserve"> PAGEREF _Toc10535 \h </w:instrText>
        </w:r>
        <w:r>
          <w:fldChar w:fldCharType="separate"/>
        </w:r>
        <w:r>
          <w:t>87</w:t>
        </w:r>
        <w:r>
          <w:fldChar w:fldCharType="end"/>
        </w:r>
      </w:hyperlink>
    </w:p>
    <w:p>
      <w:pPr>
        <w:pStyle w:val="TOC2"/>
        <w:tabs>
          <w:tab w:val="right" w:leader="dot" w:pos="8306"/>
        </w:tabs>
      </w:pPr>
      <w:hyperlink w:anchor="_Toc25744" w:history="1">
        <w:r>
          <w:rPr>
            <w:rFonts w:ascii="仿宋" w:eastAsia="仿宋" w:hAnsi="仿宋" w:cs="仿宋" w:hint="eastAsia"/>
            <w:lang w:eastAsia="zh-CN"/>
          </w:rPr>
          <w:t>(四)、合规监督与执行</w:t>
        </w:r>
        <w:r>
          <w:tab/>
        </w:r>
        <w:r>
          <w:fldChar w:fldCharType="begin"/>
        </w:r>
        <w:r>
          <w:instrText xml:space="preserve"> PAGEREF _Toc25744 \h </w:instrText>
        </w:r>
        <w:r>
          <w:fldChar w:fldCharType="separate"/>
        </w:r>
        <w:r>
          <w:t>89</w:t>
        </w:r>
        <w:r>
          <w:fldChar w:fldCharType="end"/>
        </w:r>
      </w:hyperlink>
    </w:p>
    <w:p>
      <w:pPr>
        <w:pStyle w:val="TOC1"/>
        <w:tabs>
          <w:tab w:val="right" w:leader="dot" w:pos="8306"/>
        </w:tabs>
      </w:pPr>
      <w:hyperlink w:anchor="_Toc2773" w:history="1">
        <w:r>
          <w:rPr>
            <w:rFonts w:ascii="仿宋" w:eastAsia="仿宋" w:hAnsi="仿宋" w:cs="仿宋" w:hint="eastAsia"/>
            <w:lang w:eastAsia="zh-CN"/>
          </w:rPr>
          <w:t>十九、人力资源管理与开发</w:t>
        </w:r>
        <w:r>
          <w:tab/>
        </w:r>
        <w:r>
          <w:fldChar w:fldCharType="begin"/>
        </w:r>
        <w:r>
          <w:instrText xml:space="preserve"> PAGEREF _Toc2773 \h </w:instrText>
        </w:r>
        <w:r>
          <w:fldChar w:fldCharType="separate"/>
        </w:r>
        <w:r>
          <w:t>89</w:t>
        </w:r>
        <w:r>
          <w:fldChar w:fldCharType="end"/>
        </w:r>
      </w:hyperlink>
    </w:p>
    <w:p>
      <w:pPr>
        <w:pStyle w:val="TOC2"/>
        <w:tabs>
          <w:tab w:val="right" w:leader="dot" w:pos="8306"/>
        </w:tabs>
      </w:pPr>
      <w:hyperlink w:anchor="_Toc21111" w:history="1">
        <w:r>
          <w:rPr>
            <w:rFonts w:ascii="仿宋" w:eastAsia="仿宋" w:hAnsi="仿宋" w:cs="仿宋" w:hint="eastAsia"/>
            <w:lang w:eastAsia="zh-CN"/>
          </w:rPr>
          <w:t>(一)、人力资源规划</w:t>
        </w:r>
        <w:r>
          <w:tab/>
        </w:r>
        <w:r>
          <w:fldChar w:fldCharType="begin"/>
        </w:r>
        <w:r>
          <w:instrText xml:space="preserve"> PAGEREF _Toc21111 \h </w:instrText>
        </w:r>
        <w:r>
          <w:fldChar w:fldCharType="separate"/>
        </w:r>
        <w:r>
          <w:t>89</w:t>
        </w:r>
        <w:r>
          <w:fldChar w:fldCharType="end"/>
        </w:r>
      </w:hyperlink>
    </w:p>
    <w:p>
      <w:pPr>
        <w:pStyle w:val="TOC2"/>
        <w:tabs>
          <w:tab w:val="right" w:leader="dot" w:pos="8306"/>
        </w:tabs>
      </w:pPr>
      <w:hyperlink w:anchor="_Toc16498" w:history="1">
        <w:r>
          <w:rPr>
            <w:rFonts w:ascii="仿宋" w:eastAsia="仿宋" w:hAnsi="仿宋" w:cs="仿宋" w:hint="eastAsia"/>
            <w:lang w:eastAsia="zh-CN"/>
          </w:rPr>
          <w:t>(二)、人力资源开发与培训</w:t>
        </w:r>
        <w:r>
          <w:tab/>
        </w:r>
        <w:r>
          <w:fldChar w:fldCharType="begin"/>
        </w:r>
        <w:r>
          <w:instrText xml:space="preserve"> PAGEREF _Toc16498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6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78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58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生鲜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生鲜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生鲜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613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03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在生鲜项目启动前，将进行一系列深入的地质调查，包括钻探和土壤取样，以深入了解项目区域的地层结构和土壤组成。特别是对于土壤的承载能力和地下水位的深度进行详细评估。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完成初始的地质风险评估后，生鲜项目将安装长期地质监测设备，如倾斜仪、裂缝计和地下水位计，以持续监测地质条件的变化。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01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460"/>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8868"/>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生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https://d.book118.com/647032143066006042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C855DD"/>
    <w:rsid w:val="0AC855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032143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2024-02-04T22:33:00Z</dcterms:created>
  <dcterms:modified xsi:type="dcterms:W3CDTF">2024-02-04T22:34:08Z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B0ADBC627A504E7992D581C927DD4CCB_11</vt:lpwstr>
  </property>
  <property fmtid="{D5CDD505-2E9C-101B-9397-08002B2CF9AE}" pid="3" name="KSOProductBuildVer">
    <vt:lpwstr>2052-12.1.0.16250</vt:lpwstr>
  </property>
</Properties>
</file>