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胶垫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682158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二、胶垫项目选址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一)、胶垫项目选址原则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二)、胶垫项目选址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三、胶垫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、胶垫项目总平面设计要求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)、胶垫项目对环境的主要影响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383701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65889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五)、胶垫项目实施保障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九、社会责任与可持续发展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)、社会责任胶垫项目与计划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方案的开展将包括胶垫项目的目的和背景、需求分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胶垫行业作为一个充满活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胶垫行业在技术上取得了显著的突破。高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*胶垫行业**是一片充满活力的领域，囊括了广泛的产品和服务。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胶垫行业在技术上取得了显著的突破。高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二、胶垫项目选址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)、胶垫项目选址原则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确保胶垫项目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越的交通条件是胶垫项目成功的关键因素之一。选址地应该具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胶垫项目建设阶段，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建筑材料以及适宜的施工场址都将直接影响到胶垫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垫项目选址应与当地大气污染防治、水资源利用以及自然生态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致。我们将致力于在胶垫项目建设和运营过程中最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确保胶垫项目的可持续发展，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我们将有效平衡胶垫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在胶垫项目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划，确保胶</w:t>
      </w:r>
      <w:r>
        <w:rPr>
          <w:rFonts w:ascii="FangSong" w:eastAsia="FangSong" w:hAnsi="FangSong" w:cs="FangSong"/>
          <w:spacing w:val="-3"/>
          <w:sz w:val="28"/>
          <w:szCs w:val="28"/>
        </w:rPr>
        <w:t>垫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(二)、胶垫项目选址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选择胶垫项目的地理位置时，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为胶垫项目的顺利推进提供了有力支持。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优惠等方面的支持。这将显著减轻胶垫项目的财务压力，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为胶垫项目提供了丰富的合作机会，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境的保护。选址处有利于建设绿色、环保型的胶垫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为胶垫项目在长远的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确保胶垫项目的建设与运营与当地发展规划相协调，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为胶垫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胶垫项目的建设提供了必要的基础支持，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确保胶垫项目选址符合当地的用地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划要求。这有助于胶垫项目在合规范围内进行建设，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括税收、用地等方面的优惠政策。这为胶垫项目创造了更加宽松的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胶垫项目的过程中，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确保胶垫项目在不对周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。这为胶垫项目的安全运行提供了可靠的支持，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确保用地符合工业胶垫项目的规划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胶垫项目所在地区容积率和建筑密度都有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我们将确保胶垫项目建设在合理的容积率和建筑密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内，以充分利用土地资源，提高胶垫项目效益。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确土地用途划分是用地控制的核心之一。根据胶垫项目的性质，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保持胶垫项目的合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们将严格按照规定的利用年限进行胶垫项目建设和运营，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胶垫项目建设完成后，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环境，减小胶垫项目对周边土地的影响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我们将确保胶垫项目在法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。这为胶垫项目提供了便捷的物流通道，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售，提高了胶垫项目的市场竞争力。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自然条件适宜。胶垫项目建设将充分利用这一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设施。胶垫项目将充分利用这些配套设施，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于胶垫项目的稳定运营。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总体要求中还包括对环境的保护要求。胶垫项目将遵循当地环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绿色、可持续的工业胶垫项目。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促进胶垫项目与当地社区的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胶垫项目将在选址的基础上更好地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垫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建筑的垂直利用率。这一措施有助于减小胶垫项目的占地面积，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还有助于提高胶垫项目的整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共设施也是我们的设计理念之一。在胶垫项目内部建设一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</w:t>
      </w:r>
      <w:r>
        <w:rPr>
          <w:rFonts w:ascii="FangSong" w:eastAsia="FangSong" w:hAnsi="FangSong" w:cs="FangSong"/>
          <w:spacing w:val="-2"/>
          <w:sz w:val="28"/>
          <w:szCs w:val="28"/>
        </w:rPr>
        <w:t>们致力于实现胶垫项目用地的经济高效利用，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在胶垫项目整体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产品出货；办公区域靠近胶垫项目核心区，方便管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休闲区和绿化区域分布在胶垫项目的角落，为员工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我们通过科学的交通流线规划，确保了胶垫项目内外的车辆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胶垫项目区域内设置了一系列公共设施，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</w:t>
      </w:r>
      <w:r>
        <w:rPr>
          <w:rFonts w:ascii="FangSong" w:eastAsia="FangSong" w:hAnsi="FangSong" w:cs="FangSong"/>
          <w:spacing w:val="-14"/>
          <w:sz w:val="28"/>
          <w:szCs w:val="28"/>
        </w:rPr>
        <w:t>垫项目总图中，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生产与办公是胶垫项目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材料的顺畅运输和产品的高效配送。办公区则位于胶垫项目核心区，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便管理层对整个胶垫项目的监控与决策。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在胶垫项目区域内分布绿化带和休闲区，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也为胶垫项目增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我们将环境保护区域规划在胶垫项目的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确保了胶垫项目整体的美观性。这一举措符合可持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使胶垫项目在生产的同时也能够实现对环境的积极贡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这八个设计要点共同构成了胶垫项目总图布置方案的核心，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了胶垫项目在各个方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该胶垫项目选址位于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有助于胶垫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销售和员工的通勤。这为胶垫项目提供了便捷的物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胶垫项目选址规划中特别考虑了环保区域，用于处理废弃物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有效减少对周边环境的负面影响。这表明了胶垫项目对环境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胶垫项目选址的用地控制指标与相关规划相一致，不仅满足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也兼顾了用地的合理利用。这有助于胶垫项目获得土地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在胶垫项目选址周边进行了社区和周边环境的调查，确保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垫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4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胶垫项目选址时，我们充分考虑了当地的政策和法规，确保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胶垫项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综合考虑胶垫项目选址的各项因素，我们认为该选址有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选址将有助于胶垫项目实现可持续发展。</w:t>
      </w:r>
    </w:p>
    <w:p>
      <w:pPr>
        <w:spacing w:before="2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我们可以得出该胶垫项目选址的合理性和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为胶垫项目的后续规划和实施提供了坚实的基础。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三、胶垫项目可行性研究报告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垫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上脱颖而出，成为消费者首选的胶垫产品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</w:rPr>
        <w:t>垫项目总投资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建设规模旨在实现一个全面、可持续的胶垫项目。胶垫项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我们将投入资金用于基础设施的修建，确保胶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垫项目的顺利进行。</w:t>
      </w:r>
    </w:p>
    <w:p>
      <w:pPr>
        <w:spacing w:before="290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一部分资金将用于技术研发，以确保胶垫项目引领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胶垫项目规模与产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我们计划在胶垫项目建设后的第一年实现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胶</w:t>
      </w:r>
      <w:r>
        <w:rPr>
          <w:rFonts w:ascii="FangSong" w:eastAsia="FangSong" w:hAnsi="FangSong" w:cs="FangSong"/>
          <w:spacing w:val="-16"/>
          <w:sz w:val="28"/>
          <w:szCs w:val="28"/>
        </w:rPr>
        <w:t>垫项目规模：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胶垫项目将建设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、仓储设施等。这将确保胶垫项目能够满足预期的产能需求，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废气处理等，以确保胶垫项目的环保性。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胶垫项目总投资与用地规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该胶垫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亩)。胶垫项目规划的总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胶垫项目计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设备将在胶垫项目运营中发挥关键作用，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胶垫项目计划总投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将为胶垫项目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垫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以确保胶垫项目的可持续发展和建筑结构的安全性：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(二)、胶垫项目总平面设计要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适应胶垫项目的实际使用需要。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结合胶垫项目的实际需求和环境条件，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筑工程的设计总体要求是确保胶垫项目实现预期功能、安全稳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建筑的功能布局满足胶垫项目需求，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够达到高标准，满足胶垫项目的长期发展需求。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81" w:right="75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胶垫项目规划的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胶垫项目总投资比例：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垫项目总投资的比例为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胶垫项目运营的需求，同时避免了过度浪费。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垫项目整体布局：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使胶垫项目更好地适应当地的自然和人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胶垫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胶垫项目团队将定期审核国家和地方的劳动安全法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应对胶垫项目所在行业的特殊性，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胶垫项目将参考并采用相关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胶垫项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https://d.book118.com/647062121112006053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706212111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2024-03-14T09:15:21Z</vt:filetime>
  </property>
  <property fmtid="{D5CDD505-2E9C-101B-9397-08002B2CF9AE}" pid="3" name="CRO">
    <vt:lpwstr>wqlLaW5nc29mdCBQREYgdG8gV1BTIDgw</vt:lpwstr>
  </property>
</Properties>
</file>