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2023年内蒙古科技职业学院高职单招（数学／语文／英语）历年试题库含答案解析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下列《马伶传》的句子中具有讽刺意义的是（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A.耻其技之不若，而去数千里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B.李伶忽失声，匍匐前称弟子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C.或移坐更进之，首不复东</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D.见昆山犹之见分宜也</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《长亭送别》中，表现莺莺对现实不满的最为强烈的曲词是（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A.有梦也难寻觅。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B.但得一个并头莲，煞强如状元及第。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C.前暮私情，昨夜成亲，今日别离。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D.蜗角虚名，蝇头微利，拆鸳鸯在两下里。</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下列最能体现《郑伯克段于鄢》文章主旨的语句是（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A.都城过百雉，国之害也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B.蔓草犹不可除，况君之宠弟乎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C.多行不义必自毙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D.国不堪贰</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《蜀相》是一首（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A.五律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B.七绝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C.七律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D.七古</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下列诗句中，在描写罗敷美貌时运用了侧面烘托手法的是（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A.头上倭堕髻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B.耳中明月珠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C.来归相怨怒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D.紫绮为上襦</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下列文学社团中，朱自清曾经参加的是（）。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A.创造社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B.文学研究会</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C.新月社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D.中国左翼作家联盟</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《关山月》是一首（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A.新乐府诗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B.古题乐府诗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C.七律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D.七绝</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成语“祸起萧墙”出自（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A.《论语》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C.《左传》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D.《战国策》</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《选择与安排》一文的作者朱光潜是我国著名的（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A.语言学家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B.文学家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C.美学家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D.表演艺术家</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《种树郭橐驼传》一文中“故不我若也”一句从语法上看属于（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A.被动句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B.判断句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C.宾语前置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D.双宾语句</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下列加点的词解释错误的是（　　）</w:t>
      </w:r>
      <w:r>
        <w:rPr>
          <w:rFonts w:ascii="黑体" w:eastAsia="黑体" w:hAnsi="黑体" w:cs="Times New Roman"/>
          <w:sz w:val="24"/>
          <w:lang w:val="en-US" w:eastAsia="zh-CN" w:bidi="ar-SA"/>
        </w:rPr>
        <w:br/>
      </w:r>
      <w:r>
        <w:drawing>
          <wp:inline distT="0" distB="0" distL="0" distR="0">
            <wp:extent cx="2162402" cy="1257432"/>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8"/>
                    <a:stretch>
                      <a:fillRect/>
                    </a:stretch>
                  </pic:blipFill>
                  <pic:spPr>
                    <a:xfrm>
                      <a:off x="0" y="0"/>
                      <a:ext cx="2162402" cy="1257432"/>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《风波》、《断魂枪》、《苦恼》的作者依次是（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A.鲁迅、契诃夫、老舍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B.契诃夫、鲁迅、老舍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C.鲁迅、老舍、契诃夫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D.契诃夫、老舍、鲁迅</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在先秦诸子中，文风以想象丰富、词藻瑰丽、汪洋恣肆著称的是（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C.韩非子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D.墨子</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《白雪歌送武判官归京》是一首（  ）</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A.山水诗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B.田园诗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C.边塞诗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D.怀古诗</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奠定梁实秋在中国现代散文史上的地位的一部作品是（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A.《槐园梦忆》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B.《雅舍小品》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C.《雅舍谈吃》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D.《实秋杂文》</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阅读《陌上桑》中的一段诗句，回答下列问题：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日出东南隅，照我秦氏楼。秦氏有好女，自名为罗敷。罗敷喜蚕桑，采桑城南隅。青丝为笼系，桂枝为笼钩。头上倭堕髻，耳中明月珠。缃绮为下裙，紫绮为上襦。行者见罗敷，下担捋髭须。少年见罗敷，脱帽著悄头。耕者忘其犁，锄者忘其锄。来归相怨怒，但坐观罗敷。</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（1）解释这段诗句中画横线字的含义。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好：</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（2）将下列诗句译成现代汉语。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来归相怨怒，但坐观罗敷：</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（3）简析这段诗句的层次大意。并概述这段文字的主要内容。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（4）依次分析这段诗句的表现方法及其审美效果。</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阅读下面一段课文，回答下列问题：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壬戌之秋，七月既望，苏子与客泛舟，游于赤壁之下。清风徐来，水波不兴。举酒属客，诵明月之诗，歌窈窕之章。少焉，月出于东山之上，徘徊于斗牛之间。白露横江，水光接天。纵一苇之所如，凌万顷之茫然。浩浩乎如冯虚御风，而不知其所止；飘飘乎如遗世独立，羽化而登仙。</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属：</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如：</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凌：</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冯虚：</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（2）分析清风、明月、江水这三种景物描写与抒情说理的关系。</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阅读下列课文，回答下列问题：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不是说做女神，我希望我们都做个“海化”的青年。像涵说的，海是温柔而沉静的。杰说的，海是超绝而威严。楫说的更好了，海是神秘而有容，也是虚怀，也是广博……</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（1）“希望我们都做个‘海化’的青年”一句表达了作者什么思想</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（2）“海化”的青年的内涵指的是什么</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When I am confronted with such questions, my mind goes ____, and I can hardly remember my own date of birth.（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A.faint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B.blank</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C.dark</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D.blind</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Mr.Verder never thought that he would become a member of the board of directors because of his__________origin.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A.humble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B.previous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C.critical</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D.false</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Social</w:t>
      </w:r>
      <w:r>
        <w:rPr>
          <w:rFonts w:ascii="黑体" w:eastAsia="黑体" w:hAnsi="黑体" w:cs="Times New Roman"/>
          <w:sz w:val="24"/>
          <w:lang w:val="en-US" w:eastAsia="zh-CN" w:bidi="ar-SA"/>
        </w:rPr>
        <w:t xml:space="preserve"> customs</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ways</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behaving</w:t>
      </w:r>
      <w:r>
        <w:rPr>
          <w:rFonts w:ascii="黑体" w:eastAsia="黑体" w:hAnsi="黑体" w:cs="Times New Roman"/>
          <w:sz w:val="24"/>
          <w:lang w:val="en-US" w:eastAsia="zh-CN" w:bidi="ar-SA"/>
        </w:rPr>
        <w:t xml:space="preserve"> change．Things</w:t>
      </w:r>
      <w:r>
        <w:rPr>
          <w:rFonts w:ascii="黑体" w:eastAsia="黑体" w:hAnsi="黑体" w:cs="Times New Roman"/>
          <w:sz w:val="24"/>
          <w:lang w:val="en-US" w:eastAsia="zh-CN" w:bidi="ar-SA"/>
        </w:rPr>
        <w:t xml:space="preserve"> which</w:t>
      </w:r>
      <w:r>
        <w:rPr>
          <w:rFonts w:ascii="黑体" w:eastAsia="黑体" w:hAnsi="黑体" w:cs="Times New Roman"/>
          <w:sz w:val="24"/>
          <w:lang w:val="en-US" w:eastAsia="zh-CN" w:bidi="ar-SA"/>
        </w:rPr>
        <w:t xml:space="preserve"> were</w:t>
      </w: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considered</w:t>
      </w:r>
      <w:r>
        <w:rPr>
          <w:rFonts w:ascii="黑体" w:eastAsia="黑体" w:hAnsi="黑体" w:cs="Times New Roman"/>
          <w:sz w:val="24"/>
          <w:lang w:val="en-US" w:eastAsia="zh-CN" w:bidi="ar-SA"/>
        </w:rPr>
        <w:t xml:space="preserve"> impolite</w:t>
      </w:r>
      <w:r>
        <w:rPr>
          <w:rFonts w:ascii="黑体" w:eastAsia="黑体" w:hAnsi="黑体" w:cs="Times New Roman"/>
          <w:sz w:val="24"/>
          <w:lang w:val="en-US" w:eastAsia="zh-CN" w:bidi="ar-SA"/>
        </w:rPr>
        <w:t xml:space="preserve"> many</w:t>
      </w:r>
      <w:r>
        <w:rPr>
          <w:rFonts w:ascii="黑体" w:eastAsia="黑体" w:hAnsi="黑体" w:cs="Times New Roman"/>
          <w:sz w:val="24"/>
          <w:lang w:val="en-US" w:eastAsia="zh-CN" w:bidi="ar-SA"/>
        </w:rPr>
        <w:t xml:space="preserve"> years</w:t>
      </w:r>
      <w:r>
        <w:rPr>
          <w:rFonts w:ascii="黑体" w:eastAsia="黑体" w:hAnsi="黑体" w:cs="Times New Roman"/>
          <w:sz w:val="24"/>
          <w:lang w:val="en-US" w:eastAsia="zh-CN" w:bidi="ar-SA"/>
        </w:rPr>
        <w:t xml:space="preserve"> ago</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now</w:t>
      </w:r>
      <w:r>
        <w:rPr>
          <w:rFonts w:ascii="黑体" w:eastAsia="黑体" w:hAnsi="黑体" w:cs="Times New Roman"/>
          <w:sz w:val="24"/>
          <w:lang w:val="en-US" w:eastAsia="zh-CN" w:bidi="ar-SA"/>
        </w:rPr>
        <w:t xml:space="preserve"> acceptable．Just</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few</w:t>
      </w:r>
      <w:r>
        <w:rPr>
          <w:rFonts w:ascii="黑体" w:eastAsia="黑体" w:hAnsi="黑体" w:cs="Times New Roman"/>
          <w:sz w:val="24"/>
          <w:lang w:val="en-US" w:eastAsia="zh-CN" w:bidi="ar-SA"/>
        </w:rPr>
        <w:t xml:space="preserve"> years</w:t>
      </w:r>
      <w:r>
        <w:rPr>
          <w:rFonts w:ascii="黑体" w:eastAsia="黑体" w:hAnsi="黑体" w:cs="Times New Roman"/>
          <w:sz w:val="24"/>
          <w:lang w:val="en-US" w:eastAsia="zh-CN" w:bidi="ar-SA"/>
        </w:rPr>
        <w:t xml:space="preserve"> ago,it</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considered</w:t>
      </w:r>
      <w:r>
        <w:rPr>
          <w:rFonts w:ascii="黑体" w:eastAsia="黑体" w:hAnsi="黑体" w:cs="Times New Roman"/>
          <w:sz w:val="24"/>
          <w:lang w:val="en-US" w:eastAsia="zh-CN" w:bidi="ar-SA"/>
        </w:rPr>
        <w:t xml:space="preserve"> impolite</w:t>
      </w:r>
      <w:r>
        <w:rPr>
          <w:rFonts w:ascii="黑体" w:eastAsia="黑体" w:hAnsi="黑体" w:cs="Times New Roman"/>
          <w:sz w:val="24"/>
          <w:lang w:val="en-US" w:eastAsia="zh-CN" w:bidi="ar-SA"/>
        </w:rPr>
        <w:t xml:space="preserve"> behaviour</w:t>
      </w:r>
      <w:r>
        <w:rPr>
          <w:rFonts w:ascii="黑体" w:eastAsia="黑体" w:hAnsi="黑体" w:cs="Times New Roman"/>
          <w:sz w:val="24"/>
          <w:lang w:val="en-US" w:eastAsia="zh-CN" w:bidi="ar-SA"/>
        </w:rPr>
        <w:t xml:space="preserve"> for</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man</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smoke</w:t>
      </w:r>
      <w:r>
        <w:rPr>
          <w:rFonts w:ascii="黑体" w:eastAsia="黑体" w:hAnsi="黑体" w:cs="Times New Roman"/>
          <w:sz w:val="24"/>
          <w:lang w:val="en-US" w:eastAsia="zh-CN" w:bidi="ar-SA"/>
        </w:rPr>
        <w:t xml:space="preserve"> on</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street．No</w:t>
      </w:r>
      <w:r>
        <w:rPr>
          <w:rFonts w:ascii="黑体" w:eastAsia="黑体" w:hAnsi="黑体" w:cs="Times New Roman"/>
          <w:sz w:val="24"/>
          <w:lang w:val="en-US" w:eastAsia="zh-CN" w:bidi="ar-SA"/>
        </w:rPr>
        <w:t xml:space="preserve"> man</w:t>
      </w:r>
      <w:r>
        <w:rPr>
          <w:rFonts w:ascii="黑体" w:eastAsia="黑体" w:hAnsi="黑体" w:cs="Times New Roman"/>
          <w:sz w:val="24"/>
          <w:lang w:val="en-US" w:eastAsia="zh-CN" w:bidi="ar-SA"/>
        </w:rPr>
        <w:t xml:space="preserve"> who</w:t>
      </w:r>
      <w:r>
        <w:rPr>
          <w:rFonts w:ascii="黑体" w:eastAsia="黑体" w:hAnsi="黑体" w:cs="Times New Roman"/>
          <w:sz w:val="24"/>
          <w:lang w:val="en-US" w:eastAsia="zh-CN" w:bidi="ar-SA"/>
        </w:rPr>
        <w:t xml:space="preserve"> thought</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himself</w:t>
      </w:r>
      <w:r>
        <w:rPr>
          <w:rFonts w:ascii="黑体" w:eastAsia="黑体" w:hAnsi="黑体" w:cs="Times New Roman"/>
          <w:sz w:val="24"/>
          <w:lang w:val="en-US" w:eastAsia="zh-CN" w:bidi="ar-SA"/>
        </w:rPr>
        <w:t xml:space="preserve"> as</w:t>
      </w:r>
      <w:r>
        <w:rPr>
          <w:rFonts w:ascii="黑体" w:eastAsia="黑体" w:hAnsi="黑体" w:cs="Times New Roman"/>
          <w:sz w:val="24"/>
          <w:lang w:val="en-US" w:eastAsia="zh-CN" w:bidi="ar-SA"/>
        </w:rPr>
        <w:t xml:space="preserve"> being</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gentleman</w:t>
      </w:r>
      <w:r>
        <w:rPr>
          <w:rFonts w:ascii="黑体" w:eastAsia="黑体" w:hAnsi="黑体" w:cs="Times New Roman"/>
          <w:sz w:val="24"/>
          <w:lang w:val="en-US" w:eastAsia="zh-CN" w:bidi="ar-SA"/>
        </w:rPr>
        <w:t xml:space="preserve"> would</w:t>
      </w:r>
      <w:r>
        <w:rPr>
          <w:rFonts w:ascii="黑体" w:eastAsia="黑体" w:hAnsi="黑体" w:cs="Times New Roman"/>
          <w:sz w:val="24"/>
          <w:lang w:val="en-US" w:eastAsia="zh-CN" w:bidi="ar-SA"/>
        </w:rPr>
        <w:t xml:space="preserve"> make</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fool</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himself</w:t>
      </w:r>
      <w:r>
        <w:rPr>
          <w:rFonts w:ascii="黑体" w:eastAsia="黑体" w:hAnsi="黑体" w:cs="Times New Roman"/>
          <w:sz w:val="24"/>
          <w:lang w:val="en-US" w:eastAsia="zh-CN" w:bidi="ar-SA"/>
        </w:rPr>
        <w:t xml:space="preserve"> by</w:t>
      </w:r>
      <w:r>
        <w:rPr>
          <w:rFonts w:ascii="黑体" w:eastAsia="黑体" w:hAnsi="黑体" w:cs="Times New Roman"/>
          <w:sz w:val="24"/>
          <w:lang w:val="en-US" w:eastAsia="zh-CN" w:bidi="ar-SA"/>
        </w:rPr>
        <w:t xml:space="preserve"> smoking</w:t>
      </w:r>
      <w:r>
        <w:rPr>
          <w:rFonts w:ascii="黑体" w:eastAsia="黑体" w:hAnsi="黑体" w:cs="Times New Roman"/>
          <w:sz w:val="24"/>
          <w:lang w:val="en-US" w:eastAsia="zh-CN" w:bidi="ar-SA"/>
        </w:rPr>
        <w:t xml:space="preserve"> when</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lady</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room.</w:t>
      </w:r>
      <w:r>
        <w:rPr>
          <w:rFonts w:ascii="黑体" w:eastAsia="黑体" w:hAnsi="黑体" w:cs="Times New Roman"/>
          <w:sz w:val="24"/>
          <w:lang w:val="en-US" w:eastAsia="zh-CN" w:bidi="ar-SA"/>
        </w:rPr>
        <w:br/>
      </w:r>
      <w:r>
        <w:rPr>
          <w:rFonts w:ascii="黑体" w:eastAsia="黑体" w:hAnsi="黑体" w:cs="Times New Roman"/>
          <w:sz w:val="24"/>
          <w:lang w:val="en-US" w:eastAsia="zh-CN" w:bidi="ar-SA"/>
        </w:rPr>
        <w:t>Customs are also different from country to country．Does a man walk on the left or the right of a woman in your country?Or doesn't it matter?What about table manner?Should you use both hands when you are eating?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Americans and the British not only speak the same language but also share a large number of social customs．For example,in both America and England people shake hands when they meet each other for the first time．Also,most Englishmen will open a door for a woman or offer their seat to a woman,and so will most Americans．Promptness is important both in England and in America．That is,if a dinner invitation is for 7 o'clock,the dinner guest either arrives close to that time or calls up to explain his delay.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important thing to remember about social customs is not to do anything that might make other people feel uncomfortable--especially if they are your guests．There is an old story about a man who gave a dinner party．When the food was served,one of the guests started to eat his peas with a knife．The other guests were amused or shocked,but the host calmly picked up his knife and began eating in the same way．It would have been bad manners to make his guest feel foolish or uncomfortable.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writer of this article may agree with which of the following?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A.The guest who ate his peas with a knif</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B.The other guests who were amused or shocke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C.The host who picked up his knife and began eating in the same wa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D.None of the abov</w:t>
      </w:r>
      <w:r>
        <w:rPr>
          <w:rFonts w:ascii="黑体" w:eastAsia="黑体" w:hAnsi="黑体" w:cs="Times New Roman"/>
          <w:sz w:val="24"/>
          <w:lang w:val="en-US" w:eastAsia="zh-CN" w:bidi="ar-SA"/>
        </w:rPr>
        <w:br/>
      </w:r>
    </w:p>
    <w:p w:rsidR="00327933" w:rsidRPr="00730BBD" w:rsidP="00386F93">
      <w:pPr>
        <w:pStyle w:val="Normal20"/>
        <w:jc w:val="left"/>
        <w:rPr>
          <w:rFonts w:ascii="黑体" w:eastAsia="黑体" w:hAnsi="黑体"/>
          <w:sz w:val="24"/>
          <w:lang w:val="en-US" w:eastAsia="zh-CN" w:bidi="ar-SA"/>
        </w:rPr>
      </w:pPr>
    </w:p>
    <w:p w:rsidR="00327933" w:rsidRPr="00730BBD" w:rsidP="00386F93">
      <w:pPr>
        <w:pStyle w:val="Normal21"/>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Train</w:t>
      </w:r>
      <w:r>
        <w:rPr>
          <w:rFonts w:ascii="黑体" w:eastAsia="黑体" w:hAnsi="黑体" w:cs="Times New Roman"/>
          <w:sz w:val="24"/>
          <w:lang w:val="en-US" w:eastAsia="zh-CN" w:bidi="ar-SA"/>
        </w:rPr>
        <w:t xml:space="preserve"> companies</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Tokyo</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taking</w:t>
      </w:r>
      <w:r>
        <w:rPr>
          <w:rFonts w:ascii="黑体" w:eastAsia="黑体" w:hAnsi="黑体" w:cs="Times New Roman"/>
          <w:sz w:val="24"/>
          <w:lang w:val="en-US" w:eastAsia="zh-CN" w:bidi="ar-SA"/>
        </w:rPr>
        <w:t xml:space="preserve"> action</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reduce</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number</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people</w:t>
      </w:r>
      <w:r>
        <w:rPr>
          <w:rFonts w:ascii="黑体" w:eastAsia="黑体" w:hAnsi="黑体" w:cs="Times New Roman"/>
          <w:sz w:val="24"/>
          <w:lang w:val="en-US" w:eastAsia="zh-CN" w:bidi="ar-SA"/>
        </w:rPr>
        <w:t xml:space="preserve"> jumping</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front</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trains.</w:t>
      </w:r>
      <w:r>
        <w:rPr>
          <w:rFonts w:ascii="黑体" w:eastAsia="黑体" w:hAnsi="黑体" w:cs="Times New Roman"/>
          <w:sz w:val="24"/>
          <w:lang w:val="en-US" w:eastAsia="zh-CN" w:bidi="ar-SA"/>
        </w:rPr>
        <w:t xml:space="preserve"> They</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fitting</w:t>
      </w:r>
      <w:r>
        <w:rPr>
          <w:rFonts w:ascii="黑体" w:eastAsia="黑体" w:hAnsi="黑体" w:cs="Times New Roman"/>
          <w:sz w:val="24"/>
          <w:lang w:val="en-US" w:eastAsia="zh-CN" w:bidi="ar-SA"/>
        </w:rPr>
        <w:t xml:space="preserve"> blue</w:t>
      </w:r>
      <w:r>
        <w:rPr>
          <w:rFonts w:ascii="黑体" w:eastAsia="黑体" w:hAnsi="黑体" w:cs="Times New Roman"/>
          <w:sz w:val="24"/>
          <w:lang w:val="en-US" w:eastAsia="zh-CN" w:bidi="ar-SA"/>
        </w:rPr>
        <w:t xml:space="preserve"> lights</w:t>
      </w:r>
      <w:r>
        <w:rPr>
          <w:rFonts w:ascii="黑体" w:eastAsia="黑体" w:hAnsi="黑体" w:cs="Times New Roman"/>
          <w:sz w:val="24"/>
          <w:lang w:val="en-US" w:eastAsia="zh-CN" w:bidi="ar-SA"/>
        </w:rPr>
        <w:t xml:space="preserve"> on</w:t>
      </w:r>
      <w:r>
        <w:rPr>
          <w:rFonts w:ascii="黑体" w:eastAsia="黑体" w:hAnsi="黑体" w:cs="Times New Roman"/>
          <w:sz w:val="24"/>
          <w:lang w:val="en-US" w:eastAsia="zh-CN" w:bidi="ar-SA"/>
        </w:rPr>
        <w:t xml:space="preserve"> station</w:t>
      </w:r>
      <w:r>
        <w:rPr>
          <w:rFonts w:ascii="黑体" w:eastAsia="黑体" w:hAnsi="黑体" w:cs="Times New Roman"/>
          <w:sz w:val="24"/>
          <w:lang w:val="en-US" w:eastAsia="zh-CN" w:bidi="ar-SA"/>
        </w:rPr>
        <w:t xml:space="preserve"> platforms</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try</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create</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more</w:t>
      </w:r>
      <w:r>
        <w:rPr>
          <w:rFonts w:ascii="黑体" w:eastAsia="黑体" w:hAnsi="黑体" w:cs="Times New Roman"/>
          <w:sz w:val="24"/>
          <w:lang w:val="en-US" w:eastAsia="zh-CN" w:bidi="ar-SA"/>
        </w:rPr>
        <w:t xml:space="preserve"> calming</w:t>
      </w:r>
      <w:r>
        <w:rPr>
          <w:rFonts w:ascii="黑体" w:eastAsia="黑体" w:hAnsi="黑体" w:cs="Times New Roman"/>
          <w:sz w:val="24"/>
          <w:lang w:val="en-US" w:eastAsia="zh-CN" w:bidi="ar-SA"/>
        </w:rPr>
        <w:t xml:space="preserve"> atmosphere.</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East</w:t>
      </w:r>
      <w:r>
        <w:rPr>
          <w:rFonts w:ascii="黑体" w:eastAsia="黑体" w:hAnsi="黑体" w:cs="Times New Roman"/>
          <w:sz w:val="24"/>
          <w:lang w:val="en-US" w:eastAsia="zh-CN" w:bidi="ar-SA"/>
        </w:rPr>
        <w:t xml:space="preserve"> Japan</w:t>
      </w:r>
      <w:r>
        <w:rPr>
          <w:rFonts w:ascii="黑体" w:eastAsia="黑体" w:hAnsi="黑体" w:cs="Times New Roman"/>
          <w:sz w:val="24"/>
          <w:lang w:val="en-US" w:eastAsia="zh-CN" w:bidi="ar-SA"/>
        </w:rPr>
        <w:t xml:space="preserve"> Railway</w:t>
      </w:r>
      <w:r>
        <w:rPr>
          <w:rFonts w:ascii="黑体" w:eastAsia="黑体" w:hAnsi="黑体" w:cs="Times New Roman"/>
          <w:sz w:val="24"/>
          <w:lang w:val="en-US" w:eastAsia="zh-CN" w:bidi="ar-SA"/>
        </w:rPr>
        <w:t xml:space="preserve"> Company</w:t>
      </w:r>
      <w:r>
        <w:rPr>
          <w:rFonts w:ascii="黑体" w:eastAsia="黑体" w:hAnsi="黑体" w:cs="Times New Roman"/>
          <w:sz w:val="24"/>
          <w:lang w:val="en-US" w:eastAsia="zh-CN" w:bidi="ar-SA"/>
        </w:rPr>
        <w:t xml:space="preserve"> has</w:t>
      </w:r>
      <w:r>
        <w:rPr>
          <w:rFonts w:ascii="黑体" w:eastAsia="黑体" w:hAnsi="黑体" w:cs="Times New Roman"/>
          <w:sz w:val="24"/>
          <w:lang w:val="en-US" w:eastAsia="zh-CN" w:bidi="ar-SA"/>
        </w:rPr>
        <w:t xml:space="preserve"> invested</w:t>
      </w:r>
      <w:r>
        <w:rPr>
          <w:rFonts w:ascii="黑体" w:eastAsia="黑体" w:hAnsi="黑体" w:cs="Times New Roman"/>
          <w:sz w:val="24"/>
          <w:lang w:val="en-US" w:eastAsia="zh-CN" w:bidi="ar-SA"/>
        </w:rPr>
        <w:t xml:space="preserve"> almost</w:t>
      </w:r>
      <w:r>
        <w:rPr>
          <w:rFonts w:ascii="黑体" w:eastAsia="黑体" w:hAnsi="黑体" w:cs="Times New Roman"/>
          <w:sz w:val="24"/>
          <w:lang w:val="en-US" w:eastAsia="zh-CN" w:bidi="ar-SA"/>
        </w:rPr>
        <w:t xml:space="preserve"> $170,000</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install</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lights</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all</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29</w:t>
      </w:r>
      <w:r>
        <w:rPr>
          <w:rFonts w:ascii="黑体" w:eastAsia="黑体" w:hAnsi="黑体" w:cs="Times New Roman"/>
          <w:sz w:val="24"/>
          <w:lang w:val="en-US" w:eastAsia="zh-CN" w:bidi="ar-SA"/>
        </w:rPr>
        <w:t xml:space="preserve"> stations</w:t>
      </w:r>
      <w:r>
        <w:rPr>
          <w:rFonts w:ascii="黑体" w:eastAsia="黑体" w:hAnsi="黑体" w:cs="Times New Roman"/>
          <w:sz w:val="24"/>
          <w:lang w:val="en-US" w:eastAsia="zh-CN" w:bidi="ar-SA"/>
        </w:rPr>
        <w:t xml:space="preserve"> on</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capital’s</w:t>
      </w:r>
      <w:r>
        <w:rPr>
          <w:rFonts w:ascii="黑体" w:eastAsia="黑体" w:hAnsi="黑体" w:cs="Times New Roman"/>
          <w:sz w:val="24"/>
          <w:lang w:val="en-US" w:eastAsia="zh-CN" w:bidi="ar-SA"/>
        </w:rPr>
        <w:t xml:space="preserve"> busy</w:t>
      </w:r>
      <w:r>
        <w:rPr>
          <w:rFonts w:ascii="黑体" w:eastAsia="黑体" w:hAnsi="黑体" w:cs="Times New Roman"/>
          <w:sz w:val="24"/>
          <w:lang w:val="en-US" w:eastAsia="zh-CN" w:bidi="ar-SA"/>
        </w:rPr>
        <w:t xml:space="preserve"> Yamanote</w:t>
      </w:r>
      <w:r>
        <w:rPr>
          <w:rFonts w:ascii="黑体" w:eastAsia="黑体" w:hAnsi="黑体" w:cs="Times New Roman"/>
          <w:sz w:val="24"/>
          <w:lang w:val="en-US" w:eastAsia="zh-CN" w:bidi="ar-SA"/>
        </w:rPr>
        <w:t xml:space="preserve"> Line.</w:t>
      </w:r>
      <w:r>
        <w:rPr>
          <w:rFonts w:ascii="黑体" w:eastAsia="黑体" w:hAnsi="黑体" w:cs="Times New Roman"/>
          <w:sz w:val="24"/>
          <w:lang w:val="en-US" w:eastAsia="zh-CN" w:bidi="ar-SA"/>
        </w:rPr>
        <w:t xml:space="preserve"> There</w:t>
      </w:r>
      <w:r>
        <w:rPr>
          <w:rFonts w:ascii="黑体" w:eastAsia="黑体" w:hAnsi="黑体" w:cs="Times New Roman"/>
          <w:sz w:val="24"/>
          <w:lang w:val="en-US" w:eastAsia="zh-CN" w:bidi="ar-SA"/>
        </w:rPr>
        <w:t xml:space="preserve"> has</w:t>
      </w:r>
      <w:r>
        <w:rPr>
          <w:rFonts w:ascii="黑体" w:eastAsia="黑体" w:hAnsi="黑体" w:cs="Times New Roman"/>
          <w:sz w:val="24"/>
          <w:lang w:val="en-US" w:eastAsia="zh-CN" w:bidi="ar-SA"/>
        </w:rPr>
        <w:t xml:space="preserve"> been</w:t>
      </w:r>
      <w:r>
        <w:rPr>
          <w:rFonts w:ascii="黑体" w:eastAsia="黑体" w:hAnsi="黑体" w:cs="Times New Roman"/>
          <w:sz w:val="24"/>
          <w:lang w:val="en-US" w:eastAsia="zh-CN" w:bidi="ar-SA"/>
        </w:rPr>
        <w:t xml:space="preserve"> an</w:t>
      </w:r>
      <w:r>
        <w:rPr>
          <w:rFonts w:ascii="黑体" w:eastAsia="黑体" w:hAnsi="黑体" w:cs="Times New Roman"/>
          <w:sz w:val="24"/>
          <w:lang w:val="en-US" w:eastAsia="zh-CN" w:bidi="ar-SA"/>
        </w:rPr>
        <w:t xml:space="preserve"> alarming</w:t>
      </w:r>
      <w:r>
        <w:rPr>
          <w:rFonts w:ascii="黑体" w:eastAsia="黑体" w:hAnsi="黑体" w:cs="Times New Roman"/>
          <w:sz w:val="24"/>
          <w:lang w:val="en-US" w:eastAsia="zh-CN" w:bidi="ar-SA"/>
        </w:rPr>
        <w:t xml:space="preserve"> rise</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number</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people</w:t>
      </w:r>
      <w:r>
        <w:rPr>
          <w:rFonts w:ascii="黑体" w:eastAsia="黑体" w:hAnsi="黑体" w:cs="Times New Roman"/>
          <w:sz w:val="24"/>
          <w:lang w:val="en-US" w:eastAsia="zh-CN" w:bidi="ar-SA"/>
        </w:rPr>
        <w:t xml:space="preserve"> committing</w:t>
      </w:r>
      <w:r>
        <w:rPr>
          <w:rFonts w:ascii="黑体" w:eastAsia="黑体" w:hAnsi="黑体" w:cs="Times New Roman"/>
          <w:sz w:val="24"/>
          <w:lang w:val="en-US" w:eastAsia="zh-CN" w:bidi="ar-SA"/>
        </w:rPr>
        <w:t xml:space="preserve"> suicide</w:t>
      </w:r>
      <w:r>
        <w:rPr>
          <w:rFonts w:ascii="黑体" w:eastAsia="黑体" w:hAnsi="黑体" w:cs="Times New Roman"/>
          <w:sz w:val="24"/>
          <w:lang w:val="en-US" w:eastAsia="zh-CN" w:bidi="ar-SA"/>
        </w:rPr>
        <w:t xml:space="preserve"> at</w:t>
      </w:r>
      <w:r>
        <w:rPr>
          <w:rFonts w:ascii="黑体" w:eastAsia="黑体" w:hAnsi="黑体" w:cs="Times New Roman"/>
          <w:sz w:val="24"/>
          <w:lang w:val="en-US" w:eastAsia="zh-CN" w:bidi="ar-SA"/>
        </w:rPr>
        <w:t xml:space="preserve"> train</w:t>
      </w:r>
      <w:r>
        <w:rPr>
          <w:rFonts w:ascii="黑体" w:eastAsia="黑体" w:hAnsi="黑体" w:cs="Times New Roman"/>
          <w:sz w:val="24"/>
          <w:lang w:val="en-US" w:eastAsia="zh-CN" w:bidi="ar-SA"/>
        </w:rPr>
        <w:t xml:space="preserve"> stations.</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total</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68</w:t>
      </w:r>
      <w:r>
        <w:rPr>
          <w:rFonts w:ascii="黑体" w:eastAsia="黑体" w:hAnsi="黑体" w:cs="Times New Roman"/>
          <w:sz w:val="24"/>
          <w:lang w:val="en-US" w:eastAsia="zh-CN" w:bidi="ar-SA"/>
        </w:rPr>
        <w:t xml:space="preserve"> people</w:t>
      </w:r>
      <w:r>
        <w:rPr>
          <w:rFonts w:ascii="黑体" w:eastAsia="黑体" w:hAnsi="黑体" w:cs="Times New Roman"/>
          <w:sz w:val="24"/>
          <w:lang w:val="en-US" w:eastAsia="zh-CN" w:bidi="ar-SA"/>
        </w:rPr>
        <w:t xml:space="preserve"> threw</w:t>
      </w:r>
      <w:r>
        <w:rPr>
          <w:rFonts w:ascii="黑体" w:eastAsia="黑体" w:hAnsi="黑体" w:cs="Times New Roman"/>
          <w:sz w:val="24"/>
          <w:lang w:val="en-US" w:eastAsia="zh-CN" w:bidi="ar-SA"/>
        </w:rPr>
        <w:t xml:space="preserve"> themselves</w:t>
      </w:r>
      <w:r>
        <w:rPr>
          <w:rFonts w:ascii="黑体" w:eastAsia="黑体" w:hAnsi="黑体" w:cs="Times New Roman"/>
          <w:sz w:val="24"/>
          <w:lang w:val="en-US" w:eastAsia="zh-CN" w:bidi="ar-SA"/>
        </w:rPr>
        <w:t xml:space="preserve"> under</w:t>
      </w:r>
      <w:r>
        <w:rPr>
          <w:rFonts w:ascii="黑体" w:eastAsia="黑体" w:hAnsi="黑体" w:cs="Times New Roman"/>
          <w:sz w:val="24"/>
          <w:lang w:val="en-US" w:eastAsia="zh-CN" w:bidi="ar-SA"/>
        </w:rPr>
        <w:t xml:space="preserve"> trains</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year</w:t>
      </w:r>
      <w:r>
        <w:rPr>
          <w:rFonts w:ascii="黑体" w:eastAsia="黑体" w:hAnsi="黑体" w:cs="Times New Roman"/>
          <w:sz w:val="24"/>
          <w:lang w:val="en-US" w:eastAsia="zh-CN" w:bidi="ar-SA"/>
        </w:rPr>
        <w:t xml:space="preserve"> up</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March.</w:t>
      </w:r>
      <w:r>
        <w:rPr>
          <w:rFonts w:ascii="黑体" w:eastAsia="黑体" w:hAnsi="黑体" w:cs="Times New Roman"/>
          <w:sz w:val="24"/>
          <w:lang w:val="en-US" w:eastAsia="zh-CN" w:bidi="ar-SA"/>
        </w:rPr>
        <w:t xml:space="preserve"> This</w:t>
      </w:r>
      <w:r>
        <w:rPr>
          <w:rFonts w:ascii="黑体" w:eastAsia="黑体" w:hAnsi="黑体" w:cs="Times New Roman"/>
          <w:sz w:val="24"/>
          <w:lang w:val="en-US" w:eastAsia="zh-CN" w:bidi="ar-SA"/>
        </w:rPr>
        <w:t xml:space="preserve"> compares</w:t>
      </w:r>
      <w:r>
        <w:rPr>
          <w:rFonts w:ascii="黑体" w:eastAsia="黑体" w:hAnsi="黑体" w:cs="Times New Roman"/>
          <w:sz w:val="24"/>
          <w:lang w:val="en-US" w:eastAsia="zh-CN" w:bidi="ar-SA"/>
        </w:rPr>
        <w:t xml:space="preserve"> with</w:t>
      </w:r>
      <w:r>
        <w:rPr>
          <w:rFonts w:ascii="黑体" w:eastAsia="黑体" w:hAnsi="黑体" w:cs="Times New Roman"/>
          <w:sz w:val="24"/>
          <w:lang w:val="en-US" w:eastAsia="zh-CN" w:bidi="ar-SA"/>
        </w:rPr>
        <w:t xml:space="preserve"> 42</w:t>
      </w:r>
      <w:r>
        <w:rPr>
          <w:rFonts w:ascii="黑体" w:eastAsia="黑体" w:hAnsi="黑体" w:cs="Times New Roman"/>
          <w:sz w:val="24"/>
          <w:lang w:val="en-US" w:eastAsia="zh-CN" w:bidi="ar-SA"/>
        </w:rPr>
        <w:t xml:space="preserve"> suicides</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same</w:t>
      </w:r>
      <w:r>
        <w:rPr>
          <w:rFonts w:ascii="黑体" w:eastAsia="黑体" w:hAnsi="黑体" w:cs="Times New Roman"/>
          <w:sz w:val="24"/>
          <w:lang w:val="en-US" w:eastAsia="zh-CN" w:bidi="ar-SA"/>
        </w:rPr>
        <w:t xml:space="preserve"> period</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year</w:t>
      </w:r>
      <w:r>
        <w:rPr>
          <w:rFonts w:ascii="黑体" w:eastAsia="黑体" w:hAnsi="黑体" w:cs="Times New Roman"/>
          <w:sz w:val="24"/>
          <w:lang w:val="en-US" w:eastAsia="zh-CN" w:bidi="ar-SA"/>
        </w:rPr>
        <w:t xml:space="preserve"> earlier.</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2008,</w:t>
      </w:r>
      <w:r>
        <w:rPr>
          <w:rFonts w:ascii="黑体" w:eastAsia="黑体" w:hAnsi="黑体" w:cs="Times New Roman"/>
          <w:sz w:val="24"/>
          <w:lang w:val="en-US" w:eastAsia="zh-CN" w:bidi="ar-SA"/>
        </w:rPr>
        <w:t xml:space="preserve"> Japan</w:t>
      </w:r>
      <w:r>
        <w:rPr>
          <w:rFonts w:ascii="黑体" w:eastAsia="黑体" w:hAnsi="黑体" w:cs="Times New Roman"/>
          <w:sz w:val="24"/>
          <w:lang w:val="en-US" w:eastAsia="zh-CN" w:bidi="ar-SA"/>
        </w:rPr>
        <w:t xml:space="preserve"> had</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https://d.book118.com/647152161022006044</w:t>
        </w:r>
      </w:hyperlink>
    </w:p>
    <w:p w:rsidR="00327933" w:rsidRPr="00730BBD" w:rsidP="00386F93">
      <w:pPr>
        <w:pStyle w:val="Normal21"/>
        <w:jc w:val="left"/>
        <w:rPr>
          <w:rFonts w:ascii="黑体" w:eastAsia="黑体" w:hAnsi="黑体"/>
          <w:sz w:val="24"/>
          <w:lang w:val="en-US" w:eastAsia="zh-CN" w:bidi="ar-SA"/>
        </w:rPr>
      </w:pPr>
    </w:p>
    <w:sectPr w:rsidSect="00504EE1">
      <w:footerReference w:type="default" r:id="rId13"/>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yperlink" Target="https://d.book118.com/647152161022006044"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1.png"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