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三醋酸纤维素膜行业相关公司设立可行性研究报告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59" w:history="1">
        <w:r>
          <w:rPr>
            <w:rFonts w:ascii="仿宋" w:eastAsia="仿宋" w:hAnsi="仿宋" w:cs="仿宋" w:hint="eastAsia"/>
            <w:lang w:eastAsia="zh-CN"/>
          </w:rPr>
          <w:t>前言</w:t>
        </w:r>
        <w:r>
          <w:tab/>
        </w:r>
        <w:r>
          <w:fldChar w:fldCharType="begin"/>
        </w:r>
        <w:r>
          <w:instrText xml:space="preserve"> PAGEREF _Toc16659 \h </w:instrText>
        </w:r>
        <w:r>
          <w:fldChar w:fldCharType="separate"/>
        </w:r>
        <w:r>
          <w:t>3</w:t>
        </w:r>
        <w:r>
          <w:fldChar w:fldCharType="end"/>
        </w:r>
      </w:hyperlink>
    </w:p>
    <w:p>
      <w:pPr>
        <w:pStyle w:val="TOC1"/>
        <w:tabs>
          <w:tab w:val="right" w:leader="dot" w:pos="8306"/>
        </w:tabs>
      </w:pPr>
      <w:hyperlink w:anchor="_Toc18865" w:history="1">
        <w:r>
          <w:rPr>
            <w:rFonts w:ascii="仿宋" w:eastAsia="仿宋" w:hAnsi="仿宋" w:cs="仿宋" w:hint="eastAsia"/>
            <w:lang w:eastAsia="zh-CN"/>
          </w:rPr>
          <w:t>一、行业、市场分析</w:t>
        </w:r>
        <w:r>
          <w:tab/>
        </w:r>
        <w:r>
          <w:fldChar w:fldCharType="begin"/>
        </w:r>
        <w:r>
          <w:instrText xml:space="preserve"> PAGEREF _Toc18865 \h </w:instrText>
        </w:r>
        <w:r>
          <w:fldChar w:fldCharType="separate"/>
        </w:r>
        <w:r>
          <w:t>3</w:t>
        </w:r>
        <w:r>
          <w:fldChar w:fldCharType="end"/>
        </w:r>
      </w:hyperlink>
    </w:p>
    <w:p>
      <w:pPr>
        <w:pStyle w:val="TOC2"/>
        <w:tabs>
          <w:tab w:val="right" w:leader="dot" w:pos="8306"/>
        </w:tabs>
      </w:pPr>
      <w:hyperlink w:anchor="_Toc30458" w:history="1">
        <w:r>
          <w:rPr>
            <w:rFonts w:ascii="仿宋" w:eastAsia="仿宋" w:hAnsi="仿宋" w:cs="仿宋" w:hint="eastAsia"/>
            <w:lang w:eastAsia="zh-CN"/>
          </w:rPr>
          <w:t>(一)、行业分析</w:t>
        </w:r>
        <w:r>
          <w:tab/>
        </w:r>
        <w:r>
          <w:fldChar w:fldCharType="begin"/>
        </w:r>
        <w:r>
          <w:instrText xml:space="preserve"> PAGEREF _Toc30458 \h </w:instrText>
        </w:r>
        <w:r>
          <w:fldChar w:fldCharType="separate"/>
        </w:r>
        <w:r>
          <w:t>3</w:t>
        </w:r>
        <w:r>
          <w:fldChar w:fldCharType="end"/>
        </w:r>
      </w:hyperlink>
    </w:p>
    <w:p>
      <w:pPr>
        <w:pStyle w:val="TOC2"/>
        <w:tabs>
          <w:tab w:val="right" w:leader="dot" w:pos="8306"/>
        </w:tabs>
      </w:pPr>
      <w:hyperlink w:anchor="_Toc5343" w:history="1">
        <w:r>
          <w:rPr>
            <w:rFonts w:ascii="仿宋" w:eastAsia="仿宋" w:hAnsi="仿宋" w:cs="仿宋" w:hint="eastAsia"/>
            <w:lang w:eastAsia="zh-CN"/>
          </w:rPr>
          <w:t>(二)、市场分析</w:t>
        </w:r>
        <w:r>
          <w:tab/>
        </w:r>
        <w:r>
          <w:fldChar w:fldCharType="begin"/>
        </w:r>
        <w:r>
          <w:instrText xml:space="preserve"> PAGEREF _Toc5343 \h </w:instrText>
        </w:r>
        <w:r>
          <w:fldChar w:fldCharType="separate"/>
        </w:r>
        <w:r>
          <w:t>4</w:t>
        </w:r>
        <w:r>
          <w:fldChar w:fldCharType="end"/>
        </w:r>
      </w:hyperlink>
    </w:p>
    <w:p>
      <w:pPr>
        <w:pStyle w:val="TOC2"/>
        <w:tabs>
          <w:tab w:val="right" w:leader="dot" w:pos="8306"/>
        </w:tabs>
      </w:pPr>
      <w:hyperlink w:anchor="_Toc6238" w:history="1">
        <w:r>
          <w:rPr>
            <w:rFonts w:ascii="仿宋" w:eastAsia="仿宋" w:hAnsi="仿宋" w:cs="仿宋" w:hint="eastAsia"/>
            <w:lang w:eastAsia="zh-CN"/>
          </w:rPr>
          <w:t>(三)、行业发展及市场前景分析</w:t>
        </w:r>
        <w:r>
          <w:tab/>
        </w:r>
        <w:r>
          <w:fldChar w:fldCharType="begin"/>
        </w:r>
        <w:r>
          <w:instrText xml:space="preserve"> PAGEREF _Toc6238 \h </w:instrText>
        </w:r>
        <w:r>
          <w:fldChar w:fldCharType="separate"/>
        </w:r>
        <w:r>
          <w:t>4</w:t>
        </w:r>
        <w:r>
          <w:fldChar w:fldCharType="end"/>
        </w:r>
      </w:hyperlink>
    </w:p>
    <w:p>
      <w:pPr>
        <w:pStyle w:val="TOC1"/>
        <w:tabs>
          <w:tab w:val="right" w:leader="dot" w:pos="8306"/>
        </w:tabs>
      </w:pPr>
      <w:hyperlink w:anchor="_Toc19208" w:history="1">
        <w:r>
          <w:rPr>
            <w:rFonts w:ascii="仿宋" w:eastAsia="仿宋" w:hAnsi="仿宋" w:cs="仿宋" w:hint="eastAsia"/>
            <w:lang w:eastAsia="zh-CN"/>
          </w:rPr>
          <w:t>二、公司成立背景及可行性分析</w:t>
        </w:r>
        <w:r>
          <w:tab/>
        </w:r>
        <w:r>
          <w:fldChar w:fldCharType="begin"/>
        </w:r>
        <w:r>
          <w:instrText xml:space="preserve"> PAGEREF _Toc19208 \h </w:instrText>
        </w:r>
        <w:r>
          <w:fldChar w:fldCharType="separate"/>
        </w:r>
        <w:r>
          <w:t>6</w:t>
        </w:r>
        <w:r>
          <w:fldChar w:fldCharType="end"/>
        </w:r>
      </w:hyperlink>
    </w:p>
    <w:p>
      <w:pPr>
        <w:pStyle w:val="TOC2"/>
        <w:tabs>
          <w:tab w:val="right" w:leader="dot" w:pos="8306"/>
        </w:tabs>
      </w:pPr>
      <w:hyperlink w:anchor="_Toc15748" w:history="1">
        <w:r>
          <w:rPr>
            <w:rFonts w:ascii="仿宋" w:eastAsia="仿宋" w:hAnsi="仿宋" w:cs="仿宋" w:hint="eastAsia"/>
            <w:lang w:eastAsia="zh-CN"/>
          </w:rPr>
          <w:t>(一)、发展思路</w:t>
        </w:r>
        <w:r>
          <w:tab/>
        </w:r>
        <w:r>
          <w:fldChar w:fldCharType="begin"/>
        </w:r>
        <w:r>
          <w:instrText xml:space="preserve"> PAGEREF _Toc15748 \h </w:instrText>
        </w:r>
        <w:r>
          <w:fldChar w:fldCharType="separate"/>
        </w:r>
        <w:r>
          <w:t>6</w:t>
        </w:r>
        <w:r>
          <w:fldChar w:fldCharType="end"/>
        </w:r>
      </w:hyperlink>
    </w:p>
    <w:p>
      <w:pPr>
        <w:pStyle w:val="TOC2"/>
        <w:tabs>
          <w:tab w:val="right" w:leader="dot" w:pos="8306"/>
        </w:tabs>
      </w:pPr>
      <w:hyperlink w:anchor="_Toc16599" w:history="1">
        <w:r>
          <w:rPr>
            <w:rFonts w:ascii="仿宋" w:eastAsia="仿宋" w:hAnsi="仿宋" w:cs="仿宋" w:hint="eastAsia"/>
            <w:lang w:eastAsia="zh-CN"/>
          </w:rPr>
          <w:t>(二)、产业发展背景分析</w:t>
        </w:r>
        <w:r>
          <w:tab/>
        </w:r>
        <w:r>
          <w:fldChar w:fldCharType="begin"/>
        </w:r>
        <w:r>
          <w:instrText xml:space="preserve"> PAGEREF _Toc16599 \h </w:instrText>
        </w:r>
        <w:r>
          <w:fldChar w:fldCharType="separate"/>
        </w:r>
        <w:r>
          <w:t>6</w:t>
        </w:r>
        <w:r>
          <w:fldChar w:fldCharType="end"/>
        </w:r>
      </w:hyperlink>
    </w:p>
    <w:p>
      <w:pPr>
        <w:pStyle w:val="TOC2"/>
        <w:tabs>
          <w:tab w:val="right" w:leader="dot" w:pos="8306"/>
        </w:tabs>
      </w:pPr>
      <w:hyperlink w:anchor="_Toc30716" w:history="1">
        <w:r>
          <w:rPr>
            <w:rFonts w:ascii="仿宋" w:eastAsia="仿宋" w:hAnsi="仿宋" w:cs="仿宋" w:hint="eastAsia"/>
            <w:lang w:eastAsia="zh-CN"/>
          </w:rPr>
          <w:t>(三)、产业发展原则</w:t>
        </w:r>
        <w:r>
          <w:tab/>
        </w:r>
        <w:r>
          <w:fldChar w:fldCharType="begin"/>
        </w:r>
        <w:r>
          <w:instrText xml:space="preserve"> PAGEREF _Toc30716 \h </w:instrText>
        </w:r>
        <w:r>
          <w:fldChar w:fldCharType="separate"/>
        </w:r>
        <w:r>
          <w:t>8</w:t>
        </w:r>
        <w:r>
          <w:fldChar w:fldCharType="end"/>
        </w:r>
      </w:hyperlink>
    </w:p>
    <w:p>
      <w:pPr>
        <w:pStyle w:val="TOC2"/>
        <w:tabs>
          <w:tab w:val="right" w:leader="dot" w:pos="8306"/>
        </w:tabs>
      </w:pPr>
      <w:hyperlink w:anchor="_Toc23264" w:history="1">
        <w:r>
          <w:rPr>
            <w:rFonts w:ascii="仿宋" w:eastAsia="仿宋" w:hAnsi="仿宋" w:cs="仿宋" w:hint="eastAsia"/>
            <w:lang w:eastAsia="zh-CN"/>
          </w:rPr>
          <w:t>(四)、区域产业环境分析</w:t>
        </w:r>
        <w:r>
          <w:tab/>
        </w:r>
        <w:r>
          <w:fldChar w:fldCharType="begin"/>
        </w:r>
        <w:r>
          <w:instrText xml:space="preserve"> PAGEREF _Toc23264 \h </w:instrText>
        </w:r>
        <w:r>
          <w:fldChar w:fldCharType="separate"/>
        </w:r>
        <w:r>
          <w:t>9</w:t>
        </w:r>
        <w:r>
          <w:fldChar w:fldCharType="end"/>
        </w:r>
      </w:hyperlink>
    </w:p>
    <w:p>
      <w:pPr>
        <w:pStyle w:val="TOC2"/>
        <w:tabs>
          <w:tab w:val="right" w:leader="dot" w:pos="8306"/>
        </w:tabs>
      </w:pPr>
      <w:hyperlink w:anchor="_Toc30251" w:history="1">
        <w:r>
          <w:rPr>
            <w:rFonts w:ascii="仿宋" w:eastAsia="仿宋" w:hAnsi="仿宋" w:cs="仿宋" w:hint="eastAsia"/>
            <w:lang w:eastAsia="zh-CN"/>
          </w:rPr>
          <w:t>(五)、可行性分析</w:t>
        </w:r>
        <w:r>
          <w:tab/>
        </w:r>
        <w:r>
          <w:fldChar w:fldCharType="begin"/>
        </w:r>
        <w:r>
          <w:instrText xml:space="preserve"> PAGEREF _Toc30251 \h </w:instrText>
        </w:r>
        <w:r>
          <w:fldChar w:fldCharType="separate"/>
        </w:r>
        <w:r>
          <w:t>11</w:t>
        </w:r>
        <w:r>
          <w:fldChar w:fldCharType="end"/>
        </w:r>
      </w:hyperlink>
    </w:p>
    <w:p>
      <w:pPr>
        <w:pStyle w:val="TOC2"/>
        <w:tabs>
          <w:tab w:val="right" w:leader="dot" w:pos="8306"/>
        </w:tabs>
      </w:pPr>
      <w:hyperlink w:anchor="_Toc402" w:history="1">
        <w:r>
          <w:rPr>
            <w:rFonts w:ascii="仿宋" w:eastAsia="仿宋" w:hAnsi="仿宋" w:cs="仿宋" w:hint="eastAsia"/>
            <w:lang w:eastAsia="zh-CN"/>
          </w:rPr>
          <w:t>(六)、产业发展重点任务</w:t>
        </w:r>
        <w:r>
          <w:tab/>
        </w:r>
        <w:r>
          <w:fldChar w:fldCharType="begin"/>
        </w:r>
        <w:r>
          <w:instrText xml:space="preserve"> PAGEREF _Toc402 \h </w:instrText>
        </w:r>
        <w:r>
          <w:fldChar w:fldCharType="separate"/>
        </w:r>
        <w:r>
          <w:t>12</w:t>
        </w:r>
        <w:r>
          <w:fldChar w:fldCharType="end"/>
        </w:r>
      </w:hyperlink>
    </w:p>
    <w:p>
      <w:pPr>
        <w:pStyle w:val="TOC2"/>
        <w:tabs>
          <w:tab w:val="right" w:leader="dot" w:pos="8306"/>
        </w:tabs>
      </w:pPr>
      <w:hyperlink w:anchor="_Toc3066" w:history="1">
        <w:r>
          <w:rPr>
            <w:rFonts w:ascii="仿宋" w:eastAsia="仿宋" w:hAnsi="仿宋" w:cs="仿宋" w:hint="eastAsia"/>
            <w:lang w:eastAsia="zh-CN"/>
          </w:rPr>
          <w:t>(七)、三醋酸纤维素膜项目建设必要性分析</w:t>
        </w:r>
        <w:r>
          <w:tab/>
        </w:r>
        <w:r>
          <w:fldChar w:fldCharType="begin"/>
        </w:r>
        <w:r>
          <w:instrText xml:space="preserve"> PAGEREF _Toc3066 \h </w:instrText>
        </w:r>
        <w:r>
          <w:fldChar w:fldCharType="separate"/>
        </w:r>
        <w:r>
          <w:t>14</w:t>
        </w:r>
        <w:r>
          <w:fldChar w:fldCharType="end"/>
        </w:r>
      </w:hyperlink>
    </w:p>
    <w:p>
      <w:pPr>
        <w:pStyle w:val="TOC1"/>
        <w:tabs>
          <w:tab w:val="right" w:leader="dot" w:pos="8306"/>
        </w:tabs>
      </w:pPr>
      <w:hyperlink w:anchor="_Toc22938" w:history="1">
        <w:r>
          <w:rPr>
            <w:rFonts w:ascii="仿宋" w:eastAsia="仿宋" w:hAnsi="仿宋" w:cs="仿宋" w:hint="eastAsia"/>
            <w:lang w:eastAsia="zh-CN"/>
          </w:rPr>
          <w:t>三、三醋酸纤维素膜筹建公司基本信息</w:t>
        </w:r>
        <w:r>
          <w:tab/>
        </w:r>
        <w:r>
          <w:fldChar w:fldCharType="begin"/>
        </w:r>
        <w:r>
          <w:instrText xml:space="preserve"> PAGEREF _Toc22938 \h </w:instrText>
        </w:r>
        <w:r>
          <w:fldChar w:fldCharType="separate"/>
        </w:r>
        <w:r>
          <w:t>15</w:t>
        </w:r>
        <w:r>
          <w:fldChar w:fldCharType="end"/>
        </w:r>
      </w:hyperlink>
    </w:p>
    <w:p>
      <w:pPr>
        <w:pStyle w:val="TOC2"/>
        <w:tabs>
          <w:tab w:val="right" w:leader="dot" w:pos="8306"/>
        </w:tabs>
      </w:pPr>
      <w:hyperlink w:anchor="_Toc4639" w:history="1">
        <w:r>
          <w:rPr>
            <w:rFonts w:ascii="仿宋" w:eastAsia="仿宋" w:hAnsi="仿宋" w:cs="仿宋" w:hint="eastAsia"/>
            <w:lang w:eastAsia="zh-CN"/>
          </w:rPr>
          <w:t>(一)、公司名称</w:t>
        </w:r>
        <w:r>
          <w:tab/>
        </w:r>
        <w:r>
          <w:fldChar w:fldCharType="begin"/>
        </w:r>
        <w:r>
          <w:instrText xml:space="preserve"> PAGEREF _Toc4639 \h </w:instrText>
        </w:r>
        <w:r>
          <w:fldChar w:fldCharType="separate"/>
        </w:r>
        <w:r>
          <w:t>15</w:t>
        </w:r>
        <w:r>
          <w:fldChar w:fldCharType="end"/>
        </w:r>
      </w:hyperlink>
    </w:p>
    <w:p>
      <w:pPr>
        <w:pStyle w:val="TOC2"/>
        <w:tabs>
          <w:tab w:val="right" w:leader="dot" w:pos="8306"/>
        </w:tabs>
      </w:pPr>
      <w:hyperlink w:anchor="_Toc3218" w:history="1">
        <w:r>
          <w:rPr>
            <w:rFonts w:ascii="仿宋" w:eastAsia="仿宋" w:hAnsi="仿宋" w:cs="仿宋" w:hint="eastAsia"/>
            <w:lang w:eastAsia="zh-CN"/>
          </w:rPr>
          <w:t>(二)、注册资本</w:t>
        </w:r>
        <w:r>
          <w:tab/>
        </w:r>
        <w:r>
          <w:fldChar w:fldCharType="begin"/>
        </w:r>
        <w:r>
          <w:instrText xml:space="preserve"> PAGEREF _Toc3218 \h </w:instrText>
        </w:r>
        <w:r>
          <w:fldChar w:fldCharType="separate"/>
        </w:r>
        <w:r>
          <w:t>15</w:t>
        </w:r>
        <w:r>
          <w:fldChar w:fldCharType="end"/>
        </w:r>
      </w:hyperlink>
    </w:p>
    <w:p>
      <w:pPr>
        <w:pStyle w:val="TOC2"/>
        <w:tabs>
          <w:tab w:val="right" w:leader="dot" w:pos="8306"/>
        </w:tabs>
      </w:pPr>
      <w:hyperlink w:anchor="_Toc22689" w:history="1">
        <w:r>
          <w:rPr>
            <w:rFonts w:ascii="仿宋" w:eastAsia="仿宋" w:hAnsi="仿宋" w:cs="仿宋" w:hint="eastAsia"/>
            <w:lang w:eastAsia="zh-CN"/>
          </w:rPr>
          <w:t>(三)、注册地址</w:t>
        </w:r>
        <w:r>
          <w:tab/>
        </w:r>
        <w:r>
          <w:fldChar w:fldCharType="begin"/>
        </w:r>
        <w:r>
          <w:instrText xml:space="preserve"> PAGEREF _Toc22689 \h </w:instrText>
        </w:r>
        <w:r>
          <w:fldChar w:fldCharType="separate"/>
        </w:r>
        <w:r>
          <w:t>15</w:t>
        </w:r>
        <w:r>
          <w:fldChar w:fldCharType="end"/>
        </w:r>
      </w:hyperlink>
    </w:p>
    <w:p>
      <w:pPr>
        <w:pStyle w:val="TOC2"/>
        <w:tabs>
          <w:tab w:val="right" w:leader="dot" w:pos="8306"/>
        </w:tabs>
      </w:pPr>
      <w:hyperlink w:anchor="_Toc3055" w:history="1">
        <w:r>
          <w:rPr>
            <w:rFonts w:ascii="仿宋" w:eastAsia="仿宋" w:hAnsi="仿宋" w:cs="仿宋" w:hint="eastAsia"/>
            <w:lang w:eastAsia="zh-CN"/>
          </w:rPr>
          <w:t>(四)、法人代表</w:t>
        </w:r>
        <w:r>
          <w:tab/>
        </w:r>
        <w:r>
          <w:fldChar w:fldCharType="begin"/>
        </w:r>
        <w:r>
          <w:instrText xml:space="preserve"> PAGEREF _Toc3055 \h </w:instrText>
        </w:r>
        <w:r>
          <w:fldChar w:fldCharType="separate"/>
        </w:r>
        <w:r>
          <w:t>15</w:t>
        </w:r>
        <w:r>
          <w:fldChar w:fldCharType="end"/>
        </w:r>
      </w:hyperlink>
    </w:p>
    <w:p>
      <w:pPr>
        <w:pStyle w:val="TOC2"/>
        <w:tabs>
          <w:tab w:val="right" w:leader="dot" w:pos="8306"/>
        </w:tabs>
      </w:pPr>
      <w:hyperlink w:anchor="_Toc3713" w:history="1">
        <w:r>
          <w:rPr>
            <w:rFonts w:ascii="仿宋" w:eastAsia="仿宋" w:hAnsi="仿宋" w:cs="仿宋" w:hint="eastAsia"/>
            <w:lang w:eastAsia="zh-CN"/>
          </w:rPr>
          <w:t>(五)、主要经营范围</w:t>
        </w:r>
        <w:r>
          <w:tab/>
        </w:r>
        <w:r>
          <w:fldChar w:fldCharType="begin"/>
        </w:r>
        <w:r>
          <w:instrText xml:space="preserve"> PAGEREF _Toc3713 \h </w:instrText>
        </w:r>
        <w:r>
          <w:fldChar w:fldCharType="separate"/>
        </w:r>
        <w:r>
          <w:t>16</w:t>
        </w:r>
        <w:r>
          <w:fldChar w:fldCharType="end"/>
        </w:r>
      </w:hyperlink>
    </w:p>
    <w:p>
      <w:pPr>
        <w:pStyle w:val="TOC2"/>
        <w:tabs>
          <w:tab w:val="right" w:leader="dot" w:pos="8306"/>
        </w:tabs>
      </w:pPr>
      <w:hyperlink w:anchor="_Toc18567" w:history="1">
        <w:r>
          <w:rPr>
            <w:rFonts w:ascii="仿宋" w:eastAsia="仿宋" w:hAnsi="仿宋" w:cs="仿宋" w:hint="eastAsia"/>
            <w:lang w:eastAsia="zh-CN"/>
          </w:rPr>
          <w:t>(六)、主要股东</w:t>
        </w:r>
        <w:r>
          <w:tab/>
        </w:r>
        <w:r>
          <w:fldChar w:fldCharType="begin"/>
        </w:r>
        <w:r>
          <w:instrText xml:space="preserve"> PAGEREF _Toc18567 \h </w:instrText>
        </w:r>
        <w:r>
          <w:fldChar w:fldCharType="separate"/>
        </w:r>
        <w:r>
          <w:t>16</w:t>
        </w:r>
        <w:r>
          <w:fldChar w:fldCharType="end"/>
        </w:r>
      </w:hyperlink>
    </w:p>
    <w:p>
      <w:pPr>
        <w:pStyle w:val="TOC1"/>
        <w:tabs>
          <w:tab w:val="right" w:leader="dot" w:pos="8306"/>
        </w:tabs>
      </w:pPr>
      <w:hyperlink w:anchor="_Toc20403" w:history="1">
        <w:r>
          <w:rPr>
            <w:rFonts w:ascii="仿宋" w:eastAsia="仿宋" w:hAnsi="仿宋" w:cs="仿宋" w:hint="eastAsia"/>
            <w:lang w:eastAsia="zh-CN"/>
          </w:rPr>
          <w:t>四、选址分析</w:t>
        </w:r>
        <w:r>
          <w:tab/>
        </w:r>
        <w:r>
          <w:fldChar w:fldCharType="begin"/>
        </w:r>
        <w:r>
          <w:instrText xml:space="preserve"> PAGEREF _Toc20403 \h </w:instrText>
        </w:r>
        <w:r>
          <w:fldChar w:fldCharType="separate"/>
        </w:r>
        <w:r>
          <w:t>17</w:t>
        </w:r>
        <w:r>
          <w:fldChar w:fldCharType="end"/>
        </w:r>
      </w:hyperlink>
    </w:p>
    <w:p>
      <w:pPr>
        <w:pStyle w:val="TOC2"/>
        <w:tabs>
          <w:tab w:val="right" w:leader="dot" w:pos="8306"/>
        </w:tabs>
      </w:pPr>
      <w:hyperlink w:anchor="_Toc27433" w:history="1">
        <w:r>
          <w:rPr>
            <w:rFonts w:ascii="仿宋" w:eastAsia="仿宋" w:hAnsi="仿宋" w:cs="仿宋" w:hint="eastAsia"/>
            <w:lang w:eastAsia="zh-CN"/>
          </w:rPr>
          <w:t>(一)、三醋酸纤维素膜项目选址原则</w:t>
        </w:r>
        <w:r>
          <w:tab/>
        </w:r>
        <w:r>
          <w:fldChar w:fldCharType="begin"/>
        </w:r>
        <w:r>
          <w:instrText xml:space="preserve"> PAGEREF _Toc27433 \h </w:instrText>
        </w:r>
        <w:r>
          <w:fldChar w:fldCharType="separate"/>
        </w:r>
        <w:r>
          <w:t>17</w:t>
        </w:r>
        <w:r>
          <w:fldChar w:fldCharType="end"/>
        </w:r>
      </w:hyperlink>
    </w:p>
    <w:p>
      <w:pPr>
        <w:pStyle w:val="TOC2"/>
        <w:tabs>
          <w:tab w:val="right" w:leader="dot" w:pos="8306"/>
        </w:tabs>
      </w:pPr>
      <w:hyperlink w:anchor="_Toc21446" w:history="1">
        <w:r>
          <w:rPr>
            <w:rFonts w:ascii="仿宋" w:eastAsia="仿宋" w:hAnsi="仿宋" w:cs="仿宋" w:hint="eastAsia"/>
            <w:lang w:eastAsia="zh-CN"/>
          </w:rPr>
          <w:t>(二)、建设区基本情况</w:t>
        </w:r>
        <w:r>
          <w:tab/>
        </w:r>
        <w:r>
          <w:fldChar w:fldCharType="begin"/>
        </w:r>
        <w:r>
          <w:instrText xml:space="preserve"> PAGEREF _Toc21446 \h </w:instrText>
        </w:r>
        <w:r>
          <w:fldChar w:fldCharType="separate"/>
        </w:r>
        <w:r>
          <w:t>19</w:t>
        </w:r>
        <w:r>
          <w:fldChar w:fldCharType="end"/>
        </w:r>
      </w:hyperlink>
    </w:p>
    <w:p>
      <w:pPr>
        <w:pStyle w:val="TOC2"/>
        <w:tabs>
          <w:tab w:val="right" w:leader="dot" w:pos="8306"/>
        </w:tabs>
      </w:pPr>
      <w:hyperlink w:anchor="_Toc16160" w:history="1">
        <w:r>
          <w:rPr>
            <w:rFonts w:ascii="仿宋" w:eastAsia="仿宋" w:hAnsi="仿宋" w:cs="仿宋" w:hint="eastAsia"/>
            <w:lang w:eastAsia="zh-CN"/>
          </w:rPr>
          <w:t>(三)、发展目标</w:t>
        </w:r>
        <w:r>
          <w:tab/>
        </w:r>
        <w:r>
          <w:fldChar w:fldCharType="begin"/>
        </w:r>
        <w:r>
          <w:instrText xml:space="preserve"> PAGEREF _Toc16160 \h </w:instrText>
        </w:r>
        <w:r>
          <w:fldChar w:fldCharType="separate"/>
        </w:r>
        <w:r>
          <w:t>20</w:t>
        </w:r>
        <w:r>
          <w:fldChar w:fldCharType="end"/>
        </w:r>
      </w:hyperlink>
    </w:p>
    <w:p>
      <w:pPr>
        <w:pStyle w:val="TOC2"/>
        <w:tabs>
          <w:tab w:val="right" w:leader="dot" w:pos="8306"/>
        </w:tabs>
      </w:pPr>
      <w:hyperlink w:anchor="_Toc19185" w:history="1">
        <w:r>
          <w:rPr>
            <w:rFonts w:ascii="仿宋" w:eastAsia="仿宋" w:hAnsi="仿宋" w:cs="仿宋" w:hint="eastAsia"/>
            <w:lang w:eastAsia="zh-CN"/>
          </w:rPr>
          <w:t>(四)、产业发展方向</w:t>
        </w:r>
        <w:r>
          <w:tab/>
        </w:r>
        <w:r>
          <w:fldChar w:fldCharType="begin"/>
        </w:r>
        <w:r>
          <w:instrText xml:space="preserve"> PAGEREF _Toc19185 \h </w:instrText>
        </w:r>
        <w:r>
          <w:fldChar w:fldCharType="separate"/>
        </w:r>
        <w:r>
          <w:t>21</w:t>
        </w:r>
        <w:r>
          <w:fldChar w:fldCharType="end"/>
        </w:r>
      </w:hyperlink>
    </w:p>
    <w:p>
      <w:pPr>
        <w:pStyle w:val="TOC2"/>
        <w:tabs>
          <w:tab w:val="right" w:leader="dot" w:pos="8306"/>
        </w:tabs>
      </w:pPr>
      <w:hyperlink w:anchor="_Toc17811" w:history="1">
        <w:r>
          <w:rPr>
            <w:rFonts w:ascii="仿宋" w:eastAsia="仿宋" w:hAnsi="仿宋" w:cs="仿宋" w:hint="eastAsia"/>
            <w:lang w:eastAsia="zh-CN"/>
          </w:rPr>
          <w:t>(五)、三醋酸纤维素膜项目选址综合评价</w:t>
        </w:r>
        <w:r>
          <w:tab/>
        </w:r>
        <w:r>
          <w:fldChar w:fldCharType="begin"/>
        </w:r>
        <w:r>
          <w:instrText xml:space="preserve"> PAGEREF _Toc17811 \h </w:instrText>
        </w:r>
        <w:r>
          <w:fldChar w:fldCharType="separate"/>
        </w:r>
        <w:r>
          <w:t>22</w:t>
        </w:r>
        <w:r>
          <w:fldChar w:fldCharType="end"/>
        </w:r>
      </w:hyperlink>
    </w:p>
    <w:p>
      <w:pPr>
        <w:pStyle w:val="TOC1"/>
        <w:tabs>
          <w:tab w:val="right" w:leader="dot" w:pos="8306"/>
        </w:tabs>
      </w:pPr>
      <w:hyperlink w:anchor="_Toc9309" w:history="1">
        <w:r>
          <w:rPr>
            <w:rFonts w:ascii="仿宋" w:eastAsia="仿宋" w:hAnsi="仿宋" w:cs="仿宋" w:hint="eastAsia"/>
            <w:lang w:eastAsia="zh-CN"/>
          </w:rPr>
          <w:t>五、发展规划</w:t>
        </w:r>
        <w:r>
          <w:tab/>
        </w:r>
        <w:r>
          <w:fldChar w:fldCharType="begin"/>
        </w:r>
        <w:r>
          <w:instrText xml:space="preserve"> PAGEREF _Toc9309 \h </w:instrText>
        </w:r>
        <w:r>
          <w:fldChar w:fldCharType="separate"/>
        </w:r>
        <w:r>
          <w:t>23</w:t>
        </w:r>
        <w:r>
          <w:fldChar w:fldCharType="end"/>
        </w:r>
      </w:hyperlink>
    </w:p>
    <w:p>
      <w:pPr>
        <w:pStyle w:val="TOC2"/>
        <w:tabs>
          <w:tab w:val="right" w:leader="dot" w:pos="8306"/>
        </w:tabs>
      </w:pPr>
      <w:hyperlink w:anchor="_Toc24865" w:history="1">
        <w:r>
          <w:rPr>
            <w:rFonts w:ascii="仿宋" w:eastAsia="仿宋" w:hAnsi="仿宋" w:cs="仿宋" w:hint="eastAsia"/>
            <w:lang w:eastAsia="zh-CN"/>
          </w:rPr>
          <w:t>(一)、公司发展规划</w:t>
        </w:r>
        <w:r>
          <w:tab/>
        </w:r>
        <w:r>
          <w:fldChar w:fldCharType="begin"/>
        </w:r>
        <w:r>
          <w:instrText xml:space="preserve"> PAGEREF _Toc24865 \h </w:instrText>
        </w:r>
        <w:r>
          <w:fldChar w:fldCharType="separate"/>
        </w:r>
        <w:r>
          <w:t>23</w:t>
        </w:r>
        <w:r>
          <w:fldChar w:fldCharType="end"/>
        </w:r>
      </w:hyperlink>
    </w:p>
    <w:p>
      <w:pPr>
        <w:pStyle w:val="TOC2"/>
        <w:tabs>
          <w:tab w:val="right" w:leader="dot" w:pos="8306"/>
        </w:tabs>
      </w:pPr>
      <w:hyperlink w:anchor="_Toc4064" w:history="1">
        <w:r>
          <w:rPr>
            <w:rFonts w:ascii="仿宋" w:eastAsia="仿宋" w:hAnsi="仿宋" w:cs="仿宋" w:hint="eastAsia"/>
            <w:lang w:eastAsia="zh-CN"/>
          </w:rPr>
          <w:t>(二)、保障措施</w:t>
        </w:r>
        <w:r>
          <w:tab/>
        </w:r>
        <w:r>
          <w:fldChar w:fldCharType="begin"/>
        </w:r>
        <w:r>
          <w:instrText xml:space="preserve"> PAGEREF _Toc4064 \h </w:instrText>
        </w:r>
        <w:r>
          <w:fldChar w:fldCharType="separate"/>
        </w:r>
        <w:r>
          <w:t>24</w:t>
        </w:r>
        <w:r>
          <w:fldChar w:fldCharType="end"/>
        </w:r>
      </w:hyperlink>
    </w:p>
    <w:p>
      <w:pPr>
        <w:pStyle w:val="TOC1"/>
        <w:tabs>
          <w:tab w:val="right" w:leader="dot" w:pos="8306"/>
        </w:tabs>
      </w:pPr>
      <w:hyperlink w:anchor="_Toc17198" w:history="1">
        <w:r>
          <w:rPr>
            <w:rFonts w:ascii="仿宋" w:eastAsia="仿宋" w:hAnsi="仿宋" w:cs="仿宋" w:hint="eastAsia"/>
            <w:lang w:eastAsia="zh-CN"/>
          </w:rPr>
          <w:t>六、公司组建背景分析</w:t>
        </w:r>
        <w:r>
          <w:tab/>
        </w:r>
        <w:r>
          <w:fldChar w:fldCharType="begin"/>
        </w:r>
        <w:r>
          <w:instrText xml:space="preserve"> PAGEREF _Toc17198 \h </w:instrText>
        </w:r>
        <w:r>
          <w:fldChar w:fldCharType="separate"/>
        </w:r>
        <w:r>
          <w:t>29</w:t>
        </w:r>
        <w:r>
          <w:fldChar w:fldCharType="end"/>
        </w:r>
      </w:hyperlink>
    </w:p>
    <w:p>
      <w:pPr>
        <w:pStyle w:val="TOC2"/>
        <w:tabs>
          <w:tab w:val="right" w:leader="dot" w:pos="8306"/>
        </w:tabs>
      </w:pPr>
      <w:hyperlink w:anchor="_Toc24209" w:history="1">
        <w:r>
          <w:rPr>
            <w:rFonts w:ascii="仿宋" w:eastAsia="仿宋" w:hAnsi="仿宋" w:cs="仿宋" w:hint="eastAsia"/>
            <w:lang w:eastAsia="zh-CN"/>
          </w:rPr>
          <w:t>(一)、三醋酸纤维素膜项目背景分析</w:t>
        </w:r>
        <w:r>
          <w:tab/>
        </w:r>
        <w:r>
          <w:fldChar w:fldCharType="begin"/>
        </w:r>
        <w:r>
          <w:instrText xml:space="preserve"> PAGEREF _Toc24209 \h </w:instrText>
        </w:r>
        <w:r>
          <w:fldChar w:fldCharType="separate"/>
        </w:r>
        <w:r>
          <w:t>29</w:t>
        </w:r>
        <w:r>
          <w:fldChar w:fldCharType="end"/>
        </w:r>
      </w:hyperlink>
    </w:p>
    <w:p>
      <w:pPr>
        <w:pStyle w:val="TOC2"/>
        <w:tabs>
          <w:tab w:val="right" w:leader="dot" w:pos="8306"/>
        </w:tabs>
      </w:pPr>
      <w:hyperlink w:anchor="_Toc20662" w:history="1">
        <w:r>
          <w:rPr>
            <w:rFonts w:ascii="仿宋" w:eastAsia="仿宋" w:hAnsi="仿宋" w:cs="仿宋" w:hint="eastAsia"/>
            <w:lang w:eastAsia="zh-CN"/>
          </w:rPr>
          <w:t>(二)、三醋酸纤维素膜项目建设必要性分析</w:t>
        </w:r>
        <w:r>
          <w:tab/>
        </w:r>
        <w:r>
          <w:fldChar w:fldCharType="begin"/>
        </w:r>
        <w:r>
          <w:instrText xml:space="preserve"> PAGEREF _Toc20662 \h </w:instrText>
        </w:r>
        <w:r>
          <w:fldChar w:fldCharType="separate"/>
        </w:r>
        <w:r>
          <w:t>30</w:t>
        </w:r>
        <w:r>
          <w:fldChar w:fldCharType="end"/>
        </w:r>
      </w:hyperlink>
    </w:p>
    <w:p>
      <w:pPr>
        <w:pStyle w:val="TOC2"/>
        <w:tabs>
          <w:tab w:val="right" w:leader="dot" w:pos="8306"/>
        </w:tabs>
      </w:pPr>
      <w:hyperlink w:anchor="_Toc16589" w:history="1">
        <w:r>
          <w:rPr>
            <w:rFonts w:ascii="仿宋" w:eastAsia="仿宋" w:hAnsi="仿宋" w:cs="仿宋" w:hint="eastAsia"/>
            <w:lang w:eastAsia="zh-CN"/>
          </w:rPr>
          <w:t>(三)、鼓励中小企业发展</w:t>
        </w:r>
        <w:r>
          <w:tab/>
        </w:r>
        <w:r>
          <w:fldChar w:fldCharType="begin"/>
        </w:r>
        <w:r>
          <w:instrText xml:space="preserve"> PAGEREF _Toc16589 \h </w:instrText>
        </w:r>
        <w:r>
          <w:fldChar w:fldCharType="separate"/>
        </w:r>
        <w:r>
          <w:t>31</w:t>
        </w:r>
        <w:r>
          <w:fldChar w:fldCharType="end"/>
        </w:r>
      </w:hyperlink>
    </w:p>
    <w:p>
      <w:pPr>
        <w:pStyle w:val="TOC2"/>
        <w:tabs>
          <w:tab w:val="right" w:leader="dot" w:pos="8306"/>
        </w:tabs>
      </w:pPr>
      <w:hyperlink w:anchor="_Toc8869" w:history="1">
        <w:r>
          <w:rPr>
            <w:rFonts w:ascii="仿宋" w:eastAsia="仿宋" w:hAnsi="仿宋" w:cs="仿宋" w:hint="eastAsia"/>
            <w:lang w:eastAsia="zh-CN"/>
          </w:rPr>
          <w:t>(四)、宏观经济形势分析</w:t>
        </w:r>
        <w:r>
          <w:tab/>
        </w:r>
        <w:r>
          <w:fldChar w:fldCharType="begin"/>
        </w:r>
        <w:r>
          <w:instrText xml:space="preserve"> PAGEREF _Toc8869 \h </w:instrText>
        </w:r>
        <w:r>
          <w:fldChar w:fldCharType="separate"/>
        </w:r>
        <w:r>
          <w:t>32</w:t>
        </w:r>
        <w:r>
          <w:fldChar w:fldCharType="end"/>
        </w:r>
      </w:hyperlink>
    </w:p>
    <w:p>
      <w:pPr>
        <w:pStyle w:val="TOC1"/>
        <w:tabs>
          <w:tab w:val="right" w:leader="dot" w:pos="8306"/>
        </w:tabs>
      </w:pPr>
      <w:hyperlink w:anchor="_Toc5552" w:history="1">
        <w:r>
          <w:rPr>
            <w:rFonts w:ascii="仿宋" w:eastAsia="仿宋" w:hAnsi="仿宋" w:cs="仿宋" w:hint="eastAsia"/>
            <w:lang w:eastAsia="zh-CN"/>
          </w:rPr>
          <w:t>七、环境保护分析</w:t>
        </w:r>
        <w:r>
          <w:tab/>
        </w:r>
        <w:r>
          <w:fldChar w:fldCharType="begin"/>
        </w:r>
        <w:r>
          <w:instrText xml:space="preserve"> PAGEREF _Toc5552 \h </w:instrText>
        </w:r>
        <w:r>
          <w:fldChar w:fldCharType="separate"/>
        </w:r>
        <w:r>
          <w:t>33</w:t>
        </w:r>
        <w:r>
          <w:fldChar w:fldCharType="end"/>
        </w:r>
      </w:hyperlink>
    </w:p>
    <w:p>
      <w:pPr>
        <w:pStyle w:val="TOC2"/>
        <w:tabs>
          <w:tab w:val="right" w:leader="dot" w:pos="8306"/>
        </w:tabs>
      </w:pPr>
      <w:hyperlink w:anchor="_Toc9734" w:history="1">
        <w:r>
          <w:rPr>
            <w:rFonts w:ascii="仿宋" w:eastAsia="仿宋" w:hAnsi="仿宋" w:cs="仿宋" w:hint="eastAsia"/>
            <w:lang w:eastAsia="zh-CN"/>
          </w:rPr>
          <w:t>(一)、编制依据</w:t>
        </w:r>
        <w:r>
          <w:tab/>
        </w:r>
        <w:r>
          <w:fldChar w:fldCharType="begin"/>
        </w:r>
        <w:r>
          <w:instrText xml:space="preserve"> PAGEREF _Toc9734 \h </w:instrText>
        </w:r>
        <w:r>
          <w:fldChar w:fldCharType="separate"/>
        </w:r>
        <w:r>
          <w:t>33</w:t>
        </w:r>
        <w:r>
          <w:fldChar w:fldCharType="end"/>
        </w:r>
      </w:hyperlink>
    </w:p>
    <w:p>
      <w:pPr>
        <w:pStyle w:val="TOC2"/>
        <w:tabs>
          <w:tab w:val="right" w:leader="dot" w:pos="8306"/>
        </w:tabs>
      </w:pPr>
      <w:hyperlink w:anchor="_Toc24335" w:history="1">
        <w:r>
          <w:rPr>
            <w:rFonts w:ascii="仿宋" w:eastAsia="仿宋" w:hAnsi="仿宋" w:cs="仿宋" w:hint="eastAsia"/>
            <w:lang w:eastAsia="zh-CN"/>
          </w:rPr>
          <w:t>(二)、环境影响合理性分析</w:t>
        </w:r>
        <w:r>
          <w:tab/>
        </w:r>
        <w:r>
          <w:fldChar w:fldCharType="begin"/>
        </w:r>
        <w:r>
          <w:instrText xml:space="preserve"> PAGEREF _Toc24335 \h </w:instrText>
        </w:r>
        <w:r>
          <w:fldChar w:fldCharType="separate"/>
        </w:r>
        <w:r>
          <w:t>34</w:t>
        </w:r>
        <w:r>
          <w:fldChar w:fldCharType="end"/>
        </w:r>
      </w:hyperlink>
    </w:p>
    <w:p>
      <w:pPr>
        <w:pStyle w:val="TOC2"/>
        <w:tabs>
          <w:tab w:val="right" w:leader="dot" w:pos="8306"/>
        </w:tabs>
      </w:pPr>
      <w:hyperlink w:anchor="_Toc17027" w:history="1">
        <w:r>
          <w:rPr>
            <w:rFonts w:ascii="仿宋" w:eastAsia="仿宋" w:hAnsi="仿宋" w:cs="仿宋" w:hint="eastAsia"/>
            <w:lang w:eastAsia="zh-CN"/>
          </w:rPr>
          <w:t>(三)、建设期大气环境影响分析</w:t>
        </w:r>
        <w:r>
          <w:tab/>
        </w:r>
        <w:r>
          <w:fldChar w:fldCharType="begin"/>
        </w:r>
        <w:r>
          <w:instrText xml:space="preserve"> PAGEREF _Toc17027 \h </w:instrText>
        </w:r>
        <w:r>
          <w:fldChar w:fldCharType="separate"/>
        </w:r>
        <w:r>
          <w:t>35</w:t>
        </w:r>
        <w:r>
          <w:fldChar w:fldCharType="end"/>
        </w:r>
      </w:hyperlink>
    </w:p>
    <w:p>
      <w:pPr>
        <w:pStyle w:val="TOC2"/>
        <w:tabs>
          <w:tab w:val="right" w:leader="dot" w:pos="8306"/>
        </w:tabs>
      </w:pPr>
      <w:hyperlink w:anchor="_Toc18029" w:history="1">
        <w:r>
          <w:rPr>
            <w:rFonts w:ascii="仿宋" w:eastAsia="仿宋" w:hAnsi="仿宋" w:cs="仿宋" w:hint="eastAsia"/>
            <w:lang w:eastAsia="zh-CN"/>
          </w:rPr>
          <w:t>(四)、建设期水环境影响分析</w:t>
        </w:r>
        <w:r>
          <w:tab/>
        </w:r>
        <w:r>
          <w:fldChar w:fldCharType="begin"/>
        </w:r>
        <w:r>
          <w:instrText xml:space="preserve"> PAGEREF _Toc18029 \h </w:instrText>
        </w:r>
        <w:r>
          <w:fldChar w:fldCharType="separate"/>
        </w:r>
        <w:r>
          <w:t>36</w:t>
        </w:r>
        <w:r>
          <w:fldChar w:fldCharType="end"/>
        </w:r>
      </w:hyperlink>
    </w:p>
    <w:p>
      <w:pPr>
        <w:pStyle w:val="TOC2"/>
        <w:tabs>
          <w:tab w:val="right" w:leader="dot" w:pos="8306"/>
        </w:tabs>
      </w:pPr>
      <w:hyperlink w:anchor="_Toc25100" w:history="1">
        <w:r>
          <w:rPr>
            <w:rFonts w:ascii="仿宋" w:eastAsia="仿宋" w:hAnsi="仿宋" w:cs="仿宋" w:hint="eastAsia"/>
            <w:lang w:eastAsia="zh-CN"/>
          </w:rPr>
          <w:t>(五)、建设期固体废弃物环境影响分析</w:t>
        </w:r>
        <w:r>
          <w:tab/>
        </w:r>
        <w:r>
          <w:fldChar w:fldCharType="begin"/>
        </w:r>
        <w:r>
          <w:instrText xml:space="preserve"> PAGEREF _Toc25100 \h </w:instrText>
        </w:r>
        <w:r>
          <w:fldChar w:fldCharType="separate"/>
        </w:r>
        <w:r>
          <w:t>37</w:t>
        </w:r>
        <w:r>
          <w:fldChar w:fldCharType="end"/>
        </w:r>
      </w:hyperlink>
    </w:p>
    <w:p>
      <w:pPr>
        <w:pStyle w:val="TOC2"/>
        <w:tabs>
          <w:tab w:val="right" w:leader="dot" w:pos="8306"/>
        </w:tabs>
      </w:pPr>
      <w:hyperlink w:anchor="_Toc17036" w:history="1">
        <w:r>
          <w:rPr>
            <w:rFonts w:ascii="仿宋" w:eastAsia="仿宋" w:hAnsi="仿宋" w:cs="仿宋" w:hint="eastAsia"/>
            <w:lang w:eastAsia="zh-CN"/>
          </w:rPr>
          <w:t>(六)、建设期声环境影响分析</w:t>
        </w:r>
        <w:r>
          <w:tab/>
        </w:r>
        <w:r>
          <w:fldChar w:fldCharType="begin"/>
        </w:r>
        <w:r>
          <w:instrText xml:space="preserve"> PAGEREF _Toc17036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08" w:history="1">
        <w:r>
          <w:rPr>
            <w:rFonts w:ascii="仿宋" w:eastAsia="仿宋" w:hAnsi="仿宋" w:cs="仿宋" w:hint="eastAsia"/>
            <w:lang w:eastAsia="zh-CN"/>
          </w:rPr>
          <w:t>(七)、营运期大气环境影响分析</w:t>
        </w:r>
        <w:r>
          <w:tab/>
        </w:r>
        <w:r>
          <w:fldChar w:fldCharType="begin"/>
        </w:r>
        <w:r>
          <w:instrText xml:space="preserve"> PAGEREF _Toc19108 \h </w:instrText>
        </w:r>
        <w:r>
          <w:fldChar w:fldCharType="separate"/>
        </w:r>
        <w:r>
          <w:t>40</w:t>
        </w:r>
        <w:r>
          <w:fldChar w:fldCharType="end"/>
        </w:r>
      </w:hyperlink>
    </w:p>
    <w:p>
      <w:pPr>
        <w:pStyle w:val="TOC2"/>
        <w:tabs>
          <w:tab w:val="right" w:leader="dot" w:pos="8306"/>
        </w:tabs>
      </w:pPr>
      <w:hyperlink w:anchor="_Toc10883" w:history="1">
        <w:r>
          <w:rPr>
            <w:rFonts w:ascii="仿宋" w:eastAsia="仿宋" w:hAnsi="仿宋" w:cs="仿宋" w:hint="eastAsia"/>
            <w:lang w:eastAsia="zh-CN"/>
          </w:rPr>
          <w:t>(八)、营运期水环境影响分析</w:t>
        </w:r>
        <w:r>
          <w:tab/>
        </w:r>
        <w:r>
          <w:fldChar w:fldCharType="begin"/>
        </w:r>
        <w:r>
          <w:instrText xml:space="preserve"> PAGEREF _Toc10883 \h </w:instrText>
        </w:r>
        <w:r>
          <w:fldChar w:fldCharType="separate"/>
        </w:r>
        <w:r>
          <w:t>40</w:t>
        </w:r>
        <w:r>
          <w:fldChar w:fldCharType="end"/>
        </w:r>
      </w:hyperlink>
    </w:p>
    <w:p>
      <w:pPr>
        <w:pStyle w:val="TOC2"/>
        <w:tabs>
          <w:tab w:val="right" w:leader="dot" w:pos="8306"/>
        </w:tabs>
      </w:pPr>
      <w:hyperlink w:anchor="_Toc930" w:history="1">
        <w:r>
          <w:rPr>
            <w:rFonts w:ascii="仿宋" w:eastAsia="仿宋" w:hAnsi="仿宋" w:cs="仿宋" w:hint="eastAsia"/>
            <w:lang w:eastAsia="zh-CN"/>
          </w:rPr>
          <w:t>(九)、营运期固体废弃物环境影响分析</w:t>
        </w:r>
        <w:r>
          <w:tab/>
        </w:r>
        <w:r>
          <w:fldChar w:fldCharType="begin"/>
        </w:r>
        <w:r>
          <w:instrText xml:space="preserve"> PAGEREF _Toc930 \h </w:instrText>
        </w:r>
        <w:r>
          <w:fldChar w:fldCharType="separate"/>
        </w:r>
        <w:r>
          <w:t>41</w:t>
        </w:r>
        <w:r>
          <w:fldChar w:fldCharType="end"/>
        </w:r>
      </w:hyperlink>
    </w:p>
    <w:p>
      <w:pPr>
        <w:pStyle w:val="TOC2"/>
        <w:tabs>
          <w:tab w:val="right" w:leader="dot" w:pos="8306"/>
        </w:tabs>
      </w:pPr>
      <w:hyperlink w:anchor="_Toc10879" w:history="1">
        <w:r>
          <w:rPr>
            <w:rFonts w:ascii="仿宋" w:eastAsia="仿宋" w:hAnsi="仿宋" w:cs="仿宋" w:hint="eastAsia"/>
            <w:lang w:eastAsia="zh-CN"/>
          </w:rPr>
          <w:t>(十)、营运期声环境影响分析</w:t>
        </w:r>
        <w:r>
          <w:tab/>
        </w:r>
        <w:r>
          <w:fldChar w:fldCharType="begin"/>
        </w:r>
        <w:r>
          <w:instrText xml:space="preserve"> PAGEREF _Toc10879 \h </w:instrText>
        </w:r>
        <w:r>
          <w:fldChar w:fldCharType="separate"/>
        </w:r>
        <w:r>
          <w:t>43</w:t>
        </w:r>
        <w:r>
          <w:fldChar w:fldCharType="end"/>
        </w:r>
      </w:hyperlink>
    </w:p>
    <w:p>
      <w:pPr>
        <w:pStyle w:val="TOC2"/>
        <w:tabs>
          <w:tab w:val="right" w:leader="dot" w:pos="8306"/>
        </w:tabs>
      </w:pPr>
      <w:hyperlink w:anchor="_Toc2537" w:history="1">
        <w:r>
          <w:rPr>
            <w:rFonts w:ascii="仿宋" w:eastAsia="仿宋" w:hAnsi="仿宋" w:cs="仿宋" w:hint="eastAsia"/>
            <w:lang w:eastAsia="zh-CN"/>
          </w:rPr>
          <w:t>(十一)、清洁生产</w:t>
        </w:r>
        <w:r>
          <w:tab/>
        </w:r>
        <w:r>
          <w:fldChar w:fldCharType="begin"/>
        </w:r>
        <w:r>
          <w:instrText xml:space="preserve"> PAGEREF _Toc2537 \h </w:instrText>
        </w:r>
        <w:r>
          <w:fldChar w:fldCharType="separate"/>
        </w:r>
        <w:r>
          <w:t>44</w:t>
        </w:r>
        <w:r>
          <w:fldChar w:fldCharType="end"/>
        </w:r>
      </w:hyperlink>
    </w:p>
    <w:p>
      <w:pPr>
        <w:pStyle w:val="TOC2"/>
        <w:tabs>
          <w:tab w:val="right" w:leader="dot" w:pos="8306"/>
        </w:tabs>
      </w:pPr>
      <w:hyperlink w:anchor="_Toc28571" w:history="1">
        <w:r>
          <w:rPr>
            <w:rFonts w:ascii="仿宋" w:eastAsia="仿宋" w:hAnsi="仿宋" w:cs="仿宋" w:hint="eastAsia"/>
            <w:lang w:eastAsia="zh-CN"/>
          </w:rPr>
          <w:t>(十二)、环境管理分析</w:t>
        </w:r>
        <w:r>
          <w:tab/>
        </w:r>
        <w:r>
          <w:fldChar w:fldCharType="begin"/>
        </w:r>
        <w:r>
          <w:instrText xml:space="preserve"> PAGEREF _Toc28571 \h </w:instrText>
        </w:r>
        <w:r>
          <w:fldChar w:fldCharType="separate"/>
        </w:r>
        <w:r>
          <w:t>45</w:t>
        </w:r>
        <w:r>
          <w:fldChar w:fldCharType="end"/>
        </w:r>
      </w:hyperlink>
    </w:p>
    <w:p>
      <w:pPr>
        <w:pStyle w:val="TOC2"/>
        <w:tabs>
          <w:tab w:val="right" w:leader="dot" w:pos="8306"/>
        </w:tabs>
      </w:pPr>
      <w:hyperlink w:anchor="_Toc29407" w:history="1">
        <w:r>
          <w:rPr>
            <w:rFonts w:ascii="仿宋" w:eastAsia="仿宋" w:hAnsi="仿宋" w:cs="仿宋" w:hint="eastAsia"/>
            <w:lang w:eastAsia="zh-CN"/>
          </w:rPr>
          <w:t>(十三)、结论及建议</w:t>
        </w:r>
        <w:r>
          <w:tab/>
        </w:r>
        <w:r>
          <w:fldChar w:fldCharType="begin"/>
        </w:r>
        <w:r>
          <w:instrText xml:space="preserve"> PAGEREF _Toc29407 \h </w:instrText>
        </w:r>
        <w:r>
          <w:fldChar w:fldCharType="separate"/>
        </w:r>
        <w:r>
          <w:t>46</w:t>
        </w:r>
        <w:r>
          <w:fldChar w:fldCharType="end"/>
        </w:r>
      </w:hyperlink>
    </w:p>
    <w:p>
      <w:pPr>
        <w:pStyle w:val="TOC1"/>
        <w:tabs>
          <w:tab w:val="right" w:leader="dot" w:pos="8306"/>
        </w:tabs>
      </w:pPr>
      <w:hyperlink w:anchor="_Toc19320" w:history="1">
        <w:r>
          <w:rPr>
            <w:rFonts w:ascii="仿宋" w:eastAsia="仿宋" w:hAnsi="仿宋" w:cs="仿宋" w:hint="eastAsia"/>
            <w:lang w:eastAsia="zh-CN"/>
          </w:rPr>
          <w:t>八、SWOT分析</w:t>
        </w:r>
        <w:r>
          <w:tab/>
        </w:r>
        <w:r>
          <w:fldChar w:fldCharType="begin"/>
        </w:r>
        <w:r>
          <w:instrText xml:space="preserve"> PAGEREF _Toc19320 \h </w:instrText>
        </w:r>
        <w:r>
          <w:fldChar w:fldCharType="separate"/>
        </w:r>
        <w:r>
          <w:t>47</w:t>
        </w:r>
        <w:r>
          <w:fldChar w:fldCharType="end"/>
        </w:r>
      </w:hyperlink>
    </w:p>
    <w:p>
      <w:pPr>
        <w:pStyle w:val="TOC2"/>
        <w:tabs>
          <w:tab w:val="right" w:leader="dot" w:pos="8306"/>
        </w:tabs>
      </w:pPr>
      <w:hyperlink w:anchor="_Toc23600" w:history="1">
        <w:r>
          <w:rPr>
            <w:rFonts w:ascii="仿宋" w:eastAsia="仿宋" w:hAnsi="仿宋" w:cs="仿宋" w:hint="eastAsia"/>
            <w:lang w:eastAsia="zh-CN"/>
          </w:rPr>
          <w:t>(一)、优势分析(S)</w:t>
        </w:r>
        <w:r>
          <w:tab/>
        </w:r>
        <w:r>
          <w:fldChar w:fldCharType="begin"/>
        </w:r>
        <w:r>
          <w:instrText xml:space="preserve"> PAGEREF _Toc23600 \h </w:instrText>
        </w:r>
        <w:r>
          <w:fldChar w:fldCharType="separate"/>
        </w:r>
        <w:r>
          <w:t>47</w:t>
        </w:r>
        <w:r>
          <w:fldChar w:fldCharType="end"/>
        </w:r>
      </w:hyperlink>
    </w:p>
    <w:p>
      <w:pPr>
        <w:pStyle w:val="TOC2"/>
        <w:tabs>
          <w:tab w:val="right" w:leader="dot" w:pos="8306"/>
        </w:tabs>
      </w:pPr>
      <w:hyperlink w:anchor="_Toc21872" w:history="1">
        <w:r>
          <w:rPr>
            <w:rFonts w:ascii="仿宋" w:eastAsia="仿宋" w:hAnsi="仿宋" w:cs="仿宋" w:hint="eastAsia"/>
            <w:lang w:eastAsia="zh-CN"/>
          </w:rPr>
          <w:t>(二)、劣势分析(W)</w:t>
        </w:r>
        <w:r>
          <w:tab/>
        </w:r>
        <w:r>
          <w:fldChar w:fldCharType="begin"/>
        </w:r>
        <w:r>
          <w:instrText xml:space="preserve"> PAGEREF _Toc21872 \h </w:instrText>
        </w:r>
        <w:r>
          <w:fldChar w:fldCharType="separate"/>
        </w:r>
        <w:r>
          <w:t>48</w:t>
        </w:r>
        <w:r>
          <w:fldChar w:fldCharType="end"/>
        </w:r>
      </w:hyperlink>
    </w:p>
    <w:p>
      <w:pPr>
        <w:pStyle w:val="TOC2"/>
        <w:tabs>
          <w:tab w:val="right" w:leader="dot" w:pos="8306"/>
        </w:tabs>
      </w:pPr>
      <w:hyperlink w:anchor="_Toc13987" w:history="1">
        <w:r>
          <w:rPr>
            <w:rFonts w:ascii="仿宋" w:eastAsia="仿宋" w:hAnsi="仿宋" w:cs="仿宋" w:hint="eastAsia"/>
            <w:lang w:eastAsia="zh-CN"/>
          </w:rPr>
          <w:t>(三)、机会分析()</w:t>
        </w:r>
        <w:r>
          <w:tab/>
        </w:r>
        <w:r>
          <w:fldChar w:fldCharType="begin"/>
        </w:r>
        <w:r>
          <w:instrText xml:space="preserve"> PAGEREF _Toc13987 \h </w:instrText>
        </w:r>
        <w:r>
          <w:fldChar w:fldCharType="separate"/>
        </w:r>
        <w:r>
          <w:t>49</w:t>
        </w:r>
        <w:r>
          <w:fldChar w:fldCharType="end"/>
        </w:r>
      </w:hyperlink>
    </w:p>
    <w:p>
      <w:pPr>
        <w:pStyle w:val="TOC2"/>
        <w:tabs>
          <w:tab w:val="right" w:leader="dot" w:pos="8306"/>
        </w:tabs>
      </w:pPr>
      <w:hyperlink w:anchor="_Toc32420" w:history="1">
        <w:r>
          <w:rPr>
            <w:rFonts w:ascii="仿宋" w:eastAsia="仿宋" w:hAnsi="仿宋" w:cs="仿宋" w:hint="eastAsia"/>
            <w:lang w:eastAsia="zh-CN"/>
          </w:rPr>
          <w:t>(四)、威胁分析(T)</w:t>
        </w:r>
        <w:r>
          <w:tab/>
        </w:r>
        <w:r>
          <w:fldChar w:fldCharType="begin"/>
        </w:r>
        <w:r>
          <w:instrText xml:space="preserve"> PAGEREF _Toc32420 \h </w:instrText>
        </w:r>
        <w:r>
          <w:fldChar w:fldCharType="separate"/>
        </w:r>
        <w:r>
          <w:t>50</w:t>
        </w:r>
        <w:r>
          <w:fldChar w:fldCharType="end"/>
        </w:r>
      </w:hyperlink>
    </w:p>
    <w:p>
      <w:pPr>
        <w:pStyle w:val="TOC1"/>
        <w:tabs>
          <w:tab w:val="right" w:leader="dot" w:pos="8306"/>
        </w:tabs>
      </w:pPr>
      <w:hyperlink w:anchor="_Toc11396" w:history="1">
        <w:r>
          <w:rPr>
            <w:rFonts w:ascii="仿宋" w:eastAsia="仿宋" w:hAnsi="仿宋" w:cs="仿宋" w:hint="eastAsia"/>
            <w:lang w:eastAsia="zh-CN"/>
          </w:rPr>
          <w:t>九、三醋酸纤维素膜项目经济效益</w:t>
        </w:r>
        <w:r>
          <w:tab/>
        </w:r>
        <w:r>
          <w:fldChar w:fldCharType="begin"/>
        </w:r>
        <w:r>
          <w:instrText xml:space="preserve"> PAGEREF _Toc11396 \h </w:instrText>
        </w:r>
        <w:r>
          <w:fldChar w:fldCharType="separate"/>
        </w:r>
        <w:r>
          <w:t>51</w:t>
        </w:r>
        <w:r>
          <w:fldChar w:fldCharType="end"/>
        </w:r>
      </w:hyperlink>
    </w:p>
    <w:p>
      <w:pPr>
        <w:pStyle w:val="TOC2"/>
        <w:tabs>
          <w:tab w:val="right" w:leader="dot" w:pos="8306"/>
        </w:tabs>
      </w:pPr>
      <w:hyperlink w:anchor="_Toc30513" w:history="1">
        <w:r>
          <w:rPr>
            <w:rFonts w:ascii="仿宋" w:eastAsia="仿宋" w:hAnsi="仿宋" w:cs="仿宋" w:hint="eastAsia"/>
            <w:lang w:eastAsia="zh-CN"/>
          </w:rPr>
          <w:t>(一)、基本假设及基础参数选取</w:t>
        </w:r>
        <w:r>
          <w:tab/>
        </w:r>
        <w:r>
          <w:fldChar w:fldCharType="begin"/>
        </w:r>
        <w:r>
          <w:instrText xml:space="preserve"> PAGEREF _Toc30513 \h </w:instrText>
        </w:r>
        <w:r>
          <w:fldChar w:fldCharType="separate"/>
        </w:r>
        <w:r>
          <w:t>51</w:t>
        </w:r>
        <w:r>
          <w:fldChar w:fldCharType="end"/>
        </w:r>
      </w:hyperlink>
    </w:p>
    <w:p>
      <w:pPr>
        <w:pStyle w:val="TOC2"/>
        <w:tabs>
          <w:tab w:val="right" w:leader="dot" w:pos="8306"/>
        </w:tabs>
      </w:pPr>
      <w:hyperlink w:anchor="_Toc10352" w:history="1">
        <w:r>
          <w:rPr>
            <w:rFonts w:ascii="仿宋" w:eastAsia="仿宋" w:hAnsi="仿宋" w:cs="仿宋" w:hint="eastAsia"/>
            <w:lang w:eastAsia="zh-CN"/>
          </w:rPr>
          <w:t>(二)、经济评价财务测算</w:t>
        </w:r>
        <w:r>
          <w:tab/>
        </w:r>
        <w:r>
          <w:fldChar w:fldCharType="begin"/>
        </w:r>
        <w:r>
          <w:instrText xml:space="preserve"> PAGEREF _Toc10352 \h </w:instrText>
        </w:r>
        <w:r>
          <w:fldChar w:fldCharType="separate"/>
        </w:r>
        <w:r>
          <w:t>51</w:t>
        </w:r>
        <w:r>
          <w:fldChar w:fldCharType="end"/>
        </w:r>
      </w:hyperlink>
    </w:p>
    <w:p>
      <w:pPr>
        <w:pStyle w:val="TOC2"/>
        <w:tabs>
          <w:tab w:val="right" w:leader="dot" w:pos="8306"/>
        </w:tabs>
      </w:pPr>
      <w:hyperlink w:anchor="_Toc30286" w:history="1">
        <w:r>
          <w:rPr>
            <w:rFonts w:ascii="仿宋" w:eastAsia="仿宋" w:hAnsi="仿宋" w:cs="仿宋" w:hint="eastAsia"/>
            <w:lang w:eastAsia="zh-CN"/>
          </w:rPr>
          <w:t>(三)、三醋酸纤维素膜项目盈利能力分析</w:t>
        </w:r>
        <w:r>
          <w:tab/>
        </w:r>
        <w:r>
          <w:fldChar w:fldCharType="begin"/>
        </w:r>
        <w:r>
          <w:instrText xml:space="preserve"> PAGEREF _Toc30286 \h </w:instrText>
        </w:r>
        <w:r>
          <w:fldChar w:fldCharType="separate"/>
        </w:r>
        <w:r>
          <w:t>53</w:t>
        </w:r>
        <w:r>
          <w:fldChar w:fldCharType="end"/>
        </w:r>
      </w:hyperlink>
    </w:p>
    <w:p>
      <w:pPr>
        <w:pStyle w:val="TOC2"/>
        <w:tabs>
          <w:tab w:val="right" w:leader="dot" w:pos="8306"/>
        </w:tabs>
      </w:pPr>
      <w:hyperlink w:anchor="_Toc26512" w:history="1">
        <w:r>
          <w:rPr>
            <w:rFonts w:ascii="仿宋" w:eastAsia="仿宋" w:hAnsi="仿宋" w:cs="仿宋" w:hint="eastAsia"/>
            <w:lang w:eastAsia="zh-CN"/>
          </w:rPr>
          <w:t>(四)、财务生存能力分析</w:t>
        </w:r>
        <w:r>
          <w:tab/>
        </w:r>
        <w:r>
          <w:fldChar w:fldCharType="begin"/>
        </w:r>
        <w:r>
          <w:instrText xml:space="preserve"> PAGEREF _Toc26512 \h </w:instrText>
        </w:r>
        <w:r>
          <w:fldChar w:fldCharType="separate"/>
        </w:r>
        <w:r>
          <w:t>54</w:t>
        </w:r>
        <w:r>
          <w:fldChar w:fldCharType="end"/>
        </w:r>
      </w:hyperlink>
    </w:p>
    <w:p>
      <w:pPr>
        <w:pStyle w:val="TOC2"/>
        <w:tabs>
          <w:tab w:val="right" w:leader="dot" w:pos="8306"/>
        </w:tabs>
      </w:pPr>
      <w:hyperlink w:anchor="_Toc17447" w:history="1">
        <w:r>
          <w:rPr>
            <w:rFonts w:ascii="仿宋" w:eastAsia="仿宋" w:hAnsi="仿宋" w:cs="仿宋" w:hint="eastAsia"/>
            <w:lang w:eastAsia="zh-CN"/>
          </w:rPr>
          <w:t>(五)、偿债能力分析</w:t>
        </w:r>
        <w:r>
          <w:tab/>
        </w:r>
        <w:r>
          <w:fldChar w:fldCharType="begin"/>
        </w:r>
        <w:r>
          <w:instrText xml:space="preserve"> PAGEREF _Toc17447 \h </w:instrText>
        </w:r>
        <w:r>
          <w:fldChar w:fldCharType="separate"/>
        </w:r>
        <w:r>
          <w:t>55</w:t>
        </w:r>
        <w:r>
          <w:fldChar w:fldCharType="end"/>
        </w:r>
      </w:hyperlink>
    </w:p>
    <w:p>
      <w:pPr>
        <w:pStyle w:val="TOC2"/>
        <w:tabs>
          <w:tab w:val="right" w:leader="dot" w:pos="8306"/>
        </w:tabs>
      </w:pPr>
      <w:hyperlink w:anchor="_Toc6780" w:history="1">
        <w:r>
          <w:rPr>
            <w:rFonts w:ascii="仿宋" w:eastAsia="仿宋" w:hAnsi="仿宋" w:cs="仿宋" w:hint="eastAsia"/>
            <w:lang w:eastAsia="zh-CN"/>
          </w:rPr>
          <w:t>(六)、经济评价结论</w:t>
        </w:r>
        <w:r>
          <w:tab/>
        </w:r>
        <w:r>
          <w:fldChar w:fldCharType="begin"/>
        </w:r>
        <w:r>
          <w:instrText xml:space="preserve"> PAGEREF _Toc6780 \h </w:instrText>
        </w:r>
        <w:r>
          <w:fldChar w:fldCharType="separate"/>
        </w:r>
        <w:r>
          <w:t>56</w:t>
        </w:r>
        <w:r>
          <w:fldChar w:fldCharType="end"/>
        </w:r>
      </w:hyperlink>
    </w:p>
    <w:p>
      <w:pPr>
        <w:pStyle w:val="TOC1"/>
        <w:tabs>
          <w:tab w:val="right" w:leader="dot" w:pos="8306"/>
        </w:tabs>
      </w:pPr>
      <w:hyperlink w:anchor="_Toc7078" w:history="1">
        <w:r>
          <w:rPr>
            <w:rFonts w:ascii="仿宋" w:eastAsia="仿宋" w:hAnsi="仿宋" w:cs="仿宋" w:hint="eastAsia"/>
            <w:lang w:eastAsia="zh-CN"/>
          </w:rPr>
          <w:t>十、目标客户和受众分析</w:t>
        </w:r>
        <w:r>
          <w:tab/>
        </w:r>
        <w:r>
          <w:fldChar w:fldCharType="begin"/>
        </w:r>
        <w:r>
          <w:instrText xml:space="preserve"> PAGEREF _Toc7078 \h </w:instrText>
        </w:r>
        <w:r>
          <w:fldChar w:fldCharType="separate"/>
        </w:r>
        <w:r>
          <w:t>57</w:t>
        </w:r>
        <w:r>
          <w:fldChar w:fldCharType="end"/>
        </w:r>
      </w:hyperlink>
    </w:p>
    <w:p>
      <w:pPr>
        <w:pStyle w:val="TOC2"/>
        <w:tabs>
          <w:tab w:val="right" w:leader="dot" w:pos="8306"/>
        </w:tabs>
      </w:pPr>
      <w:hyperlink w:anchor="_Toc29274" w:history="1">
        <w:r>
          <w:rPr>
            <w:rFonts w:ascii="仿宋" w:eastAsia="仿宋" w:hAnsi="仿宋" w:cs="仿宋" w:hint="eastAsia"/>
            <w:lang w:eastAsia="zh-CN"/>
          </w:rPr>
          <w:t>(一)、客户群体描述</w:t>
        </w:r>
        <w:r>
          <w:tab/>
        </w:r>
        <w:r>
          <w:fldChar w:fldCharType="begin"/>
        </w:r>
        <w:r>
          <w:instrText xml:space="preserve"> PAGEREF _Toc29274 \h </w:instrText>
        </w:r>
        <w:r>
          <w:fldChar w:fldCharType="separate"/>
        </w:r>
        <w:r>
          <w:t>57</w:t>
        </w:r>
        <w:r>
          <w:fldChar w:fldCharType="end"/>
        </w:r>
      </w:hyperlink>
    </w:p>
    <w:p>
      <w:pPr>
        <w:pStyle w:val="TOC2"/>
        <w:tabs>
          <w:tab w:val="right" w:leader="dot" w:pos="8306"/>
        </w:tabs>
      </w:pPr>
      <w:hyperlink w:anchor="_Toc27543" w:history="1">
        <w:r>
          <w:rPr>
            <w:rFonts w:ascii="仿宋" w:eastAsia="仿宋" w:hAnsi="仿宋" w:cs="仿宋" w:hint="eastAsia"/>
            <w:lang w:eastAsia="zh-CN"/>
          </w:rPr>
          <w:t>(二)、客户需求和期望</w:t>
        </w:r>
        <w:r>
          <w:tab/>
        </w:r>
        <w:r>
          <w:fldChar w:fldCharType="begin"/>
        </w:r>
        <w:r>
          <w:instrText xml:space="preserve"> PAGEREF _Toc27543 \h </w:instrText>
        </w:r>
        <w:r>
          <w:fldChar w:fldCharType="separate"/>
        </w:r>
        <w:r>
          <w:t>58</w:t>
        </w:r>
        <w:r>
          <w:fldChar w:fldCharType="end"/>
        </w:r>
      </w:hyperlink>
    </w:p>
    <w:p>
      <w:pPr>
        <w:pStyle w:val="TOC2"/>
        <w:tabs>
          <w:tab w:val="right" w:leader="dot" w:pos="8306"/>
        </w:tabs>
      </w:pPr>
      <w:hyperlink w:anchor="_Toc9220" w:history="1">
        <w:r>
          <w:rPr>
            <w:rFonts w:ascii="仿宋" w:eastAsia="仿宋" w:hAnsi="仿宋" w:cs="仿宋" w:hint="eastAsia"/>
            <w:lang w:eastAsia="zh-CN"/>
          </w:rPr>
          <w:t>(三)、客户获取策略</w:t>
        </w:r>
        <w:r>
          <w:tab/>
        </w:r>
        <w:r>
          <w:fldChar w:fldCharType="begin"/>
        </w:r>
        <w:r>
          <w:instrText xml:space="preserve"> PAGEREF _Toc9220 \h </w:instrText>
        </w:r>
        <w:r>
          <w:fldChar w:fldCharType="separate"/>
        </w:r>
        <w:r>
          <w:t>60</w:t>
        </w:r>
        <w:r>
          <w:fldChar w:fldCharType="end"/>
        </w:r>
      </w:hyperlink>
    </w:p>
    <w:p>
      <w:pPr>
        <w:pStyle w:val="TOC2"/>
        <w:tabs>
          <w:tab w:val="right" w:leader="dot" w:pos="8306"/>
        </w:tabs>
      </w:pPr>
      <w:hyperlink w:anchor="_Toc31169" w:history="1">
        <w:r>
          <w:rPr>
            <w:rFonts w:ascii="仿宋" w:eastAsia="仿宋" w:hAnsi="仿宋" w:cs="仿宋" w:hint="eastAsia"/>
            <w:lang w:eastAsia="zh-CN"/>
          </w:rPr>
          <w:t>(四)、客户关系管理</w:t>
        </w:r>
        <w:r>
          <w:tab/>
        </w:r>
        <w:r>
          <w:fldChar w:fldCharType="begin"/>
        </w:r>
        <w:r>
          <w:instrText xml:space="preserve"> PAGEREF _Toc31169 \h </w:instrText>
        </w:r>
        <w:r>
          <w:fldChar w:fldCharType="separate"/>
        </w:r>
        <w:r>
          <w:t>62</w:t>
        </w:r>
        <w:r>
          <w:fldChar w:fldCharType="end"/>
        </w:r>
      </w:hyperlink>
    </w:p>
    <w:p>
      <w:pPr>
        <w:pStyle w:val="TOC1"/>
        <w:tabs>
          <w:tab w:val="right" w:leader="dot" w:pos="8306"/>
        </w:tabs>
      </w:pPr>
      <w:hyperlink w:anchor="_Toc31022" w:history="1">
        <w:r>
          <w:rPr>
            <w:rFonts w:ascii="仿宋" w:eastAsia="仿宋" w:hAnsi="仿宋" w:cs="仿宋" w:hint="eastAsia"/>
            <w:lang w:eastAsia="zh-CN"/>
          </w:rPr>
          <w:t>十一、法律和合规事项</w:t>
        </w:r>
        <w:r>
          <w:tab/>
        </w:r>
        <w:r>
          <w:fldChar w:fldCharType="begin"/>
        </w:r>
        <w:r>
          <w:instrText xml:space="preserve"> PAGEREF _Toc31022 \h </w:instrText>
        </w:r>
        <w:r>
          <w:fldChar w:fldCharType="separate"/>
        </w:r>
        <w:r>
          <w:t>63</w:t>
        </w:r>
        <w:r>
          <w:fldChar w:fldCharType="end"/>
        </w:r>
      </w:hyperlink>
    </w:p>
    <w:p>
      <w:pPr>
        <w:pStyle w:val="TOC2"/>
        <w:tabs>
          <w:tab w:val="right" w:leader="dot" w:pos="8306"/>
        </w:tabs>
      </w:pPr>
      <w:hyperlink w:anchor="_Toc16362" w:history="1">
        <w:r>
          <w:rPr>
            <w:rFonts w:ascii="仿宋" w:eastAsia="仿宋" w:hAnsi="仿宋" w:cs="仿宋" w:hint="eastAsia"/>
            <w:lang w:eastAsia="zh-CN"/>
          </w:rPr>
          <w:t>(一)、公司注册和法律地位</w:t>
        </w:r>
        <w:r>
          <w:tab/>
        </w:r>
        <w:r>
          <w:fldChar w:fldCharType="begin"/>
        </w:r>
        <w:r>
          <w:instrText xml:space="preserve"> PAGEREF _Toc16362 \h </w:instrText>
        </w:r>
        <w:r>
          <w:fldChar w:fldCharType="separate"/>
        </w:r>
        <w:r>
          <w:t>63</w:t>
        </w:r>
        <w:r>
          <w:fldChar w:fldCharType="end"/>
        </w:r>
      </w:hyperlink>
    </w:p>
    <w:p>
      <w:pPr>
        <w:pStyle w:val="TOC2"/>
        <w:tabs>
          <w:tab w:val="right" w:leader="dot" w:pos="8306"/>
        </w:tabs>
      </w:pPr>
      <w:hyperlink w:anchor="_Toc2018" w:history="1">
        <w:r>
          <w:rPr>
            <w:rFonts w:ascii="仿宋" w:eastAsia="仿宋" w:hAnsi="仿宋" w:cs="仿宋" w:hint="eastAsia"/>
            <w:lang w:eastAsia="zh-CN"/>
          </w:rPr>
          <w:t>(二)、专业许可与许可证</w:t>
        </w:r>
        <w:r>
          <w:tab/>
        </w:r>
        <w:r>
          <w:fldChar w:fldCharType="begin"/>
        </w:r>
        <w:r>
          <w:instrText xml:space="preserve"> PAGEREF _Toc2018 \h </w:instrText>
        </w:r>
        <w:r>
          <w:fldChar w:fldCharType="separate"/>
        </w:r>
        <w:r>
          <w:t>64</w:t>
        </w:r>
        <w:r>
          <w:fldChar w:fldCharType="end"/>
        </w:r>
      </w:hyperlink>
    </w:p>
    <w:p>
      <w:pPr>
        <w:pStyle w:val="TOC2"/>
        <w:tabs>
          <w:tab w:val="right" w:leader="dot" w:pos="8306"/>
        </w:tabs>
      </w:pPr>
      <w:hyperlink w:anchor="_Toc23010" w:history="1">
        <w:r>
          <w:rPr>
            <w:rFonts w:ascii="仿宋" w:eastAsia="仿宋" w:hAnsi="仿宋" w:cs="仿宋" w:hint="eastAsia"/>
            <w:lang w:eastAsia="zh-CN"/>
          </w:rPr>
          <w:t>(三)、知识产权</w:t>
        </w:r>
        <w:r>
          <w:tab/>
        </w:r>
        <w:r>
          <w:fldChar w:fldCharType="begin"/>
        </w:r>
        <w:r>
          <w:instrText xml:space="preserve"> PAGEREF _Toc23010 \h </w:instrText>
        </w:r>
        <w:r>
          <w:fldChar w:fldCharType="separate"/>
        </w:r>
        <w:r>
          <w:t>64</w:t>
        </w:r>
        <w:r>
          <w:fldChar w:fldCharType="end"/>
        </w:r>
      </w:hyperlink>
    </w:p>
    <w:p>
      <w:pPr>
        <w:pStyle w:val="TOC2"/>
        <w:tabs>
          <w:tab w:val="right" w:leader="dot" w:pos="8306"/>
        </w:tabs>
      </w:pPr>
      <w:hyperlink w:anchor="_Toc10967" w:history="1">
        <w:r>
          <w:rPr>
            <w:rFonts w:ascii="仿宋" w:eastAsia="仿宋" w:hAnsi="仿宋" w:cs="仿宋" w:hint="eastAsia"/>
            <w:lang w:eastAsia="zh-CN"/>
          </w:rPr>
          <w:t>(四)、合同与法律义务</w:t>
        </w:r>
        <w:r>
          <w:tab/>
        </w:r>
        <w:r>
          <w:fldChar w:fldCharType="begin"/>
        </w:r>
        <w:r>
          <w:instrText xml:space="preserve"> PAGEREF _Toc10967 \h </w:instrText>
        </w:r>
        <w:r>
          <w:fldChar w:fldCharType="separate"/>
        </w:r>
        <w:r>
          <w:t>64</w:t>
        </w:r>
        <w:r>
          <w:fldChar w:fldCharType="end"/>
        </w:r>
      </w:hyperlink>
    </w:p>
    <w:p>
      <w:pPr>
        <w:pStyle w:val="TOC1"/>
        <w:tabs>
          <w:tab w:val="right" w:leader="dot" w:pos="8306"/>
        </w:tabs>
      </w:pPr>
      <w:hyperlink w:anchor="_Toc21771" w:history="1">
        <w:r>
          <w:rPr>
            <w:rFonts w:ascii="仿宋" w:eastAsia="仿宋" w:hAnsi="仿宋" w:cs="仿宋" w:hint="eastAsia"/>
            <w:lang w:eastAsia="zh-CN"/>
          </w:rPr>
          <w:t>十二、风险分析</w:t>
        </w:r>
        <w:r>
          <w:tab/>
        </w:r>
        <w:r>
          <w:fldChar w:fldCharType="begin"/>
        </w:r>
        <w:r>
          <w:instrText xml:space="preserve"> PAGEREF _Toc21771 \h </w:instrText>
        </w:r>
        <w:r>
          <w:fldChar w:fldCharType="separate"/>
        </w:r>
        <w:r>
          <w:t>65</w:t>
        </w:r>
        <w:r>
          <w:fldChar w:fldCharType="end"/>
        </w:r>
      </w:hyperlink>
    </w:p>
    <w:p>
      <w:pPr>
        <w:pStyle w:val="TOC2"/>
        <w:tabs>
          <w:tab w:val="right" w:leader="dot" w:pos="8306"/>
        </w:tabs>
      </w:pPr>
      <w:hyperlink w:anchor="_Toc26978" w:history="1">
        <w:r>
          <w:rPr>
            <w:rFonts w:ascii="仿宋" w:eastAsia="仿宋" w:hAnsi="仿宋" w:cs="仿宋" w:hint="eastAsia"/>
            <w:lang w:eastAsia="zh-CN"/>
          </w:rPr>
          <w:t>(一)、内部风险</w:t>
        </w:r>
        <w:r>
          <w:tab/>
        </w:r>
        <w:r>
          <w:fldChar w:fldCharType="begin"/>
        </w:r>
        <w:r>
          <w:instrText xml:space="preserve"> PAGEREF _Toc26978 \h </w:instrText>
        </w:r>
        <w:r>
          <w:fldChar w:fldCharType="separate"/>
        </w:r>
        <w:r>
          <w:t>65</w:t>
        </w:r>
        <w:r>
          <w:fldChar w:fldCharType="end"/>
        </w:r>
      </w:hyperlink>
    </w:p>
    <w:p>
      <w:pPr>
        <w:pStyle w:val="TOC2"/>
        <w:tabs>
          <w:tab w:val="right" w:leader="dot" w:pos="8306"/>
        </w:tabs>
      </w:pPr>
      <w:hyperlink w:anchor="_Toc29944" w:history="1">
        <w:r>
          <w:rPr>
            <w:rFonts w:ascii="仿宋" w:eastAsia="仿宋" w:hAnsi="仿宋" w:cs="仿宋" w:hint="eastAsia"/>
            <w:lang w:eastAsia="zh-CN"/>
          </w:rPr>
          <w:t>(二)、外部风险</w:t>
        </w:r>
        <w:r>
          <w:tab/>
        </w:r>
        <w:r>
          <w:fldChar w:fldCharType="begin"/>
        </w:r>
        <w:r>
          <w:instrText xml:space="preserve"> PAGEREF _Toc29944 \h </w:instrText>
        </w:r>
        <w:r>
          <w:fldChar w:fldCharType="separate"/>
        </w:r>
        <w:r>
          <w:t>65</w:t>
        </w:r>
        <w:r>
          <w:fldChar w:fldCharType="end"/>
        </w:r>
      </w:hyperlink>
    </w:p>
    <w:p>
      <w:pPr>
        <w:pStyle w:val="TOC2"/>
        <w:tabs>
          <w:tab w:val="right" w:leader="dot" w:pos="8306"/>
        </w:tabs>
      </w:pPr>
      <w:hyperlink w:anchor="_Toc13334" w:history="1">
        <w:r>
          <w:rPr>
            <w:rFonts w:ascii="仿宋" w:eastAsia="仿宋" w:hAnsi="仿宋" w:cs="仿宋" w:hint="eastAsia"/>
            <w:lang w:eastAsia="zh-CN"/>
          </w:rPr>
          <w:t>(三)、风险管理策略</w:t>
        </w:r>
        <w:r>
          <w:tab/>
        </w:r>
        <w:r>
          <w:fldChar w:fldCharType="begin"/>
        </w:r>
        <w:r>
          <w:instrText xml:space="preserve"> PAGEREF _Toc13334 \h </w:instrText>
        </w:r>
        <w:r>
          <w:fldChar w:fldCharType="separate"/>
        </w:r>
        <w:r>
          <w:t>66</w:t>
        </w:r>
        <w:r>
          <w:fldChar w:fldCharType="end"/>
        </w:r>
      </w:hyperlink>
    </w:p>
    <w:p>
      <w:pPr>
        <w:pStyle w:val="TOC1"/>
        <w:tabs>
          <w:tab w:val="right" w:leader="dot" w:pos="8306"/>
        </w:tabs>
      </w:pPr>
      <w:hyperlink w:anchor="_Toc24081" w:history="1">
        <w:r>
          <w:rPr>
            <w:rFonts w:ascii="仿宋" w:eastAsia="仿宋" w:hAnsi="仿宋" w:cs="仿宋" w:hint="eastAsia"/>
            <w:lang w:eastAsia="zh-CN"/>
          </w:rPr>
          <w:t>十三、社会和环境责任</w:t>
        </w:r>
        <w:r>
          <w:tab/>
        </w:r>
        <w:r>
          <w:fldChar w:fldCharType="begin"/>
        </w:r>
        <w:r>
          <w:instrText xml:space="preserve"> PAGEREF _Toc24081 \h </w:instrText>
        </w:r>
        <w:r>
          <w:fldChar w:fldCharType="separate"/>
        </w:r>
        <w:r>
          <w:t>66</w:t>
        </w:r>
        <w:r>
          <w:fldChar w:fldCharType="end"/>
        </w:r>
      </w:hyperlink>
    </w:p>
    <w:p>
      <w:pPr>
        <w:pStyle w:val="TOC2"/>
        <w:tabs>
          <w:tab w:val="right" w:leader="dot" w:pos="8306"/>
        </w:tabs>
      </w:pPr>
      <w:hyperlink w:anchor="_Toc17234" w:history="1">
        <w:r>
          <w:rPr>
            <w:rFonts w:ascii="仿宋" w:eastAsia="仿宋" w:hAnsi="仿宋" w:cs="仿宋" w:hint="eastAsia"/>
            <w:lang w:eastAsia="zh-CN"/>
          </w:rPr>
          <w:t>(一)、社会责任三醋酸纤维素膜项目</w:t>
        </w:r>
        <w:r>
          <w:tab/>
        </w:r>
        <w:r>
          <w:fldChar w:fldCharType="begin"/>
        </w:r>
        <w:r>
          <w:instrText xml:space="preserve"> PAGEREF _Toc17234 \h </w:instrText>
        </w:r>
        <w:r>
          <w:fldChar w:fldCharType="separate"/>
        </w:r>
        <w:r>
          <w:t>66</w:t>
        </w:r>
        <w:r>
          <w:fldChar w:fldCharType="end"/>
        </w:r>
      </w:hyperlink>
    </w:p>
    <w:p>
      <w:pPr>
        <w:pStyle w:val="TOC2"/>
        <w:tabs>
          <w:tab w:val="right" w:leader="dot" w:pos="8306"/>
        </w:tabs>
      </w:pPr>
      <w:hyperlink w:anchor="_Toc24167" w:history="1">
        <w:r>
          <w:rPr>
            <w:rFonts w:ascii="仿宋" w:eastAsia="仿宋" w:hAnsi="仿宋" w:cs="仿宋" w:hint="eastAsia"/>
            <w:lang w:eastAsia="zh-CN"/>
          </w:rPr>
          <w:t>(二)、环境保护举措</w:t>
        </w:r>
        <w:r>
          <w:tab/>
        </w:r>
        <w:r>
          <w:fldChar w:fldCharType="begin"/>
        </w:r>
        <w:r>
          <w:instrText xml:space="preserve"> PAGEREF _Toc24167 \h </w:instrText>
        </w:r>
        <w:r>
          <w:fldChar w:fldCharType="separate"/>
        </w:r>
        <w:r>
          <w:t>66</w:t>
        </w:r>
        <w:r>
          <w:fldChar w:fldCharType="end"/>
        </w:r>
      </w:hyperlink>
    </w:p>
    <w:p>
      <w:pPr>
        <w:pStyle w:val="TOC2"/>
        <w:tabs>
          <w:tab w:val="right" w:leader="dot" w:pos="8306"/>
        </w:tabs>
      </w:pPr>
      <w:hyperlink w:anchor="_Toc3916" w:history="1">
        <w:r>
          <w:rPr>
            <w:rFonts w:ascii="仿宋" w:eastAsia="仿宋" w:hAnsi="仿宋" w:cs="仿宋" w:hint="eastAsia"/>
            <w:lang w:eastAsia="zh-CN"/>
          </w:rPr>
          <w:t>(三)、可持续发展倡议</w:t>
        </w:r>
        <w:r>
          <w:tab/>
        </w:r>
        <w:r>
          <w:fldChar w:fldCharType="begin"/>
        </w:r>
        <w:r>
          <w:instrText xml:space="preserve"> PAGEREF _Toc3916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886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045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一、三醋酸纤维素膜行业分析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三醋酸纤维素膜行业规模及增长性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三醋酸纤维素膜行业代表品牌及对应公司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5343"/>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根据相关机构的最新数据，三醋酸纤维素膜行业在未来几年将继续保持增长，预计到2023年，该行业的价值将达到XXX亿美元。这一行业正在经历新的变革，出现了一些明显趋势。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电子商务的崛起对三醋酸纤维素膜包装产生了重要影响。\需要具备适应不同销售渠道的特性，以保证产品在运输和在线销售中的完好无损。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总体而言，三醋酸纤维素膜包装行业呈现出稳健的年均增长率，约为4-5%。这一增长受到不断变化的消费者偏好、意识提高和不断增长的收入水平的推动。。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623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https://d.book118.com/648045047130006036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48045047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2024-02-04T12:42:00Z</dcterms:created>
  <dcterms:modified xsi:type="dcterms:W3CDTF">2024-02-04T12:42:33Z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21D7D2A594AF4049A439E6681515BCEC_11</vt:lpwstr>
  </property>
  <property fmtid="{D5CDD505-2E9C-101B-9397-08002B2CF9AE}" pid="3" name="KSOProductBuildVer">
    <vt:lpwstr>2052-12.1.0.16250</vt:lpwstr>
  </property>
</Properties>
</file>