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30D5" w:rsidRPr="00D2521B" w:rsidP="00D2521B">
      <w:pPr>
        <w:pStyle w:val="Heading1"/>
        <w:rPr>
          <w:rFonts w:ascii="仿宋_GB2312" w:eastAsia="仿宋_GB2312" w:hAnsi="宋体" w:cs="仿宋_GB2312"/>
        </w:rPr>
      </w:pPr>
    </w:p>
    <w:p w:rsidR="006230D5">
      <w:pPr>
        <w:jc w:val="center"/>
        <w:rPr>
          <w:rFonts w:ascii="仿宋_GB2312" w:eastAsia="仿宋_GB2312" w:hAnsi="宋体" w:cs="仿宋_GB2312"/>
          <w:b/>
          <w:bCs/>
          <w:sz w:val="44"/>
          <w:szCs w:val="44"/>
        </w:rPr>
      </w:pPr>
      <w:r>
        <w:rPr>
          <w:rFonts w:ascii="仿宋_GB2312" w:eastAsia="仿宋_GB2312" w:hAnsi="宋体" w:cs="仿宋_GB2312" w:hint="eastAsia"/>
          <w:b/>
          <w:bCs/>
          <w:sz w:val="44"/>
          <w:szCs w:val="44"/>
        </w:rPr>
        <w:t>南京信息职业技术学院</w:t>
      </w:r>
    </w:p>
    <w:p w:rsidR="006230D5">
      <w:pPr>
        <w:jc w:val="center"/>
        <w:rPr>
          <w:rFonts w:ascii="仿宋_GB2312" w:eastAsia="仿宋_GB2312" w:cs="仿宋_GB2312"/>
          <w:b/>
          <w:bCs/>
          <w:spacing w:val="80"/>
          <w:sz w:val="44"/>
          <w:szCs w:val="44"/>
        </w:rPr>
      </w:pPr>
      <w:r>
        <w:rPr>
          <w:rFonts w:ascii="仿宋_GB2312" w:eastAsia="仿宋_GB2312" w:cs="仿宋_GB2312" w:hint="eastAsia"/>
          <w:b/>
          <w:bCs/>
          <w:spacing w:val="80"/>
          <w:sz w:val="44"/>
          <w:szCs w:val="44"/>
        </w:rPr>
        <w:t>数码艺术学院</w:t>
      </w:r>
    </w:p>
    <w:p w:rsidR="006230D5">
      <w:pPr>
        <w:jc w:val="center"/>
        <w:rPr>
          <w:rFonts w:ascii="仿宋_GB2312" w:eastAsia="仿宋_GB2312" w:cs="仿宋_GB2312"/>
          <w:sz w:val="72"/>
          <w:szCs w:val="72"/>
        </w:rPr>
      </w:pPr>
    </w:p>
    <w:p w:rsidR="006230D5">
      <w:pPr>
        <w:jc w:val="center"/>
        <w:rPr>
          <w:rFonts w:ascii="仿宋_GB2312" w:eastAsia="仿宋_GB2312" w:cs="仿宋_GB2312"/>
          <w:sz w:val="72"/>
          <w:szCs w:val="72"/>
        </w:rPr>
      </w:pPr>
      <w:r>
        <w:rPr>
          <w:rFonts w:ascii="仿宋_GB2312" w:eastAsia="仿宋_GB2312" w:cs="仿宋_GB2312" w:hint="eastAsia"/>
          <w:sz w:val="72"/>
          <w:szCs w:val="72"/>
        </w:rPr>
        <w:t>团队成员子课题</w:t>
      </w:r>
    </w:p>
    <w:p w:rsidR="006230D5">
      <w:pPr>
        <w:jc w:val="center"/>
        <w:rPr>
          <w:rFonts w:ascii="仿宋_GB2312" w:eastAsia="仿宋_GB2312" w:cs="仿宋_GB2312"/>
          <w:b/>
          <w:bCs/>
          <w:sz w:val="72"/>
          <w:szCs w:val="72"/>
        </w:rPr>
      </w:pPr>
      <w:r>
        <w:rPr>
          <w:rFonts w:ascii="仿宋_GB2312" w:eastAsia="仿宋_GB2312" w:cs="仿宋_GB2312" w:hint="eastAsia"/>
          <w:b/>
          <w:bCs/>
          <w:sz w:val="72"/>
          <w:szCs w:val="72"/>
        </w:rPr>
        <w:t>毕业设计报告书</w:t>
      </w:r>
    </w:p>
    <w:p w:rsidR="006230D5">
      <w:pPr>
        <w:jc w:val="center"/>
        <w:rPr>
          <w:rFonts w:ascii="仿宋_GB2312" w:eastAsia="仿宋_GB2312" w:cs="仿宋_GB2312"/>
          <w:sz w:val="72"/>
          <w:szCs w:val="72"/>
        </w:rPr>
      </w:pPr>
    </w:p>
    <w:p w:rsidR="00A92071" w:rsidP="00A92071">
      <w:pPr>
        <w:spacing w:line="840" w:lineRule="exact"/>
        <w:ind w:right="420" w:rightChars="200"/>
        <w:rPr>
          <w:rFonts w:ascii="仿宋_GB2312" w:eastAsia="仿宋_GB2312" w:cs="仿宋_GB2312"/>
          <w:sz w:val="30"/>
          <w:szCs w:val="30"/>
        </w:rPr>
      </w:pPr>
    </w:p>
    <w:p w:rsidR="006230D5">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团队总课题：</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hint="eastAsia"/>
          <w:sz w:val="24"/>
        </w:rPr>
        <w:t>Cataholic</w:t>
      </w:r>
      <w:r>
        <w:rPr>
          <w:rFonts w:ascii="仿宋_GB2312" w:eastAsia="仿宋_GB2312" w:hint="eastAsia"/>
          <w:sz w:val="24"/>
        </w:rPr>
        <w:t>增强现实游戏制作</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r>
        <w:rPr>
          <w:rFonts w:ascii="仿宋_GB2312" w:eastAsia="仿宋_GB2312" w:cs="仿宋_GB2312"/>
          <w:sz w:val="30"/>
          <w:szCs w:val="30"/>
        </w:rPr>
        <w:t xml:space="preserve">                                           </w:t>
      </w:r>
    </w:p>
    <w:p w:rsidR="006230D5" w:rsidRPr="00CE3343">
      <w:pPr>
        <w:spacing w:line="840" w:lineRule="exact"/>
        <w:ind w:left="1050" w:right="420" w:leftChars="500" w:rightChars="200"/>
        <w:rPr>
          <w:rFonts w:ascii="仿宋_GB2312" w:eastAsia="仿宋_GB2312" w:cs="仿宋_GB2312"/>
          <w:sz w:val="30"/>
          <w:szCs w:val="30"/>
          <w:u w:val="single"/>
        </w:rPr>
      </w:pPr>
      <w:r>
        <w:rPr>
          <w:rFonts w:ascii="仿宋_GB2312" w:eastAsia="仿宋_GB2312" w:cs="仿宋_GB2312" w:hint="eastAsia"/>
          <w:sz w:val="30"/>
          <w:szCs w:val="30"/>
        </w:rPr>
        <w:t>本人子课题：</w:t>
      </w:r>
      <w:r w:rsidRPr="00CE3343" w:rsidR="00CE3343">
        <w:rPr>
          <w:rFonts w:ascii="仿宋" w:eastAsia="仿宋" w:hAnsi="仿宋" w:hint="eastAsia"/>
          <w:sz w:val="30"/>
          <w:szCs w:val="30"/>
        </w:rPr>
        <w:t>Cataholic</w:t>
      </w:r>
      <w:r w:rsidRPr="00CE3343" w:rsidR="00CE3343">
        <w:rPr>
          <w:rFonts w:ascii="仿宋" w:eastAsia="仿宋" w:hAnsi="仿宋" w:hint="eastAsia"/>
          <w:sz w:val="30"/>
          <w:szCs w:val="30"/>
        </w:rPr>
        <w:t>增强现实游戏制作</w:t>
      </w:r>
      <w:r w:rsidR="000438B3">
        <w:rPr>
          <w:rFonts w:ascii="仿宋" w:eastAsia="仿宋" w:hAnsi="仿宋" w:hint="eastAsia"/>
          <w:sz w:val="30"/>
          <w:szCs w:val="30"/>
        </w:rPr>
        <w:t>—</w:t>
      </w:r>
      <w:r w:rsidRPr="00CE3343" w:rsidR="00C83D64">
        <w:rPr>
          <w:rFonts w:ascii="仿宋" w:eastAsia="仿宋" w:hAnsi="仿宋" w:cs="楷体" w:hint="eastAsia"/>
          <w:color w:val="000000"/>
          <w:sz w:val="30"/>
          <w:szCs w:val="30"/>
          <w:u w:val="single"/>
        </w:rPr>
        <w:t>游戏场景</w:t>
      </w:r>
      <w:r w:rsidRPr="00CE3343">
        <w:rPr>
          <w:rFonts w:ascii="仿宋" w:eastAsia="仿宋" w:hAnsi="仿宋" w:cs="楷体" w:hint="eastAsia"/>
          <w:color w:val="000000"/>
          <w:sz w:val="30"/>
          <w:szCs w:val="30"/>
          <w:u w:val="single"/>
        </w:rPr>
        <w:t>贴图</w:t>
      </w:r>
      <w:r w:rsidRPr="00CE3343">
        <w:rPr>
          <w:rFonts w:ascii="仿宋" w:eastAsia="仿宋" w:hAnsi="仿宋" w:cs="仿宋_GB2312"/>
          <w:sz w:val="30"/>
          <w:szCs w:val="30"/>
          <w:u w:val="single"/>
        </w:rPr>
        <w:t xml:space="preserve">    </w:t>
      </w:r>
      <w:r w:rsidRPr="00CE3343">
        <w:rPr>
          <w:rFonts w:ascii="仿宋_GB2312" w:eastAsia="仿宋_GB2312" w:cs="仿宋_GB2312"/>
          <w:sz w:val="30"/>
          <w:szCs w:val="30"/>
          <w:u w:val="single"/>
        </w:rPr>
        <w:t xml:space="preserve">                         </w:t>
      </w:r>
      <w:r w:rsidRPr="00CE3343">
        <w:rPr>
          <w:rFonts w:ascii="仿宋_GB2312" w:eastAsia="仿宋_GB2312" w:cs="仿宋_GB2312" w:hint="eastAsia"/>
          <w:sz w:val="30"/>
          <w:szCs w:val="30"/>
          <w:u w:val="single"/>
        </w:rPr>
        <w:t xml:space="preserve"> </w:t>
      </w:r>
      <w:r w:rsidRPr="00CE3343">
        <w:rPr>
          <w:rFonts w:ascii="仿宋_GB2312" w:eastAsia="仿宋_GB2312" w:cs="仿宋_GB2312"/>
          <w:sz w:val="30"/>
          <w:szCs w:val="30"/>
          <w:u w:val="single"/>
        </w:rPr>
        <w:t xml:space="preserve">     </w:t>
      </w:r>
    </w:p>
    <w:p w:rsidR="006230D5">
      <w:pPr>
        <w:spacing w:before="156" w:beforeLines="50"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学生</w:t>
      </w:r>
      <w:r>
        <w:rPr>
          <w:rFonts w:ascii="仿宋_GB2312" w:eastAsia="仿宋_GB2312" w:cs="仿宋_GB2312"/>
          <w:sz w:val="30"/>
          <w:szCs w:val="30"/>
          <w:u w:val="single"/>
        </w:rPr>
        <w:t xml:space="preserve">   </w:t>
      </w:r>
      <w:r w:rsidR="00C83D64">
        <w:rPr>
          <w:rFonts w:ascii="仿宋_GB2312" w:eastAsia="仿宋_GB2312" w:cs="仿宋_GB2312" w:hint="eastAsia"/>
          <w:sz w:val="30"/>
          <w:szCs w:val="30"/>
          <w:u w:val="single"/>
        </w:rPr>
        <w:t>魏琳琳</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学号</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91642D</w:t>
      </w:r>
      <w:r w:rsidR="00C83D64">
        <w:rPr>
          <w:rFonts w:ascii="仿宋_GB2312" w:eastAsia="仿宋_GB2312" w:cs="仿宋_GB2312" w:hint="eastAsia"/>
          <w:sz w:val="30"/>
          <w:szCs w:val="30"/>
          <w:u w:val="single"/>
        </w:rPr>
        <w:t>13</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p>
    <w:p w:rsidR="006230D5">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专业</w:t>
      </w:r>
      <w:r>
        <w:rPr>
          <w:rFonts w:ascii="仿宋_GB2312" w:eastAsia="仿宋_GB2312" w:cs="仿宋_GB2312"/>
          <w:sz w:val="30"/>
          <w:szCs w:val="30"/>
          <w:u w:val="single"/>
        </w:rPr>
        <w:t xml:space="preserve">    </w:t>
      </w:r>
      <w:r w:rsidR="00A9665B">
        <w:rPr>
          <w:rFonts w:ascii="仿宋_GB2312" w:eastAsia="仿宋_GB2312" w:cs="仿宋_GB2312" w:hint="eastAsia"/>
          <w:sz w:val="30"/>
          <w:szCs w:val="30"/>
          <w:u w:val="single"/>
        </w:rPr>
        <w:t xml:space="preserve">  </w:t>
      </w:r>
      <w:r>
        <w:rPr>
          <w:rFonts w:ascii="仿宋_GB2312" w:eastAsia="仿宋_GB2312" w:cs="仿宋_GB2312" w:hint="eastAsia"/>
          <w:sz w:val="30"/>
          <w:szCs w:val="30"/>
          <w:u w:val="single"/>
        </w:rPr>
        <w:t>影视动画</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p>
    <w:p w:rsidR="006230D5">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指导教师</w:t>
      </w:r>
      <w:r>
        <w:rPr>
          <w:rFonts w:ascii="仿宋_GB2312" w:eastAsia="仿宋_GB2312" w:cs="仿宋_GB2312"/>
          <w:sz w:val="30"/>
          <w:szCs w:val="30"/>
          <w:u w:val="single"/>
        </w:rPr>
        <w:t xml:space="preserve">       </w:t>
      </w:r>
      <w:r>
        <w:rPr>
          <w:rFonts w:ascii="楷体" w:eastAsia="楷体" w:hAnsi="楷体" w:cs="楷体" w:hint="eastAsia"/>
          <w:sz w:val="28"/>
          <w:szCs w:val="28"/>
          <w:u w:val="single"/>
        </w:rPr>
        <w:t xml:space="preserve">  </w:t>
      </w:r>
      <w:r>
        <w:rPr>
          <w:rFonts w:ascii="仿宋_GB2312" w:eastAsia="仿宋_GB2312" w:cs="仿宋_GB2312"/>
          <w:sz w:val="30"/>
          <w:szCs w:val="30"/>
          <w:u w:val="single"/>
        </w:rPr>
        <w:t xml:space="preserve">       </w:t>
      </w:r>
      <w:r w:rsidR="001860BB">
        <w:rPr>
          <w:rFonts w:ascii="仿宋_GB2312" w:eastAsia="仿宋_GB2312" w:cs="仿宋_GB2312" w:hint="eastAsia"/>
          <w:sz w:val="30"/>
          <w:szCs w:val="30"/>
          <w:u w:val="single"/>
        </w:rPr>
        <w:t>张玉芹</w:t>
      </w:r>
      <w:r>
        <w:rPr>
          <w:rFonts w:ascii="仿宋_GB2312" w:eastAsia="仿宋_GB2312" w:cs="仿宋_GB2312"/>
          <w:sz w:val="30"/>
          <w:szCs w:val="30"/>
          <w:u w:val="single"/>
        </w:rPr>
        <w:t xml:space="preserve">                      </w:t>
      </w:r>
    </w:p>
    <w:p w:rsidR="006230D5">
      <w:pPr>
        <w:spacing w:line="840" w:lineRule="exact"/>
        <w:ind w:left="1050" w:right="420" w:leftChars="500" w:rightChars="200"/>
        <w:rPr>
          <w:rFonts w:ascii="仿宋_GB2312" w:eastAsia="仿宋_GB2312" w:cs="仿宋_GB2312"/>
          <w:sz w:val="30"/>
          <w:szCs w:val="30"/>
          <w:u w:val="single"/>
        </w:rPr>
      </w:pPr>
      <w:r>
        <w:rPr>
          <w:rFonts w:ascii="仿宋_GB2312" w:eastAsia="仿宋_GB2312" w:cs="仿宋_GB2312" w:hint="eastAsia"/>
          <w:sz w:val="30"/>
          <w:szCs w:val="30"/>
        </w:rPr>
        <w:t>指导教师单位</w:t>
      </w:r>
      <w:r>
        <w:rPr>
          <w:rFonts w:ascii="仿宋_GB2312" w:eastAsia="仿宋_GB2312" w:cs="仿宋_GB2312"/>
          <w:sz w:val="30"/>
          <w:szCs w:val="30"/>
          <w:u w:val="single"/>
        </w:rPr>
        <w:t xml:space="preserve">                     </w:t>
      </w:r>
      <w:r>
        <w:rPr>
          <w:rFonts w:ascii="仿宋_GB2312" w:eastAsia="仿宋_GB2312" w:cs="仿宋_GB2312" w:hint="eastAsia"/>
          <w:sz w:val="30"/>
          <w:szCs w:val="30"/>
          <w:u w:val="single"/>
        </w:rPr>
        <w:t xml:space="preserve"> </w:t>
      </w:r>
      <w:r>
        <w:rPr>
          <w:rFonts w:ascii="仿宋_GB2312" w:eastAsia="仿宋_GB2312" w:cs="仿宋_GB2312"/>
          <w:sz w:val="30"/>
          <w:szCs w:val="30"/>
          <w:u w:val="single"/>
        </w:rPr>
        <w:t xml:space="preserve">               </w:t>
      </w:r>
    </w:p>
    <w:p w:rsidR="006230D5">
      <w:pPr>
        <w:spacing w:line="840" w:lineRule="exact"/>
        <w:ind w:left="1050" w:right="420" w:leftChars="500" w:rightChars="200"/>
        <w:rPr>
          <w:rFonts w:ascii="仿宋_GB2312" w:eastAsia="仿宋_GB2312" w:cs="仿宋_GB2312"/>
          <w:sz w:val="30"/>
          <w:szCs w:val="30"/>
        </w:rPr>
        <w:sectPr w:rsidSect="00E07A01">
          <w:footerReference w:type="default" r:id="rId6"/>
          <w:pgSz w:w="11906" w:h="16838"/>
          <w:pgMar w:top="1418" w:right="1134" w:bottom="1418" w:left="1701" w:header="851" w:footer="992" w:gutter="0"/>
          <w:pgNumType w:start="0"/>
          <w:cols w:space="720"/>
          <w:titlePg/>
          <w:docGrid w:type="lines" w:linePitch="312"/>
        </w:sectPr>
      </w:pPr>
      <w:r>
        <w:rPr>
          <w:rFonts w:ascii="仿宋_GB2312" w:eastAsia="仿宋_GB2312" w:cs="仿宋_GB2312" w:hint="eastAsia"/>
          <w:sz w:val="30"/>
          <w:szCs w:val="30"/>
        </w:rPr>
        <w:t>完成时间：</w:t>
      </w:r>
      <w:r>
        <w:rPr>
          <w:rFonts w:ascii="仿宋_GB2312" w:eastAsia="仿宋_GB2312" w:cs="仿宋_GB2312"/>
          <w:sz w:val="30"/>
          <w:szCs w:val="30"/>
        </w:rPr>
        <w:t xml:space="preserve">         </w:t>
      </w:r>
      <w:r w:rsidR="00A9665B">
        <w:rPr>
          <w:rFonts w:ascii="仿宋_GB2312" w:eastAsia="仿宋_GB2312" w:cs="仿宋_GB2312"/>
          <w:sz w:val="30"/>
          <w:szCs w:val="30"/>
        </w:rPr>
        <w:t>2019</w:t>
      </w:r>
      <w:r>
        <w:rPr>
          <w:rFonts w:ascii="仿宋_GB2312" w:eastAsia="仿宋_GB2312" w:cs="仿宋_GB2312" w:hint="eastAsia"/>
          <w:sz w:val="30"/>
          <w:szCs w:val="30"/>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年</w:t>
      </w:r>
      <w:r>
        <w:rPr>
          <w:rFonts w:ascii="仿宋_GB2312" w:eastAsia="仿宋_GB2312" w:cs="仿宋_GB2312"/>
          <w:sz w:val="30"/>
          <w:szCs w:val="30"/>
        </w:rPr>
        <w:t xml:space="preserve"> </w:t>
      </w:r>
      <w:r>
        <w:rPr>
          <w:rFonts w:ascii="仿宋_GB2312" w:eastAsia="仿宋_GB2312" w:cs="仿宋_GB2312" w:hint="eastAsia"/>
          <w:sz w:val="30"/>
          <w:szCs w:val="30"/>
        </w:rPr>
        <w:t xml:space="preserve">  </w:t>
      </w:r>
      <w:r w:rsidR="00A9665B">
        <w:rPr>
          <w:rFonts w:ascii="仿宋_GB2312" w:eastAsia="仿宋_GB2312" w:cs="仿宋_GB2312" w:hint="eastAsia"/>
          <w:sz w:val="30"/>
          <w:szCs w:val="30"/>
        </w:rPr>
        <w:t>4</w:t>
      </w:r>
      <w:r>
        <w:rPr>
          <w:rFonts w:ascii="仿宋_GB2312" w:eastAsia="仿宋_GB2312" w:cs="仿宋_GB2312"/>
          <w:sz w:val="30"/>
          <w:szCs w:val="30"/>
        </w:rPr>
        <w:t xml:space="preserve">  </w:t>
      </w:r>
      <w:r>
        <w:rPr>
          <w:rFonts w:ascii="仿宋_GB2312" w:eastAsia="仿宋_GB2312" w:cs="仿宋_GB2312" w:hint="eastAsia"/>
          <w:sz w:val="30"/>
          <w:szCs w:val="30"/>
        </w:rPr>
        <w:t>月</w:t>
      </w:r>
      <w:r>
        <w:rPr>
          <w:rFonts w:ascii="仿宋_GB2312" w:eastAsia="仿宋_GB2312" w:cs="仿宋_GB2312"/>
          <w:sz w:val="30"/>
          <w:szCs w:val="30"/>
        </w:rPr>
        <w:t xml:space="preserve">  </w:t>
      </w:r>
      <w:r w:rsidR="00A9665B">
        <w:rPr>
          <w:rFonts w:ascii="仿宋_GB2312" w:eastAsia="仿宋_GB2312" w:cs="仿宋_GB2312"/>
          <w:sz w:val="30"/>
          <w:szCs w:val="30"/>
        </w:rPr>
        <w:t>25</w:t>
      </w:r>
      <w:r>
        <w:rPr>
          <w:rFonts w:ascii="仿宋_GB2312" w:eastAsia="仿宋_GB2312" w:cs="仿宋_GB2312"/>
          <w:sz w:val="30"/>
          <w:szCs w:val="30"/>
        </w:rPr>
        <w:t xml:space="preserve"> </w:t>
      </w:r>
      <w:r>
        <w:rPr>
          <w:rFonts w:ascii="仿宋_GB2312" w:eastAsia="仿宋_GB2312" w:cs="仿宋_GB2312" w:hint="eastAsia"/>
          <w:sz w:val="30"/>
          <w:szCs w:val="30"/>
        </w:rPr>
        <w:t xml:space="preserve"> </w:t>
      </w:r>
      <w:r>
        <w:rPr>
          <w:rFonts w:ascii="仿宋_GB2312" w:eastAsia="仿宋_GB2312" w:cs="仿宋_GB2312"/>
          <w:sz w:val="30"/>
          <w:szCs w:val="30"/>
        </w:rPr>
        <w:t xml:space="preserve"> </w:t>
      </w:r>
      <w:r>
        <w:rPr>
          <w:rFonts w:ascii="仿宋_GB2312" w:eastAsia="仿宋_GB2312" w:cs="仿宋_GB2312" w:hint="eastAsia"/>
          <w:sz w:val="30"/>
          <w:szCs w:val="30"/>
        </w:rPr>
        <w:t>日</w:t>
      </w:r>
      <w:r>
        <w:rPr>
          <w:rFonts w:ascii="仿宋_GB2312" w:eastAsia="仿宋_GB2312" w:cs="仿宋_GB2312"/>
          <w:sz w:val="30"/>
          <w:szCs w:val="30"/>
        </w:rPr>
        <w:t xml:space="preserve"> </w:t>
      </w:r>
    </w:p>
    <w:p w:rsidR="006230D5">
      <w:pPr>
        <w:spacing w:line="840" w:lineRule="exact"/>
        <w:ind w:left="1050" w:right="420" w:leftChars="500" w:rightChars="200"/>
        <w:rPr>
          <w:rFonts w:ascii="仿宋_GB2312" w:eastAsia="仿宋_GB2312" w:cs="仿宋_GB2312"/>
          <w:sz w:val="30"/>
          <w:szCs w:val="30"/>
        </w:rPr>
      </w:pPr>
    </w:p>
    <w:p w:rsidR="006230D5">
      <w:pPr>
        <w:spacing w:line="840" w:lineRule="exact"/>
        <w:ind w:left="1050" w:right="420" w:leftChars="500" w:rightChars="200"/>
        <w:rPr>
          <w:rFonts w:ascii="仿宋_GB2312" w:eastAsia="仿宋_GB2312" w:cs="仿宋_GB2312"/>
          <w:sz w:val="30"/>
          <w:szCs w:val="30"/>
        </w:rPr>
      </w:pPr>
    </w:p>
    <w:p w:rsidR="006230D5">
      <w:pPr>
        <w:rPr>
          <w:b/>
          <w:bCs/>
          <w:sz w:val="30"/>
          <w:szCs w:val="30"/>
        </w:rPr>
      </w:pPr>
      <w:r>
        <w:rPr>
          <w:rFonts w:ascii="仿宋_GB2312" w:eastAsia="仿宋_GB2312" w:cs="仿宋_GB2312" w:hint="eastAsia"/>
          <w:sz w:val="30"/>
          <w:szCs w:val="30"/>
        </w:rPr>
        <w:t xml:space="preserve">              </w:t>
      </w:r>
      <w:r>
        <w:rPr>
          <w:rFonts w:ascii="宋体" w:hAnsi="宋体" w:hint="eastAsia"/>
          <w:b/>
          <w:bCs/>
          <w:color w:val="000000"/>
          <w:sz w:val="24"/>
        </w:rPr>
        <w:t xml:space="preserve">  </w:t>
      </w:r>
      <w:r>
        <w:rPr>
          <w:b/>
          <w:bCs/>
          <w:sz w:val="44"/>
          <w:szCs w:val="44"/>
        </w:rPr>
        <w:t>毕业设计诚信承诺书</w:t>
      </w:r>
    </w:p>
    <w:p w:rsidR="006230D5">
      <w:r>
        <w:t xml:space="preserve"> </w:t>
      </w:r>
    </w:p>
    <w:p w:rsidR="006230D5">
      <w:r>
        <w:t xml:space="preserve"> </w:t>
      </w:r>
    </w:p>
    <w:p w:rsidR="006230D5">
      <w:pPr>
        <w:rPr>
          <w:sz w:val="30"/>
          <w:szCs w:val="30"/>
        </w:rPr>
      </w:pPr>
      <w:r>
        <w:rPr>
          <w:sz w:val="30"/>
          <w:szCs w:val="30"/>
        </w:rPr>
        <w:t>我谨在此承诺：</w:t>
      </w:r>
    </w:p>
    <w:p w:rsidR="006230D5">
      <w:pPr>
        <w:rPr>
          <w:sz w:val="30"/>
          <w:szCs w:val="30"/>
        </w:rPr>
      </w:pPr>
      <w:r>
        <w:rPr>
          <w:rFonts w:hint="eastAsia"/>
          <w:sz w:val="30"/>
          <w:szCs w:val="30"/>
        </w:rPr>
        <w:t xml:space="preserve">    </w:t>
      </w:r>
      <w:r>
        <w:rPr>
          <w:rFonts w:hint="eastAsia"/>
          <w:sz w:val="30"/>
          <w:szCs w:val="30"/>
        </w:rPr>
        <w:t>团队</w:t>
      </w:r>
      <w:r>
        <w:rPr>
          <w:sz w:val="30"/>
          <w:szCs w:val="30"/>
        </w:rPr>
        <w:t>毕业设计</w:t>
      </w:r>
      <w:r>
        <w:rPr>
          <w:rFonts w:hint="eastAsia"/>
          <w:sz w:val="30"/>
          <w:szCs w:val="30"/>
        </w:rPr>
        <w:t>作品中</w:t>
      </w:r>
      <w:r>
        <w:rPr>
          <w:sz w:val="30"/>
          <w:szCs w:val="30"/>
        </w:rPr>
        <w:t>本人</w:t>
      </w:r>
      <w:r>
        <w:rPr>
          <w:rFonts w:hint="eastAsia"/>
          <w:sz w:val="30"/>
          <w:szCs w:val="30"/>
        </w:rPr>
        <w:t>承担</w:t>
      </w:r>
      <w:r>
        <w:rPr>
          <w:sz w:val="30"/>
          <w:szCs w:val="30"/>
        </w:rPr>
        <w:t>的</w:t>
      </w:r>
      <w:r>
        <w:rPr>
          <w:rFonts w:hint="eastAsia"/>
          <w:sz w:val="30"/>
          <w:szCs w:val="30"/>
        </w:rPr>
        <w:t>部分</w:t>
      </w:r>
      <w:r>
        <w:rPr>
          <w:sz w:val="30"/>
          <w:szCs w:val="30"/>
        </w:rPr>
        <w:t>系本人</w:t>
      </w:r>
      <w:r>
        <w:rPr>
          <w:rFonts w:hint="eastAsia"/>
          <w:sz w:val="30"/>
          <w:szCs w:val="30"/>
        </w:rPr>
        <w:t>原创</w:t>
      </w:r>
      <w:r>
        <w:rPr>
          <w:sz w:val="30"/>
          <w:szCs w:val="30"/>
        </w:rPr>
        <w:t>，如出现抄袭及侵犯他人知识产权的情况，</w:t>
      </w:r>
      <w:r>
        <w:rPr>
          <w:rFonts w:hint="eastAsia"/>
          <w:sz w:val="30"/>
          <w:szCs w:val="30"/>
        </w:rPr>
        <w:t>将取消本人毕业答辩资格</w:t>
      </w:r>
      <w:r>
        <w:rPr>
          <w:sz w:val="30"/>
          <w:szCs w:val="30"/>
        </w:rPr>
        <w:t>。</w:t>
      </w:r>
    </w:p>
    <w:p w:rsidR="006230D5">
      <w:r>
        <w:t xml:space="preserve"> </w:t>
      </w:r>
    </w:p>
    <w:p w:rsidR="006230D5">
      <w:r>
        <w:t xml:space="preserve"> </w:t>
      </w:r>
    </w:p>
    <w:p w:rsidR="006230D5">
      <w:r>
        <w:t xml:space="preserve"> </w:t>
      </w:r>
    </w:p>
    <w:p w:rsidR="006230D5">
      <w:r>
        <w:t xml:space="preserve"> </w:t>
      </w:r>
    </w:p>
    <w:p w:rsidR="006230D5">
      <w:r>
        <w:t xml:space="preserve"> </w:t>
      </w:r>
    </w:p>
    <w:p w:rsidR="006230D5">
      <w:r>
        <w:t xml:space="preserve"> </w:t>
      </w:r>
    </w:p>
    <w:p w:rsidR="006230D5">
      <w:r>
        <w:t xml:space="preserve"> </w:t>
      </w:r>
    </w:p>
    <w:p w:rsidR="006230D5">
      <w:r>
        <w:t xml:space="preserve">               </w:t>
      </w:r>
    </w:p>
    <w:p w:rsidR="006230D5">
      <w:pPr>
        <w:rPr>
          <w:sz w:val="30"/>
          <w:szCs w:val="30"/>
        </w:rPr>
      </w:pPr>
      <w:r>
        <w:rPr>
          <w:rFonts w:hint="eastAsia"/>
        </w:rPr>
        <w:t xml:space="preserve">                                   </w:t>
      </w:r>
      <w:r>
        <w:rPr>
          <w:rFonts w:hint="eastAsia"/>
          <w:sz w:val="30"/>
          <w:szCs w:val="30"/>
        </w:rPr>
        <w:t xml:space="preserve"> </w:t>
      </w:r>
      <w:r>
        <w:rPr>
          <w:sz w:val="30"/>
          <w:szCs w:val="30"/>
        </w:rPr>
        <w:t>承诺人（签名）：</w:t>
      </w:r>
    </w:p>
    <w:p w:rsidR="006230D5">
      <w:pPr>
        <w:rPr>
          <w:sz w:val="30"/>
          <w:szCs w:val="30"/>
        </w:rPr>
      </w:pPr>
      <w:r>
        <w:rPr>
          <w:sz w:val="30"/>
          <w:szCs w:val="30"/>
        </w:rPr>
        <w:t xml:space="preserve">        </w:t>
      </w:r>
    </w:p>
    <w:p w:rsidR="006230D5">
      <w:pPr>
        <w:rPr>
          <w:sz w:val="30"/>
          <w:szCs w:val="30"/>
        </w:rPr>
      </w:pPr>
      <w:r>
        <w:rPr>
          <w:sz w:val="30"/>
          <w:szCs w:val="30"/>
        </w:rPr>
        <w:t xml:space="preserve">                             </w:t>
      </w:r>
      <w:r>
        <w:rPr>
          <w:rFonts w:hint="eastAsia"/>
          <w:sz w:val="30"/>
          <w:szCs w:val="30"/>
        </w:rPr>
        <w:t xml:space="preserve">                      </w:t>
      </w:r>
    </w:p>
    <w:p w:rsidR="006230D5">
      <w:pPr>
        <w:rPr>
          <w:sz w:val="30"/>
          <w:szCs w:val="30"/>
        </w:rPr>
      </w:pPr>
      <w:r>
        <w:rPr>
          <w:rFonts w:hint="eastAsia"/>
          <w:sz w:val="30"/>
          <w:szCs w:val="30"/>
        </w:rPr>
        <w:t xml:space="preserve">                                    </w:t>
      </w:r>
      <w:r>
        <w:rPr>
          <w:sz w:val="30"/>
          <w:szCs w:val="30"/>
        </w:rPr>
        <w:t>年</w:t>
      </w:r>
      <w:r>
        <w:rPr>
          <w:rFonts w:hint="eastAsia"/>
          <w:sz w:val="30"/>
          <w:szCs w:val="30"/>
        </w:rPr>
        <w:t xml:space="preserve">      </w:t>
      </w:r>
      <w:r>
        <w:rPr>
          <w:sz w:val="30"/>
          <w:szCs w:val="30"/>
        </w:rPr>
        <w:t>月</w:t>
      </w:r>
      <w:r>
        <w:rPr>
          <w:rFonts w:hint="eastAsia"/>
          <w:sz w:val="30"/>
          <w:szCs w:val="30"/>
        </w:rPr>
        <w:t xml:space="preserve">      </w:t>
      </w:r>
      <w:r>
        <w:rPr>
          <w:sz w:val="30"/>
          <w:szCs w:val="30"/>
        </w:rPr>
        <w:t>日</w:t>
      </w:r>
    </w:p>
    <w:p w:rsidR="006230D5">
      <w:pPr>
        <w:spacing w:line="840" w:lineRule="exact"/>
        <w:ind w:left="1050" w:right="420" w:leftChars="500" w:rightChars="200"/>
        <w:rPr>
          <w:rFonts w:ascii="仿宋_GB2312" w:eastAsia="仿宋_GB2312" w:cs="仿宋_GB2312"/>
          <w:sz w:val="30"/>
          <w:szCs w:val="30"/>
        </w:rPr>
      </w:pPr>
    </w:p>
    <w:p w:rsidR="006230D5">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 xml:space="preserve">                          </w:t>
      </w:r>
    </w:p>
    <w:p w:rsidR="006230D5">
      <w:pPr>
        <w:spacing w:line="840" w:lineRule="exact"/>
        <w:ind w:left="1050" w:right="420" w:leftChars="500" w:rightChars="200"/>
        <w:rPr>
          <w:rFonts w:ascii="仿宋_GB2312" w:eastAsia="仿宋_GB2312" w:cs="仿宋_GB2312"/>
          <w:sz w:val="30"/>
          <w:szCs w:val="30"/>
        </w:rPr>
      </w:pPr>
    </w:p>
    <w:p w:rsidR="00477DE2" w:rsidP="00D2521B">
      <w:pPr>
        <w:spacing w:line="840" w:lineRule="exact"/>
        <w:ind w:left="1050" w:right="420" w:leftChars="500" w:rightChars="200"/>
        <w:rPr>
          <w:rFonts w:ascii="仿宋_GB2312" w:eastAsia="仿宋_GB2312" w:cs="仿宋_GB2312"/>
          <w:sz w:val="30"/>
          <w:szCs w:val="30"/>
        </w:rPr>
      </w:pPr>
      <w:r>
        <w:rPr>
          <w:rFonts w:ascii="仿宋_GB2312" w:eastAsia="仿宋_GB2312" w:cs="仿宋_GB2312" w:hint="eastAsia"/>
          <w:sz w:val="30"/>
          <w:szCs w:val="30"/>
        </w:rPr>
        <w:t xml:space="preserve">                   </w:t>
      </w:r>
    </w:p>
    <w:p w:rsidR="00477DE2" w:rsidP="00477DE2"/>
    <w:p w:rsidR="006230D5" w:rsidRPr="00477DE2" w:rsidP="00477DE2">
      <w:pPr>
        <w:sectPr w:rsidSect="00E07A01">
          <w:footerReference w:type="default" r:id="rId7"/>
          <w:type w:val="nextPage"/>
          <w:pgSz w:w="11906" w:h="16838"/>
          <w:pgMar w:top="1418" w:right="1134" w:bottom="1418" w:left="1701" w:header="851" w:footer="992" w:gutter="0"/>
          <w:pgNumType w:start="1"/>
          <w:cols w:space="720"/>
          <w:titlePg w:val="0"/>
          <w:docGrid w:type="lines" w:linePitch="312"/>
        </w:sectPr>
      </w:pPr>
      <w:r>
        <w:rPr>
          <w:rFonts w:ascii="仿宋_GB2312" w:eastAsia="仿宋_GB2312" w:cs="仿宋_GB2312" w:hint="eastAsia"/>
          <w:sz w:val="30"/>
          <w:szCs w:val="30"/>
        </w:rPr>
        <w:t xml:space="preserve">  </w:t>
      </w:r>
    </w:p>
    <w:p w:rsidR="00131769" w:rsidP="00131769">
      <w:pPr>
        <w:snapToGrid w:val="0"/>
        <w:spacing w:line="300" w:lineRule="auto"/>
        <w:jc w:val="center"/>
        <w:rPr>
          <w:rFonts w:eastAsia="黑体"/>
          <w:color w:val="000000"/>
          <w:sz w:val="32"/>
        </w:rPr>
      </w:pPr>
      <w:r>
        <w:rPr>
          <w:rFonts w:eastAsia="黑体" w:hint="eastAsia"/>
          <w:color w:val="000000"/>
          <w:sz w:val="32"/>
        </w:rPr>
        <w:t>目</w:t>
      </w:r>
      <w:r>
        <w:rPr>
          <w:rFonts w:eastAsia="黑体" w:hint="eastAsia"/>
          <w:color w:val="000000"/>
          <w:sz w:val="32"/>
        </w:rPr>
        <w:t xml:space="preserve">  </w:t>
      </w:r>
      <w:r>
        <w:rPr>
          <w:rFonts w:eastAsia="黑体" w:hint="eastAsia"/>
          <w:color w:val="000000"/>
          <w:sz w:val="32"/>
        </w:rPr>
        <w:t>录</w:t>
      </w:r>
    </w:p>
    <w:p w:rsidR="00EB049B" w:rsidRPr="00131769" w:rsidP="00131769">
      <w:pPr>
        <w:snapToGrid w:val="0"/>
        <w:spacing w:line="300" w:lineRule="auto"/>
        <w:jc w:val="center"/>
        <w:rPr>
          <w:rFonts w:ascii="宋体" w:hAnsi="宋体"/>
          <w:b/>
          <w:noProof/>
          <w:sz w:val="30"/>
          <w:szCs w:val="30"/>
        </w:rPr>
      </w:pPr>
      <w:r>
        <w:rPr>
          <w:rFonts w:eastAsia="黑体"/>
          <w:color w:val="000000"/>
          <w:sz w:val="32"/>
        </w:rPr>
        <w:fldChar w:fldCharType="begin"/>
      </w:r>
      <w:r>
        <w:rPr>
          <w:rFonts w:eastAsia="黑体"/>
          <w:color w:val="000000"/>
          <w:sz w:val="32"/>
        </w:rPr>
        <w:instrText xml:space="preserve"> </w:instrText>
      </w:r>
      <w:r>
        <w:rPr>
          <w:rFonts w:eastAsia="黑体" w:hint="eastAsia"/>
          <w:color w:val="000000"/>
          <w:sz w:val="32"/>
        </w:rPr>
        <w:instrText>TOC \o "1-3" \h \z \u</w:instrText>
      </w:r>
      <w:r>
        <w:rPr>
          <w:rFonts w:eastAsia="黑体"/>
          <w:color w:val="000000"/>
          <w:sz w:val="32"/>
        </w:rPr>
        <w:instrText xml:space="preserve"> </w:instrText>
      </w:r>
      <w:r>
        <w:rPr>
          <w:rFonts w:eastAsia="黑体"/>
          <w:color w:val="000000"/>
          <w:sz w:val="32"/>
        </w:rPr>
        <w:fldChar w:fldCharType="separate"/>
      </w:r>
    </w:p>
    <w:p w:rsidR="00EB049B" w:rsidRPr="00131769" w:rsidP="00131769">
      <w:pPr>
        <w:pStyle w:val="TOC1"/>
        <w:rPr>
          <w:rFonts w:asciiTheme="minorHAnsi" w:eastAsiaTheme="minorEastAsia" w:hAnsiTheme="minorHAnsi" w:cstheme="minorBidi"/>
        </w:rPr>
      </w:pPr>
      <w:hyperlink w:anchor="_Toc7293903" w:history="1">
        <w:r w:rsidRPr="00131769">
          <w:rPr>
            <w:rStyle w:val="Hyperlink"/>
            <w:rFonts w:hint="eastAsia"/>
          </w:rPr>
          <w:t>一、</w:t>
        </w:r>
        <w:r w:rsidRPr="00131769">
          <w:rPr>
            <w:rFonts w:cstheme="minorBidi"/>
          </w:rPr>
          <w:tab/>
        </w:r>
        <w:r w:rsidRPr="00131769">
          <w:rPr>
            <w:rStyle w:val="Hyperlink"/>
            <w:rFonts w:hint="eastAsia"/>
          </w:rPr>
          <w:t>子课题研究</w:t>
        </w:r>
        <w:r w:rsidRPr="00131769">
          <w:rPr>
            <w:webHidden/>
          </w:rPr>
          <w:tab/>
        </w:r>
        <w:r w:rsidRPr="00131769">
          <w:rPr>
            <w:webHidden/>
          </w:rPr>
          <w:fldChar w:fldCharType="begin"/>
        </w:r>
        <w:r w:rsidRPr="00131769">
          <w:rPr>
            <w:webHidden/>
          </w:rPr>
          <w:instrText xml:space="preserve"> PAGEREF _Toc7293903 \h </w:instrText>
        </w:r>
        <w:r w:rsidRPr="00131769">
          <w:rPr>
            <w:webHidden/>
          </w:rPr>
          <w:fldChar w:fldCharType="separate"/>
        </w:r>
        <w:r w:rsidRPr="00131769">
          <w:rPr>
            <w:webHidden/>
          </w:rPr>
          <w:t>3</w:t>
        </w:r>
        <w:r w:rsidRPr="00131769">
          <w:rPr>
            <w:webHidden/>
          </w:rPr>
          <w:fldChar w:fldCharType="end"/>
        </w:r>
      </w:hyperlink>
    </w:p>
    <w:p w:rsidR="00EB049B" w:rsidRPr="00131769" w:rsidP="00131769">
      <w:pPr>
        <w:pStyle w:val="TOC2"/>
        <w:rPr>
          <w:rFonts w:cstheme="minorBidi"/>
        </w:rPr>
      </w:pPr>
      <w:hyperlink w:anchor="_Toc7293904" w:history="1">
        <w:r w:rsidRPr="00131769">
          <w:rPr>
            <w:rStyle w:val="Hyperlink"/>
            <w:rFonts w:cs="宋体"/>
            <w:bCs/>
          </w:rPr>
          <w:t>1.</w:t>
        </w:r>
        <w:r w:rsidRPr="00131769">
          <w:rPr>
            <w:rFonts w:cstheme="minorBidi"/>
          </w:rPr>
          <w:tab/>
        </w:r>
        <w:r w:rsidRPr="00131769">
          <w:rPr>
            <w:rStyle w:val="Hyperlink"/>
            <w:rFonts w:cs="宋体" w:hint="eastAsia"/>
            <w:bCs/>
          </w:rPr>
          <w:t>子课题分析</w:t>
        </w:r>
        <w:r w:rsidRPr="00131769">
          <w:rPr>
            <w:webHidden/>
          </w:rPr>
          <w:tab/>
        </w:r>
        <w:r w:rsidRPr="00131769">
          <w:rPr>
            <w:webHidden/>
          </w:rPr>
          <w:fldChar w:fldCharType="begin"/>
        </w:r>
        <w:r w:rsidRPr="00131769">
          <w:rPr>
            <w:webHidden/>
          </w:rPr>
          <w:instrText xml:space="preserve"> PAGEREF _Toc7293904 \h </w:instrText>
        </w:r>
        <w:r w:rsidRPr="00131769">
          <w:rPr>
            <w:webHidden/>
          </w:rPr>
          <w:fldChar w:fldCharType="separate"/>
        </w:r>
        <w:r w:rsidRPr="00131769">
          <w:rPr>
            <w:webHidden/>
          </w:rPr>
          <w:t>3</w:t>
        </w:r>
        <w:r w:rsidRPr="00131769">
          <w:rPr>
            <w:webHidden/>
          </w:rPr>
          <w:fldChar w:fldCharType="end"/>
        </w:r>
      </w:hyperlink>
    </w:p>
    <w:p w:rsidR="00EB049B" w:rsidRPr="00131769" w:rsidP="00131769">
      <w:pPr>
        <w:pStyle w:val="TOC2"/>
        <w:rPr>
          <w:rFonts w:cstheme="minorBidi"/>
        </w:rPr>
      </w:pPr>
      <w:hyperlink w:anchor="_Toc7293905" w:history="1">
        <w:r w:rsidRPr="00131769">
          <w:rPr>
            <w:rStyle w:val="Hyperlink"/>
            <w:rFonts w:cs="宋体"/>
          </w:rPr>
          <w:t>2.</w:t>
        </w:r>
        <w:r w:rsidRPr="00131769">
          <w:rPr>
            <w:rFonts w:cstheme="minorBidi"/>
          </w:rPr>
          <w:tab/>
        </w:r>
        <w:r w:rsidRPr="00131769">
          <w:rPr>
            <w:rStyle w:val="Hyperlink"/>
            <w:rFonts w:cs="宋体" w:hint="eastAsia"/>
          </w:rPr>
          <w:t>同行业调研</w:t>
        </w:r>
        <w:r w:rsidRPr="00131769">
          <w:rPr>
            <w:webHidden/>
          </w:rPr>
          <w:tab/>
        </w:r>
        <w:r w:rsidRPr="00131769">
          <w:rPr>
            <w:webHidden/>
          </w:rPr>
          <w:fldChar w:fldCharType="begin"/>
        </w:r>
        <w:r w:rsidRPr="00131769">
          <w:rPr>
            <w:webHidden/>
          </w:rPr>
          <w:instrText xml:space="preserve"> PAGEREF _Toc7293905 \h </w:instrText>
        </w:r>
        <w:r w:rsidRPr="00131769">
          <w:rPr>
            <w:webHidden/>
          </w:rPr>
          <w:fldChar w:fldCharType="separate"/>
        </w:r>
        <w:r w:rsidRPr="00131769">
          <w:rPr>
            <w:webHidden/>
          </w:rPr>
          <w:t>3</w:t>
        </w:r>
        <w:r w:rsidRPr="00131769">
          <w:rPr>
            <w:webHidden/>
          </w:rPr>
          <w:fldChar w:fldCharType="end"/>
        </w:r>
      </w:hyperlink>
    </w:p>
    <w:p w:rsidR="00EB049B" w:rsidRPr="00131769" w:rsidP="00131769">
      <w:pPr>
        <w:pStyle w:val="TOC2"/>
        <w:rPr>
          <w:rFonts w:cstheme="minorBidi"/>
        </w:rPr>
      </w:pPr>
      <w:hyperlink w:anchor="_Toc7293906" w:history="1">
        <w:r w:rsidRPr="00131769">
          <w:rPr>
            <w:rStyle w:val="Hyperlink"/>
            <w:rFonts w:cs="仿宋"/>
            <w:i/>
            <w:iCs/>
          </w:rPr>
          <w:t>3.</w:t>
        </w:r>
        <w:r w:rsidRPr="00131769">
          <w:rPr>
            <w:rFonts w:cstheme="minorBidi"/>
          </w:rPr>
          <w:tab/>
        </w:r>
        <w:r w:rsidRPr="00131769">
          <w:rPr>
            <w:rStyle w:val="Hyperlink"/>
            <w:rFonts w:cs="仿宋_GB2312" w:hint="eastAsia"/>
          </w:rPr>
          <w:t>子</w:t>
        </w:r>
        <w:r w:rsidRPr="00131769">
          <w:rPr>
            <w:rStyle w:val="Hyperlink"/>
            <w:rFonts w:cs="宋体" w:hint="eastAsia"/>
          </w:rPr>
          <w:t>课题意义</w:t>
        </w:r>
        <w:r w:rsidRPr="00131769">
          <w:rPr>
            <w:webHidden/>
          </w:rPr>
          <w:tab/>
        </w:r>
        <w:r w:rsidRPr="00131769">
          <w:rPr>
            <w:webHidden/>
          </w:rPr>
          <w:fldChar w:fldCharType="begin"/>
        </w:r>
        <w:r w:rsidRPr="00131769">
          <w:rPr>
            <w:webHidden/>
          </w:rPr>
          <w:instrText xml:space="preserve"> PAGEREF _Toc7293906 \h </w:instrText>
        </w:r>
        <w:r w:rsidRPr="00131769">
          <w:rPr>
            <w:webHidden/>
          </w:rPr>
          <w:fldChar w:fldCharType="separate"/>
        </w:r>
        <w:r w:rsidRPr="00131769">
          <w:rPr>
            <w:webHidden/>
          </w:rPr>
          <w:t>4</w:t>
        </w:r>
        <w:r w:rsidRPr="00131769">
          <w:rPr>
            <w:webHidden/>
          </w:rPr>
          <w:fldChar w:fldCharType="end"/>
        </w:r>
      </w:hyperlink>
    </w:p>
    <w:p w:rsidR="00EB049B" w:rsidRPr="00131769" w:rsidP="00131769">
      <w:pPr>
        <w:pStyle w:val="TOC1"/>
        <w:rPr>
          <w:rFonts w:cstheme="minorBidi"/>
        </w:rPr>
      </w:pPr>
      <w:hyperlink w:anchor="_Toc7293907" w:history="1">
        <w:r w:rsidRPr="00131769">
          <w:rPr>
            <w:rStyle w:val="Hyperlink"/>
            <w:rFonts w:hint="eastAsia"/>
          </w:rPr>
          <w:t>二、</w:t>
        </w:r>
        <w:r w:rsidRPr="00131769">
          <w:rPr>
            <w:rFonts w:cstheme="minorBidi"/>
          </w:rPr>
          <w:tab/>
        </w:r>
        <w:r w:rsidRPr="00131769">
          <w:rPr>
            <w:rStyle w:val="Hyperlink"/>
            <w:rFonts w:hint="eastAsia"/>
          </w:rPr>
          <w:t>设计创意与构思</w:t>
        </w:r>
        <w:r w:rsidRPr="00131769">
          <w:rPr>
            <w:webHidden/>
          </w:rPr>
          <w:tab/>
        </w:r>
        <w:r w:rsidRPr="00131769">
          <w:rPr>
            <w:webHidden/>
          </w:rPr>
          <w:fldChar w:fldCharType="begin"/>
        </w:r>
        <w:r w:rsidRPr="00131769">
          <w:rPr>
            <w:webHidden/>
          </w:rPr>
          <w:instrText xml:space="preserve"> PAGEREF _Toc7293907 \h </w:instrText>
        </w:r>
        <w:r w:rsidRPr="00131769">
          <w:rPr>
            <w:webHidden/>
          </w:rPr>
          <w:fldChar w:fldCharType="separate"/>
        </w:r>
        <w:r w:rsidRPr="00131769">
          <w:rPr>
            <w:webHidden/>
          </w:rPr>
          <w:t>5</w:t>
        </w:r>
        <w:r w:rsidRPr="00131769">
          <w:rPr>
            <w:webHidden/>
          </w:rPr>
          <w:fldChar w:fldCharType="end"/>
        </w:r>
      </w:hyperlink>
    </w:p>
    <w:p w:rsidR="00EB049B" w:rsidRPr="00131769" w:rsidP="00131769">
      <w:pPr>
        <w:pStyle w:val="TOC2"/>
        <w:rPr>
          <w:rFonts w:cstheme="minorBidi"/>
        </w:rPr>
      </w:pPr>
      <w:hyperlink w:anchor="_Toc7293908" w:history="1">
        <w:r w:rsidRPr="00131769">
          <w:rPr>
            <w:rStyle w:val="Hyperlink"/>
          </w:rPr>
          <w:t>1.</w:t>
        </w:r>
        <w:r w:rsidRPr="00131769">
          <w:rPr>
            <w:rFonts w:cstheme="minorBidi"/>
          </w:rPr>
          <w:tab/>
        </w:r>
        <w:r w:rsidRPr="00131769">
          <w:rPr>
            <w:rStyle w:val="Hyperlink"/>
            <w:rFonts w:cs="宋体" w:hint="eastAsia"/>
          </w:rPr>
          <w:t>设计创意来源</w:t>
        </w:r>
        <w:r w:rsidRPr="00131769">
          <w:rPr>
            <w:webHidden/>
          </w:rPr>
          <w:tab/>
        </w:r>
        <w:r w:rsidRPr="00131769">
          <w:rPr>
            <w:webHidden/>
          </w:rPr>
          <w:fldChar w:fldCharType="begin"/>
        </w:r>
        <w:r w:rsidRPr="00131769">
          <w:rPr>
            <w:webHidden/>
          </w:rPr>
          <w:instrText xml:space="preserve"> PAGEREF _Toc7293908 \h </w:instrText>
        </w:r>
        <w:r w:rsidRPr="00131769">
          <w:rPr>
            <w:webHidden/>
          </w:rPr>
          <w:fldChar w:fldCharType="separate"/>
        </w:r>
        <w:r w:rsidRPr="00131769">
          <w:rPr>
            <w:webHidden/>
          </w:rPr>
          <w:t>5</w:t>
        </w:r>
        <w:r w:rsidRPr="00131769">
          <w:rPr>
            <w:webHidden/>
          </w:rPr>
          <w:fldChar w:fldCharType="end"/>
        </w:r>
      </w:hyperlink>
    </w:p>
    <w:p w:rsidR="00EB049B" w:rsidRPr="00131769" w:rsidP="00131769">
      <w:pPr>
        <w:pStyle w:val="TOC2"/>
        <w:rPr>
          <w:rFonts w:cstheme="minorBidi"/>
        </w:rPr>
      </w:pPr>
      <w:hyperlink w:anchor="_Toc7293909" w:history="1">
        <w:r w:rsidRPr="00131769">
          <w:rPr>
            <w:rStyle w:val="Hyperlink"/>
          </w:rPr>
          <w:t>2.</w:t>
        </w:r>
        <w:r w:rsidRPr="00131769">
          <w:rPr>
            <w:rFonts w:cstheme="minorBidi"/>
          </w:rPr>
          <w:tab/>
        </w:r>
        <w:r w:rsidRPr="00131769">
          <w:rPr>
            <w:rStyle w:val="Hyperlink"/>
            <w:rFonts w:cs="宋体" w:hint="eastAsia"/>
          </w:rPr>
          <w:t>设计构思方案</w:t>
        </w:r>
        <w:r w:rsidRPr="00131769">
          <w:rPr>
            <w:webHidden/>
          </w:rPr>
          <w:tab/>
        </w:r>
        <w:r w:rsidRPr="00131769">
          <w:rPr>
            <w:webHidden/>
          </w:rPr>
          <w:fldChar w:fldCharType="begin"/>
        </w:r>
        <w:r w:rsidRPr="00131769">
          <w:rPr>
            <w:webHidden/>
          </w:rPr>
          <w:instrText xml:space="preserve"> PAGEREF _Toc7293909 \h </w:instrText>
        </w:r>
        <w:r w:rsidRPr="00131769">
          <w:rPr>
            <w:webHidden/>
          </w:rPr>
          <w:fldChar w:fldCharType="separate"/>
        </w:r>
        <w:r w:rsidRPr="00131769">
          <w:rPr>
            <w:webHidden/>
          </w:rPr>
          <w:t>6</w:t>
        </w:r>
        <w:r w:rsidRPr="00131769">
          <w:rPr>
            <w:webHidden/>
          </w:rPr>
          <w:fldChar w:fldCharType="end"/>
        </w:r>
      </w:hyperlink>
    </w:p>
    <w:p w:rsidR="00EB049B" w:rsidP="00131769">
      <w:pPr>
        <w:pStyle w:val="TOC1"/>
        <w:rPr>
          <w:rFonts w:asciiTheme="minorHAnsi" w:eastAsiaTheme="minorEastAsia" w:hAnsiTheme="minorHAnsi" w:cstheme="minorBidi"/>
        </w:rPr>
      </w:pPr>
      <w:hyperlink w:anchor="_Toc7293910" w:history="1">
        <w:r w:rsidRPr="0088121A">
          <w:rPr>
            <w:rStyle w:val="Hyperlink"/>
            <w:rFonts w:hint="eastAsia"/>
          </w:rPr>
          <w:t>三、</w:t>
        </w:r>
        <w:r>
          <w:rPr>
            <w:rFonts w:asciiTheme="minorHAnsi" w:eastAsiaTheme="minorEastAsia" w:hAnsiTheme="minorHAnsi" w:cstheme="minorBidi"/>
          </w:rPr>
          <w:tab/>
        </w:r>
        <w:r w:rsidRPr="0088121A">
          <w:rPr>
            <w:rStyle w:val="Hyperlink"/>
            <w:rFonts w:hint="eastAsia"/>
          </w:rPr>
          <w:t>设计制作实施环节</w:t>
        </w:r>
        <w:r>
          <w:rPr>
            <w:webHidden/>
          </w:rPr>
          <w:tab/>
        </w:r>
        <w:r>
          <w:rPr>
            <w:webHidden/>
          </w:rPr>
          <w:fldChar w:fldCharType="begin"/>
        </w:r>
        <w:r>
          <w:rPr>
            <w:webHidden/>
          </w:rPr>
          <w:instrText xml:space="preserve"> PAGEREF _Toc7293910 \h </w:instrText>
        </w:r>
        <w:r>
          <w:rPr>
            <w:webHidden/>
          </w:rPr>
          <w:fldChar w:fldCharType="separate"/>
        </w:r>
        <w:r>
          <w:rPr>
            <w:webHidden/>
          </w:rPr>
          <w:t>8</w:t>
        </w:r>
        <w:r>
          <w:rPr>
            <w:webHidden/>
          </w:rPr>
          <w:fldChar w:fldCharType="end"/>
        </w:r>
      </w:hyperlink>
    </w:p>
    <w:p w:rsidR="00EB049B" w:rsidRPr="00131769" w:rsidP="00131769">
      <w:pPr>
        <w:pStyle w:val="TOC2"/>
        <w:rPr>
          <w:rFonts w:cstheme="minorBidi"/>
        </w:rPr>
      </w:pPr>
      <w:hyperlink w:anchor="_Toc7293911" w:history="1">
        <w:r w:rsidRPr="00131769">
          <w:rPr>
            <w:rStyle w:val="Hyperlink"/>
          </w:rPr>
          <w:t>1.</w:t>
        </w:r>
        <w:r w:rsidRPr="00131769">
          <w:rPr>
            <w:rFonts w:cstheme="minorBidi"/>
          </w:rPr>
          <w:tab/>
        </w:r>
        <w:r w:rsidRPr="00131769">
          <w:rPr>
            <w:rStyle w:val="Hyperlink"/>
            <w:rFonts w:cs="宋体" w:hint="eastAsia"/>
          </w:rPr>
          <w:t>实施步骤</w:t>
        </w:r>
        <w:r w:rsidRPr="00131769">
          <w:rPr>
            <w:webHidden/>
          </w:rPr>
          <w:tab/>
        </w:r>
        <w:r w:rsidRPr="00131769">
          <w:rPr>
            <w:webHidden/>
          </w:rPr>
          <w:fldChar w:fldCharType="begin"/>
        </w:r>
        <w:r w:rsidRPr="00131769">
          <w:rPr>
            <w:webHidden/>
          </w:rPr>
          <w:instrText xml:space="preserve"> PAGEREF _Toc7293911 \h </w:instrText>
        </w:r>
        <w:r w:rsidRPr="00131769">
          <w:rPr>
            <w:webHidden/>
          </w:rPr>
          <w:fldChar w:fldCharType="separate"/>
        </w:r>
        <w:r w:rsidRPr="00131769">
          <w:rPr>
            <w:webHidden/>
          </w:rPr>
          <w:t>8</w:t>
        </w:r>
        <w:r w:rsidRPr="00131769">
          <w:rPr>
            <w:webHidden/>
          </w:rPr>
          <w:fldChar w:fldCharType="end"/>
        </w:r>
      </w:hyperlink>
    </w:p>
    <w:p w:rsidR="00EB049B" w:rsidP="00131769">
      <w:pPr>
        <w:pStyle w:val="TOC2"/>
        <w:rPr>
          <w:rFonts w:asciiTheme="minorHAnsi" w:eastAsiaTheme="minorEastAsia" w:hAnsiTheme="minorHAnsi" w:cstheme="minorBidi"/>
        </w:rPr>
      </w:pPr>
      <w:hyperlink w:anchor="_Toc7293926" w:history="1">
        <w:r w:rsidRPr="0088121A">
          <w:rPr>
            <w:rStyle w:val="Hyperlink"/>
          </w:rPr>
          <w:t>2.</w:t>
        </w:r>
        <w:r>
          <w:rPr>
            <w:rFonts w:asciiTheme="minorHAnsi" w:eastAsiaTheme="minorEastAsia" w:hAnsiTheme="minorHAnsi" w:cstheme="minorBidi"/>
          </w:rPr>
          <w:tab/>
        </w:r>
        <w:r w:rsidRPr="0088121A">
          <w:rPr>
            <w:rStyle w:val="Hyperlink"/>
            <w:rFonts w:cs="宋体" w:hint="eastAsia"/>
          </w:rPr>
          <w:t>技能技法运用</w:t>
        </w:r>
        <w:r>
          <w:rPr>
            <w:webHidden/>
          </w:rPr>
          <w:tab/>
        </w:r>
        <w:r>
          <w:rPr>
            <w:webHidden/>
          </w:rPr>
          <w:fldChar w:fldCharType="begin"/>
        </w:r>
        <w:r>
          <w:rPr>
            <w:webHidden/>
          </w:rPr>
          <w:instrText xml:space="preserve"> PAGEREF _Toc7293926 \h </w:instrText>
        </w:r>
        <w:r>
          <w:rPr>
            <w:webHidden/>
          </w:rPr>
          <w:fldChar w:fldCharType="separate"/>
        </w:r>
        <w:r>
          <w:rPr>
            <w:webHidden/>
          </w:rPr>
          <w:t>11</w:t>
        </w:r>
        <w:r>
          <w:rPr>
            <w:webHidden/>
          </w:rPr>
          <w:fldChar w:fldCharType="end"/>
        </w:r>
      </w:hyperlink>
    </w:p>
    <w:p w:rsidR="00EB049B" w:rsidP="00131769">
      <w:pPr>
        <w:pStyle w:val="TOC1"/>
        <w:rPr>
          <w:rFonts w:asciiTheme="minorHAnsi" w:eastAsiaTheme="minorEastAsia" w:hAnsiTheme="minorHAnsi" w:cstheme="minorBidi"/>
        </w:rPr>
      </w:pPr>
      <w:hyperlink w:anchor="_Toc7293941" w:history="1">
        <w:r w:rsidRPr="0088121A">
          <w:rPr>
            <w:rStyle w:val="Hyperlink"/>
            <w:rFonts w:hint="eastAsia"/>
          </w:rPr>
          <w:t>四、</w:t>
        </w:r>
        <w:r>
          <w:rPr>
            <w:rFonts w:asciiTheme="minorHAnsi" w:eastAsiaTheme="minorEastAsia" w:hAnsiTheme="minorHAnsi" w:cstheme="minorBidi"/>
          </w:rPr>
          <w:tab/>
        </w:r>
        <w:r w:rsidRPr="0088121A">
          <w:rPr>
            <w:rStyle w:val="Hyperlink"/>
            <w:rFonts w:hint="eastAsia"/>
          </w:rPr>
          <w:t>设计总结</w:t>
        </w:r>
        <w:r>
          <w:rPr>
            <w:webHidden/>
          </w:rPr>
          <w:tab/>
        </w:r>
        <w:r>
          <w:rPr>
            <w:webHidden/>
          </w:rPr>
          <w:fldChar w:fldCharType="begin"/>
        </w:r>
        <w:r>
          <w:rPr>
            <w:webHidden/>
          </w:rPr>
          <w:instrText xml:space="preserve"> PAGEREF _Toc7293941 \h </w:instrText>
        </w:r>
        <w:r>
          <w:rPr>
            <w:webHidden/>
          </w:rPr>
          <w:fldChar w:fldCharType="separate"/>
        </w:r>
        <w:r>
          <w:rPr>
            <w:webHidden/>
          </w:rPr>
          <w:t>13</w:t>
        </w:r>
        <w:r>
          <w:rPr>
            <w:webHidden/>
          </w:rPr>
          <w:fldChar w:fldCharType="end"/>
        </w:r>
      </w:hyperlink>
    </w:p>
    <w:p w:rsidR="00EB049B" w:rsidP="00131769">
      <w:pPr>
        <w:pStyle w:val="TOC1"/>
        <w:rPr>
          <w:rFonts w:asciiTheme="minorHAnsi" w:eastAsiaTheme="minorEastAsia" w:hAnsiTheme="minorHAnsi" w:cstheme="minorBidi"/>
        </w:rPr>
      </w:pPr>
      <w:hyperlink w:anchor="_Toc7293942" w:history="1">
        <w:r w:rsidRPr="0088121A">
          <w:rPr>
            <w:rStyle w:val="Hyperlink"/>
            <w:rFonts w:hint="eastAsia"/>
          </w:rPr>
          <w:t>五、</w:t>
        </w:r>
        <w:r>
          <w:rPr>
            <w:rFonts w:asciiTheme="minorHAnsi" w:eastAsiaTheme="minorEastAsia" w:hAnsiTheme="minorHAnsi" w:cstheme="minorBidi"/>
          </w:rPr>
          <w:tab/>
        </w:r>
        <w:r w:rsidRPr="0088121A">
          <w:rPr>
            <w:rStyle w:val="Hyperlink"/>
            <w:rFonts w:hint="eastAsia"/>
          </w:rPr>
          <w:t>致谢</w:t>
        </w:r>
        <w:r>
          <w:rPr>
            <w:webHidden/>
          </w:rPr>
          <w:tab/>
        </w:r>
        <w:r>
          <w:rPr>
            <w:webHidden/>
          </w:rPr>
          <w:fldChar w:fldCharType="begin"/>
        </w:r>
        <w:r>
          <w:rPr>
            <w:webHidden/>
          </w:rPr>
          <w:instrText xml:space="preserve"> PAGEREF _Toc7293942 \h </w:instrText>
        </w:r>
        <w:r>
          <w:rPr>
            <w:webHidden/>
          </w:rPr>
          <w:fldChar w:fldCharType="separate"/>
        </w:r>
        <w:r>
          <w:rPr>
            <w:webHidden/>
          </w:rPr>
          <w:t>14</w:t>
        </w:r>
        <w:r>
          <w:rPr>
            <w:webHidden/>
          </w:rPr>
          <w:fldChar w:fldCharType="end"/>
        </w:r>
      </w:hyperlink>
    </w:p>
    <w:p w:rsidR="00B94CA5" w:rsidP="00D2521B">
      <w:pPr>
        <w:snapToGrid w:val="0"/>
        <w:spacing w:line="300" w:lineRule="auto"/>
        <w:rPr>
          <w:rFonts w:eastAsia="黑体"/>
          <w:color w:val="000000"/>
          <w:sz w:val="32"/>
        </w:rPr>
      </w:pPr>
      <w:r>
        <w:rPr>
          <w:rFonts w:eastAsia="黑体"/>
          <w:color w:val="000000"/>
          <w:sz w:val="32"/>
        </w:rPr>
        <w:fldChar w:fldCharType="end"/>
      </w:r>
    </w:p>
    <w:p w:rsidR="00B94CA5" w:rsidP="00B94CA5">
      <w:pPr>
        <w:sectPr w:rsidSect="00E07A01">
          <w:footerReference w:type="default" r:id="rId8"/>
          <w:type w:val="nextPage"/>
          <w:pgSz w:w="11906" w:h="16838"/>
          <w:pgMar w:top="1418" w:right="1134" w:bottom="1418" w:left="1701" w:header="851" w:footer="992" w:gutter="0"/>
          <w:pgNumType w:start="2"/>
          <w:cols w:space="720"/>
          <w:titlePg w:val="0"/>
          <w:docGrid w:type="lines" w:linePitch="312"/>
        </w:sectPr>
      </w:pPr>
      <w:bookmarkStart w:id="0" w:name="_GoBack"/>
      <w:bookmarkEnd w:id="0"/>
    </w:p>
    <w:p w:rsidR="000B3213" w:rsidRPr="00445993" w:rsidP="00D2521B">
      <w:pPr>
        <w:snapToGrid w:val="0"/>
        <w:spacing w:line="300" w:lineRule="auto"/>
        <w:rPr>
          <w:rFonts w:eastAsia="黑体"/>
          <w:color w:val="000000"/>
          <w:sz w:val="32"/>
        </w:rPr>
      </w:pPr>
    </w:p>
    <w:p w:rsidR="00A9665B" w:rsidRPr="00A9665B" w:rsidP="00D2521B">
      <w:pPr>
        <w:pStyle w:val="Title"/>
        <w:numPr>
          <w:ilvl w:val="0"/>
          <w:numId w:val="10"/>
        </w:numPr>
        <w:snapToGrid w:val="0"/>
        <w:spacing w:before="156" w:beforeLines="50" w:line="360" w:lineRule="auto"/>
        <w:jc w:val="both"/>
        <w:outlineLvl w:val="0"/>
      </w:pPr>
      <w:bookmarkStart w:id="1" w:name="_Toc7293903"/>
      <w:r>
        <w:rPr>
          <w:rFonts w:ascii="宋体" w:hAnsi="宋体" w:cs="宋体" w:hint="eastAsia"/>
          <w:sz w:val="30"/>
          <w:szCs w:val="30"/>
        </w:rPr>
        <w:t>子课题研究</w:t>
      </w:r>
      <w:bookmarkEnd w:id="1"/>
    </w:p>
    <w:p w:rsidR="00A9665B" w:rsidRPr="00A9665B" w:rsidP="00D2521B">
      <w:pPr>
        <w:pStyle w:val="ListParagraph"/>
        <w:numPr>
          <w:ilvl w:val="0"/>
          <w:numId w:val="6"/>
        </w:numPr>
        <w:spacing w:line="360" w:lineRule="auto"/>
        <w:ind w:right="420" w:rightChars="200" w:firstLineChars="0"/>
        <w:jc w:val="left"/>
        <w:outlineLvl w:val="1"/>
        <w:rPr>
          <w:rFonts w:ascii="宋体" w:hAnsi="宋体" w:cs="宋体"/>
          <w:bCs/>
          <w:sz w:val="28"/>
          <w:szCs w:val="28"/>
        </w:rPr>
      </w:pPr>
      <w:bookmarkStart w:id="2" w:name="_Toc7293904"/>
      <w:r w:rsidRPr="00A9665B">
        <w:rPr>
          <w:rFonts w:ascii="宋体" w:hAnsi="宋体" w:cs="宋体" w:hint="eastAsia"/>
          <w:bCs/>
          <w:sz w:val="28"/>
          <w:szCs w:val="28"/>
        </w:rPr>
        <w:t>子课题分析</w:t>
      </w:r>
      <w:bookmarkEnd w:id="2"/>
    </w:p>
    <w:p w:rsidR="00DB0F17" w:rsidRPr="00A9665B" w:rsidP="00A9665B">
      <w:pPr>
        <w:spacing w:line="360" w:lineRule="auto"/>
        <w:ind w:left="465" w:right="420" w:firstLine="560" w:rightChars="200" w:firstLineChars="200"/>
        <w:rPr>
          <w:rFonts w:ascii="仿宋" w:eastAsia="仿宋" w:hAnsi="仿宋" w:cs="仿宋"/>
          <w:iCs/>
          <w:sz w:val="28"/>
          <w:szCs w:val="28"/>
        </w:rPr>
      </w:pPr>
      <w:r w:rsidRPr="00A9665B">
        <w:rPr>
          <w:rFonts w:ascii="仿宋" w:eastAsia="仿宋" w:hAnsi="仿宋" w:cs="仿宋" w:hint="eastAsia"/>
          <w:iCs/>
          <w:sz w:val="28"/>
          <w:szCs w:val="28"/>
        </w:rPr>
        <w:t>子课题与整体相关性：</w:t>
      </w:r>
      <w:r w:rsidRPr="00A9665B" w:rsidR="00457C26">
        <w:rPr>
          <w:rFonts w:ascii="仿宋" w:eastAsia="仿宋" w:hAnsi="仿宋" w:cs="仿宋" w:hint="eastAsia"/>
          <w:iCs/>
          <w:sz w:val="28"/>
          <w:szCs w:val="28"/>
        </w:rPr>
        <w:t>子课题内容是</w:t>
      </w:r>
      <w:r w:rsidR="00384597">
        <w:rPr>
          <w:rFonts w:ascii="仿宋" w:eastAsia="仿宋" w:hAnsi="仿宋" w:cs="仿宋" w:hint="eastAsia"/>
          <w:iCs/>
          <w:sz w:val="28"/>
          <w:szCs w:val="28"/>
        </w:rPr>
        <w:t>AR</w:t>
      </w:r>
      <w:r w:rsidRPr="00A9665B" w:rsidR="00457C26">
        <w:rPr>
          <w:rFonts w:ascii="仿宋" w:eastAsia="仿宋" w:hAnsi="仿宋" w:cs="仿宋" w:hint="eastAsia"/>
          <w:iCs/>
          <w:sz w:val="28"/>
          <w:szCs w:val="28"/>
        </w:rPr>
        <w:t>猫场景贴图</w:t>
      </w:r>
      <w:r w:rsidRPr="00A9665B" w:rsidR="00E30633">
        <w:rPr>
          <w:rFonts w:ascii="仿宋" w:eastAsia="仿宋" w:hAnsi="仿宋" w:cs="仿宋" w:hint="eastAsia"/>
          <w:iCs/>
          <w:sz w:val="28"/>
          <w:szCs w:val="28"/>
        </w:rPr>
        <w:t>，</w:t>
      </w:r>
      <w:r w:rsidRPr="00A9665B" w:rsidR="00485B20">
        <w:rPr>
          <w:rFonts w:ascii="仿宋" w:eastAsia="仿宋" w:hAnsi="仿宋" w:cs="仿宋" w:hint="eastAsia"/>
          <w:iCs/>
          <w:sz w:val="28"/>
          <w:szCs w:val="28"/>
        </w:rPr>
        <w:t>贴图在整个游戏中</w:t>
      </w:r>
      <w:r w:rsidRPr="00A9665B" w:rsidR="00DB2719">
        <w:rPr>
          <w:rFonts w:ascii="仿宋" w:eastAsia="仿宋" w:hAnsi="仿宋" w:cs="仿宋" w:hint="eastAsia"/>
          <w:iCs/>
          <w:sz w:val="28"/>
          <w:szCs w:val="28"/>
        </w:rPr>
        <w:t>占</w:t>
      </w:r>
      <w:r w:rsidRPr="00A9665B" w:rsidR="00485B20">
        <w:rPr>
          <w:rFonts w:ascii="仿宋" w:eastAsia="仿宋" w:hAnsi="仿宋" w:cs="仿宋" w:hint="eastAsia"/>
          <w:iCs/>
          <w:sz w:val="28"/>
          <w:szCs w:val="28"/>
        </w:rPr>
        <w:t>非常</w:t>
      </w:r>
      <w:r w:rsidRPr="00A9665B" w:rsidR="00DB2719">
        <w:rPr>
          <w:rFonts w:ascii="仿宋" w:eastAsia="仿宋" w:hAnsi="仿宋" w:cs="仿宋" w:hint="eastAsia"/>
          <w:iCs/>
          <w:sz w:val="28"/>
          <w:szCs w:val="28"/>
        </w:rPr>
        <w:t>重要的部分，是展现给用户最初，也是吸引用户玩游戏，增加用户游戏</w:t>
      </w:r>
      <w:r w:rsidRPr="00A9665B" w:rsidR="00DB2719">
        <w:rPr>
          <w:rFonts w:ascii="仿宋" w:eastAsia="仿宋" w:hAnsi="仿宋" w:cs="仿宋" w:hint="eastAsia"/>
          <w:iCs/>
          <w:sz w:val="28"/>
          <w:szCs w:val="28"/>
        </w:rPr>
        <w:t>体验感最重要</w:t>
      </w:r>
      <w:r w:rsidRPr="00A9665B" w:rsidR="00DB2719">
        <w:rPr>
          <w:rFonts w:ascii="仿宋" w:eastAsia="仿宋" w:hAnsi="仿宋" w:cs="仿宋" w:hint="eastAsia"/>
          <w:iCs/>
          <w:sz w:val="28"/>
          <w:szCs w:val="28"/>
        </w:rPr>
        <w:t>的部分之一。</w:t>
      </w:r>
      <w:r w:rsidRPr="00A9665B">
        <w:rPr>
          <w:rFonts w:ascii="仿宋" w:eastAsia="仿宋" w:hAnsi="仿宋" w:cs="仿宋" w:hint="eastAsia"/>
          <w:iCs/>
          <w:sz w:val="28"/>
          <w:szCs w:val="28"/>
        </w:rPr>
        <w:t>游戏场景的贴图是整个大学三年的学习中，必须的技能，它像一件衣服，而我们就像是裁缝给模型制作并穿上合适漂亮的衣服。作为一名影视动画（游戏场景方向）专业的学生，要求我们拥有基本的造型，空间感，审美，色彩敏感度等能力。</w:t>
      </w:r>
    </w:p>
    <w:p w:rsidR="00CB6710" w:rsidRPr="00A9665B" w:rsidP="00A9665B">
      <w:pPr>
        <w:spacing w:line="360" w:lineRule="auto"/>
        <w:ind w:left="465" w:right="420" w:firstLine="560" w:rightChars="200" w:firstLineChars="200"/>
        <w:rPr>
          <w:rFonts w:ascii="仿宋" w:eastAsia="仿宋" w:hAnsi="仿宋" w:cs="仿宋"/>
          <w:iCs/>
          <w:sz w:val="28"/>
          <w:szCs w:val="28"/>
        </w:rPr>
      </w:pPr>
      <w:r w:rsidRPr="00A9665B">
        <w:rPr>
          <w:rFonts w:ascii="仿宋" w:eastAsia="仿宋" w:hAnsi="仿宋" w:cs="仿宋" w:hint="eastAsia"/>
          <w:iCs/>
          <w:sz w:val="28"/>
          <w:szCs w:val="28"/>
        </w:rPr>
        <w:t>选择该课题原因：课上和课后的练习，贴图部分是我最擅长的部分，</w:t>
      </w:r>
      <w:r w:rsidRPr="00A9665B" w:rsidR="0075539D">
        <w:rPr>
          <w:rFonts w:ascii="仿宋" w:eastAsia="仿宋" w:hAnsi="仿宋" w:cs="仿宋" w:hint="eastAsia"/>
          <w:iCs/>
          <w:sz w:val="28"/>
          <w:szCs w:val="28"/>
        </w:rPr>
        <w:t>并且在做课程作业以及训练中积累了一定的贴图。</w:t>
      </w:r>
    </w:p>
    <w:p w:rsidR="007C7180" w:rsidRPr="00A9665B" w:rsidP="00A9665B">
      <w:pPr>
        <w:spacing w:line="360" w:lineRule="auto"/>
        <w:ind w:left="465" w:right="420" w:firstLine="560" w:rightChars="200" w:firstLineChars="200"/>
        <w:rPr>
          <w:rFonts w:ascii="仿宋" w:eastAsia="仿宋" w:hAnsi="仿宋" w:cs="仿宋"/>
          <w:iCs/>
          <w:sz w:val="28"/>
          <w:szCs w:val="28"/>
        </w:rPr>
      </w:pPr>
      <w:r w:rsidRPr="00A9665B">
        <w:rPr>
          <w:rFonts w:ascii="仿宋" w:eastAsia="仿宋" w:hAnsi="仿宋" w:cs="仿宋" w:hint="eastAsia"/>
          <w:iCs/>
          <w:sz w:val="28"/>
          <w:szCs w:val="28"/>
        </w:rPr>
        <w:t>构思:</w:t>
      </w:r>
      <w:r w:rsidRPr="00A9665B" w:rsidR="00DB2719">
        <w:rPr>
          <w:rFonts w:ascii="仿宋" w:eastAsia="仿宋" w:hAnsi="仿宋" w:cs="仿宋" w:hint="eastAsia"/>
          <w:iCs/>
          <w:sz w:val="28"/>
          <w:szCs w:val="28"/>
        </w:rPr>
        <w:t>在</w:t>
      </w:r>
      <w:r w:rsidRPr="00A9665B" w:rsidR="00500688">
        <w:rPr>
          <w:rFonts w:ascii="仿宋" w:eastAsia="仿宋" w:hAnsi="仿宋" w:cs="仿宋" w:hint="eastAsia"/>
          <w:iCs/>
          <w:sz w:val="28"/>
          <w:szCs w:val="28"/>
        </w:rPr>
        <w:t>欧式</w:t>
      </w:r>
      <w:r w:rsidRPr="00A9665B" w:rsidR="006C56CD">
        <w:rPr>
          <w:rFonts w:ascii="仿宋" w:eastAsia="仿宋" w:hAnsi="仿宋" w:cs="仿宋" w:hint="eastAsia"/>
          <w:iCs/>
          <w:sz w:val="28"/>
          <w:szCs w:val="28"/>
        </w:rPr>
        <w:t>场景</w:t>
      </w:r>
      <w:r w:rsidRPr="00A9665B" w:rsidR="00DB2719">
        <w:rPr>
          <w:rFonts w:ascii="仿宋" w:eastAsia="仿宋" w:hAnsi="仿宋" w:cs="仿宋" w:hint="eastAsia"/>
          <w:iCs/>
          <w:sz w:val="28"/>
          <w:szCs w:val="28"/>
        </w:rPr>
        <w:t>模型</w:t>
      </w:r>
      <w:r w:rsidRPr="00A9665B" w:rsidR="006C56CD">
        <w:rPr>
          <w:rFonts w:ascii="仿宋" w:eastAsia="仿宋" w:hAnsi="仿宋" w:cs="仿宋" w:hint="eastAsia"/>
          <w:iCs/>
          <w:sz w:val="28"/>
          <w:szCs w:val="28"/>
        </w:rPr>
        <w:t>创建好后，选择贴图风格，贴图类型。</w:t>
      </w:r>
      <w:r w:rsidRPr="00A9665B" w:rsidR="00E30633">
        <w:rPr>
          <w:rFonts w:ascii="仿宋" w:eastAsia="仿宋" w:hAnsi="仿宋" w:cs="仿宋" w:hint="eastAsia"/>
          <w:iCs/>
          <w:sz w:val="28"/>
          <w:szCs w:val="28"/>
        </w:rPr>
        <w:t>在开始时</w:t>
      </w:r>
      <w:r w:rsidRPr="00A9665B" w:rsidR="00457C26">
        <w:rPr>
          <w:rFonts w:ascii="仿宋" w:eastAsia="仿宋" w:hAnsi="仿宋" w:cs="仿宋" w:hint="eastAsia"/>
          <w:iCs/>
          <w:sz w:val="28"/>
          <w:szCs w:val="28"/>
        </w:rPr>
        <w:t>定下了几个主题</w:t>
      </w:r>
      <w:r w:rsidRPr="00A9665B" w:rsidR="00E30633">
        <w:rPr>
          <w:rFonts w:ascii="仿宋" w:eastAsia="仿宋" w:hAnsi="仿宋" w:cs="仿宋" w:hint="eastAsia"/>
          <w:iCs/>
          <w:sz w:val="28"/>
          <w:szCs w:val="28"/>
        </w:rPr>
        <w:t>有粉色少女，黑白简约，欧式风格，田园风格，最后根据</w:t>
      </w:r>
      <w:r w:rsidRPr="00A9665B" w:rsidR="0013026B">
        <w:rPr>
          <w:rFonts w:ascii="仿宋" w:eastAsia="仿宋" w:hAnsi="仿宋" w:cs="仿宋" w:hint="eastAsia"/>
          <w:iCs/>
          <w:sz w:val="28"/>
          <w:szCs w:val="28"/>
        </w:rPr>
        <w:t>用户群体</w:t>
      </w:r>
      <w:r w:rsidRPr="00A9665B" w:rsidR="004C068F">
        <w:rPr>
          <w:rFonts w:ascii="仿宋" w:eastAsia="仿宋" w:hAnsi="仿宋" w:cs="仿宋" w:hint="eastAsia"/>
          <w:iCs/>
          <w:sz w:val="28"/>
          <w:szCs w:val="28"/>
        </w:rPr>
        <w:t>既有男性又有女性</w:t>
      </w:r>
      <w:r w:rsidRPr="00A9665B" w:rsidR="006C56CD">
        <w:rPr>
          <w:rFonts w:ascii="仿宋" w:eastAsia="仿宋" w:hAnsi="仿宋" w:cs="仿宋" w:hint="eastAsia"/>
          <w:iCs/>
          <w:sz w:val="28"/>
          <w:szCs w:val="28"/>
        </w:rPr>
        <w:t>，且游戏主打可爱清新的特点</w:t>
      </w:r>
      <w:r w:rsidRPr="00A9665B" w:rsidR="004C068F">
        <w:rPr>
          <w:rFonts w:ascii="仿宋" w:eastAsia="仿宋" w:hAnsi="仿宋" w:cs="仿宋" w:hint="eastAsia"/>
          <w:iCs/>
          <w:sz w:val="28"/>
          <w:szCs w:val="28"/>
        </w:rPr>
        <w:t>，采用接受程度较高，也更符合当今年轻群体的田园</w:t>
      </w:r>
      <w:r w:rsidRPr="00A9665B" w:rsidR="006C56CD">
        <w:rPr>
          <w:rFonts w:ascii="仿宋" w:eastAsia="仿宋" w:hAnsi="仿宋" w:cs="仿宋" w:hint="eastAsia"/>
          <w:iCs/>
          <w:sz w:val="28"/>
          <w:szCs w:val="28"/>
        </w:rPr>
        <w:t>清新</w:t>
      </w:r>
      <w:r w:rsidRPr="00A9665B" w:rsidR="004C068F">
        <w:rPr>
          <w:rFonts w:ascii="仿宋" w:eastAsia="仿宋" w:hAnsi="仿宋" w:cs="仿宋" w:hint="eastAsia"/>
          <w:iCs/>
          <w:sz w:val="28"/>
          <w:szCs w:val="28"/>
        </w:rPr>
        <w:t>风格。</w:t>
      </w:r>
    </w:p>
    <w:p w:rsidR="00C83D64" w:rsidRPr="00A9665B" w:rsidP="00736BE5">
      <w:pPr>
        <w:pStyle w:val="ListParagraph"/>
        <w:numPr>
          <w:ilvl w:val="0"/>
          <w:numId w:val="6"/>
        </w:numPr>
        <w:spacing w:line="300" w:lineRule="auto"/>
        <w:ind w:firstLineChars="0"/>
        <w:outlineLvl w:val="1"/>
        <w:rPr>
          <w:rFonts w:ascii="宋体" w:hAnsi="宋体" w:cs="宋体"/>
          <w:sz w:val="28"/>
          <w:szCs w:val="28"/>
        </w:rPr>
      </w:pPr>
      <w:bookmarkStart w:id="3" w:name="_Toc7293905"/>
      <w:r w:rsidRPr="00A9665B">
        <w:rPr>
          <w:rFonts w:ascii="宋体" w:hAnsi="宋体" w:cs="宋体" w:hint="eastAsia"/>
          <w:sz w:val="28"/>
          <w:szCs w:val="28"/>
        </w:rPr>
        <w:t>同行业调研</w:t>
      </w:r>
      <w:bookmarkEnd w:id="3"/>
    </w:p>
    <w:p w:rsidR="00A9665B" w:rsidP="00A9665B">
      <w:pPr>
        <w:spacing w:line="360" w:lineRule="auto"/>
        <w:ind w:left="465" w:right="420" w:firstLine="560" w:rightChars="200" w:firstLineChars="200"/>
        <w:rPr>
          <w:rFonts w:ascii="仿宋" w:eastAsia="仿宋" w:hAnsi="仿宋" w:cs="仿宋"/>
          <w:iCs/>
          <w:sz w:val="28"/>
          <w:szCs w:val="28"/>
        </w:rPr>
      </w:pPr>
      <w:r w:rsidRPr="00A9665B">
        <w:rPr>
          <w:rFonts w:ascii="仿宋" w:eastAsia="仿宋" w:hAnsi="仿宋" w:cs="仿宋" w:hint="eastAsia"/>
          <w:iCs/>
          <w:sz w:val="28"/>
          <w:szCs w:val="28"/>
        </w:rPr>
        <w:t>AR作为近几年来新兴的产业，</w:t>
      </w:r>
      <w:r w:rsidRPr="00A9665B" w:rsidR="00B74F96">
        <w:rPr>
          <w:rFonts w:ascii="仿宋" w:eastAsia="仿宋" w:hAnsi="仿宋" w:cs="仿宋" w:hint="eastAsia"/>
          <w:iCs/>
          <w:sz w:val="28"/>
          <w:szCs w:val="28"/>
        </w:rPr>
        <w:t>整体市场趋向</w:t>
      </w:r>
      <w:r w:rsidRPr="00A9665B" w:rsidR="00471A56">
        <w:rPr>
          <w:rFonts w:ascii="仿宋" w:eastAsia="仿宋" w:hAnsi="仿宋" w:cs="仿宋" w:hint="eastAsia"/>
          <w:iCs/>
          <w:sz w:val="28"/>
          <w:szCs w:val="28"/>
        </w:rPr>
        <w:t>较</w:t>
      </w:r>
      <w:r w:rsidRPr="00A9665B" w:rsidR="00B74F96">
        <w:rPr>
          <w:rFonts w:ascii="仿宋" w:eastAsia="仿宋" w:hAnsi="仿宋" w:cs="仿宋" w:hint="eastAsia"/>
          <w:iCs/>
          <w:sz w:val="28"/>
          <w:szCs w:val="28"/>
        </w:rPr>
        <w:t>好，在技术上也有一定的突破，如：</w:t>
      </w:r>
      <w:r w:rsidRPr="00A9665B" w:rsidR="00500688">
        <w:rPr>
          <w:rFonts w:ascii="仿宋" w:eastAsia="仿宋" w:hAnsi="仿宋" w:cs="仿宋" w:hint="eastAsia"/>
          <w:iCs/>
          <w:sz w:val="28"/>
          <w:szCs w:val="28"/>
        </w:rPr>
        <w:t>摄像，水平竖直检测，瞳孔识别，面部识别等。</w:t>
      </w:r>
    </w:p>
    <w:p w:rsidR="00A9665B" w:rsidP="00A9665B">
      <w:pPr>
        <w:spacing w:line="360" w:lineRule="auto"/>
        <w:ind w:left="465" w:right="420" w:firstLine="560" w:rightChars="200" w:firstLineChars="200"/>
        <w:rPr>
          <w:rFonts w:ascii="仿宋" w:eastAsia="仿宋" w:hAnsi="仿宋" w:cs="仿宋"/>
          <w:iCs/>
          <w:sz w:val="28"/>
          <w:szCs w:val="28"/>
        </w:rPr>
        <w:sectPr w:rsidSect="00E07A01">
          <w:footerReference w:type="default" r:id="rId9"/>
          <w:type w:val="nextPage"/>
          <w:pgSz w:w="11906" w:h="16838"/>
          <w:pgMar w:top="1418" w:right="1134" w:bottom="1418" w:left="1701" w:header="851" w:footer="992" w:gutter="0"/>
          <w:pgNumType w:start="3"/>
          <w:cols w:space="720"/>
          <w:titlePg w:val="0"/>
          <w:docGrid w:type="lines" w:linePitch="312"/>
        </w:sectPr>
      </w:pPr>
      <w:r w:rsidRPr="00A9665B">
        <w:rPr>
          <w:rFonts w:ascii="仿宋" w:eastAsia="仿宋" w:hAnsi="仿宋" w:cs="仿宋" w:hint="eastAsia"/>
          <w:iCs/>
          <w:sz w:val="28"/>
          <w:szCs w:val="28"/>
        </w:rPr>
        <w:t>在目前AR以侵入我们生活的当中，其应用场景有：</w:t>
      </w:r>
      <w:r w:rsidRPr="00A9665B" w:rsidR="00CD3CAE">
        <w:rPr>
          <w:rFonts w:ascii="仿宋" w:eastAsia="仿宋" w:hAnsi="仿宋" w:cs="仿宋" w:hint="eastAsia"/>
          <w:iCs/>
          <w:sz w:val="28"/>
          <w:szCs w:val="28"/>
        </w:rPr>
        <w:t>短视频/相机，手势控雨，</w:t>
      </w:r>
      <w:r w:rsidRPr="00A9665B" w:rsidR="00CD3CAE">
        <w:rPr>
          <w:rFonts w:ascii="仿宋" w:eastAsia="仿宋" w:hAnsi="仿宋" w:cs="仿宋" w:hint="eastAsia"/>
          <w:iCs/>
          <w:sz w:val="28"/>
          <w:szCs w:val="28"/>
        </w:rPr>
        <w:t>Animoji</w:t>
      </w:r>
      <w:r w:rsidRPr="00A9665B" w:rsidR="00CD3CAE">
        <w:rPr>
          <w:rFonts w:ascii="仿宋" w:eastAsia="仿宋" w:hAnsi="仿宋" w:cs="仿宋" w:hint="eastAsia"/>
          <w:iCs/>
          <w:sz w:val="28"/>
          <w:szCs w:val="28"/>
        </w:rPr>
        <w:t xml:space="preserve">（在使用ISO12系统的iPhone X </w:t>
      </w:r>
      <w:r w:rsidRPr="00A9665B" w:rsidR="00CD3CAE">
        <w:rPr>
          <w:rFonts w:ascii="仿宋" w:eastAsia="仿宋" w:hAnsi="仿宋" w:cs="仿宋" w:hint="eastAsia"/>
          <w:iCs/>
          <w:sz w:val="28"/>
          <w:szCs w:val="28"/>
        </w:rPr>
        <w:t>imessage</w:t>
      </w:r>
      <w:r w:rsidRPr="00A9665B" w:rsidR="00CD3CAE">
        <w:rPr>
          <w:rFonts w:ascii="仿宋" w:eastAsia="仿宋" w:hAnsi="仿宋" w:cs="仿宋" w:hint="eastAsia"/>
          <w:iCs/>
          <w:sz w:val="28"/>
          <w:szCs w:val="28"/>
        </w:rPr>
        <w:t>当中，自定义</w:t>
      </w:r>
      <w:r w:rsidRPr="00A9665B" w:rsidR="00CD3CAE">
        <w:rPr>
          <w:rFonts w:ascii="仿宋" w:eastAsia="仿宋" w:hAnsi="仿宋" w:cs="仿宋" w:hint="eastAsia"/>
          <w:iCs/>
          <w:sz w:val="28"/>
          <w:szCs w:val="28"/>
        </w:rPr>
        <w:t>捏脸创建</w:t>
      </w:r>
    </w:p>
    <w:p w:rsidR="00A9665B" w:rsidP="00A9665B">
      <w:pPr>
        <w:spacing w:line="360" w:lineRule="auto"/>
        <w:ind w:left="465" w:right="420" w:firstLine="560" w:rightChars="200" w:firstLineChars="200"/>
        <w:rPr>
          <w:rFonts w:ascii="仿宋" w:eastAsia="仿宋" w:hAnsi="仿宋" w:cs="仿宋"/>
          <w:iCs/>
          <w:sz w:val="28"/>
          <w:szCs w:val="28"/>
        </w:rPr>
      </w:pPr>
      <w:r w:rsidRPr="00A9665B" w:rsidR="00CD3CAE">
        <w:rPr>
          <w:rFonts w:ascii="仿宋" w:eastAsia="仿宋" w:hAnsi="仿宋" w:cs="仿宋" w:hint="eastAsia"/>
          <w:iCs/>
          <w:sz w:val="28"/>
          <w:szCs w:val="28"/>
        </w:rPr>
        <w:t>3D形象，随后在各种拍照软件中广泛使用</w:t>
      </w:r>
      <w:r w:rsidRPr="00A9665B" w:rsidR="001839CC">
        <w:rPr>
          <w:rFonts w:ascii="仿宋" w:eastAsia="仿宋" w:hAnsi="仿宋" w:cs="仿宋" w:hint="eastAsia"/>
          <w:iCs/>
          <w:sz w:val="28"/>
          <w:szCs w:val="28"/>
        </w:rPr>
        <w:t>。</w:t>
      </w:r>
      <w:r w:rsidRPr="00A9665B" w:rsidR="00CD3CAE">
        <w:rPr>
          <w:rFonts w:ascii="仿宋" w:eastAsia="仿宋" w:hAnsi="仿宋" w:cs="仿宋" w:hint="eastAsia"/>
          <w:iCs/>
          <w:sz w:val="28"/>
          <w:szCs w:val="28"/>
        </w:rPr>
        <w:t>）。</w:t>
      </w:r>
    </w:p>
    <w:p w:rsidR="00A9665B" w:rsidP="00A9665B">
      <w:pPr>
        <w:spacing w:line="360" w:lineRule="auto"/>
        <w:ind w:left="465" w:right="420" w:firstLine="560" w:rightChars="200" w:firstLineChars="200"/>
        <w:rPr>
          <w:rFonts w:ascii="仿宋" w:eastAsia="仿宋" w:hAnsi="仿宋" w:cs="仿宋_GB2312"/>
          <w:sz w:val="28"/>
          <w:szCs w:val="28"/>
        </w:rPr>
      </w:pPr>
      <w:r>
        <w:rPr>
          <w:rFonts w:ascii="仿宋" w:eastAsia="仿宋" w:hAnsi="仿宋" w:cs="仿宋" w:hint="eastAsia"/>
          <w:iCs/>
          <w:sz w:val="28"/>
          <w:szCs w:val="28"/>
        </w:rPr>
        <w:t>AR</w:t>
      </w:r>
      <w:r w:rsidRPr="00A9665B" w:rsidR="001839CC">
        <w:rPr>
          <w:rFonts w:ascii="仿宋" w:eastAsia="仿宋" w:hAnsi="仿宋" w:cs="仿宋" w:hint="eastAsia"/>
          <w:iCs/>
          <w:sz w:val="28"/>
          <w:szCs w:val="28"/>
        </w:rPr>
        <w:t>在游戏方面的使用，有国外上线的AR版的《行尸走肉》上线后获得几百万次的下载</w:t>
      </w:r>
      <w:r w:rsidRPr="00A9665B" w:rsidR="001839CC">
        <w:rPr>
          <w:rFonts w:ascii="仿宋" w:eastAsia="仿宋" w:hAnsi="仿宋" w:cs="仿宋_GB2312" w:hint="eastAsia"/>
          <w:sz w:val="28"/>
          <w:szCs w:val="28"/>
        </w:rPr>
        <w:t>和破千万的营收；而苹果发布的一款多人AR对战的射击游戏，证明了未来AR必然是多人互动游戏。而我们所做的</w:t>
      </w:r>
      <w:r>
        <w:rPr>
          <w:rFonts w:ascii="仿宋" w:eastAsia="仿宋" w:hAnsi="仿宋" w:cs="仿宋_GB2312" w:hint="eastAsia"/>
          <w:sz w:val="28"/>
          <w:szCs w:val="28"/>
        </w:rPr>
        <w:t>AR</w:t>
      </w:r>
      <w:r w:rsidRPr="00A9665B" w:rsidR="001839CC">
        <w:rPr>
          <w:rFonts w:ascii="仿宋" w:eastAsia="仿宋" w:hAnsi="仿宋" w:cs="仿宋_GB2312" w:hint="eastAsia"/>
          <w:sz w:val="28"/>
          <w:szCs w:val="28"/>
        </w:rPr>
        <w:t>游戏是在</w:t>
      </w:r>
      <w:r w:rsidRPr="00A9665B" w:rsidR="00AF0B4D">
        <w:rPr>
          <w:rFonts w:ascii="仿宋" w:eastAsia="仿宋" w:hAnsi="仿宋" w:cs="仿宋_GB2312" w:hint="eastAsia"/>
          <w:sz w:val="28"/>
          <w:szCs w:val="28"/>
        </w:rPr>
        <w:t>手机的摄像镜头下，而目前市面上虽然有一些同类型的</w:t>
      </w:r>
      <w:r>
        <w:rPr>
          <w:rFonts w:ascii="仿宋" w:eastAsia="仿宋" w:hAnsi="仿宋" w:cs="仿宋_GB2312" w:hint="eastAsia"/>
          <w:sz w:val="28"/>
          <w:szCs w:val="28"/>
        </w:rPr>
        <w:t>AR</w:t>
      </w:r>
      <w:r w:rsidRPr="00A9665B" w:rsidR="00AF0B4D">
        <w:rPr>
          <w:rFonts w:ascii="仿宋" w:eastAsia="仿宋" w:hAnsi="仿宋" w:cs="仿宋_GB2312" w:hint="eastAsia"/>
          <w:sz w:val="28"/>
          <w:szCs w:val="28"/>
        </w:rPr>
        <w:t>游戏但并不为人们所熟知。手机上</w:t>
      </w:r>
      <w:r>
        <w:rPr>
          <w:rFonts w:ascii="仿宋" w:eastAsia="仿宋" w:hAnsi="仿宋" w:cs="仿宋_GB2312" w:hint="eastAsia"/>
          <w:sz w:val="28"/>
          <w:szCs w:val="28"/>
        </w:rPr>
        <w:t>AR</w:t>
      </w:r>
      <w:r w:rsidRPr="00A9665B" w:rsidR="00AF0B4D">
        <w:rPr>
          <w:rFonts w:ascii="仿宋" w:eastAsia="仿宋" w:hAnsi="仿宋" w:cs="仿宋_GB2312" w:hint="eastAsia"/>
          <w:sz w:val="28"/>
          <w:szCs w:val="28"/>
        </w:rPr>
        <w:t>最普遍为大家所熟知的是，地图</w:t>
      </w:r>
      <w:r>
        <w:rPr>
          <w:rFonts w:ascii="仿宋" w:eastAsia="仿宋" w:hAnsi="仿宋" w:cs="仿宋_GB2312" w:hint="eastAsia"/>
          <w:sz w:val="28"/>
          <w:szCs w:val="28"/>
        </w:rPr>
        <w:t>AR</w:t>
      </w:r>
      <w:r w:rsidRPr="00A9665B" w:rsidR="00AF0B4D">
        <w:rPr>
          <w:rFonts w:ascii="仿宋" w:eastAsia="仿宋" w:hAnsi="仿宋" w:cs="仿宋_GB2312" w:hint="eastAsia"/>
          <w:sz w:val="28"/>
          <w:szCs w:val="28"/>
        </w:rPr>
        <w:t>模式带路人，</w:t>
      </w:r>
      <w:r>
        <w:rPr>
          <w:rFonts w:ascii="仿宋" w:eastAsia="仿宋" w:hAnsi="仿宋" w:cs="仿宋_GB2312" w:hint="eastAsia"/>
          <w:sz w:val="28"/>
          <w:szCs w:val="28"/>
        </w:rPr>
        <w:t>拍照换脸，扫描物体看到不同的场景等。</w:t>
      </w:r>
    </w:p>
    <w:p w:rsidR="001839CC" w:rsidRPr="00A9665B" w:rsidP="00A9665B">
      <w:pPr>
        <w:spacing w:line="360" w:lineRule="auto"/>
        <w:ind w:left="465" w:right="420" w:firstLine="560" w:rightChars="200" w:firstLineChars="200"/>
        <w:rPr>
          <w:rFonts w:ascii="仿宋" w:eastAsia="仿宋" w:hAnsi="仿宋" w:cs="仿宋_GB2312"/>
          <w:sz w:val="28"/>
          <w:szCs w:val="28"/>
        </w:rPr>
      </w:pPr>
      <w:r w:rsidRPr="00A9665B">
        <w:rPr>
          <w:rFonts w:ascii="仿宋" w:eastAsia="仿宋" w:hAnsi="仿宋" w:cs="仿宋_GB2312" w:hint="eastAsia"/>
          <w:sz w:val="28"/>
          <w:szCs w:val="28"/>
        </w:rPr>
        <w:t>随着国家政策，世界大趋势下的情况，各大高校纷纷建立了虚拟现实专业，而在2019年的春晚上也应用了</w:t>
      </w:r>
      <w:r w:rsidR="00384597">
        <w:rPr>
          <w:rFonts w:ascii="仿宋" w:eastAsia="仿宋" w:hAnsi="仿宋" w:cs="仿宋_GB2312" w:hint="eastAsia"/>
          <w:sz w:val="28"/>
          <w:szCs w:val="28"/>
        </w:rPr>
        <w:t>AR</w:t>
      </w:r>
      <w:r w:rsidRPr="00A9665B">
        <w:rPr>
          <w:rFonts w:ascii="仿宋" w:eastAsia="仿宋" w:hAnsi="仿宋" w:cs="仿宋_GB2312" w:hint="eastAsia"/>
          <w:sz w:val="28"/>
          <w:szCs w:val="28"/>
        </w:rPr>
        <w:t>技术。未来也一定是属于</w:t>
      </w:r>
      <w:r w:rsidR="00384597">
        <w:rPr>
          <w:rFonts w:ascii="仿宋" w:eastAsia="仿宋" w:hAnsi="仿宋" w:cs="仿宋_GB2312" w:hint="eastAsia"/>
          <w:sz w:val="28"/>
          <w:szCs w:val="28"/>
        </w:rPr>
        <w:t>AR</w:t>
      </w:r>
      <w:r w:rsidRPr="00A9665B">
        <w:rPr>
          <w:rFonts w:ascii="仿宋" w:eastAsia="仿宋" w:hAnsi="仿宋" w:cs="仿宋_GB2312" w:hint="eastAsia"/>
          <w:sz w:val="28"/>
          <w:szCs w:val="28"/>
        </w:rPr>
        <w:t>的时代。</w:t>
      </w:r>
    </w:p>
    <w:p w:rsidR="00C83D64" w:rsidRPr="00A9665B" w:rsidP="00736BE5">
      <w:pPr>
        <w:pStyle w:val="ListParagraph"/>
        <w:numPr>
          <w:ilvl w:val="0"/>
          <w:numId w:val="6"/>
        </w:numPr>
        <w:spacing w:line="360" w:lineRule="auto"/>
        <w:ind w:left="465" w:right="420" w:rightChars="200" w:firstLineChars="0"/>
        <w:outlineLvl w:val="1"/>
        <w:rPr>
          <w:rFonts w:ascii="仿宋" w:eastAsia="仿宋" w:hAnsi="仿宋" w:cs="仿宋"/>
          <w:i/>
          <w:iCs/>
          <w:color w:val="000000"/>
          <w:sz w:val="28"/>
          <w:szCs w:val="28"/>
        </w:rPr>
      </w:pPr>
      <w:bookmarkStart w:id="4" w:name="_Toc7293906"/>
      <w:r w:rsidRPr="00A9665B">
        <w:rPr>
          <w:rFonts w:ascii="宋体" w:hAnsi="宋体" w:cs="仿宋_GB2312" w:hint="eastAsia"/>
          <w:sz w:val="28"/>
          <w:szCs w:val="28"/>
        </w:rPr>
        <w:t>子</w:t>
      </w:r>
      <w:r w:rsidRPr="00A9665B">
        <w:rPr>
          <w:rFonts w:ascii="宋体" w:hAnsi="宋体" w:cs="宋体" w:hint="eastAsia"/>
          <w:sz w:val="28"/>
          <w:szCs w:val="28"/>
        </w:rPr>
        <w:t>课题意义</w:t>
      </w:r>
      <w:bookmarkEnd w:id="4"/>
    </w:p>
    <w:p w:rsidR="005F6E44" w:rsidRPr="000B3213" w:rsidP="00A9665B">
      <w:pPr>
        <w:spacing w:line="360" w:lineRule="auto"/>
        <w:ind w:left="465" w:right="420" w:firstLine="560" w:rightChars="200" w:firstLineChars="200"/>
        <w:rPr>
          <w:rFonts w:ascii="仿宋" w:eastAsia="仿宋" w:hAnsi="仿宋" w:cs="仿宋"/>
          <w:iCs/>
          <w:sz w:val="28"/>
          <w:szCs w:val="28"/>
        </w:rPr>
      </w:pPr>
      <w:r w:rsidRPr="000B3213">
        <w:rPr>
          <w:rFonts w:ascii="仿宋" w:eastAsia="仿宋" w:hAnsi="仿宋" w:cs="仿宋" w:hint="eastAsia"/>
          <w:iCs/>
          <w:sz w:val="28"/>
          <w:szCs w:val="28"/>
        </w:rPr>
        <w:t>贴图是游戏当中最重要的部分，是玩家接触游戏后，最直观感受到一款游戏是否用心，团队制作水准，美工审美等；玩家的游戏感受，而市面上比较风靡的游戏例如，《剑网三》就以其精致的场景，角色，深受广大玩家喜爱。而精致美丽，</w:t>
      </w:r>
      <w:r w:rsidRPr="000B3213">
        <w:rPr>
          <w:rFonts w:ascii="仿宋" w:eastAsia="仿宋" w:hAnsi="仿宋" w:cs="仿宋" w:hint="eastAsia"/>
          <w:iCs/>
          <w:sz w:val="28"/>
          <w:szCs w:val="28"/>
        </w:rPr>
        <w:t>炫</w:t>
      </w:r>
      <w:r w:rsidRPr="000B3213">
        <w:rPr>
          <w:rFonts w:ascii="仿宋" w:eastAsia="仿宋" w:hAnsi="仿宋" w:cs="仿宋" w:hint="eastAsia"/>
          <w:iCs/>
          <w:sz w:val="28"/>
          <w:szCs w:val="28"/>
        </w:rPr>
        <w:t>酷的皮肤，衣服；也给游戏增加了商业价值如：《奇迹暖暖》。</w:t>
      </w:r>
    </w:p>
    <w:p w:rsidR="00C95DE1" w:rsidRPr="000B3213" w:rsidP="00A9665B">
      <w:pPr>
        <w:spacing w:line="360" w:lineRule="auto"/>
        <w:ind w:left="465" w:right="420" w:firstLine="560" w:rightChars="200" w:firstLineChars="200"/>
        <w:rPr>
          <w:rFonts w:ascii="仿宋" w:eastAsia="仿宋" w:hAnsi="仿宋" w:cs="仿宋"/>
          <w:iCs/>
          <w:sz w:val="28"/>
          <w:szCs w:val="28"/>
        </w:rPr>
        <w:sectPr w:rsidSect="00E07A01">
          <w:footerReference w:type="default" r:id="rId10"/>
          <w:type w:val="nextPage"/>
          <w:pgSz w:w="11906" w:h="16838"/>
          <w:pgMar w:top="1418" w:right="1134" w:bottom="1418" w:left="1701" w:header="851" w:footer="992" w:gutter="0"/>
          <w:pgNumType w:start="4"/>
          <w:cols w:space="720"/>
          <w:titlePg w:val="0"/>
          <w:docGrid w:type="lines" w:linePitch="312"/>
        </w:sectPr>
      </w:pPr>
      <w:r w:rsidRPr="000B3213">
        <w:rPr>
          <w:rFonts w:ascii="仿宋" w:eastAsia="仿宋" w:hAnsi="仿宋" w:cs="仿宋" w:hint="eastAsia"/>
          <w:iCs/>
          <w:sz w:val="28"/>
          <w:szCs w:val="28"/>
        </w:rPr>
        <w:t>在做子课题的过程当中，越来越能够理解课堂上老师反复强调的贴图美观合适的重要性。</w:t>
      </w:r>
    </w:p>
    <w:p w:rsidR="00C95DE1" w:rsidRPr="000B3213" w:rsidP="00A9665B">
      <w:pPr>
        <w:spacing w:line="360" w:lineRule="auto"/>
        <w:ind w:left="465" w:right="420" w:firstLine="560" w:rightChars="200" w:firstLineChars="200"/>
        <w:rPr>
          <w:rFonts w:ascii="仿宋" w:eastAsia="仿宋" w:hAnsi="仿宋" w:cs="仿宋"/>
          <w:iCs/>
          <w:sz w:val="28"/>
          <w:szCs w:val="28"/>
        </w:rPr>
      </w:pPr>
      <w:r w:rsidRPr="000B3213" w:rsidR="00FD7B24">
        <w:rPr>
          <w:rFonts w:ascii="仿宋" w:eastAsia="仿宋" w:hAnsi="仿宋" w:cs="仿宋" w:hint="eastAsia"/>
          <w:iCs/>
          <w:sz w:val="28"/>
          <w:szCs w:val="28"/>
        </w:rPr>
        <w:t>一款游戏关卡再有意思，情节再动人，音乐再好听但是缺少了贴图，也会让玩家兴趣大大减少，更不会是一件成功的作品。就如同我们依据常听到一句心灵鸡汤，没有好看的外表，谁来了解你的内心。而游戏中的贴图就是这样的存在。在整个毕业设计制作的过程当中，我也更明白了，各个环节的冗杂，</w:t>
      </w:r>
      <w:r w:rsidRPr="000B3213" w:rsidR="00FD7B24">
        <w:rPr>
          <w:rFonts w:ascii="仿宋" w:eastAsia="仿宋" w:hAnsi="仿宋" w:cs="仿宋" w:hint="eastAsia"/>
          <w:iCs/>
          <w:sz w:val="28"/>
          <w:szCs w:val="28"/>
        </w:rPr>
        <w:t>团队成员之间的相互配合，以及美工角色的重要性和存在的意义。</w:t>
      </w:r>
    </w:p>
    <w:p w:rsidR="00C83D64" w:rsidRPr="00996645" w:rsidP="00D2521B">
      <w:pPr>
        <w:pStyle w:val="ListParagraph"/>
        <w:numPr>
          <w:ilvl w:val="0"/>
          <w:numId w:val="10"/>
        </w:numPr>
        <w:spacing w:line="360" w:lineRule="auto"/>
        <w:ind w:right="420" w:rightChars="200" w:firstLineChars="0"/>
        <w:outlineLvl w:val="0"/>
        <w:rPr>
          <w:rFonts w:ascii="宋体" w:hAnsi="宋体" w:cs="宋体"/>
          <w:b/>
          <w:bCs/>
          <w:sz w:val="30"/>
          <w:szCs w:val="30"/>
        </w:rPr>
      </w:pPr>
      <w:bookmarkStart w:id="5" w:name="_Toc7293907"/>
      <w:r w:rsidRPr="00996645">
        <w:rPr>
          <w:rFonts w:ascii="宋体" w:hAnsi="宋体" w:cs="宋体" w:hint="eastAsia"/>
          <w:b/>
          <w:bCs/>
          <w:sz w:val="30"/>
          <w:szCs w:val="30"/>
        </w:rPr>
        <w:t>设计创意与构思</w:t>
      </w:r>
      <w:bookmarkEnd w:id="5"/>
    </w:p>
    <w:p w:rsidR="004C2F6B" w:rsidP="004C2F6B">
      <w:pPr>
        <w:pStyle w:val="Title"/>
        <w:numPr>
          <w:ilvl w:val="0"/>
          <w:numId w:val="11"/>
        </w:numPr>
        <w:snapToGrid w:val="0"/>
        <w:spacing w:before="156" w:beforeLines="50" w:line="360" w:lineRule="auto"/>
        <w:jc w:val="both"/>
        <w:outlineLvl w:val="1"/>
        <w:rPr>
          <w:rFonts w:ascii="宋体" w:hAnsi="宋体"/>
          <w:b w:val="0"/>
          <w:bCs w:val="0"/>
          <w:color w:val="000000"/>
          <w:sz w:val="28"/>
          <w:szCs w:val="28"/>
        </w:rPr>
      </w:pPr>
      <w:bookmarkStart w:id="6" w:name="_Toc7293908"/>
      <w:r w:rsidRPr="00271259">
        <w:rPr>
          <w:rFonts w:ascii="宋体" w:hAnsi="宋体" w:cs="宋体" w:hint="eastAsia"/>
          <w:b w:val="0"/>
          <w:bCs w:val="0"/>
          <w:sz w:val="28"/>
          <w:szCs w:val="28"/>
        </w:rPr>
        <w:t>设计创意来源</w:t>
      </w:r>
      <w:bookmarkEnd w:id="6"/>
    </w:p>
    <w:p w:rsidR="00763F9E" w:rsidP="004C2F6B">
      <w:pPr>
        <w:pStyle w:val="Title"/>
        <w:snapToGrid w:val="0"/>
        <w:spacing w:before="156" w:beforeLines="50" w:line="360" w:lineRule="auto"/>
        <w:ind w:left="420"/>
        <w:jc w:val="both"/>
        <w:outlineLvl w:val="1"/>
        <w:rPr>
          <w:rFonts w:ascii="仿宋" w:eastAsia="仿宋" w:hAnsi="仿宋" w:cs="宋体" w:hint="eastAsia"/>
          <w:b w:val="0"/>
          <w:bCs w:val="0"/>
          <w:sz w:val="28"/>
          <w:szCs w:val="28"/>
        </w:rPr>
      </w:pPr>
      <w:r w:rsidRPr="004C2F6B">
        <w:rPr>
          <w:rFonts w:ascii="仿宋" w:eastAsia="仿宋" w:hAnsi="仿宋" w:cs="宋体" w:hint="eastAsia"/>
          <w:b w:val="0"/>
          <w:bCs w:val="0"/>
          <w:sz w:val="28"/>
          <w:szCs w:val="28"/>
        </w:rPr>
        <w:t>随着《旅行青蛙》的大火，各种宠物游戏层出不穷占据了大部分的游戏市场，而在2018年7,8.我们就开始商讨制作一款游戏，为了弥补2D游戏不真实的特点，我们决定采用更真实更贴近现实的AR技术。</w:t>
      </w:r>
      <w:r w:rsidRPr="004C2F6B" w:rsidR="007534B4">
        <w:rPr>
          <w:rFonts w:ascii="仿宋" w:eastAsia="仿宋" w:hAnsi="仿宋" w:cs="宋体" w:hint="eastAsia"/>
          <w:b w:val="0"/>
          <w:bCs w:val="0"/>
          <w:sz w:val="28"/>
          <w:szCs w:val="28"/>
        </w:rPr>
        <w:t>团队里的成员都非常喜欢猫，而猫在宠物中以其</w:t>
      </w:r>
      <w:r w:rsidRPr="004C2F6B" w:rsidR="00D218A3">
        <w:rPr>
          <w:rFonts w:ascii="仿宋" w:eastAsia="仿宋" w:hAnsi="仿宋" w:cs="宋体" w:hint="eastAsia"/>
          <w:b w:val="0"/>
          <w:bCs w:val="0"/>
          <w:sz w:val="28"/>
          <w:szCs w:val="28"/>
        </w:rPr>
        <w:t>可爱优雅的形象</w:t>
      </w:r>
      <w:r w:rsidRPr="004C2F6B" w:rsidR="007534B4">
        <w:rPr>
          <w:rFonts w:ascii="仿宋" w:eastAsia="仿宋" w:hAnsi="仿宋" w:cs="宋体" w:hint="eastAsia"/>
          <w:b w:val="0"/>
          <w:bCs w:val="0"/>
          <w:sz w:val="28"/>
          <w:szCs w:val="28"/>
        </w:rPr>
        <w:t>是最为大家接受的宠物。</w:t>
      </w:r>
      <w:r w:rsidRPr="004C2F6B" w:rsidR="00D218A3">
        <w:rPr>
          <w:rFonts w:ascii="仿宋" w:eastAsia="仿宋" w:hAnsi="仿宋" w:cs="宋体" w:hint="eastAsia"/>
          <w:b w:val="0"/>
          <w:bCs w:val="0"/>
          <w:sz w:val="28"/>
          <w:szCs w:val="28"/>
        </w:rPr>
        <w:t>一款AR猫游戏的概念运营而生。并做了如下</w:t>
      </w:r>
      <w:r w:rsidR="00B07DB9">
        <w:rPr>
          <w:rFonts w:ascii="仿宋" w:eastAsia="仿宋" w:hAnsi="仿宋" w:cs="宋体" w:hint="eastAsia"/>
          <w:b w:val="0"/>
          <w:bCs w:val="0"/>
          <w:sz w:val="28"/>
          <w:szCs w:val="28"/>
        </w:rPr>
        <w:t>Word文档，</w:t>
      </w:r>
      <w:r w:rsidRPr="004C2F6B" w:rsidR="00D218A3">
        <w:rPr>
          <w:rFonts w:ascii="仿宋" w:eastAsia="仿宋" w:hAnsi="仿宋" w:cs="宋体" w:hint="eastAsia"/>
          <w:b w:val="0"/>
          <w:bCs w:val="0"/>
          <w:sz w:val="28"/>
          <w:szCs w:val="28"/>
        </w:rPr>
        <w:t>PPT</w:t>
      </w:r>
      <w:r w:rsidR="004C2F6B">
        <w:rPr>
          <w:rFonts w:ascii="仿宋" w:eastAsia="仿宋" w:hAnsi="仿宋" w:cs="宋体" w:hint="eastAsia"/>
          <w:b w:val="0"/>
          <w:bCs w:val="0"/>
          <w:sz w:val="28"/>
          <w:szCs w:val="28"/>
        </w:rPr>
        <w:t>和思维导图</w:t>
      </w:r>
      <w:r w:rsidRPr="004C2F6B" w:rsidR="00D218A3">
        <w:rPr>
          <w:rFonts w:ascii="仿宋" w:eastAsia="仿宋" w:hAnsi="仿宋" w:cs="宋体" w:hint="eastAsia"/>
          <w:b w:val="0"/>
          <w:bCs w:val="0"/>
          <w:sz w:val="28"/>
          <w:szCs w:val="28"/>
        </w:rPr>
        <w:t>。</w:t>
      </w:r>
    </w:p>
    <w:p w:rsidR="00B07DB9" w:rsidP="004C2F6B">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宋体" w:hAnsi="宋体"/>
          <w:b w:val="0"/>
          <w:bCs w:val="0"/>
          <w:noProof/>
          <w:color w:val="000000"/>
          <w:sz w:val="28"/>
          <w:szCs w:val="28"/>
        </w:rPr>
        <w:drawing>
          <wp:inline distT="0" distB="0" distL="0" distR="0">
            <wp:extent cx="5760085" cy="2501197"/>
            <wp:effectExtent l="0" t="0" r="0" b="0"/>
            <wp:docPr id="38" name="图片 38" descr="C:\Users\admin\Desktop\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2" descr="C:\Users\admin\Desktop\未标题-2.jp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760085" cy="2501197"/>
                    </a:xfrm>
                    <a:prstGeom prst="rect">
                      <a:avLst/>
                    </a:prstGeom>
                    <a:noFill/>
                    <a:ln>
                      <a:noFill/>
                    </a:ln>
                  </pic:spPr>
                </pic:pic>
              </a:graphicData>
            </a:graphic>
          </wp:inline>
        </w:drawing>
      </w:r>
    </w:p>
    <w:p w:rsidR="00B07DB9" w:rsidRPr="004C2F6B" w:rsidP="00B07DB9">
      <w:pPr>
        <w:pStyle w:val="Title"/>
        <w:snapToGrid w:val="0"/>
        <w:spacing w:before="156" w:beforeLines="50" w:line="360" w:lineRule="auto"/>
        <w:ind w:left="420"/>
        <w:jc w:val="left"/>
        <w:outlineLvl w:val="1"/>
        <w:rPr>
          <w:rFonts w:ascii="宋体" w:hAnsi="宋体" w:hint="eastAsia"/>
          <w:b w:val="0"/>
          <w:bCs w:val="0"/>
          <w:color w:val="000000"/>
          <w:sz w:val="28"/>
          <w:szCs w:val="28"/>
        </w:rPr>
        <w:sectPr w:rsidSect="00E07A01">
          <w:footerReference w:type="default" r:id="rId12"/>
          <w:type w:val="nextPage"/>
          <w:pgSz w:w="11906" w:h="16838"/>
          <w:pgMar w:top="1418" w:right="1134" w:bottom="1418" w:left="1701" w:header="851" w:footer="992" w:gutter="0"/>
          <w:pgNumType w:start="5"/>
          <w:cols w:space="720"/>
          <w:titlePg w:val="0"/>
          <w:docGrid w:type="lines" w:linePitch="312"/>
        </w:sectPr>
      </w:pPr>
      <w:r>
        <w:rPr>
          <w:rFonts w:ascii="仿宋" w:eastAsia="仿宋" w:hAnsi="仿宋" w:cs="仿宋" w:hint="eastAsia"/>
          <w:noProof/>
          <w:sz w:val="28"/>
          <w:szCs w:val="28"/>
        </w:rPr>
        <mc:AlternateContent>
          <mc:Choice Requires="wps">
            <w:drawing>
              <wp:anchor distT="0" distB="0" distL="114300" distR="114300" simplePos="0" relativeHeight="251659264" behindDoc="0" locked="0" layoutInCell="1" allowOverlap="1">
                <wp:simplePos x="0" y="0"/>
                <wp:positionH relativeFrom="column">
                  <wp:posOffset>838976</wp:posOffset>
                </wp:positionH>
                <wp:positionV relativeFrom="paragraph">
                  <wp:posOffset>52351</wp:posOffset>
                </wp:positionV>
                <wp:extent cx="3476625" cy="496711"/>
                <wp:effectExtent l="0" t="0" r="9525" b="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967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9444B2" w:rsidP="00B07DB9">
                            <w:pPr>
                              <w:jc w:val="center"/>
                              <w:rPr>
                                <w:rFonts w:ascii="仿宋" w:eastAsia="仿宋" w:hAnsi="仿宋"/>
                                <w:sz w:val="28"/>
                              </w:rPr>
                            </w:pPr>
                            <w:r w:rsidRPr="009444B2">
                              <w:rPr>
                                <w:rFonts w:ascii="仿宋" w:eastAsia="仿宋" w:hAnsi="仿宋" w:hint="eastAsia"/>
                                <w:sz w:val="28"/>
                              </w:rPr>
                              <w:t>图1（AR</w:t>
                            </w:r>
                            <w:r w:rsidRPr="009444B2">
                              <w:rPr>
                                <w:rFonts w:ascii="仿宋" w:eastAsia="仿宋" w:hAnsi="仿宋" w:hint="eastAsia"/>
                                <w:sz w:val="28"/>
                              </w:rPr>
                              <w:t>猫概念</w:t>
                            </w:r>
                            <w:r w:rsidRPr="009444B2">
                              <w:rPr>
                                <w:rFonts w:ascii="仿宋" w:eastAsia="仿宋" w:hAnsi="仿宋" w:hint="eastAsia"/>
                                <w:sz w:val="28"/>
                              </w:rPr>
                              <w:t>word）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0" o:spid="_x0000_s1025" type="#_x0000_t202" style="width:273.75pt;height:39.11pt;margin-top:4.12pt;margin-left:66.06pt;mso-height-percent:0;mso-height-relative:margin;mso-wrap-distance-bottom:0;mso-wrap-distance-left:9pt;mso-wrap-distance-right:9pt;mso-wrap-distance-top:0;position:absolute;v-text-anchor:top;z-index:251658240" fillcolor="white" stroked="f" strokeweight="0.5pt">
                <v:textbox>
                  <w:txbxContent>
                    <w:p w:rsidR="00F367CC" w:rsidRPr="009444B2" w:rsidP="00B07DB9">
                      <w:pPr>
                        <w:jc w:val="center"/>
                        <w:rPr>
                          <w:rFonts w:ascii="仿宋" w:eastAsia="仿宋" w:hAnsi="仿宋"/>
                          <w:sz w:val="28"/>
                        </w:rPr>
                      </w:pPr>
                      <w:r w:rsidRPr="009444B2">
                        <w:rPr>
                          <w:rFonts w:ascii="仿宋" w:eastAsia="仿宋" w:hAnsi="仿宋" w:hint="eastAsia"/>
                          <w:sz w:val="28"/>
                        </w:rPr>
                        <w:t>图1（AR</w:t>
                      </w:r>
                      <w:r w:rsidRPr="009444B2">
                        <w:rPr>
                          <w:rFonts w:ascii="仿宋" w:eastAsia="仿宋" w:hAnsi="仿宋" w:hint="eastAsia"/>
                          <w:sz w:val="28"/>
                        </w:rPr>
                        <w:t>猫概念</w:t>
                      </w:r>
                      <w:r w:rsidRPr="009444B2">
                        <w:rPr>
                          <w:rFonts w:ascii="仿宋" w:eastAsia="仿宋" w:hAnsi="仿宋" w:hint="eastAsia"/>
                          <w:sz w:val="28"/>
                        </w:rPr>
                        <w:t>word）</w:t>
                      </w:r>
                    </w:p>
                  </w:txbxContent>
                </v:textbox>
              </v:shape>
            </w:pict>
          </mc:Fallback>
        </mc:AlternateContent>
      </w:r>
    </w:p>
    <w:p w:rsidR="003B5B4F" w:rsidP="003B5B4F">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仿宋" w:eastAsia="仿宋" w:hAnsi="仿宋" w:cs="仿宋" w:hint="eastAsia"/>
          <w:noProof/>
          <w:sz w:val="28"/>
          <w:szCs w:val="28"/>
        </w:rPr>
        <mc:AlternateContent>
          <mc:Choice Requires="wps">
            <w:drawing>
              <wp:anchor distT="0" distB="0" distL="114300" distR="114300" simplePos="0" relativeHeight="251667456" behindDoc="0" locked="0" layoutInCell="1" allowOverlap="1">
                <wp:simplePos x="0" y="0"/>
                <wp:positionH relativeFrom="column">
                  <wp:posOffset>2549172</wp:posOffset>
                </wp:positionH>
                <wp:positionV relativeFrom="paragraph">
                  <wp:posOffset>2208389</wp:posOffset>
                </wp:positionV>
                <wp:extent cx="3476625" cy="473710"/>
                <wp:effectExtent l="0" t="0" r="9525" b="2540"/>
                <wp:wrapNone/>
                <wp:docPr id="6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FD0CEB">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3</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60" o:spid="_x0000_s1026" type="#_x0000_t202" style="width:273.75pt;height:37.3pt;margin-top:173.89pt;margin-left:200.72pt;mso-height-percent:0;mso-height-relative:margin;mso-wrap-distance-bottom:0;mso-wrap-distance-left:9pt;mso-wrap-distance-right:9pt;mso-wrap-distance-top:0;position:absolute;v-text-anchor:top;z-index:251666432" fillcolor="white" stroked="f" strokeweight="0.5pt">
                <v:textbox>
                  <w:txbxContent>
                    <w:p w:rsidR="00F367CC" w:rsidRPr="004E7378" w:rsidP="00FD0CEB">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3</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v:textbox>
              </v:shape>
            </w:pict>
          </mc:Fallback>
        </mc:AlternateContent>
      </w:r>
      <w:r>
        <w:rPr>
          <w:rFonts w:ascii="仿宋" w:eastAsia="仿宋" w:hAnsi="仿宋" w:cs="仿宋" w:hint="eastAsia"/>
          <w:noProof/>
          <w:sz w:val="28"/>
          <w:szCs w:val="28"/>
        </w:rPr>
        <mc:AlternateContent>
          <mc:Choice Requires="wps">
            <w:drawing>
              <wp:anchor distT="0" distB="0" distL="114300" distR="114300" simplePos="0" relativeHeight="251665408" behindDoc="0" locked="0" layoutInCell="1" allowOverlap="1">
                <wp:simplePos x="0" y="0"/>
                <wp:positionH relativeFrom="column">
                  <wp:posOffset>-364278</wp:posOffset>
                </wp:positionH>
                <wp:positionV relativeFrom="paragraph">
                  <wp:posOffset>2208389</wp:posOffset>
                </wp:positionV>
                <wp:extent cx="3476625" cy="473710"/>
                <wp:effectExtent l="0" t="0" r="9525" b="2540"/>
                <wp:wrapNone/>
                <wp:docPr id="5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FD0CEB">
                            <w:pPr>
                              <w:jc w:val="center"/>
                              <w:rPr>
                                <w:rFonts w:ascii="仿宋" w:eastAsia="仿宋" w:hAnsi="仿宋"/>
                                <w:sz w:val="28"/>
                              </w:rPr>
                            </w:pPr>
                            <w:r w:rsidRPr="004E7378">
                              <w:rPr>
                                <w:rFonts w:ascii="仿宋" w:eastAsia="仿宋" w:hAnsi="仿宋" w:hint="eastAsia"/>
                                <w:sz w:val="28"/>
                              </w:rPr>
                              <w:t>图2（AR</w:t>
                            </w:r>
                            <w:r w:rsidRPr="004E7378">
                              <w:rPr>
                                <w:rFonts w:ascii="仿宋" w:eastAsia="仿宋" w:hAnsi="仿宋" w:hint="eastAsia"/>
                                <w:sz w:val="28"/>
                              </w:rPr>
                              <w:t>猫概念</w:t>
                            </w:r>
                            <w:r w:rsidRPr="004E7378">
                              <w:rPr>
                                <w:rFonts w:ascii="仿宋" w:eastAsia="仿宋" w:hAnsi="仿宋" w:hint="eastAsia"/>
                                <w:sz w:val="28"/>
                              </w:rPr>
                              <w:t>PPT）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59" o:spid="_x0000_s1027" type="#_x0000_t202" style="width:273.75pt;height:37.3pt;margin-top:173.89pt;margin-left:-28.68pt;mso-height-percent:0;mso-height-relative:margin;mso-width-percent:0;mso-width-relative:margin;mso-wrap-distance-bottom:0;mso-wrap-distance-left:9pt;mso-wrap-distance-right:9pt;mso-wrap-distance-top:0;position:absolute;v-text-anchor:top;z-index:251664384" fillcolor="white" stroked="f" strokeweight="0.5pt">
                <v:textbox>
                  <w:txbxContent>
                    <w:p w:rsidR="00F367CC" w:rsidRPr="004E7378" w:rsidP="00FD0CEB">
                      <w:pPr>
                        <w:jc w:val="center"/>
                        <w:rPr>
                          <w:rFonts w:ascii="仿宋" w:eastAsia="仿宋" w:hAnsi="仿宋"/>
                          <w:sz w:val="28"/>
                        </w:rPr>
                      </w:pPr>
                      <w:r w:rsidRPr="004E7378">
                        <w:rPr>
                          <w:rFonts w:ascii="仿宋" w:eastAsia="仿宋" w:hAnsi="仿宋" w:hint="eastAsia"/>
                          <w:sz w:val="28"/>
                        </w:rPr>
                        <w:t>图2（AR</w:t>
                      </w:r>
                      <w:r w:rsidRPr="004E7378">
                        <w:rPr>
                          <w:rFonts w:ascii="仿宋" w:eastAsia="仿宋" w:hAnsi="仿宋" w:hint="eastAsia"/>
                          <w:sz w:val="28"/>
                        </w:rPr>
                        <w:t>猫概念</w:t>
                      </w:r>
                      <w:r w:rsidRPr="004E7378">
                        <w:rPr>
                          <w:rFonts w:ascii="仿宋" w:eastAsia="仿宋" w:hAnsi="仿宋" w:hint="eastAsia"/>
                          <w:sz w:val="28"/>
                        </w:rPr>
                        <w:t>PPT）</w:t>
                      </w:r>
                    </w:p>
                  </w:txbxContent>
                </v:textbox>
              </v:shape>
            </w:pict>
          </mc:Fallback>
        </mc:AlternateContent>
      </w:r>
      <w:r w:rsidR="003B5B4F">
        <w:rPr>
          <w:rFonts w:ascii="仿宋" w:eastAsia="仿宋" w:hAnsi="仿宋" w:cs="仿宋" w:hint="eastAsia"/>
          <w:noProof/>
          <w:sz w:val="28"/>
          <w:szCs w:val="28"/>
        </w:rPr>
        <w:drawing>
          <wp:inline distT="0" distB="0" distL="114300" distR="114300">
            <wp:extent cx="2591160" cy="1851949"/>
            <wp:effectExtent l="0" t="0" r="0" b="0"/>
            <wp:docPr id="2" name="图片 2" descr="QQ图片20190428215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7" descr="QQ图片20190428215040"/>
                    <pic:cNvPicPr>
                      <a:picLocks noChangeAspect="1"/>
                    </pic:cNvPicPr>
                  </pic:nvPicPr>
                  <pic:blipFill>
                    <a:blip xmlns:r="http://schemas.openxmlformats.org/officeDocument/2006/relationships" r:embed="rId13"/>
                    <a:stretch>
                      <a:fillRect/>
                    </a:stretch>
                  </pic:blipFill>
                  <pic:spPr>
                    <a:xfrm>
                      <a:off x="0" y="0"/>
                      <a:ext cx="2618239" cy="1871303"/>
                    </a:xfrm>
                    <a:prstGeom prst="rect">
                      <a:avLst/>
                    </a:prstGeom>
                  </pic:spPr>
                </pic:pic>
              </a:graphicData>
            </a:graphic>
          </wp:inline>
        </w:drawing>
      </w:r>
      <w:r w:rsidR="00601045">
        <w:rPr>
          <w:rFonts w:ascii="仿宋" w:eastAsia="仿宋" w:hAnsi="仿宋" w:cs="仿宋" w:hint="eastAsia"/>
          <w:noProof/>
          <w:color w:val="000000"/>
          <w:sz w:val="28"/>
          <w:szCs w:val="28"/>
        </w:rPr>
        <w:drawing>
          <wp:inline distT="0" distB="0" distL="114300" distR="114300">
            <wp:extent cx="2708476" cy="1851950"/>
            <wp:effectExtent l="0" t="0" r="0" b="0"/>
            <wp:docPr id="43" name="图片 43" descr="QQ图片20190428215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8" descr="QQ图片20190428215049"/>
                    <pic:cNvPicPr>
                      <a:picLocks noChangeAspect="1"/>
                    </pic:cNvPicPr>
                  </pic:nvPicPr>
                  <pic:blipFill>
                    <a:blip xmlns:r="http://schemas.openxmlformats.org/officeDocument/2006/relationships" r:embed="rId14"/>
                    <a:stretch>
                      <a:fillRect/>
                    </a:stretch>
                  </pic:blipFill>
                  <pic:spPr>
                    <a:xfrm>
                      <a:off x="0" y="0"/>
                      <a:ext cx="2715045" cy="1856442"/>
                    </a:xfrm>
                    <a:prstGeom prst="rect">
                      <a:avLst/>
                    </a:prstGeom>
                  </pic:spPr>
                </pic:pic>
              </a:graphicData>
            </a:graphic>
          </wp:inline>
        </w:drawing>
      </w:r>
    </w:p>
    <w:p w:rsidR="00601045" w:rsidP="003B5B4F">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仿宋" w:eastAsia="仿宋" w:hAnsi="仿宋" w:cs="仿宋" w:hint="eastAsia"/>
          <w:noProof/>
          <w:sz w:val="28"/>
          <w:szCs w:val="28"/>
        </w:rPr>
        <mc:AlternateContent>
          <mc:Choice Requires="wps">
            <w:drawing>
              <wp:anchor distT="0" distB="0" distL="114300" distR="114300" simplePos="0" relativeHeight="251669504" behindDoc="0" locked="0" layoutInCell="1" allowOverlap="1">
                <wp:simplePos x="0" y="0"/>
                <wp:positionH relativeFrom="column">
                  <wp:posOffset>2818976</wp:posOffset>
                </wp:positionH>
                <wp:positionV relativeFrom="paragraph">
                  <wp:posOffset>1667087</wp:posOffset>
                </wp:positionV>
                <wp:extent cx="3476625" cy="473710"/>
                <wp:effectExtent l="0" t="0" r="9525" b="2540"/>
                <wp:wrapNone/>
                <wp:docPr id="61"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FD0CEB">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5</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61" o:spid="_x0000_s1028" type="#_x0000_t202" style="width:273.75pt;height:37.3pt;margin-top:131.27pt;margin-left:221.97pt;mso-height-percent:0;mso-height-relative:margin;mso-wrap-distance-bottom:0;mso-wrap-distance-left:9pt;mso-wrap-distance-right:9pt;mso-wrap-distance-top:0;position:absolute;v-text-anchor:top;z-index:251668480" fillcolor="white" stroked="f" strokeweight="0.5pt">
                <v:textbox>
                  <w:txbxContent>
                    <w:p w:rsidR="00F367CC" w:rsidRPr="004E7378" w:rsidP="00FD0CEB">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5</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v:textbox>
              </v:shape>
            </w:pict>
          </mc:Fallback>
        </mc:AlternateContent>
      </w:r>
      <w:r>
        <w:rPr>
          <w:rFonts w:ascii="仿宋" w:eastAsia="仿宋" w:hAnsi="仿宋" w:cs="仿宋" w:hint="eastAsia"/>
          <w:noProof/>
          <w:sz w:val="28"/>
          <w:szCs w:val="28"/>
        </w:rPr>
        <mc:AlternateContent>
          <mc:Choice Requires="wps">
            <w:drawing>
              <wp:anchor distT="0" distB="0" distL="114300" distR="114300" simplePos="0" relativeHeight="251663360" behindDoc="0" locked="0" layoutInCell="1" allowOverlap="1">
                <wp:simplePos x="0" y="0"/>
                <wp:positionH relativeFrom="column">
                  <wp:posOffset>-267335</wp:posOffset>
                </wp:positionH>
                <wp:positionV relativeFrom="paragraph">
                  <wp:posOffset>1706739</wp:posOffset>
                </wp:positionV>
                <wp:extent cx="3476625" cy="473710"/>
                <wp:effectExtent l="0" t="0" r="9525" b="254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601045">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4</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3" o:spid="_x0000_s1029" type="#_x0000_t202" style="width:273.75pt;height:37.3pt;margin-top:134.39pt;margin-left:-21.05pt;mso-height-percent:0;mso-height-relative:margin;mso-wrap-distance-bottom:0;mso-wrap-distance-left:9pt;mso-wrap-distance-right:9pt;mso-wrap-distance-top:0;position:absolute;v-text-anchor:top;z-index:251662336" fillcolor="white" stroked="f" strokeweight="0.5pt">
                <v:textbox>
                  <w:txbxContent>
                    <w:p w:rsidR="00F367CC" w:rsidRPr="004E7378" w:rsidP="00601045">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4</w:t>
                      </w:r>
                      <w:r w:rsidRPr="004E7378">
                        <w:rPr>
                          <w:rFonts w:ascii="仿宋" w:eastAsia="仿宋" w:hAnsi="仿宋" w:hint="eastAsia"/>
                          <w:sz w:val="28"/>
                        </w:rPr>
                        <w:t>（AR</w:t>
                      </w:r>
                      <w:r w:rsidRPr="004E7378">
                        <w:rPr>
                          <w:rFonts w:ascii="仿宋" w:eastAsia="仿宋" w:hAnsi="仿宋" w:hint="eastAsia"/>
                          <w:sz w:val="28"/>
                        </w:rPr>
                        <w:t>猫概念</w:t>
                      </w:r>
                      <w:r w:rsidRPr="004E7378">
                        <w:rPr>
                          <w:rFonts w:ascii="仿宋" w:eastAsia="仿宋" w:hAnsi="仿宋" w:hint="eastAsia"/>
                          <w:sz w:val="28"/>
                        </w:rPr>
                        <w:t>PPT）</w:t>
                      </w:r>
                    </w:p>
                  </w:txbxContent>
                </v:textbox>
              </v:shape>
            </w:pict>
          </mc:Fallback>
        </mc:AlternateContent>
      </w:r>
      <w:r w:rsidR="00601045">
        <w:rPr>
          <w:rFonts w:ascii="仿宋" w:eastAsia="仿宋" w:hAnsi="仿宋" w:cs="仿宋" w:hint="eastAsia"/>
          <w:noProof/>
          <w:sz w:val="28"/>
          <w:szCs w:val="28"/>
        </w:rPr>
        <w:drawing>
          <wp:inline distT="0" distB="0" distL="114300" distR="114300">
            <wp:extent cx="2862466" cy="1724628"/>
            <wp:effectExtent l="0" t="0" r="0" b="9525"/>
            <wp:docPr id="42" name="图片 42" descr="QQ图片20190428215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0" descr="QQ图片20190428215054"/>
                    <pic:cNvPicPr>
                      <a:picLocks noChangeAspect="1"/>
                    </pic:cNvPicPr>
                  </pic:nvPicPr>
                  <pic:blipFill>
                    <a:blip xmlns:r="http://schemas.openxmlformats.org/officeDocument/2006/relationships" r:embed="rId15"/>
                    <a:stretch>
                      <a:fillRect/>
                    </a:stretch>
                  </pic:blipFill>
                  <pic:spPr>
                    <a:xfrm>
                      <a:off x="0" y="0"/>
                      <a:ext cx="2879984" cy="1735183"/>
                    </a:xfrm>
                    <a:prstGeom prst="rect">
                      <a:avLst/>
                    </a:prstGeom>
                  </pic:spPr>
                </pic:pic>
              </a:graphicData>
            </a:graphic>
          </wp:inline>
        </w:drawing>
      </w:r>
      <w:r w:rsidR="00601045">
        <w:rPr>
          <w:rFonts w:ascii="仿宋" w:eastAsia="仿宋" w:hAnsi="仿宋" w:cs="仿宋" w:hint="eastAsia"/>
          <w:noProof/>
          <w:sz w:val="28"/>
          <w:szCs w:val="28"/>
        </w:rPr>
        <w:drawing>
          <wp:inline distT="0" distB="0" distL="114300" distR="114300">
            <wp:extent cx="2577276" cy="1713053"/>
            <wp:effectExtent l="0" t="0" r="0" b="1905"/>
            <wp:docPr id="41" name="图片 41" descr="QQ图片20190428215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9" descr="QQ图片20190428215045"/>
                    <pic:cNvPicPr>
                      <a:picLocks noChangeAspect="1"/>
                    </pic:cNvPicPr>
                  </pic:nvPicPr>
                  <pic:blipFill>
                    <a:blip xmlns:r="http://schemas.openxmlformats.org/officeDocument/2006/relationships" r:embed="rId16"/>
                    <a:stretch>
                      <a:fillRect/>
                    </a:stretch>
                  </pic:blipFill>
                  <pic:spPr>
                    <a:xfrm>
                      <a:off x="0" y="0"/>
                      <a:ext cx="2612106" cy="1736204"/>
                    </a:xfrm>
                    <a:prstGeom prst="rect">
                      <a:avLst/>
                    </a:prstGeom>
                  </pic:spPr>
                </pic:pic>
              </a:graphicData>
            </a:graphic>
          </wp:inline>
        </w:drawing>
      </w:r>
    </w:p>
    <w:p w:rsidR="00601045" w:rsidP="003B5B4F">
      <w:pPr>
        <w:pStyle w:val="Title"/>
        <w:snapToGrid w:val="0"/>
        <w:spacing w:before="156" w:beforeLines="50" w:line="360" w:lineRule="auto"/>
        <w:ind w:left="420"/>
        <w:jc w:val="both"/>
        <w:outlineLvl w:val="1"/>
        <w:rPr>
          <w:rFonts w:ascii="宋体" w:hAnsi="宋体" w:hint="eastAsia"/>
          <w:b w:val="0"/>
          <w:bCs w:val="0"/>
          <w:color w:val="000000"/>
          <w:sz w:val="28"/>
          <w:szCs w:val="28"/>
        </w:rPr>
      </w:pPr>
    </w:p>
    <w:p w:rsidR="00D218A3" w:rsidP="003B5B4F">
      <w:pPr>
        <w:pStyle w:val="Title"/>
        <w:snapToGrid w:val="0"/>
        <w:spacing w:before="156" w:beforeLines="50" w:line="360" w:lineRule="auto"/>
        <w:ind w:left="420"/>
        <w:jc w:val="both"/>
        <w:outlineLvl w:val="1"/>
        <w:rPr>
          <w:rFonts w:ascii="宋体" w:hAnsi="宋体"/>
          <w:b w:val="0"/>
          <w:bCs w:val="0"/>
          <w:color w:val="000000"/>
          <w:sz w:val="28"/>
          <w:szCs w:val="28"/>
        </w:rPr>
      </w:pPr>
      <w:r>
        <w:rPr>
          <w:noProof/>
        </w:rPr>
        <w:drawing>
          <wp:inline distT="0" distB="0" distL="0" distR="0">
            <wp:extent cx="4431812" cy="2679700"/>
            <wp:effectExtent l="0" t="0" r="6985" b="6350"/>
            <wp:docPr id="6" name="图片 6" descr="172D17AA-57CD-4B29-81A9-4B6D1790814A"/>
            <wp:cNvGraphicFramePr/>
            <a:graphic xmlns:a="http://schemas.openxmlformats.org/drawingml/2006/main">
              <a:graphicData uri="http://schemas.openxmlformats.org/drawingml/2006/picture">
                <pic:pic xmlns:pic="http://schemas.openxmlformats.org/drawingml/2006/picture">
                  <pic:nvPicPr>
                    <pic:cNvPr id="6" name="图片 10" descr="172D17AA-57CD-4B29-81A9-4B6D1790814A"/>
                    <pic:cNvPicPr/>
                  </pic:nvPicPr>
                  <pic:blipFill>
                    <a:blip xmlns:r="http://schemas.openxmlformats.org/officeDocument/2006/relationships" r:embed="rId17"/>
                    <a:stretch>
                      <a:fillRect/>
                    </a:stretch>
                  </pic:blipFill>
                  <pic:spPr>
                    <a:xfrm>
                      <a:off x="0" y="0"/>
                      <a:ext cx="4431812" cy="2679700"/>
                    </a:xfrm>
                    <a:prstGeom prst="rect">
                      <a:avLst/>
                    </a:prstGeom>
                    <a:noFill/>
                    <a:ln w="9525">
                      <a:noFill/>
                    </a:ln>
                  </pic:spPr>
                </pic:pic>
              </a:graphicData>
            </a:graphic>
          </wp:inline>
        </w:drawing>
      </w:r>
    </w:p>
    <w:p w:rsidR="009F224D" w:rsidP="00C95B83">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宋体" w:hAnsi="宋体"/>
          <w:b w:val="0"/>
          <w:bCs w:val="0"/>
          <w:noProof/>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522887</wp:posOffset>
                </wp:positionH>
                <wp:positionV relativeFrom="paragraph">
                  <wp:posOffset>12558</wp:posOffset>
                </wp:positionV>
                <wp:extent cx="4086225" cy="451555"/>
                <wp:effectExtent l="0" t="0" r="9525" b="5715"/>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086225" cy="4515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4C2F6B">
                            <w:pPr>
                              <w:jc w:val="center"/>
                              <w:rPr>
                                <w:rFonts w:ascii="仿宋" w:eastAsia="仿宋" w:hAnsi="仿宋" w:hint="eastAsia"/>
                                <w:sz w:val="28"/>
                              </w:rPr>
                            </w:pPr>
                            <w:r w:rsidRPr="004E7378">
                              <w:rPr>
                                <w:rFonts w:ascii="仿宋" w:eastAsia="仿宋" w:hAnsi="仿宋" w:hint="eastAsia"/>
                                <w:sz w:val="28"/>
                              </w:rPr>
                              <w:t>图</w:t>
                            </w:r>
                            <w:r>
                              <w:rPr>
                                <w:rFonts w:ascii="仿宋" w:eastAsia="仿宋" w:hAnsi="仿宋" w:hint="eastAsia"/>
                                <w:sz w:val="28"/>
                              </w:rPr>
                              <w:t>6</w:t>
                            </w:r>
                            <w:r w:rsidRPr="004E7378">
                              <w:rPr>
                                <w:rFonts w:ascii="仿宋" w:eastAsia="仿宋" w:hAnsi="仿宋" w:hint="eastAsia"/>
                                <w:sz w:val="28"/>
                              </w:rPr>
                              <w:t>（AR猫游戏思维导图）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7" o:spid="_x0000_s1030" type="#_x0000_t202" style="width:321.75pt;height:35.56pt;margin-top:0.99pt;margin-left:41.17pt;mso-height-percent:0;mso-height-relative:margin;mso-wrap-distance-bottom:0;mso-wrap-distance-left:9pt;mso-wrap-distance-right:9pt;mso-wrap-distance-top:0;position:absolute;v-text-anchor:top;z-index:251660288" fillcolor="white" stroked="f" strokeweight="0.5pt">
                <v:textbox>
                  <w:txbxContent>
                    <w:p w:rsidR="00F367CC" w:rsidRPr="004E7378" w:rsidP="004C2F6B">
                      <w:pPr>
                        <w:jc w:val="center"/>
                        <w:rPr>
                          <w:rFonts w:ascii="仿宋" w:eastAsia="仿宋" w:hAnsi="仿宋" w:hint="eastAsia"/>
                          <w:sz w:val="28"/>
                        </w:rPr>
                      </w:pPr>
                      <w:r w:rsidRPr="004E7378">
                        <w:rPr>
                          <w:rFonts w:ascii="仿宋" w:eastAsia="仿宋" w:hAnsi="仿宋" w:hint="eastAsia"/>
                          <w:sz w:val="28"/>
                        </w:rPr>
                        <w:t>图</w:t>
                      </w:r>
                      <w:r>
                        <w:rPr>
                          <w:rFonts w:ascii="仿宋" w:eastAsia="仿宋" w:hAnsi="仿宋" w:hint="eastAsia"/>
                          <w:sz w:val="28"/>
                        </w:rPr>
                        <w:t>6</w:t>
                      </w:r>
                      <w:r w:rsidRPr="004E7378">
                        <w:rPr>
                          <w:rFonts w:ascii="仿宋" w:eastAsia="仿宋" w:hAnsi="仿宋" w:hint="eastAsia"/>
                          <w:sz w:val="28"/>
                        </w:rPr>
                        <w:t>（AR猫游戏思维导图）</w:t>
                      </w:r>
                    </w:p>
                  </w:txbxContent>
                </v:textbox>
              </v:shape>
            </w:pict>
          </mc:Fallback>
        </mc:AlternateContent>
      </w:r>
    </w:p>
    <w:p w:rsidR="00C95B83" w:rsidRPr="00204CC7" w:rsidP="00C95B83">
      <w:pPr>
        <w:pStyle w:val="Title"/>
        <w:snapToGrid w:val="0"/>
        <w:spacing w:before="156" w:beforeLines="50" w:line="360" w:lineRule="auto"/>
        <w:ind w:left="420"/>
        <w:jc w:val="both"/>
        <w:outlineLvl w:val="1"/>
        <w:rPr>
          <w:rFonts w:ascii="仿宋" w:eastAsia="仿宋" w:hAnsi="仿宋" w:hint="eastAsia"/>
          <w:b w:val="0"/>
          <w:bCs w:val="0"/>
          <w:noProof/>
          <w:color w:val="000000"/>
          <w:sz w:val="28"/>
          <w:szCs w:val="28"/>
        </w:rPr>
        <w:sectPr w:rsidSect="00E07A01">
          <w:footerReference w:type="default" r:id="rId18"/>
          <w:type w:val="nextPage"/>
          <w:pgSz w:w="11906" w:h="16838"/>
          <w:pgMar w:top="1418" w:right="1134" w:bottom="1418" w:left="1701" w:header="851" w:footer="992" w:gutter="0"/>
          <w:pgNumType w:start="6"/>
          <w:cols w:space="720"/>
          <w:titlePg w:val="0"/>
          <w:docGrid w:type="lines" w:linePitch="312"/>
        </w:sectPr>
      </w:pPr>
      <w:r w:rsidRPr="00204CC7">
        <w:rPr>
          <w:rFonts w:ascii="仿宋" w:eastAsia="仿宋" w:hAnsi="仿宋" w:hint="eastAsia"/>
          <w:b w:val="0"/>
          <w:bCs w:val="0"/>
          <w:color w:val="000000"/>
          <w:sz w:val="28"/>
          <w:szCs w:val="28"/>
        </w:rPr>
        <w:t>后期参加了第十三届全国高等职业院校“发明杯”大学生创新创业大赛</w:t>
      </w:r>
      <w:r w:rsidRPr="00204CC7" w:rsidR="009F224D">
        <w:rPr>
          <w:rFonts w:ascii="仿宋" w:eastAsia="仿宋" w:hAnsi="仿宋" w:hint="eastAsia"/>
          <w:b w:val="0"/>
          <w:bCs w:val="0"/>
          <w:color w:val="000000"/>
          <w:sz w:val="28"/>
          <w:szCs w:val="28"/>
        </w:rPr>
        <w:t>获</w:t>
      </w:r>
      <w:r w:rsidRPr="00204CC7">
        <w:rPr>
          <w:rFonts w:ascii="仿宋" w:eastAsia="仿宋" w:hAnsi="仿宋" w:hint="eastAsia"/>
          <w:b w:val="0"/>
          <w:bCs w:val="0"/>
          <w:color w:val="000000"/>
          <w:sz w:val="28"/>
          <w:szCs w:val="28"/>
        </w:rPr>
        <w:t>（创意类）二等奖。</w:t>
      </w:r>
    </w:p>
    <w:p w:rsidR="00C95B83" w:rsidP="00C95B83">
      <w:pPr>
        <w:pStyle w:val="Title"/>
        <w:snapToGrid w:val="0"/>
        <w:spacing w:before="156" w:beforeLines="50" w:line="360" w:lineRule="auto"/>
        <w:ind w:left="420"/>
        <w:jc w:val="both"/>
        <w:outlineLvl w:val="1"/>
        <w:rPr>
          <w:rFonts w:ascii="宋体" w:hAnsi="宋体" w:hint="eastAsia"/>
          <w:b w:val="0"/>
          <w:bCs w:val="0"/>
          <w:noProof/>
          <w:color w:val="000000"/>
          <w:sz w:val="28"/>
          <w:szCs w:val="28"/>
        </w:rPr>
      </w:pPr>
      <w:r>
        <w:rPr>
          <w:rFonts w:ascii="宋体" w:hAnsi="宋体"/>
          <w:b w:val="0"/>
          <w:bCs w:val="0"/>
          <w:noProof/>
          <w:color w:val="000000"/>
          <w:sz w:val="28"/>
          <w:szCs w:val="28"/>
        </w:rPr>
        <mc:AlternateContent>
          <mc:Choice Requires="wps">
            <w:drawing>
              <wp:anchor distT="0" distB="0" distL="114300" distR="114300" simplePos="0" relativeHeight="251671552" behindDoc="0" locked="0" layoutInCell="1" allowOverlap="1">
                <wp:simplePos x="0" y="0"/>
                <wp:positionH relativeFrom="column">
                  <wp:posOffset>1053465</wp:posOffset>
                </wp:positionH>
                <wp:positionV relativeFrom="paragraph">
                  <wp:posOffset>2657708</wp:posOffset>
                </wp:positionV>
                <wp:extent cx="3038475" cy="419100"/>
                <wp:effectExtent l="0" t="0" r="9525"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30384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C95B83">
                            <w:pPr>
                              <w:jc w:val="center"/>
                              <w:rPr>
                                <w:rFonts w:ascii="仿宋" w:eastAsia="仿宋" w:hAnsi="仿宋"/>
                                <w:sz w:val="28"/>
                                <w:szCs w:val="28"/>
                              </w:rPr>
                            </w:pPr>
                            <w:r w:rsidRPr="004E7378">
                              <w:rPr>
                                <w:rFonts w:ascii="仿宋" w:eastAsia="仿宋" w:hAnsi="仿宋" w:hint="eastAsia"/>
                                <w:sz w:val="28"/>
                                <w:szCs w:val="28"/>
                              </w:rPr>
                              <w:t>图</w:t>
                            </w:r>
                            <w:r>
                              <w:rPr>
                                <w:rFonts w:ascii="仿宋" w:eastAsia="仿宋" w:hAnsi="仿宋" w:hint="eastAsia"/>
                                <w:sz w:val="28"/>
                                <w:szCs w:val="28"/>
                              </w:rPr>
                              <w:t>7</w:t>
                            </w:r>
                            <w:r w:rsidRPr="004E7378">
                              <w:rPr>
                                <w:rFonts w:ascii="仿宋" w:eastAsia="仿宋" w:hAnsi="仿宋" w:hint="eastAsia"/>
                                <w:sz w:val="28"/>
                                <w:szCs w:val="28"/>
                              </w:rPr>
                              <w:t>（创意大赛获奖证书）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31" type="#_x0000_t202" style="width:239.25pt;height:33pt;margin-top:209.27pt;margin-left:82.95pt;mso-wrap-distance-bottom:0;mso-wrap-distance-left:9pt;mso-wrap-distance-right:9pt;mso-wrap-distance-top:0;position:absolute;v-text-anchor:top;z-index:251670528" fillcolor="white" stroked="f" strokeweight="0.5pt">
                <v:textbox>
                  <w:txbxContent>
                    <w:p w:rsidR="00F367CC" w:rsidRPr="004E7378" w:rsidP="00C95B83">
                      <w:pPr>
                        <w:jc w:val="center"/>
                        <w:rPr>
                          <w:rFonts w:ascii="仿宋" w:eastAsia="仿宋" w:hAnsi="仿宋"/>
                          <w:sz w:val="28"/>
                          <w:szCs w:val="28"/>
                        </w:rPr>
                      </w:pPr>
                      <w:r w:rsidRPr="004E7378">
                        <w:rPr>
                          <w:rFonts w:ascii="仿宋" w:eastAsia="仿宋" w:hAnsi="仿宋" w:hint="eastAsia"/>
                          <w:sz w:val="28"/>
                          <w:szCs w:val="28"/>
                        </w:rPr>
                        <w:t>图</w:t>
                      </w:r>
                      <w:r>
                        <w:rPr>
                          <w:rFonts w:ascii="仿宋" w:eastAsia="仿宋" w:hAnsi="仿宋" w:hint="eastAsia"/>
                          <w:sz w:val="28"/>
                          <w:szCs w:val="28"/>
                        </w:rPr>
                        <w:t>7</w:t>
                      </w:r>
                      <w:r w:rsidRPr="004E7378">
                        <w:rPr>
                          <w:rFonts w:ascii="仿宋" w:eastAsia="仿宋" w:hAnsi="仿宋" w:hint="eastAsia"/>
                          <w:sz w:val="28"/>
                          <w:szCs w:val="28"/>
                        </w:rPr>
                        <w:t>（创意大赛获奖证书）</w:t>
                      </w:r>
                    </w:p>
                  </w:txbxContent>
                </v:textbox>
              </v:shape>
            </w:pict>
          </mc:Fallback>
        </mc:AlternateContent>
      </w:r>
      <w:r>
        <w:rPr>
          <w:rFonts w:ascii="宋体" w:hAnsi="宋体"/>
          <w:b w:val="0"/>
          <w:bCs w:val="0"/>
          <w:noProof/>
          <w:color w:val="000000"/>
          <w:sz w:val="28"/>
          <w:szCs w:val="28"/>
        </w:rPr>
        <w:drawing>
          <wp:inline distT="0" distB="0" distL="0" distR="0">
            <wp:extent cx="2331983" cy="3964127"/>
            <wp:effectExtent l="0" t="0" r="0" b="0"/>
            <wp:docPr id="11" name="图片 11" descr="C:\Users\admin\Desktop\BCE0940DBE539D06A5B075163F97A5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C:\Users\admin\Desktop\BCE0940DBE539D06A5B075163F97A51F.jpg"/>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rcRect l="4484" t="-2975" r="3197" b="5658"/>
                    <a:stretch>
                      <a:fillRect/>
                    </a:stretch>
                  </pic:blipFill>
                  <pic:spPr bwMode="auto">
                    <a:xfrm rot="16200000">
                      <a:off x="0" y="0"/>
                      <a:ext cx="2352628" cy="3999222"/>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C95B83" w:rsidP="00C95B83">
      <w:pPr>
        <w:pStyle w:val="Title"/>
        <w:snapToGrid w:val="0"/>
        <w:spacing w:before="156" w:beforeLines="50" w:line="360" w:lineRule="auto"/>
        <w:ind w:left="420"/>
        <w:jc w:val="both"/>
        <w:outlineLvl w:val="1"/>
        <w:rPr>
          <w:rFonts w:ascii="宋体" w:hAnsi="宋体" w:hint="eastAsia"/>
          <w:b w:val="0"/>
          <w:bCs w:val="0"/>
          <w:color w:val="000000"/>
          <w:sz w:val="28"/>
          <w:szCs w:val="28"/>
        </w:rPr>
      </w:pPr>
    </w:p>
    <w:p w:rsidR="00797A84" w:rsidRPr="00204CC7" w:rsidP="00797A84">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pPr>
      <w:r w:rsidRPr="00204CC7">
        <w:rPr>
          <w:rFonts w:ascii="仿宋" w:eastAsia="仿宋" w:hAnsi="仿宋" w:hint="eastAsia"/>
          <w:b w:val="0"/>
          <w:bCs w:val="0"/>
          <w:color w:val="000000"/>
          <w:sz w:val="28"/>
          <w:szCs w:val="28"/>
        </w:rPr>
        <w:t>而随后面临</w:t>
      </w:r>
      <w:r w:rsidRPr="00204CC7" w:rsidR="00B07DB9">
        <w:rPr>
          <w:rFonts w:ascii="仿宋" w:eastAsia="仿宋" w:hAnsi="仿宋" w:hint="eastAsia"/>
          <w:b w:val="0"/>
          <w:bCs w:val="0"/>
          <w:color w:val="000000"/>
          <w:sz w:val="28"/>
          <w:szCs w:val="28"/>
        </w:rPr>
        <w:t>毕业，</w:t>
      </w:r>
      <w:r w:rsidRPr="00204CC7" w:rsidR="009F224D">
        <w:rPr>
          <w:rFonts w:ascii="仿宋" w:eastAsia="仿宋" w:hAnsi="仿宋" w:hint="eastAsia"/>
          <w:b w:val="0"/>
          <w:bCs w:val="0"/>
          <w:color w:val="000000"/>
          <w:sz w:val="28"/>
          <w:szCs w:val="28"/>
        </w:rPr>
        <w:t>在</w:t>
      </w:r>
      <w:r w:rsidRPr="00204CC7" w:rsidR="00B07DB9">
        <w:rPr>
          <w:rFonts w:ascii="仿宋" w:eastAsia="仿宋" w:hAnsi="仿宋" w:hint="eastAsia"/>
          <w:b w:val="0"/>
          <w:bCs w:val="0"/>
          <w:color w:val="000000"/>
          <w:sz w:val="28"/>
          <w:szCs w:val="28"/>
        </w:rPr>
        <w:t>讨论毕业设计</w:t>
      </w:r>
      <w:r w:rsidRPr="00204CC7" w:rsidR="009F224D">
        <w:rPr>
          <w:rFonts w:ascii="仿宋" w:eastAsia="仿宋" w:hAnsi="仿宋" w:hint="eastAsia"/>
          <w:b w:val="0"/>
          <w:bCs w:val="0"/>
          <w:color w:val="000000"/>
          <w:sz w:val="28"/>
          <w:szCs w:val="28"/>
        </w:rPr>
        <w:t>时</w:t>
      </w:r>
      <w:r w:rsidRPr="00204CC7" w:rsidR="00B07DB9">
        <w:rPr>
          <w:rFonts w:ascii="仿宋" w:eastAsia="仿宋" w:hAnsi="仿宋" w:hint="eastAsia"/>
          <w:b w:val="0"/>
          <w:bCs w:val="0"/>
          <w:color w:val="000000"/>
          <w:sz w:val="28"/>
          <w:szCs w:val="28"/>
        </w:rPr>
        <w:t>。因为该题已经获奖，更加加深了我们想要把它做出来呈现出完整的作品。</w:t>
      </w:r>
      <w:r w:rsidRPr="00204CC7" w:rsidR="00601045">
        <w:rPr>
          <w:rFonts w:ascii="仿宋" w:eastAsia="仿宋" w:hAnsi="仿宋" w:hint="eastAsia"/>
          <w:b w:val="0"/>
          <w:bCs w:val="0"/>
          <w:color w:val="000000"/>
          <w:sz w:val="28"/>
          <w:szCs w:val="28"/>
        </w:rPr>
        <w:t>在后来与老师商量可行性时，加入了，大量的想法。</w:t>
      </w:r>
      <w:r w:rsidRPr="00204CC7">
        <w:rPr>
          <w:rFonts w:ascii="仿宋" w:eastAsia="仿宋" w:hAnsi="仿宋" w:hint="eastAsia"/>
          <w:b w:val="0"/>
          <w:bCs w:val="0"/>
          <w:color w:val="000000"/>
          <w:sz w:val="28"/>
          <w:szCs w:val="28"/>
        </w:rPr>
        <w:t>也在类似的游戏中寻找灵感。</w:t>
      </w:r>
      <w:r w:rsidRPr="00204CC7" w:rsidR="006B127B">
        <w:rPr>
          <w:rFonts w:ascii="仿宋" w:eastAsia="仿宋" w:hAnsi="仿宋" w:hint="eastAsia"/>
          <w:b w:val="0"/>
          <w:bCs w:val="0"/>
          <w:color w:val="000000"/>
          <w:sz w:val="28"/>
          <w:szCs w:val="28"/>
        </w:rPr>
        <w:t>不光找了3D的游戏也找了一部分2D的游戏的界面用做参考。</w:t>
      </w:r>
    </w:p>
    <w:p w:rsidR="00EA23A5" w:rsidP="00D866BE">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仿宋" w:eastAsia="仿宋" w:hAnsi="仿宋" w:cs="仿宋" w:hint="eastAsia"/>
          <w:noProof/>
          <w:sz w:val="28"/>
          <w:szCs w:val="28"/>
        </w:rPr>
        <mc:AlternateContent>
          <mc:Choice Requires="wps">
            <w:drawing>
              <wp:anchor distT="0" distB="0" distL="114300" distR="114300" simplePos="0" relativeHeight="251675648" behindDoc="0" locked="0" layoutInCell="1" allowOverlap="1">
                <wp:simplePos x="0" y="0"/>
                <wp:positionH relativeFrom="column">
                  <wp:posOffset>2379980</wp:posOffset>
                </wp:positionH>
                <wp:positionV relativeFrom="paragraph">
                  <wp:posOffset>1509042</wp:posOffset>
                </wp:positionV>
                <wp:extent cx="3476625" cy="473710"/>
                <wp:effectExtent l="0" t="0" r="9525" b="254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9</w:t>
                            </w:r>
                            <w:r w:rsidRPr="004E7378">
                              <w:rPr>
                                <w:rFonts w:ascii="仿宋" w:eastAsia="仿宋" w:hAnsi="仿宋" w:hint="eastAsia"/>
                                <w:sz w:val="28"/>
                              </w:rPr>
                              <w:t>（</w:t>
                            </w:r>
                            <w:r>
                              <w:rPr>
                                <w:rFonts w:ascii="仿宋" w:eastAsia="仿宋" w:hAnsi="仿宋" w:hint="eastAsia"/>
                                <w:sz w:val="28"/>
                              </w:rPr>
                              <w:t>猫游戏参考</w:t>
                            </w:r>
                            <w:r w:rsidRPr="004E7378">
                              <w:rPr>
                                <w:rFonts w:ascii="仿宋" w:eastAsia="仿宋" w:hAnsi="仿宋" w:hint="eastAsia"/>
                                <w:sz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63" o:spid="_x0000_s1032" type="#_x0000_t202" style="width:273.75pt;height:37.3pt;margin-top:118.82pt;margin-left:187.4pt;mso-height-percent:0;mso-height-relative:margin;mso-wrap-distance-bottom:0;mso-wrap-distance-left:9pt;mso-wrap-distance-right:9pt;mso-wrap-distance-top:0;position:absolute;v-text-anchor:top;z-index:251674624" fillcolor="white" stroked="f" strokeweight="0.5pt">
                <v:textbo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9</w:t>
                      </w:r>
                      <w:r w:rsidRPr="004E7378">
                        <w:rPr>
                          <w:rFonts w:ascii="仿宋" w:eastAsia="仿宋" w:hAnsi="仿宋" w:hint="eastAsia"/>
                          <w:sz w:val="28"/>
                        </w:rPr>
                        <w:t>（</w:t>
                      </w:r>
                      <w:r>
                        <w:rPr>
                          <w:rFonts w:ascii="仿宋" w:eastAsia="仿宋" w:hAnsi="仿宋" w:hint="eastAsia"/>
                          <w:sz w:val="28"/>
                        </w:rPr>
                        <w:t>猫游戏参考</w:t>
                      </w:r>
                      <w:r w:rsidRPr="004E7378">
                        <w:rPr>
                          <w:rFonts w:ascii="仿宋" w:eastAsia="仿宋" w:hAnsi="仿宋" w:hint="eastAsia"/>
                          <w:sz w:val="28"/>
                        </w:rPr>
                        <w:t>）</w:t>
                      </w:r>
                    </w:p>
                  </w:txbxContent>
                </v:textbox>
              </v:shape>
            </w:pict>
          </mc:Fallback>
        </mc:AlternateContent>
      </w:r>
      <w:r>
        <w:rPr>
          <w:rFonts w:ascii="仿宋" w:eastAsia="仿宋" w:hAnsi="仿宋" w:cs="仿宋" w:hint="eastAsia"/>
          <w:noProof/>
          <w:sz w:val="28"/>
          <w:szCs w:val="28"/>
        </w:rPr>
        <mc:AlternateContent>
          <mc:Choice Requires="wps">
            <w:drawing>
              <wp:anchor distT="0" distB="0" distL="114300" distR="114300" simplePos="0" relativeHeight="251673600" behindDoc="0" locked="0" layoutInCell="1" allowOverlap="1">
                <wp:simplePos x="0" y="0"/>
                <wp:positionH relativeFrom="column">
                  <wp:posOffset>-374297</wp:posOffset>
                </wp:positionH>
                <wp:positionV relativeFrom="paragraph">
                  <wp:posOffset>1509395</wp:posOffset>
                </wp:positionV>
                <wp:extent cx="3476625" cy="473710"/>
                <wp:effectExtent l="0" t="0" r="9525" b="2540"/>
                <wp:wrapNone/>
                <wp:docPr id="6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6625" cy="4737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8</w:t>
                            </w:r>
                            <w:r w:rsidRPr="004E7378">
                              <w:rPr>
                                <w:rFonts w:ascii="仿宋" w:eastAsia="仿宋" w:hAnsi="仿宋" w:hint="eastAsia"/>
                                <w:sz w:val="28"/>
                              </w:rPr>
                              <w:t>（猫</w:t>
                            </w:r>
                            <w:r>
                              <w:rPr>
                                <w:rFonts w:ascii="仿宋" w:eastAsia="仿宋" w:hAnsi="仿宋" w:hint="eastAsia"/>
                                <w:sz w:val="28"/>
                              </w:rPr>
                              <w:t>游戏参考</w:t>
                            </w:r>
                            <w:r w:rsidRPr="004E7378">
                              <w:rPr>
                                <w:rFonts w:ascii="仿宋" w:eastAsia="仿宋" w:hAnsi="仿宋" w:hint="eastAsia"/>
                                <w:sz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文本框 62" o:spid="_x0000_s1033" type="#_x0000_t202" style="width:273.75pt;height:37.3pt;margin-top:118.85pt;margin-left:-29.47pt;mso-height-percent:0;mso-height-relative:margin;mso-wrap-distance-bottom:0;mso-wrap-distance-left:9pt;mso-wrap-distance-right:9pt;mso-wrap-distance-top:0;position:absolute;v-text-anchor:top;z-index:251672576" fillcolor="white" stroked="f" strokeweight="0.5pt">
                <v:textbo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8</w:t>
                      </w:r>
                      <w:r w:rsidRPr="004E7378">
                        <w:rPr>
                          <w:rFonts w:ascii="仿宋" w:eastAsia="仿宋" w:hAnsi="仿宋" w:hint="eastAsia"/>
                          <w:sz w:val="28"/>
                        </w:rPr>
                        <w:t>（猫</w:t>
                      </w:r>
                      <w:r>
                        <w:rPr>
                          <w:rFonts w:ascii="仿宋" w:eastAsia="仿宋" w:hAnsi="仿宋" w:hint="eastAsia"/>
                          <w:sz w:val="28"/>
                        </w:rPr>
                        <w:t>游戏参考</w:t>
                      </w:r>
                      <w:r w:rsidRPr="004E7378">
                        <w:rPr>
                          <w:rFonts w:ascii="仿宋" w:eastAsia="仿宋" w:hAnsi="仿宋" w:hint="eastAsia"/>
                          <w:sz w:val="28"/>
                        </w:rPr>
                        <w:t>）</w:t>
                      </w:r>
                    </w:p>
                  </w:txbxContent>
                </v:textbox>
              </v:shape>
            </w:pict>
          </mc:Fallback>
        </mc:AlternateContent>
      </w:r>
      <w:r w:rsidR="00797A84">
        <w:rPr>
          <w:rFonts w:ascii="宋体" w:hAnsi="宋体"/>
          <w:b w:val="0"/>
          <w:bCs w:val="0"/>
          <w:noProof/>
          <w:color w:val="000000"/>
          <w:sz w:val="28"/>
          <w:szCs w:val="28"/>
        </w:rPr>
        <w:drawing>
          <wp:inline distT="0" distB="0" distL="0" distR="0">
            <wp:extent cx="2592729" cy="1307940"/>
            <wp:effectExtent l="0" t="0" r="0" b="6985"/>
            <wp:docPr id="45" name="图片 45" descr="C:\Users\admin\Desktop\483889CE216EAA6C3E5E6B36CE464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 descr="C:\Users\admin\Desktop\483889CE216EAA6C3E5E6B36CE464598.jpg"/>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92729" cy="1307940"/>
                    </a:xfrm>
                    <a:prstGeom prst="rect">
                      <a:avLst/>
                    </a:prstGeom>
                    <a:noFill/>
                    <a:ln>
                      <a:noFill/>
                    </a:ln>
                  </pic:spPr>
                </pic:pic>
              </a:graphicData>
            </a:graphic>
          </wp:inline>
        </w:drawing>
      </w:r>
      <w:r w:rsidR="00797A84">
        <w:rPr>
          <w:rFonts w:ascii="宋体" w:hAnsi="宋体"/>
          <w:b w:val="0"/>
          <w:bCs w:val="0"/>
          <w:noProof/>
          <w:color w:val="000000"/>
          <w:sz w:val="28"/>
          <w:szCs w:val="28"/>
        </w:rPr>
        <w:drawing>
          <wp:inline distT="0" distB="0" distL="0" distR="0">
            <wp:extent cx="2789499" cy="1319514"/>
            <wp:effectExtent l="0" t="0" r="0" b="0"/>
            <wp:docPr id="44" name="图片 44" descr="C:\Users\admin\Desktop\9687D8DE42216A0CA7EC317794AB1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descr="C:\Users\admin\Desktop\9687D8DE42216A0CA7EC317794AB1109.jpg"/>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89499" cy="1319514"/>
                    </a:xfrm>
                    <a:prstGeom prst="rect">
                      <a:avLst/>
                    </a:prstGeom>
                    <a:noFill/>
                    <a:ln>
                      <a:noFill/>
                    </a:ln>
                  </pic:spPr>
                </pic:pic>
              </a:graphicData>
            </a:graphic>
          </wp:inline>
        </w:drawing>
      </w:r>
    </w:p>
    <w:p w:rsidR="00E65974" w:rsidP="00D866BE">
      <w:pPr>
        <w:pStyle w:val="Title"/>
        <w:snapToGrid w:val="0"/>
        <w:spacing w:before="156" w:beforeLines="50" w:line="360" w:lineRule="auto"/>
        <w:ind w:left="420"/>
        <w:jc w:val="both"/>
        <w:outlineLvl w:val="1"/>
        <w:rPr>
          <w:rFonts w:ascii="宋体" w:hAnsi="宋体" w:hint="eastAsia"/>
          <w:b w:val="0"/>
          <w:bCs w:val="0"/>
          <w:color w:val="000000"/>
          <w:sz w:val="28"/>
          <w:szCs w:val="28"/>
        </w:rPr>
        <w:sectPr w:rsidSect="00E07A01">
          <w:footerReference w:type="default" r:id="rId22"/>
          <w:type w:val="nextPage"/>
          <w:pgSz w:w="11906" w:h="16838"/>
          <w:pgMar w:top="1418" w:right="1134" w:bottom="1418" w:left="1701" w:header="851" w:footer="992" w:gutter="0"/>
          <w:pgNumType w:start="7"/>
          <w:cols w:space="720"/>
          <w:titlePg w:val="0"/>
          <w:docGrid w:type="lines" w:linePitch="312"/>
        </w:sectPr>
      </w:pPr>
    </w:p>
    <w:p w:rsidR="00EA23A5" w:rsidP="00EA23A5">
      <w:pPr>
        <w:pStyle w:val="Title"/>
        <w:snapToGrid w:val="0"/>
        <w:spacing w:before="156" w:beforeLines="50" w:line="360" w:lineRule="auto"/>
        <w:ind w:left="420"/>
        <w:jc w:val="both"/>
        <w:outlineLvl w:val="1"/>
        <w:rPr>
          <w:rFonts w:ascii="宋体" w:hAnsi="宋体" w:hint="eastAsia"/>
          <w:b w:val="0"/>
          <w:bCs w:val="0"/>
          <w:color w:val="000000"/>
          <w:sz w:val="28"/>
          <w:szCs w:val="28"/>
        </w:rPr>
      </w:pPr>
      <w:r>
        <w:rPr>
          <w:rFonts w:ascii="宋体" w:hAnsi="宋体" w:hint="eastAsia"/>
          <w:b w:val="0"/>
          <w:bCs w:val="0"/>
          <w:noProof/>
          <w:color w:val="000000"/>
          <w:sz w:val="28"/>
          <w:szCs w:val="28"/>
        </w:rPr>
        <mc:AlternateContent>
          <mc:Choice Requires="wps">
            <w:drawing>
              <wp:anchor distT="0" distB="0" distL="114300" distR="114300" simplePos="0" relativeHeight="251685888" behindDoc="0" locked="0" layoutInCell="1" allowOverlap="1">
                <wp:simplePos x="0" y="0"/>
                <wp:positionH relativeFrom="column">
                  <wp:posOffset>3971290</wp:posOffset>
                </wp:positionH>
                <wp:positionV relativeFrom="paragraph">
                  <wp:posOffset>2793788</wp:posOffset>
                </wp:positionV>
                <wp:extent cx="2279650" cy="462915"/>
                <wp:effectExtent l="0" t="0" r="6350" b="0"/>
                <wp:wrapNone/>
                <wp:docPr id="257" name="文本框 257"/>
                <wp:cNvGraphicFramePr/>
                <a:graphic xmlns:a="http://schemas.openxmlformats.org/drawingml/2006/main">
                  <a:graphicData uri="http://schemas.microsoft.com/office/word/2010/wordprocessingShape">
                    <wps:wsp xmlns:wps="http://schemas.microsoft.com/office/word/2010/wordprocessingShape">
                      <wps:cNvSpPr txBox="1"/>
                      <wps:spPr>
                        <a:xfrm>
                          <a:off x="0" y="0"/>
                          <a:ext cx="2279650" cy="4629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12</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文本框 257" o:spid="_x0000_s1034" type="#_x0000_t202" style="width:179.5pt;height:36.45pt;margin-top:219.98pt;margin-left:312.7pt;mso-width-percent:0;mso-width-relative:margin;mso-wrap-distance-bottom:0;mso-wrap-distance-left:9pt;mso-wrap-distance-right:9pt;mso-wrap-distance-top:0;position:absolute;v-text-anchor:top;z-index:251684864" fillcolor="white" stroked="f" strokeweight="0.5pt">
                <v:textbo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12</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v:textbox>
              </v:shape>
            </w:pict>
          </mc:Fallback>
        </mc:AlternateContent>
      </w:r>
      <w:r>
        <w:rPr>
          <w:rFonts w:ascii="宋体" w:hAnsi="宋体" w:hint="eastAsia"/>
          <w:b w:val="0"/>
          <w:bCs w:val="0"/>
          <w:noProof/>
          <w:color w:val="000000"/>
          <w:sz w:val="28"/>
          <w:szCs w:val="28"/>
        </w:rPr>
        <mc:AlternateContent>
          <mc:Choice Requires="wps">
            <w:drawing>
              <wp:anchor distT="0" distB="0" distL="114300" distR="114300" simplePos="0" relativeHeight="251683840" behindDoc="0" locked="0" layoutInCell="1" allowOverlap="1">
                <wp:simplePos x="0" y="0"/>
                <wp:positionH relativeFrom="column">
                  <wp:posOffset>1916783</wp:posOffset>
                </wp:positionH>
                <wp:positionV relativeFrom="paragraph">
                  <wp:posOffset>2816225</wp:posOffset>
                </wp:positionV>
                <wp:extent cx="2279650" cy="462915"/>
                <wp:effectExtent l="0" t="0" r="6350" b="0"/>
                <wp:wrapNone/>
                <wp:docPr id="256" name="文本框 25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79650" cy="4629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11</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文本框 256" o:spid="_x0000_s1035" type="#_x0000_t202" style="width:179.5pt;height:36.45pt;margin-top:221.75pt;margin-left:150.93pt;mso-width-percent:0;mso-width-relative:margin;mso-wrap-distance-bottom:0;mso-wrap-distance-left:9pt;mso-wrap-distance-right:9pt;mso-wrap-distance-top:0;position:absolute;v-text-anchor:top;z-index:251682816" fillcolor="white" stroked="f" strokeweight="0.5pt">
                <v:textbox>
                  <w:txbxContent>
                    <w:p w:rsidR="00F367CC" w:rsidRPr="004E7378" w:rsidP="00E65974">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11</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v:textbox>
              </v:shape>
            </w:pict>
          </mc:Fallback>
        </mc:AlternateContent>
      </w:r>
      <w:r w:rsidR="00D866BE">
        <w:rPr>
          <w:rFonts w:ascii="宋体" w:hAnsi="宋体" w:hint="eastAsia"/>
          <w:b w:val="0"/>
          <w:bCs w:val="0"/>
          <w:noProof/>
          <w:color w:val="000000"/>
          <w:sz w:val="28"/>
          <w:szCs w:val="28"/>
        </w:rPr>
        <mc:AlternateContent>
          <mc:Choice Requires="wps">
            <w:drawing>
              <wp:anchor distT="0" distB="0" distL="114300" distR="114300" simplePos="0" relativeHeight="251677696" behindDoc="0" locked="0" layoutInCell="1" allowOverlap="1">
                <wp:simplePos x="0" y="0"/>
                <wp:positionH relativeFrom="column">
                  <wp:posOffset>-199602</wp:posOffset>
                </wp:positionH>
                <wp:positionV relativeFrom="paragraph">
                  <wp:posOffset>2811145</wp:posOffset>
                </wp:positionV>
                <wp:extent cx="2280074" cy="462915"/>
                <wp:effectExtent l="0" t="0" r="6350" b="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80074" cy="4629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D866BE">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10</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文本框 46" o:spid="_x0000_s1036" type="#_x0000_t202" style="width:179.53pt;height:36.45pt;margin-top:221.35pt;margin-left:-15.72pt;mso-width-percent:0;mso-width-relative:margin;mso-wrap-distance-bottom:0;mso-wrap-distance-left:9pt;mso-wrap-distance-right:9pt;mso-wrap-distance-top:0;position:absolute;v-text-anchor:top;z-index:251676672" fillcolor="white" stroked="f" strokeweight="0.5pt">
                <v:textbox>
                  <w:txbxContent>
                    <w:p w:rsidR="00F367CC" w:rsidRPr="004E7378" w:rsidP="00D866BE">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10</w:t>
                      </w:r>
                      <w:r w:rsidRPr="004E7378">
                        <w:rPr>
                          <w:rFonts w:ascii="仿宋" w:eastAsia="仿宋" w:hAnsi="仿宋" w:hint="eastAsia"/>
                          <w:sz w:val="28"/>
                        </w:rPr>
                        <w:t>（游戏</w:t>
                      </w:r>
                      <w:r>
                        <w:rPr>
                          <w:rFonts w:ascii="仿宋" w:eastAsia="仿宋" w:hAnsi="仿宋" w:hint="eastAsia"/>
                          <w:sz w:val="28"/>
                        </w:rPr>
                        <w:t>界面</w:t>
                      </w:r>
                      <w:r w:rsidRPr="004E7378">
                        <w:rPr>
                          <w:rFonts w:ascii="仿宋" w:eastAsia="仿宋" w:hAnsi="仿宋" w:hint="eastAsia"/>
                          <w:sz w:val="28"/>
                        </w:rPr>
                        <w:t>参考图）</w:t>
                      </w:r>
                    </w:p>
                  </w:txbxContent>
                </v:textbox>
              </v:shape>
            </w:pict>
          </mc:Fallback>
        </mc:AlternateContent>
      </w:r>
      <w:r w:rsidR="00D866BE">
        <w:rPr>
          <w:rFonts w:ascii="宋体" w:hAnsi="宋体"/>
          <w:b w:val="0"/>
          <w:bCs w:val="0"/>
          <w:noProof/>
          <w:color w:val="000000"/>
          <w:sz w:val="28"/>
          <w:szCs w:val="28"/>
        </w:rPr>
        <w:drawing>
          <wp:inline distT="0" distB="0" distL="0" distR="0">
            <wp:extent cx="1805651" cy="2708476"/>
            <wp:effectExtent l="0" t="0" r="4445" b="0"/>
            <wp:docPr id="50" name="图片 50" descr="C:\Users\admin\Desktop\76011924A1C6546CC7FB488DCCF9DA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8" descr="C:\Users\admin\Desktop\76011924A1C6546CC7FB488DCCF9DABB.jpg"/>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6832" cy="2710247"/>
                    </a:xfrm>
                    <a:prstGeom prst="rect">
                      <a:avLst/>
                    </a:prstGeom>
                    <a:noFill/>
                    <a:ln>
                      <a:noFill/>
                    </a:ln>
                  </pic:spPr>
                </pic:pic>
              </a:graphicData>
            </a:graphic>
          </wp:inline>
        </w:drawing>
      </w:r>
      <w:r w:rsidR="00D866BE">
        <w:rPr>
          <w:rFonts w:ascii="宋体" w:hAnsi="宋体"/>
          <w:b w:val="0"/>
          <w:bCs w:val="0"/>
          <w:noProof/>
          <w:color w:val="000000"/>
          <w:sz w:val="28"/>
          <w:szCs w:val="28"/>
        </w:rPr>
        <w:drawing>
          <wp:inline distT="0" distB="0" distL="0" distR="0">
            <wp:extent cx="1680572" cy="2680932"/>
            <wp:effectExtent l="0" t="0" r="0" b="5715"/>
            <wp:docPr id="48" name="图片 48" descr="C:\Users\admin\Desktop\59071D3BDC60117A6F4B3CBEDF8E8D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6" descr="C:\Users\admin\Desktop\59071D3BDC60117A6F4B3CBEDF8E8D72.jpg"/>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5294" cy="2688465"/>
                    </a:xfrm>
                    <a:prstGeom prst="rect">
                      <a:avLst/>
                    </a:prstGeom>
                    <a:noFill/>
                    <a:ln>
                      <a:noFill/>
                    </a:ln>
                  </pic:spPr>
                </pic:pic>
              </a:graphicData>
            </a:graphic>
          </wp:inline>
        </w:drawing>
      </w:r>
      <w:r w:rsidR="00D866BE">
        <w:rPr>
          <w:rFonts w:ascii="宋体" w:hAnsi="宋体"/>
          <w:b w:val="0"/>
          <w:bCs w:val="0"/>
          <w:noProof/>
          <w:color w:val="000000"/>
          <w:sz w:val="28"/>
          <w:szCs w:val="28"/>
        </w:rPr>
        <w:drawing>
          <wp:inline distT="0" distB="0" distL="0" distR="0">
            <wp:extent cx="1886673" cy="2704407"/>
            <wp:effectExtent l="0" t="0" r="0" b="1270"/>
            <wp:docPr id="53" name="图片 53" descr="C:\Users\admin\Desktop\65D56FFF915040E0F3199FA880717C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1" descr="C:\Users\admin\Desktop\65D56FFF915040E0F3199FA880717CF8.jp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rcRect b="29787"/>
                    <a:stretch>
                      <a:fillRect/>
                    </a:stretch>
                  </pic:blipFill>
                  <pic:spPr bwMode="auto">
                    <a:xfrm>
                      <a:off x="0" y="0"/>
                      <a:ext cx="1893152" cy="2713694"/>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D866BE" w:rsidP="00EA23A5">
      <w:pPr>
        <w:pStyle w:val="Title"/>
        <w:snapToGrid w:val="0"/>
        <w:spacing w:before="156" w:beforeLines="50" w:line="360" w:lineRule="auto"/>
        <w:ind w:left="420"/>
        <w:jc w:val="both"/>
        <w:outlineLvl w:val="1"/>
        <w:rPr>
          <w:rFonts w:ascii="宋体" w:hAnsi="宋体"/>
          <w:b w:val="0"/>
          <w:bCs w:val="0"/>
          <w:color w:val="000000"/>
          <w:sz w:val="28"/>
          <w:szCs w:val="28"/>
        </w:rPr>
      </w:pPr>
    </w:p>
    <w:p w:rsidR="00D866BE" w:rsidRPr="00204CC7" w:rsidP="00EA23A5">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pPr>
      <w:r w:rsidRPr="00204CC7">
        <w:rPr>
          <w:rFonts w:ascii="仿宋" w:eastAsia="仿宋" w:hAnsi="仿宋" w:hint="eastAsia"/>
          <w:b w:val="0"/>
          <w:bCs w:val="0"/>
          <w:color w:val="000000"/>
          <w:sz w:val="28"/>
          <w:szCs w:val="28"/>
        </w:rPr>
        <w:t>随后进行了第一次迭代。</w:t>
      </w:r>
      <w:r w:rsidRPr="00204CC7" w:rsidR="00AF05E7">
        <w:rPr>
          <w:rFonts w:ascii="仿宋" w:eastAsia="仿宋" w:hAnsi="仿宋" w:hint="eastAsia"/>
          <w:b w:val="0"/>
          <w:bCs w:val="0"/>
          <w:color w:val="000000"/>
          <w:sz w:val="28"/>
          <w:szCs w:val="28"/>
        </w:rPr>
        <w:t>在课堂上负责程序的老师叫我们用程序的手法将程序与美工进行了可行性划分</w:t>
      </w:r>
      <w:r w:rsidRPr="00204CC7" w:rsidR="00E65974">
        <w:rPr>
          <w:rFonts w:ascii="仿宋" w:eastAsia="仿宋" w:hAnsi="仿宋" w:hint="eastAsia"/>
          <w:b w:val="0"/>
          <w:bCs w:val="0"/>
          <w:color w:val="000000"/>
          <w:sz w:val="28"/>
          <w:szCs w:val="28"/>
        </w:rPr>
        <w:t>，</w:t>
      </w:r>
      <w:r w:rsidRPr="00204CC7" w:rsidR="00AF05E7">
        <w:rPr>
          <w:rFonts w:ascii="仿宋" w:eastAsia="仿宋" w:hAnsi="仿宋" w:hint="eastAsia"/>
          <w:b w:val="0"/>
          <w:bCs w:val="0"/>
          <w:color w:val="000000"/>
          <w:sz w:val="28"/>
          <w:szCs w:val="28"/>
        </w:rPr>
        <w:t>以及分类。</w:t>
      </w:r>
    </w:p>
    <w:p w:rsidR="008C6E1A" w:rsidP="008C6E1A">
      <w:pPr>
        <w:pStyle w:val="Title"/>
        <w:snapToGrid w:val="0"/>
        <w:spacing w:before="156" w:beforeLines="50" w:line="360" w:lineRule="auto"/>
        <w:ind w:left="420"/>
        <w:jc w:val="left"/>
        <w:outlineLvl w:val="1"/>
        <w:rPr>
          <w:rFonts w:ascii="宋体" w:hAnsi="宋体" w:hint="eastAsia"/>
          <w:b w:val="0"/>
          <w:bCs w:val="0"/>
          <w:color w:val="000000"/>
          <w:sz w:val="28"/>
          <w:szCs w:val="28"/>
        </w:rPr>
      </w:pPr>
      <w:r>
        <w:rPr>
          <w:rFonts w:ascii="仿宋" w:eastAsia="仿宋" w:hAnsi="仿宋" w:cs="仿宋" w:hint="eastAsia"/>
          <w:noProof/>
          <w:sz w:val="28"/>
          <w:szCs w:val="28"/>
        </w:rPr>
        <mc:AlternateContent>
          <mc:Choice Requires="wps">
            <w:drawing>
              <wp:anchor distT="0" distB="0" distL="114300" distR="114300" simplePos="0" relativeHeight="251679744" behindDoc="0" locked="0" layoutInCell="1" allowOverlap="1">
                <wp:simplePos x="0" y="0"/>
                <wp:positionH relativeFrom="column">
                  <wp:posOffset>261957</wp:posOffset>
                </wp:positionH>
                <wp:positionV relativeFrom="paragraph">
                  <wp:posOffset>2132965</wp:posOffset>
                </wp:positionV>
                <wp:extent cx="2951544" cy="520861"/>
                <wp:effectExtent l="0" t="0" r="127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1544" cy="52086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6E05F8">
                            <w:pPr>
                              <w:jc w:val="center"/>
                              <w:rPr>
                                <w:rFonts w:ascii="仿宋" w:eastAsia="仿宋" w:hAnsi="仿宋"/>
                                <w:sz w:val="28"/>
                                <w:szCs w:val="28"/>
                              </w:rPr>
                            </w:pPr>
                            <w:r w:rsidRPr="004E7378">
                              <w:rPr>
                                <w:rFonts w:ascii="仿宋" w:eastAsia="仿宋" w:hAnsi="仿宋" w:hint="eastAsia"/>
                                <w:sz w:val="28"/>
                                <w:szCs w:val="28"/>
                              </w:rPr>
                              <w:t>图</w:t>
                            </w:r>
                            <w:r>
                              <w:rPr>
                                <w:rFonts w:ascii="仿宋" w:eastAsia="仿宋" w:hAnsi="仿宋" w:hint="eastAsia"/>
                                <w:sz w:val="28"/>
                                <w:szCs w:val="28"/>
                              </w:rPr>
                              <w:t>13</w:t>
                            </w:r>
                            <w:r w:rsidRPr="004E7378">
                              <w:rPr>
                                <w:rFonts w:ascii="仿宋" w:eastAsia="仿宋" w:hAnsi="仿宋" w:hint="eastAsia"/>
                                <w:sz w:val="28"/>
                                <w:szCs w:val="28"/>
                              </w:rPr>
                              <w:t>（现场老师辅导游戏流程）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37" type="#_x0000_t202" style="width:232.41pt;height:41.01pt;margin-top:167.95pt;margin-left:20.63pt;mso-wrap-distance-bottom:0;mso-wrap-distance-left:9pt;mso-wrap-distance-right:9pt;mso-wrap-distance-top:0;position:absolute;v-text-anchor:top;z-index:251678720" fillcolor="white" stroked="f" strokeweight="0.5pt">
                <v:textbox>
                  <w:txbxContent>
                    <w:p w:rsidR="00F367CC" w:rsidRPr="004E7378" w:rsidP="006E05F8">
                      <w:pPr>
                        <w:jc w:val="center"/>
                        <w:rPr>
                          <w:rFonts w:ascii="仿宋" w:eastAsia="仿宋" w:hAnsi="仿宋"/>
                          <w:sz w:val="28"/>
                          <w:szCs w:val="28"/>
                        </w:rPr>
                      </w:pPr>
                      <w:r w:rsidRPr="004E7378">
                        <w:rPr>
                          <w:rFonts w:ascii="仿宋" w:eastAsia="仿宋" w:hAnsi="仿宋" w:hint="eastAsia"/>
                          <w:sz w:val="28"/>
                          <w:szCs w:val="28"/>
                        </w:rPr>
                        <w:t>图</w:t>
                      </w:r>
                      <w:r>
                        <w:rPr>
                          <w:rFonts w:ascii="仿宋" w:eastAsia="仿宋" w:hAnsi="仿宋" w:hint="eastAsia"/>
                          <w:sz w:val="28"/>
                          <w:szCs w:val="28"/>
                        </w:rPr>
                        <w:t>13</w:t>
                      </w:r>
                      <w:r w:rsidRPr="004E7378">
                        <w:rPr>
                          <w:rFonts w:ascii="仿宋" w:eastAsia="仿宋" w:hAnsi="仿宋" w:hint="eastAsia"/>
                          <w:sz w:val="28"/>
                          <w:szCs w:val="28"/>
                        </w:rPr>
                        <w:t>（现场老师辅导游戏流程）</w:t>
                      </w:r>
                    </w:p>
                  </w:txbxContent>
                </v:textbox>
              </v:shape>
            </w:pict>
          </mc:Fallback>
        </mc:AlternateContent>
      </w:r>
      <w:r w:rsidR="00D866BE">
        <w:rPr>
          <w:rFonts w:ascii="仿宋" w:eastAsia="仿宋" w:hAnsi="仿宋" w:cs="仿宋" w:hint="eastAsia"/>
          <w:noProof/>
          <w:sz w:val="28"/>
          <w:szCs w:val="28"/>
        </w:rPr>
        <w:drawing>
          <wp:inline distT="0" distB="0" distL="114300" distR="114300">
            <wp:extent cx="2774182" cy="1892284"/>
            <wp:effectExtent l="0" t="0" r="7620" b="0"/>
            <wp:docPr id="54" name="图片 54" descr="78A2AB4ED99EBC4082752ED362EA2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descr="78A2AB4ED99EBC4082752ED362EA2E11"/>
                    <pic:cNvPicPr>
                      <a:picLocks noChangeAspect="1"/>
                    </pic:cNvPicPr>
                  </pic:nvPicPr>
                  <pic:blipFill>
                    <a:blip xmlns:r="http://schemas.openxmlformats.org/officeDocument/2006/relationships" r:embed="rId26"/>
                    <a:stretch>
                      <a:fillRect/>
                    </a:stretch>
                  </pic:blipFill>
                  <pic:spPr>
                    <a:xfrm>
                      <a:off x="0" y="0"/>
                      <a:ext cx="2774182" cy="1892284"/>
                    </a:xfrm>
                    <a:prstGeom prst="rect">
                      <a:avLst/>
                    </a:prstGeom>
                  </pic:spPr>
                </pic:pic>
              </a:graphicData>
            </a:graphic>
          </wp:inline>
        </w:drawing>
      </w:r>
    </w:p>
    <w:p w:rsidR="00D42AD5" w:rsidP="00D42AD5">
      <w:pPr>
        <w:pStyle w:val="Title"/>
        <w:snapToGrid w:val="0"/>
        <w:spacing w:before="156" w:beforeLines="50" w:line="360" w:lineRule="auto"/>
        <w:ind w:left="420"/>
        <w:jc w:val="both"/>
        <w:outlineLvl w:val="1"/>
        <w:rPr>
          <w:rFonts w:ascii="宋体" w:hAnsi="宋体" w:hint="eastAsia"/>
          <w:b w:val="0"/>
          <w:bCs w:val="0"/>
          <w:color w:val="000000"/>
          <w:sz w:val="28"/>
          <w:szCs w:val="28"/>
        </w:rPr>
      </w:pPr>
      <w:bookmarkStart w:id="7" w:name="_Toc7293909"/>
      <w:r>
        <w:rPr>
          <w:rFonts w:ascii="宋体" w:hAnsi="宋体" w:hint="eastAsia"/>
          <w:b w:val="0"/>
          <w:bCs w:val="0"/>
          <w:noProof/>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354965</wp:posOffset>
                </wp:positionH>
                <wp:positionV relativeFrom="paragraph">
                  <wp:posOffset>1750060</wp:posOffset>
                </wp:positionV>
                <wp:extent cx="4548505" cy="474345"/>
                <wp:effectExtent l="0" t="0" r="4445" b="1905"/>
                <wp:wrapNone/>
                <wp:docPr id="5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48505" cy="4743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367CC" w:rsidRPr="004E7378" w:rsidP="00D42AD5">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14</w:t>
                            </w:r>
                            <w:r w:rsidRPr="004E7378">
                              <w:rPr>
                                <w:rFonts w:ascii="仿宋" w:eastAsia="仿宋" w:hAnsi="仿宋" w:hint="eastAsia"/>
                                <w:sz w:val="28"/>
                              </w:rPr>
                              <w:t>（第一、二次程序反馈视频）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58" o:spid="_x0000_s1038" type="#_x0000_t202" style="width:358.15pt;height:37.35pt;margin-top:137.8pt;margin-left:27.95pt;mso-height-percent:0;mso-height-relative:margin;mso-width-percent:0;mso-width-relative:margin;mso-wrap-distance-bottom:0;mso-wrap-distance-left:9pt;mso-wrap-distance-right:9pt;mso-wrap-distance-top:0;position:absolute;v-text-anchor:top;z-index:251680768" fillcolor="white" stroked="f" strokeweight="0.5pt">
                <v:textbox>
                  <w:txbxContent>
                    <w:p w:rsidR="00F367CC" w:rsidRPr="004E7378" w:rsidP="00D42AD5">
                      <w:pPr>
                        <w:jc w:val="center"/>
                        <w:rPr>
                          <w:rFonts w:ascii="仿宋" w:eastAsia="仿宋" w:hAnsi="仿宋"/>
                          <w:sz w:val="28"/>
                        </w:rPr>
                      </w:pPr>
                      <w:r w:rsidRPr="004E7378">
                        <w:rPr>
                          <w:rFonts w:ascii="仿宋" w:eastAsia="仿宋" w:hAnsi="仿宋" w:hint="eastAsia"/>
                          <w:sz w:val="28"/>
                        </w:rPr>
                        <w:t>图</w:t>
                      </w:r>
                      <w:r>
                        <w:rPr>
                          <w:rFonts w:ascii="仿宋" w:eastAsia="仿宋" w:hAnsi="仿宋" w:hint="eastAsia"/>
                          <w:sz w:val="28"/>
                        </w:rPr>
                        <w:t>14</w:t>
                      </w:r>
                      <w:r w:rsidRPr="004E7378">
                        <w:rPr>
                          <w:rFonts w:ascii="仿宋" w:eastAsia="仿宋" w:hAnsi="仿宋" w:hint="eastAsia"/>
                          <w:sz w:val="28"/>
                        </w:rPr>
                        <w:t>（第一、二次程序反馈视频）</w:t>
                      </w:r>
                    </w:p>
                  </w:txbxContent>
                </v:textbox>
              </v:shape>
            </w:pict>
          </mc:Fallback>
        </mc:AlternateContent>
      </w:r>
      <w:r>
        <w:rPr>
          <w:rFonts w:ascii="仿宋" w:eastAsia="仿宋" w:hAnsi="仿宋" w:cs="仿宋" w:hint="eastAsia"/>
          <w:noProof/>
          <w:sz w:val="28"/>
          <w:szCs w:val="28"/>
        </w:rPr>
        <w:drawing>
          <wp:inline distT="0" distB="0" distL="114300" distR="114300">
            <wp:extent cx="3051288" cy="1285385"/>
            <wp:effectExtent l="0" t="0" r="0" b="0"/>
            <wp:docPr id="56" name="图片 56" descr="QQ图片20190424111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5" descr="QQ图片20190424111907"/>
                    <pic:cNvPicPr>
                      <a:picLocks noChangeAspect="1"/>
                    </pic:cNvPicPr>
                  </pic:nvPicPr>
                  <pic:blipFill>
                    <a:blip xmlns:r="http://schemas.openxmlformats.org/officeDocument/2006/relationships" r:embed="rId27"/>
                    <a:stretch>
                      <a:fillRect/>
                    </a:stretch>
                  </pic:blipFill>
                  <pic:spPr>
                    <a:xfrm>
                      <a:off x="0" y="0"/>
                      <a:ext cx="3067852" cy="1292363"/>
                    </a:xfrm>
                    <a:prstGeom prst="rect">
                      <a:avLst/>
                    </a:prstGeom>
                  </pic:spPr>
                </pic:pic>
              </a:graphicData>
            </a:graphic>
          </wp:inline>
        </w:drawing>
      </w:r>
      <w:r>
        <w:rPr>
          <w:rFonts w:ascii="宋体" w:hAnsi="宋体"/>
          <w:b w:val="0"/>
          <w:bCs w:val="0"/>
          <w:noProof/>
          <w:color w:val="000000"/>
          <w:sz w:val="28"/>
          <w:szCs w:val="28"/>
        </w:rPr>
        <w:drawing>
          <wp:inline distT="0" distB="0" distL="0" distR="0">
            <wp:extent cx="1164582" cy="1681625"/>
            <wp:effectExtent l="0" t="0" r="0" b="0"/>
            <wp:docPr id="57" name="图片 57" descr="C:\Users\admin\Desktop\BA334D81EA5E37872C5FA0519FD64E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12" descr="C:\Users\admin\Desktop\BA334D81EA5E37872C5FA0519FD64E98.jpg"/>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5074" cy="1682335"/>
                    </a:xfrm>
                    <a:prstGeom prst="rect">
                      <a:avLst/>
                    </a:prstGeom>
                    <a:noFill/>
                    <a:ln>
                      <a:noFill/>
                    </a:ln>
                  </pic:spPr>
                </pic:pic>
              </a:graphicData>
            </a:graphic>
          </wp:inline>
        </w:drawing>
      </w:r>
    </w:p>
    <w:p w:rsidR="00617BD7" w:rsidP="00D42AD5">
      <w:pPr>
        <w:pStyle w:val="Title"/>
        <w:snapToGrid w:val="0"/>
        <w:spacing w:before="156" w:beforeLines="50" w:line="360" w:lineRule="auto"/>
        <w:ind w:left="420"/>
        <w:jc w:val="both"/>
        <w:outlineLvl w:val="1"/>
        <w:rPr>
          <w:rFonts w:ascii="宋体" w:hAnsi="宋体" w:hint="eastAsia"/>
          <w:b w:val="0"/>
          <w:bCs w:val="0"/>
          <w:color w:val="000000"/>
          <w:sz w:val="28"/>
          <w:szCs w:val="28"/>
        </w:rPr>
      </w:pPr>
    </w:p>
    <w:p w:rsidR="00452166" w:rsidP="00D42AD5">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sectPr w:rsidSect="00E07A01">
          <w:footerReference w:type="default" r:id="rId29"/>
          <w:type w:val="nextPage"/>
          <w:pgSz w:w="11906" w:h="16838"/>
          <w:pgMar w:top="1418" w:right="1134" w:bottom="1418" w:left="1701" w:header="851" w:footer="992" w:gutter="0"/>
          <w:pgNumType w:start="8"/>
          <w:cols w:space="720"/>
          <w:titlePg w:val="0"/>
          <w:docGrid w:type="lines" w:linePitch="312"/>
        </w:sectPr>
      </w:pPr>
      <w:r w:rsidRPr="00617BD7">
        <w:rPr>
          <w:rFonts w:ascii="仿宋" w:eastAsia="仿宋" w:hAnsi="仿宋" w:hint="eastAsia"/>
          <w:b w:val="0"/>
          <w:bCs w:val="0"/>
          <w:color w:val="000000"/>
          <w:sz w:val="28"/>
          <w:szCs w:val="28"/>
        </w:rPr>
        <w:t>程序</w:t>
      </w:r>
      <w:r w:rsidRPr="00617BD7" w:rsidR="00617BD7">
        <w:rPr>
          <w:rFonts w:ascii="仿宋" w:eastAsia="仿宋" w:hAnsi="仿宋" w:hint="eastAsia"/>
          <w:b w:val="0"/>
          <w:bCs w:val="0"/>
          <w:color w:val="000000"/>
          <w:sz w:val="28"/>
          <w:szCs w:val="28"/>
        </w:rPr>
        <w:t>那边将</w:t>
      </w:r>
      <w:r w:rsidRPr="00617BD7" w:rsidR="00617BD7">
        <w:rPr>
          <w:rFonts w:ascii="仿宋" w:eastAsia="仿宋" w:hAnsi="仿宋" w:hint="eastAsia"/>
          <w:b w:val="0"/>
          <w:bCs w:val="0"/>
          <w:color w:val="000000"/>
          <w:sz w:val="28"/>
          <w:szCs w:val="28"/>
        </w:rPr>
        <w:t>我们的想法进一步实现了，</w:t>
      </w:r>
      <w:r w:rsidR="00D24959">
        <w:rPr>
          <w:rFonts w:ascii="仿宋" w:eastAsia="仿宋" w:hAnsi="仿宋" w:hint="eastAsia"/>
          <w:b w:val="0"/>
          <w:bCs w:val="0"/>
          <w:color w:val="000000"/>
          <w:sz w:val="28"/>
          <w:szCs w:val="28"/>
        </w:rPr>
        <w:t>进行了</w:t>
      </w:r>
      <w:r w:rsidR="00503F9F">
        <w:rPr>
          <w:rFonts w:ascii="仿宋" w:eastAsia="仿宋" w:hAnsi="仿宋" w:hint="eastAsia"/>
          <w:b w:val="0"/>
          <w:bCs w:val="0"/>
          <w:color w:val="000000"/>
          <w:sz w:val="28"/>
          <w:szCs w:val="28"/>
        </w:rPr>
        <w:t>第一，二次</w:t>
      </w:r>
      <w:r w:rsidR="00B94CA5">
        <w:rPr>
          <w:rFonts w:ascii="仿宋" w:eastAsia="仿宋" w:hAnsi="仿宋" w:hint="eastAsia"/>
          <w:b w:val="0"/>
          <w:bCs w:val="0"/>
          <w:color w:val="000000"/>
          <w:sz w:val="28"/>
          <w:szCs w:val="28"/>
        </w:rPr>
        <w:t>测试。</w:t>
      </w:r>
    </w:p>
    <w:p w:rsidR="009A688B" w:rsidP="00D42AD5">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pPr>
      <w:r>
        <w:rPr>
          <w:rFonts w:ascii="仿宋" w:eastAsia="仿宋" w:hAnsi="仿宋" w:hint="eastAsia"/>
          <w:b w:val="0"/>
          <w:bCs w:val="0"/>
          <w:color w:val="000000"/>
          <w:sz w:val="28"/>
          <w:szCs w:val="28"/>
        </w:rPr>
        <w:t>团队在过程当中不断进行讨论，进行项目进展的反馈。</w:t>
      </w:r>
    </w:p>
    <w:p w:rsidR="009A688B" w:rsidP="00D42AD5">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pPr>
      <w:r w:rsidRPr="00CF12D9">
        <w:rPr>
          <w:rFonts w:ascii="仿宋" w:eastAsia="仿宋" w:hAnsi="仿宋"/>
          <w:b w:val="0"/>
          <w:bCs w:val="0"/>
          <w:noProof/>
          <w:color w:val="000000"/>
          <w:sz w:val="28"/>
          <w:szCs w:val="28"/>
        </w:rPr>
        <mc:AlternateContent>
          <mc:Choice Requires="wps">
            <w:drawing>
              <wp:anchor distT="0" distB="0" distL="114300" distR="114300" simplePos="0" relativeHeight="251687936" behindDoc="0" locked="0" layoutInCell="1" allowOverlap="1">
                <wp:simplePos x="0" y="0"/>
                <wp:positionH relativeFrom="column">
                  <wp:posOffset>263922</wp:posOffset>
                </wp:positionH>
                <wp:positionV relativeFrom="paragraph">
                  <wp:posOffset>2763719</wp:posOffset>
                </wp:positionV>
                <wp:extent cx="5299113" cy="1778254"/>
                <wp:effectExtent l="0" t="0" r="0" b="0"/>
                <wp:wrapNone/>
                <wp:docPr id="26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99113" cy="1778254"/>
                        </a:xfrm>
                        <a:prstGeom prst="rect">
                          <a:avLst/>
                        </a:prstGeom>
                        <a:solidFill>
                          <a:srgbClr val="FFFFFF"/>
                        </a:solidFill>
                        <a:ln w="9525">
                          <a:noFill/>
                          <a:miter lim="800000"/>
                          <a:headEnd/>
                          <a:tailEnd/>
                        </a:ln>
                      </wps:spPr>
                      <wps:txbx>
                        <w:txbxContent>
                          <w:p w:rsidR="00F367CC" w:rsidRPr="00CF12D9" w:rsidP="00CF12D9">
                            <w:pPr>
                              <w:jc w:val="center"/>
                              <w:rPr>
                                <w:rFonts w:ascii="仿宋" w:eastAsia="仿宋" w:hAnsi="仿宋"/>
                                <w:sz w:val="28"/>
                                <w:szCs w:val="28"/>
                              </w:rPr>
                            </w:pPr>
                            <w:r w:rsidRPr="00CF12D9">
                              <w:rPr>
                                <w:rFonts w:ascii="仿宋" w:eastAsia="仿宋" w:hAnsi="仿宋" w:hint="eastAsia"/>
                                <w:sz w:val="28"/>
                                <w:szCs w:val="28"/>
                              </w:rPr>
                              <w:t>图15</w:t>
                            </w:r>
                            <w:r>
                              <w:rPr>
                                <w:rFonts w:ascii="仿宋" w:eastAsia="仿宋" w:hAnsi="仿宋" w:hint="eastAsia"/>
                                <w:sz w:val="28"/>
                                <w:szCs w:val="28"/>
                              </w:rPr>
                              <w:t>（团队</w:t>
                            </w:r>
                            <w:r>
                              <w:rPr>
                                <w:rFonts w:ascii="仿宋" w:eastAsia="仿宋" w:hAnsi="仿宋" w:hint="eastAsia"/>
                                <w:sz w:val="28"/>
                                <w:szCs w:val="28"/>
                              </w:rPr>
                              <w:t>群讨论</w:t>
                            </w:r>
                            <w:r>
                              <w:rPr>
                                <w:rFonts w:ascii="仿宋" w:eastAsia="仿宋" w:hAnsi="仿宋" w:hint="eastAsia"/>
                                <w:sz w:val="28"/>
                                <w:szCs w:val="28"/>
                              </w:rPr>
                              <w:t>聊天记录）</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文本框 2" o:spid="_x0000_s1039" type="#_x0000_t202" style="width:417.25pt;height:140.02pt;margin-top:217.62pt;margin-left:20.78pt;mso-height-percent:200;mso-height-relative:margin;mso-width-percent:0;mso-width-relative:margin;mso-wrap-distance-bottom:0;mso-wrap-distance-left:9pt;mso-wrap-distance-right:9pt;mso-wrap-distance-top:0;position:absolute;v-text-anchor:top;z-index:251686912" fillcolor="white" stroked="f" strokeweight="0.75pt">
                <v:textbox style="mso-fit-shape-to-text:t">
                  <w:txbxContent>
                    <w:p w:rsidR="00F367CC" w:rsidRPr="00CF12D9" w:rsidP="00CF12D9">
                      <w:pPr>
                        <w:jc w:val="center"/>
                        <w:rPr>
                          <w:rFonts w:ascii="仿宋" w:eastAsia="仿宋" w:hAnsi="仿宋"/>
                          <w:sz w:val="28"/>
                          <w:szCs w:val="28"/>
                        </w:rPr>
                      </w:pPr>
                      <w:r w:rsidRPr="00CF12D9">
                        <w:rPr>
                          <w:rFonts w:ascii="仿宋" w:eastAsia="仿宋" w:hAnsi="仿宋" w:hint="eastAsia"/>
                          <w:sz w:val="28"/>
                          <w:szCs w:val="28"/>
                        </w:rPr>
                        <w:t>图15</w:t>
                      </w:r>
                      <w:r>
                        <w:rPr>
                          <w:rFonts w:ascii="仿宋" w:eastAsia="仿宋" w:hAnsi="仿宋" w:hint="eastAsia"/>
                          <w:sz w:val="28"/>
                          <w:szCs w:val="28"/>
                        </w:rPr>
                        <w:t>（团队</w:t>
                      </w:r>
                      <w:r>
                        <w:rPr>
                          <w:rFonts w:ascii="仿宋" w:eastAsia="仿宋" w:hAnsi="仿宋" w:hint="eastAsia"/>
                          <w:sz w:val="28"/>
                          <w:szCs w:val="28"/>
                        </w:rPr>
                        <w:t>群讨论</w:t>
                      </w:r>
                      <w:r>
                        <w:rPr>
                          <w:rFonts w:ascii="仿宋" w:eastAsia="仿宋" w:hAnsi="仿宋" w:hint="eastAsia"/>
                          <w:sz w:val="28"/>
                          <w:szCs w:val="28"/>
                        </w:rPr>
                        <w:t>聊天记录）</w:t>
                      </w:r>
                    </w:p>
                  </w:txbxContent>
                </v:textbox>
              </v:shape>
            </w:pict>
          </mc:Fallback>
        </mc:AlternateContent>
      </w:r>
      <w:r w:rsidR="009A688B">
        <w:rPr>
          <w:rFonts w:ascii="仿宋" w:eastAsia="仿宋" w:hAnsi="仿宋"/>
          <w:b w:val="0"/>
          <w:bCs w:val="0"/>
          <w:noProof/>
          <w:color w:val="000000"/>
          <w:sz w:val="28"/>
          <w:szCs w:val="28"/>
        </w:rPr>
        <w:drawing>
          <wp:inline distT="0" distB="0" distL="0" distR="0">
            <wp:extent cx="1320476" cy="2641034"/>
            <wp:effectExtent l="0" t="0" r="0" b="6985"/>
            <wp:docPr id="259" name="图片 259" descr="C:\Users\admin\Desktop\797865407E0456283F12FBE163E12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Picture 14" descr="C:\Users\admin\Desktop\797865407E0456283F12FBE163E12D11.png"/>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20719" cy="2641520"/>
                    </a:xfrm>
                    <a:prstGeom prst="rect">
                      <a:avLst/>
                    </a:prstGeom>
                    <a:noFill/>
                    <a:ln>
                      <a:noFill/>
                    </a:ln>
                  </pic:spPr>
                </pic:pic>
              </a:graphicData>
            </a:graphic>
          </wp:inline>
        </w:drawing>
      </w:r>
      <w:r w:rsidR="009A688B">
        <w:rPr>
          <w:rFonts w:ascii="仿宋" w:eastAsia="仿宋" w:hAnsi="仿宋"/>
          <w:b w:val="0"/>
          <w:bCs w:val="0"/>
          <w:noProof/>
          <w:color w:val="000000"/>
          <w:sz w:val="28"/>
          <w:szCs w:val="28"/>
        </w:rPr>
        <w:drawing>
          <wp:inline distT="0" distB="0" distL="0" distR="0">
            <wp:extent cx="1325980" cy="2652037"/>
            <wp:effectExtent l="0" t="0" r="7620" b="0"/>
            <wp:docPr id="258" name="图片 258" descr="C:\Users\admin\Desktop\74AB95708105DAA2E8FEDA6E4284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Picture 13" descr="C:\Users\admin\Desktop\74AB95708105DAA2E8FEDA6E4284E186.png"/>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41455" cy="2682987"/>
                    </a:xfrm>
                    <a:prstGeom prst="rect">
                      <a:avLst/>
                    </a:prstGeom>
                    <a:noFill/>
                    <a:ln>
                      <a:noFill/>
                    </a:ln>
                  </pic:spPr>
                </pic:pic>
              </a:graphicData>
            </a:graphic>
          </wp:inline>
        </w:drawing>
      </w:r>
      <w:r>
        <w:rPr>
          <w:rFonts w:ascii="仿宋" w:eastAsia="仿宋" w:hAnsi="仿宋"/>
          <w:b w:val="0"/>
          <w:bCs w:val="0"/>
          <w:noProof/>
          <w:color w:val="000000"/>
          <w:sz w:val="28"/>
          <w:szCs w:val="28"/>
        </w:rPr>
        <w:drawing>
          <wp:inline distT="0" distB="0" distL="0" distR="0">
            <wp:extent cx="1320431" cy="2640942"/>
            <wp:effectExtent l="0" t="0" r="0" b="7620"/>
            <wp:docPr id="261" name="图片 261" descr="C:\Users\admin\Desktop\DCB7E71076C9BA99D19C45F9B31142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Picture 16" descr="C:\Users\admin\Desktop\DCB7E71076C9BA99D19C45F9B31142D4.png"/>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5497" cy="2671075"/>
                    </a:xfrm>
                    <a:prstGeom prst="rect">
                      <a:avLst/>
                    </a:prstGeom>
                    <a:noFill/>
                    <a:ln>
                      <a:noFill/>
                    </a:ln>
                  </pic:spPr>
                </pic:pic>
              </a:graphicData>
            </a:graphic>
          </wp:inline>
        </w:drawing>
      </w:r>
      <w:r>
        <w:rPr>
          <w:rFonts w:ascii="仿宋" w:eastAsia="仿宋" w:hAnsi="仿宋"/>
          <w:b w:val="0"/>
          <w:bCs w:val="0"/>
          <w:noProof/>
          <w:color w:val="000000"/>
          <w:sz w:val="28"/>
          <w:szCs w:val="28"/>
        </w:rPr>
        <w:drawing>
          <wp:inline distT="0" distB="0" distL="0" distR="0">
            <wp:extent cx="1322879" cy="2645839"/>
            <wp:effectExtent l="0" t="0" r="0" b="2540"/>
            <wp:docPr id="260" name="图片 260" descr="C:\Users\admin\Desktop\F33639D9C44BC9EE64484D74FBB8F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Picture 15" descr="C:\Users\admin\Desktop\F33639D9C44BC9EE64484D74FBB8F245.png"/>
                    <pic:cNvPicPr>
                      <a:picLocks noChangeAspect="1" noChangeArrowheads="1"/>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9594" cy="2679270"/>
                    </a:xfrm>
                    <a:prstGeom prst="rect">
                      <a:avLst/>
                    </a:prstGeom>
                    <a:noFill/>
                    <a:ln>
                      <a:noFill/>
                    </a:ln>
                  </pic:spPr>
                </pic:pic>
              </a:graphicData>
            </a:graphic>
          </wp:inline>
        </w:drawing>
      </w:r>
    </w:p>
    <w:p w:rsidR="00CF12D9" w:rsidRPr="009A688B" w:rsidP="00D42AD5">
      <w:pPr>
        <w:pStyle w:val="Title"/>
        <w:snapToGrid w:val="0"/>
        <w:spacing w:before="156" w:beforeLines="50" w:line="360" w:lineRule="auto"/>
        <w:ind w:left="420"/>
        <w:jc w:val="both"/>
        <w:outlineLvl w:val="1"/>
        <w:rPr>
          <w:rFonts w:ascii="仿宋" w:eastAsia="仿宋" w:hAnsi="仿宋" w:hint="eastAsia"/>
          <w:b w:val="0"/>
          <w:bCs w:val="0"/>
          <w:color w:val="000000"/>
          <w:sz w:val="28"/>
          <w:szCs w:val="28"/>
        </w:rPr>
      </w:pPr>
    </w:p>
    <w:p w:rsidR="00931E68" w:rsidP="00736BE5">
      <w:pPr>
        <w:pStyle w:val="Title"/>
        <w:numPr>
          <w:ilvl w:val="0"/>
          <w:numId w:val="11"/>
        </w:numPr>
        <w:snapToGrid w:val="0"/>
        <w:spacing w:before="156" w:beforeLines="50" w:line="360" w:lineRule="auto"/>
        <w:jc w:val="both"/>
        <w:outlineLvl w:val="1"/>
        <w:rPr>
          <w:rFonts w:ascii="宋体" w:hAnsi="宋体"/>
          <w:b w:val="0"/>
          <w:bCs w:val="0"/>
          <w:color w:val="000000"/>
          <w:sz w:val="28"/>
          <w:szCs w:val="28"/>
        </w:rPr>
      </w:pPr>
      <w:r w:rsidRPr="00BB0598">
        <w:rPr>
          <w:rFonts w:ascii="宋体" w:hAnsi="宋体" w:cs="宋体" w:hint="eastAsia"/>
          <w:b w:val="0"/>
          <w:bCs w:val="0"/>
          <w:sz w:val="28"/>
          <w:szCs w:val="28"/>
        </w:rPr>
        <w:t>设计构思方案</w:t>
      </w:r>
      <w:bookmarkEnd w:id="7"/>
    </w:p>
    <w:p w:rsidR="00FD7B24" w:rsidRPr="00BB0598" w:rsidP="00BB0598">
      <w:pPr>
        <w:spacing w:line="360" w:lineRule="auto"/>
        <w:ind w:left="465" w:right="420" w:firstLine="560" w:rightChars="200" w:firstLineChars="200"/>
        <w:rPr>
          <w:rFonts w:ascii="仿宋" w:eastAsia="仿宋" w:hAnsi="仿宋" w:cs="仿宋"/>
          <w:iCs/>
          <w:sz w:val="28"/>
          <w:szCs w:val="28"/>
        </w:rPr>
      </w:pPr>
      <w:r w:rsidRPr="00BB0598">
        <w:rPr>
          <w:rFonts w:ascii="仿宋" w:eastAsia="仿宋" w:hAnsi="仿宋" w:cs="仿宋"/>
          <w:iCs/>
          <w:sz w:val="28"/>
          <w:szCs w:val="28"/>
        </w:rPr>
        <w:t>动画场景</w:t>
      </w:r>
      <w:r w:rsidRPr="00BB0598">
        <w:rPr>
          <w:rFonts w:ascii="仿宋" w:eastAsia="仿宋" w:hAnsi="仿宋" w:cs="仿宋" w:hint="eastAsia"/>
          <w:iCs/>
          <w:sz w:val="28"/>
          <w:szCs w:val="28"/>
        </w:rPr>
        <w:t>，</w:t>
      </w:r>
      <w:r w:rsidRPr="00BB0598">
        <w:rPr>
          <w:rFonts w:ascii="仿宋" w:eastAsia="仿宋" w:hAnsi="仿宋" w:cs="仿宋"/>
          <w:iCs/>
          <w:sz w:val="28"/>
          <w:szCs w:val="28"/>
        </w:rPr>
        <w:t>色彩配色以及现实生活中的欧式</w:t>
      </w:r>
      <w:r w:rsidRPr="00BB0598">
        <w:rPr>
          <w:rFonts w:ascii="仿宋" w:eastAsia="仿宋" w:hAnsi="仿宋" w:cs="仿宋" w:hint="eastAsia"/>
          <w:iCs/>
          <w:sz w:val="28"/>
          <w:szCs w:val="28"/>
        </w:rPr>
        <w:t>等风格</w:t>
      </w:r>
      <w:r w:rsidRPr="00BB0598">
        <w:rPr>
          <w:rFonts w:ascii="仿宋" w:eastAsia="仿宋" w:hAnsi="仿宋" w:cs="仿宋"/>
          <w:iCs/>
          <w:sz w:val="28"/>
          <w:szCs w:val="28"/>
        </w:rPr>
        <w:t>房子装修图</w:t>
      </w:r>
      <w:r w:rsidRPr="00BB0598">
        <w:rPr>
          <w:rFonts w:ascii="仿宋" w:eastAsia="仿宋" w:hAnsi="仿宋" w:cs="仿宋" w:hint="eastAsia"/>
          <w:iCs/>
          <w:sz w:val="28"/>
          <w:szCs w:val="28"/>
        </w:rPr>
        <w:t>，</w:t>
      </w:r>
      <w:r w:rsidRPr="00BB0598">
        <w:rPr>
          <w:rFonts w:ascii="仿宋" w:eastAsia="仿宋" w:hAnsi="仿宋" w:cs="仿宋"/>
          <w:iCs/>
          <w:sz w:val="28"/>
          <w:szCs w:val="28"/>
        </w:rPr>
        <w:t>从中寻找灵感并取材</w:t>
      </w:r>
      <w:r w:rsidRPr="00BB0598">
        <w:rPr>
          <w:rFonts w:ascii="仿宋" w:eastAsia="仿宋" w:hAnsi="仿宋" w:cs="仿宋" w:hint="eastAsia"/>
          <w:iCs/>
          <w:sz w:val="28"/>
          <w:szCs w:val="28"/>
        </w:rPr>
        <w:t>。</w:t>
      </w:r>
      <w:r w:rsidRPr="00BB0598" w:rsidR="00DC01F2">
        <w:rPr>
          <w:rFonts w:ascii="仿宋" w:eastAsia="仿宋" w:hAnsi="仿宋" w:cs="仿宋" w:hint="eastAsia"/>
          <w:iCs/>
          <w:sz w:val="28"/>
          <w:szCs w:val="28"/>
        </w:rPr>
        <w:t>在一开始为了达到效果打算采用手绘，然后根据手绘图进行贴图，后期与团队伙伴考虑，发现这样会导致工作量加大，且效果不能并不会很好，因为手绘无法实现材质的质感，例如：木头的纹理，墙壁，床单等。观看了很多相同类型的图片从其他游戏中寻找灵感，以及绿色同色系配色，冷暖搭配</w:t>
      </w:r>
      <w:r w:rsidRPr="00BB0598" w:rsidR="00AB7907">
        <w:rPr>
          <w:rFonts w:ascii="仿宋" w:eastAsia="仿宋" w:hAnsi="仿宋" w:cs="仿宋" w:hint="eastAsia"/>
          <w:iCs/>
          <w:sz w:val="28"/>
          <w:szCs w:val="28"/>
        </w:rPr>
        <w:t>。并</w:t>
      </w:r>
      <w:r w:rsidRPr="00BB0598" w:rsidR="00DC01F2">
        <w:rPr>
          <w:rFonts w:ascii="仿宋" w:eastAsia="仿宋" w:hAnsi="仿宋" w:cs="仿宋" w:hint="eastAsia"/>
          <w:iCs/>
          <w:sz w:val="28"/>
          <w:szCs w:val="28"/>
        </w:rPr>
        <w:t>一次次中尝试</w:t>
      </w:r>
      <w:r w:rsidRPr="00BB0598" w:rsidR="00C07FFB">
        <w:rPr>
          <w:rFonts w:ascii="仿宋" w:eastAsia="仿宋" w:hAnsi="仿宋" w:cs="仿宋" w:hint="eastAsia"/>
          <w:iCs/>
          <w:sz w:val="28"/>
          <w:szCs w:val="28"/>
        </w:rPr>
        <w:t>，墙壁上的墙纸纹理不断尝试</w:t>
      </w:r>
      <w:r w:rsidRPr="00BB0598" w:rsidR="00AB7907">
        <w:rPr>
          <w:rFonts w:ascii="仿宋" w:eastAsia="仿宋" w:hAnsi="仿宋" w:cs="仿宋" w:hint="eastAsia"/>
          <w:iCs/>
          <w:sz w:val="28"/>
          <w:szCs w:val="28"/>
        </w:rPr>
        <w:t>，达到目前效果。主要借鉴以下图片，以及配色。</w:t>
      </w:r>
      <w:r w:rsidRPr="00BB0598">
        <w:rPr>
          <w:rFonts w:ascii="仿宋" w:eastAsia="仿宋" w:hAnsi="仿宋" w:cs="仿宋"/>
          <w:iCs/>
          <w:sz w:val="28"/>
          <w:szCs w:val="28"/>
        </w:rPr>
        <w:br/>
      </w:r>
      <w:r w:rsidRPr="00BB0598">
        <w:rPr>
          <w:rFonts w:ascii="仿宋" w:eastAsia="仿宋" w:hAnsi="仿宋" w:cs="仿宋"/>
          <w:iCs/>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https://d.book118.com/648060016127006026</w:t>
        </w:r>
      </w:hyperlink>
    </w:p>
    <w:p w:rsidR="00FD7B24" w:rsidRPr="00BB0598" w:rsidP="00BB0598">
      <w:pPr>
        <w:spacing w:line="360" w:lineRule="auto"/>
        <w:ind w:left="465" w:right="420" w:firstLine="560" w:rightChars="200" w:firstLineChars="200"/>
        <w:rPr>
          <w:rFonts w:ascii="仿宋" w:eastAsia="仿宋" w:hAnsi="仿宋" w:cs="仿宋"/>
          <w:iCs/>
          <w:sz w:val="28"/>
          <w:szCs w:val="28"/>
        </w:rPr>
      </w:pPr>
    </w:p>
    <w:sectPr w:rsidSect="00E07A01">
      <w:footerReference w:type="default" r:id="rId35"/>
      <w:type w:val="nextPage"/>
      <w:pgSz w:w="11906" w:h="16838"/>
      <w:pgMar w:top="1418" w:right="1134" w:bottom="1418" w:left="1701" w:header="851" w:footer="992"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仿宋_GB2312">
    <w:altName w:val="仿宋"/>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54658863"/>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19</w:t>
        </w:r>
        <w:r>
          <w:fldChar w:fldCharType="end"/>
        </w:r>
      </w:p>
    </w:sdtContent>
  </w:sdt>
  <w:p w:rsidR="00F367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6709724"/>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1</w:t>
        </w:r>
        <w:r>
          <w:fldChar w:fldCharType="end"/>
        </w:r>
      </w:p>
    </w:sdtContent>
  </w:sdt>
  <w:p w:rsidR="00F367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82197995"/>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2</w:t>
        </w:r>
        <w:r>
          <w:fldChar w:fldCharType="end"/>
        </w:r>
      </w:p>
    </w:sdtContent>
  </w:sdt>
  <w:p w:rsidR="00F367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03284686"/>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3</w:t>
        </w:r>
        <w:r>
          <w:fldChar w:fldCharType="end"/>
        </w:r>
      </w:p>
    </w:sdtContent>
  </w:sdt>
  <w:p w:rsidR="00F367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1537453"/>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4</w:t>
        </w:r>
        <w:r>
          <w:fldChar w:fldCharType="end"/>
        </w:r>
      </w:p>
    </w:sdtContent>
  </w:sdt>
  <w:p w:rsidR="00F367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2523342"/>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5</w:t>
        </w:r>
        <w:r>
          <w:fldChar w:fldCharType="end"/>
        </w:r>
      </w:p>
    </w:sdtContent>
  </w:sdt>
  <w:p w:rsidR="00F367C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5285096"/>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6</w:t>
        </w:r>
        <w:r>
          <w:fldChar w:fldCharType="end"/>
        </w:r>
      </w:p>
    </w:sdtContent>
  </w:sdt>
  <w:p w:rsidR="00F367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9584169"/>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7</w:t>
        </w:r>
        <w:r>
          <w:fldChar w:fldCharType="end"/>
        </w:r>
      </w:p>
    </w:sdtContent>
  </w:sdt>
  <w:p w:rsidR="00F367C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37787490"/>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9</w:t>
        </w:r>
        <w:r>
          <w:fldChar w:fldCharType="end"/>
        </w:r>
      </w:p>
    </w:sdtContent>
  </w:sdt>
  <w:p w:rsidR="00F367C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2768829"/>
      <w:docPartObj>
        <w:docPartGallery w:val="Page Numbers (Bottom of Page)"/>
        <w:docPartUnique/>
      </w:docPartObj>
    </w:sdtPr>
    <w:sdtContent>
      <w:p w:rsidR="00F367CC">
        <w:pPr>
          <w:pStyle w:val="Footer"/>
          <w:jc w:val="center"/>
        </w:pPr>
        <w:r>
          <w:fldChar w:fldCharType="begin"/>
        </w:r>
        <w:r>
          <w:instrText>PAGE   \* MERGEFORMAT</w:instrText>
        </w:r>
        <w:r>
          <w:fldChar w:fldCharType="separate"/>
        </w:r>
        <w:r w:rsidRPr="009B4497" w:rsidR="009B4497">
          <w:rPr>
            <w:noProof/>
            <w:lang w:val="zh-CN"/>
          </w:rPr>
          <w:t>9</w:t>
        </w:r>
        <w:r>
          <w:fldChar w:fldCharType="end"/>
        </w:r>
      </w:p>
    </w:sdtContent>
  </w:sdt>
  <w:p w:rsidR="00F367CC">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F81525"/>
    <w:multiLevelType w:val="hybridMultilevel"/>
    <w:tmpl w:val="C3BCB5B6"/>
    <w:lvl w:ilvl="0">
      <w:start w:val="1"/>
      <w:numFmt w:val="chineseCountingThousand"/>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86B33D0"/>
    <w:multiLevelType w:val="hybridMultilevel"/>
    <w:tmpl w:val="C65AF9A8"/>
    <w:lvl w:ilvl="0">
      <w:start w:val="1"/>
      <w:numFmt w:val="decimal"/>
      <w:lvlText w:val="%1."/>
      <w:lvlJc w:val="left"/>
      <w:pPr>
        <w:ind w:left="885" w:hanging="420"/>
      </w:pPr>
    </w:lvl>
    <w:lvl w:ilvl="1" w:tentative="1">
      <w:start w:val="1"/>
      <w:numFmt w:val="lowerLetter"/>
      <w:lvlText w:val="%2)"/>
      <w:lvlJc w:val="left"/>
      <w:pPr>
        <w:ind w:left="1305" w:hanging="420"/>
      </w:pPr>
    </w:lvl>
    <w:lvl w:ilvl="2" w:tentative="1">
      <w:start w:val="1"/>
      <w:numFmt w:val="lowerRoman"/>
      <w:lvlText w:val="%3."/>
      <w:lvlJc w:val="right"/>
      <w:pPr>
        <w:ind w:left="1725" w:hanging="420"/>
      </w:pPr>
    </w:lvl>
    <w:lvl w:ilvl="3" w:tentative="1">
      <w:start w:val="1"/>
      <w:numFmt w:val="decimal"/>
      <w:lvlText w:val="%4."/>
      <w:lvlJc w:val="left"/>
      <w:pPr>
        <w:ind w:left="2145" w:hanging="420"/>
      </w:pPr>
    </w:lvl>
    <w:lvl w:ilvl="4" w:tentative="1">
      <w:start w:val="1"/>
      <w:numFmt w:val="lowerLetter"/>
      <w:lvlText w:val="%5)"/>
      <w:lvlJc w:val="left"/>
      <w:pPr>
        <w:ind w:left="2565" w:hanging="420"/>
      </w:pPr>
    </w:lvl>
    <w:lvl w:ilvl="5" w:tentative="1">
      <w:start w:val="1"/>
      <w:numFmt w:val="lowerRoman"/>
      <w:lvlText w:val="%6."/>
      <w:lvlJc w:val="right"/>
      <w:pPr>
        <w:ind w:left="2985" w:hanging="420"/>
      </w:pPr>
    </w:lvl>
    <w:lvl w:ilvl="6" w:tentative="1">
      <w:start w:val="1"/>
      <w:numFmt w:val="decimal"/>
      <w:lvlText w:val="%7."/>
      <w:lvlJc w:val="left"/>
      <w:pPr>
        <w:ind w:left="3405" w:hanging="420"/>
      </w:pPr>
    </w:lvl>
    <w:lvl w:ilvl="7" w:tentative="1">
      <w:start w:val="1"/>
      <w:numFmt w:val="lowerLetter"/>
      <w:lvlText w:val="%8)"/>
      <w:lvlJc w:val="left"/>
      <w:pPr>
        <w:ind w:left="3825" w:hanging="420"/>
      </w:pPr>
    </w:lvl>
    <w:lvl w:ilvl="8" w:tentative="1">
      <w:start w:val="1"/>
      <w:numFmt w:val="lowerRoman"/>
      <w:lvlText w:val="%9."/>
      <w:lvlJc w:val="right"/>
      <w:pPr>
        <w:ind w:left="4245" w:hanging="420"/>
      </w:pPr>
    </w:lvl>
  </w:abstractNum>
  <w:abstractNum w:abstractNumId="2">
    <w:nsid w:val="160876A4"/>
    <w:multiLevelType w:val="hybridMultilevel"/>
    <w:tmpl w:val="EACC1F2A"/>
    <w:lvl w:ilvl="0">
      <w:start w:val="1"/>
      <w:numFmt w:val="decimal"/>
      <w:lvlText w:val="%1)"/>
      <w:lvlJc w:val="left"/>
      <w:pPr>
        <w:ind w:left="1260" w:hanging="420"/>
      </w:p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3">
    <w:nsid w:val="18077F84"/>
    <w:multiLevelType w:val="hybridMultilevel"/>
    <w:tmpl w:val="7032A954"/>
    <w:lvl w:ilvl="0">
      <w:start w:val="1"/>
      <w:numFmt w:val="decimal"/>
      <w:lvlText w:val="%1)"/>
      <w:lvlJc w:val="left"/>
      <w:pPr>
        <w:ind w:left="1305" w:hanging="420"/>
      </w:pPr>
    </w:lvl>
    <w:lvl w:ilvl="1" w:tentative="1">
      <w:start w:val="1"/>
      <w:numFmt w:val="lowerLetter"/>
      <w:lvlText w:val="%2)"/>
      <w:lvlJc w:val="left"/>
      <w:pPr>
        <w:ind w:left="1725" w:hanging="420"/>
      </w:pPr>
    </w:lvl>
    <w:lvl w:ilvl="2" w:tentative="1">
      <w:start w:val="1"/>
      <w:numFmt w:val="lowerRoman"/>
      <w:lvlText w:val="%3."/>
      <w:lvlJc w:val="right"/>
      <w:pPr>
        <w:ind w:left="2145" w:hanging="420"/>
      </w:pPr>
    </w:lvl>
    <w:lvl w:ilvl="3" w:tentative="1">
      <w:start w:val="1"/>
      <w:numFmt w:val="decimal"/>
      <w:lvlText w:val="%4."/>
      <w:lvlJc w:val="left"/>
      <w:pPr>
        <w:ind w:left="2565" w:hanging="420"/>
      </w:pPr>
    </w:lvl>
    <w:lvl w:ilvl="4" w:tentative="1">
      <w:start w:val="1"/>
      <w:numFmt w:val="lowerLetter"/>
      <w:lvlText w:val="%5)"/>
      <w:lvlJc w:val="left"/>
      <w:pPr>
        <w:ind w:left="2985" w:hanging="420"/>
      </w:pPr>
    </w:lvl>
    <w:lvl w:ilvl="5" w:tentative="1">
      <w:start w:val="1"/>
      <w:numFmt w:val="lowerRoman"/>
      <w:lvlText w:val="%6."/>
      <w:lvlJc w:val="right"/>
      <w:pPr>
        <w:ind w:left="3405" w:hanging="420"/>
      </w:pPr>
    </w:lvl>
    <w:lvl w:ilvl="6" w:tentative="1">
      <w:start w:val="1"/>
      <w:numFmt w:val="decimal"/>
      <w:lvlText w:val="%7."/>
      <w:lvlJc w:val="left"/>
      <w:pPr>
        <w:ind w:left="3825" w:hanging="420"/>
      </w:pPr>
    </w:lvl>
    <w:lvl w:ilvl="7" w:tentative="1">
      <w:start w:val="1"/>
      <w:numFmt w:val="lowerLetter"/>
      <w:lvlText w:val="%8)"/>
      <w:lvlJc w:val="left"/>
      <w:pPr>
        <w:ind w:left="4245" w:hanging="420"/>
      </w:pPr>
    </w:lvl>
    <w:lvl w:ilvl="8" w:tentative="1">
      <w:start w:val="1"/>
      <w:numFmt w:val="lowerRoman"/>
      <w:lvlText w:val="%9."/>
      <w:lvlJc w:val="right"/>
      <w:pPr>
        <w:ind w:left="4665" w:hanging="420"/>
      </w:pPr>
    </w:lvl>
  </w:abstractNum>
  <w:abstractNum w:abstractNumId="4">
    <w:nsid w:val="1AD771BE"/>
    <w:multiLevelType w:val="hybridMultilevel"/>
    <w:tmpl w:val="E74497C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213C404B"/>
    <w:multiLevelType w:val="hybridMultilevel"/>
    <w:tmpl w:val="58A05700"/>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235E0E77"/>
    <w:multiLevelType w:val="hybridMultilevel"/>
    <w:tmpl w:val="5E00A1DE"/>
    <w:lvl w:ilvl="0">
      <w:start w:val="1"/>
      <w:numFmt w:val="decimal"/>
      <w:lvlText w:val="%1)"/>
      <w:lvlJc w:val="left"/>
      <w:pPr>
        <w:ind w:left="885" w:hanging="420"/>
      </w:pPr>
    </w:lvl>
    <w:lvl w:ilvl="1" w:tentative="1">
      <w:start w:val="1"/>
      <w:numFmt w:val="lowerLetter"/>
      <w:lvlText w:val="%2)"/>
      <w:lvlJc w:val="left"/>
      <w:pPr>
        <w:ind w:left="1305" w:hanging="420"/>
      </w:pPr>
    </w:lvl>
    <w:lvl w:ilvl="2" w:tentative="1">
      <w:start w:val="1"/>
      <w:numFmt w:val="lowerRoman"/>
      <w:lvlText w:val="%3."/>
      <w:lvlJc w:val="right"/>
      <w:pPr>
        <w:ind w:left="1725" w:hanging="420"/>
      </w:pPr>
    </w:lvl>
    <w:lvl w:ilvl="3" w:tentative="1">
      <w:start w:val="1"/>
      <w:numFmt w:val="decimal"/>
      <w:lvlText w:val="%4."/>
      <w:lvlJc w:val="left"/>
      <w:pPr>
        <w:ind w:left="2145" w:hanging="420"/>
      </w:pPr>
    </w:lvl>
    <w:lvl w:ilvl="4" w:tentative="1">
      <w:start w:val="1"/>
      <w:numFmt w:val="lowerLetter"/>
      <w:lvlText w:val="%5)"/>
      <w:lvlJc w:val="left"/>
      <w:pPr>
        <w:ind w:left="2565" w:hanging="420"/>
      </w:pPr>
    </w:lvl>
    <w:lvl w:ilvl="5" w:tentative="1">
      <w:start w:val="1"/>
      <w:numFmt w:val="lowerRoman"/>
      <w:lvlText w:val="%6."/>
      <w:lvlJc w:val="right"/>
      <w:pPr>
        <w:ind w:left="2985" w:hanging="420"/>
      </w:pPr>
    </w:lvl>
    <w:lvl w:ilvl="6" w:tentative="1">
      <w:start w:val="1"/>
      <w:numFmt w:val="decimal"/>
      <w:lvlText w:val="%7."/>
      <w:lvlJc w:val="left"/>
      <w:pPr>
        <w:ind w:left="3405" w:hanging="420"/>
      </w:pPr>
    </w:lvl>
    <w:lvl w:ilvl="7" w:tentative="1">
      <w:start w:val="1"/>
      <w:numFmt w:val="lowerLetter"/>
      <w:lvlText w:val="%8)"/>
      <w:lvlJc w:val="left"/>
      <w:pPr>
        <w:ind w:left="3825" w:hanging="420"/>
      </w:pPr>
    </w:lvl>
    <w:lvl w:ilvl="8" w:tentative="1">
      <w:start w:val="1"/>
      <w:numFmt w:val="lowerRoman"/>
      <w:lvlText w:val="%9."/>
      <w:lvlJc w:val="right"/>
      <w:pPr>
        <w:ind w:left="4245" w:hanging="420"/>
      </w:pPr>
    </w:lvl>
  </w:abstractNum>
  <w:abstractNum w:abstractNumId="7">
    <w:nsid w:val="31890BD8"/>
    <w:multiLevelType w:val="hybridMultilevel"/>
    <w:tmpl w:val="F02459B4"/>
    <w:lvl w:ilvl="0">
      <w:start w:val="1"/>
      <w:numFmt w:val="decimal"/>
      <w:lvlText w:val="%1)"/>
      <w:lvlJc w:val="left"/>
      <w:pPr>
        <w:ind w:left="1260" w:hanging="420"/>
      </w:p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8">
    <w:nsid w:val="33EB014E"/>
    <w:multiLevelType w:val="hybridMultilevel"/>
    <w:tmpl w:val="3C8AF5CC"/>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9">
    <w:nsid w:val="35745553"/>
    <w:multiLevelType w:val="hybridMultilevel"/>
    <w:tmpl w:val="2BB4102C"/>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10">
    <w:nsid w:val="380D77A3"/>
    <w:multiLevelType w:val="hybridMultilevel"/>
    <w:tmpl w:val="653C2292"/>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11">
    <w:nsid w:val="40664D9C"/>
    <w:multiLevelType w:val="hybridMultilevel"/>
    <w:tmpl w:val="2C681D76"/>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12">
    <w:nsid w:val="43DC19C5"/>
    <w:multiLevelType w:val="hybridMultilevel"/>
    <w:tmpl w:val="0DAA75A4"/>
    <w:lvl w:ilvl="0">
      <w:start w:val="1"/>
      <w:numFmt w:val="decimal"/>
      <w:lvlText w:val="%1."/>
      <w:lvlJc w:val="left"/>
      <w:pPr>
        <w:ind w:left="885" w:hanging="420"/>
      </w:pPr>
    </w:lvl>
    <w:lvl w:ilvl="1" w:tentative="1">
      <w:start w:val="1"/>
      <w:numFmt w:val="lowerLetter"/>
      <w:lvlText w:val="%2)"/>
      <w:lvlJc w:val="left"/>
      <w:pPr>
        <w:ind w:left="1305" w:hanging="420"/>
      </w:pPr>
    </w:lvl>
    <w:lvl w:ilvl="2" w:tentative="1">
      <w:start w:val="1"/>
      <w:numFmt w:val="lowerRoman"/>
      <w:lvlText w:val="%3."/>
      <w:lvlJc w:val="right"/>
      <w:pPr>
        <w:ind w:left="1725" w:hanging="420"/>
      </w:pPr>
    </w:lvl>
    <w:lvl w:ilvl="3" w:tentative="1">
      <w:start w:val="1"/>
      <w:numFmt w:val="decimal"/>
      <w:lvlText w:val="%4."/>
      <w:lvlJc w:val="left"/>
      <w:pPr>
        <w:ind w:left="2145" w:hanging="420"/>
      </w:pPr>
    </w:lvl>
    <w:lvl w:ilvl="4" w:tentative="1">
      <w:start w:val="1"/>
      <w:numFmt w:val="lowerLetter"/>
      <w:lvlText w:val="%5)"/>
      <w:lvlJc w:val="left"/>
      <w:pPr>
        <w:ind w:left="2565" w:hanging="420"/>
      </w:pPr>
    </w:lvl>
    <w:lvl w:ilvl="5" w:tentative="1">
      <w:start w:val="1"/>
      <w:numFmt w:val="lowerRoman"/>
      <w:lvlText w:val="%6."/>
      <w:lvlJc w:val="right"/>
      <w:pPr>
        <w:ind w:left="2985" w:hanging="420"/>
      </w:pPr>
    </w:lvl>
    <w:lvl w:ilvl="6" w:tentative="1">
      <w:start w:val="1"/>
      <w:numFmt w:val="decimal"/>
      <w:lvlText w:val="%7."/>
      <w:lvlJc w:val="left"/>
      <w:pPr>
        <w:ind w:left="3405" w:hanging="420"/>
      </w:pPr>
    </w:lvl>
    <w:lvl w:ilvl="7" w:tentative="1">
      <w:start w:val="1"/>
      <w:numFmt w:val="lowerLetter"/>
      <w:lvlText w:val="%8)"/>
      <w:lvlJc w:val="left"/>
      <w:pPr>
        <w:ind w:left="3825" w:hanging="420"/>
      </w:pPr>
    </w:lvl>
    <w:lvl w:ilvl="8" w:tentative="1">
      <w:start w:val="1"/>
      <w:numFmt w:val="lowerRoman"/>
      <w:lvlText w:val="%9."/>
      <w:lvlJc w:val="right"/>
      <w:pPr>
        <w:ind w:left="4245" w:hanging="420"/>
      </w:pPr>
    </w:lvl>
  </w:abstractNum>
  <w:abstractNum w:abstractNumId="13">
    <w:nsid w:val="4B217AF3"/>
    <w:multiLevelType w:val="hybridMultilevel"/>
    <w:tmpl w:val="2232376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4EC65100"/>
    <w:multiLevelType w:val="hybridMultilevel"/>
    <w:tmpl w:val="83E0B982"/>
    <w:lvl w:ilvl="0">
      <w:start w:val="1"/>
      <w:numFmt w:val="decimal"/>
      <w:lvlText w:val="%1)"/>
      <w:lvlJc w:val="left"/>
      <w:pPr>
        <w:ind w:left="885" w:hanging="420"/>
      </w:pPr>
    </w:lvl>
    <w:lvl w:ilvl="1" w:tentative="1">
      <w:start w:val="1"/>
      <w:numFmt w:val="lowerLetter"/>
      <w:lvlText w:val="%2)"/>
      <w:lvlJc w:val="left"/>
      <w:pPr>
        <w:ind w:left="1305" w:hanging="420"/>
      </w:pPr>
    </w:lvl>
    <w:lvl w:ilvl="2" w:tentative="1">
      <w:start w:val="1"/>
      <w:numFmt w:val="lowerRoman"/>
      <w:lvlText w:val="%3."/>
      <w:lvlJc w:val="right"/>
      <w:pPr>
        <w:ind w:left="1725" w:hanging="420"/>
      </w:pPr>
    </w:lvl>
    <w:lvl w:ilvl="3" w:tentative="1">
      <w:start w:val="1"/>
      <w:numFmt w:val="decimal"/>
      <w:lvlText w:val="%4."/>
      <w:lvlJc w:val="left"/>
      <w:pPr>
        <w:ind w:left="2145" w:hanging="420"/>
      </w:pPr>
    </w:lvl>
    <w:lvl w:ilvl="4" w:tentative="1">
      <w:start w:val="1"/>
      <w:numFmt w:val="lowerLetter"/>
      <w:lvlText w:val="%5)"/>
      <w:lvlJc w:val="left"/>
      <w:pPr>
        <w:ind w:left="2565" w:hanging="420"/>
      </w:pPr>
    </w:lvl>
    <w:lvl w:ilvl="5" w:tentative="1">
      <w:start w:val="1"/>
      <w:numFmt w:val="lowerRoman"/>
      <w:lvlText w:val="%6."/>
      <w:lvlJc w:val="right"/>
      <w:pPr>
        <w:ind w:left="2985" w:hanging="420"/>
      </w:pPr>
    </w:lvl>
    <w:lvl w:ilvl="6" w:tentative="1">
      <w:start w:val="1"/>
      <w:numFmt w:val="decimal"/>
      <w:lvlText w:val="%7."/>
      <w:lvlJc w:val="left"/>
      <w:pPr>
        <w:ind w:left="3405" w:hanging="420"/>
      </w:pPr>
    </w:lvl>
    <w:lvl w:ilvl="7" w:tentative="1">
      <w:start w:val="1"/>
      <w:numFmt w:val="lowerLetter"/>
      <w:lvlText w:val="%8)"/>
      <w:lvlJc w:val="left"/>
      <w:pPr>
        <w:ind w:left="3825" w:hanging="420"/>
      </w:pPr>
    </w:lvl>
    <w:lvl w:ilvl="8" w:tentative="1">
      <w:start w:val="1"/>
      <w:numFmt w:val="lowerRoman"/>
      <w:lvlText w:val="%9."/>
      <w:lvlJc w:val="right"/>
      <w:pPr>
        <w:ind w:left="4245" w:hanging="420"/>
      </w:pPr>
    </w:lvl>
  </w:abstractNum>
  <w:abstractNum w:abstractNumId="15">
    <w:nsid w:val="4EEC0C77"/>
    <w:multiLevelType w:val="hybridMultilevel"/>
    <w:tmpl w:val="E6C0FDE8"/>
    <w:lvl w:ilvl="0">
      <w:start w:val="1"/>
      <w:numFmt w:val="decimal"/>
      <w:lvlText w:val="%1)"/>
      <w:lvlJc w:val="left"/>
      <w:pPr>
        <w:ind w:left="1680" w:hanging="420"/>
      </w:pPr>
    </w:lvl>
    <w:lvl w:ilvl="1" w:tentative="1">
      <w:start w:val="1"/>
      <w:numFmt w:val="lowerLetter"/>
      <w:lvlText w:val="%2)"/>
      <w:lvlJc w:val="left"/>
      <w:pPr>
        <w:ind w:left="2100" w:hanging="420"/>
      </w:pPr>
    </w:lvl>
    <w:lvl w:ilvl="2" w:tentative="1">
      <w:start w:val="1"/>
      <w:numFmt w:val="lowerRoman"/>
      <w:lvlText w:val="%3."/>
      <w:lvlJc w:val="right"/>
      <w:pPr>
        <w:ind w:left="2520" w:hanging="420"/>
      </w:pPr>
    </w:lvl>
    <w:lvl w:ilvl="3" w:tentative="1">
      <w:start w:val="1"/>
      <w:numFmt w:val="decimal"/>
      <w:lvlText w:val="%4."/>
      <w:lvlJc w:val="left"/>
      <w:pPr>
        <w:ind w:left="2940" w:hanging="420"/>
      </w:pPr>
    </w:lvl>
    <w:lvl w:ilvl="4" w:tentative="1">
      <w:start w:val="1"/>
      <w:numFmt w:val="lowerLetter"/>
      <w:lvlText w:val="%5)"/>
      <w:lvlJc w:val="left"/>
      <w:pPr>
        <w:ind w:left="3360" w:hanging="420"/>
      </w:pPr>
    </w:lvl>
    <w:lvl w:ilvl="5" w:tentative="1">
      <w:start w:val="1"/>
      <w:numFmt w:val="lowerRoman"/>
      <w:lvlText w:val="%6."/>
      <w:lvlJc w:val="right"/>
      <w:pPr>
        <w:ind w:left="3780" w:hanging="420"/>
      </w:pPr>
    </w:lvl>
    <w:lvl w:ilvl="6" w:tentative="1">
      <w:start w:val="1"/>
      <w:numFmt w:val="decimal"/>
      <w:lvlText w:val="%7."/>
      <w:lvlJc w:val="left"/>
      <w:pPr>
        <w:ind w:left="4200" w:hanging="420"/>
      </w:pPr>
    </w:lvl>
    <w:lvl w:ilvl="7" w:tentative="1">
      <w:start w:val="1"/>
      <w:numFmt w:val="lowerLetter"/>
      <w:lvlText w:val="%8)"/>
      <w:lvlJc w:val="left"/>
      <w:pPr>
        <w:ind w:left="4620" w:hanging="420"/>
      </w:pPr>
    </w:lvl>
    <w:lvl w:ilvl="8" w:tentative="1">
      <w:start w:val="1"/>
      <w:numFmt w:val="lowerRoman"/>
      <w:lvlText w:val="%9."/>
      <w:lvlJc w:val="right"/>
      <w:pPr>
        <w:ind w:left="5040" w:hanging="420"/>
      </w:pPr>
    </w:lvl>
  </w:abstractNum>
  <w:abstractNum w:abstractNumId="16">
    <w:nsid w:val="511147D7"/>
    <w:multiLevelType w:val="hybridMultilevel"/>
    <w:tmpl w:val="DA245B02"/>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17">
    <w:nsid w:val="53F51E2B"/>
    <w:multiLevelType w:val="hybridMultilevel"/>
    <w:tmpl w:val="C2B67CE4"/>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9205708"/>
    <w:multiLevelType w:val="hybridMultilevel"/>
    <w:tmpl w:val="49802226"/>
    <w:lvl w:ilvl="0">
      <w:start w:val="1"/>
      <w:numFmt w:val="chineseCountingThousand"/>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9">
    <w:nsid w:val="5D7C2B69"/>
    <w:multiLevelType w:val="hybridMultilevel"/>
    <w:tmpl w:val="049A0520"/>
    <w:lvl w:ilvl="0">
      <w:start w:val="1"/>
      <w:numFmt w:val="decimal"/>
      <w:lvlText w:val="%1."/>
      <w:lvlJc w:val="left"/>
      <w:pPr>
        <w:ind w:left="420" w:hanging="420"/>
      </w:pPr>
    </w:lvl>
    <w:lvl w:ilvl="1" w:tentative="1">
      <w:start w:val="1"/>
      <w:numFmt w:val="lowerLetter"/>
      <w:lvlText w:val="%2)"/>
      <w:lvlJc w:val="left"/>
      <w:pPr>
        <w:ind w:left="1865" w:hanging="420"/>
      </w:pPr>
    </w:lvl>
    <w:lvl w:ilvl="2" w:tentative="1">
      <w:start w:val="1"/>
      <w:numFmt w:val="lowerRoman"/>
      <w:lvlText w:val="%3."/>
      <w:lvlJc w:val="right"/>
      <w:pPr>
        <w:ind w:left="2285" w:hanging="420"/>
      </w:pPr>
    </w:lvl>
    <w:lvl w:ilvl="3" w:tentative="1">
      <w:start w:val="1"/>
      <w:numFmt w:val="decimal"/>
      <w:lvlText w:val="%4."/>
      <w:lvlJc w:val="left"/>
      <w:pPr>
        <w:ind w:left="2705" w:hanging="420"/>
      </w:pPr>
    </w:lvl>
    <w:lvl w:ilvl="4" w:tentative="1">
      <w:start w:val="1"/>
      <w:numFmt w:val="lowerLetter"/>
      <w:lvlText w:val="%5)"/>
      <w:lvlJc w:val="left"/>
      <w:pPr>
        <w:ind w:left="3125" w:hanging="420"/>
      </w:pPr>
    </w:lvl>
    <w:lvl w:ilvl="5" w:tentative="1">
      <w:start w:val="1"/>
      <w:numFmt w:val="lowerRoman"/>
      <w:lvlText w:val="%6."/>
      <w:lvlJc w:val="right"/>
      <w:pPr>
        <w:ind w:left="3545" w:hanging="420"/>
      </w:pPr>
    </w:lvl>
    <w:lvl w:ilvl="6" w:tentative="1">
      <w:start w:val="1"/>
      <w:numFmt w:val="decimal"/>
      <w:lvlText w:val="%7."/>
      <w:lvlJc w:val="left"/>
      <w:pPr>
        <w:ind w:left="3965" w:hanging="420"/>
      </w:pPr>
    </w:lvl>
    <w:lvl w:ilvl="7" w:tentative="1">
      <w:start w:val="1"/>
      <w:numFmt w:val="lowerLetter"/>
      <w:lvlText w:val="%8)"/>
      <w:lvlJc w:val="left"/>
      <w:pPr>
        <w:ind w:left="4385" w:hanging="420"/>
      </w:pPr>
    </w:lvl>
    <w:lvl w:ilvl="8" w:tentative="1">
      <w:start w:val="1"/>
      <w:numFmt w:val="lowerRoman"/>
      <w:lvlText w:val="%9."/>
      <w:lvlJc w:val="right"/>
      <w:pPr>
        <w:ind w:left="4805" w:hanging="420"/>
      </w:pPr>
    </w:lvl>
  </w:abstractNum>
  <w:abstractNum w:abstractNumId="20">
    <w:nsid w:val="76D47453"/>
    <w:multiLevelType w:val="hybridMultilevel"/>
    <w:tmpl w:val="C68C8DD8"/>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7"/>
  </w:num>
  <w:num w:numId="2">
    <w:abstractNumId w:val="3"/>
  </w:num>
  <w:num w:numId="3">
    <w:abstractNumId w:val="14"/>
  </w:num>
  <w:num w:numId="4">
    <w:abstractNumId w:val="6"/>
  </w:num>
  <w:num w:numId="5">
    <w:abstractNumId w:val="4"/>
  </w:num>
  <w:num w:numId="6">
    <w:abstractNumId w:val="10"/>
  </w:num>
  <w:num w:numId="7">
    <w:abstractNumId w:val="20"/>
  </w:num>
  <w:num w:numId="8">
    <w:abstractNumId w:val="5"/>
  </w:num>
  <w:num w:numId="9">
    <w:abstractNumId w:val="0"/>
  </w:num>
  <w:num w:numId="10">
    <w:abstractNumId w:val="18"/>
  </w:num>
  <w:num w:numId="11">
    <w:abstractNumId w:val="19"/>
  </w:num>
  <w:num w:numId="12">
    <w:abstractNumId w:val="16"/>
  </w:num>
  <w:num w:numId="13">
    <w:abstractNumId w:val="1"/>
  </w:num>
  <w:num w:numId="14">
    <w:abstractNumId w:val="9"/>
  </w:num>
  <w:num w:numId="15">
    <w:abstractNumId w:val="12"/>
  </w:num>
  <w:num w:numId="16">
    <w:abstractNumId w:val="8"/>
  </w:num>
  <w:num w:numId="17">
    <w:abstractNumId w:val="15"/>
  </w:num>
  <w:num w:numId="18">
    <w:abstractNumId w:val="17"/>
  </w:num>
  <w:num w:numId="19">
    <w:abstractNumId w:val="2"/>
  </w:num>
  <w:num w:numId="20">
    <w:abstractNumId w:val="13"/>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BBE"/>
    <w:rsid w:val="000438B3"/>
    <w:rsid w:val="0005616E"/>
    <w:rsid w:val="00061654"/>
    <w:rsid w:val="00067468"/>
    <w:rsid w:val="00073428"/>
    <w:rsid w:val="00094E5F"/>
    <w:rsid w:val="000B3213"/>
    <w:rsid w:val="000C63E5"/>
    <w:rsid w:val="0010344C"/>
    <w:rsid w:val="00105816"/>
    <w:rsid w:val="0013026B"/>
    <w:rsid w:val="00131769"/>
    <w:rsid w:val="00154295"/>
    <w:rsid w:val="00172A00"/>
    <w:rsid w:val="001839CC"/>
    <w:rsid w:val="001860BB"/>
    <w:rsid w:val="001A72E9"/>
    <w:rsid w:val="001A7BCF"/>
    <w:rsid w:val="001B4435"/>
    <w:rsid w:val="001E0637"/>
    <w:rsid w:val="001E2ED0"/>
    <w:rsid w:val="001E4BD7"/>
    <w:rsid w:val="00204CC7"/>
    <w:rsid w:val="00215A2F"/>
    <w:rsid w:val="002414AB"/>
    <w:rsid w:val="00271259"/>
    <w:rsid w:val="002819FE"/>
    <w:rsid w:val="00292D1E"/>
    <w:rsid w:val="002A388F"/>
    <w:rsid w:val="002D4460"/>
    <w:rsid w:val="00341F01"/>
    <w:rsid w:val="003547C5"/>
    <w:rsid w:val="00365E80"/>
    <w:rsid w:val="00384597"/>
    <w:rsid w:val="00392314"/>
    <w:rsid w:val="003A06BF"/>
    <w:rsid w:val="003B5B4F"/>
    <w:rsid w:val="003D633F"/>
    <w:rsid w:val="0044573C"/>
    <w:rsid w:val="00445993"/>
    <w:rsid w:val="00452166"/>
    <w:rsid w:val="00457C26"/>
    <w:rsid w:val="00471A56"/>
    <w:rsid w:val="00477DE2"/>
    <w:rsid w:val="00485B20"/>
    <w:rsid w:val="004868ED"/>
    <w:rsid w:val="004B2E8E"/>
    <w:rsid w:val="004C068F"/>
    <w:rsid w:val="004C2F6B"/>
    <w:rsid w:val="004D7284"/>
    <w:rsid w:val="004E12ED"/>
    <w:rsid w:val="004E7378"/>
    <w:rsid w:val="00500688"/>
    <w:rsid w:val="00503F9F"/>
    <w:rsid w:val="0052136C"/>
    <w:rsid w:val="005653A8"/>
    <w:rsid w:val="0056796B"/>
    <w:rsid w:val="00577790"/>
    <w:rsid w:val="005D6B19"/>
    <w:rsid w:val="005E676A"/>
    <w:rsid w:val="005F3BBE"/>
    <w:rsid w:val="005F6E44"/>
    <w:rsid w:val="00601045"/>
    <w:rsid w:val="00601845"/>
    <w:rsid w:val="00603912"/>
    <w:rsid w:val="00617BD7"/>
    <w:rsid w:val="006230D5"/>
    <w:rsid w:val="00657476"/>
    <w:rsid w:val="006877FF"/>
    <w:rsid w:val="006B127B"/>
    <w:rsid w:val="006C56CD"/>
    <w:rsid w:val="006E05F8"/>
    <w:rsid w:val="006F1427"/>
    <w:rsid w:val="007120A1"/>
    <w:rsid w:val="007241B0"/>
    <w:rsid w:val="00736BE5"/>
    <w:rsid w:val="007534B4"/>
    <w:rsid w:val="00754C4C"/>
    <w:rsid w:val="0075539D"/>
    <w:rsid w:val="00763F9E"/>
    <w:rsid w:val="00765D19"/>
    <w:rsid w:val="00791E5D"/>
    <w:rsid w:val="0079225A"/>
    <w:rsid w:val="00797A84"/>
    <w:rsid w:val="007C7180"/>
    <w:rsid w:val="007D5472"/>
    <w:rsid w:val="007D5C8B"/>
    <w:rsid w:val="007F1DB6"/>
    <w:rsid w:val="007F443F"/>
    <w:rsid w:val="0082618C"/>
    <w:rsid w:val="008272A9"/>
    <w:rsid w:val="00842D4D"/>
    <w:rsid w:val="0085046F"/>
    <w:rsid w:val="0088121A"/>
    <w:rsid w:val="008B41F9"/>
    <w:rsid w:val="008C6E1A"/>
    <w:rsid w:val="008D726D"/>
    <w:rsid w:val="009207B6"/>
    <w:rsid w:val="00925DC0"/>
    <w:rsid w:val="009269CC"/>
    <w:rsid w:val="00931E68"/>
    <w:rsid w:val="0093518D"/>
    <w:rsid w:val="00940455"/>
    <w:rsid w:val="009444B2"/>
    <w:rsid w:val="00956934"/>
    <w:rsid w:val="00956CEB"/>
    <w:rsid w:val="00964746"/>
    <w:rsid w:val="00986D04"/>
    <w:rsid w:val="00995FC8"/>
    <w:rsid w:val="00996127"/>
    <w:rsid w:val="00996645"/>
    <w:rsid w:val="009A688B"/>
    <w:rsid w:val="009B4497"/>
    <w:rsid w:val="009C32CC"/>
    <w:rsid w:val="009F224D"/>
    <w:rsid w:val="009F607C"/>
    <w:rsid w:val="00A4000D"/>
    <w:rsid w:val="00A41ABB"/>
    <w:rsid w:val="00A46CD7"/>
    <w:rsid w:val="00A64611"/>
    <w:rsid w:val="00A660BD"/>
    <w:rsid w:val="00A674E5"/>
    <w:rsid w:val="00A92071"/>
    <w:rsid w:val="00A9665B"/>
    <w:rsid w:val="00AB7907"/>
    <w:rsid w:val="00AD26BB"/>
    <w:rsid w:val="00AF05E7"/>
    <w:rsid w:val="00AF0B4D"/>
    <w:rsid w:val="00B07DB9"/>
    <w:rsid w:val="00B33259"/>
    <w:rsid w:val="00B5384A"/>
    <w:rsid w:val="00B74F96"/>
    <w:rsid w:val="00B77446"/>
    <w:rsid w:val="00B77E84"/>
    <w:rsid w:val="00B94CA5"/>
    <w:rsid w:val="00BA2452"/>
    <w:rsid w:val="00BB0598"/>
    <w:rsid w:val="00C07FFB"/>
    <w:rsid w:val="00C25705"/>
    <w:rsid w:val="00C81B21"/>
    <w:rsid w:val="00C83530"/>
    <w:rsid w:val="00C83D64"/>
    <w:rsid w:val="00C912D4"/>
    <w:rsid w:val="00C95B83"/>
    <w:rsid w:val="00C95DE1"/>
    <w:rsid w:val="00CA2214"/>
    <w:rsid w:val="00CB6710"/>
    <w:rsid w:val="00CD3CAE"/>
    <w:rsid w:val="00CE3343"/>
    <w:rsid w:val="00CF12D9"/>
    <w:rsid w:val="00CF5D05"/>
    <w:rsid w:val="00D04CD2"/>
    <w:rsid w:val="00D218A3"/>
    <w:rsid w:val="00D24959"/>
    <w:rsid w:val="00D2521B"/>
    <w:rsid w:val="00D42AD5"/>
    <w:rsid w:val="00D60B26"/>
    <w:rsid w:val="00D6450F"/>
    <w:rsid w:val="00D75DDA"/>
    <w:rsid w:val="00D866BE"/>
    <w:rsid w:val="00DB0F17"/>
    <w:rsid w:val="00DB2719"/>
    <w:rsid w:val="00DC01F2"/>
    <w:rsid w:val="00DC3AE7"/>
    <w:rsid w:val="00E0539C"/>
    <w:rsid w:val="00E07A01"/>
    <w:rsid w:val="00E30633"/>
    <w:rsid w:val="00E40C9F"/>
    <w:rsid w:val="00E44F60"/>
    <w:rsid w:val="00E65974"/>
    <w:rsid w:val="00E909C8"/>
    <w:rsid w:val="00E90A3C"/>
    <w:rsid w:val="00EA23A5"/>
    <w:rsid w:val="00EB049B"/>
    <w:rsid w:val="00EC7115"/>
    <w:rsid w:val="00EE331A"/>
    <w:rsid w:val="00F367CC"/>
    <w:rsid w:val="00F61B59"/>
    <w:rsid w:val="00F66669"/>
    <w:rsid w:val="00F823B0"/>
    <w:rsid w:val="00FA3718"/>
    <w:rsid w:val="00FC2969"/>
    <w:rsid w:val="00FD0CEB"/>
    <w:rsid w:val="00FD3DA7"/>
    <w:rsid w:val="00FD7B24"/>
    <w:rsid w:val="00FE4312"/>
    <w:rsid w:val="00FE57A5"/>
    <w:rsid w:val="00FF79E0"/>
    <w:rsid w:val="1B281718"/>
    <w:rsid w:val="445D273A"/>
    <w:rsid w:val="54E54335"/>
    <w:rsid w:val="5AE2742A"/>
    <w:rsid w:val="5EC51240"/>
    <w:rsid w:val="72A26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Calibri" w:hAnsi="Calibri"/>
      <w:kern w:val="2"/>
      <w:sz w:val="21"/>
      <w:szCs w:val="22"/>
    </w:rPr>
  </w:style>
  <w:style w:type="paragraph" w:styleId="Heading1">
    <w:name w:val="heading 1"/>
    <w:basedOn w:val="Normal"/>
    <w:next w:val="Normal"/>
    <w:link w:val="1Char"/>
    <w:uiPriority w:val="9"/>
    <w:qFormat/>
    <w:rsid w:val="00D2521B"/>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itle">
    <w:name w:val="Title"/>
    <w:basedOn w:val="Normal"/>
    <w:uiPriority w:val="10"/>
    <w:qFormat/>
    <w:pPr>
      <w:jc w:val="center"/>
    </w:pPr>
    <w:rPr>
      <w:b/>
      <w:bCs/>
      <w:sz w:val="32"/>
    </w:rPr>
  </w:style>
  <w:style w:type="character" w:customStyle="1" w:styleId="Char">
    <w:name w:val="页眉 Char"/>
    <w:link w:val="Header"/>
    <w:uiPriority w:val="99"/>
    <w:rPr>
      <w:sz w:val="18"/>
      <w:szCs w:val="18"/>
    </w:rPr>
  </w:style>
  <w:style w:type="character" w:customStyle="1" w:styleId="Char0">
    <w:name w:val="页脚 Char"/>
    <w:link w:val="Footer"/>
    <w:uiPriority w:val="99"/>
    <w:rPr>
      <w:sz w:val="18"/>
      <w:szCs w:val="18"/>
    </w:rPr>
  </w:style>
  <w:style w:type="paragraph" w:styleId="ListParagraph">
    <w:name w:val="List Paragraph"/>
    <w:basedOn w:val="Normal"/>
    <w:uiPriority w:val="99"/>
    <w:unhideWhenUsed/>
    <w:rsid w:val="003D633F"/>
    <w:pPr>
      <w:ind w:firstLine="420" w:firstLineChars="200"/>
    </w:pPr>
  </w:style>
  <w:style w:type="paragraph" w:styleId="BalloonText">
    <w:name w:val="Balloon Text"/>
    <w:basedOn w:val="Normal"/>
    <w:link w:val="Char1"/>
    <w:semiHidden/>
    <w:unhideWhenUsed/>
    <w:rsid w:val="00C07FFB"/>
    <w:rPr>
      <w:sz w:val="18"/>
      <w:szCs w:val="18"/>
    </w:rPr>
  </w:style>
  <w:style w:type="character" w:customStyle="1" w:styleId="Char1">
    <w:name w:val="批注框文本 Char"/>
    <w:basedOn w:val="DefaultParagraphFont"/>
    <w:link w:val="BalloonText"/>
    <w:semiHidden/>
    <w:rsid w:val="00C07FFB"/>
    <w:rPr>
      <w:rFonts w:ascii="Calibri" w:hAnsi="Calibri"/>
      <w:kern w:val="2"/>
      <w:sz w:val="18"/>
      <w:szCs w:val="18"/>
    </w:rPr>
  </w:style>
  <w:style w:type="character" w:customStyle="1" w:styleId="1Char">
    <w:name w:val="标题 1 Char"/>
    <w:basedOn w:val="DefaultParagraphFont"/>
    <w:link w:val="Heading1"/>
    <w:uiPriority w:val="9"/>
    <w:rsid w:val="00D2521B"/>
    <w:rPr>
      <w:rFonts w:ascii="Calibri" w:hAnsi="Calibri"/>
      <w:b/>
      <w:bCs/>
      <w:kern w:val="44"/>
      <w:sz w:val="44"/>
      <w:szCs w:val="44"/>
    </w:rPr>
  </w:style>
  <w:style w:type="paragraph" w:styleId="TOCHeading">
    <w:name w:val="TOC Heading"/>
    <w:basedOn w:val="Heading1"/>
    <w:next w:val="Normal"/>
    <w:uiPriority w:val="39"/>
    <w:unhideWhenUsed/>
    <w:qFormat/>
    <w:rsid w:val="00D2521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131769"/>
    <w:pPr>
      <w:tabs>
        <w:tab w:val="left" w:pos="840"/>
        <w:tab w:val="right" w:leader="dot" w:pos="9061"/>
      </w:tabs>
    </w:pPr>
    <w:rPr>
      <w:rFonts w:ascii="宋体" w:hAnsi="宋体" w:cs="宋体"/>
      <w:b/>
      <w:bCs/>
      <w:noProof/>
      <w:sz w:val="30"/>
      <w:szCs w:val="30"/>
    </w:rPr>
  </w:style>
  <w:style w:type="paragraph" w:styleId="TOC2">
    <w:name w:val="toc 2"/>
    <w:basedOn w:val="Normal"/>
    <w:next w:val="Normal"/>
    <w:autoRedefine/>
    <w:uiPriority w:val="39"/>
    <w:unhideWhenUsed/>
    <w:rsid w:val="00131769"/>
    <w:pPr>
      <w:tabs>
        <w:tab w:val="left" w:pos="840"/>
        <w:tab w:val="right" w:leader="dot" w:pos="9061"/>
      </w:tabs>
      <w:ind w:left="420" w:leftChars="200"/>
    </w:pPr>
    <w:rPr>
      <w:rFonts w:ascii="宋体" w:hAnsi="宋体"/>
      <w:noProof/>
      <w:sz w:val="28"/>
      <w:szCs w:val="28"/>
    </w:rPr>
  </w:style>
  <w:style w:type="character" w:styleId="Hyperlink">
    <w:name w:val="Hyperlink"/>
    <w:basedOn w:val="DefaultParagraphFont"/>
    <w:uiPriority w:val="99"/>
    <w:unhideWhenUsed/>
    <w:rsid w:val="00D2521B"/>
    <w:rPr>
      <w:color w:val="0000FF" w:themeColor="hyperlink"/>
      <w:u w:val="single"/>
    </w:rPr>
  </w:style>
  <w:style w:type="paragraph" w:styleId="TOC3">
    <w:name w:val="toc 3"/>
    <w:basedOn w:val="Normal"/>
    <w:next w:val="Normal"/>
    <w:autoRedefine/>
    <w:uiPriority w:val="39"/>
    <w:unhideWhenUsed/>
    <w:rsid w:val="00D2521B"/>
    <w:pPr>
      <w:ind w:left="84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1.jpeg" /><Relationship Id="rId12" Type="http://schemas.openxmlformats.org/officeDocument/2006/relationships/footer" Target="footer6.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jpeg" /><Relationship Id="rId18" Type="http://schemas.openxmlformats.org/officeDocument/2006/relationships/footer" Target="footer7.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image" Target="media/image9.jpeg" /><Relationship Id="rId22" Type="http://schemas.openxmlformats.org/officeDocument/2006/relationships/footer" Target="footer8.xml" /><Relationship Id="rId23" Type="http://schemas.openxmlformats.org/officeDocument/2006/relationships/image" Target="media/image10.jpeg" /><Relationship Id="rId24" Type="http://schemas.openxmlformats.org/officeDocument/2006/relationships/image" Target="media/image11.jpeg" /><Relationship Id="rId25" Type="http://schemas.openxmlformats.org/officeDocument/2006/relationships/image" Target="media/image12.jpeg" /><Relationship Id="rId26" Type="http://schemas.openxmlformats.org/officeDocument/2006/relationships/image" Target="media/image13.jpeg" /><Relationship Id="rId27" Type="http://schemas.openxmlformats.org/officeDocument/2006/relationships/image" Target="media/image14.png" /><Relationship Id="rId28" Type="http://schemas.openxmlformats.org/officeDocument/2006/relationships/image" Target="media/image15.jpeg"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hyperlink" Target="https://d.book118.com/648060016127006026" TargetMode="External" /><Relationship Id="rId35" Type="http://schemas.openxmlformats.org/officeDocument/2006/relationships/footer" Target="footer10.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E09572-9157-4440-9057-DCEBF8B15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6236</TotalTime>
  <Pages>11</Pages>
  <Words>975</Words>
  <Characters>5562</Characters>
  <Application>Microsoft Office Word</Application>
  <DocSecurity>0</DocSecurity>
  <Lines>46</Lines>
  <Paragraphs>13</Paragraphs>
  <ScaleCrop>false</ScaleCrop>
  <Company>Lenovo</Company>
  <LinksUpToDate>false</LinksUpToDate>
  <CharactersWithSpaces>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南京信息职业技术学院</dc:title>
  <dc:creator>lenovo</dc:creator>
  <cp:lastModifiedBy>admin</cp:lastModifiedBy>
  <cp:revision>190</cp:revision>
  <dcterms:created xsi:type="dcterms:W3CDTF">2019-04-24T16:54:00Z</dcterms:created>
  <dcterms:modified xsi:type="dcterms:W3CDTF">2019-05-04T15:15:00Z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