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2880" w14:paraId="3A35AD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880" w14:paraId="32E0A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880" w14:paraId="5C1AD3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880" w:rsidRPr="00D22880" w14:paraId="6A398A71" w14:textId="65BF8F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2880">
        <w:rPr>
          <w:rFonts w:ascii="宋体" w:eastAsia="宋体" w:hAnsi="宋体" w:hint="eastAsia"/>
          <w:b/>
          <w:sz w:val="60"/>
        </w:rPr>
        <w:t>离子型纤维素醚项目风险分析和评估报告</w:t>
      </w:r>
    </w:p>
    <w:p w:rsidR="00D22880" w:rsidP="00D22880" w14:paraId="1B0C1ED9" w14:textId="53BBE4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2880">
        <w:rPr>
          <w:rFonts w:ascii="仿宋" w:eastAsia="仿宋" w:hAnsi="仿宋" w:hint="eastAsia"/>
          <w:b/>
          <w:sz w:val="40"/>
        </w:rPr>
        <w:t>目录</w:t>
      </w:r>
    </w:p>
    <w:p w:rsidR="00D22880" w14:paraId="35C84B56" w14:textId="04EB87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880" w14:paraId="5FFEFB2E" w14:textId="36058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880" w14:paraId="53F704DA" w14:textId="32B4F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880" w14:paraId="468203AD" w14:textId="0AFFA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2880" w14:paraId="04D3CD95" w14:textId="0EA7D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2880" w14:paraId="4C82766A" w14:textId="424FE5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_Toc159232399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2880" w14:paraId="44059D92" w14:textId="30572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2880" w14:paraId="267AB472" w14:textId="1AA5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2880" w14:paraId="4C693B0D" w14:textId="672E0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880" w14:paraId="7C0B400E" w14:textId="60BF8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880" w14:paraId="56A54D39" w14:textId="099DC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880" w14:paraId="1E907287" w14:textId="709CA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(二)、评价离子型纤维素醚项目概况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880" w14:paraId="26867152" w14:textId="0FC25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2880" w14:paraId="0EB62D2F" w14:textId="6E44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2880" w14:paraId="7DF0281B" w14:textId="180CB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880" w14:paraId="013F9151" w14:textId="0A2E4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880" w14:paraId="7EB68D7D" w14:textId="56E82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880" w14:paraId="3C5EF60A" w14:textId="1B47E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2880" w14:paraId="2211A5CA" w14:textId="49CB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2880" w14:paraId="1A120D27" w14:textId="1339E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2880" w14:paraId="418F51AE" w14:textId="47CE999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2880" w14:paraId="323D691D" w14:textId="48A55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2880" w14:paraId="78F63C66" w14:textId="656E4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2880" w14:paraId="1977FE1B" w14:textId="13E5A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2880" w14:paraId="2B5C1EC3" w14:textId="1BE70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2880" w14:paraId="0814E739" w14:textId="3167E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2880" w14:paraId="24F73B05" w14:textId="5F23D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2880" w14:paraId="3B9FE2F8" w14:textId="3A582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2880" w14:paraId="7FD307C0" w14:textId="3C815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2880" w14:paraId="5DDD51C6" w14:textId="1077C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2880" w14:paraId="0E97110B" w14:textId="562E5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(二)、评价离子型纤维素醚项目风险分析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2880" w14:paraId="54758CFD" w14:textId="1659B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22880" w14:paraId="3CAEB661" w14:textId="70B54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2880" w14:paraId="1597735E" w14:textId="59B71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2880" w14:paraId="6E31A59A" w14:textId="05015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2880" w14:paraId="01AAF797" w14:textId="39CF6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22880" w14:paraId="16E90C0A" w14:textId="622F3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22880" w14:paraId="057F873F" w14:textId="73A8A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2880" w14:paraId="08743B6E" w14:textId="1B556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880" w14:paraId="6E189FA2" w14:textId="74953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880" w14:paraId="41B0FE4A" w14:textId="2F53E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2880" w14:paraId="3E184136" w14:textId="4EA5D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2880" w14:paraId="438A96C6" w14:textId="207E71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2880" w14:paraId="36C701D2" w14:textId="53CB2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2880" w14:paraId="0B9DB19B" w14:textId="7AD9E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2880" w14:paraId="3BB33265" w14:textId="5D007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2880" w14:paraId="64A1112D" w14:textId="0BDD0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2880" w14:paraId="121CC5F0" w14:textId="05468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2880" w14:paraId="74E252D0" w14:textId="2ED7F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2880" w14:paraId="298FF278" w14:textId="08809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2880" w14:paraId="1255B7A5" w14:textId="69EF41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2880" w14:paraId="7D72E471" w14:textId="3AC8C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2880" w14:paraId="3BB2C966" w14:textId="2C7AB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2880" w14:paraId="54E51BC1" w14:textId="1633D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22880" w14:paraId="7466A2D0" w14:textId="47695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22880" w14:paraId="2080EE64" w14:textId="0F87F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22880" w14:paraId="0D462A4E" w14:textId="026E7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22880" w14:paraId="57D199BF" w14:textId="36A67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十一、离子型纤维素醚项目安全现状评价报告的审核与批准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22880" w14:paraId="1F04230F" w14:textId="172C5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22880" w14:paraId="7CC1B4C9" w14:textId="09EDC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22880" w14:paraId="2E418805" w14:textId="293B5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22880" w14:paraId="230BEB2E" w14:textId="571EE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22880" w14:paraId="1B4A0281" w14:textId="5EB9F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22880" w14:paraId="014ECA96" w14:textId="6A91D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22880" w14:paraId="46BE870D" w14:textId="192664A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22880" w14:paraId="164FDE29" w14:textId="3F53C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22880" w14:paraId="110A8112" w14:textId="032DB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22880" w14:paraId="5B064F87" w14:textId="37811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22880" w14:paraId="1C25CC88" w14:textId="51F11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22880" w14:paraId="712432C1" w14:textId="75427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22880" w14:paraId="14BBFC8B" w14:textId="65CC1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22880" w14:paraId="0AD41FAA" w14:textId="0DAE1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22880" w14:paraId="06CF74F5" w14:textId="15561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22880" w14:paraId="5FC69752" w14:textId="41B6C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22880" w14:paraId="60A80718" w14:textId="3B7D1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22880" w14:paraId="2925098C" w14:textId="53D4A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_Toc159232469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22880" w14:paraId="0CEC13EF" w14:textId="5C0C0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_Toc159232470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22880" w:rsidP="00D22880" w14:paraId="326D579A" w14:textId="57C563A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https://d.book118.com/648121005057006044</w:t>
        </w:r>
      </w:hyperlink>
    </w:p>
    <w:p w:rsidR="00D22880" w:rsidP="00D2288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paraId="167C43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880" w14:paraId="367AD6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paraId="382E50A4" w14:textId="7FE0A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2880" w14:paraId="513099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paraId="6DEF89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FE0A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FE0A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FE0A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P="001C5E1F" w14:textId="7FE0A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228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paraId="0E4F92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RPr="00D22880" w:rsidP="00D22880" w14:paraId="1F163D45" w14:textId="196F1EBB">
    <w:pPr>
      <w:pStyle w:val="Header"/>
      <w:rPr>
        <w:rFonts w:ascii="仿宋" w:eastAsia="仿宋" w:hAnsi="仿宋"/>
      </w:rPr>
    </w:pPr>
    <w:r w:rsidRPr="00D22880">
      <w:rPr>
        <w:rFonts w:ascii="仿宋" w:eastAsia="仿宋" w:hAnsi="仿宋" w:hint="eastAsia"/>
      </w:rPr>
      <w:t>离子型纤维素醚项目风险分析和评估报告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paraId="75BF46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RPr="00D22880" w:rsidP="00D22880" w14:textId="196F1EBB">
    <w:pPr>
      <w:pStyle w:val="Header"/>
      <w:rPr>
        <w:rFonts w:ascii="仿宋" w:eastAsia="仿宋" w:hAnsi="仿宋"/>
      </w:rPr>
    </w:pPr>
    <w:r w:rsidRPr="00D22880">
      <w:rPr>
        <w:rFonts w:ascii="仿宋" w:eastAsia="仿宋" w:hAnsi="仿宋" w:hint="eastAsia"/>
      </w:rPr>
      <w:t>离子型纤维素醚项目风险分析和评估报告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RPr="00D22880" w:rsidP="00D22880" w14:textId="196F1EBB">
    <w:pPr>
      <w:pStyle w:val="Header"/>
      <w:rPr>
        <w:rFonts w:ascii="仿宋" w:eastAsia="仿宋" w:hAnsi="仿宋"/>
      </w:rPr>
    </w:pPr>
    <w:r w:rsidRPr="00D22880">
      <w:rPr>
        <w:rFonts w:ascii="仿宋" w:eastAsia="仿宋" w:hAnsi="仿宋" w:hint="eastAsia"/>
      </w:rPr>
      <w:t>离子型纤维素醚项目风险分析和评估报告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RPr="00D22880" w:rsidP="00D22880" w14:textId="196F1EBB">
    <w:pPr>
      <w:pStyle w:val="Header"/>
      <w:rPr>
        <w:rFonts w:ascii="仿宋" w:eastAsia="仿宋" w:hAnsi="仿宋"/>
      </w:rPr>
    </w:pPr>
    <w:r w:rsidRPr="00D22880">
      <w:rPr>
        <w:rFonts w:ascii="仿宋" w:eastAsia="仿宋" w:hAnsi="仿宋" w:hint="eastAsia"/>
      </w:rPr>
      <w:t>离子型纤维素醚项目风险分析和评估报告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:rsidRPr="00D22880" w:rsidP="00D22880" w14:textId="196F1EBB">
    <w:pPr>
      <w:pStyle w:val="Header"/>
      <w:rPr>
        <w:rFonts w:ascii="仿宋" w:eastAsia="仿宋" w:hAnsi="仿宋"/>
      </w:rPr>
    </w:pPr>
    <w:r w:rsidRPr="00D22880">
      <w:rPr>
        <w:rFonts w:ascii="仿宋" w:eastAsia="仿宋" w:hAnsi="仿宋" w:hint="eastAsia"/>
      </w:rPr>
      <w:t>离子型纤维素醚项目风险分析和评估报告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8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80"/>
    <w:rsid w:val="001C5E1F"/>
    <w:rsid w:val="00D228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134E87"/>
  <w15:chartTrackingRefBased/>
  <w15:docId w15:val="{CAF32C2A-4B09-4E82-816D-D123DB0E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28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28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28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28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28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28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2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28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2880"/>
  </w:style>
  <w:style w:type="paragraph" w:styleId="TOC1">
    <w:name w:val="toc 1"/>
    <w:basedOn w:val="Normal"/>
    <w:next w:val="Normal"/>
    <w:autoRedefine/>
    <w:uiPriority w:val="39"/>
    <w:unhideWhenUsed/>
    <w:rsid w:val="00D22880"/>
  </w:style>
  <w:style w:type="paragraph" w:styleId="TOC2">
    <w:name w:val="toc 2"/>
    <w:basedOn w:val="Normal"/>
    <w:next w:val="Normal"/>
    <w:autoRedefine/>
    <w:uiPriority w:val="39"/>
    <w:unhideWhenUsed/>
    <w:rsid w:val="00D228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48121005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7547</Words>
  <Characters>43022</Characters>
  <Application>Microsoft Office Word</Application>
  <DocSecurity>0</DocSecurity>
  <Lines>358</Lines>
  <Paragraphs>100</Paragraphs>
  <ScaleCrop>false</ScaleCrop>
  <Company/>
  <LinksUpToDate>false</LinksUpToDate>
  <CharactersWithSpaces>50469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2024-02-19T02:52:00Z</dcterms:created>
  <dcterms:modified xsi:type="dcterms:W3CDTF">2024-02-19T02:52:00Z</dcterms:modified>
</cp:coreProperties>
</file>