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35F6" w14:paraId="67D507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35F6" w14:paraId="77351E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35F6" w14:paraId="5D10D3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35F6" w:rsidRPr="00CC35F6" w14:paraId="61174A13" w14:textId="19B634C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35F6">
        <w:rPr>
          <w:rFonts w:ascii="宋体" w:eastAsia="宋体" w:hAnsi="宋体" w:hint="eastAsia"/>
          <w:b/>
          <w:sz w:val="60"/>
        </w:rPr>
        <w:t>氯氟氰菊酯项目可行性研究分析报告</w:t>
      </w:r>
    </w:p>
    <w:p w:rsidR="00CC35F6" w:rsidP="00CC35F6" w14:paraId="3FF68616" w14:textId="4DA57F7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35F6">
        <w:rPr>
          <w:rFonts w:ascii="仿宋" w:eastAsia="仿宋" w:hAnsi="仿宋" w:hint="eastAsia"/>
          <w:b/>
          <w:sz w:val="40"/>
        </w:rPr>
        <w:t>目录</w:t>
      </w:r>
    </w:p>
    <w:p w:rsidR="00CC35F6" w14:paraId="23FA5E9A" w14:textId="53A169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C35F6" w14:paraId="570C06D2" w14:textId="544D9B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一、氯氟氰菊酯行业社会文化影响评估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35F6" w14:paraId="036E8E12" w14:textId="02FDC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(一)、氯氟氰菊酯在文化和艺术中的地位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35F6" w14:paraId="434CEB9B" w14:textId="13807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(二)、文化趋势对氯氟氰菊酯需求的影响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35F6" w14:paraId="78F77372" w14:textId="55DCA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35F6" w14:paraId="4814C9F6" w14:textId="445FA5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35F6" w14:paraId="6094AB6C" w14:textId="7AB59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35F6" w14:paraId="42812BE5" w14:textId="055BC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35F6" w14:paraId="707DCBFA" w14:textId="58E4E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35F6" w14:paraId="25072338" w14:textId="742D16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35F6" w14:paraId="1DDED651" w14:textId="486B6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35F6" w14:paraId="08D09308" w14:textId="77695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35F6" w14:paraId="44A556D3" w14:textId="1B144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35F6" w14:paraId="1600A9FB" w14:textId="34B1C1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35F6" w14:paraId="3285C70B" w14:textId="0DDD9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35F6" w14:paraId="5131C810" w14:textId="6BF48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35F6" w14:paraId="7DD4EA32" w14:textId="7566D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35F6" w14:paraId="6C297EF1" w14:textId="581FDB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_Toc155998899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35F6" w14:paraId="0EF7CA48" w14:textId="1B17D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_Toc155998900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35F6" w14:paraId="5317E0D4" w14:textId="0FC29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_Toc155998901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C35F6" w14:paraId="56191974" w14:textId="6C485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_Toc155998902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https://d.book118.com/648124100067006026</w:t>
        </w:r>
      </w:hyperlink>
    </w:p>
    <w:p w:rsidR="00CC35F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:rsidP="005A383D" w14:paraId="51C2C7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5F6" w14:paraId="2A1957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:rsidP="005A383D" w14:paraId="387AA79B" w14:textId="4D1A90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35F6" w14:paraId="17E25A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14:paraId="31618B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:rsidP="005A38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5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:rsidP="005A383D" w14:textId="4D1A90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35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14:paraId="1B5CCE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:rsidRPr="00CC35F6" w:rsidP="00CC35F6" w14:paraId="217A0C59" w14:textId="6091AFBA">
    <w:pPr>
      <w:pStyle w:val="Header"/>
      <w:rPr>
        <w:rFonts w:ascii="仿宋" w:eastAsia="仿宋" w:hAnsi="仿宋"/>
      </w:rPr>
    </w:pPr>
    <w:r w:rsidRPr="00CC35F6">
      <w:rPr>
        <w:rFonts w:ascii="仿宋" w:eastAsia="仿宋" w:hAnsi="仿宋" w:hint="eastAsia"/>
      </w:rPr>
      <w:t>氯氟氰菊酯可行性报告</w:t>
    </w:r>
    <w:r w:rsidRPr="00CC35F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14:paraId="738FF0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:rsidRPr="00CC35F6" w:rsidP="00CC35F6" w14:textId="6091AFBA">
    <w:pPr>
      <w:pStyle w:val="Header"/>
      <w:rPr>
        <w:rFonts w:ascii="仿宋" w:eastAsia="仿宋" w:hAnsi="仿宋"/>
      </w:rPr>
    </w:pPr>
    <w:r w:rsidRPr="00CC35F6">
      <w:rPr>
        <w:rFonts w:ascii="仿宋" w:eastAsia="仿宋" w:hAnsi="仿宋" w:hint="eastAsia"/>
      </w:rPr>
      <w:t>氯氟氰菊酯可行性报告</w:t>
    </w:r>
    <w:r w:rsidRPr="00CC35F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5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5F6"/>
    <w:rsid w:val="005A383D"/>
    <w:rsid w:val="00CC35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03B0B9"/>
  <w15:chartTrackingRefBased/>
  <w15:docId w15:val="{3F4C826F-F87B-47C4-85A3-386B95F6C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35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35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35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35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35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35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3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35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35F6"/>
  </w:style>
  <w:style w:type="paragraph" w:styleId="TOC1">
    <w:name w:val="toc 1"/>
    <w:basedOn w:val="Normal"/>
    <w:next w:val="Normal"/>
    <w:autoRedefine/>
    <w:uiPriority w:val="39"/>
    <w:unhideWhenUsed/>
    <w:rsid w:val="00CC35F6"/>
  </w:style>
  <w:style w:type="paragraph" w:styleId="TOC2">
    <w:name w:val="toc 2"/>
    <w:basedOn w:val="Normal"/>
    <w:next w:val="Normal"/>
    <w:autoRedefine/>
    <w:uiPriority w:val="39"/>
    <w:unhideWhenUsed/>
    <w:rsid w:val="00CC35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124100067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4549</Words>
  <Characters>25935</Characters>
  <Application>Microsoft Office Word</Application>
  <DocSecurity>0</DocSecurity>
  <Lines>216</Lines>
  <Paragraphs>60</Paragraphs>
  <ScaleCrop>false</ScaleCrop>
  <Company/>
  <LinksUpToDate>false</LinksUpToDate>
  <CharactersWithSpaces>30424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2024-01-12T16:40:00Z</dcterms:created>
  <dcterms:modified xsi:type="dcterms:W3CDTF">2024-01-12T16:41:00Z</dcterms:modified>
</cp:coreProperties>
</file>