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EF3" w:rsidRPr="005E7EF3" w:rsidP="005E7EF3">
      <w:pPr>
        <w:jc w:val="center"/>
        <w:rPr>
          <w:rFonts w:ascii="微软雅黑" w:eastAsia="微软雅黑" w:hAnsi="微软雅黑"/>
          <w:b/>
          <w:bCs/>
          <w:sz w:val="28"/>
        </w:rPr>
      </w:pPr>
      <w:r w:rsidRPr="005E7EF3">
        <w:rPr>
          <w:rFonts w:ascii="微软雅黑" w:eastAsia="微软雅黑" w:hAnsi="微软雅黑" w:hint="eastAsia"/>
          <w:b/>
          <w:bCs/>
          <w:sz w:val="28"/>
        </w:rPr>
        <w:t>广东省广州外国语学校</w:t>
      </w:r>
      <w:r w:rsidRPr="005E7EF3">
        <w:rPr>
          <w:rFonts w:ascii="微软雅黑" w:eastAsia="微软雅黑" w:hAnsi="微软雅黑"/>
          <w:b/>
          <w:bCs/>
          <w:sz w:val="28"/>
        </w:rPr>
        <w:t>2024届数学高一下期末教学质量检测试题</w:t>
      </w:r>
    </w:p>
    <w:p w:rsidR="001A0777" w:rsidRPr="001A0777" w:rsidP="008D3380">
      <w:pPr>
        <w:jc w:val="left"/>
        <w:rPr>
          <w:rFonts w:ascii="宋体" w:hAnsi="宋体"/>
          <w:b/>
          <w:bCs/>
        </w:rPr>
      </w:pPr>
      <w:r w:rsidRPr="001A0777">
        <w:rPr>
          <w:rFonts w:ascii="宋体" w:hAnsi="宋体" w:hint="eastAsia"/>
          <w:b/>
          <w:bCs/>
        </w:rPr>
        <w:t>请考生注意：</w:t>
      </w:r>
    </w:p>
    <w:p w:rsidR="001A0777" w:rsidRPr="001A0777" w:rsidP="008D3380">
      <w:pPr>
        <w:jc w:val="left"/>
        <w:rPr>
          <w:rFonts w:ascii="宋体" w:hAnsi="宋体" w:hint="eastAsia"/>
          <w:b/>
          <w:bCs/>
        </w:rPr>
      </w:pPr>
      <w:r w:rsidRPr="001A0777">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1A0777" w:rsidRPr="001A0777" w:rsidP="008D3380">
      <w:pPr>
        <w:rPr>
          <w:b/>
        </w:rPr>
      </w:pPr>
      <w:r w:rsidRPr="001A0777">
        <w:rPr>
          <w:rFonts w:ascii="宋体" w:hAnsi="宋体" w:hint="eastAsia"/>
          <w:b/>
          <w:bCs/>
        </w:rPr>
        <w:t>2．答题前，认真阅读答题纸上的《注意事项》，按规定答题。</w:t>
      </w:r>
    </w:p>
    <w:p w:rsidR="001A0777" w:rsidRPr="001A0777" w:rsidP="001A0777">
      <w:pPr>
        <w:jc w:val="center"/>
        <w:rPr>
          <w:rFonts w:ascii="宋体" w:hAnsi="宋体"/>
          <w:b/>
        </w:rPr>
      </w:pPr>
    </w:p>
    <w:p w:rsidR="001A0777" w:rsidRPr="001A0777" w:rsidP="001A0777">
      <w:pPr>
        <w:jc w:val="left"/>
        <w:rPr>
          <w:rFonts w:ascii="宋体" w:hAnsi="宋体"/>
          <w:b/>
        </w:rPr>
      </w:pPr>
      <w:r w:rsidRPr="001A0777">
        <w:rPr>
          <w:rFonts w:ascii="宋体" w:hAnsi="宋体"/>
          <w:b/>
        </w:rPr>
        <w:t>一、选择题：本大题共10小题，每小题5分，共50分。在每个小题给出的四个选项中，恰有一项是符合题目要求的</w:t>
      </w:r>
    </w:p>
    <w:p w:rsidR="001A0777" w:rsidRPr="001A0777" w:rsidP="008D3380">
      <w:pPr>
        <w:spacing w:line="360" w:lineRule="auto"/>
        <w:jc w:val="left"/>
        <w:textAlignment w:val="center"/>
        <w:rPr>
          <w:b/>
        </w:rPr>
      </w:pPr>
      <w:r w:rsidRPr="001A0777">
        <w:rPr>
          <w:rFonts w:ascii="宋体" w:hAnsi="宋体"/>
          <w:b/>
        </w:rPr>
        <w:t>1．</w:t>
      </w:r>
      <w:r w:rsidRPr="001A0777">
        <w:rPr>
          <w:b/>
        </w:rPr>
        <w:t>已知</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9edd995034840cfb557ea415074294a" style="width:29.75pt;height:14.1pt" o:oleicon="f" o:ole="" o:preferrelative="t" stroked="f">
            <v:imagedata r:id="rId5" o:title="eqIde9edd995034840cfb557ea415074294a"/>
          </v:shape>
          <o:OLEObject Type="Embed" ProgID="Equation.DSMT4" ShapeID="_x0000_i1025" DrawAspect="Content" ObjectID="_1651223304" r:id="rId6"/>
        </w:object>
      </w:r>
      <w:r w:rsidRPr="001A0777">
        <w:rPr>
          <w:b/>
        </w:rPr>
        <w:t>，复数</w:t>
      </w:r>
      <w:r>
        <w:rPr>
          <w:b/>
        </w:rPr>
        <w:object>
          <v:shape id="_x0000_i1026" type="#_x0000_t75" alt="eqIdcfa2449549a34bbeb3a2d80b12048fa0" style="width:78.05pt;height:30.75pt" o:oleicon="f" o:ole="" o:preferrelative="t" stroked="f">
            <v:imagedata r:id="rId7" o:title="eqIdcfa2449549a34bbeb3a2d80b12048fa0"/>
          </v:shape>
          <o:OLEObject Type="Embed" ProgID="Equation.DSMT4" ShapeID="_x0000_i1026" DrawAspect="Content" ObjectID="_1651223305" r:id="rId8"/>
        </w:object>
      </w:r>
      <w:r w:rsidRPr="001A0777">
        <w:rPr>
          <w:b/>
        </w:rPr>
        <w:t>，若</w:t>
      </w:r>
      <w:r>
        <w:rPr>
          <w:b/>
        </w:rPr>
        <w:object>
          <v:shape id="_x0000_i1027" type="#_x0000_t75" alt="eqId2cd9e2fe3d6540df9399dbefe49ada54" style="width:8.75pt;height:8.75pt" o:oleicon="f" o:ole="" o:preferrelative="t" stroked="f">
            <v:imagedata r:id="rId9" o:title="eqId2cd9e2fe3d6540df9399dbefe49ada54"/>
          </v:shape>
          <o:OLEObject Type="Embed" ProgID="Equation.DSMT4" ShapeID="_x0000_i1027" DrawAspect="Content" ObjectID="_1651223306" r:id="rId10"/>
        </w:object>
      </w:r>
      <w:r w:rsidRPr="001A0777">
        <w:rPr>
          <w:b/>
        </w:rPr>
        <w:t>的虚部为1，则</w:t>
      </w:r>
      <w:r>
        <w:rPr>
          <w:b/>
        </w:rPr>
        <w:object>
          <v:shape id="_x0000_i1028" type="#_x0000_t75" alt="eqId783c5f01aa1e49b29f88c27d2eca4354" style="width:18.75pt;height:11.25pt" o:oleicon="f" o:ole="" o:preferrelative="t" stroked="f">
            <v:imagedata r:id="rId11" o:title="eqId783c5f01aa1e49b29f88c27d2eca4354"/>
          </v:shape>
          <o:OLEObject Type="Embed" ProgID="Equation.DSMT4" ShapeID="_x0000_i1028" DrawAspect="Content" ObjectID="_1651223307" r:id="rId12"/>
        </w:object>
      </w:r>
      <w:r w:rsidRPr="001A0777">
        <w:rPr>
          <w:b/>
        </w:rPr>
        <w:t>（  ）</w:t>
      </w:r>
    </w:p>
    <w:p w:rsidR="001A0777" w:rsidRPr="001A0777" w:rsidP="008D3380">
      <w:pPr>
        <w:tabs>
          <w:tab w:val="left" w:pos="2076"/>
          <w:tab w:val="left" w:pos="4153"/>
          <w:tab w:val="left" w:pos="6229"/>
        </w:tabs>
        <w:spacing w:line="360" w:lineRule="auto"/>
        <w:jc w:val="left"/>
        <w:textAlignment w:val="center"/>
        <w:rPr>
          <w:b/>
        </w:rPr>
      </w:pPr>
      <w:r w:rsidRPr="001A0777">
        <w:rPr>
          <w:b/>
        </w:rPr>
        <w:t>A．2</w:t>
        <w:tab/>
        <w:t>B．-2</w:t>
        <w:tab/>
        <w:t>C．1</w:t>
        <w:tab/>
        <w:t>D．-1</w:t>
      </w:r>
    </w:p>
    <w:p w:rsidR="001A0777" w:rsidRPr="001A0777" w:rsidP="008D3380">
      <w:pPr>
        <w:spacing w:line="360" w:lineRule="auto"/>
        <w:jc w:val="left"/>
        <w:textAlignment w:val="center"/>
        <w:rPr>
          <w:b/>
        </w:rPr>
      </w:pPr>
      <w:r w:rsidRPr="001A0777">
        <w:rPr>
          <w:rFonts w:ascii="宋体" w:hAnsi="宋体"/>
          <w:b/>
        </w:rPr>
        <w:t>2．</w:t>
      </w:r>
      <w:r w:rsidRPr="001A0777">
        <w:rPr>
          <w:b/>
        </w:rPr>
        <w:t>化简</w:t>
      </w:r>
      <w:r>
        <w:rPr>
          <w:b/>
        </w:rPr>
        <w:object>
          <v:shape id="_x0000_i1029" type="#_x0000_t75" alt="eqId49496029143546589ee5d94df3927b31" style="width:153pt;height:45pt" o:oleicon="f" o:ole="" o:preferrelative="t" stroked="f">
            <v:imagedata r:id="rId13" o:title="eqId49496029143546589ee5d94df3927b31"/>
          </v:shape>
          <o:OLEObject Type="Embed" ProgID="Equation.DSMT4" ShapeID="_x0000_i1029" DrawAspect="Content" ObjectID="_1651222948" r:id="rId14"/>
        </w:object>
      </w:r>
      <w:r w:rsidRPr="001A0777">
        <w:rPr>
          <w:b/>
        </w:rPr>
        <w:t>结果为（    ）</w: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30" type="#_x0000_t75" alt="eqId70a27b6ddf6b478285353abb3b1f3741" style="width:10pt;height:10.65pt" o:oleicon="f" o:ole="" o:preferrelative="t" stroked="f">
            <v:imagedata r:id="rId15" o:title="eqId70a27b6ddf6b478285353abb3b1f3741"/>
          </v:shape>
          <o:OLEObject Type="Embed" ProgID="Equation.DSMT4" ShapeID="_x0000_i1030" DrawAspect="Content" ObjectID="_1651222949" r:id="rId16"/>
        </w:object>
      </w:r>
      <w:r w:rsidRPr="001A0777">
        <w:rPr>
          <w:b/>
        </w:rPr>
        <w:tab/>
        <w:t>B．</w:t>
      </w:r>
      <w:r>
        <w:rPr>
          <w:b/>
        </w:rPr>
        <w:object>
          <v:shape id="_x0000_i1031" type="#_x0000_t75" alt="eqIdaea992e70d4943e49e893817eb885ed7" style="width:9.9pt;height:14.35pt" o:oleicon="f" o:ole="" o:preferrelative="t" stroked="f">
            <v:imagedata r:id="rId17" o:title="eqIdaea992e70d4943e49e893817eb885ed7"/>
          </v:shape>
          <o:OLEObject Type="Embed" ProgID="Equation.DSMT4" ShapeID="_x0000_i1031" DrawAspect="Content" ObjectID="_1651222950" r:id="rId18"/>
        </w:object>
      </w:r>
      <w:r w:rsidRPr="001A0777">
        <w:rPr>
          <w:b/>
        </w:rPr>
        <w:tab/>
        <w:t>C．</w:t>
      </w:r>
      <w:r>
        <w:rPr>
          <w:b/>
        </w:rPr>
        <w:object>
          <v:shape id="_x0000_i1032" type="#_x0000_t75" alt="eqIdc1d1d0a1c54e4ccc9308e8a97b4c4e0a" style="width:12pt;height:30.75pt" o:oleicon="f" o:ole="" o:preferrelative="t" stroked="f">
            <v:imagedata r:id="rId19" o:title="eqIdc1d1d0a1c54e4ccc9308e8a97b4c4e0a"/>
          </v:shape>
          <o:OLEObject Type="Embed" ProgID="Equation.DSMT4" ShapeID="_x0000_i1032" DrawAspect="Content" ObjectID="_1651222951" r:id="rId20"/>
        </w:object>
      </w:r>
      <w:r w:rsidRPr="001A0777">
        <w:rPr>
          <w:b/>
        </w:rPr>
        <w:tab/>
        <w:t>D．</w:t>
      </w:r>
      <w:r>
        <w:rPr>
          <w:b/>
        </w:rPr>
        <w:object>
          <v:shape id="_x0000_i1033" type="#_x0000_t75" alt="eqId84bb3bf2bcd4450c85dd7570191c36fc" style="width:11.9pt;height:30.7pt" o:oleicon="f" o:ole="" o:preferrelative="t" stroked="f">
            <v:imagedata r:id="rId21" o:title="eqId84bb3bf2bcd4450c85dd7570191c36fc"/>
          </v:shape>
          <o:OLEObject Type="Embed" ProgID="Equation.DSMT4" ShapeID="_x0000_i1033" DrawAspect="Content" ObjectID="_1651222952" r:id="rId22"/>
        </w:object>
      </w:r>
    </w:p>
    <w:p w:rsidR="001A0777" w:rsidRPr="001A0777" w:rsidP="008D3380">
      <w:pPr>
        <w:spacing w:line="360" w:lineRule="auto"/>
        <w:jc w:val="left"/>
        <w:textAlignment w:val="center"/>
        <w:rPr>
          <w:b/>
        </w:rPr>
      </w:pPr>
      <w:r w:rsidRPr="001A0777">
        <w:rPr>
          <w:rFonts w:ascii="宋体" w:hAnsi="宋体"/>
          <w:b/>
        </w:rPr>
        <w:t>3．</w:t>
      </w:r>
      <w:r w:rsidRPr="001A0777">
        <w:rPr>
          <w:b/>
        </w:rPr>
        <w:t>某社区义工队有24名成员，他们年龄的茎叶图如下表所示，先将他们按年龄从小到大编号为1至24号，再用系统抽样方法抽出6人组成一个工作小组，则这个小组年龄不超过55岁的人数为（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739"/>
        <w:gridCol w:w="739"/>
        <w:gridCol w:w="739"/>
        <w:gridCol w:w="739"/>
        <w:gridCol w:w="739"/>
        <w:gridCol w:w="739"/>
        <w:gridCol w:w="739"/>
        <w:gridCol w:w="739"/>
        <w:gridCol w:w="739"/>
        <w:gridCol w:w="739"/>
        <w:gridCol w:w="739"/>
      </w:tblGrid>
      <w:tr w:rsidTr="008D338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900" w:type="dxa"/>
            <w:tcBorders>
              <w:top w:val="nil"/>
              <w:left w:val="nil"/>
              <w:bottom w:val="nil"/>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w:t>
            </w:r>
          </w:p>
        </w:tc>
        <w:tc>
          <w:tcPr>
            <w:tcW w:w="900" w:type="dxa"/>
            <w:tcBorders>
              <w:top w:val="nil"/>
              <w:left w:val="single" w:sz="6" w:space="0" w:color="000000"/>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9</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r>
      <w:tr w:rsidTr="008D3380">
        <w:tblPrEx>
          <w:tblW w:w="5000" w:type="pct"/>
          <w:tblInd w:w="0" w:type="dxa"/>
          <w:tblCellMar>
            <w:top w:w="0" w:type="dxa"/>
            <w:left w:w="108" w:type="dxa"/>
            <w:bottom w:w="0" w:type="dxa"/>
            <w:right w:w="108" w:type="dxa"/>
          </w:tblCellMar>
          <w:tblLook w:val="04A0"/>
        </w:tblPrEx>
        <w:trPr>
          <w:cantSplit/>
          <w:trHeight w:val="330"/>
        </w:trPr>
        <w:tc>
          <w:tcPr>
            <w:tcW w:w="900" w:type="dxa"/>
            <w:tcBorders>
              <w:top w:val="nil"/>
              <w:left w:val="nil"/>
              <w:bottom w:val="nil"/>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4</w:t>
            </w:r>
          </w:p>
        </w:tc>
        <w:tc>
          <w:tcPr>
            <w:tcW w:w="900" w:type="dxa"/>
            <w:tcBorders>
              <w:top w:val="nil"/>
              <w:left w:val="single" w:sz="6" w:space="0" w:color="000000"/>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0</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1</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1</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2</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5</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r>
      <w:tr w:rsidTr="008D3380">
        <w:tblPrEx>
          <w:tblW w:w="5000" w:type="pct"/>
          <w:tblInd w:w="0" w:type="dxa"/>
          <w:tblCellMar>
            <w:top w:w="0" w:type="dxa"/>
            <w:left w:w="108" w:type="dxa"/>
            <w:bottom w:w="0" w:type="dxa"/>
            <w:right w:w="108" w:type="dxa"/>
          </w:tblCellMar>
          <w:tblLook w:val="04A0"/>
        </w:tblPrEx>
        <w:trPr>
          <w:cantSplit/>
          <w:trHeight w:val="330"/>
        </w:trPr>
        <w:tc>
          <w:tcPr>
            <w:tcW w:w="900" w:type="dxa"/>
            <w:tcBorders>
              <w:top w:val="nil"/>
              <w:left w:val="nil"/>
              <w:bottom w:val="nil"/>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5</w:t>
            </w:r>
          </w:p>
        </w:tc>
        <w:tc>
          <w:tcPr>
            <w:tcW w:w="900" w:type="dxa"/>
            <w:tcBorders>
              <w:top w:val="nil"/>
              <w:left w:val="single" w:sz="6" w:space="0" w:color="000000"/>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1</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6</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6</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7</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7</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8</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8</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8</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9</w:t>
            </w:r>
          </w:p>
        </w:tc>
      </w:tr>
      <w:tr w:rsidTr="008D3380">
        <w:tblPrEx>
          <w:tblW w:w="5000" w:type="pct"/>
          <w:tblInd w:w="0" w:type="dxa"/>
          <w:tblCellMar>
            <w:top w:w="0" w:type="dxa"/>
            <w:left w:w="108" w:type="dxa"/>
            <w:bottom w:w="0" w:type="dxa"/>
            <w:right w:w="108" w:type="dxa"/>
          </w:tblCellMar>
          <w:tblLook w:val="04A0"/>
        </w:tblPrEx>
        <w:trPr>
          <w:cantSplit/>
          <w:trHeight w:val="330"/>
        </w:trPr>
        <w:tc>
          <w:tcPr>
            <w:tcW w:w="900" w:type="dxa"/>
            <w:tcBorders>
              <w:top w:val="nil"/>
              <w:left w:val="nil"/>
              <w:bottom w:val="nil"/>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6</w:t>
            </w:r>
          </w:p>
        </w:tc>
        <w:tc>
          <w:tcPr>
            <w:tcW w:w="900" w:type="dxa"/>
            <w:tcBorders>
              <w:top w:val="nil"/>
              <w:left w:val="single" w:sz="6" w:space="0" w:color="000000"/>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0</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0</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1</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2</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4</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5</w:t>
            </w: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c>
          <w:tcPr>
            <w:tcW w:w="900" w:type="dxa"/>
            <w:tcBorders>
              <w:top w:val="nil"/>
              <w:left w:val="nil"/>
              <w:bottom w:val="nil"/>
              <w:right w:val="nil"/>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p>
        </w:tc>
      </w:tr>
    </w:tbl>
    <w:p w:rsidR="001A0777" w:rsidRPr="001A0777" w:rsidP="008D3380">
      <w:pPr>
        <w:tabs>
          <w:tab w:val="left" w:pos="2076"/>
          <w:tab w:val="left" w:pos="4153"/>
          <w:tab w:val="left" w:pos="6229"/>
        </w:tabs>
        <w:spacing w:line="360" w:lineRule="auto"/>
        <w:jc w:val="left"/>
        <w:textAlignment w:val="center"/>
        <w:rPr>
          <w:b/>
        </w:rPr>
      </w:pPr>
      <w:r w:rsidRPr="001A0777">
        <w:rPr>
          <w:b/>
        </w:rPr>
        <w:t>A．1</w:t>
        <w:tab/>
        <w:t>B．2</w:t>
        <w:tab/>
        <w:t>C．3</w:t>
        <w:tab/>
        <w:t>D．4</w:t>
      </w:r>
    </w:p>
    <w:p w:rsidR="001A0777" w:rsidRPr="001A0777" w:rsidP="008D3380">
      <w:pPr>
        <w:spacing w:line="360" w:lineRule="auto"/>
        <w:jc w:val="left"/>
        <w:textAlignment w:val="center"/>
        <w:rPr>
          <w:b/>
        </w:rPr>
      </w:pPr>
      <w:r w:rsidRPr="001A0777">
        <w:rPr>
          <w:rFonts w:ascii="宋体" w:hAnsi="宋体"/>
          <w:b/>
        </w:rPr>
        <w:t>4．</w:t>
      </w:r>
      <w:r w:rsidRPr="001A0777">
        <w:rPr>
          <w:b/>
        </w:rPr>
        <w:t>某路口人行横道的信号灯为红灯和绿灯交替出现，红灯持续时间为40秒，若一名行人来到该路口遇到红灯，则至少需要等待15秒才出现绿灯的概率为（    ）</w: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34" type="#_x0000_t75" alt="eqId861e70363efc4c6fb82d6d8dc0870c39" style="width:15pt;height:27.75pt" o:oleicon="f" o:ole="" o:preferrelative="t" stroked="f">
            <v:imagedata r:id="rId23" o:title="eqId861e70363efc4c6fb82d6d8dc0870c39"/>
          </v:shape>
          <o:OLEObject Type="Embed" ProgID="Equation.DSMT4" ShapeID="_x0000_i1034" DrawAspect="Content" ObjectID="_1651220958" r:id="rId24"/>
        </w:object>
      </w:r>
      <w:r w:rsidRPr="001A0777">
        <w:rPr>
          <w:b/>
        </w:rPr>
        <w:tab/>
        <w:t>B．</w:t>
      </w:r>
      <w:r>
        <w:rPr>
          <w:b/>
        </w:rPr>
        <w:object>
          <v:shape id="_x0000_i1035" type="#_x0000_t75" alt="eqId13112ce82cfa43708a0f1f2aa6038212" style="width:10.85pt;height:30.95pt" o:oleicon="f" o:ole="" o:preferrelative="t" stroked="f">
            <v:imagedata r:id="rId25" o:title="eqId13112ce82cfa43708a0f1f2aa6038212"/>
          </v:shape>
          <o:OLEObject Type="Embed" ProgID="Equation.DSMT4" ShapeID="_x0000_i1035" DrawAspect="Content" ObjectID="_1651220959" r:id="rId26"/>
        </w:object>
      </w:r>
      <w:r w:rsidRPr="001A0777">
        <w:rPr>
          <w:b/>
        </w:rPr>
        <w:tab/>
        <w:t>C．</w:t>
      </w:r>
      <w:r>
        <w:rPr>
          <w:b/>
        </w:rPr>
        <w:object>
          <v:shape id="_x0000_i1036" type="#_x0000_t75" alt="eqIdde8abe7408da43f088fb86346f9c60bc" style="width:10.5pt;height:28.5pt" o:oleicon="f" o:ole="" o:preferrelative="t" stroked="f">
            <v:imagedata r:id="rId27" o:title="eqIdde8abe7408da43f088fb86346f9c60bc"/>
          </v:shape>
          <o:OLEObject Type="Embed" ProgID="Equation.DSMT4" ShapeID="_x0000_i1036" DrawAspect="Content" ObjectID="_1651220960" r:id="rId28"/>
        </w:object>
      </w:r>
      <w:r w:rsidRPr="001A0777">
        <w:rPr>
          <w:b/>
        </w:rPr>
        <w:tab/>
        <w:t>D．</w:t>
      </w:r>
      <w:r>
        <w:rPr>
          <w:b/>
        </w:rPr>
        <w:object>
          <v:shape id="_x0000_i1037" type="#_x0000_t75" alt="eqId0d8e984592d9462296a8d53391483709" style="width:15pt;height:27.75pt" o:oleicon="f" o:ole="" o:preferrelative="t" stroked="f">
            <v:imagedata r:id="rId29" o:title="eqId0d8e984592d9462296a8d53391483709"/>
          </v:shape>
          <o:OLEObject Type="Embed" ProgID="Equation.DSMT4" ShapeID="_x0000_i1037" DrawAspect="Content" ObjectID="_1651220961" r:id="rId30"/>
        </w:object>
      </w:r>
    </w:p>
    <w:p w:rsidR="001A0777" w:rsidRPr="001A0777" w:rsidP="008D3380">
      <w:pPr>
        <w:spacing w:line="360" w:lineRule="auto"/>
        <w:jc w:val="left"/>
        <w:textAlignment w:val="center"/>
        <w:rPr>
          <w:b/>
        </w:rPr>
      </w:pPr>
      <w:r w:rsidRPr="001A0777">
        <w:rPr>
          <w:rFonts w:ascii="宋体" w:hAnsi="宋体"/>
          <w:b/>
        </w:rPr>
        <w:t>5．</w:t>
      </w:r>
      <w:r w:rsidRPr="001A0777">
        <w:rPr>
          <w:b/>
        </w:rPr>
        <w:t>在正四棱柱</w:t>
      </w:r>
      <w:r>
        <w:rPr>
          <w:b/>
        </w:rPr>
        <w:object>
          <v:shape id="_x0000_i1038" type="#_x0000_t75" alt="eqId588284d93dc5489295f8f224f8e30d13" style="width:89.25pt;height:18pt" o:oleicon="f" o:ole="" o:preferrelative="t" stroked="f">
            <v:imagedata r:id="rId31" o:title="eqId588284d93dc5489295f8f224f8e30d13"/>
          </v:shape>
          <o:OLEObject Type="Embed" ProgID="Equation.DSMT4" ShapeID="_x0000_i1038" DrawAspect="Content" ObjectID="_1651226499" r:id="rId32"/>
        </w:object>
      </w:r>
      <w:r w:rsidRPr="001A0777">
        <w:rPr>
          <w:b/>
        </w:rPr>
        <w:t>中，</w:t>
      </w:r>
      <w:r>
        <w:rPr>
          <w:b/>
        </w:rPr>
        <w:object>
          <v:shape id="_x0000_i1039" type="#_x0000_t75" alt="eqId48e2e8bb40184facbb0f028cc007b3ee" style="width:74pt;height:18pt" o:oleicon="f" o:ole="" o:preferrelative="t" stroked="f">
            <v:imagedata r:id="rId33" o:title="eqId48e2e8bb40184facbb0f028cc007b3ee"/>
          </v:shape>
          <o:OLEObject Type="Embed" ProgID="Equation.DSMT4" ShapeID="_x0000_i1039" DrawAspect="Content" ObjectID="_1651226500" r:id="rId34"/>
        </w:object>
      </w:r>
      <w:r w:rsidRPr="001A0777">
        <w:rPr>
          <w:b/>
        </w:rPr>
        <w:t>，则点</w:t>
      </w:r>
      <w:r>
        <w:rPr>
          <w:b/>
        </w:rPr>
        <w:object>
          <v:shape id="_x0000_i1040" type="#_x0000_t75" alt="eqId346946f1395a41008d3b3b56c9ae4fbd" style="width:12.95pt;height:18.15pt" o:oleicon="f" o:ole="" o:preferrelative="t" stroked="f">
            <v:imagedata r:id="rId35" o:title="eqId346946f1395a41008d3b3b56c9ae4fbd"/>
          </v:shape>
          <o:OLEObject Type="Embed" ProgID="Equation.DSMT4" ShapeID="_x0000_i1040" DrawAspect="Content" ObjectID="_1651226501" r:id="rId36"/>
        </w:object>
      </w:r>
      <w:r w:rsidRPr="001A0777">
        <w:rPr>
          <w:b/>
        </w:rPr>
        <w:t>到平面</w:t>
      </w:r>
      <w:r>
        <w:rPr>
          <w:b/>
        </w:rPr>
        <w:object>
          <v:shape id="_x0000_i1041" type="#_x0000_t75" alt="eqIdbe5e960371b8444faec6b8942bbc6d34" style="width:33pt;height:18pt" o:oleicon="f" o:ole="" o:preferrelative="t" stroked="f">
            <v:imagedata r:id="rId37" o:title="eqIdbe5e960371b8444faec6b8942bbc6d34"/>
          </v:shape>
          <o:OLEObject Type="Embed" ProgID="Equation.DSMT4" ShapeID="_x0000_i1041" DrawAspect="Content" ObjectID="_1651226502" r:id="rId38"/>
        </w:object>
      </w:r>
      <w:r w:rsidRPr="001A0777">
        <w:rPr>
          <w:b/>
        </w:rPr>
        <w:t>的距离是（　　）</w: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42" type="#_x0000_t75" alt="eqId5f51ce9cc7fe4412baeb871cceb26665" style="width:12pt;height:30.75pt" o:oleicon="f" o:ole="" o:preferrelative="t" stroked="f">
            <v:imagedata r:id="rId39" o:title="eqId5f51ce9cc7fe4412baeb871cceb26665"/>
          </v:shape>
          <o:OLEObject Type="Embed" ProgID="Equation.DSMT4" ShapeID="_x0000_i1042" DrawAspect="Content" ObjectID="_1651226503" r:id="rId40"/>
        </w:object>
      </w:r>
      <w:r w:rsidRPr="001A0777">
        <w:rPr>
          <w:b/>
        </w:rPr>
        <w:tab/>
        <w:t>B．</w:t>
      </w:r>
      <w:r>
        <w:rPr>
          <w:b/>
        </w:rPr>
        <w:object>
          <v:shape id="_x0000_i1043" type="#_x0000_t75" alt="eqIde72c898310bf4fb1a72beeaf8a335d66" style="width:12pt;height:30.65pt" o:oleicon="f" o:ole="" o:preferrelative="t" stroked="f">
            <v:imagedata r:id="rId41" o:title="eqIde72c898310bf4fb1a72beeaf8a335d66"/>
          </v:shape>
          <o:OLEObject Type="Embed" ProgID="Equation.DSMT4" ShapeID="_x0000_i1043" DrawAspect="Content" ObjectID="_1651226504" r:id="rId42"/>
        </w:object>
      </w:r>
      <w:r w:rsidRPr="001A0777">
        <w:rPr>
          <w:b/>
        </w:rPr>
        <w:tab/>
        <w:t>C．</w:t>
      </w:r>
      <w:r>
        <w:rPr>
          <w:b/>
        </w:rPr>
        <w:object>
          <v:shape id="_x0000_i1044" type="#_x0000_t75" alt="eqId9cd18c1b8a9b4845b7120a72adedde8a" style="width:14.95pt;height:27.85pt" o:oleicon="f" o:ole="" o:preferrelative="t" stroked="f">
            <v:imagedata r:id="rId43" o:title="eqId9cd18c1b8a9b4845b7120a72adedde8a"/>
          </v:shape>
          <o:OLEObject Type="Embed" ProgID="Equation.DSMT4" ShapeID="_x0000_i1044" DrawAspect="Content" ObjectID="_1651226505" r:id="rId44"/>
        </w:object>
      </w:r>
      <w:r w:rsidRPr="001A0777">
        <w:rPr>
          <w:b/>
        </w:rPr>
        <w:tab/>
        <w:t>D．</w:t>
      </w:r>
      <w:r>
        <w:rPr>
          <w:b/>
        </w:rPr>
        <w:object>
          <v:shape id="_x0000_i1045" type="#_x0000_t75" alt="eqId135af80a94b44df3a0e99896abd944ca" style="width:12pt;height:30.75pt" o:oleicon="f" o:ole="" o:preferrelative="t" stroked="f">
            <v:imagedata r:id="rId45" o:title="eqId135af80a94b44df3a0e99896abd944ca"/>
          </v:shape>
          <o:OLEObject Type="Embed" ProgID="Equation.DSMT4" ShapeID="_x0000_i1045" DrawAspect="Content" ObjectID="_1651226506" r:id="rId46"/>
        </w:object>
      </w:r>
    </w:p>
    <w:p w:rsidR="001A0777" w:rsidRPr="001A0777" w:rsidP="008D3380">
      <w:pPr>
        <w:spacing w:line="360" w:lineRule="auto"/>
        <w:jc w:val="left"/>
        <w:textAlignment w:val="center"/>
        <w:rPr>
          <w:b/>
        </w:rPr>
        <w:sectPr w:rsidSect="00A12C77">
          <w:pgSz w:w="11907" w:h="16839" w:code="9"/>
          <w:pgMar w:top="900" w:right="1997" w:bottom="900" w:left="1997" w:header="500" w:footer="500" w:gutter="0"/>
          <w:cols w:sep="1" w:space="425"/>
          <w:docGrid w:type="lines" w:linePitch="312"/>
        </w:sectPr>
      </w:pPr>
      <w:r w:rsidRPr="001A0777">
        <w:rPr>
          <w:rFonts w:ascii="宋体" w:hAnsi="宋体"/>
          <w:b/>
        </w:rPr>
        <w:t>6．</w:t>
      </w:r>
      <w:r w:rsidRPr="001A0777">
        <w:rPr>
          <w:b/>
        </w:rPr>
        <w:t>已知</w:t>
      </w:r>
      <w:r>
        <w:rPr>
          <w:b/>
        </w:rPr>
        <w:object>
          <v:shape id="_x0000_i1046" type="#_x0000_t75" alt="eqId639db991527842f393a25e7627c68e2f" style="width:48.75pt;height:15.75pt" o:oleicon="f" o:ole="" o:preferrelative="t" stroked="f">
            <v:imagedata r:id="rId47" o:title="eqId639db991527842f393a25e7627c68e2f"/>
          </v:shape>
          <o:OLEObject Type="Embed" ProgID="Equation.DSMT4" ShapeID="_x0000_i1046" DrawAspect="Content" ObjectID="_1651223178" r:id="rId48"/>
        </w:object>
      </w:r>
      <w:r w:rsidRPr="001A0777">
        <w:rPr>
          <w:b/>
        </w:rPr>
        <w:t>，</w:t>
      </w:r>
      <w:r>
        <w:rPr>
          <w:b/>
        </w:rPr>
        <w:object>
          <v:shape id="_x0000_i1047" type="#_x0000_t75" alt="eqId5bd38aaf467544e9b4eddbf7c9727975" style="width:34pt;height:31pt" o:oleicon="f" o:ole="" o:preferrelative="t" stroked="f">
            <v:imagedata r:id="rId49" o:title="eqId5bd38aaf467544e9b4eddbf7c9727975"/>
          </v:shape>
          <o:OLEObject Type="Embed" ProgID="Equation.DSMT4" ShapeID="_x0000_i1047" DrawAspect="Content" ObjectID="_1651223179" r:id="rId50"/>
        </w:object>
      </w:r>
      <w:r w:rsidRPr="001A0777">
        <w:rPr>
          <w:b/>
        </w:rPr>
        <w:t>，</w:t>
      </w:r>
      <w:r>
        <w:rPr>
          <w:b/>
        </w:rPr>
        <w:object>
          <v:shape id="_x0000_i1048" type="#_x0000_t75" alt="eqId2071191699b84f5580f2f8873a77777e" style="width:89pt;height:13.95pt" o:oleicon="f" o:ole="" o:preferrelative="t" stroked="f">
            <v:imagedata r:id="rId51" o:title="eqId2071191699b84f5580f2f8873a77777e"/>
          </v:shape>
          <o:OLEObject Type="Embed" ProgID="Equation.DSMT4" ShapeID="_x0000_i1048" DrawAspect="Content" ObjectID="_1651223180" r:id="rId52"/>
        </w:object>
      </w:r>
      <w:r w:rsidRPr="001A0777">
        <w:rPr>
          <w:b/>
        </w:rPr>
        <w:t>，则</w:t>
      </w:r>
      <w:r>
        <w:rPr>
          <w:b/>
        </w:rPr>
        <w:object>
          <v:shape id="_x0000_i1049" type="#_x0000_t75" alt="eqId517d85adc24941fb9d7ecbbceb663005" style="width:65pt;height:31pt" o:oleicon="f" o:ole="" o:preferrelative="t" stroked="f">
            <v:imagedata r:id="rId53" o:title="eqId517d85adc24941fb9d7ecbbceb663005"/>
          </v:shape>
          <o:OLEObject Type="Embed" ProgID="Equation.DSMT4" ShapeID="_x0000_i1049" DrawAspect="Content" ObjectID="_1651223181" r:id="rId54"/>
        </w:object>
      </w:r>
      <w:r w:rsidRPr="001A0777">
        <w:rPr>
          <w:b/>
        </w:rPr>
        <w:t>（   ）</w: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50" type="#_x0000_t75" alt="eqId6ff546cf2cb44a268e34758b71e70197" style="width:20.25pt;height:30.75pt" o:oleicon="f" o:ole="" o:preferrelative="t" stroked="f">
            <v:imagedata r:id="rId55" o:title="eqId6ff546cf2cb44a268e34758b71e70197"/>
          </v:shape>
          <o:OLEObject Type="Embed" ProgID="Equation.DSMT4" ShapeID="_x0000_i1050" DrawAspect="Content" ObjectID="_1651223182" r:id="rId56"/>
        </w:object>
      </w:r>
      <w:r w:rsidRPr="001A0777">
        <w:rPr>
          <w:b/>
        </w:rPr>
        <w:tab/>
        <w:t>B．</w:t>
      </w:r>
      <w:r>
        <w:rPr>
          <w:b/>
        </w:rPr>
        <w:object>
          <v:shape id="_x0000_i1051" type="#_x0000_t75" alt="eqId0965a5e8757f4460bf46755365b96c6e" style="width:12pt;height:30.75pt" o:oleicon="f" o:ole="" o:preferrelative="t" stroked="f">
            <v:imagedata r:id="rId57" o:title="eqId0965a5e8757f4460bf46755365b96c6e"/>
          </v:shape>
          <o:OLEObject Type="Embed" ProgID="Equation.DSMT4" ShapeID="_x0000_i1051" DrawAspect="Content" ObjectID="_1651223183" r:id="rId58"/>
        </w:object>
      </w:r>
      <w:r w:rsidRPr="001A0777">
        <w:rPr>
          <w:b/>
        </w:rPr>
        <w:tab/>
        <w:t>C．-7</w:t>
        <w:tab/>
        <w:t>D．7</w:t>
      </w:r>
    </w:p>
    <w:p w:rsidR="001A0777" w:rsidRPr="001A0777" w:rsidP="008D3380">
      <w:pPr>
        <w:spacing w:line="360" w:lineRule="auto"/>
        <w:jc w:val="left"/>
        <w:textAlignment w:val="center"/>
        <w:rPr>
          <w:b/>
        </w:rPr>
      </w:pPr>
      <w:r w:rsidRPr="001A0777">
        <w:rPr>
          <w:rFonts w:ascii="宋体" w:hAnsi="宋体"/>
          <w:b/>
        </w:rPr>
        <w:t>7．</w:t>
      </w:r>
      <w:r w:rsidRPr="001A0777">
        <w:rPr>
          <w:b/>
        </w:rPr>
        <w:t>已知数列</w:t>
      </w:r>
      <w:r>
        <w:rPr>
          <w:b/>
        </w:rPr>
        <w:object>
          <v:shape id="_x0000_i1052" type="#_x0000_t75" alt="eqId93e38ecd74a24cb59da79181b95bfd3a" style="width:23.8pt;height:20.05pt" o:oleicon="f" o:ole="" o:preferrelative="t" stroked="f">
            <v:imagedata r:id="rId59" o:title="eqId93e38ecd74a24cb59da79181b95bfd3a"/>
          </v:shape>
          <o:OLEObject Type="Embed" ProgID="Equation.DSMT4" ShapeID="_x0000_i1052" DrawAspect="Content" ObjectID="_1651225026" r:id="rId60"/>
        </w:object>
      </w:r>
      <w:r w:rsidRPr="001A0777">
        <w:rPr>
          <w:b/>
        </w:rPr>
        <w:t>满足：</w:t>
      </w:r>
      <w:r>
        <w:rPr>
          <w:b/>
        </w:rPr>
        <w:object>
          <v:shape id="_x0000_i1053" type="#_x0000_t75" alt="eqId18f1648dbffc4c6da6366ea6ca95fe03" style="width:138pt;height:21.75pt" o:oleicon="f" o:ole="" o:preferrelative="t" stroked="f">
            <v:imagedata r:id="rId61" o:title="eqId18f1648dbffc4c6da6366ea6ca95fe03"/>
          </v:shape>
          <o:OLEObject Type="Embed" ProgID="Equation.DSMT4" ShapeID="_x0000_i1053" DrawAspect="Content" ObjectID="_1651225027" r:id="rId62"/>
        </w:object>
      </w:r>
      <w:r w:rsidRPr="001A0777">
        <w:rPr>
          <w:b/>
        </w:rPr>
        <w:t>，</w:t>
      </w:r>
      <w:r>
        <w:rPr>
          <w:b/>
        </w:rPr>
        <w:object>
          <v:shape id="_x0000_i1054" type="#_x0000_t75" alt="eqId3a8c692dea6f4fb4a0d0d8ce195677f6" style="width:38.25pt;height:18pt" o:oleicon="f" o:ole="" o:preferrelative="t" stroked="f">
            <v:imagedata r:id="rId63" o:title="eqId3a8c692dea6f4fb4a0d0d8ce195677f6"/>
          </v:shape>
          <o:OLEObject Type="Embed" ProgID="Equation.DSMT4" ShapeID="_x0000_i1054" DrawAspect="Content" ObjectID="_1651225028" r:id="rId64"/>
        </w:object>
      </w:r>
      <w:r w:rsidRPr="001A0777">
        <w:rPr>
          <w:b/>
        </w:rPr>
        <w:t>，则该数列中满足</w:t>
      </w:r>
      <w:r>
        <w:rPr>
          <w:b/>
        </w:rPr>
        <w:object>
          <v:shape id="_x0000_i1055" type="#_x0000_t75" alt="eqIdcc9ba4a705d7431cb129025efe4047f6" style="width:60pt;height:18pt" o:oleicon="f" o:ole="" o:preferrelative="t" stroked="f">
            <v:imagedata r:id="rId65" o:title="eqIdcc9ba4a705d7431cb129025efe4047f6"/>
          </v:shape>
          <o:OLEObject Type="Embed" ProgID="Equation.DSMT4" ShapeID="_x0000_i1055" DrawAspect="Content" ObjectID="_1651225029" r:id="rId66"/>
        </w:object>
      </w:r>
      <w:r w:rsidRPr="001A0777">
        <w:rPr>
          <w:b/>
        </w:rPr>
        <w:t>的项共有（    ）项</w: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56" type="#_x0000_t75" alt="eqIda86879ae304449a4a6e6461c485a1f13" style="width:9pt;height:12.75pt" o:oleicon="f" o:ole="" o:preferrelative="t" stroked="f">
            <v:imagedata r:id="rId67" o:title="eqIda86879ae304449a4a6e6461c485a1f13"/>
          </v:shape>
          <o:OLEObject Type="Embed" ProgID="Equation.DSMT4" ShapeID="_x0000_i1056" DrawAspect="Content" ObjectID="_1651225030" r:id="rId68"/>
        </w:object>
      </w:r>
      <w:r w:rsidRPr="001A0777">
        <w:rPr>
          <w:b/>
        </w:rPr>
        <w:tab/>
        <w:t>B．</w:t>
      </w:r>
      <w:r>
        <w:rPr>
          <w:b/>
        </w:rPr>
        <w:object>
          <v:shape id="_x0000_i1057" type="#_x0000_t75" alt="eqId37705e1ef6a84bbdbe88433e75932cdf" style="width:7pt;height:12.9pt" o:oleicon="f" o:ole="" o:preferrelative="t" stroked="f">
            <v:imagedata r:id="rId69" o:title="eqId37705e1ef6a84bbdbe88433e75932cdf"/>
          </v:shape>
          <o:OLEObject Type="Embed" ProgID="Equation.DSMT4" ShapeID="_x0000_i1057" DrawAspect="Content" ObjectID="_1651225031" r:id="rId70"/>
        </w:object>
      </w:r>
      <w:r w:rsidRPr="001A0777">
        <w:rPr>
          <w:b/>
        </w:rPr>
        <w:tab/>
        <w:t>C．</w:t>
      </w:r>
      <w:r>
        <w:rPr>
          <w:b/>
        </w:rPr>
        <w:object>
          <v:shape id="_x0000_i1058" type="#_x0000_t75" alt="eqIdc052ddfbd4524f67a79e0e77c2e5656a" style="width:9.8pt;height:13.1pt" o:oleicon="f" o:ole="" o:preferrelative="t" stroked="f">
            <v:imagedata r:id="rId71" o:title="eqIdc052ddfbd4524f67a79e0e77c2e5656a"/>
          </v:shape>
          <o:OLEObject Type="Embed" ProgID="Equation.DSMT4" ShapeID="_x0000_i1058" DrawAspect="Content" ObjectID="_1651225032" r:id="rId72"/>
        </w:object>
      </w:r>
      <w:r w:rsidRPr="001A0777">
        <w:rPr>
          <w:b/>
        </w:rPr>
        <w:tab/>
        <w:t>D．</w:t>
      </w:r>
      <w:r>
        <w:rPr>
          <w:b/>
        </w:rPr>
        <w:object>
          <v:shape id="_x0000_i1059" type="#_x0000_t75" alt="eqId8f65c930571d4ff6aa6a50029d46826e" style="width:9.25pt;height:14.2pt" o:oleicon="f" o:ole="" o:preferrelative="t" stroked="f">
            <v:imagedata r:id="rId73" o:title="eqId8f65c930571d4ff6aa6a50029d46826e"/>
          </v:shape>
          <o:OLEObject Type="Embed" ProgID="Equation.DSMT4" ShapeID="_x0000_i1059" DrawAspect="Content" ObjectID="_1651225033" r:id="rId74"/>
        </w:object>
      </w:r>
    </w:p>
    <w:p w:rsidR="001A0777" w:rsidRPr="001A0777" w:rsidP="008D3380">
      <w:pPr>
        <w:spacing w:line="360" w:lineRule="auto"/>
        <w:jc w:val="left"/>
        <w:textAlignment w:val="center"/>
        <w:rPr>
          <w:b/>
        </w:rPr>
      </w:pPr>
      <w:r w:rsidRPr="001A0777">
        <w:rPr>
          <w:rFonts w:ascii="宋体" w:hAnsi="宋体"/>
          <w:b/>
        </w:rPr>
        <w:t>8．</w:t>
      </w:r>
      <w:r w:rsidRPr="001A0777">
        <w:rPr>
          <w:b/>
        </w:rPr>
        <w:t>如图所示，在</w:t>
      </w:r>
      <w:r>
        <w:rPr>
          <w:b/>
        </w:rPr>
        <w:object>
          <v:shape id="_x0000_i1060" type="#_x0000_t75" alt="eqId64b9b599fdb6481e9f8d9a94c102300b" style="width:37.8pt;height:14pt" o:oleicon="f" o:ole="" o:preferrelative="t" stroked="f">
            <v:imagedata r:id="rId75" o:title="eqId64b9b599fdb6481e9f8d9a94c102300b"/>
          </v:shape>
          <o:OLEObject Type="Embed" ProgID="Equation.DSMT4" ShapeID="_x0000_i1060" DrawAspect="Content" ObjectID="_1651221736" r:id="rId76"/>
        </w:object>
      </w:r>
      <w:r w:rsidRPr="001A0777">
        <w:rPr>
          <w:b/>
        </w:rPr>
        <w:t>中，</w:t>
      </w:r>
      <w:r>
        <w:rPr>
          <w:b/>
        </w:rPr>
        <w:object>
          <v:shape id="_x0000_i1061" type="#_x0000_t75" alt="eqId823947f5e6434d83b71a182ce5ebc3e8" style="width:39pt;height:12.75pt" o:oleicon="f" o:ole="" o:preferrelative="t" stroked="f">
            <v:imagedata r:id="rId77" o:title="eqId823947f5e6434d83b71a182ce5ebc3e8"/>
          </v:shape>
          <o:OLEObject Type="Embed" ProgID="Equation.DSMT4" ShapeID="_x0000_i1061" DrawAspect="Content" ObjectID="_1651221737" r:id="rId78"/>
        </w:object>
      </w:r>
      <w:r w:rsidRPr="001A0777">
        <w:rPr>
          <w:b/>
        </w:rPr>
        <w:t>，点</w:t>
      </w:r>
      <w:r>
        <w:rPr>
          <w:b/>
        </w:rPr>
        <w:object>
          <v:shape id="_x0000_i1062" type="#_x0000_t75" alt="eqId0cd8063abf2b458f80091bc51b75a904" style="width:12.5pt;height:12.5pt" o:oleicon="f" o:ole="" o:preferrelative="t" stroked="f">
            <v:imagedata r:id="rId79" o:title="eqId0cd8063abf2b458f80091bc51b75a904"/>
          </v:shape>
          <o:OLEObject Type="Embed" ProgID="Equation.DSMT4" ShapeID="_x0000_i1062" DrawAspect="Content" ObjectID="_1651221738" r:id="rId80"/>
        </w:object>
      </w:r>
      <w:r w:rsidRPr="001A0777">
        <w:rPr>
          <w:b/>
        </w:rPr>
        <w:t>在</w:t>
      </w:r>
      <w:r>
        <w:rPr>
          <w:b/>
        </w:rPr>
        <w:object>
          <v:shape id="_x0000_i1063" type="#_x0000_t75" alt="eqId0627be51821d4be7b3e024a354815d64" style="width:20.2pt;height:14pt" o:oleicon="f" o:ole="" o:preferrelative="t" stroked="f">
            <v:imagedata r:id="rId81" o:title="eqId0627be51821d4be7b3e024a354815d64"/>
          </v:shape>
          <o:OLEObject Type="Embed" ProgID="Equation.DSMT4" ShapeID="_x0000_i1063" DrawAspect="Content" ObjectID="_1651221739" r:id="rId82"/>
        </w:object>
      </w:r>
      <w:r w:rsidRPr="001A0777">
        <w:rPr>
          <w:b/>
        </w:rPr>
        <w:t>边上，点</w:t>
      </w:r>
      <w:r>
        <w:rPr>
          <w:b/>
        </w:rPr>
        <w:object>
          <v:shape id="_x0000_i1064" type="#_x0000_t75" alt="eqId93cbffaa5ae045d6ac45d1e979991c3a" style="width:12pt;height:13.1pt" o:oleicon="f" o:ole="" o:preferrelative="t" stroked="f">
            <v:imagedata r:id="rId83" o:title="eqId93cbffaa5ae045d6ac45d1e979991c3a"/>
          </v:shape>
          <o:OLEObject Type="Embed" ProgID="Equation.DSMT4" ShapeID="_x0000_i1064" DrawAspect="Content" ObjectID="_1651221740" r:id="rId84"/>
        </w:object>
      </w:r>
      <w:r w:rsidRPr="001A0777">
        <w:rPr>
          <w:b/>
        </w:rPr>
        <w:t>在线段</w:t>
      </w:r>
      <w:r>
        <w:rPr>
          <w:b/>
        </w:rPr>
        <w:object>
          <v:shape id="_x0000_i1065" type="#_x0000_t75" alt="eqIdbf4db7d066034b139ff80a09ab139d45" style="width:21.25pt;height:12.95pt" o:oleicon="f" o:ole="" o:preferrelative="t" stroked="f">
            <v:imagedata r:id="rId85" o:title="eqIdbf4db7d066034b139ff80a09ab139d45"/>
          </v:shape>
          <o:OLEObject Type="Embed" ProgID="Equation.DSMT4" ShapeID="_x0000_i1065" DrawAspect="Content" ObjectID="_1651221741" r:id="rId86"/>
        </w:object>
      </w:r>
      <w:r w:rsidRPr="001A0777">
        <w:rPr>
          <w:b/>
        </w:rPr>
        <w:t>上，若</w:t>
      </w:r>
      <w:r>
        <w:rPr>
          <w:b/>
        </w:rPr>
        <w:object>
          <v:shape id="_x0000_i1066" type="#_x0000_t75" alt="eqId1c9442b8d96946518bb43093cefa4451" style="width:90.75pt;height:30.75pt" o:oleicon="f" o:ole="" o:preferrelative="t" stroked="f">
            <v:imagedata r:id="rId87" o:title="eqId1c9442b8d96946518bb43093cefa4451"/>
          </v:shape>
          <o:OLEObject Type="Embed" ProgID="Equation.DSMT4" ShapeID="_x0000_i1066" DrawAspect="Content" ObjectID="_1651221742" r:id="rId88"/>
        </w:object>
      </w:r>
      <w:r w:rsidRPr="001A0777">
        <w:rPr>
          <w:b/>
        </w:rPr>
        <w:t>,则</w:t>
      </w:r>
      <w:r>
        <w:rPr>
          <w:b/>
        </w:rPr>
        <w:object>
          <v:shape id="_x0000_i1067" type="#_x0000_t75" alt="eqIdb71289f808ae4a21bd3ab62b09c6d988" style="width:30pt;height:12.75pt" o:oleicon="f" o:ole="" o:preferrelative="t" stroked="f">
            <v:imagedata r:id="rId89" o:title="eqIdb71289f808ae4a21bd3ab62b09c6d988"/>
          </v:shape>
          <o:OLEObject Type="Embed" ProgID="Equation.DSMT4" ShapeID="_x0000_i1067" DrawAspect="Content" ObjectID="_1651221743" r:id="rId90"/>
        </w:object>
      </w:r>
      <w:r w:rsidRPr="001A0777">
        <w:rPr>
          <w:b/>
        </w:rPr>
        <w:t xml:space="preserve"> （  ）</w:t>
      </w:r>
    </w:p>
    <w:p w:rsidR="001A0777" w:rsidRPr="001A0777" w:rsidP="008D3380">
      <w:pPr>
        <w:spacing w:line="360" w:lineRule="auto"/>
        <w:jc w:val="left"/>
        <w:textAlignment w:val="center"/>
        <w:rPr>
          <w:b/>
        </w:rPr>
      </w:pPr>
      <w:r>
        <w:rPr>
          <w:b/>
          <w:noProof/>
        </w:rPr>
        <w:pict>
          <v:shape id="_x0000_i1068" type="#_x0000_t75" alt="figure" style="width:98.95pt;height:90.7pt;visibility:visible" filled="f" stroked="f">
            <v:imagedata r:id="rId91" o:title="figure"/>
          </v:shape>
        </w:pict>
      </w:r>
    </w:p>
    <w:p w:rsidR="001A0777" w:rsidRPr="001A0777" w:rsidP="008D3380">
      <w:pPr>
        <w:tabs>
          <w:tab w:val="left" w:pos="2076"/>
          <w:tab w:val="left" w:pos="4153"/>
          <w:tab w:val="left" w:pos="6229"/>
        </w:tabs>
        <w:spacing w:line="360" w:lineRule="auto"/>
        <w:jc w:val="left"/>
        <w:textAlignment w:val="center"/>
        <w:rPr>
          <w:b/>
        </w:rPr>
      </w:pPr>
      <w:r w:rsidRPr="001A0777">
        <w:rPr>
          <w:b/>
        </w:rPr>
        <w:t>A．</w:t>
      </w:r>
      <w:r>
        <w:rPr>
          <w:b/>
        </w:rPr>
        <w:object>
          <v:shape id="_x0000_i1069" type="#_x0000_t75" alt="eqId11f75c152f5341f39d020095cecda9b3" style="width:14.2pt;height:14.2pt" o:oleicon="f" o:ole="" o:preferrelative="t" stroked="f">
            <v:imagedata r:id="rId92" o:title="eqId11f75c152f5341f39d020095cecda9b3"/>
          </v:shape>
          <o:OLEObject Type="Embed" ProgID="Equation.DSMT4" ShapeID="_x0000_i1069" DrawAspect="Content" ObjectID="_1651221744" r:id="rId93"/>
        </w:object>
      </w:r>
      <w:r w:rsidRPr="001A0777">
        <w:rPr>
          <w:b/>
        </w:rPr>
        <w:tab/>
        <w:t>B．</w:t>
      </w:r>
      <w:r>
        <w:rPr>
          <w:b/>
        </w:rPr>
        <w:object>
          <v:shape id="_x0000_i1070" type="#_x0000_t75" alt="eqId5557c7b84f794778b10717993bbb709e" style="width:14.25pt;height:12.75pt" o:oleicon="f" o:ole="" o:preferrelative="t" stroked="f">
            <v:imagedata r:id="rId94" o:title="eqId5557c7b84f794778b10717993bbb709e"/>
          </v:shape>
          <o:OLEObject Type="Embed" ProgID="Equation.DSMT4" ShapeID="_x0000_i1070" DrawAspect="Content" ObjectID="_1651221745" r:id="rId95"/>
        </w:object>
      </w:r>
      <w:r w:rsidRPr="001A0777">
        <w:rPr>
          <w:b/>
        </w:rPr>
        <w:tab/>
        <w:t>C．</w:t>
      </w:r>
      <w:r>
        <w:rPr>
          <w:b/>
        </w:rPr>
        <w:object>
          <v:shape id="_x0000_i1071" type="#_x0000_t75" alt="eqId861879ca5a674de0a14499e529607777" style="width:12.9pt;height:12.35pt" o:oleicon="f" o:ole="" o:preferrelative="t" stroked="f">
            <v:imagedata r:id="rId96" o:title="eqId861879ca5a674de0a14499e529607777"/>
          </v:shape>
          <o:OLEObject Type="Embed" ProgID="Equation.DSMT4" ShapeID="_x0000_i1071" DrawAspect="Content" ObjectID="_1651221746" r:id="rId97"/>
        </w:object>
      </w:r>
      <w:r w:rsidRPr="001A0777">
        <w:rPr>
          <w:b/>
        </w:rPr>
        <w:tab/>
        <w:t>D．</w:t>
      </w:r>
      <w:r>
        <w:rPr>
          <w:b/>
        </w:rPr>
        <w:object>
          <v:shape id="_x0000_i1072" type="#_x0000_t75" alt="eqIdd7225001a06642ef81093263e6a2f9ac" style="width:14.25pt;height:14.25pt" o:oleicon="f" o:ole="" o:preferrelative="t" stroked="f">
            <v:imagedata r:id="rId98" o:title="eqIdd7225001a06642ef81093263e6a2f9ac"/>
          </v:shape>
          <o:OLEObject Type="Embed" ProgID="Equation.DSMT4" ShapeID="_x0000_i1072" DrawAspect="Content" ObjectID="_1651221747" r:id="rId99"/>
        </w:object>
      </w:r>
    </w:p>
    <w:p w:rsidR="001A0777" w:rsidRPr="001A0777" w:rsidP="008D3380">
      <w:pPr>
        <w:spacing w:line="360" w:lineRule="auto"/>
        <w:jc w:val="left"/>
        <w:textAlignment w:val="center"/>
        <w:rPr>
          <w:b/>
        </w:rPr>
      </w:pPr>
      <w:r w:rsidRPr="001A0777">
        <w:rPr>
          <w:rFonts w:ascii="宋体" w:hAnsi="宋体"/>
          <w:b/>
        </w:rPr>
        <w:t>9．</w:t>
      </w:r>
      <w:r w:rsidRPr="001A0777">
        <w:rPr>
          <w:b/>
        </w:rPr>
        <w:t>若变量</w:t>
      </w:r>
      <w:r>
        <w:rPr>
          <w:b/>
        </w:rPr>
        <w:object>
          <v:shape id="_x0000_i1073" type="#_x0000_t75" alt="eqId7325f59d822c4c318b79153587a4f903" style="width:21pt;height:13pt" o:oleicon="f" o:ole="" o:preferrelative="t" stroked="f">
            <v:imagedata r:id="rId100" o:title=""/>
          </v:shape>
          <o:OLEObject Type="Embed" ProgID="Equation.DSMT4" ShapeID="_x0000_i1073" DrawAspect="Content" ObjectID="_1651223060" r:id="rId101"/>
        </w:object>
      </w:r>
      <w:r w:rsidRPr="001A0777">
        <w:rPr>
          <w:b/>
        </w:rPr>
        <w:t>满足约束条件</w:t>
      </w:r>
      <w:r>
        <w:rPr>
          <w:b/>
        </w:rPr>
        <w:object>
          <v:shape id="_x0000_i1074" type="#_x0000_t75" alt="eqIddb1b89fdbf104de28654a35c089537df" style="width:72.8pt;height:56.2pt" o:oleicon="f" o:ole="" o:preferrelative="t" stroked="f">
            <v:imagedata r:id="rId102" o:title=""/>
          </v:shape>
          <o:OLEObject Type="Embed" ProgID="Equation.DSMT4" ShapeID="_x0000_i1074" DrawAspect="Content" ObjectID="_1651223061" r:id="rId103"/>
        </w:object>
      </w:r>
      <w:r w:rsidRPr="001A0777">
        <w:rPr>
          <w:b/>
        </w:rPr>
        <w:t>，则</w:t>
      </w:r>
      <w:r>
        <w:rPr>
          <w:b/>
        </w:rPr>
        <w:object>
          <v:shape id="_x0000_i1075" type="#_x0000_t75" alt="eqIdaf275f7d865049ca9d4465474adc8bf6" style="width:35pt;height:15pt" o:oleicon="f" o:ole="" o:preferrelative="t" stroked="f">
            <v:imagedata r:id="rId104" o:title=""/>
          </v:shape>
          <o:OLEObject Type="Embed" ProgID="Equation.DSMT4" ShapeID="_x0000_i1075" DrawAspect="Content" ObjectID="_1651223062" r:id="rId105"/>
        </w:object>
      </w:r>
      <w:r w:rsidRPr="001A0777">
        <w:rPr>
          <w:b/>
        </w:rPr>
        <w:t>的最大值是(   )</w:t>
      </w:r>
    </w:p>
    <w:p w:rsidR="001A0777" w:rsidRPr="001A0777" w:rsidP="008D3380">
      <w:pPr>
        <w:tabs>
          <w:tab w:val="left" w:pos="2076"/>
          <w:tab w:val="left" w:pos="4153"/>
          <w:tab w:val="left" w:pos="6229"/>
        </w:tabs>
        <w:spacing w:line="360" w:lineRule="auto"/>
        <w:jc w:val="left"/>
        <w:textAlignment w:val="center"/>
        <w:rPr>
          <w:b/>
        </w:rPr>
      </w:pPr>
      <w:r w:rsidRPr="001A0777">
        <w:rPr>
          <w:b/>
        </w:rPr>
        <w:t>A．0</w:t>
        <w:tab/>
        <w:t>B．2</w:t>
        <w:tab/>
        <w:t>C．5</w:t>
        <w:tab/>
        <w:t>D．6</w:t>
      </w:r>
    </w:p>
    <w:p w:rsidR="001A0777" w:rsidRPr="001A0777" w:rsidP="008D3380">
      <w:pPr>
        <w:spacing w:line="360" w:lineRule="auto"/>
        <w:jc w:val="left"/>
        <w:textAlignment w:val="center"/>
        <w:rPr>
          <w:b/>
        </w:rPr>
      </w:pPr>
      <w:r w:rsidRPr="001A0777">
        <w:rPr>
          <w:rFonts w:ascii="宋体" w:hAnsi="宋体"/>
          <w:b/>
        </w:rPr>
        <w:t>10．</w:t>
      </w:r>
      <w:r w:rsidRPr="001A0777">
        <w:rPr>
          <w:b/>
        </w:rPr>
        <w:t>已知等差数列</w:t>
      </w:r>
      <w:r>
        <w:rPr>
          <w:b/>
        </w:rPr>
        <w:object>
          <v:shape id="_x0000_i1076" type="#_x0000_t75" alt="eqId2c1230a9ef5a4968be599681d676dd2b" style="width:23pt;height:18pt" o:oleicon="f" o:ole="" o:preferrelative="t" stroked="f">
            <v:imagedata r:id="rId106" o:title="eqId2c1230a9ef5a4968be599681d676dd2b"/>
          </v:shape>
          <o:OLEObject Type="Embed" ProgID="Equation.DSMT4" ShapeID="_x0000_i1076" DrawAspect="Content" ObjectID="_1651225231" r:id="rId107"/>
        </w:object>
      </w:r>
      <w:r w:rsidRPr="001A0777">
        <w:rPr>
          <w:b/>
        </w:rPr>
        <w:t>的前</w:t>
      </w:r>
      <w:r>
        <w:rPr>
          <w:b/>
        </w:rPr>
        <w:object>
          <v:shape id="_x0000_i1077" type="#_x0000_t75" alt="eqIdf458db68122849abb588feb2e682d9ac" style="width:9.75pt;height:11.25pt" o:oleicon="f" o:ole="" o:preferrelative="t" stroked="f">
            <v:imagedata r:id="rId108" o:title="eqIdf458db68122849abb588feb2e682d9ac"/>
          </v:shape>
          <o:OLEObject Type="Embed" ProgID="Equation.DSMT4" ShapeID="_x0000_i1077" DrawAspect="Content" ObjectID="_1651225232" r:id="rId109"/>
        </w:object>
      </w:r>
      <w:r w:rsidRPr="001A0777">
        <w:rPr>
          <w:b/>
        </w:rPr>
        <w:t>项和为</w:t>
      </w:r>
      <w:r>
        <w:rPr>
          <w:b/>
        </w:rPr>
        <w:object>
          <v:shape id="_x0000_i1078" type="#_x0000_t75" alt="eqIddb5481de79c946c0a760143297d5eade" style="width:14.4pt;height:18.15pt" o:oleicon="f" o:ole="" o:preferrelative="t" stroked="f">
            <v:imagedata r:id="rId110" o:title="eqIddb5481de79c946c0a760143297d5eade"/>
          </v:shape>
          <o:OLEObject Type="Embed" ProgID="Equation.DSMT4" ShapeID="_x0000_i1078" DrawAspect="Content" ObjectID="_1651225233" r:id="rId111"/>
        </w:object>
      </w:r>
      <w:r w:rsidRPr="001A0777">
        <w:rPr>
          <w:b/>
        </w:rPr>
        <w:t>，若</w:t>
      </w:r>
      <w:r>
        <w:rPr>
          <w:b/>
        </w:rPr>
        <w:object>
          <v:shape id="_x0000_i1079" type="#_x0000_t75" alt="eqId6fae6188c69547dc981e797dea4dc838" style="width:41.25pt;height:18pt" o:oleicon="f" o:ole="" o:preferrelative="t" stroked="f">
            <v:imagedata r:id="rId112" o:title="eqId6fae6188c69547dc981e797dea4dc838"/>
          </v:shape>
          <o:OLEObject Type="Embed" ProgID="Equation.DSMT4" ShapeID="_x0000_i1079" DrawAspect="Content" ObjectID="_1651225234" r:id="rId113"/>
        </w:object>
      </w:r>
      <w:r w:rsidRPr="001A0777">
        <w:rPr>
          <w:b/>
        </w:rPr>
        <w:t>，则</w:t>
      </w:r>
      <w:r>
        <w:rPr>
          <w:b/>
        </w:rPr>
        <w:object>
          <v:shape id="_x0000_i1080" type="#_x0000_t75" alt="eqId843806ec5ae3484ab34f09182aafb912" style="width:57.75pt;height:18pt" o:oleicon="f" o:ole="" o:preferrelative="t" stroked="f">
            <v:imagedata r:id="rId114" o:title="eqId843806ec5ae3484ab34f09182aafb912"/>
          </v:shape>
          <o:OLEObject Type="Embed" ProgID="Equation.DSMT4" ShapeID="_x0000_i1080" DrawAspect="Content" ObjectID="_1651225235" r:id="rId115"/>
        </w:object>
      </w:r>
      <w:r w:rsidRPr="001A0777">
        <w:rPr>
          <w:b/>
        </w:rPr>
        <w:t>的值为</w:t>
      </w:r>
      <w:r>
        <w:rPr>
          <w:b/>
        </w:rPr>
        <w:object>
          <v:shape id="_x0000_i1081" type="#_x0000_t75" alt="eqIdd996f15bd38249f7b7e35e6afefa8c0b" style="width:8.25pt;height:15.75pt" o:oleicon="f" o:ole="" o:preferrelative="t" stroked="f">
            <v:imagedata r:id="rId116" o:title="eqIdd996f15bd38249f7b7e35e6afefa8c0b"/>
          </v:shape>
          <o:OLEObject Type="Embed" ProgID="Equation.DSMT4" ShapeID="_x0000_i1081" DrawAspect="Content" ObjectID="_1651225236" r:id="rId117"/>
        </w:object>
      </w:r>
      <w:r w:rsidRPr="001A0777">
        <w:rPr>
          <w:b/>
        </w:rPr>
        <w:t xml:space="preserve">  </w:t>
      </w:r>
      <w:r>
        <w:rPr>
          <w:b/>
        </w:rPr>
        <w:object>
          <v:shape id="_x0000_i1082" type="#_x0000_t75" alt="eqId8fbdf36fcfa44dddb74ad17d601f601d" style="width:8.25pt;height:15.75pt" o:oleicon="f" o:ole="" o:preferrelative="t" stroked="f">
            <v:imagedata r:id="rId118" o:title="eqId8fbdf36fcfa44dddb74ad17d601f601d"/>
          </v:shape>
          <o:OLEObject Type="Embed" ProgID="Equation.DSMT4" ShapeID="_x0000_i1082" DrawAspect="Content" ObjectID="_1651225237" r:id="rId119"/>
        </w:object>
      </w:r>
    </w:p>
    <w:p w:rsidR="001A0777" w:rsidRPr="001A0777" w:rsidP="008D3380">
      <w:pPr>
        <w:tabs>
          <w:tab w:val="left" w:pos="2076"/>
          <w:tab w:val="left" w:pos="4153"/>
          <w:tab w:val="left" w:pos="6229"/>
        </w:tabs>
        <w:spacing w:line="360" w:lineRule="auto"/>
        <w:jc w:val="left"/>
        <w:textAlignment w:val="center"/>
        <w:rPr>
          <w:b/>
        </w:rPr>
      </w:pPr>
      <w:r w:rsidRPr="001A0777">
        <w:rPr>
          <w:b/>
        </w:rPr>
        <w:t>A．10</w:t>
        <w:tab/>
        <w:t>B．15</w:t>
        <w:tab/>
        <w:t>C．25</w:t>
        <w:tab/>
        <w:t>D．30</w:t>
      </w:r>
    </w:p>
    <w:p w:rsidR="001A0777" w:rsidRPr="001A0777" w:rsidP="001A0777">
      <w:pPr>
        <w:jc w:val="left"/>
        <w:rPr>
          <w:rFonts w:ascii="宋体" w:hAnsi="宋体"/>
          <w:b/>
        </w:rPr>
      </w:pPr>
      <w:r w:rsidRPr="001A0777">
        <w:rPr>
          <w:rFonts w:ascii="宋体" w:hAnsi="宋体"/>
          <w:b/>
        </w:rPr>
        <w:t>二、填空题：本大题共6小题，每小题5分，共30分。</w:t>
      </w:r>
    </w:p>
    <w:p w:rsidR="001A0777" w:rsidRPr="001A0777" w:rsidP="008D3380">
      <w:pPr>
        <w:spacing w:line="360" w:lineRule="auto"/>
        <w:jc w:val="left"/>
        <w:textAlignment w:val="center"/>
        <w:rPr>
          <w:b/>
        </w:rPr>
      </w:pPr>
      <w:r w:rsidRPr="001A0777">
        <w:rPr>
          <w:rFonts w:ascii="宋体" w:hAnsi="宋体"/>
          <w:b/>
        </w:rPr>
        <w:t>11．</w:t>
      </w:r>
      <w:r w:rsidRPr="001A0777">
        <w:rPr>
          <w:b/>
        </w:rPr>
        <w:t>已知</w:t>
      </w:r>
      <w:r>
        <w:rPr>
          <w:b/>
        </w:rPr>
        <w:object>
          <v:shape id="_x0000_i1083" type="#_x0000_t75" alt="eqIde420491750dc4426bf03464d2b651e8d" style="width:121.25pt;height:16.2pt" o:oleicon="f" o:ole="" o:preferrelative="t" stroked="f">
            <v:imagedata r:id="rId120" o:title="eqIde420491750dc4426bf03464d2b651e8d"/>
          </v:shape>
          <o:OLEObject Type="Embed" ProgID="Equation.DSMT4" ShapeID="_x0000_i1083" DrawAspect="Content" ObjectID="_1651223816" r:id="rId121"/>
        </w:object>
      </w:r>
      <w:r w:rsidRPr="001A0777">
        <w:rPr>
          <w:b/>
        </w:rPr>
        <w:t>，</w:t>
      </w:r>
      <w:r>
        <w:rPr>
          <w:b/>
        </w:rPr>
        <w:object>
          <v:shape id="_x0000_i1084" type="#_x0000_t75" alt="eqIdc13953f2514e4c8f9c8aaaf5241c33ac" style="width:12pt;height:10.9pt" o:oleicon="f" o:ole="" o:preferrelative="t" stroked="f">
            <v:imagedata r:id="rId122" o:title="eqIdc13953f2514e4c8f9c8aaaf5241c33ac"/>
          </v:shape>
          <o:OLEObject Type="Embed" ProgID="Equation.DSMT4" ShapeID="_x0000_i1084" DrawAspect="Content" ObjectID="_1651223817" r:id="rId123"/>
        </w:object>
      </w:r>
      <w:r w:rsidRPr="001A0777">
        <w:rPr>
          <w:b/>
        </w:rPr>
        <w:t>为第二象限角，则</w:t>
      </w:r>
      <w:r>
        <w:rPr>
          <w:b/>
        </w:rPr>
        <w:object>
          <v:shape id="_x0000_i1085" type="#_x0000_t75" alt="eqIdecf6f45be8fe4f5ebe80529e70adbb49" style="width:39.75pt;height:30.75pt" o:oleicon="f" o:ole="" o:preferrelative="t" stroked="f">
            <v:imagedata r:id="rId124" o:title="eqIdecf6f45be8fe4f5ebe80529e70adbb49"/>
          </v:shape>
          <o:OLEObject Type="Embed" ProgID="Equation.DSMT4" ShapeID="_x0000_i1085" DrawAspect="Content" ObjectID="_1651223818" r:id="rId125"/>
        </w:object>
      </w:r>
      <w:r w:rsidRPr="001A0777">
        <w:rPr>
          <w:b/>
        </w:rPr>
        <w:t>________</w:t>
      </w:r>
    </w:p>
    <w:p w:rsidR="001A0777" w:rsidRPr="001A0777" w:rsidP="008D3380">
      <w:pPr>
        <w:spacing w:line="360" w:lineRule="auto"/>
        <w:jc w:val="left"/>
        <w:textAlignment w:val="center"/>
        <w:rPr>
          <w:b/>
        </w:rPr>
      </w:pPr>
      <w:r w:rsidRPr="001A0777">
        <w:rPr>
          <w:rFonts w:ascii="宋体" w:hAnsi="宋体"/>
          <w:b/>
        </w:rPr>
        <w:t>12．</w:t>
      </w:r>
      <w:r w:rsidRPr="001A0777">
        <w:rPr>
          <w:b/>
        </w:rPr>
        <w:t>关于</w:t>
      </w:r>
      <w:r>
        <w:rPr>
          <w:b/>
        </w:rPr>
        <w:object>
          <v:shape id="_x0000_i1086" type="#_x0000_t75" alt="eqId8e15963708e9415da25069fea5906e24" style="width:9.75pt;height:11.25pt" o:oleicon="f" o:ole="" o:preferrelative="t" stroked="f">
            <v:imagedata r:id="rId126" o:title="eqId8e15963708e9415da25069fea5906e24"/>
          </v:shape>
          <o:OLEObject Type="Embed" ProgID="Equation.DSMT4" ShapeID="_x0000_i1086" DrawAspect="Content" ObjectID="_1651223991" r:id="rId127"/>
        </w:object>
      </w:r>
      <w:r w:rsidRPr="001A0777">
        <w:rPr>
          <w:b/>
        </w:rPr>
        <w:t>的方程</w:t>
      </w:r>
      <w:r>
        <w:rPr>
          <w:b/>
        </w:rPr>
        <w:object>
          <v:shape id="_x0000_i1087" type="#_x0000_t75" alt="eqIdb39345acf117414f9d611d3f5becb4eb" style="width:72.8pt;height:15.75pt;mso-position-horizontal-relative:page;mso-position-vertical-relative:page" o:oleicon="f" o:ole="" o:preferrelative="t" stroked="f">
            <v:imagedata r:id="rId128" o:title="eqIdb39345acf117414f9d611d3f5becb4eb"/>
          </v:shape>
          <o:OLEObject Type="Embed" ProgID="Equation.DSMT4" ShapeID="_x0000_i1087" DrawAspect="Content" ObjectID="_1651223992" r:id="rId129"/>
        </w:object>
      </w:r>
      <w:r w:rsidRPr="001A0777">
        <w:rPr>
          <w:b/>
        </w:rPr>
        <w:t>（</w:t>
      </w:r>
      <w:r>
        <w:rPr>
          <w:b/>
        </w:rPr>
        <w:object>
          <v:shape id="_x0000_i1088" type="#_x0000_t75" alt="eqId944f47879bcc442b8c2cc1c8757c8db1" style="width:32.25pt;height:14.5pt" o:oleicon="f" o:ole="" o:preferrelative="t" stroked="f">
            <v:imagedata r:id="rId130" o:title="eqId944f47879bcc442b8c2cc1c8757c8db1"/>
          </v:shape>
          <o:OLEObject Type="Embed" ProgID="Equation.DSMT4" ShapeID="_x0000_i1088" DrawAspect="Content" ObjectID="_1651223993" r:id="rId131"/>
        </w:object>
      </w:r>
      <w:r w:rsidRPr="001A0777">
        <w:rPr>
          <w:b/>
        </w:rPr>
        <w:t>）的两虚根为</w:t>
      </w:r>
      <w:r>
        <w:rPr>
          <w:b/>
        </w:rPr>
        <w:object>
          <v:shape id="_x0000_i1089" type="#_x0000_t75" alt="eqIdc13953f2514e4c8f9c8aaaf5241c33ac" style="width:12pt;height:10.9pt" o:oleicon="f" o:ole="" o:preferrelative="t" stroked="f">
            <v:imagedata r:id="rId122" o:title="eqIdc13953f2514e4c8f9c8aaaf5241c33ac"/>
          </v:shape>
          <o:OLEObject Type="Embed" ProgID="Equation.DSMT4" ShapeID="_x0000_i1089" DrawAspect="Content" ObjectID="_1651223994" r:id="rId132"/>
        </w:object>
      </w:r>
      <w:r w:rsidRPr="001A0777">
        <w:rPr>
          <w:b/>
        </w:rPr>
        <w:t>、</w:t>
      </w:r>
      <w:r>
        <w:rPr>
          <w:b/>
        </w:rPr>
        <w:object>
          <v:shape id="_x0000_i1090" type="#_x0000_t75" alt="eqId4eb56f42ca674f2f9c9101b548763159" style="width:13.15pt;height:16.3pt" o:oleicon="f" o:ole="" o:preferrelative="t" stroked="f">
            <v:imagedata r:id="rId133" o:title="eqId4eb56f42ca674f2f9c9101b548763159"/>
          </v:shape>
          <o:OLEObject Type="Embed" ProgID="Equation.DSMT4" ShapeID="_x0000_i1090" DrawAspect="Content" ObjectID="_1651223995" r:id="rId134"/>
        </w:object>
      </w:r>
      <w:r w:rsidRPr="001A0777">
        <w:rPr>
          <w:b/>
        </w:rPr>
        <w:t>，且</w:t>
      </w:r>
      <w:r>
        <w:rPr>
          <w:b/>
        </w:rPr>
        <w:object>
          <v:shape id="_x0000_i1091" type="#_x0000_t75" alt="eqIdfa4db93dfe5e48f698be2d320e2d5d5b" style="width:54pt;height:15.75pt" o:oleicon="f" o:ole="" o:preferrelative="t" stroked="f">
            <v:imagedata r:id="rId135" o:title="eqIdfa4db93dfe5e48f698be2d320e2d5d5b"/>
          </v:shape>
          <o:OLEObject Type="Embed" ProgID="Equation.DSMT4" ShapeID="_x0000_i1091" DrawAspect="Content" ObjectID="_1651223996" r:id="rId136"/>
        </w:object>
      </w:r>
      <w:r w:rsidRPr="001A0777">
        <w:rPr>
          <w:b/>
        </w:rPr>
        <w:t>，则实数</w:t>
      </w:r>
      <w:r>
        <w:rPr>
          <w:b/>
        </w:rPr>
        <w:object>
          <v:shape id="_x0000_i1092" type="#_x0000_t75" alt="eqId3a4208e0040c42ed8b09de2cae9d562e" style="width:13.1pt;height:10.9pt" o:oleicon="f" o:ole="" o:preferrelative="t" stroked="f">
            <v:imagedata r:id="rId137" o:title="eqId3a4208e0040c42ed8b09de2cae9d562e"/>
          </v:shape>
          <o:OLEObject Type="Embed" ProgID="Equation.DSMT4" ShapeID="_x0000_i1092" DrawAspect="Content" ObjectID="_1651223997" r:id="rId138"/>
        </w:object>
      </w:r>
      <w:r w:rsidRPr="001A0777">
        <w:rPr>
          <w:b/>
        </w:rPr>
        <w:t>的值是________.</w:t>
      </w:r>
    </w:p>
    <w:p w:rsidR="001A0777" w:rsidRPr="001A0777" w:rsidP="008D3380">
      <w:pPr>
        <w:spacing w:line="360" w:lineRule="auto"/>
        <w:jc w:val="left"/>
        <w:textAlignment w:val="center"/>
        <w:rPr>
          <w:b/>
        </w:rPr>
      </w:pPr>
      <w:r w:rsidRPr="001A0777">
        <w:rPr>
          <w:rFonts w:ascii="宋体" w:hAnsi="宋体"/>
          <w:b/>
        </w:rPr>
        <w:t>13．</w:t>
      </w:r>
      <w:r w:rsidRPr="001A0777">
        <w:rPr>
          <w:b/>
        </w:rPr>
        <w:t>已知</w:t>
      </w:r>
      <w:r>
        <w:rPr>
          <w:b/>
        </w:rPr>
        <w:object>
          <v:shape id="_x0000_i1093" type="#_x0000_t75" alt="eqIdd590f609ab7a4cfa9ca7f42ce513b5bc" style="width:60pt;height:20.25pt" o:oleicon="f" o:ole="" o:preferrelative="t" stroked="f">
            <v:imagedata r:id="rId139" o:title="eqIdd590f609ab7a4cfa9ca7f42ce513b5bc"/>
          </v:shape>
          <o:OLEObject Type="Embed" ProgID="Equation.DSMT4" ShapeID="_x0000_i1093" DrawAspect="Content" ObjectID="_1651224236" r:id="rId140"/>
        </w:object>
      </w:r>
      <w:r w:rsidRPr="001A0777">
        <w:rPr>
          <w:b/>
        </w:rPr>
        <w:t>，</w:t>
      </w:r>
      <w:r>
        <w:rPr>
          <w:b/>
        </w:rPr>
        <w:object>
          <v:shape id="_x0000_i1094" type="#_x0000_t75" alt="eqIdc8a7c87f5dd74a3da9aa5556525ae090" style="width:47.25pt;height:20.25pt" o:oleicon="f" o:ole="" o:preferrelative="t" stroked="f">
            <v:imagedata r:id="rId141" o:title="eqIdc8a7c87f5dd74a3da9aa5556525ae090"/>
          </v:shape>
          <o:OLEObject Type="Embed" ProgID="Equation.DSMT4" ShapeID="_x0000_i1094" DrawAspect="Content" ObjectID="_1651224237" r:id="rId142"/>
        </w:object>
      </w:r>
      <w:r w:rsidRPr="001A0777">
        <w:rPr>
          <w:b/>
        </w:rPr>
        <w:t>，若</w:t>
      </w:r>
      <w:r>
        <w:rPr>
          <w:b/>
        </w:rPr>
        <w:object>
          <v:shape id="_x0000_i1095" type="#_x0000_t75" alt="eqId1da0f28d13de4404b1255259409bc7ad" style="width:9.75pt;height:17.25pt" o:oleicon="f" o:ole="" o:preferrelative="t" stroked="f">
            <v:imagedata r:id="rId143" o:title="eqId1da0f28d13de4404b1255259409bc7ad"/>
          </v:shape>
          <o:OLEObject Type="Embed" ProgID="Equation.DSMT4" ShapeID="_x0000_i1095" DrawAspect="Content" ObjectID="_1651224238" r:id="rId144"/>
        </w:object>
      </w:r>
      <w:r w:rsidRPr="001A0777">
        <w:rPr>
          <w:b/>
        </w:rPr>
        <w:t>与</w:t>
      </w:r>
      <w:r>
        <w:rPr>
          <w:b/>
        </w:rPr>
        <w:object>
          <v:shape id="_x0000_i1096" type="#_x0000_t75" alt="eqIdc91f7835c4144e81ab23732f3d013fc7" style="width:10.2pt;height:17pt" o:oleicon="f" o:ole="" o:preferrelative="t" stroked="f">
            <v:imagedata r:id="rId145" o:title="eqIdc91f7835c4144e81ab23732f3d013fc7"/>
          </v:shape>
          <o:OLEObject Type="Embed" ProgID="Equation.DSMT4" ShapeID="_x0000_i1096" DrawAspect="Content" ObjectID="_1651224239" r:id="rId146"/>
        </w:object>
      </w:r>
      <w:r w:rsidRPr="001A0777">
        <w:rPr>
          <w:b/>
        </w:rPr>
        <w:t>的夹角</w:t>
      </w:r>
      <w:r>
        <w:rPr>
          <w:b/>
        </w:rPr>
        <w:object>
          <v:shape id="_x0000_i1097" type="#_x0000_t75" alt="eqIdc13953f2514e4c8f9c8aaaf5241c33ac" style="width:12pt;height:10.9pt" o:oleicon="f" o:ole="" o:preferrelative="t" stroked="f">
            <v:imagedata r:id="rId122" o:title="eqIdc13953f2514e4c8f9c8aaaf5241c33ac"/>
          </v:shape>
          <o:OLEObject Type="Embed" ProgID="Equation.DSMT4" ShapeID="_x0000_i1097" DrawAspect="Content" ObjectID="_1651224240" r:id="rId147"/>
        </w:object>
      </w:r>
      <w:r w:rsidRPr="001A0777">
        <w:rPr>
          <w:b/>
        </w:rPr>
        <w:t>为钝角，则实数</w:t>
      </w:r>
      <w:r>
        <w:rPr>
          <w:b/>
        </w:rPr>
        <w:object>
          <v:shape id="_x0000_i1098" type="#_x0000_t75" alt="eqId5f420ef2d0b94c4b8a5d8e20a5d1ce2c" style="width:11.25pt;height:13.75pt" o:oleicon="f" o:ole="" o:preferrelative="t" stroked="f">
            <v:imagedata r:id="rId148" o:title="eqId5f420ef2d0b94c4b8a5d8e20a5d1ce2c"/>
          </v:shape>
          <o:OLEObject Type="Embed" ProgID="Equation.DSMT4" ShapeID="_x0000_i1098" DrawAspect="Content" ObjectID="_1651224241" r:id="rId149"/>
        </w:object>
      </w:r>
      <w:r w:rsidRPr="001A0777">
        <w:rPr>
          <w:b/>
        </w:rPr>
        <w:t>的取值范围为______.</w:t>
      </w:r>
    </w:p>
    <w:p w:rsidR="001A0777" w:rsidRPr="001A0777" w:rsidP="008D3380">
      <w:pPr>
        <w:spacing w:line="360" w:lineRule="auto"/>
        <w:jc w:val="left"/>
        <w:textAlignment w:val="center"/>
        <w:rPr>
          <w:b/>
        </w:rPr>
      </w:pPr>
      <w:r w:rsidRPr="001A0777">
        <w:rPr>
          <w:rFonts w:ascii="宋体" w:hAnsi="宋体"/>
          <w:b/>
        </w:rPr>
        <w:t>14．</w:t>
      </w:r>
      <w:r w:rsidRPr="001A0777">
        <w:rPr>
          <w:b/>
        </w:rPr>
        <w:t>某扇形的面积为1</w:t>
      </w:r>
      <w:r>
        <w:rPr>
          <w:b/>
        </w:rPr>
        <w:object>
          <v:shape id="_x0000_i1099" type="#_x0000_t75" alt="eqIda046c87f73ea488ca4bd13333004c3ff" style="width:22.2pt;height:16.2pt" o:oleicon="f" o:ole="" o:preferrelative="t" stroked="f">
            <v:imagedata r:id="rId150" o:title="eqIda046c87f73ea488ca4bd13333004c3ff"/>
          </v:shape>
          <o:OLEObject Type="Embed" ProgID="Equation.DSMT4" ShapeID="_x0000_i1099" DrawAspect="Content" ObjectID="_1651228675" r:id="rId151"/>
        </w:object>
      </w:r>
      <w:r w:rsidRPr="001A0777">
        <w:rPr>
          <w:b/>
        </w:rPr>
        <w:t>，它的周长为4</w:t>
      </w:r>
      <w:r w:rsidRPr="001A0777">
        <w:rPr>
          <w:b/>
          <w:i/>
        </w:rPr>
        <w:t>cm</w:t>
      </w:r>
      <w:r w:rsidRPr="001A0777">
        <w:rPr>
          <w:b/>
        </w:rPr>
        <w:t>，那么扇形的圆心角的大小为____________.</w:t>
      </w:r>
    </w:p>
    <w:p w:rsidR="001A0777" w:rsidRPr="001A0777" w:rsidP="008D3380">
      <w:pPr>
        <w:spacing w:line="360" w:lineRule="auto"/>
        <w:jc w:val="left"/>
        <w:textAlignment w:val="center"/>
        <w:rPr>
          <w:b/>
        </w:rPr>
        <w:sectPr w:rsidSect="00A12C77">
          <w:type w:val="nextPage"/>
          <w:pgSz w:w="11907" w:h="16839" w:code="9"/>
          <w:pgMar w:top="900" w:right="1997" w:bottom="900" w:left="1997" w:header="500" w:footer="500" w:gutter="0"/>
          <w:pgNumType w:start="2"/>
          <w:cols w:sep="1" w:space="425"/>
          <w:titlePg w:val="0"/>
          <w:docGrid w:type="lines" w:linePitch="312"/>
        </w:sectPr>
      </w:pPr>
      <w:r w:rsidRPr="001A0777">
        <w:rPr>
          <w:rFonts w:ascii="宋体" w:hAnsi="宋体"/>
          <w:b/>
        </w:rPr>
        <w:t>15．</w:t>
      </w:r>
      <w:r w:rsidRPr="001A0777">
        <w:rPr>
          <w:b/>
        </w:rPr>
        <w:t>如图，圆锥形容器的高为</w:t>
      </w:r>
      <w:r>
        <w:rPr>
          <w:b/>
        </w:rPr>
        <w:object>
          <v:shape id="_x0000_i1100" type="#_x0000_t75" alt="eqId2b1922fa59af4c5098f7af850d2fcd98" style="width:9.75pt;height:14.25pt" o:oleicon="f" o:ole="" o:preferrelative="t" stroked="f">
            <v:imagedata r:id="rId152" o:title="eqId2b1922fa59af4c5098f7af850d2fcd98"/>
          </v:shape>
          <o:OLEObject Type="Embed" ProgID="Equation.DSMT4" ShapeID="_x0000_i1100" DrawAspect="Content" ObjectID="_1651224049" r:id="rId153"/>
        </w:object>
      </w:r>
      <w:r w:rsidRPr="001A0777">
        <w:rPr>
          <w:b/>
        </w:rPr>
        <w:t>圆锥内水面的高为</w:t>
      </w:r>
      <w:r>
        <w:rPr>
          <w:b/>
        </w:rPr>
        <w:object>
          <v:shape id="_x0000_i1101" type="#_x0000_t75" alt="eqId9dbfc788141b467fa990cb3e5536dd99" style="width:12pt;height:18pt;mso-position-horizontal-relative:page;mso-position-vertical-relative:page" o:oleicon="f" o:ole="" o:preferrelative="t" stroked="f">
            <v:imagedata r:id="rId154" o:title="eqId9dbfc788141b467fa990cb3e5536dd99"/>
          </v:shape>
          <o:OLEObject Type="Embed" ProgID="Equation.DSMT4" ShapeID="_x0000_i1101" DrawAspect="Content" ObjectID="_1651224050" r:id="rId155"/>
        </w:object>
      </w:r>
      <w:r w:rsidRPr="001A0777">
        <w:rPr>
          <w:b/>
        </w:rPr>
        <w:t>，且</w:t>
      </w:r>
      <w:r>
        <w:rPr>
          <w:b/>
        </w:rPr>
        <w:object>
          <v:shape id="_x0000_i1102" type="#_x0000_t75" alt="eqId63aa2214164a4c0c9470eb1a4d842782" style="width:40pt;height:31pt" o:oleicon="f" o:ole="" o:preferrelative="t" stroked="f">
            <v:imagedata r:id="rId156" o:title="eqId63aa2214164a4c0c9470eb1a4d842782"/>
          </v:shape>
          <o:OLEObject Type="Embed" ProgID="Equation.DSMT4" ShapeID="_x0000_i1102" DrawAspect="Content" ObjectID="_1651224051" r:id="rId157"/>
        </w:object>
      </w:r>
      <w:r w:rsidRPr="001A0777">
        <w:rPr>
          <w:b/>
        </w:rPr>
        <w:t>，若将圆锥形容器倒置，水面高为</w:t>
      </w:r>
      <w:r>
        <w:rPr>
          <w:b/>
        </w:rPr>
        <w:object>
          <v:shape id="_x0000_i1103" type="#_x0000_t75" alt="eqIdba69fae648d64443a3b762312542a954" style="width:12.75pt;height:18pt;mso-position-horizontal-relative:page;mso-position-vertical-relative:page" o:oleicon="f" o:ole="" o:preferrelative="t" stroked="f">
            <v:imagedata r:id="rId158" o:title="eqIdba69fae648d64443a3b762312542a954"/>
          </v:shape>
          <o:OLEObject Type="Embed" ProgID="Equation.DSMT4" ShapeID="_x0000_i1103" DrawAspect="Content" ObjectID="_1651224052" r:id="rId159"/>
        </w:object>
      </w:r>
      <w:r w:rsidRPr="001A0777">
        <w:rPr>
          <w:b/>
        </w:rPr>
        <w:t>，则</w:t>
      </w:r>
      <w:r>
        <w:rPr>
          <w:b/>
        </w:rPr>
        <w:object>
          <v:shape id="_x0000_i1104" type="#_x0000_t75" alt="eqIdba69fae648d64443a3b762312542a954" style="width:12.75pt;height:18pt;mso-position-horizontal-relative:page;mso-position-vertical-relative:page" o:oleicon="f" o:ole="" o:preferrelative="t" stroked="f">
            <v:imagedata r:id="rId158" o:title="eqIdba69fae648d64443a3b762312542a954"/>
          </v:shape>
          <o:OLEObject Type="Embed" ProgID="Equation.DSMT4" ShapeID="_x0000_i1104" DrawAspect="Content" ObjectID="_1651224053" r:id="rId160"/>
        </w:object>
      </w:r>
      <w:r w:rsidRPr="001A0777">
        <w:rPr>
          <w:b/>
        </w:rPr>
        <w:t>等于__________．（用含有</w:t>
      </w:r>
      <w:r>
        <w:rPr>
          <w:b/>
        </w:rPr>
        <w:object>
          <v:shape id="_x0000_i1105" type="#_x0000_t75" alt="eqId2b1922fa59af4c5098f7af850d2fcd98" style="width:9.75pt;height:14.25pt" o:oleicon="f" o:ole="" o:preferrelative="t" stroked="f">
            <v:imagedata r:id="rId152" o:title="eqId2b1922fa59af4c5098f7af850d2fcd98"/>
          </v:shape>
          <o:OLEObject Type="Embed" ProgID="Equation.DSMT4" ShapeID="_x0000_i1105" DrawAspect="Content" ObjectID="_1651224054" r:id="rId161"/>
        </w:object>
      </w:r>
      <w:r w:rsidRPr="001A0777">
        <w:rPr>
          <w:b/>
        </w:rPr>
        <w:t>的代数式表示）</w:t>
      </w:r>
    </w:p>
    <w:p w:rsidR="001A0777" w:rsidRPr="001A0777" w:rsidP="008D3380">
      <w:pPr>
        <w:spacing w:line="360" w:lineRule="auto"/>
        <w:jc w:val="left"/>
        <w:textAlignment w:val="center"/>
        <w:rPr>
          <w:b/>
        </w:rPr>
      </w:pPr>
      <w:r>
        <w:rPr>
          <w:b/>
          <w:noProof/>
        </w:rPr>
        <w:pict>
          <v:shape id="_x0000_i1106" type="#_x0000_t75" alt="figure" style="width:152.25pt;height:119.25pt;visibility:visible" filled="f" stroked="f">
            <v:imagedata r:id="rId162" o:title="figure"/>
          </v:shape>
        </w:pict>
      </w:r>
    </w:p>
    <w:p w:rsidR="001A0777" w:rsidRPr="001A0777" w:rsidP="008D3380">
      <w:pPr>
        <w:spacing w:line="360" w:lineRule="auto"/>
        <w:jc w:val="left"/>
        <w:textAlignment w:val="center"/>
        <w:rPr>
          <w:b/>
        </w:rPr>
      </w:pPr>
      <w:r w:rsidRPr="001A0777">
        <w:rPr>
          <w:rFonts w:ascii="宋体" w:hAnsi="宋体"/>
          <w:b/>
        </w:rPr>
        <w:t>16．</w:t>
      </w:r>
      <w:r w:rsidRPr="001A0777">
        <w:rPr>
          <w:b/>
        </w:rPr>
        <w:t>过点</w:t>
      </w:r>
      <w:r>
        <w:rPr>
          <w:b/>
        </w:rPr>
        <w:object>
          <v:shape id="_x0000_i1107" type="#_x0000_t75" alt="eqIda8cefae4538f4c9b904b4491ca9f377d" style="width:27.25pt;height:20.2pt" o:oleicon="f" o:ole="" o:preferrelative="t" stroked="f">
            <v:imagedata r:id="rId163" o:title="eqIda8cefae4538f4c9b904b4491ca9f377d"/>
          </v:shape>
          <o:OLEObject Type="Embed" ProgID="Equation.DSMT4" ShapeID="_x0000_i1107" DrawAspect="Content" ObjectID="_1651225361" r:id="rId164"/>
        </w:object>
      </w:r>
      <w:r w:rsidRPr="001A0777">
        <w:rPr>
          <w:b/>
        </w:rPr>
        <w:t>直线</w:t>
      </w:r>
      <w:r>
        <w:rPr>
          <w:b/>
        </w:rPr>
        <w:object>
          <v:shape id="_x0000_i1108" type="#_x0000_t75" alt="eqId417e80f1349244878d01fe90e0891f5f" style="width:7.1pt;height:14.2pt" o:oleicon="f" o:ole="" o:preferrelative="t" stroked="f">
            <v:imagedata r:id="rId165" o:title="eqId417e80f1349244878d01fe90e0891f5f"/>
          </v:shape>
          <o:OLEObject Type="Embed" ProgID="Equation.DSMT4" ShapeID="_x0000_i1108" DrawAspect="Content" ObjectID="_1651225362" r:id="rId166"/>
        </w:object>
      </w:r>
      <w:r w:rsidRPr="001A0777">
        <w:rPr>
          <w:b/>
        </w:rPr>
        <w:t>与</w:t>
      </w:r>
      <w:r>
        <w:rPr>
          <w:b/>
        </w:rPr>
        <w:object>
          <v:shape id="_x0000_i1109" type="#_x0000_t75" alt="eqId8e15963708e9415da25069fea5906e24" style="width:9.75pt;height:11.25pt" o:oleicon="f" o:ole="" o:preferrelative="t" stroked="f">
            <v:imagedata r:id="rId126" o:title="eqId8e15963708e9415da25069fea5906e24"/>
          </v:shape>
          <o:OLEObject Type="Embed" ProgID="Equation.DSMT4" ShapeID="_x0000_i1109" DrawAspect="Content" ObjectID="_1651225363" r:id="rId167"/>
        </w:object>
      </w:r>
      <w:r w:rsidRPr="001A0777">
        <w:rPr>
          <w:b/>
        </w:rPr>
        <w:t>轴的正半轴，</w:t>
      </w:r>
      <w:r>
        <w:rPr>
          <w:b/>
        </w:rPr>
        <w:object>
          <v:shape id="_x0000_i1110" type="#_x0000_t75" alt="eqId072d7d6b911b42bc89207e72515ebf5f" style="width:10.65pt;height:13.15pt" o:oleicon="f" o:ole="" o:preferrelative="t" stroked="f">
            <v:imagedata r:id="rId168" o:title="eqId072d7d6b911b42bc89207e72515ebf5f"/>
          </v:shape>
          <o:OLEObject Type="Embed" ProgID="Equation.DSMT4" ShapeID="_x0000_i1110" DrawAspect="Content" ObjectID="_1651225364" r:id="rId169"/>
        </w:object>
      </w:r>
      <w:r w:rsidRPr="001A0777">
        <w:rPr>
          <w:b/>
        </w:rPr>
        <w:t>轴的正半轴分别交于</w:t>
      </w:r>
      <w:r>
        <w:rPr>
          <w:b/>
        </w:rPr>
        <w:object>
          <v:shape id="_x0000_i1111" type="#_x0000_t75" alt="eqId2381423d4cd146cab95f55527681a766" style="width:16.3pt;height:13.15pt" o:oleicon="f" o:ole="" o:preferrelative="t" stroked="f">
            <v:imagedata r:id="rId170" o:title="eqId2381423d4cd146cab95f55527681a766"/>
          </v:shape>
          <o:OLEObject Type="Embed" ProgID="Equation.DSMT4" ShapeID="_x0000_i1111" DrawAspect="Content" ObjectID="_1651225365" r:id="rId171"/>
        </w:object>
      </w:r>
      <w:r w:rsidRPr="001A0777">
        <w:rPr>
          <w:b/>
        </w:rPr>
        <w:t>、</w:t>
      </w:r>
      <w:r>
        <w:rPr>
          <w:b/>
        </w:rPr>
        <w:object>
          <v:shape id="_x0000_i1112" type="#_x0000_t75" alt="eqId517584fed25c413ba8b7bb33ffa2d5c6" style="width:14.25pt;height:14.25pt" o:oleicon="f" o:ole="" o:preferrelative="t" stroked="f">
            <v:imagedata r:id="rId172" o:title="eqId517584fed25c413ba8b7bb33ffa2d5c6"/>
          </v:shape>
          <o:OLEObject Type="Embed" ProgID="Equation.DSMT4" ShapeID="_x0000_i1112" DrawAspect="Content" ObjectID="_1651225366" r:id="rId173"/>
        </w:object>
      </w:r>
      <w:r w:rsidRPr="001A0777">
        <w:rPr>
          <w:b/>
        </w:rPr>
        <w:t>两点，</w:t>
      </w:r>
      <w:r>
        <w:rPr>
          <w:b/>
        </w:rPr>
        <w:object>
          <v:shape id="_x0000_i1113" type="#_x0000_t75" alt="eqId2efda802d5534f6d92d9f8af7aaec28b" style="width:12pt;height:14.25pt" o:oleicon="f" o:ole="" o:preferrelative="t" stroked="f">
            <v:imagedata r:id="rId174" o:title="eqId2efda802d5534f6d92d9f8af7aaec28b"/>
          </v:shape>
          <o:OLEObject Type="Embed" ProgID="Equation.DSMT4" ShapeID="_x0000_i1113" DrawAspect="Content" ObjectID="_1651225367" r:id="rId175"/>
        </w:object>
      </w:r>
      <w:r w:rsidRPr="001A0777">
        <w:rPr>
          <w:b/>
        </w:rPr>
        <w:t>为坐标原点，当</w:t>
      </w:r>
      <w:r>
        <w:rPr>
          <w:b/>
        </w:rPr>
        <w:object>
          <v:shape id="_x0000_i1114" type="#_x0000_t75" alt="eqIdd48f1623b5d243fdb979d10b4ca4f0e2" style="width:57.8pt;height:14.25pt" o:oleicon="f" o:ole="" o:preferrelative="t" stroked="f">
            <v:imagedata r:id="rId176" o:title="eqIdd48f1623b5d243fdb979d10b4ca4f0e2"/>
          </v:shape>
          <o:OLEObject Type="Embed" ProgID="Equation.DSMT4" ShapeID="_x0000_i1114" DrawAspect="Content" ObjectID="_1651225368" r:id="rId177"/>
        </w:object>
      </w:r>
      <w:r w:rsidRPr="001A0777">
        <w:rPr>
          <w:b/>
        </w:rPr>
        <w:t>最小时，直线</w:t>
      </w:r>
      <w:r>
        <w:rPr>
          <w:b/>
        </w:rPr>
        <w:object>
          <v:shape id="_x0000_i1115" type="#_x0000_t75" alt="eqId417e80f1349244878d01fe90e0891f5f" style="width:7.1pt;height:14.2pt" o:oleicon="f" o:ole="" o:preferrelative="t" stroked="f">
            <v:imagedata r:id="rId165" o:title="eqId417e80f1349244878d01fe90e0891f5f"/>
          </v:shape>
          <o:OLEObject Type="Embed" ProgID="Equation.DSMT4" ShapeID="_x0000_i1115" DrawAspect="Content" ObjectID="_1651225369" r:id="rId178"/>
        </w:object>
      </w:r>
      <w:r w:rsidRPr="001A0777">
        <w:rPr>
          <w:b/>
        </w:rPr>
        <w:t>的一般方程为______.</w:t>
      </w:r>
    </w:p>
    <w:p w:rsidR="001A0777" w:rsidRPr="001A0777" w:rsidP="001A0777">
      <w:pPr>
        <w:jc w:val="left"/>
        <w:rPr>
          <w:rFonts w:ascii="宋体" w:hAnsi="宋体"/>
          <w:b/>
        </w:rPr>
      </w:pPr>
      <w:r w:rsidRPr="001A0777">
        <w:rPr>
          <w:rFonts w:ascii="宋体" w:hAnsi="宋体"/>
          <w:b/>
        </w:rPr>
        <w:t>三、解答题：本大题共5小题，共70分。解答时应写出文字说明、证明过程或演算步骤。</w:t>
      </w:r>
    </w:p>
    <w:p w:rsidR="001A0777" w:rsidRPr="001A0777" w:rsidP="008D3380">
      <w:pPr>
        <w:spacing w:line="360" w:lineRule="auto"/>
        <w:jc w:val="left"/>
        <w:textAlignment w:val="center"/>
        <w:rPr>
          <w:b/>
        </w:rPr>
      </w:pPr>
      <w:r w:rsidRPr="001A0777">
        <w:rPr>
          <w:rFonts w:ascii="宋体" w:hAnsi="宋体"/>
          <w:b/>
        </w:rPr>
        <w:t>17．</w:t>
      </w:r>
      <w:r w:rsidRPr="001A0777">
        <w:rPr>
          <w:b/>
        </w:rPr>
        <w:t>已知函数</w:t>
      </w:r>
      <w:r>
        <w:rPr>
          <w:b/>
        </w:rPr>
        <w:object>
          <v:shape id="_x0000_i1116" type="#_x0000_t75" alt="eqIdc255180d7dc7489aa698a14f47f91dc2" style="width:101.2pt;height:16.5pt" o:oleicon="f" o:ole="" o:preferrelative="t" stroked="f">
            <v:imagedata r:id="rId179" o:title="eqIdc255180d7dc7489aa698a14f47f91dc2"/>
          </v:shape>
          <o:OLEObject Type="Embed" ProgID="Equation.DSMT4" ShapeID="_x0000_i1116" DrawAspect="Content" ObjectID="_1651227286" r:id="rId180"/>
        </w:object>
      </w:r>
      <w:r>
        <w:rPr>
          <w:b/>
        </w:rPr>
        <w:object>
          <v:shape id="_x0000_i1117" type="#_x0000_t75" alt="eqId4abbaaa3c3e04d7bad6684f8d841bcdf" style="width:104.2pt;height:33.75pt" o:oleicon="f" o:ole="" o:preferrelative="t" stroked="f">
            <v:imagedata r:id="rId181" o:title="eqId4abbaaa3c3e04d7bad6684f8d841bcdf"/>
          </v:shape>
          <o:OLEObject Type="Embed" ProgID="Equation.DSMT4" ShapeID="_x0000_i1117" DrawAspect="Content" ObjectID="_1651227287" r:id="rId182"/>
        </w:object>
      </w:r>
      <w:r w:rsidRPr="001A0777">
        <w:rPr>
          <w:b/>
        </w:rPr>
        <w:t>的部分图象如图所示.</w:t>
      </w:r>
    </w:p>
    <w:p w:rsidR="001A0777" w:rsidRPr="001A0777" w:rsidP="008D3380">
      <w:pPr>
        <w:spacing w:line="360" w:lineRule="auto"/>
        <w:jc w:val="left"/>
        <w:textAlignment w:val="center"/>
        <w:rPr>
          <w:b/>
        </w:rPr>
      </w:pPr>
      <w:r>
        <w:rPr>
          <w:b/>
          <w:noProof/>
        </w:rPr>
        <w:pict>
          <v:shape id="_x0000_i1118" type="#_x0000_t75" alt="figure" style="width:98.2pt;height:120.05pt;visibility:visible" filled="f" stroked="f">
            <v:imagedata r:id="rId183" o:title="figure"/>
          </v:shape>
        </w:pict>
      </w:r>
    </w:p>
    <w:p w:rsidR="001A0777" w:rsidRPr="001A0777" w:rsidP="008D3380">
      <w:pPr>
        <w:spacing w:line="360" w:lineRule="auto"/>
        <w:jc w:val="left"/>
        <w:textAlignment w:val="center"/>
        <w:rPr>
          <w:b/>
        </w:rPr>
      </w:pPr>
      <w:r w:rsidRPr="001A0777">
        <w:rPr>
          <w:b/>
        </w:rPr>
        <w:t>（1）求</w:t>
      </w:r>
      <w:r>
        <w:rPr>
          <w:b/>
        </w:rPr>
        <w:object>
          <v:shape id="_x0000_i1119" type="#_x0000_t75" alt="eqIdf15782a6b93b49aeb4285c6f304dbe29" style="width:11.9pt;height:11.25pt" o:oleicon="f" o:ole="" o:preferrelative="t" stroked="f">
            <v:imagedata r:id="rId184" o:title="eqIdf15782a6b93b49aeb4285c6f304dbe29"/>
          </v:shape>
          <o:OLEObject Type="Embed" ProgID="Equation.DSMT4" ShapeID="_x0000_i1119" DrawAspect="Content" ObjectID="_1651227288" r:id="rId185"/>
        </w:object>
      </w:r>
      <w:r w:rsidRPr="001A0777">
        <w:rPr>
          <w:b/>
        </w:rPr>
        <w:t>与</w:t>
      </w:r>
      <w:r>
        <w:rPr>
          <w:b/>
        </w:rPr>
        <w:object>
          <v:shape id="_x0000_i1120" type="#_x0000_t75" alt="eqId145940d03af4447eabd753d76abd2a1d" style="width:10.65pt;height:13.75pt" o:oleicon="f" o:ole="" o:preferrelative="t" stroked="f">
            <v:imagedata r:id="rId186" o:title="eqId145940d03af4447eabd753d76abd2a1d"/>
          </v:shape>
          <o:OLEObject Type="Embed" ProgID="Equation.DSMT4" ShapeID="_x0000_i1120" DrawAspect="Content" ObjectID="_1651227289" r:id="rId187"/>
        </w:object>
      </w:r>
      <w:r w:rsidRPr="001A0777">
        <w:rPr>
          <w:b/>
        </w:rPr>
        <w:t>的值；</w:t>
      </w:r>
    </w:p>
    <w:p w:rsidR="001A0777" w:rsidRPr="001A0777" w:rsidP="008D3380">
      <w:pPr>
        <w:spacing w:line="360" w:lineRule="auto"/>
        <w:jc w:val="left"/>
        <w:textAlignment w:val="center"/>
        <w:rPr>
          <w:b/>
        </w:rPr>
      </w:pPr>
      <w:r w:rsidRPr="001A0777">
        <w:rPr>
          <w:b/>
        </w:rPr>
        <w:t>（2）设</w:t>
      </w:r>
      <w:r>
        <w:rPr>
          <w:b/>
        </w:rPr>
        <w:object>
          <v:shape id="_x0000_i1121" type="#_x0000_t75" alt="eqId992fe44057cf4492895193f3f5398449" style="width:33.8pt;height:14.2pt" o:oleicon="f" o:ole="" o:preferrelative="t" stroked="f">
            <v:imagedata r:id="rId188" o:title="eqId992fe44057cf4492895193f3f5398449"/>
          </v:shape>
          <o:OLEObject Type="Embed" ProgID="Equation.DSMT4" ShapeID="_x0000_i1121" DrawAspect="Content" ObjectID="_1651227291" r:id="rId189"/>
        </w:object>
      </w:r>
      <w:r w:rsidRPr="001A0777">
        <w:rPr>
          <w:b/>
        </w:rPr>
        <w:t>的三个角</w:t>
      </w:r>
      <w:r>
        <w:rPr>
          <w:b/>
        </w:rPr>
        <w:object>
          <v:shape id="_x0000_i1122" type="#_x0000_t75" alt="eqIdcc614bd3390c4d028df189b234dcc351" style="width:11.9pt;height:13.15pt" o:oleicon="f" o:ole="" o:preferrelative="t" stroked="f">
            <v:imagedata r:id="rId190" o:title="eqIdcc614bd3390c4d028df189b234dcc351"/>
          </v:shape>
          <o:OLEObject Type="Embed" ProgID="Equation.DSMT4" ShapeID="_x0000_i1122" DrawAspect="Content" ObjectID="_1651227292" r:id="rId191"/>
        </w:object>
      </w:r>
      <w:r w:rsidRPr="001A0777">
        <w:rPr>
          <w:b/>
        </w:rPr>
        <w:t>、</w:t>
      </w:r>
      <w:r>
        <w:rPr>
          <w:b/>
        </w:rPr>
        <w:object>
          <v:shape id="_x0000_i1123" type="#_x0000_t75" alt="eqId8754ce8cf7f34f04abb9a0c041f57f5c" style="width:11.25pt;height:11.9pt" o:oleicon="f" o:ole="" o:preferrelative="t" stroked="f">
            <v:imagedata r:id="rId192" o:title="eqId8754ce8cf7f34f04abb9a0c041f57f5c"/>
          </v:shape>
          <o:OLEObject Type="Embed" ProgID="Equation.DSMT4" ShapeID="_x0000_i1123" DrawAspect="Content" ObjectID="_1651227293" r:id="rId193"/>
        </w:object>
      </w:r>
      <w:r w:rsidRPr="001A0777">
        <w:rPr>
          <w:b/>
        </w:rPr>
        <w:t>、</w:t>
      </w:r>
      <w:r>
        <w:rPr>
          <w:b/>
        </w:rPr>
        <w:object>
          <v:shape id="_x0000_i1124" type="#_x0000_t75" alt="eqId19a4eb16029e4550a14f2afe4741a3c3" style="width:11.9pt;height:14.4pt" o:oleicon="f" o:ole="" o:preferrelative="t" stroked="f">
            <v:imagedata r:id="rId194" o:title="eqId19a4eb16029e4550a14f2afe4741a3c3"/>
          </v:shape>
          <o:OLEObject Type="Embed" ProgID="Equation.DSMT4" ShapeID="_x0000_i1124" DrawAspect="Content" ObjectID="_1651227294" r:id="rId195"/>
        </w:object>
      </w:r>
      <w:r w:rsidRPr="001A0777">
        <w:rPr>
          <w:b/>
        </w:rPr>
        <w:t>所对的边依次为</w:t>
      </w:r>
      <w:r>
        <w:rPr>
          <w:b/>
        </w:rPr>
        <w:object>
          <v:shape id="_x0000_i1125" type="#_x0000_t75" alt="eqId70a27b6ddf6b478285353abb3b1f3741" style="width:10pt;height:10.65pt" o:oleicon="f" o:ole="" o:preferrelative="t" stroked="f">
            <v:imagedata r:id="rId15" o:title="eqId70a27b6ddf6b478285353abb3b1f3741"/>
          </v:shape>
          <o:OLEObject Type="Embed" ProgID="Equation.DSMT4" ShapeID="_x0000_i1125" DrawAspect="Content" ObjectID="_1651227295" r:id="rId196"/>
        </w:object>
      </w:r>
      <w:r w:rsidRPr="001A0777">
        <w:rPr>
          <w:b/>
        </w:rPr>
        <w:t>、</w:t>
      </w:r>
      <w:r>
        <w:rPr>
          <w:b/>
        </w:rPr>
        <w:object>
          <v:shape id="_x0000_i1126" type="#_x0000_t75" alt="eqIdaea992e70d4943e49e893817eb885ed7" style="width:9.9pt;height:14.35pt" o:oleicon="f" o:ole="" o:preferrelative="t" stroked="f">
            <v:imagedata r:id="rId17" o:title="eqIdaea992e70d4943e49e893817eb885ed7"/>
          </v:shape>
          <o:OLEObject Type="Embed" ProgID="Equation.DSMT4" ShapeID="_x0000_i1126" DrawAspect="Content" ObjectID="_1651227296" r:id="rId197"/>
        </w:object>
      </w:r>
      <w:r w:rsidRPr="001A0777">
        <w:rPr>
          <w:b/>
        </w:rPr>
        <w:t>、</w:t>
      </w:r>
      <w:r>
        <w:rPr>
          <w:b/>
        </w:rPr>
        <w:object>
          <v:shape id="_x0000_i1127" type="#_x0000_t75" alt="eqIdad7cefefaba947e1a168bca491c4fca1" style="width:8.85pt;height:11.25pt" o:oleicon="f" o:ole="" o:preferrelative="t" stroked="f">
            <v:imagedata r:id="rId198" o:title="eqIdad7cefefaba947e1a168bca491c4fca1"/>
          </v:shape>
          <o:OLEObject Type="Embed" ProgID="Equation.DSMT4" ShapeID="_x0000_i1127" DrawAspect="Content" ObjectID="_1651227297" r:id="rId199"/>
        </w:object>
      </w:r>
      <w:r w:rsidRPr="001A0777">
        <w:rPr>
          <w:b/>
        </w:rPr>
        <w:t>，如果</w:t>
      </w:r>
      <w:r>
        <w:rPr>
          <w:b/>
        </w:rPr>
        <w:object>
          <v:shape id="_x0000_i1128" type="#_x0000_t75" alt="eqId8d80382171a642e980e9858984312e05" style="width:69.7pt;height:30pt" o:oleicon="f" o:ole="" o:preferrelative="t" stroked="f">
            <v:imagedata r:id="rId200" o:title="eqId8d80382171a642e980e9858984312e05"/>
          </v:shape>
          <o:OLEObject Type="Embed" ProgID="Equation.DSMT4" ShapeID="_x0000_i1128" DrawAspect="Content" ObjectID="_1651227298" r:id="rId201"/>
        </w:object>
      </w:r>
      <w:r w:rsidRPr="001A0777">
        <w:rPr>
          <w:b/>
        </w:rPr>
        <w:t>，且</w:t>
      </w:r>
      <w:r>
        <w:rPr>
          <w:b/>
        </w:rPr>
        <w:object>
          <v:shape id="_x0000_i1129" type="#_x0000_t75" alt="eqId83afc3d8e87f4b89a5e333edfa529799" style="width:76pt;height:56.5pt" o:oleicon="f" o:ole="" o:preferrelative="t" stroked="f">
            <v:imagedata r:id="rId202" o:title="eqId83afc3d8e87f4b89a5e333edfa529799"/>
          </v:shape>
          <o:OLEObject Type="Embed" ProgID="Equation.DSMT4" ShapeID="_x0000_i1129" DrawAspect="Content" ObjectID="_1651227299" r:id="rId203"/>
        </w:object>
      </w:r>
      <w:r w:rsidRPr="001A0777">
        <w:rPr>
          <w:b/>
        </w:rPr>
        <w:t>，试求</w:t>
      </w:r>
      <w:r>
        <w:rPr>
          <w:b/>
        </w:rPr>
        <w:object>
          <v:shape id="_x0000_i1130" type="#_x0000_t75" alt="eqId3de612e435944f09ae5f19c7c64d03c4" style="width:25.8pt;height:13.95pt" o:oleicon="f" o:ole="" o:preferrelative="t" stroked="f">
            <v:imagedata r:id="rId204" o:title="eqId3de612e435944f09ae5f19c7c64d03c4"/>
          </v:shape>
          <o:OLEObject Type="Embed" ProgID="Equation.DSMT4" ShapeID="_x0000_i1130" DrawAspect="Content" ObjectID="_1651227300" r:id="rId205"/>
        </w:object>
      </w:r>
      <w:r w:rsidRPr="001A0777">
        <w:rPr>
          <w:b/>
        </w:rPr>
        <w:t>的取值范围；</w:t>
      </w:r>
    </w:p>
    <w:p w:rsidR="001A0777" w:rsidRPr="001A0777" w:rsidP="008D3380">
      <w:pPr>
        <w:spacing w:line="360" w:lineRule="auto"/>
        <w:jc w:val="left"/>
        <w:textAlignment w:val="center"/>
        <w:rPr>
          <w:b/>
        </w:rPr>
      </w:pPr>
      <w:r w:rsidRPr="001A0777">
        <w:rPr>
          <w:b/>
        </w:rPr>
        <w:t>（3）求函数</w:t>
      </w:r>
      <w:r>
        <w:rPr>
          <w:b/>
        </w:rPr>
        <w:object>
          <v:shape id="_x0000_i1131" type="#_x0000_t75" alt="eqId37406b98d0ea453e95e811bf6d39dc60" style="width:231.45pt;height:31.5pt" o:oleicon="f" o:ole="" o:preferrelative="t" stroked="f">
            <v:imagedata r:id="rId206" o:title="eqId37406b98d0ea453e95e811bf6d39dc60"/>
          </v:shape>
          <o:OLEObject Type="Embed" ProgID="Equation.DSMT4" ShapeID="_x0000_i1131" DrawAspect="Content" ObjectID="_1651227301" r:id="rId207"/>
        </w:object>
      </w:r>
      <w:r>
        <w:rPr>
          <w:b/>
        </w:rPr>
        <w:object>
          <v:shape id="_x0000_i1132" type="#_x0000_t75" alt="eqIdb11128ab514a4e27bb0af2c2168f27d2" style="width:39.5pt;height:20.5pt" o:oleicon="f" o:ole="" o:preferrelative="t" stroked="f">
            <v:imagedata r:id="rId208" o:title="eqIdb11128ab514a4e27bb0af2c2168f27d2"/>
          </v:shape>
          <o:OLEObject Type="Embed" ProgID="Equation.DSMT4" ShapeID="_x0000_i1132" DrawAspect="Content" ObjectID="_1651227302" r:id="rId209"/>
        </w:object>
      </w:r>
      <w:r w:rsidRPr="001A0777">
        <w:rPr>
          <w:b/>
        </w:rPr>
        <w:t>的最大值.</w:t>
      </w:r>
    </w:p>
    <w:p w:rsidR="001A0777" w:rsidRPr="001A0777" w:rsidP="008D3380">
      <w:pPr>
        <w:spacing w:line="360" w:lineRule="auto"/>
        <w:jc w:val="left"/>
        <w:textAlignment w:val="center"/>
        <w:rPr>
          <w:b/>
        </w:rPr>
      </w:pPr>
      <w:r w:rsidRPr="001A0777">
        <w:rPr>
          <w:rFonts w:ascii="宋体" w:hAnsi="宋体"/>
          <w:b/>
        </w:rPr>
        <w:t>18．</w:t>
      </w:r>
      <w:r w:rsidRPr="001A0777">
        <w:rPr>
          <w:b/>
        </w:rPr>
        <w:t>某校全体教师年龄的频率分布表如表1所示，其中男教师年龄的频率分布直方图如图2所示.已知该校年龄在</w:t>
      </w:r>
      <w:r>
        <w:rPr>
          <w:b/>
        </w:rPr>
        <w:object>
          <v:shape id="_x0000_i1133" type="#_x0000_t75" alt="eqIda4be3d3bf935456e8e7eb195a80745bb" style="width:14.25pt;height:12.75pt" o:oleicon="f" o:ole="" o:preferrelative="t" stroked="f">
            <v:imagedata r:id="rId210" o:title="eqIda4be3d3bf935456e8e7eb195a80745bb"/>
          </v:shape>
          <o:OLEObject Type="Embed" ProgID="Equation.DSMT4" ShapeID="_x0000_i1133" DrawAspect="Content" ObjectID="_1651225163" r:id="rId211"/>
        </w:object>
      </w:r>
      <w:r w:rsidRPr="001A0777">
        <w:rPr>
          <w:b/>
        </w:rPr>
        <w:t>岁以下的教师中，男女教师的人数相等.</w:t>
      </w:r>
    </w:p>
    <w:p w:rsidR="001A0777" w:rsidRPr="001A0777" w:rsidP="008D3380">
      <w:pPr>
        <w:spacing w:line="360" w:lineRule="auto"/>
        <w:jc w:val="left"/>
        <w:textAlignment w:val="center"/>
        <w:rPr>
          <w:b/>
        </w:rPr>
      </w:pPr>
      <w:r w:rsidRPr="001A0777">
        <w:rPr>
          <w:b/>
        </w:rPr>
        <w:t>表1：</w:t>
      </w:r>
    </w:p>
    <w:p w:rsidR="001A0777" w:rsidRPr="001A0777" w:rsidP="008D3380">
      <w:pPr>
        <w:spacing w:line="360" w:lineRule="auto"/>
        <w:jc w:val="left"/>
        <w:textAlignment w:val="center"/>
        <w:rPr>
          <w:b/>
        </w:rPr>
        <w:sectPr w:rsidSect="00A12C77">
          <w:type w:val="nextPage"/>
          <w:pgSz w:w="11907" w:h="16839" w:code="9"/>
          <w:pgMar w:top="900" w:right="1997" w:bottom="900" w:left="1997" w:header="500" w:footer="500" w:gutter="0"/>
          <w:pgNumType w:start="3"/>
          <w:cols w:sep="1" w:space="425"/>
          <w:titlePg w:val="0"/>
          <w:docGrid w:type="lines" w:linePitch="312"/>
        </w:sectPr>
      </w:pPr>
      <w:r>
        <w:rPr>
          <w:b/>
          <w:noProof/>
        </w:rPr>
        <w:pict>
          <v:shape id="_x0000_i1134" type="#_x0000_t75" alt="figure" style="width:482.3pt;height:39pt;visibility:visible" filled="f" stroked="f">
            <v:imagedata r:id="rId212" o:title="figure"/>
          </v:shape>
        </w:pict>
      </w:r>
    </w:p>
    <w:p w:rsidR="001A0777" w:rsidRPr="001A0777" w:rsidP="008D3380">
      <w:pPr>
        <w:spacing w:line="360" w:lineRule="auto"/>
        <w:jc w:val="left"/>
        <w:textAlignment w:val="center"/>
        <w:rPr>
          <w:b/>
        </w:rPr>
      </w:pPr>
      <w:r>
        <w:rPr>
          <w:b/>
          <w:noProof/>
        </w:rPr>
        <w:pict>
          <v:shape id="_x0000_i1135" type="#_x0000_t75" alt="figure" style="width:234.95pt;height:156.75pt;visibility:visible" filled="f" stroked="f">
            <v:imagedata r:id="rId213" o:title="figure"/>
          </v:shape>
        </w:pict>
      </w:r>
    </w:p>
    <w:p w:rsidR="001A0777" w:rsidRPr="001A0777" w:rsidP="008D3380">
      <w:pPr>
        <w:spacing w:line="360" w:lineRule="auto"/>
        <w:jc w:val="left"/>
        <w:textAlignment w:val="center"/>
        <w:rPr>
          <w:b/>
        </w:rPr>
      </w:pPr>
      <w:r w:rsidRPr="001A0777">
        <w:rPr>
          <w:b/>
        </w:rPr>
        <w:t>(1)求图2中</w:t>
      </w:r>
      <w:r>
        <w:rPr>
          <w:b/>
        </w:rPr>
        <w:object>
          <v:shape id="_x0000_i1136" type="#_x0000_t75" alt="eqId70a27b6ddf6b478285353abb3b1f3741" style="width:10pt;height:10.65pt" o:oleicon="f" o:ole="" o:preferrelative="t" stroked="f">
            <v:imagedata r:id="rId15" o:title="eqId70a27b6ddf6b478285353abb3b1f3741"/>
          </v:shape>
          <o:OLEObject Type="Embed" ProgID="Equation.DSMT4" ShapeID="_x0000_i1136" DrawAspect="Content" ObjectID="_1651225164" r:id="rId214"/>
        </w:object>
      </w:r>
      <w:r w:rsidRPr="001A0777">
        <w:rPr>
          <w:b/>
        </w:rPr>
        <w:t>的值；</w:t>
      </w:r>
    </w:p>
    <w:p w:rsidR="001A0777" w:rsidRPr="001A0777" w:rsidP="008D3380">
      <w:pPr>
        <w:spacing w:line="360" w:lineRule="auto"/>
        <w:jc w:val="left"/>
        <w:textAlignment w:val="center"/>
        <w:rPr>
          <w:b/>
        </w:rPr>
      </w:pPr>
      <w:r w:rsidRPr="001A0777">
        <w:rPr>
          <w:b/>
        </w:rPr>
        <w:t>(2)若按性别分层抽样，随机抽取16人参加技能比赛活动，求男女教师抽取的人数；</w:t>
      </w:r>
    </w:p>
    <w:p w:rsidR="001A0777" w:rsidRPr="001A0777" w:rsidP="008D3380">
      <w:pPr>
        <w:spacing w:line="360" w:lineRule="auto"/>
        <w:jc w:val="left"/>
        <w:textAlignment w:val="center"/>
        <w:rPr>
          <w:b/>
        </w:rPr>
      </w:pPr>
      <w:r w:rsidRPr="001A0777">
        <w:rPr>
          <w:b/>
        </w:rPr>
        <w:t>(3)若从年龄在</w:t>
      </w:r>
      <w:r>
        <w:rPr>
          <w:b/>
        </w:rPr>
        <w:object>
          <v:shape id="_x0000_i1137" type="#_x0000_t75" alt="eqId9c778d18605c4553a7ee11cf95aa1313" style="width:39pt;height:15.75pt" o:oleicon="f" o:ole="" o:preferrelative="t" stroked="f">
            <v:imagedata r:id="rId215" o:title="eqId9c778d18605c4553a7ee11cf95aa1313"/>
          </v:shape>
          <o:OLEObject Type="Embed" ProgID="Equation.DSMT4" ShapeID="_x0000_i1137" DrawAspect="Content" ObjectID="_1651225165" r:id="rId216"/>
        </w:object>
      </w:r>
      <w:r w:rsidRPr="001A0777">
        <w:rPr>
          <w:b/>
        </w:rPr>
        <w:t>的教师中随机抽取2人，参加重阳节活动，求至少有1名女教师的概率.</w:t>
      </w:r>
    </w:p>
    <w:p w:rsidR="001A0777" w:rsidRPr="001A0777" w:rsidP="008D3380">
      <w:pPr>
        <w:spacing w:line="360" w:lineRule="auto"/>
        <w:jc w:val="left"/>
        <w:textAlignment w:val="center"/>
        <w:rPr>
          <w:b/>
        </w:rPr>
      </w:pPr>
      <w:r w:rsidRPr="001A0777">
        <w:rPr>
          <w:rFonts w:ascii="宋体" w:hAnsi="宋体"/>
          <w:b/>
        </w:rPr>
        <w:t>19．</w:t>
      </w:r>
      <w:r w:rsidRPr="001A0777">
        <w:rPr>
          <w:b/>
        </w:rPr>
        <w:t>已知函数</w:t>
      </w:r>
      <w:r>
        <w:rPr>
          <w:b/>
        </w:rPr>
        <w:object>
          <v:shape id="_x0000_i1138" type="#_x0000_t75" alt="eqIdf93ad8337be946aea853657f5592dd80" style="width:216.8pt;height:20.25pt" o:oleicon="f" o:ole="" o:preferrelative="t" stroked="f">
            <v:imagedata r:id="rId217" o:title="eqIdf93ad8337be946aea853657f5592dd80"/>
          </v:shape>
          <o:OLEObject Type="Embed" ProgID="Equation.DSMT4" ShapeID="_x0000_i1138" DrawAspect="Content" ObjectID="_1651225468" r:id="rId218"/>
        </w:object>
      </w:r>
      <w:r w:rsidRPr="001A0777">
        <w:rPr>
          <w:b/>
        </w:rPr>
        <w:t>，且</w:t>
      </w:r>
      <w:r>
        <w:rPr>
          <w:b/>
        </w:rPr>
        <w:object>
          <v:shape id="_x0000_i1139" type="#_x0000_t75" alt="eqIdd7789856e0534346a2a1e1576cc67e41" style="width:43.45pt;height:21.75pt" o:oleicon="f" o:ole="" o:preferrelative="t" stroked="f">
            <v:imagedata r:id="rId219" o:title="eqIdd7789856e0534346a2a1e1576cc67e41"/>
          </v:shape>
          <o:OLEObject Type="Embed" ProgID="Equation.DSMT4" ShapeID="_x0000_i1139" DrawAspect="Content" ObjectID="_1651225469" r:id="rId220"/>
        </w:object>
      </w:r>
      <w:r w:rsidRPr="001A0777">
        <w:rPr>
          <w:b/>
        </w:rPr>
        <w:t>，</w:t>
      </w:r>
      <w:r>
        <w:rPr>
          <w:b/>
        </w:rPr>
        <w:object>
          <v:shape id="_x0000_i1140" type="#_x0000_t75" alt="eqIdb521ac9980f44f7093abcecb15890f77" style="width:78.75pt;height:36pt" o:oleicon="f" o:ole="" o:preferrelative="t" stroked="f">
            <v:imagedata r:id="rId221" o:title="eqIdb521ac9980f44f7093abcecb15890f77"/>
          </v:shape>
          <o:OLEObject Type="Embed" ProgID="Equation.DSMT4" ShapeID="_x0000_i1140" DrawAspect="Content" ObjectID="_1651225470" r:id="rId222"/>
        </w:object>
      </w:r>
      <w:r w:rsidRPr="001A0777">
        <w:rPr>
          <w:b/>
        </w:rPr>
        <w:t>.</w:t>
      </w:r>
    </w:p>
    <w:p w:rsidR="001A0777" w:rsidRPr="001A0777" w:rsidP="008D3380">
      <w:pPr>
        <w:spacing w:line="360" w:lineRule="auto"/>
        <w:jc w:val="left"/>
        <w:textAlignment w:val="center"/>
        <w:rPr>
          <w:b/>
        </w:rPr>
      </w:pPr>
      <w:r w:rsidRPr="001A0777">
        <w:rPr>
          <w:b/>
        </w:rPr>
        <w:t>（1）求该函数的最小正周期及对称中心坐标；</w:t>
      </w:r>
    </w:p>
    <w:p w:rsidR="001A0777" w:rsidRPr="001A0777" w:rsidP="008D3380">
      <w:pPr>
        <w:spacing w:line="360" w:lineRule="auto"/>
        <w:jc w:val="left"/>
        <w:textAlignment w:val="center"/>
        <w:rPr>
          <w:b/>
        </w:rPr>
      </w:pPr>
      <w:r w:rsidRPr="001A0777">
        <w:rPr>
          <w:b/>
        </w:rPr>
        <w:t>（2）若方程</w:t>
      </w:r>
      <w:r>
        <w:rPr>
          <w:b/>
        </w:rPr>
        <w:object>
          <v:shape id="_x0000_i1141" type="#_x0000_t75" alt="eqId62102661e58c4d4c8f7de8840ad56652" style="width:74.2pt;height:33.75pt" o:oleicon="f" o:ole="" o:preferrelative="t" stroked="f">
            <v:imagedata r:id="rId223" o:title="eqId62102661e58c4d4c8f7de8840ad56652"/>
          </v:shape>
          <o:OLEObject Type="Embed" ProgID="Equation.DSMT4" ShapeID="_x0000_i1141" DrawAspect="Content" ObjectID="_1651225471" r:id="rId224"/>
        </w:object>
      </w:r>
      <w:r w:rsidRPr="001A0777">
        <w:rPr>
          <w:b/>
        </w:rPr>
        <w:t>的根为</w:t>
      </w:r>
      <w:r>
        <w:rPr>
          <w:b/>
        </w:rPr>
        <w:object>
          <v:shape id="_x0000_i1142" type="#_x0000_t75" alt="eqIdc13953f2514e4c8f9c8aaaf5241c33ac" style="width:12pt;height:10.9pt" o:oleicon="f" o:ole="" o:preferrelative="t" stroked="f">
            <v:imagedata r:id="rId122" o:title="eqIdc13953f2514e4c8f9c8aaaf5241c33ac"/>
          </v:shape>
          <o:OLEObject Type="Embed" ProgID="Equation.DSMT4" ShapeID="_x0000_i1142" DrawAspect="Content" ObjectID="_1651225472" r:id="rId225"/>
        </w:object>
      </w:r>
      <w:r w:rsidRPr="001A0777">
        <w:rPr>
          <w:b/>
        </w:rPr>
        <w:t>，</w:t>
      </w:r>
      <w:r>
        <w:rPr>
          <w:b/>
        </w:rPr>
        <w:object>
          <v:shape id="_x0000_i1143" type="#_x0000_t75" alt="eqId4eb56f42ca674f2f9c9101b548763159" style="width:13.15pt;height:16.3pt" o:oleicon="f" o:ole="" o:preferrelative="t" stroked="f">
            <v:imagedata r:id="rId133" o:title="eqId4eb56f42ca674f2f9c9101b548763159"/>
          </v:shape>
          <o:OLEObject Type="Embed" ProgID="Equation.DSMT4" ShapeID="_x0000_i1143" DrawAspect="Content" ObjectID="_1651225473" r:id="rId226"/>
        </w:object>
      </w:r>
      <w:r w:rsidRPr="001A0777">
        <w:rPr>
          <w:b/>
        </w:rPr>
        <w:t>且</w:t>
      </w:r>
      <w:r>
        <w:rPr>
          <w:b/>
        </w:rPr>
        <w:object>
          <v:shape id="_x0000_i1144" type="#_x0000_t75" alt="eqId32cb9b37f5e54f088949d2d9db6d5989" style="width:93.7pt;height:20.25pt" o:oleicon="f" o:ole="" o:preferrelative="t" stroked="f">
            <v:imagedata r:id="rId227" o:title="eqId32cb9b37f5e54f088949d2d9db6d5989"/>
          </v:shape>
          <o:OLEObject Type="Embed" ProgID="Equation.DSMT4" ShapeID="_x0000_i1144" DrawAspect="Content" ObjectID="_1651225474" r:id="rId228"/>
        </w:object>
      </w:r>
      <w:r w:rsidRPr="001A0777">
        <w:rPr>
          <w:b/>
        </w:rPr>
        <w:t>，求</w:t>
      </w:r>
      <w:r>
        <w:rPr>
          <w:b/>
        </w:rPr>
        <w:object>
          <v:shape id="_x0000_i1145" type="#_x0000_t75" alt="eqId6000ae7450c44108b04b02782af9554f" style="width:54.7pt;height:20.25pt" o:oleicon="f" o:ole="" o:preferrelative="t" stroked="f">
            <v:imagedata r:id="rId229" o:title="eqId6000ae7450c44108b04b02782af9554f"/>
          </v:shape>
          <o:OLEObject Type="Embed" ProgID="Equation.DSMT4" ShapeID="_x0000_i1145" DrawAspect="Content" ObjectID="_1651225475" r:id="rId230"/>
        </w:object>
      </w:r>
      <w:r w:rsidRPr="001A0777">
        <w:rPr>
          <w:b/>
        </w:rPr>
        <w:t>的值.</w:t>
      </w:r>
    </w:p>
    <w:p w:rsidR="001A0777" w:rsidRPr="001A0777" w:rsidP="008D3380">
      <w:pPr>
        <w:spacing w:line="360" w:lineRule="auto"/>
        <w:jc w:val="left"/>
        <w:textAlignment w:val="center"/>
        <w:rPr>
          <w:b/>
        </w:rPr>
      </w:pPr>
      <w:r w:rsidRPr="001A0777">
        <w:rPr>
          <w:rFonts w:ascii="宋体" w:hAnsi="宋体"/>
          <w:b/>
        </w:rPr>
        <w:t>20．</w:t>
      </w:r>
      <w:r w:rsidRPr="001A0777">
        <w:rPr>
          <w:b/>
        </w:rPr>
        <w:t>手机支付也称为移动支付</w:t>
      </w:r>
      <w:r>
        <w:rPr>
          <w:b/>
        </w:rPr>
        <w:object>
          <v:shape id="_x0000_i1146" type="#_x0000_t75" alt="eqIdcaf272478cbd4f159e78a71cf944cb7d" style="width:91pt;height:16pt" o:oleicon="f" o:ole="" o:preferrelative="t" stroked="f">
            <v:imagedata r:id="rId231" o:title="eqIdcaf272478cbd4f159e78a71cf944cb7d"/>
          </v:shape>
          <o:OLEObject Type="Embed" ProgID="Equation.DSMT4" ShapeID="_x0000_i1146" DrawAspect="Content" ObjectID="_1651223372" r:id="rId232"/>
        </w:object>
      </w:r>
      <w:r w:rsidRPr="001A0777">
        <w:rPr>
          <w:b/>
        </w:rPr>
        <w:t>，是指允许移动用户使用其移动终端（通常是手机）对所消费的商品或服务进行账务支付的一种服务方式.继卡类支付、网络支付后，手机支付俨然成为新宠.某金融机构为了了解移动支付在大众中的熟知度，对15-65岁的人群随机抽样调查，调查的问题是“你会使用移动支付吗？”其中，回答“会”的共有100个人，把这100个人按照年龄分成5组，然后绘制成如图所示的频率分布表和频率分布直方图.</w:t>
      </w:r>
    </w:p>
    <w:tbl>
      <w:tblPr>
        <w:tblStyle w:val="TableNormal"/>
        <w:tblW w:w="74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tblGrid>
      <w:tr w:rsidTr="008D3380">
        <w:tblPrEx>
          <w:tblW w:w="74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9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组数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第l组</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第2组</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第3组</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第4组</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第5组</w:t>
            </w:r>
          </w:p>
        </w:tc>
      </w:tr>
      <w:tr w:rsidTr="008D3380">
        <w:tblPrEx>
          <w:tblW w:w="7470" w:type="dxa"/>
          <w:tblInd w:w="0" w:type="dxa"/>
          <w:tblCellMar>
            <w:top w:w="120" w:type="dxa"/>
            <w:left w:w="120" w:type="dxa"/>
            <w:bottom w:w="120" w:type="dxa"/>
            <w:right w:w="120" w:type="dxa"/>
          </w:tblCellMar>
          <w:tblLook w:val="04A0"/>
        </w:tblPrEx>
        <w:trPr>
          <w:cantSplit/>
          <w:trHeight w:val="49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分组</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Pr>
                <w:b/>
              </w:rPr>
              <w:object>
                <v:shape id="_x0000_i1147" type="#_x0000_t75" alt="eqId9a8080f2fd4445b1bd9603e3080d2ef3" style="width:38pt;height:16pt" o:oleicon="f" o:ole="" o:preferrelative="t" stroked="f">
                  <v:imagedata r:id="rId233" o:title="eqId9a8080f2fd4445b1bd9603e3080d2ef3"/>
                </v:shape>
                <o:OLEObject Type="Embed" ProgID="Equation.DSMT4" ShapeID="_x0000_i1147" DrawAspect="Content" ObjectID="_1651223373" r:id="rId23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Pr>
                <w:b/>
              </w:rPr>
              <w:object>
                <v:shape id="_x0000_i1148" type="#_x0000_t75" alt="eqId781d5825e21e40cfb2acd4f48b5b93b1" style="width:39pt;height:15.75pt" o:oleicon="f" o:ole="" o:preferrelative="t" stroked="f">
                  <v:imagedata r:id="rId235" o:title="eqId781d5825e21e40cfb2acd4f48b5b93b1"/>
                </v:shape>
                <o:OLEObject Type="Embed" ProgID="Equation.DSMT4" ShapeID="_x0000_i1148" DrawAspect="Content" ObjectID="_1651223374" r:id="rId23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Pr>
                <w:b/>
              </w:rPr>
              <w:object>
                <v:shape id="_x0000_i1149" type="#_x0000_t75" alt="eqId6ae1133eea314129b963e8c830915796" style="width:39pt;height:15.75pt" o:oleicon="f" o:ole="" o:preferrelative="t" stroked="f">
                  <v:imagedata r:id="rId237" o:title="eqId6ae1133eea314129b963e8c830915796"/>
                </v:shape>
                <o:OLEObject Type="Embed" ProgID="Equation.DSMT4" ShapeID="_x0000_i1149" DrawAspect="Content" ObjectID="_1651223375" r:id="rId23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Pr>
                <w:b/>
              </w:rPr>
              <w:object>
                <v:shape id="_x0000_i1150" type="#_x0000_t75" alt="eqId32448f61cec6411c9eb3723b1ac70251" style="width:39pt;height:15.75pt" o:oleicon="f" o:ole="" o:preferrelative="t" stroked="f">
                  <v:imagedata r:id="rId239" o:title="eqId32448f61cec6411c9eb3723b1ac70251"/>
                </v:shape>
                <o:OLEObject Type="Embed" ProgID="Equation.DSMT4" ShapeID="_x0000_i1150" DrawAspect="Content" ObjectID="_1651223376" r:id="rId24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Pr>
                <w:b/>
              </w:rPr>
              <w:object>
                <v:shape id="_x0000_i1151" type="#_x0000_t75" alt="eqId33476cb2646640d7a4b8d5b0f7469e41" style="width:39pt;height:15.75pt" o:oleicon="f" o:ole="" o:preferrelative="t" stroked="f">
                  <v:imagedata r:id="rId241" o:title="eqId33476cb2646640d7a4b8d5b0f7469e41"/>
                </v:shape>
                <o:OLEObject Type="Embed" ProgID="Equation.DSMT4" ShapeID="_x0000_i1151" DrawAspect="Content" ObjectID="_1651223378" r:id="rId242"/>
              </w:object>
            </w:r>
          </w:p>
        </w:tc>
      </w:tr>
      <w:tr w:rsidTr="008D3380">
        <w:tblPrEx>
          <w:tblW w:w="7470" w:type="dxa"/>
          <w:tblInd w:w="0" w:type="dxa"/>
          <w:tblCellMar>
            <w:top w:w="120" w:type="dxa"/>
            <w:left w:w="120" w:type="dxa"/>
            <w:bottom w:w="120" w:type="dxa"/>
            <w:right w:w="120" w:type="dxa"/>
          </w:tblCellMar>
          <w:tblLook w:val="04A0"/>
        </w:tblPrEx>
        <w:trPr>
          <w:cantSplit/>
          <w:trHeight w:val="48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20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30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0777" w:rsidRPr="001A0777" w:rsidP="008D3380">
            <w:pPr>
              <w:widowControl w:val="0"/>
              <w:spacing w:line="360" w:lineRule="auto"/>
              <w:jc w:val="left"/>
              <w:textAlignment w:val="center"/>
              <w:rPr>
                <w:rFonts w:eastAsia="宋体"/>
                <w:b/>
              </w:rPr>
            </w:pPr>
            <w:r w:rsidRPr="001A0777">
              <w:rPr>
                <w:rFonts w:eastAsia="宋体"/>
                <w:b/>
                <w:kern w:val="2"/>
                <w:sz w:val="21"/>
                <w:szCs w:val="22"/>
                <w:lang w:val="en-US" w:eastAsia="zh-CN" w:bidi="ar-SA"/>
              </w:rPr>
              <w:t>4</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3" w:history="1">
        <w:r>
          <w:rPr>
            <w:rFonts w:ascii="SimSun" w:eastAsia="SimSun" w:hAnsi="SimSun" w:cs="SimSun"/>
            <w:b/>
            <w:bCs/>
            <w:color w:val="0000EE"/>
            <w:kern w:val="0"/>
            <w:sz w:val="30"/>
            <w:szCs w:val="30"/>
            <w:u w:val="single" w:color="0000EE"/>
          </w:rPr>
          <w:t>https://d.book118.com/655202210243011120</w:t>
        </w:r>
      </w:hyperlink>
    </w:p>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27687"/>
    <w:rsid w:val="0016710A"/>
    <w:rsid w:val="00187194"/>
    <w:rsid w:val="00193019"/>
    <w:rsid w:val="001A0777"/>
    <w:rsid w:val="002B7D81"/>
    <w:rsid w:val="003D3C46"/>
    <w:rsid w:val="00464523"/>
    <w:rsid w:val="005E7EF3"/>
    <w:rsid w:val="00622F25"/>
    <w:rsid w:val="006B2EBA"/>
    <w:rsid w:val="00850032"/>
    <w:rsid w:val="008D2EAE"/>
    <w:rsid w:val="008D3380"/>
    <w:rsid w:val="008F1F6E"/>
    <w:rsid w:val="00911EF2"/>
    <w:rsid w:val="0099443A"/>
    <w:rsid w:val="00A12C77"/>
    <w:rsid w:val="00C57401"/>
    <w:rsid w:val="00C627C5"/>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5.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oleObject" Target="embeddings/oleObject80.bin" /><Relationship Id="rId162" Type="http://schemas.openxmlformats.org/officeDocument/2006/relationships/image" Target="media/image78.png"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png"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image" Target="media/image9.wmf"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png" /><Relationship Id="rId213" Type="http://schemas.openxmlformats.org/officeDocument/2006/relationships/image" Target="media/image103.png"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oleObject" Target="embeddings/oleObject9.bin"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oleObject" Target="embeddings/oleObject113.bin"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hyperlink" Target="https://d.book118.com/655202210243011120" TargetMode="External" /><Relationship Id="rId244" Type="http://schemas.openxmlformats.org/officeDocument/2006/relationships/theme" Target="theme/theme1.xml" /><Relationship Id="rId245" Type="http://schemas.openxmlformats.org/officeDocument/2006/relationships/styles" Target="styles.xml" /><Relationship Id="rId25" Type="http://schemas.openxmlformats.org/officeDocument/2006/relationships/image" Target="media/image11.wmf"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png"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3009</Words>
  <Characters>17154</Characters>
  <Application>Microsoft Office Word</Application>
  <DocSecurity>0</DocSecurity>
  <Lines>142</Lines>
  <Paragraphs>40</Paragraphs>
  <ScaleCrop>false</ScaleCrop>
  <Company>zxxk.com</Company>
  <LinksUpToDate>false</LinksUpToDate>
  <CharactersWithSpaces>20123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2022-05-20T22:24:00Z</dcterms:created>
  <dcterms:modified xsi:type="dcterms:W3CDTF">2023-05-04T12:05:00Z</dcterms:modified>
</cp:coreProperties>
</file>