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00E6" w14:paraId="425071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0E6" w14:paraId="21FED7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0E6" w14:paraId="6A3FEF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0E6" w:rsidRPr="00F400E6" w14:paraId="58542E5D" w14:textId="3D6CCC2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400E6">
        <w:rPr>
          <w:rFonts w:ascii="宋体" w:eastAsia="宋体" w:hAnsi="宋体" w:hint="eastAsia"/>
          <w:b/>
          <w:sz w:val="60"/>
        </w:rPr>
        <w:t>甲板漆项目可行性研究分析报告</w:t>
      </w:r>
    </w:p>
    <w:p w:rsidR="00F400E6" w:rsidP="00F400E6" w14:paraId="3DB79C83" w14:textId="1C0DCBE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400E6">
        <w:rPr>
          <w:rFonts w:ascii="仿宋" w:eastAsia="仿宋" w:hAnsi="仿宋" w:hint="eastAsia"/>
          <w:b/>
          <w:sz w:val="40"/>
        </w:rPr>
        <w:t>目录</w:t>
      </w:r>
    </w:p>
    <w:p w:rsidR="00F400E6" w14:paraId="77FA2248" w14:textId="3D148C4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_Toc156441989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400E6" w14:paraId="52022661" w14:textId="389DE4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_Toc156441990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00E6" w14:paraId="37874BC1" w14:textId="3C0CF7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(一)、甲板漆项目品牌定位和形象设计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_Toc156441991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00E6" w14:paraId="5C71EFE5" w14:textId="3CD07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_Toc156441992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00E6" w14:paraId="1A0D1AA8" w14:textId="7C83E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_Toc156441993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00E6" w14:paraId="03C4592E" w14:textId="110029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二、甲板漆行业项目技术方案与设备的选择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_Toc156441994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00E6" w14:paraId="1E9DEB64" w14:textId="76701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_Toc156441995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00E6" w14:paraId="2B5C1F37" w14:textId="259134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_Toc156441996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00E6" w14:paraId="08264A30" w14:textId="00C155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三、甲板漆项目选址科学性分析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_Toc156441997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00E6" w14:paraId="3FF8D8AC" w14:textId="64908D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(一)、甲板漆项目厂址的选择原则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_Toc156441998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00E6" w14:paraId="489D1207" w14:textId="3E210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(二)、甲板漆项目区概况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_Toc156441999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00E6" w14:paraId="4CC984B0" w14:textId="2E35D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(三)、甲板漆厂址选择方案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_Toc156442000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00E6" w14:paraId="69F42E39" w14:textId="17129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(四)、甲板漆项目选址用地权属性质类别及占地面积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_Toc156442001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00E6" w14:paraId="579E3C30" w14:textId="64B4D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(五)、甲板漆项目用地利用指标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_Toc156442002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00E6" w14:paraId="6C77E476" w14:textId="7FBC09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_Toc156442003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00E6" w14:paraId="4E8479B4" w14:textId="2E1F2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_Toc156442004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00E6" w14:paraId="4B3DCB87" w14:textId="001766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_Toc156442005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00E6" w14:paraId="1CB5CB6B" w14:textId="3504E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_Toc156442006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00E6" w14:paraId="05498564" w14:textId="0AACAD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五、甲板漆项目综合评价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_Toc156442007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00E6" w14:paraId="708F05AC" w14:textId="200F5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(一)、甲板漆项目建设期总体设计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_Toc156442008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400E6" w14:paraId="39D9881A" w14:textId="245BE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(二)、甲板漆项目实施保障措施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_Toc156442009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https://d.book118.com/655231233334011043</w:t>
        </w:r>
      </w:hyperlink>
    </w:p>
    <w:p w:rsidR="00F400E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0E6" w:rsidP="00940D0B" w14:paraId="6DB82D4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00E6" w14:paraId="4E4F8FD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0E6" w:rsidP="00940D0B" w14:paraId="4DAD42CC" w14:textId="12FD51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00E6" w14:paraId="0107311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0E6" w14:paraId="1F65AAC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0E6" w:rsidP="00940D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00E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0E6" w:rsidP="00940D0B" w14:textId="12FD51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00E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0E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0E6" w14:paraId="41ABDAF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0E6" w:rsidRPr="00F400E6" w:rsidP="00F400E6" w14:paraId="6325A09A" w14:textId="57EDDCDD">
    <w:pPr>
      <w:pStyle w:val="Header"/>
      <w:rPr>
        <w:rFonts w:ascii="仿宋" w:eastAsia="仿宋" w:hAnsi="仿宋"/>
      </w:rPr>
    </w:pPr>
    <w:r w:rsidRPr="00F400E6">
      <w:rPr>
        <w:rFonts w:ascii="仿宋" w:eastAsia="仿宋" w:hAnsi="仿宋" w:hint="eastAsia"/>
      </w:rPr>
      <w:t>甲板漆可行性报告</w:t>
    </w:r>
    <w:r w:rsidRPr="00F400E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0E6" w14:paraId="786D995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0E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0E6" w:rsidRPr="00F400E6" w:rsidP="00F400E6" w14:textId="57EDDCDD">
    <w:pPr>
      <w:pStyle w:val="Header"/>
      <w:rPr>
        <w:rFonts w:ascii="仿宋" w:eastAsia="仿宋" w:hAnsi="仿宋"/>
      </w:rPr>
    </w:pPr>
    <w:r w:rsidRPr="00F400E6">
      <w:rPr>
        <w:rFonts w:ascii="仿宋" w:eastAsia="仿宋" w:hAnsi="仿宋" w:hint="eastAsia"/>
      </w:rPr>
      <w:t>甲板漆可行性报告</w:t>
    </w:r>
    <w:r w:rsidRPr="00F400E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0E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0E6"/>
    <w:rsid w:val="00940D0B"/>
    <w:rsid w:val="00F400E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46B159"/>
  <w15:chartTrackingRefBased/>
  <w15:docId w15:val="{21055036-94C4-4C20-8466-3D2D9D58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400E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400E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400E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400E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400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400E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400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400E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400E6"/>
  </w:style>
  <w:style w:type="paragraph" w:styleId="TOC1">
    <w:name w:val="toc 1"/>
    <w:basedOn w:val="Normal"/>
    <w:next w:val="Normal"/>
    <w:autoRedefine/>
    <w:uiPriority w:val="39"/>
    <w:unhideWhenUsed/>
    <w:rsid w:val="00F400E6"/>
  </w:style>
  <w:style w:type="paragraph" w:styleId="TOC2">
    <w:name w:val="toc 2"/>
    <w:basedOn w:val="Normal"/>
    <w:next w:val="Normal"/>
    <w:autoRedefine/>
    <w:uiPriority w:val="39"/>
    <w:unhideWhenUsed/>
    <w:rsid w:val="00F400E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55231233334011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3704</Words>
  <Characters>21115</Characters>
  <Application>Microsoft Office Word</Application>
  <DocSecurity>0</DocSecurity>
  <Lines>175</Lines>
  <Paragraphs>49</Paragraphs>
  <ScaleCrop>false</ScaleCrop>
  <Company/>
  <LinksUpToDate>false</LinksUpToDate>
  <CharactersWithSpaces>24770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2024-01-17T19:45:00Z</dcterms:created>
  <dcterms:modified xsi:type="dcterms:W3CDTF">2024-01-17T19:46:00Z</dcterms:modified>
</cp:coreProperties>
</file>