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 w:history="1">
        <w:r>
          <w:rPr>
            <w:rFonts w:ascii="仿宋" w:eastAsia="仿宋" w:hAnsi="仿宋" w:cs="仿宋" w:hint="eastAsia"/>
            <w:lang w:eastAsia="zh-CN"/>
          </w:rPr>
          <w:t>前言</w:t>
        </w:r>
        <w:r>
          <w:tab/>
        </w:r>
        <w:r>
          <w:fldChar w:fldCharType="begin"/>
        </w:r>
        <w:r>
          <w:instrText xml:space="preserve"> PAGEREF _Toc3203 \h </w:instrText>
        </w:r>
        <w:r>
          <w:fldChar w:fldCharType="separate"/>
        </w:r>
        <w:r>
          <w:t>3</w:t>
        </w:r>
        <w:r>
          <w:fldChar w:fldCharType="end"/>
        </w:r>
      </w:hyperlink>
    </w:p>
    <w:p>
      <w:pPr>
        <w:pStyle w:val="TOC1"/>
        <w:tabs>
          <w:tab w:val="right" w:leader="dot" w:pos="8306"/>
        </w:tabs>
      </w:pPr>
      <w:hyperlink w:anchor="_Toc2165" w:history="1">
        <w:r>
          <w:rPr>
            <w:rFonts w:ascii="仿宋" w:eastAsia="仿宋" w:hAnsi="仿宋" w:cs="仿宋" w:hint="eastAsia"/>
            <w:lang w:eastAsia="zh-CN"/>
          </w:rPr>
          <w:t>一、背景、必要性分析</w:t>
        </w:r>
        <w:r>
          <w:tab/>
        </w:r>
        <w:r>
          <w:fldChar w:fldCharType="begin"/>
        </w:r>
        <w:r>
          <w:instrText xml:space="preserve"> PAGEREF _Toc2165 \h </w:instrText>
        </w:r>
        <w:r>
          <w:fldChar w:fldCharType="separate"/>
        </w:r>
        <w:r>
          <w:t>3</w:t>
        </w:r>
        <w:r>
          <w:fldChar w:fldCharType="end"/>
        </w:r>
      </w:hyperlink>
    </w:p>
    <w:p>
      <w:pPr>
        <w:pStyle w:val="TOC2"/>
        <w:tabs>
          <w:tab w:val="right" w:leader="dot" w:pos="8306"/>
        </w:tabs>
      </w:pPr>
      <w:hyperlink w:anchor="_Toc20172" w:history="1">
        <w:r>
          <w:rPr>
            <w:rFonts w:ascii="仿宋" w:eastAsia="仿宋" w:hAnsi="仿宋" w:cs="仿宋" w:hint="eastAsia"/>
            <w:lang w:eastAsia="zh-CN"/>
          </w:rPr>
          <w:t>(一)、项目建设背景</w:t>
        </w:r>
        <w:r>
          <w:tab/>
        </w:r>
        <w:r>
          <w:fldChar w:fldCharType="begin"/>
        </w:r>
        <w:r>
          <w:instrText xml:space="preserve"> PAGEREF _Toc20172 \h </w:instrText>
        </w:r>
        <w:r>
          <w:fldChar w:fldCharType="separate"/>
        </w:r>
        <w:r>
          <w:t>3</w:t>
        </w:r>
        <w:r>
          <w:fldChar w:fldCharType="end"/>
        </w:r>
      </w:hyperlink>
    </w:p>
    <w:p>
      <w:pPr>
        <w:pStyle w:val="TOC2"/>
        <w:tabs>
          <w:tab w:val="right" w:leader="dot" w:pos="8306"/>
        </w:tabs>
      </w:pPr>
      <w:hyperlink w:anchor="_Toc27379" w:history="1">
        <w:r>
          <w:rPr>
            <w:rFonts w:ascii="仿宋" w:eastAsia="仿宋" w:hAnsi="仿宋" w:cs="仿宋" w:hint="eastAsia"/>
            <w:lang w:eastAsia="zh-CN"/>
          </w:rPr>
          <w:t>(二)、必要性分析</w:t>
        </w:r>
        <w:r>
          <w:tab/>
        </w:r>
        <w:r>
          <w:fldChar w:fldCharType="begin"/>
        </w:r>
        <w:r>
          <w:instrText xml:space="preserve"> PAGEREF _Toc27379 \h </w:instrText>
        </w:r>
        <w:r>
          <w:fldChar w:fldCharType="separate"/>
        </w:r>
        <w:r>
          <w:t>4</w:t>
        </w:r>
        <w:r>
          <w:fldChar w:fldCharType="end"/>
        </w:r>
      </w:hyperlink>
    </w:p>
    <w:p>
      <w:pPr>
        <w:pStyle w:val="TOC2"/>
        <w:tabs>
          <w:tab w:val="right" w:leader="dot" w:pos="8306"/>
        </w:tabs>
      </w:pPr>
      <w:hyperlink w:anchor="_Toc12265" w:history="1">
        <w:r>
          <w:rPr>
            <w:rFonts w:ascii="仿宋" w:eastAsia="仿宋" w:hAnsi="仿宋" w:cs="仿宋" w:hint="eastAsia"/>
            <w:lang w:eastAsia="zh-CN"/>
          </w:rPr>
          <w:t>(三)、项目建设有利条件</w:t>
        </w:r>
        <w:r>
          <w:tab/>
        </w:r>
        <w:r>
          <w:fldChar w:fldCharType="begin"/>
        </w:r>
        <w:r>
          <w:instrText xml:space="preserve"> PAGEREF _Toc12265 \h </w:instrText>
        </w:r>
        <w:r>
          <w:fldChar w:fldCharType="separate"/>
        </w:r>
        <w:r>
          <w:t>5</w:t>
        </w:r>
        <w:r>
          <w:fldChar w:fldCharType="end"/>
        </w:r>
      </w:hyperlink>
    </w:p>
    <w:p>
      <w:pPr>
        <w:pStyle w:val="TOC1"/>
        <w:tabs>
          <w:tab w:val="right" w:leader="dot" w:pos="8306"/>
        </w:tabs>
      </w:pPr>
      <w:hyperlink w:anchor="_Toc8187" w:history="1">
        <w:r>
          <w:rPr>
            <w:rFonts w:ascii="仿宋" w:eastAsia="仿宋" w:hAnsi="仿宋" w:cs="仿宋" w:hint="eastAsia"/>
            <w:lang w:eastAsia="zh-CN"/>
          </w:rPr>
          <w:t>二、经济影响分析</w:t>
        </w:r>
        <w:r>
          <w:tab/>
        </w:r>
        <w:r>
          <w:fldChar w:fldCharType="begin"/>
        </w:r>
        <w:r>
          <w:instrText xml:space="preserve"> PAGEREF _Toc8187 \h </w:instrText>
        </w:r>
        <w:r>
          <w:fldChar w:fldCharType="separate"/>
        </w:r>
        <w:r>
          <w:t>7</w:t>
        </w:r>
        <w:r>
          <w:fldChar w:fldCharType="end"/>
        </w:r>
      </w:hyperlink>
    </w:p>
    <w:p>
      <w:pPr>
        <w:pStyle w:val="TOC2"/>
        <w:tabs>
          <w:tab w:val="right" w:leader="dot" w:pos="8306"/>
        </w:tabs>
      </w:pPr>
      <w:hyperlink w:anchor="_Toc12629" w:history="1">
        <w:r>
          <w:rPr>
            <w:rFonts w:ascii="仿宋" w:eastAsia="仿宋" w:hAnsi="仿宋" w:cs="仿宋" w:hint="eastAsia"/>
            <w:lang w:eastAsia="zh-CN"/>
          </w:rPr>
          <w:t>(一)、经济费用效益或费用效果分析</w:t>
        </w:r>
        <w:r>
          <w:tab/>
        </w:r>
        <w:r>
          <w:fldChar w:fldCharType="begin"/>
        </w:r>
        <w:r>
          <w:instrText xml:space="preserve"> PAGEREF _Toc12629 \h </w:instrText>
        </w:r>
        <w:r>
          <w:fldChar w:fldCharType="separate"/>
        </w:r>
        <w:r>
          <w:t>7</w:t>
        </w:r>
        <w:r>
          <w:fldChar w:fldCharType="end"/>
        </w:r>
      </w:hyperlink>
    </w:p>
    <w:p>
      <w:pPr>
        <w:pStyle w:val="TOC2"/>
        <w:tabs>
          <w:tab w:val="right" w:leader="dot" w:pos="8306"/>
        </w:tabs>
      </w:pPr>
      <w:hyperlink w:anchor="_Toc15683" w:history="1">
        <w:r>
          <w:rPr>
            <w:rFonts w:ascii="仿宋" w:eastAsia="仿宋" w:hAnsi="仿宋" w:cs="仿宋" w:hint="eastAsia"/>
            <w:lang w:eastAsia="zh-CN"/>
          </w:rPr>
          <w:t>(二)、行业影响分析</w:t>
        </w:r>
        <w:r>
          <w:tab/>
        </w:r>
        <w:r>
          <w:fldChar w:fldCharType="begin"/>
        </w:r>
        <w:r>
          <w:instrText xml:space="preserve"> PAGEREF _Toc15683 \h </w:instrText>
        </w:r>
        <w:r>
          <w:fldChar w:fldCharType="separate"/>
        </w:r>
        <w:r>
          <w:t>9</w:t>
        </w:r>
        <w:r>
          <w:fldChar w:fldCharType="end"/>
        </w:r>
      </w:hyperlink>
    </w:p>
    <w:p>
      <w:pPr>
        <w:pStyle w:val="TOC2"/>
        <w:tabs>
          <w:tab w:val="right" w:leader="dot" w:pos="8306"/>
        </w:tabs>
      </w:pPr>
      <w:hyperlink w:anchor="_Toc27510" w:history="1">
        <w:r>
          <w:rPr>
            <w:rFonts w:ascii="仿宋" w:eastAsia="仿宋" w:hAnsi="仿宋" w:cs="仿宋" w:hint="eastAsia"/>
            <w:lang w:eastAsia="zh-CN"/>
          </w:rPr>
          <w:t>(三)、区域经济影响分析</w:t>
        </w:r>
        <w:r>
          <w:tab/>
        </w:r>
        <w:r>
          <w:fldChar w:fldCharType="begin"/>
        </w:r>
        <w:r>
          <w:instrText xml:space="preserve"> PAGEREF _Toc27510 \h </w:instrText>
        </w:r>
        <w:r>
          <w:fldChar w:fldCharType="separate"/>
        </w:r>
        <w:r>
          <w:t>11</w:t>
        </w:r>
        <w:r>
          <w:fldChar w:fldCharType="end"/>
        </w:r>
      </w:hyperlink>
    </w:p>
    <w:p>
      <w:pPr>
        <w:pStyle w:val="TOC2"/>
        <w:tabs>
          <w:tab w:val="right" w:leader="dot" w:pos="8306"/>
        </w:tabs>
      </w:pPr>
      <w:hyperlink w:anchor="_Toc29974" w:history="1">
        <w:r>
          <w:rPr>
            <w:rFonts w:ascii="仿宋" w:eastAsia="仿宋" w:hAnsi="仿宋" w:cs="仿宋" w:hint="eastAsia"/>
            <w:lang w:eastAsia="zh-CN"/>
          </w:rPr>
          <w:t>(四)、宏观经济影响分析</w:t>
        </w:r>
        <w:r>
          <w:tab/>
        </w:r>
        <w:r>
          <w:fldChar w:fldCharType="begin"/>
        </w:r>
        <w:r>
          <w:instrText xml:space="preserve"> PAGEREF _Toc29974 \h </w:instrText>
        </w:r>
        <w:r>
          <w:fldChar w:fldCharType="separate"/>
        </w:r>
        <w:r>
          <w:t>12</w:t>
        </w:r>
        <w:r>
          <w:fldChar w:fldCharType="end"/>
        </w:r>
      </w:hyperlink>
    </w:p>
    <w:p>
      <w:pPr>
        <w:pStyle w:val="TOC1"/>
        <w:tabs>
          <w:tab w:val="right" w:leader="dot" w:pos="8306"/>
        </w:tabs>
      </w:pPr>
      <w:hyperlink w:anchor="_Toc15609" w:history="1">
        <w:r>
          <w:rPr>
            <w:rFonts w:ascii="仿宋" w:eastAsia="仿宋" w:hAnsi="仿宋" w:cs="仿宋" w:hint="eastAsia"/>
            <w:lang w:eastAsia="zh-CN"/>
          </w:rPr>
          <w:t>三、项目监理与质量保证</w:t>
        </w:r>
        <w:r>
          <w:tab/>
        </w:r>
        <w:r>
          <w:fldChar w:fldCharType="begin"/>
        </w:r>
        <w:r>
          <w:instrText xml:space="preserve"> PAGEREF _Toc15609 \h </w:instrText>
        </w:r>
        <w:r>
          <w:fldChar w:fldCharType="separate"/>
        </w:r>
        <w:r>
          <w:t>13</w:t>
        </w:r>
        <w:r>
          <w:fldChar w:fldCharType="end"/>
        </w:r>
      </w:hyperlink>
    </w:p>
    <w:p>
      <w:pPr>
        <w:pStyle w:val="TOC2"/>
        <w:tabs>
          <w:tab w:val="right" w:leader="dot" w:pos="8306"/>
        </w:tabs>
      </w:pPr>
      <w:hyperlink w:anchor="_Toc4791" w:history="1">
        <w:r>
          <w:rPr>
            <w:rFonts w:ascii="仿宋" w:eastAsia="仿宋" w:hAnsi="仿宋" w:cs="仿宋" w:hint="eastAsia"/>
            <w:lang w:eastAsia="zh-CN"/>
          </w:rPr>
          <w:t>(一)、监理体系构建</w:t>
        </w:r>
        <w:r>
          <w:tab/>
        </w:r>
        <w:r>
          <w:fldChar w:fldCharType="begin"/>
        </w:r>
        <w:r>
          <w:instrText xml:space="preserve"> PAGEREF _Toc4791 \h </w:instrText>
        </w:r>
        <w:r>
          <w:fldChar w:fldCharType="separate"/>
        </w:r>
        <w:r>
          <w:t>13</w:t>
        </w:r>
        <w:r>
          <w:fldChar w:fldCharType="end"/>
        </w:r>
      </w:hyperlink>
    </w:p>
    <w:p>
      <w:pPr>
        <w:pStyle w:val="TOC2"/>
        <w:tabs>
          <w:tab w:val="right" w:leader="dot" w:pos="8306"/>
        </w:tabs>
      </w:pPr>
      <w:hyperlink w:anchor="_Toc13882" w:history="1">
        <w:r>
          <w:rPr>
            <w:rFonts w:ascii="仿宋" w:eastAsia="仿宋" w:hAnsi="仿宋" w:cs="仿宋" w:hint="eastAsia"/>
            <w:lang w:eastAsia="zh-CN"/>
          </w:rPr>
          <w:t>(二)、质量保证体系实施</w:t>
        </w:r>
        <w:r>
          <w:tab/>
        </w:r>
        <w:r>
          <w:fldChar w:fldCharType="begin"/>
        </w:r>
        <w:r>
          <w:instrText xml:space="preserve"> PAGEREF _Toc13882 \h </w:instrText>
        </w:r>
        <w:r>
          <w:fldChar w:fldCharType="separate"/>
        </w:r>
        <w:r>
          <w:t>14</w:t>
        </w:r>
        <w:r>
          <w:fldChar w:fldCharType="end"/>
        </w:r>
      </w:hyperlink>
    </w:p>
    <w:p>
      <w:pPr>
        <w:pStyle w:val="TOC2"/>
        <w:tabs>
          <w:tab w:val="right" w:leader="dot" w:pos="8306"/>
        </w:tabs>
      </w:pPr>
      <w:hyperlink w:anchor="_Toc5805" w:history="1">
        <w:r>
          <w:rPr>
            <w:rFonts w:ascii="仿宋" w:eastAsia="仿宋" w:hAnsi="仿宋" w:cs="仿宋" w:hint="eastAsia"/>
            <w:lang w:eastAsia="zh-CN"/>
          </w:rPr>
          <w:t>(三)、监理与质量控制流程</w:t>
        </w:r>
        <w:r>
          <w:tab/>
        </w:r>
        <w:r>
          <w:fldChar w:fldCharType="begin"/>
        </w:r>
        <w:r>
          <w:instrText xml:space="preserve"> PAGEREF _Toc5805 \h </w:instrText>
        </w:r>
        <w:r>
          <w:fldChar w:fldCharType="separate"/>
        </w:r>
        <w:r>
          <w:t>15</w:t>
        </w:r>
        <w:r>
          <w:fldChar w:fldCharType="end"/>
        </w:r>
      </w:hyperlink>
    </w:p>
    <w:p>
      <w:pPr>
        <w:pStyle w:val="TOC1"/>
        <w:tabs>
          <w:tab w:val="right" w:leader="dot" w:pos="8306"/>
        </w:tabs>
      </w:pPr>
      <w:hyperlink w:anchor="_Toc10452" w:history="1">
        <w:r>
          <w:rPr>
            <w:rFonts w:ascii="仿宋" w:eastAsia="仿宋" w:hAnsi="仿宋" w:cs="仿宋" w:hint="eastAsia"/>
            <w:lang w:eastAsia="zh-CN"/>
          </w:rPr>
          <w:t>四、项目选址研究</w:t>
        </w:r>
        <w:r>
          <w:tab/>
        </w:r>
        <w:r>
          <w:fldChar w:fldCharType="begin"/>
        </w:r>
        <w:r>
          <w:instrText xml:space="preserve"> PAGEREF _Toc10452 \h </w:instrText>
        </w:r>
        <w:r>
          <w:fldChar w:fldCharType="separate"/>
        </w:r>
        <w:r>
          <w:t>15</w:t>
        </w:r>
        <w:r>
          <w:fldChar w:fldCharType="end"/>
        </w:r>
      </w:hyperlink>
    </w:p>
    <w:p>
      <w:pPr>
        <w:pStyle w:val="TOC2"/>
        <w:tabs>
          <w:tab w:val="right" w:leader="dot" w:pos="8306"/>
        </w:tabs>
      </w:pPr>
      <w:hyperlink w:anchor="_Toc23179" w:history="1">
        <w:r>
          <w:rPr>
            <w:rFonts w:ascii="仿宋" w:eastAsia="仿宋" w:hAnsi="仿宋" w:cs="仿宋" w:hint="eastAsia"/>
            <w:lang w:eastAsia="zh-CN"/>
          </w:rPr>
          <w:t>(一)、项目选址原则</w:t>
        </w:r>
        <w:r>
          <w:tab/>
        </w:r>
        <w:r>
          <w:fldChar w:fldCharType="begin"/>
        </w:r>
        <w:r>
          <w:instrText xml:space="preserve"> PAGEREF _Toc23179 \h </w:instrText>
        </w:r>
        <w:r>
          <w:fldChar w:fldCharType="separate"/>
        </w:r>
        <w:r>
          <w:t>15</w:t>
        </w:r>
        <w:r>
          <w:fldChar w:fldCharType="end"/>
        </w:r>
      </w:hyperlink>
    </w:p>
    <w:p>
      <w:pPr>
        <w:pStyle w:val="TOC2"/>
        <w:tabs>
          <w:tab w:val="right" w:leader="dot" w:pos="8306"/>
        </w:tabs>
      </w:pPr>
      <w:hyperlink w:anchor="_Toc17614" w:history="1">
        <w:r>
          <w:rPr>
            <w:rFonts w:ascii="仿宋" w:eastAsia="仿宋" w:hAnsi="仿宋" w:cs="仿宋" w:hint="eastAsia"/>
            <w:lang w:eastAsia="zh-CN"/>
          </w:rPr>
          <w:t>(二)、项目选址</w:t>
        </w:r>
        <w:r>
          <w:tab/>
        </w:r>
        <w:r>
          <w:fldChar w:fldCharType="begin"/>
        </w:r>
        <w:r>
          <w:instrText xml:space="preserve"> PAGEREF _Toc17614 \h </w:instrText>
        </w:r>
        <w:r>
          <w:fldChar w:fldCharType="separate"/>
        </w:r>
        <w:r>
          <w:t>19</w:t>
        </w:r>
        <w:r>
          <w:fldChar w:fldCharType="end"/>
        </w:r>
      </w:hyperlink>
    </w:p>
    <w:p>
      <w:pPr>
        <w:pStyle w:val="TOC2"/>
        <w:tabs>
          <w:tab w:val="right" w:leader="dot" w:pos="8306"/>
        </w:tabs>
      </w:pPr>
      <w:hyperlink w:anchor="_Toc8190" w:history="1">
        <w:r>
          <w:rPr>
            <w:rFonts w:ascii="仿宋" w:eastAsia="仿宋" w:hAnsi="仿宋" w:cs="仿宋" w:hint="eastAsia"/>
            <w:lang w:eastAsia="zh-CN"/>
          </w:rPr>
          <w:t>(三)、建设条件分析</w:t>
        </w:r>
        <w:r>
          <w:tab/>
        </w:r>
        <w:r>
          <w:fldChar w:fldCharType="begin"/>
        </w:r>
        <w:r>
          <w:instrText xml:space="preserve"> PAGEREF _Toc8190 \h </w:instrText>
        </w:r>
        <w:r>
          <w:fldChar w:fldCharType="separate"/>
        </w:r>
        <w:r>
          <w:t>21</w:t>
        </w:r>
        <w:r>
          <w:fldChar w:fldCharType="end"/>
        </w:r>
      </w:hyperlink>
    </w:p>
    <w:p>
      <w:pPr>
        <w:pStyle w:val="TOC2"/>
        <w:tabs>
          <w:tab w:val="right" w:leader="dot" w:pos="8306"/>
        </w:tabs>
      </w:pPr>
      <w:hyperlink w:anchor="_Toc14329" w:history="1">
        <w:r>
          <w:rPr>
            <w:rFonts w:ascii="仿宋" w:eastAsia="仿宋" w:hAnsi="仿宋" w:cs="仿宋" w:hint="eastAsia"/>
            <w:lang w:eastAsia="zh-CN"/>
          </w:rPr>
          <w:t>(四)、用地控制指标</w:t>
        </w:r>
        <w:r>
          <w:tab/>
        </w:r>
        <w:r>
          <w:fldChar w:fldCharType="begin"/>
        </w:r>
        <w:r>
          <w:instrText xml:space="preserve"> PAGEREF _Toc14329 \h </w:instrText>
        </w:r>
        <w:r>
          <w:fldChar w:fldCharType="separate"/>
        </w:r>
        <w:r>
          <w:t>22</w:t>
        </w:r>
        <w:r>
          <w:fldChar w:fldCharType="end"/>
        </w:r>
      </w:hyperlink>
    </w:p>
    <w:p>
      <w:pPr>
        <w:pStyle w:val="TOC2"/>
        <w:tabs>
          <w:tab w:val="right" w:leader="dot" w:pos="8306"/>
        </w:tabs>
      </w:pPr>
      <w:hyperlink w:anchor="_Toc19734" w:history="1">
        <w:r>
          <w:rPr>
            <w:rFonts w:ascii="仿宋" w:eastAsia="仿宋" w:hAnsi="仿宋" w:cs="仿宋" w:hint="eastAsia"/>
            <w:lang w:eastAsia="zh-CN"/>
          </w:rPr>
          <w:t>(五)、地总体要求</w:t>
        </w:r>
        <w:r>
          <w:tab/>
        </w:r>
        <w:r>
          <w:fldChar w:fldCharType="begin"/>
        </w:r>
        <w:r>
          <w:instrText xml:space="preserve"> PAGEREF _Toc19734 \h </w:instrText>
        </w:r>
        <w:r>
          <w:fldChar w:fldCharType="separate"/>
        </w:r>
        <w:r>
          <w:t>23</w:t>
        </w:r>
        <w:r>
          <w:fldChar w:fldCharType="end"/>
        </w:r>
      </w:hyperlink>
    </w:p>
    <w:p>
      <w:pPr>
        <w:pStyle w:val="TOC2"/>
        <w:tabs>
          <w:tab w:val="right" w:leader="dot" w:pos="8306"/>
        </w:tabs>
      </w:pPr>
      <w:hyperlink w:anchor="_Toc10623" w:history="1">
        <w:r>
          <w:rPr>
            <w:rFonts w:ascii="仿宋" w:eastAsia="仿宋" w:hAnsi="仿宋" w:cs="仿宋" w:hint="eastAsia"/>
            <w:lang w:eastAsia="zh-CN"/>
          </w:rPr>
          <w:t>(六)、节约用地措施</w:t>
        </w:r>
        <w:r>
          <w:tab/>
        </w:r>
        <w:r>
          <w:fldChar w:fldCharType="begin"/>
        </w:r>
        <w:r>
          <w:instrText xml:space="preserve"> PAGEREF _Toc10623 \h </w:instrText>
        </w:r>
        <w:r>
          <w:fldChar w:fldCharType="separate"/>
        </w:r>
        <w:r>
          <w:t>25</w:t>
        </w:r>
        <w:r>
          <w:fldChar w:fldCharType="end"/>
        </w:r>
      </w:hyperlink>
    </w:p>
    <w:p>
      <w:pPr>
        <w:pStyle w:val="TOC2"/>
        <w:tabs>
          <w:tab w:val="right" w:leader="dot" w:pos="8306"/>
        </w:tabs>
      </w:pPr>
      <w:hyperlink w:anchor="_Toc26676" w:history="1">
        <w:r>
          <w:rPr>
            <w:rFonts w:ascii="仿宋" w:eastAsia="仿宋" w:hAnsi="仿宋" w:cs="仿宋" w:hint="eastAsia"/>
            <w:lang w:eastAsia="zh-CN"/>
          </w:rPr>
          <w:t>(七)、选址综合评价</w:t>
        </w:r>
        <w:r>
          <w:tab/>
        </w:r>
        <w:r>
          <w:fldChar w:fldCharType="begin"/>
        </w:r>
        <w:r>
          <w:instrText xml:space="preserve"> PAGEREF _Toc26676 \h </w:instrText>
        </w:r>
        <w:r>
          <w:fldChar w:fldCharType="separate"/>
        </w:r>
        <w:r>
          <w:t>26</w:t>
        </w:r>
        <w:r>
          <w:fldChar w:fldCharType="end"/>
        </w:r>
      </w:hyperlink>
    </w:p>
    <w:p>
      <w:pPr>
        <w:pStyle w:val="TOC1"/>
        <w:tabs>
          <w:tab w:val="right" w:leader="dot" w:pos="8306"/>
        </w:tabs>
      </w:pPr>
      <w:hyperlink w:anchor="_Toc31415" w:history="1">
        <w:r>
          <w:rPr>
            <w:rFonts w:ascii="仿宋" w:eastAsia="仿宋" w:hAnsi="仿宋" w:cs="仿宋" w:hint="eastAsia"/>
            <w:lang w:eastAsia="zh-CN"/>
          </w:rPr>
          <w:t>五、船用配套项目概论</w:t>
        </w:r>
        <w:r>
          <w:tab/>
        </w:r>
        <w:r>
          <w:fldChar w:fldCharType="begin"/>
        </w:r>
        <w:r>
          <w:instrText xml:space="preserve"> PAGEREF _Toc31415 \h </w:instrText>
        </w:r>
        <w:r>
          <w:fldChar w:fldCharType="separate"/>
        </w:r>
        <w:r>
          <w:t>27</w:t>
        </w:r>
        <w:r>
          <w:fldChar w:fldCharType="end"/>
        </w:r>
      </w:hyperlink>
    </w:p>
    <w:p>
      <w:pPr>
        <w:pStyle w:val="TOC2"/>
        <w:tabs>
          <w:tab w:val="right" w:leader="dot" w:pos="8306"/>
        </w:tabs>
      </w:pPr>
      <w:hyperlink w:anchor="_Toc14332" w:history="1">
        <w:r>
          <w:rPr>
            <w:rFonts w:ascii="仿宋" w:eastAsia="仿宋" w:hAnsi="仿宋" w:cs="仿宋" w:hint="eastAsia"/>
            <w:lang w:eastAsia="zh-CN"/>
          </w:rPr>
          <w:t>(一)、项目申报单位概况</w:t>
        </w:r>
        <w:r>
          <w:tab/>
        </w:r>
        <w:r>
          <w:fldChar w:fldCharType="begin"/>
        </w:r>
        <w:r>
          <w:instrText xml:space="preserve"> PAGEREF _Toc14332 \h </w:instrText>
        </w:r>
        <w:r>
          <w:fldChar w:fldCharType="separate"/>
        </w:r>
        <w:r>
          <w:t>27</w:t>
        </w:r>
        <w:r>
          <w:fldChar w:fldCharType="end"/>
        </w:r>
      </w:hyperlink>
    </w:p>
    <w:p>
      <w:pPr>
        <w:pStyle w:val="TOC2"/>
        <w:tabs>
          <w:tab w:val="right" w:leader="dot" w:pos="8306"/>
        </w:tabs>
      </w:pPr>
      <w:hyperlink w:anchor="_Toc16303" w:history="1">
        <w:r>
          <w:rPr>
            <w:rFonts w:ascii="仿宋" w:eastAsia="仿宋" w:hAnsi="仿宋" w:cs="仿宋" w:hint="eastAsia"/>
            <w:lang w:eastAsia="zh-CN"/>
          </w:rPr>
          <w:t>(二)、项目概况</w:t>
        </w:r>
        <w:r>
          <w:tab/>
        </w:r>
        <w:r>
          <w:fldChar w:fldCharType="begin"/>
        </w:r>
        <w:r>
          <w:instrText xml:space="preserve"> PAGEREF _Toc16303 \h </w:instrText>
        </w:r>
        <w:r>
          <w:fldChar w:fldCharType="separate"/>
        </w:r>
        <w:r>
          <w:t>28</w:t>
        </w:r>
        <w:r>
          <w:fldChar w:fldCharType="end"/>
        </w:r>
      </w:hyperlink>
    </w:p>
    <w:p>
      <w:pPr>
        <w:pStyle w:val="TOC1"/>
        <w:tabs>
          <w:tab w:val="right" w:leader="dot" w:pos="8306"/>
        </w:tabs>
      </w:pPr>
      <w:hyperlink w:anchor="_Toc20539" w:history="1">
        <w:r>
          <w:rPr>
            <w:rFonts w:ascii="仿宋" w:eastAsia="仿宋" w:hAnsi="仿宋" w:cs="仿宋" w:hint="eastAsia"/>
            <w:lang w:eastAsia="zh-CN"/>
          </w:rPr>
          <w:t>六、社会影响分析</w:t>
        </w:r>
        <w:r>
          <w:tab/>
        </w:r>
        <w:r>
          <w:fldChar w:fldCharType="begin"/>
        </w:r>
        <w:r>
          <w:instrText xml:space="preserve"> PAGEREF _Toc20539 \h </w:instrText>
        </w:r>
        <w:r>
          <w:fldChar w:fldCharType="separate"/>
        </w:r>
        <w:r>
          <w:t>31</w:t>
        </w:r>
        <w:r>
          <w:fldChar w:fldCharType="end"/>
        </w:r>
      </w:hyperlink>
    </w:p>
    <w:p>
      <w:pPr>
        <w:pStyle w:val="TOC2"/>
        <w:tabs>
          <w:tab w:val="right" w:leader="dot" w:pos="8306"/>
        </w:tabs>
      </w:pPr>
      <w:hyperlink w:anchor="_Toc13595" w:history="1">
        <w:r>
          <w:rPr>
            <w:rFonts w:ascii="仿宋" w:eastAsia="仿宋" w:hAnsi="仿宋" w:cs="仿宋" w:hint="eastAsia"/>
            <w:lang w:eastAsia="zh-CN"/>
          </w:rPr>
          <w:t>(一)、社会影响效果分析</w:t>
        </w:r>
        <w:r>
          <w:tab/>
        </w:r>
        <w:r>
          <w:fldChar w:fldCharType="begin"/>
        </w:r>
        <w:r>
          <w:instrText xml:space="preserve"> PAGEREF _Toc13595 \h </w:instrText>
        </w:r>
        <w:r>
          <w:fldChar w:fldCharType="separate"/>
        </w:r>
        <w:r>
          <w:t>31</w:t>
        </w:r>
        <w:r>
          <w:fldChar w:fldCharType="end"/>
        </w:r>
      </w:hyperlink>
    </w:p>
    <w:p>
      <w:pPr>
        <w:pStyle w:val="TOC2"/>
        <w:tabs>
          <w:tab w:val="right" w:leader="dot" w:pos="8306"/>
        </w:tabs>
      </w:pPr>
      <w:hyperlink w:anchor="_Toc23205" w:history="1">
        <w:r>
          <w:rPr>
            <w:rFonts w:ascii="仿宋" w:eastAsia="仿宋" w:hAnsi="仿宋" w:cs="仿宋" w:hint="eastAsia"/>
            <w:lang w:eastAsia="zh-CN"/>
          </w:rPr>
          <w:t>(二)、社会适应性分析</w:t>
        </w:r>
        <w:r>
          <w:tab/>
        </w:r>
        <w:r>
          <w:fldChar w:fldCharType="begin"/>
        </w:r>
        <w:r>
          <w:instrText xml:space="preserve"> PAGEREF _Toc23205 \h </w:instrText>
        </w:r>
        <w:r>
          <w:fldChar w:fldCharType="separate"/>
        </w:r>
        <w:r>
          <w:t>33</w:t>
        </w:r>
        <w:r>
          <w:fldChar w:fldCharType="end"/>
        </w:r>
      </w:hyperlink>
    </w:p>
    <w:p>
      <w:pPr>
        <w:pStyle w:val="TOC2"/>
        <w:tabs>
          <w:tab w:val="right" w:leader="dot" w:pos="8306"/>
        </w:tabs>
      </w:pPr>
      <w:hyperlink w:anchor="_Toc26233" w:history="1">
        <w:r>
          <w:rPr>
            <w:rFonts w:ascii="仿宋" w:eastAsia="仿宋" w:hAnsi="仿宋" w:cs="仿宋" w:hint="eastAsia"/>
            <w:lang w:eastAsia="zh-CN"/>
          </w:rPr>
          <w:t>(三)、社会风险及对策分析</w:t>
        </w:r>
        <w:r>
          <w:tab/>
        </w:r>
        <w:r>
          <w:fldChar w:fldCharType="begin"/>
        </w:r>
        <w:r>
          <w:instrText xml:space="preserve"> PAGEREF _Toc26233 \h </w:instrText>
        </w:r>
        <w:r>
          <w:fldChar w:fldCharType="separate"/>
        </w:r>
        <w:r>
          <w:t>35</w:t>
        </w:r>
        <w:r>
          <w:fldChar w:fldCharType="end"/>
        </w:r>
      </w:hyperlink>
    </w:p>
    <w:p>
      <w:pPr>
        <w:pStyle w:val="TOC1"/>
        <w:tabs>
          <w:tab w:val="right" w:leader="dot" w:pos="8306"/>
        </w:tabs>
      </w:pPr>
      <w:hyperlink w:anchor="_Toc8915" w:history="1">
        <w:r>
          <w:rPr>
            <w:rFonts w:ascii="仿宋" w:eastAsia="仿宋" w:hAnsi="仿宋" w:cs="仿宋" w:hint="eastAsia"/>
            <w:lang w:eastAsia="zh-CN"/>
          </w:rPr>
          <w:t>七、技术创新与产业升级</w:t>
        </w:r>
        <w:r>
          <w:tab/>
        </w:r>
        <w:r>
          <w:fldChar w:fldCharType="begin"/>
        </w:r>
        <w:r>
          <w:instrText xml:space="preserve"> PAGEREF _Toc8915 \h </w:instrText>
        </w:r>
        <w:r>
          <w:fldChar w:fldCharType="separate"/>
        </w:r>
        <w:r>
          <w:t>38</w:t>
        </w:r>
        <w:r>
          <w:fldChar w:fldCharType="end"/>
        </w:r>
      </w:hyperlink>
    </w:p>
    <w:p>
      <w:pPr>
        <w:pStyle w:val="TOC2"/>
        <w:tabs>
          <w:tab w:val="right" w:leader="dot" w:pos="8306"/>
        </w:tabs>
      </w:pPr>
      <w:hyperlink w:anchor="_Toc3765" w:history="1">
        <w:r>
          <w:rPr>
            <w:rFonts w:ascii="仿宋" w:eastAsia="仿宋" w:hAnsi="仿宋" w:cs="仿宋" w:hint="eastAsia"/>
            <w:lang w:eastAsia="zh-CN"/>
          </w:rPr>
          <w:t>(一)、技术创新方向与目标</w:t>
        </w:r>
        <w:r>
          <w:tab/>
        </w:r>
        <w:r>
          <w:fldChar w:fldCharType="begin"/>
        </w:r>
        <w:r>
          <w:instrText xml:space="preserve"> PAGEREF _Toc3765 \h </w:instrText>
        </w:r>
        <w:r>
          <w:fldChar w:fldCharType="separate"/>
        </w:r>
        <w:r>
          <w:t>38</w:t>
        </w:r>
        <w:r>
          <w:fldChar w:fldCharType="end"/>
        </w:r>
      </w:hyperlink>
    </w:p>
    <w:p>
      <w:pPr>
        <w:pStyle w:val="TOC2"/>
        <w:tabs>
          <w:tab w:val="right" w:leader="dot" w:pos="8306"/>
        </w:tabs>
      </w:pPr>
      <w:hyperlink w:anchor="_Toc26350" w:history="1">
        <w:r>
          <w:rPr>
            <w:rFonts w:ascii="仿宋" w:eastAsia="仿宋" w:hAnsi="仿宋" w:cs="仿宋" w:hint="eastAsia"/>
            <w:lang w:eastAsia="zh-CN"/>
          </w:rPr>
          <w:t>(二)、产业升级路径与措施</w:t>
        </w:r>
        <w:r>
          <w:tab/>
        </w:r>
        <w:r>
          <w:fldChar w:fldCharType="begin"/>
        </w:r>
        <w:r>
          <w:instrText xml:space="preserve"> PAGEREF _Toc26350 \h </w:instrText>
        </w:r>
        <w:r>
          <w:fldChar w:fldCharType="separate"/>
        </w:r>
        <w:r>
          <w:t>39</w:t>
        </w:r>
        <w:r>
          <w:fldChar w:fldCharType="end"/>
        </w:r>
      </w:hyperlink>
    </w:p>
    <w:p>
      <w:pPr>
        <w:pStyle w:val="TOC1"/>
        <w:tabs>
          <w:tab w:val="right" w:leader="dot" w:pos="8306"/>
        </w:tabs>
      </w:pPr>
      <w:hyperlink w:anchor="_Toc20116" w:history="1">
        <w:r>
          <w:rPr>
            <w:rFonts w:ascii="仿宋" w:eastAsia="仿宋" w:hAnsi="仿宋" w:cs="仿宋" w:hint="eastAsia"/>
            <w:lang w:eastAsia="zh-CN"/>
          </w:rPr>
          <w:t>八、项目质量与标准</w:t>
        </w:r>
        <w:r>
          <w:tab/>
        </w:r>
        <w:r>
          <w:fldChar w:fldCharType="begin"/>
        </w:r>
        <w:r>
          <w:instrText xml:space="preserve"> PAGEREF _Toc20116 \h </w:instrText>
        </w:r>
        <w:r>
          <w:fldChar w:fldCharType="separate"/>
        </w:r>
        <w:r>
          <w:t>41</w:t>
        </w:r>
        <w:r>
          <w:fldChar w:fldCharType="end"/>
        </w:r>
      </w:hyperlink>
    </w:p>
    <w:p>
      <w:pPr>
        <w:pStyle w:val="TOC2"/>
        <w:tabs>
          <w:tab w:val="right" w:leader="dot" w:pos="8306"/>
        </w:tabs>
      </w:pPr>
      <w:hyperlink w:anchor="_Toc15075" w:history="1">
        <w:r>
          <w:rPr>
            <w:rFonts w:ascii="仿宋" w:eastAsia="仿宋" w:hAnsi="仿宋" w:cs="仿宋" w:hint="eastAsia"/>
            <w:lang w:eastAsia="zh-CN"/>
          </w:rPr>
          <w:t>(一)、质量保障体系</w:t>
        </w:r>
        <w:r>
          <w:tab/>
        </w:r>
        <w:r>
          <w:fldChar w:fldCharType="begin"/>
        </w:r>
        <w:r>
          <w:instrText xml:space="preserve"> PAGEREF _Toc15075 \h </w:instrText>
        </w:r>
        <w:r>
          <w:fldChar w:fldCharType="separate"/>
        </w:r>
        <w:r>
          <w:t>41</w:t>
        </w:r>
        <w:r>
          <w:fldChar w:fldCharType="end"/>
        </w:r>
      </w:hyperlink>
    </w:p>
    <w:p>
      <w:pPr>
        <w:pStyle w:val="TOC2"/>
        <w:tabs>
          <w:tab w:val="right" w:leader="dot" w:pos="8306"/>
        </w:tabs>
      </w:pPr>
      <w:hyperlink w:anchor="_Toc28575" w:history="1">
        <w:r>
          <w:rPr>
            <w:rFonts w:ascii="仿宋" w:eastAsia="仿宋" w:hAnsi="仿宋" w:cs="仿宋" w:hint="eastAsia"/>
            <w:lang w:eastAsia="zh-CN"/>
          </w:rPr>
          <w:t>(二)、标准化作业流程</w:t>
        </w:r>
        <w:r>
          <w:tab/>
        </w:r>
        <w:r>
          <w:fldChar w:fldCharType="begin"/>
        </w:r>
        <w:r>
          <w:instrText xml:space="preserve"> PAGEREF _Toc28575 \h </w:instrText>
        </w:r>
        <w:r>
          <w:fldChar w:fldCharType="separate"/>
        </w:r>
        <w:r>
          <w:t>42</w:t>
        </w:r>
        <w:r>
          <w:fldChar w:fldCharType="end"/>
        </w:r>
      </w:hyperlink>
    </w:p>
    <w:p>
      <w:pPr>
        <w:pStyle w:val="TOC2"/>
        <w:tabs>
          <w:tab w:val="right" w:leader="dot" w:pos="8306"/>
        </w:tabs>
      </w:pPr>
      <w:hyperlink w:anchor="_Toc31262" w:history="1">
        <w:r>
          <w:rPr>
            <w:rFonts w:ascii="仿宋" w:eastAsia="仿宋" w:hAnsi="仿宋" w:cs="仿宋" w:hint="eastAsia"/>
            <w:lang w:eastAsia="zh-CN"/>
          </w:rPr>
          <w:t>(三)、质量监控与评估</w:t>
        </w:r>
        <w:r>
          <w:tab/>
        </w:r>
        <w:r>
          <w:fldChar w:fldCharType="begin"/>
        </w:r>
        <w:r>
          <w:instrText xml:space="preserve"> PAGEREF _Toc31262 \h </w:instrText>
        </w:r>
        <w:r>
          <w:fldChar w:fldCharType="separate"/>
        </w:r>
        <w:r>
          <w:t>44</w:t>
        </w:r>
        <w:r>
          <w:fldChar w:fldCharType="end"/>
        </w:r>
      </w:hyperlink>
    </w:p>
    <w:p>
      <w:pPr>
        <w:pStyle w:val="TOC2"/>
        <w:tabs>
          <w:tab w:val="right" w:leader="dot" w:pos="8306"/>
        </w:tabs>
      </w:pPr>
      <w:hyperlink w:anchor="_Toc24442" w:history="1">
        <w:r>
          <w:rPr>
            <w:rFonts w:ascii="仿宋" w:eastAsia="仿宋" w:hAnsi="仿宋" w:cs="仿宋" w:hint="eastAsia"/>
            <w:lang w:eastAsia="zh-CN"/>
          </w:rPr>
          <w:t>(四)、质量改进计划</w:t>
        </w:r>
        <w:r>
          <w:tab/>
        </w:r>
        <w:r>
          <w:fldChar w:fldCharType="begin"/>
        </w:r>
        <w:r>
          <w:instrText xml:space="preserve"> PAGEREF _Toc24442 \h </w:instrText>
        </w:r>
        <w:r>
          <w:fldChar w:fldCharType="separate"/>
        </w:r>
        <w:r>
          <w:t>45</w:t>
        </w:r>
        <w:r>
          <w:fldChar w:fldCharType="end"/>
        </w:r>
      </w:hyperlink>
    </w:p>
    <w:p>
      <w:pPr>
        <w:pStyle w:val="TOC1"/>
        <w:tabs>
          <w:tab w:val="right" w:leader="dot" w:pos="8306"/>
        </w:tabs>
      </w:pPr>
      <w:hyperlink w:anchor="_Toc25616" w:history="1">
        <w:r>
          <w:rPr>
            <w:rFonts w:ascii="仿宋" w:eastAsia="仿宋" w:hAnsi="仿宋" w:cs="仿宋" w:hint="eastAsia"/>
            <w:lang w:eastAsia="zh-CN"/>
          </w:rPr>
          <w:t>九、环境保护与治理方案</w:t>
        </w:r>
        <w:r>
          <w:tab/>
        </w:r>
        <w:r>
          <w:fldChar w:fldCharType="begin"/>
        </w:r>
        <w:r>
          <w:instrText xml:space="preserve"> PAGEREF _Toc25616 \h </w:instrText>
        </w:r>
        <w:r>
          <w:fldChar w:fldCharType="separate"/>
        </w:r>
        <w:r>
          <w:t>46</w:t>
        </w:r>
        <w:r>
          <w:fldChar w:fldCharType="end"/>
        </w:r>
      </w:hyperlink>
    </w:p>
    <w:p>
      <w:pPr>
        <w:pStyle w:val="TOC2"/>
        <w:tabs>
          <w:tab w:val="right" w:leader="dot" w:pos="8306"/>
        </w:tabs>
      </w:pPr>
      <w:hyperlink w:anchor="_Toc11964" w:history="1">
        <w:r>
          <w:rPr>
            <w:rFonts w:ascii="仿宋" w:eastAsia="仿宋" w:hAnsi="仿宋" w:cs="仿宋" w:hint="eastAsia"/>
            <w:lang w:eastAsia="zh-CN"/>
          </w:rPr>
          <w:t>(一)、项目环境影响评估</w:t>
        </w:r>
        <w:r>
          <w:tab/>
        </w:r>
        <w:r>
          <w:fldChar w:fldCharType="begin"/>
        </w:r>
        <w:r>
          <w:instrText xml:space="preserve"> PAGEREF _Toc11964 \h </w:instrText>
        </w:r>
        <w:r>
          <w:fldChar w:fldCharType="separate"/>
        </w:r>
        <w:r>
          <w:t>46</w:t>
        </w:r>
        <w:r>
          <w:fldChar w:fldCharType="end"/>
        </w:r>
      </w:hyperlink>
    </w:p>
    <w:p>
      <w:pPr>
        <w:pStyle w:val="TOC2"/>
        <w:tabs>
          <w:tab w:val="right" w:leader="dot" w:pos="8306"/>
        </w:tabs>
      </w:pPr>
      <w:hyperlink w:anchor="_Toc8731" w:history="1">
        <w:r>
          <w:rPr>
            <w:rFonts w:ascii="仿宋" w:eastAsia="仿宋" w:hAnsi="仿宋" w:cs="仿宋" w:hint="eastAsia"/>
            <w:lang w:eastAsia="zh-CN"/>
          </w:rPr>
          <w:t>(二)、环境保护措施与治理方案</w:t>
        </w:r>
        <w:r>
          <w:tab/>
        </w:r>
        <w:r>
          <w:fldChar w:fldCharType="begin"/>
        </w:r>
        <w:r>
          <w:instrText xml:space="preserve"> PAGEREF _Toc8731 \h </w:instrText>
        </w:r>
        <w:r>
          <w:fldChar w:fldCharType="separate"/>
        </w:r>
        <w:r>
          <w:t>46</w:t>
        </w:r>
        <w:r>
          <w:fldChar w:fldCharType="end"/>
        </w:r>
      </w:hyperlink>
    </w:p>
    <w:p>
      <w:pPr>
        <w:pStyle w:val="TOC1"/>
        <w:tabs>
          <w:tab w:val="right" w:leader="dot" w:pos="8306"/>
        </w:tabs>
      </w:pPr>
      <w:hyperlink w:anchor="_Toc30665" w:history="1">
        <w:r>
          <w:rPr>
            <w:rFonts w:ascii="仿宋" w:eastAsia="仿宋" w:hAnsi="仿宋" w:cs="仿宋" w:hint="eastAsia"/>
            <w:lang w:eastAsia="zh-CN"/>
          </w:rPr>
          <w:t>十、客户关系管理与市场拓展</w:t>
        </w:r>
        <w:r>
          <w:tab/>
        </w:r>
        <w:r>
          <w:fldChar w:fldCharType="begin"/>
        </w:r>
        <w:r>
          <w:instrText xml:space="preserve"> PAGEREF _Toc30665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9" w:history="1">
        <w:r>
          <w:rPr>
            <w:rFonts w:ascii="仿宋" w:eastAsia="仿宋" w:hAnsi="仿宋" w:cs="仿宋" w:hint="eastAsia"/>
            <w:lang w:eastAsia="zh-CN"/>
          </w:rPr>
          <w:t>(一)、客户关系管理策略</w:t>
        </w:r>
        <w:r>
          <w:tab/>
        </w:r>
        <w:r>
          <w:fldChar w:fldCharType="begin"/>
        </w:r>
        <w:r>
          <w:instrText xml:space="preserve"> PAGEREF _Toc10639 \h </w:instrText>
        </w:r>
        <w:r>
          <w:fldChar w:fldCharType="separate"/>
        </w:r>
        <w:r>
          <w:t>47</w:t>
        </w:r>
        <w:r>
          <w:fldChar w:fldCharType="end"/>
        </w:r>
      </w:hyperlink>
    </w:p>
    <w:p>
      <w:pPr>
        <w:pStyle w:val="TOC2"/>
        <w:tabs>
          <w:tab w:val="right" w:leader="dot" w:pos="8306"/>
        </w:tabs>
      </w:pPr>
      <w:hyperlink w:anchor="_Toc30014" w:history="1">
        <w:r>
          <w:rPr>
            <w:rFonts w:ascii="仿宋" w:eastAsia="仿宋" w:hAnsi="仿宋" w:cs="仿宋" w:hint="eastAsia"/>
            <w:lang w:eastAsia="zh-CN"/>
          </w:rPr>
          <w:t>(二)、市场拓展方案</w:t>
        </w:r>
        <w:r>
          <w:tab/>
        </w:r>
        <w:r>
          <w:fldChar w:fldCharType="begin"/>
        </w:r>
        <w:r>
          <w:instrText xml:space="preserve"> PAGEREF _Toc30014 \h </w:instrText>
        </w:r>
        <w:r>
          <w:fldChar w:fldCharType="separate"/>
        </w:r>
        <w:r>
          <w:t>48</w:t>
        </w:r>
        <w:r>
          <w:fldChar w:fldCharType="end"/>
        </w:r>
      </w:hyperlink>
    </w:p>
    <w:p>
      <w:pPr>
        <w:pStyle w:val="TOC1"/>
        <w:tabs>
          <w:tab w:val="right" w:leader="dot" w:pos="8306"/>
        </w:tabs>
      </w:pPr>
      <w:hyperlink w:anchor="_Toc17118" w:history="1">
        <w:r>
          <w:rPr>
            <w:rFonts w:ascii="仿宋" w:eastAsia="仿宋" w:hAnsi="仿宋" w:cs="仿宋" w:hint="eastAsia"/>
            <w:lang w:eastAsia="zh-CN"/>
          </w:rPr>
          <w:t>十一、土地利用与规划方案</w:t>
        </w:r>
        <w:r>
          <w:tab/>
        </w:r>
        <w:r>
          <w:fldChar w:fldCharType="begin"/>
        </w:r>
        <w:r>
          <w:instrText xml:space="preserve"> PAGEREF _Toc17118 \h </w:instrText>
        </w:r>
        <w:r>
          <w:fldChar w:fldCharType="separate"/>
        </w:r>
        <w:r>
          <w:t>49</w:t>
        </w:r>
        <w:r>
          <w:fldChar w:fldCharType="end"/>
        </w:r>
      </w:hyperlink>
    </w:p>
    <w:p>
      <w:pPr>
        <w:pStyle w:val="TOC2"/>
        <w:tabs>
          <w:tab w:val="right" w:leader="dot" w:pos="8306"/>
        </w:tabs>
      </w:pPr>
      <w:hyperlink w:anchor="_Toc3305" w:history="1">
        <w:r>
          <w:rPr>
            <w:rFonts w:ascii="仿宋" w:eastAsia="仿宋" w:hAnsi="仿宋" w:cs="仿宋" w:hint="eastAsia"/>
            <w:lang w:eastAsia="zh-CN"/>
          </w:rPr>
          <w:t>(一)、项目用地情况分析</w:t>
        </w:r>
        <w:r>
          <w:tab/>
        </w:r>
        <w:r>
          <w:fldChar w:fldCharType="begin"/>
        </w:r>
        <w:r>
          <w:instrText xml:space="preserve"> PAGEREF _Toc3305 \h </w:instrText>
        </w:r>
        <w:r>
          <w:fldChar w:fldCharType="separate"/>
        </w:r>
        <w:r>
          <w:t>49</w:t>
        </w:r>
        <w:r>
          <w:fldChar w:fldCharType="end"/>
        </w:r>
      </w:hyperlink>
    </w:p>
    <w:p>
      <w:pPr>
        <w:pStyle w:val="TOC2"/>
        <w:tabs>
          <w:tab w:val="right" w:leader="dot" w:pos="8306"/>
        </w:tabs>
      </w:pPr>
      <w:hyperlink w:anchor="_Toc1847" w:history="1">
        <w:r>
          <w:rPr>
            <w:rFonts w:ascii="仿宋" w:eastAsia="仿宋" w:hAnsi="仿宋" w:cs="仿宋" w:hint="eastAsia"/>
            <w:lang w:eastAsia="zh-CN"/>
          </w:rPr>
          <w:t>(二)、土地利用规划方案</w:t>
        </w:r>
        <w:r>
          <w:tab/>
        </w:r>
        <w:r>
          <w:fldChar w:fldCharType="begin"/>
        </w:r>
        <w:r>
          <w:instrText xml:space="preserve"> PAGEREF _Toc1847 \h </w:instrText>
        </w:r>
        <w:r>
          <w:fldChar w:fldCharType="separate"/>
        </w:r>
        <w:r>
          <w:t>50</w:t>
        </w:r>
        <w:r>
          <w:fldChar w:fldCharType="end"/>
        </w:r>
      </w:hyperlink>
    </w:p>
    <w:p>
      <w:pPr>
        <w:pStyle w:val="TOC1"/>
        <w:tabs>
          <w:tab w:val="right" w:leader="dot" w:pos="8306"/>
        </w:tabs>
      </w:pPr>
      <w:hyperlink w:anchor="_Toc31595" w:history="1">
        <w:r>
          <w:rPr>
            <w:rFonts w:ascii="仿宋" w:eastAsia="仿宋" w:hAnsi="仿宋" w:cs="仿宋" w:hint="eastAsia"/>
            <w:lang w:eastAsia="zh-CN"/>
          </w:rPr>
          <w:t>十二、项目进度计划</w:t>
        </w:r>
        <w:r>
          <w:tab/>
        </w:r>
        <w:r>
          <w:fldChar w:fldCharType="begin"/>
        </w:r>
        <w:r>
          <w:instrText xml:space="preserve"> PAGEREF _Toc31595 \h </w:instrText>
        </w:r>
        <w:r>
          <w:fldChar w:fldCharType="separate"/>
        </w:r>
        <w:r>
          <w:t>52</w:t>
        </w:r>
        <w:r>
          <w:fldChar w:fldCharType="end"/>
        </w:r>
      </w:hyperlink>
    </w:p>
    <w:p>
      <w:pPr>
        <w:pStyle w:val="TOC2"/>
        <w:tabs>
          <w:tab w:val="right" w:leader="dot" w:pos="8306"/>
        </w:tabs>
      </w:pPr>
      <w:hyperlink w:anchor="_Toc28708" w:history="1">
        <w:r>
          <w:rPr>
            <w:rFonts w:ascii="仿宋" w:eastAsia="仿宋" w:hAnsi="仿宋" w:cs="仿宋" w:hint="eastAsia"/>
            <w:lang w:eastAsia="zh-CN"/>
          </w:rPr>
          <w:t>(一)、建设周期</w:t>
        </w:r>
        <w:r>
          <w:tab/>
        </w:r>
        <w:r>
          <w:fldChar w:fldCharType="begin"/>
        </w:r>
        <w:r>
          <w:instrText xml:space="preserve"> PAGEREF _Toc28708 \h </w:instrText>
        </w:r>
        <w:r>
          <w:fldChar w:fldCharType="separate"/>
        </w:r>
        <w:r>
          <w:t>52</w:t>
        </w:r>
        <w:r>
          <w:fldChar w:fldCharType="end"/>
        </w:r>
      </w:hyperlink>
    </w:p>
    <w:p>
      <w:pPr>
        <w:pStyle w:val="TOC2"/>
        <w:tabs>
          <w:tab w:val="right" w:leader="dot" w:pos="8306"/>
        </w:tabs>
      </w:pPr>
      <w:hyperlink w:anchor="_Toc28143" w:history="1">
        <w:r>
          <w:rPr>
            <w:rFonts w:ascii="仿宋" w:eastAsia="仿宋" w:hAnsi="仿宋" w:cs="仿宋" w:hint="eastAsia"/>
            <w:lang w:eastAsia="zh-CN"/>
          </w:rPr>
          <w:t>(二)、建设进度</w:t>
        </w:r>
        <w:r>
          <w:tab/>
        </w:r>
        <w:r>
          <w:fldChar w:fldCharType="begin"/>
        </w:r>
        <w:r>
          <w:instrText xml:space="preserve"> PAGEREF _Toc28143 \h </w:instrText>
        </w:r>
        <w:r>
          <w:fldChar w:fldCharType="separate"/>
        </w:r>
        <w:r>
          <w:t>52</w:t>
        </w:r>
        <w:r>
          <w:fldChar w:fldCharType="end"/>
        </w:r>
      </w:hyperlink>
    </w:p>
    <w:p>
      <w:pPr>
        <w:pStyle w:val="TOC2"/>
        <w:tabs>
          <w:tab w:val="right" w:leader="dot" w:pos="8306"/>
        </w:tabs>
      </w:pPr>
      <w:hyperlink w:anchor="_Toc12507" w:history="1">
        <w:r>
          <w:rPr>
            <w:rFonts w:ascii="仿宋" w:eastAsia="仿宋" w:hAnsi="仿宋" w:cs="仿宋" w:hint="eastAsia"/>
            <w:lang w:eastAsia="zh-CN"/>
          </w:rPr>
          <w:t>(三)、进度安排注意事项</w:t>
        </w:r>
        <w:r>
          <w:tab/>
        </w:r>
        <w:r>
          <w:fldChar w:fldCharType="begin"/>
        </w:r>
        <w:r>
          <w:instrText xml:space="preserve"> PAGEREF _Toc12507 \h </w:instrText>
        </w:r>
        <w:r>
          <w:fldChar w:fldCharType="separate"/>
        </w:r>
        <w:r>
          <w:t>53</w:t>
        </w:r>
        <w:r>
          <w:fldChar w:fldCharType="end"/>
        </w:r>
      </w:hyperlink>
    </w:p>
    <w:p>
      <w:pPr>
        <w:pStyle w:val="TOC2"/>
        <w:tabs>
          <w:tab w:val="right" w:leader="dot" w:pos="8306"/>
        </w:tabs>
      </w:pPr>
      <w:hyperlink w:anchor="_Toc672" w:history="1">
        <w:r>
          <w:rPr>
            <w:rFonts w:ascii="仿宋" w:eastAsia="仿宋" w:hAnsi="仿宋" w:cs="仿宋" w:hint="eastAsia"/>
            <w:lang w:eastAsia="zh-CN"/>
          </w:rPr>
          <w:t>(四)、人力资源配置</w:t>
        </w:r>
        <w:r>
          <w:tab/>
        </w:r>
        <w:r>
          <w:fldChar w:fldCharType="begin"/>
        </w:r>
        <w:r>
          <w:instrText xml:space="preserve"> PAGEREF _Toc672 \h </w:instrText>
        </w:r>
        <w:r>
          <w:fldChar w:fldCharType="separate"/>
        </w:r>
        <w:r>
          <w:t>54</w:t>
        </w:r>
        <w:r>
          <w:fldChar w:fldCharType="end"/>
        </w:r>
      </w:hyperlink>
    </w:p>
    <w:p>
      <w:pPr>
        <w:pStyle w:val="TOC2"/>
        <w:tabs>
          <w:tab w:val="right" w:leader="dot" w:pos="8306"/>
        </w:tabs>
      </w:pPr>
      <w:hyperlink w:anchor="_Toc3942" w:history="1">
        <w:r>
          <w:rPr>
            <w:rFonts w:ascii="仿宋" w:eastAsia="仿宋" w:hAnsi="仿宋" w:cs="仿宋" w:hint="eastAsia"/>
            <w:lang w:eastAsia="zh-CN"/>
          </w:rPr>
          <w:t>(五)、员工培训</w:t>
        </w:r>
        <w:r>
          <w:tab/>
        </w:r>
        <w:r>
          <w:fldChar w:fldCharType="begin"/>
        </w:r>
        <w:r>
          <w:instrText xml:space="preserve"> PAGEREF _Toc3942 \h </w:instrText>
        </w:r>
        <w:r>
          <w:fldChar w:fldCharType="separate"/>
        </w:r>
        <w:r>
          <w:t>56</w:t>
        </w:r>
        <w:r>
          <w:fldChar w:fldCharType="end"/>
        </w:r>
      </w:hyperlink>
    </w:p>
    <w:p>
      <w:pPr>
        <w:pStyle w:val="TOC2"/>
        <w:tabs>
          <w:tab w:val="right" w:leader="dot" w:pos="8306"/>
        </w:tabs>
      </w:pPr>
      <w:hyperlink w:anchor="_Toc11713" w:history="1">
        <w:r>
          <w:rPr>
            <w:rFonts w:ascii="仿宋" w:eastAsia="仿宋" w:hAnsi="仿宋" w:cs="仿宋" w:hint="eastAsia"/>
            <w:lang w:eastAsia="zh-CN"/>
          </w:rPr>
          <w:t>(六)、项目实施保障</w:t>
        </w:r>
        <w:r>
          <w:tab/>
        </w:r>
        <w:r>
          <w:fldChar w:fldCharType="begin"/>
        </w:r>
        <w:r>
          <w:instrText xml:space="preserve"> PAGEREF _Toc11713 \h </w:instrText>
        </w:r>
        <w:r>
          <w:fldChar w:fldCharType="separate"/>
        </w:r>
        <w:r>
          <w:t>57</w:t>
        </w:r>
        <w:r>
          <w:fldChar w:fldCharType="end"/>
        </w:r>
      </w:hyperlink>
    </w:p>
    <w:p>
      <w:pPr>
        <w:pStyle w:val="TOC2"/>
        <w:tabs>
          <w:tab w:val="right" w:leader="dot" w:pos="8306"/>
        </w:tabs>
      </w:pPr>
      <w:hyperlink w:anchor="_Toc25558" w:history="1">
        <w:r>
          <w:rPr>
            <w:rFonts w:ascii="仿宋" w:eastAsia="仿宋" w:hAnsi="仿宋" w:cs="仿宋" w:hint="eastAsia"/>
            <w:lang w:eastAsia="zh-CN"/>
          </w:rPr>
          <w:t>(七)、安全规范管理</w:t>
        </w:r>
        <w:r>
          <w:tab/>
        </w:r>
        <w:r>
          <w:fldChar w:fldCharType="begin"/>
        </w:r>
        <w:r>
          <w:instrText xml:space="preserve"> PAGEREF _Toc25558 \h </w:instrText>
        </w:r>
        <w:r>
          <w:fldChar w:fldCharType="separate"/>
        </w:r>
        <w:r>
          <w:t>58</w:t>
        </w:r>
        <w:r>
          <w:fldChar w:fldCharType="end"/>
        </w:r>
      </w:hyperlink>
    </w:p>
    <w:p>
      <w:pPr>
        <w:pStyle w:val="TOC1"/>
        <w:tabs>
          <w:tab w:val="right" w:leader="dot" w:pos="8306"/>
        </w:tabs>
      </w:pPr>
      <w:hyperlink w:anchor="_Toc12438" w:history="1">
        <w:r>
          <w:rPr>
            <w:rFonts w:ascii="仿宋" w:eastAsia="仿宋" w:hAnsi="仿宋" w:cs="仿宋" w:hint="eastAsia"/>
            <w:lang w:eastAsia="zh-CN"/>
          </w:rPr>
          <w:t>十三、成果转化与推广应用</w:t>
        </w:r>
        <w:r>
          <w:tab/>
        </w:r>
        <w:r>
          <w:fldChar w:fldCharType="begin"/>
        </w:r>
        <w:r>
          <w:instrText xml:space="preserve"> PAGEREF _Toc12438 \h </w:instrText>
        </w:r>
        <w:r>
          <w:fldChar w:fldCharType="separate"/>
        </w:r>
        <w:r>
          <w:t>59</w:t>
        </w:r>
        <w:r>
          <w:fldChar w:fldCharType="end"/>
        </w:r>
      </w:hyperlink>
    </w:p>
    <w:p>
      <w:pPr>
        <w:pStyle w:val="TOC2"/>
        <w:tabs>
          <w:tab w:val="right" w:leader="dot" w:pos="8306"/>
        </w:tabs>
      </w:pPr>
      <w:hyperlink w:anchor="_Toc22028" w:history="1">
        <w:r>
          <w:rPr>
            <w:rFonts w:ascii="仿宋" w:eastAsia="仿宋" w:hAnsi="仿宋" w:cs="仿宋" w:hint="eastAsia"/>
            <w:lang w:eastAsia="zh-CN"/>
          </w:rPr>
          <w:t>(一)、成果转化策略制定</w:t>
        </w:r>
        <w:r>
          <w:tab/>
        </w:r>
        <w:r>
          <w:fldChar w:fldCharType="begin"/>
        </w:r>
        <w:r>
          <w:instrText xml:space="preserve"> PAGEREF _Toc22028 \h </w:instrText>
        </w:r>
        <w:r>
          <w:fldChar w:fldCharType="separate"/>
        </w:r>
        <w:r>
          <w:t>59</w:t>
        </w:r>
        <w:r>
          <w:fldChar w:fldCharType="end"/>
        </w:r>
      </w:hyperlink>
    </w:p>
    <w:p>
      <w:pPr>
        <w:pStyle w:val="TOC2"/>
        <w:tabs>
          <w:tab w:val="right" w:leader="dot" w:pos="8306"/>
        </w:tabs>
      </w:pPr>
      <w:hyperlink w:anchor="_Toc30843" w:history="1">
        <w:r>
          <w:rPr>
            <w:rFonts w:ascii="仿宋" w:eastAsia="仿宋" w:hAnsi="仿宋" w:cs="仿宋" w:hint="eastAsia"/>
            <w:lang w:eastAsia="zh-CN"/>
          </w:rPr>
          <w:t>(二)、成果推广应用方案</w:t>
        </w:r>
        <w:r>
          <w:tab/>
        </w:r>
        <w:r>
          <w:fldChar w:fldCharType="begin"/>
        </w:r>
        <w:r>
          <w:instrText xml:space="preserve"> PAGEREF _Toc30843 \h </w:instrText>
        </w:r>
        <w:r>
          <w:fldChar w:fldCharType="separate"/>
        </w:r>
        <w:r>
          <w:t>61</w:t>
        </w:r>
        <w:r>
          <w:fldChar w:fldCharType="end"/>
        </w:r>
      </w:hyperlink>
    </w:p>
    <w:p>
      <w:pPr>
        <w:pStyle w:val="TOC1"/>
        <w:tabs>
          <w:tab w:val="right" w:leader="dot" w:pos="8306"/>
        </w:tabs>
      </w:pPr>
      <w:hyperlink w:anchor="_Toc30439" w:history="1">
        <w:r>
          <w:rPr>
            <w:rFonts w:ascii="仿宋" w:eastAsia="仿宋" w:hAnsi="仿宋" w:cs="仿宋" w:hint="eastAsia"/>
            <w:lang w:eastAsia="zh-CN"/>
          </w:rPr>
          <w:t>十四、质量管理与控制</w:t>
        </w:r>
        <w:r>
          <w:tab/>
        </w:r>
        <w:r>
          <w:fldChar w:fldCharType="begin"/>
        </w:r>
        <w:r>
          <w:instrText xml:space="preserve"> PAGEREF _Toc30439 \h </w:instrText>
        </w:r>
        <w:r>
          <w:fldChar w:fldCharType="separate"/>
        </w:r>
        <w:r>
          <w:t>62</w:t>
        </w:r>
        <w:r>
          <w:fldChar w:fldCharType="end"/>
        </w:r>
      </w:hyperlink>
    </w:p>
    <w:p>
      <w:pPr>
        <w:pStyle w:val="TOC2"/>
        <w:tabs>
          <w:tab w:val="right" w:leader="dot" w:pos="8306"/>
        </w:tabs>
      </w:pPr>
      <w:hyperlink w:anchor="_Toc12260" w:history="1">
        <w:r>
          <w:rPr>
            <w:rFonts w:ascii="仿宋" w:eastAsia="仿宋" w:hAnsi="仿宋" w:cs="仿宋" w:hint="eastAsia"/>
            <w:lang w:eastAsia="zh-CN"/>
          </w:rPr>
          <w:t>(一)、质量管理体系建设</w:t>
        </w:r>
        <w:r>
          <w:tab/>
        </w:r>
        <w:r>
          <w:fldChar w:fldCharType="begin"/>
        </w:r>
        <w:r>
          <w:instrText xml:space="preserve"> PAGEREF _Toc12260 \h </w:instrText>
        </w:r>
        <w:r>
          <w:fldChar w:fldCharType="separate"/>
        </w:r>
        <w:r>
          <w:t>62</w:t>
        </w:r>
        <w:r>
          <w:fldChar w:fldCharType="end"/>
        </w:r>
      </w:hyperlink>
    </w:p>
    <w:p>
      <w:pPr>
        <w:pStyle w:val="TOC2"/>
        <w:tabs>
          <w:tab w:val="right" w:leader="dot" w:pos="8306"/>
        </w:tabs>
      </w:pPr>
      <w:hyperlink w:anchor="_Toc30686" w:history="1">
        <w:r>
          <w:rPr>
            <w:rFonts w:ascii="仿宋" w:eastAsia="仿宋" w:hAnsi="仿宋" w:cs="仿宋" w:hint="eastAsia"/>
            <w:lang w:eastAsia="zh-CN"/>
          </w:rPr>
          <w:t>(二)、质量控制措施</w:t>
        </w:r>
        <w:r>
          <w:tab/>
        </w:r>
        <w:r>
          <w:fldChar w:fldCharType="begin"/>
        </w:r>
        <w:r>
          <w:instrText xml:space="preserve"> PAGEREF _Toc30686 \h </w:instrText>
        </w:r>
        <w:r>
          <w:fldChar w:fldCharType="separate"/>
        </w:r>
        <w:r>
          <w:t>64</w:t>
        </w:r>
        <w:r>
          <w:fldChar w:fldCharType="end"/>
        </w:r>
      </w:hyperlink>
    </w:p>
    <w:p>
      <w:pPr>
        <w:pStyle w:val="TOC1"/>
        <w:tabs>
          <w:tab w:val="right" w:leader="dot" w:pos="8306"/>
        </w:tabs>
      </w:pPr>
      <w:hyperlink w:anchor="_Toc22546" w:history="1">
        <w:r>
          <w:rPr>
            <w:rFonts w:ascii="仿宋" w:eastAsia="仿宋" w:hAnsi="仿宋" w:cs="仿宋" w:hint="eastAsia"/>
            <w:lang w:eastAsia="zh-CN"/>
          </w:rPr>
          <w:t>十五、法律法规与政策遵循</w:t>
        </w:r>
        <w:r>
          <w:tab/>
        </w:r>
        <w:r>
          <w:fldChar w:fldCharType="begin"/>
        </w:r>
        <w:r>
          <w:instrText xml:space="preserve"> PAGEREF _Toc22546 \h </w:instrText>
        </w:r>
        <w:r>
          <w:fldChar w:fldCharType="separate"/>
        </w:r>
        <w:r>
          <w:t>65</w:t>
        </w:r>
        <w:r>
          <w:fldChar w:fldCharType="end"/>
        </w:r>
      </w:hyperlink>
    </w:p>
    <w:p>
      <w:pPr>
        <w:pStyle w:val="TOC2"/>
        <w:tabs>
          <w:tab w:val="right" w:leader="dot" w:pos="8306"/>
        </w:tabs>
      </w:pPr>
      <w:hyperlink w:anchor="_Toc7232" w:history="1">
        <w:r>
          <w:rPr>
            <w:rFonts w:ascii="仿宋" w:eastAsia="仿宋" w:hAnsi="仿宋" w:cs="仿宋" w:hint="eastAsia"/>
            <w:lang w:eastAsia="zh-CN"/>
          </w:rPr>
          <w:t>(一)、法律法规遵守</w:t>
        </w:r>
        <w:r>
          <w:tab/>
        </w:r>
        <w:r>
          <w:fldChar w:fldCharType="begin"/>
        </w:r>
        <w:r>
          <w:instrText xml:space="preserve"> PAGEREF _Toc7232 \h </w:instrText>
        </w:r>
        <w:r>
          <w:fldChar w:fldCharType="separate"/>
        </w:r>
        <w:r>
          <w:t>65</w:t>
        </w:r>
        <w:r>
          <w:fldChar w:fldCharType="end"/>
        </w:r>
      </w:hyperlink>
    </w:p>
    <w:p>
      <w:pPr>
        <w:pStyle w:val="TOC2"/>
        <w:tabs>
          <w:tab w:val="right" w:leader="dot" w:pos="8306"/>
        </w:tabs>
      </w:pPr>
      <w:hyperlink w:anchor="_Toc14789" w:history="1">
        <w:r>
          <w:rPr>
            <w:rFonts w:ascii="仿宋" w:eastAsia="仿宋" w:hAnsi="仿宋" w:cs="仿宋" w:hint="eastAsia"/>
            <w:lang w:eastAsia="zh-CN"/>
          </w:rPr>
          <w:t>(二)、政策导向与利用</w:t>
        </w:r>
        <w:r>
          <w:tab/>
        </w:r>
        <w:r>
          <w:fldChar w:fldCharType="begin"/>
        </w:r>
        <w:r>
          <w:instrText xml:space="preserve"> PAGEREF _Toc14789 \h </w:instrText>
        </w:r>
        <w:r>
          <w:fldChar w:fldCharType="separate"/>
        </w:r>
        <w:r>
          <w:t>66</w:t>
        </w:r>
        <w:r>
          <w:fldChar w:fldCharType="end"/>
        </w:r>
      </w:hyperlink>
    </w:p>
    <w:p>
      <w:pPr>
        <w:pStyle w:val="TOC1"/>
        <w:tabs>
          <w:tab w:val="right" w:leader="dot" w:pos="8306"/>
        </w:tabs>
      </w:pPr>
      <w:hyperlink w:anchor="_Toc6587" w:history="1">
        <w:r>
          <w:rPr>
            <w:rFonts w:ascii="仿宋" w:eastAsia="仿宋" w:hAnsi="仿宋" w:cs="仿宋" w:hint="eastAsia"/>
            <w:lang w:eastAsia="zh-CN"/>
          </w:rPr>
          <w:t>十六、项目施工方案</w:t>
        </w:r>
        <w:r>
          <w:tab/>
        </w:r>
        <w:r>
          <w:fldChar w:fldCharType="begin"/>
        </w:r>
        <w:r>
          <w:instrText xml:space="preserve"> PAGEREF _Toc6587 \h </w:instrText>
        </w:r>
        <w:r>
          <w:fldChar w:fldCharType="separate"/>
        </w:r>
        <w:r>
          <w:t>67</w:t>
        </w:r>
        <w:r>
          <w:fldChar w:fldCharType="end"/>
        </w:r>
      </w:hyperlink>
    </w:p>
    <w:p>
      <w:pPr>
        <w:pStyle w:val="TOC2"/>
        <w:tabs>
          <w:tab w:val="right" w:leader="dot" w:pos="8306"/>
        </w:tabs>
      </w:pPr>
      <w:hyperlink w:anchor="_Toc11320" w:history="1">
        <w:r>
          <w:rPr>
            <w:rFonts w:ascii="仿宋" w:eastAsia="仿宋" w:hAnsi="仿宋" w:cs="仿宋" w:hint="eastAsia"/>
            <w:lang w:eastAsia="zh-CN"/>
          </w:rPr>
          <w:t>(一)、施工组织设计</w:t>
        </w:r>
        <w:r>
          <w:tab/>
        </w:r>
        <w:r>
          <w:fldChar w:fldCharType="begin"/>
        </w:r>
        <w:r>
          <w:instrText xml:space="preserve"> PAGEREF _Toc11320 \h </w:instrText>
        </w:r>
        <w:r>
          <w:fldChar w:fldCharType="separate"/>
        </w:r>
        <w:r>
          <w:t>67</w:t>
        </w:r>
        <w:r>
          <w:fldChar w:fldCharType="end"/>
        </w:r>
      </w:hyperlink>
    </w:p>
    <w:p>
      <w:pPr>
        <w:pStyle w:val="TOC2"/>
        <w:tabs>
          <w:tab w:val="right" w:leader="dot" w:pos="8306"/>
        </w:tabs>
      </w:pPr>
      <w:hyperlink w:anchor="_Toc2521" w:history="1">
        <w:r>
          <w:rPr>
            <w:rFonts w:ascii="仿宋" w:eastAsia="仿宋" w:hAnsi="仿宋" w:cs="仿宋" w:hint="eastAsia"/>
            <w:lang w:eastAsia="zh-CN"/>
          </w:rPr>
          <w:t>(二)、施工工艺与技术路线</w:t>
        </w:r>
        <w:r>
          <w:tab/>
        </w:r>
        <w:r>
          <w:fldChar w:fldCharType="begin"/>
        </w:r>
        <w:r>
          <w:instrText xml:space="preserve"> PAGEREF _Toc2521 \h </w:instrText>
        </w:r>
        <w:r>
          <w:fldChar w:fldCharType="separate"/>
        </w:r>
        <w:r>
          <w:t>68</w:t>
        </w:r>
        <w:r>
          <w:fldChar w:fldCharType="end"/>
        </w:r>
      </w:hyperlink>
    </w:p>
    <w:p>
      <w:pPr>
        <w:pStyle w:val="TOC2"/>
        <w:tabs>
          <w:tab w:val="right" w:leader="dot" w:pos="8306"/>
        </w:tabs>
      </w:pPr>
      <w:hyperlink w:anchor="_Toc27932" w:history="1">
        <w:r>
          <w:rPr>
            <w:rFonts w:ascii="仿宋" w:eastAsia="仿宋" w:hAnsi="仿宋" w:cs="仿宋" w:hint="eastAsia"/>
            <w:lang w:eastAsia="zh-CN"/>
          </w:rPr>
          <w:t>(三)、关键节点施工计划</w:t>
        </w:r>
        <w:r>
          <w:tab/>
        </w:r>
        <w:r>
          <w:fldChar w:fldCharType="begin"/>
        </w:r>
        <w:r>
          <w:instrText xml:space="preserve"> PAGEREF _Toc27932 \h </w:instrText>
        </w:r>
        <w:r>
          <w:fldChar w:fldCharType="separate"/>
        </w:r>
        <w:r>
          <w:t>69</w:t>
        </w:r>
        <w:r>
          <w:fldChar w:fldCharType="end"/>
        </w:r>
      </w:hyperlink>
    </w:p>
    <w:p>
      <w:pPr>
        <w:pStyle w:val="TOC2"/>
        <w:tabs>
          <w:tab w:val="right" w:leader="dot" w:pos="8306"/>
        </w:tabs>
      </w:pPr>
      <w:hyperlink w:anchor="_Toc23693" w:history="1">
        <w:r>
          <w:rPr>
            <w:rFonts w:ascii="仿宋" w:eastAsia="仿宋" w:hAnsi="仿宋" w:cs="仿宋" w:hint="eastAsia"/>
            <w:lang w:eastAsia="zh-CN"/>
          </w:rPr>
          <w:t>(四)、施工现场管理</w:t>
        </w:r>
        <w:r>
          <w:tab/>
        </w:r>
        <w:r>
          <w:fldChar w:fldCharType="begin"/>
        </w:r>
        <w:r>
          <w:instrText xml:space="preserve"> PAGEREF _Toc23693 \h </w:instrText>
        </w:r>
        <w:r>
          <w:fldChar w:fldCharType="separate"/>
        </w:r>
        <w:r>
          <w:t>71</w:t>
        </w:r>
        <w:r>
          <w:fldChar w:fldCharType="end"/>
        </w:r>
      </w:hyperlink>
    </w:p>
    <w:p>
      <w:pPr>
        <w:pStyle w:val="TOC1"/>
        <w:tabs>
          <w:tab w:val="right" w:leader="dot" w:pos="8306"/>
        </w:tabs>
      </w:pPr>
      <w:hyperlink w:anchor="_Toc22911" w:history="1">
        <w:r>
          <w:rPr>
            <w:rFonts w:ascii="仿宋" w:eastAsia="仿宋" w:hAnsi="仿宋" w:cs="仿宋" w:hint="eastAsia"/>
            <w:lang w:eastAsia="zh-CN"/>
          </w:rPr>
          <w:t>十七、创新驱动与持续发展</w:t>
        </w:r>
        <w:r>
          <w:tab/>
        </w:r>
        <w:r>
          <w:fldChar w:fldCharType="begin"/>
        </w:r>
        <w:r>
          <w:instrText xml:space="preserve"> PAGEREF _Toc22911 \h </w:instrText>
        </w:r>
        <w:r>
          <w:fldChar w:fldCharType="separate"/>
        </w:r>
        <w:r>
          <w:t>73</w:t>
        </w:r>
        <w:r>
          <w:fldChar w:fldCharType="end"/>
        </w:r>
      </w:hyperlink>
    </w:p>
    <w:p>
      <w:pPr>
        <w:pStyle w:val="TOC2"/>
        <w:tabs>
          <w:tab w:val="right" w:leader="dot" w:pos="8306"/>
        </w:tabs>
      </w:pPr>
      <w:hyperlink w:anchor="_Toc31754" w:history="1">
        <w:r>
          <w:rPr>
            <w:rFonts w:ascii="仿宋" w:eastAsia="仿宋" w:hAnsi="仿宋" w:cs="仿宋" w:hint="eastAsia"/>
            <w:lang w:eastAsia="zh-CN"/>
          </w:rPr>
          <w:t>(一)、创新驱动战略实施</w:t>
        </w:r>
        <w:r>
          <w:tab/>
        </w:r>
        <w:r>
          <w:fldChar w:fldCharType="begin"/>
        </w:r>
        <w:r>
          <w:instrText xml:space="preserve"> PAGEREF _Toc31754 \h </w:instrText>
        </w:r>
        <w:r>
          <w:fldChar w:fldCharType="separate"/>
        </w:r>
        <w:r>
          <w:t>73</w:t>
        </w:r>
        <w:r>
          <w:fldChar w:fldCharType="end"/>
        </w:r>
      </w:hyperlink>
    </w:p>
    <w:p>
      <w:pPr>
        <w:pStyle w:val="TOC2"/>
        <w:tabs>
          <w:tab w:val="right" w:leader="dot" w:pos="8306"/>
        </w:tabs>
      </w:pPr>
      <w:hyperlink w:anchor="_Toc5813" w:history="1">
        <w:r>
          <w:rPr>
            <w:rFonts w:ascii="仿宋" w:eastAsia="仿宋" w:hAnsi="仿宋" w:cs="仿宋" w:hint="eastAsia"/>
            <w:lang w:eastAsia="zh-CN"/>
          </w:rPr>
          <w:t>(二)、持续发展路径探索</w:t>
        </w:r>
        <w:r>
          <w:tab/>
        </w:r>
        <w:r>
          <w:fldChar w:fldCharType="begin"/>
        </w:r>
        <w:r>
          <w:instrText xml:space="preserve"> PAGEREF _Toc5813 \h </w:instrText>
        </w:r>
        <w:r>
          <w:fldChar w:fldCharType="separate"/>
        </w:r>
        <w:r>
          <w:t>75</w:t>
        </w:r>
        <w:r>
          <w:fldChar w:fldCharType="end"/>
        </w:r>
      </w:hyperlink>
    </w:p>
    <w:p>
      <w:pPr>
        <w:pStyle w:val="TOC1"/>
        <w:tabs>
          <w:tab w:val="right" w:leader="dot" w:pos="8306"/>
        </w:tabs>
      </w:pPr>
      <w:hyperlink w:anchor="_Toc5244" w:history="1">
        <w:r>
          <w:rPr>
            <w:rFonts w:ascii="仿宋" w:eastAsia="仿宋" w:hAnsi="仿宋" w:cs="仿宋" w:hint="eastAsia"/>
            <w:lang w:eastAsia="zh-CN"/>
          </w:rPr>
          <w:t>十八、产业协同与集群发展</w:t>
        </w:r>
        <w:r>
          <w:tab/>
        </w:r>
        <w:r>
          <w:fldChar w:fldCharType="begin"/>
        </w:r>
        <w:r>
          <w:instrText xml:space="preserve"> PAGEREF _Toc5244 \h </w:instrText>
        </w:r>
        <w:r>
          <w:fldChar w:fldCharType="separate"/>
        </w:r>
        <w:r>
          <w:t>79</w:t>
        </w:r>
        <w:r>
          <w:fldChar w:fldCharType="end"/>
        </w:r>
      </w:hyperlink>
    </w:p>
    <w:p>
      <w:pPr>
        <w:pStyle w:val="TOC2"/>
        <w:tabs>
          <w:tab w:val="right" w:leader="dot" w:pos="8306"/>
        </w:tabs>
      </w:pPr>
      <w:hyperlink w:anchor="_Toc29632" w:history="1">
        <w:r>
          <w:rPr>
            <w:rFonts w:ascii="仿宋" w:eastAsia="仿宋" w:hAnsi="仿宋" w:cs="仿宋" w:hint="eastAsia"/>
            <w:lang w:eastAsia="zh-CN"/>
          </w:rPr>
          <w:t>(一)、产业协同机制建设</w:t>
        </w:r>
        <w:r>
          <w:tab/>
        </w:r>
        <w:r>
          <w:fldChar w:fldCharType="begin"/>
        </w:r>
        <w:r>
          <w:instrText xml:space="preserve"> PAGEREF _Toc29632 \h </w:instrText>
        </w:r>
        <w:r>
          <w:fldChar w:fldCharType="separate"/>
        </w:r>
        <w:r>
          <w:t>79</w:t>
        </w:r>
        <w:r>
          <w:fldChar w:fldCharType="end"/>
        </w:r>
      </w:hyperlink>
    </w:p>
    <w:p>
      <w:pPr>
        <w:pStyle w:val="TOC2"/>
        <w:tabs>
          <w:tab w:val="right" w:leader="dot" w:pos="8306"/>
        </w:tabs>
      </w:pPr>
      <w:hyperlink w:anchor="_Toc18009" w:history="1">
        <w:r>
          <w:rPr>
            <w:rFonts w:ascii="仿宋" w:eastAsia="仿宋" w:hAnsi="仿宋" w:cs="仿宋" w:hint="eastAsia"/>
            <w:lang w:eastAsia="zh-CN"/>
          </w:rPr>
          <w:t>(二)、产业集群培育与发展</w:t>
        </w:r>
        <w:r>
          <w:tab/>
        </w:r>
        <w:r>
          <w:fldChar w:fldCharType="begin"/>
        </w:r>
        <w:r>
          <w:instrText xml:space="preserve"> PAGEREF _Toc18009 \h </w:instrText>
        </w:r>
        <w:r>
          <w:fldChar w:fldCharType="separate"/>
        </w:r>
        <w:r>
          <w:t>80</w:t>
        </w:r>
        <w:r>
          <w:fldChar w:fldCharType="end"/>
        </w:r>
      </w:hyperlink>
    </w:p>
    <w:p>
      <w:pPr>
        <w:pStyle w:val="TOC1"/>
        <w:tabs>
          <w:tab w:val="right" w:leader="dot" w:pos="8306"/>
        </w:tabs>
      </w:pPr>
      <w:hyperlink w:anchor="_Toc20174" w:history="1">
        <w:r>
          <w:rPr>
            <w:rFonts w:ascii="仿宋" w:eastAsia="仿宋" w:hAnsi="仿宋" w:cs="仿宋" w:hint="eastAsia"/>
            <w:lang w:eastAsia="zh-CN"/>
          </w:rPr>
          <w:t>十九、人力资源管理与开发</w:t>
        </w:r>
        <w:r>
          <w:tab/>
        </w:r>
        <w:r>
          <w:fldChar w:fldCharType="begin"/>
        </w:r>
        <w:r>
          <w:instrText xml:space="preserve"> PAGEREF _Toc20174 \h </w:instrText>
        </w:r>
        <w:r>
          <w:fldChar w:fldCharType="separate"/>
        </w:r>
        <w:r>
          <w:t>81</w:t>
        </w:r>
        <w:r>
          <w:fldChar w:fldCharType="end"/>
        </w:r>
      </w:hyperlink>
    </w:p>
    <w:p>
      <w:pPr>
        <w:pStyle w:val="TOC2"/>
        <w:tabs>
          <w:tab w:val="right" w:leader="dot" w:pos="8306"/>
        </w:tabs>
      </w:pPr>
      <w:hyperlink w:anchor="_Toc98" w:history="1">
        <w:r>
          <w:rPr>
            <w:rFonts w:ascii="仿宋" w:eastAsia="仿宋" w:hAnsi="仿宋" w:cs="仿宋" w:hint="eastAsia"/>
            <w:lang w:eastAsia="zh-CN"/>
          </w:rPr>
          <w:t>(一)、人力资源规划</w:t>
        </w:r>
        <w:r>
          <w:tab/>
        </w:r>
        <w:r>
          <w:fldChar w:fldCharType="begin"/>
        </w:r>
        <w:r>
          <w:instrText xml:space="preserve"> PAGEREF _Toc98 \h </w:instrText>
        </w:r>
        <w:r>
          <w:fldChar w:fldCharType="separate"/>
        </w:r>
        <w:r>
          <w:t>81</w:t>
        </w:r>
        <w:r>
          <w:fldChar w:fldCharType="end"/>
        </w:r>
      </w:hyperlink>
    </w:p>
    <w:p>
      <w:pPr>
        <w:pStyle w:val="TOC2"/>
        <w:tabs>
          <w:tab w:val="right" w:leader="dot" w:pos="8306"/>
        </w:tabs>
      </w:pPr>
      <w:hyperlink w:anchor="_Toc26558" w:history="1">
        <w:r>
          <w:rPr>
            <w:rFonts w:ascii="仿宋" w:eastAsia="仿宋" w:hAnsi="仿宋" w:cs="仿宋" w:hint="eastAsia"/>
            <w:lang w:eastAsia="zh-CN"/>
          </w:rPr>
          <w:t>(二)、人力资源开发与培训</w:t>
        </w:r>
        <w:r>
          <w:tab/>
        </w:r>
        <w:r>
          <w:fldChar w:fldCharType="begin"/>
        </w:r>
        <w:r>
          <w:instrText xml:space="preserve"> PAGEREF _Toc26558 \h </w:instrText>
        </w:r>
        <w:r>
          <w:fldChar w:fldCharType="separate"/>
        </w:r>
        <w:r>
          <w:t>82</w:t>
        </w:r>
        <w:r>
          <w:fldChar w:fldCharType="end"/>
        </w:r>
      </w:hyperlink>
    </w:p>
    <w:p>
      <w:pPr>
        <w:pStyle w:val="TOC1"/>
        <w:tabs>
          <w:tab w:val="right" w:leader="dot" w:pos="8306"/>
        </w:tabs>
      </w:pPr>
      <w:hyperlink w:anchor="_Toc26257" w:history="1">
        <w:r>
          <w:rPr>
            <w:rFonts w:ascii="仿宋" w:eastAsia="仿宋" w:hAnsi="仿宋" w:cs="仿宋" w:hint="eastAsia"/>
            <w:lang w:eastAsia="zh-CN"/>
          </w:rPr>
          <w:t>二十、知识产权管理与保护</w:t>
        </w:r>
        <w:r>
          <w:tab/>
        </w:r>
        <w:r>
          <w:fldChar w:fldCharType="begin"/>
        </w:r>
        <w:r>
          <w:instrText xml:space="preserve"> PAGEREF _Toc26257 \h </w:instrText>
        </w:r>
        <w:r>
          <w:fldChar w:fldCharType="separate"/>
        </w:r>
        <w:r>
          <w:t>85</w:t>
        </w:r>
        <w:r>
          <w:fldChar w:fldCharType="end"/>
        </w:r>
      </w:hyperlink>
    </w:p>
    <w:p>
      <w:pPr>
        <w:pStyle w:val="TOC2"/>
        <w:tabs>
          <w:tab w:val="right" w:leader="dot" w:pos="8306"/>
        </w:tabs>
      </w:pPr>
      <w:hyperlink w:anchor="_Toc4054" w:history="1">
        <w:r>
          <w:rPr>
            <w:rFonts w:ascii="仿宋" w:eastAsia="仿宋" w:hAnsi="仿宋" w:cs="仿宋" w:hint="eastAsia"/>
            <w:lang w:eastAsia="zh-CN"/>
          </w:rPr>
          <w:t>(一)、知识产权管理体系建设</w:t>
        </w:r>
        <w:r>
          <w:tab/>
        </w:r>
        <w:r>
          <w:fldChar w:fldCharType="begin"/>
        </w:r>
        <w:r>
          <w:instrText xml:space="preserve"> PAGEREF _Toc4054 \h </w:instrText>
        </w:r>
        <w:r>
          <w:fldChar w:fldCharType="separate"/>
        </w:r>
        <w:r>
          <w:t>85</w:t>
        </w:r>
        <w:r>
          <w:fldChar w:fldCharType="end"/>
        </w:r>
      </w:hyperlink>
    </w:p>
    <w:p>
      <w:pPr>
        <w:pStyle w:val="TOC2"/>
        <w:tabs>
          <w:tab w:val="right" w:leader="dot" w:pos="8306"/>
        </w:tabs>
      </w:pPr>
      <w:hyperlink w:anchor="_Toc5503" w:history="1">
        <w:r>
          <w:rPr>
            <w:rFonts w:ascii="仿宋" w:eastAsia="仿宋" w:hAnsi="仿宋" w:cs="仿宋" w:hint="eastAsia"/>
            <w:lang w:eastAsia="zh-CN"/>
          </w:rPr>
          <w:t>(二)、知识产权保护措施</w:t>
        </w:r>
        <w:r>
          <w:tab/>
        </w:r>
        <w:r>
          <w:fldChar w:fldCharType="begin"/>
        </w:r>
        <w:r>
          <w:instrText xml:space="preserve"> PAGEREF _Toc5503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1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船用配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船用配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37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在全球经济快速发展和科技日新月异的今天，市场对创新技术和环保解决方案的需求日益增长。船用配套项目恰好聚焦于这一趋势，提供涵盖人工智能、大数据分析和可持续能源等领域的高效、先进产品和服务。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船用配套项目在其专注的领域内，特别是在人工智能和数据科学方面，有望推动显著的技术革新。项目的研发活动不仅有望孕育出改变行业运作方式的新技术，还可能在长远中影响整个技术生态系统。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船用配套项目还致力于提升当地居民的技能和就业能力，通过与当地教育机构合作提供培训和教育机会，从而提高社区整体的生活水平和社会福祉。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船用配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2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船用配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船用配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18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6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直接收益：假设船用配套项目的产品或服务年销售收入为XX万元。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68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若船用配套项目成功推广新型环保产品，比如采用可回收材料的包装，可能会激发消费者对可持续产品的需求。这种需求的增长可能迫使整个行业转向更环保的产品设计和生产方法。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51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https://d.book118.com/655313043243011102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84DAE"/>
    <w:rsid w:val="08C84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31304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2024-01-23T23:36:00Z</dcterms:created>
  <dcterms:modified xsi:type="dcterms:W3CDTF">2024-01-23T23:37:35Z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A4EF9E90A8644BFB94ED5FEB138B1B21_11</vt:lpwstr>
  </property>
  <property fmtid="{D5CDD505-2E9C-101B-9397-08002B2CF9AE}" pid="3" name="KSOProductBuildVer">
    <vt:lpwstr>2052-12.1.0.16120</vt:lpwstr>
  </property>
</Properties>
</file>