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游戏软件项目建设方案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4" w:history="1">
        <w:r>
          <w:rPr>
            <w:rFonts w:ascii="仿宋" w:eastAsia="仿宋" w:hAnsi="仿宋" w:cs="仿宋" w:hint="eastAsia"/>
            <w:lang w:eastAsia="zh-CN"/>
          </w:rPr>
          <w:t>前言</w:t>
        </w:r>
        <w:r>
          <w:tab/>
        </w:r>
        <w:r>
          <w:fldChar w:fldCharType="begin"/>
        </w:r>
        <w:r>
          <w:instrText xml:space="preserve"> PAGEREF _Toc17634 \h </w:instrText>
        </w:r>
        <w:r>
          <w:fldChar w:fldCharType="separate"/>
        </w:r>
        <w:r>
          <w:t>3</w:t>
        </w:r>
        <w:r>
          <w:fldChar w:fldCharType="end"/>
        </w:r>
      </w:hyperlink>
    </w:p>
    <w:p>
      <w:pPr>
        <w:pStyle w:val="TOC1"/>
        <w:tabs>
          <w:tab w:val="right" w:leader="dot" w:pos="8306"/>
        </w:tabs>
      </w:pPr>
      <w:hyperlink w:anchor="_Toc25956" w:history="1">
        <w:r>
          <w:rPr>
            <w:rFonts w:ascii="仿宋" w:eastAsia="仿宋" w:hAnsi="仿宋" w:cs="仿宋" w:hint="eastAsia"/>
            <w:lang w:eastAsia="zh-CN"/>
          </w:rPr>
          <w:t>一、项目监理与质量保证</w:t>
        </w:r>
        <w:r>
          <w:tab/>
        </w:r>
        <w:r>
          <w:fldChar w:fldCharType="begin"/>
        </w:r>
        <w:r>
          <w:instrText xml:space="preserve"> PAGEREF _Toc25956 \h </w:instrText>
        </w:r>
        <w:r>
          <w:fldChar w:fldCharType="separate"/>
        </w:r>
        <w:r>
          <w:t>3</w:t>
        </w:r>
        <w:r>
          <w:fldChar w:fldCharType="end"/>
        </w:r>
      </w:hyperlink>
    </w:p>
    <w:p>
      <w:pPr>
        <w:pStyle w:val="TOC2"/>
        <w:tabs>
          <w:tab w:val="right" w:leader="dot" w:pos="8306"/>
        </w:tabs>
      </w:pPr>
      <w:hyperlink w:anchor="_Toc23281" w:history="1">
        <w:r>
          <w:rPr>
            <w:rFonts w:ascii="仿宋" w:eastAsia="仿宋" w:hAnsi="仿宋" w:cs="仿宋" w:hint="eastAsia"/>
            <w:lang w:eastAsia="zh-CN"/>
          </w:rPr>
          <w:t>(一)、监理体系构建</w:t>
        </w:r>
        <w:r>
          <w:tab/>
        </w:r>
        <w:r>
          <w:fldChar w:fldCharType="begin"/>
        </w:r>
        <w:r>
          <w:instrText xml:space="preserve"> PAGEREF _Toc23281 \h </w:instrText>
        </w:r>
        <w:r>
          <w:fldChar w:fldCharType="separate"/>
        </w:r>
        <w:r>
          <w:t>3</w:t>
        </w:r>
        <w:r>
          <w:fldChar w:fldCharType="end"/>
        </w:r>
      </w:hyperlink>
    </w:p>
    <w:p>
      <w:pPr>
        <w:pStyle w:val="TOC2"/>
        <w:tabs>
          <w:tab w:val="right" w:leader="dot" w:pos="8306"/>
        </w:tabs>
      </w:pPr>
      <w:hyperlink w:anchor="_Toc32382" w:history="1">
        <w:r>
          <w:rPr>
            <w:rFonts w:ascii="仿宋" w:eastAsia="仿宋" w:hAnsi="仿宋" w:cs="仿宋" w:hint="eastAsia"/>
            <w:lang w:eastAsia="zh-CN"/>
          </w:rPr>
          <w:t>(二)、质量保证体系实施</w:t>
        </w:r>
        <w:r>
          <w:tab/>
        </w:r>
        <w:r>
          <w:fldChar w:fldCharType="begin"/>
        </w:r>
        <w:r>
          <w:instrText xml:space="preserve"> PAGEREF _Toc32382 \h </w:instrText>
        </w:r>
        <w:r>
          <w:fldChar w:fldCharType="separate"/>
        </w:r>
        <w:r>
          <w:t>4</w:t>
        </w:r>
        <w:r>
          <w:fldChar w:fldCharType="end"/>
        </w:r>
      </w:hyperlink>
    </w:p>
    <w:p>
      <w:pPr>
        <w:pStyle w:val="TOC2"/>
        <w:tabs>
          <w:tab w:val="right" w:leader="dot" w:pos="8306"/>
        </w:tabs>
      </w:pPr>
      <w:hyperlink w:anchor="_Toc10983" w:history="1">
        <w:r>
          <w:rPr>
            <w:rFonts w:ascii="仿宋" w:eastAsia="仿宋" w:hAnsi="仿宋" w:cs="仿宋" w:hint="eastAsia"/>
            <w:lang w:eastAsia="zh-CN"/>
          </w:rPr>
          <w:t>(三)、监理与质量控制流程</w:t>
        </w:r>
        <w:r>
          <w:tab/>
        </w:r>
        <w:r>
          <w:fldChar w:fldCharType="begin"/>
        </w:r>
        <w:r>
          <w:instrText xml:space="preserve"> PAGEREF _Toc10983 \h </w:instrText>
        </w:r>
        <w:r>
          <w:fldChar w:fldCharType="separate"/>
        </w:r>
        <w:r>
          <w:t>4</w:t>
        </w:r>
        <w:r>
          <w:fldChar w:fldCharType="end"/>
        </w:r>
      </w:hyperlink>
    </w:p>
    <w:p>
      <w:pPr>
        <w:pStyle w:val="TOC1"/>
        <w:tabs>
          <w:tab w:val="right" w:leader="dot" w:pos="8306"/>
        </w:tabs>
      </w:pPr>
      <w:hyperlink w:anchor="_Toc13675" w:history="1">
        <w:r>
          <w:rPr>
            <w:rFonts w:ascii="仿宋" w:eastAsia="仿宋" w:hAnsi="仿宋" w:cs="仿宋" w:hint="eastAsia"/>
            <w:lang w:eastAsia="zh-CN"/>
          </w:rPr>
          <w:t>二、建设风险评估分析</w:t>
        </w:r>
        <w:r>
          <w:tab/>
        </w:r>
        <w:r>
          <w:fldChar w:fldCharType="begin"/>
        </w:r>
        <w:r>
          <w:instrText xml:space="preserve"> PAGEREF _Toc13675 \h </w:instrText>
        </w:r>
        <w:r>
          <w:fldChar w:fldCharType="separate"/>
        </w:r>
        <w:r>
          <w:t>5</w:t>
        </w:r>
        <w:r>
          <w:fldChar w:fldCharType="end"/>
        </w:r>
      </w:hyperlink>
    </w:p>
    <w:p>
      <w:pPr>
        <w:pStyle w:val="TOC2"/>
        <w:tabs>
          <w:tab w:val="right" w:leader="dot" w:pos="8306"/>
        </w:tabs>
      </w:pPr>
      <w:hyperlink w:anchor="_Toc10196" w:history="1">
        <w:r>
          <w:rPr>
            <w:rFonts w:ascii="仿宋" w:eastAsia="仿宋" w:hAnsi="仿宋" w:cs="仿宋" w:hint="eastAsia"/>
            <w:lang w:eastAsia="zh-CN"/>
          </w:rPr>
          <w:t>(一)、政策风险分析</w:t>
        </w:r>
        <w:r>
          <w:tab/>
        </w:r>
        <w:r>
          <w:fldChar w:fldCharType="begin"/>
        </w:r>
        <w:r>
          <w:instrText xml:space="preserve"> PAGEREF _Toc10196 \h </w:instrText>
        </w:r>
        <w:r>
          <w:fldChar w:fldCharType="separate"/>
        </w:r>
        <w:r>
          <w:t>5</w:t>
        </w:r>
        <w:r>
          <w:fldChar w:fldCharType="end"/>
        </w:r>
      </w:hyperlink>
    </w:p>
    <w:p>
      <w:pPr>
        <w:pStyle w:val="TOC2"/>
        <w:tabs>
          <w:tab w:val="right" w:leader="dot" w:pos="8306"/>
        </w:tabs>
      </w:pPr>
      <w:hyperlink w:anchor="_Toc5932" w:history="1">
        <w:r>
          <w:rPr>
            <w:rFonts w:ascii="仿宋" w:eastAsia="仿宋" w:hAnsi="仿宋" w:cs="仿宋" w:hint="eastAsia"/>
            <w:lang w:eastAsia="zh-CN"/>
          </w:rPr>
          <w:t>(二)、社会风险分析</w:t>
        </w:r>
        <w:r>
          <w:tab/>
        </w:r>
        <w:r>
          <w:fldChar w:fldCharType="begin"/>
        </w:r>
        <w:r>
          <w:instrText xml:space="preserve"> PAGEREF _Toc5932 \h </w:instrText>
        </w:r>
        <w:r>
          <w:fldChar w:fldCharType="separate"/>
        </w:r>
        <w:r>
          <w:t>6</w:t>
        </w:r>
        <w:r>
          <w:fldChar w:fldCharType="end"/>
        </w:r>
      </w:hyperlink>
    </w:p>
    <w:p>
      <w:pPr>
        <w:pStyle w:val="TOC2"/>
        <w:tabs>
          <w:tab w:val="right" w:leader="dot" w:pos="8306"/>
        </w:tabs>
      </w:pPr>
      <w:hyperlink w:anchor="_Toc16410" w:history="1">
        <w:r>
          <w:rPr>
            <w:rFonts w:ascii="仿宋" w:eastAsia="仿宋" w:hAnsi="仿宋" w:cs="仿宋" w:hint="eastAsia"/>
            <w:lang w:eastAsia="zh-CN"/>
          </w:rPr>
          <w:t>(三)、市场风险分析</w:t>
        </w:r>
        <w:r>
          <w:tab/>
        </w:r>
        <w:r>
          <w:fldChar w:fldCharType="begin"/>
        </w:r>
        <w:r>
          <w:instrText xml:space="preserve"> PAGEREF _Toc16410 \h </w:instrText>
        </w:r>
        <w:r>
          <w:fldChar w:fldCharType="separate"/>
        </w:r>
        <w:r>
          <w:t>8</w:t>
        </w:r>
        <w:r>
          <w:fldChar w:fldCharType="end"/>
        </w:r>
      </w:hyperlink>
    </w:p>
    <w:p>
      <w:pPr>
        <w:pStyle w:val="TOC2"/>
        <w:tabs>
          <w:tab w:val="right" w:leader="dot" w:pos="8306"/>
        </w:tabs>
      </w:pPr>
      <w:hyperlink w:anchor="_Toc16475" w:history="1">
        <w:r>
          <w:rPr>
            <w:rFonts w:ascii="仿宋" w:eastAsia="仿宋" w:hAnsi="仿宋" w:cs="仿宋" w:hint="eastAsia"/>
            <w:lang w:eastAsia="zh-CN"/>
          </w:rPr>
          <w:t>(四)、资金风险分析</w:t>
        </w:r>
        <w:r>
          <w:tab/>
        </w:r>
        <w:r>
          <w:fldChar w:fldCharType="begin"/>
        </w:r>
        <w:r>
          <w:instrText xml:space="preserve"> PAGEREF _Toc16475 \h </w:instrText>
        </w:r>
        <w:r>
          <w:fldChar w:fldCharType="separate"/>
        </w:r>
        <w:r>
          <w:t>8</w:t>
        </w:r>
        <w:r>
          <w:fldChar w:fldCharType="end"/>
        </w:r>
      </w:hyperlink>
    </w:p>
    <w:p>
      <w:pPr>
        <w:pStyle w:val="TOC2"/>
        <w:tabs>
          <w:tab w:val="right" w:leader="dot" w:pos="8306"/>
        </w:tabs>
      </w:pPr>
      <w:hyperlink w:anchor="_Toc28329" w:history="1">
        <w:r>
          <w:rPr>
            <w:rFonts w:ascii="仿宋" w:eastAsia="仿宋" w:hAnsi="仿宋" w:cs="仿宋" w:hint="eastAsia"/>
            <w:lang w:eastAsia="zh-CN"/>
          </w:rPr>
          <w:t>(五)、技术风险分析</w:t>
        </w:r>
        <w:r>
          <w:tab/>
        </w:r>
        <w:r>
          <w:fldChar w:fldCharType="begin"/>
        </w:r>
        <w:r>
          <w:instrText xml:space="preserve"> PAGEREF _Toc28329 \h </w:instrText>
        </w:r>
        <w:r>
          <w:fldChar w:fldCharType="separate"/>
        </w:r>
        <w:r>
          <w:t>10</w:t>
        </w:r>
        <w:r>
          <w:fldChar w:fldCharType="end"/>
        </w:r>
      </w:hyperlink>
    </w:p>
    <w:p>
      <w:pPr>
        <w:pStyle w:val="TOC2"/>
        <w:tabs>
          <w:tab w:val="right" w:leader="dot" w:pos="8306"/>
        </w:tabs>
      </w:pPr>
      <w:hyperlink w:anchor="_Toc13819" w:history="1">
        <w:r>
          <w:rPr>
            <w:rFonts w:ascii="仿宋" w:eastAsia="仿宋" w:hAnsi="仿宋" w:cs="仿宋" w:hint="eastAsia"/>
            <w:lang w:eastAsia="zh-CN"/>
          </w:rPr>
          <w:t>(六)、财务风险分析</w:t>
        </w:r>
        <w:r>
          <w:tab/>
        </w:r>
        <w:r>
          <w:fldChar w:fldCharType="begin"/>
        </w:r>
        <w:r>
          <w:instrText xml:space="preserve"> PAGEREF _Toc13819 \h </w:instrText>
        </w:r>
        <w:r>
          <w:fldChar w:fldCharType="separate"/>
        </w:r>
        <w:r>
          <w:t>11</w:t>
        </w:r>
        <w:r>
          <w:fldChar w:fldCharType="end"/>
        </w:r>
      </w:hyperlink>
    </w:p>
    <w:p>
      <w:pPr>
        <w:pStyle w:val="TOC2"/>
        <w:tabs>
          <w:tab w:val="right" w:leader="dot" w:pos="8306"/>
        </w:tabs>
      </w:pPr>
      <w:hyperlink w:anchor="_Toc2815" w:history="1">
        <w:r>
          <w:rPr>
            <w:rFonts w:ascii="仿宋" w:eastAsia="仿宋" w:hAnsi="仿宋" w:cs="仿宋" w:hint="eastAsia"/>
            <w:lang w:eastAsia="zh-CN"/>
          </w:rPr>
          <w:t>(七)、管理风险分析</w:t>
        </w:r>
        <w:r>
          <w:tab/>
        </w:r>
        <w:r>
          <w:fldChar w:fldCharType="begin"/>
        </w:r>
        <w:r>
          <w:instrText xml:space="preserve"> PAGEREF _Toc2815 \h </w:instrText>
        </w:r>
        <w:r>
          <w:fldChar w:fldCharType="separate"/>
        </w:r>
        <w:r>
          <w:t>13</w:t>
        </w:r>
        <w:r>
          <w:fldChar w:fldCharType="end"/>
        </w:r>
      </w:hyperlink>
    </w:p>
    <w:p>
      <w:pPr>
        <w:pStyle w:val="TOC2"/>
        <w:tabs>
          <w:tab w:val="right" w:leader="dot" w:pos="8306"/>
        </w:tabs>
      </w:pPr>
      <w:hyperlink w:anchor="_Toc26102" w:history="1">
        <w:r>
          <w:rPr>
            <w:rFonts w:ascii="仿宋" w:eastAsia="仿宋" w:hAnsi="仿宋" w:cs="仿宋" w:hint="eastAsia"/>
            <w:lang w:eastAsia="zh-CN"/>
          </w:rPr>
          <w:t>(八)、其它风险分析</w:t>
        </w:r>
        <w:r>
          <w:tab/>
        </w:r>
        <w:r>
          <w:fldChar w:fldCharType="begin"/>
        </w:r>
        <w:r>
          <w:instrText xml:space="preserve"> PAGEREF _Toc26102 \h </w:instrText>
        </w:r>
        <w:r>
          <w:fldChar w:fldCharType="separate"/>
        </w:r>
        <w:r>
          <w:t>14</w:t>
        </w:r>
        <w:r>
          <w:fldChar w:fldCharType="end"/>
        </w:r>
      </w:hyperlink>
    </w:p>
    <w:p>
      <w:pPr>
        <w:pStyle w:val="TOC2"/>
        <w:tabs>
          <w:tab w:val="right" w:leader="dot" w:pos="8306"/>
        </w:tabs>
      </w:pPr>
      <w:hyperlink w:anchor="_Toc30267" w:history="1">
        <w:r>
          <w:rPr>
            <w:rFonts w:ascii="仿宋" w:eastAsia="仿宋" w:hAnsi="仿宋" w:cs="仿宋" w:hint="eastAsia"/>
            <w:lang w:eastAsia="zh-CN"/>
          </w:rPr>
          <w:t>(九)、社会影响评估</w:t>
        </w:r>
        <w:r>
          <w:tab/>
        </w:r>
        <w:r>
          <w:fldChar w:fldCharType="begin"/>
        </w:r>
        <w:r>
          <w:instrText xml:space="preserve"> PAGEREF _Toc30267 \h </w:instrText>
        </w:r>
        <w:r>
          <w:fldChar w:fldCharType="separate"/>
        </w:r>
        <w:r>
          <w:t>15</w:t>
        </w:r>
        <w:r>
          <w:fldChar w:fldCharType="end"/>
        </w:r>
      </w:hyperlink>
    </w:p>
    <w:p>
      <w:pPr>
        <w:pStyle w:val="TOC1"/>
        <w:tabs>
          <w:tab w:val="right" w:leader="dot" w:pos="8306"/>
        </w:tabs>
      </w:pPr>
      <w:hyperlink w:anchor="_Toc5216" w:history="1">
        <w:r>
          <w:rPr>
            <w:rFonts w:ascii="仿宋" w:eastAsia="仿宋" w:hAnsi="仿宋" w:cs="仿宋" w:hint="eastAsia"/>
            <w:lang w:eastAsia="zh-CN"/>
          </w:rPr>
          <w:t>三、经济影响分析</w:t>
        </w:r>
        <w:r>
          <w:tab/>
        </w:r>
        <w:r>
          <w:fldChar w:fldCharType="begin"/>
        </w:r>
        <w:r>
          <w:instrText xml:space="preserve"> PAGEREF _Toc5216 \h </w:instrText>
        </w:r>
        <w:r>
          <w:fldChar w:fldCharType="separate"/>
        </w:r>
        <w:r>
          <w:t>17</w:t>
        </w:r>
        <w:r>
          <w:fldChar w:fldCharType="end"/>
        </w:r>
      </w:hyperlink>
    </w:p>
    <w:p>
      <w:pPr>
        <w:pStyle w:val="TOC2"/>
        <w:tabs>
          <w:tab w:val="right" w:leader="dot" w:pos="8306"/>
        </w:tabs>
      </w:pPr>
      <w:hyperlink w:anchor="_Toc30153" w:history="1">
        <w:r>
          <w:rPr>
            <w:rFonts w:ascii="仿宋" w:eastAsia="仿宋" w:hAnsi="仿宋" w:cs="仿宋" w:hint="eastAsia"/>
            <w:lang w:eastAsia="zh-CN"/>
          </w:rPr>
          <w:t>(一)、经济费用效益或费用效果分析</w:t>
        </w:r>
        <w:r>
          <w:tab/>
        </w:r>
        <w:r>
          <w:fldChar w:fldCharType="begin"/>
        </w:r>
        <w:r>
          <w:instrText xml:space="preserve"> PAGEREF _Toc30153 \h </w:instrText>
        </w:r>
        <w:r>
          <w:fldChar w:fldCharType="separate"/>
        </w:r>
        <w:r>
          <w:t>17</w:t>
        </w:r>
        <w:r>
          <w:fldChar w:fldCharType="end"/>
        </w:r>
      </w:hyperlink>
    </w:p>
    <w:p>
      <w:pPr>
        <w:pStyle w:val="TOC2"/>
        <w:tabs>
          <w:tab w:val="right" w:leader="dot" w:pos="8306"/>
        </w:tabs>
      </w:pPr>
      <w:hyperlink w:anchor="_Toc25588" w:history="1">
        <w:r>
          <w:rPr>
            <w:rFonts w:ascii="仿宋" w:eastAsia="仿宋" w:hAnsi="仿宋" w:cs="仿宋" w:hint="eastAsia"/>
            <w:lang w:eastAsia="zh-CN"/>
          </w:rPr>
          <w:t>(二)、行业影响分析</w:t>
        </w:r>
        <w:r>
          <w:tab/>
        </w:r>
        <w:r>
          <w:fldChar w:fldCharType="begin"/>
        </w:r>
        <w:r>
          <w:instrText xml:space="preserve"> PAGEREF _Toc25588 \h </w:instrText>
        </w:r>
        <w:r>
          <w:fldChar w:fldCharType="separate"/>
        </w:r>
        <w:r>
          <w:t>20</w:t>
        </w:r>
        <w:r>
          <w:fldChar w:fldCharType="end"/>
        </w:r>
      </w:hyperlink>
    </w:p>
    <w:p>
      <w:pPr>
        <w:pStyle w:val="TOC2"/>
        <w:tabs>
          <w:tab w:val="right" w:leader="dot" w:pos="8306"/>
        </w:tabs>
      </w:pPr>
      <w:hyperlink w:anchor="_Toc20593" w:history="1">
        <w:r>
          <w:rPr>
            <w:rFonts w:ascii="仿宋" w:eastAsia="仿宋" w:hAnsi="仿宋" w:cs="仿宋" w:hint="eastAsia"/>
            <w:lang w:eastAsia="zh-CN"/>
          </w:rPr>
          <w:t>(三)、区域经济影响分析</w:t>
        </w:r>
        <w:r>
          <w:tab/>
        </w:r>
        <w:r>
          <w:fldChar w:fldCharType="begin"/>
        </w:r>
        <w:r>
          <w:instrText xml:space="preserve"> PAGEREF _Toc20593 \h </w:instrText>
        </w:r>
        <w:r>
          <w:fldChar w:fldCharType="separate"/>
        </w:r>
        <w:r>
          <w:t>21</w:t>
        </w:r>
        <w:r>
          <w:fldChar w:fldCharType="end"/>
        </w:r>
      </w:hyperlink>
    </w:p>
    <w:p>
      <w:pPr>
        <w:pStyle w:val="TOC2"/>
        <w:tabs>
          <w:tab w:val="right" w:leader="dot" w:pos="8306"/>
        </w:tabs>
      </w:pPr>
      <w:hyperlink w:anchor="_Toc23405" w:history="1">
        <w:r>
          <w:rPr>
            <w:rFonts w:ascii="仿宋" w:eastAsia="仿宋" w:hAnsi="仿宋" w:cs="仿宋" w:hint="eastAsia"/>
            <w:lang w:eastAsia="zh-CN"/>
          </w:rPr>
          <w:t>(四)、宏观经济影响分析</w:t>
        </w:r>
        <w:r>
          <w:tab/>
        </w:r>
        <w:r>
          <w:fldChar w:fldCharType="begin"/>
        </w:r>
        <w:r>
          <w:instrText xml:space="preserve"> PAGEREF _Toc23405 \h </w:instrText>
        </w:r>
        <w:r>
          <w:fldChar w:fldCharType="separate"/>
        </w:r>
        <w:r>
          <w:t>22</w:t>
        </w:r>
        <w:r>
          <w:fldChar w:fldCharType="end"/>
        </w:r>
      </w:hyperlink>
    </w:p>
    <w:p>
      <w:pPr>
        <w:pStyle w:val="TOC1"/>
        <w:tabs>
          <w:tab w:val="right" w:leader="dot" w:pos="8306"/>
        </w:tabs>
      </w:pPr>
      <w:hyperlink w:anchor="_Toc10444" w:history="1">
        <w:r>
          <w:rPr>
            <w:rFonts w:ascii="仿宋" w:eastAsia="仿宋" w:hAnsi="仿宋" w:cs="仿宋" w:hint="eastAsia"/>
            <w:lang w:eastAsia="zh-CN"/>
          </w:rPr>
          <w:t>四、游戏软件项目概论</w:t>
        </w:r>
        <w:r>
          <w:tab/>
        </w:r>
        <w:r>
          <w:fldChar w:fldCharType="begin"/>
        </w:r>
        <w:r>
          <w:instrText xml:space="preserve"> PAGEREF _Toc10444 \h </w:instrText>
        </w:r>
        <w:r>
          <w:fldChar w:fldCharType="separate"/>
        </w:r>
        <w:r>
          <w:t>24</w:t>
        </w:r>
        <w:r>
          <w:fldChar w:fldCharType="end"/>
        </w:r>
      </w:hyperlink>
    </w:p>
    <w:p>
      <w:pPr>
        <w:pStyle w:val="TOC2"/>
        <w:tabs>
          <w:tab w:val="right" w:leader="dot" w:pos="8306"/>
        </w:tabs>
      </w:pPr>
      <w:hyperlink w:anchor="_Toc5797" w:history="1">
        <w:r>
          <w:rPr>
            <w:rFonts w:ascii="仿宋" w:eastAsia="仿宋" w:hAnsi="仿宋" w:cs="仿宋" w:hint="eastAsia"/>
            <w:lang w:eastAsia="zh-CN"/>
          </w:rPr>
          <w:t>(一)、项目申报单位概况</w:t>
        </w:r>
        <w:r>
          <w:tab/>
        </w:r>
        <w:r>
          <w:fldChar w:fldCharType="begin"/>
        </w:r>
        <w:r>
          <w:instrText xml:space="preserve"> PAGEREF _Toc5797 \h </w:instrText>
        </w:r>
        <w:r>
          <w:fldChar w:fldCharType="separate"/>
        </w:r>
        <w:r>
          <w:t>24</w:t>
        </w:r>
        <w:r>
          <w:fldChar w:fldCharType="end"/>
        </w:r>
      </w:hyperlink>
    </w:p>
    <w:p>
      <w:pPr>
        <w:pStyle w:val="TOC2"/>
        <w:tabs>
          <w:tab w:val="right" w:leader="dot" w:pos="8306"/>
        </w:tabs>
      </w:pPr>
      <w:hyperlink w:anchor="_Toc10347" w:history="1">
        <w:r>
          <w:rPr>
            <w:rFonts w:ascii="仿宋" w:eastAsia="仿宋" w:hAnsi="仿宋" w:cs="仿宋" w:hint="eastAsia"/>
            <w:lang w:eastAsia="zh-CN"/>
          </w:rPr>
          <w:t>(二)、项目概况</w:t>
        </w:r>
        <w:r>
          <w:tab/>
        </w:r>
        <w:r>
          <w:fldChar w:fldCharType="begin"/>
        </w:r>
        <w:r>
          <w:instrText xml:space="preserve"> PAGEREF _Toc10347 \h </w:instrText>
        </w:r>
        <w:r>
          <w:fldChar w:fldCharType="separate"/>
        </w:r>
        <w:r>
          <w:t>25</w:t>
        </w:r>
        <w:r>
          <w:fldChar w:fldCharType="end"/>
        </w:r>
      </w:hyperlink>
    </w:p>
    <w:p>
      <w:pPr>
        <w:pStyle w:val="TOC1"/>
        <w:tabs>
          <w:tab w:val="right" w:leader="dot" w:pos="8306"/>
        </w:tabs>
      </w:pPr>
      <w:hyperlink w:anchor="_Toc2459" w:history="1">
        <w:r>
          <w:rPr>
            <w:rFonts w:ascii="仿宋" w:eastAsia="仿宋" w:hAnsi="仿宋" w:cs="仿宋" w:hint="eastAsia"/>
            <w:lang w:eastAsia="zh-CN"/>
          </w:rPr>
          <w:t>五、环境和生态影响分析</w:t>
        </w:r>
        <w:r>
          <w:tab/>
        </w:r>
        <w:r>
          <w:fldChar w:fldCharType="begin"/>
        </w:r>
        <w:r>
          <w:instrText xml:space="preserve"> PAGEREF _Toc2459 \h </w:instrText>
        </w:r>
        <w:r>
          <w:fldChar w:fldCharType="separate"/>
        </w:r>
        <w:r>
          <w:t>28</w:t>
        </w:r>
        <w:r>
          <w:fldChar w:fldCharType="end"/>
        </w:r>
      </w:hyperlink>
    </w:p>
    <w:p>
      <w:pPr>
        <w:pStyle w:val="TOC2"/>
        <w:tabs>
          <w:tab w:val="right" w:leader="dot" w:pos="8306"/>
        </w:tabs>
      </w:pPr>
      <w:hyperlink w:anchor="_Toc26933" w:history="1">
        <w:r>
          <w:rPr>
            <w:rFonts w:ascii="仿宋" w:eastAsia="仿宋" w:hAnsi="仿宋" w:cs="仿宋" w:hint="eastAsia"/>
            <w:lang w:eastAsia="zh-CN"/>
          </w:rPr>
          <w:t>(一)、环境和生态现状</w:t>
        </w:r>
        <w:r>
          <w:tab/>
        </w:r>
        <w:r>
          <w:fldChar w:fldCharType="begin"/>
        </w:r>
        <w:r>
          <w:instrText xml:space="preserve"> PAGEREF _Toc26933 \h </w:instrText>
        </w:r>
        <w:r>
          <w:fldChar w:fldCharType="separate"/>
        </w:r>
        <w:r>
          <w:t>28</w:t>
        </w:r>
        <w:r>
          <w:fldChar w:fldCharType="end"/>
        </w:r>
      </w:hyperlink>
    </w:p>
    <w:p>
      <w:pPr>
        <w:pStyle w:val="TOC2"/>
        <w:tabs>
          <w:tab w:val="right" w:leader="dot" w:pos="8306"/>
        </w:tabs>
      </w:pPr>
      <w:hyperlink w:anchor="_Toc11479" w:history="1">
        <w:r>
          <w:rPr>
            <w:rFonts w:ascii="仿宋" w:eastAsia="仿宋" w:hAnsi="仿宋" w:cs="仿宋" w:hint="eastAsia"/>
            <w:lang w:eastAsia="zh-CN"/>
          </w:rPr>
          <w:t>(二)、生态环境影响分析</w:t>
        </w:r>
        <w:r>
          <w:tab/>
        </w:r>
        <w:r>
          <w:fldChar w:fldCharType="begin"/>
        </w:r>
        <w:r>
          <w:instrText xml:space="preserve"> PAGEREF _Toc11479 \h </w:instrText>
        </w:r>
        <w:r>
          <w:fldChar w:fldCharType="separate"/>
        </w:r>
        <w:r>
          <w:t>29</w:t>
        </w:r>
        <w:r>
          <w:fldChar w:fldCharType="end"/>
        </w:r>
      </w:hyperlink>
    </w:p>
    <w:p>
      <w:pPr>
        <w:pStyle w:val="TOC2"/>
        <w:tabs>
          <w:tab w:val="right" w:leader="dot" w:pos="8306"/>
        </w:tabs>
      </w:pPr>
      <w:hyperlink w:anchor="_Toc14029" w:history="1">
        <w:r>
          <w:rPr>
            <w:rFonts w:ascii="仿宋" w:eastAsia="仿宋" w:hAnsi="仿宋" w:cs="仿宋" w:hint="eastAsia"/>
            <w:lang w:eastAsia="zh-CN"/>
          </w:rPr>
          <w:t>(三)、生态环境保护措施</w:t>
        </w:r>
        <w:r>
          <w:tab/>
        </w:r>
        <w:r>
          <w:fldChar w:fldCharType="begin"/>
        </w:r>
        <w:r>
          <w:instrText xml:space="preserve"> PAGEREF _Toc14029 \h </w:instrText>
        </w:r>
        <w:r>
          <w:fldChar w:fldCharType="separate"/>
        </w:r>
        <w:r>
          <w:t>31</w:t>
        </w:r>
        <w:r>
          <w:fldChar w:fldCharType="end"/>
        </w:r>
      </w:hyperlink>
    </w:p>
    <w:p>
      <w:pPr>
        <w:pStyle w:val="TOC2"/>
        <w:tabs>
          <w:tab w:val="right" w:leader="dot" w:pos="8306"/>
        </w:tabs>
      </w:pPr>
      <w:hyperlink w:anchor="_Toc26054" w:history="1">
        <w:r>
          <w:rPr>
            <w:rFonts w:ascii="仿宋" w:eastAsia="仿宋" w:hAnsi="仿宋" w:cs="仿宋" w:hint="eastAsia"/>
            <w:lang w:eastAsia="zh-CN"/>
          </w:rPr>
          <w:t>(四)、地质灾害影响分析</w:t>
        </w:r>
        <w:r>
          <w:tab/>
        </w:r>
        <w:r>
          <w:fldChar w:fldCharType="begin"/>
        </w:r>
        <w:r>
          <w:instrText xml:space="preserve"> PAGEREF _Toc26054 \h </w:instrText>
        </w:r>
        <w:r>
          <w:fldChar w:fldCharType="separate"/>
        </w:r>
        <w:r>
          <w:t>32</w:t>
        </w:r>
        <w:r>
          <w:fldChar w:fldCharType="end"/>
        </w:r>
      </w:hyperlink>
    </w:p>
    <w:p>
      <w:pPr>
        <w:pStyle w:val="TOC2"/>
        <w:tabs>
          <w:tab w:val="right" w:leader="dot" w:pos="8306"/>
        </w:tabs>
      </w:pPr>
      <w:hyperlink w:anchor="_Toc20473" w:history="1">
        <w:r>
          <w:rPr>
            <w:rFonts w:ascii="仿宋" w:eastAsia="仿宋" w:hAnsi="仿宋" w:cs="仿宋" w:hint="eastAsia"/>
            <w:lang w:eastAsia="zh-CN"/>
          </w:rPr>
          <w:t>(五)、特殊环境影响</w:t>
        </w:r>
        <w:r>
          <w:tab/>
        </w:r>
        <w:r>
          <w:fldChar w:fldCharType="begin"/>
        </w:r>
        <w:r>
          <w:instrText xml:space="preserve"> PAGEREF _Toc20473 \h </w:instrText>
        </w:r>
        <w:r>
          <w:fldChar w:fldCharType="separate"/>
        </w:r>
        <w:r>
          <w:t>34</w:t>
        </w:r>
        <w:r>
          <w:fldChar w:fldCharType="end"/>
        </w:r>
      </w:hyperlink>
    </w:p>
    <w:p>
      <w:pPr>
        <w:pStyle w:val="TOC1"/>
        <w:tabs>
          <w:tab w:val="right" w:leader="dot" w:pos="8306"/>
        </w:tabs>
      </w:pPr>
      <w:hyperlink w:anchor="_Toc21242" w:history="1">
        <w:r>
          <w:rPr>
            <w:rFonts w:ascii="仿宋" w:eastAsia="仿宋" w:hAnsi="仿宋" w:cs="仿宋" w:hint="eastAsia"/>
            <w:lang w:eastAsia="zh-CN"/>
          </w:rPr>
          <w:t>六、背景、必要性分析</w:t>
        </w:r>
        <w:r>
          <w:tab/>
        </w:r>
        <w:r>
          <w:fldChar w:fldCharType="begin"/>
        </w:r>
        <w:r>
          <w:instrText xml:space="preserve"> PAGEREF _Toc21242 \h </w:instrText>
        </w:r>
        <w:r>
          <w:fldChar w:fldCharType="separate"/>
        </w:r>
        <w:r>
          <w:t>35</w:t>
        </w:r>
        <w:r>
          <w:fldChar w:fldCharType="end"/>
        </w:r>
      </w:hyperlink>
    </w:p>
    <w:p>
      <w:pPr>
        <w:pStyle w:val="TOC2"/>
        <w:tabs>
          <w:tab w:val="right" w:leader="dot" w:pos="8306"/>
        </w:tabs>
      </w:pPr>
      <w:hyperlink w:anchor="_Toc20571" w:history="1">
        <w:r>
          <w:rPr>
            <w:rFonts w:ascii="仿宋" w:eastAsia="仿宋" w:hAnsi="仿宋" w:cs="仿宋" w:hint="eastAsia"/>
            <w:lang w:eastAsia="zh-CN"/>
          </w:rPr>
          <w:t>(一)、项目建设背景</w:t>
        </w:r>
        <w:r>
          <w:tab/>
        </w:r>
        <w:r>
          <w:fldChar w:fldCharType="begin"/>
        </w:r>
        <w:r>
          <w:instrText xml:space="preserve"> PAGEREF _Toc20571 \h </w:instrText>
        </w:r>
        <w:r>
          <w:fldChar w:fldCharType="separate"/>
        </w:r>
        <w:r>
          <w:t>35</w:t>
        </w:r>
        <w:r>
          <w:fldChar w:fldCharType="end"/>
        </w:r>
      </w:hyperlink>
    </w:p>
    <w:p>
      <w:pPr>
        <w:pStyle w:val="TOC2"/>
        <w:tabs>
          <w:tab w:val="right" w:leader="dot" w:pos="8306"/>
        </w:tabs>
      </w:pPr>
      <w:hyperlink w:anchor="_Toc9081" w:history="1">
        <w:r>
          <w:rPr>
            <w:rFonts w:ascii="仿宋" w:eastAsia="仿宋" w:hAnsi="仿宋" w:cs="仿宋" w:hint="eastAsia"/>
            <w:lang w:eastAsia="zh-CN"/>
          </w:rPr>
          <w:t>(二)、必要性分析</w:t>
        </w:r>
        <w:r>
          <w:tab/>
        </w:r>
        <w:r>
          <w:fldChar w:fldCharType="begin"/>
        </w:r>
        <w:r>
          <w:instrText xml:space="preserve"> PAGEREF _Toc9081 \h </w:instrText>
        </w:r>
        <w:r>
          <w:fldChar w:fldCharType="separate"/>
        </w:r>
        <w:r>
          <w:t>36</w:t>
        </w:r>
        <w:r>
          <w:fldChar w:fldCharType="end"/>
        </w:r>
      </w:hyperlink>
    </w:p>
    <w:p>
      <w:pPr>
        <w:pStyle w:val="TOC2"/>
        <w:tabs>
          <w:tab w:val="right" w:leader="dot" w:pos="8306"/>
        </w:tabs>
      </w:pPr>
      <w:hyperlink w:anchor="_Toc27915" w:history="1">
        <w:r>
          <w:rPr>
            <w:rFonts w:ascii="仿宋" w:eastAsia="仿宋" w:hAnsi="仿宋" w:cs="仿宋" w:hint="eastAsia"/>
            <w:lang w:eastAsia="zh-CN"/>
          </w:rPr>
          <w:t>(三)、项目建设有利条件</w:t>
        </w:r>
        <w:r>
          <w:tab/>
        </w:r>
        <w:r>
          <w:fldChar w:fldCharType="begin"/>
        </w:r>
        <w:r>
          <w:instrText xml:space="preserve"> PAGEREF _Toc27915 \h </w:instrText>
        </w:r>
        <w:r>
          <w:fldChar w:fldCharType="separate"/>
        </w:r>
        <w:r>
          <w:t>37</w:t>
        </w:r>
        <w:r>
          <w:fldChar w:fldCharType="end"/>
        </w:r>
      </w:hyperlink>
    </w:p>
    <w:p>
      <w:pPr>
        <w:pStyle w:val="TOC1"/>
        <w:tabs>
          <w:tab w:val="right" w:leader="dot" w:pos="8306"/>
        </w:tabs>
      </w:pPr>
      <w:hyperlink w:anchor="_Toc6530" w:history="1">
        <w:r>
          <w:rPr>
            <w:rFonts w:ascii="仿宋" w:eastAsia="仿宋" w:hAnsi="仿宋" w:cs="仿宋" w:hint="eastAsia"/>
            <w:lang w:eastAsia="zh-CN"/>
          </w:rPr>
          <w:t>七、土地利用与规划方案</w:t>
        </w:r>
        <w:r>
          <w:tab/>
        </w:r>
        <w:r>
          <w:fldChar w:fldCharType="begin"/>
        </w:r>
        <w:r>
          <w:instrText xml:space="preserve"> PAGEREF _Toc6530 \h </w:instrText>
        </w:r>
        <w:r>
          <w:fldChar w:fldCharType="separate"/>
        </w:r>
        <w:r>
          <w:t>39</w:t>
        </w:r>
        <w:r>
          <w:fldChar w:fldCharType="end"/>
        </w:r>
      </w:hyperlink>
    </w:p>
    <w:p>
      <w:pPr>
        <w:pStyle w:val="TOC2"/>
        <w:tabs>
          <w:tab w:val="right" w:leader="dot" w:pos="8306"/>
        </w:tabs>
      </w:pPr>
      <w:hyperlink w:anchor="_Toc17095" w:history="1">
        <w:r>
          <w:rPr>
            <w:rFonts w:ascii="仿宋" w:eastAsia="仿宋" w:hAnsi="仿宋" w:cs="仿宋" w:hint="eastAsia"/>
            <w:lang w:eastAsia="zh-CN"/>
          </w:rPr>
          <w:t>(一)、项目用地情况分析</w:t>
        </w:r>
        <w:r>
          <w:tab/>
        </w:r>
        <w:r>
          <w:fldChar w:fldCharType="begin"/>
        </w:r>
        <w:r>
          <w:instrText xml:space="preserve"> PAGEREF _Toc17095 \h </w:instrText>
        </w:r>
        <w:r>
          <w:fldChar w:fldCharType="separate"/>
        </w:r>
        <w:r>
          <w:t>39</w:t>
        </w:r>
        <w:r>
          <w:fldChar w:fldCharType="end"/>
        </w:r>
      </w:hyperlink>
    </w:p>
    <w:p>
      <w:pPr>
        <w:pStyle w:val="TOC2"/>
        <w:tabs>
          <w:tab w:val="right" w:leader="dot" w:pos="8306"/>
        </w:tabs>
      </w:pPr>
      <w:hyperlink w:anchor="_Toc7276" w:history="1">
        <w:r>
          <w:rPr>
            <w:rFonts w:ascii="仿宋" w:eastAsia="仿宋" w:hAnsi="仿宋" w:cs="仿宋" w:hint="eastAsia"/>
            <w:lang w:eastAsia="zh-CN"/>
          </w:rPr>
          <w:t>(二)、土地利用规划方案</w:t>
        </w:r>
        <w:r>
          <w:tab/>
        </w:r>
        <w:r>
          <w:fldChar w:fldCharType="begin"/>
        </w:r>
        <w:r>
          <w:instrText xml:space="preserve"> PAGEREF _Toc7276 \h </w:instrText>
        </w:r>
        <w:r>
          <w:fldChar w:fldCharType="separate"/>
        </w:r>
        <w:r>
          <w:t>40</w:t>
        </w:r>
        <w:r>
          <w:fldChar w:fldCharType="end"/>
        </w:r>
      </w:hyperlink>
    </w:p>
    <w:p>
      <w:pPr>
        <w:pStyle w:val="TOC1"/>
        <w:tabs>
          <w:tab w:val="right" w:leader="dot" w:pos="8306"/>
        </w:tabs>
      </w:pPr>
      <w:hyperlink w:anchor="_Toc10962" w:history="1">
        <w:r>
          <w:rPr>
            <w:rFonts w:ascii="仿宋" w:eastAsia="仿宋" w:hAnsi="仿宋" w:cs="仿宋" w:hint="eastAsia"/>
            <w:lang w:eastAsia="zh-CN"/>
          </w:rPr>
          <w:t>八、技术创新与产业升级</w:t>
        </w:r>
        <w:r>
          <w:tab/>
        </w:r>
        <w:r>
          <w:fldChar w:fldCharType="begin"/>
        </w:r>
        <w:r>
          <w:instrText xml:space="preserve"> PAGEREF _Toc10962 \h </w:instrText>
        </w:r>
        <w:r>
          <w:fldChar w:fldCharType="separate"/>
        </w:r>
        <w:r>
          <w:t>41</w:t>
        </w:r>
        <w:r>
          <w:fldChar w:fldCharType="end"/>
        </w:r>
      </w:hyperlink>
    </w:p>
    <w:p>
      <w:pPr>
        <w:pStyle w:val="TOC2"/>
        <w:tabs>
          <w:tab w:val="right" w:leader="dot" w:pos="8306"/>
        </w:tabs>
      </w:pPr>
      <w:hyperlink w:anchor="_Toc6797" w:history="1">
        <w:r>
          <w:rPr>
            <w:rFonts w:ascii="仿宋" w:eastAsia="仿宋" w:hAnsi="仿宋" w:cs="仿宋" w:hint="eastAsia"/>
            <w:lang w:eastAsia="zh-CN"/>
          </w:rPr>
          <w:t>(一)、技术创新方向与目标</w:t>
        </w:r>
        <w:r>
          <w:tab/>
        </w:r>
        <w:r>
          <w:fldChar w:fldCharType="begin"/>
        </w:r>
        <w:r>
          <w:instrText xml:space="preserve"> PAGEREF _Toc6797 \h </w:instrText>
        </w:r>
        <w:r>
          <w:fldChar w:fldCharType="separate"/>
        </w:r>
        <w:r>
          <w:t>41</w:t>
        </w:r>
        <w:r>
          <w:fldChar w:fldCharType="end"/>
        </w:r>
      </w:hyperlink>
    </w:p>
    <w:p>
      <w:pPr>
        <w:pStyle w:val="TOC2"/>
        <w:tabs>
          <w:tab w:val="right" w:leader="dot" w:pos="8306"/>
        </w:tabs>
      </w:pPr>
      <w:hyperlink w:anchor="_Toc29638" w:history="1">
        <w:r>
          <w:rPr>
            <w:rFonts w:ascii="仿宋" w:eastAsia="仿宋" w:hAnsi="仿宋" w:cs="仿宋" w:hint="eastAsia"/>
            <w:lang w:eastAsia="zh-CN"/>
          </w:rPr>
          <w:t>(二)、产业升级路径与措施</w:t>
        </w:r>
        <w:r>
          <w:tab/>
        </w:r>
        <w:r>
          <w:fldChar w:fldCharType="begin"/>
        </w:r>
        <w:r>
          <w:instrText xml:space="preserve"> PAGEREF _Toc29638 \h </w:instrText>
        </w:r>
        <w:r>
          <w:fldChar w:fldCharType="separate"/>
        </w:r>
        <w:r>
          <w:t>42</w:t>
        </w:r>
        <w:r>
          <w:fldChar w:fldCharType="end"/>
        </w:r>
      </w:hyperlink>
    </w:p>
    <w:p>
      <w:pPr>
        <w:pStyle w:val="TOC1"/>
        <w:tabs>
          <w:tab w:val="right" w:leader="dot" w:pos="8306"/>
        </w:tabs>
      </w:pPr>
      <w:hyperlink w:anchor="_Toc17227" w:history="1">
        <w:r>
          <w:rPr>
            <w:rFonts w:ascii="仿宋" w:eastAsia="仿宋" w:hAnsi="仿宋" w:cs="仿宋" w:hint="eastAsia"/>
            <w:lang w:eastAsia="zh-CN"/>
          </w:rPr>
          <w:t>九、安全与应急管理</w:t>
        </w:r>
        <w:r>
          <w:tab/>
        </w:r>
        <w:r>
          <w:fldChar w:fldCharType="begin"/>
        </w:r>
        <w:r>
          <w:instrText xml:space="preserve"> PAGEREF _Toc17227 \h </w:instrText>
        </w:r>
        <w:r>
          <w:fldChar w:fldCharType="separate"/>
        </w:r>
        <w:r>
          <w:t>44</w:t>
        </w:r>
        <w:r>
          <w:fldChar w:fldCharType="end"/>
        </w:r>
      </w:hyperlink>
    </w:p>
    <w:p>
      <w:pPr>
        <w:pStyle w:val="TOC2"/>
        <w:tabs>
          <w:tab w:val="right" w:leader="dot" w:pos="8306"/>
        </w:tabs>
      </w:pPr>
      <w:hyperlink w:anchor="_Toc1498" w:history="1">
        <w:r>
          <w:rPr>
            <w:rFonts w:ascii="仿宋" w:eastAsia="仿宋" w:hAnsi="仿宋" w:cs="仿宋" w:hint="eastAsia"/>
            <w:lang w:eastAsia="zh-CN"/>
          </w:rPr>
          <w:t>(一)、安全生产管理</w:t>
        </w:r>
        <w:r>
          <w:tab/>
        </w:r>
        <w:r>
          <w:fldChar w:fldCharType="begin"/>
        </w:r>
        <w:r>
          <w:instrText xml:space="preserve"> PAGEREF _Toc1498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2" w:history="1">
        <w:r>
          <w:rPr>
            <w:rFonts w:ascii="仿宋" w:eastAsia="仿宋" w:hAnsi="仿宋" w:cs="仿宋" w:hint="eastAsia"/>
            <w:lang w:eastAsia="zh-CN"/>
          </w:rPr>
          <w:t>(二)、应急预案与响应</w:t>
        </w:r>
        <w:r>
          <w:tab/>
        </w:r>
        <w:r>
          <w:fldChar w:fldCharType="begin"/>
        </w:r>
        <w:r>
          <w:instrText xml:space="preserve"> PAGEREF _Toc8902 \h </w:instrText>
        </w:r>
        <w:r>
          <w:fldChar w:fldCharType="separate"/>
        </w:r>
        <w:r>
          <w:t>45</w:t>
        </w:r>
        <w:r>
          <w:fldChar w:fldCharType="end"/>
        </w:r>
      </w:hyperlink>
    </w:p>
    <w:p>
      <w:pPr>
        <w:pStyle w:val="TOC1"/>
        <w:tabs>
          <w:tab w:val="right" w:leader="dot" w:pos="8306"/>
        </w:tabs>
      </w:pPr>
      <w:hyperlink w:anchor="_Toc30313" w:history="1">
        <w:r>
          <w:rPr>
            <w:rFonts w:ascii="仿宋" w:eastAsia="仿宋" w:hAnsi="仿宋" w:cs="仿宋" w:hint="eastAsia"/>
            <w:lang w:eastAsia="zh-CN"/>
          </w:rPr>
          <w:t>十、项目质量与标准</w:t>
        </w:r>
        <w:r>
          <w:tab/>
        </w:r>
        <w:r>
          <w:fldChar w:fldCharType="begin"/>
        </w:r>
        <w:r>
          <w:instrText xml:space="preserve"> PAGEREF _Toc30313 \h </w:instrText>
        </w:r>
        <w:r>
          <w:fldChar w:fldCharType="separate"/>
        </w:r>
        <w:r>
          <w:t>47</w:t>
        </w:r>
        <w:r>
          <w:fldChar w:fldCharType="end"/>
        </w:r>
      </w:hyperlink>
    </w:p>
    <w:p>
      <w:pPr>
        <w:pStyle w:val="TOC2"/>
        <w:tabs>
          <w:tab w:val="right" w:leader="dot" w:pos="8306"/>
        </w:tabs>
      </w:pPr>
      <w:hyperlink w:anchor="_Toc13241" w:history="1">
        <w:r>
          <w:rPr>
            <w:rFonts w:ascii="仿宋" w:eastAsia="仿宋" w:hAnsi="仿宋" w:cs="仿宋" w:hint="eastAsia"/>
            <w:lang w:eastAsia="zh-CN"/>
          </w:rPr>
          <w:t>(一)、质量保障体系</w:t>
        </w:r>
        <w:r>
          <w:tab/>
        </w:r>
        <w:r>
          <w:fldChar w:fldCharType="begin"/>
        </w:r>
        <w:r>
          <w:instrText xml:space="preserve"> PAGEREF _Toc13241 \h </w:instrText>
        </w:r>
        <w:r>
          <w:fldChar w:fldCharType="separate"/>
        </w:r>
        <w:r>
          <w:t>47</w:t>
        </w:r>
        <w:r>
          <w:fldChar w:fldCharType="end"/>
        </w:r>
      </w:hyperlink>
    </w:p>
    <w:p>
      <w:pPr>
        <w:pStyle w:val="TOC2"/>
        <w:tabs>
          <w:tab w:val="right" w:leader="dot" w:pos="8306"/>
        </w:tabs>
      </w:pPr>
      <w:hyperlink w:anchor="_Toc27850" w:history="1">
        <w:r>
          <w:rPr>
            <w:rFonts w:ascii="仿宋" w:eastAsia="仿宋" w:hAnsi="仿宋" w:cs="仿宋" w:hint="eastAsia"/>
            <w:lang w:eastAsia="zh-CN"/>
          </w:rPr>
          <w:t>(二)、标准化作业流程</w:t>
        </w:r>
        <w:r>
          <w:tab/>
        </w:r>
        <w:r>
          <w:fldChar w:fldCharType="begin"/>
        </w:r>
        <w:r>
          <w:instrText xml:space="preserve"> PAGEREF _Toc27850 \h </w:instrText>
        </w:r>
        <w:r>
          <w:fldChar w:fldCharType="separate"/>
        </w:r>
        <w:r>
          <w:t>48</w:t>
        </w:r>
        <w:r>
          <w:fldChar w:fldCharType="end"/>
        </w:r>
      </w:hyperlink>
    </w:p>
    <w:p>
      <w:pPr>
        <w:pStyle w:val="TOC2"/>
        <w:tabs>
          <w:tab w:val="right" w:leader="dot" w:pos="8306"/>
        </w:tabs>
      </w:pPr>
      <w:hyperlink w:anchor="_Toc24969" w:history="1">
        <w:r>
          <w:rPr>
            <w:rFonts w:ascii="仿宋" w:eastAsia="仿宋" w:hAnsi="仿宋" w:cs="仿宋" w:hint="eastAsia"/>
            <w:lang w:eastAsia="zh-CN"/>
          </w:rPr>
          <w:t>(三)、质量监控与评估</w:t>
        </w:r>
        <w:r>
          <w:tab/>
        </w:r>
        <w:r>
          <w:fldChar w:fldCharType="begin"/>
        </w:r>
        <w:r>
          <w:instrText xml:space="preserve"> PAGEREF _Toc24969 \h </w:instrText>
        </w:r>
        <w:r>
          <w:fldChar w:fldCharType="separate"/>
        </w:r>
        <w:r>
          <w:t>50</w:t>
        </w:r>
        <w:r>
          <w:fldChar w:fldCharType="end"/>
        </w:r>
      </w:hyperlink>
    </w:p>
    <w:p>
      <w:pPr>
        <w:pStyle w:val="TOC2"/>
        <w:tabs>
          <w:tab w:val="right" w:leader="dot" w:pos="8306"/>
        </w:tabs>
      </w:pPr>
      <w:hyperlink w:anchor="_Toc2731" w:history="1">
        <w:r>
          <w:rPr>
            <w:rFonts w:ascii="仿宋" w:eastAsia="仿宋" w:hAnsi="仿宋" w:cs="仿宋" w:hint="eastAsia"/>
            <w:lang w:eastAsia="zh-CN"/>
          </w:rPr>
          <w:t>(四)、质量改进计划</w:t>
        </w:r>
        <w:r>
          <w:tab/>
        </w:r>
        <w:r>
          <w:fldChar w:fldCharType="begin"/>
        </w:r>
        <w:r>
          <w:instrText xml:space="preserve"> PAGEREF _Toc2731 \h </w:instrText>
        </w:r>
        <w:r>
          <w:fldChar w:fldCharType="separate"/>
        </w:r>
        <w:r>
          <w:t>51</w:t>
        </w:r>
        <w:r>
          <w:fldChar w:fldCharType="end"/>
        </w:r>
      </w:hyperlink>
    </w:p>
    <w:p>
      <w:pPr>
        <w:pStyle w:val="TOC1"/>
        <w:tabs>
          <w:tab w:val="right" w:leader="dot" w:pos="8306"/>
        </w:tabs>
      </w:pPr>
      <w:hyperlink w:anchor="_Toc917" w:history="1">
        <w:r>
          <w:rPr>
            <w:rFonts w:ascii="仿宋" w:eastAsia="仿宋" w:hAnsi="仿宋" w:cs="仿宋" w:hint="eastAsia"/>
            <w:lang w:eastAsia="zh-CN"/>
          </w:rPr>
          <w:t>十一、项目进度计划</w:t>
        </w:r>
        <w:r>
          <w:tab/>
        </w:r>
        <w:r>
          <w:fldChar w:fldCharType="begin"/>
        </w:r>
        <w:r>
          <w:instrText xml:space="preserve"> PAGEREF _Toc917 \h </w:instrText>
        </w:r>
        <w:r>
          <w:fldChar w:fldCharType="separate"/>
        </w:r>
        <w:r>
          <w:t>52</w:t>
        </w:r>
        <w:r>
          <w:fldChar w:fldCharType="end"/>
        </w:r>
      </w:hyperlink>
    </w:p>
    <w:p>
      <w:pPr>
        <w:pStyle w:val="TOC2"/>
        <w:tabs>
          <w:tab w:val="right" w:leader="dot" w:pos="8306"/>
        </w:tabs>
      </w:pPr>
      <w:hyperlink w:anchor="_Toc23702" w:history="1">
        <w:r>
          <w:rPr>
            <w:rFonts w:ascii="仿宋" w:eastAsia="仿宋" w:hAnsi="仿宋" w:cs="仿宋" w:hint="eastAsia"/>
            <w:lang w:eastAsia="zh-CN"/>
          </w:rPr>
          <w:t>(一)、建设周期</w:t>
        </w:r>
        <w:r>
          <w:tab/>
        </w:r>
        <w:r>
          <w:fldChar w:fldCharType="begin"/>
        </w:r>
        <w:r>
          <w:instrText xml:space="preserve"> PAGEREF _Toc23702 \h </w:instrText>
        </w:r>
        <w:r>
          <w:fldChar w:fldCharType="separate"/>
        </w:r>
        <w:r>
          <w:t>52</w:t>
        </w:r>
        <w:r>
          <w:fldChar w:fldCharType="end"/>
        </w:r>
      </w:hyperlink>
    </w:p>
    <w:p>
      <w:pPr>
        <w:pStyle w:val="TOC2"/>
        <w:tabs>
          <w:tab w:val="right" w:leader="dot" w:pos="8306"/>
        </w:tabs>
      </w:pPr>
      <w:hyperlink w:anchor="_Toc25672" w:history="1">
        <w:r>
          <w:rPr>
            <w:rFonts w:ascii="仿宋" w:eastAsia="仿宋" w:hAnsi="仿宋" w:cs="仿宋" w:hint="eastAsia"/>
            <w:lang w:eastAsia="zh-CN"/>
          </w:rPr>
          <w:t>(二)、建设进度</w:t>
        </w:r>
        <w:r>
          <w:tab/>
        </w:r>
        <w:r>
          <w:fldChar w:fldCharType="begin"/>
        </w:r>
        <w:r>
          <w:instrText xml:space="preserve"> PAGEREF _Toc25672 \h </w:instrText>
        </w:r>
        <w:r>
          <w:fldChar w:fldCharType="separate"/>
        </w:r>
        <w:r>
          <w:t>52</w:t>
        </w:r>
        <w:r>
          <w:fldChar w:fldCharType="end"/>
        </w:r>
      </w:hyperlink>
    </w:p>
    <w:p>
      <w:pPr>
        <w:pStyle w:val="TOC2"/>
        <w:tabs>
          <w:tab w:val="right" w:leader="dot" w:pos="8306"/>
        </w:tabs>
      </w:pPr>
      <w:hyperlink w:anchor="_Toc15175" w:history="1">
        <w:r>
          <w:rPr>
            <w:rFonts w:ascii="仿宋" w:eastAsia="仿宋" w:hAnsi="仿宋" w:cs="仿宋" w:hint="eastAsia"/>
            <w:lang w:eastAsia="zh-CN"/>
          </w:rPr>
          <w:t>(三)、进度安排注意事项</w:t>
        </w:r>
        <w:r>
          <w:tab/>
        </w:r>
        <w:r>
          <w:fldChar w:fldCharType="begin"/>
        </w:r>
        <w:r>
          <w:instrText xml:space="preserve"> PAGEREF _Toc15175 \h </w:instrText>
        </w:r>
        <w:r>
          <w:fldChar w:fldCharType="separate"/>
        </w:r>
        <w:r>
          <w:t>54</w:t>
        </w:r>
        <w:r>
          <w:fldChar w:fldCharType="end"/>
        </w:r>
      </w:hyperlink>
    </w:p>
    <w:p>
      <w:pPr>
        <w:pStyle w:val="TOC2"/>
        <w:tabs>
          <w:tab w:val="right" w:leader="dot" w:pos="8306"/>
        </w:tabs>
      </w:pPr>
      <w:hyperlink w:anchor="_Toc14716" w:history="1">
        <w:r>
          <w:rPr>
            <w:rFonts w:ascii="仿宋" w:eastAsia="仿宋" w:hAnsi="仿宋" w:cs="仿宋" w:hint="eastAsia"/>
            <w:lang w:eastAsia="zh-CN"/>
          </w:rPr>
          <w:t>(四)、人力资源配置</w:t>
        </w:r>
        <w:r>
          <w:tab/>
        </w:r>
        <w:r>
          <w:fldChar w:fldCharType="begin"/>
        </w:r>
        <w:r>
          <w:instrText xml:space="preserve"> PAGEREF _Toc14716 \h </w:instrText>
        </w:r>
        <w:r>
          <w:fldChar w:fldCharType="separate"/>
        </w:r>
        <w:r>
          <w:t>55</w:t>
        </w:r>
        <w:r>
          <w:fldChar w:fldCharType="end"/>
        </w:r>
      </w:hyperlink>
    </w:p>
    <w:p>
      <w:pPr>
        <w:pStyle w:val="TOC2"/>
        <w:tabs>
          <w:tab w:val="right" w:leader="dot" w:pos="8306"/>
        </w:tabs>
      </w:pPr>
      <w:hyperlink w:anchor="_Toc3317" w:history="1">
        <w:r>
          <w:rPr>
            <w:rFonts w:ascii="仿宋" w:eastAsia="仿宋" w:hAnsi="仿宋" w:cs="仿宋" w:hint="eastAsia"/>
            <w:lang w:eastAsia="zh-CN"/>
          </w:rPr>
          <w:t>(五)、员工培训</w:t>
        </w:r>
        <w:r>
          <w:tab/>
        </w:r>
        <w:r>
          <w:fldChar w:fldCharType="begin"/>
        </w:r>
        <w:r>
          <w:instrText xml:space="preserve"> PAGEREF _Toc3317 \h </w:instrText>
        </w:r>
        <w:r>
          <w:fldChar w:fldCharType="separate"/>
        </w:r>
        <w:r>
          <w:t>57</w:t>
        </w:r>
        <w:r>
          <w:fldChar w:fldCharType="end"/>
        </w:r>
      </w:hyperlink>
    </w:p>
    <w:p>
      <w:pPr>
        <w:pStyle w:val="TOC2"/>
        <w:tabs>
          <w:tab w:val="right" w:leader="dot" w:pos="8306"/>
        </w:tabs>
      </w:pPr>
      <w:hyperlink w:anchor="_Toc24877" w:history="1">
        <w:r>
          <w:rPr>
            <w:rFonts w:ascii="仿宋" w:eastAsia="仿宋" w:hAnsi="仿宋" w:cs="仿宋" w:hint="eastAsia"/>
            <w:lang w:eastAsia="zh-CN"/>
          </w:rPr>
          <w:t>(六)、项目实施保障</w:t>
        </w:r>
        <w:r>
          <w:tab/>
        </w:r>
        <w:r>
          <w:fldChar w:fldCharType="begin"/>
        </w:r>
        <w:r>
          <w:instrText xml:space="preserve"> PAGEREF _Toc24877 \h </w:instrText>
        </w:r>
        <w:r>
          <w:fldChar w:fldCharType="separate"/>
        </w:r>
        <w:r>
          <w:t>58</w:t>
        </w:r>
        <w:r>
          <w:fldChar w:fldCharType="end"/>
        </w:r>
      </w:hyperlink>
    </w:p>
    <w:p>
      <w:pPr>
        <w:pStyle w:val="TOC2"/>
        <w:tabs>
          <w:tab w:val="right" w:leader="dot" w:pos="8306"/>
        </w:tabs>
      </w:pPr>
      <w:hyperlink w:anchor="_Toc3532" w:history="1">
        <w:r>
          <w:rPr>
            <w:rFonts w:ascii="仿宋" w:eastAsia="仿宋" w:hAnsi="仿宋" w:cs="仿宋" w:hint="eastAsia"/>
            <w:lang w:eastAsia="zh-CN"/>
          </w:rPr>
          <w:t>(七)、安全规范管理</w:t>
        </w:r>
        <w:r>
          <w:tab/>
        </w:r>
        <w:r>
          <w:fldChar w:fldCharType="begin"/>
        </w:r>
        <w:r>
          <w:instrText xml:space="preserve"> PAGEREF _Toc3532 \h </w:instrText>
        </w:r>
        <w:r>
          <w:fldChar w:fldCharType="separate"/>
        </w:r>
        <w:r>
          <w:t>58</w:t>
        </w:r>
        <w:r>
          <w:fldChar w:fldCharType="end"/>
        </w:r>
      </w:hyperlink>
    </w:p>
    <w:p>
      <w:pPr>
        <w:pStyle w:val="TOC1"/>
        <w:tabs>
          <w:tab w:val="right" w:leader="dot" w:pos="8306"/>
        </w:tabs>
      </w:pPr>
      <w:hyperlink w:anchor="_Toc3215" w:history="1">
        <w:r>
          <w:rPr>
            <w:rFonts w:ascii="仿宋" w:eastAsia="仿宋" w:hAnsi="仿宋" w:cs="仿宋" w:hint="eastAsia"/>
            <w:lang w:eastAsia="zh-CN"/>
          </w:rPr>
          <w:t>十二、经济效益与社会效益优化</w:t>
        </w:r>
        <w:r>
          <w:tab/>
        </w:r>
        <w:r>
          <w:fldChar w:fldCharType="begin"/>
        </w:r>
        <w:r>
          <w:instrText xml:space="preserve"> PAGEREF _Toc3215 \h </w:instrText>
        </w:r>
        <w:r>
          <w:fldChar w:fldCharType="separate"/>
        </w:r>
        <w:r>
          <w:t>60</w:t>
        </w:r>
        <w:r>
          <w:fldChar w:fldCharType="end"/>
        </w:r>
      </w:hyperlink>
    </w:p>
    <w:p>
      <w:pPr>
        <w:pStyle w:val="TOC2"/>
        <w:tabs>
          <w:tab w:val="right" w:leader="dot" w:pos="8306"/>
        </w:tabs>
      </w:pPr>
      <w:hyperlink w:anchor="_Toc16662" w:history="1">
        <w:r>
          <w:rPr>
            <w:rFonts w:ascii="仿宋" w:eastAsia="仿宋" w:hAnsi="仿宋" w:cs="仿宋" w:hint="eastAsia"/>
            <w:lang w:eastAsia="zh-CN"/>
          </w:rPr>
          <w:t>(一)、经济效益提升策略</w:t>
        </w:r>
        <w:r>
          <w:tab/>
        </w:r>
        <w:r>
          <w:fldChar w:fldCharType="begin"/>
        </w:r>
        <w:r>
          <w:instrText xml:space="preserve"> PAGEREF _Toc16662 \h </w:instrText>
        </w:r>
        <w:r>
          <w:fldChar w:fldCharType="separate"/>
        </w:r>
        <w:r>
          <w:t>60</w:t>
        </w:r>
        <w:r>
          <w:fldChar w:fldCharType="end"/>
        </w:r>
      </w:hyperlink>
    </w:p>
    <w:p>
      <w:pPr>
        <w:pStyle w:val="TOC2"/>
        <w:tabs>
          <w:tab w:val="right" w:leader="dot" w:pos="8306"/>
        </w:tabs>
      </w:pPr>
      <w:hyperlink w:anchor="_Toc5376" w:history="1">
        <w:r>
          <w:rPr>
            <w:rFonts w:ascii="仿宋" w:eastAsia="仿宋" w:hAnsi="仿宋" w:cs="仿宋" w:hint="eastAsia"/>
            <w:lang w:eastAsia="zh-CN"/>
          </w:rPr>
          <w:t>(二)、社会效益增强方案</w:t>
        </w:r>
        <w:r>
          <w:tab/>
        </w:r>
        <w:r>
          <w:fldChar w:fldCharType="begin"/>
        </w:r>
        <w:r>
          <w:instrText xml:space="preserve"> PAGEREF _Toc5376 \h </w:instrText>
        </w:r>
        <w:r>
          <w:fldChar w:fldCharType="separate"/>
        </w:r>
        <w:r>
          <w:t>61</w:t>
        </w:r>
        <w:r>
          <w:fldChar w:fldCharType="end"/>
        </w:r>
      </w:hyperlink>
    </w:p>
    <w:p>
      <w:pPr>
        <w:pStyle w:val="TOC1"/>
        <w:tabs>
          <w:tab w:val="right" w:leader="dot" w:pos="8306"/>
        </w:tabs>
      </w:pPr>
      <w:hyperlink w:anchor="_Toc30962" w:history="1">
        <w:r>
          <w:rPr>
            <w:rFonts w:ascii="仿宋" w:eastAsia="仿宋" w:hAnsi="仿宋" w:cs="仿宋" w:hint="eastAsia"/>
            <w:lang w:eastAsia="zh-CN"/>
          </w:rPr>
          <w:t>十三、法律法规与政策遵循</w:t>
        </w:r>
        <w:r>
          <w:tab/>
        </w:r>
        <w:r>
          <w:fldChar w:fldCharType="begin"/>
        </w:r>
        <w:r>
          <w:instrText xml:space="preserve"> PAGEREF _Toc30962 \h </w:instrText>
        </w:r>
        <w:r>
          <w:fldChar w:fldCharType="separate"/>
        </w:r>
        <w:r>
          <w:t>62</w:t>
        </w:r>
        <w:r>
          <w:fldChar w:fldCharType="end"/>
        </w:r>
      </w:hyperlink>
    </w:p>
    <w:p>
      <w:pPr>
        <w:pStyle w:val="TOC2"/>
        <w:tabs>
          <w:tab w:val="right" w:leader="dot" w:pos="8306"/>
        </w:tabs>
      </w:pPr>
      <w:hyperlink w:anchor="_Toc20854" w:history="1">
        <w:r>
          <w:rPr>
            <w:rFonts w:ascii="仿宋" w:eastAsia="仿宋" w:hAnsi="仿宋" w:cs="仿宋" w:hint="eastAsia"/>
            <w:lang w:eastAsia="zh-CN"/>
          </w:rPr>
          <w:t>(一)、法律法规遵守</w:t>
        </w:r>
        <w:r>
          <w:tab/>
        </w:r>
        <w:r>
          <w:fldChar w:fldCharType="begin"/>
        </w:r>
        <w:r>
          <w:instrText xml:space="preserve"> PAGEREF _Toc20854 \h </w:instrText>
        </w:r>
        <w:r>
          <w:fldChar w:fldCharType="separate"/>
        </w:r>
        <w:r>
          <w:t>62</w:t>
        </w:r>
        <w:r>
          <w:fldChar w:fldCharType="end"/>
        </w:r>
      </w:hyperlink>
    </w:p>
    <w:p>
      <w:pPr>
        <w:pStyle w:val="TOC2"/>
        <w:tabs>
          <w:tab w:val="right" w:leader="dot" w:pos="8306"/>
        </w:tabs>
      </w:pPr>
      <w:hyperlink w:anchor="_Toc4238" w:history="1">
        <w:r>
          <w:rPr>
            <w:rFonts w:ascii="仿宋" w:eastAsia="仿宋" w:hAnsi="仿宋" w:cs="仿宋" w:hint="eastAsia"/>
            <w:lang w:eastAsia="zh-CN"/>
          </w:rPr>
          <w:t>(二)、政策导向与利用</w:t>
        </w:r>
        <w:r>
          <w:tab/>
        </w:r>
        <w:r>
          <w:fldChar w:fldCharType="begin"/>
        </w:r>
        <w:r>
          <w:instrText xml:space="preserve"> PAGEREF _Toc4238 \h </w:instrText>
        </w:r>
        <w:r>
          <w:fldChar w:fldCharType="separate"/>
        </w:r>
        <w:r>
          <w:t>63</w:t>
        </w:r>
        <w:r>
          <w:fldChar w:fldCharType="end"/>
        </w:r>
      </w:hyperlink>
    </w:p>
    <w:p>
      <w:pPr>
        <w:pStyle w:val="TOC1"/>
        <w:tabs>
          <w:tab w:val="right" w:leader="dot" w:pos="8306"/>
        </w:tabs>
      </w:pPr>
      <w:hyperlink w:anchor="_Toc14412" w:history="1">
        <w:r>
          <w:rPr>
            <w:rFonts w:ascii="仿宋" w:eastAsia="仿宋" w:hAnsi="仿宋" w:cs="仿宋" w:hint="eastAsia"/>
            <w:lang w:eastAsia="zh-CN"/>
          </w:rPr>
          <w:t>十四、创新驱动与持续发展</w:t>
        </w:r>
        <w:r>
          <w:tab/>
        </w:r>
        <w:r>
          <w:fldChar w:fldCharType="begin"/>
        </w:r>
        <w:r>
          <w:instrText xml:space="preserve"> PAGEREF _Toc14412 \h </w:instrText>
        </w:r>
        <w:r>
          <w:fldChar w:fldCharType="separate"/>
        </w:r>
        <w:r>
          <w:t>64</w:t>
        </w:r>
        <w:r>
          <w:fldChar w:fldCharType="end"/>
        </w:r>
      </w:hyperlink>
    </w:p>
    <w:p>
      <w:pPr>
        <w:pStyle w:val="TOC2"/>
        <w:tabs>
          <w:tab w:val="right" w:leader="dot" w:pos="8306"/>
        </w:tabs>
      </w:pPr>
      <w:hyperlink w:anchor="_Toc5423" w:history="1">
        <w:r>
          <w:rPr>
            <w:rFonts w:ascii="仿宋" w:eastAsia="仿宋" w:hAnsi="仿宋" w:cs="仿宋" w:hint="eastAsia"/>
            <w:lang w:eastAsia="zh-CN"/>
          </w:rPr>
          <w:t>(一)、创新驱动战略实施</w:t>
        </w:r>
        <w:r>
          <w:tab/>
        </w:r>
        <w:r>
          <w:fldChar w:fldCharType="begin"/>
        </w:r>
        <w:r>
          <w:instrText xml:space="preserve"> PAGEREF _Toc5423 \h </w:instrText>
        </w:r>
        <w:r>
          <w:fldChar w:fldCharType="separate"/>
        </w:r>
        <w:r>
          <w:t>64</w:t>
        </w:r>
        <w:r>
          <w:fldChar w:fldCharType="end"/>
        </w:r>
      </w:hyperlink>
    </w:p>
    <w:p>
      <w:pPr>
        <w:pStyle w:val="TOC2"/>
        <w:tabs>
          <w:tab w:val="right" w:leader="dot" w:pos="8306"/>
        </w:tabs>
      </w:pPr>
      <w:hyperlink w:anchor="_Toc14501" w:history="1">
        <w:r>
          <w:rPr>
            <w:rFonts w:ascii="仿宋" w:eastAsia="仿宋" w:hAnsi="仿宋" w:cs="仿宋" w:hint="eastAsia"/>
            <w:lang w:eastAsia="zh-CN"/>
          </w:rPr>
          <w:t>(二)、持续发展路径探索</w:t>
        </w:r>
        <w:r>
          <w:tab/>
        </w:r>
        <w:r>
          <w:fldChar w:fldCharType="begin"/>
        </w:r>
        <w:r>
          <w:instrText xml:space="preserve"> PAGEREF _Toc14501 \h </w:instrText>
        </w:r>
        <w:r>
          <w:fldChar w:fldCharType="separate"/>
        </w:r>
        <w:r>
          <w:t>65</w:t>
        </w:r>
        <w:r>
          <w:fldChar w:fldCharType="end"/>
        </w:r>
      </w:hyperlink>
    </w:p>
    <w:p>
      <w:pPr>
        <w:pStyle w:val="TOC1"/>
        <w:tabs>
          <w:tab w:val="right" w:leader="dot" w:pos="8306"/>
        </w:tabs>
      </w:pPr>
      <w:hyperlink w:anchor="_Toc15510" w:history="1">
        <w:r>
          <w:rPr>
            <w:rFonts w:ascii="仿宋" w:eastAsia="仿宋" w:hAnsi="仿宋" w:cs="仿宋" w:hint="eastAsia"/>
            <w:lang w:eastAsia="zh-CN"/>
          </w:rPr>
          <w:t>十五、项目施工方案</w:t>
        </w:r>
        <w:r>
          <w:tab/>
        </w:r>
        <w:r>
          <w:fldChar w:fldCharType="begin"/>
        </w:r>
        <w:r>
          <w:instrText xml:space="preserve"> PAGEREF _Toc15510 \h </w:instrText>
        </w:r>
        <w:r>
          <w:fldChar w:fldCharType="separate"/>
        </w:r>
        <w:r>
          <w:t>69</w:t>
        </w:r>
        <w:r>
          <w:fldChar w:fldCharType="end"/>
        </w:r>
      </w:hyperlink>
    </w:p>
    <w:p>
      <w:pPr>
        <w:pStyle w:val="TOC2"/>
        <w:tabs>
          <w:tab w:val="right" w:leader="dot" w:pos="8306"/>
        </w:tabs>
      </w:pPr>
      <w:hyperlink w:anchor="_Toc20413" w:history="1">
        <w:r>
          <w:rPr>
            <w:rFonts w:ascii="仿宋" w:eastAsia="仿宋" w:hAnsi="仿宋" w:cs="仿宋" w:hint="eastAsia"/>
            <w:lang w:eastAsia="zh-CN"/>
          </w:rPr>
          <w:t>(一)、施工组织设计</w:t>
        </w:r>
        <w:r>
          <w:tab/>
        </w:r>
        <w:r>
          <w:fldChar w:fldCharType="begin"/>
        </w:r>
        <w:r>
          <w:instrText xml:space="preserve"> PAGEREF _Toc20413 \h </w:instrText>
        </w:r>
        <w:r>
          <w:fldChar w:fldCharType="separate"/>
        </w:r>
        <w:r>
          <w:t>69</w:t>
        </w:r>
        <w:r>
          <w:fldChar w:fldCharType="end"/>
        </w:r>
      </w:hyperlink>
    </w:p>
    <w:p>
      <w:pPr>
        <w:pStyle w:val="TOC2"/>
        <w:tabs>
          <w:tab w:val="right" w:leader="dot" w:pos="8306"/>
        </w:tabs>
      </w:pPr>
      <w:hyperlink w:anchor="_Toc15238" w:history="1">
        <w:r>
          <w:rPr>
            <w:rFonts w:ascii="仿宋" w:eastAsia="仿宋" w:hAnsi="仿宋" w:cs="仿宋" w:hint="eastAsia"/>
            <w:lang w:eastAsia="zh-CN"/>
          </w:rPr>
          <w:t>(二)、施工工艺与技术路线</w:t>
        </w:r>
        <w:r>
          <w:tab/>
        </w:r>
        <w:r>
          <w:fldChar w:fldCharType="begin"/>
        </w:r>
        <w:r>
          <w:instrText xml:space="preserve"> PAGEREF _Toc15238 \h </w:instrText>
        </w:r>
        <w:r>
          <w:fldChar w:fldCharType="separate"/>
        </w:r>
        <w:r>
          <w:t>71</w:t>
        </w:r>
        <w:r>
          <w:fldChar w:fldCharType="end"/>
        </w:r>
      </w:hyperlink>
    </w:p>
    <w:p>
      <w:pPr>
        <w:pStyle w:val="TOC2"/>
        <w:tabs>
          <w:tab w:val="right" w:leader="dot" w:pos="8306"/>
        </w:tabs>
      </w:pPr>
      <w:hyperlink w:anchor="_Toc16861" w:history="1">
        <w:r>
          <w:rPr>
            <w:rFonts w:ascii="仿宋" w:eastAsia="仿宋" w:hAnsi="仿宋" w:cs="仿宋" w:hint="eastAsia"/>
            <w:lang w:eastAsia="zh-CN"/>
          </w:rPr>
          <w:t>(三)、关键节点施工计划</w:t>
        </w:r>
        <w:r>
          <w:tab/>
        </w:r>
        <w:r>
          <w:fldChar w:fldCharType="begin"/>
        </w:r>
        <w:r>
          <w:instrText xml:space="preserve"> PAGEREF _Toc16861 \h </w:instrText>
        </w:r>
        <w:r>
          <w:fldChar w:fldCharType="separate"/>
        </w:r>
        <w:r>
          <w:t>72</w:t>
        </w:r>
        <w:r>
          <w:fldChar w:fldCharType="end"/>
        </w:r>
      </w:hyperlink>
    </w:p>
    <w:p>
      <w:pPr>
        <w:pStyle w:val="TOC2"/>
        <w:tabs>
          <w:tab w:val="right" w:leader="dot" w:pos="8306"/>
        </w:tabs>
      </w:pPr>
      <w:hyperlink w:anchor="_Toc25971" w:history="1">
        <w:r>
          <w:rPr>
            <w:rFonts w:ascii="仿宋" w:eastAsia="仿宋" w:hAnsi="仿宋" w:cs="仿宋" w:hint="eastAsia"/>
            <w:lang w:eastAsia="zh-CN"/>
          </w:rPr>
          <w:t>(四)、施工现场管理</w:t>
        </w:r>
        <w:r>
          <w:tab/>
        </w:r>
        <w:r>
          <w:fldChar w:fldCharType="begin"/>
        </w:r>
        <w:r>
          <w:instrText xml:space="preserve"> PAGEREF _Toc25971 \h </w:instrText>
        </w:r>
        <w:r>
          <w:fldChar w:fldCharType="separate"/>
        </w:r>
        <w:r>
          <w:t>74</w:t>
        </w:r>
        <w:r>
          <w:fldChar w:fldCharType="end"/>
        </w:r>
      </w:hyperlink>
    </w:p>
    <w:p>
      <w:pPr>
        <w:pStyle w:val="TOC1"/>
        <w:tabs>
          <w:tab w:val="right" w:leader="dot" w:pos="8306"/>
        </w:tabs>
      </w:pPr>
      <w:hyperlink w:anchor="_Toc23501" w:history="1">
        <w:r>
          <w:rPr>
            <w:rFonts w:ascii="仿宋" w:eastAsia="仿宋" w:hAnsi="仿宋" w:cs="仿宋" w:hint="eastAsia"/>
            <w:lang w:eastAsia="zh-CN"/>
          </w:rPr>
          <w:t>十六、合作与交流机制建立</w:t>
        </w:r>
        <w:r>
          <w:tab/>
        </w:r>
        <w:r>
          <w:fldChar w:fldCharType="begin"/>
        </w:r>
        <w:r>
          <w:instrText xml:space="preserve"> PAGEREF _Toc23501 \h </w:instrText>
        </w:r>
        <w:r>
          <w:fldChar w:fldCharType="separate"/>
        </w:r>
        <w:r>
          <w:t>76</w:t>
        </w:r>
        <w:r>
          <w:fldChar w:fldCharType="end"/>
        </w:r>
      </w:hyperlink>
    </w:p>
    <w:p>
      <w:pPr>
        <w:pStyle w:val="TOC2"/>
        <w:tabs>
          <w:tab w:val="right" w:leader="dot" w:pos="8306"/>
        </w:tabs>
      </w:pPr>
      <w:hyperlink w:anchor="_Toc1696" w:history="1">
        <w:r>
          <w:rPr>
            <w:rFonts w:ascii="仿宋" w:eastAsia="仿宋" w:hAnsi="仿宋" w:cs="仿宋" w:hint="eastAsia"/>
            <w:lang w:eastAsia="zh-CN"/>
          </w:rPr>
          <w:t>(一)、合作伙伴选择与合作方式</w:t>
        </w:r>
        <w:r>
          <w:tab/>
        </w:r>
        <w:r>
          <w:fldChar w:fldCharType="begin"/>
        </w:r>
        <w:r>
          <w:instrText xml:space="preserve"> PAGEREF _Toc1696 \h </w:instrText>
        </w:r>
        <w:r>
          <w:fldChar w:fldCharType="separate"/>
        </w:r>
        <w:r>
          <w:t>76</w:t>
        </w:r>
        <w:r>
          <w:fldChar w:fldCharType="end"/>
        </w:r>
      </w:hyperlink>
    </w:p>
    <w:p>
      <w:pPr>
        <w:pStyle w:val="TOC2"/>
        <w:tabs>
          <w:tab w:val="right" w:leader="dot" w:pos="8306"/>
        </w:tabs>
      </w:pPr>
      <w:hyperlink w:anchor="_Toc2294" w:history="1">
        <w:r>
          <w:rPr>
            <w:rFonts w:ascii="仿宋" w:eastAsia="仿宋" w:hAnsi="仿宋" w:cs="仿宋" w:hint="eastAsia"/>
            <w:lang w:eastAsia="zh-CN"/>
          </w:rPr>
          <w:t>(二)、交流与合作平台搭建</w:t>
        </w:r>
        <w:r>
          <w:tab/>
        </w:r>
        <w:r>
          <w:fldChar w:fldCharType="begin"/>
        </w:r>
        <w:r>
          <w:instrText xml:space="preserve"> PAGEREF _Toc2294 \h </w:instrText>
        </w:r>
        <w:r>
          <w:fldChar w:fldCharType="separate"/>
        </w:r>
        <w:r>
          <w:t>77</w:t>
        </w:r>
        <w:r>
          <w:fldChar w:fldCharType="end"/>
        </w:r>
      </w:hyperlink>
    </w:p>
    <w:p>
      <w:pPr>
        <w:pStyle w:val="TOC1"/>
        <w:tabs>
          <w:tab w:val="right" w:leader="dot" w:pos="8306"/>
        </w:tabs>
      </w:pPr>
      <w:hyperlink w:anchor="_Toc13365" w:history="1">
        <w:r>
          <w:rPr>
            <w:rFonts w:ascii="仿宋" w:eastAsia="仿宋" w:hAnsi="仿宋" w:cs="仿宋" w:hint="eastAsia"/>
            <w:lang w:eastAsia="zh-CN"/>
          </w:rPr>
          <w:t>十七、产业协同与集群发展</w:t>
        </w:r>
        <w:r>
          <w:tab/>
        </w:r>
        <w:r>
          <w:fldChar w:fldCharType="begin"/>
        </w:r>
        <w:r>
          <w:instrText xml:space="preserve"> PAGEREF _Toc13365 \h </w:instrText>
        </w:r>
        <w:r>
          <w:fldChar w:fldCharType="separate"/>
        </w:r>
        <w:r>
          <w:t>79</w:t>
        </w:r>
        <w:r>
          <w:fldChar w:fldCharType="end"/>
        </w:r>
      </w:hyperlink>
    </w:p>
    <w:p>
      <w:pPr>
        <w:pStyle w:val="TOC2"/>
        <w:tabs>
          <w:tab w:val="right" w:leader="dot" w:pos="8306"/>
        </w:tabs>
      </w:pPr>
      <w:hyperlink w:anchor="_Toc11167" w:history="1">
        <w:r>
          <w:rPr>
            <w:rFonts w:ascii="仿宋" w:eastAsia="仿宋" w:hAnsi="仿宋" w:cs="仿宋" w:hint="eastAsia"/>
            <w:lang w:eastAsia="zh-CN"/>
          </w:rPr>
          <w:t>(一)、产业协同机制建设</w:t>
        </w:r>
        <w:r>
          <w:tab/>
        </w:r>
        <w:r>
          <w:fldChar w:fldCharType="begin"/>
        </w:r>
        <w:r>
          <w:instrText xml:space="preserve"> PAGEREF _Toc11167 \h </w:instrText>
        </w:r>
        <w:r>
          <w:fldChar w:fldCharType="separate"/>
        </w:r>
        <w:r>
          <w:t>79</w:t>
        </w:r>
        <w:r>
          <w:fldChar w:fldCharType="end"/>
        </w:r>
      </w:hyperlink>
    </w:p>
    <w:p>
      <w:pPr>
        <w:pStyle w:val="TOC2"/>
        <w:tabs>
          <w:tab w:val="right" w:leader="dot" w:pos="8306"/>
        </w:tabs>
      </w:pPr>
      <w:hyperlink w:anchor="_Toc27165" w:history="1">
        <w:r>
          <w:rPr>
            <w:rFonts w:ascii="仿宋" w:eastAsia="仿宋" w:hAnsi="仿宋" w:cs="仿宋" w:hint="eastAsia"/>
            <w:lang w:eastAsia="zh-CN"/>
          </w:rPr>
          <w:t>(二)、产业集群培育与发展</w:t>
        </w:r>
        <w:r>
          <w:tab/>
        </w:r>
        <w:r>
          <w:fldChar w:fldCharType="begin"/>
        </w:r>
        <w:r>
          <w:instrText xml:space="preserve"> PAGEREF _Toc27165 \h </w:instrText>
        </w:r>
        <w:r>
          <w:fldChar w:fldCharType="separate"/>
        </w:r>
        <w:r>
          <w:t>80</w:t>
        </w:r>
        <w:r>
          <w:fldChar w:fldCharType="end"/>
        </w:r>
      </w:hyperlink>
    </w:p>
    <w:p>
      <w:pPr>
        <w:pStyle w:val="TOC1"/>
        <w:tabs>
          <w:tab w:val="right" w:leader="dot" w:pos="8306"/>
        </w:tabs>
      </w:pPr>
      <w:hyperlink w:anchor="_Toc20445" w:history="1">
        <w:r>
          <w:rPr>
            <w:rFonts w:ascii="仿宋" w:eastAsia="仿宋" w:hAnsi="仿宋" w:cs="仿宋" w:hint="eastAsia"/>
            <w:lang w:eastAsia="zh-CN"/>
          </w:rPr>
          <w:t>十八、人力资源管理与开发</w:t>
        </w:r>
        <w:r>
          <w:tab/>
        </w:r>
        <w:r>
          <w:fldChar w:fldCharType="begin"/>
        </w:r>
        <w:r>
          <w:instrText xml:space="preserve"> PAGEREF _Toc20445 \h </w:instrText>
        </w:r>
        <w:r>
          <w:fldChar w:fldCharType="separate"/>
        </w:r>
        <w:r>
          <w:t>81</w:t>
        </w:r>
        <w:r>
          <w:fldChar w:fldCharType="end"/>
        </w:r>
      </w:hyperlink>
    </w:p>
    <w:p>
      <w:pPr>
        <w:pStyle w:val="TOC2"/>
        <w:tabs>
          <w:tab w:val="right" w:leader="dot" w:pos="8306"/>
        </w:tabs>
      </w:pPr>
      <w:hyperlink w:anchor="_Toc19620" w:history="1">
        <w:r>
          <w:rPr>
            <w:rFonts w:ascii="仿宋" w:eastAsia="仿宋" w:hAnsi="仿宋" w:cs="仿宋" w:hint="eastAsia"/>
            <w:lang w:eastAsia="zh-CN"/>
          </w:rPr>
          <w:t>(一)、人力资源规划</w:t>
        </w:r>
        <w:r>
          <w:tab/>
        </w:r>
        <w:r>
          <w:fldChar w:fldCharType="begin"/>
        </w:r>
        <w:r>
          <w:instrText xml:space="preserve"> PAGEREF _Toc19620 \h </w:instrText>
        </w:r>
        <w:r>
          <w:fldChar w:fldCharType="separate"/>
        </w:r>
        <w:r>
          <w:t>81</w:t>
        </w:r>
        <w:r>
          <w:fldChar w:fldCharType="end"/>
        </w:r>
      </w:hyperlink>
    </w:p>
    <w:p>
      <w:pPr>
        <w:pStyle w:val="TOC2"/>
        <w:tabs>
          <w:tab w:val="right" w:leader="dot" w:pos="8306"/>
        </w:tabs>
      </w:pPr>
      <w:hyperlink w:anchor="_Toc22315" w:history="1">
        <w:r>
          <w:rPr>
            <w:rFonts w:ascii="仿宋" w:eastAsia="仿宋" w:hAnsi="仿宋" w:cs="仿宋" w:hint="eastAsia"/>
            <w:lang w:eastAsia="zh-CN"/>
          </w:rPr>
          <w:t>(二)、人力资源开发与培训</w:t>
        </w:r>
        <w:r>
          <w:tab/>
        </w:r>
        <w:r>
          <w:fldChar w:fldCharType="begin"/>
        </w:r>
        <w:r>
          <w:instrText xml:space="preserve"> PAGEREF _Toc22315 \h </w:instrText>
        </w:r>
        <w:r>
          <w:fldChar w:fldCharType="separate"/>
        </w:r>
        <w:r>
          <w:t>82</w:t>
        </w:r>
        <w:r>
          <w:fldChar w:fldCharType="end"/>
        </w:r>
      </w:hyperlink>
    </w:p>
    <w:p>
      <w:pPr>
        <w:pStyle w:val="TOC1"/>
        <w:tabs>
          <w:tab w:val="right" w:leader="dot" w:pos="8306"/>
        </w:tabs>
      </w:pPr>
      <w:hyperlink w:anchor="_Toc21548" w:history="1">
        <w:r>
          <w:rPr>
            <w:rFonts w:ascii="仿宋" w:eastAsia="仿宋" w:hAnsi="仿宋" w:cs="仿宋" w:hint="eastAsia"/>
            <w:lang w:eastAsia="zh-CN"/>
          </w:rPr>
          <w:t>十九、成果转化与推广应用</w:t>
        </w:r>
        <w:r>
          <w:tab/>
        </w:r>
        <w:r>
          <w:fldChar w:fldCharType="begin"/>
        </w:r>
        <w:r>
          <w:instrText xml:space="preserve"> PAGEREF _Toc21548 \h </w:instrText>
        </w:r>
        <w:r>
          <w:fldChar w:fldCharType="separate"/>
        </w:r>
        <w:r>
          <w:t>85</w:t>
        </w:r>
        <w:r>
          <w:fldChar w:fldCharType="end"/>
        </w:r>
      </w:hyperlink>
    </w:p>
    <w:p>
      <w:pPr>
        <w:pStyle w:val="TOC2"/>
        <w:tabs>
          <w:tab w:val="right" w:leader="dot" w:pos="8306"/>
        </w:tabs>
      </w:pPr>
      <w:hyperlink w:anchor="_Toc27097" w:history="1">
        <w:r>
          <w:rPr>
            <w:rFonts w:ascii="仿宋" w:eastAsia="仿宋" w:hAnsi="仿宋" w:cs="仿宋" w:hint="eastAsia"/>
            <w:lang w:eastAsia="zh-CN"/>
          </w:rPr>
          <w:t>(一)、成果转化策略制定</w:t>
        </w:r>
        <w:r>
          <w:tab/>
        </w:r>
        <w:r>
          <w:fldChar w:fldCharType="begin"/>
        </w:r>
        <w:r>
          <w:instrText xml:space="preserve"> PAGEREF _Toc27097 \h </w:instrText>
        </w:r>
        <w:r>
          <w:fldChar w:fldCharType="separate"/>
        </w:r>
        <w:r>
          <w:t>85</w:t>
        </w:r>
        <w:r>
          <w:fldChar w:fldCharType="end"/>
        </w:r>
      </w:hyperlink>
    </w:p>
    <w:p>
      <w:pPr>
        <w:pStyle w:val="TOC2"/>
        <w:tabs>
          <w:tab w:val="right" w:leader="dot" w:pos="8306"/>
        </w:tabs>
      </w:pPr>
      <w:hyperlink w:anchor="_Toc7032" w:history="1">
        <w:r>
          <w:rPr>
            <w:rFonts w:ascii="仿宋" w:eastAsia="仿宋" w:hAnsi="仿宋" w:cs="仿宋" w:hint="eastAsia"/>
            <w:lang w:eastAsia="zh-CN"/>
          </w:rPr>
          <w:t>(二)、成果推广应用方案</w:t>
        </w:r>
        <w:r>
          <w:tab/>
        </w:r>
        <w:r>
          <w:fldChar w:fldCharType="begin"/>
        </w:r>
        <w:r>
          <w:instrText xml:space="preserve"> PAGEREF _Toc7032 \h </w:instrText>
        </w:r>
        <w:r>
          <w:fldChar w:fldCharType="separate"/>
        </w:r>
        <w:r>
          <w:t>86</w:t>
        </w:r>
        <w:r>
          <w:fldChar w:fldCharType="end"/>
        </w:r>
      </w:hyperlink>
    </w:p>
    <w:p>
      <w:pPr>
        <w:pStyle w:val="TOC1"/>
        <w:tabs>
          <w:tab w:val="right" w:leader="dot" w:pos="8306"/>
        </w:tabs>
      </w:pPr>
      <w:hyperlink w:anchor="_Toc9372" w:history="1">
        <w:r>
          <w:rPr>
            <w:rFonts w:ascii="仿宋" w:eastAsia="仿宋" w:hAnsi="仿宋" w:cs="仿宋" w:hint="eastAsia"/>
            <w:lang w:eastAsia="zh-CN"/>
          </w:rPr>
          <w:t>二十、质量管理与控制</w:t>
        </w:r>
        <w:r>
          <w:tab/>
        </w:r>
        <w:r>
          <w:fldChar w:fldCharType="begin"/>
        </w:r>
        <w:r>
          <w:instrText xml:space="preserve"> PAGEREF _Toc9372 \h </w:instrText>
        </w:r>
        <w:r>
          <w:fldChar w:fldCharType="separate"/>
        </w:r>
        <w:r>
          <w:t>88</w:t>
        </w:r>
        <w:r>
          <w:fldChar w:fldCharType="end"/>
        </w:r>
      </w:hyperlink>
    </w:p>
    <w:p>
      <w:pPr>
        <w:pStyle w:val="TOC2"/>
        <w:tabs>
          <w:tab w:val="right" w:leader="dot" w:pos="8306"/>
        </w:tabs>
      </w:pPr>
      <w:hyperlink w:anchor="_Toc3417" w:history="1">
        <w:r>
          <w:rPr>
            <w:rFonts w:ascii="仿宋" w:eastAsia="仿宋" w:hAnsi="仿宋" w:cs="仿宋" w:hint="eastAsia"/>
            <w:lang w:eastAsia="zh-CN"/>
          </w:rPr>
          <w:t>(一)、质量管理体系建设</w:t>
        </w:r>
        <w:r>
          <w:tab/>
        </w:r>
        <w:r>
          <w:fldChar w:fldCharType="begin"/>
        </w:r>
        <w:r>
          <w:instrText xml:space="preserve"> PAGEREF _Toc3417 \h </w:instrText>
        </w:r>
        <w:r>
          <w:fldChar w:fldCharType="separate"/>
        </w:r>
        <w:r>
          <w:t>88</w:t>
        </w:r>
        <w:r>
          <w:fldChar w:fldCharType="end"/>
        </w:r>
      </w:hyperlink>
    </w:p>
    <w:p>
      <w:pPr>
        <w:pStyle w:val="TOC2"/>
        <w:tabs>
          <w:tab w:val="right" w:leader="dot" w:pos="8306"/>
        </w:tabs>
      </w:pPr>
      <w:hyperlink w:anchor="_Toc27666" w:history="1">
        <w:r>
          <w:rPr>
            <w:rFonts w:ascii="仿宋" w:eastAsia="仿宋" w:hAnsi="仿宋" w:cs="仿宋" w:hint="eastAsia"/>
            <w:lang w:eastAsia="zh-CN"/>
          </w:rPr>
          <w:t>(二)、质量控制措施</w:t>
        </w:r>
        <w:r>
          <w:tab/>
        </w:r>
        <w:r>
          <w:fldChar w:fldCharType="begin"/>
        </w:r>
        <w:r>
          <w:instrText xml:space="preserve"> PAGEREF _Toc27666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5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328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38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98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67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019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593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641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47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8329"/>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13819"/>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https://d.book118.com/655314244013011042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12715"/>
    <w:rsid w:val="7EC12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314244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2024-01-06T00:48:00Z</dcterms:created>
  <dcterms:modified xsi:type="dcterms:W3CDTF">2024-01-06T00:48:56Z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71D5C107F44F44858A4EEC7650AE696B_11</vt:lpwstr>
  </property>
  <property fmtid="{D5CDD505-2E9C-101B-9397-08002B2CF9AE}" pid="3" name="KSOProductBuildVer">
    <vt:lpwstr>2052-12.1.0.16120</vt:lpwstr>
  </property>
</Properties>
</file>