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纤维增强水泥制品项目构思建设方案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8" w:history="1">
        <w:r>
          <w:rPr>
            <w:rFonts w:ascii="仿宋" w:eastAsia="仿宋" w:hAnsi="仿宋" w:cs="仿宋" w:hint="eastAsia"/>
            <w:lang w:eastAsia="zh-CN"/>
          </w:rPr>
          <w:t>前言</w:t>
        </w:r>
        <w:r>
          <w:tab/>
        </w:r>
        <w:r>
          <w:fldChar w:fldCharType="begin"/>
        </w:r>
        <w:r>
          <w:instrText xml:space="preserve"> PAGEREF _Toc31808 \h </w:instrText>
        </w:r>
        <w:r>
          <w:fldChar w:fldCharType="separate"/>
        </w:r>
        <w:r>
          <w:t>3</w:t>
        </w:r>
        <w:r>
          <w:fldChar w:fldCharType="end"/>
        </w:r>
      </w:hyperlink>
    </w:p>
    <w:p>
      <w:pPr>
        <w:pStyle w:val="TOC1"/>
        <w:tabs>
          <w:tab w:val="right" w:leader="dot" w:pos="8306"/>
        </w:tabs>
      </w:pPr>
      <w:hyperlink w:anchor="_Toc26751" w:history="1">
        <w:r>
          <w:rPr>
            <w:rFonts w:ascii="仿宋" w:eastAsia="仿宋" w:hAnsi="仿宋" w:cs="仿宋" w:hint="eastAsia"/>
            <w:lang w:eastAsia="zh-CN"/>
          </w:rPr>
          <w:t>一、经济影响分析</w:t>
        </w:r>
        <w:r>
          <w:tab/>
        </w:r>
        <w:r>
          <w:fldChar w:fldCharType="begin"/>
        </w:r>
        <w:r>
          <w:instrText xml:space="preserve"> PAGEREF _Toc26751 \h </w:instrText>
        </w:r>
        <w:r>
          <w:fldChar w:fldCharType="separate"/>
        </w:r>
        <w:r>
          <w:t>3</w:t>
        </w:r>
        <w:r>
          <w:fldChar w:fldCharType="end"/>
        </w:r>
      </w:hyperlink>
    </w:p>
    <w:p>
      <w:pPr>
        <w:pStyle w:val="TOC2"/>
        <w:tabs>
          <w:tab w:val="right" w:leader="dot" w:pos="8306"/>
        </w:tabs>
      </w:pPr>
      <w:hyperlink w:anchor="_Toc25149" w:history="1">
        <w:r>
          <w:rPr>
            <w:rFonts w:ascii="仿宋" w:eastAsia="仿宋" w:hAnsi="仿宋" w:cs="仿宋" w:hint="eastAsia"/>
            <w:lang w:eastAsia="zh-CN"/>
          </w:rPr>
          <w:t>(一)、经济费用效益或费用效果分析</w:t>
        </w:r>
        <w:r>
          <w:tab/>
        </w:r>
        <w:r>
          <w:fldChar w:fldCharType="begin"/>
        </w:r>
        <w:r>
          <w:instrText xml:space="preserve"> PAGEREF _Toc25149 \h </w:instrText>
        </w:r>
        <w:r>
          <w:fldChar w:fldCharType="separate"/>
        </w:r>
        <w:r>
          <w:t>3</w:t>
        </w:r>
        <w:r>
          <w:fldChar w:fldCharType="end"/>
        </w:r>
      </w:hyperlink>
    </w:p>
    <w:p>
      <w:pPr>
        <w:pStyle w:val="TOC2"/>
        <w:tabs>
          <w:tab w:val="right" w:leader="dot" w:pos="8306"/>
        </w:tabs>
      </w:pPr>
      <w:hyperlink w:anchor="_Toc4610" w:history="1">
        <w:r>
          <w:rPr>
            <w:rFonts w:ascii="仿宋" w:eastAsia="仿宋" w:hAnsi="仿宋" w:cs="仿宋" w:hint="eastAsia"/>
            <w:lang w:eastAsia="zh-CN"/>
          </w:rPr>
          <w:t>(二)、行业影响分析</w:t>
        </w:r>
        <w:r>
          <w:tab/>
        </w:r>
        <w:r>
          <w:fldChar w:fldCharType="begin"/>
        </w:r>
        <w:r>
          <w:instrText xml:space="preserve"> PAGEREF _Toc4610 \h </w:instrText>
        </w:r>
        <w:r>
          <w:fldChar w:fldCharType="separate"/>
        </w:r>
        <w:r>
          <w:t>5</w:t>
        </w:r>
        <w:r>
          <w:fldChar w:fldCharType="end"/>
        </w:r>
      </w:hyperlink>
    </w:p>
    <w:p>
      <w:pPr>
        <w:pStyle w:val="TOC2"/>
        <w:tabs>
          <w:tab w:val="right" w:leader="dot" w:pos="8306"/>
        </w:tabs>
      </w:pPr>
      <w:hyperlink w:anchor="_Toc25192" w:history="1">
        <w:r>
          <w:rPr>
            <w:rFonts w:ascii="仿宋" w:eastAsia="仿宋" w:hAnsi="仿宋" w:cs="仿宋" w:hint="eastAsia"/>
            <w:lang w:eastAsia="zh-CN"/>
          </w:rPr>
          <w:t>(三)、区域经济影响分析</w:t>
        </w:r>
        <w:r>
          <w:tab/>
        </w:r>
        <w:r>
          <w:fldChar w:fldCharType="begin"/>
        </w:r>
        <w:r>
          <w:instrText xml:space="preserve"> PAGEREF _Toc25192 \h </w:instrText>
        </w:r>
        <w:r>
          <w:fldChar w:fldCharType="separate"/>
        </w:r>
        <w:r>
          <w:t>7</w:t>
        </w:r>
        <w:r>
          <w:fldChar w:fldCharType="end"/>
        </w:r>
      </w:hyperlink>
    </w:p>
    <w:p>
      <w:pPr>
        <w:pStyle w:val="TOC2"/>
        <w:tabs>
          <w:tab w:val="right" w:leader="dot" w:pos="8306"/>
        </w:tabs>
      </w:pPr>
      <w:hyperlink w:anchor="_Toc28165" w:history="1">
        <w:r>
          <w:rPr>
            <w:rFonts w:ascii="仿宋" w:eastAsia="仿宋" w:hAnsi="仿宋" w:cs="仿宋" w:hint="eastAsia"/>
            <w:lang w:eastAsia="zh-CN"/>
          </w:rPr>
          <w:t>(四)、宏观经济影响分析</w:t>
        </w:r>
        <w:r>
          <w:tab/>
        </w:r>
        <w:r>
          <w:fldChar w:fldCharType="begin"/>
        </w:r>
        <w:r>
          <w:instrText xml:space="preserve"> PAGEREF _Toc28165 \h </w:instrText>
        </w:r>
        <w:r>
          <w:fldChar w:fldCharType="separate"/>
        </w:r>
        <w:r>
          <w:t>8</w:t>
        </w:r>
        <w:r>
          <w:fldChar w:fldCharType="end"/>
        </w:r>
      </w:hyperlink>
    </w:p>
    <w:p>
      <w:pPr>
        <w:pStyle w:val="TOC1"/>
        <w:tabs>
          <w:tab w:val="right" w:leader="dot" w:pos="8306"/>
        </w:tabs>
      </w:pPr>
      <w:hyperlink w:anchor="_Toc16629" w:history="1">
        <w:r>
          <w:rPr>
            <w:rFonts w:ascii="仿宋" w:eastAsia="仿宋" w:hAnsi="仿宋" w:cs="仿宋" w:hint="eastAsia"/>
            <w:lang w:eastAsia="zh-CN"/>
          </w:rPr>
          <w:t>二、项目监理与质量保证</w:t>
        </w:r>
        <w:r>
          <w:tab/>
        </w:r>
        <w:r>
          <w:fldChar w:fldCharType="begin"/>
        </w:r>
        <w:r>
          <w:instrText xml:space="preserve"> PAGEREF _Toc16629 \h </w:instrText>
        </w:r>
        <w:r>
          <w:fldChar w:fldCharType="separate"/>
        </w:r>
        <w:r>
          <w:t>9</w:t>
        </w:r>
        <w:r>
          <w:fldChar w:fldCharType="end"/>
        </w:r>
      </w:hyperlink>
    </w:p>
    <w:p>
      <w:pPr>
        <w:pStyle w:val="TOC2"/>
        <w:tabs>
          <w:tab w:val="right" w:leader="dot" w:pos="8306"/>
        </w:tabs>
      </w:pPr>
      <w:hyperlink w:anchor="_Toc25148" w:history="1">
        <w:r>
          <w:rPr>
            <w:rFonts w:ascii="仿宋" w:eastAsia="仿宋" w:hAnsi="仿宋" w:cs="仿宋" w:hint="eastAsia"/>
            <w:lang w:eastAsia="zh-CN"/>
          </w:rPr>
          <w:t>(一)、监理体系构建</w:t>
        </w:r>
        <w:r>
          <w:tab/>
        </w:r>
        <w:r>
          <w:fldChar w:fldCharType="begin"/>
        </w:r>
        <w:r>
          <w:instrText xml:space="preserve"> PAGEREF _Toc25148 \h </w:instrText>
        </w:r>
        <w:r>
          <w:fldChar w:fldCharType="separate"/>
        </w:r>
        <w:r>
          <w:t>9</w:t>
        </w:r>
        <w:r>
          <w:fldChar w:fldCharType="end"/>
        </w:r>
      </w:hyperlink>
    </w:p>
    <w:p>
      <w:pPr>
        <w:pStyle w:val="TOC2"/>
        <w:tabs>
          <w:tab w:val="right" w:leader="dot" w:pos="8306"/>
        </w:tabs>
      </w:pPr>
      <w:hyperlink w:anchor="_Toc32209" w:history="1">
        <w:r>
          <w:rPr>
            <w:rFonts w:ascii="仿宋" w:eastAsia="仿宋" w:hAnsi="仿宋" w:cs="仿宋" w:hint="eastAsia"/>
            <w:lang w:eastAsia="zh-CN"/>
          </w:rPr>
          <w:t>(二)、质量保证体系实施</w:t>
        </w:r>
        <w:r>
          <w:tab/>
        </w:r>
        <w:r>
          <w:fldChar w:fldCharType="begin"/>
        </w:r>
        <w:r>
          <w:instrText xml:space="preserve"> PAGEREF _Toc32209 \h </w:instrText>
        </w:r>
        <w:r>
          <w:fldChar w:fldCharType="separate"/>
        </w:r>
        <w:r>
          <w:t>10</w:t>
        </w:r>
        <w:r>
          <w:fldChar w:fldCharType="end"/>
        </w:r>
      </w:hyperlink>
    </w:p>
    <w:p>
      <w:pPr>
        <w:pStyle w:val="TOC2"/>
        <w:tabs>
          <w:tab w:val="right" w:leader="dot" w:pos="8306"/>
        </w:tabs>
      </w:pPr>
      <w:hyperlink w:anchor="_Toc965" w:history="1">
        <w:r>
          <w:rPr>
            <w:rFonts w:ascii="仿宋" w:eastAsia="仿宋" w:hAnsi="仿宋" w:cs="仿宋" w:hint="eastAsia"/>
            <w:lang w:eastAsia="zh-CN"/>
          </w:rPr>
          <w:t>(三)、监理与质量控制流程</w:t>
        </w:r>
        <w:r>
          <w:tab/>
        </w:r>
        <w:r>
          <w:fldChar w:fldCharType="begin"/>
        </w:r>
        <w:r>
          <w:instrText xml:space="preserve"> PAGEREF _Toc965 \h </w:instrText>
        </w:r>
        <w:r>
          <w:fldChar w:fldCharType="separate"/>
        </w:r>
        <w:r>
          <w:t>11</w:t>
        </w:r>
        <w:r>
          <w:fldChar w:fldCharType="end"/>
        </w:r>
      </w:hyperlink>
    </w:p>
    <w:p>
      <w:pPr>
        <w:pStyle w:val="TOC1"/>
        <w:tabs>
          <w:tab w:val="right" w:leader="dot" w:pos="8306"/>
        </w:tabs>
      </w:pPr>
      <w:hyperlink w:anchor="_Toc8954" w:history="1">
        <w:r>
          <w:rPr>
            <w:rFonts w:ascii="仿宋" w:eastAsia="仿宋" w:hAnsi="仿宋" w:cs="仿宋" w:hint="eastAsia"/>
            <w:lang w:eastAsia="zh-CN"/>
          </w:rPr>
          <w:t>三、项目选址研究</w:t>
        </w:r>
        <w:r>
          <w:tab/>
        </w:r>
        <w:r>
          <w:fldChar w:fldCharType="begin"/>
        </w:r>
        <w:r>
          <w:instrText xml:space="preserve"> PAGEREF _Toc8954 \h </w:instrText>
        </w:r>
        <w:r>
          <w:fldChar w:fldCharType="separate"/>
        </w:r>
        <w:r>
          <w:t>11</w:t>
        </w:r>
        <w:r>
          <w:fldChar w:fldCharType="end"/>
        </w:r>
      </w:hyperlink>
    </w:p>
    <w:p>
      <w:pPr>
        <w:pStyle w:val="TOC2"/>
        <w:tabs>
          <w:tab w:val="right" w:leader="dot" w:pos="8306"/>
        </w:tabs>
      </w:pPr>
      <w:hyperlink w:anchor="_Toc16537" w:history="1">
        <w:r>
          <w:rPr>
            <w:rFonts w:ascii="仿宋" w:eastAsia="仿宋" w:hAnsi="仿宋" w:cs="仿宋" w:hint="eastAsia"/>
            <w:lang w:eastAsia="zh-CN"/>
          </w:rPr>
          <w:t>(一)、项目选址原则</w:t>
        </w:r>
        <w:r>
          <w:tab/>
        </w:r>
        <w:r>
          <w:fldChar w:fldCharType="begin"/>
        </w:r>
        <w:r>
          <w:instrText xml:space="preserve"> PAGEREF _Toc16537 \h </w:instrText>
        </w:r>
        <w:r>
          <w:fldChar w:fldCharType="separate"/>
        </w:r>
        <w:r>
          <w:t>11</w:t>
        </w:r>
        <w:r>
          <w:fldChar w:fldCharType="end"/>
        </w:r>
      </w:hyperlink>
    </w:p>
    <w:p>
      <w:pPr>
        <w:pStyle w:val="TOC2"/>
        <w:tabs>
          <w:tab w:val="right" w:leader="dot" w:pos="8306"/>
        </w:tabs>
      </w:pPr>
      <w:hyperlink w:anchor="_Toc2741" w:history="1">
        <w:r>
          <w:rPr>
            <w:rFonts w:ascii="仿宋" w:eastAsia="仿宋" w:hAnsi="仿宋" w:cs="仿宋" w:hint="eastAsia"/>
            <w:lang w:eastAsia="zh-CN"/>
          </w:rPr>
          <w:t>(二)、项目选址</w:t>
        </w:r>
        <w:r>
          <w:tab/>
        </w:r>
        <w:r>
          <w:fldChar w:fldCharType="begin"/>
        </w:r>
        <w:r>
          <w:instrText xml:space="preserve"> PAGEREF _Toc2741 \h </w:instrText>
        </w:r>
        <w:r>
          <w:fldChar w:fldCharType="separate"/>
        </w:r>
        <w:r>
          <w:t>15</w:t>
        </w:r>
        <w:r>
          <w:fldChar w:fldCharType="end"/>
        </w:r>
      </w:hyperlink>
    </w:p>
    <w:p>
      <w:pPr>
        <w:pStyle w:val="TOC2"/>
        <w:tabs>
          <w:tab w:val="right" w:leader="dot" w:pos="8306"/>
        </w:tabs>
      </w:pPr>
      <w:hyperlink w:anchor="_Toc17769" w:history="1">
        <w:r>
          <w:rPr>
            <w:rFonts w:ascii="仿宋" w:eastAsia="仿宋" w:hAnsi="仿宋" w:cs="仿宋" w:hint="eastAsia"/>
            <w:lang w:eastAsia="zh-CN"/>
          </w:rPr>
          <w:t>(三)、建设条件分析</w:t>
        </w:r>
        <w:r>
          <w:tab/>
        </w:r>
        <w:r>
          <w:fldChar w:fldCharType="begin"/>
        </w:r>
        <w:r>
          <w:instrText xml:space="preserve"> PAGEREF _Toc17769 \h </w:instrText>
        </w:r>
        <w:r>
          <w:fldChar w:fldCharType="separate"/>
        </w:r>
        <w:r>
          <w:t>17</w:t>
        </w:r>
        <w:r>
          <w:fldChar w:fldCharType="end"/>
        </w:r>
      </w:hyperlink>
    </w:p>
    <w:p>
      <w:pPr>
        <w:pStyle w:val="TOC2"/>
        <w:tabs>
          <w:tab w:val="right" w:leader="dot" w:pos="8306"/>
        </w:tabs>
      </w:pPr>
      <w:hyperlink w:anchor="_Toc1122" w:history="1">
        <w:r>
          <w:rPr>
            <w:rFonts w:ascii="仿宋" w:eastAsia="仿宋" w:hAnsi="仿宋" w:cs="仿宋" w:hint="eastAsia"/>
            <w:lang w:eastAsia="zh-CN"/>
          </w:rPr>
          <w:t>(四)、用地控制指标</w:t>
        </w:r>
        <w:r>
          <w:tab/>
        </w:r>
        <w:r>
          <w:fldChar w:fldCharType="begin"/>
        </w:r>
        <w:r>
          <w:instrText xml:space="preserve"> PAGEREF _Toc1122 \h </w:instrText>
        </w:r>
        <w:r>
          <w:fldChar w:fldCharType="separate"/>
        </w:r>
        <w:r>
          <w:t>18</w:t>
        </w:r>
        <w:r>
          <w:fldChar w:fldCharType="end"/>
        </w:r>
      </w:hyperlink>
    </w:p>
    <w:p>
      <w:pPr>
        <w:pStyle w:val="TOC2"/>
        <w:tabs>
          <w:tab w:val="right" w:leader="dot" w:pos="8306"/>
        </w:tabs>
      </w:pPr>
      <w:hyperlink w:anchor="_Toc2982" w:history="1">
        <w:r>
          <w:rPr>
            <w:rFonts w:ascii="仿宋" w:eastAsia="仿宋" w:hAnsi="仿宋" w:cs="仿宋" w:hint="eastAsia"/>
            <w:lang w:eastAsia="zh-CN"/>
          </w:rPr>
          <w:t>(五)、地总体要求</w:t>
        </w:r>
        <w:r>
          <w:tab/>
        </w:r>
        <w:r>
          <w:fldChar w:fldCharType="begin"/>
        </w:r>
        <w:r>
          <w:instrText xml:space="preserve"> PAGEREF _Toc2982 \h </w:instrText>
        </w:r>
        <w:r>
          <w:fldChar w:fldCharType="separate"/>
        </w:r>
        <w:r>
          <w:t>19</w:t>
        </w:r>
        <w:r>
          <w:fldChar w:fldCharType="end"/>
        </w:r>
      </w:hyperlink>
    </w:p>
    <w:p>
      <w:pPr>
        <w:pStyle w:val="TOC2"/>
        <w:tabs>
          <w:tab w:val="right" w:leader="dot" w:pos="8306"/>
        </w:tabs>
      </w:pPr>
      <w:hyperlink w:anchor="_Toc13565" w:history="1">
        <w:r>
          <w:rPr>
            <w:rFonts w:ascii="仿宋" w:eastAsia="仿宋" w:hAnsi="仿宋" w:cs="仿宋" w:hint="eastAsia"/>
            <w:lang w:eastAsia="zh-CN"/>
          </w:rPr>
          <w:t>(六)、节约用地措施</w:t>
        </w:r>
        <w:r>
          <w:tab/>
        </w:r>
        <w:r>
          <w:fldChar w:fldCharType="begin"/>
        </w:r>
        <w:r>
          <w:instrText xml:space="preserve"> PAGEREF _Toc13565 \h </w:instrText>
        </w:r>
        <w:r>
          <w:fldChar w:fldCharType="separate"/>
        </w:r>
        <w:r>
          <w:t>21</w:t>
        </w:r>
        <w:r>
          <w:fldChar w:fldCharType="end"/>
        </w:r>
      </w:hyperlink>
    </w:p>
    <w:p>
      <w:pPr>
        <w:pStyle w:val="TOC2"/>
        <w:tabs>
          <w:tab w:val="right" w:leader="dot" w:pos="8306"/>
        </w:tabs>
      </w:pPr>
      <w:hyperlink w:anchor="_Toc6274" w:history="1">
        <w:r>
          <w:rPr>
            <w:rFonts w:ascii="仿宋" w:eastAsia="仿宋" w:hAnsi="仿宋" w:cs="仿宋" w:hint="eastAsia"/>
            <w:lang w:eastAsia="zh-CN"/>
          </w:rPr>
          <w:t>(七)、选址综合评价</w:t>
        </w:r>
        <w:r>
          <w:tab/>
        </w:r>
        <w:r>
          <w:fldChar w:fldCharType="begin"/>
        </w:r>
        <w:r>
          <w:instrText xml:space="preserve"> PAGEREF _Toc6274 \h </w:instrText>
        </w:r>
        <w:r>
          <w:fldChar w:fldCharType="separate"/>
        </w:r>
        <w:r>
          <w:t>22</w:t>
        </w:r>
        <w:r>
          <w:fldChar w:fldCharType="end"/>
        </w:r>
      </w:hyperlink>
    </w:p>
    <w:p>
      <w:pPr>
        <w:pStyle w:val="TOC1"/>
        <w:tabs>
          <w:tab w:val="right" w:leader="dot" w:pos="8306"/>
        </w:tabs>
      </w:pPr>
      <w:hyperlink w:anchor="_Toc14472" w:history="1">
        <w:r>
          <w:rPr>
            <w:rFonts w:ascii="仿宋" w:eastAsia="仿宋" w:hAnsi="仿宋" w:cs="仿宋" w:hint="eastAsia"/>
            <w:lang w:eastAsia="zh-CN"/>
          </w:rPr>
          <w:t>四、发展规划、产业政策和行业准入分析</w:t>
        </w:r>
        <w:r>
          <w:tab/>
        </w:r>
        <w:r>
          <w:fldChar w:fldCharType="begin"/>
        </w:r>
        <w:r>
          <w:instrText xml:space="preserve"> PAGEREF _Toc14472 \h </w:instrText>
        </w:r>
        <w:r>
          <w:fldChar w:fldCharType="separate"/>
        </w:r>
        <w:r>
          <w:t>23</w:t>
        </w:r>
        <w:r>
          <w:fldChar w:fldCharType="end"/>
        </w:r>
      </w:hyperlink>
    </w:p>
    <w:p>
      <w:pPr>
        <w:pStyle w:val="TOC2"/>
        <w:tabs>
          <w:tab w:val="right" w:leader="dot" w:pos="8306"/>
        </w:tabs>
      </w:pPr>
      <w:hyperlink w:anchor="_Toc32036" w:history="1">
        <w:r>
          <w:rPr>
            <w:rFonts w:ascii="仿宋" w:eastAsia="仿宋" w:hAnsi="仿宋" w:cs="仿宋" w:hint="eastAsia"/>
            <w:lang w:eastAsia="zh-CN"/>
          </w:rPr>
          <w:t>(一)、发展规划分析</w:t>
        </w:r>
        <w:r>
          <w:tab/>
        </w:r>
        <w:r>
          <w:fldChar w:fldCharType="begin"/>
        </w:r>
        <w:r>
          <w:instrText xml:space="preserve"> PAGEREF _Toc32036 \h </w:instrText>
        </w:r>
        <w:r>
          <w:fldChar w:fldCharType="separate"/>
        </w:r>
        <w:r>
          <w:t>23</w:t>
        </w:r>
        <w:r>
          <w:fldChar w:fldCharType="end"/>
        </w:r>
      </w:hyperlink>
    </w:p>
    <w:p>
      <w:pPr>
        <w:pStyle w:val="TOC2"/>
        <w:tabs>
          <w:tab w:val="right" w:leader="dot" w:pos="8306"/>
        </w:tabs>
      </w:pPr>
      <w:hyperlink w:anchor="_Toc29689" w:history="1">
        <w:r>
          <w:rPr>
            <w:rFonts w:ascii="仿宋" w:eastAsia="仿宋" w:hAnsi="仿宋" w:cs="仿宋" w:hint="eastAsia"/>
            <w:lang w:eastAsia="zh-CN"/>
          </w:rPr>
          <w:t>(二)、产业政策分析</w:t>
        </w:r>
        <w:r>
          <w:tab/>
        </w:r>
        <w:r>
          <w:fldChar w:fldCharType="begin"/>
        </w:r>
        <w:r>
          <w:instrText xml:space="preserve"> PAGEREF _Toc29689 \h </w:instrText>
        </w:r>
        <w:r>
          <w:fldChar w:fldCharType="separate"/>
        </w:r>
        <w:r>
          <w:t>25</w:t>
        </w:r>
        <w:r>
          <w:fldChar w:fldCharType="end"/>
        </w:r>
      </w:hyperlink>
    </w:p>
    <w:p>
      <w:pPr>
        <w:pStyle w:val="TOC2"/>
        <w:tabs>
          <w:tab w:val="right" w:leader="dot" w:pos="8306"/>
        </w:tabs>
      </w:pPr>
      <w:hyperlink w:anchor="_Toc26991" w:history="1">
        <w:r>
          <w:rPr>
            <w:rFonts w:ascii="仿宋" w:eastAsia="仿宋" w:hAnsi="仿宋" w:cs="仿宋" w:hint="eastAsia"/>
            <w:lang w:eastAsia="zh-CN"/>
          </w:rPr>
          <w:t>(三)、行业准入分析</w:t>
        </w:r>
        <w:r>
          <w:tab/>
        </w:r>
        <w:r>
          <w:fldChar w:fldCharType="begin"/>
        </w:r>
        <w:r>
          <w:instrText xml:space="preserve"> PAGEREF _Toc26991 \h </w:instrText>
        </w:r>
        <w:r>
          <w:fldChar w:fldCharType="separate"/>
        </w:r>
        <w:r>
          <w:t>26</w:t>
        </w:r>
        <w:r>
          <w:fldChar w:fldCharType="end"/>
        </w:r>
      </w:hyperlink>
    </w:p>
    <w:p>
      <w:pPr>
        <w:pStyle w:val="TOC1"/>
        <w:tabs>
          <w:tab w:val="right" w:leader="dot" w:pos="8306"/>
        </w:tabs>
      </w:pPr>
      <w:hyperlink w:anchor="_Toc17246" w:history="1">
        <w:r>
          <w:rPr>
            <w:rFonts w:ascii="仿宋" w:eastAsia="仿宋" w:hAnsi="仿宋" w:cs="仿宋" w:hint="eastAsia"/>
            <w:lang w:eastAsia="zh-CN"/>
          </w:rPr>
          <w:t>五、背景、必要性分析</w:t>
        </w:r>
        <w:r>
          <w:tab/>
        </w:r>
        <w:r>
          <w:fldChar w:fldCharType="begin"/>
        </w:r>
        <w:r>
          <w:instrText xml:space="preserve"> PAGEREF _Toc17246 \h </w:instrText>
        </w:r>
        <w:r>
          <w:fldChar w:fldCharType="separate"/>
        </w:r>
        <w:r>
          <w:t>28</w:t>
        </w:r>
        <w:r>
          <w:fldChar w:fldCharType="end"/>
        </w:r>
      </w:hyperlink>
    </w:p>
    <w:p>
      <w:pPr>
        <w:pStyle w:val="TOC2"/>
        <w:tabs>
          <w:tab w:val="right" w:leader="dot" w:pos="8306"/>
        </w:tabs>
      </w:pPr>
      <w:hyperlink w:anchor="_Toc28169" w:history="1">
        <w:r>
          <w:rPr>
            <w:rFonts w:ascii="仿宋" w:eastAsia="仿宋" w:hAnsi="仿宋" w:cs="仿宋" w:hint="eastAsia"/>
            <w:lang w:eastAsia="zh-CN"/>
          </w:rPr>
          <w:t>(一)、项目建设背景</w:t>
        </w:r>
        <w:r>
          <w:tab/>
        </w:r>
        <w:r>
          <w:fldChar w:fldCharType="begin"/>
        </w:r>
        <w:r>
          <w:instrText xml:space="preserve"> PAGEREF _Toc28169 \h </w:instrText>
        </w:r>
        <w:r>
          <w:fldChar w:fldCharType="separate"/>
        </w:r>
        <w:r>
          <w:t>28</w:t>
        </w:r>
        <w:r>
          <w:fldChar w:fldCharType="end"/>
        </w:r>
      </w:hyperlink>
    </w:p>
    <w:p>
      <w:pPr>
        <w:pStyle w:val="TOC2"/>
        <w:tabs>
          <w:tab w:val="right" w:leader="dot" w:pos="8306"/>
        </w:tabs>
      </w:pPr>
      <w:hyperlink w:anchor="_Toc20051" w:history="1">
        <w:r>
          <w:rPr>
            <w:rFonts w:ascii="仿宋" w:eastAsia="仿宋" w:hAnsi="仿宋" w:cs="仿宋" w:hint="eastAsia"/>
            <w:lang w:eastAsia="zh-CN"/>
          </w:rPr>
          <w:t>(二)、必要性分析</w:t>
        </w:r>
        <w:r>
          <w:tab/>
        </w:r>
        <w:r>
          <w:fldChar w:fldCharType="begin"/>
        </w:r>
        <w:r>
          <w:instrText xml:space="preserve"> PAGEREF _Toc20051 \h </w:instrText>
        </w:r>
        <w:r>
          <w:fldChar w:fldCharType="separate"/>
        </w:r>
        <w:r>
          <w:t>29</w:t>
        </w:r>
        <w:r>
          <w:fldChar w:fldCharType="end"/>
        </w:r>
      </w:hyperlink>
    </w:p>
    <w:p>
      <w:pPr>
        <w:pStyle w:val="TOC2"/>
        <w:tabs>
          <w:tab w:val="right" w:leader="dot" w:pos="8306"/>
        </w:tabs>
      </w:pPr>
      <w:hyperlink w:anchor="_Toc12161" w:history="1">
        <w:r>
          <w:rPr>
            <w:rFonts w:ascii="仿宋" w:eastAsia="仿宋" w:hAnsi="仿宋" w:cs="仿宋" w:hint="eastAsia"/>
            <w:lang w:eastAsia="zh-CN"/>
          </w:rPr>
          <w:t>(三)、项目建设有利条件</w:t>
        </w:r>
        <w:r>
          <w:tab/>
        </w:r>
        <w:r>
          <w:fldChar w:fldCharType="begin"/>
        </w:r>
        <w:r>
          <w:instrText xml:space="preserve"> PAGEREF _Toc12161 \h </w:instrText>
        </w:r>
        <w:r>
          <w:fldChar w:fldCharType="separate"/>
        </w:r>
        <w:r>
          <w:t>30</w:t>
        </w:r>
        <w:r>
          <w:fldChar w:fldCharType="end"/>
        </w:r>
      </w:hyperlink>
    </w:p>
    <w:p>
      <w:pPr>
        <w:pStyle w:val="TOC1"/>
        <w:tabs>
          <w:tab w:val="right" w:leader="dot" w:pos="8306"/>
        </w:tabs>
      </w:pPr>
      <w:hyperlink w:anchor="_Toc23812" w:history="1">
        <w:r>
          <w:rPr>
            <w:rFonts w:ascii="仿宋" w:eastAsia="仿宋" w:hAnsi="仿宋" w:cs="仿宋" w:hint="eastAsia"/>
            <w:lang w:eastAsia="zh-CN"/>
          </w:rPr>
          <w:t>六、建设风险评估分析</w:t>
        </w:r>
        <w:r>
          <w:tab/>
        </w:r>
        <w:r>
          <w:fldChar w:fldCharType="begin"/>
        </w:r>
        <w:r>
          <w:instrText xml:space="preserve"> PAGEREF _Toc23812 \h </w:instrText>
        </w:r>
        <w:r>
          <w:fldChar w:fldCharType="separate"/>
        </w:r>
        <w:r>
          <w:t>32</w:t>
        </w:r>
        <w:r>
          <w:fldChar w:fldCharType="end"/>
        </w:r>
      </w:hyperlink>
    </w:p>
    <w:p>
      <w:pPr>
        <w:pStyle w:val="TOC2"/>
        <w:tabs>
          <w:tab w:val="right" w:leader="dot" w:pos="8306"/>
        </w:tabs>
      </w:pPr>
      <w:hyperlink w:anchor="_Toc7112" w:history="1">
        <w:r>
          <w:rPr>
            <w:rFonts w:ascii="仿宋" w:eastAsia="仿宋" w:hAnsi="仿宋" w:cs="仿宋" w:hint="eastAsia"/>
            <w:lang w:eastAsia="zh-CN"/>
          </w:rPr>
          <w:t>(一)、政策风险分析</w:t>
        </w:r>
        <w:r>
          <w:tab/>
        </w:r>
        <w:r>
          <w:fldChar w:fldCharType="begin"/>
        </w:r>
        <w:r>
          <w:instrText xml:space="preserve"> PAGEREF _Toc7112 \h </w:instrText>
        </w:r>
        <w:r>
          <w:fldChar w:fldCharType="separate"/>
        </w:r>
        <w:r>
          <w:t>32</w:t>
        </w:r>
        <w:r>
          <w:fldChar w:fldCharType="end"/>
        </w:r>
      </w:hyperlink>
    </w:p>
    <w:p>
      <w:pPr>
        <w:pStyle w:val="TOC2"/>
        <w:tabs>
          <w:tab w:val="right" w:leader="dot" w:pos="8306"/>
        </w:tabs>
      </w:pPr>
      <w:hyperlink w:anchor="_Toc6726" w:history="1">
        <w:r>
          <w:rPr>
            <w:rFonts w:ascii="仿宋" w:eastAsia="仿宋" w:hAnsi="仿宋" w:cs="仿宋" w:hint="eastAsia"/>
            <w:lang w:eastAsia="zh-CN"/>
          </w:rPr>
          <w:t>(二)、社会风险分析</w:t>
        </w:r>
        <w:r>
          <w:tab/>
        </w:r>
        <w:r>
          <w:fldChar w:fldCharType="begin"/>
        </w:r>
        <w:r>
          <w:instrText xml:space="preserve"> PAGEREF _Toc6726 \h </w:instrText>
        </w:r>
        <w:r>
          <w:fldChar w:fldCharType="separate"/>
        </w:r>
        <w:r>
          <w:t>33</w:t>
        </w:r>
        <w:r>
          <w:fldChar w:fldCharType="end"/>
        </w:r>
      </w:hyperlink>
    </w:p>
    <w:p>
      <w:pPr>
        <w:pStyle w:val="TOC2"/>
        <w:tabs>
          <w:tab w:val="right" w:leader="dot" w:pos="8306"/>
        </w:tabs>
      </w:pPr>
      <w:hyperlink w:anchor="_Toc31837" w:history="1">
        <w:r>
          <w:rPr>
            <w:rFonts w:ascii="仿宋" w:eastAsia="仿宋" w:hAnsi="仿宋" w:cs="仿宋" w:hint="eastAsia"/>
            <w:lang w:eastAsia="zh-CN"/>
          </w:rPr>
          <w:t>(三)、市场风险分析</w:t>
        </w:r>
        <w:r>
          <w:tab/>
        </w:r>
        <w:r>
          <w:fldChar w:fldCharType="begin"/>
        </w:r>
        <w:r>
          <w:instrText xml:space="preserve"> PAGEREF _Toc31837 \h </w:instrText>
        </w:r>
        <w:r>
          <w:fldChar w:fldCharType="separate"/>
        </w:r>
        <w:r>
          <w:t>34</w:t>
        </w:r>
        <w:r>
          <w:fldChar w:fldCharType="end"/>
        </w:r>
      </w:hyperlink>
    </w:p>
    <w:p>
      <w:pPr>
        <w:pStyle w:val="TOC2"/>
        <w:tabs>
          <w:tab w:val="right" w:leader="dot" w:pos="8306"/>
        </w:tabs>
      </w:pPr>
      <w:hyperlink w:anchor="_Toc21401" w:history="1">
        <w:r>
          <w:rPr>
            <w:rFonts w:ascii="仿宋" w:eastAsia="仿宋" w:hAnsi="仿宋" w:cs="仿宋" w:hint="eastAsia"/>
            <w:lang w:eastAsia="zh-CN"/>
          </w:rPr>
          <w:t>(四)、资金风险分析</w:t>
        </w:r>
        <w:r>
          <w:tab/>
        </w:r>
        <w:r>
          <w:fldChar w:fldCharType="begin"/>
        </w:r>
        <w:r>
          <w:instrText xml:space="preserve"> PAGEREF _Toc21401 \h </w:instrText>
        </w:r>
        <w:r>
          <w:fldChar w:fldCharType="separate"/>
        </w:r>
        <w:r>
          <w:t>35</w:t>
        </w:r>
        <w:r>
          <w:fldChar w:fldCharType="end"/>
        </w:r>
      </w:hyperlink>
    </w:p>
    <w:p>
      <w:pPr>
        <w:pStyle w:val="TOC2"/>
        <w:tabs>
          <w:tab w:val="right" w:leader="dot" w:pos="8306"/>
        </w:tabs>
      </w:pPr>
      <w:hyperlink w:anchor="_Toc21202" w:history="1">
        <w:r>
          <w:rPr>
            <w:rFonts w:ascii="仿宋" w:eastAsia="仿宋" w:hAnsi="仿宋" w:cs="仿宋" w:hint="eastAsia"/>
            <w:lang w:eastAsia="zh-CN"/>
          </w:rPr>
          <w:t>(五)、技术风险分析</w:t>
        </w:r>
        <w:r>
          <w:tab/>
        </w:r>
        <w:r>
          <w:fldChar w:fldCharType="begin"/>
        </w:r>
        <w:r>
          <w:instrText xml:space="preserve"> PAGEREF _Toc21202 \h </w:instrText>
        </w:r>
        <w:r>
          <w:fldChar w:fldCharType="separate"/>
        </w:r>
        <w:r>
          <w:t>36</w:t>
        </w:r>
        <w:r>
          <w:fldChar w:fldCharType="end"/>
        </w:r>
      </w:hyperlink>
    </w:p>
    <w:p>
      <w:pPr>
        <w:pStyle w:val="TOC2"/>
        <w:tabs>
          <w:tab w:val="right" w:leader="dot" w:pos="8306"/>
        </w:tabs>
      </w:pPr>
      <w:hyperlink w:anchor="_Toc3595" w:history="1">
        <w:r>
          <w:rPr>
            <w:rFonts w:ascii="仿宋" w:eastAsia="仿宋" w:hAnsi="仿宋" w:cs="仿宋" w:hint="eastAsia"/>
            <w:lang w:eastAsia="zh-CN"/>
          </w:rPr>
          <w:t>(六)、财务风险分析</w:t>
        </w:r>
        <w:r>
          <w:tab/>
        </w:r>
        <w:r>
          <w:fldChar w:fldCharType="begin"/>
        </w:r>
        <w:r>
          <w:instrText xml:space="preserve"> PAGEREF _Toc3595 \h </w:instrText>
        </w:r>
        <w:r>
          <w:fldChar w:fldCharType="separate"/>
        </w:r>
        <w:r>
          <w:t>38</w:t>
        </w:r>
        <w:r>
          <w:fldChar w:fldCharType="end"/>
        </w:r>
      </w:hyperlink>
    </w:p>
    <w:p>
      <w:pPr>
        <w:pStyle w:val="TOC2"/>
        <w:tabs>
          <w:tab w:val="right" w:leader="dot" w:pos="8306"/>
        </w:tabs>
      </w:pPr>
      <w:hyperlink w:anchor="_Toc6817" w:history="1">
        <w:r>
          <w:rPr>
            <w:rFonts w:ascii="仿宋" w:eastAsia="仿宋" w:hAnsi="仿宋" w:cs="仿宋" w:hint="eastAsia"/>
            <w:lang w:eastAsia="zh-CN"/>
          </w:rPr>
          <w:t>(七)、管理风险分析</w:t>
        </w:r>
        <w:r>
          <w:tab/>
        </w:r>
        <w:r>
          <w:fldChar w:fldCharType="begin"/>
        </w:r>
        <w:r>
          <w:instrText xml:space="preserve"> PAGEREF _Toc6817 \h </w:instrText>
        </w:r>
        <w:r>
          <w:fldChar w:fldCharType="separate"/>
        </w:r>
        <w:r>
          <w:t>39</w:t>
        </w:r>
        <w:r>
          <w:fldChar w:fldCharType="end"/>
        </w:r>
      </w:hyperlink>
    </w:p>
    <w:p>
      <w:pPr>
        <w:pStyle w:val="TOC2"/>
        <w:tabs>
          <w:tab w:val="right" w:leader="dot" w:pos="8306"/>
        </w:tabs>
      </w:pPr>
      <w:hyperlink w:anchor="_Toc16209" w:history="1">
        <w:r>
          <w:rPr>
            <w:rFonts w:ascii="仿宋" w:eastAsia="仿宋" w:hAnsi="仿宋" w:cs="仿宋" w:hint="eastAsia"/>
            <w:lang w:eastAsia="zh-CN"/>
          </w:rPr>
          <w:t>(八)、其它风险分析</w:t>
        </w:r>
        <w:r>
          <w:tab/>
        </w:r>
        <w:r>
          <w:fldChar w:fldCharType="begin"/>
        </w:r>
        <w:r>
          <w:instrText xml:space="preserve"> PAGEREF _Toc16209 \h </w:instrText>
        </w:r>
        <w:r>
          <w:fldChar w:fldCharType="separate"/>
        </w:r>
        <w:r>
          <w:t>41</w:t>
        </w:r>
        <w:r>
          <w:fldChar w:fldCharType="end"/>
        </w:r>
      </w:hyperlink>
    </w:p>
    <w:p>
      <w:pPr>
        <w:pStyle w:val="TOC2"/>
        <w:tabs>
          <w:tab w:val="right" w:leader="dot" w:pos="8306"/>
        </w:tabs>
      </w:pPr>
      <w:hyperlink w:anchor="_Toc8797" w:history="1">
        <w:r>
          <w:rPr>
            <w:rFonts w:ascii="仿宋" w:eastAsia="仿宋" w:hAnsi="仿宋" w:cs="仿宋" w:hint="eastAsia"/>
            <w:lang w:eastAsia="zh-CN"/>
          </w:rPr>
          <w:t>(九)、社会影响评估</w:t>
        </w:r>
        <w:r>
          <w:tab/>
        </w:r>
        <w:r>
          <w:fldChar w:fldCharType="begin"/>
        </w:r>
        <w:r>
          <w:instrText xml:space="preserve"> PAGEREF _Toc8797 \h </w:instrText>
        </w:r>
        <w:r>
          <w:fldChar w:fldCharType="separate"/>
        </w:r>
        <w:r>
          <w:t>42</w:t>
        </w:r>
        <w:r>
          <w:fldChar w:fldCharType="end"/>
        </w:r>
      </w:hyperlink>
    </w:p>
    <w:p>
      <w:pPr>
        <w:pStyle w:val="TOC1"/>
        <w:tabs>
          <w:tab w:val="right" w:leader="dot" w:pos="8306"/>
        </w:tabs>
      </w:pPr>
      <w:hyperlink w:anchor="_Toc13460" w:history="1">
        <w:r>
          <w:rPr>
            <w:rFonts w:ascii="仿宋" w:eastAsia="仿宋" w:hAnsi="仿宋" w:cs="仿宋" w:hint="eastAsia"/>
            <w:lang w:eastAsia="zh-CN"/>
          </w:rPr>
          <w:t>七、项目实施与管理方案</w:t>
        </w:r>
        <w:r>
          <w:tab/>
        </w:r>
        <w:r>
          <w:fldChar w:fldCharType="begin"/>
        </w:r>
        <w:r>
          <w:instrText xml:space="preserve"> PAGEREF _Toc13460 \h </w:instrText>
        </w:r>
        <w:r>
          <w:fldChar w:fldCharType="separate"/>
        </w:r>
        <w:r>
          <w:t>44</w:t>
        </w:r>
        <w:r>
          <w:fldChar w:fldCharType="end"/>
        </w:r>
      </w:hyperlink>
    </w:p>
    <w:p>
      <w:pPr>
        <w:pStyle w:val="TOC2"/>
        <w:tabs>
          <w:tab w:val="right" w:leader="dot" w:pos="8306"/>
        </w:tabs>
      </w:pPr>
      <w:hyperlink w:anchor="_Toc32714" w:history="1">
        <w:r>
          <w:rPr>
            <w:rFonts w:ascii="仿宋" w:eastAsia="仿宋" w:hAnsi="仿宋" w:cs="仿宋" w:hint="eastAsia"/>
            <w:lang w:eastAsia="zh-CN"/>
          </w:rPr>
          <w:t>(一)、项目实施计划</w:t>
        </w:r>
        <w:r>
          <w:tab/>
        </w:r>
        <w:r>
          <w:fldChar w:fldCharType="begin"/>
        </w:r>
        <w:r>
          <w:instrText xml:space="preserve"> PAGEREF _Toc32714 \h </w:instrText>
        </w:r>
        <w:r>
          <w:fldChar w:fldCharType="separate"/>
        </w:r>
        <w:r>
          <w:t>44</w:t>
        </w:r>
        <w:r>
          <w:fldChar w:fldCharType="end"/>
        </w:r>
      </w:hyperlink>
    </w:p>
    <w:p>
      <w:pPr>
        <w:pStyle w:val="TOC2"/>
        <w:tabs>
          <w:tab w:val="right" w:leader="dot" w:pos="8306"/>
        </w:tabs>
      </w:pPr>
      <w:hyperlink w:anchor="_Toc15559" w:history="1">
        <w:r>
          <w:rPr>
            <w:rFonts w:ascii="仿宋" w:eastAsia="仿宋" w:hAnsi="仿宋" w:cs="仿宋" w:hint="eastAsia"/>
            <w:lang w:eastAsia="zh-CN"/>
          </w:rPr>
          <w:t>(二)、项目组织机构与职责</w:t>
        </w:r>
        <w:r>
          <w:tab/>
        </w:r>
        <w:r>
          <w:fldChar w:fldCharType="begin"/>
        </w:r>
        <w:r>
          <w:instrText xml:space="preserve"> PAGEREF _Toc15559 \h </w:instrText>
        </w:r>
        <w:r>
          <w:fldChar w:fldCharType="separate"/>
        </w:r>
        <w:r>
          <w:t>45</w:t>
        </w:r>
        <w:r>
          <w:fldChar w:fldCharType="end"/>
        </w:r>
      </w:hyperlink>
    </w:p>
    <w:p>
      <w:pPr>
        <w:pStyle w:val="TOC2"/>
        <w:tabs>
          <w:tab w:val="right" w:leader="dot" w:pos="8306"/>
        </w:tabs>
      </w:pPr>
      <w:hyperlink w:anchor="_Toc32100" w:history="1">
        <w:r>
          <w:rPr>
            <w:rFonts w:ascii="仿宋" w:eastAsia="仿宋" w:hAnsi="仿宋" w:cs="仿宋" w:hint="eastAsia"/>
            <w:lang w:eastAsia="zh-CN"/>
          </w:rPr>
          <w:t>(三)、项目管理与监控体系</w:t>
        </w:r>
        <w:r>
          <w:tab/>
        </w:r>
        <w:r>
          <w:fldChar w:fldCharType="begin"/>
        </w:r>
        <w:r>
          <w:instrText xml:space="preserve"> PAGEREF _Toc32100 \h </w:instrText>
        </w:r>
        <w:r>
          <w:fldChar w:fldCharType="separate"/>
        </w:r>
        <w:r>
          <w:t>48</w:t>
        </w:r>
        <w:r>
          <w:fldChar w:fldCharType="end"/>
        </w:r>
      </w:hyperlink>
    </w:p>
    <w:p>
      <w:pPr>
        <w:pStyle w:val="TOC1"/>
        <w:tabs>
          <w:tab w:val="right" w:leader="dot" w:pos="8306"/>
        </w:tabs>
      </w:pPr>
      <w:hyperlink w:anchor="_Toc6781" w:history="1">
        <w:r>
          <w:rPr>
            <w:rFonts w:ascii="仿宋" w:eastAsia="仿宋" w:hAnsi="仿宋" w:cs="仿宋" w:hint="eastAsia"/>
            <w:lang w:eastAsia="zh-CN"/>
          </w:rPr>
          <w:t>八、技术创新与产业升级</w:t>
        </w:r>
        <w:r>
          <w:tab/>
        </w:r>
        <w:r>
          <w:fldChar w:fldCharType="begin"/>
        </w:r>
        <w:r>
          <w:instrText xml:space="preserve"> PAGEREF _Toc6781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61" w:history="1">
        <w:r>
          <w:rPr>
            <w:rFonts w:ascii="仿宋" w:eastAsia="仿宋" w:hAnsi="仿宋" w:cs="仿宋" w:hint="eastAsia"/>
            <w:lang w:eastAsia="zh-CN"/>
          </w:rPr>
          <w:t>(一)、技术创新方向与目标</w:t>
        </w:r>
        <w:r>
          <w:tab/>
        </w:r>
        <w:r>
          <w:fldChar w:fldCharType="begin"/>
        </w:r>
        <w:r>
          <w:instrText xml:space="preserve"> PAGEREF _Toc5461 \h </w:instrText>
        </w:r>
        <w:r>
          <w:fldChar w:fldCharType="separate"/>
        </w:r>
        <w:r>
          <w:t>50</w:t>
        </w:r>
        <w:r>
          <w:fldChar w:fldCharType="end"/>
        </w:r>
      </w:hyperlink>
    </w:p>
    <w:p>
      <w:pPr>
        <w:pStyle w:val="TOC2"/>
        <w:tabs>
          <w:tab w:val="right" w:leader="dot" w:pos="8306"/>
        </w:tabs>
      </w:pPr>
      <w:hyperlink w:anchor="_Toc8597" w:history="1">
        <w:r>
          <w:rPr>
            <w:rFonts w:ascii="仿宋" w:eastAsia="仿宋" w:hAnsi="仿宋" w:cs="仿宋" w:hint="eastAsia"/>
            <w:lang w:eastAsia="zh-CN"/>
          </w:rPr>
          <w:t>(二)、产业升级路径与措施</w:t>
        </w:r>
        <w:r>
          <w:tab/>
        </w:r>
        <w:r>
          <w:fldChar w:fldCharType="begin"/>
        </w:r>
        <w:r>
          <w:instrText xml:space="preserve"> PAGEREF _Toc8597 \h </w:instrText>
        </w:r>
        <w:r>
          <w:fldChar w:fldCharType="separate"/>
        </w:r>
        <w:r>
          <w:t>51</w:t>
        </w:r>
        <w:r>
          <w:fldChar w:fldCharType="end"/>
        </w:r>
      </w:hyperlink>
    </w:p>
    <w:p>
      <w:pPr>
        <w:pStyle w:val="TOC1"/>
        <w:tabs>
          <w:tab w:val="right" w:leader="dot" w:pos="8306"/>
        </w:tabs>
      </w:pPr>
      <w:hyperlink w:anchor="_Toc27887" w:history="1">
        <w:r>
          <w:rPr>
            <w:rFonts w:ascii="仿宋" w:eastAsia="仿宋" w:hAnsi="仿宋" w:cs="仿宋" w:hint="eastAsia"/>
            <w:lang w:eastAsia="zh-CN"/>
          </w:rPr>
          <w:t>九、环境保护与绿色发展</w:t>
        </w:r>
        <w:r>
          <w:tab/>
        </w:r>
        <w:r>
          <w:fldChar w:fldCharType="begin"/>
        </w:r>
        <w:r>
          <w:instrText xml:space="preserve"> PAGEREF _Toc27887 \h </w:instrText>
        </w:r>
        <w:r>
          <w:fldChar w:fldCharType="separate"/>
        </w:r>
        <w:r>
          <w:t>52</w:t>
        </w:r>
        <w:r>
          <w:fldChar w:fldCharType="end"/>
        </w:r>
      </w:hyperlink>
    </w:p>
    <w:p>
      <w:pPr>
        <w:pStyle w:val="TOC2"/>
        <w:tabs>
          <w:tab w:val="right" w:leader="dot" w:pos="8306"/>
        </w:tabs>
      </w:pPr>
      <w:hyperlink w:anchor="_Toc18240" w:history="1">
        <w:r>
          <w:rPr>
            <w:rFonts w:ascii="仿宋" w:eastAsia="仿宋" w:hAnsi="仿宋" w:cs="仿宋" w:hint="eastAsia"/>
            <w:lang w:eastAsia="zh-CN"/>
          </w:rPr>
          <w:t>(一)、环境保护措施</w:t>
        </w:r>
        <w:r>
          <w:tab/>
        </w:r>
        <w:r>
          <w:fldChar w:fldCharType="begin"/>
        </w:r>
        <w:r>
          <w:instrText xml:space="preserve"> PAGEREF _Toc18240 \h </w:instrText>
        </w:r>
        <w:r>
          <w:fldChar w:fldCharType="separate"/>
        </w:r>
        <w:r>
          <w:t>52</w:t>
        </w:r>
        <w:r>
          <w:fldChar w:fldCharType="end"/>
        </w:r>
      </w:hyperlink>
    </w:p>
    <w:p>
      <w:pPr>
        <w:pStyle w:val="TOC2"/>
        <w:tabs>
          <w:tab w:val="right" w:leader="dot" w:pos="8306"/>
        </w:tabs>
      </w:pPr>
      <w:hyperlink w:anchor="_Toc7460" w:history="1">
        <w:r>
          <w:rPr>
            <w:rFonts w:ascii="仿宋" w:eastAsia="仿宋" w:hAnsi="仿宋" w:cs="仿宋" w:hint="eastAsia"/>
            <w:lang w:eastAsia="zh-CN"/>
          </w:rPr>
          <w:t>(二)、绿色发展与可持续发展策略</w:t>
        </w:r>
        <w:r>
          <w:tab/>
        </w:r>
        <w:r>
          <w:fldChar w:fldCharType="begin"/>
        </w:r>
        <w:r>
          <w:instrText xml:space="preserve"> PAGEREF _Toc7460 \h </w:instrText>
        </w:r>
        <w:r>
          <w:fldChar w:fldCharType="separate"/>
        </w:r>
        <w:r>
          <w:t>54</w:t>
        </w:r>
        <w:r>
          <w:fldChar w:fldCharType="end"/>
        </w:r>
      </w:hyperlink>
    </w:p>
    <w:p>
      <w:pPr>
        <w:pStyle w:val="TOC1"/>
        <w:tabs>
          <w:tab w:val="right" w:leader="dot" w:pos="8306"/>
        </w:tabs>
      </w:pPr>
      <w:hyperlink w:anchor="_Toc24355" w:history="1">
        <w:r>
          <w:rPr>
            <w:rFonts w:ascii="仿宋" w:eastAsia="仿宋" w:hAnsi="仿宋" w:cs="仿宋" w:hint="eastAsia"/>
            <w:lang w:eastAsia="zh-CN"/>
          </w:rPr>
          <w:t>十、经济效益与社会效益优化</w:t>
        </w:r>
        <w:r>
          <w:tab/>
        </w:r>
        <w:r>
          <w:fldChar w:fldCharType="begin"/>
        </w:r>
        <w:r>
          <w:instrText xml:space="preserve"> PAGEREF _Toc24355 \h </w:instrText>
        </w:r>
        <w:r>
          <w:fldChar w:fldCharType="separate"/>
        </w:r>
        <w:r>
          <w:t>55</w:t>
        </w:r>
        <w:r>
          <w:fldChar w:fldCharType="end"/>
        </w:r>
      </w:hyperlink>
    </w:p>
    <w:p>
      <w:pPr>
        <w:pStyle w:val="TOC2"/>
        <w:tabs>
          <w:tab w:val="right" w:leader="dot" w:pos="8306"/>
        </w:tabs>
      </w:pPr>
      <w:hyperlink w:anchor="_Toc14228" w:history="1">
        <w:r>
          <w:rPr>
            <w:rFonts w:ascii="仿宋" w:eastAsia="仿宋" w:hAnsi="仿宋" w:cs="仿宋" w:hint="eastAsia"/>
            <w:lang w:eastAsia="zh-CN"/>
          </w:rPr>
          <w:t>(一)、经济效益提升策略</w:t>
        </w:r>
        <w:r>
          <w:tab/>
        </w:r>
        <w:r>
          <w:fldChar w:fldCharType="begin"/>
        </w:r>
        <w:r>
          <w:instrText xml:space="preserve"> PAGEREF _Toc14228 \h </w:instrText>
        </w:r>
        <w:r>
          <w:fldChar w:fldCharType="separate"/>
        </w:r>
        <w:r>
          <w:t>55</w:t>
        </w:r>
        <w:r>
          <w:fldChar w:fldCharType="end"/>
        </w:r>
      </w:hyperlink>
    </w:p>
    <w:p>
      <w:pPr>
        <w:pStyle w:val="TOC2"/>
        <w:tabs>
          <w:tab w:val="right" w:leader="dot" w:pos="8306"/>
        </w:tabs>
      </w:pPr>
      <w:hyperlink w:anchor="_Toc22184" w:history="1">
        <w:r>
          <w:rPr>
            <w:rFonts w:ascii="仿宋" w:eastAsia="仿宋" w:hAnsi="仿宋" w:cs="仿宋" w:hint="eastAsia"/>
            <w:lang w:eastAsia="zh-CN"/>
          </w:rPr>
          <w:t>(二)、社会效益增强方案</w:t>
        </w:r>
        <w:r>
          <w:tab/>
        </w:r>
        <w:r>
          <w:fldChar w:fldCharType="begin"/>
        </w:r>
        <w:r>
          <w:instrText xml:space="preserve"> PAGEREF _Toc22184 \h </w:instrText>
        </w:r>
        <w:r>
          <w:fldChar w:fldCharType="separate"/>
        </w:r>
        <w:r>
          <w:t>57</w:t>
        </w:r>
        <w:r>
          <w:fldChar w:fldCharType="end"/>
        </w:r>
      </w:hyperlink>
    </w:p>
    <w:p>
      <w:pPr>
        <w:pStyle w:val="TOC1"/>
        <w:tabs>
          <w:tab w:val="right" w:leader="dot" w:pos="8306"/>
        </w:tabs>
      </w:pPr>
      <w:hyperlink w:anchor="_Toc13604" w:history="1">
        <w:r>
          <w:rPr>
            <w:rFonts w:ascii="仿宋" w:eastAsia="仿宋" w:hAnsi="仿宋" w:cs="仿宋" w:hint="eastAsia"/>
            <w:lang w:eastAsia="zh-CN"/>
          </w:rPr>
          <w:t>十一、客户关系管理与市场拓展</w:t>
        </w:r>
        <w:r>
          <w:tab/>
        </w:r>
        <w:r>
          <w:fldChar w:fldCharType="begin"/>
        </w:r>
        <w:r>
          <w:instrText xml:space="preserve"> PAGEREF _Toc13604 \h </w:instrText>
        </w:r>
        <w:r>
          <w:fldChar w:fldCharType="separate"/>
        </w:r>
        <w:r>
          <w:t>57</w:t>
        </w:r>
        <w:r>
          <w:fldChar w:fldCharType="end"/>
        </w:r>
      </w:hyperlink>
    </w:p>
    <w:p>
      <w:pPr>
        <w:pStyle w:val="TOC2"/>
        <w:tabs>
          <w:tab w:val="right" w:leader="dot" w:pos="8306"/>
        </w:tabs>
      </w:pPr>
      <w:hyperlink w:anchor="_Toc1980" w:history="1">
        <w:r>
          <w:rPr>
            <w:rFonts w:ascii="仿宋" w:eastAsia="仿宋" w:hAnsi="仿宋" w:cs="仿宋" w:hint="eastAsia"/>
            <w:lang w:eastAsia="zh-CN"/>
          </w:rPr>
          <w:t>(一)、客户关系管理策略</w:t>
        </w:r>
        <w:r>
          <w:tab/>
        </w:r>
        <w:r>
          <w:fldChar w:fldCharType="begin"/>
        </w:r>
        <w:r>
          <w:instrText xml:space="preserve"> PAGEREF _Toc1980 \h </w:instrText>
        </w:r>
        <w:r>
          <w:fldChar w:fldCharType="separate"/>
        </w:r>
        <w:r>
          <w:t>57</w:t>
        </w:r>
        <w:r>
          <w:fldChar w:fldCharType="end"/>
        </w:r>
      </w:hyperlink>
    </w:p>
    <w:p>
      <w:pPr>
        <w:pStyle w:val="TOC2"/>
        <w:tabs>
          <w:tab w:val="right" w:leader="dot" w:pos="8306"/>
        </w:tabs>
      </w:pPr>
      <w:hyperlink w:anchor="_Toc8766" w:history="1">
        <w:r>
          <w:rPr>
            <w:rFonts w:ascii="仿宋" w:eastAsia="仿宋" w:hAnsi="仿宋" w:cs="仿宋" w:hint="eastAsia"/>
            <w:lang w:eastAsia="zh-CN"/>
          </w:rPr>
          <w:t>(二)、市场拓展方案</w:t>
        </w:r>
        <w:r>
          <w:tab/>
        </w:r>
        <w:r>
          <w:fldChar w:fldCharType="begin"/>
        </w:r>
        <w:r>
          <w:instrText xml:space="preserve"> PAGEREF _Toc8766 \h </w:instrText>
        </w:r>
        <w:r>
          <w:fldChar w:fldCharType="separate"/>
        </w:r>
        <w:r>
          <w:t>59</w:t>
        </w:r>
        <w:r>
          <w:fldChar w:fldCharType="end"/>
        </w:r>
      </w:hyperlink>
    </w:p>
    <w:p>
      <w:pPr>
        <w:pStyle w:val="TOC1"/>
        <w:tabs>
          <w:tab w:val="right" w:leader="dot" w:pos="8306"/>
        </w:tabs>
      </w:pPr>
      <w:hyperlink w:anchor="_Toc18056" w:history="1">
        <w:r>
          <w:rPr>
            <w:rFonts w:ascii="仿宋" w:eastAsia="仿宋" w:hAnsi="仿宋" w:cs="仿宋" w:hint="eastAsia"/>
            <w:lang w:eastAsia="zh-CN"/>
          </w:rPr>
          <w:t>十二、项目质量与标准</w:t>
        </w:r>
        <w:r>
          <w:tab/>
        </w:r>
        <w:r>
          <w:fldChar w:fldCharType="begin"/>
        </w:r>
        <w:r>
          <w:instrText xml:space="preserve"> PAGEREF _Toc18056 \h </w:instrText>
        </w:r>
        <w:r>
          <w:fldChar w:fldCharType="separate"/>
        </w:r>
        <w:r>
          <w:t>60</w:t>
        </w:r>
        <w:r>
          <w:fldChar w:fldCharType="end"/>
        </w:r>
      </w:hyperlink>
    </w:p>
    <w:p>
      <w:pPr>
        <w:pStyle w:val="TOC2"/>
        <w:tabs>
          <w:tab w:val="right" w:leader="dot" w:pos="8306"/>
        </w:tabs>
      </w:pPr>
      <w:hyperlink w:anchor="_Toc15917" w:history="1">
        <w:r>
          <w:rPr>
            <w:rFonts w:ascii="仿宋" w:eastAsia="仿宋" w:hAnsi="仿宋" w:cs="仿宋" w:hint="eastAsia"/>
            <w:lang w:eastAsia="zh-CN"/>
          </w:rPr>
          <w:t>(一)、质量保障体系</w:t>
        </w:r>
        <w:r>
          <w:tab/>
        </w:r>
        <w:r>
          <w:fldChar w:fldCharType="begin"/>
        </w:r>
        <w:r>
          <w:instrText xml:space="preserve"> PAGEREF _Toc15917 \h </w:instrText>
        </w:r>
        <w:r>
          <w:fldChar w:fldCharType="separate"/>
        </w:r>
        <w:r>
          <w:t>60</w:t>
        </w:r>
        <w:r>
          <w:fldChar w:fldCharType="end"/>
        </w:r>
      </w:hyperlink>
    </w:p>
    <w:p>
      <w:pPr>
        <w:pStyle w:val="TOC2"/>
        <w:tabs>
          <w:tab w:val="right" w:leader="dot" w:pos="8306"/>
        </w:tabs>
      </w:pPr>
      <w:hyperlink w:anchor="_Toc10727" w:history="1">
        <w:r>
          <w:rPr>
            <w:rFonts w:ascii="仿宋" w:eastAsia="仿宋" w:hAnsi="仿宋" w:cs="仿宋" w:hint="eastAsia"/>
            <w:lang w:eastAsia="zh-CN"/>
          </w:rPr>
          <w:t>(二)、标准化作业流程</w:t>
        </w:r>
        <w:r>
          <w:tab/>
        </w:r>
        <w:r>
          <w:fldChar w:fldCharType="begin"/>
        </w:r>
        <w:r>
          <w:instrText xml:space="preserve"> PAGEREF _Toc10727 \h </w:instrText>
        </w:r>
        <w:r>
          <w:fldChar w:fldCharType="separate"/>
        </w:r>
        <w:r>
          <w:t>61</w:t>
        </w:r>
        <w:r>
          <w:fldChar w:fldCharType="end"/>
        </w:r>
      </w:hyperlink>
    </w:p>
    <w:p>
      <w:pPr>
        <w:pStyle w:val="TOC2"/>
        <w:tabs>
          <w:tab w:val="right" w:leader="dot" w:pos="8306"/>
        </w:tabs>
      </w:pPr>
      <w:hyperlink w:anchor="_Toc11821" w:history="1">
        <w:r>
          <w:rPr>
            <w:rFonts w:ascii="仿宋" w:eastAsia="仿宋" w:hAnsi="仿宋" w:cs="仿宋" w:hint="eastAsia"/>
            <w:lang w:eastAsia="zh-CN"/>
          </w:rPr>
          <w:t>(三)、质量监控与评估</w:t>
        </w:r>
        <w:r>
          <w:tab/>
        </w:r>
        <w:r>
          <w:fldChar w:fldCharType="begin"/>
        </w:r>
        <w:r>
          <w:instrText xml:space="preserve"> PAGEREF _Toc11821 \h </w:instrText>
        </w:r>
        <w:r>
          <w:fldChar w:fldCharType="separate"/>
        </w:r>
        <w:r>
          <w:t>63</w:t>
        </w:r>
        <w:r>
          <w:fldChar w:fldCharType="end"/>
        </w:r>
      </w:hyperlink>
    </w:p>
    <w:p>
      <w:pPr>
        <w:pStyle w:val="TOC2"/>
        <w:tabs>
          <w:tab w:val="right" w:leader="dot" w:pos="8306"/>
        </w:tabs>
      </w:pPr>
      <w:hyperlink w:anchor="_Toc19628" w:history="1">
        <w:r>
          <w:rPr>
            <w:rFonts w:ascii="仿宋" w:eastAsia="仿宋" w:hAnsi="仿宋" w:cs="仿宋" w:hint="eastAsia"/>
            <w:lang w:eastAsia="zh-CN"/>
          </w:rPr>
          <w:t>(四)、质量改进计划</w:t>
        </w:r>
        <w:r>
          <w:tab/>
        </w:r>
        <w:r>
          <w:fldChar w:fldCharType="begin"/>
        </w:r>
        <w:r>
          <w:instrText xml:space="preserve"> PAGEREF _Toc19628 \h </w:instrText>
        </w:r>
        <w:r>
          <w:fldChar w:fldCharType="separate"/>
        </w:r>
        <w:r>
          <w:t>64</w:t>
        </w:r>
        <w:r>
          <w:fldChar w:fldCharType="end"/>
        </w:r>
      </w:hyperlink>
    </w:p>
    <w:p>
      <w:pPr>
        <w:pStyle w:val="TOC1"/>
        <w:tabs>
          <w:tab w:val="right" w:leader="dot" w:pos="8306"/>
        </w:tabs>
      </w:pPr>
      <w:hyperlink w:anchor="_Toc10793" w:history="1">
        <w:r>
          <w:rPr>
            <w:rFonts w:ascii="仿宋" w:eastAsia="仿宋" w:hAnsi="仿宋" w:cs="仿宋" w:hint="eastAsia"/>
            <w:lang w:eastAsia="zh-CN"/>
          </w:rPr>
          <w:t>十三、项目施工方案</w:t>
        </w:r>
        <w:r>
          <w:tab/>
        </w:r>
        <w:r>
          <w:fldChar w:fldCharType="begin"/>
        </w:r>
        <w:r>
          <w:instrText xml:space="preserve"> PAGEREF _Toc10793 \h </w:instrText>
        </w:r>
        <w:r>
          <w:fldChar w:fldCharType="separate"/>
        </w:r>
        <w:r>
          <w:t>65</w:t>
        </w:r>
        <w:r>
          <w:fldChar w:fldCharType="end"/>
        </w:r>
      </w:hyperlink>
    </w:p>
    <w:p>
      <w:pPr>
        <w:pStyle w:val="TOC2"/>
        <w:tabs>
          <w:tab w:val="right" w:leader="dot" w:pos="8306"/>
        </w:tabs>
      </w:pPr>
      <w:hyperlink w:anchor="_Toc30196" w:history="1">
        <w:r>
          <w:rPr>
            <w:rFonts w:ascii="仿宋" w:eastAsia="仿宋" w:hAnsi="仿宋" w:cs="仿宋" w:hint="eastAsia"/>
            <w:lang w:eastAsia="zh-CN"/>
          </w:rPr>
          <w:t>(一)、施工组织设计</w:t>
        </w:r>
        <w:r>
          <w:tab/>
        </w:r>
        <w:r>
          <w:fldChar w:fldCharType="begin"/>
        </w:r>
        <w:r>
          <w:instrText xml:space="preserve"> PAGEREF _Toc30196 \h </w:instrText>
        </w:r>
        <w:r>
          <w:fldChar w:fldCharType="separate"/>
        </w:r>
        <w:r>
          <w:t>65</w:t>
        </w:r>
        <w:r>
          <w:fldChar w:fldCharType="end"/>
        </w:r>
      </w:hyperlink>
    </w:p>
    <w:p>
      <w:pPr>
        <w:pStyle w:val="TOC2"/>
        <w:tabs>
          <w:tab w:val="right" w:leader="dot" w:pos="8306"/>
        </w:tabs>
      </w:pPr>
      <w:hyperlink w:anchor="_Toc30782" w:history="1">
        <w:r>
          <w:rPr>
            <w:rFonts w:ascii="仿宋" w:eastAsia="仿宋" w:hAnsi="仿宋" w:cs="仿宋" w:hint="eastAsia"/>
            <w:lang w:eastAsia="zh-CN"/>
          </w:rPr>
          <w:t>(二)、施工工艺与技术路线</w:t>
        </w:r>
        <w:r>
          <w:tab/>
        </w:r>
        <w:r>
          <w:fldChar w:fldCharType="begin"/>
        </w:r>
        <w:r>
          <w:instrText xml:space="preserve"> PAGEREF _Toc30782 \h </w:instrText>
        </w:r>
        <w:r>
          <w:fldChar w:fldCharType="separate"/>
        </w:r>
        <w:r>
          <w:t>67</w:t>
        </w:r>
        <w:r>
          <w:fldChar w:fldCharType="end"/>
        </w:r>
      </w:hyperlink>
    </w:p>
    <w:p>
      <w:pPr>
        <w:pStyle w:val="TOC2"/>
        <w:tabs>
          <w:tab w:val="right" w:leader="dot" w:pos="8306"/>
        </w:tabs>
      </w:pPr>
      <w:hyperlink w:anchor="_Toc18704" w:history="1">
        <w:r>
          <w:rPr>
            <w:rFonts w:ascii="仿宋" w:eastAsia="仿宋" w:hAnsi="仿宋" w:cs="仿宋" w:hint="eastAsia"/>
            <w:lang w:eastAsia="zh-CN"/>
          </w:rPr>
          <w:t>(三)、关键节点施工计划</w:t>
        </w:r>
        <w:r>
          <w:tab/>
        </w:r>
        <w:r>
          <w:fldChar w:fldCharType="begin"/>
        </w:r>
        <w:r>
          <w:instrText xml:space="preserve"> PAGEREF _Toc18704 \h </w:instrText>
        </w:r>
        <w:r>
          <w:fldChar w:fldCharType="separate"/>
        </w:r>
        <w:r>
          <w:t>68</w:t>
        </w:r>
        <w:r>
          <w:fldChar w:fldCharType="end"/>
        </w:r>
      </w:hyperlink>
    </w:p>
    <w:p>
      <w:pPr>
        <w:pStyle w:val="TOC2"/>
        <w:tabs>
          <w:tab w:val="right" w:leader="dot" w:pos="8306"/>
        </w:tabs>
      </w:pPr>
      <w:hyperlink w:anchor="_Toc30073" w:history="1">
        <w:r>
          <w:rPr>
            <w:rFonts w:ascii="仿宋" w:eastAsia="仿宋" w:hAnsi="仿宋" w:cs="仿宋" w:hint="eastAsia"/>
            <w:lang w:eastAsia="zh-CN"/>
          </w:rPr>
          <w:t>(四)、施工现场管理</w:t>
        </w:r>
        <w:r>
          <w:tab/>
        </w:r>
        <w:r>
          <w:fldChar w:fldCharType="begin"/>
        </w:r>
        <w:r>
          <w:instrText xml:space="preserve"> PAGEREF _Toc30073 \h </w:instrText>
        </w:r>
        <w:r>
          <w:fldChar w:fldCharType="separate"/>
        </w:r>
        <w:r>
          <w:t>69</w:t>
        </w:r>
        <w:r>
          <w:fldChar w:fldCharType="end"/>
        </w:r>
      </w:hyperlink>
    </w:p>
    <w:p>
      <w:pPr>
        <w:pStyle w:val="TOC1"/>
        <w:tabs>
          <w:tab w:val="right" w:leader="dot" w:pos="8306"/>
        </w:tabs>
      </w:pPr>
      <w:hyperlink w:anchor="_Toc25045" w:history="1">
        <w:r>
          <w:rPr>
            <w:rFonts w:ascii="仿宋" w:eastAsia="仿宋" w:hAnsi="仿宋" w:cs="仿宋" w:hint="eastAsia"/>
            <w:lang w:eastAsia="zh-CN"/>
          </w:rPr>
          <w:t>十四、人力资源管理与开发</w:t>
        </w:r>
        <w:r>
          <w:tab/>
        </w:r>
        <w:r>
          <w:fldChar w:fldCharType="begin"/>
        </w:r>
        <w:r>
          <w:instrText xml:space="preserve"> PAGEREF _Toc25045 \h </w:instrText>
        </w:r>
        <w:r>
          <w:fldChar w:fldCharType="separate"/>
        </w:r>
        <w:r>
          <w:t>72</w:t>
        </w:r>
        <w:r>
          <w:fldChar w:fldCharType="end"/>
        </w:r>
      </w:hyperlink>
    </w:p>
    <w:p>
      <w:pPr>
        <w:pStyle w:val="TOC2"/>
        <w:tabs>
          <w:tab w:val="right" w:leader="dot" w:pos="8306"/>
        </w:tabs>
      </w:pPr>
      <w:hyperlink w:anchor="_Toc7533" w:history="1">
        <w:r>
          <w:rPr>
            <w:rFonts w:ascii="仿宋" w:eastAsia="仿宋" w:hAnsi="仿宋" w:cs="仿宋" w:hint="eastAsia"/>
            <w:lang w:eastAsia="zh-CN"/>
          </w:rPr>
          <w:t>(一)、人力资源规划</w:t>
        </w:r>
        <w:r>
          <w:tab/>
        </w:r>
        <w:r>
          <w:fldChar w:fldCharType="begin"/>
        </w:r>
        <w:r>
          <w:instrText xml:space="preserve"> PAGEREF _Toc7533 \h </w:instrText>
        </w:r>
        <w:r>
          <w:fldChar w:fldCharType="separate"/>
        </w:r>
        <w:r>
          <w:t>72</w:t>
        </w:r>
        <w:r>
          <w:fldChar w:fldCharType="end"/>
        </w:r>
      </w:hyperlink>
    </w:p>
    <w:p>
      <w:pPr>
        <w:pStyle w:val="TOC2"/>
        <w:tabs>
          <w:tab w:val="right" w:leader="dot" w:pos="8306"/>
        </w:tabs>
      </w:pPr>
      <w:hyperlink w:anchor="_Toc10320" w:history="1">
        <w:r>
          <w:rPr>
            <w:rFonts w:ascii="仿宋" w:eastAsia="仿宋" w:hAnsi="仿宋" w:cs="仿宋" w:hint="eastAsia"/>
            <w:lang w:eastAsia="zh-CN"/>
          </w:rPr>
          <w:t>(二)、人力资源开发与培训</w:t>
        </w:r>
        <w:r>
          <w:tab/>
        </w:r>
        <w:r>
          <w:fldChar w:fldCharType="begin"/>
        </w:r>
        <w:r>
          <w:instrText xml:space="preserve"> PAGEREF _Toc10320 \h </w:instrText>
        </w:r>
        <w:r>
          <w:fldChar w:fldCharType="separate"/>
        </w:r>
        <w:r>
          <w:t>73</w:t>
        </w:r>
        <w:r>
          <w:fldChar w:fldCharType="end"/>
        </w:r>
      </w:hyperlink>
    </w:p>
    <w:p>
      <w:pPr>
        <w:pStyle w:val="TOC1"/>
        <w:tabs>
          <w:tab w:val="right" w:leader="dot" w:pos="8306"/>
        </w:tabs>
      </w:pPr>
      <w:hyperlink w:anchor="_Toc20372" w:history="1">
        <w:r>
          <w:rPr>
            <w:rFonts w:ascii="仿宋" w:eastAsia="仿宋" w:hAnsi="仿宋" w:cs="仿宋" w:hint="eastAsia"/>
            <w:lang w:eastAsia="zh-CN"/>
          </w:rPr>
          <w:t>十五、合作与交流机制建立</w:t>
        </w:r>
        <w:r>
          <w:tab/>
        </w:r>
        <w:r>
          <w:fldChar w:fldCharType="begin"/>
        </w:r>
        <w:r>
          <w:instrText xml:space="preserve"> PAGEREF _Toc20372 \h </w:instrText>
        </w:r>
        <w:r>
          <w:fldChar w:fldCharType="separate"/>
        </w:r>
        <w:r>
          <w:t>76</w:t>
        </w:r>
        <w:r>
          <w:fldChar w:fldCharType="end"/>
        </w:r>
      </w:hyperlink>
    </w:p>
    <w:p>
      <w:pPr>
        <w:pStyle w:val="TOC2"/>
        <w:tabs>
          <w:tab w:val="right" w:leader="dot" w:pos="8306"/>
        </w:tabs>
      </w:pPr>
      <w:hyperlink w:anchor="_Toc16175" w:history="1">
        <w:r>
          <w:rPr>
            <w:rFonts w:ascii="仿宋" w:eastAsia="仿宋" w:hAnsi="仿宋" w:cs="仿宋" w:hint="eastAsia"/>
            <w:lang w:eastAsia="zh-CN"/>
          </w:rPr>
          <w:t>(一)、合作伙伴选择与合作方式</w:t>
        </w:r>
        <w:r>
          <w:tab/>
        </w:r>
        <w:r>
          <w:fldChar w:fldCharType="begin"/>
        </w:r>
        <w:r>
          <w:instrText xml:space="preserve"> PAGEREF _Toc16175 \h </w:instrText>
        </w:r>
        <w:r>
          <w:fldChar w:fldCharType="separate"/>
        </w:r>
        <w:r>
          <w:t>76</w:t>
        </w:r>
        <w:r>
          <w:fldChar w:fldCharType="end"/>
        </w:r>
      </w:hyperlink>
    </w:p>
    <w:p>
      <w:pPr>
        <w:pStyle w:val="TOC2"/>
        <w:tabs>
          <w:tab w:val="right" w:leader="dot" w:pos="8306"/>
        </w:tabs>
      </w:pPr>
      <w:hyperlink w:anchor="_Toc18584" w:history="1">
        <w:r>
          <w:rPr>
            <w:rFonts w:ascii="仿宋" w:eastAsia="仿宋" w:hAnsi="仿宋" w:cs="仿宋" w:hint="eastAsia"/>
            <w:lang w:eastAsia="zh-CN"/>
          </w:rPr>
          <w:t>(二)、交流与合作平台搭建</w:t>
        </w:r>
        <w:r>
          <w:tab/>
        </w:r>
        <w:r>
          <w:fldChar w:fldCharType="begin"/>
        </w:r>
        <w:r>
          <w:instrText xml:space="preserve"> PAGEREF _Toc18584 \h </w:instrText>
        </w:r>
        <w:r>
          <w:fldChar w:fldCharType="separate"/>
        </w:r>
        <w:r>
          <w:t>77</w:t>
        </w:r>
        <w:r>
          <w:fldChar w:fldCharType="end"/>
        </w:r>
      </w:hyperlink>
    </w:p>
    <w:p>
      <w:pPr>
        <w:pStyle w:val="TOC1"/>
        <w:tabs>
          <w:tab w:val="right" w:leader="dot" w:pos="8306"/>
        </w:tabs>
      </w:pPr>
      <w:hyperlink w:anchor="_Toc19040" w:history="1">
        <w:r>
          <w:rPr>
            <w:rFonts w:ascii="仿宋" w:eastAsia="仿宋" w:hAnsi="仿宋" w:cs="仿宋" w:hint="eastAsia"/>
            <w:lang w:eastAsia="zh-CN"/>
          </w:rPr>
          <w:t>十六、知识产权管理与保护</w:t>
        </w:r>
        <w:r>
          <w:tab/>
        </w:r>
        <w:r>
          <w:fldChar w:fldCharType="begin"/>
        </w:r>
        <w:r>
          <w:instrText xml:space="preserve"> PAGEREF _Toc19040 \h </w:instrText>
        </w:r>
        <w:r>
          <w:fldChar w:fldCharType="separate"/>
        </w:r>
        <w:r>
          <w:t>79</w:t>
        </w:r>
        <w:r>
          <w:fldChar w:fldCharType="end"/>
        </w:r>
      </w:hyperlink>
    </w:p>
    <w:p>
      <w:pPr>
        <w:pStyle w:val="TOC2"/>
        <w:tabs>
          <w:tab w:val="right" w:leader="dot" w:pos="8306"/>
        </w:tabs>
      </w:pPr>
      <w:hyperlink w:anchor="_Toc14065" w:history="1">
        <w:r>
          <w:rPr>
            <w:rFonts w:ascii="仿宋" w:eastAsia="仿宋" w:hAnsi="仿宋" w:cs="仿宋" w:hint="eastAsia"/>
            <w:lang w:eastAsia="zh-CN"/>
          </w:rPr>
          <w:t>(一)、知识产权管理体系建设</w:t>
        </w:r>
        <w:r>
          <w:tab/>
        </w:r>
        <w:r>
          <w:fldChar w:fldCharType="begin"/>
        </w:r>
        <w:r>
          <w:instrText xml:space="preserve"> PAGEREF _Toc14065 \h </w:instrText>
        </w:r>
        <w:r>
          <w:fldChar w:fldCharType="separate"/>
        </w:r>
        <w:r>
          <w:t>79</w:t>
        </w:r>
        <w:r>
          <w:fldChar w:fldCharType="end"/>
        </w:r>
      </w:hyperlink>
    </w:p>
    <w:p>
      <w:pPr>
        <w:pStyle w:val="TOC2"/>
        <w:tabs>
          <w:tab w:val="right" w:leader="dot" w:pos="8306"/>
        </w:tabs>
      </w:pPr>
      <w:hyperlink w:anchor="_Toc30641" w:history="1">
        <w:r>
          <w:rPr>
            <w:rFonts w:ascii="仿宋" w:eastAsia="仿宋" w:hAnsi="仿宋" w:cs="仿宋" w:hint="eastAsia"/>
            <w:lang w:eastAsia="zh-CN"/>
          </w:rPr>
          <w:t>(二)、知识产权保护措施</w:t>
        </w:r>
        <w:r>
          <w:tab/>
        </w:r>
        <w:r>
          <w:fldChar w:fldCharType="begin"/>
        </w:r>
        <w:r>
          <w:instrText xml:space="preserve"> PAGEREF _Toc30641 \h </w:instrText>
        </w:r>
        <w:r>
          <w:fldChar w:fldCharType="separate"/>
        </w:r>
        <w:r>
          <w:t>80</w:t>
        </w:r>
        <w:r>
          <w:fldChar w:fldCharType="end"/>
        </w:r>
      </w:hyperlink>
    </w:p>
    <w:p>
      <w:pPr>
        <w:pStyle w:val="TOC1"/>
        <w:tabs>
          <w:tab w:val="right" w:leader="dot" w:pos="8306"/>
        </w:tabs>
      </w:pPr>
      <w:hyperlink w:anchor="_Toc19846" w:history="1">
        <w:r>
          <w:rPr>
            <w:rFonts w:ascii="仿宋" w:eastAsia="仿宋" w:hAnsi="仿宋" w:cs="仿宋" w:hint="eastAsia"/>
            <w:lang w:eastAsia="zh-CN"/>
          </w:rPr>
          <w:t>十七、产业协同与集群发展</w:t>
        </w:r>
        <w:r>
          <w:tab/>
        </w:r>
        <w:r>
          <w:fldChar w:fldCharType="begin"/>
        </w:r>
        <w:r>
          <w:instrText xml:space="preserve"> PAGEREF _Toc19846 \h </w:instrText>
        </w:r>
        <w:r>
          <w:fldChar w:fldCharType="separate"/>
        </w:r>
        <w:r>
          <w:t>81</w:t>
        </w:r>
        <w:r>
          <w:fldChar w:fldCharType="end"/>
        </w:r>
      </w:hyperlink>
    </w:p>
    <w:p>
      <w:pPr>
        <w:pStyle w:val="TOC2"/>
        <w:tabs>
          <w:tab w:val="right" w:leader="dot" w:pos="8306"/>
        </w:tabs>
      </w:pPr>
      <w:hyperlink w:anchor="_Toc16765" w:history="1">
        <w:r>
          <w:rPr>
            <w:rFonts w:ascii="仿宋" w:eastAsia="仿宋" w:hAnsi="仿宋" w:cs="仿宋" w:hint="eastAsia"/>
            <w:lang w:eastAsia="zh-CN"/>
          </w:rPr>
          <w:t>(一)、产业协同机制建设</w:t>
        </w:r>
        <w:r>
          <w:tab/>
        </w:r>
        <w:r>
          <w:fldChar w:fldCharType="begin"/>
        </w:r>
        <w:r>
          <w:instrText xml:space="preserve"> PAGEREF _Toc16765 \h </w:instrText>
        </w:r>
        <w:r>
          <w:fldChar w:fldCharType="separate"/>
        </w:r>
        <w:r>
          <w:t>81</w:t>
        </w:r>
        <w:r>
          <w:fldChar w:fldCharType="end"/>
        </w:r>
      </w:hyperlink>
    </w:p>
    <w:p>
      <w:pPr>
        <w:pStyle w:val="TOC2"/>
        <w:tabs>
          <w:tab w:val="right" w:leader="dot" w:pos="8306"/>
        </w:tabs>
      </w:pPr>
      <w:hyperlink w:anchor="_Toc3112" w:history="1">
        <w:r>
          <w:rPr>
            <w:rFonts w:ascii="仿宋" w:eastAsia="仿宋" w:hAnsi="仿宋" w:cs="仿宋" w:hint="eastAsia"/>
            <w:lang w:eastAsia="zh-CN"/>
          </w:rPr>
          <w:t>(二)、产业集群培育与发展</w:t>
        </w:r>
        <w:r>
          <w:tab/>
        </w:r>
        <w:r>
          <w:fldChar w:fldCharType="begin"/>
        </w:r>
        <w:r>
          <w:instrText xml:space="preserve"> PAGEREF _Toc3112 \h </w:instrText>
        </w:r>
        <w:r>
          <w:fldChar w:fldCharType="separate"/>
        </w:r>
        <w:r>
          <w:t>82</w:t>
        </w:r>
        <w:r>
          <w:fldChar w:fldCharType="end"/>
        </w:r>
      </w:hyperlink>
    </w:p>
    <w:p>
      <w:pPr>
        <w:pStyle w:val="TOC1"/>
        <w:tabs>
          <w:tab w:val="right" w:leader="dot" w:pos="8306"/>
        </w:tabs>
      </w:pPr>
      <w:hyperlink w:anchor="_Toc25509" w:history="1">
        <w:r>
          <w:rPr>
            <w:rFonts w:ascii="仿宋" w:eastAsia="仿宋" w:hAnsi="仿宋" w:cs="仿宋" w:hint="eastAsia"/>
            <w:lang w:eastAsia="zh-CN"/>
          </w:rPr>
          <w:t>十八、质量管理与控制</w:t>
        </w:r>
        <w:r>
          <w:tab/>
        </w:r>
        <w:r>
          <w:fldChar w:fldCharType="begin"/>
        </w:r>
        <w:r>
          <w:instrText xml:space="preserve"> PAGEREF _Toc25509 \h </w:instrText>
        </w:r>
        <w:r>
          <w:fldChar w:fldCharType="separate"/>
        </w:r>
        <w:r>
          <w:t>83</w:t>
        </w:r>
        <w:r>
          <w:fldChar w:fldCharType="end"/>
        </w:r>
      </w:hyperlink>
    </w:p>
    <w:p>
      <w:pPr>
        <w:pStyle w:val="TOC2"/>
        <w:tabs>
          <w:tab w:val="right" w:leader="dot" w:pos="8306"/>
        </w:tabs>
      </w:pPr>
      <w:hyperlink w:anchor="_Toc29991" w:history="1">
        <w:r>
          <w:rPr>
            <w:rFonts w:ascii="仿宋" w:eastAsia="仿宋" w:hAnsi="仿宋" w:cs="仿宋" w:hint="eastAsia"/>
            <w:lang w:eastAsia="zh-CN"/>
          </w:rPr>
          <w:t>(一)、质量管理体系建设</w:t>
        </w:r>
        <w:r>
          <w:tab/>
        </w:r>
        <w:r>
          <w:fldChar w:fldCharType="begin"/>
        </w:r>
        <w:r>
          <w:instrText xml:space="preserve"> PAGEREF _Toc29991 \h </w:instrText>
        </w:r>
        <w:r>
          <w:fldChar w:fldCharType="separate"/>
        </w:r>
        <w:r>
          <w:t>83</w:t>
        </w:r>
        <w:r>
          <w:fldChar w:fldCharType="end"/>
        </w:r>
      </w:hyperlink>
    </w:p>
    <w:p>
      <w:pPr>
        <w:pStyle w:val="TOC2"/>
        <w:tabs>
          <w:tab w:val="right" w:leader="dot" w:pos="8306"/>
        </w:tabs>
      </w:pPr>
      <w:hyperlink w:anchor="_Toc32099" w:history="1">
        <w:r>
          <w:rPr>
            <w:rFonts w:ascii="仿宋" w:eastAsia="仿宋" w:hAnsi="仿宋" w:cs="仿宋" w:hint="eastAsia"/>
            <w:lang w:eastAsia="zh-CN"/>
          </w:rPr>
          <w:t>(二)、质量控制措施</w:t>
        </w:r>
        <w:r>
          <w:tab/>
        </w:r>
        <w:r>
          <w:fldChar w:fldCharType="begin"/>
        </w:r>
        <w:r>
          <w:instrText xml:space="preserve"> PAGEREF _Toc32099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75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514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直接收益：假设纤维增强水泥制品项目的产品或服务年销售收入为XX万元。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610"/>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若纤维增强水泥制品项目成功推广新型环保产品，比如采用可回收材料的包装，可能会激发消费者对可持续产品的需求。这种需求的增长可能迫使整个行业转向更环保的产品设计和生产方法。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519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816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纤维增强水泥制品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纤维增强水泥制品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纤维增强水泥制品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纤维增强水泥制品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6629"/>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25148"/>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32209"/>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965"/>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8954"/>
      <w:r>
        <w:rPr>
          <w:rFonts w:ascii="仿宋" w:eastAsia="仿宋" w:hAnsi="仿宋" w:cs="仿宋" w:hint="eastAsia"/>
          <w:sz w:val="28"/>
          <w:lang w:eastAsia="zh-CN"/>
        </w:rPr>
        <w:t>三、项目选址研究</w:t>
      </w:r>
      <w:bookmarkEnd w:id="11"/>
    </w:p>
    <w:p>
      <w:pPr>
        <w:pStyle w:val="Heading2"/>
        <w:rPr>
          <w:rFonts w:ascii="仿宋" w:eastAsia="仿宋" w:hAnsi="仿宋" w:cs="仿宋" w:hint="eastAsia"/>
          <w:lang w:eastAsia="zh-CN"/>
        </w:rPr>
      </w:pPr>
      <w:bookmarkStart w:id="12" w:name="_Toc16537"/>
      <w:r>
        <w:rPr>
          <w:rFonts w:ascii="仿宋" w:eastAsia="仿宋" w:hAnsi="仿宋" w:cs="仿宋" w:hint="eastAsia"/>
          <w:lang w:eastAsia="zh-CN"/>
        </w:rPr>
        <w:t>(一)、项目选址原则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https://d.book118.com/656140203003010101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E11EE0"/>
    <w:rsid w:val="6BE11E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6140203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2024-02-16T18:39:00Z</dcterms:created>
  <dcterms:modified xsi:type="dcterms:W3CDTF">2024-02-16T18:40:16Z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2803AD97E2B5409080784A28A8DC5B43_11</vt:lpwstr>
  </property>
  <property fmtid="{D5CDD505-2E9C-101B-9397-08002B2CF9AE}" pid="3" name="KSOProductBuildVer">
    <vt:lpwstr>2052-12.1.0.16250</vt:lpwstr>
  </property>
</Properties>
</file>