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洗板机相关行业公司成立报告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07" w:history="1">
        <w:r>
          <w:rPr>
            <w:rFonts w:ascii="仿宋" w:eastAsia="仿宋" w:hAnsi="仿宋" w:cs="仿宋" w:hint="eastAsia"/>
            <w:lang w:eastAsia="zh-CN"/>
          </w:rPr>
          <w:t>序言</w:t>
        </w:r>
        <w:r>
          <w:tab/>
        </w:r>
        <w:r>
          <w:fldChar w:fldCharType="begin"/>
        </w:r>
        <w:r>
          <w:instrText xml:space="preserve"> PAGEREF _Toc31007 \h </w:instrText>
        </w:r>
        <w:r>
          <w:fldChar w:fldCharType="separate"/>
        </w:r>
        <w:r>
          <w:t>3</w:t>
        </w:r>
        <w:r>
          <w:fldChar w:fldCharType="end"/>
        </w:r>
      </w:hyperlink>
    </w:p>
    <w:p>
      <w:pPr>
        <w:pStyle w:val="TOC1"/>
        <w:tabs>
          <w:tab w:val="right" w:leader="dot" w:pos="8306"/>
        </w:tabs>
      </w:pPr>
      <w:hyperlink w:anchor="_Toc23550" w:history="1">
        <w:r>
          <w:rPr>
            <w:rFonts w:ascii="仿宋" w:eastAsia="仿宋" w:hAnsi="仿宋" w:cs="仿宋" w:hint="eastAsia"/>
            <w:lang w:eastAsia="zh-CN"/>
          </w:rPr>
          <w:t>一、行业、市场分析</w:t>
        </w:r>
        <w:r>
          <w:tab/>
        </w:r>
        <w:r>
          <w:fldChar w:fldCharType="begin"/>
        </w:r>
        <w:r>
          <w:instrText xml:space="preserve"> PAGEREF _Toc23550 \h </w:instrText>
        </w:r>
        <w:r>
          <w:fldChar w:fldCharType="separate"/>
        </w:r>
        <w:r>
          <w:t>3</w:t>
        </w:r>
        <w:r>
          <w:fldChar w:fldCharType="end"/>
        </w:r>
      </w:hyperlink>
    </w:p>
    <w:p>
      <w:pPr>
        <w:pStyle w:val="TOC2"/>
        <w:tabs>
          <w:tab w:val="right" w:leader="dot" w:pos="8306"/>
        </w:tabs>
      </w:pPr>
      <w:hyperlink w:anchor="_Toc26746" w:history="1">
        <w:r>
          <w:rPr>
            <w:rFonts w:ascii="仿宋" w:eastAsia="仿宋" w:hAnsi="仿宋" w:cs="仿宋" w:hint="eastAsia"/>
            <w:lang w:eastAsia="zh-CN"/>
          </w:rPr>
          <w:t>(一)、行业分析</w:t>
        </w:r>
        <w:r>
          <w:tab/>
        </w:r>
        <w:r>
          <w:fldChar w:fldCharType="begin"/>
        </w:r>
        <w:r>
          <w:instrText xml:space="preserve"> PAGEREF _Toc26746 \h </w:instrText>
        </w:r>
        <w:r>
          <w:fldChar w:fldCharType="separate"/>
        </w:r>
        <w:r>
          <w:t>3</w:t>
        </w:r>
        <w:r>
          <w:fldChar w:fldCharType="end"/>
        </w:r>
      </w:hyperlink>
    </w:p>
    <w:p>
      <w:pPr>
        <w:pStyle w:val="TOC2"/>
        <w:tabs>
          <w:tab w:val="right" w:leader="dot" w:pos="8306"/>
        </w:tabs>
      </w:pPr>
      <w:hyperlink w:anchor="_Toc16362" w:history="1">
        <w:r>
          <w:rPr>
            <w:rFonts w:ascii="仿宋" w:eastAsia="仿宋" w:hAnsi="仿宋" w:cs="仿宋" w:hint="eastAsia"/>
            <w:lang w:eastAsia="zh-CN"/>
          </w:rPr>
          <w:t>(二)、市场分析</w:t>
        </w:r>
        <w:r>
          <w:tab/>
        </w:r>
        <w:r>
          <w:fldChar w:fldCharType="begin"/>
        </w:r>
        <w:r>
          <w:instrText xml:space="preserve"> PAGEREF _Toc16362 \h </w:instrText>
        </w:r>
        <w:r>
          <w:fldChar w:fldCharType="separate"/>
        </w:r>
        <w:r>
          <w:t>4</w:t>
        </w:r>
        <w:r>
          <w:fldChar w:fldCharType="end"/>
        </w:r>
      </w:hyperlink>
    </w:p>
    <w:p>
      <w:pPr>
        <w:pStyle w:val="TOC2"/>
        <w:tabs>
          <w:tab w:val="right" w:leader="dot" w:pos="8306"/>
        </w:tabs>
      </w:pPr>
      <w:hyperlink w:anchor="_Toc11872" w:history="1">
        <w:r>
          <w:rPr>
            <w:rFonts w:ascii="仿宋" w:eastAsia="仿宋" w:hAnsi="仿宋" w:cs="仿宋" w:hint="eastAsia"/>
            <w:lang w:eastAsia="zh-CN"/>
          </w:rPr>
          <w:t>(三)、行业发展及市场前景分析</w:t>
        </w:r>
        <w:r>
          <w:tab/>
        </w:r>
        <w:r>
          <w:fldChar w:fldCharType="begin"/>
        </w:r>
        <w:r>
          <w:instrText xml:space="preserve"> PAGEREF _Toc11872 \h </w:instrText>
        </w:r>
        <w:r>
          <w:fldChar w:fldCharType="separate"/>
        </w:r>
        <w:r>
          <w:t>4</w:t>
        </w:r>
        <w:r>
          <w:fldChar w:fldCharType="end"/>
        </w:r>
      </w:hyperlink>
    </w:p>
    <w:p>
      <w:pPr>
        <w:pStyle w:val="TOC1"/>
        <w:tabs>
          <w:tab w:val="right" w:leader="dot" w:pos="8306"/>
        </w:tabs>
      </w:pPr>
      <w:hyperlink w:anchor="_Toc610" w:history="1">
        <w:r>
          <w:rPr>
            <w:rFonts w:ascii="仿宋" w:eastAsia="仿宋" w:hAnsi="仿宋" w:cs="仿宋" w:hint="eastAsia"/>
            <w:lang w:eastAsia="zh-CN"/>
          </w:rPr>
          <w:t>二、公司成立背景及可行性分析</w:t>
        </w:r>
        <w:r>
          <w:tab/>
        </w:r>
        <w:r>
          <w:fldChar w:fldCharType="begin"/>
        </w:r>
        <w:r>
          <w:instrText xml:space="preserve"> PAGEREF _Toc610 \h </w:instrText>
        </w:r>
        <w:r>
          <w:fldChar w:fldCharType="separate"/>
        </w:r>
        <w:r>
          <w:t>6</w:t>
        </w:r>
        <w:r>
          <w:fldChar w:fldCharType="end"/>
        </w:r>
      </w:hyperlink>
    </w:p>
    <w:p>
      <w:pPr>
        <w:pStyle w:val="TOC2"/>
        <w:tabs>
          <w:tab w:val="right" w:leader="dot" w:pos="8306"/>
        </w:tabs>
      </w:pPr>
      <w:hyperlink w:anchor="_Toc28444" w:history="1">
        <w:r>
          <w:rPr>
            <w:rFonts w:ascii="仿宋" w:eastAsia="仿宋" w:hAnsi="仿宋" w:cs="仿宋" w:hint="eastAsia"/>
            <w:lang w:eastAsia="zh-CN"/>
          </w:rPr>
          <w:t>(一)、发展思路</w:t>
        </w:r>
        <w:r>
          <w:tab/>
        </w:r>
        <w:r>
          <w:fldChar w:fldCharType="begin"/>
        </w:r>
        <w:r>
          <w:instrText xml:space="preserve"> PAGEREF _Toc28444 \h </w:instrText>
        </w:r>
        <w:r>
          <w:fldChar w:fldCharType="separate"/>
        </w:r>
        <w:r>
          <w:t>6</w:t>
        </w:r>
        <w:r>
          <w:fldChar w:fldCharType="end"/>
        </w:r>
      </w:hyperlink>
    </w:p>
    <w:p>
      <w:pPr>
        <w:pStyle w:val="TOC2"/>
        <w:tabs>
          <w:tab w:val="right" w:leader="dot" w:pos="8306"/>
        </w:tabs>
      </w:pPr>
      <w:hyperlink w:anchor="_Toc23002" w:history="1">
        <w:r>
          <w:rPr>
            <w:rFonts w:ascii="仿宋" w:eastAsia="仿宋" w:hAnsi="仿宋" w:cs="仿宋" w:hint="eastAsia"/>
            <w:lang w:eastAsia="zh-CN"/>
          </w:rPr>
          <w:t>(二)、产业发展背景分析</w:t>
        </w:r>
        <w:r>
          <w:tab/>
        </w:r>
        <w:r>
          <w:fldChar w:fldCharType="begin"/>
        </w:r>
        <w:r>
          <w:instrText xml:space="preserve"> PAGEREF _Toc23002 \h </w:instrText>
        </w:r>
        <w:r>
          <w:fldChar w:fldCharType="separate"/>
        </w:r>
        <w:r>
          <w:t>6</w:t>
        </w:r>
        <w:r>
          <w:fldChar w:fldCharType="end"/>
        </w:r>
      </w:hyperlink>
    </w:p>
    <w:p>
      <w:pPr>
        <w:pStyle w:val="TOC2"/>
        <w:tabs>
          <w:tab w:val="right" w:leader="dot" w:pos="8306"/>
        </w:tabs>
      </w:pPr>
      <w:hyperlink w:anchor="_Toc1353" w:history="1">
        <w:r>
          <w:rPr>
            <w:rFonts w:ascii="仿宋" w:eastAsia="仿宋" w:hAnsi="仿宋" w:cs="仿宋" w:hint="eastAsia"/>
            <w:lang w:eastAsia="zh-CN"/>
          </w:rPr>
          <w:t>(三)、产业发展原则</w:t>
        </w:r>
        <w:r>
          <w:tab/>
        </w:r>
        <w:r>
          <w:fldChar w:fldCharType="begin"/>
        </w:r>
        <w:r>
          <w:instrText xml:space="preserve"> PAGEREF _Toc1353 \h </w:instrText>
        </w:r>
        <w:r>
          <w:fldChar w:fldCharType="separate"/>
        </w:r>
        <w:r>
          <w:t>8</w:t>
        </w:r>
        <w:r>
          <w:fldChar w:fldCharType="end"/>
        </w:r>
      </w:hyperlink>
    </w:p>
    <w:p>
      <w:pPr>
        <w:pStyle w:val="TOC2"/>
        <w:tabs>
          <w:tab w:val="right" w:leader="dot" w:pos="8306"/>
        </w:tabs>
      </w:pPr>
      <w:hyperlink w:anchor="_Toc1200" w:history="1">
        <w:r>
          <w:rPr>
            <w:rFonts w:ascii="仿宋" w:eastAsia="仿宋" w:hAnsi="仿宋" w:cs="仿宋" w:hint="eastAsia"/>
            <w:lang w:eastAsia="zh-CN"/>
          </w:rPr>
          <w:t>(四)、区域产业环境分析</w:t>
        </w:r>
        <w:r>
          <w:tab/>
        </w:r>
        <w:r>
          <w:fldChar w:fldCharType="begin"/>
        </w:r>
        <w:r>
          <w:instrText xml:space="preserve"> PAGEREF _Toc1200 \h </w:instrText>
        </w:r>
        <w:r>
          <w:fldChar w:fldCharType="separate"/>
        </w:r>
        <w:r>
          <w:t>9</w:t>
        </w:r>
        <w:r>
          <w:fldChar w:fldCharType="end"/>
        </w:r>
      </w:hyperlink>
    </w:p>
    <w:p>
      <w:pPr>
        <w:pStyle w:val="TOC2"/>
        <w:tabs>
          <w:tab w:val="right" w:leader="dot" w:pos="8306"/>
        </w:tabs>
      </w:pPr>
      <w:hyperlink w:anchor="_Toc29521" w:history="1">
        <w:r>
          <w:rPr>
            <w:rFonts w:ascii="仿宋" w:eastAsia="仿宋" w:hAnsi="仿宋" w:cs="仿宋" w:hint="eastAsia"/>
            <w:lang w:eastAsia="zh-CN"/>
          </w:rPr>
          <w:t>(五)、可行性分析</w:t>
        </w:r>
        <w:r>
          <w:tab/>
        </w:r>
        <w:r>
          <w:fldChar w:fldCharType="begin"/>
        </w:r>
        <w:r>
          <w:instrText xml:space="preserve"> PAGEREF _Toc29521 \h </w:instrText>
        </w:r>
        <w:r>
          <w:fldChar w:fldCharType="separate"/>
        </w:r>
        <w:r>
          <w:t>11</w:t>
        </w:r>
        <w:r>
          <w:fldChar w:fldCharType="end"/>
        </w:r>
      </w:hyperlink>
    </w:p>
    <w:p>
      <w:pPr>
        <w:pStyle w:val="TOC2"/>
        <w:tabs>
          <w:tab w:val="right" w:leader="dot" w:pos="8306"/>
        </w:tabs>
      </w:pPr>
      <w:hyperlink w:anchor="_Toc19232" w:history="1">
        <w:r>
          <w:rPr>
            <w:rFonts w:ascii="仿宋" w:eastAsia="仿宋" w:hAnsi="仿宋" w:cs="仿宋" w:hint="eastAsia"/>
            <w:lang w:eastAsia="zh-CN"/>
          </w:rPr>
          <w:t>(六)、产业发展重点任务</w:t>
        </w:r>
        <w:r>
          <w:tab/>
        </w:r>
        <w:r>
          <w:fldChar w:fldCharType="begin"/>
        </w:r>
        <w:r>
          <w:instrText xml:space="preserve"> PAGEREF _Toc19232 \h </w:instrText>
        </w:r>
        <w:r>
          <w:fldChar w:fldCharType="separate"/>
        </w:r>
        <w:r>
          <w:t>12</w:t>
        </w:r>
        <w:r>
          <w:fldChar w:fldCharType="end"/>
        </w:r>
      </w:hyperlink>
    </w:p>
    <w:p>
      <w:pPr>
        <w:pStyle w:val="TOC2"/>
        <w:tabs>
          <w:tab w:val="right" w:leader="dot" w:pos="8306"/>
        </w:tabs>
      </w:pPr>
      <w:hyperlink w:anchor="_Toc23053" w:history="1">
        <w:r>
          <w:rPr>
            <w:rFonts w:ascii="仿宋" w:eastAsia="仿宋" w:hAnsi="仿宋" w:cs="仿宋" w:hint="eastAsia"/>
            <w:lang w:eastAsia="zh-CN"/>
          </w:rPr>
          <w:t>(七)、洗板机项目建设必要性分析</w:t>
        </w:r>
        <w:r>
          <w:tab/>
        </w:r>
        <w:r>
          <w:fldChar w:fldCharType="begin"/>
        </w:r>
        <w:r>
          <w:instrText xml:space="preserve"> PAGEREF _Toc23053 \h </w:instrText>
        </w:r>
        <w:r>
          <w:fldChar w:fldCharType="separate"/>
        </w:r>
        <w:r>
          <w:t>14</w:t>
        </w:r>
        <w:r>
          <w:fldChar w:fldCharType="end"/>
        </w:r>
      </w:hyperlink>
    </w:p>
    <w:p>
      <w:pPr>
        <w:pStyle w:val="TOC1"/>
        <w:tabs>
          <w:tab w:val="right" w:leader="dot" w:pos="8306"/>
        </w:tabs>
      </w:pPr>
      <w:hyperlink w:anchor="_Toc9702" w:history="1">
        <w:r>
          <w:rPr>
            <w:rFonts w:ascii="仿宋" w:eastAsia="仿宋" w:hAnsi="仿宋" w:cs="仿宋" w:hint="eastAsia"/>
            <w:lang w:eastAsia="zh-CN"/>
          </w:rPr>
          <w:t>三、洗板机项目概况</w:t>
        </w:r>
        <w:r>
          <w:tab/>
        </w:r>
        <w:r>
          <w:fldChar w:fldCharType="begin"/>
        </w:r>
        <w:r>
          <w:instrText xml:space="preserve"> PAGEREF _Toc9702 \h </w:instrText>
        </w:r>
        <w:r>
          <w:fldChar w:fldCharType="separate"/>
        </w:r>
        <w:r>
          <w:t>15</w:t>
        </w:r>
        <w:r>
          <w:fldChar w:fldCharType="end"/>
        </w:r>
      </w:hyperlink>
    </w:p>
    <w:p>
      <w:pPr>
        <w:pStyle w:val="TOC2"/>
        <w:tabs>
          <w:tab w:val="right" w:leader="dot" w:pos="8306"/>
        </w:tabs>
      </w:pPr>
      <w:hyperlink w:anchor="_Toc25966" w:history="1">
        <w:r>
          <w:rPr>
            <w:rFonts w:ascii="仿宋" w:eastAsia="仿宋" w:hAnsi="仿宋" w:cs="仿宋" w:hint="eastAsia"/>
            <w:lang w:eastAsia="zh-CN"/>
          </w:rPr>
          <w:t>(一)、投资路径</w:t>
        </w:r>
        <w:r>
          <w:tab/>
        </w:r>
        <w:r>
          <w:fldChar w:fldCharType="begin"/>
        </w:r>
        <w:r>
          <w:instrText xml:space="preserve"> PAGEREF _Toc25966 \h </w:instrText>
        </w:r>
        <w:r>
          <w:fldChar w:fldCharType="separate"/>
        </w:r>
        <w:r>
          <w:t>15</w:t>
        </w:r>
        <w:r>
          <w:fldChar w:fldCharType="end"/>
        </w:r>
      </w:hyperlink>
    </w:p>
    <w:p>
      <w:pPr>
        <w:pStyle w:val="TOC2"/>
        <w:tabs>
          <w:tab w:val="right" w:leader="dot" w:pos="8306"/>
        </w:tabs>
      </w:pPr>
      <w:hyperlink w:anchor="_Toc22218" w:history="1">
        <w:r>
          <w:rPr>
            <w:rFonts w:ascii="仿宋" w:eastAsia="仿宋" w:hAnsi="仿宋" w:cs="仿宋" w:hint="eastAsia"/>
            <w:lang w:eastAsia="zh-CN"/>
          </w:rPr>
          <w:t>(二)、洗板机项目提出的理由</w:t>
        </w:r>
        <w:r>
          <w:tab/>
        </w:r>
        <w:r>
          <w:fldChar w:fldCharType="begin"/>
        </w:r>
        <w:r>
          <w:instrText xml:space="preserve"> PAGEREF _Toc22218 \h </w:instrText>
        </w:r>
        <w:r>
          <w:fldChar w:fldCharType="separate"/>
        </w:r>
        <w:r>
          <w:t>15</w:t>
        </w:r>
        <w:r>
          <w:fldChar w:fldCharType="end"/>
        </w:r>
      </w:hyperlink>
    </w:p>
    <w:p>
      <w:pPr>
        <w:pStyle w:val="TOC2"/>
        <w:tabs>
          <w:tab w:val="right" w:leader="dot" w:pos="8306"/>
        </w:tabs>
      </w:pPr>
      <w:hyperlink w:anchor="_Toc26445" w:history="1">
        <w:r>
          <w:rPr>
            <w:rFonts w:ascii="仿宋" w:eastAsia="仿宋" w:hAnsi="仿宋" w:cs="仿宋" w:hint="eastAsia"/>
            <w:lang w:eastAsia="zh-CN"/>
          </w:rPr>
          <w:t>(三)、洗板机项目选址</w:t>
        </w:r>
        <w:r>
          <w:tab/>
        </w:r>
        <w:r>
          <w:fldChar w:fldCharType="begin"/>
        </w:r>
        <w:r>
          <w:instrText xml:space="preserve"> PAGEREF _Toc26445 \h </w:instrText>
        </w:r>
        <w:r>
          <w:fldChar w:fldCharType="separate"/>
        </w:r>
        <w:r>
          <w:t>16</w:t>
        </w:r>
        <w:r>
          <w:fldChar w:fldCharType="end"/>
        </w:r>
      </w:hyperlink>
    </w:p>
    <w:p>
      <w:pPr>
        <w:pStyle w:val="TOC2"/>
        <w:tabs>
          <w:tab w:val="right" w:leader="dot" w:pos="8306"/>
        </w:tabs>
      </w:pPr>
      <w:hyperlink w:anchor="_Toc27305" w:history="1">
        <w:r>
          <w:rPr>
            <w:rFonts w:ascii="仿宋" w:eastAsia="仿宋" w:hAnsi="仿宋" w:cs="仿宋" w:hint="eastAsia"/>
            <w:lang w:eastAsia="zh-CN"/>
          </w:rPr>
          <w:t>(四)、生产规模</w:t>
        </w:r>
        <w:r>
          <w:tab/>
        </w:r>
        <w:r>
          <w:fldChar w:fldCharType="begin"/>
        </w:r>
        <w:r>
          <w:instrText xml:space="preserve"> PAGEREF _Toc27305 \h </w:instrText>
        </w:r>
        <w:r>
          <w:fldChar w:fldCharType="separate"/>
        </w:r>
        <w:r>
          <w:t>16</w:t>
        </w:r>
        <w:r>
          <w:fldChar w:fldCharType="end"/>
        </w:r>
      </w:hyperlink>
    </w:p>
    <w:p>
      <w:pPr>
        <w:pStyle w:val="TOC2"/>
        <w:tabs>
          <w:tab w:val="right" w:leader="dot" w:pos="8306"/>
        </w:tabs>
      </w:pPr>
      <w:hyperlink w:anchor="_Toc22998" w:history="1">
        <w:r>
          <w:rPr>
            <w:rFonts w:ascii="仿宋" w:eastAsia="仿宋" w:hAnsi="仿宋" w:cs="仿宋" w:hint="eastAsia"/>
            <w:lang w:eastAsia="zh-CN"/>
          </w:rPr>
          <w:t>(五)、建设规模</w:t>
        </w:r>
        <w:r>
          <w:tab/>
        </w:r>
        <w:r>
          <w:fldChar w:fldCharType="begin"/>
        </w:r>
        <w:r>
          <w:instrText xml:space="preserve"> PAGEREF _Toc22998 \h </w:instrText>
        </w:r>
        <w:r>
          <w:fldChar w:fldCharType="separate"/>
        </w:r>
        <w:r>
          <w:t>17</w:t>
        </w:r>
        <w:r>
          <w:fldChar w:fldCharType="end"/>
        </w:r>
      </w:hyperlink>
    </w:p>
    <w:p>
      <w:pPr>
        <w:pStyle w:val="TOC2"/>
        <w:tabs>
          <w:tab w:val="right" w:leader="dot" w:pos="8306"/>
        </w:tabs>
      </w:pPr>
      <w:hyperlink w:anchor="_Toc6335" w:history="1">
        <w:r>
          <w:rPr>
            <w:rFonts w:ascii="仿宋" w:eastAsia="仿宋" w:hAnsi="仿宋" w:cs="仿宋" w:hint="eastAsia"/>
            <w:lang w:eastAsia="zh-CN"/>
          </w:rPr>
          <w:t>(六)、洗板机项目投资</w:t>
        </w:r>
        <w:r>
          <w:tab/>
        </w:r>
        <w:r>
          <w:fldChar w:fldCharType="begin"/>
        </w:r>
        <w:r>
          <w:instrText xml:space="preserve"> PAGEREF _Toc6335 \h </w:instrText>
        </w:r>
        <w:r>
          <w:fldChar w:fldCharType="separate"/>
        </w:r>
        <w:r>
          <w:t>17</w:t>
        </w:r>
        <w:r>
          <w:fldChar w:fldCharType="end"/>
        </w:r>
      </w:hyperlink>
    </w:p>
    <w:p>
      <w:pPr>
        <w:pStyle w:val="TOC2"/>
        <w:tabs>
          <w:tab w:val="right" w:leader="dot" w:pos="8306"/>
        </w:tabs>
      </w:pPr>
      <w:hyperlink w:anchor="_Toc3623" w:history="1">
        <w:r>
          <w:rPr>
            <w:rFonts w:ascii="仿宋" w:eastAsia="仿宋" w:hAnsi="仿宋" w:cs="仿宋" w:hint="eastAsia"/>
            <w:lang w:eastAsia="zh-CN"/>
          </w:rPr>
          <w:t>(七)、洗板机项目进度规划</w:t>
        </w:r>
        <w:r>
          <w:tab/>
        </w:r>
        <w:r>
          <w:fldChar w:fldCharType="begin"/>
        </w:r>
        <w:r>
          <w:instrText xml:space="preserve"> PAGEREF _Toc3623 \h </w:instrText>
        </w:r>
        <w:r>
          <w:fldChar w:fldCharType="separate"/>
        </w:r>
        <w:r>
          <w:t>17</w:t>
        </w:r>
        <w:r>
          <w:fldChar w:fldCharType="end"/>
        </w:r>
      </w:hyperlink>
    </w:p>
    <w:p>
      <w:pPr>
        <w:pStyle w:val="TOC2"/>
        <w:tabs>
          <w:tab w:val="right" w:leader="dot" w:pos="8306"/>
        </w:tabs>
      </w:pPr>
      <w:hyperlink w:anchor="_Toc20791" w:history="1">
        <w:r>
          <w:rPr>
            <w:rFonts w:ascii="仿宋" w:eastAsia="仿宋" w:hAnsi="仿宋" w:cs="仿宋" w:hint="eastAsia"/>
            <w:lang w:eastAsia="zh-CN"/>
          </w:rPr>
          <w:t>(八)、经济效益(正常经营年份)</w:t>
        </w:r>
        <w:r>
          <w:tab/>
        </w:r>
        <w:r>
          <w:fldChar w:fldCharType="begin"/>
        </w:r>
        <w:r>
          <w:instrText xml:space="preserve"> PAGEREF _Toc20791 \h </w:instrText>
        </w:r>
        <w:r>
          <w:fldChar w:fldCharType="separate"/>
        </w:r>
        <w:r>
          <w:t>18</w:t>
        </w:r>
        <w:r>
          <w:fldChar w:fldCharType="end"/>
        </w:r>
      </w:hyperlink>
    </w:p>
    <w:p>
      <w:pPr>
        <w:pStyle w:val="TOC2"/>
        <w:tabs>
          <w:tab w:val="right" w:leader="dot" w:pos="8306"/>
        </w:tabs>
      </w:pPr>
      <w:hyperlink w:anchor="_Toc12574" w:history="1">
        <w:r>
          <w:rPr>
            <w:rFonts w:ascii="仿宋" w:eastAsia="仿宋" w:hAnsi="仿宋" w:cs="仿宋" w:hint="eastAsia"/>
            <w:lang w:eastAsia="zh-CN"/>
          </w:rPr>
          <w:t>(九)、洗板机项目综合评价</w:t>
        </w:r>
        <w:r>
          <w:tab/>
        </w:r>
        <w:r>
          <w:fldChar w:fldCharType="begin"/>
        </w:r>
        <w:r>
          <w:instrText xml:space="preserve"> PAGEREF _Toc12574 \h </w:instrText>
        </w:r>
        <w:r>
          <w:fldChar w:fldCharType="separate"/>
        </w:r>
        <w:r>
          <w:t>18</w:t>
        </w:r>
        <w:r>
          <w:fldChar w:fldCharType="end"/>
        </w:r>
      </w:hyperlink>
    </w:p>
    <w:p>
      <w:pPr>
        <w:pStyle w:val="TOC1"/>
        <w:tabs>
          <w:tab w:val="right" w:leader="dot" w:pos="8306"/>
        </w:tabs>
      </w:pPr>
      <w:hyperlink w:anchor="_Toc7506" w:history="1">
        <w:r>
          <w:rPr>
            <w:rFonts w:ascii="仿宋" w:eastAsia="仿宋" w:hAnsi="仿宋" w:cs="仿宋" w:hint="eastAsia"/>
            <w:lang w:eastAsia="zh-CN"/>
          </w:rPr>
          <w:t>四、公司成立方案</w:t>
        </w:r>
        <w:r>
          <w:tab/>
        </w:r>
        <w:r>
          <w:fldChar w:fldCharType="begin"/>
        </w:r>
        <w:r>
          <w:instrText xml:space="preserve"> PAGEREF _Toc7506 \h </w:instrText>
        </w:r>
        <w:r>
          <w:fldChar w:fldCharType="separate"/>
        </w:r>
        <w:r>
          <w:t>19</w:t>
        </w:r>
        <w:r>
          <w:fldChar w:fldCharType="end"/>
        </w:r>
      </w:hyperlink>
    </w:p>
    <w:p>
      <w:pPr>
        <w:pStyle w:val="TOC2"/>
        <w:tabs>
          <w:tab w:val="right" w:leader="dot" w:pos="8306"/>
        </w:tabs>
      </w:pPr>
      <w:hyperlink w:anchor="_Toc24431" w:history="1">
        <w:r>
          <w:rPr>
            <w:rFonts w:ascii="仿宋" w:eastAsia="仿宋" w:hAnsi="仿宋" w:cs="仿宋" w:hint="eastAsia"/>
            <w:lang w:eastAsia="zh-CN"/>
          </w:rPr>
          <w:t>(一)、公司经营宗旨</w:t>
        </w:r>
        <w:r>
          <w:tab/>
        </w:r>
        <w:r>
          <w:fldChar w:fldCharType="begin"/>
        </w:r>
        <w:r>
          <w:instrText xml:space="preserve"> PAGEREF _Toc24431 \h </w:instrText>
        </w:r>
        <w:r>
          <w:fldChar w:fldCharType="separate"/>
        </w:r>
        <w:r>
          <w:t>19</w:t>
        </w:r>
        <w:r>
          <w:fldChar w:fldCharType="end"/>
        </w:r>
      </w:hyperlink>
    </w:p>
    <w:p>
      <w:pPr>
        <w:pStyle w:val="TOC2"/>
        <w:tabs>
          <w:tab w:val="right" w:leader="dot" w:pos="8306"/>
        </w:tabs>
      </w:pPr>
      <w:hyperlink w:anchor="_Toc17821" w:history="1">
        <w:r>
          <w:rPr>
            <w:rFonts w:ascii="仿宋" w:eastAsia="仿宋" w:hAnsi="仿宋" w:cs="仿宋" w:hint="eastAsia"/>
            <w:lang w:eastAsia="zh-CN"/>
          </w:rPr>
          <w:t>(二)、公司的目标、主要职责</w:t>
        </w:r>
        <w:r>
          <w:tab/>
        </w:r>
        <w:r>
          <w:fldChar w:fldCharType="begin"/>
        </w:r>
        <w:r>
          <w:instrText xml:space="preserve"> PAGEREF _Toc17821 \h </w:instrText>
        </w:r>
        <w:r>
          <w:fldChar w:fldCharType="separate"/>
        </w:r>
        <w:r>
          <w:t>20</w:t>
        </w:r>
        <w:r>
          <w:fldChar w:fldCharType="end"/>
        </w:r>
      </w:hyperlink>
    </w:p>
    <w:p>
      <w:pPr>
        <w:pStyle w:val="TOC2"/>
        <w:tabs>
          <w:tab w:val="right" w:leader="dot" w:pos="8306"/>
        </w:tabs>
      </w:pPr>
      <w:hyperlink w:anchor="_Toc2927" w:history="1">
        <w:r>
          <w:rPr>
            <w:rFonts w:ascii="仿宋" w:eastAsia="仿宋" w:hAnsi="仿宋" w:cs="仿宋" w:hint="eastAsia"/>
            <w:lang w:eastAsia="zh-CN"/>
          </w:rPr>
          <w:t>(三)、公司组建方式</w:t>
        </w:r>
        <w:r>
          <w:tab/>
        </w:r>
        <w:r>
          <w:fldChar w:fldCharType="begin"/>
        </w:r>
        <w:r>
          <w:instrText xml:space="preserve"> PAGEREF _Toc2927 \h </w:instrText>
        </w:r>
        <w:r>
          <w:fldChar w:fldCharType="separate"/>
        </w:r>
        <w:r>
          <w:t>23</w:t>
        </w:r>
        <w:r>
          <w:fldChar w:fldCharType="end"/>
        </w:r>
      </w:hyperlink>
    </w:p>
    <w:p>
      <w:pPr>
        <w:pStyle w:val="TOC2"/>
        <w:tabs>
          <w:tab w:val="right" w:leader="dot" w:pos="8306"/>
        </w:tabs>
      </w:pPr>
      <w:hyperlink w:anchor="_Toc5910" w:history="1">
        <w:r>
          <w:rPr>
            <w:rFonts w:ascii="仿宋" w:eastAsia="仿宋" w:hAnsi="仿宋" w:cs="仿宋" w:hint="eastAsia"/>
            <w:lang w:eastAsia="zh-CN"/>
          </w:rPr>
          <w:t>(四)、公司管理体制</w:t>
        </w:r>
        <w:r>
          <w:tab/>
        </w:r>
        <w:r>
          <w:fldChar w:fldCharType="begin"/>
        </w:r>
        <w:r>
          <w:instrText xml:space="preserve"> PAGEREF _Toc5910 \h </w:instrText>
        </w:r>
        <w:r>
          <w:fldChar w:fldCharType="separate"/>
        </w:r>
        <w:r>
          <w:t>23</w:t>
        </w:r>
        <w:r>
          <w:fldChar w:fldCharType="end"/>
        </w:r>
      </w:hyperlink>
    </w:p>
    <w:p>
      <w:pPr>
        <w:pStyle w:val="TOC2"/>
        <w:tabs>
          <w:tab w:val="right" w:leader="dot" w:pos="8306"/>
        </w:tabs>
      </w:pPr>
      <w:hyperlink w:anchor="_Toc19004" w:history="1">
        <w:r>
          <w:rPr>
            <w:rFonts w:ascii="仿宋" w:eastAsia="仿宋" w:hAnsi="仿宋" w:cs="仿宋" w:hint="eastAsia"/>
            <w:lang w:eastAsia="zh-CN"/>
          </w:rPr>
          <w:t>(五)、部门职责及权限</w:t>
        </w:r>
        <w:r>
          <w:tab/>
        </w:r>
        <w:r>
          <w:fldChar w:fldCharType="begin"/>
        </w:r>
        <w:r>
          <w:instrText xml:space="preserve"> PAGEREF _Toc19004 \h </w:instrText>
        </w:r>
        <w:r>
          <w:fldChar w:fldCharType="separate"/>
        </w:r>
        <w:r>
          <w:t>24</w:t>
        </w:r>
        <w:r>
          <w:fldChar w:fldCharType="end"/>
        </w:r>
      </w:hyperlink>
    </w:p>
    <w:p>
      <w:pPr>
        <w:pStyle w:val="TOC2"/>
        <w:tabs>
          <w:tab w:val="right" w:leader="dot" w:pos="8306"/>
        </w:tabs>
      </w:pPr>
      <w:hyperlink w:anchor="_Toc9770" w:history="1">
        <w:r>
          <w:rPr>
            <w:rFonts w:ascii="仿宋" w:eastAsia="仿宋" w:hAnsi="仿宋" w:cs="仿宋" w:hint="eastAsia"/>
            <w:lang w:eastAsia="zh-CN"/>
          </w:rPr>
          <w:t>(六)、核心人员介绍</w:t>
        </w:r>
        <w:r>
          <w:tab/>
        </w:r>
        <w:r>
          <w:fldChar w:fldCharType="begin"/>
        </w:r>
        <w:r>
          <w:instrText xml:space="preserve"> PAGEREF _Toc9770 \h </w:instrText>
        </w:r>
        <w:r>
          <w:fldChar w:fldCharType="separate"/>
        </w:r>
        <w:r>
          <w:t>27</w:t>
        </w:r>
        <w:r>
          <w:fldChar w:fldCharType="end"/>
        </w:r>
      </w:hyperlink>
    </w:p>
    <w:p>
      <w:pPr>
        <w:pStyle w:val="TOC2"/>
        <w:tabs>
          <w:tab w:val="right" w:leader="dot" w:pos="8306"/>
        </w:tabs>
      </w:pPr>
      <w:hyperlink w:anchor="_Toc2860" w:history="1">
        <w:r>
          <w:rPr>
            <w:rFonts w:ascii="仿宋" w:eastAsia="仿宋" w:hAnsi="仿宋" w:cs="仿宋" w:hint="eastAsia"/>
            <w:lang w:eastAsia="zh-CN"/>
          </w:rPr>
          <w:t>(七)、财务会计制度</w:t>
        </w:r>
        <w:r>
          <w:tab/>
        </w:r>
        <w:r>
          <w:fldChar w:fldCharType="begin"/>
        </w:r>
        <w:r>
          <w:instrText xml:space="preserve"> PAGEREF _Toc2860 \h </w:instrText>
        </w:r>
        <w:r>
          <w:fldChar w:fldCharType="separate"/>
        </w:r>
        <w:r>
          <w:t>29</w:t>
        </w:r>
        <w:r>
          <w:fldChar w:fldCharType="end"/>
        </w:r>
      </w:hyperlink>
    </w:p>
    <w:p>
      <w:pPr>
        <w:pStyle w:val="TOC1"/>
        <w:tabs>
          <w:tab w:val="right" w:leader="dot" w:pos="8306"/>
        </w:tabs>
      </w:pPr>
      <w:hyperlink w:anchor="_Toc9971" w:history="1">
        <w:r>
          <w:rPr>
            <w:rFonts w:ascii="仿宋" w:eastAsia="仿宋" w:hAnsi="仿宋" w:cs="仿宋" w:hint="eastAsia"/>
            <w:lang w:eastAsia="zh-CN"/>
          </w:rPr>
          <w:t>五、发展规划</w:t>
        </w:r>
        <w:r>
          <w:tab/>
        </w:r>
        <w:r>
          <w:fldChar w:fldCharType="begin"/>
        </w:r>
        <w:r>
          <w:instrText xml:space="preserve"> PAGEREF _Toc9971 \h </w:instrText>
        </w:r>
        <w:r>
          <w:fldChar w:fldCharType="separate"/>
        </w:r>
        <w:r>
          <w:t>34</w:t>
        </w:r>
        <w:r>
          <w:fldChar w:fldCharType="end"/>
        </w:r>
      </w:hyperlink>
    </w:p>
    <w:p>
      <w:pPr>
        <w:pStyle w:val="TOC2"/>
        <w:tabs>
          <w:tab w:val="right" w:leader="dot" w:pos="8306"/>
        </w:tabs>
      </w:pPr>
      <w:hyperlink w:anchor="_Toc5031" w:history="1">
        <w:r>
          <w:rPr>
            <w:rFonts w:ascii="仿宋" w:eastAsia="仿宋" w:hAnsi="仿宋" w:cs="仿宋" w:hint="eastAsia"/>
            <w:lang w:eastAsia="zh-CN"/>
          </w:rPr>
          <w:t>(一)、公司发展规划</w:t>
        </w:r>
        <w:r>
          <w:tab/>
        </w:r>
        <w:r>
          <w:fldChar w:fldCharType="begin"/>
        </w:r>
        <w:r>
          <w:instrText xml:space="preserve"> PAGEREF _Toc5031 \h </w:instrText>
        </w:r>
        <w:r>
          <w:fldChar w:fldCharType="separate"/>
        </w:r>
        <w:r>
          <w:t>34</w:t>
        </w:r>
        <w:r>
          <w:fldChar w:fldCharType="end"/>
        </w:r>
      </w:hyperlink>
    </w:p>
    <w:p>
      <w:pPr>
        <w:pStyle w:val="TOC2"/>
        <w:tabs>
          <w:tab w:val="right" w:leader="dot" w:pos="8306"/>
        </w:tabs>
      </w:pPr>
      <w:hyperlink w:anchor="_Toc27683" w:history="1">
        <w:r>
          <w:rPr>
            <w:rFonts w:ascii="仿宋" w:eastAsia="仿宋" w:hAnsi="仿宋" w:cs="仿宋" w:hint="eastAsia"/>
            <w:lang w:eastAsia="zh-CN"/>
          </w:rPr>
          <w:t>(二)、保障措施</w:t>
        </w:r>
        <w:r>
          <w:tab/>
        </w:r>
        <w:r>
          <w:fldChar w:fldCharType="begin"/>
        </w:r>
        <w:r>
          <w:instrText xml:space="preserve"> PAGEREF _Toc27683 \h </w:instrText>
        </w:r>
        <w:r>
          <w:fldChar w:fldCharType="separate"/>
        </w:r>
        <w:r>
          <w:t>36</w:t>
        </w:r>
        <w:r>
          <w:fldChar w:fldCharType="end"/>
        </w:r>
      </w:hyperlink>
    </w:p>
    <w:p>
      <w:pPr>
        <w:pStyle w:val="TOC1"/>
        <w:tabs>
          <w:tab w:val="right" w:leader="dot" w:pos="8306"/>
        </w:tabs>
      </w:pPr>
      <w:hyperlink w:anchor="_Toc10965" w:history="1">
        <w:r>
          <w:rPr>
            <w:rFonts w:ascii="仿宋" w:eastAsia="仿宋" w:hAnsi="仿宋" w:cs="仿宋" w:hint="eastAsia"/>
            <w:lang w:eastAsia="zh-CN"/>
          </w:rPr>
          <w:t>六、建设进度分析</w:t>
        </w:r>
        <w:r>
          <w:tab/>
        </w:r>
        <w:r>
          <w:fldChar w:fldCharType="begin"/>
        </w:r>
        <w:r>
          <w:instrText xml:space="preserve"> PAGEREF _Toc10965 \h </w:instrText>
        </w:r>
        <w:r>
          <w:fldChar w:fldCharType="separate"/>
        </w:r>
        <w:r>
          <w:t>40</w:t>
        </w:r>
        <w:r>
          <w:fldChar w:fldCharType="end"/>
        </w:r>
      </w:hyperlink>
    </w:p>
    <w:p>
      <w:pPr>
        <w:pStyle w:val="TOC2"/>
        <w:tabs>
          <w:tab w:val="right" w:leader="dot" w:pos="8306"/>
        </w:tabs>
      </w:pPr>
      <w:hyperlink w:anchor="_Toc27257" w:history="1">
        <w:r>
          <w:rPr>
            <w:rFonts w:ascii="仿宋" w:eastAsia="仿宋" w:hAnsi="仿宋" w:cs="仿宋" w:hint="eastAsia"/>
            <w:lang w:eastAsia="zh-CN"/>
          </w:rPr>
          <w:t>(一)、洗板机项目进度安排</w:t>
        </w:r>
        <w:r>
          <w:tab/>
        </w:r>
        <w:r>
          <w:fldChar w:fldCharType="begin"/>
        </w:r>
        <w:r>
          <w:instrText xml:space="preserve"> PAGEREF _Toc27257 \h </w:instrText>
        </w:r>
        <w:r>
          <w:fldChar w:fldCharType="separate"/>
        </w:r>
        <w:r>
          <w:t>40</w:t>
        </w:r>
        <w:r>
          <w:fldChar w:fldCharType="end"/>
        </w:r>
      </w:hyperlink>
    </w:p>
    <w:p>
      <w:pPr>
        <w:pStyle w:val="TOC2"/>
        <w:tabs>
          <w:tab w:val="right" w:leader="dot" w:pos="8306"/>
        </w:tabs>
      </w:pPr>
      <w:hyperlink w:anchor="_Toc31695" w:history="1">
        <w:r>
          <w:rPr>
            <w:rFonts w:ascii="仿宋" w:eastAsia="仿宋" w:hAnsi="仿宋" w:cs="仿宋" w:hint="eastAsia"/>
            <w:lang w:eastAsia="zh-CN"/>
          </w:rPr>
          <w:t>(二)、洗板机项目实施保障措施</w:t>
        </w:r>
        <w:r>
          <w:tab/>
        </w:r>
        <w:r>
          <w:fldChar w:fldCharType="begin"/>
        </w:r>
        <w:r>
          <w:instrText xml:space="preserve"> PAGEREF _Toc31695 \h </w:instrText>
        </w:r>
        <w:r>
          <w:fldChar w:fldCharType="separate"/>
        </w:r>
        <w:r>
          <w:t>41</w:t>
        </w:r>
        <w:r>
          <w:fldChar w:fldCharType="end"/>
        </w:r>
      </w:hyperlink>
    </w:p>
    <w:p>
      <w:pPr>
        <w:pStyle w:val="TOC1"/>
        <w:tabs>
          <w:tab w:val="right" w:leader="dot" w:pos="8306"/>
        </w:tabs>
      </w:pPr>
      <w:hyperlink w:anchor="_Toc19640" w:history="1">
        <w:r>
          <w:rPr>
            <w:rFonts w:ascii="仿宋" w:eastAsia="仿宋" w:hAnsi="仿宋" w:cs="仿宋" w:hint="eastAsia"/>
            <w:lang w:eastAsia="zh-CN"/>
          </w:rPr>
          <w:t>七、环境保护分析</w:t>
        </w:r>
        <w:r>
          <w:tab/>
        </w:r>
        <w:r>
          <w:fldChar w:fldCharType="begin"/>
        </w:r>
        <w:r>
          <w:instrText xml:space="preserve"> PAGEREF _Toc19640 \h </w:instrText>
        </w:r>
        <w:r>
          <w:fldChar w:fldCharType="separate"/>
        </w:r>
        <w:r>
          <w:t>43</w:t>
        </w:r>
        <w:r>
          <w:fldChar w:fldCharType="end"/>
        </w:r>
      </w:hyperlink>
    </w:p>
    <w:p>
      <w:pPr>
        <w:pStyle w:val="TOC2"/>
        <w:tabs>
          <w:tab w:val="right" w:leader="dot" w:pos="8306"/>
        </w:tabs>
      </w:pPr>
      <w:hyperlink w:anchor="_Toc10796" w:history="1">
        <w:r>
          <w:rPr>
            <w:rFonts w:ascii="仿宋" w:eastAsia="仿宋" w:hAnsi="仿宋" w:cs="仿宋" w:hint="eastAsia"/>
            <w:lang w:eastAsia="zh-CN"/>
          </w:rPr>
          <w:t>(一)、编制依据</w:t>
        </w:r>
        <w:r>
          <w:tab/>
        </w:r>
        <w:r>
          <w:fldChar w:fldCharType="begin"/>
        </w:r>
        <w:r>
          <w:instrText xml:space="preserve"> PAGEREF _Toc10796 \h </w:instrText>
        </w:r>
        <w:r>
          <w:fldChar w:fldCharType="separate"/>
        </w:r>
        <w:r>
          <w:t>43</w:t>
        </w:r>
        <w:r>
          <w:fldChar w:fldCharType="end"/>
        </w:r>
      </w:hyperlink>
    </w:p>
    <w:p>
      <w:pPr>
        <w:pStyle w:val="TOC2"/>
        <w:tabs>
          <w:tab w:val="right" w:leader="dot" w:pos="8306"/>
        </w:tabs>
      </w:pPr>
      <w:hyperlink w:anchor="_Toc17525" w:history="1">
        <w:r>
          <w:rPr>
            <w:rFonts w:ascii="仿宋" w:eastAsia="仿宋" w:hAnsi="仿宋" w:cs="仿宋" w:hint="eastAsia"/>
            <w:lang w:eastAsia="zh-CN"/>
          </w:rPr>
          <w:t>(二)、环境影响合理性分析</w:t>
        </w:r>
        <w:r>
          <w:tab/>
        </w:r>
        <w:r>
          <w:fldChar w:fldCharType="begin"/>
        </w:r>
        <w:r>
          <w:instrText xml:space="preserve"> PAGEREF _Toc17525 \h </w:instrText>
        </w:r>
        <w:r>
          <w:fldChar w:fldCharType="separate"/>
        </w:r>
        <w:r>
          <w:t>43</w:t>
        </w:r>
        <w:r>
          <w:fldChar w:fldCharType="end"/>
        </w:r>
      </w:hyperlink>
    </w:p>
    <w:p>
      <w:pPr>
        <w:pStyle w:val="TOC2"/>
        <w:tabs>
          <w:tab w:val="right" w:leader="dot" w:pos="8306"/>
        </w:tabs>
      </w:pPr>
      <w:hyperlink w:anchor="_Toc13345" w:history="1">
        <w:r>
          <w:rPr>
            <w:rFonts w:ascii="仿宋" w:eastAsia="仿宋" w:hAnsi="仿宋" w:cs="仿宋" w:hint="eastAsia"/>
            <w:lang w:eastAsia="zh-CN"/>
          </w:rPr>
          <w:t>(三)、建设期大气环境影响分析</w:t>
        </w:r>
        <w:r>
          <w:tab/>
        </w:r>
        <w:r>
          <w:fldChar w:fldCharType="begin"/>
        </w:r>
        <w:r>
          <w:instrText xml:space="preserve"> PAGEREF _Toc13345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67" w:history="1">
        <w:r>
          <w:rPr>
            <w:rFonts w:ascii="仿宋" w:eastAsia="仿宋" w:hAnsi="仿宋" w:cs="仿宋" w:hint="eastAsia"/>
            <w:lang w:eastAsia="zh-CN"/>
          </w:rPr>
          <w:t>(四)、建设期水环境影响分析</w:t>
        </w:r>
        <w:r>
          <w:tab/>
        </w:r>
        <w:r>
          <w:fldChar w:fldCharType="begin"/>
        </w:r>
        <w:r>
          <w:instrText xml:space="preserve"> PAGEREF _Toc26167 \h </w:instrText>
        </w:r>
        <w:r>
          <w:fldChar w:fldCharType="separate"/>
        </w:r>
        <w:r>
          <w:t>45</w:t>
        </w:r>
        <w:r>
          <w:fldChar w:fldCharType="end"/>
        </w:r>
      </w:hyperlink>
    </w:p>
    <w:p>
      <w:pPr>
        <w:pStyle w:val="TOC2"/>
        <w:tabs>
          <w:tab w:val="right" w:leader="dot" w:pos="8306"/>
        </w:tabs>
      </w:pPr>
      <w:hyperlink w:anchor="_Toc22166" w:history="1">
        <w:r>
          <w:rPr>
            <w:rFonts w:ascii="仿宋" w:eastAsia="仿宋" w:hAnsi="仿宋" w:cs="仿宋" w:hint="eastAsia"/>
            <w:lang w:eastAsia="zh-CN"/>
          </w:rPr>
          <w:t>(五)、建设期固体废弃物环境影响分析</w:t>
        </w:r>
        <w:r>
          <w:tab/>
        </w:r>
        <w:r>
          <w:fldChar w:fldCharType="begin"/>
        </w:r>
        <w:r>
          <w:instrText xml:space="preserve"> PAGEREF _Toc22166 \h </w:instrText>
        </w:r>
        <w:r>
          <w:fldChar w:fldCharType="separate"/>
        </w:r>
        <w:r>
          <w:t>46</w:t>
        </w:r>
        <w:r>
          <w:fldChar w:fldCharType="end"/>
        </w:r>
      </w:hyperlink>
    </w:p>
    <w:p>
      <w:pPr>
        <w:pStyle w:val="TOC2"/>
        <w:tabs>
          <w:tab w:val="right" w:leader="dot" w:pos="8306"/>
        </w:tabs>
      </w:pPr>
      <w:hyperlink w:anchor="_Toc5058" w:history="1">
        <w:r>
          <w:rPr>
            <w:rFonts w:ascii="仿宋" w:eastAsia="仿宋" w:hAnsi="仿宋" w:cs="仿宋" w:hint="eastAsia"/>
            <w:lang w:eastAsia="zh-CN"/>
          </w:rPr>
          <w:t>(六)、建设期声环境影响分析</w:t>
        </w:r>
        <w:r>
          <w:tab/>
        </w:r>
        <w:r>
          <w:fldChar w:fldCharType="begin"/>
        </w:r>
        <w:r>
          <w:instrText xml:space="preserve"> PAGEREF _Toc5058 \h </w:instrText>
        </w:r>
        <w:r>
          <w:fldChar w:fldCharType="separate"/>
        </w:r>
        <w:r>
          <w:t>47</w:t>
        </w:r>
        <w:r>
          <w:fldChar w:fldCharType="end"/>
        </w:r>
      </w:hyperlink>
    </w:p>
    <w:p>
      <w:pPr>
        <w:pStyle w:val="TOC2"/>
        <w:tabs>
          <w:tab w:val="right" w:leader="dot" w:pos="8306"/>
        </w:tabs>
      </w:pPr>
      <w:hyperlink w:anchor="_Toc2774" w:history="1">
        <w:r>
          <w:rPr>
            <w:rFonts w:ascii="仿宋" w:eastAsia="仿宋" w:hAnsi="仿宋" w:cs="仿宋" w:hint="eastAsia"/>
            <w:lang w:eastAsia="zh-CN"/>
          </w:rPr>
          <w:t>(七)、营运期大气环境影响分析</w:t>
        </w:r>
        <w:r>
          <w:tab/>
        </w:r>
        <w:r>
          <w:fldChar w:fldCharType="begin"/>
        </w:r>
        <w:r>
          <w:instrText xml:space="preserve"> PAGEREF _Toc2774 \h </w:instrText>
        </w:r>
        <w:r>
          <w:fldChar w:fldCharType="separate"/>
        </w:r>
        <w:r>
          <w:t>49</w:t>
        </w:r>
        <w:r>
          <w:fldChar w:fldCharType="end"/>
        </w:r>
      </w:hyperlink>
    </w:p>
    <w:p>
      <w:pPr>
        <w:pStyle w:val="TOC2"/>
        <w:tabs>
          <w:tab w:val="right" w:leader="dot" w:pos="8306"/>
        </w:tabs>
      </w:pPr>
      <w:hyperlink w:anchor="_Toc19840" w:history="1">
        <w:r>
          <w:rPr>
            <w:rFonts w:ascii="仿宋" w:eastAsia="仿宋" w:hAnsi="仿宋" w:cs="仿宋" w:hint="eastAsia"/>
            <w:lang w:eastAsia="zh-CN"/>
          </w:rPr>
          <w:t>(八)、营运期水环境影响分析</w:t>
        </w:r>
        <w:r>
          <w:tab/>
        </w:r>
        <w:r>
          <w:fldChar w:fldCharType="begin"/>
        </w:r>
        <w:r>
          <w:instrText xml:space="preserve"> PAGEREF _Toc19840 \h </w:instrText>
        </w:r>
        <w:r>
          <w:fldChar w:fldCharType="separate"/>
        </w:r>
        <w:r>
          <w:t>49</w:t>
        </w:r>
        <w:r>
          <w:fldChar w:fldCharType="end"/>
        </w:r>
      </w:hyperlink>
    </w:p>
    <w:p>
      <w:pPr>
        <w:pStyle w:val="TOC2"/>
        <w:tabs>
          <w:tab w:val="right" w:leader="dot" w:pos="8306"/>
        </w:tabs>
      </w:pPr>
      <w:hyperlink w:anchor="_Toc12995" w:history="1">
        <w:r>
          <w:rPr>
            <w:rFonts w:ascii="仿宋" w:eastAsia="仿宋" w:hAnsi="仿宋" w:cs="仿宋" w:hint="eastAsia"/>
            <w:lang w:eastAsia="zh-CN"/>
          </w:rPr>
          <w:t>(九)、营运期固体废弃物环境影响分析</w:t>
        </w:r>
        <w:r>
          <w:tab/>
        </w:r>
        <w:r>
          <w:fldChar w:fldCharType="begin"/>
        </w:r>
        <w:r>
          <w:instrText xml:space="preserve"> PAGEREF _Toc12995 \h </w:instrText>
        </w:r>
        <w:r>
          <w:fldChar w:fldCharType="separate"/>
        </w:r>
        <w:r>
          <w:t>50</w:t>
        </w:r>
        <w:r>
          <w:fldChar w:fldCharType="end"/>
        </w:r>
      </w:hyperlink>
    </w:p>
    <w:p>
      <w:pPr>
        <w:pStyle w:val="TOC2"/>
        <w:tabs>
          <w:tab w:val="right" w:leader="dot" w:pos="8306"/>
        </w:tabs>
      </w:pPr>
      <w:hyperlink w:anchor="_Toc19554" w:history="1">
        <w:r>
          <w:rPr>
            <w:rFonts w:ascii="仿宋" w:eastAsia="仿宋" w:hAnsi="仿宋" w:cs="仿宋" w:hint="eastAsia"/>
            <w:lang w:eastAsia="zh-CN"/>
          </w:rPr>
          <w:t>(十)、营运期声环境影响分析</w:t>
        </w:r>
        <w:r>
          <w:tab/>
        </w:r>
        <w:r>
          <w:fldChar w:fldCharType="begin"/>
        </w:r>
        <w:r>
          <w:instrText xml:space="preserve"> PAGEREF _Toc19554 \h </w:instrText>
        </w:r>
        <w:r>
          <w:fldChar w:fldCharType="separate"/>
        </w:r>
        <w:r>
          <w:t>52</w:t>
        </w:r>
        <w:r>
          <w:fldChar w:fldCharType="end"/>
        </w:r>
      </w:hyperlink>
    </w:p>
    <w:p>
      <w:pPr>
        <w:pStyle w:val="TOC2"/>
        <w:tabs>
          <w:tab w:val="right" w:leader="dot" w:pos="8306"/>
        </w:tabs>
      </w:pPr>
      <w:hyperlink w:anchor="_Toc28604" w:history="1">
        <w:r>
          <w:rPr>
            <w:rFonts w:ascii="仿宋" w:eastAsia="仿宋" w:hAnsi="仿宋" w:cs="仿宋" w:hint="eastAsia"/>
            <w:lang w:eastAsia="zh-CN"/>
          </w:rPr>
          <w:t>(十一)、清洁生产</w:t>
        </w:r>
        <w:r>
          <w:tab/>
        </w:r>
        <w:r>
          <w:fldChar w:fldCharType="begin"/>
        </w:r>
        <w:r>
          <w:instrText xml:space="preserve"> PAGEREF _Toc28604 \h </w:instrText>
        </w:r>
        <w:r>
          <w:fldChar w:fldCharType="separate"/>
        </w:r>
        <w:r>
          <w:t>53</w:t>
        </w:r>
        <w:r>
          <w:fldChar w:fldCharType="end"/>
        </w:r>
      </w:hyperlink>
    </w:p>
    <w:p>
      <w:pPr>
        <w:pStyle w:val="TOC2"/>
        <w:tabs>
          <w:tab w:val="right" w:leader="dot" w:pos="8306"/>
        </w:tabs>
      </w:pPr>
      <w:hyperlink w:anchor="_Toc4025" w:history="1">
        <w:r>
          <w:rPr>
            <w:rFonts w:ascii="仿宋" w:eastAsia="仿宋" w:hAnsi="仿宋" w:cs="仿宋" w:hint="eastAsia"/>
            <w:lang w:eastAsia="zh-CN"/>
          </w:rPr>
          <w:t>(十二)、环境管理分析</w:t>
        </w:r>
        <w:r>
          <w:tab/>
        </w:r>
        <w:r>
          <w:fldChar w:fldCharType="begin"/>
        </w:r>
        <w:r>
          <w:instrText xml:space="preserve"> PAGEREF _Toc4025 \h </w:instrText>
        </w:r>
        <w:r>
          <w:fldChar w:fldCharType="separate"/>
        </w:r>
        <w:r>
          <w:t>54</w:t>
        </w:r>
        <w:r>
          <w:fldChar w:fldCharType="end"/>
        </w:r>
      </w:hyperlink>
    </w:p>
    <w:p>
      <w:pPr>
        <w:pStyle w:val="TOC2"/>
        <w:tabs>
          <w:tab w:val="right" w:leader="dot" w:pos="8306"/>
        </w:tabs>
      </w:pPr>
      <w:hyperlink w:anchor="_Toc16785" w:history="1">
        <w:r>
          <w:rPr>
            <w:rFonts w:ascii="仿宋" w:eastAsia="仿宋" w:hAnsi="仿宋" w:cs="仿宋" w:hint="eastAsia"/>
            <w:lang w:eastAsia="zh-CN"/>
          </w:rPr>
          <w:t>(十三)、结论及建议</w:t>
        </w:r>
        <w:r>
          <w:tab/>
        </w:r>
        <w:r>
          <w:fldChar w:fldCharType="begin"/>
        </w:r>
        <w:r>
          <w:instrText xml:space="preserve"> PAGEREF _Toc16785 \h </w:instrText>
        </w:r>
        <w:r>
          <w:fldChar w:fldCharType="separate"/>
        </w:r>
        <w:r>
          <w:t>56</w:t>
        </w:r>
        <w:r>
          <w:fldChar w:fldCharType="end"/>
        </w:r>
      </w:hyperlink>
    </w:p>
    <w:p>
      <w:pPr>
        <w:pStyle w:val="TOC1"/>
        <w:tabs>
          <w:tab w:val="right" w:leader="dot" w:pos="8306"/>
        </w:tabs>
      </w:pPr>
      <w:hyperlink w:anchor="_Toc9933" w:history="1">
        <w:r>
          <w:rPr>
            <w:rFonts w:ascii="仿宋" w:eastAsia="仿宋" w:hAnsi="仿宋" w:cs="仿宋" w:hint="eastAsia"/>
            <w:lang w:eastAsia="zh-CN"/>
          </w:rPr>
          <w:t>八、目标客户和受众分析</w:t>
        </w:r>
        <w:r>
          <w:tab/>
        </w:r>
        <w:r>
          <w:fldChar w:fldCharType="begin"/>
        </w:r>
        <w:r>
          <w:instrText xml:space="preserve"> PAGEREF _Toc9933 \h </w:instrText>
        </w:r>
        <w:r>
          <w:fldChar w:fldCharType="separate"/>
        </w:r>
        <w:r>
          <w:t>57</w:t>
        </w:r>
        <w:r>
          <w:fldChar w:fldCharType="end"/>
        </w:r>
      </w:hyperlink>
    </w:p>
    <w:p>
      <w:pPr>
        <w:pStyle w:val="TOC2"/>
        <w:tabs>
          <w:tab w:val="right" w:leader="dot" w:pos="8306"/>
        </w:tabs>
      </w:pPr>
      <w:hyperlink w:anchor="_Toc13882" w:history="1">
        <w:r>
          <w:rPr>
            <w:rFonts w:ascii="仿宋" w:eastAsia="仿宋" w:hAnsi="仿宋" w:cs="仿宋" w:hint="eastAsia"/>
            <w:lang w:eastAsia="zh-CN"/>
          </w:rPr>
          <w:t>(一)、客户群体描述</w:t>
        </w:r>
        <w:r>
          <w:tab/>
        </w:r>
        <w:r>
          <w:fldChar w:fldCharType="begin"/>
        </w:r>
        <w:r>
          <w:instrText xml:space="preserve"> PAGEREF _Toc13882 \h </w:instrText>
        </w:r>
        <w:r>
          <w:fldChar w:fldCharType="separate"/>
        </w:r>
        <w:r>
          <w:t>57</w:t>
        </w:r>
        <w:r>
          <w:fldChar w:fldCharType="end"/>
        </w:r>
      </w:hyperlink>
    </w:p>
    <w:p>
      <w:pPr>
        <w:pStyle w:val="TOC2"/>
        <w:tabs>
          <w:tab w:val="right" w:leader="dot" w:pos="8306"/>
        </w:tabs>
      </w:pPr>
      <w:hyperlink w:anchor="_Toc31811" w:history="1">
        <w:r>
          <w:rPr>
            <w:rFonts w:ascii="仿宋" w:eastAsia="仿宋" w:hAnsi="仿宋" w:cs="仿宋" w:hint="eastAsia"/>
            <w:lang w:eastAsia="zh-CN"/>
          </w:rPr>
          <w:t>(二)、客户需求和期望</w:t>
        </w:r>
        <w:r>
          <w:tab/>
        </w:r>
        <w:r>
          <w:fldChar w:fldCharType="begin"/>
        </w:r>
        <w:r>
          <w:instrText xml:space="preserve"> PAGEREF _Toc31811 \h </w:instrText>
        </w:r>
        <w:r>
          <w:fldChar w:fldCharType="separate"/>
        </w:r>
        <w:r>
          <w:t>58</w:t>
        </w:r>
        <w:r>
          <w:fldChar w:fldCharType="end"/>
        </w:r>
      </w:hyperlink>
    </w:p>
    <w:p>
      <w:pPr>
        <w:pStyle w:val="TOC2"/>
        <w:tabs>
          <w:tab w:val="right" w:leader="dot" w:pos="8306"/>
        </w:tabs>
      </w:pPr>
      <w:hyperlink w:anchor="_Toc30766" w:history="1">
        <w:r>
          <w:rPr>
            <w:rFonts w:ascii="仿宋" w:eastAsia="仿宋" w:hAnsi="仿宋" w:cs="仿宋" w:hint="eastAsia"/>
            <w:lang w:eastAsia="zh-CN"/>
          </w:rPr>
          <w:t>(三)、客户获取策略</w:t>
        </w:r>
        <w:r>
          <w:tab/>
        </w:r>
        <w:r>
          <w:fldChar w:fldCharType="begin"/>
        </w:r>
        <w:r>
          <w:instrText xml:space="preserve"> PAGEREF _Toc30766 \h </w:instrText>
        </w:r>
        <w:r>
          <w:fldChar w:fldCharType="separate"/>
        </w:r>
        <w:r>
          <w:t>60</w:t>
        </w:r>
        <w:r>
          <w:fldChar w:fldCharType="end"/>
        </w:r>
      </w:hyperlink>
    </w:p>
    <w:p>
      <w:pPr>
        <w:pStyle w:val="TOC2"/>
        <w:tabs>
          <w:tab w:val="right" w:leader="dot" w:pos="8306"/>
        </w:tabs>
      </w:pPr>
      <w:hyperlink w:anchor="_Toc22921" w:history="1">
        <w:r>
          <w:rPr>
            <w:rFonts w:ascii="仿宋" w:eastAsia="仿宋" w:hAnsi="仿宋" w:cs="仿宋" w:hint="eastAsia"/>
            <w:lang w:eastAsia="zh-CN"/>
          </w:rPr>
          <w:t>(四)、客户关系管理</w:t>
        </w:r>
        <w:r>
          <w:tab/>
        </w:r>
        <w:r>
          <w:fldChar w:fldCharType="begin"/>
        </w:r>
        <w:r>
          <w:instrText xml:space="preserve"> PAGEREF _Toc22921 \h </w:instrText>
        </w:r>
        <w:r>
          <w:fldChar w:fldCharType="separate"/>
        </w:r>
        <w:r>
          <w:t>62</w:t>
        </w:r>
        <w:r>
          <w:fldChar w:fldCharType="end"/>
        </w:r>
      </w:hyperlink>
    </w:p>
    <w:p>
      <w:pPr>
        <w:pStyle w:val="TOC1"/>
        <w:tabs>
          <w:tab w:val="right" w:leader="dot" w:pos="8306"/>
        </w:tabs>
      </w:pPr>
      <w:hyperlink w:anchor="_Toc14478" w:history="1">
        <w:r>
          <w:rPr>
            <w:rFonts w:ascii="仿宋" w:eastAsia="仿宋" w:hAnsi="仿宋" w:cs="仿宋" w:hint="eastAsia"/>
            <w:lang w:eastAsia="zh-CN"/>
          </w:rPr>
          <w:t>九、SWOT分析</w:t>
        </w:r>
        <w:r>
          <w:tab/>
        </w:r>
        <w:r>
          <w:fldChar w:fldCharType="begin"/>
        </w:r>
        <w:r>
          <w:instrText xml:space="preserve"> PAGEREF _Toc14478 \h </w:instrText>
        </w:r>
        <w:r>
          <w:fldChar w:fldCharType="separate"/>
        </w:r>
        <w:r>
          <w:t>63</w:t>
        </w:r>
        <w:r>
          <w:fldChar w:fldCharType="end"/>
        </w:r>
      </w:hyperlink>
    </w:p>
    <w:p>
      <w:pPr>
        <w:pStyle w:val="TOC2"/>
        <w:tabs>
          <w:tab w:val="right" w:leader="dot" w:pos="8306"/>
        </w:tabs>
      </w:pPr>
      <w:hyperlink w:anchor="_Toc19180" w:history="1">
        <w:r>
          <w:rPr>
            <w:rFonts w:ascii="仿宋" w:eastAsia="仿宋" w:hAnsi="仿宋" w:cs="仿宋" w:hint="eastAsia"/>
            <w:lang w:eastAsia="zh-CN"/>
          </w:rPr>
          <w:t>(一)、优势分析(S)</w:t>
        </w:r>
        <w:r>
          <w:tab/>
        </w:r>
        <w:r>
          <w:fldChar w:fldCharType="begin"/>
        </w:r>
        <w:r>
          <w:instrText xml:space="preserve"> PAGEREF _Toc19180 \h </w:instrText>
        </w:r>
        <w:r>
          <w:fldChar w:fldCharType="separate"/>
        </w:r>
        <w:r>
          <w:t>63</w:t>
        </w:r>
        <w:r>
          <w:fldChar w:fldCharType="end"/>
        </w:r>
      </w:hyperlink>
    </w:p>
    <w:p>
      <w:pPr>
        <w:pStyle w:val="TOC2"/>
        <w:tabs>
          <w:tab w:val="right" w:leader="dot" w:pos="8306"/>
        </w:tabs>
      </w:pPr>
      <w:hyperlink w:anchor="_Toc7037" w:history="1">
        <w:r>
          <w:rPr>
            <w:rFonts w:ascii="仿宋" w:eastAsia="仿宋" w:hAnsi="仿宋" w:cs="仿宋" w:hint="eastAsia"/>
            <w:lang w:eastAsia="zh-CN"/>
          </w:rPr>
          <w:t>(二)、劣势分析(W)</w:t>
        </w:r>
        <w:r>
          <w:tab/>
        </w:r>
        <w:r>
          <w:fldChar w:fldCharType="begin"/>
        </w:r>
        <w:r>
          <w:instrText xml:space="preserve"> PAGEREF _Toc7037 \h </w:instrText>
        </w:r>
        <w:r>
          <w:fldChar w:fldCharType="separate"/>
        </w:r>
        <w:r>
          <w:t>64</w:t>
        </w:r>
        <w:r>
          <w:fldChar w:fldCharType="end"/>
        </w:r>
      </w:hyperlink>
    </w:p>
    <w:p>
      <w:pPr>
        <w:pStyle w:val="TOC2"/>
        <w:tabs>
          <w:tab w:val="right" w:leader="dot" w:pos="8306"/>
        </w:tabs>
      </w:pPr>
      <w:hyperlink w:anchor="_Toc4347" w:history="1">
        <w:r>
          <w:rPr>
            <w:rFonts w:ascii="仿宋" w:eastAsia="仿宋" w:hAnsi="仿宋" w:cs="仿宋" w:hint="eastAsia"/>
            <w:lang w:eastAsia="zh-CN"/>
          </w:rPr>
          <w:t>(三)、机会分析()</w:t>
        </w:r>
        <w:r>
          <w:tab/>
        </w:r>
        <w:r>
          <w:fldChar w:fldCharType="begin"/>
        </w:r>
        <w:r>
          <w:instrText xml:space="preserve"> PAGEREF _Toc4347 \h </w:instrText>
        </w:r>
        <w:r>
          <w:fldChar w:fldCharType="separate"/>
        </w:r>
        <w:r>
          <w:t>65</w:t>
        </w:r>
        <w:r>
          <w:fldChar w:fldCharType="end"/>
        </w:r>
      </w:hyperlink>
    </w:p>
    <w:p>
      <w:pPr>
        <w:pStyle w:val="TOC2"/>
        <w:tabs>
          <w:tab w:val="right" w:leader="dot" w:pos="8306"/>
        </w:tabs>
      </w:pPr>
      <w:hyperlink w:anchor="_Toc16474" w:history="1">
        <w:r>
          <w:rPr>
            <w:rFonts w:ascii="仿宋" w:eastAsia="仿宋" w:hAnsi="仿宋" w:cs="仿宋" w:hint="eastAsia"/>
            <w:lang w:eastAsia="zh-CN"/>
          </w:rPr>
          <w:t>(四)、威胁分析(T)</w:t>
        </w:r>
        <w:r>
          <w:tab/>
        </w:r>
        <w:r>
          <w:fldChar w:fldCharType="begin"/>
        </w:r>
        <w:r>
          <w:instrText xml:space="preserve"> PAGEREF _Toc16474 \h </w:instrText>
        </w:r>
        <w:r>
          <w:fldChar w:fldCharType="separate"/>
        </w:r>
        <w:r>
          <w:t>65</w:t>
        </w:r>
        <w:r>
          <w:fldChar w:fldCharType="end"/>
        </w:r>
      </w:hyperlink>
    </w:p>
    <w:p>
      <w:pPr>
        <w:pStyle w:val="TOC1"/>
        <w:tabs>
          <w:tab w:val="right" w:leader="dot" w:pos="8306"/>
        </w:tabs>
      </w:pPr>
      <w:hyperlink w:anchor="_Toc29286" w:history="1">
        <w:r>
          <w:rPr>
            <w:rFonts w:ascii="仿宋" w:eastAsia="仿宋" w:hAnsi="仿宋" w:cs="仿宋" w:hint="eastAsia"/>
            <w:lang w:eastAsia="zh-CN"/>
          </w:rPr>
          <w:t>十、洗板机项目经济效益</w:t>
        </w:r>
        <w:r>
          <w:tab/>
        </w:r>
        <w:r>
          <w:fldChar w:fldCharType="begin"/>
        </w:r>
        <w:r>
          <w:instrText xml:space="preserve"> PAGEREF _Toc29286 \h </w:instrText>
        </w:r>
        <w:r>
          <w:fldChar w:fldCharType="separate"/>
        </w:r>
        <w:r>
          <w:t>67</w:t>
        </w:r>
        <w:r>
          <w:fldChar w:fldCharType="end"/>
        </w:r>
      </w:hyperlink>
    </w:p>
    <w:p>
      <w:pPr>
        <w:pStyle w:val="TOC2"/>
        <w:tabs>
          <w:tab w:val="right" w:leader="dot" w:pos="8306"/>
        </w:tabs>
      </w:pPr>
      <w:hyperlink w:anchor="_Toc3260" w:history="1">
        <w:r>
          <w:rPr>
            <w:rFonts w:ascii="仿宋" w:eastAsia="仿宋" w:hAnsi="仿宋" w:cs="仿宋" w:hint="eastAsia"/>
            <w:lang w:eastAsia="zh-CN"/>
          </w:rPr>
          <w:t>(一)、基本假设及基础参数选取</w:t>
        </w:r>
        <w:r>
          <w:tab/>
        </w:r>
        <w:r>
          <w:fldChar w:fldCharType="begin"/>
        </w:r>
        <w:r>
          <w:instrText xml:space="preserve"> PAGEREF _Toc3260 \h </w:instrText>
        </w:r>
        <w:r>
          <w:fldChar w:fldCharType="separate"/>
        </w:r>
        <w:r>
          <w:t>67</w:t>
        </w:r>
        <w:r>
          <w:fldChar w:fldCharType="end"/>
        </w:r>
      </w:hyperlink>
    </w:p>
    <w:p>
      <w:pPr>
        <w:pStyle w:val="TOC2"/>
        <w:tabs>
          <w:tab w:val="right" w:leader="dot" w:pos="8306"/>
        </w:tabs>
      </w:pPr>
      <w:hyperlink w:anchor="_Toc6525" w:history="1">
        <w:r>
          <w:rPr>
            <w:rFonts w:ascii="仿宋" w:eastAsia="仿宋" w:hAnsi="仿宋" w:cs="仿宋" w:hint="eastAsia"/>
            <w:lang w:eastAsia="zh-CN"/>
          </w:rPr>
          <w:t>(二)、经济评价财务测算</w:t>
        </w:r>
        <w:r>
          <w:tab/>
        </w:r>
        <w:r>
          <w:fldChar w:fldCharType="begin"/>
        </w:r>
        <w:r>
          <w:instrText xml:space="preserve"> PAGEREF _Toc6525 \h </w:instrText>
        </w:r>
        <w:r>
          <w:fldChar w:fldCharType="separate"/>
        </w:r>
        <w:r>
          <w:t>67</w:t>
        </w:r>
        <w:r>
          <w:fldChar w:fldCharType="end"/>
        </w:r>
      </w:hyperlink>
    </w:p>
    <w:p>
      <w:pPr>
        <w:pStyle w:val="TOC2"/>
        <w:tabs>
          <w:tab w:val="right" w:leader="dot" w:pos="8306"/>
        </w:tabs>
      </w:pPr>
      <w:hyperlink w:anchor="_Toc22623" w:history="1">
        <w:r>
          <w:rPr>
            <w:rFonts w:ascii="仿宋" w:eastAsia="仿宋" w:hAnsi="仿宋" w:cs="仿宋" w:hint="eastAsia"/>
            <w:lang w:eastAsia="zh-CN"/>
          </w:rPr>
          <w:t>(三)、洗板机项目盈利能力分析</w:t>
        </w:r>
        <w:r>
          <w:tab/>
        </w:r>
        <w:r>
          <w:fldChar w:fldCharType="begin"/>
        </w:r>
        <w:r>
          <w:instrText xml:space="preserve"> PAGEREF _Toc22623 \h </w:instrText>
        </w:r>
        <w:r>
          <w:fldChar w:fldCharType="separate"/>
        </w:r>
        <w:r>
          <w:t>68</w:t>
        </w:r>
        <w:r>
          <w:fldChar w:fldCharType="end"/>
        </w:r>
      </w:hyperlink>
    </w:p>
    <w:p>
      <w:pPr>
        <w:pStyle w:val="TOC2"/>
        <w:tabs>
          <w:tab w:val="right" w:leader="dot" w:pos="8306"/>
        </w:tabs>
      </w:pPr>
      <w:hyperlink w:anchor="_Toc17144" w:history="1">
        <w:r>
          <w:rPr>
            <w:rFonts w:ascii="仿宋" w:eastAsia="仿宋" w:hAnsi="仿宋" w:cs="仿宋" w:hint="eastAsia"/>
            <w:lang w:eastAsia="zh-CN"/>
          </w:rPr>
          <w:t>(四)、财务生存能力分析</w:t>
        </w:r>
        <w:r>
          <w:tab/>
        </w:r>
        <w:r>
          <w:fldChar w:fldCharType="begin"/>
        </w:r>
        <w:r>
          <w:instrText xml:space="preserve"> PAGEREF _Toc17144 \h </w:instrText>
        </w:r>
        <w:r>
          <w:fldChar w:fldCharType="separate"/>
        </w:r>
        <w:r>
          <w:t>70</w:t>
        </w:r>
        <w:r>
          <w:fldChar w:fldCharType="end"/>
        </w:r>
      </w:hyperlink>
    </w:p>
    <w:p>
      <w:pPr>
        <w:pStyle w:val="TOC2"/>
        <w:tabs>
          <w:tab w:val="right" w:leader="dot" w:pos="8306"/>
        </w:tabs>
      </w:pPr>
      <w:hyperlink w:anchor="_Toc18787" w:history="1">
        <w:r>
          <w:rPr>
            <w:rFonts w:ascii="仿宋" w:eastAsia="仿宋" w:hAnsi="仿宋" w:cs="仿宋" w:hint="eastAsia"/>
            <w:lang w:eastAsia="zh-CN"/>
          </w:rPr>
          <w:t>(五)、偿债能力分析</w:t>
        </w:r>
        <w:r>
          <w:tab/>
        </w:r>
        <w:r>
          <w:fldChar w:fldCharType="begin"/>
        </w:r>
        <w:r>
          <w:instrText xml:space="preserve"> PAGEREF _Toc18787 \h </w:instrText>
        </w:r>
        <w:r>
          <w:fldChar w:fldCharType="separate"/>
        </w:r>
        <w:r>
          <w:t>70</w:t>
        </w:r>
        <w:r>
          <w:fldChar w:fldCharType="end"/>
        </w:r>
      </w:hyperlink>
    </w:p>
    <w:p>
      <w:pPr>
        <w:pStyle w:val="TOC2"/>
        <w:tabs>
          <w:tab w:val="right" w:leader="dot" w:pos="8306"/>
        </w:tabs>
      </w:pPr>
      <w:hyperlink w:anchor="_Toc28593" w:history="1">
        <w:r>
          <w:rPr>
            <w:rFonts w:ascii="仿宋" w:eastAsia="仿宋" w:hAnsi="仿宋" w:cs="仿宋" w:hint="eastAsia"/>
            <w:lang w:eastAsia="zh-CN"/>
          </w:rPr>
          <w:t>(六)、经济评价结论</w:t>
        </w:r>
        <w:r>
          <w:tab/>
        </w:r>
        <w:r>
          <w:fldChar w:fldCharType="begin"/>
        </w:r>
        <w:r>
          <w:instrText xml:space="preserve"> PAGEREF _Toc28593 \h </w:instrText>
        </w:r>
        <w:r>
          <w:fldChar w:fldCharType="separate"/>
        </w:r>
        <w:r>
          <w:t>71</w:t>
        </w:r>
        <w:r>
          <w:fldChar w:fldCharType="end"/>
        </w:r>
      </w:hyperlink>
    </w:p>
    <w:p>
      <w:pPr>
        <w:pStyle w:val="TOC1"/>
        <w:tabs>
          <w:tab w:val="right" w:leader="dot" w:pos="8306"/>
        </w:tabs>
      </w:pPr>
      <w:hyperlink w:anchor="_Toc27528" w:history="1">
        <w:r>
          <w:rPr>
            <w:rFonts w:ascii="仿宋" w:eastAsia="仿宋" w:hAnsi="仿宋" w:cs="仿宋" w:hint="eastAsia"/>
            <w:lang w:eastAsia="zh-CN"/>
          </w:rPr>
          <w:t>十一、洗板机项目总结分析</w:t>
        </w:r>
        <w:r>
          <w:tab/>
        </w:r>
        <w:r>
          <w:fldChar w:fldCharType="begin"/>
        </w:r>
        <w:r>
          <w:instrText xml:space="preserve"> PAGEREF _Toc27528 \h </w:instrText>
        </w:r>
        <w:r>
          <w:fldChar w:fldCharType="separate"/>
        </w:r>
        <w:r>
          <w:t>72</w:t>
        </w:r>
        <w:r>
          <w:fldChar w:fldCharType="end"/>
        </w:r>
      </w:hyperlink>
    </w:p>
    <w:p>
      <w:pPr>
        <w:pStyle w:val="TOC1"/>
        <w:tabs>
          <w:tab w:val="right" w:leader="dot" w:pos="8306"/>
        </w:tabs>
      </w:pPr>
      <w:hyperlink w:anchor="_Toc6515" w:history="1">
        <w:r>
          <w:rPr>
            <w:rFonts w:ascii="仿宋" w:eastAsia="仿宋" w:hAnsi="仿宋" w:cs="仿宋" w:hint="eastAsia"/>
            <w:lang w:eastAsia="zh-CN"/>
          </w:rPr>
          <w:t>十二、战略合作伙伴</w:t>
        </w:r>
        <w:r>
          <w:tab/>
        </w:r>
        <w:r>
          <w:fldChar w:fldCharType="begin"/>
        </w:r>
        <w:r>
          <w:instrText xml:space="preserve"> PAGEREF _Toc6515 \h </w:instrText>
        </w:r>
        <w:r>
          <w:fldChar w:fldCharType="separate"/>
        </w:r>
        <w:r>
          <w:t>74</w:t>
        </w:r>
        <w:r>
          <w:fldChar w:fldCharType="end"/>
        </w:r>
      </w:hyperlink>
    </w:p>
    <w:p>
      <w:pPr>
        <w:pStyle w:val="TOC2"/>
        <w:tabs>
          <w:tab w:val="right" w:leader="dot" w:pos="8306"/>
        </w:tabs>
      </w:pPr>
      <w:hyperlink w:anchor="_Toc8783" w:history="1">
        <w:r>
          <w:rPr>
            <w:rFonts w:ascii="仿宋" w:eastAsia="仿宋" w:hAnsi="仿宋" w:cs="仿宋" w:hint="eastAsia"/>
            <w:lang w:eastAsia="zh-CN"/>
          </w:rPr>
          <w:t>(一)、合作伙伴关系</w:t>
        </w:r>
        <w:r>
          <w:tab/>
        </w:r>
        <w:r>
          <w:fldChar w:fldCharType="begin"/>
        </w:r>
        <w:r>
          <w:instrText xml:space="preserve"> PAGEREF _Toc8783 \h </w:instrText>
        </w:r>
        <w:r>
          <w:fldChar w:fldCharType="separate"/>
        </w:r>
        <w:r>
          <w:t>74</w:t>
        </w:r>
        <w:r>
          <w:fldChar w:fldCharType="end"/>
        </w:r>
      </w:hyperlink>
    </w:p>
    <w:p>
      <w:pPr>
        <w:pStyle w:val="TOC2"/>
        <w:tabs>
          <w:tab w:val="right" w:leader="dot" w:pos="8306"/>
        </w:tabs>
      </w:pPr>
      <w:hyperlink w:anchor="_Toc11028" w:history="1">
        <w:r>
          <w:rPr>
            <w:rFonts w:ascii="仿宋" w:eastAsia="仿宋" w:hAnsi="仿宋" w:cs="仿宋" w:hint="eastAsia"/>
            <w:lang w:eastAsia="zh-CN"/>
          </w:rPr>
          <w:t>(二)、合作洗板机项目</w:t>
        </w:r>
        <w:r>
          <w:tab/>
        </w:r>
        <w:r>
          <w:fldChar w:fldCharType="begin"/>
        </w:r>
        <w:r>
          <w:instrText xml:space="preserve"> PAGEREF _Toc11028 \h </w:instrText>
        </w:r>
        <w:r>
          <w:fldChar w:fldCharType="separate"/>
        </w:r>
        <w:r>
          <w:t>74</w:t>
        </w:r>
        <w:r>
          <w:fldChar w:fldCharType="end"/>
        </w:r>
      </w:hyperlink>
    </w:p>
    <w:p>
      <w:pPr>
        <w:pStyle w:val="TOC2"/>
        <w:tabs>
          <w:tab w:val="right" w:leader="dot" w:pos="8306"/>
        </w:tabs>
      </w:pPr>
      <w:hyperlink w:anchor="_Toc21802" w:history="1">
        <w:r>
          <w:rPr>
            <w:rFonts w:ascii="仿宋" w:eastAsia="仿宋" w:hAnsi="仿宋" w:cs="仿宋" w:hint="eastAsia"/>
            <w:lang w:eastAsia="zh-CN"/>
          </w:rPr>
          <w:t>(三)、合作伙伴的作用</w:t>
        </w:r>
        <w:r>
          <w:tab/>
        </w:r>
        <w:r>
          <w:fldChar w:fldCharType="begin"/>
        </w:r>
        <w:r>
          <w:instrText xml:space="preserve"> PAGEREF _Toc21802 \h </w:instrText>
        </w:r>
        <w:r>
          <w:fldChar w:fldCharType="separate"/>
        </w:r>
        <w:r>
          <w:t>75</w:t>
        </w:r>
        <w:r>
          <w:fldChar w:fldCharType="end"/>
        </w:r>
      </w:hyperlink>
    </w:p>
    <w:p>
      <w:pPr>
        <w:pStyle w:val="TOC1"/>
        <w:tabs>
          <w:tab w:val="right" w:leader="dot" w:pos="8306"/>
        </w:tabs>
      </w:pPr>
      <w:hyperlink w:anchor="_Toc15976" w:history="1">
        <w:r>
          <w:rPr>
            <w:rFonts w:ascii="仿宋" w:eastAsia="仿宋" w:hAnsi="仿宋" w:cs="仿宋" w:hint="eastAsia"/>
            <w:lang w:eastAsia="zh-CN"/>
          </w:rPr>
          <w:t>十三、社会和环境责任</w:t>
        </w:r>
        <w:r>
          <w:tab/>
        </w:r>
        <w:r>
          <w:fldChar w:fldCharType="begin"/>
        </w:r>
        <w:r>
          <w:instrText xml:space="preserve"> PAGEREF _Toc15976 \h </w:instrText>
        </w:r>
        <w:r>
          <w:fldChar w:fldCharType="separate"/>
        </w:r>
        <w:r>
          <w:t>75</w:t>
        </w:r>
        <w:r>
          <w:fldChar w:fldCharType="end"/>
        </w:r>
      </w:hyperlink>
    </w:p>
    <w:p>
      <w:pPr>
        <w:pStyle w:val="TOC2"/>
        <w:tabs>
          <w:tab w:val="right" w:leader="dot" w:pos="8306"/>
        </w:tabs>
      </w:pPr>
      <w:hyperlink w:anchor="_Toc28191" w:history="1">
        <w:r>
          <w:rPr>
            <w:rFonts w:ascii="仿宋" w:eastAsia="仿宋" w:hAnsi="仿宋" w:cs="仿宋" w:hint="eastAsia"/>
            <w:lang w:eastAsia="zh-CN"/>
          </w:rPr>
          <w:t>(一)、社会责任洗板机项目</w:t>
        </w:r>
        <w:r>
          <w:tab/>
        </w:r>
        <w:r>
          <w:fldChar w:fldCharType="begin"/>
        </w:r>
        <w:r>
          <w:instrText xml:space="preserve"> PAGEREF _Toc28191 \h </w:instrText>
        </w:r>
        <w:r>
          <w:fldChar w:fldCharType="separate"/>
        </w:r>
        <w:r>
          <w:t>75</w:t>
        </w:r>
        <w:r>
          <w:fldChar w:fldCharType="end"/>
        </w:r>
      </w:hyperlink>
    </w:p>
    <w:p>
      <w:pPr>
        <w:pStyle w:val="TOC2"/>
        <w:tabs>
          <w:tab w:val="right" w:leader="dot" w:pos="8306"/>
        </w:tabs>
      </w:pPr>
      <w:hyperlink w:anchor="_Toc30422" w:history="1">
        <w:r>
          <w:rPr>
            <w:rFonts w:ascii="仿宋" w:eastAsia="仿宋" w:hAnsi="仿宋" w:cs="仿宋" w:hint="eastAsia"/>
            <w:lang w:eastAsia="zh-CN"/>
          </w:rPr>
          <w:t>(二)、环境保护举措</w:t>
        </w:r>
        <w:r>
          <w:tab/>
        </w:r>
        <w:r>
          <w:fldChar w:fldCharType="begin"/>
        </w:r>
        <w:r>
          <w:instrText xml:space="preserve"> PAGEREF _Toc30422 \h </w:instrText>
        </w:r>
        <w:r>
          <w:fldChar w:fldCharType="separate"/>
        </w:r>
        <w:r>
          <w:t>76</w:t>
        </w:r>
        <w:r>
          <w:fldChar w:fldCharType="end"/>
        </w:r>
      </w:hyperlink>
    </w:p>
    <w:p>
      <w:pPr>
        <w:pStyle w:val="TOC2"/>
        <w:tabs>
          <w:tab w:val="right" w:leader="dot" w:pos="8306"/>
        </w:tabs>
      </w:pPr>
      <w:hyperlink w:anchor="_Toc18058" w:history="1">
        <w:r>
          <w:rPr>
            <w:rFonts w:ascii="仿宋" w:eastAsia="仿宋" w:hAnsi="仿宋" w:cs="仿宋" w:hint="eastAsia"/>
            <w:lang w:eastAsia="zh-CN"/>
          </w:rPr>
          <w:t>(三)、可持续发展倡议</w:t>
        </w:r>
        <w:r>
          <w:tab/>
        </w:r>
        <w:r>
          <w:fldChar w:fldCharType="begin"/>
        </w:r>
        <w:r>
          <w:instrText xml:space="preserve"> PAGEREF _Toc18058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3550"/>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6746"/>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一、洗板机行业分析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洗板机行业规模及增长性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洗板机行业代表品牌及对应公司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6362"/>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根据相关机构的最新数据，洗板机行业在未来几年将继续保持增长，预计到2023年，该行业的价值将达到XXX亿美元。这一行业正在经历新的变革，出现了一些明显趋势。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电子商务的崛起对洗板机包装产生了重要影响。\需要具备适应不同销售渠道的特性，以保证产品在运输和在线销售中的完好无损。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总体而言，洗板机包装行业呈现出稳健的年均增长率，约为4-5%。这一增长受到不断变化的消费者偏好、意识提高和不断增长的收入水平的推动。。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1872"/>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洗板机包装行业一直处于稳步增长的轨道，并且未来前景看好。以下是对行业发展及市场前景的分析：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https://d.book118.com/657016003156006042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57016003156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2024-02-07T19:58:00Z</dcterms:created>
  <dcterms:modified xsi:type="dcterms:W3CDTF">2024-02-07T19:58:43Z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03F2470E1ABB421BB0CB65714970D7CC_11</vt:lpwstr>
  </property>
  <property fmtid="{D5CDD505-2E9C-101B-9397-08002B2CF9AE}" pid="3" name="KSOProductBuildVer">
    <vt:lpwstr>2052-12.1.0.16250</vt:lpwstr>
  </property>
</Properties>
</file>