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r>
        <w:rPr>
          <w:rFonts w:ascii="宋体" w:eastAsia="宋体" w:hAnsi="宋体" w:cs="宋体"/>
          <w:b/>
          <w:color w:val="auto"/>
          <w:sz w:val="32"/>
        </w:rPr>
        <w:drawing>
          <wp:anchor distT="0" distB="0" distL="114300" distR="114300" simplePos="0" relativeHeight="251658240" behindDoc="0" locked="0" layoutInCell="1" allowOverlap="1">
            <wp:simplePos x="0" y="0"/>
            <wp:positionH relativeFrom="page">
              <wp:posOffset>10591800</wp:posOffset>
            </wp:positionH>
            <wp:positionV relativeFrom="topMargin">
              <wp:posOffset>10579100</wp:posOffset>
            </wp:positionV>
            <wp:extent cx="469900" cy="431800"/>
            <wp:effectExtent l="0" t="0" r="6350" b="6350"/>
            <wp:wrapNone/>
            <wp:docPr id="100033" name="图片 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pic:cNvPicPr>
                      <a:picLocks noChangeAspect="1"/>
                    </pic:cNvPicPr>
                  </pic:nvPicPr>
                  <pic:blipFill>
                    <a:blip xmlns:r="http://schemas.openxmlformats.org/officeDocument/2006/relationships" r:embed="rId5"/>
                    <a:stretch>
                      <a:fillRect/>
                    </a:stretch>
                  </pic:blipFill>
                  <pic:spPr>
                    <a:xfrm>
                      <a:off x="0" y="0"/>
                      <a:ext cx="469900" cy="431800"/>
                    </a:xfrm>
                    <a:prstGeom prst="rect">
                      <a:avLst/>
                    </a:prstGeom>
                  </pic:spPr>
                </pic:pic>
              </a:graphicData>
            </a:graphic>
          </wp:anchor>
        </w:drawing>
      </w:r>
      <w:r>
        <w:rPr>
          <w:rFonts w:ascii="宋体" w:eastAsia="宋体" w:hAnsi="宋体" w:cs="宋体"/>
          <w:b/>
          <w:color w:val="000000"/>
          <w:sz w:val="32"/>
        </w:rPr>
        <w:t>虹口区</w:t>
      </w:r>
      <w:r>
        <w:rPr>
          <w:rFonts w:ascii="Times New Roman" w:eastAsia="Times New Roman" w:hAnsi="Times New Roman" w:cs="Times New Roman"/>
          <w:b/>
          <w:color w:val="000000"/>
          <w:sz w:val="32"/>
        </w:rPr>
        <w:t>2023</w:t>
      </w:r>
      <w:r>
        <w:rPr>
          <w:rFonts w:ascii="宋体" w:eastAsia="宋体" w:hAnsi="宋体" w:cs="宋体"/>
          <w:b/>
          <w:color w:val="000000"/>
          <w:sz w:val="32"/>
        </w:rPr>
        <w:t>学年度初三年级第一次学生学习能力诊断练习英语练习卷</w:t>
      </w:r>
    </w:p>
    <w:p>
      <w:pPr>
        <w:spacing w:line="360" w:lineRule="auto"/>
        <w:jc w:val="right"/>
      </w:pPr>
      <w:r>
        <w:rPr>
          <w:rFonts w:ascii="Times New Roman" w:eastAsia="Times New Roman" w:hAnsi="Times New Roman" w:cs="Times New Roman"/>
          <w:b/>
          <w:color w:val="000000"/>
          <w:sz w:val="24"/>
        </w:rPr>
        <w:t>2024. 1</w:t>
      </w:r>
    </w:p>
    <w:p>
      <w:pPr>
        <w:spacing w:line="360" w:lineRule="auto"/>
        <w:jc w:val="center"/>
      </w:pPr>
      <w:r>
        <w:rPr>
          <w:rFonts w:ascii="Times New Roman" w:eastAsia="Times New Roman" w:hAnsi="Times New Roman" w:cs="Times New Roman"/>
          <w:b/>
          <w:color w:val="000000"/>
          <w:sz w:val="24"/>
        </w:rPr>
        <w:t>(</w:t>
      </w:r>
      <w:r>
        <w:rPr>
          <w:rFonts w:ascii="宋体" w:eastAsia="宋体" w:hAnsi="宋体" w:cs="宋体"/>
          <w:b/>
          <w:color w:val="000000"/>
          <w:sz w:val="24"/>
        </w:rPr>
        <w:t>满分</w:t>
      </w:r>
      <w:r>
        <w:rPr>
          <w:rFonts w:ascii="Times New Roman" w:eastAsia="Times New Roman" w:hAnsi="Times New Roman" w:cs="Times New Roman"/>
          <w:b/>
          <w:color w:val="000000"/>
          <w:sz w:val="24"/>
        </w:rPr>
        <w:t>140</w:t>
      </w:r>
      <w:r>
        <w:rPr>
          <w:rFonts w:ascii="宋体" w:eastAsia="宋体" w:hAnsi="宋体" w:cs="宋体"/>
          <w:b/>
          <w:color w:val="000000"/>
          <w:sz w:val="24"/>
        </w:rPr>
        <w:t>分</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时间</w:t>
      </w:r>
      <w:r>
        <w:rPr>
          <w:rFonts w:ascii="Times New Roman" w:eastAsia="Times New Roman" w:hAnsi="Times New Roman" w:cs="Times New Roman"/>
          <w:b/>
          <w:color w:val="000000"/>
          <w:sz w:val="24"/>
        </w:rPr>
        <w:t>90</w:t>
      </w:r>
      <w:r>
        <w:rPr>
          <w:rFonts w:ascii="宋体" w:eastAsia="宋体" w:hAnsi="宋体" w:cs="宋体"/>
          <w:b/>
          <w:color w:val="000000"/>
          <w:sz w:val="24"/>
        </w:rPr>
        <w:t>分钟</w:t>
      </w:r>
      <w:r>
        <w:rPr>
          <w:rFonts w:ascii="Times New Roman" w:eastAsia="Times New Roman" w:hAnsi="Times New Roman" w:cs="Times New Roman"/>
          <w:b/>
          <w:color w:val="000000"/>
          <w:sz w:val="24"/>
        </w:rPr>
        <w:t>)</w:t>
      </w:r>
    </w:p>
    <w:p>
      <w:pPr>
        <w:spacing w:line="360" w:lineRule="auto"/>
        <w:jc w:val="left"/>
      </w:pPr>
      <w:r>
        <w:rPr>
          <w:rFonts w:ascii="Times New Roman" w:eastAsia="Times New Roman" w:hAnsi="Times New Roman" w:cs="Times New Roman"/>
          <w:b/>
          <w:color w:val="000000"/>
          <w:sz w:val="24"/>
        </w:rPr>
        <w:t>Part1 Listening(</w:t>
      </w:r>
      <w:r>
        <w:rPr>
          <w:rFonts w:ascii="宋体" w:eastAsia="宋体" w:hAnsi="宋体" w:cs="宋体"/>
          <w:b/>
          <w:color w:val="000000"/>
          <w:sz w:val="24"/>
        </w:rPr>
        <w:t>第一部分</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听力</w:t>
      </w:r>
      <w:r>
        <w:rPr>
          <w:rFonts w:ascii="Times New Roman" w:eastAsia="Times New Roman" w:hAnsi="Times New Roman" w:cs="Times New Roman"/>
          <w:b/>
          <w:color w:val="000000"/>
          <w:sz w:val="24"/>
        </w:rPr>
        <w:t>)</w:t>
      </w:r>
    </w:p>
    <w:p>
      <w:pPr>
        <w:numPr>
          <w:ilvl w:val="0"/>
          <w:numId w:val="1"/>
        </w:numPr>
        <w:spacing w:line="360" w:lineRule="auto"/>
        <w:jc w:val="left"/>
        <w:rPr>
          <w:rFonts w:eastAsia="Times New Roman" w:cs="Times New Roman"/>
          <w:b/>
          <w:color w:val="000000"/>
          <w:sz w:val="24"/>
        </w:rPr>
      </w:pPr>
      <w:r>
        <w:rPr>
          <w:rFonts w:ascii="Times New Roman" w:eastAsia="Times New Roman" w:hAnsi="Times New Roman" w:cs="Times New Roman"/>
          <w:b/>
          <w:color w:val="000000"/>
          <w:sz w:val="24"/>
        </w:rPr>
        <w:t>Listening comprehension(</w:t>
      </w:r>
      <w:r>
        <w:rPr>
          <w:rFonts w:ascii="宋体" w:eastAsia="宋体" w:hAnsi="宋体" w:cs="宋体"/>
          <w:b/>
          <w:color w:val="000000"/>
          <w:sz w:val="24"/>
        </w:rPr>
        <w:t>听力理解</w:t>
      </w:r>
      <w:r>
        <w:rPr>
          <w:rFonts w:ascii="Times New Roman" w:eastAsia="Times New Roman" w:hAnsi="Times New Roman" w:cs="Times New Roman"/>
          <w:b/>
          <w:color w:val="000000"/>
          <w:sz w:val="24"/>
        </w:rPr>
        <w:t>)(</w:t>
      </w:r>
      <w:r>
        <w:rPr>
          <w:rFonts w:ascii="宋体" w:eastAsia="宋体" w:hAnsi="宋体" w:cs="宋体"/>
          <w:b/>
          <w:color w:val="000000"/>
          <w:sz w:val="24"/>
        </w:rPr>
        <w:t>本大题共</w:t>
      </w:r>
      <w:r>
        <w:rPr>
          <w:rFonts w:ascii="Times New Roman" w:eastAsia="Times New Roman" w:hAnsi="Times New Roman" w:cs="Times New Roman"/>
          <w:b/>
          <w:color w:val="000000"/>
          <w:sz w:val="24"/>
        </w:rPr>
        <w:t>20</w:t>
      </w:r>
      <w:r>
        <w:rPr>
          <w:rFonts w:ascii="宋体" w:eastAsia="宋体" w:hAnsi="宋体" w:cs="宋体"/>
          <w:b/>
          <w:color w:val="000000"/>
          <w:sz w:val="24"/>
        </w:rPr>
        <w:t>题</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共</w:t>
      </w:r>
      <w:r>
        <w:rPr>
          <w:rFonts w:ascii="Times New Roman" w:eastAsia="Times New Roman" w:hAnsi="Times New Roman" w:cs="Times New Roman"/>
          <w:b/>
          <w:color w:val="000000"/>
          <w:sz w:val="24"/>
        </w:rPr>
        <w:t>25</w:t>
      </w:r>
      <w:r>
        <w:rPr>
          <w:rFonts w:ascii="宋体" w:eastAsia="宋体" w:hAnsi="宋体" w:cs="宋体"/>
          <w:b/>
          <w:color w:val="000000"/>
          <w:sz w:val="24"/>
        </w:rPr>
        <w:t>分</w:t>
      </w:r>
      <w:r>
        <w:rPr>
          <w:rFonts w:ascii="Times New Roman" w:eastAsia="Times New Roman" w:hAnsi="Times New Roman" w:cs="Times New Roman"/>
          <w:b/>
          <w:color w:val="000000"/>
          <w:sz w:val="24"/>
        </w:rPr>
        <w:t>)</w:t>
      </w:r>
    </w:p>
    <w:p>
      <w:pPr>
        <w:spacing w:line="360" w:lineRule="auto"/>
        <w:jc w:val="center"/>
        <w:rPr>
          <w:rFonts w:ascii="宋体" w:hAnsi="宋体" w:hint="eastAsia"/>
          <w:b/>
          <w:color w:val="000000"/>
          <w:sz w:val="24"/>
        </w:rPr>
      </w:pPr>
      <w:r>
        <w:rPr>
          <w:rFonts w:ascii="宋体" w:eastAsia="宋体" w:hAnsi="宋体" w:cs="宋体" w:hint="eastAsia"/>
          <w:b/>
          <w:color w:val="000000"/>
          <w:sz w:val="24"/>
          <w:lang w:eastAsia="zh-CN"/>
        </w:rPr>
        <w:drawing>
          <wp:inline distT="0" distB="0" distL="114300" distR="114300">
            <wp:extent cx="702310" cy="702310"/>
            <wp:effectExtent l="0" t="0" r="2540" b="2540"/>
            <wp:docPr id="23" name="图片 23" descr="6850E84E681587D29B52C1BC34E0E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6850E84E681587D29B52C1BC34E0E136"/>
                    <pic:cNvPicPr>
                      <a:picLocks noChangeAspect="1"/>
                    </pic:cNvPicPr>
                  </pic:nvPicPr>
                  <pic:blipFill>
                    <a:blip xmlns:r="http://schemas.openxmlformats.org/officeDocument/2006/relationships" r:embed="rId6"/>
                    <a:stretch>
                      <a:fillRect/>
                    </a:stretch>
                  </pic:blipFill>
                  <pic:spPr>
                    <a:xfrm>
                      <a:off x="0" y="0"/>
                      <a:ext cx="702310" cy="702310"/>
                    </a:xfrm>
                    <a:prstGeom prst="rect">
                      <a:avLst/>
                    </a:prstGeom>
                  </pic:spPr>
                </pic:pic>
              </a:graphicData>
            </a:graphic>
          </wp:inline>
        </w:drawing>
      </w:r>
    </w:p>
    <w:p>
      <w:pPr>
        <w:spacing w:line="360" w:lineRule="auto"/>
        <w:jc w:val="center"/>
        <w:rPr>
          <w:rFonts w:eastAsia="Times New Roman" w:cs="Times New Roman"/>
          <w:b/>
          <w:color w:val="000000"/>
          <w:sz w:val="24"/>
        </w:rPr>
      </w:pPr>
      <w:r>
        <w:rPr>
          <w:rFonts w:ascii="宋体" w:hAnsi="宋体" w:cs="宋体" w:hint="eastAsia"/>
          <w:b/>
          <w:color w:val="000000"/>
          <w:sz w:val="24"/>
          <w:lang w:val="en-US" w:eastAsia="zh-CN"/>
        </w:rPr>
        <w:t>自助获取听力音频</w:t>
      </w:r>
      <w:bookmarkStart w:id="0" w:name="_GoBack"/>
      <w:bookmarkEnd w:id="0"/>
    </w:p>
    <w:p>
      <w:pPr>
        <w:spacing w:line="360" w:lineRule="auto"/>
        <w:jc w:val="left"/>
        <w:rPr>
          <w:rFonts w:hint="eastAsia"/>
        </w:rPr>
      </w:pPr>
      <w:r>
        <w:rPr>
          <w:color w:val="000000"/>
        </w:rPr>
        <w:t xml:space="preserve">1. </w:t>
      </w:r>
      <w:r>
        <w:rPr>
          <w:rFonts w:ascii="Times New Roman" w:eastAsia="Times New Roman" w:hAnsi="Times New Roman" w:cs="Times New Roman"/>
          <w:color w:val="000000"/>
        </w:rPr>
        <w:t>Listen and choose the right picture(</w:t>
      </w:r>
      <w:r>
        <w:rPr>
          <w:rFonts w:ascii="宋体" w:eastAsia="宋体" w:hAnsi="宋体" w:cs="宋体"/>
          <w:color w:val="000000"/>
        </w:rPr>
        <w:t>根据你听到的内容，选出相应的图片</w:t>
      </w:r>
      <w:r>
        <w:rPr>
          <w:rFonts w:ascii="Times New Roman" w:eastAsia="Times New Roman" w:hAnsi="Times New Roman" w:cs="Times New Roman"/>
          <w:color w:val="000000"/>
        </w:rPr>
        <w:t xml:space="preserve">). </w:t>
      </w:r>
    </w:p>
    <w:p>
      <w:pPr>
        <w:spacing w:line="360" w:lineRule="auto"/>
        <w:jc w:val="left"/>
        <w:rPr>
          <w:rFonts w:hint="eastAsia"/>
        </w:rPr>
      </w:pPr>
      <w:r>
        <w:drawing>
          <wp:inline distT="0" distB="0" distL="114300" distR="114300">
            <wp:extent cx="4391025" cy="2438400"/>
            <wp:effectExtent l="0" t="0" r="9525" b="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4391025" cy="2438400"/>
                    </a:xfrm>
                    <a:prstGeom prst="rect">
                      <a:avLst/>
                    </a:prstGeom>
                  </pic:spPr>
                </pic:pic>
              </a:graphicData>
            </a:graphic>
          </wp:inline>
        </w:drawing>
      </w:r>
      <w:r>
        <w:rPr>
          <w:rFonts w:hint="eastAsia"/>
          <w:color w:val="000000"/>
          <w:lang w:val="en-US" w:eastAsia="zh-CN"/>
        </w:rPr>
        <w:t>s</w:t>
      </w:r>
    </w:p>
    <w:p>
      <w:pPr>
        <w:spacing w:line="360" w:lineRule="auto"/>
        <w:jc w:val="left"/>
        <w:rPr>
          <w:color w:val="000000"/>
        </w:rPr>
      </w:pPr>
      <w:r>
        <w:rPr>
          <w:rFonts w:ascii="Times New Roman" w:eastAsia="Times New Roman" w:hAnsi="Times New Roman" w:cs="Times New Roman"/>
          <w:color w:val="000000"/>
        </w:rPr>
        <w:t xml:space="preserve">1. </w:t>
      </w:r>
      <w:r>
        <w:rPr>
          <w:color w:val="000000"/>
        </w:rPr>
        <w:t>________</w:t>
      </w:r>
      <w:r>
        <w:rPr>
          <w:rFonts w:ascii="Times New Roman" w:eastAsia="Times New Roman" w:hAnsi="Times New Roman" w:cs="Times New Roman"/>
          <w:color w:val="000000"/>
        </w:rPr>
        <w:t xml:space="preserve">2. </w:t>
      </w:r>
      <w:r>
        <w:rPr>
          <w:color w:val="000000"/>
        </w:rPr>
        <w:t>________</w:t>
      </w:r>
      <w:r>
        <w:rPr>
          <w:rFonts w:ascii="Times New Roman" w:eastAsia="Times New Roman" w:hAnsi="Times New Roman" w:cs="Times New Roman"/>
          <w:color w:val="000000"/>
        </w:rPr>
        <w:t xml:space="preserve">3. </w:t>
      </w:r>
      <w:r>
        <w:rPr>
          <w:color w:val="000000"/>
        </w:rPr>
        <w:t>_________</w:t>
      </w:r>
      <w:r>
        <w:rPr>
          <w:rFonts w:ascii="Times New Roman" w:eastAsia="Times New Roman" w:hAnsi="Times New Roman" w:cs="Times New Roman"/>
          <w:color w:val="000000"/>
        </w:rPr>
        <w:t xml:space="preserve">4. </w:t>
      </w:r>
      <w:r>
        <w:rPr>
          <w:color w:val="000000"/>
        </w:rPr>
        <w:t>________</w:t>
      </w:r>
      <w:r>
        <w:rPr>
          <w:rFonts w:ascii="Times New Roman" w:eastAsia="Times New Roman" w:hAnsi="Times New Roman" w:cs="Times New Roman"/>
          <w:color w:val="000000"/>
        </w:rPr>
        <w:t xml:space="preserve">5. </w:t>
      </w:r>
      <w:r>
        <w:rPr>
          <w:color w:val="000000"/>
        </w:rPr>
        <w:t>_________</w:t>
      </w:r>
    </w:p>
    <w:p>
      <w:pPr>
        <w:spacing w:line="360" w:lineRule="auto"/>
        <w:jc w:val="left"/>
        <w:rPr>
          <w:color w:val="000000"/>
        </w:rPr>
      </w:pPr>
      <w:r>
        <w:rPr>
          <w:rFonts w:ascii="Times New Roman" w:eastAsia="Times New Roman" w:hAnsi="Times New Roman" w:cs="Times New Roman"/>
          <w:b/>
          <w:color w:val="000000"/>
          <w:sz w:val="24"/>
        </w:rPr>
        <w:t>B. Listen to the dialogues and choose the best answer to each question you hear(</w:t>
      </w:r>
      <w:r>
        <w:rPr>
          <w:rFonts w:ascii="宋体" w:eastAsia="宋体" w:hAnsi="宋体" w:cs="宋体"/>
          <w:b/>
          <w:color w:val="000000"/>
          <w:sz w:val="24"/>
        </w:rPr>
        <w:t>根据你听到的对话和问题</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选出最恰当的答案</w:t>
      </w:r>
      <w:r>
        <w:rPr>
          <w:rFonts w:ascii="Times New Roman" w:eastAsia="Times New Roman" w:hAnsi="Times New Roman" w:cs="Times New Roman"/>
          <w:b/>
          <w:color w:val="000000"/>
          <w:sz w:val="24"/>
        </w:rPr>
        <w:t>)(</w:t>
      </w:r>
      <w:r>
        <w:rPr>
          <w:rFonts w:ascii="宋体" w:eastAsia="宋体" w:hAnsi="宋体" w:cs="宋体"/>
          <w:b/>
          <w:color w:val="000000"/>
          <w:sz w:val="24"/>
        </w:rPr>
        <w:t>共</w:t>
      </w:r>
      <w:r>
        <w:rPr>
          <w:rFonts w:ascii="Times New Roman" w:eastAsia="Times New Roman" w:hAnsi="Times New Roman" w:cs="Times New Roman"/>
          <w:b/>
          <w:color w:val="000000"/>
          <w:sz w:val="24"/>
        </w:rPr>
        <w:t>5</w:t>
      </w:r>
      <w:r>
        <w:rPr>
          <w:rFonts w:ascii="宋体" w:eastAsia="宋体" w:hAnsi="宋体" w:cs="宋体"/>
          <w:b/>
          <w:color w:val="000000"/>
          <w:sz w:val="24"/>
        </w:rPr>
        <w:t>分</w:t>
      </w:r>
      <w:r>
        <w:rPr>
          <w:rFonts w:ascii="Times New Roman" w:eastAsia="Times New Roman" w:hAnsi="Times New Roman" w:cs="Times New Roman"/>
          <w:b/>
          <w:color w:val="000000"/>
          <w:sz w:val="24"/>
        </w:rPr>
        <w:t>)</w:t>
      </w:r>
    </w:p>
    <w:p>
      <w:pPr>
        <w:spacing w:line="360" w:lineRule="auto"/>
        <w:jc w:val="left"/>
        <w:rPr>
          <w:rFonts w:hint="eastAsia"/>
          <w:color w:val="000000"/>
        </w:rPr>
      </w:pPr>
      <w:r>
        <w:rPr>
          <w:color w:val="000000"/>
        </w:rPr>
        <w:t xml:space="preserve">2. </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Tom’s classmate.</w:t>
      </w:r>
      <w:r>
        <w:rPr>
          <w:color w:val="000000"/>
        </w:rPr>
        <w:tab/>
      </w:r>
      <w:r>
        <w:rPr>
          <w:color w:val="000000"/>
        </w:rPr>
        <w:t xml:space="preserve">B. </w:t>
      </w:r>
      <w:r>
        <w:rPr>
          <w:rFonts w:ascii="Times New Roman" w:eastAsia="Times New Roman" w:hAnsi="Times New Roman" w:cs="Times New Roman"/>
          <w:color w:val="000000"/>
        </w:rPr>
        <w:t>Tom’s pen friend.</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Tom’s English teacher.</w:t>
      </w:r>
      <w:r>
        <w:rPr>
          <w:color w:val="000000"/>
        </w:rPr>
        <w:tab/>
      </w:r>
      <w:r>
        <w:rPr>
          <w:color w:val="000000"/>
        </w:rPr>
        <w:t xml:space="preserve">D. </w:t>
      </w:r>
      <w:r>
        <w:rPr>
          <w:rFonts w:ascii="Times New Roman" w:eastAsia="Times New Roman" w:hAnsi="Times New Roman" w:cs="Times New Roman"/>
          <w:color w:val="000000"/>
        </w:rPr>
        <w:t>Tom’s sister.</w:t>
      </w:r>
    </w:p>
    <w:p>
      <w:pPr>
        <w:spacing w:line="360" w:lineRule="auto"/>
        <w:jc w:val="left"/>
        <w:textAlignment w:val="center"/>
        <w:rPr>
          <w:rFonts w:hint="eastAsia"/>
          <w:color w:val="000000"/>
        </w:rPr>
      </w:pPr>
      <w:r>
        <w:rPr>
          <w:color w:val="000000"/>
        </w:rPr>
        <w:t xml:space="preserve">3.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 football.</w:t>
      </w:r>
      <w:r>
        <w:rPr>
          <w:color w:val="000000"/>
        </w:rPr>
        <w:tab/>
      </w:r>
      <w:r>
        <w:rPr>
          <w:color w:val="000000"/>
        </w:rPr>
        <w:t xml:space="preserve">B. </w:t>
      </w:r>
      <w:r>
        <w:rPr>
          <w:rFonts w:ascii="Times New Roman" w:eastAsia="Times New Roman" w:hAnsi="Times New Roman" w:cs="Times New Roman"/>
          <w:color w:val="000000"/>
        </w:rPr>
        <w:t>A basketball.</w:t>
      </w:r>
      <w:r>
        <w:rPr>
          <w:color w:val="000000"/>
        </w:rPr>
        <w:tab/>
      </w:r>
      <w:r>
        <w:rPr>
          <w:color w:val="000000"/>
        </w:rPr>
        <w:t xml:space="preserve">C. </w:t>
      </w:r>
      <w:r>
        <w:rPr>
          <w:rFonts w:ascii="Times New Roman" w:eastAsia="Times New Roman" w:hAnsi="Times New Roman" w:cs="Times New Roman"/>
          <w:color w:val="000000"/>
        </w:rPr>
        <w:t>A schoolbag.</w:t>
      </w:r>
      <w:r>
        <w:rPr>
          <w:color w:val="000000"/>
        </w:rPr>
        <w:tab/>
      </w:r>
      <w:r>
        <w:rPr>
          <w:color w:val="000000"/>
        </w:rPr>
        <w:t xml:space="preserve">D. </w:t>
      </w:r>
      <w:r>
        <w:rPr>
          <w:rFonts w:ascii="Times New Roman" w:eastAsia="Times New Roman" w:hAnsi="Times New Roman" w:cs="Times New Roman"/>
          <w:color w:val="000000"/>
        </w:rPr>
        <w:t>A pencil-box</w:t>
      </w:r>
    </w:p>
    <w:p>
      <w:pPr>
        <w:spacing w:line="360" w:lineRule="auto"/>
        <w:jc w:val="left"/>
        <w:textAlignment w:val="center"/>
        <w:rPr>
          <w:rFonts w:hint="eastAsia"/>
          <w:color w:val="000000"/>
        </w:rPr>
      </w:pPr>
      <w:r>
        <w:rPr>
          <w:color w:val="000000"/>
        </w:rPr>
        <w:t xml:space="preserve">4. </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In the flower shop.</w:t>
      </w:r>
      <w:r>
        <w:rPr>
          <w:color w:val="000000"/>
        </w:rPr>
        <w:tab/>
      </w:r>
      <w:r>
        <w:rPr>
          <w:color w:val="000000"/>
        </w:rPr>
        <w:t xml:space="preserve">B. </w:t>
      </w:r>
      <w:r>
        <w:rPr>
          <w:rFonts w:ascii="Times New Roman" w:eastAsia="Times New Roman" w:hAnsi="Times New Roman" w:cs="Times New Roman"/>
          <w:color w:val="000000"/>
        </w:rPr>
        <w:t>In the kitchen</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In the theatre.</w:t>
      </w:r>
      <w:r>
        <w:rPr>
          <w:color w:val="000000"/>
        </w:rPr>
        <w:tab/>
      </w:r>
      <w:r>
        <w:rPr>
          <w:color w:val="000000"/>
        </w:rPr>
        <w:t xml:space="preserve">D. </w:t>
      </w:r>
      <w:r>
        <w:rPr>
          <w:rFonts w:ascii="Times New Roman" w:eastAsia="Times New Roman" w:hAnsi="Times New Roman" w:cs="Times New Roman"/>
          <w:color w:val="000000"/>
        </w:rPr>
        <w:t>In the garden</w:t>
      </w:r>
    </w:p>
    <w:p>
      <w:pPr>
        <w:spacing w:line="360" w:lineRule="auto"/>
        <w:jc w:val="left"/>
        <w:textAlignment w:val="center"/>
        <w:rPr>
          <w:rFonts w:hint="eastAsia"/>
          <w:color w:val="000000"/>
        </w:rPr>
      </w:pPr>
      <w:r>
        <w:rPr>
          <w:color w:val="000000"/>
        </w:rPr>
        <w:t xml:space="preserve">5. </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Different styles of music.</w:t>
      </w:r>
      <w:r>
        <w:rPr>
          <w:color w:val="000000"/>
        </w:rPr>
        <w:tab/>
      </w:r>
      <w:r>
        <w:rPr>
          <w:color w:val="000000"/>
        </w:rPr>
        <w:t xml:space="preserve">B. </w:t>
      </w:r>
      <w:r>
        <w:rPr>
          <w:rFonts w:ascii="Times New Roman" w:eastAsia="Times New Roman" w:hAnsi="Times New Roman" w:cs="Times New Roman"/>
          <w:color w:val="000000"/>
        </w:rPr>
        <w:t>The importance of music.</w:t>
      </w:r>
    </w:p>
    <w:p>
      <w:pPr>
        <w:tabs>
          <w:tab w:val="left" w:pos="4873"/>
        </w:tabs>
        <w:spacing w:line="360" w:lineRule="auto"/>
        <w:jc w:val="left"/>
        <w:textAlignment w:val="center"/>
        <w:rPr>
          <w:color w:val="000000"/>
        </w:rPr>
        <w:sectPr>
          <w:pgSz w:w="11906" w:h="16838"/>
          <w:pgMar w:top="720" w:right="720" w:bottom="720" w:left="720" w:header="152" w:footer="0" w:gutter="0"/>
          <w:cols w:num="1" w:space="720"/>
          <w:docGrid w:type="lines" w:linePitch="312" w:charSpace="0"/>
        </w:sectPr>
      </w:pPr>
      <w:r>
        <w:rPr>
          <w:color w:val="000000"/>
        </w:rPr>
        <w:t xml:space="preserve">C. </w:t>
      </w:r>
      <w:r>
        <w:rPr>
          <w:rFonts w:ascii="Times New Roman" w:eastAsia="Times New Roman" w:hAnsi="Times New Roman" w:cs="Times New Roman"/>
          <w:color w:val="000000"/>
        </w:rPr>
        <w:t>The effect of listening to music.</w:t>
      </w:r>
      <w:r>
        <w:rPr>
          <w:color w:val="000000"/>
        </w:rPr>
        <w:tab/>
      </w:r>
      <w:r>
        <w:rPr>
          <w:color w:val="000000"/>
        </w:rPr>
        <w:t xml:space="preserve">D. </w:t>
      </w:r>
      <w:r>
        <w:rPr>
          <w:rFonts w:ascii="Times New Roman" w:eastAsia="Times New Roman" w:hAnsi="Times New Roman" w:cs="Times New Roman"/>
          <w:color w:val="000000"/>
        </w:rPr>
        <w:t>The reasons why they like music.</w:t>
      </w:r>
    </w:p>
    <w:p>
      <w:pPr>
        <w:spacing w:line="360" w:lineRule="auto"/>
        <w:jc w:val="left"/>
        <w:textAlignment w:val="center"/>
        <w:rPr>
          <w:rFonts w:hint="eastAsia"/>
          <w:color w:val="000000"/>
        </w:rPr>
      </w:pPr>
      <w:r>
        <w:rPr>
          <w:color w:val="000000"/>
        </w:rPr>
        <w:t xml:space="preserve">6. </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The girl should work hard for the final exam.</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The girl should protect nature and keep it clean.</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The girl should choose the right course the next term.</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The girl should let everything happen naturally.</w:t>
      </w:r>
    </w:p>
    <w:p>
      <w:pPr>
        <w:spacing w:line="360" w:lineRule="auto"/>
        <w:jc w:val="left"/>
        <w:textAlignment w:val="center"/>
        <w:rPr>
          <w:rFonts w:hint="eastAsia"/>
          <w:color w:val="000000"/>
        </w:rPr>
      </w:pPr>
      <w:r>
        <w:rPr>
          <w:rFonts w:ascii="Times New Roman" w:eastAsia="Times New Roman" w:hAnsi="Times New Roman" w:cs="Times New Roman"/>
          <w:color w:val="000000"/>
        </w:rPr>
        <w:t>Listen to the dialogue and tell whether the following statements are true or false (</w:t>
      </w:r>
      <w:r>
        <w:rPr>
          <w:rFonts w:ascii="宋体" w:eastAsia="宋体" w:hAnsi="宋体" w:cs="宋体"/>
          <w:color w:val="000000"/>
        </w:rPr>
        <w:t>判断下列句子是否符合你听到的对话内容，符合的用</w:t>
      </w:r>
      <w:r>
        <w:rPr>
          <w:rFonts w:ascii="Times New Roman" w:eastAsia="Times New Roman" w:hAnsi="Times New Roman" w:cs="Times New Roman"/>
          <w:color w:val="000000"/>
        </w:rPr>
        <w:t>“T”</w:t>
      </w:r>
      <w:r>
        <w:rPr>
          <w:rFonts w:ascii="宋体" w:eastAsia="宋体" w:hAnsi="宋体" w:cs="宋体"/>
          <w:color w:val="000000"/>
        </w:rPr>
        <w:t>表示，不符合的用</w:t>
      </w:r>
      <w:r>
        <w:rPr>
          <w:rFonts w:ascii="Times New Roman" w:eastAsia="Times New Roman" w:hAnsi="Times New Roman" w:cs="Times New Roman"/>
          <w:color w:val="000000"/>
        </w:rPr>
        <w:t>“F”</w:t>
      </w:r>
      <w:r>
        <w:rPr>
          <w:rFonts w:ascii="宋体" w:eastAsia="宋体" w:hAnsi="宋体" w:cs="宋体"/>
          <w:color w:val="000000"/>
        </w:rPr>
        <w:t>表示</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 xml:space="preserve">7. </w:t>
      </w:r>
      <w:r>
        <w:rPr>
          <w:rFonts w:ascii="Times New Roman" w:eastAsia="Times New Roman" w:hAnsi="Times New Roman" w:cs="Times New Roman"/>
          <w:color w:val="000000"/>
        </w:rPr>
        <w:t>Peter has moved to Green Town recently and he is a new student in the school.</w:t>
      </w:r>
    </w:p>
    <w:p>
      <w:pPr>
        <w:spacing w:line="360" w:lineRule="auto"/>
        <w:jc w:val="left"/>
        <w:textAlignment w:val="center"/>
        <w:rPr>
          <w:color w:val="000000"/>
        </w:rPr>
      </w:pPr>
      <w:r>
        <w:rPr>
          <w:color w:val="000000"/>
        </w:rPr>
        <w:t>8</w:t>
      </w:r>
      <w:r>
        <w:rPr>
          <w:color w:val="000000"/>
          <w:position w:val="-22"/>
        </w:rPr>
        <w:drawing>
          <wp:inline distT="0" distB="0" distL="114300" distR="114300">
            <wp:extent cx="31750" cy="88900"/>
            <wp:effectExtent l="0" t="0" r="0" b="0"/>
            <wp:docPr id="100045" name="图片 100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图片 100045"/>
                    <pic:cNvPicPr>
                      <a:picLocks noChangeAspect="1"/>
                    </pic:cNvPicPr>
                  </pic:nvPicPr>
                  <pic:blipFill>
                    <a:blip xmlns:r="http://schemas.openxmlformats.org/officeDocument/2006/relationships" r:embed="rId8"/>
                    <a:stretch>
                      <a:fillRect/>
                    </a:stretch>
                  </pic:blipFill>
                  <pic:spPr>
                    <a:xfrm>
                      <a:off x="0" y="0"/>
                      <a:ext cx="31750" cy="88900"/>
                    </a:xfrm>
                    <a:prstGeom prst="rect">
                      <a:avLst/>
                    </a:prstGeom>
                  </pic:spPr>
                </pic:pic>
              </a:graphicData>
            </a:graphic>
          </wp:inline>
        </w:drawing>
      </w:r>
      <w:r>
        <w:rPr>
          <w:color w:val="000000"/>
        </w:rPr>
        <w:t xml:space="preserve"> </w:t>
      </w:r>
      <w:r>
        <w:rPr>
          <w:rFonts w:ascii="Times New Roman" w:eastAsia="Times New Roman" w:hAnsi="Times New Roman" w:cs="Times New Roman"/>
          <w:color w:val="000000"/>
        </w:rPr>
        <w:t>Peter suggests Emma sign up for after-school activities to meet people and make friends.</w:t>
      </w:r>
    </w:p>
    <w:p>
      <w:pPr>
        <w:spacing w:line="360" w:lineRule="auto"/>
        <w:jc w:val="left"/>
        <w:textAlignment w:val="center"/>
        <w:rPr>
          <w:color w:val="000000"/>
        </w:rPr>
      </w:pPr>
      <w:r>
        <w:rPr>
          <w:color w:val="000000"/>
        </w:rPr>
        <w:t xml:space="preserve">9. </w:t>
      </w:r>
      <w:r>
        <w:rPr>
          <w:rFonts w:ascii="Times New Roman" w:eastAsia="Times New Roman" w:hAnsi="Times New Roman" w:cs="Times New Roman"/>
          <w:color w:val="000000"/>
        </w:rPr>
        <w:t>Emma didn’t want to join in after-school activities at first because she wanted high grades.</w:t>
      </w:r>
    </w:p>
    <w:p>
      <w:pPr>
        <w:spacing w:line="360" w:lineRule="auto"/>
        <w:jc w:val="left"/>
        <w:textAlignment w:val="center"/>
        <w:rPr>
          <w:color w:val="000000"/>
        </w:rPr>
      </w:pPr>
      <w:r>
        <w:rPr>
          <w:color w:val="000000"/>
        </w:rPr>
        <w:t>10</w:t>
      </w:r>
      <w:r>
        <w:rPr>
          <w:color w:val="000000"/>
          <w:position w:val="-22"/>
        </w:rPr>
        <w:drawing>
          <wp:inline distT="0" distB="0" distL="114300" distR="114300">
            <wp:extent cx="31750" cy="88900"/>
            <wp:effectExtent l="0" t="0" r="0" b="0"/>
            <wp:docPr id="100037" name="图片 100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pic:cNvPicPr>
                      <a:picLocks noChangeAspect="1"/>
                    </pic:cNvPicPr>
                  </pic:nvPicPr>
                  <pic:blipFill>
                    <a:blip xmlns:r="http://schemas.openxmlformats.org/officeDocument/2006/relationships" r:embed="rId8"/>
                    <a:stretch>
                      <a:fillRect/>
                    </a:stretch>
                  </pic:blipFill>
                  <pic:spPr>
                    <a:xfrm>
                      <a:off x="0" y="0"/>
                      <a:ext cx="31750" cy="88900"/>
                    </a:xfrm>
                    <a:prstGeom prst="rect">
                      <a:avLst/>
                    </a:prstGeom>
                  </pic:spPr>
                </pic:pic>
              </a:graphicData>
            </a:graphic>
          </wp:inline>
        </w:drawing>
      </w:r>
      <w:r>
        <w:rPr>
          <w:color w:val="000000"/>
        </w:rPr>
        <w:t xml:space="preserve"> </w:t>
      </w:r>
      <w:r>
        <w:rPr>
          <w:rFonts w:ascii="Times New Roman" w:eastAsia="Times New Roman" w:hAnsi="Times New Roman" w:cs="Times New Roman"/>
          <w:color w:val="000000"/>
        </w:rPr>
        <w:t>Peter’s parents think too many after-school activities cause Peter’s grades to drop.</w:t>
      </w:r>
    </w:p>
    <w:p>
      <w:pPr>
        <w:spacing w:line="360" w:lineRule="auto"/>
        <w:jc w:val="left"/>
        <w:textAlignment w:val="center"/>
        <w:rPr>
          <w:color w:val="000000"/>
        </w:rPr>
      </w:pPr>
      <w:r>
        <w:rPr>
          <w:color w:val="000000"/>
        </w:rPr>
        <w:t xml:space="preserve">11. </w:t>
      </w:r>
      <w:r>
        <w:rPr>
          <w:rFonts w:ascii="Times New Roman" w:eastAsia="Times New Roman" w:hAnsi="Times New Roman" w:cs="Times New Roman"/>
          <w:color w:val="000000"/>
        </w:rPr>
        <w:t>The dialogue mainly tells us that we should work hard to get top grades.</w:t>
      </w:r>
    </w:p>
    <w:p>
      <w:pPr>
        <w:spacing w:line="360" w:lineRule="auto"/>
        <w:jc w:val="left"/>
        <w:textAlignment w:val="center"/>
        <w:rPr>
          <w:rFonts w:hint="eastAsia"/>
          <w:color w:val="000000"/>
        </w:rPr>
      </w:pPr>
      <w:r>
        <w:rPr>
          <w:rFonts w:ascii="Times New Roman" w:eastAsia="Times New Roman" w:hAnsi="Times New Roman" w:cs="Times New Roman"/>
          <w:color w:val="000000"/>
        </w:rPr>
        <w:t>Listen to the passage and complete the following sentences (</w:t>
      </w:r>
      <w:r>
        <w:rPr>
          <w:rFonts w:ascii="宋体" w:eastAsia="宋体" w:hAnsi="宋体" w:cs="宋体"/>
          <w:color w:val="000000"/>
        </w:rPr>
        <w:t>听短文，用听到的单词完成下列句子。每空格限填一词</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 xml:space="preserve">12. </w:t>
      </w:r>
      <w:r>
        <w:rPr>
          <w:rFonts w:ascii="Times New Roman" w:eastAsia="Times New Roman" w:hAnsi="Times New Roman" w:cs="Times New Roman"/>
          <w:color w:val="000000"/>
        </w:rPr>
        <w:t xml:space="preserve">Nelson wanted to teach people </w:t>
      </w:r>
      <w:r>
        <w:rPr>
          <w:color w:val="000000"/>
        </w:rPr>
        <w:t>________</w:t>
      </w:r>
      <w:r>
        <w:rPr>
          <w:rFonts w:ascii="Times New Roman" w:eastAsia="Times New Roman" w:hAnsi="Times New Roman" w:cs="Times New Roman"/>
          <w:color w:val="000000"/>
        </w:rPr>
        <w:t xml:space="preserve"> </w:t>
      </w:r>
      <w:r>
        <w:rPr>
          <w:color w:val="000000"/>
        </w:rPr>
        <w:t>________</w:t>
      </w:r>
      <w:r>
        <w:rPr>
          <w:rFonts w:ascii="Times New Roman" w:eastAsia="Times New Roman" w:hAnsi="Times New Roman" w:cs="Times New Roman"/>
          <w:color w:val="000000"/>
        </w:rPr>
        <w:t xml:space="preserve"> care for our world.</w:t>
      </w:r>
    </w:p>
    <w:p>
      <w:pPr>
        <w:spacing w:line="360" w:lineRule="auto"/>
        <w:jc w:val="left"/>
        <w:textAlignment w:val="center"/>
        <w:rPr>
          <w:color w:val="000000"/>
        </w:rPr>
      </w:pPr>
      <w:r>
        <w:rPr>
          <w:color w:val="000000"/>
        </w:rPr>
        <w:t xml:space="preserve">13. </w:t>
      </w:r>
      <w:r>
        <w:rPr>
          <w:rFonts w:ascii="Times New Roman" w:eastAsia="Times New Roman" w:hAnsi="Times New Roman" w:cs="Times New Roman"/>
          <w:color w:val="000000"/>
        </w:rPr>
        <w:t xml:space="preserve">More than </w:t>
      </w:r>
      <w:r>
        <w:rPr>
          <w:color w:val="000000"/>
        </w:rPr>
        <w:t>________</w:t>
      </w:r>
      <w:r>
        <w:rPr>
          <w:rFonts w:ascii="Times New Roman" w:eastAsia="Times New Roman" w:hAnsi="Times New Roman" w:cs="Times New Roman"/>
          <w:color w:val="000000"/>
        </w:rPr>
        <w:t xml:space="preserve"> </w:t>
      </w:r>
      <w:r>
        <w:rPr>
          <w:color w:val="000000"/>
        </w:rPr>
        <w:t>________</w:t>
      </w:r>
      <w:r>
        <w:rPr>
          <w:rFonts w:ascii="Times New Roman" w:eastAsia="Times New Roman" w:hAnsi="Times New Roman" w:cs="Times New Roman"/>
          <w:color w:val="000000"/>
        </w:rPr>
        <w:t xml:space="preserve"> Americans celebrated the first official Earth Day.</w:t>
      </w:r>
    </w:p>
    <w:p>
      <w:pPr>
        <w:spacing w:line="360" w:lineRule="auto"/>
        <w:jc w:val="left"/>
        <w:textAlignment w:val="center"/>
        <w:rPr>
          <w:color w:val="000000"/>
        </w:rPr>
      </w:pPr>
      <w:r>
        <w:rPr>
          <w:color w:val="000000"/>
        </w:rPr>
        <w:t xml:space="preserve">14. </w:t>
      </w:r>
      <w:r>
        <w:rPr>
          <w:rFonts w:ascii="Times New Roman" w:eastAsia="Times New Roman" w:hAnsi="Times New Roman" w:cs="Times New Roman"/>
          <w:color w:val="000000"/>
        </w:rPr>
        <w:t xml:space="preserve">On Earth Day, we try to </w:t>
      </w:r>
      <w:r>
        <w:rPr>
          <w:color w:val="000000"/>
        </w:rPr>
        <w:t>________</w:t>
      </w:r>
      <w:r>
        <w:rPr>
          <w:rFonts w:ascii="Times New Roman" w:eastAsia="Times New Roman" w:hAnsi="Times New Roman" w:cs="Times New Roman"/>
          <w:color w:val="000000"/>
        </w:rPr>
        <w:t xml:space="preserve"> </w:t>
      </w:r>
      <w:r>
        <w:rPr>
          <w:color w:val="000000"/>
        </w:rPr>
        <w:t>________</w:t>
      </w:r>
      <w:r>
        <w:rPr>
          <w:rFonts w:ascii="Times New Roman" w:eastAsia="Times New Roman" w:hAnsi="Times New Roman" w:cs="Times New Roman"/>
          <w:color w:val="000000"/>
        </w:rPr>
        <w:t xml:space="preserve"> and save energy.</w:t>
      </w:r>
    </w:p>
    <w:p>
      <w:pPr>
        <w:spacing w:line="360" w:lineRule="auto"/>
        <w:jc w:val="left"/>
        <w:textAlignment w:val="center"/>
        <w:rPr>
          <w:color w:val="000000"/>
        </w:rPr>
      </w:pPr>
      <w:r>
        <w:rPr>
          <w:color w:val="000000"/>
        </w:rPr>
        <w:t xml:space="preserve">15. </w:t>
      </w:r>
      <w:r>
        <w:rPr>
          <w:rFonts w:ascii="Times New Roman" w:eastAsia="Times New Roman" w:hAnsi="Times New Roman" w:cs="Times New Roman"/>
          <w:color w:val="000000"/>
        </w:rPr>
        <w:t xml:space="preserve">One way to celebrate Earth Day is to clean up </w:t>
      </w:r>
      <w:r>
        <w:rPr>
          <w:color w:val="000000"/>
        </w:rPr>
        <w:t>________</w:t>
      </w:r>
      <w:r>
        <w:rPr>
          <w:rFonts w:ascii="Times New Roman" w:eastAsia="Times New Roman" w:hAnsi="Times New Roman" w:cs="Times New Roman"/>
          <w:color w:val="000000"/>
        </w:rPr>
        <w:t xml:space="preserve"> </w:t>
      </w:r>
      <w:r>
        <w:rPr>
          <w:color w:val="000000"/>
        </w:rPr>
        <w:t>_________</w:t>
      </w:r>
      <w:r>
        <w:rPr>
          <w:rFonts w:ascii="Times New Roman" w:eastAsia="Times New Roman" w:hAnsi="Times New Roman" w:cs="Times New Roman"/>
          <w:color w:val="000000"/>
        </w:rPr>
        <w:t xml:space="preserve"> at a park.</w:t>
      </w:r>
    </w:p>
    <w:p>
      <w:pPr>
        <w:spacing w:line="360" w:lineRule="auto"/>
        <w:jc w:val="left"/>
        <w:textAlignment w:val="center"/>
        <w:rPr>
          <w:color w:val="000000"/>
        </w:rPr>
      </w:pPr>
      <w:r>
        <w:rPr>
          <w:color w:val="000000"/>
        </w:rPr>
        <w:t xml:space="preserve">16. </w:t>
      </w:r>
      <w:r>
        <w:rPr>
          <w:rFonts w:ascii="Times New Roman" w:eastAsia="Times New Roman" w:hAnsi="Times New Roman" w:cs="Times New Roman"/>
          <w:color w:val="000000"/>
        </w:rPr>
        <w:t xml:space="preserve">But </w:t>
      </w:r>
      <w:r>
        <w:rPr>
          <w:color w:val="000000"/>
        </w:rPr>
        <w:t>________</w:t>
      </w:r>
      <w:r>
        <w:rPr>
          <w:rFonts w:ascii="Times New Roman" w:eastAsia="Times New Roman" w:hAnsi="Times New Roman" w:cs="Times New Roman"/>
          <w:color w:val="000000"/>
        </w:rPr>
        <w:t xml:space="preserve"> </w:t>
      </w:r>
      <w:r>
        <w:rPr>
          <w:color w:val="000000"/>
        </w:rPr>
        <w:t>_________</w:t>
      </w:r>
      <w:r>
        <w:rPr>
          <w:rFonts w:ascii="Times New Roman" w:eastAsia="Times New Roman" w:hAnsi="Times New Roman" w:cs="Times New Roman"/>
          <w:color w:val="000000"/>
        </w:rPr>
        <w:t xml:space="preserve"> remember to do things good for the environment every day.</w:t>
      </w:r>
    </w:p>
    <w:p>
      <w:pPr>
        <w:spacing w:line="360" w:lineRule="auto"/>
        <w:jc w:val="left"/>
        <w:textAlignment w:val="center"/>
        <w:rPr>
          <w:color w:val="000000"/>
        </w:rPr>
      </w:pPr>
      <w:r>
        <w:rPr>
          <w:rFonts w:ascii="Times New Roman" w:eastAsia="Times New Roman" w:hAnsi="Times New Roman" w:cs="Times New Roman"/>
          <w:b/>
          <w:color w:val="000000"/>
          <w:sz w:val="24"/>
        </w:rPr>
        <w:t>Part2 Grammar and Vocabulary (</w:t>
      </w:r>
      <w:r>
        <w:rPr>
          <w:rFonts w:ascii="宋体" w:eastAsia="宋体" w:hAnsi="宋体" w:cs="宋体"/>
          <w:b/>
          <w:color w:val="000000"/>
          <w:sz w:val="24"/>
        </w:rPr>
        <w:t>第二部分语法和词汇</w:t>
      </w:r>
      <w:r>
        <w:rPr>
          <w:rFonts w:ascii="Times New Roman" w:eastAsia="Times New Roman" w:hAnsi="Times New Roman" w:cs="Times New Roman"/>
          <w:b/>
          <w:color w:val="000000"/>
          <w:sz w:val="24"/>
        </w:rPr>
        <w:t>)</w:t>
      </w:r>
    </w:p>
    <w:p>
      <w:pPr>
        <w:spacing w:line="360" w:lineRule="auto"/>
        <w:jc w:val="left"/>
        <w:textAlignment w:val="center"/>
        <w:rPr>
          <w:color w:val="000000"/>
        </w:rPr>
      </w:pPr>
      <w:r>
        <w:rPr>
          <w:rFonts w:ascii="Times New Roman" w:eastAsia="Times New Roman" w:hAnsi="Times New Roman" w:cs="Times New Roman"/>
          <w:b/>
          <w:color w:val="000000"/>
          <w:sz w:val="24"/>
        </w:rPr>
        <w:t>Ⅱ. Choose the best answer(</w:t>
      </w:r>
      <w:r>
        <w:rPr>
          <w:rFonts w:ascii="宋体" w:eastAsia="宋体" w:hAnsi="宋体" w:cs="宋体"/>
          <w:b/>
          <w:color w:val="000000"/>
          <w:sz w:val="24"/>
        </w:rPr>
        <w:t>选择最恰当的答案</w:t>
      </w:r>
      <w:r>
        <w:rPr>
          <w:rFonts w:ascii="Times New Roman" w:eastAsia="Times New Roman" w:hAnsi="Times New Roman" w:cs="Times New Roman"/>
          <w:b/>
          <w:color w:val="000000"/>
          <w:sz w:val="24"/>
        </w:rPr>
        <w:t>)(</w:t>
      </w:r>
      <w:r>
        <w:rPr>
          <w:rFonts w:ascii="宋体" w:eastAsia="宋体" w:hAnsi="宋体" w:cs="宋体"/>
          <w:b/>
          <w:color w:val="000000"/>
          <w:sz w:val="24"/>
        </w:rPr>
        <w:t>本大题共</w:t>
      </w:r>
      <w:r>
        <w:rPr>
          <w:rFonts w:ascii="Times New Roman" w:eastAsia="Times New Roman" w:hAnsi="Times New Roman" w:cs="Times New Roman"/>
          <w:b/>
          <w:color w:val="000000"/>
          <w:sz w:val="24"/>
        </w:rPr>
        <w:t>15</w:t>
      </w:r>
      <w:r>
        <w:rPr>
          <w:rFonts w:ascii="宋体" w:eastAsia="宋体" w:hAnsi="宋体" w:cs="宋体"/>
          <w:b/>
          <w:color w:val="000000"/>
          <w:sz w:val="24"/>
        </w:rPr>
        <w:t>题</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每题</w:t>
      </w:r>
      <w:r>
        <w:rPr>
          <w:rFonts w:ascii="Times New Roman" w:eastAsia="Times New Roman" w:hAnsi="Times New Roman" w:cs="Times New Roman"/>
          <w:b/>
          <w:color w:val="000000"/>
          <w:sz w:val="24"/>
        </w:rPr>
        <w:t>1</w:t>
      </w:r>
      <w:r>
        <w:rPr>
          <w:rFonts w:ascii="宋体" w:eastAsia="宋体" w:hAnsi="宋体" w:cs="宋体"/>
          <w:b/>
          <w:color w:val="000000"/>
          <w:sz w:val="24"/>
        </w:rPr>
        <w:t>分</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共</w:t>
      </w:r>
      <w:r>
        <w:rPr>
          <w:rFonts w:ascii="Times New Roman" w:eastAsia="Times New Roman" w:hAnsi="Times New Roman" w:cs="Times New Roman"/>
          <w:b/>
          <w:color w:val="000000"/>
          <w:sz w:val="24"/>
        </w:rPr>
        <w:t>15</w:t>
      </w:r>
      <w:r>
        <w:rPr>
          <w:rFonts w:ascii="宋体" w:eastAsia="宋体" w:hAnsi="宋体" w:cs="宋体"/>
          <w:b/>
          <w:color w:val="000000"/>
          <w:sz w:val="24"/>
        </w:rPr>
        <w:t>分</w:t>
      </w:r>
      <w:r>
        <w:rPr>
          <w:rFonts w:ascii="Times New Roman" w:eastAsia="Times New Roman" w:hAnsi="Times New Roman" w:cs="Times New Roman"/>
          <w:b/>
          <w:color w:val="000000"/>
          <w:sz w:val="24"/>
        </w:rPr>
        <w:t>)</w:t>
      </w:r>
    </w:p>
    <w:p>
      <w:pPr>
        <w:spacing w:line="360" w:lineRule="auto"/>
        <w:jc w:val="left"/>
        <w:textAlignment w:val="center"/>
        <w:rPr>
          <w:color w:val="000000"/>
        </w:rPr>
      </w:pPr>
      <w:r>
        <w:rPr>
          <w:color w:val="000000"/>
        </w:rPr>
        <w:t xml:space="preserve">17. </w:t>
      </w:r>
      <w:r>
        <w:rPr>
          <w:rFonts w:ascii="Times New Roman" w:eastAsia="Times New Roman" w:hAnsi="Times New Roman" w:cs="Times New Roman"/>
          <w:color w:val="000000"/>
        </w:rPr>
        <w:t>The plane will take off in ________ hour. Please check in right now.</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w:t>
      </w:r>
      <w:r>
        <w:rPr>
          <w:color w:val="000000"/>
        </w:rPr>
        <w:tab/>
      </w:r>
      <w:r>
        <w:rPr>
          <w:color w:val="000000"/>
        </w:rPr>
        <w:t xml:space="preserve">B. </w:t>
      </w:r>
      <w:r>
        <w:rPr>
          <w:rFonts w:ascii="Times New Roman" w:eastAsia="Times New Roman" w:hAnsi="Times New Roman" w:cs="Times New Roman"/>
          <w:color w:val="000000"/>
        </w:rPr>
        <w:t>an</w:t>
      </w:r>
      <w:r>
        <w:rPr>
          <w:color w:val="000000"/>
        </w:rPr>
        <w:tab/>
      </w:r>
      <w:r>
        <w:rPr>
          <w:color w:val="000000"/>
        </w:rPr>
        <w:t xml:space="preserve">C. </w:t>
      </w:r>
      <w:r>
        <w:rPr>
          <w:rFonts w:ascii="Times New Roman" w:eastAsia="Times New Roman" w:hAnsi="Times New Roman" w:cs="Times New Roman"/>
          <w:color w:val="000000"/>
        </w:rPr>
        <w:t>a</w:t>
      </w:r>
      <w:r>
        <w:rPr>
          <w:color w:val="000000"/>
        </w:rPr>
        <w:tab/>
      </w:r>
      <w:r>
        <w:rPr>
          <w:color w:val="000000"/>
        </w:rPr>
        <w:t xml:space="preserve">D. </w:t>
      </w:r>
      <w:r>
        <w:rPr>
          <w:rFonts w:ascii="Times New Roman" w:eastAsia="Times New Roman" w:hAnsi="Times New Roman" w:cs="Times New Roman"/>
          <w:color w:val="000000"/>
        </w:rPr>
        <w:t>the</w:t>
      </w:r>
    </w:p>
    <w:p>
      <w:pPr>
        <w:spacing w:line="360" w:lineRule="auto"/>
        <w:jc w:val="left"/>
        <w:textAlignment w:val="center"/>
        <w:rPr>
          <w:color w:val="000000"/>
        </w:rPr>
      </w:pPr>
      <w:r>
        <w:rPr>
          <w:color w:val="000000"/>
        </w:rPr>
        <w:t xml:space="preserve">18. </w:t>
      </w:r>
      <w:r>
        <w:rPr>
          <w:rFonts w:ascii="Times New Roman" w:eastAsia="Times New Roman" w:hAnsi="Times New Roman" w:cs="Times New Roman"/>
          <w:color w:val="000000"/>
        </w:rPr>
        <w:t>Sally thought ________ difficult to work out the maths problem in such a short time.</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its</w:t>
      </w:r>
      <w:r>
        <w:rPr>
          <w:color w:val="000000"/>
        </w:rPr>
        <w:tab/>
      </w:r>
      <w:r>
        <w:rPr>
          <w:color w:val="000000"/>
        </w:rPr>
        <w:t xml:space="preserve">B. </w:t>
      </w:r>
      <w:r>
        <w:rPr>
          <w:rFonts w:ascii="Times New Roman" w:eastAsia="Times New Roman" w:hAnsi="Times New Roman" w:cs="Times New Roman"/>
          <w:color w:val="000000"/>
        </w:rPr>
        <w:t>it’s</w:t>
      </w:r>
      <w:r>
        <w:rPr>
          <w:color w:val="000000"/>
        </w:rPr>
        <w:tab/>
      </w:r>
      <w:r>
        <w:rPr>
          <w:color w:val="000000"/>
        </w:rPr>
        <w:t xml:space="preserve">C. </w:t>
      </w:r>
      <w:r>
        <w:rPr>
          <w:rFonts w:ascii="Times New Roman" w:eastAsia="Times New Roman" w:hAnsi="Times New Roman" w:cs="Times New Roman"/>
          <w:color w:val="000000"/>
        </w:rPr>
        <w:t>it</w:t>
      </w:r>
      <w:r>
        <w:rPr>
          <w:color w:val="000000"/>
        </w:rPr>
        <w:tab/>
      </w:r>
      <w:r>
        <w:rPr>
          <w:color w:val="000000"/>
        </w:rPr>
        <w:t xml:space="preserve">D. </w:t>
      </w:r>
      <w:r>
        <w:rPr>
          <w:rFonts w:ascii="Times New Roman" w:eastAsia="Times New Roman" w:hAnsi="Times New Roman" w:cs="Times New Roman"/>
          <w:color w:val="000000"/>
        </w:rPr>
        <w:t>itself</w:t>
      </w:r>
    </w:p>
    <w:p>
      <w:pPr>
        <w:spacing w:line="360" w:lineRule="auto"/>
        <w:jc w:val="left"/>
        <w:textAlignment w:val="center"/>
        <w:rPr>
          <w:color w:val="000000"/>
        </w:rPr>
      </w:pPr>
      <w:r>
        <w:rPr>
          <w:color w:val="000000"/>
        </w:rPr>
        <w:t xml:space="preserve">19. </w:t>
      </w:r>
      <w:r>
        <w:rPr>
          <w:rFonts w:ascii="Times New Roman" w:eastAsia="Times New Roman" w:hAnsi="Times New Roman" w:cs="Times New Roman"/>
          <w:color w:val="000000"/>
        </w:rPr>
        <w:t>Tony felt ________ when he won the second prize in the handwriting competition.</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please</w:t>
      </w:r>
      <w:r>
        <w:rPr>
          <w:color w:val="000000"/>
        </w:rPr>
        <w:tab/>
      </w:r>
      <w:r>
        <w:rPr>
          <w:color w:val="000000"/>
        </w:rPr>
        <w:t xml:space="preserve">B. </w:t>
      </w:r>
      <w:r>
        <w:rPr>
          <w:rFonts w:ascii="Times New Roman" w:eastAsia="Times New Roman" w:hAnsi="Times New Roman" w:cs="Times New Roman"/>
          <w:color w:val="000000"/>
        </w:rPr>
        <w:t>pleasantly</w:t>
      </w:r>
      <w:r>
        <w:rPr>
          <w:color w:val="000000"/>
        </w:rPr>
        <w:tab/>
      </w:r>
      <w:r>
        <w:rPr>
          <w:color w:val="000000"/>
        </w:rPr>
        <w:t xml:space="preserve">C. </w:t>
      </w:r>
      <w:r>
        <w:rPr>
          <w:rFonts w:ascii="Times New Roman" w:eastAsia="Times New Roman" w:hAnsi="Times New Roman" w:cs="Times New Roman"/>
          <w:color w:val="000000"/>
        </w:rPr>
        <w:t>pleasure</w:t>
      </w:r>
      <w:r>
        <w:rPr>
          <w:color w:val="000000"/>
        </w:rPr>
        <w:tab/>
      </w:r>
      <w:r>
        <w:rPr>
          <w:color w:val="000000"/>
        </w:rPr>
        <w:t xml:space="preserve">D. </w:t>
      </w:r>
      <w:r>
        <w:rPr>
          <w:rFonts w:ascii="Times New Roman" w:eastAsia="Times New Roman" w:hAnsi="Times New Roman" w:cs="Times New Roman"/>
          <w:color w:val="000000"/>
        </w:rPr>
        <w:t>pleased</w:t>
      </w:r>
    </w:p>
    <w:p>
      <w:pPr>
        <w:spacing w:line="360" w:lineRule="auto"/>
        <w:jc w:val="left"/>
        <w:textAlignment w:val="center"/>
        <w:rPr>
          <w:color w:val="000000"/>
        </w:rPr>
      </w:pPr>
      <w:r>
        <w:rPr>
          <w:color w:val="000000"/>
        </w:rPr>
        <w:t xml:space="preserve">20. </w:t>
      </w:r>
      <w:r>
        <w:rPr>
          <w:rFonts w:ascii="Times New Roman" w:eastAsia="Times New Roman" w:hAnsi="Times New Roman" w:cs="Times New Roman"/>
          <w:color w:val="000000"/>
        </w:rPr>
        <w:t>________ the treatment is given, the better the patient’s chances are.</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Early</w:t>
      </w:r>
      <w:r>
        <w:rPr>
          <w:color w:val="000000"/>
        </w:rPr>
        <w:tab/>
      </w:r>
      <w:r>
        <w:rPr>
          <w:color w:val="000000"/>
        </w:rPr>
        <w:t xml:space="preserve">B. </w:t>
      </w:r>
      <w:r>
        <w:rPr>
          <w:rFonts w:ascii="Times New Roman" w:eastAsia="Times New Roman" w:hAnsi="Times New Roman" w:cs="Times New Roman"/>
          <w:color w:val="000000"/>
        </w:rPr>
        <w:t>Earlier</w:t>
      </w:r>
      <w:r>
        <w:rPr>
          <w:color w:val="000000"/>
        </w:rPr>
        <w:tab/>
      </w:r>
      <w:r>
        <w:rPr>
          <w:color w:val="000000"/>
        </w:rPr>
        <w:t xml:space="preserve">C. </w:t>
      </w:r>
      <w:r>
        <w:rPr>
          <w:rFonts w:ascii="Times New Roman" w:eastAsia="Times New Roman" w:hAnsi="Times New Roman" w:cs="Times New Roman"/>
          <w:color w:val="000000"/>
        </w:rPr>
        <w:t>The earlier</w:t>
      </w:r>
      <w:r>
        <w:rPr>
          <w:color w:val="000000"/>
        </w:rPr>
        <w:tab/>
      </w:r>
      <w:r>
        <w:rPr>
          <w:color w:val="000000"/>
        </w:rPr>
        <w:t xml:space="preserve">D. </w:t>
      </w:r>
      <w:r>
        <w:rPr>
          <w:rFonts w:ascii="Times New Roman" w:eastAsia="Times New Roman" w:hAnsi="Times New Roman" w:cs="Times New Roman"/>
          <w:color w:val="000000"/>
        </w:rPr>
        <w:t>The earliest</w:t>
      </w:r>
    </w:p>
    <w:p>
      <w:pPr>
        <w:spacing w:line="360" w:lineRule="auto"/>
        <w:jc w:val="left"/>
        <w:textAlignment w:val="center"/>
        <w:rPr>
          <w:color w:val="000000"/>
        </w:rPr>
      </w:pPr>
      <w:r>
        <w:rPr>
          <w:color w:val="000000"/>
        </w:rPr>
        <w:t xml:space="preserve">21. </w:t>
      </w:r>
      <w:r>
        <w:rPr>
          <w:rFonts w:ascii="Times New Roman" w:eastAsia="Times New Roman" w:hAnsi="Times New Roman" w:cs="Times New Roman"/>
          <w:color w:val="000000"/>
        </w:rPr>
        <w:t>The school research group consists ________ several students from different classes.</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with</w:t>
      </w:r>
      <w:r>
        <w:rPr>
          <w:color w:val="000000"/>
        </w:rPr>
        <w:tab/>
      </w:r>
      <w:r>
        <w:rPr>
          <w:color w:val="000000"/>
        </w:rPr>
        <w:t xml:space="preserve">B. </w:t>
      </w:r>
      <w:r>
        <w:rPr>
          <w:rFonts w:ascii="Times New Roman" w:eastAsia="Times New Roman" w:hAnsi="Times New Roman" w:cs="Times New Roman"/>
          <w:color w:val="000000"/>
        </w:rPr>
        <w:t>of</w:t>
      </w:r>
      <w:r>
        <w:rPr>
          <w:color w:val="000000"/>
        </w:rPr>
        <w:tab/>
      </w:r>
      <w:r>
        <w:rPr>
          <w:color w:val="000000"/>
        </w:rPr>
        <w:t xml:space="preserve">C. </w:t>
      </w:r>
      <w:r>
        <w:rPr>
          <w:rFonts w:ascii="Times New Roman" w:eastAsia="Times New Roman" w:hAnsi="Times New Roman" w:cs="Times New Roman"/>
          <w:color w:val="000000"/>
        </w:rPr>
        <w:t>for</w:t>
      </w:r>
      <w:r>
        <w:rPr>
          <w:color w:val="000000"/>
        </w:rPr>
        <w:tab/>
      </w:r>
      <w:r>
        <w:rPr>
          <w:color w:val="000000"/>
        </w:rPr>
        <w:t xml:space="preserve">D. </w:t>
      </w:r>
      <w:r>
        <w:rPr>
          <w:rFonts w:ascii="Times New Roman" w:eastAsia="Times New Roman" w:hAnsi="Times New Roman" w:cs="Times New Roman"/>
          <w:color w:val="000000"/>
        </w:rPr>
        <w:t>about</w:t>
      </w:r>
    </w:p>
    <w:p>
      <w:pPr>
        <w:spacing w:line="360" w:lineRule="auto"/>
        <w:jc w:val="left"/>
        <w:textAlignment w:val="center"/>
        <w:rPr>
          <w:color w:val="000000"/>
        </w:rPr>
      </w:pPr>
      <w:r>
        <w:rPr>
          <w:color w:val="000000"/>
        </w:rPr>
        <w:t xml:space="preserve">22. </w:t>
      </w:r>
      <w:r>
        <w:rPr>
          <w:rFonts w:ascii="Times New Roman" w:eastAsia="Times New Roman" w:hAnsi="Times New Roman" w:cs="Times New Roman"/>
          <w:color w:val="000000"/>
        </w:rPr>
        <w:t>Some travel vlogs (</w:t>
      </w:r>
      <w:r>
        <w:rPr>
          <w:rFonts w:ascii="宋体" w:eastAsia="宋体" w:hAnsi="宋体" w:cs="宋体"/>
          <w:color w:val="000000"/>
        </w:rPr>
        <w:t>视频日志</w:t>
      </w:r>
      <w:r>
        <w:rPr>
          <w:rFonts w:ascii="Times New Roman" w:eastAsia="Times New Roman" w:hAnsi="Times New Roman" w:cs="Times New Roman"/>
          <w:color w:val="000000"/>
        </w:rPr>
        <w:t>) focus on delicious food. ________ specialize in adventures.</w:t>
      </w:r>
    </w:p>
    <w:p>
      <w:pPr>
        <w:tabs>
          <w:tab w:val="left" w:pos="2436"/>
          <w:tab w:val="left" w:pos="4873"/>
          <w:tab w:val="left" w:pos="7309"/>
        </w:tabs>
        <w:spacing w:line="360" w:lineRule="auto"/>
        <w:jc w:val="left"/>
        <w:textAlignment w:val="center"/>
        <w:rPr>
          <w:color w:val="000000"/>
        </w:rPr>
        <w:sectPr>
          <w:type w:val="nextPage"/>
          <w:pgSz w:w="11906" w:h="16838"/>
          <w:pgMar w:top="720" w:right="720" w:bottom="720" w:left="720" w:header="152" w:footer="0" w:gutter="0"/>
          <w:pgNumType w:start="2"/>
          <w:cols w:num="1" w:space="720"/>
          <w:titlePg w:val="0"/>
          <w:docGrid w:type="lines" w:linePitch="312" w:charSpace="0"/>
        </w:sectPr>
      </w:pPr>
      <w:r>
        <w:rPr>
          <w:color w:val="000000"/>
        </w:rPr>
        <w:t xml:space="preserve">A. </w:t>
      </w:r>
      <w:r>
        <w:rPr>
          <w:rFonts w:ascii="Times New Roman" w:eastAsia="Times New Roman" w:hAnsi="Times New Roman" w:cs="Times New Roman"/>
          <w:color w:val="000000"/>
        </w:rPr>
        <w:t>Others</w:t>
      </w:r>
      <w:r>
        <w:rPr>
          <w:color w:val="000000"/>
        </w:rPr>
        <w:tab/>
      </w:r>
      <w:r>
        <w:rPr>
          <w:color w:val="000000"/>
        </w:rPr>
        <w:t xml:space="preserve">B. </w:t>
      </w:r>
      <w:r>
        <w:rPr>
          <w:rFonts w:ascii="Times New Roman" w:eastAsia="Times New Roman" w:hAnsi="Times New Roman" w:cs="Times New Roman"/>
          <w:color w:val="000000"/>
        </w:rPr>
        <w:t>Another</w:t>
      </w:r>
      <w:r>
        <w:rPr>
          <w:color w:val="000000"/>
        </w:rPr>
        <w:tab/>
      </w:r>
      <w:r>
        <w:rPr>
          <w:color w:val="000000"/>
        </w:rPr>
        <w:t xml:space="preserve">C. </w:t>
      </w:r>
      <w:r>
        <w:rPr>
          <w:rFonts w:ascii="Times New Roman" w:eastAsia="Times New Roman" w:hAnsi="Times New Roman" w:cs="Times New Roman"/>
          <w:color w:val="000000"/>
        </w:rPr>
        <w:t>The other</w:t>
      </w:r>
      <w:r>
        <w:rPr>
          <w:color w:val="000000"/>
        </w:rPr>
        <w:tab/>
      </w:r>
      <w:r>
        <w:rPr>
          <w:color w:val="000000"/>
        </w:rPr>
        <w:t xml:space="preserve">D. </w:t>
      </w:r>
      <w:r>
        <w:rPr>
          <w:rFonts w:ascii="Times New Roman" w:eastAsia="Times New Roman" w:hAnsi="Times New Roman" w:cs="Times New Roman"/>
          <w:color w:val="000000"/>
        </w:rPr>
        <w:t>The others</w:t>
      </w:r>
    </w:p>
    <w:p>
      <w:pPr>
        <w:spacing w:line="360" w:lineRule="auto"/>
        <w:jc w:val="left"/>
        <w:textAlignment w:val="center"/>
        <w:rPr>
          <w:color w:val="000000"/>
        </w:rPr>
      </w:pPr>
      <w:r>
        <w:rPr>
          <w:color w:val="000000"/>
        </w:rPr>
        <w:t xml:space="preserve">23. </w:t>
      </w:r>
      <w:r>
        <w:rPr>
          <w:rFonts w:ascii="Times New Roman" w:eastAsia="Times New Roman" w:hAnsi="Times New Roman" w:cs="Times New Roman"/>
          <w:color w:val="000000"/>
        </w:rPr>
        <w:t>We ________ respect the local culture and customs when travelling abroad.</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can</w:t>
      </w:r>
      <w:r>
        <w:rPr>
          <w:color w:val="000000"/>
        </w:rPr>
        <w:tab/>
      </w:r>
      <w:r>
        <w:rPr>
          <w:color w:val="000000"/>
        </w:rPr>
        <w:t xml:space="preserve">B. </w:t>
      </w:r>
      <w:r>
        <w:rPr>
          <w:rFonts w:ascii="Times New Roman" w:eastAsia="Times New Roman" w:hAnsi="Times New Roman" w:cs="Times New Roman"/>
          <w:color w:val="000000"/>
        </w:rPr>
        <w:t>need</w:t>
      </w:r>
      <w:r>
        <w:rPr>
          <w:color w:val="000000"/>
        </w:rPr>
        <w:tab/>
      </w:r>
      <w:r>
        <w:rPr>
          <w:color w:val="000000"/>
        </w:rPr>
        <w:t xml:space="preserve">C. </w:t>
      </w:r>
      <w:r>
        <w:rPr>
          <w:rFonts w:ascii="Times New Roman" w:eastAsia="Times New Roman" w:hAnsi="Times New Roman" w:cs="Times New Roman"/>
          <w:color w:val="000000"/>
        </w:rPr>
        <w:t>must</w:t>
      </w:r>
      <w:r>
        <w:rPr>
          <w:color w:val="000000"/>
        </w:rPr>
        <w:tab/>
      </w:r>
      <w:r>
        <w:rPr>
          <w:color w:val="000000"/>
        </w:rPr>
        <w:t xml:space="preserve">D. </w:t>
      </w:r>
      <w:r>
        <w:rPr>
          <w:rFonts w:ascii="Times New Roman" w:eastAsia="Times New Roman" w:hAnsi="Times New Roman" w:cs="Times New Roman"/>
          <w:color w:val="000000"/>
        </w:rPr>
        <w:t>may</w:t>
      </w:r>
    </w:p>
    <w:p>
      <w:pPr>
        <w:spacing w:line="360" w:lineRule="auto"/>
        <w:jc w:val="left"/>
        <w:textAlignment w:val="center"/>
        <w:rPr>
          <w:color w:val="000000"/>
        </w:rPr>
      </w:pPr>
      <w:r>
        <w:rPr>
          <w:color w:val="000000"/>
        </w:rPr>
        <w:t xml:space="preserve">24. </w:t>
      </w:r>
      <w:r>
        <w:rPr>
          <w:rFonts w:ascii="Times New Roman" w:eastAsia="Times New Roman" w:hAnsi="Times New Roman" w:cs="Times New Roman"/>
          <w:color w:val="000000"/>
        </w:rPr>
        <w:t>Teenagers should spend as _________ time as possible on electronic products to protect their eyes.</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few</w:t>
      </w:r>
      <w:r>
        <w:rPr>
          <w:color w:val="000000"/>
        </w:rPr>
        <w:tab/>
      </w:r>
      <w:r>
        <w:rPr>
          <w:color w:val="000000"/>
        </w:rPr>
        <w:t xml:space="preserve">B. </w:t>
      </w:r>
      <w:r>
        <w:rPr>
          <w:rFonts w:ascii="Times New Roman" w:eastAsia="Times New Roman" w:hAnsi="Times New Roman" w:cs="Times New Roman"/>
          <w:color w:val="000000"/>
        </w:rPr>
        <w:t>little</w:t>
      </w:r>
      <w:r>
        <w:rPr>
          <w:color w:val="000000"/>
        </w:rPr>
        <w:tab/>
      </w:r>
      <w:r>
        <w:rPr>
          <w:color w:val="000000"/>
        </w:rPr>
        <w:t xml:space="preserve">C. </w:t>
      </w:r>
      <w:r>
        <w:rPr>
          <w:rFonts w:ascii="Times New Roman" w:eastAsia="Times New Roman" w:hAnsi="Times New Roman" w:cs="Times New Roman"/>
          <w:color w:val="000000"/>
        </w:rPr>
        <w:t>less</w:t>
      </w:r>
      <w:r>
        <w:rPr>
          <w:color w:val="000000"/>
        </w:rPr>
        <w:tab/>
      </w:r>
      <w:r>
        <w:rPr>
          <w:color w:val="000000"/>
        </w:rPr>
        <w:t xml:space="preserve">D. </w:t>
      </w:r>
      <w:r>
        <w:rPr>
          <w:rFonts w:ascii="Times New Roman" w:eastAsia="Times New Roman" w:hAnsi="Times New Roman" w:cs="Times New Roman"/>
          <w:color w:val="000000"/>
        </w:rPr>
        <w:t>fewer</w:t>
      </w:r>
    </w:p>
    <w:p>
      <w:pPr>
        <w:spacing w:line="360" w:lineRule="auto"/>
        <w:jc w:val="left"/>
        <w:textAlignment w:val="center"/>
        <w:rPr>
          <w:color w:val="000000"/>
        </w:rPr>
      </w:pPr>
      <w:r>
        <w:rPr>
          <w:color w:val="000000"/>
        </w:rPr>
        <w:t xml:space="preserve">25. </w:t>
      </w:r>
      <w:r>
        <w:rPr>
          <w:rFonts w:ascii="Times New Roman" w:eastAsia="Times New Roman" w:hAnsi="Times New Roman" w:cs="Times New Roman"/>
          <w:color w:val="000000"/>
        </w:rPr>
        <w:t>Online museums allow people ________ art and learn about world history from the comfort of their homes.</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to experience</w:t>
      </w:r>
      <w:r>
        <w:rPr>
          <w:color w:val="000000"/>
        </w:rPr>
        <w:tab/>
      </w:r>
      <w:r>
        <w:rPr>
          <w:color w:val="000000"/>
        </w:rPr>
        <w:t xml:space="preserve">B. </w:t>
      </w:r>
      <w:r>
        <w:rPr>
          <w:rFonts w:ascii="Times New Roman" w:eastAsia="Times New Roman" w:hAnsi="Times New Roman" w:cs="Times New Roman"/>
          <w:color w:val="000000"/>
        </w:rPr>
        <w:t>to experiencing</w:t>
      </w:r>
      <w:r>
        <w:rPr>
          <w:color w:val="000000"/>
        </w:rPr>
        <w:tab/>
      </w:r>
      <w:r>
        <w:rPr>
          <w:color w:val="000000"/>
        </w:rPr>
        <w:t xml:space="preserve">C. </w:t>
      </w:r>
      <w:r>
        <w:rPr>
          <w:rFonts w:ascii="Times New Roman" w:eastAsia="Times New Roman" w:hAnsi="Times New Roman" w:cs="Times New Roman"/>
          <w:color w:val="000000"/>
        </w:rPr>
        <w:t>experience</w:t>
      </w:r>
      <w:r>
        <w:rPr>
          <w:color w:val="000000"/>
        </w:rPr>
        <w:tab/>
      </w:r>
      <w:r>
        <w:rPr>
          <w:color w:val="000000"/>
        </w:rPr>
        <w:t xml:space="preserve">D. </w:t>
      </w:r>
      <w:r>
        <w:rPr>
          <w:rFonts w:ascii="Times New Roman" w:eastAsia="Times New Roman" w:hAnsi="Times New Roman" w:cs="Times New Roman"/>
          <w:color w:val="000000"/>
        </w:rPr>
        <w:t>experiencing</w:t>
      </w:r>
    </w:p>
    <w:p>
      <w:pPr>
        <w:spacing w:line="360" w:lineRule="auto"/>
        <w:jc w:val="left"/>
        <w:textAlignment w:val="center"/>
        <w:rPr>
          <w:color w:val="000000"/>
        </w:rPr>
      </w:pPr>
      <w:r>
        <w:rPr>
          <w:color w:val="000000"/>
        </w:rPr>
        <w:t xml:space="preserve">26. </w:t>
      </w:r>
      <w:r>
        <w:rPr>
          <w:rFonts w:ascii="Times New Roman" w:eastAsia="Times New Roman" w:hAnsi="Times New Roman" w:cs="Times New Roman"/>
          <w:color w:val="000000"/>
        </w:rPr>
        <w:t>When we arrived home last night, Mum ________ for Dad’s birthday party.</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prepares</w:t>
      </w:r>
      <w:r>
        <w:rPr>
          <w:color w:val="000000"/>
        </w:rPr>
        <w:tab/>
      </w:r>
      <w:r>
        <w:rPr>
          <w:color w:val="000000"/>
        </w:rPr>
        <w:t xml:space="preserve">B. </w:t>
      </w:r>
      <w:r>
        <w:rPr>
          <w:rFonts w:ascii="Times New Roman" w:eastAsia="Times New Roman" w:hAnsi="Times New Roman" w:cs="Times New Roman"/>
          <w:color w:val="000000"/>
        </w:rPr>
        <w:t>is preparing</w:t>
      </w:r>
      <w:r>
        <w:rPr>
          <w:color w:val="000000"/>
        </w:rPr>
        <w:tab/>
      </w:r>
      <w:r>
        <w:rPr>
          <w:color w:val="000000"/>
        </w:rPr>
        <w:t xml:space="preserve">C. </w:t>
      </w:r>
      <w:r>
        <w:rPr>
          <w:rFonts w:ascii="Times New Roman" w:eastAsia="Times New Roman" w:hAnsi="Times New Roman" w:cs="Times New Roman"/>
          <w:color w:val="000000"/>
        </w:rPr>
        <w:t>prepared</w:t>
      </w:r>
      <w:r>
        <w:rPr>
          <w:color w:val="000000"/>
        </w:rPr>
        <w:tab/>
      </w:r>
      <w:r>
        <w:rPr>
          <w:color w:val="000000"/>
        </w:rPr>
        <w:t xml:space="preserve">D. </w:t>
      </w:r>
      <w:r>
        <w:rPr>
          <w:rFonts w:ascii="Times New Roman" w:eastAsia="Times New Roman" w:hAnsi="Times New Roman" w:cs="Times New Roman"/>
          <w:color w:val="000000"/>
        </w:rPr>
        <w:t>was preparing</w:t>
      </w:r>
    </w:p>
    <w:p>
      <w:pPr>
        <w:spacing w:line="360" w:lineRule="auto"/>
        <w:jc w:val="left"/>
        <w:textAlignment w:val="center"/>
        <w:rPr>
          <w:color w:val="000000"/>
        </w:rPr>
      </w:pPr>
      <w:r>
        <w:rPr>
          <w:color w:val="000000"/>
        </w:rPr>
        <w:t xml:space="preserve">27. </w:t>
      </w:r>
      <w:r>
        <w:rPr>
          <w:rFonts w:ascii="Times New Roman" w:eastAsia="Times New Roman" w:hAnsi="Times New Roman" w:cs="Times New Roman"/>
          <w:color w:val="000000"/>
        </w:rPr>
        <w:t>More and more new schools ________ in the area in the past few years.</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built</w:t>
      </w:r>
      <w:r>
        <w:rPr>
          <w:color w:val="000000"/>
        </w:rPr>
        <w:tab/>
      </w:r>
      <w:r>
        <w:rPr>
          <w:color w:val="000000"/>
        </w:rPr>
        <w:t xml:space="preserve">B. </w:t>
      </w:r>
      <w:r>
        <w:rPr>
          <w:rFonts w:ascii="Times New Roman" w:eastAsia="Times New Roman" w:hAnsi="Times New Roman" w:cs="Times New Roman"/>
          <w:color w:val="000000"/>
        </w:rPr>
        <w:t>were built</w:t>
      </w:r>
      <w:r>
        <w:rPr>
          <w:color w:val="000000"/>
        </w:rPr>
        <w:tab/>
      </w:r>
      <w:r>
        <w:rPr>
          <w:color w:val="000000"/>
        </w:rPr>
        <w:t xml:space="preserve">C. </w:t>
      </w:r>
      <w:r>
        <w:rPr>
          <w:rFonts w:ascii="Times New Roman" w:eastAsia="Times New Roman" w:hAnsi="Times New Roman" w:cs="Times New Roman"/>
          <w:color w:val="000000"/>
        </w:rPr>
        <w:t>have built</w:t>
      </w:r>
      <w:r>
        <w:rPr>
          <w:color w:val="000000"/>
        </w:rPr>
        <w:tab/>
      </w:r>
      <w:r>
        <w:rPr>
          <w:color w:val="000000"/>
        </w:rPr>
        <w:t xml:space="preserve">D. </w:t>
      </w:r>
      <w:r>
        <w:rPr>
          <w:rFonts w:ascii="Times New Roman" w:eastAsia="Times New Roman" w:hAnsi="Times New Roman" w:cs="Times New Roman"/>
          <w:color w:val="000000"/>
        </w:rPr>
        <w:t>have been built</w:t>
      </w:r>
    </w:p>
    <w:p>
      <w:pPr>
        <w:spacing w:line="360" w:lineRule="auto"/>
        <w:jc w:val="left"/>
        <w:textAlignment w:val="center"/>
        <w:rPr>
          <w:color w:val="000000"/>
        </w:rPr>
      </w:pPr>
      <w:r>
        <w:rPr>
          <w:color w:val="000000"/>
        </w:rPr>
        <w:t xml:space="preserve">28. </w:t>
      </w:r>
      <w:r>
        <w:rPr>
          <w:rFonts w:ascii="Times New Roman" w:eastAsia="Times New Roman" w:hAnsi="Times New Roman" w:cs="Times New Roman"/>
          <w:color w:val="000000"/>
        </w:rPr>
        <w:t>________ amazing the magic tricks are!</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What</w:t>
      </w:r>
      <w:r>
        <w:rPr>
          <w:color w:val="000000"/>
        </w:rPr>
        <w:tab/>
      </w:r>
      <w:r>
        <w:rPr>
          <w:color w:val="000000"/>
        </w:rPr>
        <w:t xml:space="preserve">B. </w:t>
      </w:r>
      <w:r>
        <w:rPr>
          <w:rFonts w:ascii="Times New Roman" w:eastAsia="Times New Roman" w:hAnsi="Times New Roman" w:cs="Times New Roman"/>
          <w:color w:val="000000"/>
        </w:rPr>
        <w:t>What an</w:t>
      </w:r>
      <w:r>
        <w:rPr>
          <w:color w:val="000000"/>
        </w:rPr>
        <w:tab/>
      </w:r>
      <w:r>
        <w:rPr>
          <w:color w:val="000000"/>
        </w:rPr>
        <w:t xml:space="preserve">C. </w:t>
      </w:r>
      <w:r>
        <w:rPr>
          <w:rFonts w:ascii="Times New Roman" w:eastAsia="Times New Roman" w:hAnsi="Times New Roman" w:cs="Times New Roman"/>
          <w:color w:val="000000"/>
        </w:rPr>
        <w:t>How</w:t>
      </w:r>
      <w:r>
        <w:rPr>
          <w:color w:val="000000"/>
        </w:rPr>
        <w:tab/>
      </w:r>
      <w:r>
        <w:rPr>
          <w:color w:val="000000"/>
        </w:rPr>
        <w:t xml:space="preserve">D. </w:t>
      </w:r>
      <w:r>
        <w:rPr>
          <w:rFonts w:ascii="Times New Roman" w:eastAsia="Times New Roman" w:hAnsi="Times New Roman" w:cs="Times New Roman"/>
          <w:color w:val="000000"/>
        </w:rPr>
        <w:t>How a</w:t>
      </w:r>
    </w:p>
    <w:p>
      <w:pPr>
        <w:spacing w:line="360" w:lineRule="auto"/>
        <w:jc w:val="left"/>
        <w:textAlignment w:val="center"/>
        <w:rPr>
          <w:color w:val="000000"/>
        </w:rPr>
      </w:pPr>
      <w:r>
        <w:rPr>
          <w:color w:val="000000"/>
        </w:rPr>
        <w:t xml:space="preserve">29. </w:t>
      </w:r>
      <w:r>
        <w:rPr>
          <w:rFonts w:ascii="Times New Roman" w:eastAsia="Times New Roman" w:hAnsi="Times New Roman" w:cs="Times New Roman"/>
          <w:color w:val="000000"/>
        </w:rPr>
        <w:t>It takes much effort and time to care for dogs, ________ to me the rewards are worth it.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for</w:t>
      </w:r>
      <w:r>
        <w:rPr>
          <w:color w:val="000000"/>
        </w:rPr>
        <w:tab/>
      </w:r>
      <w:r>
        <w:rPr>
          <w:color w:val="000000"/>
        </w:rPr>
        <w:t xml:space="preserve">B. </w:t>
      </w:r>
      <w:r>
        <w:rPr>
          <w:rFonts w:ascii="Times New Roman" w:eastAsia="Times New Roman" w:hAnsi="Times New Roman" w:cs="Times New Roman"/>
          <w:color w:val="000000"/>
        </w:rPr>
        <w:t>or</w:t>
      </w:r>
      <w:r>
        <w:rPr>
          <w:color w:val="000000"/>
        </w:rPr>
        <w:tab/>
      </w:r>
      <w:r>
        <w:rPr>
          <w:color w:val="000000"/>
        </w:rPr>
        <w:t xml:space="preserve">C. </w:t>
      </w:r>
      <w:r>
        <w:rPr>
          <w:rFonts w:ascii="Times New Roman" w:eastAsia="Times New Roman" w:hAnsi="Times New Roman" w:cs="Times New Roman"/>
          <w:color w:val="000000"/>
        </w:rPr>
        <w:t>so</w:t>
      </w:r>
      <w:r>
        <w:rPr>
          <w:color w:val="000000"/>
        </w:rPr>
        <w:tab/>
      </w:r>
      <w:r>
        <w:rPr>
          <w:color w:val="000000"/>
        </w:rPr>
        <w:t xml:space="preserve">D. </w:t>
      </w:r>
      <w:r>
        <w:rPr>
          <w:rFonts w:ascii="Times New Roman" w:eastAsia="Times New Roman" w:hAnsi="Times New Roman" w:cs="Times New Roman"/>
          <w:color w:val="000000"/>
        </w:rPr>
        <w:t>but</w:t>
      </w:r>
    </w:p>
    <w:p>
      <w:pPr>
        <w:spacing w:line="360" w:lineRule="auto"/>
        <w:jc w:val="left"/>
        <w:textAlignment w:val="center"/>
        <w:rPr>
          <w:color w:val="000000"/>
        </w:rPr>
      </w:pPr>
      <w:r>
        <w:rPr>
          <w:color w:val="000000"/>
        </w:rPr>
        <w:t xml:space="preserve">30. </w:t>
      </w:r>
      <w:r>
        <w:rPr>
          <w:rFonts w:ascii="Times New Roman" w:eastAsia="Times New Roman" w:hAnsi="Times New Roman" w:cs="Times New Roman"/>
          <w:color w:val="000000"/>
        </w:rPr>
        <w:t>Reading aloud is a good reading method ________ it can make memory better and deepen understanding of articles.</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because</w:t>
      </w:r>
      <w:r>
        <w:rPr>
          <w:color w:val="000000"/>
        </w:rPr>
        <w:tab/>
      </w:r>
      <w:r>
        <w:rPr>
          <w:color w:val="000000"/>
        </w:rPr>
        <w:t xml:space="preserve">B. </w:t>
      </w:r>
      <w:r>
        <w:rPr>
          <w:rFonts w:ascii="Times New Roman" w:eastAsia="Times New Roman" w:hAnsi="Times New Roman" w:cs="Times New Roman"/>
          <w:color w:val="000000"/>
        </w:rPr>
        <w:t>although</w:t>
      </w:r>
      <w:r>
        <w:rPr>
          <w:color w:val="000000"/>
        </w:rPr>
        <w:tab/>
      </w:r>
      <w:r>
        <w:rPr>
          <w:color w:val="000000"/>
        </w:rPr>
        <w:t xml:space="preserve">C. </w:t>
      </w:r>
      <w:r>
        <w:rPr>
          <w:rFonts w:ascii="Times New Roman" w:eastAsia="Times New Roman" w:hAnsi="Times New Roman" w:cs="Times New Roman"/>
          <w:color w:val="000000"/>
        </w:rPr>
        <w:t>unless</w:t>
      </w:r>
      <w:r>
        <w:rPr>
          <w:color w:val="000000"/>
        </w:rPr>
        <w:tab/>
      </w:r>
      <w:r>
        <w:rPr>
          <w:color w:val="000000"/>
        </w:rPr>
        <w:t xml:space="preserve">D. </w:t>
      </w:r>
      <w:r>
        <w:rPr>
          <w:rFonts w:ascii="Times New Roman" w:eastAsia="Times New Roman" w:hAnsi="Times New Roman" w:cs="Times New Roman"/>
          <w:color w:val="000000"/>
        </w:rPr>
        <w:t>while</w:t>
      </w:r>
    </w:p>
    <w:p>
      <w:pPr>
        <w:spacing w:line="360" w:lineRule="auto"/>
        <w:jc w:val="left"/>
        <w:textAlignment w:val="center"/>
        <w:rPr>
          <w:color w:val="000000"/>
        </w:rPr>
      </w:pPr>
      <w:r>
        <w:rPr>
          <w:color w:val="000000"/>
        </w:rPr>
        <w:t>31</w:t>
      </w:r>
      <w:r>
        <w:rPr>
          <w:color w:val="000000"/>
          <w:position w:val="-22"/>
        </w:rPr>
        <w:drawing>
          <wp:inline distT="0" distB="0" distL="114300" distR="114300">
            <wp:extent cx="31750" cy="88900"/>
            <wp:effectExtent l="0" t="0" r="0" b="0"/>
            <wp:docPr id="100043" name="图片 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图片 100043"/>
                    <pic:cNvPicPr>
                      <a:picLocks noChangeAspect="1"/>
                    </pic:cNvPicPr>
                  </pic:nvPicPr>
                  <pic:blipFill>
                    <a:blip xmlns:r="http://schemas.openxmlformats.org/officeDocument/2006/relationships" r:embed="rId8"/>
                    <a:stretch>
                      <a:fillRect/>
                    </a:stretch>
                  </pic:blipFill>
                  <pic:spPr>
                    <a:xfrm>
                      <a:off x="0" y="0"/>
                      <a:ext cx="31750" cy="88900"/>
                    </a:xfrm>
                    <a:prstGeom prst="rect">
                      <a:avLst/>
                    </a:prstGeom>
                  </pic:spPr>
                </pic:pic>
              </a:graphicData>
            </a:graphic>
          </wp:inline>
        </w:drawing>
      </w:r>
      <w:r>
        <w:rPr>
          <w:color w:val="000000"/>
        </w:rPr>
        <w:t xml:space="preserve"> </w:t>
      </w:r>
      <w:r>
        <w:rPr>
          <w:rFonts w:ascii="Times New Roman" w:eastAsia="Times New Roman" w:hAnsi="Times New Roman" w:cs="Times New Roman"/>
          <w:color w:val="000000"/>
        </w:rPr>
        <w:t>Judy suggests _________ money for the homeless children after the earthquake.</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raise</w:t>
      </w:r>
      <w:r>
        <w:rPr>
          <w:color w:val="000000"/>
        </w:rPr>
        <w:tab/>
      </w:r>
      <w:r>
        <w:rPr>
          <w:color w:val="000000"/>
        </w:rPr>
        <w:t xml:space="preserve">B. </w:t>
      </w:r>
      <w:r>
        <w:rPr>
          <w:rFonts w:ascii="Times New Roman" w:eastAsia="Times New Roman" w:hAnsi="Times New Roman" w:cs="Times New Roman"/>
          <w:color w:val="000000"/>
        </w:rPr>
        <w:t>raising</w:t>
      </w:r>
      <w:r>
        <w:rPr>
          <w:color w:val="000000"/>
        </w:rPr>
        <w:tab/>
      </w:r>
      <w:r>
        <w:rPr>
          <w:color w:val="000000"/>
        </w:rPr>
        <w:t xml:space="preserve">C. </w:t>
      </w:r>
      <w:r>
        <w:rPr>
          <w:rFonts w:ascii="Times New Roman" w:eastAsia="Times New Roman" w:hAnsi="Times New Roman" w:cs="Times New Roman"/>
          <w:color w:val="000000"/>
        </w:rPr>
        <w:t>to raise</w:t>
      </w:r>
      <w:r>
        <w:rPr>
          <w:color w:val="000000"/>
        </w:rPr>
        <w:tab/>
      </w:r>
      <w:r>
        <w:rPr>
          <w:color w:val="000000"/>
        </w:rPr>
        <w:t xml:space="preserve">D. </w:t>
      </w:r>
      <w:r>
        <w:rPr>
          <w:rFonts w:ascii="Times New Roman" w:eastAsia="Times New Roman" w:hAnsi="Times New Roman" w:cs="Times New Roman"/>
          <w:color w:val="000000"/>
        </w:rPr>
        <w:t>raised</w:t>
      </w:r>
    </w:p>
    <w:p>
      <w:pPr>
        <w:spacing w:line="360" w:lineRule="auto"/>
        <w:jc w:val="left"/>
        <w:textAlignment w:val="center"/>
        <w:rPr>
          <w:color w:val="000000"/>
        </w:rPr>
      </w:pPr>
      <w:r>
        <w:rPr>
          <w:rFonts w:ascii="Times New Roman" w:eastAsia="Times New Roman" w:hAnsi="Times New Roman" w:cs="Times New Roman"/>
          <w:b/>
          <w:color w:val="000000"/>
          <w:sz w:val="24"/>
        </w:rPr>
        <w:t>Choose the proper words or phrase to complete the following passages. Each can be used only once(</w:t>
      </w:r>
      <w:r>
        <w:rPr>
          <w:rFonts w:ascii="宋体" w:eastAsia="宋体" w:hAnsi="宋体" w:cs="宋体"/>
          <w:b/>
          <w:color w:val="000000"/>
          <w:sz w:val="24"/>
        </w:rPr>
        <w:t>选择最恰当的选项填入空格。每空格限填一词</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每词只能填一次</w:t>
      </w:r>
      <w:r>
        <w:rPr>
          <w:rFonts w:ascii="Times New Roman" w:eastAsia="Times New Roman" w:hAnsi="Times New Roman" w:cs="Times New Roman"/>
          <w:b/>
          <w:color w:val="000000"/>
          <w:sz w:val="24"/>
        </w:rPr>
        <w:t>)</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7749"/>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jc w:val="center"/>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A.while         B.familiar         C.squares             D.similar         E.take turns</w:t>
            </w:r>
          </w:p>
        </w:tc>
      </w:tr>
    </w:tbl>
    <w:p>
      <w:pPr>
        <w:spacing w:line="360" w:lineRule="auto"/>
        <w:ind w:firstLine="420"/>
        <w:jc w:val="left"/>
        <w:textAlignment w:val="center"/>
        <w:rPr>
          <w:color w:val="000000"/>
        </w:rPr>
      </w:pPr>
      <w:r>
        <w:rPr>
          <w:rFonts w:ascii="Times New Roman" w:eastAsia="Times New Roman" w:hAnsi="Times New Roman" w:cs="Times New Roman"/>
          <w:color w:val="000000"/>
        </w:rPr>
        <w:t xml:space="preserve">Chess is one of the oldest and most popular board games in the world. It is played with small figures on a board with black and white </w:t>
      </w:r>
      <w:r>
        <w:rPr>
          <w:color w:val="000000"/>
          <w:u w:val="single"/>
        </w:rPr>
        <w:t>____32____</w:t>
      </w:r>
      <w:r>
        <w:rPr>
          <w:rFonts w:ascii="Times New Roman" w:eastAsia="Times New Roman" w:hAnsi="Times New Roman" w:cs="Times New Roman"/>
          <w:color w:val="000000"/>
        </w:rPr>
        <w:t xml:space="preserve">, in eight rows and eight columns. Two players, playing “black” or “white”, </w:t>
      </w:r>
      <w:r>
        <w:rPr>
          <w:color w:val="000000"/>
          <w:u w:val="single"/>
        </w:rPr>
        <w:t>____33____</w:t>
      </w:r>
      <w:r>
        <w:rPr>
          <w:rFonts w:ascii="Times New Roman" w:eastAsia="Times New Roman" w:hAnsi="Times New Roman" w:cs="Times New Roman"/>
          <w:color w:val="000000"/>
        </w:rPr>
        <w:t xml:space="preserve"> moving the pieces around the board. The object of the game is to capture the other player’s “king”. </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The Chinese also have a game very </w:t>
      </w:r>
      <w:r>
        <w:rPr>
          <w:color w:val="000000"/>
          <w:u w:val="single"/>
        </w:rPr>
        <w:t>____34____</w:t>
      </w:r>
      <w:r>
        <w:rPr>
          <w:rFonts w:ascii="Times New Roman" w:eastAsia="Times New Roman" w:hAnsi="Times New Roman" w:cs="Times New Roman"/>
          <w:color w:val="000000"/>
        </w:rPr>
        <w:t xml:space="preserve"> to chess, which is called Xiangqi. It has a board that is nine lines wide and ten lines long, and with a “river” in the middle. One player has red or white pieces, </w:t>
      </w:r>
      <w:r>
        <w:rPr>
          <w:color w:val="000000"/>
          <w:u w:val="single"/>
        </w:rPr>
        <w:t>____35____</w:t>
      </w:r>
      <w:r>
        <w:rPr>
          <w:rFonts w:ascii="Times New Roman" w:eastAsia="Times New Roman" w:hAnsi="Times New Roman" w:cs="Times New Roman"/>
          <w:color w:val="000000"/>
        </w:rPr>
        <w:t xml:space="preserve"> the other player has black, blue or green pieces.</w:t>
      </w:r>
    </w:p>
    <w:tbl>
      <w:tblPr>
        <w:tblStyle w:val="TableNormal"/>
        <w:tblW w:w="672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720"/>
      </w:tblGrid>
      <w:tr>
        <w:tblPrEx>
          <w:tblW w:w="672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 xml:space="preserve">A.liquid </w:t>
            </w:r>
            <w:r>
              <w:rPr>
                <w:color w:val="000000"/>
              </w:rPr>
              <w:t xml:space="preserve">            </w:t>
            </w:r>
            <w:r>
              <w:rPr>
                <w:rFonts w:ascii="Times New Roman" w:eastAsia="Times New Roman" w:hAnsi="Times New Roman" w:cs="Times New Roman"/>
                <w:color w:val="000000"/>
              </w:rPr>
              <w:t>B.Instead</w:t>
            </w:r>
            <w:r>
              <w:rPr>
                <w:color w:val="000000"/>
              </w:rPr>
              <w:t xml:space="preserve">        </w:t>
            </w:r>
            <w:r>
              <w:rPr>
                <w:rFonts w:ascii="Times New Roman" w:eastAsia="Times New Roman" w:hAnsi="Times New Roman" w:cs="Times New Roman"/>
                <w:color w:val="000000"/>
              </w:rPr>
              <w:t xml:space="preserve">     C.discovered </w:t>
            </w:r>
            <w:r>
              <w:rPr>
                <w:color w:val="000000"/>
              </w:rPr>
              <w:t xml:space="preserve">        </w:t>
            </w:r>
            <w:r>
              <w:rPr>
                <w:rFonts w:ascii="Times New Roman" w:eastAsia="Times New Roman" w:hAnsi="Times New Roman" w:cs="Times New Roman"/>
                <w:color w:val="000000"/>
              </w:rPr>
              <w:t xml:space="preserve">D.Besides </w:t>
            </w:r>
            <w:r>
              <w:rPr>
                <w:color w:val="000000"/>
              </w:rPr>
              <w:t xml:space="preserve">    </w:t>
            </w:r>
            <w:r>
              <w:rPr>
                <w:rFonts w:ascii="Times New Roman" w:eastAsia="Times New Roman" w:hAnsi="Times New Roman" w:cs="Times New Roman"/>
                <w:color w:val="000000"/>
              </w:rPr>
              <w:t xml:space="preserve">    E.various</w:t>
            </w:r>
          </w:p>
        </w:tc>
      </w:tr>
    </w:tbl>
    <w:p>
      <w:pPr>
        <w:spacing w:line="360" w:lineRule="auto"/>
        <w:ind w:firstLine="420"/>
        <w:jc w:val="left"/>
        <w:textAlignment w:val="center"/>
        <w:rPr>
          <w:color w:val="000000"/>
        </w:rPr>
        <w:sectPr>
          <w:type w:val="nextPage"/>
          <w:pgSz w:w="11906" w:h="16838"/>
          <w:pgMar w:top="720" w:right="720" w:bottom="720" w:left="720" w:header="152" w:footer="0" w:gutter="0"/>
          <w:pgNumType w:start="3"/>
          <w:cols w:num="1" w:space="720"/>
          <w:titlePg w:val="0"/>
          <w:docGrid w:type="lines" w:linePitch="312" w:charSpace="0"/>
        </w:sectPr>
      </w:pPr>
      <w:r>
        <w:rPr>
          <w:rFonts w:ascii="Times New Roman" w:eastAsia="Times New Roman" w:hAnsi="Times New Roman" w:cs="Times New Roman"/>
          <w:color w:val="000000"/>
        </w:rPr>
        <w:t xml:space="preserve">Rubber is useful. We make </w:t>
      </w:r>
      <w:r>
        <w:rPr>
          <w:color w:val="000000"/>
          <w:u w:val="single"/>
        </w:rPr>
        <w:t>____36____</w:t>
      </w:r>
      <w:r>
        <w:rPr>
          <w:rFonts w:ascii="Times New Roman" w:eastAsia="Times New Roman" w:hAnsi="Times New Roman" w:cs="Times New Roman"/>
          <w:color w:val="000000"/>
        </w:rPr>
        <w:t xml:space="preserve"> things from rubber. We make car tires from it. We make pencil erasers from it. Rubber comes from the rubber tree! The </w:t>
      </w:r>
      <w:r>
        <w:rPr>
          <w:color w:val="000000"/>
          <w:u w:val="single"/>
        </w:rPr>
        <w:t>____37____</w:t>
      </w:r>
      <w:r>
        <w:rPr>
          <w:rFonts w:ascii="Times New Roman" w:eastAsia="Times New Roman" w:hAnsi="Times New Roman" w:cs="Times New Roman"/>
          <w:color w:val="000000"/>
        </w:rPr>
        <w:t xml:space="preserve"> in the rubber tree is called latex (</w:t>
      </w:r>
      <w:r>
        <w:rPr>
          <w:rFonts w:ascii="宋体" w:eastAsia="宋体" w:hAnsi="宋体" w:cs="宋体"/>
          <w:color w:val="000000"/>
        </w:rPr>
        <w:t>乳胶</w:t>
      </w:r>
      <w:r>
        <w:rPr>
          <w:rFonts w:ascii="Times New Roman" w:eastAsia="Times New Roman" w:hAnsi="Times New Roman" w:cs="Times New Roman"/>
          <w:color w:val="000000"/>
        </w:rPr>
        <w:t xml:space="preserve">). Latex lies under the tree’s bark. Cut into the bark. Latex flows out! Then it is turned into rubber. </w:t>
      </w:r>
    </w:p>
    <w:p>
      <w:pPr>
        <w:spacing w:line="360" w:lineRule="auto"/>
        <w:ind w:firstLine="420"/>
        <w:jc w:val="left"/>
        <w:textAlignment w:val="center"/>
        <w:rPr>
          <w:color w:val="000000"/>
        </w:rPr>
      </w:pPr>
      <w:r>
        <w:rPr>
          <w:rFonts w:ascii="Times New Roman" w:eastAsia="Times New Roman" w:hAnsi="Times New Roman" w:cs="Times New Roman"/>
          <w:color w:val="000000"/>
        </w:rPr>
        <w:t>Native South American tribes (</w:t>
      </w:r>
      <w:r>
        <w:rPr>
          <w:rFonts w:ascii="宋体" w:eastAsia="宋体" w:hAnsi="宋体" w:cs="宋体"/>
          <w:color w:val="000000"/>
        </w:rPr>
        <w:t>部落</w:t>
      </w:r>
      <w:r>
        <w:rPr>
          <w:rFonts w:ascii="Times New Roman" w:eastAsia="Times New Roman" w:hAnsi="Times New Roman" w:cs="Times New Roman"/>
          <w:color w:val="000000"/>
        </w:rPr>
        <w:t xml:space="preserve">) made rubber from latex many centuries ago. No one knows exactly when these tribes </w:t>
      </w:r>
      <w:r>
        <w:rPr>
          <w:color w:val="000000"/>
          <w:u w:val="single"/>
        </w:rPr>
        <w:t>____38____</w:t>
      </w:r>
      <w:r>
        <w:rPr>
          <w:rFonts w:ascii="Times New Roman" w:eastAsia="Times New Roman" w:hAnsi="Times New Roman" w:cs="Times New Roman"/>
          <w:color w:val="000000"/>
        </w:rPr>
        <w:t xml:space="preserve"> rubber. But Christopher Columbus knew about rubber!</w:t>
      </w:r>
    </w:p>
    <w:p>
      <w:pPr>
        <w:spacing w:line="360" w:lineRule="auto"/>
        <w:ind w:firstLine="420"/>
        <w:jc w:val="left"/>
        <w:textAlignment w:val="center"/>
        <w:rPr>
          <w:color w:val="000000"/>
        </w:rPr>
      </w:pPr>
      <w:r>
        <w:rPr>
          <w:rFonts w:ascii="Times New Roman" w:eastAsia="Times New Roman" w:hAnsi="Times New Roman" w:cs="Times New Roman"/>
          <w:color w:val="000000"/>
        </w:rPr>
        <w:t>In 1493, he took a second trip to the Americas and saw natives playing with a rubber ball!</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There are many different plants that make latex. But we use only the rubber tree to make rubber. Why? Some latex is hard to turn into rubber. This tree’s latex is easy to turn into rubber. </w:t>
      </w:r>
      <w:r>
        <w:rPr>
          <w:color w:val="000000"/>
          <w:u w:val="single"/>
        </w:rPr>
        <w:t>____39____</w:t>
      </w:r>
      <w:r>
        <w:rPr>
          <w:color w:val="000000"/>
        </w:rPr>
        <w:t xml:space="preserve"> </w:t>
      </w:r>
      <w:r>
        <w:rPr>
          <w:rFonts w:ascii="Times New Roman" w:eastAsia="Times New Roman" w:hAnsi="Times New Roman" w:cs="Times New Roman"/>
          <w:color w:val="000000"/>
        </w:rPr>
        <w:t>this tree actually makes more latex when it is cut.</w:t>
      </w:r>
    </w:p>
    <w:p>
      <w:pPr>
        <w:spacing w:line="360" w:lineRule="auto"/>
        <w:jc w:val="left"/>
        <w:textAlignment w:val="center"/>
        <w:rPr>
          <w:color w:val="000000"/>
        </w:rPr>
      </w:pPr>
      <w:r>
        <w:rPr>
          <w:rFonts w:ascii="Times New Roman" w:eastAsia="Times New Roman" w:hAnsi="Times New Roman" w:cs="Times New Roman"/>
          <w:b/>
          <w:color w:val="000000"/>
          <w:sz w:val="24"/>
        </w:rPr>
        <w:t>IV. Complete the sentences with the given words in their proper forms(</w:t>
      </w:r>
      <w:r>
        <w:rPr>
          <w:rFonts w:ascii="宋体" w:eastAsia="宋体" w:hAnsi="宋体" w:cs="宋体"/>
          <w:b/>
          <w:color w:val="000000"/>
          <w:sz w:val="24"/>
        </w:rPr>
        <w:t>用括号中所给单词的适当形式完成下列句子。每空格限填一词</w:t>
      </w:r>
      <w:r>
        <w:rPr>
          <w:rFonts w:ascii="Times New Roman" w:eastAsia="Times New Roman" w:hAnsi="Times New Roman" w:cs="Times New Roman"/>
          <w:b/>
          <w:color w:val="000000"/>
          <w:sz w:val="24"/>
        </w:rPr>
        <w:t>)(</w:t>
      </w:r>
      <w:r>
        <w:rPr>
          <w:rFonts w:ascii="宋体" w:eastAsia="宋体" w:hAnsi="宋体" w:cs="宋体"/>
          <w:b/>
          <w:color w:val="000000"/>
          <w:sz w:val="24"/>
        </w:rPr>
        <w:t>共</w:t>
      </w:r>
      <w:r>
        <w:rPr>
          <w:rFonts w:ascii="Times New Roman" w:eastAsia="Times New Roman" w:hAnsi="Times New Roman" w:cs="Times New Roman"/>
          <w:b/>
          <w:color w:val="000000"/>
          <w:sz w:val="24"/>
        </w:rPr>
        <w:t>8</w:t>
      </w:r>
      <w:r>
        <w:rPr>
          <w:rFonts w:ascii="宋体" w:eastAsia="宋体" w:hAnsi="宋体" w:cs="宋体"/>
          <w:b/>
          <w:color w:val="000000"/>
          <w:sz w:val="24"/>
        </w:rPr>
        <w:t>分</w:t>
      </w:r>
      <w:r>
        <w:rPr>
          <w:rFonts w:ascii="Times New Roman" w:eastAsia="Times New Roman" w:hAnsi="Times New Roman" w:cs="Times New Roman"/>
          <w:b/>
          <w:color w:val="000000"/>
          <w:sz w:val="24"/>
        </w:rPr>
        <w:t>)</w:t>
      </w:r>
    </w:p>
    <w:p>
      <w:pPr>
        <w:spacing w:line="360" w:lineRule="auto"/>
        <w:jc w:val="left"/>
        <w:textAlignment w:val="center"/>
        <w:rPr>
          <w:color w:val="000000"/>
        </w:rPr>
      </w:pPr>
      <w:r>
        <w:rPr>
          <w:color w:val="000000"/>
        </w:rPr>
        <w:t xml:space="preserve">40. </w:t>
      </w:r>
      <w:r>
        <w:rPr>
          <w:rFonts w:ascii="Times New Roman" w:eastAsia="Times New Roman" w:hAnsi="Times New Roman" w:cs="Times New Roman"/>
          <w:color w:val="000000"/>
        </w:rPr>
        <w:t xml:space="preserve">The </w:t>
      </w:r>
      <w:r>
        <w:rPr>
          <w:color w:val="000000"/>
        </w:rPr>
        <w:t xml:space="preserve">_________ </w:t>
      </w:r>
      <w:r>
        <w:rPr>
          <w:rFonts w:ascii="Times New Roman" w:eastAsia="Times New Roman" w:hAnsi="Times New Roman" w:cs="Times New Roman"/>
          <w:color w:val="000000"/>
        </w:rPr>
        <w:t xml:space="preserve">(nineteen) Asian Games took place in Hangzhou last autumn. </w:t>
      </w:r>
    </w:p>
    <w:p>
      <w:pPr>
        <w:spacing w:line="360" w:lineRule="auto"/>
        <w:jc w:val="left"/>
        <w:textAlignment w:val="center"/>
        <w:rPr>
          <w:color w:val="000000"/>
        </w:rPr>
      </w:pPr>
      <w:r>
        <w:rPr>
          <w:color w:val="000000"/>
        </w:rPr>
        <w:t xml:space="preserve">41. </w:t>
      </w:r>
      <w:r>
        <w:rPr>
          <w:rFonts w:ascii="Times New Roman" w:eastAsia="Times New Roman" w:hAnsi="Times New Roman" w:cs="Times New Roman"/>
          <w:color w:val="000000"/>
        </w:rPr>
        <w:t xml:space="preserve">He had to wait for another two </w:t>
      </w:r>
      <w:r>
        <w:rPr>
          <w:color w:val="000000"/>
        </w:rPr>
        <w:t>_________</w:t>
      </w:r>
      <w:r>
        <w:rPr>
          <w:rFonts w:ascii="Times New Roman" w:eastAsia="Times New Roman" w:hAnsi="Times New Roman" w:cs="Times New Roman"/>
          <w:color w:val="000000"/>
        </w:rPr>
        <w:t xml:space="preserve"> for the flight to Britain. (month)</w:t>
      </w:r>
    </w:p>
    <w:p>
      <w:pPr>
        <w:spacing w:line="360" w:lineRule="auto"/>
        <w:jc w:val="left"/>
        <w:textAlignment w:val="center"/>
        <w:rPr>
          <w:color w:val="000000"/>
        </w:rPr>
      </w:pPr>
      <w:r>
        <w:rPr>
          <w:color w:val="000000"/>
        </w:rPr>
        <w:t xml:space="preserve">42. </w:t>
      </w:r>
      <w:r>
        <w:rPr>
          <w:rFonts w:ascii="Times New Roman" w:eastAsia="Times New Roman" w:hAnsi="Times New Roman" w:cs="Times New Roman"/>
          <w:color w:val="000000"/>
        </w:rPr>
        <w:t xml:space="preserve">In my view, having a hobby can greatly enrich our </w:t>
      </w:r>
      <w:r>
        <w:rPr>
          <w:color w:val="000000"/>
        </w:rPr>
        <w:t>________</w:t>
      </w:r>
      <w:r>
        <w:rPr>
          <w:rFonts w:ascii="Times New Roman" w:eastAsia="Times New Roman" w:hAnsi="Times New Roman" w:cs="Times New Roman"/>
          <w:color w:val="000000"/>
        </w:rPr>
        <w:t xml:space="preserve"> life. (society)</w:t>
      </w:r>
    </w:p>
    <w:p>
      <w:pPr>
        <w:spacing w:line="360" w:lineRule="auto"/>
        <w:jc w:val="left"/>
        <w:textAlignment w:val="center"/>
        <w:rPr>
          <w:color w:val="000000"/>
        </w:rPr>
      </w:pPr>
      <w:r>
        <w:rPr>
          <w:color w:val="000000"/>
        </w:rPr>
        <w:t xml:space="preserve">43. </w:t>
      </w:r>
      <w:r>
        <w:rPr>
          <w:rFonts w:ascii="Times New Roman" w:eastAsia="Times New Roman" w:hAnsi="Times New Roman" w:cs="Times New Roman"/>
          <w:color w:val="000000"/>
        </w:rPr>
        <w:t xml:space="preserve">To our joy, the play we put on in the theatre was very </w:t>
      </w:r>
      <w:r>
        <w:rPr>
          <w:color w:val="000000"/>
        </w:rPr>
        <w:t>________</w:t>
      </w:r>
      <w:r>
        <w:rPr>
          <w:rFonts w:ascii="Times New Roman" w:eastAsia="Times New Roman" w:hAnsi="Times New Roman" w:cs="Times New Roman"/>
          <w:color w:val="000000"/>
        </w:rPr>
        <w:t>. (success)</w:t>
      </w:r>
    </w:p>
    <w:p>
      <w:pPr>
        <w:spacing w:line="360" w:lineRule="auto"/>
        <w:jc w:val="left"/>
        <w:textAlignment w:val="center"/>
        <w:rPr>
          <w:color w:val="000000"/>
        </w:rPr>
      </w:pPr>
      <w:r>
        <w:rPr>
          <w:color w:val="000000"/>
        </w:rPr>
        <w:t xml:space="preserve">44. </w:t>
      </w:r>
      <w:r>
        <w:rPr>
          <w:rFonts w:ascii="Times New Roman" w:eastAsia="Times New Roman" w:hAnsi="Times New Roman" w:cs="Times New Roman"/>
          <w:color w:val="000000"/>
        </w:rPr>
        <w:t xml:space="preserve">Danny sent me an e-mail to </w:t>
      </w:r>
      <w:r>
        <w:rPr>
          <w:color w:val="000000"/>
        </w:rPr>
        <w:t>________</w:t>
      </w:r>
      <w:r>
        <w:rPr>
          <w:rFonts w:ascii="Times New Roman" w:eastAsia="Times New Roman" w:hAnsi="Times New Roman" w:cs="Times New Roman"/>
          <w:color w:val="000000"/>
        </w:rPr>
        <w:t xml:space="preserve"> for losing his temper yesterday afternoon. (apology)</w:t>
      </w:r>
    </w:p>
    <w:p>
      <w:pPr>
        <w:spacing w:line="360" w:lineRule="auto"/>
        <w:jc w:val="left"/>
        <w:textAlignment w:val="center"/>
        <w:rPr>
          <w:color w:val="000000"/>
        </w:rPr>
      </w:pPr>
      <w:r>
        <w:rPr>
          <w:color w:val="000000"/>
        </w:rPr>
        <w:t xml:space="preserve">45. </w:t>
      </w:r>
      <w:r>
        <w:rPr>
          <w:rFonts w:ascii="Times New Roman" w:eastAsia="Times New Roman" w:hAnsi="Times New Roman" w:cs="Times New Roman"/>
          <w:color w:val="000000"/>
        </w:rPr>
        <w:t xml:space="preserve">It seems to be </w:t>
      </w:r>
      <w:r>
        <w:rPr>
          <w:color w:val="000000"/>
        </w:rPr>
        <w:t>________</w:t>
      </w:r>
      <w:r>
        <w:rPr>
          <w:rFonts w:ascii="Times New Roman" w:eastAsia="Times New Roman" w:hAnsi="Times New Roman" w:cs="Times New Roman"/>
          <w:color w:val="000000"/>
        </w:rPr>
        <w:t xml:space="preserve"> to get into the amusement park. Let’s go back home. (hope)</w:t>
      </w:r>
    </w:p>
    <w:p>
      <w:pPr>
        <w:spacing w:line="360" w:lineRule="auto"/>
        <w:jc w:val="left"/>
        <w:textAlignment w:val="center"/>
        <w:rPr>
          <w:color w:val="000000"/>
        </w:rPr>
      </w:pPr>
      <w:r>
        <w:rPr>
          <w:color w:val="000000"/>
        </w:rPr>
        <w:t xml:space="preserve">46. </w:t>
      </w:r>
      <w:r>
        <w:rPr>
          <w:rFonts w:ascii="Times New Roman" w:eastAsia="Times New Roman" w:hAnsi="Times New Roman" w:cs="Times New Roman"/>
          <w:color w:val="000000"/>
        </w:rPr>
        <w:t xml:space="preserve">To </w:t>
      </w:r>
      <w:r>
        <w:rPr>
          <w:color w:val="000000"/>
        </w:rPr>
        <w:t>________</w:t>
      </w:r>
      <w:r>
        <w:rPr>
          <w:rFonts w:ascii="Times New Roman" w:eastAsia="Times New Roman" w:hAnsi="Times New Roman" w:cs="Times New Roman"/>
          <w:color w:val="000000"/>
        </w:rPr>
        <w:t xml:space="preserve"> a new picture, that painter has stayed in his studio for nearly a week. (creative)</w:t>
      </w:r>
    </w:p>
    <w:p>
      <w:pPr>
        <w:spacing w:line="360" w:lineRule="auto"/>
        <w:jc w:val="left"/>
        <w:textAlignment w:val="center"/>
        <w:rPr>
          <w:color w:val="000000"/>
        </w:rPr>
      </w:pPr>
      <w:r>
        <w:rPr>
          <w:color w:val="000000"/>
        </w:rPr>
        <w:t xml:space="preserve">47. </w:t>
      </w:r>
      <w:r>
        <w:rPr>
          <w:rFonts w:ascii="Times New Roman" w:eastAsia="Times New Roman" w:hAnsi="Times New Roman" w:cs="Times New Roman"/>
          <w:color w:val="000000"/>
        </w:rPr>
        <w:t xml:space="preserve">Going cycling with friends at weekends gives Tony a feeling of great </w:t>
      </w:r>
      <w:r>
        <w:rPr>
          <w:color w:val="000000"/>
        </w:rPr>
        <w:t>________</w:t>
      </w:r>
      <w:r>
        <w:rPr>
          <w:rFonts w:ascii="Times New Roman" w:eastAsia="Times New Roman" w:hAnsi="Times New Roman" w:cs="Times New Roman"/>
          <w:color w:val="000000"/>
        </w:rPr>
        <w:t>. (happy)</w:t>
      </w:r>
    </w:p>
    <w:p>
      <w:pPr>
        <w:spacing w:line="360" w:lineRule="auto"/>
        <w:jc w:val="left"/>
        <w:textAlignment w:val="center"/>
        <w:rPr>
          <w:color w:val="000000"/>
        </w:rPr>
      </w:pPr>
      <w:r>
        <w:rPr>
          <w:rFonts w:ascii="Times New Roman" w:eastAsia="Times New Roman" w:hAnsi="Times New Roman" w:cs="Times New Roman"/>
          <w:b/>
          <w:color w:val="000000"/>
          <w:sz w:val="24"/>
        </w:rPr>
        <w:t>V. Complete the following sentences as required(</w:t>
      </w:r>
      <w:r>
        <w:rPr>
          <w:rFonts w:ascii="宋体" w:eastAsia="宋体" w:hAnsi="宋体" w:cs="宋体"/>
          <w:b/>
          <w:color w:val="000000"/>
          <w:sz w:val="24"/>
        </w:rPr>
        <w:t>根据所给要求完成句子。</w:t>
      </w:r>
      <w:r>
        <w:rPr>
          <w:rFonts w:ascii="Times New Roman" w:eastAsia="Times New Roman" w:hAnsi="Times New Roman" w:cs="Times New Roman"/>
          <w:b/>
          <w:color w:val="000000"/>
          <w:sz w:val="24"/>
        </w:rPr>
        <w:t>52-57</w:t>
      </w:r>
      <w:r>
        <w:rPr>
          <w:rFonts w:ascii="宋体" w:eastAsia="宋体" w:hAnsi="宋体" w:cs="宋体"/>
          <w:b/>
          <w:color w:val="000000"/>
          <w:sz w:val="24"/>
        </w:rPr>
        <w:t>小题每空格限填一词</w:t>
      </w:r>
      <w:r>
        <w:rPr>
          <w:rFonts w:ascii="Times New Roman" w:eastAsia="Times New Roman" w:hAnsi="Times New Roman" w:cs="Times New Roman"/>
          <w:b/>
          <w:color w:val="000000"/>
          <w:sz w:val="24"/>
        </w:rPr>
        <w:t>)(</w:t>
      </w:r>
      <w:r>
        <w:rPr>
          <w:rFonts w:ascii="宋体" w:eastAsia="宋体" w:hAnsi="宋体" w:cs="宋体"/>
          <w:b/>
          <w:color w:val="000000"/>
          <w:sz w:val="24"/>
        </w:rPr>
        <w:t>共</w:t>
      </w:r>
      <w:r>
        <w:rPr>
          <w:rFonts w:ascii="Times New Roman" w:eastAsia="Times New Roman" w:hAnsi="Times New Roman" w:cs="Times New Roman"/>
          <w:b/>
          <w:color w:val="000000"/>
          <w:sz w:val="24"/>
        </w:rPr>
        <w:t>14</w:t>
      </w:r>
      <w:r>
        <w:rPr>
          <w:rFonts w:ascii="宋体" w:eastAsia="宋体" w:hAnsi="宋体" w:cs="宋体"/>
          <w:b/>
          <w:color w:val="000000"/>
          <w:sz w:val="24"/>
        </w:rPr>
        <w:t>分</w:t>
      </w:r>
      <w:r>
        <w:rPr>
          <w:rFonts w:ascii="Times New Roman" w:eastAsia="Times New Roman" w:hAnsi="Times New Roman" w:cs="Times New Roman"/>
          <w:b/>
          <w:color w:val="000000"/>
          <w:sz w:val="24"/>
        </w:rPr>
        <w:t>)</w:t>
      </w:r>
    </w:p>
    <w:p>
      <w:pPr>
        <w:spacing w:line="360" w:lineRule="auto"/>
        <w:jc w:val="left"/>
        <w:textAlignment w:val="center"/>
        <w:rPr>
          <w:color w:val="000000"/>
        </w:rPr>
      </w:pPr>
      <w:r>
        <w:rPr>
          <w:color w:val="000000"/>
        </w:rPr>
        <w:t xml:space="preserve">48. </w:t>
      </w:r>
      <w:r>
        <w:rPr>
          <w:rFonts w:ascii="Times New Roman" w:eastAsia="Times New Roman" w:hAnsi="Times New Roman" w:cs="Times New Roman"/>
          <w:color w:val="000000"/>
        </w:rPr>
        <w:t>Mr. Jones bought a vase for 30, 000 dollars last year. (</w:t>
      </w:r>
      <w:r>
        <w:rPr>
          <w:rFonts w:ascii="宋体" w:eastAsia="宋体" w:hAnsi="宋体" w:cs="宋体"/>
          <w:color w:val="000000"/>
        </w:rPr>
        <w:t>改为一般疑问句</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________</w:t>
      </w:r>
      <w:r>
        <w:rPr>
          <w:rFonts w:ascii="Times New Roman" w:eastAsia="Times New Roman" w:hAnsi="Times New Roman" w:cs="Times New Roman"/>
          <w:color w:val="000000"/>
        </w:rPr>
        <w:t xml:space="preserve"> Mr. Jones </w:t>
      </w:r>
      <w:r>
        <w:rPr>
          <w:color w:val="000000"/>
        </w:rPr>
        <w:t>________</w:t>
      </w:r>
      <w:r>
        <w:rPr>
          <w:rFonts w:ascii="Times New Roman" w:eastAsia="Times New Roman" w:hAnsi="Times New Roman" w:cs="Times New Roman"/>
          <w:color w:val="000000"/>
        </w:rPr>
        <w:t>a vase for 30, 000 dollars last year?</w:t>
      </w:r>
    </w:p>
    <w:p>
      <w:pPr>
        <w:spacing w:line="360" w:lineRule="auto"/>
        <w:jc w:val="left"/>
        <w:textAlignment w:val="center"/>
        <w:rPr>
          <w:color w:val="000000"/>
        </w:rPr>
      </w:pPr>
      <w:r>
        <w:rPr>
          <w:color w:val="000000"/>
        </w:rPr>
        <w:t xml:space="preserve">49. </w:t>
      </w:r>
      <w:r>
        <w:rPr>
          <w:rFonts w:ascii="Times New Roman" w:eastAsia="Times New Roman" w:hAnsi="Times New Roman" w:cs="Times New Roman"/>
          <w:color w:val="000000"/>
        </w:rPr>
        <w:t xml:space="preserve">The students will be back from the lab </w:t>
      </w:r>
      <w:r>
        <w:rPr>
          <w:rFonts w:ascii="Times New Roman" w:eastAsia="Times New Roman" w:hAnsi="Times New Roman" w:cs="Times New Roman"/>
          <w:color w:val="000000"/>
          <w:u w:val="single"/>
        </w:rPr>
        <w:t>in ten minutes</w:t>
      </w:r>
      <w:r>
        <w:rPr>
          <w:rFonts w:ascii="Times New Roman" w:eastAsia="Times New Roman" w:hAnsi="Times New Roman" w:cs="Times New Roman"/>
          <w:color w:val="000000"/>
        </w:rPr>
        <w:t>. (</w:t>
      </w:r>
      <w:r>
        <w:rPr>
          <w:rFonts w:ascii="宋体" w:eastAsia="宋体" w:hAnsi="宋体" w:cs="宋体"/>
          <w:color w:val="000000"/>
        </w:rPr>
        <w:t>对划线部分提问</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_________</w:t>
      </w:r>
      <w:r>
        <w:rPr>
          <w:rFonts w:ascii="Times New Roman" w:eastAsia="Times New Roman" w:hAnsi="Times New Roman" w:cs="Times New Roman"/>
          <w:color w:val="000000"/>
        </w:rPr>
        <w:t xml:space="preserve"> </w:t>
      </w:r>
      <w:r>
        <w:rPr>
          <w:color w:val="000000"/>
        </w:rPr>
        <w:t xml:space="preserve">_________ </w:t>
      </w:r>
      <w:r>
        <w:rPr>
          <w:rFonts w:ascii="Times New Roman" w:eastAsia="Times New Roman" w:hAnsi="Times New Roman" w:cs="Times New Roman"/>
          <w:color w:val="000000"/>
        </w:rPr>
        <w:t>will the students be back from the lab?</w:t>
      </w:r>
    </w:p>
    <w:p>
      <w:pPr>
        <w:spacing w:line="360" w:lineRule="auto"/>
        <w:jc w:val="left"/>
        <w:textAlignment w:val="center"/>
        <w:rPr>
          <w:color w:val="000000"/>
        </w:rPr>
      </w:pPr>
      <w:r>
        <w:rPr>
          <w:color w:val="000000"/>
        </w:rPr>
        <w:t xml:space="preserve">50. </w:t>
      </w:r>
      <w:r>
        <w:rPr>
          <w:rFonts w:ascii="Times New Roman" w:eastAsia="Times New Roman" w:hAnsi="Times New Roman" w:cs="Times New Roman"/>
          <w:color w:val="000000"/>
        </w:rPr>
        <w:t>Mary has breakfast with her families every weekend. (</w:t>
      </w:r>
      <w:r>
        <w:rPr>
          <w:rFonts w:ascii="宋体" w:eastAsia="宋体" w:hAnsi="宋体" w:cs="宋体"/>
          <w:color w:val="000000"/>
        </w:rPr>
        <w:t>改为反意疑问句</w:t>
      </w:r>
      <w:r>
        <w:rPr>
          <w:rFonts w:ascii="Times New Roman" w:eastAsia="Times New Roman" w:hAnsi="Times New Roman" w:cs="Times New Roman"/>
          <w:color w:val="000000"/>
        </w:rPr>
        <w:t>)</w:t>
      </w:r>
    </w:p>
    <w:p>
      <w:pPr>
        <w:spacing w:line="360" w:lineRule="auto"/>
        <w:jc w:val="left"/>
        <w:textAlignment w:val="center"/>
        <w:rPr>
          <w:color w:val="000000"/>
        </w:rPr>
      </w:pPr>
      <w:r>
        <w:rPr>
          <w:rFonts w:ascii="Times New Roman" w:eastAsia="Times New Roman" w:hAnsi="Times New Roman" w:cs="Times New Roman"/>
          <w:color w:val="000000"/>
        </w:rPr>
        <w:t xml:space="preserve">Mary has breakfast with her families every weekend, </w:t>
      </w:r>
      <w:r>
        <w:rPr>
          <w:color w:val="000000"/>
        </w:rPr>
        <w:t>_________</w:t>
      </w:r>
      <w:r>
        <w:rPr>
          <w:rFonts w:ascii="Times New Roman" w:eastAsia="Times New Roman" w:hAnsi="Times New Roman" w:cs="Times New Roman"/>
          <w:color w:val="000000"/>
        </w:rPr>
        <w:t xml:space="preserve"> </w:t>
      </w:r>
      <w:r>
        <w:rPr>
          <w:color w:val="000000"/>
        </w:rPr>
        <w:t>________</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 xml:space="preserve">51. </w:t>
      </w:r>
      <w:r>
        <w:rPr>
          <w:rFonts w:ascii="Times New Roman" w:eastAsia="Times New Roman" w:hAnsi="Times New Roman" w:cs="Times New Roman"/>
          <w:color w:val="000000"/>
        </w:rPr>
        <w:t>“Do you plan to attend the lecture this evening?”Mrs. Li asked Sam. (</w:t>
      </w:r>
      <w:r>
        <w:rPr>
          <w:rFonts w:ascii="宋体" w:eastAsia="宋体" w:hAnsi="宋体" w:cs="宋体"/>
          <w:color w:val="000000"/>
        </w:rPr>
        <w:t>改为间接引语</w:t>
      </w:r>
      <w:r>
        <w:rPr>
          <w:rFonts w:ascii="Times New Roman" w:eastAsia="Times New Roman" w:hAnsi="Times New Roman" w:cs="Times New Roman"/>
          <w:color w:val="000000"/>
        </w:rPr>
        <w:t>)</w:t>
      </w:r>
    </w:p>
    <w:p>
      <w:pPr>
        <w:spacing w:line="360" w:lineRule="auto"/>
        <w:jc w:val="left"/>
        <w:textAlignment w:val="center"/>
        <w:rPr>
          <w:color w:val="000000"/>
        </w:rPr>
      </w:pPr>
      <w:r>
        <w:rPr>
          <w:rFonts w:ascii="Times New Roman" w:eastAsia="Times New Roman" w:hAnsi="Times New Roman" w:cs="Times New Roman"/>
          <w:color w:val="000000"/>
        </w:rPr>
        <w:t xml:space="preserve">Mrs. Li asked Sam if </w:t>
      </w:r>
      <w:r>
        <w:rPr>
          <w:color w:val="000000"/>
        </w:rPr>
        <w:t>________</w:t>
      </w:r>
      <w:r>
        <w:rPr>
          <w:rFonts w:ascii="Times New Roman" w:eastAsia="Times New Roman" w:hAnsi="Times New Roman" w:cs="Times New Roman"/>
          <w:color w:val="000000"/>
        </w:rPr>
        <w:t xml:space="preserve"> </w:t>
      </w:r>
      <w:r>
        <w:rPr>
          <w:color w:val="000000"/>
        </w:rPr>
        <w:t>________</w:t>
      </w:r>
      <w:r>
        <w:rPr>
          <w:rFonts w:ascii="Times New Roman" w:eastAsia="Times New Roman" w:hAnsi="Times New Roman" w:cs="Times New Roman"/>
          <w:color w:val="000000"/>
        </w:rPr>
        <w:t xml:space="preserve"> to attend the lecture this evening.</w:t>
      </w:r>
    </w:p>
    <w:p>
      <w:pPr>
        <w:spacing w:line="360" w:lineRule="auto"/>
        <w:jc w:val="left"/>
        <w:textAlignment w:val="center"/>
        <w:rPr>
          <w:color w:val="000000"/>
        </w:rPr>
      </w:pPr>
      <w:r>
        <w:rPr>
          <w:color w:val="000000"/>
        </w:rPr>
        <w:t xml:space="preserve">52. </w:t>
      </w:r>
      <w:r>
        <w:rPr>
          <w:rFonts w:ascii="Times New Roman" w:eastAsia="Times New Roman" w:hAnsi="Times New Roman" w:cs="Times New Roman"/>
          <w:color w:val="000000"/>
        </w:rPr>
        <w:t>I won’t pass the exam if you don’t help me. (</w:t>
      </w:r>
      <w:r>
        <w:rPr>
          <w:rFonts w:ascii="宋体" w:eastAsia="宋体" w:hAnsi="宋体" w:cs="宋体"/>
          <w:color w:val="000000"/>
        </w:rPr>
        <w:t>改为简单句</w:t>
      </w:r>
      <w:r>
        <w:rPr>
          <w:rFonts w:ascii="Times New Roman" w:eastAsia="Times New Roman" w:hAnsi="Times New Roman" w:cs="Times New Roman"/>
          <w:color w:val="000000"/>
        </w:rPr>
        <w:t>)</w:t>
      </w:r>
    </w:p>
    <w:p>
      <w:pPr>
        <w:spacing w:line="360" w:lineRule="auto"/>
        <w:jc w:val="left"/>
        <w:textAlignment w:val="center"/>
        <w:rPr>
          <w:color w:val="000000"/>
        </w:rPr>
      </w:pPr>
      <w:r>
        <w:rPr>
          <w:rFonts w:ascii="Times New Roman" w:eastAsia="Times New Roman" w:hAnsi="Times New Roman" w:cs="Times New Roman"/>
          <w:color w:val="000000"/>
        </w:rPr>
        <w:t xml:space="preserve">I won’t pass the exam </w:t>
      </w:r>
      <w:r>
        <w:rPr>
          <w:color w:val="000000"/>
        </w:rPr>
        <w:t>________</w:t>
      </w:r>
      <w:r>
        <w:rPr>
          <w:rFonts w:ascii="Times New Roman" w:eastAsia="Times New Roman" w:hAnsi="Times New Roman" w:cs="Times New Roman"/>
          <w:color w:val="000000"/>
        </w:rPr>
        <w:t xml:space="preserve"> your </w:t>
      </w:r>
      <w:r>
        <w:rPr>
          <w:color w:val="000000"/>
        </w:rPr>
        <w:t>_________</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 xml:space="preserve">53. </w:t>
      </w:r>
      <w:r>
        <w:rPr>
          <w:rFonts w:ascii="Times New Roman" w:eastAsia="Times New Roman" w:hAnsi="Times New Roman" w:cs="Times New Roman"/>
          <w:color w:val="000000"/>
        </w:rPr>
        <w:t>The president of the university gave some advice to the graduates. (</w:t>
      </w:r>
      <w:r>
        <w:rPr>
          <w:rFonts w:ascii="宋体" w:eastAsia="宋体" w:hAnsi="宋体" w:cs="宋体"/>
          <w:color w:val="000000"/>
        </w:rPr>
        <w:t>改</w:t>
      </w:r>
      <w:r>
        <w:rPr>
          <w:rFonts w:ascii="宋体" w:eastAsia="宋体" w:hAnsi="宋体" w:cs="宋体"/>
          <w:color w:val="000000"/>
          <w:position w:val="0"/>
        </w:rPr>
        <w:drawing>
          <wp:inline distT="0" distB="0" distL="114300" distR="114300">
            <wp:extent cx="158750" cy="190500"/>
            <wp:effectExtent l="0" t="0" r="12700" b="0"/>
            <wp:docPr id="100039" name="图片 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图片 100039"/>
                    <pic:cNvPicPr>
                      <a:picLocks noChangeAspect="1"/>
                    </pic:cNvPicPr>
                  </pic:nvPicPr>
                  <pic:blipFill>
                    <a:blip xmlns:r="http://schemas.openxmlformats.org/officeDocument/2006/relationships" r:embed="rId9"/>
                    <a:stretch>
                      <a:fillRect/>
                    </a:stretch>
                  </pic:blipFill>
                  <pic:spPr>
                    <a:xfrm>
                      <a:off x="0" y="0"/>
                      <a:ext cx="158750" cy="190500"/>
                    </a:xfrm>
                    <a:prstGeom prst="rect">
                      <a:avLst/>
                    </a:prstGeom>
                  </pic:spPr>
                </pic:pic>
              </a:graphicData>
            </a:graphic>
          </wp:inline>
        </w:drawing>
      </w:r>
      <w:r>
        <w:rPr>
          <w:rFonts w:ascii="宋体" w:eastAsia="宋体" w:hAnsi="宋体" w:cs="宋体"/>
          <w:color w:val="000000"/>
        </w:rPr>
        <w:t>被动语态</w:t>
      </w:r>
      <w:r>
        <w:rPr>
          <w:rFonts w:ascii="Times New Roman" w:eastAsia="Times New Roman" w:hAnsi="Times New Roman" w:cs="Times New Roman"/>
          <w:color w:val="000000"/>
        </w:rPr>
        <w:t>)</w:t>
      </w:r>
    </w:p>
    <w:p>
      <w:pPr>
        <w:spacing w:line="360" w:lineRule="auto"/>
        <w:jc w:val="left"/>
        <w:textAlignment w:val="center"/>
        <w:rPr>
          <w:color w:val="000000"/>
        </w:rPr>
      </w:pPr>
      <w:r>
        <w:rPr>
          <w:rFonts w:ascii="Times New Roman" w:eastAsia="Times New Roman" w:hAnsi="Times New Roman" w:cs="Times New Roman"/>
          <w:color w:val="000000"/>
        </w:rPr>
        <w:t xml:space="preserve">Some advice </w:t>
      </w:r>
      <w:r>
        <w:rPr>
          <w:color w:val="000000"/>
        </w:rPr>
        <w:t>_________</w:t>
      </w:r>
      <w:r>
        <w:rPr>
          <w:rFonts w:ascii="Times New Roman" w:eastAsia="Times New Roman" w:hAnsi="Times New Roman" w:cs="Times New Roman"/>
          <w:color w:val="000000"/>
        </w:rPr>
        <w:t xml:space="preserve"> </w:t>
      </w:r>
      <w:r>
        <w:rPr>
          <w:color w:val="000000"/>
        </w:rPr>
        <w:t>_________</w:t>
      </w:r>
      <w:r>
        <w:rPr>
          <w:rFonts w:ascii="Times New Roman" w:eastAsia="Times New Roman" w:hAnsi="Times New Roman" w:cs="Times New Roman"/>
          <w:color w:val="000000"/>
        </w:rPr>
        <w:t xml:space="preserve"> to the graduates by the president of the university.</w:t>
      </w:r>
    </w:p>
    <w:p>
      <w:pPr>
        <w:spacing w:line="360" w:lineRule="auto"/>
        <w:jc w:val="left"/>
        <w:textAlignment w:val="center"/>
        <w:rPr>
          <w:color w:val="000000"/>
        </w:rPr>
      </w:pPr>
      <w:r>
        <w:rPr>
          <w:color w:val="000000"/>
        </w:rPr>
        <w:t xml:space="preserve">54. </w:t>
      </w:r>
      <w:r>
        <w:rPr>
          <w:rFonts w:ascii="Times New Roman" w:eastAsia="Times New Roman" w:hAnsi="Times New Roman" w:cs="Times New Roman"/>
          <w:color w:val="000000"/>
        </w:rPr>
        <w:t>to do, the students, for, decided, the charity sale, something (</w:t>
      </w:r>
      <w:r>
        <w:rPr>
          <w:rFonts w:ascii="宋体" w:eastAsia="宋体" w:hAnsi="宋体" w:cs="宋体"/>
          <w:color w:val="000000"/>
        </w:rPr>
        <w:t>连词成句</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_________________________________________________</w:t>
      </w:r>
    </w:p>
    <w:p>
      <w:pPr>
        <w:spacing w:line="360" w:lineRule="auto"/>
        <w:jc w:val="left"/>
        <w:textAlignment w:val="center"/>
        <w:rPr>
          <w:color w:val="000000"/>
        </w:rPr>
        <w:sectPr>
          <w:type w:val="nextPage"/>
          <w:pgSz w:w="11906" w:h="16838"/>
          <w:pgMar w:top="720" w:right="720" w:bottom="720" w:left="720" w:header="152" w:footer="0" w:gutter="0"/>
          <w:pgNumType w:start="4"/>
          <w:cols w:num="1" w:space="720"/>
          <w:titlePg w:val="0"/>
          <w:docGrid w:type="lines" w:linePitch="312" w:charSpace="0"/>
        </w:sectPr>
      </w:pPr>
      <w:r>
        <w:rPr>
          <w:rFonts w:ascii="Times New Roman" w:eastAsia="Times New Roman" w:hAnsi="Times New Roman" w:cs="Times New Roman"/>
          <w:b/>
          <w:color w:val="000000"/>
          <w:sz w:val="24"/>
        </w:rPr>
        <w:t>Part 3 Reading and Writing (</w:t>
      </w:r>
      <w:r>
        <w:rPr>
          <w:rFonts w:ascii="宋体" w:eastAsia="宋体" w:hAnsi="宋体" w:cs="宋体"/>
          <w:b/>
          <w:color w:val="000000"/>
          <w:sz w:val="24"/>
        </w:rPr>
        <w:t>第三部分读写</w:t>
      </w:r>
      <w:r>
        <w:rPr>
          <w:rFonts w:ascii="Times New Roman" w:eastAsia="Times New Roman" w:hAnsi="Times New Roman" w:cs="Times New Roman"/>
          <w:b/>
          <w:color w:val="000000"/>
          <w:sz w:val="24"/>
        </w:rPr>
        <w:t>)</w:t>
      </w:r>
    </w:p>
    <w:p>
      <w:pPr>
        <w:spacing w:line="360" w:lineRule="auto"/>
        <w:jc w:val="left"/>
        <w:textAlignment w:val="center"/>
        <w:rPr>
          <w:color w:val="000000"/>
        </w:rPr>
      </w:pPr>
      <w:r>
        <w:rPr>
          <w:rFonts w:ascii="Times New Roman" w:eastAsia="Times New Roman" w:hAnsi="Times New Roman" w:cs="Times New Roman"/>
          <w:b/>
          <w:color w:val="000000"/>
          <w:sz w:val="24"/>
        </w:rPr>
        <w:t>VI. Reading comprehension(</w:t>
      </w:r>
      <w:r>
        <w:rPr>
          <w:rFonts w:ascii="宋体" w:eastAsia="宋体" w:hAnsi="宋体" w:cs="宋体"/>
          <w:b/>
          <w:color w:val="000000"/>
          <w:sz w:val="24"/>
        </w:rPr>
        <w:t>阅读理解</w:t>
      </w:r>
      <w:r>
        <w:rPr>
          <w:rFonts w:ascii="Times New Roman" w:eastAsia="Times New Roman" w:hAnsi="Times New Roman" w:cs="Times New Roman"/>
          <w:b/>
          <w:color w:val="000000"/>
          <w:sz w:val="24"/>
        </w:rPr>
        <w:t>)(</w:t>
      </w:r>
      <w:r>
        <w:rPr>
          <w:rFonts w:ascii="宋体" w:eastAsia="宋体" w:hAnsi="宋体" w:cs="宋体"/>
          <w:b/>
          <w:color w:val="000000"/>
          <w:sz w:val="24"/>
        </w:rPr>
        <w:t>本大题共</w:t>
      </w:r>
      <w:r>
        <w:rPr>
          <w:rFonts w:ascii="Times New Roman" w:eastAsia="Times New Roman" w:hAnsi="Times New Roman" w:cs="Times New Roman"/>
          <w:b/>
          <w:color w:val="000000"/>
          <w:sz w:val="24"/>
        </w:rPr>
        <w:t>25</w:t>
      </w:r>
      <w:r>
        <w:rPr>
          <w:rFonts w:ascii="宋体" w:eastAsia="宋体" w:hAnsi="宋体" w:cs="宋体"/>
          <w:b/>
          <w:color w:val="000000"/>
          <w:sz w:val="24"/>
        </w:rPr>
        <w:t>题</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共</w:t>
      </w:r>
      <w:r>
        <w:rPr>
          <w:rFonts w:ascii="Times New Roman" w:eastAsia="Times New Roman" w:hAnsi="Times New Roman" w:cs="Times New Roman"/>
          <w:b/>
          <w:color w:val="000000"/>
          <w:sz w:val="24"/>
        </w:rPr>
        <w:t>50</w:t>
      </w:r>
      <w:r>
        <w:rPr>
          <w:rFonts w:ascii="宋体" w:eastAsia="宋体" w:hAnsi="宋体" w:cs="宋体"/>
          <w:b/>
          <w:color w:val="000000"/>
          <w:sz w:val="24"/>
        </w:rPr>
        <w:t>分</w:t>
      </w:r>
      <w:r>
        <w:rPr>
          <w:rFonts w:ascii="Times New Roman" w:eastAsia="Times New Roman" w:hAnsi="Times New Roman" w:cs="Times New Roman"/>
          <w:b/>
          <w:color w:val="000000"/>
          <w:sz w:val="24"/>
        </w:rPr>
        <w:t>)</w:t>
      </w:r>
    </w:p>
    <w:p>
      <w:pPr>
        <w:spacing w:line="360" w:lineRule="auto"/>
        <w:jc w:val="left"/>
        <w:textAlignment w:val="center"/>
        <w:rPr>
          <w:color w:val="000000"/>
        </w:rPr>
      </w:pPr>
      <w:r>
        <w:rPr>
          <w:rFonts w:ascii="Times New Roman" w:eastAsia="Times New Roman" w:hAnsi="Times New Roman" w:cs="Times New Roman"/>
          <w:color w:val="000000"/>
        </w:rPr>
        <w:t>Choose the best answer (</w:t>
      </w:r>
      <w:r>
        <w:rPr>
          <w:rFonts w:ascii="宋体" w:eastAsia="宋体" w:hAnsi="宋体" w:cs="宋体"/>
          <w:color w:val="000000"/>
        </w:rPr>
        <w:t>根据以下内容</w:t>
      </w:r>
      <w:r>
        <w:rPr>
          <w:color w:val="000000"/>
        </w:rPr>
        <w:t>，</w:t>
      </w:r>
      <w:r>
        <w:rPr>
          <w:rFonts w:ascii="宋体" w:eastAsia="宋体" w:hAnsi="宋体" w:cs="宋体"/>
          <w:color w:val="000000"/>
        </w:rPr>
        <w:t>选择最恰当的答案</w:t>
      </w:r>
      <w:r>
        <w:rPr>
          <w:rFonts w:ascii="Times New Roman" w:eastAsia="Times New Roman" w:hAnsi="Times New Roman" w:cs="Times New Roman"/>
          <w:color w:val="000000"/>
        </w:rPr>
        <w:t>)</w:t>
      </w:r>
    </w:p>
    <w:p>
      <w:pPr>
        <w:spacing w:line="360" w:lineRule="auto"/>
        <w:ind w:firstLine="420"/>
        <w:jc w:val="left"/>
        <w:textAlignment w:val="center"/>
        <w:rPr>
          <w:color w:val="000000"/>
        </w:rPr>
      </w:pPr>
      <w:r>
        <w:rPr>
          <w:rFonts w:ascii="Times New Roman" w:eastAsia="Times New Roman" w:hAnsi="Times New Roman" w:cs="Times New Roman"/>
          <w:color w:val="000000"/>
        </w:rPr>
        <w:t>Cadets are young people, like you, who usually meet once a week after school at their army unit or at weekends. If you join the cadet program, you’ll learn basic skills such as bush survival, first aid and navigation by day and by night.</w:t>
      </w:r>
    </w:p>
    <w:tbl>
      <w:tblPr>
        <w:tblStyle w:val="TableNormal"/>
        <w:tblW w:w="736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4950"/>
        <w:gridCol w:w="2415"/>
      </w:tblGrid>
      <w:tr>
        <w:tblPrEx>
          <w:tblW w:w="736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49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Abseiling and Rope activities</w:t>
            </w:r>
          </w:p>
          <w:p>
            <w:pPr>
              <w:spacing w:line="360" w:lineRule="auto"/>
              <w:jc w:val="left"/>
              <w:textAlignment w:val="center"/>
              <w:rPr>
                <w:color w:val="000000"/>
              </w:rPr>
            </w:pPr>
            <w:r>
              <w:rPr>
                <w:rFonts w:ascii="Times New Roman" w:eastAsia="Times New Roman" w:hAnsi="Times New Roman" w:cs="Times New Roman"/>
                <w:color w:val="000000"/>
              </w:rPr>
              <w:t>Overcome your fear of heights by taking part in rope activities. You’ll wear a harness (</w:t>
            </w:r>
            <w:r>
              <w:rPr>
                <w:rFonts w:ascii="宋体" w:eastAsia="宋体" w:hAnsi="宋体" w:cs="宋体"/>
                <w:color w:val="000000"/>
              </w:rPr>
              <w:t>保护带</w:t>
            </w:r>
            <w:r>
              <w:rPr>
                <w:rFonts w:ascii="Times New Roman" w:eastAsia="Times New Roman" w:hAnsi="Times New Roman" w:cs="Times New Roman"/>
                <w:color w:val="000000"/>
              </w:rPr>
              <w:t>) and a helmet and you’ll lower yourself from a high point to the ground.</w:t>
            </w:r>
          </w:p>
        </w:tc>
        <w:tc>
          <w:tcPr>
            <w:tcW w:w="241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color w:val="000000"/>
              </w:rPr>
              <w:drawing>
                <wp:inline distT="0" distB="0" distL="114300" distR="114300">
                  <wp:extent cx="1095375" cy="1076325"/>
                  <wp:effectExtent l="0" t="0" r="9525" b="9525"/>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0"/>
                          <a:stretch>
                            <a:fillRect/>
                          </a:stretch>
                        </pic:blipFill>
                        <pic:spPr>
                          <a:xfrm>
                            <a:off x="0" y="0"/>
                            <a:ext cx="1095375" cy="1076325"/>
                          </a:xfrm>
                          <a:prstGeom prst="rect">
                            <a:avLst/>
                          </a:prstGeom>
                        </pic:spPr>
                      </pic:pic>
                    </a:graphicData>
                  </a:graphic>
                </wp:inline>
              </w:drawing>
            </w:r>
          </w:p>
        </w:tc>
      </w:tr>
      <w:tr>
        <w:tblPrEx>
          <w:tblW w:w="7365" w:type="dxa"/>
          <w:tblInd w:w="0" w:type="dxa"/>
          <w:tblCellMar>
            <w:top w:w="120" w:type="dxa"/>
            <w:left w:w="120" w:type="dxa"/>
            <w:bottom w:w="120" w:type="dxa"/>
            <w:right w:w="120" w:type="dxa"/>
          </w:tblCellMar>
        </w:tblPrEx>
        <w:tc>
          <w:tcPr>
            <w:tcW w:w="49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Camping and other training</w:t>
            </w:r>
          </w:p>
          <w:p>
            <w:pPr>
              <w:spacing w:line="360" w:lineRule="auto"/>
              <w:jc w:val="left"/>
              <w:textAlignment w:val="center"/>
              <w:rPr>
                <w:color w:val="000000"/>
              </w:rPr>
            </w:pPr>
            <w:r>
              <w:rPr>
                <w:rFonts w:ascii="Times New Roman" w:eastAsia="Times New Roman" w:hAnsi="Times New Roman" w:cs="Times New Roman"/>
                <w:color w:val="000000"/>
              </w:rPr>
              <w:t xml:space="preserve">You’ll learn to </w:t>
            </w:r>
            <w:r>
              <w:rPr>
                <w:rFonts w:ascii="Times New Roman" w:eastAsia="Times New Roman" w:hAnsi="Times New Roman" w:cs="Times New Roman"/>
                <w:color w:val="000000"/>
                <w:u w:val="single"/>
              </w:rPr>
              <w:t>pitch</w:t>
            </w:r>
            <w:r>
              <w:rPr>
                <w:rFonts w:ascii="Times New Roman" w:eastAsia="Times New Roman" w:hAnsi="Times New Roman" w:cs="Times New Roman"/>
                <w:color w:val="000000"/>
              </w:rPr>
              <w:t xml:space="preserve"> a tent with tools such as support poles, a rope, a hammer and build a shelter. You’ll also learn to store and prepare food. You will be taught how to start a fire.</w:t>
            </w:r>
          </w:p>
        </w:tc>
        <w:tc>
          <w:tcPr>
            <w:tcW w:w="241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color w:val="000000"/>
              </w:rPr>
              <w:drawing>
                <wp:inline distT="0" distB="0" distL="114300" distR="114300">
                  <wp:extent cx="1276350" cy="895350"/>
                  <wp:effectExtent l="0" t="0" r="0" b="0"/>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1"/>
                          <a:stretch>
                            <a:fillRect/>
                          </a:stretch>
                        </pic:blipFill>
                        <pic:spPr>
                          <a:xfrm>
                            <a:off x="0" y="0"/>
                            <a:ext cx="1276350" cy="895350"/>
                          </a:xfrm>
                          <a:prstGeom prst="rect">
                            <a:avLst/>
                          </a:prstGeom>
                        </pic:spPr>
                      </pic:pic>
                    </a:graphicData>
                  </a:graphic>
                </wp:inline>
              </w:drawing>
            </w:r>
          </w:p>
        </w:tc>
      </w:tr>
      <w:tr>
        <w:tblPrEx>
          <w:tblW w:w="7365" w:type="dxa"/>
          <w:tblInd w:w="0" w:type="dxa"/>
          <w:tblCellMar>
            <w:top w:w="120" w:type="dxa"/>
            <w:left w:w="120" w:type="dxa"/>
            <w:bottom w:w="120" w:type="dxa"/>
            <w:right w:w="120" w:type="dxa"/>
          </w:tblCellMar>
        </w:tblPrEx>
        <w:tc>
          <w:tcPr>
            <w:tcW w:w="49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First aid</w:t>
            </w:r>
          </w:p>
          <w:p>
            <w:pPr>
              <w:spacing w:line="360" w:lineRule="auto"/>
              <w:jc w:val="left"/>
              <w:textAlignment w:val="center"/>
              <w:rPr>
                <w:color w:val="000000"/>
              </w:rPr>
            </w:pPr>
            <w:r>
              <w:rPr>
                <w:rFonts w:ascii="Times New Roman" w:eastAsia="Times New Roman" w:hAnsi="Times New Roman" w:cs="Times New Roman"/>
                <w:color w:val="000000"/>
              </w:rPr>
              <w:t>First aid is an important skill to learn. You will be able to manage and organize first aid on water or in the bush (</w:t>
            </w:r>
            <w:r>
              <w:rPr>
                <w:rFonts w:ascii="宋体" w:eastAsia="宋体" w:hAnsi="宋体" w:cs="宋体"/>
                <w:color w:val="000000"/>
              </w:rPr>
              <w:t>灌木丛</w:t>
            </w:r>
            <w:r>
              <w:rPr>
                <w:rFonts w:ascii="Times New Roman" w:eastAsia="Times New Roman" w:hAnsi="Times New Roman" w:cs="Times New Roman"/>
                <w:color w:val="000000"/>
              </w:rPr>
              <w:t>). You will learn to dress wounds. In conclusion, you will learn how to ________.</w:t>
            </w:r>
          </w:p>
        </w:tc>
        <w:tc>
          <w:tcPr>
            <w:tcW w:w="241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color w:val="000000"/>
              </w:rPr>
              <w:drawing>
                <wp:inline distT="0" distB="0" distL="114300" distR="114300">
                  <wp:extent cx="1371600" cy="1133475"/>
                  <wp:effectExtent l="0" t="0" r="0" b="9525"/>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2"/>
                          <a:stretch>
                            <a:fillRect/>
                          </a:stretch>
                        </pic:blipFill>
                        <pic:spPr>
                          <a:xfrm>
                            <a:off x="0" y="0"/>
                            <a:ext cx="1371600" cy="1133475"/>
                          </a:xfrm>
                          <a:prstGeom prst="rect">
                            <a:avLst/>
                          </a:prstGeom>
                        </pic:spPr>
                      </pic:pic>
                    </a:graphicData>
                  </a:graphic>
                </wp:inline>
              </w:drawing>
            </w:r>
          </w:p>
        </w:tc>
      </w:tr>
      <w:tr>
        <w:tblPrEx>
          <w:tblW w:w="7365" w:type="dxa"/>
          <w:tblInd w:w="0" w:type="dxa"/>
          <w:tblCellMar>
            <w:top w:w="120" w:type="dxa"/>
            <w:left w:w="120" w:type="dxa"/>
            <w:bottom w:w="120" w:type="dxa"/>
            <w:right w:w="120" w:type="dxa"/>
          </w:tblCellMar>
        </w:tblPrEx>
        <w:tc>
          <w:tcPr>
            <w:tcW w:w="49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Navigation</w:t>
            </w:r>
          </w:p>
          <w:p>
            <w:pPr>
              <w:spacing w:line="360" w:lineRule="auto"/>
              <w:jc w:val="left"/>
              <w:textAlignment w:val="center"/>
              <w:rPr>
                <w:color w:val="000000"/>
              </w:rPr>
            </w:pPr>
            <w:r>
              <w:rPr>
                <w:rFonts w:ascii="Times New Roman" w:eastAsia="Times New Roman" w:hAnsi="Times New Roman" w:cs="Times New Roman"/>
                <w:color w:val="000000"/>
              </w:rPr>
              <w:t>Learn how to navigate using a map and a compass. Start with e-learning and classroom instruction. Then put what you have learned into practice during day and night trips for exploration.</w:t>
            </w:r>
          </w:p>
        </w:tc>
        <w:tc>
          <w:tcPr>
            <w:tcW w:w="241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color w:val="000000"/>
              </w:rPr>
              <w:drawing>
                <wp:inline distT="0" distB="0" distL="114300" distR="114300">
                  <wp:extent cx="1323975" cy="1123950"/>
                  <wp:effectExtent l="0" t="0" r="9525" b="0"/>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3"/>
                          <a:stretch>
                            <a:fillRect/>
                          </a:stretch>
                        </pic:blipFill>
                        <pic:spPr>
                          <a:xfrm>
                            <a:off x="0" y="0"/>
                            <a:ext cx="1323975" cy="1123950"/>
                          </a:xfrm>
                          <a:prstGeom prst="rect">
                            <a:avLst/>
                          </a:prstGeom>
                        </pic:spPr>
                      </pic:pic>
                    </a:graphicData>
                  </a:graphic>
                </wp:inline>
              </w:drawing>
            </w:r>
          </w:p>
        </w:tc>
      </w:tr>
      <w:tr>
        <w:tblPrEx>
          <w:tblW w:w="7365" w:type="dxa"/>
          <w:tblInd w:w="0" w:type="dxa"/>
          <w:tblCellMar>
            <w:top w:w="120" w:type="dxa"/>
            <w:left w:w="120" w:type="dxa"/>
            <w:bottom w:w="120" w:type="dxa"/>
            <w:right w:w="120" w:type="dxa"/>
          </w:tblCellMar>
        </w:tblPrEx>
        <w:tc>
          <w:tcPr>
            <w:tcW w:w="49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Boat and water skills</w:t>
            </w:r>
          </w:p>
          <w:p>
            <w:pPr>
              <w:spacing w:line="360" w:lineRule="auto"/>
              <w:jc w:val="left"/>
              <w:textAlignment w:val="center"/>
              <w:rPr>
                <w:color w:val="000000"/>
              </w:rPr>
            </w:pPr>
            <w:r>
              <w:rPr>
                <w:rFonts w:ascii="Times New Roman" w:eastAsia="Times New Roman" w:hAnsi="Times New Roman" w:cs="Times New Roman"/>
                <w:color w:val="000000"/>
              </w:rPr>
              <w:t>Go canoeing, build a raft and learn important swimming and life-saving skills.</w:t>
            </w:r>
          </w:p>
        </w:tc>
        <w:tc>
          <w:tcPr>
            <w:tcW w:w="241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color w:val="000000"/>
              </w:rPr>
              <w:drawing>
                <wp:inline distT="0" distB="0" distL="114300" distR="114300">
                  <wp:extent cx="1323975" cy="923925"/>
                  <wp:effectExtent l="0" t="0" r="9525" b="9525"/>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4"/>
                          <a:stretch>
                            <a:fillRect/>
                          </a:stretch>
                        </pic:blipFill>
                        <pic:spPr>
                          <a:xfrm>
                            <a:off x="0" y="0"/>
                            <a:ext cx="1323975" cy="923925"/>
                          </a:xfrm>
                          <a:prstGeom prst="rect">
                            <a:avLst/>
                          </a:prstGeom>
                        </pic:spPr>
                      </pic:pic>
                    </a:graphicData>
                  </a:graphic>
                </wp:inline>
              </w:drawing>
            </w:r>
          </w:p>
        </w:tc>
      </w:tr>
    </w:tbl>
    <w:p>
      <w:pPr>
        <w:spacing w:line="360" w:lineRule="auto"/>
        <w:jc w:val="left"/>
        <w:textAlignment w:val="center"/>
        <w:rPr>
          <w:color w:val="000000"/>
        </w:rPr>
      </w:pPr>
    </w:p>
    <w:p>
      <w:pPr>
        <w:spacing w:line="360" w:lineRule="auto"/>
        <w:jc w:val="left"/>
        <w:textAlignment w:val="center"/>
        <w:rPr>
          <w:color w:val="000000"/>
        </w:rPr>
      </w:pPr>
      <w:r>
        <w:rPr>
          <w:color w:val="000000"/>
        </w:rPr>
        <w:t xml:space="preserve">55. </w:t>
      </w:r>
      <w:r>
        <w:rPr>
          <w:rFonts w:ascii="Times New Roman" w:eastAsia="Times New Roman" w:hAnsi="Times New Roman" w:cs="Times New Roman"/>
          <w:color w:val="000000"/>
        </w:rPr>
        <w:t>The cadets usually meet ________ a week after school to learn basic skills.</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once</w:t>
      </w:r>
      <w:r>
        <w:rPr>
          <w:color w:val="000000"/>
        </w:rPr>
        <w:tab/>
      </w:r>
      <w:r>
        <w:rPr>
          <w:color w:val="000000"/>
        </w:rPr>
        <w:t xml:space="preserve">B. </w:t>
      </w:r>
      <w:r>
        <w:rPr>
          <w:rFonts w:ascii="Times New Roman" w:eastAsia="Times New Roman" w:hAnsi="Times New Roman" w:cs="Times New Roman"/>
          <w:color w:val="000000"/>
        </w:rPr>
        <w:t>twice</w:t>
      </w:r>
      <w:r>
        <w:rPr>
          <w:color w:val="000000"/>
        </w:rPr>
        <w:tab/>
      </w:r>
      <w:r>
        <w:rPr>
          <w:color w:val="000000"/>
        </w:rPr>
        <w:t xml:space="preserve">C. </w:t>
      </w:r>
      <w:r>
        <w:rPr>
          <w:rFonts w:ascii="Times New Roman" w:eastAsia="Times New Roman" w:hAnsi="Times New Roman" w:cs="Times New Roman"/>
          <w:color w:val="000000"/>
        </w:rPr>
        <w:t>three times</w:t>
      </w:r>
      <w:r>
        <w:rPr>
          <w:color w:val="000000"/>
        </w:rPr>
        <w:tab/>
      </w:r>
      <w:r>
        <w:rPr>
          <w:color w:val="000000"/>
        </w:rPr>
        <w:t xml:space="preserve">D. </w:t>
      </w:r>
      <w:r>
        <w:rPr>
          <w:rFonts w:ascii="Times New Roman" w:eastAsia="Times New Roman" w:hAnsi="Times New Roman" w:cs="Times New Roman"/>
          <w:color w:val="000000"/>
        </w:rPr>
        <w:t>four times</w:t>
      </w:r>
    </w:p>
    <w:p>
      <w:pPr>
        <w:spacing w:line="360" w:lineRule="auto"/>
        <w:jc w:val="left"/>
        <w:textAlignment w:val="center"/>
        <w:rPr>
          <w:color w:val="000000"/>
        </w:rPr>
        <w:sectPr>
          <w:type w:val="nextPage"/>
          <w:pgSz w:w="11906" w:h="16838"/>
          <w:pgMar w:top="720" w:right="720" w:bottom="720" w:left="720" w:header="152" w:footer="0" w:gutter="0"/>
          <w:pgNumType w:start="5"/>
          <w:cols w:num="1" w:space="720"/>
          <w:titlePg w:val="0"/>
          <w:docGrid w:type="lines" w:linePitch="312" w:charSpace="0"/>
        </w:sectPr>
      </w:pPr>
      <w:r>
        <w:rPr>
          <w:color w:val="000000"/>
        </w:rPr>
        <w:t xml:space="preserve">56. </w:t>
      </w:r>
      <w:r>
        <w:rPr>
          <w:rFonts w:ascii="Times New Roman" w:eastAsia="Times New Roman" w:hAnsi="Times New Roman" w:cs="Times New Roman"/>
          <w:color w:val="000000"/>
        </w:rPr>
        <w:t>Which picture shows abseiling and rope activities?</w:t>
      </w:r>
    </w:p>
    <w:p>
      <w:pPr>
        <w:tabs>
          <w:tab w:val="left" w:pos="2436"/>
          <w:tab w:val="left" w:pos="4873"/>
          <w:tab w:val="left" w:pos="7309"/>
        </w:tabs>
        <w:spacing w:line="360" w:lineRule="auto"/>
        <w:jc w:val="left"/>
        <w:textAlignment w:val="center"/>
        <w:rPr>
          <w:color w:val="000000"/>
        </w:rPr>
      </w:pPr>
      <w:r>
        <w:rPr>
          <w:color w:val="000000"/>
        </w:rPr>
        <w:t xml:space="preserve">A. </w:t>
      </w:r>
      <w:r>
        <w:rPr>
          <w:color w:val="000000"/>
        </w:rPr>
        <w:drawing>
          <wp:inline distT="0" distB="0" distL="114300" distR="114300">
            <wp:extent cx="1076325" cy="1076325"/>
            <wp:effectExtent l="0" t="0" r="9525" b="9525"/>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5"/>
                    <a:stretch>
                      <a:fillRect/>
                    </a:stretch>
                  </pic:blipFill>
                  <pic:spPr>
                    <a:xfrm>
                      <a:off x="0" y="0"/>
                      <a:ext cx="1076325" cy="1076325"/>
                    </a:xfrm>
                    <a:prstGeom prst="rect">
                      <a:avLst/>
                    </a:prstGeom>
                  </pic:spPr>
                </pic:pic>
              </a:graphicData>
            </a:graphic>
          </wp:inline>
        </w:drawing>
      </w:r>
      <w:r>
        <w:rPr>
          <w:color w:val="000000"/>
        </w:rPr>
        <w:tab/>
      </w:r>
      <w:r>
        <w:rPr>
          <w:color w:val="000000"/>
        </w:rPr>
        <w:t xml:space="preserve">B. </w:t>
      </w:r>
      <w:r>
        <w:rPr>
          <w:color w:val="000000"/>
        </w:rPr>
        <w:drawing>
          <wp:inline distT="0" distB="0" distL="114300" distR="114300">
            <wp:extent cx="828675" cy="1047750"/>
            <wp:effectExtent l="0" t="0" r="9525" b="0"/>
            <wp:docPr id="100017"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6"/>
                    <a:stretch>
                      <a:fillRect/>
                    </a:stretch>
                  </pic:blipFill>
                  <pic:spPr>
                    <a:xfrm>
                      <a:off x="0" y="0"/>
                      <a:ext cx="828675" cy="1047750"/>
                    </a:xfrm>
                    <a:prstGeom prst="rect">
                      <a:avLst/>
                    </a:prstGeom>
                  </pic:spPr>
                </pic:pic>
              </a:graphicData>
            </a:graphic>
          </wp:inline>
        </w:drawing>
      </w:r>
      <w:r>
        <w:rPr>
          <w:color w:val="000000"/>
        </w:rPr>
        <w:tab/>
      </w:r>
      <w:r>
        <w:rPr>
          <w:color w:val="000000"/>
        </w:rPr>
        <w:t xml:space="preserve">C. </w:t>
      </w:r>
      <w:r>
        <w:rPr>
          <w:color w:val="000000"/>
        </w:rPr>
        <w:drawing>
          <wp:inline distT="0" distB="0" distL="114300" distR="114300">
            <wp:extent cx="981075" cy="1104900"/>
            <wp:effectExtent l="0" t="0" r="9525" b="0"/>
            <wp:docPr id="100019"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7"/>
                    <a:stretch>
                      <a:fillRect/>
                    </a:stretch>
                  </pic:blipFill>
                  <pic:spPr>
                    <a:xfrm>
                      <a:off x="0" y="0"/>
                      <a:ext cx="981075" cy="1104900"/>
                    </a:xfrm>
                    <a:prstGeom prst="rect">
                      <a:avLst/>
                    </a:prstGeom>
                  </pic:spPr>
                </pic:pic>
              </a:graphicData>
            </a:graphic>
          </wp:inline>
        </w:drawing>
      </w:r>
      <w:r>
        <w:rPr>
          <w:color w:val="000000"/>
        </w:rPr>
        <w:tab/>
      </w:r>
      <w:r>
        <w:rPr>
          <w:color w:val="000000"/>
        </w:rPr>
        <w:t xml:space="preserve">D. </w:t>
      </w:r>
      <w:r>
        <w:rPr>
          <w:color w:val="000000"/>
        </w:rPr>
        <w:drawing>
          <wp:inline distT="0" distB="0" distL="114300" distR="114300">
            <wp:extent cx="1047750" cy="1076325"/>
            <wp:effectExtent l="0" t="0" r="0" b="9525"/>
            <wp:docPr id="100021"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8"/>
                    <a:stretch>
                      <a:fillRect/>
                    </a:stretch>
                  </pic:blipFill>
                  <pic:spPr>
                    <a:xfrm>
                      <a:off x="0" y="0"/>
                      <a:ext cx="1047750" cy="1076325"/>
                    </a:xfrm>
                    <a:prstGeom prst="rect">
                      <a:avLst/>
                    </a:prstGeom>
                  </pic:spPr>
                </pic:pic>
              </a:graphicData>
            </a:graphic>
          </wp:inline>
        </w:drawing>
      </w:r>
    </w:p>
    <w:p>
      <w:pPr>
        <w:spacing w:line="360" w:lineRule="auto"/>
        <w:jc w:val="left"/>
        <w:textAlignment w:val="center"/>
        <w:rPr>
          <w:color w:val="000000"/>
        </w:rPr>
      </w:pPr>
      <w:r>
        <w:rPr>
          <w:color w:val="000000"/>
        </w:rPr>
        <w:t xml:space="preserve">57. </w:t>
      </w:r>
      <w:r>
        <w:rPr>
          <w:rFonts w:ascii="Times New Roman" w:eastAsia="Times New Roman" w:hAnsi="Times New Roman" w:cs="Times New Roman"/>
          <w:color w:val="000000"/>
        </w:rPr>
        <w:t>The underlined word “pitch” possibly means _________.</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take out</w:t>
      </w:r>
      <w:r>
        <w:rPr>
          <w:color w:val="000000"/>
        </w:rPr>
        <w:tab/>
      </w:r>
      <w:r>
        <w:rPr>
          <w:color w:val="000000"/>
        </w:rPr>
        <w:t xml:space="preserve">B. </w:t>
      </w:r>
      <w:r>
        <w:rPr>
          <w:rFonts w:ascii="Times New Roman" w:eastAsia="Times New Roman" w:hAnsi="Times New Roman" w:cs="Times New Roman"/>
          <w:color w:val="000000"/>
        </w:rPr>
        <w:t>pack up</w:t>
      </w:r>
      <w:r>
        <w:rPr>
          <w:color w:val="000000"/>
        </w:rPr>
        <w:tab/>
      </w:r>
      <w:r>
        <w:rPr>
          <w:color w:val="000000"/>
        </w:rPr>
        <w:t xml:space="preserve">C. </w:t>
      </w:r>
      <w:r>
        <w:rPr>
          <w:rFonts w:ascii="Times New Roman" w:eastAsia="Times New Roman" w:hAnsi="Times New Roman" w:cs="Times New Roman"/>
          <w:color w:val="000000"/>
        </w:rPr>
        <w:t>pick out</w:t>
      </w:r>
      <w:r>
        <w:rPr>
          <w:color w:val="000000"/>
        </w:rPr>
        <w:tab/>
      </w:r>
      <w:r>
        <w:rPr>
          <w:color w:val="000000"/>
        </w:rPr>
        <w:t xml:space="preserve">D. </w:t>
      </w:r>
      <w:r>
        <w:rPr>
          <w:rFonts w:ascii="Times New Roman" w:eastAsia="Times New Roman" w:hAnsi="Times New Roman" w:cs="Times New Roman"/>
          <w:color w:val="000000"/>
        </w:rPr>
        <w:t>set up</w:t>
      </w:r>
    </w:p>
    <w:p>
      <w:pPr>
        <w:spacing w:line="360" w:lineRule="auto"/>
        <w:jc w:val="left"/>
        <w:textAlignment w:val="center"/>
        <w:rPr>
          <w:color w:val="000000"/>
        </w:rPr>
      </w:pPr>
      <w:r>
        <w:rPr>
          <w:color w:val="000000"/>
        </w:rPr>
        <w:t xml:space="preserve">58. </w:t>
      </w:r>
      <w:r>
        <w:rPr>
          <w:rFonts w:ascii="Times New Roman" w:eastAsia="Times New Roman" w:hAnsi="Times New Roman" w:cs="Times New Roman"/>
          <w:color w:val="000000"/>
        </w:rPr>
        <w:t>Cadets in First aid will learn how to _________.</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go through a bush</w:t>
      </w:r>
      <w:r>
        <w:rPr>
          <w:color w:val="000000"/>
        </w:rPr>
        <w:tab/>
      </w:r>
      <w:r>
        <w:rPr>
          <w:color w:val="000000"/>
        </w:rPr>
        <w:t xml:space="preserve">B. </w:t>
      </w:r>
      <w:r>
        <w:rPr>
          <w:rFonts w:ascii="Times New Roman" w:eastAsia="Times New Roman" w:hAnsi="Times New Roman" w:cs="Times New Roman"/>
          <w:color w:val="000000"/>
        </w:rPr>
        <w:t>deal with medical emergencies</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get along with other cadets</w:t>
      </w:r>
      <w:r>
        <w:rPr>
          <w:color w:val="000000"/>
        </w:rPr>
        <w:tab/>
      </w:r>
      <w:r>
        <w:rPr>
          <w:color w:val="000000"/>
        </w:rPr>
        <w:t xml:space="preserve">D. </w:t>
      </w:r>
      <w:r>
        <w:rPr>
          <w:rFonts w:ascii="Times New Roman" w:eastAsia="Times New Roman" w:hAnsi="Times New Roman" w:cs="Times New Roman"/>
          <w:color w:val="000000"/>
        </w:rPr>
        <w:t>take care of the old</w:t>
      </w:r>
    </w:p>
    <w:p>
      <w:pPr>
        <w:spacing w:line="360" w:lineRule="auto"/>
        <w:jc w:val="left"/>
        <w:textAlignment w:val="center"/>
        <w:rPr>
          <w:color w:val="000000"/>
        </w:rPr>
      </w:pPr>
      <w:r>
        <w:rPr>
          <w:color w:val="000000"/>
        </w:rPr>
        <w:t xml:space="preserve">59. </w:t>
      </w:r>
      <w:r>
        <w:rPr>
          <w:rFonts w:ascii="Times New Roman" w:eastAsia="Times New Roman" w:hAnsi="Times New Roman" w:cs="Times New Roman"/>
          <w:color w:val="000000"/>
        </w:rPr>
        <w:t>Sam thinks he has developed a good sense of direction and can apply knowledge that he has learned in life. Which training program is he in?</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Abseiling and Rope activities.</w:t>
      </w:r>
      <w:r>
        <w:rPr>
          <w:color w:val="000000"/>
        </w:rPr>
        <w:tab/>
      </w:r>
      <w:r>
        <w:rPr>
          <w:color w:val="000000"/>
        </w:rPr>
        <w:t xml:space="preserve">B. </w:t>
      </w:r>
      <w:r>
        <w:rPr>
          <w:rFonts w:ascii="Times New Roman" w:eastAsia="Times New Roman" w:hAnsi="Times New Roman" w:cs="Times New Roman"/>
          <w:color w:val="000000"/>
        </w:rPr>
        <w:t>Camping and other training.</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Navigation.</w:t>
      </w:r>
      <w:r>
        <w:rPr>
          <w:color w:val="000000"/>
        </w:rPr>
        <w:tab/>
      </w:r>
      <w:r>
        <w:rPr>
          <w:color w:val="000000"/>
        </w:rPr>
        <w:t xml:space="preserve">D. </w:t>
      </w:r>
      <w:r>
        <w:rPr>
          <w:rFonts w:ascii="Times New Roman" w:eastAsia="Times New Roman" w:hAnsi="Times New Roman" w:cs="Times New Roman"/>
          <w:color w:val="000000"/>
        </w:rPr>
        <w:t>Boat and water skills.</w:t>
      </w:r>
    </w:p>
    <w:p>
      <w:pPr>
        <w:spacing w:line="360" w:lineRule="auto"/>
        <w:jc w:val="left"/>
        <w:textAlignment w:val="center"/>
        <w:rPr>
          <w:color w:val="000000"/>
        </w:rPr>
      </w:pPr>
      <w:r>
        <w:rPr>
          <w:color w:val="000000"/>
        </w:rPr>
        <w:t xml:space="preserve">60. </w:t>
      </w:r>
      <w:r>
        <w:rPr>
          <w:rFonts w:ascii="Times New Roman" w:eastAsia="Times New Roman" w:hAnsi="Times New Roman" w:cs="Times New Roman"/>
          <w:color w:val="000000"/>
        </w:rPr>
        <w:t>The writing purpose of this passage is to _________.</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introduce the programs for cadets</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complain about the bad training environment</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compare different programs for cadets</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show the importance of learning some basic skills</w:t>
      </w:r>
    </w:p>
    <w:p>
      <w:pPr>
        <w:spacing w:line="360" w:lineRule="auto"/>
        <w:jc w:val="left"/>
        <w:textAlignment w:val="center"/>
        <w:rPr>
          <w:color w:val="000000"/>
        </w:rPr>
      </w:pPr>
      <w:r>
        <w:rPr>
          <w:rFonts w:ascii="Times New Roman" w:eastAsia="Times New Roman" w:hAnsi="Times New Roman" w:cs="Times New Roman"/>
          <w:color w:val="000000"/>
        </w:rPr>
        <w:t>Choose the best answer and complete the passage (</w:t>
      </w:r>
      <w:r>
        <w:rPr>
          <w:rFonts w:ascii="宋体" w:eastAsia="宋体" w:hAnsi="宋体" w:cs="宋体"/>
          <w:color w:val="000000"/>
        </w:rPr>
        <w:t>选择最恰当的选项完成短文</w:t>
      </w:r>
      <w:r>
        <w:rPr>
          <w:rFonts w:ascii="Times New Roman" w:eastAsia="Times New Roman" w:hAnsi="Times New Roman" w:cs="Times New Roman"/>
          <w:color w:val="000000"/>
        </w:rPr>
        <w:t>)</w:t>
      </w:r>
    </w:p>
    <w:p>
      <w:pPr>
        <w:spacing w:line="360" w:lineRule="auto"/>
        <w:ind w:firstLine="420"/>
        <w:jc w:val="left"/>
        <w:textAlignment w:val="center"/>
        <w:rPr>
          <w:color w:val="000000"/>
        </w:rPr>
      </w:pPr>
      <w:r>
        <w:rPr>
          <w:rFonts w:ascii="Times New Roman" w:eastAsia="Times New Roman" w:hAnsi="Times New Roman" w:cs="Times New Roman"/>
          <w:color w:val="000000"/>
        </w:rPr>
        <w:t>For centuries, the power of Chinese emperors rose and fell with their control of the Grand Canal (</w:t>
      </w:r>
      <w:r>
        <w:rPr>
          <w:rFonts w:ascii="宋体" w:eastAsia="宋体" w:hAnsi="宋体" w:cs="宋体"/>
          <w:color w:val="000000"/>
        </w:rPr>
        <w:t>京杭大运河</w:t>
      </w:r>
      <w:r>
        <w:rPr>
          <w:rFonts w:ascii="Times New Roman" w:eastAsia="Times New Roman" w:hAnsi="Times New Roman" w:cs="Times New Roman"/>
          <w:color w:val="000000"/>
        </w:rPr>
        <w:t xml:space="preserve">) . Today, this important waterway is shorter than it once was, but it is </w:t>
      </w:r>
      <w:r>
        <w:rPr>
          <w:color w:val="000000"/>
          <w:u w:val="single"/>
        </w:rPr>
        <w:t>____61____</w:t>
      </w:r>
      <w:r>
        <w:rPr>
          <w:rFonts w:ascii="Times New Roman" w:eastAsia="Times New Roman" w:hAnsi="Times New Roman" w:cs="Times New Roman"/>
          <w:color w:val="000000"/>
        </w:rPr>
        <w:t xml:space="preserve"> the longest man-made river in the world, and continues to play an important role in modern China. </w:t>
      </w:r>
    </w:p>
    <w:p>
      <w:pPr>
        <w:spacing w:line="360" w:lineRule="auto"/>
        <w:ind w:firstLine="420"/>
        <w:jc w:val="left"/>
        <w:textAlignment w:val="center"/>
        <w:rPr>
          <w:color w:val="000000"/>
        </w:rPr>
      </w:pPr>
      <w:r>
        <w:rPr>
          <w:rFonts w:ascii="Times New Roman" w:eastAsia="Times New Roman" w:hAnsi="Times New Roman" w:cs="Times New Roman"/>
          <w:b/>
          <w:color w:val="000000"/>
        </w:rPr>
        <w:t>Construction begins</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The earliest canal system began around the year 605, when Emperor Yang </w:t>
      </w:r>
      <w:r>
        <w:rPr>
          <w:color w:val="000000"/>
          <w:u w:val="single"/>
        </w:rPr>
        <w:t>____62____</w:t>
      </w:r>
      <w:r>
        <w:rPr>
          <w:rFonts w:ascii="Times New Roman" w:eastAsia="Times New Roman" w:hAnsi="Times New Roman" w:cs="Times New Roman"/>
          <w:color w:val="000000"/>
        </w:rPr>
        <w:t xml:space="preserve"> that—in order to feed his army—he needed a way to move food quickly from China’s southern rice-growing region to the country’s north. People worked to build the first section of the Grand Canal, which connected existing canals, lakes, and rivers. Construction took six years and was completed in 611. Over the next 500 years, the canal’s importance grew throughout China. </w:t>
      </w:r>
    </w:p>
    <w:p>
      <w:pPr>
        <w:spacing w:line="360" w:lineRule="auto"/>
        <w:ind w:firstLine="420"/>
        <w:jc w:val="left"/>
        <w:textAlignment w:val="center"/>
        <w:rPr>
          <w:color w:val="000000"/>
        </w:rPr>
      </w:pPr>
      <w:r>
        <w:rPr>
          <w:rFonts w:ascii="Times New Roman" w:eastAsia="Times New Roman" w:hAnsi="Times New Roman" w:cs="Times New Roman"/>
          <w:b/>
          <w:color w:val="000000"/>
        </w:rPr>
        <w:t>A nation’s lifeline</w:t>
      </w:r>
    </w:p>
    <w:p>
      <w:pPr>
        <w:spacing w:line="360" w:lineRule="auto"/>
        <w:ind w:firstLine="420"/>
        <w:jc w:val="left"/>
        <w:textAlignment w:val="center"/>
        <w:rPr>
          <w:color w:val="000000"/>
        </w:rPr>
      </w:pPr>
      <w:r>
        <w:rPr>
          <w:rFonts w:ascii="Times New Roman" w:eastAsia="Times New Roman" w:hAnsi="Times New Roman" w:cs="Times New Roman"/>
          <w:color w:val="000000"/>
        </w:rPr>
        <w:t>The Grand Canal was also an important cultural connection. Soldiers, businessmen, and artists transported ideas, foods, and cultural practices from one part of China to another along the country’s watery highway. According to legend (</w:t>
      </w:r>
      <w:r>
        <w:rPr>
          <w:rFonts w:ascii="宋体" w:eastAsia="宋体" w:hAnsi="宋体" w:cs="宋体"/>
          <w:color w:val="000000"/>
        </w:rPr>
        <w:t>传说</w:t>
      </w:r>
      <w:r>
        <w:rPr>
          <w:rFonts w:ascii="Times New Roman" w:eastAsia="Times New Roman" w:hAnsi="Times New Roman" w:cs="Times New Roman"/>
          <w:color w:val="000000"/>
        </w:rPr>
        <w:t xml:space="preserve">) , this is </w:t>
      </w:r>
      <w:r>
        <w:rPr>
          <w:color w:val="000000"/>
          <w:u w:val="single"/>
        </w:rPr>
        <w:t>____63____</w:t>
      </w:r>
      <w:r>
        <w:rPr>
          <w:rFonts w:ascii="Times New Roman" w:eastAsia="Times New Roman" w:hAnsi="Times New Roman" w:cs="Times New Roman"/>
          <w:color w:val="000000"/>
        </w:rPr>
        <w:t xml:space="preserve"> Beijing came to have two of its best-known trademarks (</w:t>
      </w:r>
      <w:r>
        <w:rPr>
          <w:rFonts w:ascii="宋体" w:eastAsia="宋体" w:hAnsi="宋体" w:cs="宋体"/>
          <w:color w:val="000000"/>
        </w:rPr>
        <w:t>招牌</w:t>
      </w:r>
      <w:r>
        <w:rPr>
          <w:rFonts w:ascii="Times New Roman" w:eastAsia="Times New Roman" w:hAnsi="Times New Roman" w:cs="Times New Roman"/>
          <w:color w:val="000000"/>
        </w:rPr>
        <w:t xml:space="preserve">) : Beijing duck, a dish from Shandong Province in the south, and Beijing opera from Anhui and Hubei, also in the south. </w:t>
      </w:r>
    </w:p>
    <w:p>
      <w:pPr>
        <w:spacing w:line="360" w:lineRule="auto"/>
        <w:ind w:firstLine="420"/>
        <w:jc w:val="left"/>
        <w:textAlignment w:val="center"/>
        <w:rPr>
          <w:color w:val="000000"/>
        </w:rPr>
        <w:sectPr>
          <w:type w:val="nextPage"/>
          <w:pgSz w:w="11906" w:h="16838"/>
          <w:pgMar w:top="720" w:right="720" w:bottom="720" w:left="720" w:header="152" w:footer="0" w:gutter="0"/>
          <w:pgNumType w:start="6"/>
          <w:cols w:num="1" w:space="720"/>
          <w:titlePg w:val="0"/>
          <w:docGrid w:type="lines" w:linePitch="312" w:charSpace="0"/>
        </w:sectPr>
      </w:pPr>
      <w:r>
        <w:rPr>
          <w:rFonts w:ascii="Times New Roman" w:eastAsia="Times New Roman" w:hAnsi="Times New Roman" w:cs="Times New Roman"/>
          <w:b/>
          <w:color w:val="000000"/>
        </w:rPr>
        <w:t>The modern canal</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For more than a thousand years, goods have been transported along the Grand Canal. Even today, the country’s watery highway plays an important </w:t>
      </w:r>
      <w:r>
        <w:rPr>
          <w:color w:val="000000"/>
          <w:u w:val="single"/>
        </w:rPr>
        <w:t>____64____</w:t>
      </w:r>
      <w:r>
        <w:rPr>
          <w:rFonts w:ascii="Times New Roman" w:eastAsia="Times New Roman" w:hAnsi="Times New Roman" w:cs="Times New Roman"/>
          <w:color w:val="000000"/>
        </w:rPr>
        <w:t xml:space="preserve"> role in China. Boats continue to carry tons of coal food and other goods to points between Hangzhou and Jining. </w:t>
      </w:r>
      <w:r>
        <w:rPr>
          <w:color w:val="000000"/>
          <w:u w:val="single"/>
        </w:rPr>
        <w:t>____65____</w:t>
      </w:r>
      <w:r>
        <w:rPr>
          <w:rFonts w:ascii="Times New Roman" w:eastAsia="Times New Roman" w:hAnsi="Times New Roman" w:cs="Times New Roman"/>
          <w:color w:val="000000"/>
        </w:rPr>
        <w:t xml:space="preserve">, local governments eager to increase tourism and real estate development are working to beautify areas along the canal. </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This development comes at a price, though. In Yangzhou, the city has torn down almost all of the older canal-side buildings. Farther south in the cities of Zhenjiang, the </w:t>
      </w:r>
      <w:r>
        <w:rPr>
          <w:color w:val="000000"/>
          <w:u w:val="single"/>
        </w:rPr>
        <w:t>____66____</w:t>
      </w:r>
      <w:r>
        <w:rPr>
          <w:rFonts w:ascii="Times New Roman" w:eastAsia="Times New Roman" w:hAnsi="Times New Roman" w:cs="Times New Roman"/>
          <w:color w:val="000000"/>
        </w:rPr>
        <w:t xml:space="preserve"> is similar. In Hangzhou, for example, almost all of the ancient buildings have been pulled down. In 2005, a group of citizens proposed that the historic Grand Canal be made a UNESCO World Heritage site, to protect both the waterway and the architecture around it. The hope is that the Grand Canal, one of the world’s great engineering achievements, will continue to link north and south China for centuries to come.</w:t>
      </w:r>
    </w:p>
    <w:p>
      <w:pPr>
        <w:spacing w:line="360" w:lineRule="auto"/>
        <w:jc w:val="left"/>
        <w:textAlignment w:val="center"/>
        <w:rPr>
          <w:color w:val="000000"/>
        </w:rPr>
      </w:pPr>
      <w:r>
        <w:rPr>
          <w:color w:val="000000"/>
        </w:rPr>
        <w:t xml:space="preserve">61.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especially</w:t>
      </w:r>
      <w:r>
        <w:rPr>
          <w:color w:val="000000"/>
        </w:rPr>
        <w:tab/>
      </w:r>
      <w:r>
        <w:rPr>
          <w:color w:val="000000"/>
        </w:rPr>
        <w:t xml:space="preserve">B. </w:t>
      </w:r>
      <w:r>
        <w:rPr>
          <w:rFonts w:ascii="Times New Roman" w:eastAsia="Times New Roman" w:hAnsi="Times New Roman" w:cs="Times New Roman"/>
          <w:color w:val="000000"/>
        </w:rPr>
        <w:t>perhaps</w:t>
      </w:r>
      <w:r>
        <w:rPr>
          <w:color w:val="000000"/>
        </w:rPr>
        <w:tab/>
      </w:r>
      <w:r>
        <w:rPr>
          <w:color w:val="000000"/>
        </w:rPr>
        <w:t xml:space="preserve">C. </w:t>
      </w:r>
      <w:r>
        <w:rPr>
          <w:rFonts w:ascii="Times New Roman" w:eastAsia="Times New Roman" w:hAnsi="Times New Roman" w:cs="Times New Roman"/>
          <w:color w:val="000000"/>
        </w:rPr>
        <w:t>completely</w:t>
      </w:r>
      <w:r>
        <w:rPr>
          <w:color w:val="000000"/>
        </w:rPr>
        <w:tab/>
      </w:r>
      <w:r>
        <w:rPr>
          <w:color w:val="000000"/>
        </w:rPr>
        <w:t xml:space="preserve">D. </w:t>
      </w:r>
      <w:r>
        <w:rPr>
          <w:rFonts w:ascii="Times New Roman" w:eastAsia="Times New Roman" w:hAnsi="Times New Roman" w:cs="Times New Roman"/>
          <w:color w:val="000000"/>
        </w:rPr>
        <w:t>still</w:t>
      </w:r>
    </w:p>
    <w:p>
      <w:pPr>
        <w:spacing w:line="360" w:lineRule="auto"/>
        <w:jc w:val="left"/>
        <w:textAlignment w:val="center"/>
        <w:rPr>
          <w:color w:val="000000"/>
        </w:rPr>
      </w:pPr>
      <w:r>
        <w:rPr>
          <w:color w:val="000000"/>
        </w:rPr>
        <w:t xml:space="preserve">62.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realized</w:t>
      </w:r>
      <w:r>
        <w:rPr>
          <w:color w:val="000000"/>
        </w:rPr>
        <w:tab/>
      </w:r>
      <w:r>
        <w:rPr>
          <w:color w:val="000000"/>
        </w:rPr>
        <w:t xml:space="preserve">B. </w:t>
      </w:r>
      <w:r>
        <w:rPr>
          <w:rFonts w:ascii="Times New Roman" w:eastAsia="Times New Roman" w:hAnsi="Times New Roman" w:cs="Times New Roman"/>
          <w:color w:val="000000"/>
        </w:rPr>
        <w:t>explained</w:t>
      </w:r>
      <w:r>
        <w:rPr>
          <w:color w:val="000000"/>
        </w:rPr>
        <w:tab/>
      </w:r>
      <w:r>
        <w:rPr>
          <w:color w:val="000000"/>
        </w:rPr>
        <w:t xml:space="preserve">C. </w:t>
      </w:r>
      <w:r>
        <w:rPr>
          <w:rFonts w:ascii="Times New Roman" w:eastAsia="Times New Roman" w:hAnsi="Times New Roman" w:cs="Times New Roman"/>
          <w:color w:val="000000"/>
        </w:rPr>
        <w:t>remembered</w:t>
      </w:r>
      <w:r>
        <w:rPr>
          <w:color w:val="000000"/>
        </w:rPr>
        <w:tab/>
      </w:r>
      <w:r>
        <w:rPr>
          <w:color w:val="000000"/>
        </w:rPr>
        <w:t xml:space="preserve">D. </w:t>
      </w:r>
      <w:r>
        <w:rPr>
          <w:rFonts w:ascii="Times New Roman" w:eastAsia="Times New Roman" w:hAnsi="Times New Roman" w:cs="Times New Roman"/>
          <w:color w:val="000000"/>
        </w:rPr>
        <w:t>predicted</w:t>
      </w:r>
    </w:p>
    <w:p>
      <w:pPr>
        <w:spacing w:line="360" w:lineRule="auto"/>
        <w:jc w:val="left"/>
        <w:textAlignment w:val="center"/>
        <w:rPr>
          <w:color w:val="000000"/>
        </w:rPr>
      </w:pPr>
      <w:r>
        <w:rPr>
          <w:color w:val="000000"/>
        </w:rPr>
        <w:t xml:space="preserve">63.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what</w:t>
      </w:r>
      <w:r>
        <w:rPr>
          <w:color w:val="000000"/>
        </w:rPr>
        <w:tab/>
      </w:r>
      <w:r>
        <w:rPr>
          <w:color w:val="000000"/>
        </w:rPr>
        <w:t xml:space="preserve">B. </w:t>
      </w:r>
      <w:r>
        <w:rPr>
          <w:rFonts w:ascii="Times New Roman" w:eastAsia="Times New Roman" w:hAnsi="Times New Roman" w:cs="Times New Roman"/>
          <w:color w:val="000000"/>
        </w:rPr>
        <w:t>where</w:t>
      </w:r>
      <w:r>
        <w:rPr>
          <w:color w:val="000000"/>
        </w:rPr>
        <w:tab/>
      </w:r>
      <w:r>
        <w:rPr>
          <w:color w:val="000000"/>
        </w:rPr>
        <w:t xml:space="preserve">C. </w:t>
      </w:r>
      <w:r>
        <w:rPr>
          <w:rFonts w:ascii="Times New Roman" w:eastAsia="Times New Roman" w:hAnsi="Times New Roman" w:cs="Times New Roman"/>
          <w:color w:val="000000"/>
        </w:rPr>
        <w:t>how</w:t>
      </w:r>
      <w:r>
        <w:rPr>
          <w:color w:val="000000"/>
        </w:rPr>
        <w:tab/>
      </w:r>
      <w:r>
        <w:rPr>
          <w:color w:val="000000"/>
        </w:rPr>
        <w:t xml:space="preserve">D. </w:t>
      </w:r>
      <w:r>
        <w:rPr>
          <w:rFonts w:ascii="Times New Roman" w:eastAsia="Times New Roman" w:hAnsi="Times New Roman" w:cs="Times New Roman"/>
          <w:color w:val="000000"/>
        </w:rPr>
        <w:t>when</w:t>
      </w:r>
    </w:p>
    <w:p>
      <w:pPr>
        <w:spacing w:line="360" w:lineRule="auto"/>
        <w:jc w:val="left"/>
        <w:textAlignment w:val="center"/>
        <w:rPr>
          <w:color w:val="000000"/>
        </w:rPr>
      </w:pPr>
      <w:r>
        <w:rPr>
          <w:color w:val="000000"/>
        </w:rPr>
        <w:t xml:space="preserve">64.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agricultural</w:t>
      </w:r>
      <w:r>
        <w:rPr>
          <w:color w:val="000000"/>
        </w:rPr>
        <w:tab/>
      </w:r>
      <w:r>
        <w:rPr>
          <w:color w:val="000000"/>
        </w:rPr>
        <w:t xml:space="preserve">B. </w:t>
      </w:r>
      <w:r>
        <w:rPr>
          <w:rFonts w:ascii="Times New Roman" w:eastAsia="Times New Roman" w:hAnsi="Times New Roman" w:cs="Times New Roman"/>
          <w:color w:val="000000"/>
        </w:rPr>
        <w:t>scientific</w:t>
      </w:r>
      <w:r>
        <w:rPr>
          <w:color w:val="000000"/>
        </w:rPr>
        <w:tab/>
      </w:r>
      <w:r>
        <w:rPr>
          <w:color w:val="000000"/>
        </w:rPr>
        <w:t xml:space="preserve">C. </w:t>
      </w:r>
      <w:r>
        <w:rPr>
          <w:rFonts w:ascii="Times New Roman" w:eastAsia="Times New Roman" w:hAnsi="Times New Roman" w:cs="Times New Roman"/>
          <w:color w:val="000000"/>
        </w:rPr>
        <w:t>economic</w:t>
      </w:r>
      <w:r>
        <w:rPr>
          <w:color w:val="000000"/>
        </w:rPr>
        <w:tab/>
      </w:r>
      <w:r>
        <w:rPr>
          <w:color w:val="000000"/>
        </w:rPr>
        <w:t xml:space="preserve">D. </w:t>
      </w:r>
      <w:r>
        <w:rPr>
          <w:rFonts w:ascii="Times New Roman" w:eastAsia="Times New Roman" w:hAnsi="Times New Roman" w:cs="Times New Roman"/>
          <w:color w:val="000000"/>
        </w:rPr>
        <w:t>educational</w:t>
      </w:r>
    </w:p>
    <w:p>
      <w:pPr>
        <w:spacing w:line="360" w:lineRule="auto"/>
        <w:jc w:val="left"/>
        <w:textAlignment w:val="center"/>
        <w:rPr>
          <w:color w:val="000000"/>
        </w:rPr>
      </w:pPr>
      <w:r>
        <w:rPr>
          <w:color w:val="000000"/>
        </w:rPr>
        <w:t xml:space="preserve">65.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In addition</w:t>
      </w:r>
      <w:r>
        <w:rPr>
          <w:color w:val="000000"/>
        </w:rPr>
        <w:tab/>
      </w:r>
      <w:r>
        <w:rPr>
          <w:color w:val="000000"/>
        </w:rPr>
        <w:t xml:space="preserve">B. </w:t>
      </w:r>
      <w:r>
        <w:rPr>
          <w:rFonts w:ascii="Times New Roman" w:eastAsia="Times New Roman" w:hAnsi="Times New Roman" w:cs="Times New Roman"/>
          <w:color w:val="000000"/>
        </w:rPr>
        <w:t>On average</w:t>
      </w:r>
      <w:r>
        <w:rPr>
          <w:color w:val="000000"/>
        </w:rPr>
        <w:tab/>
      </w:r>
      <w:r>
        <w:rPr>
          <w:color w:val="000000"/>
        </w:rPr>
        <w:t xml:space="preserve">C. </w:t>
      </w:r>
      <w:r>
        <w:rPr>
          <w:rFonts w:ascii="Times New Roman" w:eastAsia="Times New Roman" w:hAnsi="Times New Roman" w:cs="Times New Roman"/>
          <w:color w:val="000000"/>
        </w:rPr>
        <w:t>After all</w:t>
      </w:r>
      <w:r>
        <w:rPr>
          <w:color w:val="000000"/>
        </w:rPr>
        <w:tab/>
      </w:r>
      <w:r>
        <w:rPr>
          <w:color w:val="000000"/>
        </w:rPr>
        <w:t xml:space="preserve">D. </w:t>
      </w:r>
      <w:r>
        <w:rPr>
          <w:rFonts w:ascii="Times New Roman" w:eastAsia="Times New Roman" w:hAnsi="Times New Roman" w:cs="Times New Roman"/>
          <w:color w:val="000000"/>
        </w:rPr>
        <w:t>By the way</w:t>
      </w:r>
    </w:p>
    <w:p>
      <w:pPr>
        <w:spacing w:line="360" w:lineRule="auto"/>
        <w:jc w:val="left"/>
        <w:textAlignment w:val="center"/>
        <w:rPr>
          <w:color w:val="000000"/>
        </w:rPr>
      </w:pPr>
      <w:r>
        <w:rPr>
          <w:color w:val="000000"/>
        </w:rPr>
        <w:t xml:space="preserve">66.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attitude</w:t>
      </w:r>
      <w:r>
        <w:rPr>
          <w:color w:val="000000"/>
        </w:rPr>
        <w:tab/>
      </w:r>
      <w:r>
        <w:rPr>
          <w:color w:val="000000"/>
        </w:rPr>
        <w:t xml:space="preserve">B. </w:t>
      </w:r>
      <w:r>
        <w:rPr>
          <w:rFonts w:ascii="Times New Roman" w:eastAsia="Times New Roman" w:hAnsi="Times New Roman" w:cs="Times New Roman"/>
          <w:color w:val="000000"/>
        </w:rPr>
        <w:t>situation</w:t>
      </w:r>
      <w:r>
        <w:rPr>
          <w:color w:val="000000"/>
        </w:rPr>
        <w:tab/>
      </w:r>
      <w:r>
        <w:rPr>
          <w:color w:val="000000"/>
        </w:rPr>
        <w:t xml:space="preserve">C. </w:t>
      </w:r>
      <w:r>
        <w:rPr>
          <w:rFonts w:ascii="Times New Roman" w:eastAsia="Times New Roman" w:hAnsi="Times New Roman" w:cs="Times New Roman"/>
          <w:color w:val="000000"/>
        </w:rPr>
        <w:t>conclusion</w:t>
      </w:r>
      <w:r>
        <w:rPr>
          <w:color w:val="000000"/>
        </w:rPr>
        <w:tab/>
      </w:r>
      <w:r>
        <w:rPr>
          <w:color w:val="000000"/>
        </w:rPr>
        <w:t xml:space="preserve">D. </w:t>
      </w:r>
      <w:r>
        <w:rPr>
          <w:rFonts w:ascii="Times New Roman" w:eastAsia="Times New Roman" w:hAnsi="Times New Roman" w:cs="Times New Roman"/>
          <w:color w:val="000000"/>
        </w:rPr>
        <w:t>relationship</w:t>
      </w:r>
    </w:p>
    <w:p>
      <w:pPr>
        <w:spacing w:line="360" w:lineRule="auto"/>
        <w:jc w:val="left"/>
        <w:textAlignment w:val="center"/>
        <w:rPr>
          <w:color w:val="000000"/>
        </w:rPr>
      </w:pPr>
      <w:r>
        <w:rPr>
          <w:rFonts w:ascii="Times New Roman" w:eastAsia="Times New Roman" w:hAnsi="Times New Roman" w:cs="Times New Roman"/>
          <w:color w:val="000000"/>
        </w:rPr>
        <w:t>Fill in the blanks with proper words (</w:t>
      </w:r>
      <w:r>
        <w:rPr>
          <w:rFonts w:ascii="宋体" w:eastAsia="宋体" w:hAnsi="宋体" w:cs="宋体"/>
          <w:color w:val="000000"/>
        </w:rPr>
        <w:t>在短文的空格内填入适当的词，使其内容通顺。每空格限填一词，首字母已给。</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drawing>
          <wp:inline distT="0" distB="0" distL="114300" distR="114300">
            <wp:extent cx="1085850" cy="1190625"/>
            <wp:effectExtent l="0" t="0" r="0" b="9525"/>
            <wp:docPr id="100023"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9"/>
                    <a:stretch>
                      <a:fillRect/>
                    </a:stretch>
                  </pic:blipFill>
                  <pic:spPr>
                    <a:xfrm>
                      <a:off x="0" y="0"/>
                      <a:ext cx="1085850" cy="1190625"/>
                    </a:xfrm>
                    <a:prstGeom prst="rect">
                      <a:avLst/>
                    </a:prstGeom>
                  </pic:spPr>
                </pic:pic>
              </a:graphicData>
            </a:graphic>
          </wp:inline>
        </w:drawing>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Home sweet home—this phrase brings back good memories and feelings. The place you call home might be a house, a flat, a tent or other places. </w:t>
      </w:r>
    </w:p>
    <w:p>
      <w:pPr>
        <w:spacing w:line="360" w:lineRule="auto"/>
        <w:ind w:firstLine="420"/>
        <w:jc w:val="left"/>
        <w:textAlignment w:val="center"/>
        <w:rPr>
          <w:color w:val="000000"/>
        </w:rPr>
      </w:pPr>
      <w:r>
        <w:rPr>
          <w:rFonts w:ascii="Times New Roman" w:eastAsia="Times New Roman" w:hAnsi="Times New Roman" w:cs="Times New Roman"/>
          <w:color w:val="000000"/>
        </w:rPr>
        <w:t>H</w:t>
      </w:r>
      <w:r>
        <w:rPr>
          <w:color w:val="000000"/>
          <w:u w:val="single"/>
        </w:rPr>
        <w:t>____67____</w:t>
      </w:r>
      <w:r>
        <w:rPr>
          <w:rFonts w:ascii="Times New Roman" w:eastAsia="Times New Roman" w:hAnsi="Times New Roman" w:cs="Times New Roman"/>
          <w:color w:val="000000"/>
        </w:rPr>
        <w:t xml:space="preserve"> did you know that the condition of your living space can have an effect on your emotions (</w:t>
      </w:r>
      <w:r>
        <w:rPr>
          <w:rFonts w:ascii="宋体" w:eastAsia="宋体" w:hAnsi="宋体" w:cs="宋体"/>
          <w:color w:val="000000"/>
        </w:rPr>
        <w:t>情感</w:t>
      </w:r>
      <w:r>
        <w:rPr>
          <w:rFonts w:ascii="Times New Roman" w:eastAsia="Times New Roman" w:hAnsi="Times New Roman" w:cs="Times New Roman"/>
          <w:color w:val="000000"/>
        </w:rPr>
        <w:t xml:space="preserve">) and even on your mental health? By organizing your living space, you can help to achieve a more peaceful life. </w:t>
      </w:r>
    </w:p>
    <w:p>
      <w:pPr>
        <w:spacing w:line="360" w:lineRule="auto"/>
        <w:ind w:firstLine="420"/>
        <w:jc w:val="left"/>
        <w:textAlignment w:val="center"/>
        <w:rPr>
          <w:color w:val="000000"/>
        </w:rPr>
        <w:sectPr>
          <w:type w:val="nextPage"/>
          <w:pgSz w:w="11906" w:h="16838"/>
          <w:pgMar w:top="720" w:right="720" w:bottom="720" w:left="720" w:header="152" w:footer="0" w:gutter="0"/>
          <w:pgNumType w:start="7"/>
          <w:cols w:num="1" w:space="720"/>
          <w:titlePg w:val="0"/>
          <w:docGrid w:type="lines" w:linePitch="312" w:charSpace="0"/>
        </w:sectPr>
      </w:pPr>
      <w:r>
        <w:rPr>
          <w:rFonts w:ascii="Times New Roman" w:eastAsia="Times New Roman" w:hAnsi="Times New Roman" w:cs="Times New Roman"/>
          <w:color w:val="000000"/>
        </w:rPr>
        <w:t>Add light</w:t>
      </w:r>
    </w:p>
    <w:p>
      <w:pPr>
        <w:spacing w:line="360" w:lineRule="auto"/>
        <w:ind w:firstLine="420"/>
        <w:jc w:val="left"/>
        <w:textAlignment w:val="center"/>
        <w:rPr>
          <w:color w:val="000000"/>
        </w:rPr>
      </w:pPr>
      <w:r>
        <w:rPr>
          <w:rFonts w:ascii="Times New Roman" w:eastAsia="Times New Roman" w:hAnsi="Times New Roman" w:cs="Times New Roman"/>
          <w:color w:val="000000"/>
        </w:rPr>
        <w:t>It goes without saying that the lighting in your room or in your house can a</w:t>
      </w:r>
      <w:r>
        <w:rPr>
          <w:color w:val="000000"/>
          <w:u w:val="single"/>
        </w:rPr>
        <w:t>____68____</w:t>
      </w:r>
      <w:r>
        <w:rPr>
          <w:rFonts w:ascii="Times New Roman" w:eastAsia="Times New Roman" w:hAnsi="Times New Roman" w:cs="Times New Roman"/>
          <w:color w:val="000000"/>
        </w:rPr>
        <w:t xml:space="preserve"> your mood. If the lighting is too dim (</w:t>
      </w:r>
      <w:r>
        <w:rPr>
          <w:rFonts w:ascii="宋体" w:eastAsia="宋体" w:hAnsi="宋体" w:cs="宋体"/>
          <w:color w:val="000000"/>
        </w:rPr>
        <w:t>昏暗的</w:t>
      </w:r>
      <w:r>
        <w:rPr>
          <w:rFonts w:ascii="Times New Roman" w:eastAsia="Times New Roman" w:hAnsi="Times New Roman" w:cs="Times New Roman"/>
          <w:color w:val="000000"/>
        </w:rPr>
        <w:t>), your mood may end up matching the dark atmosphere. Artificial (</w:t>
      </w:r>
      <w:r>
        <w:rPr>
          <w:rFonts w:ascii="宋体" w:eastAsia="宋体" w:hAnsi="宋体" w:cs="宋体"/>
          <w:color w:val="000000"/>
        </w:rPr>
        <w:t>人工的</w:t>
      </w:r>
      <w:r>
        <w:rPr>
          <w:rFonts w:ascii="Times New Roman" w:eastAsia="Times New Roman" w:hAnsi="Times New Roman" w:cs="Times New Roman"/>
          <w:color w:val="000000"/>
        </w:rPr>
        <w:t>) light may not do the trick, though. It is better to open your curtains because n</w:t>
      </w:r>
      <w:r>
        <w:rPr>
          <w:color w:val="000000"/>
          <w:u w:val="single"/>
        </w:rPr>
        <w:t>____69____</w:t>
      </w:r>
      <w:r>
        <w:rPr>
          <w:rFonts w:ascii="Times New Roman" w:eastAsia="Times New Roman" w:hAnsi="Times New Roman" w:cs="Times New Roman"/>
          <w:color w:val="000000"/>
        </w:rPr>
        <w:t xml:space="preserve"> sunlight makes your whole day brighter. </w:t>
      </w:r>
    </w:p>
    <w:p>
      <w:pPr>
        <w:spacing w:line="360" w:lineRule="auto"/>
        <w:ind w:firstLine="420"/>
        <w:jc w:val="left"/>
        <w:textAlignment w:val="center"/>
        <w:rPr>
          <w:color w:val="000000"/>
        </w:rPr>
      </w:pPr>
      <w:r>
        <w:rPr>
          <w:rFonts w:ascii="Times New Roman" w:eastAsia="Times New Roman" w:hAnsi="Times New Roman" w:cs="Times New Roman"/>
          <w:color w:val="000000"/>
        </w:rPr>
        <w:t>Go green</w:t>
      </w:r>
    </w:p>
    <w:p>
      <w:pPr>
        <w:spacing w:line="360" w:lineRule="auto"/>
        <w:ind w:firstLine="420"/>
        <w:jc w:val="left"/>
        <w:textAlignment w:val="center"/>
        <w:rPr>
          <w:color w:val="000000"/>
        </w:rPr>
      </w:pPr>
      <w:r>
        <w:rPr>
          <w:rFonts w:ascii="Times New Roman" w:eastAsia="Times New Roman" w:hAnsi="Times New Roman" w:cs="Times New Roman"/>
          <w:color w:val="000000"/>
        </w:rPr>
        <w:t>To make sure you have good mental health, surround yourself with green plants. A large number of studies have shown that the presence of green plants in your home can i</w:t>
      </w:r>
      <w:r>
        <w:rPr>
          <w:color w:val="000000"/>
          <w:u w:val="single"/>
        </w:rPr>
        <w:t>____70____</w:t>
      </w:r>
      <w:r>
        <w:rPr>
          <w:rFonts w:ascii="Times New Roman" w:eastAsia="Times New Roman" w:hAnsi="Times New Roman" w:cs="Times New Roman"/>
          <w:color w:val="000000"/>
        </w:rPr>
        <w:t xml:space="preserve"> mood. </w:t>
      </w:r>
    </w:p>
    <w:p>
      <w:pPr>
        <w:spacing w:line="360" w:lineRule="auto"/>
        <w:ind w:firstLine="420"/>
        <w:jc w:val="left"/>
        <w:textAlignment w:val="center"/>
        <w:rPr>
          <w:color w:val="000000"/>
        </w:rPr>
      </w:pPr>
      <w:r>
        <w:rPr>
          <w:rFonts w:ascii="Times New Roman" w:eastAsia="Times New Roman" w:hAnsi="Times New Roman" w:cs="Times New Roman"/>
          <w:color w:val="000000"/>
        </w:rPr>
        <w:t>Choose colors w</w:t>
      </w:r>
      <w:r>
        <w:rPr>
          <w:color w:val="000000"/>
          <w:u w:val="single"/>
        </w:rPr>
        <w:t>____71____</w:t>
      </w:r>
    </w:p>
    <w:p>
      <w:pPr>
        <w:spacing w:line="360" w:lineRule="auto"/>
        <w:ind w:firstLine="420"/>
        <w:jc w:val="left"/>
        <w:textAlignment w:val="center"/>
        <w:rPr>
          <w:color w:val="000000"/>
        </w:rPr>
      </w:pPr>
      <w:r>
        <w:rPr>
          <w:rFonts w:ascii="Times New Roman" w:eastAsia="Times New Roman" w:hAnsi="Times New Roman" w:cs="Times New Roman"/>
          <w:color w:val="000000"/>
        </w:rPr>
        <w:t>The color of your environment has an active influence on your mood. Choosing colors that create a calm atmosphere (</w:t>
      </w:r>
      <w:r>
        <w:rPr>
          <w:rFonts w:ascii="宋体" w:eastAsia="宋体" w:hAnsi="宋体" w:cs="宋体"/>
          <w:color w:val="000000"/>
        </w:rPr>
        <w:t>氛围</w:t>
      </w:r>
      <w:r>
        <w:rPr>
          <w:rFonts w:ascii="Times New Roman" w:eastAsia="Times New Roman" w:hAnsi="Times New Roman" w:cs="Times New Roman"/>
          <w:color w:val="000000"/>
        </w:rPr>
        <w:t xml:space="preserve">) can be a type of treatment. </w:t>
      </w:r>
    </w:p>
    <w:p>
      <w:pPr>
        <w:spacing w:line="360" w:lineRule="auto"/>
        <w:ind w:firstLine="420"/>
        <w:jc w:val="left"/>
        <w:textAlignment w:val="center"/>
        <w:rPr>
          <w:color w:val="000000"/>
        </w:rPr>
      </w:pPr>
      <w:r>
        <w:rPr>
          <w:rFonts w:ascii="Times New Roman" w:eastAsia="Times New Roman" w:hAnsi="Times New Roman" w:cs="Times New Roman"/>
          <w:color w:val="000000"/>
        </w:rPr>
        <w:t>Clean it up</w:t>
      </w:r>
    </w:p>
    <w:p>
      <w:pPr>
        <w:spacing w:line="360" w:lineRule="auto"/>
        <w:ind w:firstLine="420"/>
        <w:jc w:val="left"/>
        <w:textAlignment w:val="center"/>
        <w:rPr>
          <w:color w:val="000000"/>
        </w:rPr>
      </w:pPr>
      <w:r>
        <w:rPr>
          <w:rFonts w:ascii="Times New Roman" w:eastAsia="Times New Roman" w:hAnsi="Times New Roman" w:cs="Times New Roman"/>
          <w:color w:val="000000"/>
        </w:rPr>
        <w:t>Let’s all admit it; We have trouble keeping our space clean. But it doesn’t just look terrible; it makes you feel terrible. An untidy room both shows stress and causes stress. Disorder can show that you’re too busy to keep things tidy, but then looking at a m</w:t>
      </w:r>
      <w:r>
        <w:rPr>
          <w:color w:val="000000"/>
          <w:u w:val="single"/>
        </w:rPr>
        <w:t>____72____</w:t>
      </w:r>
      <w:r>
        <w:rPr>
          <w:rFonts w:ascii="Times New Roman" w:eastAsia="Times New Roman" w:hAnsi="Times New Roman" w:cs="Times New Roman"/>
          <w:color w:val="000000"/>
        </w:rPr>
        <w:t xml:space="preserve"> can lead to more stress. </w:t>
      </w:r>
    </w:p>
    <w:p>
      <w:pPr>
        <w:spacing w:line="360" w:lineRule="auto"/>
        <w:ind w:firstLine="420"/>
        <w:jc w:val="left"/>
        <w:textAlignment w:val="center"/>
        <w:rPr>
          <w:color w:val="000000"/>
        </w:rPr>
      </w:pPr>
      <w:r>
        <w:rPr>
          <w:rFonts w:ascii="Times New Roman" w:eastAsia="Times New Roman" w:hAnsi="Times New Roman" w:cs="Times New Roman"/>
          <w:color w:val="000000"/>
        </w:rPr>
        <w:t>Cleaning up doesn’t have to take all day</w:t>
      </w:r>
      <w:r>
        <w:rPr>
          <w:rFonts w:ascii="宋体" w:eastAsia="宋体" w:hAnsi="宋体" w:cs="宋体"/>
          <w:color w:val="000000"/>
        </w:rPr>
        <w:t>—</w:t>
      </w:r>
      <w:r>
        <w:rPr>
          <w:rFonts w:ascii="Times New Roman" w:eastAsia="Times New Roman" w:hAnsi="Times New Roman" w:cs="Times New Roman"/>
          <w:color w:val="000000"/>
        </w:rPr>
        <w:t xml:space="preserve">just take 10 or 15 minutes and put a few things away. You will be surprised how much better you’ll feel. </w:t>
      </w:r>
    </w:p>
    <w:p>
      <w:pPr>
        <w:spacing w:line="360" w:lineRule="auto"/>
        <w:ind w:firstLine="420"/>
        <w:jc w:val="left"/>
        <w:textAlignment w:val="center"/>
        <w:rPr>
          <w:color w:val="000000"/>
        </w:rPr>
      </w:pPr>
      <w:r>
        <w:rPr>
          <w:rFonts w:ascii="Times New Roman" w:eastAsia="Times New Roman" w:hAnsi="Times New Roman" w:cs="Times New Roman"/>
          <w:color w:val="000000"/>
        </w:rPr>
        <w:t>There is no l</w:t>
      </w:r>
      <w:r>
        <w:rPr>
          <w:color w:val="000000"/>
          <w:u w:val="single"/>
        </w:rPr>
        <w:t>____73____</w:t>
      </w:r>
      <w:r>
        <w:rPr>
          <w:rFonts w:ascii="Times New Roman" w:eastAsia="Times New Roman" w:hAnsi="Times New Roman" w:cs="Times New Roman"/>
          <w:color w:val="000000"/>
        </w:rPr>
        <w:t xml:space="preserve"> to ways you can make your environment good for your mental health</w:t>
      </w:r>
      <w:r>
        <w:rPr>
          <w:rFonts w:ascii="Times New Roman" w:eastAsia="Times New Roman" w:hAnsi="Times New Roman" w:cs="Times New Roman"/>
          <w:color w:val="000000"/>
          <w:position w:val="-22"/>
        </w:rPr>
        <w:drawing>
          <wp:inline distT="0" distB="0" distL="114300" distR="114300">
            <wp:extent cx="31750" cy="88900"/>
            <wp:effectExtent l="0" t="0" r="0" b="0"/>
            <wp:docPr id="100041" name="图片 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图片 100041"/>
                    <pic:cNvPicPr>
                      <a:picLocks noChangeAspect="1"/>
                    </pic:cNvPicPr>
                  </pic:nvPicPr>
                  <pic:blipFill>
                    <a:blip xmlns:r="http://schemas.openxmlformats.org/officeDocument/2006/relationships" r:embed="rId8"/>
                    <a:stretch>
                      <a:fillRect/>
                    </a:stretch>
                  </pic:blipFill>
                  <pic:spPr>
                    <a:xfrm>
                      <a:off x="0" y="0"/>
                      <a:ext cx="31750" cy="88900"/>
                    </a:xfrm>
                    <a:prstGeom prst="rect">
                      <a:avLst/>
                    </a:prstGeom>
                  </pic:spPr>
                </pic:pic>
              </a:graphicData>
            </a:graphic>
          </wp:inline>
        </w:drawing>
      </w:r>
      <w:r>
        <w:rPr>
          <w:rFonts w:ascii="Times New Roman" w:eastAsia="Times New Roman" w:hAnsi="Times New Roman" w:cs="Times New Roman"/>
          <w:color w:val="000000"/>
        </w:rPr>
        <w:t xml:space="preserve"> You can put up photos of your family and friends or post encouraging notes from people that show how much they love you. Just remember: Your surroundings can make “home sweet home” much sweeter.</w:t>
      </w:r>
    </w:p>
    <w:p>
      <w:pPr>
        <w:spacing w:line="360" w:lineRule="auto"/>
        <w:jc w:val="left"/>
        <w:textAlignment w:val="center"/>
        <w:rPr>
          <w:color w:val="000000"/>
        </w:rPr>
      </w:pPr>
      <w:r>
        <w:rPr>
          <w:rFonts w:ascii="Times New Roman" w:eastAsia="Times New Roman" w:hAnsi="Times New Roman" w:cs="Times New Roman"/>
          <w:color w:val="000000"/>
        </w:rPr>
        <w:t>Answer the questions(</w:t>
      </w:r>
      <w:r>
        <w:rPr>
          <w:rFonts w:ascii="宋体" w:eastAsia="宋体" w:hAnsi="宋体" w:cs="宋体"/>
          <w:color w:val="000000"/>
        </w:rPr>
        <w:t>根据短文内容回答问题</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drawing>
          <wp:inline distT="0" distB="0" distL="114300" distR="114300">
            <wp:extent cx="3562350" cy="361950"/>
            <wp:effectExtent l="0" t="0" r="0" b="0"/>
            <wp:docPr id="100025"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0"/>
                    <a:stretch>
                      <a:fillRect/>
                    </a:stretch>
                  </pic:blipFill>
                  <pic:spPr>
                    <a:xfrm>
                      <a:off x="0" y="0"/>
                      <a:ext cx="3562350" cy="361950"/>
                    </a:xfrm>
                    <a:prstGeom prst="rect">
                      <a:avLst/>
                    </a:prstGeom>
                  </pic:spPr>
                </pic:pic>
              </a:graphicData>
            </a:graphic>
          </wp:inline>
        </w:drawing>
      </w:r>
    </w:p>
    <w:tbl>
      <w:tblPr>
        <w:tblStyle w:val="TableNormal"/>
        <w:tblW w:w="724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7245"/>
      </w:tblGrid>
      <w:tr>
        <w:tblPrEx>
          <w:tblW w:w="724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72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About 30, 000 people are running today in the world’s oldest annual marathon. Four figures have found their own special kinds of victory along those 42.2 kilometers in Boston.</w:t>
            </w:r>
          </w:p>
        </w:tc>
      </w:tr>
      <w:tr>
        <w:tblPrEx>
          <w:tblW w:w="7245" w:type="dxa"/>
          <w:tblInd w:w="0" w:type="dxa"/>
          <w:tblCellMar>
            <w:top w:w="120" w:type="dxa"/>
            <w:left w:w="120" w:type="dxa"/>
            <w:bottom w:w="120" w:type="dxa"/>
            <w:right w:w="120" w:type="dxa"/>
          </w:tblCellMar>
        </w:tblPrEx>
        <w:tc>
          <w:tcPr>
            <w:tcW w:w="72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color w:val="000000"/>
              </w:rPr>
              <w:drawing>
                <wp:inline distT="0" distB="0" distL="114300" distR="114300">
                  <wp:extent cx="1304925" cy="1057275"/>
                  <wp:effectExtent l="0" t="0" r="9525" b="9525"/>
                  <wp:docPr id="100027" name="图片 1000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1"/>
                          <a:stretch>
                            <a:fillRect/>
                          </a:stretch>
                        </pic:blipFill>
                        <pic:spPr>
                          <a:xfrm>
                            <a:off x="0" y="0"/>
                            <a:ext cx="1304925" cy="1057275"/>
                          </a:xfrm>
                          <a:prstGeom prst="rect">
                            <a:avLst/>
                          </a:prstGeom>
                        </pic:spPr>
                      </pic:pic>
                    </a:graphicData>
                  </a:graphic>
                </wp:inline>
              </w:drawing>
            </w:r>
          </w:p>
          <w:p>
            <w:pPr>
              <w:spacing w:line="360" w:lineRule="auto"/>
              <w:jc w:val="left"/>
              <w:textAlignment w:val="center"/>
              <w:rPr>
                <w:color w:val="000000"/>
              </w:rPr>
            </w:pPr>
            <w:r>
              <w:rPr>
                <w:rFonts w:ascii="Times New Roman" w:eastAsia="Times New Roman" w:hAnsi="Times New Roman" w:cs="Times New Roman"/>
                <w:color w:val="000000"/>
              </w:rPr>
              <w:t>“Dad, when we’re running, my disability seems to disappear. ”</w:t>
            </w:r>
          </w:p>
          <w:p>
            <w:pPr>
              <w:spacing w:after="0" w:line="360" w:lineRule="auto"/>
              <w:jc w:val="left"/>
              <w:textAlignment w:val="center"/>
              <w:rPr>
                <w:color w:val="000000"/>
              </w:rPr>
            </w:pPr>
            <w:r>
              <w:rPr>
                <w:rFonts w:ascii="Times New Roman" w:eastAsia="Times New Roman" w:hAnsi="Times New Roman" w:cs="Times New Roman"/>
                <w:color w:val="000000"/>
              </w:rPr>
              <w:t>Rick</w:t>
            </w:r>
            <w:r>
              <w:rPr>
                <w:rFonts w:ascii="Times New Roman" w:eastAsia="Times New Roman" w:hAnsi="Times New Roman" w:cs="Times New Roman"/>
                <w:color w:val="000000"/>
              </w:rPr>
              <w:t xml:space="preserve"> Hoyt</w:t>
            </w:r>
            <w:r>
              <w:rPr>
                <w:rFonts w:ascii="Times New Roman" w:eastAsia="Times New Roman" w:hAnsi="Times New Roman" w:cs="Times New Roman"/>
                <w:color w:val="000000"/>
              </w:rPr>
              <w:t xml:space="preserve"> was</w:t>
            </w:r>
            <w:r>
              <w:rPr>
                <w:rFonts w:ascii="Times New Roman" w:eastAsia="Times New Roman" w:hAnsi="Times New Roman" w:cs="Times New Roman"/>
                <w:color w:val="000000"/>
              </w:rPr>
              <w:t xml:space="preserve"> born</w:t>
            </w:r>
            <w:r>
              <w:rPr>
                <w:rFonts w:ascii="Times New Roman" w:eastAsia="Times New Roman" w:hAnsi="Times New Roman" w:cs="Times New Roman"/>
                <w:color w:val="000000"/>
              </w:rPr>
              <w:t xml:space="preserve"> unable</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use</w:t>
            </w:r>
            <w:r>
              <w:rPr>
                <w:rFonts w:ascii="Times New Roman" w:eastAsia="Times New Roman" w:hAnsi="Times New Roman" w:cs="Times New Roman"/>
                <w:color w:val="000000"/>
              </w:rPr>
              <w:t xml:space="preserve"> his</w:t>
            </w:r>
            <w:r>
              <w:rPr>
                <w:rFonts w:ascii="Times New Roman" w:eastAsia="Times New Roman" w:hAnsi="Times New Roman" w:cs="Times New Roman"/>
                <w:color w:val="000000"/>
              </w:rPr>
              <w:t xml:space="preserve"> voice,</w:t>
            </w:r>
            <w:r>
              <w:rPr>
                <w:rFonts w:ascii="Times New Roman" w:eastAsia="Times New Roman" w:hAnsi="Times New Roman" w:cs="Times New Roman"/>
                <w:color w:val="000000"/>
              </w:rPr>
              <w:t xml:space="preserve"> arms</w:t>
            </w:r>
            <w:r>
              <w:rPr>
                <w:rFonts w:ascii="Times New Roman" w:eastAsia="Times New Roman" w:hAnsi="Times New Roman" w:cs="Times New Roman"/>
                <w:color w:val="000000"/>
              </w:rPr>
              <w:t xml:space="preserve"> or</w:t>
            </w:r>
            <w:r>
              <w:rPr>
                <w:rFonts w:ascii="Times New Roman" w:eastAsia="Times New Roman" w:hAnsi="Times New Roman" w:cs="Times New Roman"/>
                <w:color w:val="000000"/>
              </w:rPr>
              <w:t xml:space="preserve"> legs.</w:t>
            </w:r>
            <w:r>
              <w:rPr>
                <w:rFonts w:ascii="Times New Roman" w:eastAsia="Times New Roman" w:hAnsi="Times New Roman" w:cs="Times New Roman"/>
                <w:color w:val="000000"/>
              </w:rPr>
              <w:t xml:space="preserve"> Doctors</w:t>
            </w:r>
            <w:r>
              <w:rPr>
                <w:rFonts w:ascii="Times New Roman" w:eastAsia="Times New Roman" w:hAnsi="Times New Roman" w:cs="Times New Roman"/>
                <w:color w:val="000000"/>
              </w:rPr>
              <w:t xml:space="preserve"> advised</w:t>
            </w:r>
            <w:r>
              <w:rPr>
                <w:rFonts w:ascii="Times New Roman" w:eastAsia="Times New Roman" w:hAnsi="Times New Roman" w:cs="Times New Roman"/>
                <w:color w:val="000000"/>
              </w:rPr>
              <w:t xml:space="preserve"> his</w:t>
            </w:r>
            <w:r>
              <w:rPr>
                <w:rFonts w:ascii="Times New Roman" w:eastAsia="Times New Roman" w:hAnsi="Times New Roman" w:cs="Times New Roman"/>
                <w:color w:val="000000"/>
              </w:rPr>
              <w:t xml:space="preserve"> parents</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send</w:t>
            </w:r>
            <w:r>
              <w:rPr>
                <w:rFonts w:ascii="Times New Roman" w:eastAsia="Times New Roman" w:hAnsi="Times New Roman" w:cs="Times New Roman"/>
                <w:color w:val="000000"/>
              </w:rPr>
              <w:t xml:space="preserve"> him</w:t>
            </w:r>
            <w:r>
              <w:rPr>
                <w:rFonts w:ascii="Times New Roman" w:eastAsia="Times New Roman" w:hAnsi="Times New Roman" w:cs="Times New Roman"/>
                <w:color w:val="000000"/>
              </w:rPr>
              <w:t xml:space="preserve"> away,</w:t>
            </w:r>
            <w:r>
              <w:rPr>
                <w:rFonts w:ascii="Times New Roman" w:eastAsia="Times New Roman" w:hAnsi="Times New Roman" w:cs="Times New Roman"/>
                <w:color w:val="000000"/>
              </w:rPr>
              <w:t xml:space="preserve"> but</w:t>
            </w:r>
            <w:r>
              <w:rPr>
                <w:rFonts w:ascii="Times New Roman" w:eastAsia="Times New Roman" w:hAnsi="Times New Roman" w:cs="Times New Roman"/>
                <w:color w:val="000000"/>
              </w:rPr>
              <w:t xml:space="preserve"> they</w:t>
            </w:r>
            <w:r>
              <w:rPr>
                <w:rFonts w:ascii="Times New Roman" w:eastAsia="Times New Roman" w:hAnsi="Times New Roman" w:cs="Times New Roman"/>
                <w:color w:val="000000"/>
              </w:rPr>
              <w:t xml:space="preserve"> chose</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raise</w:t>
            </w:r>
            <w:r>
              <w:rPr>
                <w:rFonts w:ascii="Times New Roman" w:eastAsia="Times New Roman" w:hAnsi="Times New Roman" w:cs="Times New Roman"/>
                <w:color w:val="000000"/>
              </w:rPr>
              <w:t xml:space="preserve"> Rick</w:t>
            </w:r>
            <w:r>
              <w:rPr>
                <w:rFonts w:ascii="Times New Roman" w:eastAsia="Times New Roman" w:hAnsi="Times New Roman" w:cs="Times New Roman"/>
                <w:color w:val="000000"/>
              </w:rPr>
              <w:t xml:space="preserve"> themselves.</w:t>
            </w:r>
            <w:r>
              <w:rPr>
                <w:rFonts w:ascii="Times New Roman" w:eastAsia="Times New Roman" w:hAnsi="Times New Roman" w:cs="Times New Roman"/>
                <w:color w:val="000000"/>
              </w:rPr>
              <w:t xml:space="preserve"> One</w:t>
            </w:r>
            <w:r>
              <w:rPr>
                <w:rFonts w:ascii="Times New Roman" w:eastAsia="Times New Roman" w:hAnsi="Times New Roman" w:cs="Times New Roman"/>
                <w:color w:val="000000"/>
              </w:rPr>
              <w:t xml:space="preserve"> day</w:t>
            </w:r>
            <w:r>
              <w:rPr>
                <w:rFonts w:ascii="Times New Roman" w:eastAsia="Times New Roman" w:hAnsi="Times New Roman" w:cs="Times New Roman"/>
                <w:color w:val="000000"/>
              </w:rPr>
              <w:t xml:space="preserve"> Rick</w:t>
            </w:r>
            <w:r>
              <w:rPr>
                <w:rFonts w:ascii="Times New Roman" w:eastAsia="Times New Roman" w:hAnsi="Times New Roman" w:cs="Times New Roman"/>
                <w:color w:val="000000"/>
              </w:rPr>
              <w:t xml:space="preserve"> said</w:t>
            </w:r>
            <w:r>
              <w:rPr>
                <w:rFonts w:ascii="Times New Roman" w:eastAsia="Times New Roman" w:hAnsi="Times New Roman" w:cs="Times New Roman"/>
                <w:color w:val="000000"/>
              </w:rPr>
              <w:t xml:space="preserve"> he</w:t>
            </w:r>
            <w:r>
              <w:rPr>
                <w:rFonts w:ascii="Times New Roman" w:eastAsia="Times New Roman" w:hAnsi="Times New Roman" w:cs="Times New Roman"/>
                <w:color w:val="000000"/>
              </w:rPr>
              <w:t xml:space="preserve"> wanted</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run</w:t>
            </w:r>
            <w:r>
              <w:rPr>
                <w:rFonts w:ascii="Times New Roman" w:eastAsia="Times New Roman" w:hAnsi="Times New Roman" w:cs="Times New Roman"/>
                <w:color w:val="000000"/>
              </w:rPr>
              <w:t xml:space="preserve"> in</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race</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raise</w:t>
            </w:r>
            <w:r>
              <w:rPr>
                <w:rFonts w:ascii="Times New Roman" w:eastAsia="Times New Roman" w:hAnsi="Times New Roman" w:cs="Times New Roman"/>
                <w:color w:val="000000"/>
              </w:rPr>
              <w:t xml:space="preserve"> money</w:t>
            </w:r>
            <w:r>
              <w:rPr>
                <w:rFonts w:ascii="Times New Roman" w:eastAsia="Times New Roman" w:hAnsi="Times New Roman" w:cs="Times New Roman"/>
                <w:color w:val="000000"/>
              </w:rPr>
              <w:t xml:space="preserve"> to</w:t>
            </w:r>
            <w:r>
              <w:rPr>
                <w:rFonts w:ascii="Times New Roman" w:eastAsia="Times New Roman" w:hAnsi="Times New Roman" w:cs="Times New Roman"/>
                <w:color w:val="000000"/>
              </w:rPr>
              <w:t xml:space="preserve"> help</w:t>
            </w:r>
            <w:r>
              <w:rPr>
                <w:rFonts w:ascii="Times New Roman" w:eastAsia="Times New Roman" w:hAnsi="Times New Roman" w:cs="Times New Roman"/>
                <w:color w:val="000000"/>
              </w:rPr>
              <w:t xml:space="preserve"> support</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wounded</w:t>
            </w:r>
          </w:p>
        </w:tc>
      </w:tr>
    </w:tbl>
    <w:p>
      <w:pPr>
        <w:sectPr>
          <w:type w:val="nextPage"/>
          <w:pgSz w:w="11906" w:h="16838"/>
          <w:pgMar w:top="720" w:right="720" w:bottom="720" w:left="720" w:header="152" w:footer="0" w:gutter="0"/>
          <w:pgNumType w:start="8"/>
          <w:cols w:num="1" w:space="720"/>
          <w:titlePg w:val="0"/>
          <w:docGrid w:type="lines" w:linePitch="312" w:charSpace="0"/>
        </w:sectPr>
      </w:pPr>
    </w:p>
    <w:tbl>
      <w:tblPr>
        <w:tblStyle w:val="TableNormal"/>
        <w:tblW w:w="724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7245"/>
      </w:tblGrid>
      <w:tr>
        <w:tblPrEx>
          <w:tblW w:w="724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72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before="0" w:line="360" w:lineRule="auto"/>
              <w:jc w:val="left"/>
              <w:textAlignment w:val="center"/>
              <w:rPr>
                <w:color w:val="000000"/>
              </w:rPr>
            </w:pPr>
            <w:r>
              <w:rPr>
                <w:rFonts w:ascii="Times New Roman" w:eastAsia="Times New Roman" w:hAnsi="Times New Roman" w:cs="Times New Roman"/>
                <w:color w:val="000000"/>
              </w:rPr>
              <w:t xml:space="preserve"> schoolmate.</w:t>
            </w:r>
            <w:r>
              <w:rPr>
                <w:rFonts w:ascii="Times New Roman" w:eastAsia="Times New Roman" w:hAnsi="Times New Roman" w:cs="Times New Roman"/>
                <w:color w:val="000000"/>
              </w:rPr>
              <w:t xml:space="preserve"> So</w:t>
            </w:r>
            <w:r>
              <w:rPr>
                <w:rFonts w:ascii="Times New Roman" w:eastAsia="Times New Roman" w:hAnsi="Times New Roman" w:cs="Times New Roman"/>
                <w:color w:val="000000"/>
              </w:rPr>
              <w:t xml:space="preserve"> his</w:t>
            </w:r>
            <w:r>
              <w:rPr>
                <w:rFonts w:ascii="Times New Roman" w:eastAsia="Times New Roman" w:hAnsi="Times New Roman" w:cs="Times New Roman"/>
                <w:color w:val="000000"/>
              </w:rPr>
              <w:t xml:space="preserve"> father,</w:t>
            </w:r>
            <w:r>
              <w:rPr>
                <w:rFonts w:ascii="Times New Roman" w:eastAsia="Times New Roman" w:hAnsi="Times New Roman" w:cs="Times New Roman"/>
                <w:color w:val="000000"/>
              </w:rPr>
              <w:t xml:space="preserve"> Dick</w:t>
            </w:r>
            <w:r>
              <w:rPr>
                <w:rFonts w:ascii="Times New Roman" w:eastAsia="Times New Roman" w:hAnsi="Times New Roman" w:cs="Times New Roman"/>
                <w:color w:val="000000"/>
              </w:rPr>
              <w:t xml:space="preserve"> Hoyt,</w:t>
            </w:r>
            <w:r>
              <w:rPr>
                <w:rFonts w:ascii="Times New Roman" w:eastAsia="Times New Roman" w:hAnsi="Times New Roman" w:cs="Times New Roman"/>
                <w:color w:val="000000"/>
              </w:rPr>
              <w:t xml:space="preserve"> started</w:t>
            </w:r>
            <w:r>
              <w:rPr>
                <w:rFonts w:ascii="Times New Roman" w:eastAsia="Times New Roman" w:hAnsi="Times New Roman" w:cs="Times New Roman"/>
                <w:color w:val="000000"/>
              </w:rPr>
              <w:t xml:space="preserve"> pushing</w:t>
            </w:r>
            <w:r>
              <w:rPr>
                <w:rFonts w:ascii="Times New Roman" w:eastAsia="Times New Roman" w:hAnsi="Times New Roman" w:cs="Times New Roman"/>
                <w:color w:val="000000"/>
              </w:rPr>
              <w:t xml:space="preserve"> Rick</w:t>
            </w:r>
            <w:r>
              <w:rPr>
                <w:rFonts w:ascii="Times New Roman" w:eastAsia="Times New Roman" w:hAnsi="Times New Roman" w:cs="Times New Roman"/>
                <w:color w:val="000000"/>
              </w:rPr>
              <w:t xml:space="preserve"> in</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specially-built</w:t>
            </w:r>
            <w:r>
              <w:rPr>
                <w:rFonts w:ascii="Times New Roman" w:eastAsia="Times New Roman" w:hAnsi="Times New Roman" w:cs="Times New Roman"/>
                <w:color w:val="000000"/>
              </w:rPr>
              <w:t xml:space="preserve"> wheelchair</w:t>
            </w:r>
            <w:r>
              <w:rPr>
                <w:rFonts w:ascii="Times New Roman" w:eastAsia="Times New Roman" w:hAnsi="Times New Roman" w:cs="Times New Roman"/>
                <w:color w:val="000000"/>
              </w:rPr>
              <w:t xml:space="preserve"> in</w:t>
            </w:r>
            <w:r>
              <w:rPr>
                <w:rFonts w:ascii="Times New Roman" w:eastAsia="Times New Roman" w:hAnsi="Times New Roman" w:cs="Times New Roman"/>
                <w:color w:val="000000"/>
              </w:rPr>
              <w:t xml:space="preserve"> races.</w:t>
            </w:r>
            <w:r>
              <w:rPr>
                <w:rFonts w:ascii="Times New Roman" w:eastAsia="Times New Roman" w:hAnsi="Times New Roman" w:cs="Times New Roman"/>
                <w:color w:val="000000"/>
              </w:rPr>
              <w:t xml:space="preserve"> Together</w:t>
            </w:r>
            <w:r>
              <w:rPr>
                <w:rFonts w:ascii="Times New Roman" w:eastAsia="Times New Roman" w:hAnsi="Times New Roman" w:cs="Times New Roman"/>
                <w:color w:val="000000"/>
              </w:rPr>
              <w:t xml:space="preserve"> they</w:t>
            </w:r>
            <w:r>
              <w:rPr>
                <w:rFonts w:ascii="Times New Roman" w:eastAsia="Times New Roman" w:hAnsi="Times New Roman" w:cs="Times New Roman"/>
                <w:color w:val="000000"/>
              </w:rPr>
              <w:t xml:space="preserve"> completed</w:t>
            </w:r>
            <w:r>
              <w:rPr>
                <w:rFonts w:ascii="Times New Roman" w:eastAsia="Times New Roman" w:hAnsi="Times New Roman" w:cs="Times New Roman"/>
                <w:color w:val="000000"/>
              </w:rPr>
              <w:t xml:space="preserve"> 32</w:t>
            </w:r>
            <w:r>
              <w:rPr>
                <w:rFonts w:ascii="Times New Roman" w:eastAsia="Times New Roman" w:hAnsi="Times New Roman" w:cs="Times New Roman"/>
                <w:color w:val="000000"/>
              </w:rPr>
              <w:t xml:space="preserve"> Boston</w:t>
            </w:r>
            <w:r>
              <w:rPr>
                <w:rFonts w:ascii="Times New Roman" w:eastAsia="Times New Roman" w:hAnsi="Times New Roman" w:cs="Times New Roman"/>
                <w:color w:val="000000"/>
              </w:rPr>
              <w:t xml:space="preserve"> Marathons.</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statue</w:t>
            </w:r>
            <w:r>
              <w:rPr>
                <w:rFonts w:ascii="Times New Roman" w:eastAsia="Times New Roman" w:hAnsi="Times New Roman" w:cs="Times New Roman"/>
                <w:color w:val="000000"/>
              </w:rPr>
              <w:t xml:space="preserve"> of</w:t>
            </w:r>
            <w:r>
              <w:rPr>
                <w:rFonts w:ascii="Times New Roman" w:eastAsia="Times New Roman" w:hAnsi="Times New Roman" w:cs="Times New Roman"/>
                <w:color w:val="000000"/>
              </w:rPr>
              <w:t xml:space="preserve"> “Team</w:t>
            </w:r>
            <w:r>
              <w:rPr>
                <w:rFonts w:ascii="Times New Roman" w:eastAsia="Times New Roman" w:hAnsi="Times New Roman" w:cs="Times New Roman"/>
                <w:color w:val="000000"/>
              </w:rPr>
              <w:t xml:space="preserve"> Hoyt”</w:t>
            </w:r>
            <w:r>
              <w:rPr>
                <w:rFonts w:ascii="Times New Roman" w:eastAsia="Times New Roman" w:hAnsi="Times New Roman" w:cs="Times New Roman"/>
                <w:color w:val="000000"/>
              </w:rPr>
              <w:t xml:space="preserve"> now</w:t>
            </w:r>
            <w:r>
              <w:rPr>
                <w:rFonts w:ascii="Times New Roman" w:eastAsia="Times New Roman" w:hAnsi="Times New Roman" w:cs="Times New Roman"/>
                <w:color w:val="000000"/>
              </w:rPr>
              <w:t xml:space="preserve"> stands</w:t>
            </w:r>
            <w:r>
              <w:rPr>
                <w:rFonts w:ascii="Times New Roman" w:eastAsia="Times New Roman" w:hAnsi="Times New Roman" w:cs="Times New Roman"/>
                <w:color w:val="000000"/>
              </w:rPr>
              <w:t xml:space="preserve"> near</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marathon’s</w:t>
            </w:r>
            <w:r>
              <w:rPr>
                <w:rFonts w:ascii="Times New Roman" w:eastAsia="Times New Roman" w:hAnsi="Times New Roman" w:cs="Times New Roman"/>
                <w:color w:val="000000"/>
              </w:rPr>
              <w:t xml:space="preserve"> starting</w:t>
            </w:r>
            <w:r>
              <w:rPr>
                <w:rFonts w:ascii="Times New Roman" w:eastAsia="Times New Roman" w:hAnsi="Times New Roman" w:cs="Times New Roman"/>
                <w:color w:val="000000"/>
              </w:rPr>
              <w:t xml:space="preserve"> line.</w:t>
            </w:r>
            <w:r>
              <w:rPr>
                <w:rFonts w:ascii="Times New Roman" w:eastAsia="Times New Roman" w:hAnsi="Times New Roman" w:cs="Times New Roman"/>
                <w:color w:val="000000"/>
              </w:rPr>
              <w:t xml:space="preserve"> In</w:t>
            </w:r>
            <w:r>
              <w:rPr>
                <w:rFonts w:ascii="Times New Roman" w:eastAsia="Times New Roman" w:hAnsi="Times New Roman" w:cs="Times New Roman"/>
                <w:color w:val="000000"/>
              </w:rPr>
              <w:t xml:space="preserve"> 2021,</w:t>
            </w:r>
            <w:r>
              <w:rPr>
                <w:rFonts w:ascii="Times New Roman" w:eastAsia="Times New Roman" w:hAnsi="Times New Roman" w:cs="Times New Roman"/>
                <w:color w:val="000000"/>
              </w:rPr>
              <w:t xml:space="preserve"> Dick</w:t>
            </w:r>
            <w:r>
              <w:rPr>
                <w:rFonts w:ascii="Times New Roman" w:eastAsia="Times New Roman" w:hAnsi="Times New Roman" w:cs="Times New Roman"/>
                <w:color w:val="000000"/>
              </w:rPr>
              <w:t xml:space="preserve"> Hoyt</w:t>
            </w:r>
            <w:r>
              <w:rPr>
                <w:rFonts w:ascii="Times New Roman" w:eastAsia="Times New Roman" w:hAnsi="Times New Roman" w:cs="Times New Roman"/>
                <w:color w:val="000000"/>
              </w:rPr>
              <w:t xml:space="preserve"> died.</w:t>
            </w:r>
            <w:r>
              <w:rPr>
                <w:rFonts w:ascii="Times New Roman" w:eastAsia="Times New Roman" w:hAnsi="Times New Roman" w:cs="Times New Roman"/>
                <w:color w:val="000000"/>
              </w:rPr>
              <w:t xml:space="preserve"> Speaking</w:t>
            </w:r>
            <w:r>
              <w:rPr>
                <w:rFonts w:ascii="Times New Roman" w:eastAsia="Times New Roman" w:hAnsi="Times New Roman" w:cs="Times New Roman"/>
                <w:color w:val="000000"/>
              </w:rPr>
              <w:t xml:space="preserve"> through</w:t>
            </w:r>
            <w:r>
              <w:rPr>
                <w:rFonts w:ascii="Times New Roman" w:eastAsia="Times New Roman" w:hAnsi="Times New Roman" w:cs="Times New Roman"/>
                <w:color w:val="000000"/>
              </w:rPr>
              <w:t xml:space="preserve"> his</w:t>
            </w:r>
            <w:r>
              <w:rPr>
                <w:rFonts w:ascii="Times New Roman" w:eastAsia="Times New Roman" w:hAnsi="Times New Roman" w:cs="Times New Roman"/>
                <w:color w:val="000000"/>
              </w:rPr>
              <w:t xml:space="preserve"> computer,</w:t>
            </w:r>
            <w:r>
              <w:rPr>
                <w:rFonts w:ascii="Times New Roman" w:eastAsia="Times New Roman" w:hAnsi="Times New Roman" w:cs="Times New Roman"/>
                <w:color w:val="000000"/>
              </w:rPr>
              <w:t xml:space="preserve"> Rick</w:t>
            </w:r>
            <w:r>
              <w:rPr>
                <w:rFonts w:ascii="Times New Roman" w:eastAsia="Times New Roman" w:hAnsi="Times New Roman" w:cs="Times New Roman"/>
                <w:color w:val="000000"/>
              </w:rPr>
              <w:t xml:space="preserve"> said,</w:t>
            </w:r>
            <w:r>
              <w:rPr>
                <w:rFonts w:ascii="Times New Roman" w:eastAsia="Times New Roman" w:hAnsi="Times New Roman" w:cs="Times New Roman"/>
                <w:color w:val="000000"/>
              </w:rPr>
              <w:t xml:space="preserve"> “He</w:t>
            </w:r>
            <w:r>
              <w:rPr>
                <w:rFonts w:ascii="Times New Roman" w:eastAsia="Times New Roman" w:hAnsi="Times New Roman" w:cs="Times New Roman"/>
                <w:color w:val="000000"/>
              </w:rPr>
              <w:t xml:space="preserve"> was</w:t>
            </w:r>
            <w:r>
              <w:rPr>
                <w:rFonts w:ascii="Times New Roman" w:eastAsia="Times New Roman" w:hAnsi="Times New Roman" w:cs="Times New Roman"/>
                <w:color w:val="000000"/>
              </w:rPr>
              <w:t xml:space="preserve"> my</w:t>
            </w:r>
            <w:r>
              <w:rPr>
                <w:rFonts w:ascii="Times New Roman" w:eastAsia="Times New Roman" w:hAnsi="Times New Roman" w:cs="Times New Roman"/>
                <w:color w:val="000000"/>
              </w:rPr>
              <w:t xml:space="preserve"> motor;</w:t>
            </w:r>
            <w:r>
              <w:rPr>
                <w:rFonts w:ascii="Times New Roman" w:eastAsia="Times New Roman" w:hAnsi="Times New Roman" w:cs="Times New Roman"/>
                <w:color w:val="000000"/>
              </w:rPr>
              <w:t xml:space="preserve"> I</w:t>
            </w:r>
            <w:r>
              <w:rPr>
                <w:rFonts w:ascii="Times New Roman" w:eastAsia="Times New Roman" w:hAnsi="Times New Roman" w:cs="Times New Roman"/>
                <w:color w:val="000000"/>
              </w:rPr>
              <w:t xml:space="preserve"> was</w:t>
            </w:r>
            <w:r>
              <w:rPr>
                <w:rFonts w:ascii="Times New Roman" w:eastAsia="Times New Roman" w:hAnsi="Times New Roman" w:cs="Times New Roman"/>
                <w:color w:val="000000"/>
              </w:rPr>
              <w:t xml:space="preserve"> his</w:t>
            </w:r>
            <w:r>
              <w:rPr>
                <w:rFonts w:ascii="Times New Roman" w:eastAsia="Times New Roman" w:hAnsi="Times New Roman" w:cs="Times New Roman"/>
                <w:color w:val="000000"/>
              </w:rPr>
              <w:t xml:space="preserve"> heart</w:t>
            </w:r>
            <w:r>
              <w:rPr>
                <w:rFonts w:ascii="Times New Roman" w:eastAsia="Times New Roman" w:hAnsi="Times New Roman" w:cs="Times New Roman"/>
                <w:color w:val="000000"/>
              </w:rPr>
              <w:t xml:space="preserve"> ”</w:t>
            </w:r>
          </w:p>
        </w:tc>
      </w:tr>
      <w:tr>
        <w:tblPrEx>
          <w:tblW w:w="7245" w:type="dxa"/>
          <w:tblInd w:w="0" w:type="dxa"/>
          <w:tblCellMar>
            <w:top w:w="120" w:type="dxa"/>
            <w:left w:w="120" w:type="dxa"/>
            <w:bottom w:w="120" w:type="dxa"/>
            <w:right w:w="120" w:type="dxa"/>
          </w:tblCellMar>
        </w:tblPrEx>
        <w:tc>
          <w:tcPr>
            <w:tcW w:w="72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color w:val="000000"/>
              </w:rPr>
              <w:drawing>
                <wp:inline distT="0" distB="0" distL="114300" distR="114300">
                  <wp:extent cx="1352550" cy="1152525"/>
                  <wp:effectExtent l="0" t="0" r="0" b="9525"/>
                  <wp:docPr id="100029" name="图片 10002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2"/>
                          <a:stretch>
                            <a:fillRect/>
                          </a:stretch>
                        </pic:blipFill>
                        <pic:spPr>
                          <a:xfrm>
                            <a:off x="0" y="0"/>
                            <a:ext cx="1352550" cy="1152525"/>
                          </a:xfrm>
                          <a:prstGeom prst="rect">
                            <a:avLst/>
                          </a:prstGeom>
                        </pic:spPr>
                      </pic:pic>
                    </a:graphicData>
                  </a:graphic>
                </wp:inline>
              </w:drawing>
            </w:r>
          </w:p>
          <w:p>
            <w:pPr>
              <w:spacing w:line="360" w:lineRule="auto"/>
              <w:jc w:val="left"/>
              <w:textAlignment w:val="center"/>
              <w:rPr>
                <w:color w:val="000000"/>
              </w:rPr>
            </w:pPr>
            <w:r>
              <w:rPr>
                <w:rFonts w:ascii="Times New Roman" w:eastAsia="Times New Roman" w:hAnsi="Times New Roman" w:cs="Times New Roman"/>
                <w:color w:val="000000"/>
              </w:rPr>
              <w:t>“Women aren’t allowed and …are not physiologically able. ”</w:t>
            </w:r>
          </w:p>
          <w:p>
            <w:pPr>
              <w:spacing w:line="360" w:lineRule="auto"/>
              <w:jc w:val="left"/>
              <w:textAlignment w:val="center"/>
              <w:rPr>
                <w:color w:val="000000"/>
              </w:rPr>
            </w:pPr>
            <w:r>
              <w:rPr>
                <w:rFonts w:ascii="Times New Roman" w:eastAsia="Times New Roman" w:hAnsi="Times New Roman" w:cs="Times New Roman"/>
                <w:color w:val="000000"/>
              </w:rPr>
              <w:t>Bobbi Gibb loved running in 1966 when she applied for the Boston Marathon. But the response was a refusal letter that said women weren’t able to run marathons! At first, Bobbi had wanted to run for fun. But in the face of such sexist ignorance, she had something to prove. Determined to run the race, Bobbi hid in some bushes, wearing her brother’s shorts and a hoodie. After the marathon began, she sneaked (</w:t>
            </w:r>
            <w:r>
              <w:rPr>
                <w:rFonts w:ascii="宋体" w:eastAsia="宋体" w:hAnsi="宋体" w:cs="宋体"/>
                <w:color w:val="000000"/>
              </w:rPr>
              <w:t>潜行</w:t>
            </w:r>
            <w:r>
              <w:rPr>
                <w:rFonts w:ascii="Times New Roman" w:eastAsia="Times New Roman" w:hAnsi="Times New Roman" w:cs="Times New Roman"/>
                <w:color w:val="000000"/>
              </w:rPr>
              <w:t>) onto the course and finished faster than two-thirds of the men.</w:t>
            </w:r>
          </w:p>
        </w:tc>
      </w:tr>
      <w:tr>
        <w:tblPrEx>
          <w:tblW w:w="7245" w:type="dxa"/>
          <w:tblInd w:w="0" w:type="dxa"/>
          <w:tblCellMar>
            <w:top w:w="120" w:type="dxa"/>
            <w:left w:w="120" w:type="dxa"/>
            <w:bottom w:w="120" w:type="dxa"/>
            <w:right w:w="120" w:type="dxa"/>
          </w:tblCellMar>
        </w:tblPrEx>
        <w:tc>
          <w:tcPr>
            <w:tcW w:w="72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color w:val="000000"/>
              </w:rPr>
              <w:drawing>
                <wp:inline distT="0" distB="0" distL="114300" distR="114300">
                  <wp:extent cx="1257300" cy="1085850"/>
                  <wp:effectExtent l="0" t="0" r="0" b="0"/>
                  <wp:docPr id="100031" name="图片 10003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3"/>
                          <a:stretch>
                            <a:fillRect/>
                          </a:stretch>
                        </pic:blipFill>
                        <pic:spPr>
                          <a:xfrm>
                            <a:off x="0" y="0"/>
                            <a:ext cx="1257300" cy="1085850"/>
                          </a:xfrm>
                          <a:prstGeom prst="rect">
                            <a:avLst/>
                          </a:prstGeom>
                        </pic:spPr>
                      </pic:pic>
                    </a:graphicData>
                  </a:graphic>
                </wp:inline>
              </w:drawing>
            </w:r>
          </w:p>
          <w:p>
            <w:pPr>
              <w:spacing w:line="360" w:lineRule="auto"/>
              <w:jc w:val="left"/>
              <w:textAlignment w:val="center"/>
              <w:rPr>
                <w:color w:val="000000"/>
              </w:rPr>
            </w:pPr>
            <w:r>
              <w:rPr>
                <w:rFonts w:ascii="Times New Roman" w:eastAsia="Times New Roman" w:hAnsi="Times New Roman" w:cs="Times New Roman"/>
                <w:color w:val="000000"/>
              </w:rPr>
              <w:t>“I’m going to finish this race—on my hands and knees, if I have to. ”</w:t>
            </w:r>
          </w:p>
          <w:p>
            <w:pPr>
              <w:spacing w:line="360" w:lineRule="auto"/>
              <w:jc w:val="left"/>
              <w:textAlignment w:val="center"/>
              <w:rPr>
                <w:color w:val="000000"/>
              </w:rPr>
            </w:pPr>
            <w:r>
              <w:rPr>
                <w:rFonts w:ascii="Times New Roman" w:eastAsia="Times New Roman" w:hAnsi="Times New Roman" w:cs="Times New Roman"/>
                <w:color w:val="000000"/>
              </w:rPr>
              <w:t>One year later, Kathrine Switzer entered for the race with her initials (</w:t>
            </w:r>
            <w:r>
              <w:rPr>
                <w:rFonts w:ascii="宋体" w:eastAsia="宋体" w:hAnsi="宋体" w:cs="宋体"/>
                <w:color w:val="000000"/>
              </w:rPr>
              <w:t>姓名的首字母</w:t>
            </w:r>
            <w:r>
              <w:rPr>
                <w:rFonts w:ascii="Times New Roman" w:eastAsia="Times New Roman" w:hAnsi="Times New Roman" w:cs="Times New Roman"/>
                <w:color w:val="000000"/>
              </w:rPr>
              <w:t>) to hide her gender (</w:t>
            </w:r>
            <w:r>
              <w:rPr>
                <w:rFonts w:ascii="宋体" w:eastAsia="宋体" w:hAnsi="宋体" w:cs="宋体"/>
                <w:color w:val="000000"/>
              </w:rPr>
              <w:t>性别</w:t>
            </w:r>
            <w:r>
              <w:rPr>
                <w:rFonts w:ascii="Times New Roman" w:eastAsia="Times New Roman" w:hAnsi="Times New Roman" w:cs="Times New Roman"/>
                <w:color w:val="000000"/>
              </w:rPr>
              <w:t>). During the marathon, an angry official stopped her and tried to tear (</w:t>
            </w:r>
            <w:r>
              <w:rPr>
                <w:rFonts w:ascii="宋体" w:eastAsia="宋体" w:hAnsi="宋体" w:cs="宋体"/>
                <w:color w:val="000000"/>
              </w:rPr>
              <w:t>撕下</w:t>
            </w:r>
            <w:r>
              <w:rPr>
                <w:rFonts w:ascii="Times New Roman" w:eastAsia="Times New Roman" w:hAnsi="Times New Roman" w:cs="Times New Roman"/>
                <w:color w:val="000000"/>
              </w:rPr>
              <w:t xml:space="preserve">) her racing numbers off her front and back! Kathrine was frightened but made up her mind to continue her race. When some reporters laughed at her and said she was never going to run again, she said she was going to run for the rest of her life! Switzer did finish the race becoming the first woman to complete the Boston Marathon. Five years later, the Boston Marathon finally allowed women. Today 45 percent of the runners are women. </w:t>
            </w:r>
          </w:p>
        </w:tc>
      </w:tr>
      <w:tr>
        <w:tblPrEx>
          <w:tblW w:w="7245" w:type="dxa"/>
          <w:tblInd w:w="0" w:type="dxa"/>
          <w:tblCellMar>
            <w:top w:w="120" w:type="dxa"/>
            <w:left w:w="120" w:type="dxa"/>
            <w:bottom w:w="120" w:type="dxa"/>
            <w:right w:w="120" w:type="dxa"/>
          </w:tblCellMar>
        </w:tblPrEx>
        <w:tc>
          <w:tcPr>
            <w:tcW w:w="72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Dick and Rick, Bobbi and Kathrine are often called “trailblazers (</w:t>
            </w:r>
            <w:r>
              <w:rPr>
                <w:rFonts w:ascii="宋体" w:eastAsia="宋体" w:hAnsi="宋体" w:cs="宋体"/>
                <w:color w:val="000000"/>
              </w:rPr>
              <w:t>开拓者</w:t>
            </w:r>
            <w:r>
              <w:rPr>
                <w:rFonts w:ascii="Times New Roman" w:eastAsia="Times New Roman" w:hAnsi="Times New Roman" w:cs="Times New Roman"/>
                <w:color w:val="000000"/>
              </w:rPr>
              <w:t>). ” But another word might be better: champions (</w:t>
            </w:r>
            <w:r>
              <w:rPr>
                <w:rFonts w:ascii="宋体" w:eastAsia="宋体" w:hAnsi="宋体" w:cs="宋体"/>
                <w:color w:val="000000"/>
              </w:rPr>
              <w:t>冠军</w:t>
            </w:r>
            <w:r>
              <w:rPr>
                <w:rFonts w:ascii="Times New Roman" w:eastAsia="Times New Roman" w:hAnsi="Times New Roman" w:cs="Times New Roman"/>
                <w:color w:val="000000"/>
              </w:rPr>
              <w:t>).</w:t>
            </w:r>
          </w:p>
        </w:tc>
      </w:tr>
    </w:tbl>
    <w:p>
      <w:pPr>
        <w:sectPr>
          <w:type w:val="nextPage"/>
          <w:pgSz w:w="11906" w:h="16838"/>
          <w:pgMar w:top="720" w:right="720" w:bottom="720" w:left="720" w:header="152" w:footer="0" w:gutter="0"/>
          <w:pgNumType w:start="9"/>
          <w:cols w:num="1" w:space="720"/>
          <w:titlePg w:val="0"/>
          <w:docGrid w:type="lines" w:linePitch="312" w:charSpace="0"/>
        </w:sectPr>
      </w:pPr>
    </w:p>
    <w:p>
      <w:pPr>
        <w:spacing w:line="360" w:lineRule="auto"/>
        <w:jc w:val="left"/>
        <w:textAlignment w:val="center"/>
        <w:rPr>
          <w:color w:val="000000"/>
        </w:rPr>
      </w:pPr>
    </w:p>
    <w:p>
      <w:pPr>
        <w:spacing w:line="360" w:lineRule="auto"/>
        <w:jc w:val="left"/>
        <w:textAlignment w:val="center"/>
        <w:rPr>
          <w:color w:val="000000"/>
        </w:rPr>
      </w:pPr>
      <w:r>
        <w:rPr>
          <w:color w:val="000000"/>
        </w:rPr>
        <w:t xml:space="preserve">74. </w:t>
      </w:r>
      <w:r>
        <w:rPr>
          <w:rFonts w:ascii="Times New Roman" w:eastAsia="Times New Roman" w:hAnsi="Times New Roman" w:cs="Times New Roman"/>
          <w:color w:val="000000"/>
        </w:rPr>
        <w:t>How many people have found their own special kinds of victory in Boston Marathons?</w:t>
      </w:r>
    </w:p>
    <w:p>
      <w:pPr>
        <w:spacing w:line="360" w:lineRule="auto"/>
        <w:jc w:val="left"/>
        <w:textAlignment w:val="center"/>
        <w:rPr>
          <w:color w:val="000000"/>
        </w:rPr>
      </w:pPr>
      <w:r>
        <w:rPr>
          <w:color w:val="000000"/>
        </w:rPr>
        <w:t>________________________________________</w:t>
      </w:r>
    </w:p>
    <w:p>
      <w:pPr>
        <w:spacing w:line="360" w:lineRule="auto"/>
        <w:jc w:val="left"/>
        <w:textAlignment w:val="center"/>
        <w:rPr>
          <w:color w:val="000000"/>
        </w:rPr>
      </w:pPr>
      <w:r>
        <w:rPr>
          <w:color w:val="000000"/>
        </w:rPr>
        <w:t xml:space="preserve">75. </w:t>
      </w:r>
      <w:r>
        <w:rPr>
          <w:rFonts w:ascii="Times New Roman" w:eastAsia="Times New Roman" w:hAnsi="Times New Roman" w:cs="Times New Roman"/>
          <w:color w:val="000000"/>
        </w:rPr>
        <w:t>How did Dick Hoyt help his disabled son complete 32 Boston Marathons?</w:t>
      </w:r>
    </w:p>
    <w:p>
      <w:pPr>
        <w:spacing w:line="360" w:lineRule="auto"/>
        <w:jc w:val="left"/>
        <w:textAlignment w:val="center"/>
        <w:rPr>
          <w:color w:val="000000"/>
        </w:rPr>
      </w:pPr>
      <w:r>
        <w:rPr>
          <w:color w:val="000000"/>
        </w:rPr>
        <w:t>________________________________________</w:t>
      </w:r>
    </w:p>
    <w:p>
      <w:pPr>
        <w:spacing w:line="360" w:lineRule="auto"/>
        <w:jc w:val="left"/>
        <w:textAlignment w:val="center"/>
        <w:rPr>
          <w:color w:val="000000"/>
        </w:rPr>
      </w:pPr>
      <w:r>
        <w:rPr>
          <w:color w:val="000000"/>
        </w:rPr>
        <w:t xml:space="preserve">76. </w:t>
      </w:r>
      <w:r>
        <w:rPr>
          <w:rFonts w:ascii="Times New Roman" w:eastAsia="Times New Roman" w:hAnsi="Times New Roman" w:cs="Times New Roman"/>
          <w:color w:val="000000"/>
        </w:rPr>
        <w:t>What did Bobbi Gibb want to prove when she received the rejection letter?</w:t>
      </w:r>
    </w:p>
    <w:p>
      <w:pPr>
        <w:spacing w:line="360" w:lineRule="auto"/>
        <w:jc w:val="left"/>
        <w:textAlignment w:val="center"/>
        <w:rPr>
          <w:color w:val="000000"/>
        </w:rPr>
      </w:pPr>
      <w:r>
        <w:rPr>
          <w:color w:val="000000"/>
        </w:rPr>
        <w:t>________________________________________</w:t>
      </w:r>
    </w:p>
    <w:p>
      <w:pPr>
        <w:spacing w:line="360" w:lineRule="auto"/>
        <w:jc w:val="left"/>
        <w:textAlignment w:val="center"/>
        <w:rPr>
          <w:color w:val="000000"/>
        </w:rPr>
      </w:pPr>
      <w:r>
        <w:rPr>
          <w:color w:val="000000"/>
        </w:rPr>
        <w:t xml:space="preserve">77. </w:t>
      </w:r>
      <w:r>
        <w:rPr>
          <w:rFonts w:ascii="Times New Roman" w:eastAsia="Times New Roman" w:hAnsi="Times New Roman" w:cs="Times New Roman"/>
          <w:color w:val="000000"/>
        </w:rPr>
        <w:t>Did Kathrine Switzer give up the race after she was stopped by an angry official?</w:t>
      </w:r>
    </w:p>
    <w:p>
      <w:pPr>
        <w:spacing w:line="360" w:lineRule="auto"/>
        <w:jc w:val="left"/>
        <w:textAlignment w:val="center"/>
        <w:rPr>
          <w:color w:val="000000"/>
        </w:rPr>
      </w:pPr>
      <w:r>
        <w:rPr>
          <w:color w:val="000000"/>
        </w:rPr>
        <w:t>________________________________________</w:t>
      </w:r>
    </w:p>
    <w:p>
      <w:pPr>
        <w:spacing w:line="360" w:lineRule="auto"/>
        <w:jc w:val="left"/>
        <w:textAlignment w:val="center"/>
        <w:rPr>
          <w:color w:val="000000"/>
        </w:rPr>
      </w:pPr>
      <w:r>
        <w:rPr>
          <w:color w:val="000000"/>
        </w:rPr>
        <w:t xml:space="preserve">78. </w:t>
      </w:r>
      <w:r>
        <w:rPr>
          <w:rFonts w:ascii="Times New Roman" w:eastAsia="Times New Roman" w:hAnsi="Times New Roman" w:cs="Times New Roman"/>
          <w:color w:val="000000"/>
        </w:rPr>
        <w:t>When did the Boston Marathon finally allow women?</w:t>
      </w:r>
    </w:p>
    <w:p>
      <w:pPr>
        <w:spacing w:line="360" w:lineRule="auto"/>
        <w:jc w:val="left"/>
        <w:textAlignment w:val="center"/>
        <w:rPr>
          <w:color w:val="000000"/>
        </w:rPr>
      </w:pPr>
      <w:r>
        <w:rPr>
          <w:color w:val="000000"/>
        </w:rPr>
        <w:t>________________________________________</w:t>
      </w:r>
    </w:p>
    <w:p>
      <w:pPr>
        <w:spacing w:line="360" w:lineRule="auto"/>
        <w:jc w:val="left"/>
        <w:textAlignment w:val="center"/>
        <w:rPr>
          <w:color w:val="000000"/>
        </w:rPr>
      </w:pPr>
      <w:r>
        <w:rPr>
          <w:color w:val="000000"/>
        </w:rPr>
        <w:t xml:space="preserve">79. </w:t>
      </w:r>
      <w:r>
        <w:rPr>
          <w:rFonts w:ascii="Times New Roman" w:eastAsia="Times New Roman" w:hAnsi="Times New Roman" w:cs="Times New Roman"/>
          <w:color w:val="000000"/>
        </w:rPr>
        <w:t>Why do people call Dick and Rock, Bobbi and Kathrine “trailblazers”?</w:t>
      </w:r>
    </w:p>
    <w:p>
      <w:pPr>
        <w:spacing w:line="360" w:lineRule="auto"/>
        <w:jc w:val="left"/>
        <w:textAlignment w:val="center"/>
        <w:rPr>
          <w:color w:val="000000"/>
        </w:rPr>
      </w:pPr>
      <w:r>
        <w:rPr>
          <w:color w:val="000000"/>
        </w:rPr>
        <w:t>________________________________________</w:t>
      </w:r>
    </w:p>
    <w:p>
      <w:pPr>
        <w:spacing w:line="360" w:lineRule="auto"/>
        <w:jc w:val="left"/>
        <w:textAlignment w:val="center"/>
        <w:rPr>
          <w:color w:val="000000"/>
        </w:rPr>
      </w:pPr>
      <w:r>
        <w:rPr>
          <w:rFonts w:ascii="Times New Roman" w:eastAsia="Times New Roman" w:hAnsi="Times New Roman" w:cs="Times New Roman"/>
          <w:b/>
          <w:color w:val="000000"/>
          <w:sz w:val="24"/>
        </w:rPr>
        <w:t>VI. Writing (</w:t>
      </w:r>
      <w:r>
        <w:rPr>
          <w:rFonts w:ascii="宋体" w:eastAsia="宋体" w:hAnsi="宋体" w:cs="宋体"/>
          <w:b/>
          <w:color w:val="000000"/>
          <w:sz w:val="24"/>
        </w:rPr>
        <w:t>作文</w:t>
      </w:r>
      <w:r>
        <w:rPr>
          <w:rFonts w:ascii="Times New Roman" w:eastAsia="Times New Roman" w:hAnsi="Times New Roman" w:cs="Times New Roman"/>
          <w:b/>
          <w:color w:val="000000"/>
          <w:sz w:val="24"/>
        </w:rPr>
        <w:t>)(</w:t>
      </w:r>
      <w:r>
        <w:rPr>
          <w:rFonts w:ascii="宋体" w:eastAsia="宋体" w:hAnsi="宋体" w:cs="宋体"/>
          <w:b/>
          <w:color w:val="000000"/>
          <w:sz w:val="24"/>
        </w:rPr>
        <w:t>本大题共</w:t>
      </w:r>
      <w:r>
        <w:rPr>
          <w:rFonts w:ascii="Times New Roman" w:eastAsia="Times New Roman" w:hAnsi="Times New Roman" w:cs="Times New Roman"/>
          <w:b/>
          <w:color w:val="000000"/>
          <w:sz w:val="24"/>
        </w:rPr>
        <w:t>1</w:t>
      </w:r>
      <w:r>
        <w:rPr>
          <w:rFonts w:ascii="宋体" w:eastAsia="宋体" w:hAnsi="宋体" w:cs="宋体"/>
          <w:b/>
          <w:color w:val="000000"/>
          <w:sz w:val="24"/>
        </w:rPr>
        <w:t>题</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共</w:t>
      </w:r>
      <w:r>
        <w:rPr>
          <w:rFonts w:ascii="Times New Roman" w:eastAsia="Times New Roman" w:hAnsi="Times New Roman" w:cs="Times New Roman"/>
          <w:b/>
          <w:color w:val="000000"/>
          <w:sz w:val="24"/>
        </w:rPr>
        <w:t>20</w:t>
      </w:r>
      <w:r>
        <w:rPr>
          <w:rFonts w:ascii="宋体" w:eastAsia="宋体" w:hAnsi="宋体" w:cs="宋体"/>
          <w:b/>
          <w:color w:val="000000"/>
          <w:sz w:val="24"/>
        </w:rPr>
        <w:t>分</w:t>
      </w:r>
      <w:r>
        <w:rPr>
          <w:rFonts w:ascii="Times New Roman" w:eastAsia="Times New Roman" w:hAnsi="Times New Roman" w:cs="Times New Roman"/>
          <w:b/>
          <w:color w:val="000000"/>
          <w:sz w:val="24"/>
        </w:rPr>
        <w:t>)</w:t>
      </w:r>
    </w:p>
    <w:p>
      <w:pPr>
        <w:spacing w:line="360" w:lineRule="auto"/>
        <w:ind w:firstLine="420"/>
        <w:jc w:val="left"/>
        <w:textAlignment w:val="center"/>
        <w:rPr>
          <w:color w:val="000000"/>
        </w:rPr>
      </w:pPr>
      <w:r>
        <w:rPr>
          <w:color w:val="000000"/>
        </w:rPr>
        <w:t xml:space="preserve">80. </w:t>
      </w:r>
      <w:r>
        <w:rPr>
          <w:rFonts w:ascii="Times New Roman" w:eastAsia="Times New Roman" w:hAnsi="Times New Roman" w:cs="Times New Roman"/>
          <w:color w:val="000000"/>
        </w:rPr>
        <w:t>Write at least 60 words according to the given situation （</w:t>
      </w:r>
      <w:r>
        <w:rPr>
          <w:rFonts w:ascii="宋体" w:eastAsia="宋体" w:hAnsi="宋体" w:cs="宋体"/>
          <w:color w:val="000000"/>
        </w:rPr>
        <w:t>根据以下情境写一封不少于</w:t>
      </w:r>
      <w:r>
        <w:rPr>
          <w:rFonts w:ascii="Times New Roman" w:eastAsia="Times New Roman" w:hAnsi="Times New Roman" w:cs="Times New Roman"/>
          <w:color w:val="000000"/>
        </w:rPr>
        <w:t>60</w:t>
      </w:r>
      <w:r>
        <w:rPr>
          <w:rFonts w:ascii="宋体" w:eastAsia="宋体" w:hAnsi="宋体" w:cs="宋体"/>
          <w:color w:val="000000"/>
        </w:rPr>
        <w:t>个词的信，标点符号不占格）</w:t>
      </w:r>
    </w:p>
    <w:p>
      <w:pPr>
        <w:spacing w:line="360" w:lineRule="auto"/>
        <w:ind w:firstLine="420"/>
        <w:jc w:val="left"/>
        <w:textAlignment w:val="center"/>
        <w:rPr>
          <w:color w:val="000000"/>
        </w:rPr>
      </w:pPr>
      <w:r>
        <w:rPr>
          <w:rFonts w:ascii="宋体" w:eastAsia="宋体" w:hAnsi="宋体" w:cs="宋体"/>
          <w:color w:val="000000"/>
        </w:rPr>
        <w:t>学校计划在今年暑假组织两个劳动教育项目：</w:t>
      </w:r>
      <w:r>
        <w:rPr>
          <w:rFonts w:ascii="Times New Roman" w:eastAsia="Times New Roman" w:hAnsi="Times New Roman" w:cs="Times New Roman"/>
          <w:color w:val="000000"/>
        </w:rPr>
        <w:t xml:space="preserve"> The Joy of Harvest（</w:t>
      </w:r>
      <w:r>
        <w:rPr>
          <w:rFonts w:ascii="宋体" w:eastAsia="宋体" w:hAnsi="宋体" w:cs="宋体"/>
          <w:color w:val="000000"/>
        </w:rPr>
        <w:t>丰收的喜悦）</w:t>
      </w:r>
      <w:r>
        <w:rPr>
          <w:rFonts w:ascii="Times New Roman" w:eastAsia="Times New Roman" w:hAnsi="Times New Roman" w:cs="Times New Roman"/>
          <w:color w:val="000000"/>
        </w:rPr>
        <w:t xml:space="preserve"> </w:t>
      </w:r>
      <w:r>
        <w:rPr>
          <w:rFonts w:ascii="宋体" w:eastAsia="宋体" w:hAnsi="宋体" w:cs="宋体"/>
          <w:color w:val="000000"/>
        </w:rPr>
        <w:t>和</w:t>
      </w:r>
      <w:r>
        <w:rPr>
          <w:rFonts w:ascii="Times New Roman" w:eastAsia="Times New Roman" w:hAnsi="Times New Roman" w:cs="Times New Roman"/>
          <w:color w:val="000000"/>
        </w:rPr>
        <w:t xml:space="preserve"> You Are the Chef（</w:t>
      </w:r>
      <w:r>
        <w:rPr>
          <w:rFonts w:ascii="宋体" w:eastAsia="宋体" w:hAnsi="宋体" w:cs="宋体"/>
          <w:color w:val="000000"/>
        </w:rPr>
        <w:t>你是大厨）</w:t>
      </w:r>
      <w:r>
        <w:rPr>
          <w:rFonts w:ascii="Times New Roman" w:eastAsia="Times New Roman" w:hAnsi="Times New Roman" w:cs="Times New Roman"/>
          <w:color w:val="000000"/>
        </w:rPr>
        <w:t>，</w:t>
      </w:r>
      <w:r>
        <w:rPr>
          <w:rFonts w:ascii="宋体" w:eastAsia="宋体" w:hAnsi="宋体" w:cs="宋体"/>
          <w:color w:val="000000"/>
        </w:rPr>
        <w:t>现向学生征求建议。假如你是</w:t>
      </w:r>
      <w:r>
        <w:rPr>
          <w:rFonts w:ascii="Times New Roman" w:eastAsia="Times New Roman" w:hAnsi="Times New Roman" w:cs="Times New Roman"/>
          <w:color w:val="000000"/>
        </w:rPr>
        <w:t>Li Hua，</w:t>
      </w:r>
      <w:r>
        <w:rPr>
          <w:rFonts w:ascii="宋体" w:eastAsia="宋体" w:hAnsi="宋体" w:cs="宋体"/>
          <w:color w:val="000000"/>
        </w:rPr>
        <w:t>请给项目负责人</w:t>
      </w:r>
      <w:r>
        <w:rPr>
          <w:rFonts w:ascii="Times New Roman" w:eastAsia="Times New Roman" w:hAnsi="Times New Roman" w:cs="Times New Roman"/>
          <w:color w:val="000000"/>
        </w:rPr>
        <w:t>Miss Liu</w:t>
      </w:r>
      <w:r>
        <w:rPr>
          <w:rFonts w:ascii="宋体" w:eastAsia="宋体" w:hAnsi="宋体" w:cs="宋体"/>
          <w:color w:val="000000"/>
        </w:rPr>
        <w:t>写一封信，告知她你想参加哪个劳动教育项目，说明理由，并为这个项目再设计</w:t>
      </w:r>
      <w:r>
        <w:rPr>
          <w:rFonts w:ascii="Times New Roman" w:eastAsia="Times New Roman" w:hAnsi="Times New Roman" w:cs="Times New Roman"/>
          <w:color w:val="000000"/>
        </w:rPr>
        <w:t>1-2</w:t>
      </w:r>
      <w:r>
        <w:rPr>
          <w:rFonts w:ascii="宋体" w:eastAsia="宋体" w:hAnsi="宋体" w:cs="宋体"/>
          <w:color w:val="000000"/>
        </w:rPr>
        <w:t>个活动。</w:t>
      </w:r>
    </w:p>
    <w:tbl>
      <w:tblPr>
        <w:tblStyle w:val="TableNormal"/>
        <w:tblW w:w="832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766"/>
        <w:gridCol w:w="2586"/>
        <w:gridCol w:w="3973"/>
      </w:tblGrid>
      <w:tr>
        <w:tblPrEx>
          <w:tblW w:w="832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1680" w:type="dxa"/>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Labor Program</w:t>
            </w:r>
          </w:p>
        </w:tc>
        <w:tc>
          <w:tcPr>
            <w:tcW w:w="24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The Joy of Harvest</w:t>
            </w:r>
          </w:p>
        </w:tc>
        <w:tc>
          <w:tcPr>
            <w:tcW w:w="37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You Are the Chef</w:t>
            </w:r>
          </w:p>
        </w:tc>
      </w:tr>
      <w:tr>
        <w:tblPrEx>
          <w:tblW w:w="8325" w:type="dxa"/>
          <w:tblInd w:w="0" w:type="dxa"/>
          <w:tblCellMar>
            <w:top w:w="120" w:type="dxa"/>
            <w:left w:w="120" w:type="dxa"/>
            <w:bottom w:w="120" w:type="dxa"/>
            <w:right w:w="120" w:type="dxa"/>
          </w:tblCellMar>
        </w:tblPrEx>
        <w:tc>
          <w:tcPr>
            <w:vMerge/>
            <w:tcBorders>
              <w:top w:val="single" w:sz="6" w:space="0" w:color="000000"/>
              <w:left w:val="single" w:sz="6" w:space="0" w:color="000000"/>
              <w:bottom w:val="single" w:sz="6" w:space="0" w:color="000000"/>
              <w:right w:val="single" w:sz="6" w:space="0" w:color="000000"/>
            </w:tcBorders>
          </w:tcPr>
          <w:p>
            <w:pPr>
              <w:spacing w:line="360" w:lineRule="auto"/>
              <w:ind w:firstLine="420"/>
              <w:jc w:val="left"/>
              <w:textAlignment w:val="center"/>
              <w:rPr>
                <w:color w:val="000000"/>
              </w:rPr>
            </w:pPr>
          </w:p>
        </w:tc>
        <w:tc>
          <w:tcPr>
            <w:tcW w:w="24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color w:val="000000"/>
              </w:rPr>
              <w:drawing>
                <wp:inline distT="0" distB="0" distL="114300" distR="114300">
                  <wp:extent cx="1400175" cy="1162050"/>
                  <wp:effectExtent l="0" t="0" r="9525" b="0"/>
                  <wp:docPr id="1611761192" name="图片 161176119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761192" name="图片 1611761192"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4"/>
                          <a:stretch>
                            <a:fillRect/>
                          </a:stretch>
                        </pic:blipFill>
                        <pic:spPr>
                          <a:xfrm>
                            <a:off x="0" y="0"/>
                            <a:ext cx="1400175" cy="1162050"/>
                          </a:xfrm>
                          <a:prstGeom prst="rect">
                            <a:avLst/>
                          </a:prstGeom>
                        </pic:spPr>
                      </pic:pic>
                    </a:graphicData>
                  </a:graphic>
                </wp:inline>
              </w:drawing>
            </w:r>
          </w:p>
        </w:tc>
        <w:tc>
          <w:tcPr>
            <w:tcW w:w="37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color w:val="000000"/>
              </w:rPr>
              <w:drawing>
                <wp:inline distT="0" distB="0" distL="114300" distR="114300">
                  <wp:extent cx="1266825" cy="1181100"/>
                  <wp:effectExtent l="0" t="0" r="9525" b="0"/>
                  <wp:docPr id="100035" name="图片 10003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5"/>
                          <a:stretch>
                            <a:fillRect/>
                          </a:stretch>
                        </pic:blipFill>
                        <pic:spPr>
                          <a:xfrm>
                            <a:off x="0" y="0"/>
                            <a:ext cx="1266825" cy="1181100"/>
                          </a:xfrm>
                          <a:prstGeom prst="rect">
                            <a:avLst/>
                          </a:prstGeom>
                        </pic:spPr>
                      </pic:pic>
                    </a:graphicData>
                  </a:graphic>
                </wp:inline>
              </w:drawing>
            </w:r>
          </w:p>
        </w:tc>
      </w:tr>
      <w:tr>
        <w:tblPrEx>
          <w:tblW w:w="8325" w:type="dxa"/>
          <w:tblInd w:w="0" w:type="dxa"/>
          <w:tblCellMar>
            <w:top w:w="120" w:type="dxa"/>
            <w:left w:w="120" w:type="dxa"/>
            <w:bottom w:w="120" w:type="dxa"/>
            <w:right w:w="120" w:type="dxa"/>
          </w:tblCellMar>
        </w:tblPrEx>
        <w:tc>
          <w:tcPr>
            <w:tcW w:w="16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Time and Place</w:t>
            </w:r>
          </w:p>
        </w:tc>
        <w:tc>
          <w:tcPr>
            <w:tcW w:w="24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July 20th</w:t>
            </w:r>
          </w:p>
          <w:p>
            <w:pPr>
              <w:spacing w:line="360" w:lineRule="auto"/>
              <w:jc w:val="left"/>
              <w:textAlignment w:val="center"/>
              <w:rPr>
                <w:color w:val="000000"/>
              </w:rPr>
            </w:pPr>
            <w:r>
              <w:rPr>
                <w:rFonts w:ascii="Times New Roman" w:eastAsia="Times New Roman" w:hAnsi="Times New Roman" w:cs="Times New Roman"/>
                <w:color w:val="000000"/>
              </w:rPr>
              <w:t>the Community Farm</w:t>
            </w:r>
          </w:p>
        </w:tc>
        <w:tc>
          <w:tcPr>
            <w:tcW w:w="37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July 1st</w:t>
            </w:r>
          </w:p>
          <w:p>
            <w:pPr>
              <w:spacing w:line="360" w:lineRule="auto"/>
              <w:jc w:val="left"/>
              <w:textAlignment w:val="center"/>
              <w:rPr>
                <w:color w:val="000000"/>
              </w:rPr>
            </w:pPr>
            <w:r>
              <w:rPr>
                <w:rFonts w:ascii="Times New Roman" w:eastAsia="Times New Roman" w:hAnsi="Times New Roman" w:cs="Times New Roman"/>
                <w:color w:val="000000"/>
              </w:rPr>
              <w:t>the School Canteen</w:t>
            </w:r>
          </w:p>
        </w:tc>
      </w:tr>
      <w:tr>
        <w:tblPrEx>
          <w:tblW w:w="8325" w:type="dxa"/>
          <w:tblInd w:w="0" w:type="dxa"/>
          <w:tblCellMar>
            <w:top w:w="120" w:type="dxa"/>
            <w:left w:w="120" w:type="dxa"/>
            <w:bottom w:w="120" w:type="dxa"/>
            <w:right w:w="120" w:type="dxa"/>
          </w:tblCellMar>
        </w:tblPrEx>
        <w:tc>
          <w:tcPr>
            <w:tcW w:w="16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Activities</w:t>
            </w:r>
            <w:r>
              <w:rPr>
                <w:color w:val="000000"/>
              </w:rPr>
              <w:t xml:space="preserve">    </w:t>
            </w:r>
          </w:p>
        </w:tc>
        <w:tc>
          <w:tcPr>
            <w:tcW w:w="24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learn to harvest rice</w:t>
            </w:r>
            <w:r>
              <w:rPr>
                <w:color w:val="000000"/>
              </w:rPr>
              <w:t xml:space="preserve">    </w:t>
            </w:r>
          </w:p>
        </w:tc>
        <w:tc>
          <w:tcPr>
            <w:tcW w:w="37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learn to choose the best ingredients (</w:t>
            </w:r>
            <w:r>
              <w:rPr>
                <w:rFonts w:ascii="宋体" w:eastAsia="宋体" w:hAnsi="宋体" w:cs="宋体"/>
                <w:color w:val="000000"/>
              </w:rPr>
              <w:t>原料</w:t>
            </w:r>
            <w:r>
              <w:rPr>
                <w:rFonts w:ascii="Times New Roman" w:eastAsia="Times New Roman" w:hAnsi="Times New Roman" w:cs="Times New Roman"/>
                <w:color w:val="000000"/>
              </w:rPr>
              <w:t>)</w:t>
            </w:r>
          </w:p>
        </w:tc>
      </w:tr>
    </w:tbl>
    <w:p>
      <w:pPr>
        <w:spacing w:line="360" w:lineRule="auto"/>
        <w:jc w:val="left"/>
        <w:textAlignment w:val="center"/>
        <w:rPr>
          <w:color w:val="000000"/>
        </w:rPr>
      </w:pPr>
      <w:r>
        <w:rPr>
          <w:rFonts w:ascii="宋体" w:eastAsia="宋体" w:hAnsi="宋体" w:cs="宋体"/>
          <w:color w:val="000000"/>
        </w:rPr>
        <w:t>注意：</w:t>
      </w:r>
      <w:r>
        <w:rPr>
          <w:rFonts w:ascii="Times New Roman" w:eastAsia="Times New Roman" w:hAnsi="Times New Roman" w:cs="Times New Roman"/>
          <w:color w:val="000000"/>
        </w:rPr>
        <w:t xml:space="preserve"> 1. </w:t>
      </w:r>
      <w:r>
        <w:rPr>
          <w:rFonts w:ascii="宋体" w:eastAsia="宋体" w:hAnsi="宋体" w:cs="宋体"/>
          <w:color w:val="000000"/>
        </w:rPr>
        <w:t>照抄阅读语篇不得分。</w:t>
      </w:r>
    </w:p>
    <w:p>
      <w:pPr>
        <w:spacing w:line="360" w:lineRule="auto"/>
        <w:jc w:val="left"/>
        <w:textAlignment w:val="center"/>
        <w:rPr>
          <w:color w:val="000000"/>
        </w:rPr>
      </w:pPr>
      <w:r>
        <w:rPr>
          <w:rFonts w:ascii="Times New Roman" w:eastAsia="Times New Roman" w:hAnsi="Times New Roman" w:cs="Times New Roman"/>
          <w:color w:val="000000"/>
        </w:rPr>
        <w:t xml:space="preserve">2. </w:t>
      </w:r>
      <w:r>
        <w:rPr>
          <w:rFonts w:ascii="宋体" w:eastAsia="宋体" w:hAnsi="宋体" w:cs="宋体"/>
          <w:color w:val="000000"/>
        </w:rPr>
        <w:t>信中不得出现姓名、校名等个人信息，否则不予评分。</w:t>
      </w:r>
    </w:p>
    <w:p>
      <w:pPr>
        <w:spacing w:line="360" w:lineRule="auto"/>
        <w:jc w:val="left"/>
        <w:textAlignment w:val="center"/>
        <w:rPr>
          <w:color w:val="000000"/>
        </w:rPr>
        <w:sectPr>
          <w:type w:val="nextPage"/>
          <w:pgSz w:w="11906" w:h="16838"/>
          <w:pgMar w:top="720" w:right="720" w:bottom="720" w:left="720" w:header="152" w:footer="0" w:gutter="0"/>
          <w:pgNumType w:start="10"/>
          <w:cols w:num="1" w:space="720"/>
          <w:titlePg w:val="0"/>
          <w:docGrid w:type="lines" w:linePitch="312" w:charSpace="0"/>
        </w:sectPr>
      </w:pPr>
    </w:p>
    <w:p>
      <w:pPr>
        <w:spacing w:line="360" w:lineRule="auto"/>
        <w:jc w:val="left"/>
        <w:textAlignment w:val="center"/>
        <w:rPr>
          <w:color w:val="000000"/>
        </w:rPr>
        <w:sectPr>
          <w:type w:val="nextPage"/>
          <w:pgSz w:w="11906" w:h="16838"/>
          <w:pgMar w:top="720" w:right="720" w:bottom="720" w:left="720" w:header="152" w:footer="0" w:gutter="0"/>
          <w:pgNumType w:start="11"/>
          <w:cols w:num="1" w:space="720"/>
          <w:titlePg w:val="0"/>
          <w:docGrid w:type="lines" w:linePitch="312" w:charSpace="0"/>
        </w:sectPr>
      </w:pPr>
      <w:r>
        <w:rPr>
          <w:rFonts w:ascii="Times New Roman" w:eastAsia="Times New Roman" w:hAnsi="Times New Roman" w:cs="Times New Roman"/>
          <w:color w:val="00000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pacing w:line="360" w:lineRule="auto"/>
        <w:jc w:val="center"/>
      </w:pPr>
      <w:r>
        <w:rPr>
          <w:rFonts w:ascii="宋体" w:eastAsia="宋体" w:hAnsi="宋体" w:cs="宋体"/>
          <w:b/>
          <w:color w:val="auto"/>
          <w:sz w:val="32"/>
        </w:rPr>
        <w:drawing>
          <wp:anchor distT="0" distB="0" distL="114300" distR="114300" simplePos="0" relativeHeight="251659264" behindDoc="0" locked="0" layoutInCell="1" allowOverlap="1">
            <wp:simplePos x="0" y="0"/>
            <wp:positionH relativeFrom="page">
              <wp:posOffset>10998200</wp:posOffset>
            </wp:positionH>
            <wp:positionV relativeFrom="topMargin">
              <wp:posOffset>12052300</wp:posOffset>
            </wp:positionV>
            <wp:extent cx="457200" cy="292100"/>
            <wp:effectExtent l="0" t="0" r="0" b="1270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6"/>
                    <a:stretch>
                      <a:fillRect/>
                    </a:stretch>
                  </pic:blipFill>
                  <pic:spPr>
                    <a:xfrm>
                      <a:off x="0" y="0"/>
                      <a:ext cx="457200" cy="292100"/>
                    </a:xfrm>
                    <a:prstGeom prst="rect">
                      <a:avLst/>
                    </a:prstGeom>
                  </pic:spPr>
                </pic:pic>
              </a:graphicData>
            </a:graphic>
          </wp:anchor>
        </w:drawing>
      </w:r>
      <w:r>
        <w:rPr>
          <w:rFonts w:ascii="宋体" w:eastAsia="宋体" w:hAnsi="宋体" w:cs="宋体"/>
          <w:b/>
          <w:color w:val="000000"/>
          <w:sz w:val="32"/>
        </w:rPr>
        <w:t>虹口区</w:t>
      </w:r>
      <w:r>
        <w:rPr>
          <w:rFonts w:ascii="Times New Roman" w:eastAsia="Times New Roman" w:hAnsi="Times New Roman" w:cs="Times New Roman"/>
          <w:b/>
          <w:color w:val="000000"/>
          <w:sz w:val="32"/>
        </w:rPr>
        <w:t>2023</w:t>
      </w:r>
      <w:r>
        <w:rPr>
          <w:rFonts w:ascii="宋体" w:eastAsia="宋体" w:hAnsi="宋体" w:cs="宋体"/>
          <w:b/>
          <w:color w:val="000000"/>
          <w:sz w:val="32"/>
        </w:rPr>
        <w:t>学年度初三年级第一次学生学习能力诊断练习英语练习卷</w:t>
      </w:r>
    </w:p>
    <w:p>
      <w:pPr>
        <w:spacing w:line="360" w:lineRule="auto"/>
        <w:jc w:val="left"/>
      </w:pPr>
      <w:r>
        <w:rPr>
          <w:rFonts w:ascii="Times New Roman" w:eastAsia="Times New Roman" w:hAnsi="Times New Roman" w:cs="Times New Roman"/>
          <w:b/>
          <w:color w:val="000000"/>
          <w:sz w:val="24"/>
        </w:rPr>
        <w:t>Part1 Listening(</w:t>
      </w:r>
      <w:r>
        <w:rPr>
          <w:rFonts w:ascii="宋体" w:eastAsia="宋体" w:hAnsi="宋体" w:cs="宋体"/>
          <w:b/>
          <w:color w:val="000000"/>
          <w:sz w:val="24"/>
        </w:rPr>
        <w:t>第一部分</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听力</w:t>
      </w:r>
      <w:r>
        <w:rPr>
          <w:rFonts w:ascii="Times New Roman" w:eastAsia="Times New Roman" w:hAnsi="Times New Roman" w:cs="Times New Roman"/>
          <w:b/>
          <w:color w:val="000000"/>
          <w:sz w:val="24"/>
        </w:rPr>
        <w:t>)</w:t>
      </w:r>
    </w:p>
    <w:p>
      <w:pPr>
        <w:spacing w:line="360" w:lineRule="auto"/>
        <w:jc w:val="left"/>
      </w:pPr>
      <w:r>
        <w:rPr>
          <w:rFonts w:ascii="Times New Roman" w:eastAsia="Times New Roman" w:hAnsi="Times New Roman" w:cs="Times New Roman"/>
          <w:b/>
          <w:color w:val="000000"/>
          <w:sz w:val="24"/>
        </w:rPr>
        <w:t>I. Listening comprehension(</w:t>
      </w:r>
      <w:r>
        <w:rPr>
          <w:rFonts w:ascii="宋体" w:eastAsia="宋体" w:hAnsi="宋体" w:cs="宋体"/>
          <w:b/>
          <w:color w:val="000000"/>
          <w:sz w:val="24"/>
        </w:rPr>
        <w:t>听力理解</w:t>
      </w:r>
      <w:r>
        <w:rPr>
          <w:rFonts w:ascii="Times New Roman" w:eastAsia="Times New Roman" w:hAnsi="Times New Roman" w:cs="Times New Roman"/>
          <w:b/>
          <w:color w:val="000000"/>
          <w:sz w:val="24"/>
        </w:rPr>
        <w:t>)(</w:t>
      </w:r>
      <w:r>
        <w:rPr>
          <w:rFonts w:ascii="宋体" w:eastAsia="宋体" w:hAnsi="宋体" w:cs="宋体"/>
          <w:b/>
          <w:color w:val="000000"/>
          <w:sz w:val="24"/>
        </w:rPr>
        <w:t>本大题共</w:t>
      </w:r>
      <w:r>
        <w:rPr>
          <w:rFonts w:ascii="Times New Roman" w:eastAsia="Times New Roman" w:hAnsi="Times New Roman" w:cs="Times New Roman"/>
          <w:b/>
          <w:color w:val="000000"/>
          <w:sz w:val="24"/>
        </w:rPr>
        <w:t>20</w:t>
      </w:r>
      <w:r>
        <w:rPr>
          <w:rFonts w:ascii="宋体" w:eastAsia="宋体" w:hAnsi="宋体" w:cs="宋体"/>
          <w:b/>
          <w:color w:val="000000"/>
          <w:sz w:val="24"/>
        </w:rPr>
        <w:t>题</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共</w:t>
      </w:r>
      <w:r>
        <w:rPr>
          <w:rFonts w:ascii="Times New Roman" w:eastAsia="Times New Roman" w:hAnsi="Times New Roman" w:cs="Times New Roman"/>
          <w:b/>
          <w:color w:val="000000"/>
          <w:sz w:val="24"/>
        </w:rPr>
        <w:t>25</w:t>
      </w:r>
      <w:r>
        <w:rPr>
          <w:rFonts w:ascii="宋体" w:eastAsia="宋体" w:hAnsi="宋体" w:cs="宋体"/>
          <w:b/>
          <w:color w:val="000000"/>
          <w:sz w:val="24"/>
        </w:rPr>
        <w:t>分</w:t>
      </w:r>
      <w:r>
        <w:rPr>
          <w:rFonts w:ascii="Times New Roman" w:eastAsia="Times New Roman" w:hAnsi="Times New Roman" w:cs="Times New Roman"/>
          <w:b/>
          <w:color w:val="000000"/>
          <w:sz w:val="24"/>
        </w:rPr>
        <w:t>)</w:t>
      </w:r>
    </w:p>
    <w:p>
      <w:pPr>
        <w:spacing w:line="360" w:lineRule="auto"/>
        <w:jc w:val="left"/>
      </w:pPr>
      <w:r>
        <w:rPr>
          <w:color w:val="000000"/>
        </w:rPr>
        <w:t xml:space="preserve">1. </w:t>
      </w:r>
      <w:r>
        <w:rPr>
          <w:rFonts w:ascii="Times New Roman" w:eastAsia="Times New Roman" w:hAnsi="Times New Roman" w:cs="Times New Roman"/>
          <w:color w:val="000000"/>
        </w:rPr>
        <w:t>Listen and choose the right picture(</w:t>
      </w:r>
      <w:r>
        <w:rPr>
          <w:rFonts w:ascii="宋体" w:eastAsia="宋体" w:hAnsi="宋体" w:cs="宋体"/>
          <w:color w:val="000000"/>
        </w:rPr>
        <w:t>根据你听到的内容，选出相应的图片</w:t>
      </w:r>
      <w:r>
        <w:rPr>
          <w:rFonts w:ascii="Times New Roman" w:eastAsia="Times New Roman" w:hAnsi="Times New Roman" w:cs="Times New Roman"/>
          <w:color w:val="000000"/>
        </w:rPr>
        <w:t xml:space="preserve">). </w:t>
      </w:r>
      <w:r>
        <w:drawing>
          <wp:inline distT="0" distB="0" distL="114300" distR="114300">
            <wp:extent cx="4391025" cy="2438400"/>
            <wp:effectExtent l="0" t="0" r="9525" b="0"/>
            <wp:docPr id="2" name="图片 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4391025" cy="2438400"/>
                    </a:xfrm>
                    <a:prstGeom prst="rect">
                      <a:avLst/>
                    </a:prstGeom>
                  </pic:spPr>
                </pic:pic>
              </a:graphicData>
            </a:graphic>
          </wp:inline>
        </w:drawing>
      </w:r>
    </w:p>
    <w:p>
      <w:pPr>
        <w:spacing w:line="360" w:lineRule="auto"/>
        <w:jc w:val="left"/>
        <w:rPr>
          <w:color w:val="000000"/>
        </w:rPr>
      </w:pPr>
      <w:r>
        <w:rPr>
          <w:rFonts w:ascii="Times New Roman" w:eastAsia="Times New Roman" w:hAnsi="Times New Roman" w:cs="Times New Roman"/>
          <w:color w:val="000000"/>
        </w:rPr>
        <w:t xml:space="preserve">1. </w:t>
      </w:r>
      <w:r>
        <w:rPr>
          <w:color w:val="000000"/>
        </w:rPr>
        <w:t>________</w:t>
      </w:r>
      <w:r>
        <w:rPr>
          <w:rFonts w:ascii="Times New Roman" w:eastAsia="Times New Roman" w:hAnsi="Times New Roman" w:cs="Times New Roman"/>
          <w:color w:val="000000"/>
        </w:rPr>
        <w:t xml:space="preserve">2. </w:t>
      </w:r>
      <w:r>
        <w:rPr>
          <w:color w:val="000000"/>
        </w:rPr>
        <w:t>________</w:t>
      </w:r>
      <w:r>
        <w:rPr>
          <w:rFonts w:ascii="Times New Roman" w:eastAsia="Times New Roman" w:hAnsi="Times New Roman" w:cs="Times New Roman"/>
          <w:color w:val="000000"/>
        </w:rPr>
        <w:t xml:space="preserve">3. </w:t>
      </w:r>
      <w:r>
        <w:rPr>
          <w:color w:val="000000"/>
        </w:rPr>
        <w:t>_________</w:t>
      </w:r>
      <w:r>
        <w:rPr>
          <w:rFonts w:ascii="Times New Roman" w:eastAsia="Times New Roman" w:hAnsi="Times New Roman" w:cs="Times New Roman"/>
          <w:color w:val="000000"/>
        </w:rPr>
        <w:t xml:space="preserve">4. </w:t>
      </w:r>
      <w:r>
        <w:rPr>
          <w:color w:val="000000"/>
        </w:rPr>
        <w:t>________</w:t>
      </w:r>
      <w:r>
        <w:rPr>
          <w:rFonts w:ascii="Times New Roman" w:eastAsia="Times New Roman" w:hAnsi="Times New Roman" w:cs="Times New Roman"/>
          <w:color w:val="000000"/>
        </w:rPr>
        <w:t xml:space="preserve">5. </w:t>
      </w:r>
      <w:r>
        <w:rPr>
          <w:color w:val="000000"/>
        </w:rPr>
        <w:t>_________</w:t>
      </w:r>
    </w:p>
    <w:p>
      <w:pPr>
        <w:spacing w:line="360" w:lineRule="auto"/>
        <w:textAlignment w:val="center"/>
        <w:rPr>
          <w:color w:val="000000"/>
        </w:rPr>
      </w:pPr>
      <w:r>
        <w:rPr>
          <w:color w:val="000000"/>
        </w:rPr>
        <w:t xml:space="preserve">【答案】    ①. </w:t>
      </w:r>
      <w:r>
        <w:rPr>
          <w:rFonts w:ascii="Times New Roman" w:eastAsia="Times New Roman" w:hAnsi="Times New Roman" w:cs="Times New Roman"/>
          <w:color w:val="000000"/>
        </w:rPr>
        <w:t>F</w:t>
      </w:r>
      <w:r>
        <w:rPr>
          <w:color w:val="000000"/>
        </w:rPr>
        <w:t xml:space="preserve">    ②. </w:t>
      </w:r>
      <w:r>
        <w:rPr>
          <w:rFonts w:ascii="Times New Roman" w:eastAsia="Times New Roman" w:hAnsi="Times New Roman" w:cs="Times New Roman"/>
          <w:color w:val="000000"/>
        </w:rPr>
        <w:t>A</w:t>
      </w:r>
      <w:r>
        <w:rPr>
          <w:color w:val="000000"/>
        </w:rPr>
        <w:t xml:space="preserve">    ③. </w:t>
      </w:r>
      <w:r>
        <w:rPr>
          <w:rFonts w:ascii="Times New Roman" w:eastAsia="Times New Roman" w:hAnsi="Times New Roman" w:cs="Times New Roman"/>
          <w:color w:val="000000"/>
        </w:rPr>
        <w:t>D</w:t>
      </w:r>
      <w:r>
        <w:rPr>
          <w:color w:val="000000"/>
        </w:rPr>
        <w:t xml:space="preserve">    ④. </w:t>
      </w:r>
      <w:r>
        <w:rPr>
          <w:rFonts w:ascii="Times New Roman" w:eastAsia="Times New Roman" w:hAnsi="Times New Roman" w:cs="Times New Roman"/>
          <w:color w:val="000000"/>
        </w:rPr>
        <w:t>E</w:t>
      </w:r>
      <w:r>
        <w:rPr>
          <w:color w:val="000000"/>
        </w:rPr>
        <w:t xml:space="preserve">    ⑤. </w:t>
      </w:r>
      <w:r>
        <w:rPr>
          <w:rFonts w:ascii="Times New Roman" w:eastAsia="Times New Roman" w:hAnsi="Times New Roman" w:cs="Times New Roman"/>
          <w:color w:val="000000"/>
        </w:rPr>
        <w:t>C</w:t>
      </w:r>
    </w:p>
    <w:p>
      <w:pPr>
        <w:spacing w:line="360" w:lineRule="auto"/>
        <w:jc w:val="left"/>
        <w:textAlignment w:val="center"/>
        <w:rPr>
          <w:color w:val="000000"/>
        </w:rPr>
      </w:pPr>
      <w:r>
        <w:rPr>
          <w:rFonts w:ascii="Times New Roman" w:eastAsia="Times New Roman" w:hAnsi="Times New Roman" w:cs="Times New Roman"/>
          <w:b/>
          <w:color w:val="000000"/>
          <w:sz w:val="24"/>
        </w:rPr>
        <w:t>B. Listen to the dialogues and choose the best answer to each question you hear(</w:t>
      </w:r>
      <w:r>
        <w:rPr>
          <w:rFonts w:ascii="宋体" w:eastAsia="宋体" w:hAnsi="宋体" w:cs="宋体"/>
          <w:b/>
          <w:color w:val="000000"/>
          <w:sz w:val="24"/>
        </w:rPr>
        <w:t>根据你听到的对话和问题</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选出最恰当的答案</w:t>
      </w:r>
      <w:r>
        <w:rPr>
          <w:rFonts w:ascii="Times New Roman" w:eastAsia="Times New Roman" w:hAnsi="Times New Roman" w:cs="Times New Roman"/>
          <w:b/>
          <w:color w:val="000000"/>
          <w:sz w:val="24"/>
        </w:rPr>
        <w:t>)(</w:t>
      </w:r>
      <w:r>
        <w:rPr>
          <w:rFonts w:ascii="宋体" w:eastAsia="宋体" w:hAnsi="宋体" w:cs="宋体"/>
          <w:b/>
          <w:color w:val="000000"/>
          <w:sz w:val="24"/>
        </w:rPr>
        <w:t>共</w:t>
      </w:r>
      <w:r>
        <w:rPr>
          <w:rFonts w:ascii="Times New Roman" w:eastAsia="Times New Roman" w:hAnsi="Times New Roman" w:cs="Times New Roman"/>
          <w:b/>
          <w:color w:val="000000"/>
          <w:sz w:val="24"/>
        </w:rPr>
        <w:t>5</w:t>
      </w:r>
      <w:r>
        <w:rPr>
          <w:rFonts w:ascii="宋体" w:eastAsia="宋体" w:hAnsi="宋体" w:cs="宋体"/>
          <w:b/>
          <w:color w:val="000000"/>
          <w:sz w:val="24"/>
        </w:rPr>
        <w:t>分</w:t>
      </w:r>
      <w:r>
        <w:rPr>
          <w:rFonts w:ascii="Times New Roman" w:eastAsia="Times New Roman" w:hAnsi="Times New Roman" w:cs="Times New Roman"/>
          <w:b/>
          <w:color w:val="000000"/>
          <w:sz w:val="24"/>
        </w:rPr>
        <w:t>)</w:t>
      </w:r>
    </w:p>
    <w:p>
      <w:pPr>
        <w:tabs>
          <w:tab w:val="left" w:pos="4873"/>
        </w:tabs>
        <w:spacing w:line="360" w:lineRule="auto"/>
        <w:jc w:val="left"/>
        <w:textAlignment w:val="center"/>
        <w:rPr>
          <w:color w:val="000000"/>
        </w:rPr>
      </w:pPr>
      <w:r>
        <w:rPr>
          <w:color w:val="000000"/>
        </w:rPr>
        <w:t xml:space="preserve">2. A. </w:t>
      </w:r>
      <w:r>
        <w:rPr>
          <w:rFonts w:ascii="Times New Roman" w:eastAsia="Times New Roman" w:hAnsi="Times New Roman" w:cs="Times New Roman"/>
          <w:color w:val="000000"/>
        </w:rPr>
        <w:t>Tom’s classmate.</w:t>
      </w:r>
      <w:r>
        <w:rPr>
          <w:color w:val="000000"/>
        </w:rPr>
        <w:tab/>
      </w:r>
      <w:r>
        <w:rPr>
          <w:color w:val="000000"/>
        </w:rPr>
        <w:t xml:space="preserve">B. </w:t>
      </w:r>
      <w:r>
        <w:rPr>
          <w:rFonts w:ascii="Times New Roman" w:eastAsia="Times New Roman" w:hAnsi="Times New Roman" w:cs="Times New Roman"/>
          <w:color w:val="000000"/>
        </w:rPr>
        <w:t>Tom’s pen friend.</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Tom’s English teacher.</w:t>
      </w:r>
      <w:r>
        <w:rPr>
          <w:color w:val="000000"/>
        </w:rPr>
        <w:tab/>
      </w:r>
      <w:r>
        <w:rPr>
          <w:color w:val="000000"/>
        </w:rPr>
        <w:t xml:space="preserve">D. </w:t>
      </w:r>
      <w:r>
        <w:rPr>
          <w:rFonts w:ascii="Times New Roman" w:eastAsia="Times New Roman" w:hAnsi="Times New Roman" w:cs="Times New Roman"/>
          <w:color w:val="000000"/>
        </w:rPr>
        <w:t>Tom’s sister.</w:t>
      </w:r>
    </w:p>
    <w:p>
      <w:pPr>
        <w:spacing w:line="360" w:lineRule="auto"/>
        <w:textAlignment w:val="center"/>
        <w:rPr>
          <w:color w:val="000000"/>
        </w:rPr>
      </w:pPr>
      <w:r>
        <w:rPr>
          <w:color w:val="000000"/>
        </w:rPr>
        <w:t>【答案】B</w:t>
      </w:r>
    </w:p>
    <w:p>
      <w:pPr>
        <w:tabs>
          <w:tab w:val="left" w:pos="2436"/>
          <w:tab w:val="left" w:pos="4873"/>
          <w:tab w:val="left" w:pos="7309"/>
        </w:tabs>
        <w:spacing w:line="360" w:lineRule="auto"/>
        <w:jc w:val="left"/>
        <w:textAlignment w:val="center"/>
        <w:rPr>
          <w:color w:val="000000"/>
        </w:rPr>
      </w:pPr>
      <w:r>
        <w:rPr>
          <w:color w:val="000000"/>
        </w:rPr>
        <w:t xml:space="preserve">3. A. </w:t>
      </w:r>
      <w:r>
        <w:rPr>
          <w:rFonts w:ascii="Times New Roman" w:eastAsia="Times New Roman" w:hAnsi="Times New Roman" w:cs="Times New Roman"/>
          <w:color w:val="000000"/>
        </w:rPr>
        <w:t>A football.</w:t>
      </w:r>
      <w:r>
        <w:rPr>
          <w:color w:val="000000"/>
        </w:rPr>
        <w:tab/>
      </w:r>
      <w:r>
        <w:rPr>
          <w:color w:val="000000"/>
        </w:rPr>
        <w:t xml:space="preserve">B. </w:t>
      </w:r>
      <w:r>
        <w:rPr>
          <w:rFonts w:ascii="Times New Roman" w:eastAsia="Times New Roman" w:hAnsi="Times New Roman" w:cs="Times New Roman"/>
          <w:color w:val="000000"/>
        </w:rPr>
        <w:t>A basketball.</w:t>
      </w:r>
      <w:r>
        <w:rPr>
          <w:color w:val="000000"/>
        </w:rPr>
        <w:tab/>
      </w:r>
      <w:r>
        <w:rPr>
          <w:color w:val="000000"/>
        </w:rPr>
        <w:t xml:space="preserve">C. </w:t>
      </w:r>
      <w:r>
        <w:rPr>
          <w:rFonts w:ascii="Times New Roman" w:eastAsia="Times New Roman" w:hAnsi="Times New Roman" w:cs="Times New Roman"/>
          <w:color w:val="000000"/>
        </w:rPr>
        <w:t>A schoolbag.</w:t>
      </w:r>
      <w:r>
        <w:rPr>
          <w:color w:val="000000"/>
        </w:rPr>
        <w:tab/>
      </w:r>
      <w:r>
        <w:rPr>
          <w:color w:val="000000"/>
        </w:rPr>
        <w:t xml:space="preserve">D. </w:t>
      </w:r>
      <w:r>
        <w:rPr>
          <w:rFonts w:ascii="Times New Roman" w:eastAsia="Times New Roman" w:hAnsi="Times New Roman" w:cs="Times New Roman"/>
          <w:color w:val="000000"/>
        </w:rPr>
        <w:t>A pencil-box</w:t>
      </w:r>
    </w:p>
    <w:p>
      <w:pPr>
        <w:spacing w:line="360" w:lineRule="auto"/>
        <w:textAlignment w:val="center"/>
        <w:rPr>
          <w:color w:val="000000"/>
        </w:rPr>
      </w:pPr>
      <w:r>
        <w:rPr>
          <w:color w:val="000000"/>
        </w:rPr>
        <w:t>【答案】C</w:t>
      </w:r>
    </w:p>
    <w:p>
      <w:pPr>
        <w:tabs>
          <w:tab w:val="left" w:pos="4873"/>
        </w:tabs>
        <w:spacing w:line="360" w:lineRule="auto"/>
        <w:jc w:val="left"/>
        <w:textAlignment w:val="center"/>
        <w:rPr>
          <w:color w:val="000000"/>
        </w:rPr>
      </w:pPr>
      <w:r>
        <w:rPr>
          <w:color w:val="000000"/>
        </w:rPr>
        <w:t xml:space="preserve">4. A. </w:t>
      </w:r>
      <w:r>
        <w:rPr>
          <w:rFonts w:ascii="Times New Roman" w:eastAsia="Times New Roman" w:hAnsi="Times New Roman" w:cs="Times New Roman"/>
          <w:color w:val="000000"/>
        </w:rPr>
        <w:t>In the flower shop.</w:t>
      </w:r>
      <w:r>
        <w:rPr>
          <w:color w:val="000000"/>
        </w:rPr>
        <w:tab/>
      </w:r>
      <w:r>
        <w:rPr>
          <w:color w:val="000000"/>
        </w:rPr>
        <w:t xml:space="preserve">B. </w:t>
      </w:r>
      <w:r>
        <w:rPr>
          <w:rFonts w:ascii="Times New Roman" w:eastAsia="Times New Roman" w:hAnsi="Times New Roman" w:cs="Times New Roman"/>
          <w:color w:val="000000"/>
        </w:rPr>
        <w:t>In the kitchen</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In the theatre.</w:t>
      </w:r>
      <w:r>
        <w:rPr>
          <w:color w:val="000000"/>
        </w:rPr>
        <w:tab/>
      </w:r>
      <w:r>
        <w:rPr>
          <w:color w:val="000000"/>
        </w:rPr>
        <w:t xml:space="preserve">D. </w:t>
      </w:r>
      <w:r>
        <w:rPr>
          <w:rFonts w:ascii="Times New Roman" w:eastAsia="Times New Roman" w:hAnsi="Times New Roman" w:cs="Times New Roman"/>
          <w:color w:val="000000"/>
        </w:rPr>
        <w:t>In the garden</w:t>
      </w:r>
    </w:p>
    <w:p>
      <w:pPr>
        <w:spacing w:line="360" w:lineRule="auto"/>
        <w:textAlignment w:val="center"/>
        <w:rPr>
          <w:color w:val="000000"/>
        </w:rPr>
      </w:pPr>
      <w:r>
        <w:rPr>
          <w:color w:val="000000"/>
        </w:rPr>
        <w:t>【答案】B</w:t>
      </w:r>
    </w:p>
    <w:p>
      <w:pPr>
        <w:tabs>
          <w:tab w:val="left" w:pos="4873"/>
        </w:tabs>
        <w:spacing w:line="360" w:lineRule="auto"/>
        <w:jc w:val="left"/>
        <w:textAlignment w:val="center"/>
        <w:rPr>
          <w:color w:val="000000"/>
        </w:rPr>
      </w:pPr>
      <w:r>
        <w:rPr>
          <w:color w:val="000000"/>
        </w:rPr>
        <w:t xml:space="preserve">5. A. </w:t>
      </w:r>
      <w:r>
        <w:rPr>
          <w:rFonts w:ascii="Times New Roman" w:eastAsia="Times New Roman" w:hAnsi="Times New Roman" w:cs="Times New Roman"/>
          <w:color w:val="000000"/>
        </w:rPr>
        <w:t>Different styles of music.</w:t>
      </w:r>
      <w:r>
        <w:rPr>
          <w:color w:val="000000"/>
        </w:rPr>
        <w:tab/>
      </w:r>
      <w:r>
        <w:rPr>
          <w:color w:val="000000"/>
        </w:rPr>
        <w:t xml:space="preserve">B. </w:t>
      </w:r>
      <w:r>
        <w:rPr>
          <w:rFonts w:ascii="Times New Roman" w:eastAsia="Times New Roman" w:hAnsi="Times New Roman" w:cs="Times New Roman"/>
          <w:color w:val="000000"/>
        </w:rPr>
        <w:t>The importance of music.</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The effect of listening to music.</w:t>
      </w:r>
      <w:r>
        <w:rPr>
          <w:color w:val="000000"/>
        </w:rPr>
        <w:tab/>
      </w:r>
      <w:r>
        <w:rPr>
          <w:color w:val="000000"/>
        </w:rPr>
        <w:t xml:space="preserve">D. </w:t>
      </w:r>
      <w:r>
        <w:rPr>
          <w:rFonts w:ascii="Times New Roman" w:eastAsia="Times New Roman" w:hAnsi="Times New Roman" w:cs="Times New Roman"/>
          <w:color w:val="000000"/>
        </w:rPr>
        <w:t>The reasons why they like music.</w:t>
      </w:r>
    </w:p>
    <w:p>
      <w:pPr>
        <w:spacing w:line="360" w:lineRule="auto"/>
        <w:textAlignment w:val="center"/>
        <w:rPr>
          <w:color w:val="000000"/>
        </w:rPr>
      </w:pPr>
      <w:r>
        <w:rPr>
          <w:color w:val="000000"/>
        </w:rPr>
        <w:t>【答案】A</w:t>
      </w:r>
    </w:p>
    <w:p>
      <w:pPr>
        <w:spacing w:line="360" w:lineRule="auto"/>
        <w:jc w:val="left"/>
        <w:textAlignment w:val="center"/>
        <w:rPr>
          <w:color w:val="000000"/>
        </w:rPr>
      </w:pPr>
      <w:r>
        <w:rPr>
          <w:color w:val="000000"/>
        </w:rPr>
        <w:t xml:space="preserve">6. A. </w:t>
      </w:r>
      <w:r>
        <w:rPr>
          <w:rFonts w:ascii="Times New Roman" w:eastAsia="Times New Roman" w:hAnsi="Times New Roman" w:cs="Times New Roman"/>
          <w:color w:val="000000"/>
        </w:rPr>
        <w:t>The girl should work hard for the final exam.</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The girl should protect nature and keep it clean.</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The girl should choose the right course the next term.</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The girl should let everything happen naturally.</w:t>
      </w:r>
    </w:p>
    <w:p>
      <w:pPr>
        <w:spacing w:line="360" w:lineRule="auto"/>
        <w:textAlignment w:val="center"/>
        <w:rPr>
          <w:color w:val="000000"/>
        </w:rPr>
        <w:sectPr>
          <w:type w:val="nextPage"/>
          <w:pgSz w:w="11906" w:h="16838"/>
          <w:pgMar w:top="720" w:right="720" w:bottom="720" w:left="720" w:header="152" w:footer="0" w:gutter="0"/>
          <w:pgNumType w:start="12"/>
          <w:cols w:num="1" w:space="720"/>
          <w:titlePg w:val="0"/>
          <w:docGrid w:type="lines" w:linePitch="312" w:charSpace="0"/>
        </w:sectPr>
      </w:pPr>
      <w:r>
        <w:rPr>
          <w:color w:val="000000"/>
        </w:rPr>
        <w:t>【答案】D</w:t>
      </w:r>
    </w:p>
    <w:p>
      <w:pPr>
        <w:spacing w:line="360" w:lineRule="auto"/>
        <w:jc w:val="left"/>
        <w:textAlignment w:val="center"/>
        <w:rPr>
          <w:color w:val="000000"/>
        </w:rPr>
      </w:pPr>
      <w:r>
        <w:rPr>
          <w:rFonts w:ascii="Times New Roman" w:eastAsia="Times New Roman" w:hAnsi="Times New Roman" w:cs="Times New Roman"/>
          <w:color w:val="000000"/>
        </w:rPr>
        <w:t>Listen to the dialogue and tell whether the following statements are true or false (</w:t>
      </w:r>
      <w:r>
        <w:rPr>
          <w:rFonts w:ascii="宋体" w:eastAsia="宋体" w:hAnsi="宋体" w:cs="宋体"/>
          <w:color w:val="000000"/>
        </w:rPr>
        <w:t>判断下列句子是否符合你听到的对话内容，符合的用</w:t>
      </w:r>
      <w:r>
        <w:rPr>
          <w:rFonts w:ascii="Times New Roman" w:eastAsia="Times New Roman" w:hAnsi="Times New Roman" w:cs="Times New Roman"/>
          <w:color w:val="000000"/>
        </w:rPr>
        <w:t>“T”</w:t>
      </w:r>
      <w:r>
        <w:rPr>
          <w:rFonts w:ascii="宋体" w:eastAsia="宋体" w:hAnsi="宋体" w:cs="宋体"/>
          <w:color w:val="000000"/>
        </w:rPr>
        <w:t>表示，不符合的用</w:t>
      </w:r>
      <w:r>
        <w:rPr>
          <w:rFonts w:ascii="Times New Roman" w:eastAsia="Times New Roman" w:hAnsi="Times New Roman" w:cs="Times New Roman"/>
          <w:color w:val="000000"/>
        </w:rPr>
        <w:t>“F”</w:t>
      </w:r>
      <w:r>
        <w:rPr>
          <w:rFonts w:ascii="宋体" w:eastAsia="宋体" w:hAnsi="宋体" w:cs="宋体"/>
          <w:color w:val="000000"/>
        </w:rPr>
        <w:t>表示</w:t>
      </w:r>
      <w:r>
        <w:rPr>
          <w:rFonts w:ascii="Times New Roman" w:eastAsia="Times New Roman" w:hAnsi="Times New Roman" w:cs="Times New Roman"/>
          <w:color w:val="000000"/>
        </w:rPr>
        <w:t>)</w:t>
      </w:r>
      <w:r>
        <w:rPr>
          <w:color w:val="000000"/>
        </w:rPr>
        <w:t xml:space="preserve">7. </w:t>
      </w:r>
      <w:r>
        <w:rPr>
          <w:rFonts w:ascii="Times New Roman" w:eastAsia="Times New Roman" w:hAnsi="Times New Roman" w:cs="Times New Roman"/>
          <w:color w:val="000000"/>
        </w:rPr>
        <w:t>Peter has moved to Green Town recently and he is a new student in the school.</w:t>
      </w:r>
    </w:p>
    <w:p>
      <w:pPr>
        <w:spacing w:line="360" w:lineRule="auto"/>
        <w:jc w:val="left"/>
        <w:textAlignment w:val="center"/>
        <w:rPr>
          <w:color w:val="000000"/>
        </w:rPr>
      </w:pPr>
      <w:r>
        <w:rPr>
          <w:color w:val="000000"/>
        </w:rPr>
        <w:t xml:space="preserve">8. </w:t>
      </w:r>
      <w:r>
        <w:rPr>
          <w:rFonts w:ascii="Times New Roman" w:eastAsia="Times New Roman" w:hAnsi="Times New Roman" w:cs="Times New Roman"/>
          <w:color w:val="000000"/>
        </w:rPr>
        <w:t>Peter suggests Emma sign up for after-school activities to meet people and make friends.</w:t>
      </w:r>
    </w:p>
    <w:p>
      <w:pPr>
        <w:spacing w:line="360" w:lineRule="auto"/>
        <w:jc w:val="left"/>
        <w:textAlignment w:val="center"/>
        <w:rPr>
          <w:color w:val="000000"/>
        </w:rPr>
      </w:pPr>
      <w:r>
        <w:rPr>
          <w:color w:val="000000"/>
        </w:rPr>
        <w:t xml:space="preserve">9. </w:t>
      </w:r>
      <w:r>
        <w:rPr>
          <w:rFonts w:ascii="Times New Roman" w:eastAsia="Times New Roman" w:hAnsi="Times New Roman" w:cs="Times New Roman"/>
          <w:color w:val="000000"/>
        </w:rPr>
        <w:t>Emma didn’t want to join in after-school activities at first because she wanted high grades.</w:t>
      </w:r>
    </w:p>
    <w:p>
      <w:pPr>
        <w:spacing w:line="360" w:lineRule="auto"/>
        <w:jc w:val="left"/>
        <w:textAlignment w:val="center"/>
        <w:rPr>
          <w:color w:val="000000"/>
        </w:rPr>
      </w:pPr>
      <w:r>
        <w:rPr>
          <w:color w:val="000000"/>
        </w:rPr>
        <w:t xml:space="preserve">10. </w:t>
      </w:r>
      <w:r>
        <w:rPr>
          <w:rFonts w:ascii="Times New Roman" w:eastAsia="Times New Roman" w:hAnsi="Times New Roman" w:cs="Times New Roman"/>
          <w:color w:val="000000"/>
        </w:rPr>
        <w:t>Peter’s parents think too many after-school activities cause Peter’s grades to drop.</w:t>
      </w:r>
    </w:p>
    <w:p>
      <w:pPr>
        <w:spacing w:line="360" w:lineRule="auto"/>
        <w:jc w:val="left"/>
        <w:textAlignment w:val="center"/>
        <w:rPr>
          <w:color w:val="000000"/>
        </w:rPr>
      </w:pPr>
      <w:r>
        <w:rPr>
          <w:color w:val="000000"/>
        </w:rPr>
        <w:t xml:space="preserve">11. </w:t>
      </w:r>
      <w:r>
        <w:rPr>
          <w:rFonts w:ascii="Times New Roman" w:eastAsia="Times New Roman" w:hAnsi="Times New Roman" w:cs="Times New Roman"/>
          <w:color w:val="000000"/>
        </w:rPr>
        <w:t>The dialogue mainly tells us that we should work hard to get top grades.</w:t>
      </w:r>
    </w:p>
    <w:p>
      <w:pPr>
        <w:spacing w:line="360" w:lineRule="auto"/>
        <w:textAlignment w:val="center"/>
        <w:rPr>
          <w:color w:val="000000"/>
        </w:rPr>
      </w:pPr>
      <w:r>
        <w:rPr>
          <w:color w:val="000000"/>
        </w:rPr>
        <w:t>【答案】7. F    8. T    9. T    10. F    11. F</w:t>
      </w:r>
    </w:p>
    <w:p>
      <w:pPr>
        <w:spacing w:line="360" w:lineRule="auto"/>
        <w:jc w:val="left"/>
        <w:textAlignment w:val="center"/>
        <w:rPr>
          <w:color w:val="000000"/>
        </w:rPr>
      </w:pPr>
      <w:r>
        <w:rPr>
          <w:rFonts w:ascii="Times New Roman" w:eastAsia="Times New Roman" w:hAnsi="Times New Roman" w:cs="Times New Roman"/>
          <w:color w:val="000000"/>
        </w:rPr>
        <w:t>Listen to the passage and complete the following sentences (</w:t>
      </w:r>
      <w:r>
        <w:rPr>
          <w:rFonts w:ascii="宋体" w:eastAsia="宋体" w:hAnsi="宋体" w:cs="宋体"/>
          <w:color w:val="000000"/>
        </w:rPr>
        <w:t>听短文，用听到的单词完成下列句子。每空格限填一词</w:t>
      </w:r>
      <w:r>
        <w:rPr>
          <w:rFonts w:ascii="Times New Roman" w:eastAsia="Times New Roman" w:hAnsi="Times New Roman" w:cs="Times New Roman"/>
          <w:color w:val="000000"/>
        </w:rPr>
        <w:t>)</w:t>
      </w:r>
      <w:r>
        <w:rPr>
          <w:color w:val="000000"/>
        </w:rPr>
        <w:t xml:space="preserve">12. </w:t>
      </w:r>
      <w:r>
        <w:rPr>
          <w:rFonts w:ascii="Times New Roman" w:eastAsia="Times New Roman" w:hAnsi="Times New Roman" w:cs="Times New Roman"/>
          <w:color w:val="000000"/>
        </w:rPr>
        <w:t xml:space="preserve">Nelson wanted to teach people </w:t>
      </w:r>
      <w:r>
        <w:rPr>
          <w:color w:val="000000"/>
        </w:rPr>
        <w:t>________</w:t>
      </w:r>
      <w:r>
        <w:rPr>
          <w:rFonts w:ascii="Times New Roman" w:eastAsia="Times New Roman" w:hAnsi="Times New Roman" w:cs="Times New Roman"/>
          <w:color w:val="000000"/>
        </w:rPr>
        <w:t xml:space="preserve"> </w:t>
      </w:r>
      <w:r>
        <w:rPr>
          <w:color w:val="000000"/>
        </w:rPr>
        <w:t>________</w:t>
      </w:r>
      <w:r>
        <w:rPr>
          <w:rFonts w:ascii="Times New Roman" w:eastAsia="Times New Roman" w:hAnsi="Times New Roman" w:cs="Times New Roman"/>
          <w:color w:val="000000"/>
        </w:rPr>
        <w:t xml:space="preserve"> care for our world.</w:t>
      </w:r>
    </w:p>
    <w:p>
      <w:pPr>
        <w:spacing w:line="360" w:lineRule="auto"/>
        <w:jc w:val="left"/>
        <w:textAlignment w:val="center"/>
        <w:rPr>
          <w:color w:val="000000"/>
        </w:rPr>
      </w:pPr>
      <w:r>
        <w:rPr>
          <w:color w:val="000000"/>
        </w:rPr>
        <w:t xml:space="preserve">13. </w:t>
      </w:r>
      <w:r>
        <w:rPr>
          <w:rFonts w:ascii="Times New Roman" w:eastAsia="Times New Roman" w:hAnsi="Times New Roman" w:cs="Times New Roman"/>
          <w:color w:val="000000"/>
        </w:rPr>
        <w:t xml:space="preserve">More than </w:t>
      </w:r>
      <w:r>
        <w:rPr>
          <w:color w:val="000000"/>
        </w:rPr>
        <w:t>________</w:t>
      </w:r>
      <w:r>
        <w:rPr>
          <w:rFonts w:ascii="Times New Roman" w:eastAsia="Times New Roman" w:hAnsi="Times New Roman" w:cs="Times New Roman"/>
          <w:color w:val="000000"/>
        </w:rPr>
        <w:t xml:space="preserve"> </w:t>
      </w:r>
      <w:r>
        <w:rPr>
          <w:color w:val="000000"/>
        </w:rPr>
        <w:t>________</w:t>
      </w:r>
      <w:r>
        <w:rPr>
          <w:rFonts w:ascii="Times New Roman" w:eastAsia="Times New Roman" w:hAnsi="Times New Roman" w:cs="Times New Roman"/>
          <w:color w:val="000000"/>
        </w:rPr>
        <w:t xml:space="preserve"> Americans celebrated the first official Earth Day.</w:t>
      </w:r>
    </w:p>
    <w:p>
      <w:pPr>
        <w:spacing w:line="360" w:lineRule="auto"/>
        <w:jc w:val="left"/>
        <w:textAlignment w:val="center"/>
        <w:rPr>
          <w:color w:val="000000"/>
        </w:rPr>
      </w:pPr>
      <w:r>
        <w:rPr>
          <w:color w:val="000000"/>
        </w:rPr>
        <w:t xml:space="preserve">14. </w:t>
      </w:r>
      <w:r>
        <w:rPr>
          <w:rFonts w:ascii="Times New Roman" w:eastAsia="Times New Roman" w:hAnsi="Times New Roman" w:cs="Times New Roman"/>
          <w:color w:val="000000"/>
        </w:rPr>
        <w:t xml:space="preserve">On Earth Day, we try to </w:t>
      </w:r>
      <w:r>
        <w:rPr>
          <w:color w:val="000000"/>
        </w:rPr>
        <w:t>________</w:t>
      </w:r>
      <w:r>
        <w:rPr>
          <w:rFonts w:ascii="Times New Roman" w:eastAsia="Times New Roman" w:hAnsi="Times New Roman" w:cs="Times New Roman"/>
          <w:color w:val="000000"/>
        </w:rPr>
        <w:t xml:space="preserve"> </w:t>
      </w:r>
      <w:r>
        <w:rPr>
          <w:color w:val="000000"/>
        </w:rPr>
        <w:t>________</w:t>
      </w:r>
      <w:r>
        <w:rPr>
          <w:rFonts w:ascii="Times New Roman" w:eastAsia="Times New Roman" w:hAnsi="Times New Roman" w:cs="Times New Roman"/>
          <w:color w:val="000000"/>
        </w:rPr>
        <w:t xml:space="preserve"> and save energy.</w:t>
      </w:r>
    </w:p>
    <w:p>
      <w:pPr>
        <w:spacing w:line="360" w:lineRule="auto"/>
        <w:jc w:val="left"/>
        <w:textAlignment w:val="center"/>
        <w:rPr>
          <w:color w:val="000000"/>
        </w:rPr>
      </w:pPr>
      <w:r>
        <w:rPr>
          <w:color w:val="000000"/>
        </w:rPr>
        <w:t xml:space="preserve">15. </w:t>
      </w:r>
      <w:r>
        <w:rPr>
          <w:rFonts w:ascii="Times New Roman" w:eastAsia="Times New Roman" w:hAnsi="Times New Roman" w:cs="Times New Roman"/>
          <w:color w:val="000000"/>
        </w:rPr>
        <w:t xml:space="preserve">One way to celebrate Earth Day is to clean up </w:t>
      </w:r>
      <w:r>
        <w:rPr>
          <w:color w:val="000000"/>
        </w:rPr>
        <w:t>________</w:t>
      </w:r>
      <w:r>
        <w:rPr>
          <w:rFonts w:ascii="Times New Roman" w:eastAsia="Times New Roman" w:hAnsi="Times New Roman" w:cs="Times New Roman"/>
          <w:color w:val="000000"/>
        </w:rPr>
        <w:t xml:space="preserve"> </w:t>
      </w:r>
      <w:r>
        <w:rPr>
          <w:color w:val="000000"/>
        </w:rPr>
        <w:t>_________</w:t>
      </w:r>
      <w:r>
        <w:rPr>
          <w:rFonts w:ascii="Times New Roman" w:eastAsia="Times New Roman" w:hAnsi="Times New Roman" w:cs="Times New Roman"/>
          <w:color w:val="000000"/>
        </w:rPr>
        <w:t xml:space="preserve"> at a park.</w:t>
      </w:r>
    </w:p>
    <w:p>
      <w:pPr>
        <w:spacing w:line="360" w:lineRule="auto"/>
        <w:jc w:val="left"/>
        <w:textAlignment w:val="center"/>
        <w:rPr>
          <w:color w:val="000000"/>
        </w:rPr>
      </w:pPr>
      <w:r>
        <w:rPr>
          <w:color w:val="000000"/>
        </w:rPr>
        <w:t xml:space="preserve">16. </w:t>
      </w:r>
      <w:r>
        <w:rPr>
          <w:rFonts w:ascii="Times New Roman" w:eastAsia="Times New Roman" w:hAnsi="Times New Roman" w:cs="Times New Roman"/>
          <w:color w:val="000000"/>
        </w:rPr>
        <w:t xml:space="preserve">But </w:t>
      </w:r>
      <w:r>
        <w:rPr>
          <w:color w:val="000000"/>
        </w:rPr>
        <w:t>________</w:t>
      </w:r>
      <w:r>
        <w:rPr>
          <w:rFonts w:ascii="Times New Roman" w:eastAsia="Times New Roman" w:hAnsi="Times New Roman" w:cs="Times New Roman"/>
          <w:color w:val="000000"/>
        </w:rPr>
        <w:t xml:space="preserve"> </w:t>
      </w:r>
      <w:r>
        <w:rPr>
          <w:color w:val="000000"/>
        </w:rPr>
        <w:t>_________</w:t>
      </w:r>
      <w:r>
        <w:rPr>
          <w:rFonts w:ascii="Times New Roman" w:eastAsia="Times New Roman" w:hAnsi="Times New Roman" w:cs="Times New Roman"/>
          <w:color w:val="000000"/>
        </w:rPr>
        <w:t xml:space="preserve"> remember to do things good for the environment every day.</w:t>
      </w:r>
    </w:p>
    <w:p>
      <w:pPr>
        <w:spacing w:line="360" w:lineRule="auto"/>
        <w:textAlignment w:val="center"/>
        <w:rPr>
          <w:color w:val="000000"/>
        </w:rPr>
      </w:pPr>
      <w:r>
        <w:rPr>
          <w:color w:val="000000"/>
        </w:rPr>
        <w:t xml:space="preserve">【答案】12.     ①. how    ②. to    </w:t>
      </w:r>
    </w:p>
    <w:p>
      <w:pPr>
        <w:spacing w:line="360" w:lineRule="auto"/>
        <w:textAlignment w:val="center"/>
        <w:rPr>
          <w:color w:val="000000"/>
        </w:rPr>
      </w:pPr>
      <w:r>
        <w:rPr>
          <w:color w:val="000000"/>
        </w:rPr>
        <w:t xml:space="preserve">13.     ①. twenty    ②. million    </w:t>
      </w:r>
    </w:p>
    <w:p>
      <w:pPr>
        <w:spacing w:line="360" w:lineRule="auto"/>
        <w:textAlignment w:val="center"/>
        <w:rPr>
          <w:color w:val="000000"/>
        </w:rPr>
      </w:pPr>
      <w:r>
        <w:rPr>
          <w:color w:val="000000"/>
        </w:rPr>
        <w:t xml:space="preserve">14.     ①. reduce    ②. pollution    </w:t>
      </w:r>
    </w:p>
    <w:p>
      <w:pPr>
        <w:spacing w:line="360" w:lineRule="auto"/>
        <w:textAlignment w:val="center"/>
        <w:rPr>
          <w:color w:val="000000"/>
        </w:rPr>
      </w:pPr>
      <w:r>
        <w:rPr>
          <w:color w:val="000000"/>
        </w:rPr>
        <w:t xml:space="preserve">15.     ①. the    ②. litter    </w:t>
      </w:r>
    </w:p>
    <w:p>
      <w:pPr>
        <w:spacing w:line="360" w:lineRule="auto"/>
        <w:textAlignment w:val="center"/>
        <w:rPr>
          <w:color w:val="000000"/>
        </w:rPr>
      </w:pPr>
      <w:r>
        <w:rPr>
          <w:color w:val="000000"/>
        </w:rPr>
        <w:t>16.     ①. above    ②. all</w:t>
      </w:r>
    </w:p>
    <w:p>
      <w:pPr>
        <w:spacing w:line="360" w:lineRule="auto"/>
        <w:jc w:val="left"/>
        <w:textAlignment w:val="center"/>
        <w:rPr>
          <w:color w:val="000000"/>
        </w:rPr>
      </w:pPr>
      <w:r>
        <w:rPr>
          <w:rFonts w:ascii="Times New Roman" w:eastAsia="Times New Roman" w:hAnsi="Times New Roman" w:cs="Times New Roman"/>
          <w:b/>
          <w:color w:val="000000"/>
          <w:sz w:val="24"/>
        </w:rPr>
        <w:t>Part2 Grammar and Vocabulary (</w:t>
      </w:r>
      <w:r>
        <w:rPr>
          <w:rFonts w:ascii="宋体" w:eastAsia="宋体" w:hAnsi="宋体" w:cs="宋体"/>
          <w:b/>
          <w:color w:val="000000"/>
          <w:sz w:val="24"/>
        </w:rPr>
        <w:t>第二部分语法和词汇</w:t>
      </w:r>
      <w:r>
        <w:rPr>
          <w:rFonts w:ascii="Times New Roman" w:eastAsia="Times New Roman" w:hAnsi="Times New Roman" w:cs="Times New Roman"/>
          <w:b/>
          <w:color w:val="000000"/>
          <w:sz w:val="24"/>
        </w:rPr>
        <w:t>)</w:t>
      </w:r>
    </w:p>
    <w:p>
      <w:pPr>
        <w:spacing w:line="360" w:lineRule="auto"/>
        <w:jc w:val="left"/>
        <w:textAlignment w:val="center"/>
        <w:rPr>
          <w:color w:val="000000"/>
        </w:rPr>
      </w:pPr>
      <w:r>
        <w:rPr>
          <w:rFonts w:ascii="Times New Roman" w:eastAsia="Times New Roman" w:hAnsi="Times New Roman" w:cs="Times New Roman"/>
          <w:b/>
          <w:color w:val="000000"/>
          <w:sz w:val="24"/>
        </w:rPr>
        <w:t>Ⅱ. Choose the best answer(</w:t>
      </w:r>
      <w:r>
        <w:rPr>
          <w:rFonts w:ascii="宋体" w:eastAsia="宋体" w:hAnsi="宋体" w:cs="宋体"/>
          <w:b/>
          <w:color w:val="000000"/>
          <w:sz w:val="24"/>
        </w:rPr>
        <w:t>选择最恰当的答案</w:t>
      </w:r>
      <w:r>
        <w:rPr>
          <w:rFonts w:ascii="Times New Roman" w:eastAsia="Times New Roman" w:hAnsi="Times New Roman" w:cs="Times New Roman"/>
          <w:b/>
          <w:color w:val="000000"/>
          <w:sz w:val="24"/>
        </w:rPr>
        <w:t>)(</w:t>
      </w:r>
      <w:r>
        <w:rPr>
          <w:rFonts w:ascii="宋体" w:eastAsia="宋体" w:hAnsi="宋体" w:cs="宋体"/>
          <w:b/>
          <w:color w:val="000000"/>
          <w:sz w:val="24"/>
        </w:rPr>
        <w:t>本大题共</w:t>
      </w:r>
      <w:r>
        <w:rPr>
          <w:rFonts w:ascii="Times New Roman" w:eastAsia="Times New Roman" w:hAnsi="Times New Roman" w:cs="Times New Roman"/>
          <w:b/>
          <w:color w:val="000000"/>
          <w:sz w:val="24"/>
        </w:rPr>
        <w:t>15</w:t>
      </w:r>
      <w:r>
        <w:rPr>
          <w:rFonts w:ascii="宋体" w:eastAsia="宋体" w:hAnsi="宋体" w:cs="宋体"/>
          <w:b/>
          <w:color w:val="000000"/>
          <w:sz w:val="24"/>
        </w:rPr>
        <w:t>题</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每题</w:t>
      </w:r>
      <w:r>
        <w:rPr>
          <w:rFonts w:ascii="Times New Roman" w:eastAsia="Times New Roman" w:hAnsi="Times New Roman" w:cs="Times New Roman"/>
          <w:b/>
          <w:color w:val="000000"/>
          <w:sz w:val="24"/>
        </w:rPr>
        <w:t>1</w:t>
      </w:r>
      <w:r>
        <w:rPr>
          <w:rFonts w:ascii="宋体" w:eastAsia="宋体" w:hAnsi="宋体" w:cs="宋体"/>
          <w:b/>
          <w:color w:val="000000"/>
          <w:sz w:val="24"/>
        </w:rPr>
        <w:t>分</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共</w:t>
      </w:r>
      <w:r>
        <w:rPr>
          <w:rFonts w:ascii="Times New Roman" w:eastAsia="Times New Roman" w:hAnsi="Times New Roman" w:cs="Times New Roman"/>
          <w:b/>
          <w:color w:val="000000"/>
          <w:sz w:val="24"/>
        </w:rPr>
        <w:t>15</w:t>
      </w:r>
      <w:r>
        <w:rPr>
          <w:rFonts w:ascii="宋体" w:eastAsia="宋体" w:hAnsi="宋体" w:cs="宋体"/>
          <w:b/>
          <w:color w:val="000000"/>
          <w:sz w:val="24"/>
        </w:rPr>
        <w:t>分</w:t>
      </w:r>
      <w:r>
        <w:rPr>
          <w:rFonts w:ascii="Times New Roman" w:eastAsia="Times New Roman" w:hAnsi="Times New Roman" w:cs="Times New Roman"/>
          <w:b/>
          <w:color w:val="000000"/>
          <w:sz w:val="24"/>
        </w:rPr>
        <w:t>)</w:t>
      </w:r>
    </w:p>
    <w:p>
      <w:pPr>
        <w:spacing w:line="360" w:lineRule="auto"/>
        <w:jc w:val="left"/>
        <w:textAlignment w:val="center"/>
        <w:rPr>
          <w:color w:val="000000"/>
        </w:rPr>
      </w:pPr>
      <w:r>
        <w:rPr>
          <w:color w:val="000000"/>
        </w:rPr>
        <w:t xml:space="preserve">17. </w:t>
      </w:r>
      <w:r>
        <w:rPr>
          <w:rFonts w:ascii="Times New Roman" w:eastAsia="Times New Roman" w:hAnsi="Times New Roman" w:cs="Times New Roman"/>
          <w:color w:val="000000"/>
        </w:rPr>
        <w:t>The plane will take off in ________ hour. Please check in right now.</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w:t>
      </w:r>
      <w:r>
        <w:rPr>
          <w:color w:val="000000"/>
        </w:rPr>
        <w:tab/>
      </w:r>
      <w:r>
        <w:rPr>
          <w:color w:val="000000"/>
        </w:rPr>
        <w:t xml:space="preserve">B. </w:t>
      </w:r>
      <w:r>
        <w:rPr>
          <w:rFonts w:ascii="Times New Roman" w:eastAsia="Times New Roman" w:hAnsi="Times New Roman" w:cs="Times New Roman"/>
          <w:color w:val="000000"/>
        </w:rPr>
        <w:t>an</w:t>
      </w:r>
      <w:r>
        <w:rPr>
          <w:color w:val="000000"/>
        </w:rPr>
        <w:tab/>
      </w:r>
      <w:r>
        <w:rPr>
          <w:color w:val="000000"/>
        </w:rPr>
        <w:t xml:space="preserve">C. </w:t>
      </w:r>
      <w:r>
        <w:rPr>
          <w:rFonts w:ascii="Times New Roman" w:eastAsia="Times New Roman" w:hAnsi="Times New Roman" w:cs="Times New Roman"/>
          <w:color w:val="000000"/>
        </w:rPr>
        <w:t>a</w:t>
      </w:r>
      <w:r>
        <w:rPr>
          <w:color w:val="000000"/>
        </w:rPr>
        <w:tab/>
      </w:r>
      <w:r>
        <w:rPr>
          <w:color w:val="000000"/>
        </w:rPr>
        <w:t xml:space="preserve">D. </w:t>
      </w:r>
      <w:r>
        <w:rPr>
          <w:rFonts w:ascii="Times New Roman" w:eastAsia="Times New Roman" w:hAnsi="Times New Roman" w:cs="Times New Roman"/>
          <w:color w:val="000000"/>
        </w:rPr>
        <w:t>the</w:t>
      </w:r>
    </w:p>
    <w:p>
      <w:pPr>
        <w:spacing w:line="360" w:lineRule="auto"/>
        <w:textAlignment w:val="center"/>
        <w:rPr>
          <w:color w:val="000000"/>
        </w:rPr>
      </w:pPr>
      <w:r>
        <w:rPr>
          <w:color w:val="000000"/>
        </w:rPr>
        <w:t>【答案】B</w:t>
      </w:r>
    </w:p>
    <w:p>
      <w:pPr>
        <w:spacing w:line="360" w:lineRule="auto"/>
        <w:jc w:val="left"/>
        <w:textAlignment w:val="center"/>
        <w:rPr>
          <w:color w:val="000000"/>
        </w:rPr>
      </w:pPr>
      <w:r>
        <w:rPr>
          <w:color w:val="000000"/>
        </w:rPr>
        <w:t>【详解】句意：飞机一小时后起飞。请立即办理登机手续。</w:t>
      </w:r>
    </w:p>
    <w:p>
      <w:pPr>
        <w:spacing w:line="360" w:lineRule="auto"/>
        <w:jc w:val="left"/>
        <w:textAlignment w:val="center"/>
        <w:rPr>
          <w:color w:val="000000"/>
        </w:rPr>
      </w:pPr>
      <w:r>
        <w:rPr>
          <w:color w:val="000000"/>
        </w:rPr>
        <w:t>考查冠词。此处泛指“一个小时”，hour以元音音素开头，用不定冠词an。故选B。</w:t>
      </w:r>
    </w:p>
    <w:p>
      <w:pPr>
        <w:spacing w:line="360" w:lineRule="auto"/>
        <w:jc w:val="left"/>
        <w:textAlignment w:val="center"/>
        <w:rPr>
          <w:color w:val="000000"/>
        </w:rPr>
      </w:pPr>
      <w:r>
        <w:rPr>
          <w:color w:val="000000"/>
        </w:rPr>
        <w:t xml:space="preserve">18. </w:t>
      </w:r>
      <w:r>
        <w:rPr>
          <w:rFonts w:ascii="Times New Roman" w:eastAsia="Times New Roman" w:hAnsi="Times New Roman" w:cs="Times New Roman"/>
          <w:color w:val="000000"/>
        </w:rPr>
        <w:t>Sally thought ________ difficult to work out the maths problem in such a short time.</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its</w:t>
      </w:r>
      <w:r>
        <w:rPr>
          <w:color w:val="000000"/>
        </w:rPr>
        <w:tab/>
      </w:r>
      <w:r>
        <w:rPr>
          <w:color w:val="000000"/>
        </w:rPr>
        <w:t xml:space="preserve">B. </w:t>
      </w:r>
      <w:r>
        <w:rPr>
          <w:rFonts w:ascii="Times New Roman" w:eastAsia="Times New Roman" w:hAnsi="Times New Roman" w:cs="Times New Roman"/>
          <w:color w:val="000000"/>
        </w:rPr>
        <w:t>it’s</w:t>
      </w:r>
      <w:r>
        <w:rPr>
          <w:color w:val="000000"/>
        </w:rPr>
        <w:tab/>
      </w:r>
      <w:r>
        <w:rPr>
          <w:color w:val="000000"/>
        </w:rPr>
        <w:t xml:space="preserve">C. </w:t>
      </w:r>
      <w:r>
        <w:rPr>
          <w:rFonts w:ascii="Times New Roman" w:eastAsia="Times New Roman" w:hAnsi="Times New Roman" w:cs="Times New Roman"/>
          <w:color w:val="000000"/>
        </w:rPr>
        <w:t>it</w:t>
      </w:r>
      <w:r>
        <w:rPr>
          <w:color w:val="000000"/>
        </w:rPr>
        <w:tab/>
      </w:r>
      <w:r>
        <w:rPr>
          <w:color w:val="000000"/>
        </w:rPr>
        <w:t xml:space="preserve">D. </w:t>
      </w:r>
      <w:r>
        <w:rPr>
          <w:rFonts w:ascii="Times New Roman" w:eastAsia="Times New Roman" w:hAnsi="Times New Roman" w:cs="Times New Roman"/>
          <w:color w:val="000000"/>
        </w:rPr>
        <w:t>itself</w:t>
      </w:r>
    </w:p>
    <w:p>
      <w:pPr>
        <w:spacing w:line="360" w:lineRule="auto"/>
        <w:textAlignment w:val="center"/>
        <w:rPr>
          <w:color w:val="000000"/>
        </w:rPr>
      </w:pPr>
      <w:r>
        <w:rPr>
          <w:color w:val="000000"/>
        </w:rPr>
        <w:t>【答案】C</w:t>
      </w:r>
    </w:p>
    <w:p>
      <w:pPr>
        <w:spacing w:line="360" w:lineRule="auto"/>
        <w:jc w:val="left"/>
        <w:textAlignment w:val="center"/>
        <w:rPr>
          <w:color w:val="000000"/>
        </w:rPr>
      </w:pPr>
      <w:r>
        <w:rPr>
          <w:color w:val="000000"/>
        </w:rPr>
        <w:t>【详解】句意：Sally认为在这么短的时间内解出这道数学题很难。</w:t>
      </w:r>
    </w:p>
    <w:p>
      <w:pPr>
        <w:spacing w:line="360" w:lineRule="auto"/>
        <w:jc w:val="left"/>
        <w:textAlignment w:val="center"/>
        <w:rPr>
          <w:color w:val="000000"/>
        </w:rPr>
      </w:pPr>
      <w:r>
        <w:rPr>
          <w:color w:val="000000"/>
        </w:rPr>
        <w:t>考查代词辨析。its它的，形容词性物主代词；it’s它是，it is的缩写；it它，主格或宾格；itself它自己，反身代词。根据“Sally thought...difficult to work out the maths problem in such a short time.”可知，此句是it作形式宾语，指代“work out the maths problem in such a short time”。故选C。</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https://d.book118.com/657116124062006031</w:t>
        </w:r>
      </w:hyperlink>
    </w:p>
    <w:p>
      <w:pPr>
        <w:spacing w:line="360" w:lineRule="auto"/>
        <w:jc w:val="left"/>
        <w:textAlignment w:val="center"/>
        <w:rPr>
          <w:color w:val="000000"/>
        </w:rPr>
      </w:pPr>
    </w:p>
    <w:sectPr>
      <w:type w:val="nextPage"/>
      <w:pgSz w:w="11906" w:h="16838"/>
      <w:pgMar w:top="720" w:right="720" w:bottom="720" w:left="720" w:header="152" w:footer="0" w:gutter="0"/>
      <w:pgNumType w:start="13"/>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B17D375"/>
    <w:multiLevelType w:val="singleLevel"/>
    <w:tmpl w:val="CB17D375"/>
    <w:lvl w:ilvl="0">
      <w:start w:val="1"/>
      <w:numFmt w:val="upperRoman"/>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2C65186E"/>
    <w:rsid w:val="2C9C0292"/>
    <w:rsid w:val="38274566"/>
    <w:rsid w:val="3F716D57"/>
  </w:rsids>
  <w:docVars>
    <w:docVar w:name="commondata" w:val="eyJoZGlkIjoiMTJiYzM1YTBhMmZmNmIwN2U2MjM2ODJkN2M4MmVlYz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宋体"/>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tblPr>
      <w:tblCellMar>
        <w:top w:w="0" w:type="dxa"/>
        <w:left w:w="108" w:type="dxa"/>
        <w:bottom w:w="0" w:type="dxa"/>
        <w:right w:w="108" w:type="dxa"/>
      </w:tblCellMar>
    </w:tblPr>
  </w:style>
  <w:style w:type="paragraph" w:styleId="Footer">
    <w:name w:val="footer"/>
    <w:basedOn w:val="Normal"/>
    <w:autoRedefine/>
    <w:pPr>
      <w:tabs>
        <w:tab w:val="center" w:pos="4153"/>
        <w:tab w:val="right" w:pos="8306"/>
      </w:tabs>
      <w:snapToGrid w:val="0"/>
      <w:jc w:val="left"/>
    </w:pPr>
    <w:rPr>
      <w:sz w:val="18"/>
    </w:rPr>
  </w:style>
  <w:style w:type="paragraph" w:styleId="Header">
    <w:name w:val="header"/>
    <w:basedOn w:val="Normal"/>
    <w:link w:val="a"/>
    <w:autoRedefine/>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autoRedefine/>
    <w:uiPriority w:val="99"/>
    <w:unhideWhenUsed/>
    <w:rPr>
      <w:color w:val="0000FF"/>
      <w:u w:val="single"/>
    </w:rPr>
  </w:style>
  <w:style w:type="character" w:customStyle="1" w:styleId="a">
    <w:name w:val="页眉 字符"/>
    <w:basedOn w:val="DefaultParagraphFont"/>
    <w:link w:val="Header"/>
    <w:autoRedefine/>
    <w:uiPriority w:val="99"/>
    <w:qFormat/>
    <w:rPr>
      <w:kern w:val="2"/>
      <w:sz w:val="18"/>
      <w:szCs w:val="24"/>
    </w:rPr>
  </w:style>
  <w:style w:type="paragraph" w:styleId="NoSpacing">
    <w:name w:val="No Spacing"/>
    <w:autoRedefine/>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autoRedefine/>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hyperlink" Target="https://d.book118.com/657116124062006031" TargetMode="Externa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jpeg" /><Relationship Id="rId7" Type="http://schemas.openxmlformats.org/officeDocument/2006/relationships/image" Target="media/image3.png" /><Relationship Id="rId8" Type="http://schemas.openxmlformats.org/officeDocument/2006/relationships/image" Target="media/image4.wmf"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