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PM步进电机项目建设方案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79" w:history="1">
        <w:r>
          <w:rPr>
            <w:rFonts w:ascii="仿宋" w:eastAsia="仿宋" w:hAnsi="仿宋" w:cs="仿宋" w:hint="eastAsia"/>
            <w:lang w:eastAsia="zh-CN"/>
          </w:rPr>
          <w:t>概论</w:t>
        </w:r>
        <w:r>
          <w:tab/>
        </w:r>
        <w:r>
          <w:fldChar w:fldCharType="begin"/>
        </w:r>
        <w:r>
          <w:instrText xml:space="preserve"> PAGEREF _Toc13979 \h </w:instrText>
        </w:r>
        <w:r>
          <w:fldChar w:fldCharType="separate"/>
        </w:r>
        <w:r>
          <w:t>3</w:t>
        </w:r>
        <w:r>
          <w:fldChar w:fldCharType="end"/>
        </w:r>
      </w:hyperlink>
    </w:p>
    <w:p>
      <w:pPr>
        <w:pStyle w:val="TOC1"/>
        <w:tabs>
          <w:tab w:val="right" w:leader="dot" w:pos="8306"/>
        </w:tabs>
      </w:pPr>
      <w:hyperlink w:anchor="_Toc9559" w:history="1">
        <w:r>
          <w:rPr>
            <w:rFonts w:ascii="仿宋" w:eastAsia="仿宋" w:hAnsi="仿宋" w:cs="仿宋" w:hint="eastAsia"/>
            <w:lang w:eastAsia="zh-CN"/>
          </w:rPr>
          <w:t>一、项目选址研究</w:t>
        </w:r>
        <w:r>
          <w:tab/>
        </w:r>
        <w:r>
          <w:fldChar w:fldCharType="begin"/>
        </w:r>
        <w:r>
          <w:instrText xml:space="preserve"> PAGEREF _Toc9559 \h </w:instrText>
        </w:r>
        <w:r>
          <w:fldChar w:fldCharType="separate"/>
        </w:r>
        <w:r>
          <w:t>3</w:t>
        </w:r>
        <w:r>
          <w:fldChar w:fldCharType="end"/>
        </w:r>
      </w:hyperlink>
    </w:p>
    <w:p>
      <w:pPr>
        <w:pStyle w:val="TOC2"/>
        <w:tabs>
          <w:tab w:val="right" w:leader="dot" w:pos="8306"/>
        </w:tabs>
      </w:pPr>
      <w:hyperlink w:anchor="_Toc5404" w:history="1">
        <w:r>
          <w:rPr>
            <w:rFonts w:ascii="仿宋" w:eastAsia="仿宋" w:hAnsi="仿宋" w:cs="仿宋" w:hint="eastAsia"/>
            <w:lang w:eastAsia="zh-CN"/>
          </w:rPr>
          <w:t>(一)、项目选址原则</w:t>
        </w:r>
        <w:r>
          <w:tab/>
        </w:r>
        <w:r>
          <w:fldChar w:fldCharType="begin"/>
        </w:r>
        <w:r>
          <w:instrText xml:space="preserve"> PAGEREF _Toc5404 \h </w:instrText>
        </w:r>
        <w:r>
          <w:fldChar w:fldCharType="separate"/>
        </w:r>
        <w:r>
          <w:t>3</w:t>
        </w:r>
        <w:r>
          <w:fldChar w:fldCharType="end"/>
        </w:r>
      </w:hyperlink>
    </w:p>
    <w:p>
      <w:pPr>
        <w:pStyle w:val="TOC2"/>
        <w:tabs>
          <w:tab w:val="right" w:leader="dot" w:pos="8306"/>
        </w:tabs>
      </w:pPr>
      <w:hyperlink w:anchor="_Toc13780" w:history="1">
        <w:r>
          <w:rPr>
            <w:rFonts w:ascii="仿宋" w:eastAsia="仿宋" w:hAnsi="仿宋" w:cs="仿宋" w:hint="eastAsia"/>
            <w:lang w:eastAsia="zh-CN"/>
          </w:rPr>
          <w:t>(二)、项目选址</w:t>
        </w:r>
        <w:r>
          <w:tab/>
        </w:r>
        <w:r>
          <w:fldChar w:fldCharType="begin"/>
        </w:r>
        <w:r>
          <w:instrText xml:space="preserve"> PAGEREF _Toc13780 \h </w:instrText>
        </w:r>
        <w:r>
          <w:fldChar w:fldCharType="separate"/>
        </w:r>
        <w:r>
          <w:t>6</w:t>
        </w:r>
        <w:r>
          <w:fldChar w:fldCharType="end"/>
        </w:r>
      </w:hyperlink>
    </w:p>
    <w:p>
      <w:pPr>
        <w:pStyle w:val="TOC2"/>
        <w:tabs>
          <w:tab w:val="right" w:leader="dot" w:pos="8306"/>
        </w:tabs>
      </w:pPr>
      <w:hyperlink w:anchor="_Toc22468" w:history="1">
        <w:r>
          <w:rPr>
            <w:rFonts w:ascii="仿宋" w:eastAsia="仿宋" w:hAnsi="仿宋" w:cs="仿宋" w:hint="eastAsia"/>
            <w:lang w:eastAsia="zh-CN"/>
          </w:rPr>
          <w:t>(三)、建设条件分析</w:t>
        </w:r>
        <w:r>
          <w:tab/>
        </w:r>
        <w:r>
          <w:fldChar w:fldCharType="begin"/>
        </w:r>
        <w:r>
          <w:instrText xml:space="preserve"> PAGEREF _Toc22468 \h </w:instrText>
        </w:r>
        <w:r>
          <w:fldChar w:fldCharType="separate"/>
        </w:r>
        <w:r>
          <w:t>8</w:t>
        </w:r>
        <w:r>
          <w:fldChar w:fldCharType="end"/>
        </w:r>
      </w:hyperlink>
    </w:p>
    <w:p>
      <w:pPr>
        <w:pStyle w:val="TOC2"/>
        <w:tabs>
          <w:tab w:val="right" w:leader="dot" w:pos="8306"/>
        </w:tabs>
      </w:pPr>
      <w:hyperlink w:anchor="_Toc10518" w:history="1">
        <w:r>
          <w:rPr>
            <w:rFonts w:ascii="仿宋" w:eastAsia="仿宋" w:hAnsi="仿宋" w:cs="仿宋" w:hint="eastAsia"/>
            <w:lang w:eastAsia="zh-CN"/>
          </w:rPr>
          <w:t>(四)、用地控制指标</w:t>
        </w:r>
        <w:r>
          <w:tab/>
        </w:r>
        <w:r>
          <w:fldChar w:fldCharType="begin"/>
        </w:r>
        <w:r>
          <w:instrText xml:space="preserve"> PAGEREF _Toc10518 \h </w:instrText>
        </w:r>
        <w:r>
          <w:fldChar w:fldCharType="separate"/>
        </w:r>
        <w:r>
          <w:t>10</w:t>
        </w:r>
        <w:r>
          <w:fldChar w:fldCharType="end"/>
        </w:r>
      </w:hyperlink>
    </w:p>
    <w:p>
      <w:pPr>
        <w:pStyle w:val="TOC2"/>
        <w:tabs>
          <w:tab w:val="right" w:leader="dot" w:pos="8306"/>
        </w:tabs>
      </w:pPr>
      <w:hyperlink w:anchor="_Toc1389" w:history="1">
        <w:r>
          <w:rPr>
            <w:rFonts w:ascii="仿宋" w:eastAsia="仿宋" w:hAnsi="仿宋" w:cs="仿宋" w:hint="eastAsia"/>
            <w:lang w:eastAsia="zh-CN"/>
          </w:rPr>
          <w:t>(五)、地总体要求</w:t>
        </w:r>
        <w:r>
          <w:tab/>
        </w:r>
        <w:r>
          <w:fldChar w:fldCharType="begin"/>
        </w:r>
        <w:r>
          <w:instrText xml:space="preserve"> PAGEREF _Toc1389 \h </w:instrText>
        </w:r>
        <w:r>
          <w:fldChar w:fldCharType="separate"/>
        </w:r>
        <w:r>
          <w:t>11</w:t>
        </w:r>
        <w:r>
          <w:fldChar w:fldCharType="end"/>
        </w:r>
      </w:hyperlink>
    </w:p>
    <w:p>
      <w:pPr>
        <w:pStyle w:val="TOC2"/>
        <w:tabs>
          <w:tab w:val="right" w:leader="dot" w:pos="8306"/>
        </w:tabs>
      </w:pPr>
      <w:hyperlink w:anchor="_Toc24182" w:history="1">
        <w:r>
          <w:rPr>
            <w:rFonts w:ascii="仿宋" w:eastAsia="仿宋" w:hAnsi="仿宋" w:cs="仿宋" w:hint="eastAsia"/>
            <w:lang w:eastAsia="zh-CN"/>
          </w:rPr>
          <w:t>(六)、节约用地措施</w:t>
        </w:r>
        <w:r>
          <w:tab/>
        </w:r>
        <w:r>
          <w:fldChar w:fldCharType="begin"/>
        </w:r>
        <w:r>
          <w:instrText xml:space="preserve"> PAGEREF _Toc24182 \h </w:instrText>
        </w:r>
        <w:r>
          <w:fldChar w:fldCharType="separate"/>
        </w:r>
        <w:r>
          <w:t>12</w:t>
        </w:r>
        <w:r>
          <w:fldChar w:fldCharType="end"/>
        </w:r>
      </w:hyperlink>
    </w:p>
    <w:p>
      <w:pPr>
        <w:pStyle w:val="TOC2"/>
        <w:tabs>
          <w:tab w:val="right" w:leader="dot" w:pos="8306"/>
        </w:tabs>
      </w:pPr>
      <w:hyperlink w:anchor="_Toc11357" w:history="1">
        <w:r>
          <w:rPr>
            <w:rFonts w:ascii="仿宋" w:eastAsia="仿宋" w:hAnsi="仿宋" w:cs="仿宋" w:hint="eastAsia"/>
            <w:lang w:eastAsia="zh-CN"/>
          </w:rPr>
          <w:t>(七)、选址综合评价</w:t>
        </w:r>
        <w:r>
          <w:tab/>
        </w:r>
        <w:r>
          <w:fldChar w:fldCharType="begin"/>
        </w:r>
        <w:r>
          <w:instrText xml:space="preserve"> PAGEREF _Toc11357 \h </w:instrText>
        </w:r>
        <w:r>
          <w:fldChar w:fldCharType="separate"/>
        </w:r>
        <w:r>
          <w:t>14</w:t>
        </w:r>
        <w:r>
          <w:fldChar w:fldCharType="end"/>
        </w:r>
      </w:hyperlink>
    </w:p>
    <w:p>
      <w:pPr>
        <w:pStyle w:val="TOC1"/>
        <w:tabs>
          <w:tab w:val="right" w:leader="dot" w:pos="8306"/>
        </w:tabs>
      </w:pPr>
      <w:hyperlink w:anchor="_Toc3600" w:history="1">
        <w:r>
          <w:rPr>
            <w:rFonts w:ascii="仿宋" w:eastAsia="仿宋" w:hAnsi="仿宋" w:cs="仿宋" w:hint="eastAsia"/>
            <w:lang w:eastAsia="zh-CN"/>
          </w:rPr>
          <w:t>二、建设风险评估分析</w:t>
        </w:r>
        <w:r>
          <w:tab/>
        </w:r>
        <w:r>
          <w:fldChar w:fldCharType="begin"/>
        </w:r>
        <w:r>
          <w:instrText xml:space="preserve"> PAGEREF _Toc3600 \h </w:instrText>
        </w:r>
        <w:r>
          <w:fldChar w:fldCharType="separate"/>
        </w:r>
        <w:r>
          <w:t>15</w:t>
        </w:r>
        <w:r>
          <w:fldChar w:fldCharType="end"/>
        </w:r>
      </w:hyperlink>
    </w:p>
    <w:p>
      <w:pPr>
        <w:pStyle w:val="TOC2"/>
        <w:tabs>
          <w:tab w:val="right" w:leader="dot" w:pos="8306"/>
        </w:tabs>
      </w:pPr>
      <w:hyperlink w:anchor="_Toc17266" w:history="1">
        <w:r>
          <w:rPr>
            <w:rFonts w:ascii="仿宋" w:eastAsia="仿宋" w:hAnsi="仿宋" w:cs="仿宋" w:hint="eastAsia"/>
            <w:lang w:eastAsia="zh-CN"/>
          </w:rPr>
          <w:t>(一)、政策风险分析</w:t>
        </w:r>
        <w:r>
          <w:tab/>
        </w:r>
        <w:r>
          <w:fldChar w:fldCharType="begin"/>
        </w:r>
        <w:r>
          <w:instrText xml:space="preserve"> PAGEREF _Toc17266 \h </w:instrText>
        </w:r>
        <w:r>
          <w:fldChar w:fldCharType="separate"/>
        </w:r>
        <w:r>
          <w:t>15</w:t>
        </w:r>
        <w:r>
          <w:fldChar w:fldCharType="end"/>
        </w:r>
      </w:hyperlink>
    </w:p>
    <w:p>
      <w:pPr>
        <w:pStyle w:val="TOC2"/>
        <w:tabs>
          <w:tab w:val="right" w:leader="dot" w:pos="8306"/>
        </w:tabs>
      </w:pPr>
      <w:hyperlink w:anchor="_Toc7630" w:history="1">
        <w:r>
          <w:rPr>
            <w:rFonts w:ascii="仿宋" w:eastAsia="仿宋" w:hAnsi="仿宋" w:cs="仿宋" w:hint="eastAsia"/>
            <w:lang w:eastAsia="zh-CN"/>
          </w:rPr>
          <w:t>(二)、社会风险分析</w:t>
        </w:r>
        <w:r>
          <w:tab/>
        </w:r>
        <w:r>
          <w:fldChar w:fldCharType="begin"/>
        </w:r>
        <w:r>
          <w:instrText xml:space="preserve"> PAGEREF _Toc7630 \h </w:instrText>
        </w:r>
        <w:r>
          <w:fldChar w:fldCharType="separate"/>
        </w:r>
        <w:r>
          <w:t>16</w:t>
        </w:r>
        <w:r>
          <w:fldChar w:fldCharType="end"/>
        </w:r>
      </w:hyperlink>
    </w:p>
    <w:p>
      <w:pPr>
        <w:pStyle w:val="TOC2"/>
        <w:tabs>
          <w:tab w:val="right" w:leader="dot" w:pos="8306"/>
        </w:tabs>
      </w:pPr>
      <w:hyperlink w:anchor="_Toc16738" w:history="1">
        <w:r>
          <w:rPr>
            <w:rFonts w:ascii="仿宋" w:eastAsia="仿宋" w:hAnsi="仿宋" w:cs="仿宋" w:hint="eastAsia"/>
            <w:lang w:eastAsia="zh-CN"/>
          </w:rPr>
          <w:t>(三)、市场风险分析</w:t>
        </w:r>
        <w:r>
          <w:tab/>
        </w:r>
        <w:r>
          <w:fldChar w:fldCharType="begin"/>
        </w:r>
        <w:r>
          <w:instrText xml:space="preserve"> PAGEREF _Toc16738 \h </w:instrText>
        </w:r>
        <w:r>
          <w:fldChar w:fldCharType="separate"/>
        </w:r>
        <w:r>
          <w:t>17</w:t>
        </w:r>
        <w:r>
          <w:fldChar w:fldCharType="end"/>
        </w:r>
      </w:hyperlink>
    </w:p>
    <w:p>
      <w:pPr>
        <w:pStyle w:val="TOC2"/>
        <w:tabs>
          <w:tab w:val="right" w:leader="dot" w:pos="8306"/>
        </w:tabs>
      </w:pPr>
      <w:hyperlink w:anchor="_Toc6175" w:history="1">
        <w:r>
          <w:rPr>
            <w:rFonts w:ascii="仿宋" w:eastAsia="仿宋" w:hAnsi="仿宋" w:cs="仿宋" w:hint="eastAsia"/>
            <w:lang w:eastAsia="zh-CN"/>
          </w:rPr>
          <w:t>(四)、资金风险分析</w:t>
        </w:r>
        <w:r>
          <w:tab/>
        </w:r>
        <w:r>
          <w:fldChar w:fldCharType="begin"/>
        </w:r>
        <w:r>
          <w:instrText xml:space="preserve"> PAGEREF _Toc6175 \h </w:instrText>
        </w:r>
        <w:r>
          <w:fldChar w:fldCharType="separate"/>
        </w:r>
        <w:r>
          <w:t>18</w:t>
        </w:r>
        <w:r>
          <w:fldChar w:fldCharType="end"/>
        </w:r>
      </w:hyperlink>
    </w:p>
    <w:p>
      <w:pPr>
        <w:pStyle w:val="TOC2"/>
        <w:tabs>
          <w:tab w:val="right" w:leader="dot" w:pos="8306"/>
        </w:tabs>
      </w:pPr>
      <w:hyperlink w:anchor="_Toc811" w:history="1">
        <w:r>
          <w:rPr>
            <w:rFonts w:ascii="仿宋" w:eastAsia="仿宋" w:hAnsi="仿宋" w:cs="仿宋" w:hint="eastAsia"/>
            <w:lang w:eastAsia="zh-CN"/>
          </w:rPr>
          <w:t>(五)、技术风险分析</w:t>
        </w:r>
        <w:r>
          <w:tab/>
        </w:r>
        <w:r>
          <w:fldChar w:fldCharType="begin"/>
        </w:r>
        <w:r>
          <w:instrText xml:space="preserve"> PAGEREF _Toc811 \h </w:instrText>
        </w:r>
        <w:r>
          <w:fldChar w:fldCharType="separate"/>
        </w:r>
        <w:r>
          <w:t>19</w:t>
        </w:r>
        <w:r>
          <w:fldChar w:fldCharType="end"/>
        </w:r>
      </w:hyperlink>
    </w:p>
    <w:p>
      <w:pPr>
        <w:pStyle w:val="TOC2"/>
        <w:tabs>
          <w:tab w:val="right" w:leader="dot" w:pos="8306"/>
        </w:tabs>
      </w:pPr>
      <w:hyperlink w:anchor="_Toc6443" w:history="1">
        <w:r>
          <w:rPr>
            <w:rFonts w:ascii="仿宋" w:eastAsia="仿宋" w:hAnsi="仿宋" w:cs="仿宋" w:hint="eastAsia"/>
            <w:lang w:eastAsia="zh-CN"/>
          </w:rPr>
          <w:t>(六)、财务风险分析</w:t>
        </w:r>
        <w:r>
          <w:tab/>
        </w:r>
        <w:r>
          <w:fldChar w:fldCharType="begin"/>
        </w:r>
        <w:r>
          <w:instrText xml:space="preserve"> PAGEREF _Toc6443 \h </w:instrText>
        </w:r>
        <w:r>
          <w:fldChar w:fldCharType="separate"/>
        </w:r>
        <w:r>
          <w:t>21</w:t>
        </w:r>
        <w:r>
          <w:fldChar w:fldCharType="end"/>
        </w:r>
      </w:hyperlink>
    </w:p>
    <w:p>
      <w:pPr>
        <w:pStyle w:val="TOC2"/>
        <w:tabs>
          <w:tab w:val="right" w:leader="dot" w:pos="8306"/>
        </w:tabs>
      </w:pPr>
      <w:hyperlink w:anchor="_Toc8947" w:history="1">
        <w:r>
          <w:rPr>
            <w:rFonts w:ascii="仿宋" w:eastAsia="仿宋" w:hAnsi="仿宋" w:cs="仿宋" w:hint="eastAsia"/>
            <w:lang w:eastAsia="zh-CN"/>
          </w:rPr>
          <w:t>(七)、管理风险分析</w:t>
        </w:r>
        <w:r>
          <w:tab/>
        </w:r>
        <w:r>
          <w:fldChar w:fldCharType="begin"/>
        </w:r>
        <w:r>
          <w:instrText xml:space="preserve"> PAGEREF _Toc8947 \h </w:instrText>
        </w:r>
        <w:r>
          <w:fldChar w:fldCharType="separate"/>
        </w:r>
        <w:r>
          <w:t>22</w:t>
        </w:r>
        <w:r>
          <w:fldChar w:fldCharType="end"/>
        </w:r>
      </w:hyperlink>
    </w:p>
    <w:p>
      <w:pPr>
        <w:pStyle w:val="TOC2"/>
        <w:tabs>
          <w:tab w:val="right" w:leader="dot" w:pos="8306"/>
        </w:tabs>
      </w:pPr>
      <w:hyperlink w:anchor="_Toc28339" w:history="1">
        <w:r>
          <w:rPr>
            <w:rFonts w:ascii="仿宋" w:eastAsia="仿宋" w:hAnsi="仿宋" w:cs="仿宋" w:hint="eastAsia"/>
            <w:lang w:eastAsia="zh-CN"/>
          </w:rPr>
          <w:t>(八)、其它风险分析</w:t>
        </w:r>
        <w:r>
          <w:tab/>
        </w:r>
        <w:r>
          <w:fldChar w:fldCharType="begin"/>
        </w:r>
        <w:r>
          <w:instrText xml:space="preserve"> PAGEREF _Toc28339 \h </w:instrText>
        </w:r>
        <w:r>
          <w:fldChar w:fldCharType="separate"/>
        </w:r>
        <w:r>
          <w:t>24</w:t>
        </w:r>
        <w:r>
          <w:fldChar w:fldCharType="end"/>
        </w:r>
      </w:hyperlink>
    </w:p>
    <w:p>
      <w:pPr>
        <w:pStyle w:val="TOC2"/>
        <w:tabs>
          <w:tab w:val="right" w:leader="dot" w:pos="8306"/>
        </w:tabs>
      </w:pPr>
      <w:hyperlink w:anchor="_Toc10974" w:history="1">
        <w:r>
          <w:rPr>
            <w:rFonts w:ascii="仿宋" w:eastAsia="仿宋" w:hAnsi="仿宋" w:cs="仿宋" w:hint="eastAsia"/>
            <w:lang w:eastAsia="zh-CN"/>
          </w:rPr>
          <w:t>(九)、社会影响评估</w:t>
        </w:r>
        <w:r>
          <w:tab/>
        </w:r>
        <w:r>
          <w:fldChar w:fldCharType="begin"/>
        </w:r>
        <w:r>
          <w:instrText xml:space="preserve"> PAGEREF _Toc10974 \h </w:instrText>
        </w:r>
        <w:r>
          <w:fldChar w:fldCharType="separate"/>
        </w:r>
        <w:r>
          <w:t>25</w:t>
        </w:r>
        <w:r>
          <w:fldChar w:fldCharType="end"/>
        </w:r>
      </w:hyperlink>
    </w:p>
    <w:p>
      <w:pPr>
        <w:pStyle w:val="TOC1"/>
        <w:tabs>
          <w:tab w:val="right" w:leader="dot" w:pos="8306"/>
        </w:tabs>
      </w:pPr>
      <w:hyperlink w:anchor="_Toc18443" w:history="1">
        <w:r>
          <w:rPr>
            <w:rFonts w:ascii="仿宋" w:eastAsia="仿宋" w:hAnsi="仿宋" w:cs="仿宋" w:hint="eastAsia"/>
            <w:lang w:eastAsia="zh-CN"/>
          </w:rPr>
          <w:t>三、PM步进电机项目概论</w:t>
        </w:r>
        <w:r>
          <w:tab/>
        </w:r>
        <w:r>
          <w:fldChar w:fldCharType="begin"/>
        </w:r>
        <w:r>
          <w:instrText xml:space="preserve"> PAGEREF _Toc18443 \h </w:instrText>
        </w:r>
        <w:r>
          <w:fldChar w:fldCharType="separate"/>
        </w:r>
        <w:r>
          <w:t>27</w:t>
        </w:r>
        <w:r>
          <w:fldChar w:fldCharType="end"/>
        </w:r>
      </w:hyperlink>
    </w:p>
    <w:p>
      <w:pPr>
        <w:pStyle w:val="TOC2"/>
        <w:tabs>
          <w:tab w:val="right" w:leader="dot" w:pos="8306"/>
        </w:tabs>
      </w:pPr>
      <w:hyperlink w:anchor="_Toc11177" w:history="1">
        <w:r>
          <w:rPr>
            <w:rFonts w:ascii="仿宋" w:eastAsia="仿宋" w:hAnsi="仿宋" w:cs="仿宋" w:hint="eastAsia"/>
            <w:lang w:eastAsia="zh-CN"/>
          </w:rPr>
          <w:t>(一)、项目申报单位概况</w:t>
        </w:r>
        <w:r>
          <w:tab/>
        </w:r>
        <w:r>
          <w:fldChar w:fldCharType="begin"/>
        </w:r>
        <w:r>
          <w:instrText xml:space="preserve"> PAGEREF _Toc11177 \h </w:instrText>
        </w:r>
        <w:r>
          <w:fldChar w:fldCharType="separate"/>
        </w:r>
        <w:r>
          <w:t>27</w:t>
        </w:r>
        <w:r>
          <w:fldChar w:fldCharType="end"/>
        </w:r>
      </w:hyperlink>
    </w:p>
    <w:p>
      <w:pPr>
        <w:pStyle w:val="TOC2"/>
        <w:tabs>
          <w:tab w:val="right" w:leader="dot" w:pos="8306"/>
        </w:tabs>
      </w:pPr>
      <w:hyperlink w:anchor="_Toc32463" w:history="1">
        <w:r>
          <w:rPr>
            <w:rFonts w:ascii="仿宋" w:eastAsia="仿宋" w:hAnsi="仿宋" w:cs="仿宋" w:hint="eastAsia"/>
            <w:lang w:eastAsia="zh-CN"/>
          </w:rPr>
          <w:t>(二)、项目概况</w:t>
        </w:r>
        <w:r>
          <w:tab/>
        </w:r>
        <w:r>
          <w:fldChar w:fldCharType="begin"/>
        </w:r>
        <w:r>
          <w:instrText xml:space="preserve"> PAGEREF _Toc32463 \h </w:instrText>
        </w:r>
        <w:r>
          <w:fldChar w:fldCharType="separate"/>
        </w:r>
        <w:r>
          <w:t>28</w:t>
        </w:r>
        <w:r>
          <w:fldChar w:fldCharType="end"/>
        </w:r>
      </w:hyperlink>
    </w:p>
    <w:p>
      <w:pPr>
        <w:pStyle w:val="TOC1"/>
        <w:tabs>
          <w:tab w:val="right" w:leader="dot" w:pos="8306"/>
        </w:tabs>
      </w:pPr>
      <w:hyperlink w:anchor="_Toc15628" w:history="1">
        <w:r>
          <w:rPr>
            <w:rFonts w:ascii="仿宋" w:eastAsia="仿宋" w:hAnsi="仿宋" w:cs="仿宋" w:hint="eastAsia"/>
            <w:lang w:eastAsia="zh-CN"/>
          </w:rPr>
          <w:t>四、发展规划、产业政策和行业准入分析</w:t>
        </w:r>
        <w:r>
          <w:tab/>
        </w:r>
        <w:r>
          <w:fldChar w:fldCharType="begin"/>
        </w:r>
        <w:r>
          <w:instrText xml:space="preserve"> PAGEREF _Toc15628 \h </w:instrText>
        </w:r>
        <w:r>
          <w:fldChar w:fldCharType="separate"/>
        </w:r>
        <w:r>
          <w:t>31</w:t>
        </w:r>
        <w:r>
          <w:fldChar w:fldCharType="end"/>
        </w:r>
      </w:hyperlink>
    </w:p>
    <w:p>
      <w:pPr>
        <w:pStyle w:val="TOC2"/>
        <w:tabs>
          <w:tab w:val="right" w:leader="dot" w:pos="8306"/>
        </w:tabs>
      </w:pPr>
      <w:hyperlink w:anchor="_Toc1595" w:history="1">
        <w:r>
          <w:rPr>
            <w:rFonts w:ascii="仿宋" w:eastAsia="仿宋" w:hAnsi="仿宋" w:cs="仿宋" w:hint="eastAsia"/>
            <w:lang w:eastAsia="zh-CN"/>
          </w:rPr>
          <w:t>(一)、发展规划分析</w:t>
        </w:r>
        <w:r>
          <w:tab/>
        </w:r>
        <w:r>
          <w:fldChar w:fldCharType="begin"/>
        </w:r>
        <w:r>
          <w:instrText xml:space="preserve"> PAGEREF _Toc1595 \h </w:instrText>
        </w:r>
        <w:r>
          <w:fldChar w:fldCharType="separate"/>
        </w:r>
        <w:r>
          <w:t>31</w:t>
        </w:r>
        <w:r>
          <w:fldChar w:fldCharType="end"/>
        </w:r>
      </w:hyperlink>
    </w:p>
    <w:p>
      <w:pPr>
        <w:pStyle w:val="TOC2"/>
        <w:tabs>
          <w:tab w:val="right" w:leader="dot" w:pos="8306"/>
        </w:tabs>
      </w:pPr>
      <w:hyperlink w:anchor="_Toc24106" w:history="1">
        <w:r>
          <w:rPr>
            <w:rFonts w:ascii="仿宋" w:eastAsia="仿宋" w:hAnsi="仿宋" w:cs="仿宋" w:hint="eastAsia"/>
            <w:lang w:eastAsia="zh-CN"/>
          </w:rPr>
          <w:t>(二)、产业政策分析</w:t>
        </w:r>
        <w:r>
          <w:tab/>
        </w:r>
        <w:r>
          <w:fldChar w:fldCharType="begin"/>
        </w:r>
        <w:r>
          <w:instrText xml:space="preserve"> PAGEREF _Toc24106 \h </w:instrText>
        </w:r>
        <w:r>
          <w:fldChar w:fldCharType="separate"/>
        </w:r>
        <w:r>
          <w:t>33</w:t>
        </w:r>
        <w:r>
          <w:fldChar w:fldCharType="end"/>
        </w:r>
      </w:hyperlink>
    </w:p>
    <w:p>
      <w:pPr>
        <w:pStyle w:val="TOC2"/>
        <w:tabs>
          <w:tab w:val="right" w:leader="dot" w:pos="8306"/>
        </w:tabs>
      </w:pPr>
      <w:hyperlink w:anchor="_Toc15956" w:history="1">
        <w:r>
          <w:rPr>
            <w:rFonts w:ascii="仿宋" w:eastAsia="仿宋" w:hAnsi="仿宋" w:cs="仿宋" w:hint="eastAsia"/>
            <w:lang w:eastAsia="zh-CN"/>
          </w:rPr>
          <w:t>(三)、行业准入分析</w:t>
        </w:r>
        <w:r>
          <w:tab/>
        </w:r>
        <w:r>
          <w:fldChar w:fldCharType="begin"/>
        </w:r>
        <w:r>
          <w:instrText xml:space="preserve"> PAGEREF _Toc15956 \h </w:instrText>
        </w:r>
        <w:r>
          <w:fldChar w:fldCharType="separate"/>
        </w:r>
        <w:r>
          <w:t>34</w:t>
        </w:r>
        <w:r>
          <w:fldChar w:fldCharType="end"/>
        </w:r>
      </w:hyperlink>
    </w:p>
    <w:p>
      <w:pPr>
        <w:pStyle w:val="TOC1"/>
        <w:tabs>
          <w:tab w:val="right" w:leader="dot" w:pos="8306"/>
        </w:tabs>
      </w:pPr>
      <w:hyperlink w:anchor="_Toc7843" w:history="1">
        <w:r>
          <w:rPr>
            <w:rFonts w:ascii="仿宋" w:eastAsia="仿宋" w:hAnsi="仿宋" w:cs="仿宋" w:hint="eastAsia"/>
            <w:lang w:eastAsia="zh-CN"/>
          </w:rPr>
          <w:t>五、背景、必要性分析</w:t>
        </w:r>
        <w:r>
          <w:tab/>
        </w:r>
        <w:r>
          <w:fldChar w:fldCharType="begin"/>
        </w:r>
        <w:r>
          <w:instrText xml:space="preserve"> PAGEREF _Toc7843 \h </w:instrText>
        </w:r>
        <w:r>
          <w:fldChar w:fldCharType="separate"/>
        </w:r>
        <w:r>
          <w:t>36</w:t>
        </w:r>
        <w:r>
          <w:fldChar w:fldCharType="end"/>
        </w:r>
      </w:hyperlink>
    </w:p>
    <w:p>
      <w:pPr>
        <w:pStyle w:val="TOC2"/>
        <w:tabs>
          <w:tab w:val="right" w:leader="dot" w:pos="8306"/>
        </w:tabs>
      </w:pPr>
      <w:hyperlink w:anchor="_Toc4416" w:history="1">
        <w:r>
          <w:rPr>
            <w:rFonts w:ascii="仿宋" w:eastAsia="仿宋" w:hAnsi="仿宋" w:cs="仿宋" w:hint="eastAsia"/>
            <w:lang w:eastAsia="zh-CN"/>
          </w:rPr>
          <w:t>(一)、项目建设背景</w:t>
        </w:r>
        <w:r>
          <w:tab/>
        </w:r>
        <w:r>
          <w:fldChar w:fldCharType="begin"/>
        </w:r>
        <w:r>
          <w:instrText xml:space="preserve"> PAGEREF _Toc4416 \h </w:instrText>
        </w:r>
        <w:r>
          <w:fldChar w:fldCharType="separate"/>
        </w:r>
        <w:r>
          <w:t>36</w:t>
        </w:r>
        <w:r>
          <w:fldChar w:fldCharType="end"/>
        </w:r>
      </w:hyperlink>
    </w:p>
    <w:p>
      <w:pPr>
        <w:pStyle w:val="TOC2"/>
        <w:tabs>
          <w:tab w:val="right" w:leader="dot" w:pos="8306"/>
        </w:tabs>
      </w:pPr>
      <w:hyperlink w:anchor="_Toc31995" w:history="1">
        <w:r>
          <w:rPr>
            <w:rFonts w:ascii="仿宋" w:eastAsia="仿宋" w:hAnsi="仿宋" w:cs="仿宋" w:hint="eastAsia"/>
            <w:lang w:eastAsia="zh-CN"/>
          </w:rPr>
          <w:t>(二)、必要性分析</w:t>
        </w:r>
        <w:r>
          <w:tab/>
        </w:r>
        <w:r>
          <w:fldChar w:fldCharType="begin"/>
        </w:r>
        <w:r>
          <w:instrText xml:space="preserve"> PAGEREF _Toc31995 \h </w:instrText>
        </w:r>
        <w:r>
          <w:fldChar w:fldCharType="separate"/>
        </w:r>
        <w:r>
          <w:t>37</w:t>
        </w:r>
        <w:r>
          <w:fldChar w:fldCharType="end"/>
        </w:r>
      </w:hyperlink>
    </w:p>
    <w:p>
      <w:pPr>
        <w:pStyle w:val="TOC2"/>
        <w:tabs>
          <w:tab w:val="right" w:leader="dot" w:pos="8306"/>
        </w:tabs>
      </w:pPr>
      <w:hyperlink w:anchor="_Toc13442" w:history="1">
        <w:r>
          <w:rPr>
            <w:rFonts w:ascii="仿宋" w:eastAsia="仿宋" w:hAnsi="仿宋" w:cs="仿宋" w:hint="eastAsia"/>
            <w:lang w:eastAsia="zh-CN"/>
          </w:rPr>
          <w:t>(三)、项目建设有利条件</w:t>
        </w:r>
        <w:r>
          <w:tab/>
        </w:r>
        <w:r>
          <w:fldChar w:fldCharType="begin"/>
        </w:r>
        <w:r>
          <w:instrText xml:space="preserve"> PAGEREF _Toc13442 \h </w:instrText>
        </w:r>
        <w:r>
          <w:fldChar w:fldCharType="separate"/>
        </w:r>
        <w:r>
          <w:t>38</w:t>
        </w:r>
        <w:r>
          <w:fldChar w:fldCharType="end"/>
        </w:r>
      </w:hyperlink>
    </w:p>
    <w:p>
      <w:pPr>
        <w:pStyle w:val="TOC1"/>
        <w:tabs>
          <w:tab w:val="right" w:leader="dot" w:pos="8306"/>
        </w:tabs>
      </w:pPr>
      <w:hyperlink w:anchor="_Toc3445" w:history="1">
        <w:r>
          <w:rPr>
            <w:rFonts w:ascii="仿宋" w:eastAsia="仿宋" w:hAnsi="仿宋" w:cs="仿宋" w:hint="eastAsia"/>
            <w:lang w:eastAsia="zh-CN"/>
          </w:rPr>
          <w:t>六、财务管理与成本控制</w:t>
        </w:r>
        <w:r>
          <w:tab/>
        </w:r>
        <w:r>
          <w:fldChar w:fldCharType="begin"/>
        </w:r>
        <w:r>
          <w:instrText xml:space="preserve"> PAGEREF _Toc3445 \h </w:instrText>
        </w:r>
        <w:r>
          <w:fldChar w:fldCharType="separate"/>
        </w:r>
        <w:r>
          <w:t>40</w:t>
        </w:r>
        <w:r>
          <w:fldChar w:fldCharType="end"/>
        </w:r>
      </w:hyperlink>
    </w:p>
    <w:p>
      <w:pPr>
        <w:pStyle w:val="TOC2"/>
        <w:tabs>
          <w:tab w:val="right" w:leader="dot" w:pos="8306"/>
        </w:tabs>
      </w:pPr>
      <w:hyperlink w:anchor="_Toc29942" w:history="1">
        <w:r>
          <w:rPr>
            <w:rFonts w:ascii="仿宋" w:eastAsia="仿宋" w:hAnsi="仿宋" w:cs="仿宋" w:hint="eastAsia"/>
            <w:lang w:eastAsia="zh-CN"/>
          </w:rPr>
          <w:t>(一)、财务管理体系建设</w:t>
        </w:r>
        <w:r>
          <w:tab/>
        </w:r>
        <w:r>
          <w:fldChar w:fldCharType="begin"/>
        </w:r>
        <w:r>
          <w:instrText xml:space="preserve"> PAGEREF _Toc29942 \h </w:instrText>
        </w:r>
        <w:r>
          <w:fldChar w:fldCharType="separate"/>
        </w:r>
        <w:r>
          <w:t>40</w:t>
        </w:r>
        <w:r>
          <w:fldChar w:fldCharType="end"/>
        </w:r>
      </w:hyperlink>
    </w:p>
    <w:p>
      <w:pPr>
        <w:pStyle w:val="TOC2"/>
        <w:tabs>
          <w:tab w:val="right" w:leader="dot" w:pos="8306"/>
        </w:tabs>
      </w:pPr>
      <w:hyperlink w:anchor="_Toc21654" w:history="1">
        <w:r>
          <w:rPr>
            <w:rFonts w:ascii="仿宋" w:eastAsia="仿宋" w:hAnsi="仿宋" w:cs="仿宋" w:hint="eastAsia"/>
            <w:lang w:eastAsia="zh-CN"/>
          </w:rPr>
          <w:t>(二)、成本控制措施</w:t>
        </w:r>
        <w:r>
          <w:tab/>
        </w:r>
        <w:r>
          <w:fldChar w:fldCharType="begin"/>
        </w:r>
        <w:r>
          <w:instrText xml:space="preserve"> PAGEREF _Toc21654 \h </w:instrText>
        </w:r>
        <w:r>
          <w:fldChar w:fldCharType="separate"/>
        </w:r>
        <w:r>
          <w:t>41</w:t>
        </w:r>
        <w:r>
          <w:fldChar w:fldCharType="end"/>
        </w:r>
      </w:hyperlink>
    </w:p>
    <w:p>
      <w:pPr>
        <w:pStyle w:val="TOC1"/>
        <w:tabs>
          <w:tab w:val="right" w:leader="dot" w:pos="8306"/>
        </w:tabs>
      </w:pPr>
      <w:hyperlink w:anchor="_Toc27580" w:history="1">
        <w:r>
          <w:rPr>
            <w:rFonts w:ascii="仿宋" w:eastAsia="仿宋" w:hAnsi="仿宋" w:cs="仿宋" w:hint="eastAsia"/>
            <w:lang w:eastAsia="zh-CN"/>
          </w:rPr>
          <w:t>七、项目进度计划</w:t>
        </w:r>
        <w:r>
          <w:tab/>
        </w:r>
        <w:r>
          <w:fldChar w:fldCharType="begin"/>
        </w:r>
        <w:r>
          <w:instrText xml:space="preserve"> PAGEREF _Toc27580 \h </w:instrText>
        </w:r>
        <w:r>
          <w:fldChar w:fldCharType="separate"/>
        </w:r>
        <w:r>
          <w:t>42</w:t>
        </w:r>
        <w:r>
          <w:fldChar w:fldCharType="end"/>
        </w:r>
      </w:hyperlink>
    </w:p>
    <w:p>
      <w:pPr>
        <w:pStyle w:val="TOC2"/>
        <w:tabs>
          <w:tab w:val="right" w:leader="dot" w:pos="8306"/>
        </w:tabs>
      </w:pPr>
      <w:hyperlink w:anchor="_Toc23273" w:history="1">
        <w:r>
          <w:rPr>
            <w:rFonts w:ascii="仿宋" w:eastAsia="仿宋" w:hAnsi="仿宋" w:cs="仿宋" w:hint="eastAsia"/>
            <w:lang w:eastAsia="zh-CN"/>
          </w:rPr>
          <w:t>(一)、建设周期</w:t>
        </w:r>
        <w:r>
          <w:tab/>
        </w:r>
        <w:r>
          <w:fldChar w:fldCharType="begin"/>
        </w:r>
        <w:r>
          <w:instrText xml:space="preserve"> PAGEREF _Toc23273 \h </w:instrText>
        </w:r>
        <w:r>
          <w:fldChar w:fldCharType="separate"/>
        </w:r>
        <w:r>
          <w:t>42</w:t>
        </w:r>
        <w:r>
          <w:fldChar w:fldCharType="end"/>
        </w:r>
      </w:hyperlink>
    </w:p>
    <w:p>
      <w:pPr>
        <w:pStyle w:val="TOC2"/>
        <w:tabs>
          <w:tab w:val="right" w:leader="dot" w:pos="8306"/>
        </w:tabs>
      </w:pPr>
      <w:hyperlink w:anchor="_Toc11127" w:history="1">
        <w:r>
          <w:rPr>
            <w:rFonts w:ascii="仿宋" w:eastAsia="仿宋" w:hAnsi="仿宋" w:cs="仿宋" w:hint="eastAsia"/>
            <w:lang w:eastAsia="zh-CN"/>
          </w:rPr>
          <w:t>(二)、建设进度</w:t>
        </w:r>
        <w:r>
          <w:tab/>
        </w:r>
        <w:r>
          <w:fldChar w:fldCharType="begin"/>
        </w:r>
        <w:r>
          <w:instrText xml:space="preserve"> PAGEREF _Toc11127 \h </w:instrText>
        </w:r>
        <w:r>
          <w:fldChar w:fldCharType="separate"/>
        </w:r>
        <w:r>
          <w:t>42</w:t>
        </w:r>
        <w:r>
          <w:fldChar w:fldCharType="end"/>
        </w:r>
      </w:hyperlink>
    </w:p>
    <w:p>
      <w:pPr>
        <w:pStyle w:val="TOC2"/>
        <w:tabs>
          <w:tab w:val="right" w:leader="dot" w:pos="8306"/>
        </w:tabs>
      </w:pPr>
      <w:hyperlink w:anchor="_Toc27581" w:history="1">
        <w:r>
          <w:rPr>
            <w:rFonts w:ascii="仿宋" w:eastAsia="仿宋" w:hAnsi="仿宋" w:cs="仿宋" w:hint="eastAsia"/>
            <w:lang w:eastAsia="zh-CN"/>
          </w:rPr>
          <w:t>(三)、进度安排注意事项</w:t>
        </w:r>
        <w:r>
          <w:tab/>
        </w:r>
        <w:r>
          <w:fldChar w:fldCharType="begin"/>
        </w:r>
        <w:r>
          <w:instrText xml:space="preserve"> PAGEREF _Toc27581 \h </w:instrText>
        </w:r>
        <w:r>
          <w:fldChar w:fldCharType="separate"/>
        </w:r>
        <w:r>
          <w:t>44</w:t>
        </w:r>
        <w:r>
          <w:fldChar w:fldCharType="end"/>
        </w:r>
      </w:hyperlink>
    </w:p>
    <w:p>
      <w:pPr>
        <w:pStyle w:val="TOC2"/>
        <w:tabs>
          <w:tab w:val="right" w:leader="dot" w:pos="8306"/>
        </w:tabs>
      </w:pPr>
      <w:hyperlink w:anchor="_Toc12427" w:history="1">
        <w:r>
          <w:rPr>
            <w:rFonts w:ascii="仿宋" w:eastAsia="仿宋" w:hAnsi="仿宋" w:cs="仿宋" w:hint="eastAsia"/>
            <w:lang w:eastAsia="zh-CN"/>
          </w:rPr>
          <w:t>(四)、人力资源配置</w:t>
        </w:r>
        <w:r>
          <w:tab/>
        </w:r>
        <w:r>
          <w:fldChar w:fldCharType="begin"/>
        </w:r>
        <w:r>
          <w:instrText xml:space="preserve"> PAGEREF _Toc12427 \h </w:instrText>
        </w:r>
        <w:r>
          <w:fldChar w:fldCharType="separate"/>
        </w:r>
        <w:r>
          <w:t>45</w:t>
        </w:r>
        <w:r>
          <w:fldChar w:fldCharType="end"/>
        </w:r>
      </w:hyperlink>
    </w:p>
    <w:p>
      <w:pPr>
        <w:pStyle w:val="TOC2"/>
        <w:tabs>
          <w:tab w:val="right" w:leader="dot" w:pos="8306"/>
        </w:tabs>
      </w:pPr>
      <w:hyperlink w:anchor="_Toc16112" w:history="1">
        <w:r>
          <w:rPr>
            <w:rFonts w:ascii="仿宋" w:eastAsia="仿宋" w:hAnsi="仿宋" w:cs="仿宋" w:hint="eastAsia"/>
            <w:lang w:eastAsia="zh-CN"/>
          </w:rPr>
          <w:t>(五)、员工培训</w:t>
        </w:r>
        <w:r>
          <w:tab/>
        </w:r>
        <w:r>
          <w:fldChar w:fldCharType="begin"/>
        </w:r>
        <w:r>
          <w:instrText xml:space="preserve"> PAGEREF _Toc16112 \h </w:instrText>
        </w:r>
        <w:r>
          <w:fldChar w:fldCharType="separate"/>
        </w:r>
        <w:r>
          <w:t>47</w:t>
        </w:r>
        <w:r>
          <w:fldChar w:fldCharType="end"/>
        </w:r>
      </w:hyperlink>
    </w:p>
    <w:p>
      <w:pPr>
        <w:pStyle w:val="TOC2"/>
        <w:tabs>
          <w:tab w:val="right" w:leader="dot" w:pos="8306"/>
        </w:tabs>
      </w:pPr>
      <w:hyperlink w:anchor="_Toc29758" w:history="1">
        <w:r>
          <w:rPr>
            <w:rFonts w:ascii="仿宋" w:eastAsia="仿宋" w:hAnsi="仿宋" w:cs="仿宋" w:hint="eastAsia"/>
            <w:lang w:eastAsia="zh-CN"/>
          </w:rPr>
          <w:t>(六)、项目实施保障</w:t>
        </w:r>
        <w:r>
          <w:tab/>
        </w:r>
        <w:r>
          <w:fldChar w:fldCharType="begin"/>
        </w:r>
        <w:r>
          <w:instrText xml:space="preserve"> PAGEREF _Toc29758 \h </w:instrText>
        </w:r>
        <w:r>
          <w:fldChar w:fldCharType="separate"/>
        </w:r>
        <w:r>
          <w:t>48</w:t>
        </w:r>
        <w:r>
          <w:fldChar w:fldCharType="end"/>
        </w:r>
      </w:hyperlink>
    </w:p>
    <w:p>
      <w:pPr>
        <w:pStyle w:val="TOC2"/>
        <w:tabs>
          <w:tab w:val="right" w:leader="dot" w:pos="8306"/>
        </w:tabs>
      </w:pPr>
      <w:hyperlink w:anchor="_Toc3597" w:history="1">
        <w:r>
          <w:rPr>
            <w:rFonts w:ascii="仿宋" w:eastAsia="仿宋" w:hAnsi="仿宋" w:cs="仿宋" w:hint="eastAsia"/>
            <w:lang w:eastAsia="zh-CN"/>
          </w:rPr>
          <w:t>(七)、安全规范管理</w:t>
        </w:r>
        <w:r>
          <w:tab/>
        </w:r>
        <w:r>
          <w:fldChar w:fldCharType="begin"/>
        </w:r>
        <w:r>
          <w:instrText xml:space="preserve"> PAGEREF _Toc3597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70" w:history="1">
        <w:r>
          <w:rPr>
            <w:rFonts w:ascii="仿宋" w:eastAsia="仿宋" w:hAnsi="仿宋" w:cs="仿宋" w:hint="eastAsia"/>
            <w:lang w:eastAsia="zh-CN"/>
          </w:rPr>
          <w:t>八、土地利用与规划方案</w:t>
        </w:r>
        <w:r>
          <w:tab/>
        </w:r>
        <w:r>
          <w:fldChar w:fldCharType="begin"/>
        </w:r>
        <w:r>
          <w:instrText xml:space="preserve"> PAGEREF _Toc16870 \h </w:instrText>
        </w:r>
        <w:r>
          <w:fldChar w:fldCharType="separate"/>
        </w:r>
        <w:r>
          <w:t>50</w:t>
        </w:r>
        <w:r>
          <w:fldChar w:fldCharType="end"/>
        </w:r>
      </w:hyperlink>
    </w:p>
    <w:p>
      <w:pPr>
        <w:pStyle w:val="TOC2"/>
        <w:tabs>
          <w:tab w:val="right" w:leader="dot" w:pos="8306"/>
        </w:tabs>
      </w:pPr>
      <w:hyperlink w:anchor="_Toc22331" w:history="1">
        <w:r>
          <w:rPr>
            <w:rFonts w:ascii="仿宋" w:eastAsia="仿宋" w:hAnsi="仿宋" w:cs="仿宋" w:hint="eastAsia"/>
            <w:lang w:eastAsia="zh-CN"/>
          </w:rPr>
          <w:t>(一)、项目用地情况分析</w:t>
        </w:r>
        <w:r>
          <w:tab/>
        </w:r>
        <w:r>
          <w:fldChar w:fldCharType="begin"/>
        </w:r>
        <w:r>
          <w:instrText xml:space="preserve"> PAGEREF _Toc22331 \h </w:instrText>
        </w:r>
        <w:r>
          <w:fldChar w:fldCharType="separate"/>
        </w:r>
        <w:r>
          <w:t>50</w:t>
        </w:r>
        <w:r>
          <w:fldChar w:fldCharType="end"/>
        </w:r>
      </w:hyperlink>
    </w:p>
    <w:p>
      <w:pPr>
        <w:pStyle w:val="TOC2"/>
        <w:tabs>
          <w:tab w:val="right" w:leader="dot" w:pos="8306"/>
        </w:tabs>
      </w:pPr>
      <w:hyperlink w:anchor="_Toc9869" w:history="1">
        <w:r>
          <w:rPr>
            <w:rFonts w:ascii="仿宋" w:eastAsia="仿宋" w:hAnsi="仿宋" w:cs="仿宋" w:hint="eastAsia"/>
            <w:lang w:eastAsia="zh-CN"/>
          </w:rPr>
          <w:t>(二)、土地利用规划方案</w:t>
        </w:r>
        <w:r>
          <w:tab/>
        </w:r>
        <w:r>
          <w:fldChar w:fldCharType="begin"/>
        </w:r>
        <w:r>
          <w:instrText xml:space="preserve"> PAGEREF _Toc9869 \h </w:instrText>
        </w:r>
        <w:r>
          <w:fldChar w:fldCharType="separate"/>
        </w:r>
        <w:r>
          <w:t>51</w:t>
        </w:r>
        <w:r>
          <w:fldChar w:fldCharType="end"/>
        </w:r>
      </w:hyperlink>
    </w:p>
    <w:p>
      <w:pPr>
        <w:pStyle w:val="TOC1"/>
        <w:tabs>
          <w:tab w:val="right" w:leader="dot" w:pos="8306"/>
        </w:tabs>
      </w:pPr>
      <w:hyperlink w:anchor="_Toc25814" w:history="1">
        <w:r>
          <w:rPr>
            <w:rFonts w:ascii="仿宋" w:eastAsia="仿宋" w:hAnsi="仿宋" w:cs="仿宋" w:hint="eastAsia"/>
            <w:lang w:eastAsia="zh-CN"/>
          </w:rPr>
          <w:t>九、技术创新与产业升级</w:t>
        </w:r>
        <w:r>
          <w:tab/>
        </w:r>
        <w:r>
          <w:fldChar w:fldCharType="begin"/>
        </w:r>
        <w:r>
          <w:instrText xml:space="preserve"> PAGEREF _Toc25814 \h </w:instrText>
        </w:r>
        <w:r>
          <w:fldChar w:fldCharType="separate"/>
        </w:r>
        <w:r>
          <w:t>52</w:t>
        </w:r>
        <w:r>
          <w:fldChar w:fldCharType="end"/>
        </w:r>
      </w:hyperlink>
    </w:p>
    <w:p>
      <w:pPr>
        <w:pStyle w:val="TOC2"/>
        <w:tabs>
          <w:tab w:val="right" w:leader="dot" w:pos="8306"/>
        </w:tabs>
      </w:pPr>
      <w:hyperlink w:anchor="_Toc22193" w:history="1">
        <w:r>
          <w:rPr>
            <w:rFonts w:ascii="仿宋" w:eastAsia="仿宋" w:hAnsi="仿宋" w:cs="仿宋" w:hint="eastAsia"/>
            <w:lang w:eastAsia="zh-CN"/>
          </w:rPr>
          <w:t>(一)、技术创新方向与目标</w:t>
        </w:r>
        <w:r>
          <w:tab/>
        </w:r>
        <w:r>
          <w:fldChar w:fldCharType="begin"/>
        </w:r>
        <w:r>
          <w:instrText xml:space="preserve"> PAGEREF _Toc22193 \h </w:instrText>
        </w:r>
        <w:r>
          <w:fldChar w:fldCharType="separate"/>
        </w:r>
        <w:r>
          <w:t>52</w:t>
        </w:r>
        <w:r>
          <w:fldChar w:fldCharType="end"/>
        </w:r>
      </w:hyperlink>
    </w:p>
    <w:p>
      <w:pPr>
        <w:pStyle w:val="TOC2"/>
        <w:tabs>
          <w:tab w:val="right" w:leader="dot" w:pos="8306"/>
        </w:tabs>
      </w:pPr>
      <w:hyperlink w:anchor="_Toc9900" w:history="1">
        <w:r>
          <w:rPr>
            <w:rFonts w:ascii="仿宋" w:eastAsia="仿宋" w:hAnsi="仿宋" w:cs="仿宋" w:hint="eastAsia"/>
            <w:lang w:eastAsia="zh-CN"/>
          </w:rPr>
          <w:t>(二)、产业升级路径与措施</w:t>
        </w:r>
        <w:r>
          <w:tab/>
        </w:r>
        <w:r>
          <w:fldChar w:fldCharType="begin"/>
        </w:r>
        <w:r>
          <w:instrText xml:space="preserve"> PAGEREF _Toc9900 \h </w:instrText>
        </w:r>
        <w:r>
          <w:fldChar w:fldCharType="separate"/>
        </w:r>
        <w:r>
          <w:t>53</w:t>
        </w:r>
        <w:r>
          <w:fldChar w:fldCharType="end"/>
        </w:r>
      </w:hyperlink>
    </w:p>
    <w:p>
      <w:pPr>
        <w:pStyle w:val="TOC1"/>
        <w:tabs>
          <w:tab w:val="right" w:leader="dot" w:pos="8306"/>
        </w:tabs>
      </w:pPr>
      <w:hyperlink w:anchor="_Toc779" w:history="1">
        <w:r>
          <w:rPr>
            <w:rFonts w:ascii="仿宋" w:eastAsia="仿宋" w:hAnsi="仿宋" w:cs="仿宋" w:hint="eastAsia"/>
            <w:lang w:eastAsia="zh-CN"/>
          </w:rPr>
          <w:t>十、项目变更管理</w:t>
        </w:r>
        <w:r>
          <w:tab/>
        </w:r>
        <w:r>
          <w:fldChar w:fldCharType="begin"/>
        </w:r>
        <w:r>
          <w:instrText xml:space="preserve"> PAGEREF _Toc779 \h </w:instrText>
        </w:r>
        <w:r>
          <w:fldChar w:fldCharType="separate"/>
        </w:r>
        <w:r>
          <w:t>54</w:t>
        </w:r>
        <w:r>
          <w:fldChar w:fldCharType="end"/>
        </w:r>
      </w:hyperlink>
    </w:p>
    <w:p>
      <w:pPr>
        <w:pStyle w:val="TOC2"/>
        <w:tabs>
          <w:tab w:val="right" w:leader="dot" w:pos="8306"/>
        </w:tabs>
      </w:pPr>
      <w:hyperlink w:anchor="_Toc4650" w:history="1">
        <w:r>
          <w:rPr>
            <w:rFonts w:ascii="仿宋" w:eastAsia="仿宋" w:hAnsi="仿宋" w:cs="仿宋" w:hint="eastAsia"/>
            <w:lang w:eastAsia="zh-CN"/>
          </w:rPr>
          <w:t>(一)、变更控制流程</w:t>
        </w:r>
        <w:r>
          <w:tab/>
        </w:r>
        <w:r>
          <w:fldChar w:fldCharType="begin"/>
        </w:r>
        <w:r>
          <w:instrText xml:space="preserve"> PAGEREF _Toc4650 \h </w:instrText>
        </w:r>
        <w:r>
          <w:fldChar w:fldCharType="separate"/>
        </w:r>
        <w:r>
          <w:t>54</w:t>
        </w:r>
        <w:r>
          <w:fldChar w:fldCharType="end"/>
        </w:r>
      </w:hyperlink>
    </w:p>
    <w:p>
      <w:pPr>
        <w:pStyle w:val="TOC2"/>
        <w:tabs>
          <w:tab w:val="right" w:leader="dot" w:pos="8306"/>
        </w:tabs>
      </w:pPr>
      <w:hyperlink w:anchor="_Toc7299" w:history="1">
        <w:r>
          <w:rPr>
            <w:rFonts w:ascii="仿宋" w:eastAsia="仿宋" w:hAnsi="仿宋" w:cs="仿宋" w:hint="eastAsia"/>
            <w:lang w:eastAsia="zh-CN"/>
          </w:rPr>
          <w:t>(二)、影响评估与处理</w:t>
        </w:r>
        <w:r>
          <w:tab/>
        </w:r>
        <w:r>
          <w:fldChar w:fldCharType="begin"/>
        </w:r>
        <w:r>
          <w:instrText xml:space="preserve"> PAGEREF _Toc7299 \h </w:instrText>
        </w:r>
        <w:r>
          <w:fldChar w:fldCharType="separate"/>
        </w:r>
        <w:r>
          <w:t>55</w:t>
        </w:r>
        <w:r>
          <w:fldChar w:fldCharType="end"/>
        </w:r>
      </w:hyperlink>
    </w:p>
    <w:p>
      <w:pPr>
        <w:pStyle w:val="TOC2"/>
        <w:tabs>
          <w:tab w:val="right" w:leader="dot" w:pos="8306"/>
        </w:tabs>
      </w:pPr>
      <w:hyperlink w:anchor="_Toc10506" w:history="1">
        <w:r>
          <w:rPr>
            <w:rFonts w:ascii="仿宋" w:eastAsia="仿宋" w:hAnsi="仿宋" w:cs="仿宋" w:hint="eastAsia"/>
            <w:lang w:eastAsia="zh-CN"/>
          </w:rPr>
          <w:t>(三)、变更记录与追踪</w:t>
        </w:r>
        <w:r>
          <w:tab/>
        </w:r>
        <w:r>
          <w:fldChar w:fldCharType="begin"/>
        </w:r>
        <w:r>
          <w:instrText xml:space="preserve"> PAGEREF _Toc10506 \h </w:instrText>
        </w:r>
        <w:r>
          <w:fldChar w:fldCharType="separate"/>
        </w:r>
        <w:r>
          <w:t>57</w:t>
        </w:r>
        <w:r>
          <w:fldChar w:fldCharType="end"/>
        </w:r>
      </w:hyperlink>
    </w:p>
    <w:p>
      <w:pPr>
        <w:pStyle w:val="TOC2"/>
        <w:tabs>
          <w:tab w:val="right" w:leader="dot" w:pos="8306"/>
        </w:tabs>
      </w:pPr>
      <w:hyperlink w:anchor="_Toc18610" w:history="1">
        <w:r>
          <w:rPr>
            <w:rFonts w:ascii="仿宋" w:eastAsia="仿宋" w:hAnsi="仿宋" w:cs="仿宋" w:hint="eastAsia"/>
            <w:lang w:eastAsia="zh-CN"/>
          </w:rPr>
          <w:t>(四)、变更管理策略</w:t>
        </w:r>
        <w:r>
          <w:tab/>
        </w:r>
        <w:r>
          <w:fldChar w:fldCharType="begin"/>
        </w:r>
        <w:r>
          <w:instrText xml:space="preserve"> PAGEREF _Toc18610 \h </w:instrText>
        </w:r>
        <w:r>
          <w:fldChar w:fldCharType="separate"/>
        </w:r>
        <w:r>
          <w:t>58</w:t>
        </w:r>
        <w:r>
          <w:fldChar w:fldCharType="end"/>
        </w:r>
      </w:hyperlink>
    </w:p>
    <w:p>
      <w:pPr>
        <w:pStyle w:val="TOC1"/>
        <w:tabs>
          <w:tab w:val="right" w:leader="dot" w:pos="8306"/>
        </w:tabs>
      </w:pPr>
      <w:hyperlink w:anchor="_Toc564" w:history="1">
        <w:r>
          <w:rPr>
            <w:rFonts w:ascii="仿宋" w:eastAsia="仿宋" w:hAnsi="仿宋" w:cs="仿宋" w:hint="eastAsia"/>
            <w:lang w:eastAsia="zh-CN"/>
          </w:rPr>
          <w:t>十一、资金管理与财务规划</w:t>
        </w:r>
        <w:r>
          <w:tab/>
        </w:r>
        <w:r>
          <w:fldChar w:fldCharType="begin"/>
        </w:r>
        <w:r>
          <w:instrText xml:space="preserve"> PAGEREF _Toc564 \h </w:instrText>
        </w:r>
        <w:r>
          <w:fldChar w:fldCharType="separate"/>
        </w:r>
        <w:r>
          <w:t>60</w:t>
        </w:r>
        <w:r>
          <w:fldChar w:fldCharType="end"/>
        </w:r>
      </w:hyperlink>
    </w:p>
    <w:p>
      <w:pPr>
        <w:pStyle w:val="TOC2"/>
        <w:tabs>
          <w:tab w:val="right" w:leader="dot" w:pos="8306"/>
        </w:tabs>
      </w:pPr>
      <w:hyperlink w:anchor="_Toc5036" w:history="1">
        <w:r>
          <w:rPr>
            <w:rFonts w:ascii="仿宋" w:eastAsia="仿宋" w:hAnsi="仿宋" w:cs="仿宋" w:hint="eastAsia"/>
            <w:lang w:eastAsia="zh-CN"/>
          </w:rPr>
          <w:t>(一)、项目资金来源与筹措</w:t>
        </w:r>
        <w:r>
          <w:tab/>
        </w:r>
        <w:r>
          <w:fldChar w:fldCharType="begin"/>
        </w:r>
        <w:r>
          <w:instrText xml:space="preserve"> PAGEREF _Toc5036 \h </w:instrText>
        </w:r>
        <w:r>
          <w:fldChar w:fldCharType="separate"/>
        </w:r>
        <w:r>
          <w:t>60</w:t>
        </w:r>
        <w:r>
          <w:fldChar w:fldCharType="end"/>
        </w:r>
      </w:hyperlink>
    </w:p>
    <w:p>
      <w:pPr>
        <w:pStyle w:val="TOC2"/>
        <w:tabs>
          <w:tab w:val="right" w:leader="dot" w:pos="8306"/>
        </w:tabs>
      </w:pPr>
      <w:hyperlink w:anchor="_Toc20216" w:history="1">
        <w:r>
          <w:rPr>
            <w:rFonts w:ascii="仿宋" w:eastAsia="仿宋" w:hAnsi="仿宋" w:cs="仿宋" w:hint="eastAsia"/>
            <w:lang w:eastAsia="zh-CN"/>
          </w:rPr>
          <w:t>(二)、资金使用与监管</w:t>
        </w:r>
        <w:r>
          <w:tab/>
        </w:r>
        <w:r>
          <w:fldChar w:fldCharType="begin"/>
        </w:r>
        <w:r>
          <w:instrText xml:space="preserve"> PAGEREF _Toc20216 \h </w:instrText>
        </w:r>
        <w:r>
          <w:fldChar w:fldCharType="separate"/>
        </w:r>
        <w:r>
          <w:t>62</w:t>
        </w:r>
        <w:r>
          <w:fldChar w:fldCharType="end"/>
        </w:r>
      </w:hyperlink>
    </w:p>
    <w:p>
      <w:pPr>
        <w:pStyle w:val="TOC2"/>
        <w:tabs>
          <w:tab w:val="right" w:leader="dot" w:pos="8306"/>
        </w:tabs>
      </w:pPr>
      <w:hyperlink w:anchor="_Toc4328" w:history="1">
        <w:r>
          <w:rPr>
            <w:rFonts w:ascii="仿宋" w:eastAsia="仿宋" w:hAnsi="仿宋" w:cs="仿宋" w:hint="eastAsia"/>
            <w:lang w:eastAsia="zh-CN"/>
          </w:rPr>
          <w:t>(三)、财务规划与预测</w:t>
        </w:r>
        <w:r>
          <w:tab/>
        </w:r>
        <w:r>
          <w:fldChar w:fldCharType="begin"/>
        </w:r>
        <w:r>
          <w:instrText xml:space="preserve"> PAGEREF _Toc4328 \h </w:instrText>
        </w:r>
        <w:r>
          <w:fldChar w:fldCharType="separate"/>
        </w:r>
        <w:r>
          <w:t>63</w:t>
        </w:r>
        <w:r>
          <w:fldChar w:fldCharType="end"/>
        </w:r>
      </w:hyperlink>
    </w:p>
    <w:p>
      <w:pPr>
        <w:pStyle w:val="TOC1"/>
        <w:tabs>
          <w:tab w:val="right" w:leader="dot" w:pos="8306"/>
        </w:tabs>
      </w:pPr>
      <w:hyperlink w:anchor="_Toc26315" w:history="1">
        <w:r>
          <w:rPr>
            <w:rFonts w:ascii="仿宋" w:eastAsia="仿宋" w:hAnsi="仿宋" w:cs="仿宋" w:hint="eastAsia"/>
            <w:lang w:eastAsia="zh-CN"/>
          </w:rPr>
          <w:t>十二、项目实施与管理方案</w:t>
        </w:r>
        <w:r>
          <w:tab/>
        </w:r>
        <w:r>
          <w:fldChar w:fldCharType="begin"/>
        </w:r>
        <w:r>
          <w:instrText xml:space="preserve"> PAGEREF _Toc26315 \h </w:instrText>
        </w:r>
        <w:r>
          <w:fldChar w:fldCharType="separate"/>
        </w:r>
        <w:r>
          <w:t>64</w:t>
        </w:r>
        <w:r>
          <w:fldChar w:fldCharType="end"/>
        </w:r>
      </w:hyperlink>
    </w:p>
    <w:p>
      <w:pPr>
        <w:pStyle w:val="TOC2"/>
        <w:tabs>
          <w:tab w:val="right" w:leader="dot" w:pos="8306"/>
        </w:tabs>
      </w:pPr>
      <w:hyperlink w:anchor="_Toc27767" w:history="1">
        <w:r>
          <w:rPr>
            <w:rFonts w:ascii="仿宋" w:eastAsia="仿宋" w:hAnsi="仿宋" w:cs="仿宋" w:hint="eastAsia"/>
            <w:lang w:eastAsia="zh-CN"/>
          </w:rPr>
          <w:t>(一)、项目实施计划</w:t>
        </w:r>
        <w:r>
          <w:tab/>
        </w:r>
        <w:r>
          <w:fldChar w:fldCharType="begin"/>
        </w:r>
        <w:r>
          <w:instrText xml:space="preserve"> PAGEREF _Toc27767 \h </w:instrText>
        </w:r>
        <w:r>
          <w:fldChar w:fldCharType="separate"/>
        </w:r>
        <w:r>
          <w:t>64</w:t>
        </w:r>
        <w:r>
          <w:fldChar w:fldCharType="end"/>
        </w:r>
      </w:hyperlink>
    </w:p>
    <w:p>
      <w:pPr>
        <w:pStyle w:val="TOC2"/>
        <w:tabs>
          <w:tab w:val="right" w:leader="dot" w:pos="8306"/>
        </w:tabs>
      </w:pPr>
      <w:hyperlink w:anchor="_Toc30248" w:history="1">
        <w:r>
          <w:rPr>
            <w:rFonts w:ascii="仿宋" w:eastAsia="仿宋" w:hAnsi="仿宋" w:cs="仿宋" w:hint="eastAsia"/>
            <w:lang w:eastAsia="zh-CN"/>
          </w:rPr>
          <w:t>(二)、项目组织机构与职责</w:t>
        </w:r>
        <w:r>
          <w:tab/>
        </w:r>
        <w:r>
          <w:fldChar w:fldCharType="begin"/>
        </w:r>
        <w:r>
          <w:instrText xml:space="preserve"> PAGEREF _Toc30248 \h </w:instrText>
        </w:r>
        <w:r>
          <w:fldChar w:fldCharType="separate"/>
        </w:r>
        <w:r>
          <w:t>65</w:t>
        </w:r>
        <w:r>
          <w:fldChar w:fldCharType="end"/>
        </w:r>
      </w:hyperlink>
    </w:p>
    <w:p>
      <w:pPr>
        <w:pStyle w:val="TOC2"/>
        <w:tabs>
          <w:tab w:val="right" w:leader="dot" w:pos="8306"/>
        </w:tabs>
      </w:pPr>
      <w:hyperlink w:anchor="_Toc14060" w:history="1">
        <w:r>
          <w:rPr>
            <w:rFonts w:ascii="仿宋" w:eastAsia="仿宋" w:hAnsi="仿宋" w:cs="仿宋" w:hint="eastAsia"/>
            <w:lang w:eastAsia="zh-CN"/>
          </w:rPr>
          <w:t>(三)、项目管理与监控体系</w:t>
        </w:r>
        <w:r>
          <w:tab/>
        </w:r>
        <w:r>
          <w:fldChar w:fldCharType="begin"/>
        </w:r>
        <w:r>
          <w:instrText xml:space="preserve"> PAGEREF _Toc14060 \h </w:instrText>
        </w:r>
        <w:r>
          <w:fldChar w:fldCharType="separate"/>
        </w:r>
        <w:r>
          <w:t>68</w:t>
        </w:r>
        <w:r>
          <w:fldChar w:fldCharType="end"/>
        </w:r>
      </w:hyperlink>
    </w:p>
    <w:p>
      <w:pPr>
        <w:pStyle w:val="TOC1"/>
        <w:tabs>
          <w:tab w:val="right" w:leader="dot" w:pos="8306"/>
        </w:tabs>
      </w:pPr>
      <w:hyperlink w:anchor="_Toc4423" w:history="1">
        <w:r>
          <w:rPr>
            <w:rFonts w:ascii="仿宋" w:eastAsia="仿宋" w:hAnsi="仿宋" w:cs="仿宋" w:hint="eastAsia"/>
            <w:lang w:eastAsia="zh-CN"/>
          </w:rPr>
          <w:t>十三、知识产权管理与保护</w:t>
        </w:r>
        <w:r>
          <w:tab/>
        </w:r>
        <w:r>
          <w:fldChar w:fldCharType="begin"/>
        </w:r>
        <w:r>
          <w:instrText xml:space="preserve"> PAGEREF _Toc4423 \h </w:instrText>
        </w:r>
        <w:r>
          <w:fldChar w:fldCharType="separate"/>
        </w:r>
        <w:r>
          <w:t>69</w:t>
        </w:r>
        <w:r>
          <w:fldChar w:fldCharType="end"/>
        </w:r>
      </w:hyperlink>
    </w:p>
    <w:p>
      <w:pPr>
        <w:pStyle w:val="TOC2"/>
        <w:tabs>
          <w:tab w:val="right" w:leader="dot" w:pos="8306"/>
        </w:tabs>
      </w:pPr>
      <w:hyperlink w:anchor="_Toc18860" w:history="1">
        <w:r>
          <w:rPr>
            <w:rFonts w:ascii="仿宋" w:eastAsia="仿宋" w:hAnsi="仿宋" w:cs="仿宋" w:hint="eastAsia"/>
            <w:lang w:eastAsia="zh-CN"/>
          </w:rPr>
          <w:t>(一)、知识产权管理体系建设</w:t>
        </w:r>
        <w:r>
          <w:tab/>
        </w:r>
        <w:r>
          <w:fldChar w:fldCharType="begin"/>
        </w:r>
        <w:r>
          <w:instrText xml:space="preserve"> PAGEREF _Toc18860 \h </w:instrText>
        </w:r>
        <w:r>
          <w:fldChar w:fldCharType="separate"/>
        </w:r>
        <w:r>
          <w:t>69</w:t>
        </w:r>
        <w:r>
          <w:fldChar w:fldCharType="end"/>
        </w:r>
      </w:hyperlink>
    </w:p>
    <w:p>
      <w:pPr>
        <w:pStyle w:val="TOC2"/>
        <w:tabs>
          <w:tab w:val="right" w:leader="dot" w:pos="8306"/>
        </w:tabs>
      </w:pPr>
      <w:hyperlink w:anchor="_Toc12748" w:history="1">
        <w:r>
          <w:rPr>
            <w:rFonts w:ascii="仿宋" w:eastAsia="仿宋" w:hAnsi="仿宋" w:cs="仿宋" w:hint="eastAsia"/>
            <w:lang w:eastAsia="zh-CN"/>
          </w:rPr>
          <w:t>(二)、知识产权保护措施</w:t>
        </w:r>
        <w:r>
          <w:tab/>
        </w:r>
        <w:r>
          <w:fldChar w:fldCharType="begin"/>
        </w:r>
        <w:r>
          <w:instrText xml:space="preserve"> PAGEREF _Toc12748 \h </w:instrText>
        </w:r>
        <w:r>
          <w:fldChar w:fldCharType="separate"/>
        </w:r>
        <w:r>
          <w:t>70</w:t>
        </w:r>
        <w:r>
          <w:fldChar w:fldCharType="end"/>
        </w:r>
      </w:hyperlink>
    </w:p>
    <w:p>
      <w:pPr>
        <w:pStyle w:val="TOC1"/>
        <w:tabs>
          <w:tab w:val="right" w:leader="dot" w:pos="8306"/>
        </w:tabs>
      </w:pPr>
      <w:hyperlink w:anchor="_Toc20084" w:history="1">
        <w:r>
          <w:rPr>
            <w:rFonts w:ascii="仿宋" w:eastAsia="仿宋" w:hAnsi="仿宋" w:cs="仿宋" w:hint="eastAsia"/>
            <w:lang w:eastAsia="zh-CN"/>
          </w:rPr>
          <w:t>十四、法律法规与政策遵循</w:t>
        </w:r>
        <w:r>
          <w:tab/>
        </w:r>
        <w:r>
          <w:fldChar w:fldCharType="begin"/>
        </w:r>
        <w:r>
          <w:instrText xml:space="preserve"> PAGEREF _Toc20084 \h </w:instrText>
        </w:r>
        <w:r>
          <w:fldChar w:fldCharType="separate"/>
        </w:r>
        <w:r>
          <w:t>72</w:t>
        </w:r>
        <w:r>
          <w:fldChar w:fldCharType="end"/>
        </w:r>
      </w:hyperlink>
    </w:p>
    <w:p>
      <w:pPr>
        <w:pStyle w:val="TOC2"/>
        <w:tabs>
          <w:tab w:val="right" w:leader="dot" w:pos="8306"/>
        </w:tabs>
      </w:pPr>
      <w:hyperlink w:anchor="_Toc7828" w:history="1">
        <w:r>
          <w:rPr>
            <w:rFonts w:ascii="仿宋" w:eastAsia="仿宋" w:hAnsi="仿宋" w:cs="仿宋" w:hint="eastAsia"/>
            <w:lang w:eastAsia="zh-CN"/>
          </w:rPr>
          <w:t>(一)、法律法规遵守</w:t>
        </w:r>
        <w:r>
          <w:tab/>
        </w:r>
        <w:r>
          <w:fldChar w:fldCharType="begin"/>
        </w:r>
        <w:r>
          <w:instrText xml:space="preserve"> PAGEREF _Toc7828 \h </w:instrText>
        </w:r>
        <w:r>
          <w:fldChar w:fldCharType="separate"/>
        </w:r>
        <w:r>
          <w:t>72</w:t>
        </w:r>
        <w:r>
          <w:fldChar w:fldCharType="end"/>
        </w:r>
      </w:hyperlink>
    </w:p>
    <w:p>
      <w:pPr>
        <w:pStyle w:val="TOC2"/>
        <w:tabs>
          <w:tab w:val="right" w:leader="dot" w:pos="8306"/>
        </w:tabs>
      </w:pPr>
      <w:hyperlink w:anchor="_Toc3161" w:history="1">
        <w:r>
          <w:rPr>
            <w:rFonts w:ascii="仿宋" w:eastAsia="仿宋" w:hAnsi="仿宋" w:cs="仿宋" w:hint="eastAsia"/>
            <w:lang w:eastAsia="zh-CN"/>
          </w:rPr>
          <w:t>(二)、政策导向与利用</w:t>
        </w:r>
        <w:r>
          <w:tab/>
        </w:r>
        <w:r>
          <w:fldChar w:fldCharType="begin"/>
        </w:r>
        <w:r>
          <w:instrText xml:space="preserve"> PAGEREF _Toc3161 \h </w:instrText>
        </w:r>
        <w:r>
          <w:fldChar w:fldCharType="separate"/>
        </w:r>
        <w:r>
          <w:t>73</w:t>
        </w:r>
        <w:r>
          <w:fldChar w:fldCharType="end"/>
        </w:r>
      </w:hyperlink>
    </w:p>
    <w:p>
      <w:pPr>
        <w:pStyle w:val="TOC1"/>
        <w:tabs>
          <w:tab w:val="right" w:leader="dot" w:pos="8306"/>
        </w:tabs>
      </w:pPr>
      <w:hyperlink w:anchor="_Toc30541" w:history="1">
        <w:r>
          <w:rPr>
            <w:rFonts w:ascii="仿宋" w:eastAsia="仿宋" w:hAnsi="仿宋" w:cs="仿宋" w:hint="eastAsia"/>
            <w:lang w:eastAsia="zh-CN"/>
          </w:rPr>
          <w:t>十五、成果转化与推广应用</w:t>
        </w:r>
        <w:r>
          <w:tab/>
        </w:r>
        <w:r>
          <w:fldChar w:fldCharType="begin"/>
        </w:r>
        <w:r>
          <w:instrText xml:space="preserve"> PAGEREF _Toc30541 \h </w:instrText>
        </w:r>
        <w:r>
          <w:fldChar w:fldCharType="separate"/>
        </w:r>
        <w:r>
          <w:t>74</w:t>
        </w:r>
        <w:r>
          <w:fldChar w:fldCharType="end"/>
        </w:r>
      </w:hyperlink>
    </w:p>
    <w:p>
      <w:pPr>
        <w:pStyle w:val="TOC2"/>
        <w:tabs>
          <w:tab w:val="right" w:leader="dot" w:pos="8306"/>
        </w:tabs>
      </w:pPr>
      <w:hyperlink w:anchor="_Toc28053" w:history="1">
        <w:r>
          <w:rPr>
            <w:rFonts w:ascii="仿宋" w:eastAsia="仿宋" w:hAnsi="仿宋" w:cs="仿宋" w:hint="eastAsia"/>
            <w:lang w:eastAsia="zh-CN"/>
          </w:rPr>
          <w:t>(一)、成果转化策略制定</w:t>
        </w:r>
        <w:r>
          <w:tab/>
        </w:r>
        <w:r>
          <w:fldChar w:fldCharType="begin"/>
        </w:r>
        <w:r>
          <w:instrText xml:space="preserve"> PAGEREF _Toc28053 \h </w:instrText>
        </w:r>
        <w:r>
          <w:fldChar w:fldCharType="separate"/>
        </w:r>
        <w:r>
          <w:t>74</w:t>
        </w:r>
        <w:r>
          <w:fldChar w:fldCharType="end"/>
        </w:r>
      </w:hyperlink>
    </w:p>
    <w:p>
      <w:pPr>
        <w:pStyle w:val="TOC2"/>
        <w:tabs>
          <w:tab w:val="right" w:leader="dot" w:pos="8306"/>
        </w:tabs>
      </w:pPr>
      <w:hyperlink w:anchor="_Toc10629" w:history="1">
        <w:r>
          <w:rPr>
            <w:rFonts w:ascii="仿宋" w:eastAsia="仿宋" w:hAnsi="仿宋" w:cs="仿宋" w:hint="eastAsia"/>
            <w:lang w:eastAsia="zh-CN"/>
          </w:rPr>
          <w:t>(二)、成果推广应用方案</w:t>
        </w:r>
        <w:r>
          <w:tab/>
        </w:r>
        <w:r>
          <w:fldChar w:fldCharType="begin"/>
        </w:r>
        <w:r>
          <w:instrText xml:space="preserve"> PAGEREF _Toc10629 \h </w:instrText>
        </w:r>
        <w:r>
          <w:fldChar w:fldCharType="separate"/>
        </w:r>
        <w:r>
          <w:t>75</w:t>
        </w:r>
        <w:r>
          <w:fldChar w:fldCharType="end"/>
        </w:r>
      </w:hyperlink>
    </w:p>
    <w:p>
      <w:pPr>
        <w:pStyle w:val="TOC1"/>
        <w:tabs>
          <w:tab w:val="right" w:leader="dot" w:pos="8306"/>
        </w:tabs>
      </w:pPr>
      <w:hyperlink w:anchor="_Toc3282" w:history="1">
        <w:r>
          <w:rPr>
            <w:rFonts w:ascii="仿宋" w:eastAsia="仿宋" w:hAnsi="仿宋" w:cs="仿宋" w:hint="eastAsia"/>
            <w:lang w:eastAsia="zh-CN"/>
          </w:rPr>
          <w:t>十六、质量管理与控制</w:t>
        </w:r>
        <w:r>
          <w:tab/>
        </w:r>
        <w:r>
          <w:fldChar w:fldCharType="begin"/>
        </w:r>
        <w:r>
          <w:instrText xml:space="preserve"> PAGEREF _Toc3282 \h </w:instrText>
        </w:r>
        <w:r>
          <w:fldChar w:fldCharType="separate"/>
        </w:r>
        <w:r>
          <w:t>77</w:t>
        </w:r>
        <w:r>
          <w:fldChar w:fldCharType="end"/>
        </w:r>
      </w:hyperlink>
    </w:p>
    <w:p>
      <w:pPr>
        <w:pStyle w:val="TOC2"/>
        <w:tabs>
          <w:tab w:val="right" w:leader="dot" w:pos="8306"/>
        </w:tabs>
      </w:pPr>
      <w:hyperlink w:anchor="_Toc832" w:history="1">
        <w:r>
          <w:rPr>
            <w:rFonts w:ascii="仿宋" w:eastAsia="仿宋" w:hAnsi="仿宋" w:cs="仿宋" w:hint="eastAsia"/>
            <w:lang w:eastAsia="zh-CN"/>
          </w:rPr>
          <w:t>(一)、质量管理体系建设</w:t>
        </w:r>
        <w:r>
          <w:tab/>
        </w:r>
        <w:r>
          <w:fldChar w:fldCharType="begin"/>
        </w:r>
        <w:r>
          <w:instrText xml:space="preserve"> PAGEREF _Toc832 \h </w:instrText>
        </w:r>
        <w:r>
          <w:fldChar w:fldCharType="separate"/>
        </w:r>
        <w:r>
          <w:t>77</w:t>
        </w:r>
        <w:r>
          <w:fldChar w:fldCharType="end"/>
        </w:r>
      </w:hyperlink>
    </w:p>
    <w:p>
      <w:pPr>
        <w:pStyle w:val="TOC2"/>
        <w:tabs>
          <w:tab w:val="right" w:leader="dot" w:pos="8306"/>
        </w:tabs>
      </w:pPr>
      <w:hyperlink w:anchor="_Toc19938" w:history="1">
        <w:r>
          <w:rPr>
            <w:rFonts w:ascii="仿宋" w:eastAsia="仿宋" w:hAnsi="仿宋" w:cs="仿宋" w:hint="eastAsia"/>
            <w:lang w:eastAsia="zh-CN"/>
          </w:rPr>
          <w:t>(二)、质量控制措施</w:t>
        </w:r>
        <w:r>
          <w:tab/>
        </w:r>
        <w:r>
          <w:fldChar w:fldCharType="begin"/>
        </w:r>
        <w:r>
          <w:instrText xml:space="preserve"> PAGEREF _Toc19938 \h </w:instrText>
        </w:r>
        <w:r>
          <w:fldChar w:fldCharType="separate"/>
        </w:r>
        <w:r>
          <w:t>78</w:t>
        </w:r>
        <w:r>
          <w:fldChar w:fldCharType="end"/>
        </w:r>
      </w:hyperlink>
    </w:p>
    <w:p>
      <w:pPr>
        <w:pStyle w:val="TOC1"/>
        <w:tabs>
          <w:tab w:val="right" w:leader="dot" w:pos="8306"/>
        </w:tabs>
      </w:pPr>
      <w:hyperlink w:anchor="_Toc30570" w:history="1">
        <w:r>
          <w:rPr>
            <w:rFonts w:ascii="仿宋" w:eastAsia="仿宋" w:hAnsi="仿宋" w:cs="仿宋" w:hint="eastAsia"/>
            <w:lang w:eastAsia="zh-CN"/>
          </w:rPr>
          <w:t>十七、项目施工方案</w:t>
        </w:r>
        <w:r>
          <w:tab/>
        </w:r>
        <w:r>
          <w:fldChar w:fldCharType="begin"/>
        </w:r>
        <w:r>
          <w:instrText xml:space="preserve"> PAGEREF _Toc30570 \h </w:instrText>
        </w:r>
        <w:r>
          <w:fldChar w:fldCharType="separate"/>
        </w:r>
        <w:r>
          <w:t>79</w:t>
        </w:r>
        <w:r>
          <w:fldChar w:fldCharType="end"/>
        </w:r>
      </w:hyperlink>
    </w:p>
    <w:p>
      <w:pPr>
        <w:pStyle w:val="TOC2"/>
        <w:tabs>
          <w:tab w:val="right" w:leader="dot" w:pos="8306"/>
        </w:tabs>
      </w:pPr>
      <w:hyperlink w:anchor="_Toc25847" w:history="1">
        <w:r>
          <w:rPr>
            <w:rFonts w:ascii="仿宋" w:eastAsia="仿宋" w:hAnsi="仿宋" w:cs="仿宋" w:hint="eastAsia"/>
            <w:lang w:eastAsia="zh-CN"/>
          </w:rPr>
          <w:t>(一)、施工组织设计</w:t>
        </w:r>
        <w:r>
          <w:tab/>
        </w:r>
        <w:r>
          <w:fldChar w:fldCharType="begin"/>
        </w:r>
        <w:r>
          <w:instrText xml:space="preserve"> PAGEREF _Toc25847 \h </w:instrText>
        </w:r>
        <w:r>
          <w:fldChar w:fldCharType="separate"/>
        </w:r>
        <w:r>
          <w:t>79</w:t>
        </w:r>
        <w:r>
          <w:fldChar w:fldCharType="end"/>
        </w:r>
      </w:hyperlink>
    </w:p>
    <w:p>
      <w:pPr>
        <w:pStyle w:val="TOC2"/>
        <w:tabs>
          <w:tab w:val="right" w:leader="dot" w:pos="8306"/>
        </w:tabs>
      </w:pPr>
      <w:hyperlink w:anchor="_Toc2710" w:history="1">
        <w:r>
          <w:rPr>
            <w:rFonts w:ascii="仿宋" w:eastAsia="仿宋" w:hAnsi="仿宋" w:cs="仿宋" w:hint="eastAsia"/>
            <w:lang w:eastAsia="zh-CN"/>
          </w:rPr>
          <w:t>(二)、施工工艺与技术路线</w:t>
        </w:r>
        <w:r>
          <w:tab/>
        </w:r>
        <w:r>
          <w:fldChar w:fldCharType="begin"/>
        </w:r>
        <w:r>
          <w:instrText xml:space="preserve"> PAGEREF _Toc2710 \h </w:instrText>
        </w:r>
        <w:r>
          <w:fldChar w:fldCharType="separate"/>
        </w:r>
        <w:r>
          <w:t>81</w:t>
        </w:r>
        <w:r>
          <w:fldChar w:fldCharType="end"/>
        </w:r>
      </w:hyperlink>
    </w:p>
    <w:p>
      <w:pPr>
        <w:pStyle w:val="TOC2"/>
        <w:tabs>
          <w:tab w:val="right" w:leader="dot" w:pos="8306"/>
        </w:tabs>
      </w:pPr>
      <w:hyperlink w:anchor="_Toc2264" w:history="1">
        <w:r>
          <w:rPr>
            <w:rFonts w:ascii="仿宋" w:eastAsia="仿宋" w:hAnsi="仿宋" w:cs="仿宋" w:hint="eastAsia"/>
            <w:lang w:eastAsia="zh-CN"/>
          </w:rPr>
          <w:t>(三)、关键节点施工计划</w:t>
        </w:r>
        <w:r>
          <w:tab/>
        </w:r>
        <w:r>
          <w:fldChar w:fldCharType="begin"/>
        </w:r>
        <w:r>
          <w:instrText xml:space="preserve"> PAGEREF _Toc2264 \h </w:instrText>
        </w:r>
        <w:r>
          <w:fldChar w:fldCharType="separate"/>
        </w:r>
        <w:r>
          <w:t>82</w:t>
        </w:r>
        <w:r>
          <w:fldChar w:fldCharType="end"/>
        </w:r>
      </w:hyperlink>
    </w:p>
    <w:p>
      <w:pPr>
        <w:pStyle w:val="TOC2"/>
        <w:tabs>
          <w:tab w:val="right" w:leader="dot" w:pos="8306"/>
        </w:tabs>
      </w:pPr>
      <w:hyperlink w:anchor="_Toc21220" w:history="1">
        <w:r>
          <w:rPr>
            <w:rFonts w:ascii="仿宋" w:eastAsia="仿宋" w:hAnsi="仿宋" w:cs="仿宋" w:hint="eastAsia"/>
            <w:lang w:eastAsia="zh-CN"/>
          </w:rPr>
          <w:t>(四)、施工现场管理</w:t>
        </w:r>
        <w:r>
          <w:tab/>
        </w:r>
        <w:r>
          <w:fldChar w:fldCharType="begin"/>
        </w:r>
        <w:r>
          <w:instrText xml:space="preserve"> PAGEREF _Toc21220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559"/>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5404"/>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3780"/>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2468"/>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0518"/>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PM步进电机项目与土地用途规划：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PM步进电机项目的容积率和建筑密度：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用地控制指标通常规定了容积率和建筑密度的要求。对于PM步进电机项目来说，这将影响建筑物的规模和高度。必须确保项目的设计符合容积率和建筑密度的限制，以遵守用地控制法规。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PM步进电机项目的建筑线限制：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用地控制指标还可能规定了建筑物与街道或相邻土地的距离，这被称为建筑线限制。PM步进电机项目必须遵守这些规定，以确保建筑的位置符合法规。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PM步进电机项目的环境影响和可持续性：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用地控制指标可能包括环境保护要求，例如绿地比例和污染防控措施。对于PM步进电机项目，这意味着必须考虑如何保护当地生态系统、水资源和空气质量，以确保项目的可持续性。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在整个项目规划和实施过程中，与用地控制指标的合作和遵守是至关重要的。这有助于确保PM步进电机项目是一个合法、可持续且与城市规划一致的发展项目。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389"/>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PM步进电机项目需要评估可用地块的规模和形状，以确定是否满足地总体要求。某些城市规划可能要求项目具有特定的地块大小或形状，以适应城市发展的整体格局。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每个城市都有自己的规划目标和愿景，包括住宅区、商业区和工业区的平衡发展。PM步进电机项目需要与城市规划目标保持一致，以确保项目不会破坏城市的整体规划。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https://d.book118.com/657154132045006053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PM步进电机项目建设方案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F61D51"/>
    <w:rsid w:val="6AF61D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5715413204500605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2024-03-01T18:24:00Z</dcterms:created>
  <dcterms:modified xsi:type="dcterms:W3CDTF">2024-03-01T18:25:34Z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A697BED62C9549BABA120B8333656DBC_11</vt:lpwstr>
  </property>
  <property fmtid="{D5CDD505-2E9C-101B-9397-08002B2CF9AE}" pid="3" name="KSOProductBuildVer">
    <vt:lpwstr>2052-12.1.0.16250</vt:lpwstr>
  </property>
</Properties>
</file>