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黔西南晴隆2023-2024学年九年级上学期期末数学密训卷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（2021•连州市模拟）下列美丽的图案，是中心对称图形但不是轴对称图形的是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7" type="#_x0000_t75" style="width:57pt;height:38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8" type="#_x0000_t75" style="width:57pt;height:57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9" type="#_x0000_t75" style="width:59pt;height:59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0" type="#_x0000_t75" style="width:50pt;height:45pt">
            <v:imagedata r:id="rId10" o:title="2"/>
          </v:shape>
        </w:pict>
      </w:r>
    </w:p>
    <w:p w:rsidR="00A81065" w:rsidP="00744A41">
      <w:pPr>
        <w:pStyle w:val="BalloonText"/>
        <w:spacing w:line="360" w:lineRule="auto"/>
        <w:ind w:firstLineChars="0"/>
        <w:textAlignment w:val="center"/>
      </w:pPr>
      <w:r>
        <w:t>2.  （2022年湖南省岳阳市岳化一中高一新生数学综合能力测试（））（2003•湘潭）某初中毕业班的每一个同学都将自己的相片向全班其他同学各送一张表示留念，全班共送了2550张相片，如果全班有x名学生，根据题意，列出方程为（ ）</w:t>
      </w:r>
    </w:p>
    <w:p w:rsidR="00A81065" w:rsidP="00744A41">
      <w:pPr>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pPr>
      <w:r>
        <w:t>A .x（x+1）=2550</w:t>
      </w:r>
    </w:p>
    <w:p w:rsidR="00A81065" w:rsidP="00744A41">
      <w:pPr>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pPr>
      <w:r>
        <w:t>B .x（x-1）=2550</w:t>
      </w:r>
    </w:p>
    <w:p w:rsidR="00A81065" w:rsidP="00744A41">
      <w:pPr>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pPr>
      <w:r>
        <w:t>C .2x（x+1）=2550</w:t>
      </w:r>
    </w:p>
    <w:p w:rsidR="00A81065" w:rsidP="00744A41">
      <w:pPr>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p>
    <w:p w:rsidR="00A81065" w:rsidP="00744A41">
      <w:pPr>
        <w:tabs>
          <w:tab w:val="left" w:pos="2520"/>
          <w:tab w:val="left" w:pos="4410"/>
          <w:tab w:val="left" w:pos="6300"/>
        </w:tabs>
        <w:spacing w:line="360" w:lineRule="auto"/>
        <w:ind w:left="357" w:leftChars="170"/>
        <w:textAlignment w:val="center"/>
        <w:rPr>
          <w:rFonts w:hint="eastAsia"/>
        </w:rPr>
      </w:pPr>
      <w:r>
        <w:t>D .x（x-1）=2550×2</w:t>
      </w:r>
    </w:p>
    <w:p w:rsidR="00A81065" w:rsidP="00744A41">
      <w:pPr>
        <w:spacing w:line="360" w:lineRule="auto"/>
        <w:ind w:left="357" w:leftChars="170"/>
        <w:textAlignment w:val="center"/>
        <w:rPr>
          <w:rFonts w:hint="eastAsia"/>
        </w:rPr>
      </w:pPr>
    </w:p>
    <w:p w:rsidR="00A81065" w:rsidP="00744A41">
      <w:pPr>
        <w:pStyle w:val="BalloonText"/>
        <w:spacing w:line="360" w:lineRule="auto"/>
        <w:ind w:firstLineChars="0"/>
        <w:textAlignment w:val="center"/>
      </w:pPr>
      <w:r>
        <w:t>3.  （2021•开福区模拟）如图，是抛物线</w:t>
      </w:r>
      <w:r>
        <w:pict>
          <v:shape id="_x0000_i1031" type="#_x0000_t75" style="width:99.65pt;height:20.1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y&lt;/m:t&gt;&lt;/m:r&gt;&lt;/m:e&gt;&lt;m:sub&gt;&lt;m:r&gt;&lt;m:t&gt;1&lt;/m:t&gt;&lt;/m:r&gt;&lt;/m:sub&gt;&lt;/m:sSub&gt;&lt;m:r&gt;&lt;m:t&gt;​&lt;/m:t&gt;&lt;/m:r&gt;&lt;m:sSup&gt;&lt;m:e&gt;&lt;m:r&gt;&lt;m:t&gt;​=ax&lt;/m:t&gt;&lt;/m:r&gt;&lt;/m:e&gt;&lt;m:sup&gt;&lt;m:r&gt;&lt;m:t&gt;2&lt;/m:t&gt;&lt;/m:r&gt;&lt;/m:sup&gt;&lt;/m:sSup&gt;&lt;m:r&gt;&lt;m:t&gt;+bx+c(a≠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​图象的一部分，抛物线的顶点坐标是</w:t>
      </w:r>
      <w:r>
        <w:pict>
          <v:shape id="_x0000_i1032" type="#_x0000_t75" style="width:27.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1,3)​&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​，与</w:t>
      </w:r>
      <w:r>
        <w:pict>
          <v:shape id="_x0000_i1033"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x​&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​轴的一个交点</w:t>
      </w:r>
      <w:r>
        <w:pict>
          <v:shape id="_x0000_i1034" type="#_x0000_t75" style="width:27.1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4,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​，直线</w:t>
      </w:r>
      <w:r>
        <w:pict>
          <v:shape id="_x0000_i1035" type="#_x0000_t75" style="width:81.6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y&lt;/m:t&gt;&lt;/m:r&gt;&lt;/m:e&gt;&lt;m:sub&gt;&lt;m:r&gt;&lt;m:t&gt;2&lt;/m:t&gt;&lt;/m:r&gt;&lt;/m:sub&gt;&lt;/m:sSub&gt;&lt;m:r&gt;&lt;m:t&gt;​=mx+n(m≠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​与抛物线交于</w:t>
      </w:r>
      <w:r>
        <w:pict>
          <v:shape id="_x0000_i1036"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r>
        <w:pict>
          <v:shape id="_x0000_i1037"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​两点，下列结论：①</w:t>
      </w:r>
      <w:r>
        <w:pict>
          <v:shape id="_x0000_i1038" type="#_x0000_t75" style="width:42.7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2a+b=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​；②抛物线与</w:t>
      </w:r>
      <w:r>
        <w:pict>
          <v:shape id="_x0000_i1039"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x​&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​轴的另一个交点是</w:t>
      </w:r>
      <w:r>
        <w:pict>
          <v:shape id="_x0000_i1040" type="#_x0000_t75" style="width:28.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2,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​；③方程</w:t>
      </w:r>
      <w:r>
        <w:pict>
          <v:shape id="_x0000_i1041" type="#_x0000_t75" style="width:67.75pt;height:16.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p&gt;&lt;m:e&gt;&lt;m:r&gt;&lt;m:t&gt;​​ax&lt;/m:t&gt;&lt;/m:r&gt;&lt;/m:e&gt;&lt;m:sup&gt;&lt;m:r&gt;&lt;m:t&gt;2&lt;/m:t&gt;&lt;/m:r&gt;&lt;/m:sup&gt;&lt;/m:sSup&gt;&lt;m:r&gt;&lt;m:t&gt;+bx+c=3​&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0" o:title=""/>
          </v:shape>
        </w:pict>
      </w:r>
      <w:r>
        <w:t>​有两个相等的实数根；④当\( 1</w:t>
      </w:r>
      <w:r>
        <w:pict>
          <v:shape id="_x0000_i1042" type="#_x0000_t75" style="width:75pt;height:69pt">
            <v:imagedata r:id="rId21" o:title="2"/>
          </v:shape>
        </w:pict>
      </w:r>
    </w:p>
    <w:p w:rsidR="00A81065" w:rsidP="00744A41">
      <w:pPr>
        <w:tabs>
          <w:tab w:val="left" w:pos="2520"/>
          <w:tab w:val="left" w:pos="4410"/>
          <w:tab w:val="left" w:pos="6300"/>
        </w:tabs>
        <w:spacing w:line="360" w:lineRule="auto"/>
        <w:ind w:left="357" w:leftChars="170"/>
        <w:textAlignment w:val="center"/>
        <w:rPr>
          <w:rFonts w:hint="eastAsia"/>
        </w:rPr>
      </w:pPr>
      <w:r>
        <w:t>A .5个</w:t>
      </w:r>
    </w:p>
    <w:p w:rsidR="00A81065" w:rsidP="00744A41">
      <w:pPr>
        <w:tabs>
          <w:tab w:val="left" w:pos="2520"/>
          <w:tab w:val="left" w:pos="4410"/>
          <w:tab w:val="left" w:pos="6300"/>
        </w:tabs>
        <w:spacing w:line="360" w:lineRule="auto"/>
        <w:ind w:left="357" w:leftChars="170"/>
        <w:textAlignment w:val="center"/>
        <w:rPr>
          <w:rFonts w:hint="eastAsia"/>
        </w:rPr>
      </w:pPr>
      <w:r>
        <w:t>B .4个</w:t>
      </w:r>
    </w:p>
    <w:p w:rsidR="00A81065" w:rsidP="00744A41">
      <w:pPr>
        <w:tabs>
          <w:tab w:val="left" w:pos="2520"/>
          <w:tab w:val="left" w:pos="4410"/>
          <w:tab w:val="left" w:pos="6300"/>
        </w:tabs>
        <w:spacing w:line="360" w:lineRule="auto"/>
        <w:ind w:left="357" w:leftChars="170"/>
        <w:textAlignment w:val="center"/>
        <w:rPr>
          <w:rFonts w:hint="eastAsia"/>
        </w:rPr>
      </w:pPr>
      <w:r>
        <w:t>C .3个</w:t>
      </w:r>
    </w:p>
    <w:p w:rsidR="00A81065" w:rsidP="00744A41">
      <w:pPr>
        <w:tabs>
          <w:tab w:val="left" w:pos="2520"/>
          <w:tab w:val="left" w:pos="4410"/>
          <w:tab w:val="left" w:pos="6300"/>
        </w:tabs>
        <w:spacing w:line="360" w:lineRule="auto"/>
        <w:ind w:left="357" w:leftChars="170"/>
        <w:textAlignment w:val="center"/>
        <w:rPr>
          <w:rFonts w:hint="eastAsia"/>
        </w:rPr>
      </w:pPr>
      <w:r>
        <w:t>D .2个</w:t>
      </w:r>
    </w:p>
    <w:p w:rsidR="00A81065" w:rsidP="00744A41">
      <w:pPr>
        <w:pStyle w:val="BalloonText"/>
        <w:spacing w:line="360" w:lineRule="auto"/>
        <w:ind w:firstLineChars="0"/>
        <w:textAlignment w:val="center"/>
      </w:pPr>
      <w:r>
        <w:t>4.  如图，四边形ABCD是⊙O的内接四边形，∠BAD=80°，</w:t>
      </w:r>
      <w:r>
        <w:pict>
          <v:shape id="_x0000_i1043" type="#_x0000_t75" style="width:20pt;height:25pt">
            <v:imagedata r:id="rId22" o:title="2"/>
          </v:shape>
        </w:pict>
      </w:r>
      <w:r>
        <w:t>的长为12π，</w:t>
      </w:r>
      <w:r>
        <w:pict>
          <v:shape id="_x0000_i1044" type="#_x0000_t75" style="width:20pt;height:25pt">
            <v:imagedata r:id="rId23" o:title="2"/>
          </v:shape>
        </w:pict>
      </w:r>
      <w:r>
        <w:t>的长为6π，则</w:t>
      </w:r>
      <w:r>
        <w:pict>
          <v:shape id="_x0000_i1045" type="#_x0000_t75" style="width:20pt;height:25pt">
            <v:imagedata r:id="rId24" o:title="2"/>
          </v:shape>
        </w:pict>
      </w:r>
      <w:r>
        <w:t>的长为（　　）</w:t>
      </w:r>
    </w:p>
    <w:p w:rsidR="00A81065" w:rsidP="00744A41">
      <w:pPr>
        <w:spacing w:line="360" w:lineRule="auto"/>
        <w:ind w:left="357" w:leftChars="170"/>
        <w:textAlignment w:val="center"/>
        <w:rPr>
          <w:rFonts w:hint="eastAsia"/>
        </w:rPr>
      </w:pPr>
      <w:r>
        <w:pict>
          <v:shape id="_x0000_i1046" type="#_x0000_t75" style="width:56pt;height:63pt">
            <v:imagedata r:id="rId25" o:title="2"/>
          </v:shape>
        </w:pict>
      </w:r>
    </w:p>
    <w:p w:rsidR="00A81065" w:rsidP="00744A41">
      <w:pPr>
        <w:tabs>
          <w:tab w:val="left" w:pos="2520"/>
          <w:tab w:val="left" w:pos="4410"/>
          <w:tab w:val="left" w:pos="6300"/>
        </w:tabs>
        <w:spacing w:line="360" w:lineRule="auto"/>
        <w:ind w:left="357" w:leftChars="170"/>
        <w:textAlignment w:val="center"/>
        <w:rPr>
          <w:rFonts w:hint="eastAsia"/>
        </w:rPr>
      </w:pPr>
      <w:r>
        <w:t>A .10π</w:t>
      </w:r>
    </w:p>
    <w:p w:rsidR="00A81065" w:rsidP="00744A41">
      <w:pPr>
        <w:tabs>
          <w:tab w:val="left" w:pos="2520"/>
          <w:tab w:val="left" w:pos="4410"/>
          <w:tab w:val="left" w:pos="6300"/>
        </w:tabs>
        <w:spacing w:line="360" w:lineRule="auto"/>
        <w:ind w:left="357" w:leftChars="170"/>
        <w:textAlignment w:val="center"/>
        <w:rPr>
          <w:rFonts w:hint="eastAsia"/>
        </w:rPr>
      </w:pPr>
      <w:r>
        <w:t>B .8π</w:t>
      </w:r>
    </w:p>
    <w:p w:rsidR="00A81065" w:rsidP="00744A41">
      <w:pPr>
        <w:tabs>
          <w:tab w:val="left" w:pos="2520"/>
          <w:tab w:val="left" w:pos="4410"/>
          <w:tab w:val="left" w:pos="6300"/>
        </w:tabs>
        <w:spacing w:line="360" w:lineRule="auto"/>
        <w:ind w:left="357" w:leftChars="170"/>
        <w:textAlignment w:val="center"/>
        <w:rPr>
          <w:rFonts w:hint="eastAsia"/>
        </w:rPr>
      </w:pPr>
      <w:r>
        <w:t>C .5π</w:t>
      </w:r>
    </w:p>
    <w:p w:rsidR="00A81065" w:rsidP="00744A41">
      <w:pPr>
        <w:tabs>
          <w:tab w:val="left" w:pos="2520"/>
          <w:tab w:val="left" w:pos="4410"/>
          <w:tab w:val="left" w:pos="6300"/>
        </w:tabs>
        <w:spacing w:line="360" w:lineRule="auto"/>
        <w:ind w:left="357" w:leftChars="170"/>
        <w:textAlignment w:val="center"/>
        <w:rPr>
          <w:rFonts w:hint="eastAsia"/>
        </w:rPr>
      </w:pPr>
      <w:r>
        <w:t>D .4π</w:t>
      </w:r>
    </w:p>
    <w:p w:rsidR="00A81065" w:rsidP="00744A41">
      <w:pPr>
        <w:pStyle w:val="BalloonText"/>
        <w:spacing w:line="360" w:lineRule="auto"/>
        <w:ind w:firstLineChars="0"/>
        <w:textAlignment w:val="center"/>
      </w:pPr>
      <w:r>
        <w:t>5.  （2020年秋•萧山区月考）已知⊙O的半径为r=5，点P和圆心O之间的距离为d，且d是关于x的一元二次方程x</w:t>
      </w:r>
      <w:r w:rsidRPr="004E0094">
        <w:rPr>
          <w:vertAlign w:val="superscript"/>
        </w:rPr>
        <w:t>2</w:t>
      </w:r>
      <w:r>
        <w:t>-6x-16=0的实数根．则点P与⊙O的位置关系是（　　）</w:t>
      </w:r>
    </w:p>
    <w:p w:rsidR="00A81065" w:rsidP="00744A41">
      <w:pPr>
        <w:tabs>
          <w:tab w:val="left" w:pos="2520"/>
          <w:tab w:val="left" w:pos="4410"/>
          <w:tab w:val="left" w:pos="6300"/>
        </w:tabs>
        <w:spacing w:line="360" w:lineRule="auto"/>
        <w:ind w:left="357" w:leftChars="170"/>
        <w:textAlignment w:val="center"/>
        <w:rPr>
          <w:rFonts w:hint="eastAsia"/>
        </w:rPr>
      </w:pPr>
      <w:r>
        <w:t>A .在圆上</w:t>
      </w:r>
    </w:p>
    <w:p w:rsidR="00A81065" w:rsidP="00744A41">
      <w:pPr>
        <w:tabs>
          <w:tab w:val="left" w:pos="2520"/>
          <w:tab w:val="left" w:pos="4410"/>
          <w:tab w:val="left" w:pos="6300"/>
        </w:tabs>
        <w:spacing w:line="360" w:lineRule="auto"/>
        <w:ind w:left="357" w:leftChars="170"/>
        <w:textAlignment w:val="center"/>
        <w:rPr>
          <w:rFonts w:hint="eastAsia"/>
        </w:rPr>
      </w:pPr>
      <w:r>
        <w:t>B .在圆内</w:t>
      </w:r>
    </w:p>
    <w:p w:rsidR="00A81065" w:rsidP="00744A41">
      <w:pPr>
        <w:tabs>
          <w:tab w:val="left" w:pos="2520"/>
          <w:tab w:val="left" w:pos="4410"/>
          <w:tab w:val="left" w:pos="6300"/>
        </w:tabs>
        <w:spacing w:line="360" w:lineRule="auto"/>
        <w:ind w:left="357" w:leftChars="170"/>
        <w:textAlignment w:val="center"/>
        <w:rPr>
          <w:rFonts w:hint="eastAsia"/>
        </w:rPr>
      </w:pPr>
      <w:r>
        <w:t>C .在圆外</w:t>
      </w:r>
    </w:p>
    <w:p w:rsidR="00A81065" w:rsidP="00744A41">
      <w:pPr>
        <w:tabs>
          <w:tab w:val="left" w:pos="2520"/>
          <w:tab w:val="left" w:pos="4410"/>
          <w:tab w:val="left" w:pos="6300"/>
        </w:tabs>
        <w:spacing w:line="360" w:lineRule="auto"/>
        <w:ind w:left="357" w:leftChars="170"/>
        <w:textAlignment w:val="center"/>
        <w:rPr>
          <w:rFonts w:hint="eastAsia"/>
        </w:rPr>
      </w:pPr>
      <w:r>
        <w:t>D .不能确定</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https://d.book118.com/658015071064006026</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hyperlink" Target="https://d.book118.com/658015071064006026" TargetMode="Externa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