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82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before="88" w:line="210" w:lineRule="auto"/>
        <w:ind w:left="378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公司战略与风险</w:t>
      </w:r>
      <w:r>
        <w:rPr>
          <w:rFonts w:ascii="SimSun" w:eastAsia="SimSun" w:hAnsi="SimSun" w:cs="SimSun"/>
          <w:spacing w:val="-2"/>
          <w:sz w:val="27"/>
          <w:szCs w:val="27"/>
        </w:rPr>
        <w:t>管理</w:t>
      </w:r>
    </w:p>
    <w:p>
      <w:pPr>
        <w:spacing w:before="87" w:line="213" w:lineRule="auto"/>
        <w:ind w:left="4948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1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公司战略与风险</w:t>
      </w:r>
      <w:r>
        <w:rPr>
          <w:rFonts w:ascii="SimSun" w:eastAsia="SimSun" w:hAnsi="SimSun" w:cs="SimSun"/>
          <w:spacing w:val="1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管理</w:t>
      </w:r>
      <w:r>
        <w:rPr>
          <w:rFonts w:ascii="Arial" w:eastAsia="Arial" w:hAnsi="Arial" w:cs="Arial"/>
          <w:spacing w:val="1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--</w:t>
      </w:r>
      <w:r>
        <w:rPr>
          <w:rFonts w:ascii="Arial" w:eastAsia="Arial" w:hAnsi="Arial" w:cs="Arial"/>
          <w:spacing w:val="1"/>
          <w:sz w:val="47"/>
          <w:szCs w:val="47"/>
        </w:rPr>
        <w:t xml:space="preserve"> </w:t>
      </w:r>
      <w:r>
        <w:rPr>
          <w:rFonts w:ascii="SimSun" w:eastAsia="SimSun" w:hAnsi="SimSun" w:cs="SimSun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以谷歌公司为例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84" w:line="190" w:lineRule="auto"/>
        <w:ind w:left="8376"/>
        <w:rPr>
          <w:rFonts w:ascii="Arial" w:eastAsia="Arial" w:hAnsi="Arial" w:cs="Arial"/>
          <w:sz w:val="29"/>
          <w:szCs w:val="29"/>
        </w:rPr>
      </w:pPr>
      <w:r>
        <w:rPr>
          <w:rFonts w:ascii="Arial" w:eastAsia="Arial" w:hAnsi="Arial" w:cs="Arial"/>
          <w:spacing w:val="-16"/>
          <w:sz w:val="29"/>
          <w:szCs w:val="29"/>
          <w14:textOutline w14:w="6138">
            <w14:solidFill>
              <w14:srgbClr w14:val="000000"/>
            </w14:solidFill>
            <w14:prstDash w14:val="solid"/>
            <w14:miter w14:lim="10"/>
          </w14:textOutline>
        </w:rPr>
        <w:t>2022</w:t>
      </w:r>
      <w:r>
        <w:rPr>
          <w:rFonts w:ascii="Arial" w:eastAsia="Arial" w:hAnsi="Arial" w:cs="Arial"/>
          <w:spacing w:val="-11"/>
          <w:sz w:val="29"/>
          <w:szCs w:val="29"/>
          <w14:textOutline w14:w="6138">
            <w14:solidFill>
              <w14:srgbClr w14:val="000000"/>
            </w14:solidFill>
            <w14:prstDash w14:val="solid"/>
            <w14:miter w14:lim="10"/>
          </w14:textOutline>
        </w:rPr>
        <w:t>-5</w:t>
      </w:r>
    </w:p>
    <w:p>
      <w:pPr>
        <w:spacing w:line="310" w:lineRule="auto"/>
        <w:rPr>
          <w:rFonts w:ascii="Arial"/>
          <w:sz w:val="21"/>
        </w:rPr>
      </w:pPr>
    </w:p>
    <w:p>
      <w:pPr>
        <w:spacing w:before="153" w:line="213" w:lineRule="auto"/>
        <w:ind w:left="8465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1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摘</w:t>
      </w:r>
      <w:r>
        <w:rPr>
          <w:rFonts w:ascii="SimSun" w:eastAsia="SimSun" w:hAnsi="SimSun" w:cs="SimSun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要</w:t>
      </w:r>
    </w:p>
    <w:p>
      <w:pPr>
        <w:sectPr>
          <w:headerReference w:type="default" r:id="rId4"/>
          <w:pgSz w:w="17860" w:h="25258"/>
          <w:pgMar w:top="400" w:right="0" w:bottom="0" w:left="0" w:header="0" w:footer="0" w:gutter="0"/>
          <w:cols w:space="708"/>
        </w:sect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before="88" w:line="210" w:lineRule="auto"/>
        <w:ind w:left="378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公司战略与风险</w:t>
      </w:r>
      <w:r>
        <w:rPr>
          <w:rFonts w:ascii="SimSun" w:eastAsia="SimSun" w:hAnsi="SimSun" w:cs="SimSun"/>
          <w:spacing w:val="-2"/>
          <w:sz w:val="27"/>
          <w:szCs w:val="27"/>
        </w:rPr>
        <w:t>管理</w:t>
      </w: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before="117" w:line="362" w:lineRule="auto"/>
        <w:ind w:left="2719" w:right="2596" w:firstLine="896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32"/>
          <w:sz w:val="36"/>
          <w:szCs w:val="36"/>
        </w:rPr>
        <w:t>职</w:t>
      </w:r>
      <w:r>
        <w:rPr>
          <w:rFonts w:ascii="SimSun" w:eastAsia="SimSun" w:hAnsi="SimSun" w:cs="SimSun"/>
          <w:spacing w:val="-16"/>
          <w:sz w:val="36"/>
          <w:szCs w:val="36"/>
        </w:rPr>
        <w:t>业社交网站领英网去年</w:t>
      </w:r>
      <w:r>
        <w:rPr>
          <w:rFonts w:ascii="SimSun" w:eastAsia="SimSun" w:hAnsi="SimSun" w:cs="SimSun"/>
          <w:spacing w:val="-16"/>
          <w:sz w:val="36"/>
          <w:szCs w:val="36"/>
        </w:rPr>
        <w:t>发布</w:t>
      </w:r>
      <w:r>
        <w:rPr>
          <w:rFonts w:ascii="SimSun" w:eastAsia="SimSun" w:hAnsi="SimSun" w:cs="SimSun"/>
          <w:spacing w:val="-1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6"/>
          <w:sz w:val="36"/>
          <w:szCs w:val="36"/>
        </w:rPr>
        <w:t>“全球</w:t>
      </w:r>
      <w:r>
        <w:rPr>
          <w:rFonts w:ascii="SimSun" w:eastAsia="SimSun" w:hAnsi="SimSun" w:cs="SimSun"/>
          <w:spacing w:val="-16"/>
          <w:sz w:val="36"/>
          <w:szCs w:val="36"/>
        </w:rPr>
        <w:t xml:space="preserve"> </w:t>
      </w:r>
      <w:r>
        <w:rPr>
          <w:rFonts w:ascii="Arial" w:eastAsia="Arial" w:hAnsi="Arial" w:cs="Arial"/>
          <w:spacing w:val="-16"/>
          <w:sz w:val="36"/>
          <w:szCs w:val="36"/>
        </w:rPr>
        <w:t>100</w:t>
      </w:r>
      <w:r>
        <w:rPr>
          <w:rFonts w:ascii="Arial" w:eastAsia="Arial" w:hAnsi="Arial" w:cs="Arial"/>
          <w:spacing w:val="-1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6"/>
          <w:sz w:val="36"/>
          <w:szCs w:val="36"/>
        </w:rPr>
        <w:t>家最受欢迎雇主</w:t>
      </w:r>
      <w:r>
        <w:rPr>
          <w:rFonts w:ascii="Arial" w:eastAsia="Arial" w:hAnsi="Arial" w:cs="Arial"/>
          <w:spacing w:val="-16"/>
          <w:sz w:val="36"/>
          <w:szCs w:val="36"/>
        </w:rPr>
        <w:t>"</w:t>
      </w:r>
      <w:r>
        <w:rPr>
          <w:rFonts w:ascii="SimSun" w:eastAsia="SimSun" w:hAnsi="SimSun" w:cs="SimSun"/>
          <w:spacing w:val="-16"/>
          <w:sz w:val="36"/>
          <w:szCs w:val="36"/>
        </w:rPr>
        <w:t>年度报告，</w:t>
      </w:r>
      <w:r>
        <w:rPr>
          <w:rFonts w:ascii="SimSun" w:eastAsia="SimSun" w:hAnsi="SimSun" w:cs="SimSun"/>
          <w:spacing w:val="-1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6"/>
          <w:sz w:val="36"/>
          <w:szCs w:val="36"/>
        </w:rPr>
        <w:t>谷歌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9"/>
          <w:sz w:val="36"/>
          <w:szCs w:val="36"/>
        </w:rPr>
        <w:t>公</w:t>
      </w:r>
      <w:r>
        <w:rPr>
          <w:rFonts w:ascii="SimSun" w:eastAsia="SimSun" w:hAnsi="SimSun" w:cs="SimSun"/>
          <w:spacing w:val="-14"/>
          <w:sz w:val="36"/>
          <w:szCs w:val="36"/>
        </w:rPr>
        <w:t>司连续第三年高居榜首。</w:t>
      </w:r>
      <w:r>
        <w:rPr>
          <w:rFonts w:ascii="SimSun" w:eastAsia="SimSun" w:hAnsi="SimSun" w:cs="SimSun"/>
          <w:spacing w:val="-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</w:rPr>
        <w:t>这是谷歌坚持自由开放的企业文化、</w:t>
      </w:r>
      <w:r>
        <w:rPr>
          <w:rFonts w:ascii="SimSun" w:eastAsia="SimSun" w:hAnsi="SimSun" w:cs="SimSun"/>
          <w:spacing w:val="-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</w:rPr>
        <w:t>特有的时间和项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目</w:t>
      </w:r>
      <w:r>
        <w:rPr>
          <w:rFonts w:ascii="SimSun" w:eastAsia="SimSun" w:hAnsi="SimSun" w:cs="SimSun"/>
          <w:spacing w:val="-1"/>
          <w:sz w:val="36"/>
          <w:szCs w:val="36"/>
        </w:rPr>
        <w:t>管理</w:t>
      </w:r>
      <w:r>
        <w:rPr>
          <w:rFonts w:ascii="SimSun" w:eastAsia="SimSun" w:hAnsi="SimSun" w:cs="SimSun"/>
          <w:spacing w:val="-1"/>
          <w:sz w:val="36"/>
          <w:szCs w:val="36"/>
        </w:rPr>
        <w:t>模式以及公平合理的激励模式和考核机制的结果</w:t>
      </w:r>
      <w:r>
        <w:rPr>
          <w:rFonts w:ascii="Arial" w:eastAsia="Arial" w:hAnsi="Arial" w:cs="Arial"/>
          <w:spacing w:val="-1"/>
          <w:sz w:val="36"/>
          <w:szCs w:val="36"/>
        </w:rPr>
        <w:t>.</w:t>
      </w:r>
      <w:r>
        <w:rPr>
          <w:rFonts w:ascii="SimSun" w:eastAsia="SimSun" w:hAnsi="SimSun" w:cs="SimSun"/>
          <w:spacing w:val="-1"/>
          <w:sz w:val="36"/>
          <w:szCs w:val="36"/>
        </w:rPr>
        <w:t>随着市</w:t>
      </w:r>
      <w:r>
        <w:rPr>
          <w:rFonts w:ascii="SimSun" w:eastAsia="SimSun" w:hAnsi="SimSun" w:cs="SimSun"/>
          <w:sz w:val="36"/>
          <w:szCs w:val="36"/>
        </w:rPr>
        <w:t>场环境的变化和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"/>
          <w:sz w:val="36"/>
          <w:szCs w:val="36"/>
        </w:rPr>
        <w:t>企业</w:t>
      </w:r>
      <w:r>
        <w:rPr>
          <w:rFonts w:ascii="SimSun" w:eastAsia="SimSun" w:hAnsi="SimSun" w:cs="SimSun"/>
          <w:spacing w:val="-1"/>
          <w:sz w:val="36"/>
          <w:szCs w:val="36"/>
        </w:rPr>
        <w:t>规模的扩大</w:t>
      </w:r>
      <w:r>
        <w:rPr>
          <w:rFonts w:ascii="Arial" w:eastAsia="Arial" w:hAnsi="Arial" w:cs="Arial"/>
          <w:spacing w:val="-1"/>
          <w:sz w:val="36"/>
          <w:szCs w:val="36"/>
        </w:rPr>
        <w:t>,</w:t>
      </w:r>
      <w:r>
        <w:rPr>
          <w:rFonts w:ascii="SimSun" w:eastAsia="SimSun" w:hAnsi="SimSun" w:cs="SimSun"/>
          <w:spacing w:val="-1"/>
          <w:sz w:val="36"/>
          <w:szCs w:val="36"/>
        </w:rPr>
        <w:t>谷歌也适时调整</w:t>
      </w:r>
      <w:r>
        <w:rPr>
          <w:rFonts w:ascii="SimSun" w:eastAsia="SimSun" w:hAnsi="SimSun" w:cs="SimSun"/>
          <w:spacing w:val="-1"/>
          <w:sz w:val="36"/>
          <w:szCs w:val="36"/>
        </w:rPr>
        <w:t>管理</w:t>
      </w:r>
      <w:r>
        <w:rPr>
          <w:rFonts w:ascii="SimSun" w:eastAsia="SimSun" w:hAnsi="SimSun" w:cs="SimSun"/>
          <w:spacing w:val="-1"/>
          <w:sz w:val="36"/>
          <w:szCs w:val="36"/>
        </w:rPr>
        <w:t>方式以适应新的</w:t>
      </w:r>
      <w:r>
        <w:rPr>
          <w:rFonts w:ascii="SimSun" w:eastAsia="SimSun" w:hAnsi="SimSun" w:cs="SimSun"/>
          <w:spacing w:val="-1"/>
          <w:sz w:val="36"/>
          <w:szCs w:val="36"/>
        </w:rPr>
        <w:t>发展</w:t>
      </w:r>
      <w:r>
        <w:rPr>
          <w:rFonts w:ascii="SimSun" w:eastAsia="SimSun" w:hAnsi="SimSun" w:cs="SimSun"/>
          <w:spacing w:val="-1"/>
          <w:sz w:val="36"/>
          <w:szCs w:val="36"/>
        </w:rPr>
        <w:t>趋势</w:t>
      </w:r>
      <w:r>
        <w:rPr>
          <w:rFonts w:ascii="Arial" w:eastAsia="Arial" w:hAnsi="Arial" w:cs="Arial"/>
          <w:spacing w:val="-1"/>
          <w:sz w:val="36"/>
          <w:szCs w:val="36"/>
        </w:rPr>
        <w:t>,</w:t>
      </w:r>
      <w:r>
        <w:rPr>
          <w:rFonts w:ascii="SimSun" w:eastAsia="SimSun" w:hAnsi="SimSun" w:cs="SimSun"/>
          <w:spacing w:val="-1"/>
          <w:sz w:val="36"/>
          <w:szCs w:val="36"/>
        </w:rPr>
        <w:t>使企业业务运营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更流畅，适时</w:t>
      </w:r>
      <w:r>
        <w:rPr>
          <w:rFonts w:ascii="SimSun" w:eastAsia="SimSun" w:hAnsi="SimSun" w:cs="SimSun"/>
          <w:spacing w:val="-1"/>
          <w:sz w:val="36"/>
          <w:szCs w:val="36"/>
        </w:rPr>
        <w:t>住手</w:t>
      </w:r>
      <w:r>
        <w:rPr>
          <w:rFonts w:ascii="SimSun" w:eastAsia="SimSun" w:hAnsi="SimSun" w:cs="SimSun"/>
          <w:spacing w:val="-1"/>
          <w:sz w:val="36"/>
          <w:szCs w:val="36"/>
        </w:rPr>
        <w:t>“自由时间”</w:t>
      </w:r>
      <w:r>
        <w:rPr>
          <w:rFonts w:ascii="SimSun" w:eastAsia="SimSun" w:hAnsi="SimSun" w:cs="SimSun"/>
          <w:spacing w:val="-1"/>
          <w:sz w:val="36"/>
          <w:szCs w:val="36"/>
        </w:rPr>
        <w:t>管理</w:t>
      </w:r>
      <w:r>
        <w:rPr>
          <w:rFonts w:ascii="SimSun" w:eastAsia="SimSun" w:hAnsi="SimSun" w:cs="SimSun"/>
          <w:spacing w:val="-1"/>
          <w:sz w:val="36"/>
          <w:szCs w:val="36"/>
        </w:rPr>
        <w:t>规定也是其中的一</w:t>
      </w:r>
      <w:r>
        <w:rPr>
          <w:rFonts w:ascii="SimSun" w:eastAsia="SimSun" w:hAnsi="SimSun" w:cs="SimSun"/>
          <w:spacing w:val="-1"/>
          <w:sz w:val="36"/>
          <w:szCs w:val="36"/>
        </w:rPr>
        <w:t>部份</w:t>
      </w:r>
      <w:r>
        <w:rPr>
          <w:rFonts w:ascii="Arial" w:eastAsia="Arial" w:hAnsi="Arial" w:cs="Arial"/>
          <w:spacing w:val="-1"/>
          <w:sz w:val="36"/>
          <w:szCs w:val="36"/>
        </w:rPr>
        <w:t>.</w:t>
      </w:r>
      <w:r>
        <w:rPr>
          <w:rFonts w:ascii="SimSun" w:eastAsia="SimSun" w:hAnsi="SimSun" w:cs="SimSun"/>
          <w:spacing w:val="-1"/>
          <w:sz w:val="36"/>
          <w:szCs w:val="36"/>
        </w:rPr>
        <w:t>在</w:t>
      </w:r>
      <w:r>
        <w:rPr>
          <w:rFonts w:ascii="SimSun" w:eastAsia="SimSun" w:hAnsi="SimSun" w:cs="SimSun"/>
          <w:sz w:val="36"/>
          <w:szCs w:val="36"/>
        </w:rPr>
        <w:t>中国搜索行业不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2"/>
          <w:sz w:val="36"/>
          <w:szCs w:val="36"/>
        </w:rPr>
        <w:t>断</w:t>
      </w:r>
      <w:r>
        <w:rPr>
          <w:rFonts w:ascii="SimSun" w:eastAsia="SimSun" w:hAnsi="SimSun" w:cs="SimSun"/>
          <w:spacing w:val="-18"/>
          <w:sz w:val="36"/>
          <w:szCs w:val="36"/>
        </w:rPr>
        <w:t>前</w:t>
      </w:r>
      <w:r>
        <w:rPr>
          <w:rFonts w:ascii="SimSun" w:eastAsia="SimSun" w:hAnsi="SimSun" w:cs="SimSun"/>
          <w:spacing w:val="-11"/>
          <w:sz w:val="36"/>
          <w:szCs w:val="36"/>
        </w:rPr>
        <w:t>进的今天</w:t>
      </w:r>
      <w:r>
        <w:rPr>
          <w:rFonts w:ascii="Arial" w:eastAsia="Arial" w:hAnsi="Arial" w:cs="Arial"/>
          <w:spacing w:val="-11"/>
          <w:sz w:val="36"/>
          <w:szCs w:val="36"/>
        </w:rPr>
        <w:t>,</w:t>
      </w:r>
      <w:r>
        <w:rPr>
          <w:rFonts w:ascii="SimSun" w:eastAsia="SimSun" w:hAnsi="SimSun" w:cs="SimSun"/>
          <w:spacing w:val="-11"/>
          <w:sz w:val="36"/>
          <w:szCs w:val="36"/>
        </w:rPr>
        <w:t>我们需要更深入的了解对手</w:t>
      </w:r>
      <w:r>
        <w:rPr>
          <w:rFonts w:ascii="Arial" w:eastAsia="Arial" w:hAnsi="Arial" w:cs="Arial"/>
          <w:spacing w:val="-11"/>
          <w:sz w:val="36"/>
          <w:szCs w:val="36"/>
        </w:rPr>
        <w:t>,</w:t>
      </w:r>
      <w:r>
        <w:rPr>
          <w:rFonts w:ascii="SimSun" w:eastAsia="SimSun" w:hAnsi="SimSun" w:cs="SimSun"/>
          <w:spacing w:val="-11"/>
          <w:sz w:val="36"/>
          <w:szCs w:val="36"/>
        </w:rPr>
        <w:t>本文就谷歌公司为例，</w:t>
      </w:r>
      <w:r>
        <w:rPr>
          <w:rFonts w:ascii="SimSun" w:eastAsia="SimSun" w:hAnsi="SimSun" w:cs="SimSun"/>
          <w:spacing w:val="-1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1"/>
          <w:sz w:val="36"/>
          <w:szCs w:val="36"/>
        </w:rPr>
        <w:t>走进谷歌内部，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"/>
          <w:sz w:val="36"/>
          <w:szCs w:val="36"/>
        </w:rPr>
        <w:t>了解其公</w:t>
      </w:r>
      <w:r>
        <w:rPr>
          <w:rFonts w:ascii="SimSun" w:eastAsia="SimSun" w:hAnsi="SimSun" w:cs="SimSun"/>
          <w:spacing w:val="-3"/>
          <w:sz w:val="36"/>
          <w:szCs w:val="36"/>
        </w:rPr>
        <w:t>司</w:t>
      </w:r>
      <w:r>
        <w:rPr>
          <w:rFonts w:ascii="SimSun" w:eastAsia="SimSun" w:hAnsi="SimSun" w:cs="SimSun"/>
          <w:spacing w:val="-2"/>
          <w:sz w:val="36"/>
          <w:szCs w:val="36"/>
        </w:rPr>
        <w:t>的战略要点，分析其内外部的风险与其应对</w:t>
      </w:r>
      <w:r>
        <w:rPr>
          <w:rFonts w:ascii="SimSun" w:eastAsia="SimSun" w:hAnsi="SimSun" w:cs="SimSun"/>
          <w:spacing w:val="-2"/>
          <w:sz w:val="36"/>
          <w:szCs w:val="36"/>
        </w:rPr>
        <w:t>管理</w:t>
      </w:r>
      <w:r>
        <w:rPr>
          <w:rFonts w:ascii="SimSun" w:eastAsia="SimSun" w:hAnsi="SimSun" w:cs="SimSun"/>
          <w:spacing w:val="-2"/>
          <w:sz w:val="36"/>
          <w:szCs w:val="36"/>
        </w:rPr>
        <w:t>模式。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53" w:line="212" w:lineRule="auto"/>
        <w:ind w:left="8232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关键词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117" w:line="209" w:lineRule="auto"/>
        <w:ind w:left="597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战略分析</w:t>
      </w:r>
      <w:r>
        <w:rPr>
          <w:rFonts w:ascii="SimSun" w:eastAsia="SimSun" w:hAnsi="SimSun" w:cs="SimSun"/>
          <w:spacing w:val="-1"/>
          <w:sz w:val="36"/>
          <w:szCs w:val="36"/>
        </w:rPr>
        <w:t xml:space="preserve">      </w:t>
      </w:r>
      <w:r>
        <w:rPr>
          <w:rFonts w:ascii="SimSun" w:eastAsia="SimSun" w:hAnsi="SimSun" w:cs="SimSun"/>
          <w:spacing w:val="-1"/>
          <w:sz w:val="36"/>
          <w:szCs w:val="36"/>
        </w:rPr>
        <w:t>管理</w:t>
      </w:r>
      <w:r>
        <w:rPr>
          <w:rFonts w:ascii="SimSun" w:eastAsia="SimSun" w:hAnsi="SimSun" w:cs="SimSun"/>
          <w:spacing w:val="-1"/>
          <w:sz w:val="36"/>
          <w:szCs w:val="36"/>
        </w:rPr>
        <w:t xml:space="preserve">     </w:t>
      </w:r>
      <w:r>
        <w:rPr>
          <w:rFonts w:ascii="SimSun" w:eastAsia="SimSun" w:hAnsi="SimSun" w:cs="SimSun"/>
          <w:spacing w:val="-1"/>
          <w:sz w:val="36"/>
          <w:szCs w:val="36"/>
        </w:rPr>
        <w:t>风险</w:t>
      </w:r>
    </w:p>
    <w:p>
      <w:pPr>
        <w:sectPr>
          <w:headerReference w:type="default" r:id="rId5"/>
          <w:footerReference w:type="default" r:id="rId6"/>
          <w:pgSz w:w="17860" w:h="25258"/>
          <w:pgMar w:top="400" w:right="0" w:bottom="3716" w:left="0" w:header="0" w:footer="3307" w:gutter="0"/>
          <w:pgNumType w:start="2"/>
          <w:cols w:space="708"/>
        </w:sect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16" w:line="197" w:lineRule="auto"/>
        <w:ind w:left="3770"/>
        <w:rPr>
          <w:rFonts w:ascii="Microsoft YaHei" w:eastAsia="Microsoft YaHei" w:hAnsi="Microsoft YaHei" w:cs="Microsoft YaHei"/>
          <w:sz w:val="27"/>
          <w:szCs w:val="27"/>
        </w:rPr>
      </w:pPr>
      <w:r>
        <w:rPr>
          <w:rFonts w:ascii="Microsoft YaHei" w:eastAsia="Microsoft YaHei" w:hAnsi="Microsoft YaHei" w:cs="Microsoft YaHei"/>
          <w:spacing w:val="-1"/>
          <w:sz w:val="27"/>
          <w:szCs w:val="27"/>
        </w:rPr>
        <w:t>公司战略</w:t>
      </w:r>
      <w:r>
        <w:rPr>
          <w:rFonts w:ascii="Microsoft YaHei" w:eastAsia="Microsoft YaHei" w:hAnsi="Microsoft YaHei" w:cs="Microsoft YaHei"/>
          <w:sz w:val="27"/>
          <w:szCs w:val="27"/>
        </w:rPr>
        <w:t>与风险</w:t>
      </w:r>
      <w:r>
        <w:rPr>
          <w:rFonts w:ascii="Microsoft YaHei" w:eastAsia="Microsoft YaHei" w:hAnsi="Microsoft YaHei" w:cs="Microsoft YaHei"/>
          <w:sz w:val="27"/>
          <w:szCs w:val="27"/>
        </w:rPr>
        <w:t>管理</w:t>
      </w:r>
    </w:p>
    <w:p>
      <w:pPr>
        <w:spacing w:before="137" w:line="484" w:lineRule="auto"/>
        <w:ind w:left="2728" w:right="2700" w:hanging="1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SimSun" w:eastAsia="SimSun" w:hAnsi="SimSun" w:cs="SimSun"/>
          <w:spacing w:val="1"/>
          <w:sz w:val="36"/>
          <w:szCs w:val="36"/>
        </w:rPr>
        <w:t xml:space="preserve">          </w:t>
      </w:r>
      <w:r>
        <w:rPr>
          <w:rFonts w:ascii="SimSun" w:eastAsia="SimSun" w:hAnsi="SimSun" w:cs="SimSun"/>
          <w:spacing w:val="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，</w:t>
      </w:r>
      <w:r>
        <w:rPr>
          <w:rFonts w:ascii="SimSun" w:eastAsia="SimSun" w:hAnsi="SimSun" w:cs="SimSun"/>
          <w:spacing w:val="1"/>
          <w:sz w:val="36"/>
          <w:szCs w:val="36"/>
        </w:rPr>
        <w:t xml:space="preserve">           </w:t>
      </w:r>
      <w:r>
        <w:rPr>
          <w:rFonts w:ascii="SimSun" w:eastAsia="SimSun" w:hAnsi="SimSun" w:cs="SimSun"/>
          <w:spacing w:val="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认</w:t>
      </w:r>
      <w:r>
        <w:rPr>
          <w:rFonts w:ascii="SimSun" w:eastAsia="SimSun" w:hAnsi="SimSun" w:cs="SimSun"/>
          <w:spacing w:val="1"/>
          <w:sz w:val="36"/>
          <w:szCs w:val="36"/>
        </w:rPr>
        <w:t xml:space="preserve">   </w:t>
      </w:r>
      <w:r>
        <w:rPr>
          <w:rFonts w:ascii="SimSun" w:eastAsia="SimSun" w:hAnsi="SimSun" w:cs="SimSun"/>
          <w:sz w:val="36"/>
          <w:szCs w:val="36"/>
        </w:rPr>
        <w:t xml:space="preserve">       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识</w:t>
      </w:r>
      <w:r>
        <w:rPr>
          <w:rFonts w:ascii="SimSun" w:eastAsia="SimSun" w:hAnsi="SimSun" w:cs="SimSun"/>
          <w:sz w:val="36"/>
          <w:szCs w:val="36"/>
        </w:rPr>
        <w:t xml:space="preserve">           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Google</w:t>
      </w:r>
      <w:r>
        <w:rPr>
          <w:rFonts w:ascii="SimSun" w:eastAsia="SimSun" w:hAnsi="SimSun" w:cs="SimSun"/>
          <w:sz w:val="36"/>
          <w:szCs w:val="36"/>
        </w:rPr>
        <w:t xml:space="preserve">           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公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2"/>
          <w:w w:val="70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司。.。。..。。.。。.。。。.。..。.。。.。.。.。。。..。...。。。...。。..。。..。。。..。.。.....。。..1</w:t>
      </w:r>
    </w:p>
    <w:p>
      <w:pPr>
        <w:spacing w:line="375" w:lineRule="auto"/>
        <w:rPr>
          <w:rFonts w:ascii="Arial"/>
          <w:sz w:val="21"/>
        </w:rPr>
      </w:pPr>
    </w:p>
    <w:p>
      <w:pPr>
        <w:spacing w:before="117" w:line="479" w:lineRule="auto"/>
        <w:ind w:left="2709" w:right="2562" w:firstLine="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SimSun" w:eastAsia="SimSun" w:hAnsi="SimSun" w:cs="SimSun"/>
          <w:spacing w:val="6"/>
          <w:sz w:val="36"/>
          <w:szCs w:val="36"/>
        </w:rPr>
        <w:t xml:space="preserve">         </w:t>
      </w:r>
      <w:r>
        <w:rPr>
          <w:rFonts w:ascii="SimSun" w:eastAsia="SimSun" w:hAnsi="SimSun" w:cs="SimSun"/>
          <w:spacing w:val="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，</w:t>
      </w:r>
      <w:r>
        <w:rPr>
          <w:rFonts w:ascii="SimSun" w:eastAsia="SimSun" w:hAnsi="SimSun" w:cs="SimSun"/>
          <w:spacing w:val="3"/>
          <w:sz w:val="36"/>
          <w:szCs w:val="36"/>
        </w:rPr>
        <w:t xml:space="preserve">           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Google</w:t>
      </w:r>
      <w:r>
        <w:rPr>
          <w:rFonts w:ascii="SimSun" w:eastAsia="SimSun" w:hAnsi="SimSun" w:cs="SimSun"/>
          <w:spacing w:val="3"/>
          <w:sz w:val="36"/>
          <w:szCs w:val="36"/>
        </w:rPr>
        <w:t xml:space="preserve">           </w:t>
      </w:r>
      <w:r>
        <w:rPr>
          <w:rFonts w:ascii="SimSun" w:eastAsia="SimSun" w:hAnsi="SimSun" w:cs="SimSun"/>
          <w:spacing w:val="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企</w:t>
      </w:r>
      <w:r>
        <w:rPr>
          <w:rFonts w:ascii="SimSun" w:eastAsia="SimSun" w:hAnsi="SimSun" w:cs="SimSun"/>
          <w:spacing w:val="3"/>
          <w:sz w:val="36"/>
          <w:szCs w:val="36"/>
        </w:rPr>
        <w:t xml:space="preserve">          </w:t>
      </w:r>
      <w:r>
        <w:rPr>
          <w:rFonts w:ascii="SimSun" w:eastAsia="SimSun" w:hAnsi="SimSun" w:cs="SimSun"/>
          <w:spacing w:val="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业</w:t>
      </w:r>
      <w:r>
        <w:rPr>
          <w:rFonts w:ascii="SimSun" w:eastAsia="SimSun" w:hAnsi="SimSun" w:cs="SimSun"/>
          <w:spacing w:val="3"/>
          <w:sz w:val="36"/>
          <w:szCs w:val="36"/>
        </w:rPr>
        <w:t xml:space="preserve">          </w:t>
      </w:r>
      <w:r>
        <w:rPr>
          <w:rFonts w:ascii="SimSun" w:eastAsia="SimSun" w:hAnsi="SimSun" w:cs="SimSun"/>
          <w:spacing w:val="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文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3"/>
          <w:w w:val="7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化。。......。..。。。。.。..。。。.。..。。...。。.。.。。。。.。.....。.。.。...。。...。。。.。.。。</w:t>
      </w:r>
      <w:r>
        <w:rPr>
          <w:rFonts w:ascii="SimSun" w:eastAsia="SimSun" w:hAnsi="SimSun" w:cs="SimSun"/>
          <w:spacing w:val="13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3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1</w:t>
      </w:r>
    </w:p>
    <w:p>
      <w:pPr>
        <w:spacing w:line="396" w:lineRule="auto"/>
        <w:rPr>
          <w:rFonts w:ascii="Arial"/>
          <w:sz w:val="21"/>
        </w:rPr>
      </w:pPr>
    </w:p>
    <w:p>
      <w:pPr>
        <w:spacing w:before="117" w:line="483" w:lineRule="auto"/>
        <w:ind w:left="2710" w:right="2693" w:firstLine="6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SimSun" w:eastAsia="SimSun" w:hAnsi="SimSun" w:cs="SimSun"/>
          <w:spacing w:val="6"/>
          <w:sz w:val="36"/>
          <w:szCs w:val="36"/>
        </w:rPr>
        <w:t xml:space="preserve">          </w:t>
      </w:r>
      <w:r>
        <w:rPr>
          <w:rFonts w:ascii="SimSun" w:eastAsia="SimSun" w:hAnsi="SimSun" w:cs="SimSun"/>
          <w:spacing w:val="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3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,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Google</w:t>
      </w:r>
      <w:r>
        <w:rPr>
          <w:rFonts w:ascii="SimSun" w:eastAsia="SimSun" w:hAnsi="SimSun" w:cs="SimSun"/>
          <w:spacing w:val="3"/>
          <w:sz w:val="36"/>
          <w:szCs w:val="36"/>
        </w:rPr>
        <w:t xml:space="preserve">              </w:t>
      </w:r>
      <w:r>
        <w:rPr>
          <w:rFonts w:ascii="SimSun" w:eastAsia="SimSun" w:hAnsi="SimSun" w:cs="SimSun"/>
          <w:spacing w:val="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的</w:t>
      </w:r>
      <w:r>
        <w:rPr>
          <w:rFonts w:ascii="SimSun" w:eastAsia="SimSun" w:hAnsi="SimSun" w:cs="SimSun"/>
          <w:spacing w:val="3"/>
          <w:sz w:val="36"/>
          <w:szCs w:val="36"/>
        </w:rPr>
        <w:t xml:space="preserve">             </w:t>
      </w:r>
      <w:r>
        <w:rPr>
          <w:rFonts w:ascii="SimSun" w:eastAsia="SimSun" w:hAnsi="SimSun" w:cs="SimSun"/>
          <w:spacing w:val="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价</w:t>
      </w:r>
      <w:r>
        <w:rPr>
          <w:rFonts w:ascii="SimSun" w:eastAsia="SimSun" w:hAnsi="SimSun" w:cs="SimSun"/>
          <w:spacing w:val="3"/>
          <w:sz w:val="36"/>
          <w:szCs w:val="36"/>
        </w:rPr>
        <w:t xml:space="preserve">             </w:t>
      </w:r>
      <w:r>
        <w:rPr>
          <w:rFonts w:ascii="SimSun" w:eastAsia="SimSun" w:hAnsi="SimSun" w:cs="SimSun"/>
          <w:spacing w:val="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值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2"/>
          <w:w w:val="69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观。..。。.....。。。.。....。...。...。.。..。。。。..。。。。。..。.。.。.。.。。..。。。。。.。.。.。.3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117" w:line="209" w:lineRule="auto"/>
        <w:ind w:left="2743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SimSun" w:eastAsia="SimSun" w:hAnsi="SimSun" w:cs="SimSun"/>
          <w:spacing w:val="6"/>
          <w:sz w:val="36"/>
          <w:szCs w:val="36"/>
        </w:rPr>
        <w:t xml:space="preserve">    </w:t>
      </w:r>
      <w:r>
        <w:rPr>
          <w:rFonts w:ascii="SimSun" w:eastAsia="SimSun" w:hAnsi="SimSun" w:cs="SimSun"/>
          <w:spacing w:val="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，</w:t>
      </w:r>
      <w:r>
        <w:rPr>
          <w:rFonts w:ascii="SimSun" w:eastAsia="SimSun" w:hAnsi="SimSun" w:cs="SimSun"/>
          <w:spacing w:val="6"/>
          <w:sz w:val="36"/>
          <w:szCs w:val="36"/>
        </w:rPr>
        <w:t xml:space="preserve">     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Google</w:t>
      </w:r>
      <w:r>
        <w:rPr>
          <w:rFonts w:ascii="SimSun" w:eastAsia="SimSun" w:hAnsi="SimSun" w:cs="SimSun"/>
          <w:spacing w:val="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3"/>
          <w:sz w:val="36"/>
          <w:szCs w:val="36"/>
        </w:rPr>
        <w:t xml:space="preserve">   </w:t>
      </w:r>
      <w:r>
        <w:rPr>
          <w:rFonts w:ascii="SimSun" w:eastAsia="SimSun" w:hAnsi="SimSun" w:cs="SimSun"/>
          <w:spacing w:val="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激</w:t>
      </w:r>
      <w:r>
        <w:rPr>
          <w:rFonts w:ascii="SimSun" w:eastAsia="SimSun" w:hAnsi="SimSun" w:cs="SimSun"/>
          <w:spacing w:val="3"/>
          <w:sz w:val="36"/>
          <w:szCs w:val="36"/>
        </w:rPr>
        <w:t xml:space="preserve">    </w:t>
      </w:r>
      <w:r>
        <w:rPr>
          <w:rFonts w:ascii="SimSun" w:eastAsia="SimSun" w:hAnsi="SimSun" w:cs="SimSun"/>
          <w:spacing w:val="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励</w:t>
      </w:r>
      <w:r>
        <w:rPr>
          <w:rFonts w:ascii="SimSun" w:eastAsia="SimSun" w:hAnsi="SimSun" w:cs="SimSun"/>
          <w:spacing w:val="3"/>
          <w:sz w:val="36"/>
          <w:szCs w:val="36"/>
        </w:rPr>
        <w:t xml:space="preserve">    </w:t>
      </w:r>
      <w:r>
        <w:rPr>
          <w:rFonts w:ascii="SimSun" w:eastAsia="SimSun" w:hAnsi="SimSun" w:cs="SimSun"/>
          <w:spacing w:val="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模</w:t>
      </w:r>
      <w:r>
        <w:rPr>
          <w:rFonts w:ascii="SimSun" w:eastAsia="SimSun" w:hAnsi="SimSun" w:cs="SimSun"/>
          <w:spacing w:val="3"/>
          <w:sz w:val="36"/>
          <w:szCs w:val="36"/>
        </w:rPr>
        <w:t xml:space="preserve">    </w:t>
      </w:r>
      <w:r>
        <w:rPr>
          <w:rFonts w:ascii="SimSun" w:eastAsia="SimSun" w:hAnsi="SimSun" w:cs="SimSun"/>
          <w:spacing w:val="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式</w:t>
      </w:r>
      <w:r>
        <w:rPr>
          <w:rFonts w:ascii="SimSun" w:eastAsia="SimSun" w:hAnsi="SimSun" w:cs="SimSun"/>
          <w:spacing w:val="3"/>
          <w:sz w:val="36"/>
          <w:szCs w:val="36"/>
        </w:rPr>
        <w:t xml:space="preserve">    </w:t>
      </w:r>
      <w:r>
        <w:rPr>
          <w:rFonts w:ascii="SimSun" w:eastAsia="SimSun" w:hAnsi="SimSun" w:cs="SimSun"/>
          <w:spacing w:val="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与</w:t>
      </w:r>
      <w:r>
        <w:rPr>
          <w:rFonts w:ascii="SimSun" w:eastAsia="SimSun" w:hAnsi="SimSun" w:cs="SimSun"/>
          <w:spacing w:val="3"/>
          <w:sz w:val="36"/>
          <w:szCs w:val="36"/>
        </w:rPr>
        <w:t xml:space="preserve">    </w:t>
      </w:r>
      <w:r>
        <w:rPr>
          <w:rFonts w:ascii="SimSun" w:eastAsia="SimSun" w:hAnsi="SimSun" w:cs="SimSun"/>
          <w:spacing w:val="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绩</w:t>
      </w:r>
      <w:r>
        <w:rPr>
          <w:rFonts w:ascii="SimSun" w:eastAsia="SimSun" w:hAnsi="SimSun" w:cs="SimSun"/>
          <w:spacing w:val="3"/>
          <w:sz w:val="36"/>
          <w:szCs w:val="36"/>
        </w:rPr>
        <w:t xml:space="preserve">    </w:t>
      </w:r>
      <w:r>
        <w:rPr>
          <w:rFonts w:ascii="SimSun" w:eastAsia="SimSun" w:hAnsi="SimSun" w:cs="SimSun"/>
          <w:spacing w:val="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效</w:t>
      </w:r>
      <w:r>
        <w:rPr>
          <w:rFonts w:ascii="SimSun" w:eastAsia="SimSun" w:hAnsi="SimSun" w:cs="SimSun"/>
          <w:spacing w:val="3"/>
          <w:sz w:val="36"/>
          <w:szCs w:val="36"/>
        </w:rPr>
        <w:t xml:space="preserve">    </w:t>
      </w:r>
      <w:r>
        <w:rPr>
          <w:rFonts w:ascii="SimSun" w:eastAsia="SimSun" w:hAnsi="SimSun" w:cs="SimSun"/>
          <w:spacing w:val="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管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117" w:line="192" w:lineRule="exact"/>
        <w:ind w:left="3096"/>
        <w:rPr>
          <w:rFonts w:ascii="SimSun" w:eastAsia="SimSun" w:hAnsi="SimSun" w:cs="SimSun"/>
          <w:sz w:val="36"/>
          <w:szCs w:val="36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19.5pt;height:23.95pt;margin-top:-5.46pt;margin-left:134.56pt;position:absolute;z-index:251660288" filled="f" stroked="f">
            <o:lock v:ext="edit" aspectratio="f"/>
            <v:textbox inset="0,0,0,0">
              <w:txbxContent>
                <w:p>
                  <w:pPr>
                    <w:spacing w:before="19" w:line="225" w:lineRule="auto"/>
                    <w:ind w:left="20"/>
                    <w:rPr>
                      <w:rFonts w:ascii="SimSun" w:eastAsia="SimSun" w:hAnsi="SimSun" w:cs="SimSun"/>
                      <w:sz w:val="36"/>
                      <w:szCs w:val="36"/>
                    </w:rPr>
                  </w:pPr>
                  <w:r>
                    <w:rPr>
                      <w:rFonts w:ascii="SimSun" w:eastAsia="SimSun" w:hAnsi="SimSun" w:cs="SimSun"/>
                      <w:sz w:val="36"/>
                      <w:szCs w:val="36"/>
                      <w14:textOutline w14:w="7620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理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14"/>
          <w:w w:val="82"/>
          <w:position w:val="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...。。。。.。。.。。。。...。。。.。。。。...。..。.。。。。。。.。。。.。。。。。.。。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17" w:line="189" w:lineRule="auto"/>
        <w:ind w:left="273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1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5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118" w:line="209" w:lineRule="auto"/>
        <w:ind w:left="270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2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SimSun" w:eastAsia="SimSun" w:hAnsi="SimSun" w:cs="SimSun"/>
          <w:spacing w:val="1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11"/>
          <w:sz w:val="36"/>
          <w:szCs w:val="36"/>
        </w:rPr>
        <w:t xml:space="preserve">     </w:t>
      </w:r>
      <w:r>
        <w:rPr>
          <w:rFonts w:ascii="SimSun" w:eastAsia="SimSun" w:hAnsi="SimSun" w:cs="SimSun"/>
          <w:spacing w:val="1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，</w:t>
      </w:r>
      <w:r>
        <w:rPr>
          <w:rFonts w:ascii="SimSun" w:eastAsia="SimSun" w:hAnsi="SimSun" w:cs="SimSun"/>
          <w:spacing w:val="11"/>
          <w:sz w:val="36"/>
          <w:szCs w:val="36"/>
        </w:rPr>
        <w:t xml:space="preserve">       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Google</w:t>
      </w:r>
      <w:r>
        <w:rPr>
          <w:rFonts w:ascii="SimSun" w:eastAsia="SimSun" w:hAnsi="SimSun" w:cs="SimSun"/>
          <w:spacing w:val="11"/>
          <w:sz w:val="36"/>
          <w:szCs w:val="36"/>
        </w:rPr>
        <w:t xml:space="preserve">      </w:t>
      </w:r>
      <w:r>
        <w:rPr>
          <w:rFonts w:ascii="SimSun" w:eastAsia="SimSun" w:hAnsi="SimSun" w:cs="SimSun"/>
          <w:spacing w:val="1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的</w:t>
      </w:r>
      <w:r>
        <w:rPr>
          <w:rFonts w:ascii="SimSun" w:eastAsia="SimSun" w:hAnsi="SimSun" w:cs="SimSun"/>
          <w:spacing w:val="11"/>
          <w:sz w:val="36"/>
          <w:szCs w:val="36"/>
        </w:rPr>
        <w:t xml:space="preserve">     </w:t>
      </w:r>
      <w:r>
        <w:rPr>
          <w:rFonts w:ascii="SimSun" w:eastAsia="SimSun" w:hAnsi="SimSun" w:cs="SimSun"/>
          <w:spacing w:val="1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战</w:t>
      </w:r>
      <w:r>
        <w:rPr>
          <w:rFonts w:ascii="SimSun" w:eastAsia="SimSun" w:hAnsi="SimSun" w:cs="SimSun"/>
          <w:spacing w:val="11"/>
          <w:sz w:val="36"/>
          <w:szCs w:val="36"/>
        </w:rPr>
        <w:t xml:space="preserve">     </w:t>
      </w:r>
      <w:r>
        <w:rPr>
          <w:rFonts w:ascii="SimSun" w:eastAsia="SimSun" w:hAnsi="SimSun" w:cs="SimSun"/>
          <w:spacing w:val="1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略</w:t>
      </w:r>
      <w:r>
        <w:rPr>
          <w:rFonts w:ascii="SimSun" w:eastAsia="SimSun" w:hAnsi="SimSun" w:cs="SimSun"/>
          <w:spacing w:val="11"/>
          <w:sz w:val="36"/>
          <w:szCs w:val="36"/>
        </w:rPr>
        <w:t xml:space="preserve">     </w:t>
      </w:r>
      <w:r>
        <w:rPr>
          <w:rFonts w:ascii="SimSun" w:eastAsia="SimSun" w:hAnsi="SimSun" w:cs="SimSun"/>
          <w:spacing w:val="1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环</w:t>
      </w:r>
      <w:r>
        <w:rPr>
          <w:rFonts w:ascii="SimSun" w:eastAsia="SimSun" w:hAnsi="SimSun" w:cs="SimSun"/>
          <w:spacing w:val="11"/>
          <w:sz w:val="36"/>
          <w:szCs w:val="36"/>
        </w:rPr>
        <w:t xml:space="preserve">     </w:t>
      </w:r>
      <w:r>
        <w:rPr>
          <w:rFonts w:ascii="SimSun" w:eastAsia="SimSun" w:hAnsi="SimSun" w:cs="SimSun"/>
          <w:spacing w:val="1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SimSun" w:eastAsia="SimSun" w:hAnsi="SimSun" w:cs="SimSun"/>
          <w:spacing w:val="11"/>
          <w:sz w:val="36"/>
          <w:szCs w:val="36"/>
        </w:rPr>
        <w:t xml:space="preserve">     </w:t>
      </w:r>
      <w:r>
        <w:rPr>
          <w:rFonts w:ascii="SimSun" w:eastAsia="SimSun" w:hAnsi="SimSun" w:cs="SimSun"/>
          <w:spacing w:val="1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分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117" w:line="190" w:lineRule="exact"/>
        <w:ind w:left="3388"/>
        <w:rPr>
          <w:rFonts w:ascii="SimSun" w:eastAsia="SimSun" w:hAnsi="SimSun" w:cs="SimSun"/>
          <w:sz w:val="36"/>
          <w:szCs w:val="36"/>
        </w:rPr>
      </w:pPr>
      <w:r>
        <w:pict>
          <v:shape id="_x0000_s1026" type="#_x0000_t202" style="width:26.45pt;height:23.05pt;margin-top:-5.46pt;margin-left:134.38pt;position:absolute;z-index:251659264" filled="f" stroked="f">
            <o:lock v:ext="edit" aspectratio="f"/>
            <v:textbox inset="0,0,0,0">
              <w:txbxContent>
                <w:p>
                  <w:pPr>
                    <w:spacing w:before="20" w:line="215" w:lineRule="auto"/>
                    <w:ind w:left="20"/>
                    <w:rPr>
                      <w:rFonts w:ascii="SimSun" w:eastAsia="SimSun" w:hAnsi="SimSun" w:cs="SimSun"/>
                      <w:sz w:val="36"/>
                      <w:szCs w:val="36"/>
                    </w:rPr>
                  </w:pPr>
                  <w:r>
                    <w:rPr>
                      <w:rFonts w:ascii="SimSun" w:eastAsia="SimSun" w:hAnsi="SimSun" w:cs="SimSun"/>
                      <w:spacing w:val="-27"/>
                      <w:w w:val="75"/>
                      <w:sz w:val="36"/>
                      <w:szCs w:val="36"/>
                      <w14:textOutline w14:w="7620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析。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14"/>
          <w:w w:val="79"/>
          <w:position w:val="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。.。.。.。。。。..。。..。。。.。..。.。.。。.。....。。..。。.。。。...。。...。.。.。。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before="117" w:line="187" w:lineRule="auto"/>
        <w:ind w:left="2723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20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6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118" w:line="212" w:lineRule="auto"/>
        <w:ind w:left="271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SimSun" w:eastAsia="SimSun" w:hAnsi="SimSun" w:cs="SimSun"/>
          <w:spacing w:val="1"/>
          <w:sz w:val="36"/>
          <w:szCs w:val="36"/>
        </w:rPr>
        <w:t xml:space="preserve">               </w:t>
      </w:r>
      <w:r>
        <w:rPr>
          <w:rFonts w:ascii="SimSun" w:eastAsia="SimSun" w:hAnsi="SimSun" w:cs="SimSun"/>
          <w:spacing w:val="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,</w:t>
      </w:r>
      <w:r>
        <w:rPr>
          <w:rFonts w:ascii="SimSun" w:eastAsia="SimSun" w:hAnsi="SimSun" w:cs="SimSun"/>
          <w:spacing w:val="1"/>
          <w:sz w:val="36"/>
          <w:szCs w:val="36"/>
        </w:rPr>
        <w:t xml:space="preserve">               </w:t>
      </w:r>
      <w:r>
        <w:rPr>
          <w:rFonts w:ascii="SimSun" w:eastAsia="SimSun" w:hAnsi="SimSun" w:cs="SimSun"/>
          <w:spacing w:val="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战</w:t>
      </w:r>
      <w:r>
        <w:rPr>
          <w:rFonts w:ascii="SimSun" w:eastAsia="SimSun" w:hAnsi="SimSun" w:cs="SimSun"/>
          <w:sz w:val="36"/>
          <w:szCs w:val="36"/>
        </w:rPr>
        <w:t xml:space="preserve">               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略</w:t>
      </w:r>
      <w:r>
        <w:rPr>
          <w:rFonts w:ascii="SimSun" w:eastAsia="SimSun" w:hAnsi="SimSun" w:cs="SimSun"/>
          <w:sz w:val="36"/>
          <w:szCs w:val="36"/>
        </w:rPr>
        <w:t xml:space="preserve">               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选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117" w:line="192" w:lineRule="exact"/>
        <w:ind w:left="3099"/>
        <w:rPr>
          <w:rFonts w:ascii="SimSun" w:eastAsia="SimSun" w:hAnsi="SimSun" w:cs="SimSun"/>
          <w:sz w:val="36"/>
          <w:szCs w:val="36"/>
        </w:rPr>
      </w:pPr>
      <w:r>
        <w:pict>
          <v:shape id="_x0000_s1027" type="#_x0000_t202" style="width:19.7pt;height:23.1pt;margin-top:-5.44pt;margin-left:134.36pt;position:absolute;z-index:251658240" filled="f" stroked="f">
            <o:lock v:ext="edit" aspectratio="f"/>
            <v:textbox inset="0,0,0,0">
              <w:txbxContent>
                <w:p>
                  <w:pPr>
                    <w:spacing w:before="20" w:line="216" w:lineRule="auto"/>
                    <w:ind w:left="20"/>
                    <w:rPr>
                      <w:rFonts w:ascii="SimSun" w:eastAsia="SimSun" w:hAnsi="SimSun" w:cs="SimSun"/>
                      <w:sz w:val="36"/>
                      <w:szCs w:val="36"/>
                    </w:rPr>
                  </w:pPr>
                  <w:r>
                    <w:rPr>
                      <w:rFonts w:ascii="SimSun" w:eastAsia="SimSun" w:hAnsi="SimSun" w:cs="SimSun"/>
                      <w:sz w:val="36"/>
                      <w:szCs w:val="36"/>
                      <w14:textOutline w14:w="7620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择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15"/>
          <w:w w:val="87"/>
          <w:position w:val="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..。。</w:t>
      </w:r>
      <w:r>
        <w:rPr>
          <w:rFonts w:ascii="SimSun" w:eastAsia="SimSun" w:hAnsi="SimSun" w:cs="SimSun"/>
          <w:spacing w:val="-35"/>
          <w:position w:val="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w w:val="87"/>
          <w:position w:val="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.。。。。</w:t>
      </w:r>
      <w:r>
        <w:rPr>
          <w:rFonts w:ascii="SimSun" w:eastAsia="SimSun" w:hAnsi="SimSun" w:cs="SimSun"/>
          <w:spacing w:val="19"/>
          <w:position w:val="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w w:val="87"/>
          <w:position w:val="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.。.。..。..。.。.。。。</w:t>
      </w:r>
      <w:r>
        <w:rPr>
          <w:rFonts w:ascii="SimSun" w:eastAsia="SimSun" w:hAnsi="SimSun" w:cs="SimSun"/>
          <w:spacing w:val="-2"/>
          <w:position w:val="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w w:val="87"/>
          <w:position w:val="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....。。。。。</w:t>
      </w:r>
      <w:r>
        <w:rPr>
          <w:rFonts w:ascii="SimSun" w:eastAsia="SimSun" w:hAnsi="SimSun" w:cs="SimSun"/>
          <w:spacing w:val="40"/>
          <w:position w:val="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w w:val="87"/>
          <w:position w:val="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.....。.。。。</w:t>
      </w:r>
      <w:r>
        <w:rPr>
          <w:rFonts w:ascii="SimSun" w:eastAsia="SimSun" w:hAnsi="SimSun" w:cs="SimSun"/>
          <w:spacing w:val="-1"/>
          <w:position w:val="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w w:val="87"/>
          <w:position w:val="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.。。</w:t>
      </w:r>
      <w:r>
        <w:rPr>
          <w:rFonts w:ascii="SimSun" w:eastAsia="SimSun" w:hAnsi="SimSun" w:cs="SimSun"/>
          <w:spacing w:val="-49"/>
          <w:position w:val="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w w:val="87"/>
          <w:position w:val="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.。</w:t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118" w:line="190" w:lineRule="auto"/>
        <w:ind w:left="2736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69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SimSun" w:eastAsia="SimSun" w:hAnsi="SimSun" w:cs="SimSun"/>
          <w:spacing w:val="-4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....。。。。。。</w:t>
      </w:r>
      <w:r>
        <w:rPr>
          <w:rFonts w:ascii="SimSun" w:eastAsia="SimSun" w:hAnsi="SimSun" w:cs="SimSun"/>
          <w:spacing w:val="-4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.。..。.。.。。</w:t>
      </w:r>
      <w:r>
        <w:rPr>
          <w:rFonts w:ascii="SimSun" w:eastAsia="SimSun" w:hAnsi="SimSun" w:cs="SimSun"/>
          <w:spacing w:val="-4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.。。。。</w:t>
      </w:r>
      <w:r>
        <w:rPr>
          <w:rFonts w:ascii="SimSun" w:eastAsia="SimSun" w:hAnsi="SimSun" w:cs="SimSun"/>
          <w:spacing w:val="-4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.。。</w:t>
      </w:r>
      <w:r>
        <w:rPr>
          <w:rFonts w:ascii="SimSun" w:eastAsia="SimSun" w:hAnsi="SimSun" w:cs="SimSun"/>
          <w:spacing w:val="-4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..13</w:t>
      </w:r>
    </w:p>
    <w:p>
      <w:pPr>
        <w:sectPr>
          <w:headerReference w:type="default" r:id="rId7"/>
          <w:footerReference w:type="default" r:id="rId8"/>
          <w:pgSz w:w="17860" w:h="25258"/>
          <w:pgMar w:top="400" w:right="0" w:bottom="400" w:left="0" w:header="0" w:footer="0" w:gutter="0"/>
          <w:pgNumType w:start="3"/>
          <w:cols w:space="708"/>
        </w:sect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16" w:line="197" w:lineRule="auto"/>
        <w:ind w:left="3770"/>
        <w:rPr>
          <w:rFonts w:ascii="Microsoft YaHei" w:eastAsia="Microsoft YaHei" w:hAnsi="Microsoft YaHei" w:cs="Microsoft YaHei"/>
          <w:sz w:val="27"/>
          <w:szCs w:val="27"/>
        </w:rPr>
      </w:pPr>
      <w:r>
        <w:rPr>
          <w:rFonts w:ascii="Microsoft YaHei" w:eastAsia="Microsoft YaHei" w:hAnsi="Microsoft YaHei" w:cs="Microsoft YaHei"/>
          <w:spacing w:val="-1"/>
          <w:sz w:val="27"/>
          <w:szCs w:val="27"/>
        </w:rPr>
        <w:t>公司战略</w:t>
      </w:r>
      <w:r>
        <w:rPr>
          <w:rFonts w:ascii="Microsoft YaHei" w:eastAsia="Microsoft YaHei" w:hAnsi="Microsoft YaHei" w:cs="Microsoft YaHei"/>
          <w:sz w:val="27"/>
          <w:szCs w:val="27"/>
        </w:rPr>
        <w:t>与风险</w:t>
      </w:r>
      <w:r>
        <w:rPr>
          <w:rFonts w:ascii="Microsoft YaHei" w:eastAsia="Microsoft YaHei" w:hAnsi="Microsoft YaHei" w:cs="Microsoft YaHei"/>
          <w:sz w:val="27"/>
          <w:szCs w:val="27"/>
        </w:rPr>
        <w:t>管理</w:t>
      </w:r>
    </w:p>
    <w:p>
      <w:pPr>
        <w:spacing w:before="228" w:line="212" w:lineRule="auto"/>
        <w:ind w:left="271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SimSun" w:eastAsia="SimSun" w:hAnsi="SimSun" w:cs="SimSun"/>
          <w:spacing w:val="1"/>
          <w:sz w:val="36"/>
          <w:szCs w:val="36"/>
        </w:rPr>
        <w:t xml:space="preserve">               </w:t>
      </w:r>
      <w:r>
        <w:rPr>
          <w:rFonts w:ascii="SimSun" w:eastAsia="SimSun" w:hAnsi="SimSun" w:cs="SimSun"/>
          <w:spacing w:val="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,</w:t>
      </w:r>
      <w:r>
        <w:rPr>
          <w:rFonts w:ascii="SimSun" w:eastAsia="SimSun" w:hAnsi="SimSun" w:cs="SimSun"/>
          <w:spacing w:val="1"/>
          <w:sz w:val="36"/>
          <w:szCs w:val="36"/>
        </w:rPr>
        <w:t xml:space="preserve">               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主</w:t>
      </w:r>
      <w:r>
        <w:rPr>
          <w:rFonts w:ascii="SimSun" w:eastAsia="SimSun" w:hAnsi="SimSun" w:cs="SimSun"/>
          <w:sz w:val="36"/>
          <w:szCs w:val="36"/>
        </w:rPr>
        <w:t xml:space="preserve">               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要</w:t>
      </w:r>
      <w:r>
        <w:rPr>
          <w:rFonts w:ascii="SimSun" w:eastAsia="SimSun" w:hAnsi="SimSun" w:cs="SimSun"/>
          <w:sz w:val="36"/>
          <w:szCs w:val="36"/>
        </w:rPr>
        <w:t xml:space="preserve">               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风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117" w:line="215" w:lineRule="auto"/>
        <w:ind w:left="273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1"/>
          <w:w w:val="6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险。...。..。。。........。.。...。.。。..。。...。。...。....。。。.。.。。。..。..。。.。。。..。。...。..。..。.15</w:t>
      </w: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117" w:line="209" w:lineRule="auto"/>
        <w:ind w:left="271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SimSun" w:eastAsia="SimSun" w:hAnsi="SimSun" w:cs="SimSun"/>
          <w:spacing w:val="6"/>
          <w:sz w:val="36"/>
          <w:szCs w:val="36"/>
        </w:rPr>
        <w:t xml:space="preserve">          </w:t>
      </w:r>
      <w:r>
        <w:rPr>
          <w:rFonts w:ascii="SimSun" w:eastAsia="SimSun" w:hAnsi="SimSun" w:cs="SimSun"/>
          <w:spacing w:val="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，</w:t>
      </w:r>
      <w:r>
        <w:rPr>
          <w:rFonts w:ascii="SimSun" w:eastAsia="SimSun" w:hAnsi="SimSun" w:cs="SimSun"/>
          <w:spacing w:val="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3"/>
          <w:sz w:val="36"/>
          <w:szCs w:val="36"/>
        </w:rPr>
        <w:t xml:space="preserve">          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Google</w:t>
      </w:r>
      <w:r>
        <w:rPr>
          <w:rFonts w:ascii="SimSun" w:eastAsia="SimSun" w:hAnsi="SimSun" w:cs="SimSun"/>
          <w:spacing w:val="3"/>
          <w:sz w:val="36"/>
          <w:szCs w:val="36"/>
        </w:rPr>
        <w:t xml:space="preserve">           </w:t>
      </w:r>
      <w:r>
        <w:rPr>
          <w:rFonts w:ascii="SimSun" w:eastAsia="SimSun" w:hAnsi="SimSun" w:cs="SimSun"/>
          <w:spacing w:val="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应</w:t>
      </w:r>
      <w:r>
        <w:rPr>
          <w:rFonts w:ascii="SimSun" w:eastAsia="SimSun" w:hAnsi="SimSun" w:cs="SimSun"/>
          <w:spacing w:val="3"/>
          <w:sz w:val="36"/>
          <w:szCs w:val="36"/>
        </w:rPr>
        <w:t xml:space="preserve">          </w:t>
      </w:r>
      <w:r>
        <w:rPr>
          <w:rFonts w:ascii="SimSun" w:eastAsia="SimSun" w:hAnsi="SimSun" w:cs="SimSun"/>
          <w:spacing w:val="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对</w:t>
      </w:r>
      <w:r>
        <w:rPr>
          <w:rFonts w:ascii="SimSun" w:eastAsia="SimSun" w:hAnsi="SimSun" w:cs="SimSun"/>
          <w:spacing w:val="3"/>
          <w:sz w:val="36"/>
          <w:szCs w:val="36"/>
        </w:rPr>
        <w:t xml:space="preserve">          </w:t>
      </w:r>
      <w:r>
        <w:rPr>
          <w:rFonts w:ascii="SimSun" w:eastAsia="SimSun" w:hAnsi="SimSun" w:cs="SimSun"/>
          <w:spacing w:val="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措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118" w:line="217" w:lineRule="auto"/>
        <w:ind w:left="270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2"/>
          <w:w w:val="70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施。.。.。...。..。。。。。。...。。。。..。。.。..。.。.....。..。....。。.。.。....。。。。。。..。..15</w:t>
      </w: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117" w:line="215" w:lineRule="auto"/>
        <w:ind w:left="271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参</w:t>
      </w:r>
      <w:r>
        <w:rPr>
          <w:rFonts w:ascii="SimSun" w:eastAsia="SimSun" w:hAnsi="SimSun" w:cs="SimSun"/>
          <w:spacing w:val="6"/>
          <w:sz w:val="36"/>
          <w:szCs w:val="36"/>
        </w:rPr>
        <w:t xml:space="preserve">       </w:t>
      </w:r>
      <w:r>
        <w:rPr>
          <w:rFonts w:ascii="SimSun" w:eastAsia="SimSun" w:hAnsi="SimSun" w:cs="SimSun"/>
          <w:spacing w:val="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3"/>
          <w:sz w:val="36"/>
          <w:szCs w:val="36"/>
        </w:rPr>
        <w:t xml:space="preserve">                       </w:t>
      </w:r>
      <w:r>
        <w:rPr>
          <w:rFonts w:ascii="SimSun" w:eastAsia="SimSun" w:hAnsi="SimSun" w:cs="SimSun"/>
          <w:spacing w:val="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考</w:t>
      </w:r>
      <w:r>
        <w:rPr>
          <w:rFonts w:ascii="SimSun" w:eastAsia="SimSun" w:hAnsi="SimSun" w:cs="SimSun"/>
          <w:spacing w:val="3"/>
          <w:sz w:val="36"/>
          <w:szCs w:val="36"/>
        </w:rPr>
        <w:t xml:space="preserve">                               </w:t>
      </w:r>
      <w:r>
        <w:rPr>
          <w:rFonts w:ascii="SimSun" w:eastAsia="SimSun" w:hAnsi="SimSun" w:cs="SimSun"/>
          <w:spacing w:val="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文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118" w:line="192" w:lineRule="exact"/>
        <w:ind w:left="3463"/>
        <w:rPr>
          <w:rFonts w:ascii="SimSun" w:eastAsia="SimSun" w:hAnsi="SimSun" w:cs="SimSun"/>
          <w:sz w:val="36"/>
          <w:szCs w:val="36"/>
        </w:rPr>
      </w:pPr>
      <w:r>
        <w:pict>
          <v:shape id="_x0000_s1028" type="#_x0000_t202" style="width:25.6pt;height:23pt;margin-top:-5.4pt;margin-left:135.23pt;position:absolute;z-index:251661312" filled="f" stroked="f">
            <o:lock v:ext="edit" aspectratio="f"/>
            <v:textbox inset="0,0,0,0">
              <w:txbxContent>
                <w:p>
                  <w:pPr>
                    <w:spacing w:before="20" w:line="215" w:lineRule="auto"/>
                    <w:ind w:left="20"/>
                    <w:rPr>
                      <w:rFonts w:ascii="SimSun" w:eastAsia="SimSun" w:hAnsi="SimSun" w:cs="SimSun"/>
                      <w:sz w:val="36"/>
                      <w:szCs w:val="36"/>
                    </w:rPr>
                  </w:pPr>
                  <w:r>
                    <w:rPr>
                      <w:rFonts w:ascii="SimSun" w:eastAsia="SimSun" w:hAnsi="SimSun" w:cs="SimSun"/>
                      <w:spacing w:val="-26"/>
                      <w:w w:val="72"/>
                      <w:sz w:val="36"/>
                      <w:szCs w:val="36"/>
                      <w14:textOutline w14:w="7620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献。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15"/>
          <w:w w:val="86"/>
          <w:position w:val="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..。。。</w:t>
      </w:r>
      <w:r>
        <w:rPr>
          <w:rFonts w:ascii="SimSun" w:eastAsia="SimSun" w:hAnsi="SimSun" w:cs="SimSun"/>
          <w:spacing w:val="123"/>
          <w:position w:val="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w w:val="86"/>
          <w:position w:val="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.。。。</w:t>
      </w:r>
      <w:r>
        <w:rPr>
          <w:rFonts w:ascii="SimSun" w:eastAsia="SimSun" w:hAnsi="SimSun" w:cs="SimSun"/>
          <w:spacing w:val="2"/>
          <w:position w:val="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w w:val="86"/>
          <w:position w:val="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.。。。。。。。。</w:t>
      </w:r>
      <w:r>
        <w:rPr>
          <w:rFonts w:ascii="SimSun" w:eastAsia="SimSun" w:hAnsi="SimSun" w:cs="SimSun"/>
          <w:spacing w:val="106"/>
          <w:position w:val="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w w:val="86"/>
          <w:position w:val="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..。.。.。。。</w:t>
      </w:r>
      <w:r>
        <w:rPr>
          <w:rFonts w:ascii="SimSun" w:eastAsia="SimSun" w:hAnsi="SimSun" w:cs="SimSun"/>
          <w:spacing w:val="1"/>
          <w:position w:val="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w w:val="86"/>
          <w:position w:val="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.。......。.....。....。。</w:t>
      </w:r>
      <w:r>
        <w:rPr>
          <w:rFonts w:ascii="SimSun" w:eastAsia="SimSun" w:hAnsi="SimSun" w:cs="SimSun"/>
          <w:spacing w:val="-49"/>
          <w:position w:val="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w w:val="86"/>
          <w:position w:val="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..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18" w:line="192" w:lineRule="auto"/>
        <w:ind w:left="274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6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。</w:t>
      </w:r>
      <w:r>
        <w:rPr>
          <w:rFonts w:ascii="SimSun" w:eastAsia="SimSun" w:hAnsi="SimSun" w:cs="SimSun"/>
          <w:spacing w:val="-39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.。......。..。。。。</w:t>
      </w:r>
      <w:r>
        <w:rPr>
          <w:rFonts w:ascii="SimSun" w:eastAsia="SimSun" w:hAnsi="SimSun" w:cs="SimSun"/>
          <w:spacing w:val="-3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39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.。...。。。。</w:t>
      </w:r>
      <w:r>
        <w:rPr>
          <w:rFonts w:ascii="SimSun" w:eastAsia="SimSun" w:hAnsi="SimSun" w:cs="SimSun"/>
          <w:spacing w:val="-3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39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.。。。。。</w:t>
      </w:r>
      <w:r>
        <w:rPr>
          <w:rFonts w:ascii="SimSun" w:eastAsia="SimSun" w:hAnsi="SimSun" w:cs="SimSun"/>
          <w:spacing w:val="-3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39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..。.17</w:t>
      </w:r>
    </w:p>
    <w:p>
      <w:pPr>
        <w:sectPr>
          <w:headerReference w:type="default" r:id="rId9"/>
          <w:footerReference w:type="default" r:id="rId10"/>
          <w:pgSz w:w="17860" w:h="25258"/>
          <w:pgMar w:top="400" w:right="0" w:bottom="400" w:left="0" w:header="0" w:footer="0" w:gutter="0"/>
          <w:pgNumType w:start="4"/>
          <w:cols w:space="708"/>
        </w:sect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before="88" w:line="210" w:lineRule="auto"/>
        <w:ind w:left="378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公司战略与风险</w:t>
      </w:r>
      <w:r>
        <w:rPr>
          <w:rFonts w:ascii="SimSun" w:eastAsia="SimSun" w:hAnsi="SimSun" w:cs="SimSun"/>
          <w:spacing w:val="-2"/>
          <w:sz w:val="27"/>
          <w:szCs w:val="27"/>
        </w:rPr>
        <w:t>管理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117" w:line="209" w:lineRule="auto"/>
        <w:ind w:left="2740"/>
        <w:rPr>
          <w:rFonts w:ascii="KaiTi" w:eastAsia="KaiTi" w:hAnsi="KaiTi" w:cs="KaiTi"/>
          <w:sz w:val="36"/>
          <w:szCs w:val="36"/>
        </w:rPr>
      </w:pPr>
      <w:r>
        <w:rPr>
          <w:rFonts w:ascii="KaiTi" w:eastAsia="KaiTi" w:hAnsi="KaiTi" w:cs="KaiTi"/>
          <w:spacing w:val="-3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KaiTi" w:eastAsia="KaiTi" w:hAnsi="KaiTi" w:cs="KaiTi"/>
          <w:spacing w:val="-2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,认识</w:t>
      </w:r>
      <w:r>
        <w:rPr>
          <w:rFonts w:ascii="KaiTi" w:eastAsia="KaiTi" w:hAnsi="KaiTi" w:cs="KaiTi"/>
          <w:spacing w:val="-24"/>
          <w:sz w:val="36"/>
          <w:szCs w:val="36"/>
        </w:rPr>
        <w:t xml:space="preserve"> </w:t>
      </w:r>
      <w:r>
        <w:rPr>
          <w:rFonts w:ascii="KaiTi" w:eastAsia="KaiTi" w:hAnsi="KaiTi" w:cs="KaiTi"/>
          <w:spacing w:val="-2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Google</w:t>
      </w:r>
      <w:r>
        <w:rPr>
          <w:rFonts w:ascii="KaiTi" w:eastAsia="KaiTi" w:hAnsi="KaiTi" w:cs="KaiTi"/>
          <w:spacing w:val="-24"/>
          <w:sz w:val="36"/>
          <w:szCs w:val="36"/>
        </w:rPr>
        <w:t xml:space="preserve"> </w:t>
      </w:r>
      <w:r>
        <w:rPr>
          <w:rFonts w:ascii="KaiTi" w:eastAsia="KaiTi" w:hAnsi="KaiTi" w:cs="KaiTi"/>
          <w:spacing w:val="-2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公司</w:t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before="117" w:line="481" w:lineRule="auto"/>
        <w:ind w:left="2710" w:right="2693" w:firstLine="726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8"/>
          <w:sz w:val="36"/>
          <w:szCs w:val="36"/>
        </w:rPr>
        <w:t>Google</w:t>
      </w:r>
      <w:r>
        <w:rPr>
          <w:rFonts w:ascii="SimSun" w:eastAsia="SimSun" w:hAnsi="SimSun" w:cs="SimSun"/>
          <w:spacing w:val="-3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5"/>
          <w:sz w:val="36"/>
          <w:szCs w:val="36"/>
        </w:rPr>
        <w:t>是</w:t>
      </w:r>
      <w:r>
        <w:rPr>
          <w:rFonts w:ascii="SimSun" w:eastAsia="SimSun" w:hAnsi="SimSun" w:cs="SimSun"/>
          <w:spacing w:val="-18"/>
          <w:sz w:val="36"/>
          <w:szCs w:val="36"/>
        </w:rPr>
        <w:t>一家美国上市公司</w:t>
      </w:r>
      <w:r>
        <w:rPr>
          <w:rFonts w:ascii="SimSun" w:eastAsia="SimSun" w:hAnsi="SimSun" w:cs="SimSun"/>
          <w:spacing w:val="-1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8"/>
          <w:sz w:val="36"/>
          <w:szCs w:val="36"/>
        </w:rPr>
        <w:t>(公有</w:t>
      </w:r>
      <w:r>
        <w:rPr>
          <w:rFonts w:ascii="SimSun" w:eastAsia="SimSun" w:hAnsi="SimSun" w:cs="SimSun"/>
          <w:spacing w:val="-18"/>
          <w:sz w:val="36"/>
          <w:szCs w:val="36"/>
        </w:rPr>
        <w:t>股分</w:t>
      </w:r>
      <w:r>
        <w:rPr>
          <w:rFonts w:ascii="SimSun" w:eastAsia="SimSun" w:hAnsi="SimSun" w:cs="SimSun"/>
          <w:spacing w:val="-18"/>
          <w:sz w:val="36"/>
          <w:szCs w:val="36"/>
        </w:rPr>
        <w:t>公司)</w:t>
      </w:r>
      <w:r>
        <w:rPr>
          <w:rFonts w:ascii="SimSun" w:eastAsia="SimSun" w:hAnsi="SimSun" w:cs="SimSun"/>
          <w:spacing w:val="-1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8"/>
          <w:sz w:val="36"/>
          <w:szCs w:val="36"/>
        </w:rPr>
        <w:t>,于</w:t>
      </w:r>
      <w:r>
        <w:rPr>
          <w:rFonts w:ascii="SimSun" w:eastAsia="SimSun" w:hAnsi="SimSun" w:cs="SimSun"/>
          <w:spacing w:val="-1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8"/>
          <w:sz w:val="36"/>
          <w:szCs w:val="36"/>
        </w:rPr>
        <w:t>1998</w:t>
      </w:r>
      <w:r>
        <w:rPr>
          <w:rFonts w:ascii="SimSun" w:eastAsia="SimSun" w:hAnsi="SimSun" w:cs="SimSun"/>
          <w:spacing w:val="-1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8"/>
          <w:sz w:val="36"/>
          <w:szCs w:val="36"/>
        </w:rPr>
        <w:t>年</w:t>
      </w:r>
      <w:r>
        <w:rPr>
          <w:rFonts w:ascii="SimSun" w:eastAsia="SimSun" w:hAnsi="SimSun" w:cs="SimSun"/>
          <w:spacing w:val="-1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8"/>
          <w:sz w:val="36"/>
          <w:szCs w:val="36"/>
        </w:rPr>
        <w:t>9</w:t>
      </w:r>
      <w:r>
        <w:rPr>
          <w:rFonts w:ascii="SimSun" w:eastAsia="SimSun" w:hAnsi="SimSun" w:cs="SimSun"/>
          <w:spacing w:val="-1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8"/>
          <w:sz w:val="36"/>
          <w:szCs w:val="36"/>
        </w:rPr>
        <w:t>月</w:t>
      </w:r>
      <w:r>
        <w:rPr>
          <w:rFonts w:ascii="SimSun" w:eastAsia="SimSun" w:hAnsi="SimSun" w:cs="SimSun"/>
          <w:spacing w:val="-1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8"/>
          <w:sz w:val="36"/>
          <w:szCs w:val="36"/>
        </w:rPr>
        <w:t>7</w:t>
      </w:r>
      <w:r>
        <w:rPr>
          <w:rFonts w:ascii="SimSun" w:eastAsia="SimSun" w:hAnsi="SimSun" w:cs="SimSun"/>
          <w:spacing w:val="-1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8"/>
          <w:sz w:val="36"/>
          <w:szCs w:val="36"/>
        </w:rPr>
        <w:t>日以私有股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2"/>
          <w:sz w:val="36"/>
          <w:szCs w:val="36"/>
        </w:rPr>
        <w:t>份公司的形式创立，以设计并</w:t>
      </w:r>
      <w:r>
        <w:rPr>
          <w:rFonts w:ascii="SimSun" w:eastAsia="SimSun" w:hAnsi="SimSun" w:cs="SimSun"/>
          <w:spacing w:val="-12"/>
          <w:sz w:val="36"/>
          <w:szCs w:val="36"/>
        </w:rPr>
        <w:t>管理</w:t>
      </w:r>
      <w:r>
        <w:rPr>
          <w:rFonts w:ascii="SimSun" w:eastAsia="SimSun" w:hAnsi="SimSun" w:cs="SimSun"/>
          <w:spacing w:val="-12"/>
          <w:sz w:val="36"/>
          <w:szCs w:val="36"/>
        </w:rPr>
        <w:t>一个互联网搜索引擎。</w:t>
      </w:r>
      <w:r>
        <w:rPr>
          <w:rFonts w:ascii="SimSun" w:eastAsia="SimSun" w:hAnsi="SimSun" w:cs="SimSun"/>
          <w:spacing w:val="-12"/>
          <w:sz w:val="36"/>
          <w:szCs w:val="36"/>
        </w:rPr>
        <w:t xml:space="preserve"> </w:t>
      </w:r>
      <w:r>
        <w:rPr>
          <w:rFonts w:ascii="SimSun" w:eastAsia="SimSun" w:hAnsi="SimSun" w:cs="SimSun"/>
          <w:color w:val="0D0D0D"/>
          <w:spacing w:val="-12"/>
          <w:sz w:val="36"/>
          <w:szCs w:val="36"/>
        </w:rPr>
        <w:t>Googl</w:t>
      </w:r>
      <w:r>
        <w:rPr>
          <w:rFonts w:ascii="SimSun" w:eastAsia="SimSun" w:hAnsi="SimSun" w:cs="SimSun"/>
          <w:color w:val="0D0D0D"/>
          <w:spacing w:val="-4"/>
          <w:sz w:val="36"/>
          <w:szCs w:val="36"/>
        </w:rPr>
        <w:t>e</w:t>
      </w:r>
      <w:r>
        <w:rPr>
          <w:rFonts w:ascii="SimSun" w:eastAsia="SimSun" w:hAnsi="SimSun" w:cs="SimSun"/>
          <w:color w:val="0D0D0D"/>
          <w:spacing w:val="-12"/>
          <w:sz w:val="36"/>
          <w:szCs w:val="36"/>
        </w:rPr>
        <w:t xml:space="preserve"> </w:t>
      </w:r>
      <w:r>
        <w:rPr>
          <w:rFonts w:ascii="SimSun" w:eastAsia="SimSun" w:hAnsi="SimSun" w:cs="SimSun"/>
          <w:color w:val="0D0D0D"/>
          <w:spacing w:val="-12"/>
          <w:sz w:val="36"/>
          <w:szCs w:val="36"/>
        </w:rPr>
        <w:t>网站于</w:t>
      </w:r>
      <w:r>
        <w:rPr>
          <w:rFonts w:ascii="SimSun" w:eastAsia="SimSun" w:hAnsi="SimSun" w:cs="SimSun"/>
          <w:color w:val="0D0D0D"/>
          <w:spacing w:val="-12"/>
          <w:sz w:val="36"/>
          <w:szCs w:val="36"/>
        </w:rPr>
        <w:t xml:space="preserve"> </w:t>
      </w:r>
      <w:r>
        <w:rPr>
          <w:rFonts w:ascii="SimSun" w:eastAsia="SimSun" w:hAnsi="SimSun" w:cs="SimSun"/>
          <w:color w:val="0D0D0D"/>
          <w:spacing w:val="-12"/>
          <w:sz w:val="36"/>
          <w:szCs w:val="36"/>
        </w:rPr>
        <w:t>1999</w:t>
      </w:r>
      <w:r>
        <w:rPr>
          <w:rFonts w:ascii="SimSun" w:eastAsia="SimSun" w:hAnsi="SimSun" w:cs="SimSun"/>
          <w:color w:val="0D0D0D"/>
          <w:spacing w:val="-12"/>
          <w:sz w:val="36"/>
          <w:szCs w:val="36"/>
        </w:rPr>
        <w:t xml:space="preserve"> </w:t>
      </w:r>
      <w:r>
        <w:rPr>
          <w:rFonts w:ascii="SimSun" w:eastAsia="SimSun" w:hAnsi="SimSun" w:cs="SimSun"/>
          <w:color w:val="0D0D0D"/>
          <w:spacing w:val="-12"/>
          <w:sz w:val="36"/>
          <w:szCs w:val="36"/>
        </w:rPr>
        <w:t>年</w:t>
      </w:r>
      <w:r>
        <w:rPr>
          <w:rFonts w:ascii="SimSun" w:eastAsia="SimSun" w:hAnsi="SimSun" w:cs="SimSun"/>
          <w:color w:val="0D0D0D"/>
          <w:sz w:val="36"/>
          <w:szCs w:val="36"/>
        </w:rPr>
        <w:t xml:space="preserve"> </w:t>
      </w:r>
      <w:r>
        <w:rPr>
          <w:rFonts w:ascii="SimSun" w:eastAsia="SimSun" w:hAnsi="SimSun" w:cs="SimSun"/>
          <w:color w:val="0D0D0D"/>
          <w:spacing w:val="-22"/>
          <w:sz w:val="36"/>
          <w:szCs w:val="36"/>
        </w:rPr>
        <w:t>下半年启动；2004</w:t>
      </w:r>
      <w:r>
        <w:rPr>
          <w:rFonts w:ascii="SimSun" w:eastAsia="SimSun" w:hAnsi="SimSun" w:cs="SimSun"/>
          <w:color w:val="0D0D0D"/>
          <w:spacing w:val="-22"/>
          <w:sz w:val="36"/>
          <w:szCs w:val="36"/>
        </w:rPr>
        <w:t xml:space="preserve"> </w:t>
      </w:r>
      <w:r>
        <w:rPr>
          <w:rFonts w:ascii="SimSun" w:eastAsia="SimSun" w:hAnsi="SimSun" w:cs="SimSun"/>
          <w:color w:val="0D0D0D"/>
          <w:spacing w:val="-22"/>
          <w:sz w:val="36"/>
          <w:szCs w:val="36"/>
        </w:rPr>
        <w:t>年</w:t>
      </w:r>
      <w:r>
        <w:rPr>
          <w:rFonts w:ascii="SimSun" w:eastAsia="SimSun" w:hAnsi="SimSun" w:cs="SimSun"/>
          <w:color w:val="0D0D0D"/>
          <w:spacing w:val="-22"/>
          <w:sz w:val="36"/>
          <w:szCs w:val="36"/>
        </w:rPr>
        <w:t xml:space="preserve"> </w:t>
      </w:r>
      <w:r>
        <w:rPr>
          <w:rFonts w:ascii="SimSun" w:eastAsia="SimSun" w:hAnsi="SimSun" w:cs="SimSun"/>
          <w:color w:val="0D0D0D"/>
          <w:spacing w:val="-22"/>
          <w:sz w:val="36"/>
          <w:szCs w:val="36"/>
        </w:rPr>
        <w:t>8</w:t>
      </w:r>
      <w:r>
        <w:rPr>
          <w:rFonts w:ascii="SimSun" w:eastAsia="SimSun" w:hAnsi="SimSun" w:cs="SimSun"/>
          <w:color w:val="0D0D0D"/>
          <w:spacing w:val="-22"/>
          <w:sz w:val="36"/>
          <w:szCs w:val="36"/>
        </w:rPr>
        <w:t xml:space="preserve"> </w:t>
      </w:r>
      <w:r>
        <w:rPr>
          <w:rFonts w:ascii="SimSun" w:eastAsia="SimSun" w:hAnsi="SimSun" w:cs="SimSun"/>
          <w:color w:val="0D0D0D"/>
          <w:spacing w:val="-22"/>
          <w:sz w:val="36"/>
          <w:szCs w:val="36"/>
        </w:rPr>
        <w:t>月</w:t>
      </w:r>
      <w:r>
        <w:rPr>
          <w:rFonts w:ascii="SimSun" w:eastAsia="SimSun" w:hAnsi="SimSun" w:cs="SimSun"/>
          <w:color w:val="0D0D0D"/>
          <w:spacing w:val="-22"/>
          <w:sz w:val="36"/>
          <w:szCs w:val="36"/>
        </w:rPr>
        <w:t xml:space="preserve"> </w:t>
      </w:r>
      <w:r>
        <w:rPr>
          <w:rFonts w:ascii="SimSun" w:eastAsia="SimSun" w:hAnsi="SimSun" w:cs="SimSun"/>
          <w:color w:val="0D0D0D"/>
          <w:spacing w:val="-22"/>
          <w:sz w:val="36"/>
          <w:szCs w:val="36"/>
        </w:rPr>
        <w:t>19</w:t>
      </w:r>
      <w:r>
        <w:rPr>
          <w:rFonts w:ascii="SimSun" w:eastAsia="SimSun" w:hAnsi="SimSun" w:cs="SimSun"/>
          <w:color w:val="0D0D0D"/>
          <w:spacing w:val="-22"/>
          <w:sz w:val="36"/>
          <w:szCs w:val="36"/>
        </w:rPr>
        <w:t xml:space="preserve"> </w:t>
      </w:r>
      <w:r>
        <w:rPr>
          <w:rFonts w:ascii="SimSun" w:eastAsia="SimSun" w:hAnsi="SimSun" w:cs="SimSun"/>
          <w:color w:val="0D0D0D"/>
          <w:spacing w:val="-22"/>
          <w:sz w:val="36"/>
          <w:szCs w:val="36"/>
        </w:rPr>
        <w:t>日,Googl</w:t>
      </w:r>
      <w:r>
        <w:rPr>
          <w:rFonts w:ascii="SimSun" w:eastAsia="SimSun" w:hAnsi="SimSun" w:cs="SimSun"/>
          <w:color w:val="0D0D0D"/>
          <w:spacing w:val="-15"/>
          <w:sz w:val="36"/>
          <w:szCs w:val="36"/>
        </w:rPr>
        <w:t>e</w:t>
      </w:r>
      <w:r>
        <w:rPr>
          <w:rFonts w:ascii="SimSun" w:eastAsia="SimSun" w:hAnsi="SimSun" w:cs="SimSun"/>
          <w:color w:val="0D0D0D"/>
          <w:spacing w:val="-22"/>
          <w:sz w:val="36"/>
          <w:szCs w:val="36"/>
        </w:rPr>
        <w:t xml:space="preserve"> </w:t>
      </w:r>
      <w:r>
        <w:rPr>
          <w:rFonts w:ascii="SimSun" w:eastAsia="SimSun" w:hAnsi="SimSun" w:cs="SimSun"/>
          <w:color w:val="0D0D0D"/>
          <w:spacing w:val="-22"/>
          <w:sz w:val="36"/>
          <w:szCs w:val="36"/>
        </w:rPr>
        <w:t>公司的股票在纳斯达克上市,成为公有</w:t>
      </w:r>
      <w:r>
        <w:rPr>
          <w:rFonts w:ascii="SimSun" w:eastAsia="SimSun" w:hAnsi="SimSun" w:cs="SimSun"/>
          <w:color w:val="0D0D0D"/>
          <w:spacing w:val="-22"/>
          <w:sz w:val="36"/>
          <w:szCs w:val="36"/>
        </w:rPr>
        <w:t>股分</w:t>
      </w:r>
      <w:r>
        <w:rPr>
          <w:rFonts w:ascii="SimSun" w:eastAsia="SimSun" w:hAnsi="SimSun" w:cs="SimSun"/>
          <w:color w:val="0D0D0D"/>
          <w:sz w:val="36"/>
          <w:szCs w:val="36"/>
        </w:rPr>
        <w:t xml:space="preserve"> </w:t>
      </w:r>
      <w:r>
        <w:rPr>
          <w:rFonts w:ascii="SimSun" w:eastAsia="SimSun" w:hAnsi="SimSun" w:cs="SimSun"/>
          <w:color w:val="0D0D0D"/>
          <w:spacing w:val="-20"/>
          <w:sz w:val="36"/>
          <w:szCs w:val="36"/>
        </w:rPr>
        <w:t>公</w:t>
      </w:r>
      <w:r>
        <w:rPr>
          <w:rFonts w:ascii="SimSun" w:eastAsia="SimSun" w:hAnsi="SimSun" w:cs="SimSun"/>
          <w:color w:val="0D0D0D"/>
          <w:spacing w:val="-17"/>
          <w:sz w:val="36"/>
          <w:szCs w:val="36"/>
        </w:rPr>
        <w:t>司</w:t>
      </w:r>
      <w:r>
        <w:rPr>
          <w:rFonts w:ascii="SimSun" w:eastAsia="SimSun" w:hAnsi="SimSun" w:cs="SimSun"/>
          <w:color w:val="0D0D0D"/>
          <w:spacing w:val="-10"/>
          <w:sz w:val="36"/>
          <w:szCs w:val="36"/>
        </w:rPr>
        <w:t>.</w:t>
      </w:r>
      <w:r>
        <w:rPr>
          <w:rFonts w:ascii="SimSun" w:eastAsia="SimSun" w:hAnsi="SimSun" w:cs="SimSun"/>
          <w:spacing w:val="-10"/>
          <w:sz w:val="36"/>
          <w:szCs w:val="36"/>
        </w:rPr>
        <w:t>Google</w:t>
      </w:r>
      <w:r>
        <w:rPr>
          <w:rFonts w:ascii="SimSun" w:eastAsia="SimSun" w:hAnsi="SimSun" w:cs="SimSun"/>
          <w:spacing w:val="-10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0"/>
          <w:sz w:val="36"/>
          <w:szCs w:val="36"/>
        </w:rPr>
        <w:t>公司的总部称作“Googleplex"，它位于加利福尼亚山景城。</w:t>
      </w:r>
      <w:r>
        <w:rPr>
          <w:rFonts w:ascii="SimSun" w:eastAsia="SimSun" w:hAnsi="SimSun" w:cs="SimSun"/>
          <w:spacing w:val="-10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0"/>
          <w:sz w:val="36"/>
          <w:szCs w:val="36"/>
        </w:rPr>
        <w:t>Google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8"/>
          <w:sz w:val="36"/>
          <w:szCs w:val="36"/>
        </w:rPr>
        <w:t>目</w:t>
      </w:r>
      <w:r>
        <w:rPr>
          <w:rFonts w:ascii="SimSun" w:eastAsia="SimSun" w:hAnsi="SimSun" w:cs="SimSun"/>
          <w:spacing w:val="-6"/>
          <w:sz w:val="36"/>
          <w:szCs w:val="36"/>
        </w:rPr>
        <w:t>前被认为是全球规模最大的搜索引擎</w:t>
      </w:r>
      <w:r>
        <w:rPr>
          <w:rFonts w:ascii="SimSun" w:eastAsia="SimSun" w:hAnsi="SimSun" w:cs="SimSun"/>
          <w:spacing w:val="-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6"/>
          <w:sz w:val="36"/>
          <w:szCs w:val="36"/>
        </w:rPr>
        <w:t>,它提供了简单易用的免费服务。“不作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3"/>
          <w:sz w:val="36"/>
          <w:szCs w:val="36"/>
        </w:rPr>
        <w:t>恶</w:t>
      </w:r>
      <w:r>
        <w:rPr>
          <w:rFonts w:ascii="SimSun" w:eastAsia="SimSun" w:hAnsi="SimSun" w:cs="SimSun"/>
          <w:spacing w:val="-7"/>
          <w:sz w:val="36"/>
          <w:szCs w:val="36"/>
        </w:rPr>
        <w:t>(Don’t</w:t>
      </w:r>
      <w:r>
        <w:rPr>
          <w:rFonts w:ascii="SimSun" w:eastAsia="SimSun" w:hAnsi="SimSun" w:cs="SimSun"/>
          <w:spacing w:val="-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7"/>
          <w:sz w:val="36"/>
          <w:szCs w:val="36"/>
        </w:rPr>
        <w:t>be</w:t>
      </w:r>
      <w:r>
        <w:rPr>
          <w:rFonts w:ascii="SimSun" w:eastAsia="SimSun" w:hAnsi="SimSun" w:cs="SimSun"/>
          <w:spacing w:val="-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7"/>
          <w:sz w:val="36"/>
          <w:szCs w:val="36"/>
        </w:rPr>
        <w:t>evil)”是谷歌公司的一项非正式的公司口号，最早是由</w:t>
      </w:r>
      <w:r>
        <w:rPr>
          <w:rFonts w:ascii="SimSun" w:eastAsia="SimSun" w:hAnsi="SimSun" w:cs="SimSun"/>
          <w:spacing w:val="-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7"/>
          <w:sz w:val="36"/>
          <w:szCs w:val="36"/>
        </w:rPr>
        <w:t>Gmail</w:t>
      </w:r>
      <w:r>
        <w:rPr>
          <w:rFonts w:ascii="SimSun" w:eastAsia="SimSun" w:hAnsi="SimSun" w:cs="SimSun"/>
          <w:spacing w:val="-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7"/>
          <w:sz w:val="36"/>
          <w:szCs w:val="36"/>
        </w:rPr>
        <w:t>服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1"/>
          <w:sz w:val="36"/>
          <w:szCs w:val="36"/>
        </w:rPr>
        <w:t>务创始人在一次会议中提</w:t>
      </w:r>
      <w:r>
        <w:rPr>
          <w:rFonts w:ascii="SimSun" w:eastAsia="SimSun" w:hAnsi="SimSun" w:cs="SimSun"/>
          <w:sz w:val="36"/>
          <w:szCs w:val="36"/>
        </w:rPr>
        <w:t>出.</w:t>
      </w:r>
    </w:p>
    <w:p>
      <w:pPr>
        <w:spacing w:line="410" w:lineRule="auto"/>
        <w:rPr>
          <w:rFonts w:ascii="Arial"/>
          <w:sz w:val="21"/>
        </w:rPr>
      </w:pPr>
    </w:p>
    <w:p>
      <w:pPr>
        <w:spacing w:before="117" w:line="211" w:lineRule="auto"/>
        <w:ind w:left="2711"/>
        <w:rPr>
          <w:rFonts w:ascii="KaiTi" w:eastAsia="KaiTi" w:hAnsi="KaiTi" w:cs="KaiTi"/>
          <w:sz w:val="36"/>
          <w:szCs w:val="36"/>
        </w:rPr>
      </w:pPr>
      <w:r>
        <w:rPr>
          <w:rFonts w:ascii="SimSun" w:eastAsia="SimSun" w:hAnsi="SimSun" w:cs="SimSun"/>
          <w:spacing w:val="-2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SimSun" w:eastAsia="SimSun" w:hAnsi="SimSun" w:cs="SimSun"/>
          <w:spacing w:val="-1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，</w:t>
      </w:r>
      <w:r>
        <w:rPr>
          <w:rFonts w:ascii="SimSun" w:eastAsia="SimSun" w:hAnsi="SimSun" w:cs="SimSun"/>
          <w:spacing w:val="-15"/>
          <w:sz w:val="36"/>
          <w:szCs w:val="36"/>
        </w:rPr>
        <w:t xml:space="preserve"> </w:t>
      </w:r>
      <w:r>
        <w:rPr>
          <w:rFonts w:ascii="KaiTi" w:eastAsia="KaiTi" w:hAnsi="KaiTi" w:cs="KaiTi"/>
          <w:spacing w:val="-1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Google</w:t>
      </w:r>
      <w:r>
        <w:rPr>
          <w:rFonts w:ascii="KaiTi" w:eastAsia="KaiTi" w:hAnsi="KaiTi" w:cs="KaiTi"/>
          <w:spacing w:val="-15"/>
          <w:sz w:val="36"/>
          <w:szCs w:val="36"/>
        </w:rPr>
        <w:t xml:space="preserve"> </w:t>
      </w:r>
      <w:r>
        <w:rPr>
          <w:rFonts w:ascii="KaiTi" w:eastAsia="KaiTi" w:hAnsi="KaiTi" w:cs="KaiTi"/>
          <w:spacing w:val="-1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企业文化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before="118" w:line="363" w:lineRule="auto"/>
        <w:ind w:left="2714" w:right="2558" w:firstLine="72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5"/>
          <w:sz w:val="36"/>
          <w:szCs w:val="36"/>
        </w:rPr>
        <w:t>谷歌是以研发人员为中心的公司，</w:t>
      </w:r>
      <w:r>
        <w:rPr>
          <w:rFonts w:ascii="SimSun" w:eastAsia="SimSun" w:hAnsi="SimSun" w:cs="SimSun"/>
          <w:spacing w:val="-1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sz w:val="36"/>
          <w:szCs w:val="36"/>
        </w:rPr>
        <w:t>以提供最佳的用户体验为核心任务，</w:t>
      </w:r>
      <w:r>
        <w:rPr>
          <w:rFonts w:ascii="SimSun" w:eastAsia="SimSun" w:hAnsi="SimSun" w:cs="SimSun"/>
          <w:spacing w:val="-1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sz w:val="36"/>
          <w:szCs w:val="36"/>
        </w:rPr>
        <w:t>谷</w:t>
      </w:r>
      <w:r>
        <w:rPr>
          <w:rFonts w:ascii="SimSun" w:eastAsia="SimSun" w:hAnsi="SimSun" w:cs="SimSun"/>
          <w:spacing w:val="-11"/>
          <w:sz w:val="36"/>
          <w:szCs w:val="36"/>
        </w:rPr>
        <w:t>歌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8"/>
          <w:sz w:val="36"/>
          <w:szCs w:val="36"/>
        </w:rPr>
        <w:t>有</w:t>
      </w:r>
      <w:r>
        <w:rPr>
          <w:rFonts w:ascii="SimSun" w:eastAsia="SimSun" w:hAnsi="SimSun" w:cs="SimSun"/>
          <w:spacing w:val="-14"/>
          <w:sz w:val="36"/>
          <w:szCs w:val="36"/>
        </w:rPr>
        <w:t>所</w:t>
      </w:r>
      <w:r>
        <w:rPr>
          <w:rFonts w:ascii="SimSun" w:eastAsia="SimSun" w:hAnsi="SimSun" w:cs="SimSun"/>
          <w:spacing w:val="-9"/>
          <w:sz w:val="36"/>
          <w:szCs w:val="36"/>
        </w:rPr>
        <w:t>谓的谷歌十诫——即最核心的十个价值观，</w:t>
      </w:r>
      <w:r>
        <w:rPr>
          <w:rFonts w:ascii="SimSun" w:eastAsia="SimSun" w:hAnsi="SimSun" w:cs="SimSun"/>
          <w:spacing w:val="-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9"/>
          <w:sz w:val="36"/>
          <w:szCs w:val="36"/>
        </w:rPr>
        <w:t>其中第一诫就是“一切以用户为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中心，其他一切纷至沓来”。这使</w:t>
      </w:r>
      <w:r>
        <w:rPr>
          <w:rFonts w:ascii="SimSun" w:eastAsia="SimSun" w:hAnsi="SimSun" w:cs="SimSun"/>
          <w:sz w:val="36"/>
          <w:szCs w:val="36"/>
        </w:rPr>
        <w:t>其倡导并</w:t>
      </w:r>
      <w:r>
        <w:rPr>
          <w:rFonts w:ascii="SimSun" w:eastAsia="SimSun" w:hAnsi="SimSun" w:cs="SimSun"/>
          <w:sz w:val="36"/>
          <w:szCs w:val="36"/>
        </w:rPr>
        <w:t>鼓励</w:t>
      </w:r>
      <w:r>
        <w:rPr>
          <w:rFonts w:ascii="SimSun" w:eastAsia="SimSun" w:hAnsi="SimSun" w:cs="SimSun"/>
          <w:sz w:val="36"/>
          <w:szCs w:val="36"/>
        </w:rPr>
        <w:t>一种创新、民主的企业文化，并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6"/>
          <w:sz w:val="36"/>
          <w:szCs w:val="36"/>
        </w:rPr>
        <w:t>注重员工的工作体</w:t>
      </w:r>
      <w:r>
        <w:rPr>
          <w:rFonts w:ascii="SimSun" w:eastAsia="SimSun" w:hAnsi="SimSun" w:cs="SimSun"/>
          <w:spacing w:val="-3"/>
          <w:sz w:val="36"/>
          <w:szCs w:val="36"/>
        </w:rPr>
        <w:t>验以保障员工的</w:t>
      </w:r>
      <w:r>
        <w:rPr>
          <w:rFonts w:ascii="SimSun" w:eastAsia="SimSun" w:hAnsi="SimSun" w:cs="SimSun"/>
          <w:spacing w:val="-3"/>
          <w:sz w:val="36"/>
          <w:szCs w:val="36"/>
        </w:rPr>
        <w:t>创造</w:t>
      </w:r>
      <w:r>
        <w:rPr>
          <w:rFonts w:ascii="SimSun" w:eastAsia="SimSun" w:hAnsi="SimSun" w:cs="SimSun"/>
          <w:spacing w:val="-3"/>
          <w:sz w:val="36"/>
          <w:szCs w:val="36"/>
        </w:rPr>
        <w:t>力</w:t>
      </w:r>
      <w:r>
        <w:rPr>
          <w:rFonts w:ascii="SimSun" w:eastAsia="SimSun" w:hAnsi="SimSun" w:cs="SimSun"/>
          <w:spacing w:val="-3"/>
          <w:sz w:val="36"/>
          <w:szCs w:val="36"/>
        </w:rPr>
        <w:t xml:space="preserve"> </w:t>
      </w:r>
      <w:r>
        <w:rPr>
          <w:rFonts w:ascii="Arial" w:eastAsia="Arial" w:hAnsi="Arial" w:cs="Arial"/>
          <w:spacing w:val="-3"/>
          <w:sz w:val="36"/>
          <w:szCs w:val="36"/>
        </w:rPr>
        <w:t>.</w:t>
      </w:r>
      <w:r>
        <w:rPr>
          <w:rFonts w:ascii="SimSun" w:eastAsia="SimSun" w:hAnsi="SimSun" w:cs="SimSun"/>
          <w:spacing w:val="-3"/>
          <w:sz w:val="36"/>
          <w:szCs w:val="36"/>
        </w:rPr>
        <w:t>具体而言，</w:t>
      </w:r>
      <w:r>
        <w:rPr>
          <w:rFonts w:ascii="SimSun" w:eastAsia="SimSun" w:hAnsi="SimSun" w:cs="SimSun"/>
          <w:spacing w:val="-3"/>
          <w:sz w:val="36"/>
          <w:szCs w:val="36"/>
        </w:rPr>
        <w:t>这种</w:t>
      </w:r>
      <w:r>
        <w:rPr>
          <w:rFonts w:ascii="SimSun" w:eastAsia="SimSun" w:hAnsi="SimSun" w:cs="SimSun"/>
          <w:spacing w:val="-3"/>
          <w:sz w:val="36"/>
          <w:szCs w:val="36"/>
        </w:rPr>
        <w:t>企业文化渗透在工作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6"/>
          <w:sz w:val="36"/>
          <w:szCs w:val="36"/>
        </w:rPr>
        <w:t>环境、</w:t>
      </w:r>
      <w:r>
        <w:rPr>
          <w:rFonts w:ascii="SimSun" w:eastAsia="SimSun" w:hAnsi="SimSun" w:cs="SimSun"/>
          <w:spacing w:val="-4"/>
          <w:sz w:val="36"/>
          <w:szCs w:val="36"/>
        </w:rPr>
        <w:t>员</w:t>
      </w:r>
      <w:r>
        <w:rPr>
          <w:rFonts w:ascii="SimSun" w:eastAsia="SimSun" w:hAnsi="SimSun" w:cs="SimSun"/>
          <w:spacing w:val="-3"/>
          <w:sz w:val="36"/>
          <w:szCs w:val="36"/>
        </w:rPr>
        <w:t>工交流和</w:t>
      </w:r>
      <w:r>
        <w:rPr>
          <w:rFonts w:ascii="SimSun" w:eastAsia="SimSun" w:hAnsi="SimSun" w:cs="SimSun"/>
          <w:spacing w:val="-3"/>
          <w:sz w:val="36"/>
          <w:szCs w:val="36"/>
        </w:rPr>
        <w:t>人材</w:t>
      </w:r>
      <w:r>
        <w:rPr>
          <w:rFonts w:ascii="SimSun" w:eastAsia="SimSun" w:hAnsi="SimSun" w:cs="SimSun"/>
          <w:spacing w:val="-3"/>
          <w:sz w:val="36"/>
          <w:szCs w:val="36"/>
        </w:rPr>
        <w:t>观等诸多方面。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18" w:line="363" w:lineRule="auto"/>
        <w:ind w:left="2713" w:right="2697" w:firstLine="719"/>
        <w:rPr>
          <w:rFonts w:ascii="Arial" w:eastAsia="Arial" w:hAnsi="Arial" w:cs="Arial"/>
          <w:sz w:val="36"/>
          <w:szCs w:val="36"/>
        </w:rPr>
      </w:pPr>
      <w:r>
        <w:rPr>
          <w:rFonts w:ascii="SimSun" w:eastAsia="SimSun" w:hAnsi="SimSun" w:cs="SimSun"/>
          <w:spacing w:val="-34"/>
          <w:sz w:val="36"/>
          <w:szCs w:val="36"/>
        </w:rPr>
        <w:t>近年</w:t>
      </w:r>
      <w:r>
        <w:rPr>
          <w:rFonts w:ascii="SimSun" w:eastAsia="SimSun" w:hAnsi="SimSun" w:cs="SimSun"/>
          <w:spacing w:val="-29"/>
          <w:sz w:val="36"/>
          <w:szCs w:val="36"/>
        </w:rPr>
        <w:t>来，</w:t>
      </w:r>
      <w:r>
        <w:rPr>
          <w:rFonts w:ascii="SimSun" w:eastAsia="SimSun" w:hAnsi="SimSun" w:cs="SimSun"/>
          <w:spacing w:val="-2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9"/>
          <w:sz w:val="36"/>
          <w:szCs w:val="36"/>
        </w:rPr>
        <w:t>谷歌不断购置土地、建设</w:t>
      </w:r>
      <w:r>
        <w:rPr>
          <w:rFonts w:ascii="SimSun" w:eastAsia="SimSun" w:hAnsi="SimSun" w:cs="SimSun"/>
          <w:spacing w:val="-29"/>
          <w:sz w:val="36"/>
          <w:szCs w:val="36"/>
        </w:rPr>
        <w:t>或者</w:t>
      </w:r>
      <w:r>
        <w:rPr>
          <w:rFonts w:ascii="SimSun" w:eastAsia="SimSun" w:hAnsi="SimSun" w:cs="SimSun"/>
          <w:spacing w:val="-29"/>
          <w:sz w:val="36"/>
          <w:szCs w:val="36"/>
        </w:rPr>
        <w:t>优化办公场所，</w:t>
      </w:r>
      <w:r>
        <w:rPr>
          <w:rFonts w:ascii="SimSun" w:eastAsia="SimSun" w:hAnsi="SimSun" w:cs="SimSun"/>
          <w:spacing w:val="-2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9"/>
          <w:sz w:val="36"/>
          <w:szCs w:val="36"/>
        </w:rPr>
        <w:t>改善员工工作环境。</w:t>
      </w:r>
      <w:r>
        <w:rPr>
          <w:rFonts w:ascii="SimSun" w:eastAsia="SimSun" w:hAnsi="SimSun" w:cs="SimSun"/>
          <w:spacing w:val="-29"/>
          <w:sz w:val="36"/>
          <w:szCs w:val="36"/>
        </w:rPr>
        <w:t xml:space="preserve"> </w:t>
      </w:r>
      <w:r>
        <w:rPr>
          <w:rFonts w:ascii="Arial" w:eastAsia="Arial" w:hAnsi="Arial" w:cs="Arial"/>
          <w:spacing w:val="-29"/>
          <w:sz w:val="36"/>
          <w:szCs w:val="36"/>
        </w:rPr>
        <w:t>2022</w:t>
      </w:r>
      <w:r>
        <w:rPr>
          <w:rFonts w:ascii="Arial" w:eastAsia="Arial" w:hAnsi="Arial" w:cs="Arial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</w:rPr>
        <w:t>年谷</w:t>
      </w:r>
      <w:r>
        <w:rPr>
          <w:rFonts w:ascii="SimSun" w:eastAsia="SimSun" w:hAnsi="SimSun" w:cs="SimSun"/>
          <w:spacing w:val="-12"/>
          <w:sz w:val="36"/>
          <w:szCs w:val="36"/>
        </w:rPr>
        <w:t>歌</w:t>
      </w:r>
      <w:r>
        <w:rPr>
          <w:rFonts w:ascii="SimSun" w:eastAsia="SimSun" w:hAnsi="SimSun" w:cs="SimSun"/>
          <w:spacing w:val="-7"/>
          <w:sz w:val="36"/>
          <w:szCs w:val="36"/>
        </w:rPr>
        <w:t>曾经</w:t>
      </w:r>
      <w:r>
        <w:rPr>
          <w:rFonts w:ascii="SimSun" w:eastAsia="SimSun" w:hAnsi="SimSun" w:cs="SimSun"/>
          <w:spacing w:val="-7"/>
          <w:sz w:val="36"/>
          <w:szCs w:val="36"/>
        </w:rPr>
        <w:t>斥资</w:t>
      </w:r>
      <w:r>
        <w:rPr>
          <w:rFonts w:ascii="SimSun" w:eastAsia="SimSun" w:hAnsi="SimSun" w:cs="SimSun"/>
          <w:spacing w:val="-7"/>
          <w:sz w:val="36"/>
          <w:szCs w:val="36"/>
        </w:rPr>
        <w:t xml:space="preserve"> </w:t>
      </w:r>
      <w:r>
        <w:rPr>
          <w:rFonts w:ascii="Arial" w:eastAsia="Arial" w:hAnsi="Arial" w:cs="Arial"/>
          <w:spacing w:val="-7"/>
          <w:sz w:val="36"/>
          <w:szCs w:val="36"/>
        </w:rPr>
        <w:t>3.19</w:t>
      </w:r>
      <w:r>
        <w:rPr>
          <w:rFonts w:ascii="Arial" w:eastAsia="Arial" w:hAnsi="Arial" w:cs="Arial"/>
          <w:spacing w:val="-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7"/>
          <w:sz w:val="36"/>
          <w:szCs w:val="36"/>
        </w:rPr>
        <w:t>亿美元买下山景城总部所在地</w:t>
      </w:r>
      <w:r>
        <w:rPr>
          <w:rFonts w:ascii="SimSun" w:eastAsia="SimSun" w:hAnsi="SimSun" w:cs="SimSun"/>
          <w:spacing w:val="-7"/>
          <w:sz w:val="36"/>
          <w:szCs w:val="36"/>
        </w:rPr>
        <w:t xml:space="preserve"> </w:t>
      </w:r>
      <w:r>
        <w:rPr>
          <w:rFonts w:ascii="Arial" w:eastAsia="Arial" w:hAnsi="Arial" w:cs="Arial"/>
          <w:spacing w:val="-7"/>
          <w:sz w:val="36"/>
          <w:szCs w:val="36"/>
        </w:rPr>
        <w:t>97</w:t>
      </w:r>
      <w:r>
        <w:rPr>
          <w:rFonts w:ascii="Arial" w:eastAsia="Arial" w:hAnsi="Arial" w:cs="Arial"/>
          <w:spacing w:val="-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7"/>
          <w:sz w:val="36"/>
          <w:szCs w:val="36"/>
        </w:rPr>
        <w:t>。</w:t>
      </w:r>
      <w:r>
        <w:rPr>
          <w:rFonts w:ascii="Arial" w:eastAsia="Arial" w:hAnsi="Arial" w:cs="Arial"/>
          <w:spacing w:val="-7"/>
          <w:sz w:val="36"/>
          <w:szCs w:val="36"/>
        </w:rPr>
        <w:t>8</w:t>
      </w:r>
      <w:r>
        <w:rPr>
          <w:rFonts w:ascii="Arial" w:eastAsia="Arial" w:hAnsi="Arial" w:cs="Arial"/>
          <w:spacing w:val="-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7"/>
          <w:sz w:val="36"/>
          <w:szCs w:val="36"/>
        </w:rPr>
        <w:t>万平方英尺的土地用于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7"/>
          <w:sz w:val="36"/>
          <w:szCs w:val="36"/>
        </w:rPr>
        <w:t>建设总部。</w:t>
      </w:r>
      <w:r>
        <w:rPr>
          <w:rFonts w:ascii="SimSun" w:eastAsia="SimSun" w:hAnsi="SimSun" w:cs="SimSun"/>
          <w:spacing w:val="-7"/>
          <w:sz w:val="36"/>
          <w:szCs w:val="36"/>
        </w:rPr>
        <w:t xml:space="preserve"> </w:t>
      </w:r>
      <w:r>
        <w:rPr>
          <w:rFonts w:ascii="Arial" w:eastAsia="Arial" w:hAnsi="Arial" w:cs="Arial"/>
          <w:spacing w:val="-7"/>
          <w:sz w:val="36"/>
          <w:szCs w:val="36"/>
        </w:rPr>
        <w:t>2022</w:t>
      </w:r>
      <w:r>
        <w:rPr>
          <w:rFonts w:ascii="Arial" w:eastAsia="Arial" w:hAnsi="Arial" w:cs="Arial"/>
          <w:spacing w:val="-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7"/>
          <w:sz w:val="36"/>
          <w:szCs w:val="36"/>
        </w:rPr>
        <w:t>年</w:t>
      </w:r>
      <w:r>
        <w:rPr>
          <w:rFonts w:ascii="SimSun" w:eastAsia="SimSun" w:hAnsi="SimSun" w:cs="SimSun"/>
          <w:spacing w:val="-7"/>
          <w:sz w:val="36"/>
          <w:szCs w:val="36"/>
        </w:rPr>
        <w:t xml:space="preserve"> </w:t>
      </w:r>
      <w:r>
        <w:rPr>
          <w:rFonts w:ascii="Arial" w:eastAsia="Arial" w:hAnsi="Arial" w:cs="Arial"/>
          <w:spacing w:val="-7"/>
          <w:sz w:val="36"/>
          <w:szCs w:val="36"/>
        </w:rPr>
        <w:t>2</w:t>
      </w:r>
      <w:r>
        <w:rPr>
          <w:rFonts w:ascii="Arial" w:eastAsia="Arial" w:hAnsi="Arial" w:cs="Arial"/>
          <w:spacing w:val="-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7"/>
          <w:sz w:val="36"/>
          <w:szCs w:val="36"/>
        </w:rPr>
        <w:t>月，谷歌又宣布</w:t>
      </w:r>
      <w:r>
        <w:rPr>
          <w:rFonts w:ascii="SimSun" w:eastAsia="SimSun" w:hAnsi="SimSun" w:cs="SimSun"/>
          <w:spacing w:val="-7"/>
          <w:sz w:val="36"/>
          <w:szCs w:val="36"/>
        </w:rPr>
        <w:t>采用</w:t>
      </w:r>
      <w:r>
        <w:rPr>
          <w:rFonts w:ascii="SimSun" w:eastAsia="SimSun" w:hAnsi="SimSun" w:cs="SimSun"/>
          <w:spacing w:val="-7"/>
          <w:sz w:val="36"/>
          <w:szCs w:val="36"/>
        </w:rPr>
        <w:t>绿色</w:t>
      </w:r>
      <w:r>
        <w:rPr>
          <w:rFonts w:ascii="SimSun" w:eastAsia="SimSun" w:hAnsi="SimSun" w:cs="SimSun"/>
          <w:spacing w:val="-7"/>
          <w:sz w:val="36"/>
          <w:szCs w:val="36"/>
        </w:rPr>
        <w:t>建造</w:t>
      </w:r>
      <w:r>
        <w:rPr>
          <w:rFonts w:ascii="SimSun" w:eastAsia="SimSun" w:hAnsi="SimSun" w:cs="SimSun"/>
          <w:spacing w:val="-7"/>
          <w:sz w:val="36"/>
          <w:szCs w:val="36"/>
        </w:rPr>
        <w:t>设计风格，对总部进行大</w:t>
      </w:r>
      <w:r>
        <w:rPr>
          <w:rFonts w:ascii="SimSun" w:eastAsia="SimSun" w:hAnsi="SimSun" w:cs="SimSun"/>
          <w:spacing w:val="-1"/>
          <w:sz w:val="36"/>
          <w:szCs w:val="36"/>
        </w:rPr>
        <w:t>规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"/>
          <w:sz w:val="36"/>
          <w:szCs w:val="36"/>
        </w:rPr>
        <w:t>模扩建</w:t>
      </w:r>
      <w:r>
        <w:rPr>
          <w:rFonts w:ascii="SimSun" w:eastAsia="SimSun" w:hAnsi="SimSun" w:cs="SimSun"/>
          <w:spacing w:val="-3"/>
          <w:sz w:val="36"/>
          <w:szCs w:val="36"/>
        </w:rPr>
        <w:t>。</w:t>
      </w:r>
      <w:r>
        <w:rPr>
          <w:rFonts w:ascii="SimSun" w:eastAsia="SimSun" w:hAnsi="SimSun" w:cs="SimSun"/>
          <w:spacing w:val="-2"/>
          <w:sz w:val="36"/>
          <w:szCs w:val="36"/>
        </w:rPr>
        <w:t>谷歌还在办公楼内配置了健身设施、按摩椅、台球桌、帐篷</w:t>
      </w:r>
      <w:r>
        <w:rPr>
          <w:rFonts w:ascii="SimSun" w:eastAsia="SimSun" w:hAnsi="SimSun" w:cs="SimSun"/>
          <w:spacing w:val="-2"/>
          <w:sz w:val="36"/>
          <w:szCs w:val="36"/>
        </w:rPr>
        <w:t xml:space="preserve"> </w:t>
      </w:r>
      <w:r>
        <w:rPr>
          <w:rFonts w:ascii="Arial" w:eastAsia="Arial" w:hAnsi="Arial" w:cs="Arial"/>
          <w:spacing w:val="-2"/>
          <w:sz w:val="36"/>
          <w:szCs w:val="36"/>
        </w:rPr>
        <w:t>,</w:t>
      </w:r>
      <w:r>
        <w:rPr>
          <w:rFonts w:ascii="SimSun" w:eastAsia="SimSun" w:hAnsi="SimSun" w:cs="SimSun"/>
          <w:spacing w:val="-2"/>
          <w:sz w:val="36"/>
          <w:szCs w:val="36"/>
        </w:rPr>
        <w:t>装修风格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8"/>
          <w:sz w:val="36"/>
          <w:szCs w:val="36"/>
        </w:rPr>
        <w:t>很人性</w:t>
      </w:r>
      <w:r>
        <w:rPr>
          <w:rFonts w:ascii="SimSun" w:eastAsia="SimSun" w:hAnsi="SimSun" w:cs="SimSun"/>
          <w:spacing w:val="-7"/>
          <w:sz w:val="36"/>
          <w:szCs w:val="36"/>
        </w:rPr>
        <w:t>化</w:t>
      </w:r>
      <w:r>
        <w:rPr>
          <w:rFonts w:ascii="SimSun" w:eastAsia="SimSun" w:hAnsi="SimSun" w:cs="SimSun"/>
          <w:spacing w:val="-4"/>
          <w:sz w:val="36"/>
          <w:szCs w:val="36"/>
        </w:rPr>
        <w:t>，且每名新员工还可获赠</w:t>
      </w:r>
      <w:r>
        <w:rPr>
          <w:rFonts w:ascii="SimSun" w:eastAsia="SimSun" w:hAnsi="SimSun" w:cs="SimSun"/>
          <w:spacing w:val="-4"/>
          <w:sz w:val="36"/>
          <w:szCs w:val="36"/>
        </w:rPr>
        <w:t xml:space="preserve"> </w:t>
      </w:r>
      <w:r>
        <w:rPr>
          <w:rFonts w:ascii="Arial" w:eastAsia="Arial" w:hAnsi="Arial" w:cs="Arial"/>
          <w:spacing w:val="-4"/>
          <w:sz w:val="36"/>
          <w:szCs w:val="36"/>
        </w:rPr>
        <w:t>100</w:t>
      </w:r>
      <w:r>
        <w:rPr>
          <w:rFonts w:ascii="Arial" w:eastAsia="Arial" w:hAnsi="Arial" w:cs="Arial"/>
          <w:spacing w:val="-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"/>
          <w:sz w:val="36"/>
          <w:szCs w:val="36"/>
        </w:rPr>
        <w:t>美元用于装饰自己的办公室</w:t>
      </w:r>
      <w:r>
        <w:rPr>
          <w:rFonts w:ascii="Arial" w:eastAsia="Arial" w:hAnsi="Arial" w:cs="Arial"/>
          <w:spacing w:val="-4"/>
          <w:sz w:val="36"/>
          <w:szCs w:val="36"/>
        </w:rPr>
        <w:t>.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before="117" w:line="211" w:lineRule="auto"/>
        <w:ind w:left="346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30"/>
          <w:sz w:val="36"/>
          <w:szCs w:val="36"/>
        </w:rPr>
        <w:t>同</w:t>
      </w:r>
      <w:r>
        <w:rPr>
          <w:rFonts w:ascii="SimSun" w:eastAsia="SimSun" w:hAnsi="SimSun" w:cs="SimSun"/>
          <w:spacing w:val="-26"/>
          <w:sz w:val="36"/>
          <w:szCs w:val="36"/>
        </w:rPr>
        <w:t>时</w:t>
      </w:r>
      <w:r>
        <w:rPr>
          <w:rFonts w:ascii="SimSun" w:eastAsia="SimSun" w:hAnsi="SimSun" w:cs="SimSun"/>
          <w:spacing w:val="-15"/>
          <w:sz w:val="36"/>
          <w:szCs w:val="36"/>
        </w:rPr>
        <w:t>，</w:t>
      </w:r>
      <w:r>
        <w:rPr>
          <w:rFonts w:ascii="SimSun" w:eastAsia="SimSun" w:hAnsi="SimSun" w:cs="SimSun"/>
          <w:spacing w:val="-1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sz w:val="36"/>
          <w:szCs w:val="36"/>
        </w:rPr>
        <w:t>谷歌的企业文化倡导员工间的自由沟通交流。</w:t>
      </w:r>
      <w:r>
        <w:rPr>
          <w:rFonts w:ascii="SimSun" w:eastAsia="SimSun" w:hAnsi="SimSun" w:cs="SimSun"/>
          <w:spacing w:val="-1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sz w:val="36"/>
          <w:szCs w:val="36"/>
        </w:rPr>
        <w:t>公司创始人会和员工共</w:t>
      </w:r>
    </w:p>
    <w:p>
      <w:pPr>
        <w:sectPr>
          <w:headerReference w:type="default" r:id="rId11"/>
          <w:footerReference w:type="default" r:id="rId12"/>
          <w:pgSz w:w="17860" w:h="25258"/>
          <w:pgMar w:top="400" w:right="0" w:bottom="1962" w:left="0" w:header="0" w:footer="1719" w:gutter="0"/>
          <w:pgNumType w:start="5"/>
          <w:cols w:space="708"/>
        </w:sect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before="88" w:line="210" w:lineRule="auto"/>
        <w:ind w:left="378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公司战略与风险</w:t>
      </w:r>
      <w:r>
        <w:rPr>
          <w:rFonts w:ascii="SimSun" w:eastAsia="SimSun" w:hAnsi="SimSun" w:cs="SimSun"/>
          <w:spacing w:val="-2"/>
          <w:sz w:val="27"/>
          <w:szCs w:val="27"/>
        </w:rPr>
        <w:t>管理</w:t>
      </w:r>
    </w:p>
    <w:p>
      <w:pPr>
        <w:spacing w:before="137" w:line="362" w:lineRule="auto"/>
        <w:ind w:left="2712" w:right="2699" w:hanging="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2"/>
          <w:sz w:val="36"/>
          <w:szCs w:val="36"/>
        </w:rPr>
        <w:t>进午餐</w:t>
      </w:r>
      <w:r>
        <w:rPr>
          <w:rFonts w:ascii="SimSun" w:eastAsia="SimSun" w:hAnsi="SimSun" w:cs="SimSun"/>
          <w:spacing w:val="-6"/>
          <w:sz w:val="36"/>
          <w:szCs w:val="36"/>
        </w:rPr>
        <w:t>，并满足员工私人化的需求</w:t>
      </w:r>
      <w:r>
        <w:rPr>
          <w:rFonts w:ascii="SimSun" w:eastAsia="SimSun" w:hAnsi="SimSun" w:cs="SimSun"/>
          <w:spacing w:val="-6"/>
          <w:sz w:val="36"/>
          <w:szCs w:val="36"/>
        </w:rPr>
        <w:t xml:space="preserve"> </w:t>
      </w:r>
      <w:r>
        <w:rPr>
          <w:rFonts w:ascii="Arial" w:eastAsia="Arial" w:hAnsi="Arial" w:cs="Arial"/>
          <w:spacing w:val="-6"/>
          <w:sz w:val="36"/>
          <w:szCs w:val="36"/>
        </w:rPr>
        <w:t>,</w:t>
      </w:r>
      <w:r>
        <w:rPr>
          <w:rFonts w:ascii="Arial" w:eastAsia="Arial" w:hAnsi="Arial" w:cs="Arial"/>
          <w:spacing w:val="-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6"/>
          <w:sz w:val="36"/>
          <w:szCs w:val="36"/>
        </w:rPr>
        <w:t>自由的办公模式和畅所欲言的环境激励出创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新和效率</w:t>
      </w:r>
      <w:r>
        <w:rPr>
          <w:rFonts w:ascii="Arial" w:eastAsia="Arial" w:hAnsi="Arial" w:cs="Arial"/>
          <w:spacing w:val="-1"/>
          <w:sz w:val="36"/>
          <w:szCs w:val="36"/>
        </w:rPr>
        <w:t>,</w:t>
      </w:r>
      <w:r>
        <w:rPr>
          <w:rFonts w:ascii="SimSun" w:eastAsia="SimSun" w:hAnsi="SimSun" w:cs="SimSun"/>
          <w:sz w:val="36"/>
          <w:szCs w:val="36"/>
        </w:rPr>
        <w:t>新的创意在成员间迅速交流并投入实际应用。每位员工每周还向其所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</w:rPr>
        <w:t>在工作组发送电子邮件，</w:t>
      </w:r>
      <w:r>
        <w:rPr>
          <w:rFonts w:ascii="SimSun" w:eastAsia="SimSun" w:hAnsi="SimSun" w:cs="SimSun"/>
          <w:spacing w:val="-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</w:rPr>
        <w:t>汇报上周工作成绩，</w:t>
      </w:r>
      <w:r>
        <w:rPr>
          <w:rFonts w:ascii="SimSun" w:eastAsia="SimSun" w:hAnsi="SimSun" w:cs="SimSun"/>
          <w:spacing w:val="-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</w:rPr>
        <w:t>以便</w:t>
      </w:r>
      <w:r>
        <w:rPr>
          <w:rFonts w:ascii="SimSun" w:eastAsia="SimSun" w:hAnsi="SimSun" w:cs="SimSun"/>
          <w:spacing w:val="-14"/>
          <w:sz w:val="36"/>
          <w:szCs w:val="36"/>
        </w:rPr>
        <w:t>每一个</w:t>
      </w:r>
      <w:r>
        <w:rPr>
          <w:rFonts w:ascii="SimSun" w:eastAsia="SimSun" w:hAnsi="SimSun" w:cs="SimSun"/>
          <w:spacing w:val="-14"/>
          <w:sz w:val="36"/>
          <w:szCs w:val="36"/>
        </w:rPr>
        <w:t>人都能简单地跟踪其他</w:t>
      </w:r>
      <w:r>
        <w:rPr>
          <w:rFonts w:ascii="SimSun" w:eastAsia="SimSun" w:hAnsi="SimSun" w:cs="SimSun"/>
          <w:spacing w:val="-9"/>
          <w:sz w:val="36"/>
          <w:szCs w:val="36"/>
        </w:rPr>
        <w:t>成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"/>
          <w:sz w:val="36"/>
          <w:szCs w:val="36"/>
        </w:rPr>
        <w:t>员的工</w:t>
      </w:r>
      <w:r>
        <w:rPr>
          <w:rFonts w:ascii="SimSun" w:eastAsia="SimSun" w:hAnsi="SimSun" w:cs="SimSun"/>
          <w:spacing w:val="-3"/>
          <w:sz w:val="36"/>
          <w:szCs w:val="36"/>
        </w:rPr>
        <w:t>作</w:t>
      </w:r>
      <w:r>
        <w:rPr>
          <w:rFonts w:ascii="SimSun" w:eastAsia="SimSun" w:hAnsi="SimSun" w:cs="SimSun"/>
          <w:spacing w:val="-2"/>
          <w:sz w:val="36"/>
          <w:szCs w:val="36"/>
        </w:rPr>
        <w:t>进度并同步工作流程。同时，谷歌还成立了谷歌文化委员会</w:t>
      </w:r>
      <w:r>
        <w:rPr>
          <w:rFonts w:ascii="SimSun" w:eastAsia="SimSun" w:hAnsi="SimSun" w:cs="SimSun"/>
          <w:spacing w:val="-2"/>
          <w:sz w:val="36"/>
          <w:szCs w:val="36"/>
        </w:rPr>
        <w:t xml:space="preserve"> </w:t>
      </w:r>
      <w:r>
        <w:rPr>
          <w:rFonts w:ascii="Arial" w:eastAsia="Arial" w:hAnsi="Arial" w:cs="Arial"/>
          <w:spacing w:val="-2"/>
          <w:sz w:val="36"/>
          <w:szCs w:val="36"/>
        </w:rPr>
        <w:t>,</w:t>
      </w:r>
      <w:r>
        <w:rPr>
          <w:rFonts w:ascii="SimSun" w:eastAsia="SimSun" w:hAnsi="SimSun" w:cs="SimSun"/>
          <w:spacing w:val="-2"/>
          <w:sz w:val="36"/>
          <w:szCs w:val="36"/>
        </w:rPr>
        <w:t>在督导文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1"/>
          <w:sz w:val="36"/>
          <w:szCs w:val="36"/>
        </w:rPr>
        <w:t>化推</w:t>
      </w:r>
      <w:r>
        <w:rPr>
          <w:rFonts w:ascii="SimSun" w:eastAsia="SimSun" w:hAnsi="SimSun" w:cs="SimSun"/>
          <w:sz w:val="36"/>
          <w:szCs w:val="36"/>
        </w:rPr>
        <w:t>广的同时</w:t>
      </w:r>
      <w:r>
        <w:rPr>
          <w:rFonts w:ascii="Arial" w:eastAsia="Arial" w:hAnsi="Arial" w:cs="Arial"/>
          <w:sz w:val="36"/>
          <w:szCs w:val="36"/>
        </w:rPr>
        <w:t>,</w:t>
      </w:r>
      <w:r>
        <w:rPr>
          <w:rFonts w:ascii="SimSun" w:eastAsia="SimSun" w:hAnsi="SimSun" w:cs="SimSun"/>
          <w:sz w:val="36"/>
          <w:szCs w:val="36"/>
        </w:rPr>
        <w:t>也倡导一些活动主题，由员工来组织社区活动、环保活动和资助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3"/>
          <w:sz w:val="36"/>
          <w:szCs w:val="36"/>
        </w:rPr>
        <w:t>残</w:t>
      </w:r>
      <w:r>
        <w:rPr>
          <w:rFonts w:ascii="SimSun" w:eastAsia="SimSun" w:hAnsi="SimSun" w:cs="SimSun"/>
          <w:spacing w:val="-7"/>
          <w:sz w:val="36"/>
          <w:szCs w:val="36"/>
        </w:rPr>
        <w:t>疾人活动等。</w: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before="117" w:line="362" w:lineRule="auto"/>
        <w:ind w:left="2714" w:right="2699" w:firstLine="721"/>
        <w:rPr>
          <w:rFonts w:ascii="Arial" w:eastAsia="Arial" w:hAnsi="Arial" w:cs="Arial"/>
          <w:sz w:val="36"/>
          <w:szCs w:val="36"/>
        </w:rPr>
      </w:pPr>
      <w:r>
        <w:rPr>
          <w:rFonts w:ascii="SimSun" w:eastAsia="SimSun" w:hAnsi="SimSun" w:cs="SimSun"/>
          <w:spacing w:val="-9"/>
          <w:sz w:val="36"/>
          <w:szCs w:val="36"/>
        </w:rPr>
        <w:t>此前在接受媒体采访时，谷歌联合创始人兼</w:t>
      </w:r>
      <w:r>
        <w:rPr>
          <w:rFonts w:ascii="SimSun" w:eastAsia="SimSun" w:hAnsi="SimSun" w:cs="SimSun"/>
          <w:spacing w:val="-9"/>
          <w:sz w:val="36"/>
          <w:szCs w:val="36"/>
        </w:rPr>
        <w:t xml:space="preserve"> </w:t>
      </w:r>
      <w:r>
        <w:rPr>
          <w:rFonts w:ascii="Arial" w:eastAsia="Arial" w:hAnsi="Arial" w:cs="Arial"/>
          <w:spacing w:val="-9"/>
          <w:sz w:val="36"/>
          <w:szCs w:val="36"/>
        </w:rPr>
        <w:t>CE</w:t>
      </w:r>
      <w:r>
        <w:rPr>
          <w:rFonts w:ascii="Arial" w:eastAsia="Arial" w:hAnsi="Arial" w:cs="Arial"/>
          <w:spacing w:val="-4"/>
          <w:sz w:val="36"/>
          <w:szCs w:val="36"/>
        </w:rPr>
        <w:t>O</w:t>
      </w:r>
      <w:r>
        <w:rPr>
          <w:rFonts w:ascii="Arial" w:eastAsia="Arial" w:hAnsi="Arial" w:cs="Arial"/>
          <w:spacing w:val="-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9"/>
          <w:sz w:val="36"/>
          <w:szCs w:val="36"/>
        </w:rPr>
        <w:t>拉里</w:t>
      </w:r>
      <w:r>
        <w:rPr>
          <w:rFonts w:ascii="SimSun" w:eastAsia="SimSun" w:hAnsi="SimSun" w:cs="SimSun"/>
          <w:spacing w:val="-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9"/>
          <w:sz w:val="36"/>
          <w:szCs w:val="36"/>
        </w:rPr>
        <w:t>·佩奇表示，公司要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9"/>
          <w:sz w:val="36"/>
          <w:szCs w:val="36"/>
        </w:rPr>
        <w:t>像</w:t>
      </w:r>
      <w:r>
        <w:rPr>
          <w:rFonts w:ascii="SimSun" w:eastAsia="SimSun" w:hAnsi="SimSun" w:cs="SimSun"/>
          <w:spacing w:val="-18"/>
          <w:sz w:val="36"/>
          <w:szCs w:val="36"/>
        </w:rPr>
        <w:t>家一样，</w:t>
      </w:r>
      <w:r>
        <w:rPr>
          <w:rFonts w:ascii="SimSun" w:eastAsia="SimSun" w:hAnsi="SimSun" w:cs="SimSun"/>
          <w:spacing w:val="-1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8"/>
          <w:sz w:val="36"/>
          <w:szCs w:val="36"/>
        </w:rPr>
        <w:t>让员工觉得自己是公司的一</w:t>
      </w:r>
      <w:r>
        <w:rPr>
          <w:rFonts w:ascii="SimSun" w:eastAsia="SimSun" w:hAnsi="SimSun" w:cs="SimSun"/>
          <w:spacing w:val="-18"/>
          <w:sz w:val="36"/>
          <w:szCs w:val="36"/>
        </w:rPr>
        <w:t>部份</w:t>
      </w:r>
      <w:r>
        <w:rPr>
          <w:rFonts w:ascii="SimSun" w:eastAsia="SimSun" w:hAnsi="SimSun" w:cs="SimSun"/>
          <w:spacing w:val="-18"/>
          <w:sz w:val="36"/>
          <w:szCs w:val="36"/>
        </w:rPr>
        <w:t>。</w:t>
      </w:r>
      <w:r>
        <w:rPr>
          <w:rFonts w:ascii="SimSun" w:eastAsia="SimSun" w:hAnsi="SimSun" w:cs="SimSun"/>
          <w:spacing w:val="-1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8"/>
          <w:sz w:val="36"/>
          <w:szCs w:val="36"/>
        </w:rPr>
        <w:t>如果公司能这样对待员工，</w:t>
      </w:r>
      <w:r>
        <w:rPr>
          <w:rFonts w:ascii="SimSun" w:eastAsia="SimSun" w:hAnsi="SimSun" w:cs="SimSun"/>
          <w:spacing w:val="-1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8"/>
          <w:sz w:val="36"/>
          <w:szCs w:val="36"/>
        </w:rPr>
        <w:t>员工的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"/>
          <w:sz w:val="36"/>
          <w:szCs w:val="36"/>
        </w:rPr>
        <w:t>生产效率就会得到提高。</w:t>
      </w:r>
      <w:r>
        <w:rPr>
          <w:rFonts w:ascii="SimSun" w:eastAsia="SimSun" w:hAnsi="SimSun" w:cs="SimSun"/>
          <w:spacing w:val="-3"/>
          <w:sz w:val="36"/>
          <w:szCs w:val="36"/>
        </w:rPr>
        <w:t>“</w:t>
      </w:r>
      <w:r>
        <w:rPr>
          <w:rFonts w:ascii="SimSun" w:eastAsia="SimSun" w:hAnsi="SimSun" w:cs="SimSun"/>
          <w:spacing w:val="-2"/>
          <w:sz w:val="36"/>
          <w:szCs w:val="36"/>
        </w:rPr>
        <w:t>我们不应该只</w:t>
      </w:r>
      <w:r>
        <w:rPr>
          <w:rFonts w:ascii="SimSun" w:eastAsia="SimSun" w:hAnsi="SimSun" w:cs="SimSun"/>
          <w:spacing w:val="-2"/>
          <w:sz w:val="36"/>
          <w:szCs w:val="36"/>
        </w:rPr>
        <w:t>关心</w:t>
      </w:r>
      <w:r>
        <w:rPr>
          <w:rFonts w:ascii="SimSun" w:eastAsia="SimSun" w:hAnsi="SimSun" w:cs="SimSun"/>
          <w:spacing w:val="-2"/>
          <w:sz w:val="36"/>
          <w:szCs w:val="36"/>
        </w:rPr>
        <w:t>工作时间的长短</w:t>
      </w:r>
      <w:r>
        <w:rPr>
          <w:rFonts w:ascii="SimSun" w:eastAsia="SimSun" w:hAnsi="SimSun" w:cs="SimSun"/>
          <w:spacing w:val="-2"/>
          <w:sz w:val="36"/>
          <w:szCs w:val="36"/>
        </w:rPr>
        <w:t xml:space="preserve"> </w:t>
      </w:r>
      <w:r>
        <w:rPr>
          <w:rFonts w:ascii="Arial" w:eastAsia="Arial" w:hAnsi="Arial" w:cs="Arial"/>
          <w:spacing w:val="-2"/>
          <w:sz w:val="36"/>
          <w:szCs w:val="36"/>
        </w:rPr>
        <w:t>,</w:t>
      </w:r>
      <w:r>
        <w:rPr>
          <w:rFonts w:ascii="SimSun" w:eastAsia="SimSun" w:hAnsi="SimSun" w:cs="SimSun"/>
          <w:spacing w:val="-2"/>
          <w:sz w:val="36"/>
          <w:szCs w:val="36"/>
        </w:rPr>
        <w:t>而更应该</w:t>
      </w:r>
      <w:r>
        <w:rPr>
          <w:rFonts w:ascii="SimSun" w:eastAsia="SimSun" w:hAnsi="SimSun" w:cs="SimSun"/>
          <w:spacing w:val="-2"/>
          <w:sz w:val="36"/>
          <w:szCs w:val="36"/>
        </w:rPr>
        <w:t>关心</w:t>
      </w:r>
      <w:r>
        <w:rPr>
          <w:rFonts w:ascii="SimSun" w:eastAsia="SimSun" w:hAnsi="SimSun" w:cs="SimSun"/>
          <w:spacing w:val="-2"/>
          <w:sz w:val="36"/>
          <w:szCs w:val="36"/>
        </w:rPr>
        <w:t>工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"/>
          <w:sz w:val="36"/>
          <w:szCs w:val="36"/>
        </w:rPr>
        <w:t>作的成果</w:t>
      </w:r>
      <w:r>
        <w:rPr>
          <w:rFonts w:ascii="SimSun" w:eastAsia="SimSun" w:hAnsi="SimSun" w:cs="SimSun"/>
          <w:spacing w:val="-2"/>
          <w:sz w:val="36"/>
          <w:szCs w:val="36"/>
        </w:rPr>
        <w:t>。我们应该发挥创意，不断创新公司与员工之间的互动关系</w:t>
      </w:r>
      <w:r>
        <w:rPr>
          <w:rFonts w:ascii="SimSun" w:eastAsia="SimSun" w:hAnsi="SimSun" w:cs="SimSun"/>
          <w:spacing w:val="-2"/>
          <w:sz w:val="36"/>
          <w:szCs w:val="36"/>
        </w:rPr>
        <w:t xml:space="preserve"> </w:t>
      </w:r>
      <w:r>
        <w:rPr>
          <w:rFonts w:ascii="Arial" w:eastAsia="Arial" w:hAnsi="Arial" w:cs="Arial"/>
          <w:spacing w:val="-2"/>
          <w:sz w:val="36"/>
          <w:szCs w:val="36"/>
        </w:rPr>
        <w:t>,</w:t>
      </w:r>
      <w:r>
        <w:rPr>
          <w:rFonts w:ascii="SimSun" w:eastAsia="SimSun" w:hAnsi="SimSun" w:cs="SimSun"/>
          <w:spacing w:val="-2"/>
          <w:sz w:val="36"/>
          <w:szCs w:val="36"/>
        </w:rPr>
        <w:t>找出最符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1"/>
          <w:sz w:val="36"/>
          <w:szCs w:val="36"/>
        </w:rPr>
        <w:t>合员工利</w:t>
      </w:r>
      <w:r>
        <w:rPr>
          <w:rFonts w:ascii="SimSun" w:eastAsia="SimSun" w:hAnsi="SimSun" w:cs="SimSun"/>
          <w:sz w:val="36"/>
          <w:szCs w:val="36"/>
        </w:rPr>
        <w:t>益的事情。我们始终</w:t>
      </w:r>
      <w:r>
        <w:rPr>
          <w:rFonts w:ascii="SimSun" w:eastAsia="SimSun" w:hAnsi="SimSun" w:cs="SimSun"/>
          <w:sz w:val="36"/>
          <w:szCs w:val="36"/>
        </w:rPr>
        <w:t>关心</w:t>
      </w:r>
      <w:r>
        <w:rPr>
          <w:rFonts w:ascii="SimSun" w:eastAsia="SimSun" w:hAnsi="SimSun" w:cs="SimSun"/>
          <w:sz w:val="36"/>
          <w:szCs w:val="36"/>
        </w:rPr>
        <w:t>员工的健康</w:t>
      </w:r>
      <w:r>
        <w:rPr>
          <w:rFonts w:ascii="Arial" w:eastAsia="Arial" w:hAnsi="Arial" w:cs="Arial"/>
          <w:sz w:val="36"/>
          <w:szCs w:val="36"/>
        </w:rPr>
        <w:t>,</w:t>
      </w:r>
      <w:r>
        <w:rPr>
          <w:rFonts w:ascii="SimSun" w:eastAsia="SimSun" w:hAnsi="SimSun" w:cs="SimSun"/>
          <w:sz w:val="36"/>
          <w:szCs w:val="36"/>
        </w:rPr>
        <w:t>如确保能</w:t>
      </w:r>
      <w:r>
        <w:rPr>
          <w:rFonts w:ascii="SimSun" w:eastAsia="SimSun" w:hAnsi="SimSun" w:cs="SimSun"/>
          <w:sz w:val="36"/>
          <w:szCs w:val="36"/>
        </w:rPr>
        <w:t>匡助</w:t>
      </w:r>
      <w:r>
        <w:rPr>
          <w:rFonts w:ascii="SimSun" w:eastAsia="SimSun" w:hAnsi="SimSun" w:cs="SimSun"/>
          <w:sz w:val="36"/>
          <w:szCs w:val="36"/>
        </w:rPr>
        <w:t>他们成功戒烟</w:t>
      </w:r>
      <w:r>
        <w:rPr>
          <w:rFonts w:ascii="Arial" w:eastAsia="Arial" w:hAnsi="Arial" w:cs="Arial"/>
          <w:sz w:val="36"/>
          <w:szCs w:val="36"/>
        </w:rPr>
        <w:t>.</w:t>
      </w:r>
      <w:r>
        <w:rPr>
          <w:rFonts w:ascii="SimSun" w:eastAsia="SimSun" w:hAnsi="SimSun" w:cs="SimSun"/>
          <w:sz w:val="36"/>
          <w:szCs w:val="36"/>
        </w:rPr>
        <w:t>正因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sz w:val="36"/>
          <w:szCs w:val="36"/>
        </w:rPr>
        <w:t>为</w:t>
      </w:r>
      <w:r>
        <w:rPr>
          <w:rFonts w:ascii="SimSun" w:eastAsia="SimSun" w:hAnsi="SimSun" w:cs="SimSun"/>
          <w:spacing w:val="-14"/>
          <w:sz w:val="36"/>
          <w:szCs w:val="36"/>
        </w:rPr>
        <w:t>如此，</w:t>
      </w:r>
      <w:r>
        <w:rPr>
          <w:rFonts w:ascii="SimSun" w:eastAsia="SimSun" w:hAnsi="SimSun" w:cs="SimSun"/>
          <w:spacing w:val="-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</w:rPr>
        <w:t>我们在医疗保健开支方面的增长幅度比其他公司都要高。</w:t>
      </w:r>
      <w:r>
        <w:rPr>
          <w:rFonts w:ascii="SimSun" w:eastAsia="SimSun" w:hAnsi="SimSun" w:cs="SimSun"/>
          <w:spacing w:val="-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</w:rPr>
        <w:t>但是我们的员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8"/>
          <w:sz w:val="36"/>
          <w:szCs w:val="36"/>
        </w:rPr>
        <w:t>工</w:t>
      </w:r>
      <w:r>
        <w:rPr>
          <w:rFonts w:ascii="SimSun" w:eastAsia="SimSun" w:hAnsi="SimSun" w:cs="SimSun"/>
          <w:spacing w:val="-7"/>
          <w:sz w:val="36"/>
          <w:szCs w:val="36"/>
        </w:rPr>
        <w:t>心情更</w:t>
      </w:r>
      <w:r>
        <w:rPr>
          <w:rFonts w:ascii="SimSun" w:eastAsia="SimSun" w:hAnsi="SimSun" w:cs="SimSun"/>
          <w:spacing w:val="-7"/>
          <w:sz w:val="36"/>
          <w:szCs w:val="36"/>
        </w:rPr>
        <w:t>舒畅</w:t>
      </w:r>
      <w:r>
        <w:rPr>
          <w:rFonts w:ascii="SimSun" w:eastAsia="SimSun" w:hAnsi="SimSun" w:cs="SimSun"/>
          <w:spacing w:val="-7"/>
          <w:sz w:val="36"/>
          <w:szCs w:val="36"/>
        </w:rPr>
        <w:t>，生产效率更高</w:t>
      </w:r>
      <w:r>
        <w:rPr>
          <w:rFonts w:ascii="Arial" w:eastAsia="Arial" w:hAnsi="Arial" w:cs="Arial"/>
          <w:spacing w:val="-7"/>
          <w:sz w:val="36"/>
          <w:szCs w:val="36"/>
        </w:rPr>
        <w:t>,</w:t>
      </w:r>
      <w:r>
        <w:rPr>
          <w:rFonts w:ascii="SimSun" w:eastAsia="SimSun" w:hAnsi="SimSun" w:cs="SimSun"/>
          <w:spacing w:val="-7"/>
          <w:sz w:val="36"/>
          <w:szCs w:val="36"/>
        </w:rPr>
        <w:t>而这才是最重要的。</w:t>
      </w:r>
      <w:r>
        <w:rPr>
          <w:rFonts w:ascii="SimSun" w:eastAsia="SimSun" w:hAnsi="SimSun" w:cs="SimSun"/>
          <w:spacing w:val="-7"/>
          <w:sz w:val="36"/>
          <w:szCs w:val="36"/>
        </w:rPr>
        <w:t xml:space="preserve"> </w:t>
      </w:r>
      <w:r>
        <w:rPr>
          <w:rFonts w:ascii="Arial" w:eastAsia="Arial" w:hAnsi="Arial" w:cs="Arial"/>
          <w:spacing w:val="-7"/>
          <w:sz w:val="36"/>
          <w:szCs w:val="36"/>
        </w:rPr>
        <w:t>"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117" w:line="364" w:lineRule="auto"/>
        <w:ind w:left="2716" w:right="2699" w:firstLine="71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</w:rPr>
        <w:t>此外</w:t>
      </w:r>
      <w:r>
        <w:rPr>
          <w:rFonts w:ascii="SimSun" w:eastAsia="SimSun" w:hAnsi="SimSun" w:cs="SimSun"/>
          <w:spacing w:val="-4"/>
          <w:sz w:val="36"/>
          <w:szCs w:val="36"/>
        </w:rPr>
        <w:t>，在</w:t>
      </w:r>
      <w:r>
        <w:rPr>
          <w:rFonts w:ascii="SimSun" w:eastAsia="SimSun" w:hAnsi="SimSun" w:cs="SimSun"/>
          <w:spacing w:val="-4"/>
          <w:sz w:val="36"/>
          <w:szCs w:val="36"/>
        </w:rPr>
        <w:t>人材</w:t>
      </w:r>
      <w:r>
        <w:rPr>
          <w:rFonts w:ascii="SimSun" w:eastAsia="SimSun" w:hAnsi="SimSun" w:cs="SimSun"/>
          <w:spacing w:val="-2"/>
          <w:sz w:val="36"/>
          <w:szCs w:val="36"/>
        </w:rPr>
        <w:t>观方面，谷歌</w:t>
      </w:r>
      <w:r>
        <w:rPr>
          <w:rFonts w:ascii="SimSun" w:eastAsia="SimSun" w:hAnsi="SimSun" w:cs="SimSun"/>
          <w:spacing w:val="-2"/>
          <w:sz w:val="36"/>
          <w:szCs w:val="36"/>
        </w:rPr>
        <w:t>向来</w:t>
      </w:r>
      <w:r>
        <w:rPr>
          <w:rFonts w:ascii="SimSun" w:eastAsia="SimSun" w:hAnsi="SimSun" w:cs="SimSun"/>
          <w:spacing w:val="-2"/>
          <w:sz w:val="36"/>
          <w:szCs w:val="36"/>
        </w:rPr>
        <w:t>秉承“只雇用最</w:t>
      </w:r>
      <w:r>
        <w:rPr>
          <w:rFonts w:ascii="SimSun" w:eastAsia="SimSun" w:hAnsi="SimSun" w:cs="SimSun"/>
          <w:spacing w:val="-2"/>
          <w:sz w:val="36"/>
          <w:szCs w:val="36"/>
        </w:rPr>
        <w:t>聪明</w:t>
      </w:r>
      <w:r>
        <w:rPr>
          <w:rFonts w:ascii="SimSun" w:eastAsia="SimSun" w:hAnsi="SimSun" w:cs="SimSun"/>
          <w:spacing w:val="-2"/>
          <w:sz w:val="36"/>
          <w:szCs w:val="36"/>
        </w:rPr>
        <w:t>的人”的</w:t>
      </w:r>
      <w:r>
        <w:rPr>
          <w:rFonts w:ascii="SimSun" w:eastAsia="SimSun" w:hAnsi="SimSun" w:cs="SimSun"/>
          <w:spacing w:val="-2"/>
          <w:sz w:val="36"/>
          <w:szCs w:val="36"/>
        </w:rPr>
        <w:t>人材</w:t>
      </w:r>
      <w:r>
        <w:rPr>
          <w:rFonts w:ascii="SimSun" w:eastAsia="SimSun" w:hAnsi="SimSun" w:cs="SimSun"/>
          <w:spacing w:val="-2"/>
          <w:sz w:val="36"/>
          <w:szCs w:val="36"/>
        </w:rPr>
        <w:t>宗旨</w:t>
      </w:r>
      <w:r>
        <w:rPr>
          <w:rFonts w:ascii="SimSun" w:eastAsia="SimSun" w:hAnsi="SimSun" w:cs="SimSun"/>
          <w:spacing w:val="-2"/>
          <w:sz w:val="36"/>
          <w:szCs w:val="36"/>
        </w:rPr>
        <w:t xml:space="preserve"> </w:t>
      </w:r>
      <w:r>
        <w:rPr>
          <w:rFonts w:ascii="Arial" w:eastAsia="Arial" w:hAnsi="Arial" w:cs="Arial"/>
          <w:spacing w:val="-2"/>
          <w:sz w:val="36"/>
          <w:szCs w:val="36"/>
        </w:rPr>
        <w:t>,</w:t>
      </w:r>
      <w:r>
        <w:rPr>
          <w:rFonts w:ascii="SimSun" w:eastAsia="SimSun" w:hAnsi="SimSun" w:cs="SimSun"/>
          <w:spacing w:val="-2"/>
          <w:sz w:val="36"/>
          <w:szCs w:val="36"/>
        </w:rPr>
        <w:t>吸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8"/>
          <w:sz w:val="36"/>
          <w:szCs w:val="36"/>
        </w:rPr>
        <w:t>收</w:t>
      </w:r>
      <w:r>
        <w:rPr>
          <w:rFonts w:ascii="SimSun" w:eastAsia="SimSun" w:hAnsi="SimSun" w:cs="SimSun"/>
          <w:spacing w:val="-12"/>
          <w:sz w:val="36"/>
          <w:szCs w:val="36"/>
        </w:rPr>
        <w:t>所</w:t>
      </w:r>
      <w:r>
        <w:rPr>
          <w:rFonts w:ascii="SimSun" w:eastAsia="SimSun" w:hAnsi="SimSun" w:cs="SimSun"/>
          <w:spacing w:val="-9"/>
          <w:sz w:val="36"/>
          <w:szCs w:val="36"/>
        </w:rPr>
        <w:t>有领域的</w:t>
      </w:r>
      <w:r>
        <w:rPr>
          <w:rFonts w:ascii="SimSun" w:eastAsia="SimSun" w:hAnsi="SimSun" w:cs="SimSun"/>
          <w:spacing w:val="-9"/>
          <w:sz w:val="36"/>
          <w:szCs w:val="36"/>
        </w:rPr>
        <w:t>人材</w:t>
      </w:r>
      <w:r>
        <w:rPr>
          <w:rFonts w:ascii="SimSun" w:eastAsia="SimSun" w:hAnsi="SimSun" w:cs="SimSun"/>
          <w:spacing w:val="-9"/>
          <w:sz w:val="36"/>
          <w:szCs w:val="36"/>
        </w:rPr>
        <w:t>而不是仅局限于互联网领域，</w:t>
      </w:r>
      <w:r>
        <w:rPr>
          <w:rFonts w:ascii="SimSun" w:eastAsia="SimSun" w:hAnsi="SimSun" w:cs="SimSun"/>
          <w:spacing w:val="-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9"/>
          <w:sz w:val="36"/>
          <w:szCs w:val="36"/>
        </w:rPr>
        <w:t>现在谷歌员工中就包含有火箭领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6"/>
          <w:sz w:val="36"/>
          <w:szCs w:val="36"/>
        </w:rPr>
        <w:t>域</w:t>
      </w:r>
      <w:r>
        <w:rPr>
          <w:rFonts w:ascii="SimSun" w:eastAsia="SimSun" w:hAnsi="SimSun" w:cs="SimSun"/>
          <w:spacing w:val="-14"/>
          <w:sz w:val="36"/>
          <w:szCs w:val="36"/>
        </w:rPr>
        <w:t>的科学家和脑外科医生。</w:t>
      </w:r>
      <w:r>
        <w:rPr>
          <w:rFonts w:ascii="SimSun" w:eastAsia="SimSun" w:hAnsi="SimSun" w:cs="SimSun"/>
          <w:spacing w:val="-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</w:rPr>
        <w:t>通过自由开放的企业文化，</w:t>
      </w:r>
      <w:r>
        <w:rPr>
          <w:rFonts w:ascii="SimSun" w:eastAsia="SimSun" w:hAnsi="SimSun" w:cs="SimSun"/>
          <w:spacing w:val="-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</w:rPr>
        <w:t>谷歌团队形</w:t>
      </w:r>
      <w:r>
        <w:rPr>
          <w:rFonts w:ascii="SimSun" w:eastAsia="SimSun" w:hAnsi="SimSun" w:cs="SimSun"/>
          <w:spacing w:val="-14"/>
          <w:sz w:val="36"/>
          <w:szCs w:val="36"/>
        </w:rPr>
        <w:t>成为了</w:t>
      </w:r>
      <w:r>
        <w:rPr>
          <w:rFonts w:ascii="SimSun" w:eastAsia="SimSun" w:hAnsi="SimSun" w:cs="SimSun"/>
          <w:spacing w:val="-14"/>
          <w:sz w:val="36"/>
          <w:szCs w:val="36"/>
        </w:rPr>
        <w:t>一种非框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"/>
          <w:sz w:val="36"/>
          <w:szCs w:val="36"/>
        </w:rPr>
        <w:t>架、非结</w:t>
      </w:r>
      <w:r>
        <w:rPr>
          <w:rFonts w:ascii="SimSun" w:eastAsia="SimSun" w:hAnsi="SimSun" w:cs="SimSun"/>
          <w:spacing w:val="-2"/>
          <w:sz w:val="36"/>
          <w:szCs w:val="36"/>
        </w:rPr>
        <w:t>构、非固定、高效率的团队，并且实现了高度的稳定。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17" w:line="363" w:lineRule="auto"/>
        <w:ind w:left="2714" w:right="2609" w:firstLine="71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在全球众多企业中，谷歌在人力资源工作方面是最为依赖数据分析技术的</w:t>
      </w:r>
      <w:r>
        <w:rPr>
          <w:rFonts w:ascii="SimSun" w:eastAsia="SimSun" w:hAnsi="SimSun" w:cs="SimSun"/>
          <w:sz w:val="36"/>
          <w:szCs w:val="36"/>
        </w:rPr>
        <w:t>。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通常来说</w:t>
      </w:r>
      <w:r>
        <w:rPr>
          <w:rFonts w:ascii="Arial" w:eastAsia="Arial" w:hAnsi="Arial" w:cs="Arial"/>
          <w:spacing w:val="-1"/>
          <w:sz w:val="36"/>
          <w:szCs w:val="36"/>
        </w:rPr>
        <w:t>,</w:t>
      </w:r>
      <w:r>
        <w:rPr>
          <w:rFonts w:ascii="SimSun" w:eastAsia="SimSun" w:hAnsi="SimSun" w:cs="SimSun"/>
          <w:sz w:val="36"/>
          <w:szCs w:val="36"/>
        </w:rPr>
        <w:t>谷歌的大</w:t>
      </w:r>
      <w:r>
        <w:rPr>
          <w:rFonts w:ascii="SimSun" w:eastAsia="SimSun" w:hAnsi="SimSun" w:cs="SimSun"/>
          <w:sz w:val="36"/>
          <w:szCs w:val="36"/>
        </w:rPr>
        <w:t>部份</w:t>
      </w:r>
      <w:r>
        <w:rPr>
          <w:rFonts w:ascii="SimSun" w:eastAsia="SimSun" w:hAnsi="SimSun" w:cs="SimSun"/>
          <w:sz w:val="36"/>
          <w:szCs w:val="36"/>
        </w:rPr>
        <w:t>决定都是基于数据分析完成的。在谷歌</w:t>
      </w:r>
      <w:r>
        <w:rPr>
          <w:rFonts w:ascii="Arial" w:eastAsia="Arial" w:hAnsi="Arial" w:cs="Arial"/>
          <w:sz w:val="36"/>
          <w:szCs w:val="36"/>
        </w:rPr>
        <w:t>,</w:t>
      </w:r>
      <w:r>
        <w:rPr>
          <w:rFonts w:ascii="SimSun" w:eastAsia="SimSun" w:hAnsi="SimSun" w:cs="SimSun"/>
          <w:sz w:val="36"/>
          <w:szCs w:val="36"/>
        </w:rPr>
        <w:t>有一个团队专门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sz w:val="36"/>
          <w:szCs w:val="36"/>
        </w:rPr>
        <w:t>致</w:t>
      </w:r>
      <w:r>
        <w:rPr>
          <w:rFonts w:ascii="SimSun" w:eastAsia="SimSun" w:hAnsi="SimSun" w:cs="SimSun"/>
          <w:spacing w:val="-14"/>
          <w:sz w:val="36"/>
          <w:szCs w:val="36"/>
        </w:rPr>
        <w:t>力于</w:t>
      </w:r>
      <w:r>
        <w:rPr>
          <w:rFonts w:ascii="SimSun" w:eastAsia="SimSun" w:hAnsi="SimSun" w:cs="SimSun"/>
          <w:spacing w:val="-14"/>
          <w:sz w:val="36"/>
          <w:szCs w:val="36"/>
        </w:rPr>
        <w:t>人材</w:t>
      </w:r>
      <w:r>
        <w:rPr>
          <w:rFonts w:ascii="SimSun" w:eastAsia="SimSun" w:hAnsi="SimSun" w:cs="SimSun"/>
          <w:spacing w:val="-14"/>
          <w:sz w:val="36"/>
          <w:szCs w:val="36"/>
        </w:rPr>
        <w:t>分析，</w:t>
      </w:r>
      <w:r>
        <w:rPr>
          <w:rFonts w:ascii="SimSun" w:eastAsia="SimSun" w:hAnsi="SimSun" w:cs="SimSun"/>
          <w:spacing w:val="-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</w:rPr>
        <w:t>而这方面的工作标准跟搜索引擎方面没有任何的不同。</w:t>
      </w:r>
      <w:r>
        <w:rPr>
          <w:rFonts w:ascii="SimSun" w:eastAsia="SimSun" w:hAnsi="SimSun" w:cs="SimSun"/>
          <w:spacing w:val="-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</w:rPr>
        <w:t>这个团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9"/>
          <w:sz w:val="36"/>
          <w:szCs w:val="36"/>
        </w:rPr>
        <w:t>队</w:t>
      </w:r>
      <w:r>
        <w:rPr>
          <w:rFonts w:ascii="SimSun" w:eastAsia="SimSun" w:hAnsi="SimSun" w:cs="SimSun"/>
          <w:spacing w:val="-18"/>
          <w:sz w:val="36"/>
          <w:szCs w:val="36"/>
        </w:rPr>
        <w:t>的负责人凯瑟琳</w:t>
      </w:r>
      <w:r>
        <w:rPr>
          <w:rFonts w:ascii="SimSun" w:eastAsia="SimSun" w:hAnsi="SimSun" w:cs="SimSun"/>
          <w:spacing w:val="-1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8"/>
          <w:sz w:val="36"/>
          <w:szCs w:val="36"/>
        </w:rPr>
        <w:t>·德卡表示，</w:t>
      </w:r>
      <w:r>
        <w:rPr>
          <w:rFonts w:ascii="SimSun" w:eastAsia="SimSun" w:hAnsi="SimSun" w:cs="SimSun"/>
          <w:spacing w:val="-1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8"/>
          <w:sz w:val="36"/>
          <w:szCs w:val="36"/>
        </w:rPr>
        <w:t>谷歌把这个标准要求做到了极致，</w:t>
      </w:r>
      <w:r>
        <w:rPr>
          <w:rFonts w:ascii="SimSun" w:eastAsia="SimSun" w:hAnsi="SimSun" w:cs="SimSun"/>
          <w:spacing w:val="-1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8"/>
          <w:sz w:val="36"/>
          <w:szCs w:val="36"/>
        </w:rPr>
        <w:t>所有人事相关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8"/>
          <w:sz w:val="36"/>
          <w:szCs w:val="36"/>
        </w:rPr>
        <w:t>的工</w:t>
      </w:r>
      <w:r>
        <w:rPr>
          <w:rFonts w:ascii="SimSun" w:eastAsia="SimSun" w:hAnsi="SimSun" w:cs="SimSun"/>
          <w:spacing w:val="-4"/>
          <w:sz w:val="36"/>
          <w:szCs w:val="36"/>
        </w:rPr>
        <w:t>作都要有数据作为基础。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17" w:line="365" w:lineRule="auto"/>
        <w:ind w:left="2716" w:right="2701" w:firstLine="71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5"/>
          <w:sz w:val="36"/>
          <w:szCs w:val="36"/>
        </w:rPr>
        <w:t>通过数据分析的手段，</w:t>
      </w:r>
      <w:r>
        <w:rPr>
          <w:rFonts w:ascii="SimSun" w:eastAsia="SimSun" w:hAnsi="SimSun" w:cs="SimSun"/>
          <w:spacing w:val="-1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sz w:val="36"/>
          <w:szCs w:val="36"/>
        </w:rPr>
        <w:t>而不是人为决定的方法，</w:t>
      </w:r>
      <w:r>
        <w:rPr>
          <w:rFonts w:ascii="SimSun" w:eastAsia="SimSun" w:hAnsi="SimSun" w:cs="SimSun"/>
          <w:spacing w:val="-1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sz w:val="36"/>
          <w:szCs w:val="36"/>
        </w:rPr>
        <w:t>谷歌已经能够分析出传统</w:t>
      </w:r>
      <w:r>
        <w:rPr>
          <w:rFonts w:ascii="SimSun" w:eastAsia="SimSun" w:hAnsi="SimSun" w:cs="SimSun"/>
          <w:spacing w:val="-9"/>
          <w:sz w:val="36"/>
          <w:szCs w:val="36"/>
        </w:rPr>
        <w:t>方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6"/>
          <w:sz w:val="36"/>
          <w:szCs w:val="36"/>
        </w:rPr>
        <w:t>法中的问题，并生成一个新的团队建设的方法</w:t>
      </w:r>
      <w:r>
        <w:rPr>
          <w:rFonts w:ascii="SimSun" w:eastAsia="SimSun" w:hAnsi="SimSun" w:cs="SimSun"/>
          <w:spacing w:val="-6"/>
          <w:sz w:val="36"/>
          <w:szCs w:val="36"/>
        </w:rPr>
        <w:t xml:space="preserve"> </w:t>
      </w:r>
      <w:r>
        <w:rPr>
          <w:rFonts w:ascii="Arial" w:eastAsia="Arial" w:hAnsi="Arial" w:cs="Arial"/>
          <w:spacing w:val="-6"/>
          <w:sz w:val="36"/>
          <w:szCs w:val="36"/>
        </w:rPr>
        <w:t>.</w:t>
      </w:r>
      <w:r>
        <w:rPr>
          <w:rFonts w:ascii="Arial" w:eastAsia="Arial" w:hAnsi="Arial" w:cs="Arial"/>
          <w:spacing w:val="-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6"/>
          <w:sz w:val="36"/>
          <w:szCs w:val="36"/>
        </w:rPr>
        <w:t>以谷歌选聘新员工为例，目前谷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sz w:val="36"/>
          <w:szCs w:val="36"/>
        </w:rPr>
        <w:t>歌</w:t>
      </w:r>
      <w:r>
        <w:rPr>
          <w:rFonts w:ascii="SimSun" w:eastAsia="SimSun" w:hAnsi="SimSun" w:cs="SimSun"/>
          <w:spacing w:val="-14"/>
          <w:sz w:val="36"/>
          <w:szCs w:val="36"/>
        </w:rPr>
        <w:t>已经</w:t>
      </w:r>
      <w:r>
        <w:rPr>
          <w:rFonts w:ascii="SimSun" w:eastAsia="SimSun" w:hAnsi="SimSun" w:cs="SimSun"/>
          <w:spacing w:val="-14"/>
          <w:sz w:val="36"/>
          <w:szCs w:val="36"/>
        </w:rPr>
        <w:t>积累</w:t>
      </w:r>
      <w:r>
        <w:rPr>
          <w:rFonts w:ascii="SimSun" w:eastAsia="SimSun" w:hAnsi="SimSun" w:cs="SimSun"/>
          <w:spacing w:val="-14"/>
          <w:sz w:val="36"/>
          <w:szCs w:val="36"/>
        </w:rPr>
        <w:t>了上万份的候选人面试记录，</w:t>
      </w:r>
      <w:r>
        <w:rPr>
          <w:rFonts w:ascii="SimSun" w:eastAsia="SimSun" w:hAnsi="SimSun" w:cs="SimSun"/>
          <w:spacing w:val="-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</w:rPr>
        <w:t>通过对这些数据统一进行分析，</w:t>
      </w:r>
      <w:r>
        <w:rPr>
          <w:rFonts w:ascii="SimSun" w:eastAsia="SimSun" w:hAnsi="SimSun" w:cs="SimSun"/>
          <w:spacing w:val="-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</w:rPr>
        <w:t>应聘者</w:t>
      </w:r>
    </w:p>
    <w:p>
      <w:pPr>
        <w:sectPr>
          <w:headerReference w:type="default" r:id="rId13"/>
          <w:footerReference w:type="default" r:id="rId14"/>
          <w:pgSz w:w="17860" w:h="25258"/>
          <w:pgMar w:top="400" w:right="0" w:bottom="1962" w:left="0" w:header="0" w:footer="1719" w:gutter="0"/>
          <w:pgNumType w:start="6"/>
          <w:cols w:space="708"/>
        </w:sect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before="88" w:line="210" w:lineRule="auto"/>
        <w:ind w:left="378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公司战略与风险</w:t>
      </w:r>
      <w:r>
        <w:rPr>
          <w:rFonts w:ascii="SimSun" w:eastAsia="SimSun" w:hAnsi="SimSun" w:cs="SimSun"/>
          <w:spacing w:val="-2"/>
          <w:sz w:val="27"/>
          <w:szCs w:val="27"/>
        </w:rPr>
        <w:t>管理</w:t>
      </w:r>
    </w:p>
    <w:p>
      <w:pPr>
        <w:spacing w:before="130" w:line="211" w:lineRule="auto"/>
        <w:ind w:left="2716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</w:rPr>
        <w:t>面试</w:t>
      </w:r>
      <w:r>
        <w:rPr>
          <w:rFonts w:ascii="SimSun" w:eastAsia="SimSun" w:hAnsi="SimSun" w:cs="SimSun"/>
          <w:spacing w:val="-3"/>
          <w:sz w:val="36"/>
          <w:szCs w:val="36"/>
        </w:rPr>
        <w:t>的</w:t>
      </w:r>
      <w:r>
        <w:rPr>
          <w:rFonts w:ascii="SimSun" w:eastAsia="SimSun" w:hAnsi="SimSun" w:cs="SimSun"/>
          <w:spacing w:val="-2"/>
          <w:sz w:val="36"/>
          <w:szCs w:val="36"/>
        </w:rPr>
        <w:t>表现和入职后的工作表现之间的关系就会很</w:t>
      </w:r>
      <w:r>
        <w:rPr>
          <w:rFonts w:ascii="SimSun" w:eastAsia="SimSun" w:hAnsi="SimSun" w:cs="SimSun"/>
          <w:spacing w:val="-2"/>
          <w:sz w:val="36"/>
          <w:szCs w:val="36"/>
        </w:rPr>
        <w:t>清晰</w:t>
      </w:r>
      <w:r>
        <w:rPr>
          <w:rFonts w:ascii="SimSun" w:eastAsia="SimSun" w:hAnsi="SimSun" w:cs="SimSun"/>
          <w:spacing w:val="-2"/>
          <w:sz w:val="36"/>
          <w:szCs w:val="36"/>
        </w:rPr>
        <w:t>地显现出来。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17" w:line="231" w:lineRule="auto"/>
        <w:ind w:left="2714"/>
        <w:rPr>
          <w:rFonts w:ascii="KaiTi" w:eastAsia="KaiTi" w:hAnsi="KaiTi" w:cs="KaiTi"/>
          <w:sz w:val="36"/>
          <w:szCs w:val="36"/>
        </w:rPr>
      </w:pPr>
      <w:r>
        <w:rPr>
          <w:rFonts w:ascii="SimSun" w:eastAsia="SimSun" w:hAnsi="SimSun" w:cs="SimSun"/>
          <w:spacing w:val="-2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三，</w:t>
      </w:r>
      <w:r>
        <w:rPr>
          <w:rFonts w:ascii="SimSun" w:eastAsia="SimSun" w:hAnsi="SimSun" w:cs="SimSun"/>
          <w:spacing w:val="-22"/>
          <w:sz w:val="36"/>
          <w:szCs w:val="36"/>
        </w:rPr>
        <w:t xml:space="preserve"> </w:t>
      </w:r>
      <w:r>
        <w:rPr>
          <w:rFonts w:ascii="KaiTi" w:eastAsia="KaiTi" w:hAnsi="KaiTi" w:cs="KaiTi"/>
          <w:spacing w:val="-2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Googl</w:t>
      </w:r>
      <w:r>
        <w:rPr>
          <w:rFonts w:ascii="KaiTi" w:eastAsia="KaiTi" w:hAnsi="KaiTi" w:cs="KaiTi"/>
          <w:spacing w:val="-2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e</w:t>
      </w:r>
      <w:r>
        <w:rPr>
          <w:rFonts w:ascii="KaiTi" w:eastAsia="KaiTi" w:hAnsi="KaiTi" w:cs="KaiTi"/>
          <w:spacing w:val="-22"/>
          <w:sz w:val="36"/>
          <w:szCs w:val="36"/>
        </w:rPr>
        <w:t xml:space="preserve"> </w:t>
      </w:r>
      <w:r>
        <w:rPr>
          <w:rFonts w:ascii="KaiTi" w:eastAsia="KaiTi" w:hAnsi="KaiTi" w:cs="KaiTi"/>
          <w:spacing w:val="-2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的价值观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117" w:line="360" w:lineRule="auto"/>
        <w:ind w:left="2712" w:right="2702" w:firstLine="899"/>
        <w:rPr>
          <w:rFonts w:ascii="Arial" w:eastAsia="Arial" w:hAnsi="Arial" w:cs="Arial"/>
          <w:sz w:val="36"/>
          <w:szCs w:val="36"/>
        </w:rPr>
      </w:pPr>
      <w:r>
        <w:rPr>
          <w:rFonts w:ascii="Arial" w:eastAsia="Arial" w:hAnsi="Arial" w:cs="Arial"/>
          <w:spacing w:val="-3"/>
          <w:sz w:val="36"/>
          <w:szCs w:val="36"/>
        </w:rPr>
        <w:t>Google</w:t>
      </w:r>
      <w:r>
        <w:rPr>
          <w:rFonts w:ascii="Arial" w:eastAsia="Arial" w:hAnsi="Arial" w:cs="Arial"/>
          <w:spacing w:val="-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6"/>
          <w:sz w:val="36"/>
          <w:szCs w:val="36"/>
        </w:rPr>
        <w:t>创</w:t>
      </w:r>
      <w:r>
        <w:rPr>
          <w:rFonts w:ascii="SimSun" w:eastAsia="SimSun" w:hAnsi="SimSun" w:cs="SimSun"/>
          <w:spacing w:val="-5"/>
          <w:sz w:val="36"/>
          <w:szCs w:val="36"/>
        </w:rPr>
        <w:t>始</w:t>
      </w:r>
      <w:r>
        <w:rPr>
          <w:rFonts w:ascii="SimSun" w:eastAsia="SimSun" w:hAnsi="SimSun" w:cs="SimSun"/>
          <w:spacing w:val="-3"/>
          <w:sz w:val="36"/>
          <w:szCs w:val="36"/>
        </w:rPr>
        <w:t>人之一</w:t>
      </w:r>
      <w:r>
        <w:rPr>
          <w:rFonts w:ascii="SimSun" w:eastAsia="SimSun" w:hAnsi="SimSun" w:cs="SimSun"/>
          <w:spacing w:val="-3"/>
          <w:sz w:val="36"/>
          <w:szCs w:val="36"/>
        </w:rPr>
        <w:t xml:space="preserve"> </w:t>
      </w:r>
      <w:r>
        <w:rPr>
          <w:rFonts w:ascii="Arial" w:eastAsia="Arial" w:hAnsi="Arial" w:cs="Arial"/>
          <w:spacing w:val="-3"/>
          <w:sz w:val="36"/>
          <w:szCs w:val="36"/>
        </w:rPr>
        <w:t>Larry</w:t>
      </w:r>
      <w:r>
        <w:rPr>
          <w:rFonts w:ascii="Arial" w:eastAsia="Arial" w:hAnsi="Arial" w:cs="Arial"/>
          <w:spacing w:val="-3"/>
          <w:sz w:val="36"/>
          <w:szCs w:val="36"/>
        </w:rPr>
        <w:t xml:space="preserve"> </w:t>
      </w:r>
      <w:r>
        <w:rPr>
          <w:rFonts w:ascii="Arial" w:eastAsia="Arial" w:hAnsi="Arial" w:cs="Arial"/>
          <w:spacing w:val="-3"/>
          <w:sz w:val="36"/>
          <w:szCs w:val="36"/>
        </w:rPr>
        <w:t>Page</w:t>
      </w:r>
      <w:r>
        <w:rPr>
          <w:rFonts w:ascii="Arial" w:eastAsia="Arial" w:hAnsi="Arial" w:cs="Arial"/>
          <w:spacing w:val="-3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3"/>
          <w:sz w:val="36"/>
          <w:szCs w:val="36"/>
        </w:rPr>
        <w:t>指出：“完美的搜索引擎需要做到确解用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8"/>
          <w:sz w:val="36"/>
          <w:szCs w:val="36"/>
        </w:rPr>
        <w:t>户之意，切返用户之需”。</w:t>
      </w:r>
      <w:r>
        <w:rPr>
          <w:rFonts w:ascii="SimSun" w:eastAsia="SimSun" w:hAnsi="SimSun" w:cs="SimSun"/>
          <w:spacing w:val="-8"/>
          <w:sz w:val="36"/>
          <w:szCs w:val="36"/>
        </w:rPr>
        <w:t xml:space="preserve">  </w:t>
      </w:r>
      <w:r>
        <w:rPr>
          <w:rFonts w:ascii="Arial" w:eastAsia="Arial" w:hAnsi="Arial" w:cs="Arial"/>
          <w:spacing w:val="-8"/>
          <w:sz w:val="36"/>
          <w:szCs w:val="36"/>
        </w:rPr>
        <w:t>Googl</w:t>
      </w:r>
      <w:r>
        <w:rPr>
          <w:rFonts w:ascii="Arial" w:eastAsia="Arial" w:hAnsi="Arial" w:cs="Arial"/>
          <w:spacing w:val="-2"/>
          <w:sz w:val="36"/>
          <w:szCs w:val="36"/>
        </w:rPr>
        <w:t>e</w:t>
      </w:r>
      <w:r>
        <w:rPr>
          <w:rFonts w:ascii="Arial" w:eastAsia="Arial" w:hAnsi="Arial" w:cs="Arial"/>
          <w:spacing w:val="-8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8"/>
          <w:sz w:val="36"/>
          <w:szCs w:val="36"/>
        </w:rPr>
        <w:t>致力于成为这一技术领域的</w:t>
      </w:r>
      <w:r>
        <w:rPr>
          <w:rFonts w:ascii="SimSun" w:eastAsia="SimSun" w:hAnsi="SimSun" w:cs="SimSun"/>
          <w:spacing w:val="-8"/>
          <w:sz w:val="36"/>
          <w:szCs w:val="36"/>
        </w:rPr>
        <w:t>开辟</w:t>
      </w:r>
      <w:r>
        <w:rPr>
          <w:rFonts w:ascii="SimSun" w:eastAsia="SimSun" w:hAnsi="SimSun" w:cs="SimSun"/>
          <w:spacing w:val="-8"/>
          <w:sz w:val="36"/>
          <w:szCs w:val="36"/>
        </w:rPr>
        <w:t>者。尽管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Arial" w:eastAsia="Arial" w:hAnsi="Arial" w:cs="Arial"/>
          <w:spacing w:val="-3"/>
          <w:sz w:val="36"/>
          <w:szCs w:val="36"/>
        </w:rPr>
        <w:t>Google</w:t>
      </w:r>
      <w:r>
        <w:rPr>
          <w:rFonts w:ascii="Arial" w:eastAsia="Arial" w:hAnsi="Arial" w:cs="Arial"/>
          <w:spacing w:val="-6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6"/>
          <w:sz w:val="36"/>
          <w:szCs w:val="36"/>
        </w:rPr>
        <w:t>已是</w:t>
      </w:r>
      <w:r>
        <w:rPr>
          <w:rFonts w:ascii="SimSun" w:eastAsia="SimSun" w:hAnsi="SimSun" w:cs="SimSun"/>
          <w:spacing w:val="-6"/>
          <w:sz w:val="36"/>
          <w:szCs w:val="36"/>
        </w:rPr>
        <w:t>全球</w:t>
      </w:r>
      <w:r>
        <w:rPr>
          <w:rFonts w:ascii="SimSun" w:eastAsia="SimSun" w:hAnsi="SimSun" w:cs="SimSun"/>
          <w:spacing w:val="-3"/>
          <w:sz w:val="36"/>
          <w:szCs w:val="36"/>
        </w:rPr>
        <w:t>公认的业界</w:t>
      </w:r>
      <w:r>
        <w:rPr>
          <w:rFonts w:ascii="SimSun" w:eastAsia="SimSun" w:hAnsi="SimSun" w:cs="SimSun"/>
          <w:spacing w:val="-3"/>
          <w:sz w:val="36"/>
          <w:szCs w:val="36"/>
        </w:rPr>
        <w:t>率先</w:t>
      </w:r>
      <w:r>
        <w:rPr>
          <w:rFonts w:ascii="SimSun" w:eastAsia="SimSun" w:hAnsi="SimSun" w:cs="SimSun"/>
          <w:spacing w:val="-3"/>
          <w:sz w:val="36"/>
          <w:szCs w:val="36"/>
        </w:rPr>
        <w:t>的搜索技术公司，但其目标是为所有信息搜寻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2"/>
          <w:sz w:val="36"/>
          <w:szCs w:val="36"/>
        </w:rPr>
        <w:t>者提供</w:t>
      </w:r>
      <w:r>
        <w:rPr>
          <w:rFonts w:ascii="SimSun" w:eastAsia="SimSun" w:hAnsi="SimSun" w:cs="SimSun"/>
          <w:spacing w:val="1"/>
          <w:sz w:val="36"/>
          <w:szCs w:val="36"/>
        </w:rPr>
        <w:t>更高标准的服务</w:t>
      </w:r>
      <w:r>
        <w:rPr>
          <w:rFonts w:ascii="Arial" w:eastAsia="Arial" w:hAnsi="Arial" w:cs="Arial"/>
          <w:spacing w:val="1"/>
          <w:sz w:val="36"/>
          <w:szCs w:val="36"/>
        </w:rPr>
        <w:t>.</w:t>
      </w:r>
    </w:p>
    <w:p>
      <w:pPr>
        <w:spacing w:before="58" w:line="492" w:lineRule="exact"/>
        <w:ind w:left="2727"/>
        <w:outlineLvl w:val="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8"/>
          <w:position w:val="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1、</w:t>
      </w:r>
      <w:r>
        <w:rPr>
          <w:rFonts w:ascii="SimSun" w:eastAsia="SimSun" w:hAnsi="SimSun" w:cs="SimSun"/>
          <w:spacing w:val="-5"/>
          <w:position w:val="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以</w:t>
      </w:r>
      <w:r>
        <w:rPr>
          <w:rFonts w:ascii="SimSun" w:eastAsia="SimSun" w:hAnsi="SimSun" w:cs="SimSun"/>
          <w:spacing w:val="-4"/>
          <w:position w:val="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用户为中心，其他一切水到渠成。</w:t>
      </w:r>
    </w:p>
    <w:p>
      <w:pPr>
        <w:spacing w:line="325" w:lineRule="auto"/>
        <w:rPr>
          <w:rFonts w:ascii="Arial"/>
          <w:sz w:val="21"/>
        </w:rPr>
      </w:pPr>
    </w:p>
    <w:p>
      <w:pPr>
        <w:spacing w:before="117" w:line="480" w:lineRule="auto"/>
        <w:ind w:left="2708" w:right="2698" w:firstLine="956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5"/>
          <w:sz w:val="36"/>
          <w:szCs w:val="36"/>
        </w:rPr>
        <w:t>创建伊始，</w:t>
      </w:r>
      <w:r>
        <w:rPr>
          <w:rFonts w:ascii="SimSun" w:eastAsia="SimSun" w:hAnsi="SimSun" w:cs="SimSun"/>
          <w:spacing w:val="-1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sz w:val="36"/>
          <w:szCs w:val="36"/>
        </w:rPr>
        <w:t>Googl</w:t>
      </w:r>
      <w:r>
        <w:rPr>
          <w:rFonts w:ascii="SimSun" w:eastAsia="SimSun" w:hAnsi="SimSun" w:cs="SimSun"/>
          <w:spacing w:val="-10"/>
          <w:sz w:val="36"/>
          <w:szCs w:val="36"/>
        </w:rPr>
        <w:t>e</w:t>
      </w:r>
      <w:r>
        <w:rPr>
          <w:rFonts w:ascii="SimSun" w:eastAsia="SimSun" w:hAnsi="SimSun" w:cs="SimSun"/>
          <w:spacing w:val="-1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sz w:val="36"/>
          <w:szCs w:val="36"/>
        </w:rPr>
        <w:t>就以提供最佳的用户体验为中心任务。</w:t>
      </w:r>
      <w:r>
        <w:rPr>
          <w:rFonts w:ascii="SimSun" w:eastAsia="SimSun" w:hAnsi="SimSun" w:cs="SimSun"/>
          <w:spacing w:val="-1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sz w:val="36"/>
          <w:szCs w:val="36"/>
        </w:rPr>
        <w:t>不管是</w:t>
      </w:r>
      <w:r>
        <w:rPr>
          <w:rFonts w:ascii="SimSun" w:eastAsia="SimSun" w:hAnsi="SimSun" w:cs="SimSun"/>
          <w:spacing w:val="-15"/>
          <w:sz w:val="36"/>
          <w:szCs w:val="36"/>
        </w:rPr>
        <w:t>设计新的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2"/>
          <w:sz w:val="36"/>
          <w:szCs w:val="36"/>
        </w:rPr>
        <w:t>互</w:t>
      </w:r>
      <w:r>
        <w:rPr>
          <w:rFonts w:ascii="SimSun" w:eastAsia="SimSun" w:hAnsi="SimSun" w:cs="SimSun"/>
          <w:spacing w:val="-18"/>
          <w:sz w:val="36"/>
          <w:szCs w:val="36"/>
        </w:rPr>
        <w:t>联网</w:t>
      </w:r>
      <w:r>
        <w:rPr>
          <w:rFonts w:ascii="SimSun" w:eastAsia="SimSun" w:hAnsi="SimSun" w:cs="SimSun"/>
          <w:spacing w:val="-18"/>
          <w:sz w:val="36"/>
          <w:szCs w:val="36"/>
        </w:rPr>
        <w:t>浏览</w:t>
      </w:r>
      <w:r>
        <w:rPr>
          <w:rFonts w:ascii="SimSun" w:eastAsia="SimSun" w:hAnsi="SimSun" w:cs="SimSun"/>
          <w:spacing w:val="-18"/>
          <w:sz w:val="36"/>
          <w:szCs w:val="36"/>
        </w:rPr>
        <w:t>器，</w:t>
      </w:r>
      <w:r>
        <w:rPr>
          <w:rFonts w:ascii="SimSun" w:eastAsia="SimSun" w:hAnsi="SimSun" w:cs="SimSun"/>
          <w:spacing w:val="-1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8"/>
          <w:sz w:val="36"/>
          <w:szCs w:val="36"/>
        </w:rPr>
        <w:t>还是</w:t>
      </w:r>
      <w:r>
        <w:rPr>
          <w:rFonts w:ascii="SimSun" w:eastAsia="SimSun" w:hAnsi="SimSun" w:cs="SimSun"/>
          <w:spacing w:val="-18"/>
          <w:sz w:val="36"/>
          <w:szCs w:val="36"/>
        </w:rPr>
        <w:t>采用</w:t>
      </w:r>
      <w:r>
        <w:rPr>
          <w:rFonts w:ascii="SimSun" w:eastAsia="SimSun" w:hAnsi="SimSun" w:cs="SimSun"/>
          <w:spacing w:val="-18"/>
          <w:sz w:val="36"/>
          <w:szCs w:val="36"/>
        </w:rPr>
        <w:t>新的首页外观，</w:t>
      </w:r>
      <w:r>
        <w:rPr>
          <w:rFonts w:ascii="SimSun" w:eastAsia="SimSun" w:hAnsi="SimSun" w:cs="SimSun"/>
          <w:spacing w:val="-1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8"/>
          <w:sz w:val="36"/>
          <w:szCs w:val="36"/>
        </w:rPr>
        <w:t>他们都非常</w:t>
      </w:r>
      <w:r>
        <w:rPr>
          <w:rFonts w:ascii="SimSun" w:eastAsia="SimSun" w:hAnsi="SimSun" w:cs="SimSun"/>
          <w:spacing w:val="-18"/>
          <w:sz w:val="36"/>
          <w:szCs w:val="36"/>
        </w:rPr>
        <w:t>谨慎</w:t>
      </w:r>
      <w:r>
        <w:rPr>
          <w:rFonts w:ascii="SimSun" w:eastAsia="SimSun" w:hAnsi="SimSun" w:cs="SimSun"/>
          <w:spacing w:val="-18"/>
          <w:sz w:val="36"/>
          <w:szCs w:val="36"/>
        </w:rPr>
        <w:t>，</w:t>
      </w:r>
      <w:r>
        <w:rPr>
          <w:rFonts w:ascii="SimSun" w:eastAsia="SimSun" w:hAnsi="SimSun" w:cs="SimSun"/>
          <w:spacing w:val="-1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8"/>
          <w:sz w:val="36"/>
          <w:szCs w:val="36"/>
        </w:rPr>
        <w:t>确保它们最终可以满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6"/>
          <w:sz w:val="36"/>
          <w:szCs w:val="36"/>
        </w:rPr>
        <w:t>足</w:t>
      </w:r>
      <w:r>
        <w:rPr>
          <w:rFonts w:ascii="SimSun" w:eastAsia="SimSun" w:hAnsi="SimSun" w:cs="SimSun"/>
          <w:spacing w:val="-5"/>
          <w:sz w:val="36"/>
          <w:szCs w:val="36"/>
        </w:rPr>
        <w:t>“</w:t>
      </w:r>
      <w:r>
        <w:rPr>
          <w:rFonts w:ascii="SimSun" w:eastAsia="SimSun" w:hAnsi="SimSun" w:cs="SimSun"/>
          <w:spacing w:val="-3"/>
          <w:sz w:val="36"/>
          <w:szCs w:val="36"/>
        </w:rPr>
        <w:t>用户"的需求，而不是达到他们自己的内部目标</w:t>
      </w:r>
      <w:r>
        <w:rPr>
          <w:rFonts w:ascii="SimSun" w:eastAsia="SimSun" w:hAnsi="SimSun" w:cs="SimSun"/>
          <w:spacing w:val="-3"/>
          <w:sz w:val="36"/>
          <w:szCs w:val="36"/>
        </w:rPr>
        <w:t>或者</w:t>
      </w:r>
      <w:r>
        <w:rPr>
          <w:rFonts w:ascii="SimSun" w:eastAsia="SimSun" w:hAnsi="SimSun" w:cs="SimSun"/>
          <w:spacing w:val="-3"/>
          <w:sz w:val="36"/>
          <w:szCs w:val="36"/>
        </w:rPr>
        <w:t>底线。</w:t>
      </w:r>
    </w:p>
    <w:p>
      <w:pPr>
        <w:spacing w:line="492" w:lineRule="exact"/>
        <w:ind w:left="2708"/>
        <w:outlineLvl w:val="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5"/>
          <w:position w:val="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2、心无旁骛、精益求精</w:t>
      </w:r>
      <w:r>
        <w:rPr>
          <w:rFonts w:ascii="SimSun" w:eastAsia="SimSun" w:hAnsi="SimSun" w:cs="SimSun"/>
          <w:spacing w:val="-4"/>
          <w:position w:val="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。</w:t>
      </w:r>
    </w:p>
    <w:p>
      <w:pPr>
        <w:spacing w:line="325" w:lineRule="auto"/>
        <w:rPr>
          <w:rFonts w:ascii="Arial"/>
          <w:sz w:val="21"/>
        </w:rPr>
      </w:pPr>
    </w:p>
    <w:p>
      <w:pPr>
        <w:spacing w:before="117" w:line="480" w:lineRule="auto"/>
        <w:ind w:left="2709" w:right="2698" w:firstLine="90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9"/>
          <w:sz w:val="36"/>
          <w:szCs w:val="36"/>
        </w:rPr>
        <w:t>Google</w:t>
      </w:r>
      <w:r>
        <w:rPr>
          <w:rFonts w:ascii="SimSun" w:eastAsia="SimSun" w:hAnsi="SimSun" w:cs="SimSun"/>
          <w:spacing w:val="-1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9"/>
          <w:sz w:val="36"/>
          <w:szCs w:val="36"/>
        </w:rPr>
        <w:t>要做的就是搜索.拥有世界上最大的研究队伍之一，可以心无旁骛地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8"/>
          <w:sz w:val="36"/>
          <w:szCs w:val="36"/>
        </w:rPr>
        <w:t>攻克搜索问题，</w:t>
      </w:r>
      <w:r>
        <w:rPr>
          <w:rFonts w:ascii="SimSun" w:eastAsia="SimSun" w:hAnsi="SimSun" w:cs="SimSun"/>
          <w:spacing w:val="-5"/>
          <w:sz w:val="36"/>
          <w:szCs w:val="36"/>
        </w:rPr>
        <w:t>知</w:t>
      </w:r>
      <w:r>
        <w:rPr>
          <w:rFonts w:ascii="SimSun" w:eastAsia="SimSun" w:hAnsi="SimSun" w:cs="SimSun"/>
          <w:spacing w:val="-4"/>
          <w:sz w:val="36"/>
          <w:szCs w:val="36"/>
        </w:rPr>
        <w:t>道自己擅长</w:t>
      </w:r>
      <w:r>
        <w:rPr>
          <w:rFonts w:ascii="SimSun" w:eastAsia="SimSun" w:hAnsi="SimSun" w:cs="SimSun"/>
          <w:spacing w:val="-4"/>
          <w:sz w:val="36"/>
          <w:szCs w:val="36"/>
        </w:rPr>
        <w:t>什么</w:t>
      </w:r>
      <w:r>
        <w:rPr>
          <w:rFonts w:ascii="SimSun" w:eastAsia="SimSun" w:hAnsi="SimSun" w:cs="SimSun"/>
          <w:spacing w:val="-4"/>
          <w:sz w:val="36"/>
          <w:szCs w:val="36"/>
        </w:rPr>
        <w:t>，也知道如何可以做得更好</w:t>
      </w:r>
      <w:r>
        <w:rPr>
          <w:rFonts w:ascii="SimSun" w:eastAsia="SimSun" w:hAnsi="SimSun" w:cs="SimSun"/>
          <w:spacing w:val="-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"/>
          <w:sz w:val="36"/>
          <w:szCs w:val="36"/>
        </w:rPr>
        <w:t>,因此不断地改善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</w:rPr>
        <w:t>搜索服务，</w:t>
      </w:r>
      <w:r>
        <w:rPr>
          <w:rFonts w:ascii="SimSun" w:eastAsia="SimSun" w:hAnsi="SimSun" w:cs="SimSun"/>
          <w:spacing w:val="-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</w:rPr>
        <w:t>将强大的搜索功能应用于未</w:t>
      </w:r>
      <w:r>
        <w:rPr>
          <w:rFonts w:ascii="SimSun" w:eastAsia="SimSun" w:hAnsi="SimSun" w:cs="SimSun"/>
          <w:spacing w:val="-14"/>
          <w:sz w:val="36"/>
          <w:szCs w:val="36"/>
        </w:rPr>
        <w:t>曾经</w:t>
      </w:r>
      <w:r>
        <w:rPr>
          <w:rFonts w:ascii="SimSun" w:eastAsia="SimSun" w:hAnsi="SimSun" w:cs="SimSun"/>
          <w:spacing w:val="-14"/>
          <w:sz w:val="36"/>
          <w:szCs w:val="36"/>
        </w:rPr>
        <w:t>探索</w:t>
      </w:r>
      <w:r>
        <w:rPr>
          <w:rFonts w:ascii="SimSun" w:eastAsia="SimSun" w:hAnsi="SimSun" w:cs="SimSun"/>
          <w:spacing w:val="-14"/>
          <w:sz w:val="36"/>
          <w:szCs w:val="36"/>
        </w:rPr>
        <w:t>过的领域，</w:t>
      </w:r>
      <w:r>
        <w:rPr>
          <w:rFonts w:ascii="SimSun" w:eastAsia="SimSun" w:hAnsi="SimSun" w:cs="SimSun"/>
          <w:spacing w:val="-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</w:rPr>
        <w:t>并</w:t>
      </w:r>
      <w:r>
        <w:rPr>
          <w:rFonts w:ascii="SimSun" w:eastAsia="SimSun" w:hAnsi="SimSun" w:cs="SimSun"/>
          <w:spacing w:val="-14"/>
          <w:sz w:val="36"/>
          <w:szCs w:val="36"/>
        </w:rPr>
        <w:t>匡助</w:t>
      </w:r>
      <w:r>
        <w:rPr>
          <w:rFonts w:ascii="SimSun" w:eastAsia="SimSun" w:hAnsi="SimSun" w:cs="SimSun"/>
          <w:spacing w:val="-14"/>
          <w:sz w:val="36"/>
          <w:szCs w:val="36"/>
        </w:rPr>
        <w:t>用户更多地</w:t>
      </w:r>
      <w:r>
        <w:rPr>
          <w:rFonts w:ascii="SimSun" w:eastAsia="SimSun" w:hAnsi="SimSun" w:cs="SimSun"/>
          <w:spacing w:val="-14"/>
          <w:sz w:val="36"/>
          <w:szCs w:val="36"/>
        </w:rPr>
        <w:t>获取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1"/>
          <w:sz w:val="36"/>
          <w:szCs w:val="36"/>
        </w:rPr>
        <w:t>和使用生活中不断增加的信息</w:t>
      </w:r>
      <w:r>
        <w:rPr>
          <w:rFonts w:ascii="SimSun" w:eastAsia="SimSun" w:hAnsi="SimSun" w:cs="SimSun"/>
          <w:sz w:val="36"/>
          <w:szCs w:val="36"/>
        </w:rPr>
        <w:t>.</w:t>
      </w:r>
    </w:p>
    <w:p>
      <w:pPr>
        <w:spacing w:line="489" w:lineRule="exact"/>
        <w:ind w:left="2717"/>
        <w:outlineLvl w:val="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position w:val="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3、快比</w:t>
      </w:r>
      <w:r>
        <w:rPr>
          <w:rFonts w:ascii="SimSun" w:eastAsia="SimSun" w:hAnsi="SimSun" w:cs="SimSun"/>
          <w:position w:val="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慢好.</w:t>
      </w:r>
    </w:p>
    <w:p>
      <w:pPr>
        <w:spacing w:line="328" w:lineRule="auto"/>
        <w:rPr>
          <w:rFonts w:ascii="Arial"/>
          <w:sz w:val="21"/>
        </w:rPr>
      </w:pPr>
    </w:p>
    <w:p>
      <w:pPr>
        <w:spacing w:before="118" w:line="480" w:lineRule="auto"/>
        <w:ind w:left="2710" w:right="2659" w:firstLine="903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6"/>
          <w:sz w:val="36"/>
          <w:szCs w:val="36"/>
        </w:rPr>
        <w:t>他们知道用</w:t>
      </w:r>
      <w:r>
        <w:rPr>
          <w:rFonts w:ascii="SimSun" w:eastAsia="SimSun" w:hAnsi="SimSun" w:cs="SimSun"/>
          <w:spacing w:val="-3"/>
          <w:sz w:val="36"/>
          <w:szCs w:val="36"/>
        </w:rPr>
        <w:t>户的时间非常</w:t>
      </w:r>
      <w:r>
        <w:rPr>
          <w:rFonts w:ascii="SimSun" w:eastAsia="SimSun" w:hAnsi="SimSun" w:cs="SimSun"/>
          <w:spacing w:val="-3"/>
          <w:sz w:val="36"/>
          <w:szCs w:val="36"/>
        </w:rPr>
        <w:t>珍贵</w:t>
      </w:r>
      <w:r>
        <w:rPr>
          <w:rFonts w:ascii="SimSun" w:eastAsia="SimSun" w:hAnsi="SimSun" w:cs="SimSun"/>
          <w:spacing w:val="-3"/>
          <w:sz w:val="36"/>
          <w:szCs w:val="36"/>
        </w:rPr>
        <w:t>,因此，在遇到问题时，用户一定</w:t>
      </w:r>
      <w:r>
        <w:rPr>
          <w:rFonts w:ascii="SimSun" w:eastAsia="SimSun" w:hAnsi="SimSun" w:cs="SimSun"/>
          <w:spacing w:val="-3"/>
          <w:sz w:val="36"/>
          <w:szCs w:val="36"/>
        </w:rPr>
        <w:t>希翼</w:t>
      </w:r>
      <w:r>
        <w:rPr>
          <w:rFonts w:ascii="SimSun" w:eastAsia="SimSun" w:hAnsi="SimSun" w:cs="SimSun"/>
          <w:spacing w:val="-3"/>
          <w:sz w:val="36"/>
          <w:szCs w:val="36"/>
        </w:rPr>
        <w:t>能通过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0"/>
          <w:sz w:val="36"/>
          <w:szCs w:val="36"/>
        </w:rPr>
        <w:t>网络迅</w:t>
      </w:r>
      <w:r>
        <w:rPr>
          <w:rFonts w:ascii="SimSun" w:eastAsia="SimSun" w:hAnsi="SimSun" w:cs="SimSun"/>
          <w:spacing w:val="-7"/>
          <w:sz w:val="36"/>
          <w:szCs w:val="36"/>
        </w:rPr>
        <w:t>速</w:t>
      </w:r>
      <w:r>
        <w:rPr>
          <w:rFonts w:ascii="SimSun" w:eastAsia="SimSun" w:hAnsi="SimSun" w:cs="SimSun"/>
          <w:spacing w:val="-5"/>
          <w:sz w:val="36"/>
          <w:szCs w:val="36"/>
        </w:rPr>
        <w:t>地找到解决方案，而这正是他们的目标</w:t>
      </w:r>
      <w:r>
        <w:rPr>
          <w:rFonts w:ascii="SimSun" w:eastAsia="SimSun" w:hAnsi="SimSun" w:cs="SimSun"/>
          <w:spacing w:val="-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.因此，不断精简网页并提高服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</w:rPr>
        <w:t>务环境的效率，</w:t>
      </w:r>
      <w:r>
        <w:rPr>
          <w:rFonts w:ascii="SimSun" w:eastAsia="SimSun" w:hAnsi="SimSun" w:cs="SimSun"/>
          <w:spacing w:val="-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</w:rPr>
        <w:t>一次次地打破自己</w:t>
      </w:r>
      <w:r>
        <w:rPr>
          <w:rFonts w:ascii="SimSun" w:eastAsia="SimSun" w:hAnsi="SimSun" w:cs="SimSun"/>
          <w:spacing w:val="-14"/>
          <w:sz w:val="36"/>
          <w:szCs w:val="36"/>
        </w:rPr>
        <w:t>创造</w:t>
      </w:r>
      <w:r>
        <w:rPr>
          <w:rFonts w:ascii="SimSun" w:eastAsia="SimSun" w:hAnsi="SimSun" w:cs="SimSun"/>
          <w:spacing w:val="-14"/>
          <w:sz w:val="36"/>
          <w:szCs w:val="36"/>
        </w:rPr>
        <w:t>的速度纪录，</w:t>
      </w:r>
      <w:r>
        <w:rPr>
          <w:rFonts w:ascii="SimSun" w:eastAsia="SimSun" w:hAnsi="SimSun" w:cs="SimSun"/>
          <w:spacing w:val="-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</w:rPr>
        <w:t>现在的平均搜索结果响应</w:t>
      </w:r>
      <w:r>
        <w:rPr>
          <w:rFonts w:ascii="SimSun" w:eastAsia="SimSun" w:hAnsi="SimSun" w:cs="SimSun"/>
          <w:spacing w:val="-11"/>
          <w:sz w:val="36"/>
          <w:szCs w:val="36"/>
        </w:rPr>
        <w:t>时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0"/>
          <w:sz w:val="36"/>
          <w:szCs w:val="36"/>
        </w:rPr>
        <w:t>间</w:t>
      </w:r>
      <w:r>
        <w:rPr>
          <w:rFonts w:ascii="SimSun" w:eastAsia="SimSun" w:hAnsi="SimSun" w:cs="SimSun"/>
          <w:spacing w:val="-7"/>
          <w:sz w:val="36"/>
          <w:szCs w:val="36"/>
        </w:rPr>
        <w:t>仅</w:t>
      </w:r>
      <w:r>
        <w:rPr>
          <w:rFonts w:ascii="SimSun" w:eastAsia="SimSun" w:hAnsi="SimSun" w:cs="SimSun"/>
          <w:spacing w:val="-5"/>
          <w:sz w:val="36"/>
          <w:szCs w:val="36"/>
        </w:rPr>
        <w:t>为几分之一秒。</w:t>
      </w:r>
    </w:p>
    <w:p>
      <w:pPr>
        <w:spacing w:line="492" w:lineRule="exact"/>
        <w:ind w:left="2710"/>
        <w:outlineLvl w:val="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6"/>
          <w:position w:val="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4、网络的民主作风。</w:t>
      </w:r>
    </w:p>
    <w:p>
      <w:pPr>
        <w:sectPr>
          <w:headerReference w:type="default" r:id="rId15"/>
          <w:footerReference w:type="default" r:id="rId16"/>
          <w:pgSz w:w="17860" w:h="25258"/>
          <w:pgMar w:top="400" w:right="0" w:bottom="1962" w:left="0" w:header="0" w:footer="1719" w:gutter="0"/>
          <w:pgNumType w:start="7"/>
          <w:cols w:space="708"/>
        </w:sect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16" w:line="197" w:lineRule="auto"/>
        <w:ind w:left="3770"/>
        <w:rPr>
          <w:rFonts w:ascii="Microsoft YaHei" w:eastAsia="Microsoft YaHei" w:hAnsi="Microsoft YaHei" w:cs="Microsoft YaHei"/>
          <w:sz w:val="27"/>
          <w:szCs w:val="27"/>
        </w:rPr>
      </w:pPr>
      <w:r>
        <w:rPr>
          <w:rFonts w:ascii="Microsoft YaHei" w:eastAsia="Microsoft YaHei" w:hAnsi="Microsoft YaHei" w:cs="Microsoft YaHei"/>
          <w:spacing w:val="-1"/>
          <w:sz w:val="27"/>
          <w:szCs w:val="27"/>
        </w:rPr>
        <w:t>公司战略</w:t>
      </w:r>
      <w:r>
        <w:rPr>
          <w:rFonts w:ascii="Microsoft YaHei" w:eastAsia="Microsoft YaHei" w:hAnsi="Microsoft YaHei" w:cs="Microsoft YaHei"/>
          <w:sz w:val="27"/>
          <w:szCs w:val="27"/>
        </w:rPr>
        <w:t>与风险</w:t>
      </w:r>
      <w:r>
        <w:rPr>
          <w:rFonts w:ascii="Microsoft YaHei" w:eastAsia="Microsoft YaHei" w:hAnsi="Microsoft YaHei" w:cs="Microsoft YaHei"/>
          <w:sz w:val="27"/>
          <w:szCs w:val="27"/>
        </w:rPr>
        <w:t>管理</w:t>
      </w:r>
    </w:p>
    <w:p>
      <w:pPr>
        <w:spacing w:before="130" w:line="480" w:lineRule="auto"/>
        <w:ind w:left="2714" w:right="2699" w:firstLine="90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3"/>
          <w:sz w:val="36"/>
          <w:szCs w:val="36"/>
        </w:rPr>
        <w:t>Google</w:t>
      </w:r>
      <w:r>
        <w:rPr>
          <w:rFonts w:ascii="SimSun" w:eastAsia="SimSun" w:hAnsi="SimSun" w:cs="SimSun"/>
          <w:spacing w:val="-2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3"/>
          <w:sz w:val="36"/>
          <w:szCs w:val="36"/>
        </w:rPr>
        <w:t>搜</w:t>
      </w:r>
      <w:r>
        <w:rPr>
          <w:rFonts w:ascii="SimSun" w:eastAsia="SimSun" w:hAnsi="SimSun" w:cs="SimSun"/>
          <w:spacing w:val="-13"/>
          <w:sz w:val="36"/>
          <w:szCs w:val="36"/>
        </w:rPr>
        <w:t>索之所以成功，</w:t>
      </w:r>
      <w:r>
        <w:rPr>
          <w:rFonts w:ascii="SimSun" w:eastAsia="SimSun" w:hAnsi="SimSun" w:cs="SimSun"/>
          <w:spacing w:val="-1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3"/>
          <w:sz w:val="36"/>
          <w:szCs w:val="36"/>
        </w:rPr>
        <w:t>是因为它有数百万在网站上</w:t>
      </w:r>
      <w:r>
        <w:rPr>
          <w:rFonts w:ascii="SimSun" w:eastAsia="SimSun" w:hAnsi="SimSun" w:cs="SimSun"/>
          <w:spacing w:val="-13"/>
          <w:sz w:val="36"/>
          <w:szCs w:val="36"/>
        </w:rPr>
        <w:t>发布</w:t>
      </w:r>
      <w:r>
        <w:rPr>
          <w:rFonts w:ascii="SimSun" w:eastAsia="SimSun" w:hAnsi="SimSun" w:cs="SimSun"/>
          <w:spacing w:val="-13"/>
          <w:sz w:val="36"/>
          <w:szCs w:val="36"/>
        </w:rPr>
        <w:t>链接的用户；</w:t>
      </w:r>
      <w:r>
        <w:rPr>
          <w:rFonts w:ascii="SimSun" w:eastAsia="SimSun" w:hAnsi="SimSun" w:cs="SimSun"/>
          <w:spacing w:val="-1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3"/>
          <w:sz w:val="36"/>
          <w:szCs w:val="36"/>
        </w:rPr>
        <w:t>他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1"/>
          <w:sz w:val="36"/>
          <w:szCs w:val="36"/>
        </w:rPr>
        <w:t>们</w:t>
      </w:r>
      <w:r>
        <w:rPr>
          <w:rFonts w:ascii="SimSun" w:eastAsia="SimSun" w:hAnsi="SimSun" w:cs="SimSun"/>
          <w:spacing w:val="1"/>
          <w:sz w:val="36"/>
          <w:szCs w:val="36"/>
        </w:rPr>
        <w:t>匡助</w:t>
      </w:r>
      <w:r>
        <w:rPr>
          <w:rFonts w:ascii="SimSun" w:eastAsia="SimSun" w:hAnsi="SimSun" w:cs="SimSun"/>
          <w:spacing w:val="1"/>
          <w:sz w:val="36"/>
          <w:szCs w:val="36"/>
        </w:rPr>
        <w:t>他们确定出</w:t>
      </w:r>
      <w:r>
        <w:rPr>
          <w:rFonts w:ascii="SimSun" w:eastAsia="SimSun" w:hAnsi="SimSun" w:cs="SimSun"/>
          <w:sz w:val="36"/>
          <w:szCs w:val="36"/>
        </w:rPr>
        <w:t>哪些网站提供了有价值的内容.</w:t>
      </w:r>
    </w:p>
    <w:p>
      <w:pPr>
        <w:spacing w:line="482" w:lineRule="exact"/>
        <w:ind w:left="2723"/>
        <w:outlineLvl w:val="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6"/>
          <w:position w:val="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5</w:t>
      </w:r>
      <w:r>
        <w:rPr>
          <w:rFonts w:ascii="SimSun" w:eastAsia="SimSun" w:hAnsi="SimSun" w:cs="SimSun"/>
          <w:spacing w:val="-3"/>
          <w:position w:val="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SimSun" w:eastAsia="SimSun" w:hAnsi="SimSun" w:cs="SimSun"/>
          <w:spacing w:val="-3"/>
          <w:position w:val="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获取</w:t>
      </w:r>
      <w:r>
        <w:rPr>
          <w:rFonts w:ascii="SimSun" w:eastAsia="SimSun" w:hAnsi="SimSun" w:cs="SimSun"/>
          <w:spacing w:val="-3"/>
          <w:position w:val="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信息的方式多种多样，不必非要坐在台式机前。</w:t>
      </w:r>
    </w:p>
    <w:p>
      <w:pPr>
        <w:spacing w:line="331" w:lineRule="auto"/>
        <w:rPr>
          <w:rFonts w:ascii="Arial"/>
          <w:sz w:val="21"/>
        </w:rPr>
      </w:pPr>
    </w:p>
    <w:p>
      <w:pPr>
        <w:spacing w:before="117" w:line="480" w:lineRule="auto"/>
        <w:ind w:left="2710" w:right="2697" w:firstLine="903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8"/>
          <w:sz w:val="36"/>
          <w:szCs w:val="36"/>
        </w:rPr>
        <w:t>他们不断开</w:t>
      </w:r>
      <w:r>
        <w:rPr>
          <w:rFonts w:ascii="SimSun" w:eastAsia="SimSun" w:hAnsi="SimSun" w:cs="SimSun"/>
          <w:spacing w:val="-4"/>
          <w:sz w:val="36"/>
          <w:szCs w:val="36"/>
        </w:rPr>
        <w:t>创新的</w:t>
      </w:r>
      <w:r>
        <w:rPr>
          <w:rFonts w:ascii="SimSun" w:eastAsia="SimSun" w:hAnsi="SimSun" w:cs="SimSun"/>
          <w:spacing w:val="-4"/>
          <w:sz w:val="36"/>
          <w:szCs w:val="36"/>
        </w:rPr>
        <w:t>挪移</w:t>
      </w:r>
      <w:r>
        <w:rPr>
          <w:rFonts w:ascii="SimSun" w:eastAsia="SimSun" w:hAnsi="SimSun" w:cs="SimSun"/>
          <w:spacing w:val="-4"/>
          <w:sz w:val="36"/>
          <w:szCs w:val="36"/>
        </w:rPr>
        <w:t>服务技术，推出新的</w:t>
      </w:r>
      <w:r>
        <w:rPr>
          <w:rFonts w:ascii="SimSun" w:eastAsia="SimSun" w:hAnsi="SimSun" w:cs="SimSun"/>
          <w:spacing w:val="-4"/>
          <w:sz w:val="36"/>
          <w:szCs w:val="36"/>
        </w:rPr>
        <w:t>挪移</w:t>
      </w:r>
      <w:r>
        <w:rPr>
          <w:rFonts w:ascii="SimSun" w:eastAsia="SimSun" w:hAnsi="SimSun" w:cs="SimSun"/>
          <w:spacing w:val="-4"/>
          <w:sz w:val="36"/>
          <w:szCs w:val="36"/>
        </w:rPr>
        <w:t>服务解决方案,</w:t>
      </w:r>
      <w:r>
        <w:rPr>
          <w:rFonts w:ascii="SimSun" w:eastAsia="SimSun" w:hAnsi="SimSun" w:cs="SimSun"/>
          <w:spacing w:val="-4"/>
          <w:sz w:val="36"/>
          <w:szCs w:val="36"/>
        </w:rPr>
        <w:t>匡助</w:t>
      </w:r>
      <w:r>
        <w:rPr>
          <w:rFonts w:ascii="SimSun" w:eastAsia="SimSun" w:hAnsi="SimSun" w:cs="SimSun"/>
          <w:spacing w:val="-4"/>
          <w:sz w:val="36"/>
          <w:szCs w:val="36"/>
        </w:rPr>
        <w:t>全球用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6"/>
          <w:sz w:val="36"/>
          <w:szCs w:val="36"/>
        </w:rPr>
        <w:t>户</w:t>
      </w:r>
      <w:r>
        <w:rPr>
          <w:rFonts w:ascii="SimSun" w:eastAsia="SimSun" w:hAnsi="SimSun" w:cs="SimSun"/>
          <w:spacing w:val="-9"/>
          <w:sz w:val="36"/>
          <w:szCs w:val="36"/>
        </w:rPr>
        <w:t>在自己的手机上执行各种各样的任务，</w:t>
      </w:r>
      <w:r>
        <w:rPr>
          <w:rFonts w:ascii="SimSun" w:eastAsia="SimSun" w:hAnsi="SimSun" w:cs="SimSun"/>
          <w:spacing w:val="-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9"/>
          <w:sz w:val="36"/>
          <w:szCs w:val="36"/>
        </w:rPr>
        <w:t>比如查看电子邮件和日历活动以及观看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"/>
          <w:sz w:val="36"/>
          <w:szCs w:val="36"/>
        </w:rPr>
        <w:t>视频，更别说在手</w:t>
      </w:r>
      <w:r>
        <w:rPr>
          <w:rFonts w:ascii="SimSun" w:eastAsia="SimSun" w:hAnsi="SimSun" w:cs="SimSun"/>
          <w:spacing w:val="-3"/>
          <w:sz w:val="36"/>
          <w:szCs w:val="36"/>
        </w:rPr>
        <w:t>机</w:t>
      </w:r>
      <w:r>
        <w:rPr>
          <w:rFonts w:ascii="SimSun" w:eastAsia="SimSun" w:hAnsi="SimSun" w:cs="SimSun"/>
          <w:spacing w:val="-2"/>
          <w:sz w:val="36"/>
          <w:szCs w:val="36"/>
        </w:rPr>
        <w:t>上通过多种不同的方式使用</w:t>
      </w:r>
      <w:r>
        <w:rPr>
          <w:rFonts w:ascii="SimSun" w:eastAsia="SimSun" w:hAnsi="SimSun" w:cs="SimSun"/>
          <w:spacing w:val="-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"/>
          <w:sz w:val="36"/>
          <w:szCs w:val="36"/>
        </w:rPr>
        <w:t>Google</w:t>
      </w:r>
      <w:r>
        <w:rPr>
          <w:rFonts w:ascii="SimSun" w:eastAsia="SimSun" w:hAnsi="SimSun" w:cs="SimSun"/>
          <w:spacing w:val="-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"/>
          <w:sz w:val="36"/>
          <w:szCs w:val="36"/>
        </w:rPr>
        <w:t>搜索功能。</w:t>
      </w:r>
    </w:p>
    <w:p>
      <w:pPr>
        <w:spacing w:line="483" w:lineRule="exact"/>
        <w:ind w:left="2718"/>
        <w:outlineLvl w:val="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8"/>
          <w:position w:val="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6</w:t>
      </w:r>
      <w:r>
        <w:rPr>
          <w:rFonts w:ascii="SimSun" w:eastAsia="SimSun" w:hAnsi="SimSun" w:cs="SimSun"/>
          <w:spacing w:val="-6"/>
          <w:position w:val="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、不做坏事也能赚钱。</w:t>
      </w:r>
    </w:p>
    <w:p>
      <w:pPr>
        <w:spacing w:line="334" w:lineRule="auto"/>
        <w:rPr>
          <w:rFonts w:ascii="Arial"/>
          <w:sz w:val="21"/>
        </w:rPr>
      </w:pPr>
    </w:p>
    <w:p>
      <w:pPr>
        <w:spacing w:before="117" w:line="480" w:lineRule="auto"/>
        <w:ind w:left="2709" w:right="2697" w:firstLine="90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9"/>
          <w:sz w:val="36"/>
          <w:szCs w:val="36"/>
        </w:rPr>
        <w:t>作为一家公司，Googl</w:t>
      </w:r>
      <w:r>
        <w:rPr>
          <w:rFonts w:ascii="SimSun" w:eastAsia="SimSun" w:hAnsi="SimSun" w:cs="SimSun"/>
          <w:spacing w:val="-6"/>
          <w:sz w:val="36"/>
          <w:szCs w:val="36"/>
        </w:rPr>
        <w:t>e</w:t>
      </w:r>
      <w:r>
        <w:rPr>
          <w:rFonts w:ascii="SimSun" w:eastAsia="SimSun" w:hAnsi="SimSun" w:cs="SimSun"/>
          <w:spacing w:val="-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9"/>
          <w:sz w:val="36"/>
          <w:szCs w:val="36"/>
        </w:rPr>
        <w:t>的收入来源分以下两种:一是向其他公司提供搜索技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6"/>
          <w:sz w:val="36"/>
          <w:szCs w:val="36"/>
        </w:rPr>
        <w:t>术,另一个则是向广告</w:t>
      </w:r>
      <w:r>
        <w:rPr>
          <w:rFonts w:ascii="SimSun" w:eastAsia="SimSun" w:hAnsi="SimSun" w:cs="SimSun"/>
          <w:spacing w:val="-4"/>
          <w:sz w:val="36"/>
          <w:szCs w:val="36"/>
        </w:rPr>
        <w:t>客</w:t>
      </w:r>
      <w:r>
        <w:rPr>
          <w:rFonts w:ascii="SimSun" w:eastAsia="SimSun" w:hAnsi="SimSun" w:cs="SimSun"/>
          <w:spacing w:val="-3"/>
          <w:sz w:val="36"/>
          <w:szCs w:val="36"/>
        </w:rPr>
        <w:t>户提供在</w:t>
      </w:r>
      <w:r>
        <w:rPr>
          <w:rFonts w:ascii="SimSun" w:eastAsia="SimSun" w:hAnsi="SimSun" w:cs="SimSun"/>
          <w:spacing w:val="-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3"/>
          <w:sz w:val="36"/>
          <w:szCs w:val="36"/>
        </w:rPr>
        <w:t>Google</w:t>
      </w:r>
      <w:r>
        <w:rPr>
          <w:rFonts w:ascii="SimSun" w:eastAsia="SimSun" w:hAnsi="SimSun" w:cs="SimSun"/>
          <w:spacing w:val="-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3"/>
          <w:sz w:val="36"/>
          <w:szCs w:val="36"/>
        </w:rPr>
        <w:t>和其他网站上投放广告的服务.在世界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2"/>
          <w:sz w:val="36"/>
          <w:szCs w:val="36"/>
        </w:rPr>
        <w:t>各</w:t>
      </w:r>
      <w:r>
        <w:rPr>
          <w:rFonts w:ascii="SimSun" w:eastAsia="SimSun" w:hAnsi="SimSun" w:cs="SimSun"/>
          <w:spacing w:val="-13"/>
          <w:sz w:val="36"/>
          <w:szCs w:val="36"/>
        </w:rPr>
        <w:t>地</w:t>
      </w:r>
      <w:r>
        <w:rPr>
          <w:rFonts w:ascii="SimSun" w:eastAsia="SimSun" w:hAnsi="SimSun" w:cs="SimSun"/>
          <w:spacing w:val="-11"/>
          <w:sz w:val="36"/>
          <w:szCs w:val="36"/>
        </w:rPr>
        <w:t>，</w:t>
      </w:r>
      <w:r>
        <w:rPr>
          <w:rFonts w:ascii="SimSun" w:eastAsia="SimSun" w:hAnsi="SimSun" w:cs="SimSun"/>
          <w:spacing w:val="-1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1"/>
          <w:sz w:val="36"/>
          <w:szCs w:val="36"/>
        </w:rPr>
        <w:t>成千上万的广告客户使用</w:t>
      </w:r>
      <w:r>
        <w:rPr>
          <w:rFonts w:ascii="SimSun" w:eastAsia="SimSun" w:hAnsi="SimSun" w:cs="SimSun"/>
          <w:spacing w:val="-1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1"/>
          <w:sz w:val="36"/>
          <w:szCs w:val="36"/>
        </w:rPr>
        <w:t>Google</w:t>
      </w:r>
      <w:r>
        <w:rPr>
          <w:rFonts w:ascii="SimSun" w:eastAsia="SimSun" w:hAnsi="SimSun" w:cs="SimSun"/>
          <w:spacing w:val="-1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1"/>
          <w:sz w:val="36"/>
          <w:szCs w:val="36"/>
        </w:rPr>
        <w:t>AdWords</w:t>
      </w:r>
      <w:r>
        <w:rPr>
          <w:rFonts w:ascii="SimSun" w:eastAsia="SimSun" w:hAnsi="SimSun" w:cs="SimSun"/>
          <w:spacing w:val="-1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1"/>
          <w:sz w:val="36"/>
          <w:szCs w:val="36"/>
        </w:rPr>
        <w:t>推广他们的产品；</w:t>
      </w:r>
      <w:r>
        <w:rPr>
          <w:rFonts w:ascii="SimSun" w:eastAsia="SimSun" w:hAnsi="SimSun" w:cs="SimSun"/>
          <w:spacing w:val="-1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1"/>
          <w:sz w:val="36"/>
          <w:szCs w:val="36"/>
        </w:rPr>
        <w:t>无数出版商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7"/>
          <w:sz w:val="36"/>
          <w:szCs w:val="36"/>
        </w:rPr>
        <w:t>通</w:t>
      </w:r>
      <w:r>
        <w:rPr>
          <w:rFonts w:ascii="SimSun" w:eastAsia="SimSun" w:hAnsi="SimSun" w:cs="SimSun"/>
          <w:spacing w:val="-5"/>
          <w:sz w:val="36"/>
          <w:szCs w:val="36"/>
        </w:rPr>
        <w:t>过</w:t>
      </w:r>
      <w:r>
        <w:rPr>
          <w:rFonts w:ascii="SimSun" w:eastAsia="SimSun" w:hAnsi="SimSun" w:cs="SimSun"/>
          <w:spacing w:val="-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Google</w:t>
      </w:r>
      <w:r>
        <w:rPr>
          <w:rFonts w:ascii="SimSun" w:eastAsia="SimSun" w:hAnsi="SimSun" w:cs="SimSun"/>
          <w:spacing w:val="-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AdSense</w:t>
      </w:r>
      <w:r>
        <w:rPr>
          <w:rFonts w:ascii="SimSun" w:eastAsia="SimSun" w:hAnsi="SimSun" w:cs="SimSun"/>
          <w:spacing w:val="-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投放与自己网站内容相关的广告.</w:t>
      </w:r>
    </w:p>
    <w:p>
      <w:pPr>
        <w:spacing w:line="482" w:lineRule="exact"/>
        <w:ind w:left="2717"/>
        <w:outlineLvl w:val="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9"/>
          <w:position w:val="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7</w:t>
      </w:r>
      <w:r>
        <w:rPr>
          <w:rFonts w:ascii="SimSun" w:eastAsia="SimSun" w:hAnsi="SimSun" w:cs="SimSun"/>
          <w:spacing w:val="-7"/>
          <w:position w:val="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、信息永无止境。</w:t>
      </w:r>
    </w:p>
    <w:p>
      <w:pPr>
        <w:spacing w:line="334" w:lineRule="auto"/>
        <w:rPr>
          <w:rFonts w:ascii="Arial"/>
          <w:sz w:val="21"/>
        </w:rPr>
      </w:pPr>
    </w:p>
    <w:p>
      <w:pPr>
        <w:spacing w:before="118" w:line="480" w:lineRule="auto"/>
        <w:ind w:left="2712" w:right="2689" w:firstLine="90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14"/>
          <w:sz w:val="36"/>
          <w:szCs w:val="36"/>
        </w:rPr>
        <w:t>一</w:t>
      </w:r>
      <w:r>
        <w:rPr>
          <w:rFonts w:ascii="SimSun" w:eastAsia="SimSun" w:hAnsi="SimSun" w:cs="SimSun"/>
          <w:spacing w:val="12"/>
          <w:sz w:val="36"/>
          <w:szCs w:val="36"/>
        </w:rPr>
        <w:t>旦</w:t>
      </w:r>
      <w:r>
        <w:rPr>
          <w:rFonts w:ascii="SimSun" w:eastAsia="SimSun" w:hAnsi="SimSun" w:cs="SimSun"/>
          <w:spacing w:val="7"/>
          <w:sz w:val="36"/>
          <w:szCs w:val="36"/>
        </w:rPr>
        <w:t xml:space="preserve"> </w:t>
      </w:r>
      <w:r>
        <w:rPr>
          <w:rFonts w:ascii="SimSun" w:eastAsia="SimSun" w:hAnsi="SimSun" w:cs="SimSun"/>
          <w:sz w:val="36"/>
          <w:szCs w:val="36"/>
        </w:rPr>
        <w:t>Google</w:t>
      </w:r>
      <w:r>
        <w:rPr>
          <w:rFonts w:ascii="SimSun" w:eastAsia="SimSun" w:hAnsi="SimSun" w:cs="SimSun"/>
          <w:spacing w:val="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7"/>
          <w:sz w:val="36"/>
          <w:szCs w:val="36"/>
        </w:rPr>
        <w:t>索引中的互联网</w:t>
      </w:r>
      <w:r>
        <w:rPr>
          <w:rFonts w:ascii="SimSun" w:eastAsia="SimSun" w:hAnsi="SimSun" w:cs="SimSun"/>
          <w:spacing w:val="7"/>
          <w:sz w:val="36"/>
          <w:szCs w:val="36"/>
        </w:rPr>
        <w:t xml:space="preserve"> </w:t>
      </w:r>
      <w:r>
        <w:rPr>
          <w:rFonts w:ascii="SimSun" w:eastAsia="SimSun" w:hAnsi="SimSun" w:cs="SimSun"/>
          <w:sz w:val="36"/>
          <w:szCs w:val="36"/>
        </w:rPr>
        <w:t>HTML</w:t>
      </w:r>
      <w:r>
        <w:rPr>
          <w:rFonts w:ascii="SimSun" w:eastAsia="SimSun" w:hAnsi="SimSun" w:cs="SimSun"/>
          <w:spacing w:val="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7"/>
          <w:sz w:val="36"/>
          <w:szCs w:val="36"/>
        </w:rPr>
        <w:t>网页数量超过任何其他搜索服务,他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6"/>
          <w:sz w:val="36"/>
          <w:szCs w:val="36"/>
        </w:rPr>
        <w:t>们</w:t>
      </w:r>
      <w:r>
        <w:rPr>
          <w:rFonts w:ascii="SimSun" w:eastAsia="SimSun" w:hAnsi="SimSun" w:cs="SimSun"/>
          <w:spacing w:val="-9"/>
          <w:sz w:val="36"/>
          <w:szCs w:val="36"/>
        </w:rPr>
        <w:t>的工程师就会将精力转到那些以前不太容易获得的信息上，</w:t>
      </w:r>
      <w:r>
        <w:rPr>
          <w:rFonts w:ascii="SimSun" w:eastAsia="SimSun" w:hAnsi="SimSun" w:cs="SimSun"/>
          <w:spacing w:val="-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9"/>
          <w:sz w:val="36"/>
          <w:szCs w:val="36"/>
        </w:rPr>
        <w:t>研究人员会继续研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"/>
          <w:sz w:val="36"/>
          <w:szCs w:val="36"/>
        </w:rPr>
        <w:t>究如何将世界上</w:t>
      </w:r>
      <w:r>
        <w:rPr>
          <w:rFonts w:ascii="SimSun" w:eastAsia="SimSun" w:hAnsi="SimSun" w:cs="SimSun"/>
          <w:spacing w:val="-2"/>
          <w:sz w:val="36"/>
          <w:szCs w:val="36"/>
        </w:rPr>
        <w:t>所有的信息提供给有需要的人们。</w:t>
      </w:r>
    </w:p>
    <w:p>
      <w:pPr>
        <w:spacing w:line="483" w:lineRule="exact"/>
        <w:ind w:left="2724"/>
        <w:outlineLvl w:val="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0"/>
          <w:position w:val="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8</w:t>
      </w:r>
      <w:r>
        <w:rPr>
          <w:rFonts w:ascii="SimSun" w:eastAsia="SimSun" w:hAnsi="SimSun" w:cs="SimSun"/>
          <w:spacing w:val="-6"/>
          <w:position w:val="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、信息需求，没有国界。</w:t>
      </w:r>
    </w:p>
    <w:p>
      <w:pPr>
        <w:spacing w:line="334" w:lineRule="auto"/>
        <w:rPr>
          <w:rFonts w:ascii="Arial"/>
          <w:sz w:val="21"/>
        </w:rPr>
      </w:pPr>
    </w:p>
    <w:p>
      <w:pPr>
        <w:spacing w:before="118" w:line="480" w:lineRule="auto"/>
        <w:ind w:left="2710" w:right="2698" w:firstLine="90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8"/>
          <w:sz w:val="36"/>
          <w:szCs w:val="36"/>
        </w:rPr>
        <w:t>虽然</w:t>
      </w:r>
      <w:r>
        <w:rPr>
          <w:rFonts w:ascii="SimSun" w:eastAsia="SimSun" w:hAnsi="SimSun" w:cs="SimSun"/>
          <w:spacing w:val="-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"/>
          <w:sz w:val="36"/>
          <w:szCs w:val="36"/>
        </w:rPr>
        <w:t>Google</w:t>
      </w:r>
      <w:r>
        <w:rPr>
          <w:rFonts w:ascii="SimSun" w:eastAsia="SimSun" w:hAnsi="SimSun" w:cs="SimSun"/>
          <w:spacing w:val="-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"/>
          <w:sz w:val="36"/>
          <w:szCs w:val="36"/>
        </w:rPr>
        <w:t>是在加利福尼亚州创立的,但他们的宗旨是</w:t>
      </w:r>
      <w:r>
        <w:rPr>
          <w:rFonts w:ascii="SimSun" w:eastAsia="SimSun" w:hAnsi="SimSun" w:cs="SimSun"/>
          <w:spacing w:val="-4"/>
          <w:sz w:val="36"/>
          <w:szCs w:val="36"/>
        </w:rPr>
        <w:t>匡助</w:t>
      </w:r>
      <w:r>
        <w:rPr>
          <w:rFonts w:ascii="SimSun" w:eastAsia="SimSun" w:hAnsi="SimSun" w:cs="SimSun"/>
          <w:spacing w:val="-4"/>
          <w:sz w:val="36"/>
          <w:szCs w:val="36"/>
        </w:rPr>
        <w:t>全世界使用各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1"/>
          <w:sz w:val="36"/>
          <w:szCs w:val="36"/>
        </w:rPr>
        <w:t>种语言的用</w:t>
      </w:r>
      <w:r>
        <w:rPr>
          <w:rFonts w:ascii="SimSun" w:eastAsia="SimSun" w:hAnsi="SimSun" w:cs="SimSun"/>
          <w:sz w:val="36"/>
          <w:szCs w:val="36"/>
        </w:rPr>
        <w:t>户获得信息。他们提供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z w:val="36"/>
          <w:szCs w:val="36"/>
        </w:rPr>
        <w:t>110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z w:val="36"/>
          <w:szCs w:val="36"/>
        </w:rPr>
        <w:t>多种语言的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z w:val="36"/>
          <w:szCs w:val="36"/>
        </w:rPr>
        <w:t>Google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z w:val="36"/>
          <w:szCs w:val="36"/>
        </w:rPr>
        <w:t>搜索界面，能让用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4"/>
          <w:sz w:val="36"/>
          <w:szCs w:val="36"/>
        </w:rPr>
        <w:t>户</w:t>
      </w:r>
      <w:r>
        <w:rPr>
          <w:rFonts w:ascii="SimSun" w:eastAsia="SimSun" w:hAnsi="SimSun" w:cs="SimSun"/>
          <w:spacing w:val="-21"/>
          <w:sz w:val="36"/>
          <w:szCs w:val="36"/>
        </w:rPr>
        <w:t>搜</w:t>
      </w:r>
      <w:r>
        <w:rPr>
          <w:rFonts w:ascii="SimSun" w:eastAsia="SimSun" w:hAnsi="SimSun" w:cs="SimSun"/>
          <w:spacing w:val="-12"/>
          <w:sz w:val="36"/>
          <w:szCs w:val="36"/>
        </w:rPr>
        <w:t>索以他们自己的语言撰写的内容；</w:t>
      </w:r>
      <w:r>
        <w:rPr>
          <w:rFonts w:ascii="SimSun" w:eastAsia="SimSun" w:hAnsi="SimSun" w:cs="SimSun"/>
          <w:spacing w:val="-1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2"/>
          <w:sz w:val="36"/>
          <w:szCs w:val="36"/>
        </w:rPr>
        <w:t>对于</w:t>
      </w:r>
      <w:r>
        <w:rPr>
          <w:rFonts w:ascii="SimSun" w:eastAsia="SimSun" w:hAnsi="SimSun" w:cs="SimSun"/>
          <w:spacing w:val="-1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2"/>
          <w:sz w:val="36"/>
          <w:szCs w:val="36"/>
        </w:rPr>
        <w:t>Google</w:t>
      </w:r>
      <w:r>
        <w:rPr>
          <w:rFonts w:ascii="SimSun" w:eastAsia="SimSun" w:hAnsi="SimSun" w:cs="SimSun"/>
          <w:spacing w:val="-1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2"/>
          <w:sz w:val="36"/>
          <w:szCs w:val="36"/>
        </w:rPr>
        <w:t>的其他应用程序和产品，</w:t>
      </w:r>
      <w:r>
        <w:rPr>
          <w:rFonts w:ascii="SimSun" w:eastAsia="SimSun" w:hAnsi="SimSun" w:cs="SimSun"/>
          <w:spacing w:val="-1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2"/>
          <w:sz w:val="36"/>
          <w:szCs w:val="36"/>
        </w:rPr>
        <w:t>他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6"/>
          <w:sz w:val="36"/>
          <w:szCs w:val="36"/>
        </w:rPr>
        <w:t>们也</w:t>
      </w:r>
      <w:r>
        <w:rPr>
          <w:rFonts w:ascii="SimSun" w:eastAsia="SimSun" w:hAnsi="SimSun" w:cs="SimSun"/>
          <w:spacing w:val="-4"/>
          <w:sz w:val="36"/>
          <w:szCs w:val="36"/>
        </w:rPr>
        <w:t>计</w:t>
      </w:r>
      <w:r>
        <w:rPr>
          <w:rFonts w:ascii="SimSun" w:eastAsia="SimSun" w:hAnsi="SimSun" w:cs="SimSun"/>
          <w:spacing w:val="-3"/>
          <w:sz w:val="36"/>
          <w:szCs w:val="36"/>
        </w:rPr>
        <w:t>划推出尽可能多的语言版本。</w:t>
      </w:r>
    </w:p>
    <w:p>
      <w:pPr>
        <w:spacing w:line="483" w:lineRule="exact"/>
        <w:ind w:left="2716"/>
        <w:outlineLvl w:val="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8"/>
          <w:position w:val="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9、</w:t>
      </w:r>
      <w:r>
        <w:rPr>
          <w:rFonts w:ascii="SimSun" w:eastAsia="SimSun" w:hAnsi="SimSun" w:cs="SimSun"/>
          <w:spacing w:val="-5"/>
          <w:position w:val="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没</w:t>
      </w:r>
      <w:r>
        <w:rPr>
          <w:rFonts w:ascii="SimSun" w:eastAsia="SimSun" w:hAnsi="SimSun" w:cs="SimSun"/>
          <w:spacing w:val="-4"/>
          <w:position w:val="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有西装革履也可以很正经。</w:t>
      </w:r>
    </w:p>
    <w:p>
      <w:pPr>
        <w:sectPr>
          <w:headerReference w:type="default" r:id="rId17"/>
          <w:footerReference w:type="default" r:id="rId18"/>
          <w:pgSz w:w="17860" w:h="25258"/>
          <w:pgMar w:top="400" w:right="0" w:bottom="1962" w:left="0" w:header="0" w:footer="1719" w:gutter="0"/>
          <w:pgNumType w:start="8"/>
          <w:cols w:space="708"/>
        </w:sect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before="88" w:line="210" w:lineRule="auto"/>
        <w:ind w:left="378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公司战略与风险</w:t>
      </w:r>
      <w:r>
        <w:rPr>
          <w:rFonts w:ascii="SimSun" w:eastAsia="SimSun" w:hAnsi="SimSun" w:cs="SimSun"/>
          <w:spacing w:val="-2"/>
          <w:sz w:val="27"/>
          <w:szCs w:val="27"/>
        </w:rPr>
        <w:t>管理</w:t>
      </w:r>
    </w:p>
    <w:p>
      <w:pPr>
        <w:spacing w:before="192" w:line="480" w:lineRule="auto"/>
        <w:ind w:left="2710" w:right="2697" w:firstLine="896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6"/>
          <w:sz w:val="36"/>
          <w:szCs w:val="36"/>
        </w:rPr>
        <w:t>创始人</w:t>
      </w:r>
      <w:r>
        <w:rPr>
          <w:rFonts w:ascii="SimSun" w:eastAsia="SimSun" w:hAnsi="SimSun" w:cs="SimSun"/>
          <w:spacing w:val="-13"/>
          <w:sz w:val="36"/>
          <w:szCs w:val="36"/>
        </w:rPr>
        <w:t>秉</w:t>
      </w:r>
      <w:r>
        <w:rPr>
          <w:rFonts w:ascii="SimSun" w:eastAsia="SimSun" w:hAnsi="SimSun" w:cs="SimSun"/>
          <w:spacing w:val="-8"/>
          <w:sz w:val="36"/>
          <w:szCs w:val="36"/>
        </w:rPr>
        <w:t>承着“工作</w:t>
      </w:r>
      <w:r>
        <w:rPr>
          <w:rFonts w:ascii="SimSun" w:eastAsia="SimSun" w:hAnsi="SimSun" w:cs="SimSun"/>
          <w:spacing w:val="-8"/>
          <w:sz w:val="36"/>
          <w:szCs w:val="36"/>
        </w:rPr>
        <w:t>赋予</w:t>
      </w:r>
      <w:r>
        <w:rPr>
          <w:rFonts w:ascii="SimSun" w:eastAsia="SimSun" w:hAnsi="SimSun" w:cs="SimSun"/>
          <w:spacing w:val="-8"/>
          <w:sz w:val="36"/>
          <w:szCs w:val="36"/>
        </w:rPr>
        <w:t>挑战，</w:t>
      </w:r>
      <w:r>
        <w:rPr>
          <w:rFonts w:ascii="SimSun" w:eastAsia="SimSun" w:hAnsi="SimSun" w:cs="SimSun"/>
          <w:spacing w:val="-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8"/>
          <w:sz w:val="36"/>
          <w:szCs w:val="36"/>
        </w:rPr>
        <w:t>挑战带来快乐”的理念创建了</w:t>
      </w:r>
      <w:r>
        <w:rPr>
          <w:rFonts w:ascii="SimSun" w:eastAsia="SimSun" w:hAnsi="SimSun" w:cs="SimSun"/>
          <w:spacing w:val="-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8"/>
          <w:sz w:val="36"/>
          <w:szCs w:val="36"/>
        </w:rPr>
        <w:t>Google。他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8"/>
          <w:sz w:val="36"/>
          <w:szCs w:val="36"/>
        </w:rPr>
        <w:t>们的</w:t>
      </w:r>
      <w:r>
        <w:rPr>
          <w:rFonts w:ascii="SimSun" w:eastAsia="SimSun" w:hAnsi="SimSun" w:cs="SimSun"/>
          <w:spacing w:val="-4"/>
          <w:sz w:val="36"/>
          <w:szCs w:val="36"/>
        </w:rPr>
        <w:t>工作氛围非常轻松，但正是在这轻松得氛围中，新的想法不断涌现</w:t>
      </w:r>
      <w:r>
        <w:rPr>
          <w:rFonts w:ascii="SimSun" w:eastAsia="SimSun" w:hAnsi="SimSun" w:cs="SimSun"/>
          <w:spacing w:val="-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"/>
          <w:sz w:val="36"/>
          <w:szCs w:val="36"/>
        </w:rPr>
        <w:t>,并在彼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5"/>
          <w:sz w:val="36"/>
          <w:szCs w:val="36"/>
        </w:rPr>
        <w:t>此间</w:t>
      </w:r>
      <w:r>
        <w:rPr>
          <w:rFonts w:ascii="SimSun" w:eastAsia="SimSun" w:hAnsi="SimSun" w:cs="SimSun"/>
          <w:spacing w:val="-18"/>
          <w:sz w:val="36"/>
          <w:szCs w:val="36"/>
        </w:rPr>
        <w:t>交流、</w:t>
      </w:r>
      <w:r>
        <w:rPr>
          <w:rFonts w:ascii="SimSun" w:eastAsia="SimSun" w:hAnsi="SimSun" w:cs="SimSun"/>
          <w:spacing w:val="-1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8"/>
          <w:sz w:val="36"/>
          <w:szCs w:val="36"/>
        </w:rPr>
        <w:t>经过测试，</w:t>
      </w:r>
      <w:r>
        <w:rPr>
          <w:rFonts w:ascii="SimSun" w:eastAsia="SimSun" w:hAnsi="SimSun" w:cs="SimSun"/>
          <w:spacing w:val="-1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8"/>
          <w:sz w:val="36"/>
          <w:szCs w:val="36"/>
        </w:rPr>
        <w:t>然后投入实际应用，</w:t>
      </w:r>
      <w:r>
        <w:rPr>
          <w:rFonts w:ascii="SimSun" w:eastAsia="SimSun" w:hAnsi="SimSun" w:cs="SimSun"/>
          <w:spacing w:val="-1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8"/>
          <w:sz w:val="36"/>
          <w:szCs w:val="36"/>
        </w:rPr>
        <w:t>这些新想法</w:t>
      </w:r>
      <w:r>
        <w:rPr>
          <w:rFonts w:ascii="SimSun" w:eastAsia="SimSun" w:hAnsi="SimSun" w:cs="SimSun"/>
          <w:spacing w:val="-18"/>
          <w:sz w:val="36"/>
          <w:szCs w:val="36"/>
        </w:rPr>
        <w:t>往往</w:t>
      </w:r>
      <w:r>
        <w:rPr>
          <w:rFonts w:ascii="SimSun" w:eastAsia="SimSun" w:hAnsi="SimSun" w:cs="SimSun"/>
          <w:spacing w:val="-18"/>
          <w:sz w:val="36"/>
          <w:szCs w:val="36"/>
        </w:rPr>
        <w:t>会催生出在全世界得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7"/>
          <w:sz w:val="36"/>
          <w:szCs w:val="36"/>
        </w:rPr>
        <w:t>以</w:t>
      </w:r>
      <w:r>
        <w:rPr>
          <w:rFonts w:ascii="SimSun" w:eastAsia="SimSun" w:hAnsi="SimSun" w:cs="SimSun"/>
          <w:spacing w:val="-5"/>
          <w:sz w:val="36"/>
          <w:szCs w:val="36"/>
        </w:rPr>
        <w:t>广泛使用的新项目。</w:t>
      </w:r>
    </w:p>
    <w:p>
      <w:pPr>
        <w:spacing w:line="489" w:lineRule="exact"/>
        <w:ind w:left="2727"/>
        <w:outlineLvl w:val="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7"/>
          <w:position w:val="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10、没有最好，</w:t>
      </w:r>
      <w:r>
        <w:rPr>
          <w:rFonts w:ascii="SimSun" w:eastAsia="SimSun" w:hAnsi="SimSun" w:cs="SimSun"/>
          <w:spacing w:val="-7"/>
          <w:position w:val="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惟独</w:t>
      </w:r>
      <w:r>
        <w:rPr>
          <w:rFonts w:ascii="SimSun" w:eastAsia="SimSun" w:hAnsi="SimSun" w:cs="SimSun"/>
          <w:spacing w:val="-7"/>
          <w:position w:val="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更好</w:t>
      </w:r>
      <w:r>
        <w:rPr>
          <w:rFonts w:ascii="SimSun" w:eastAsia="SimSun" w:hAnsi="SimSun" w:cs="SimSun"/>
          <w:spacing w:val="-5"/>
          <w:position w:val="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。</w:t>
      </w:r>
    </w:p>
    <w:p>
      <w:pPr>
        <w:spacing w:line="325" w:lineRule="auto"/>
        <w:rPr>
          <w:rFonts w:ascii="Arial"/>
          <w:sz w:val="21"/>
        </w:rPr>
      </w:pPr>
    </w:p>
    <w:p>
      <w:pPr>
        <w:spacing w:before="117" w:line="482" w:lineRule="auto"/>
        <w:ind w:left="2714" w:right="2700" w:firstLine="89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5"/>
          <w:sz w:val="36"/>
          <w:szCs w:val="36"/>
        </w:rPr>
        <w:t>他们始终将自己在某方面的优势视为继续</w:t>
      </w:r>
      <w:r>
        <w:rPr>
          <w:rFonts w:ascii="SimSun" w:eastAsia="SimSun" w:hAnsi="SimSun" w:cs="SimSun"/>
          <w:spacing w:val="-5"/>
          <w:sz w:val="36"/>
          <w:szCs w:val="36"/>
        </w:rPr>
        <w:t>发展</w:t>
      </w:r>
      <w:r>
        <w:rPr>
          <w:rFonts w:ascii="SimSun" w:eastAsia="SimSun" w:hAnsi="SimSun" w:cs="SimSun"/>
          <w:spacing w:val="-5"/>
          <w:sz w:val="36"/>
          <w:szCs w:val="36"/>
        </w:rPr>
        <w:t>的起点</w:t>
      </w:r>
      <w:r>
        <w:rPr>
          <w:rFonts w:ascii="SimSun" w:eastAsia="SimSun" w:hAnsi="SimSun" w:cs="SimSun"/>
          <w:spacing w:val="-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,而不是终点.他们</w:t>
      </w:r>
      <w:r>
        <w:rPr>
          <w:rFonts w:ascii="SimSun" w:eastAsia="SimSun" w:hAnsi="SimSun" w:cs="SimSun"/>
          <w:spacing w:val="-1"/>
          <w:sz w:val="36"/>
          <w:szCs w:val="36"/>
        </w:rPr>
        <w:t>为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8"/>
          <w:sz w:val="36"/>
          <w:szCs w:val="36"/>
        </w:rPr>
        <w:t>自己设</w:t>
      </w:r>
      <w:r>
        <w:rPr>
          <w:rFonts w:ascii="SimSun" w:eastAsia="SimSun" w:hAnsi="SimSun" w:cs="SimSun"/>
          <w:spacing w:val="-4"/>
          <w:sz w:val="36"/>
          <w:szCs w:val="36"/>
        </w:rPr>
        <w:t>定目前还不能达到的目标,因为他们知道，通过不断地向这些目标努力,他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6"/>
          <w:sz w:val="36"/>
          <w:szCs w:val="36"/>
        </w:rPr>
        <w:t>们</w:t>
      </w:r>
      <w:r>
        <w:rPr>
          <w:rFonts w:ascii="SimSun" w:eastAsia="SimSun" w:hAnsi="SimSun" w:cs="SimSun"/>
          <w:spacing w:val="-5"/>
          <w:sz w:val="36"/>
          <w:szCs w:val="36"/>
        </w:rPr>
        <w:t>可以做得比预期更好。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117" w:line="211" w:lineRule="auto"/>
        <w:ind w:left="274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四，激励模式与绩效</w:t>
      </w: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管理</w:t>
      </w: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before="117" w:line="364" w:lineRule="auto"/>
        <w:ind w:left="2717" w:right="2697" w:firstLine="89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谷歌的薪酬体系是吸引</w:t>
      </w:r>
      <w:r>
        <w:rPr>
          <w:rFonts w:ascii="SimSun" w:eastAsia="SimSun" w:hAnsi="SimSun" w:cs="SimSun"/>
          <w:spacing w:val="-1"/>
          <w:sz w:val="36"/>
          <w:szCs w:val="36"/>
        </w:rPr>
        <w:t>人材</w:t>
      </w:r>
      <w:r>
        <w:rPr>
          <w:rFonts w:ascii="SimSun" w:eastAsia="SimSun" w:hAnsi="SimSun" w:cs="SimSun"/>
          <w:spacing w:val="-1"/>
          <w:sz w:val="36"/>
          <w:szCs w:val="36"/>
        </w:rPr>
        <w:t>的重要因素</w:t>
      </w:r>
      <w:r>
        <w:rPr>
          <w:rFonts w:ascii="SimSun" w:eastAsia="SimSun" w:hAnsi="SimSun" w:cs="SimSun"/>
          <w:sz w:val="36"/>
          <w:szCs w:val="36"/>
        </w:rPr>
        <w:t>。在谷歌，员工享有丰厚的年薪且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3"/>
          <w:sz w:val="36"/>
          <w:szCs w:val="36"/>
        </w:rPr>
        <w:t>都持有公司的股票。</w:t>
      </w:r>
      <w:r>
        <w:rPr>
          <w:rFonts w:ascii="SimSun" w:eastAsia="SimSun" w:hAnsi="SimSun" w:cs="SimSun"/>
          <w:spacing w:val="-1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3"/>
          <w:sz w:val="36"/>
          <w:szCs w:val="36"/>
        </w:rPr>
        <w:t>据美国著名雇主评价网站</w:t>
      </w:r>
      <w:r>
        <w:rPr>
          <w:rFonts w:ascii="SimSun" w:eastAsia="SimSun" w:hAnsi="SimSun" w:cs="SimSun"/>
          <w:spacing w:val="-13"/>
          <w:sz w:val="36"/>
          <w:szCs w:val="36"/>
        </w:rPr>
        <w:t xml:space="preserve"> </w:t>
      </w:r>
      <w:r>
        <w:rPr>
          <w:rFonts w:ascii="Arial" w:eastAsia="Arial" w:hAnsi="Arial" w:cs="Arial"/>
          <w:spacing w:val="-13"/>
          <w:sz w:val="36"/>
          <w:szCs w:val="36"/>
        </w:rPr>
        <w:t>Glassdoo</w:t>
      </w:r>
      <w:r>
        <w:rPr>
          <w:rFonts w:ascii="Arial" w:eastAsia="Arial" w:hAnsi="Arial" w:cs="Arial"/>
          <w:spacing w:val="-11"/>
          <w:sz w:val="36"/>
          <w:szCs w:val="36"/>
        </w:rPr>
        <w:t>r</w:t>
      </w:r>
      <w:r>
        <w:rPr>
          <w:rFonts w:ascii="Arial" w:eastAsia="Arial" w:hAnsi="Arial" w:cs="Arial"/>
          <w:spacing w:val="-1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3"/>
          <w:sz w:val="36"/>
          <w:szCs w:val="36"/>
        </w:rPr>
        <w:t>调查显示</w:t>
      </w:r>
      <w:r>
        <w:rPr>
          <w:rFonts w:ascii="Arial" w:eastAsia="Arial" w:hAnsi="Arial" w:cs="Arial"/>
          <w:spacing w:val="-13"/>
          <w:sz w:val="36"/>
          <w:szCs w:val="36"/>
        </w:rPr>
        <w:t>,</w:t>
      </w:r>
      <w:r>
        <w:rPr>
          <w:rFonts w:ascii="SimSun" w:eastAsia="SimSun" w:hAnsi="SimSun" w:cs="SimSun"/>
          <w:spacing w:val="-13"/>
          <w:sz w:val="36"/>
          <w:szCs w:val="36"/>
        </w:rPr>
        <w:t>谷歌软件工程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</w:rPr>
        <w:t>师</w:t>
      </w:r>
      <w:r>
        <w:rPr>
          <w:rFonts w:ascii="SimSun" w:eastAsia="SimSun" w:hAnsi="SimSun" w:cs="SimSun"/>
          <w:spacing w:val="-8"/>
          <w:sz w:val="36"/>
          <w:szCs w:val="36"/>
        </w:rPr>
        <w:t>当前的平均基本年薪为</w:t>
      </w:r>
      <w:r>
        <w:rPr>
          <w:rFonts w:ascii="SimSun" w:eastAsia="SimSun" w:hAnsi="SimSun" w:cs="SimSun"/>
          <w:spacing w:val="-8"/>
          <w:sz w:val="36"/>
          <w:szCs w:val="36"/>
        </w:rPr>
        <w:t xml:space="preserve"> </w:t>
      </w:r>
      <w:r>
        <w:rPr>
          <w:rFonts w:ascii="Arial" w:eastAsia="Arial" w:hAnsi="Arial" w:cs="Arial"/>
          <w:spacing w:val="-8"/>
          <w:sz w:val="36"/>
          <w:szCs w:val="36"/>
        </w:rPr>
        <w:t>12.8</w:t>
      </w:r>
      <w:r>
        <w:rPr>
          <w:rFonts w:ascii="Arial" w:eastAsia="Arial" w:hAnsi="Arial" w:cs="Arial"/>
          <w:spacing w:val="-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8"/>
          <w:sz w:val="36"/>
          <w:szCs w:val="36"/>
        </w:rPr>
        <w:t>万美元</w:t>
      </w:r>
      <w:r>
        <w:rPr>
          <w:rFonts w:ascii="Arial" w:eastAsia="Arial" w:hAnsi="Arial" w:cs="Arial"/>
          <w:spacing w:val="-8"/>
          <w:sz w:val="36"/>
          <w:szCs w:val="36"/>
        </w:rPr>
        <w:t>,</w:t>
      </w:r>
      <w:r>
        <w:rPr>
          <w:rFonts w:ascii="SimSun" w:eastAsia="SimSun" w:hAnsi="SimSun" w:cs="SimSun"/>
          <w:spacing w:val="-8"/>
          <w:sz w:val="36"/>
          <w:szCs w:val="36"/>
        </w:rPr>
        <w:t>位居美国公司</w:t>
      </w:r>
      <w:r>
        <w:rPr>
          <w:rFonts w:ascii="Arial" w:eastAsia="Arial" w:hAnsi="Arial" w:cs="Arial"/>
          <w:spacing w:val="-8"/>
          <w:sz w:val="36"/>
          <w:szCs w:val="36"/>
        </w:rPr>
        <w:t>2022</w:t>
      </w:r>
      <w:r>
        <w:rPr>
          <w:rFonts w:ascii="Arial" w:eastAsia="Arial" w:hAnsi="Arial" w:cs="Arial"/>
          <w:spacing w:val="-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8"/>
          <w:sz w:val="36"/>
          <w:szCs w:val="36"/>
        </w:rPr>
        <w:t>年度薪酬和福利待遇榜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sz w:val="36"/>
          <w:szCs w:val="36"/>
        </w:rPr>
        <w:t>单</w:t>
      </w:r>
      <w:r>
        <w:rPr>
          <w:rFonts w:ascii="SimSun" w:eastAsia="SimSun" w:hAnsi="SimSun" w:cs="SimSun"/>
          <w:spacing w:val="-12"/>
          <w:sz w:val="36"/>
          <w:szCs w:val="36"/>
        </w:rPr>
        <w:t>首位。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17" w:line="365" w:lineRule="auto"/>
        <w:ind w:left="2713" w:right="2699" w:firstLine="756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6"/>
          <w:sz w:val="36"/>
          <w:szCs w:val="36"/>
        </w:rPr>
        <w:t>同时，</w:t>
      </w:r>
      <w:r>
        <w:rPr>
          <w:rFonts w:ascii="SimSun" w:eastAsia="SimSun" w:hAnsi="SimSun" w:cs="SimSun"/>
          <w:spacing w:val="-1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6"/>
          <w:sz w:val="36"/>
          <w:szCs w:val="36"/>
        </w:rPr>
        <w:t>谷歌还为所有正式员工发放股票期权，</w:t>
      </w:r>
      <w:r>
        <w:rPr>
          <w:rFonts w:ascii="SimSun" w:eastAsia="SimSun" w:hAnsi="SimSun" w:cs="SimSun"/>
          <w:spacing w:val="-1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6"/>
          <w:sz w:val="36"/>
          <w:szCs w:val="36"/>
        </w:rPr>
        <w:t>并且每年都会根据员工上一</w:t>
      </w:r>
      <w:r>
        <w:rPr>
          <w:rFonts w:ascii="SimSun" w:eastAsia="SimSun" w:hAnsi="SimSun" w:cs="SimSun"/>
          <w:spacing w:val="-10"/>
          <w:sz w:val="36"/>
          <w:szCs w:val="36"/>
        </w:rPr>
        <w:t>年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7"/>
          <w:sz w:val="36"/>
          <w:szCs w:val="36"/>
        </w:rPr>
        <w:t>度</w:t>
      </w:r>
      <w:r>
        <w:rPr>
          <w:rFonts w:ascii="SimSun" w:eastAsia="SimSun" w:hAnsi="SimSun" w:cs="SimSun"/>
          <w:spacing w:val="-18"/>
          <w:sz w:val="36"/>
          <w:szCs w:val="36"/>
        </w:rPr>
        <w:t>的业绩表现再</w:t>
      </w:r>
      <w:r>
        <w:rPr>
          <w:rFonts w:ascii="SimSun" w:eastAsia="SimSun" w:hAnsi="SimSun" w:cs="SimSun"/>
          <w:spacing w:val="-18"/>
          <w:sz w:val="36"/>
          <w:szCs w:val="36"/>
        </w:rPr>
        <w:t>授予</w:t>
      </w:r>
      <w:r>
        <w:rPr>
          <w:rFonts w:ascii="SimSun" w:eastAsia="SimSun" w:hAnsi="SimSun" w:cs="SimSun"/>
          <w:spacing w:val="-18"/>
          <w:sz w:val="36"/>
          <w:szCs w:val="36"/>
        </w:rPr>
        <w:t>股票期权。</w:t>
      </w:r>
      <w:r>
        <w:rPr>
          <w:rFonts w:ascii="SimSun" w:eastAsia="SimSun" w:hAnsi="SimSun" w:cs="SimSun"/>
          <w:spacing w:val="-1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8"/>
          <w:sz w:val="36"/>
          <w:szCs w:val="36"/>
        </w:rPr>
        <w:t>业绩表现越好的员工，</w:t>
      </w:r>
      <w:r>
        <w:rPr>
          <w:rFonts w:ascii="SimSun" w:eastAsia="SimSun" w:hAnsi="SimSun" w:cs="SimSun"/>
          <w:spacing w:val="-1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8"/>
          <w:sz w:val="36"/>
          <w:szCs w:val="36"/>
        </w:rPr>
        <w:t>会得到更高的工资、</w:t>
      </w:r>
      <w:r>
        <w:rPr>
          <w:rFonts w:ascii="SimSun" w:eastAsia="SimSun" w:hAnsi="SimSun" w:cs="SimSun"/>
          <w:spacing w:val="-1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8"/>
          <w:sz w:val="36"/>
          <w:szCs w:val="36"/>
        </w:rPr>
        <w:t>奖金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"/>
          <w:sz w:val="36"/>
          <w:szCs w:val="36"/>
        </w:rPr>
        <w:t>和股票期权，从</w:t>
      </w:r>
      <w:r>
        <w:rPr>
          <w:rFonts w:ascii="SimSun" w:eastAsia="SimSun" w:hAnsi="SimSun" w:cs="SimSun"/>
          <w:spacing w:val="-3"/>
          <w:sz w:val="36"/>
          <w:szCs w:val="36"/>
        </w:rPr>
        <w:t>而</w:t>
      </w:r>
      <w:r>
        <w:rPr>
          <w:rFonts w:ascii="SimSun" w:eastAsia="SimSun" w:hAnsi="SimSun" w:cs="SimSun"/>
          <w:spacing w:val="-2"/>
          <w:sz w:val="36"/>
          <w:szCs w:val="36"/>
        </w:rPr>
        <w:t>保障员工的收入与绩效充分接轨。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17" w:line="364" w:lineRule="auto"/>
        <w:ind w:left="2713" w:right="2703" w:firstLine="71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8"/>
          <w:sz w:val="36"/>
          <w:szCs w:val="36"/>
        </w:rPr>
        <w:t>在</w:t>
      </w:r>
      <w:r>
        <w:rPr>
          <w:rFonts w:ascii="SimSun" w:eastAsia="SimSun" w:hAnsi="SimSun" w:cs="SimSun"/>
          <w:spacing w:val="-27"/>
          <w:sz w:val="36"/>
          <w:szCs w:val="36"/>
        </w:rPr>
        <w:t>奖</w:t>
      </w:r>
      <w:r>
        <w:rPr>
          <w:rFonts w:ascii="SimSun" w:eastAsia="SimSun" w:hAnsi="SimSun" w:cs="SimSun"/>
          <w:spacing w:val="-14"/>
          <w:sz w:val="36"/>
          <w:szCs w:val="36"/>
        </w:rPr>
        <w:t>金体系方面，</w:t>
      </w:r>
      <w:r>
        <w:rPr>
          <w:rFonts w:ascii="SimSun" w:eastAsia="SimSun" w:hAnsi="SimSun" w:cs="SimSun"/>
          <w:spacing w:val="-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</w:rPr>
        <w:t>公司的奖金并不根据工作量分配，</w:t>
      </w:r>
      <w:r>
        <w:rPr>
          <w:rFonts w:ascii="SimSun" w:eastAsia="SimSun" w:hAnsi="SimSun" w:cs="SimSun"/>
          <w:spacing w:val="-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</w:rPr>
        <w:t>而是依赖于项目的重要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程度</w:t>
      </w:r>
      <w:r>
        <w:rPr>
          <w:rFonts w:ascii="Arial" w:eastAsia="Arial" w:hAnsi="Arial" w:cs="Arial"/>
          <w:spacing w:val="-1"/>
          <w:sz w:val="36"/>
          <w:szCs w:val="36"/>
        </w:rPr>
        <w:t>.</w:t>
      </w:r>
      <w:r>
        <w:rPr>
          <w:rFonts w:ascii="SimSun" w:eastAsia="SimSun" w:hAnsi="SimSun" w:cs="SimSun"/>
          <w:spacing w:val="-1"/>
          <w:sz w:val="36"/>
          <w:szCs w:val="36"/>
        </w:rPr>
        <w:t>员工即使负责一个很小的</w:t>
      </w:r>
      <w:r>
        <w:rPr>
          <w:rFonts w:ascii="SimSun" w:eastAsia="SimSun" w:hAnsi="SimSun" w:cs="SimSun"/>
          <w:sz w:val="36"/>
          <w:szCs w:val="36"/>
        </w:rPr>
        <w:t>产品</w:t>
      </w:r>
      <w:r>
        <w:rPr>
          <w:rFonts w:ascii="Arial" w:eastAsia="Arial" w:hAnsi="Arial" w:cs="Arial"/>
          <w:sz w:val="36"/>
          <w:szCs w:val="36"/>
        </w:rPr>
        <w:t>,</w:t>
      </w:r>
      <w:r>
        <w:rPr>
          <w:rFonts w:ascii="SimSun" w:eastAsia="SimSun" w:hAnsi="SimSun" w:cs="SimSun"/>
          <w:sz w:val="36"/>
          <w:szCs w:val="36"/>
        </w:rPr>
        <w:t>甚至暂无应用前景，但是只要能证明自我的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"/>
          <w:sz w:val="36"/>
          <w:szCs w:val="36"/>
        </w:rPr>
        <w:t>想法正确，同样能够获得不菲的奖金</w:t>
      </w:r>
      <w:r>
        <w:rPr>
          <w:rFonts w:ascii="SimSun" w:eastAsia="SimSun" w:hAnsi="SimSun" w:cs="SimSun"/>
          <w:spacing w:val="-4"/>
          <w:sz w:val="36"/>
          <w:szCs w:val="36"/>
        </w:rPr>
        <w:t xml:space="preserve"> </w:t>
      </w:r>
      <w:r>
        <w:rPr>
          <w:rFonts w:ascii="Arial" w:eastAsia="Arial" w:hAnsi="Arial" w:cs="Arial"/>
          <w:spacing w:val="-4"/>
          <w:sz w:val="36"/>
          <w:szCs w:val="36"/>
        </w:rPr>
        <w:t>,</w:t>
      </w:r>
      <w:r>
        <w:rPr>
          <w:rFonts w:ascii="SimSun" w:eastAsia="SimSun" w:hAnsi="SimSun" w:cs="SimSun"/>
          <w:spacing w:val="-4"/>
          <w:sz w:val="36"/>
          <w:szCs w:val="36"/>
        </w:rPr>
        <w:t>这保障了员工</w:t>
      </w:r>
      <w:r>
        <w:rPr>
          <w:rFonts w:ascii="SimSun" w:eastAsia="SimSun" w:hAnsi="SimSun" w:cs="SimSun"/>
          <w:spacing w:val="-4"/>
          <w:sz w:val="36"/>
          <w:szCs w:val="36"/>
        </w:rPr>
        <w:t>开辟</w:t>
      </w:r>
      <w:r>
        <w:rPr>
          <w:rFonts w:ascii="SimSun" w:eastAsia="SimSun" w:hAnsi="SimSun" w:cs="SimSun"/>
          <w:spacing w:val="-4"/>
          <w:sz w:val="36"/>
          <w:szCs w:val="36"/>
        </w:rPr>
        <w:t>新项目的利益，</w:t>
      </w:r>
      <w:r>
        <w:rPr>
          <w:rFonts w:ascii="SimSun" w:eastAsia="SimSun" w:hAnsi="SimSun" w:cs="SimSun"/>
          <w:spacing w:val="-4"/>
          <w:sz w:val="36"/>
          <w:szCs w:val="36"/>
        </w:rPr>
        <w:t>避免</w:t>
      </w:r>
      <w:r>
        <w:rPr>
          <w:rFonts w:ascii="SimSun" w:eastAsia="SimSun" w:hAnsi="SimSun" w:cs="SimSun"/>
          <w:sz w:val="36"/>
          <w:szCs w:val="36"/>
        </w:rPr>
        <w:t>了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7"/>
          <w:sz w:val="36"/>
          <w:szCs w:val="36"/>
        </w:rPr>
        <w:t>员工的经济损失。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before="118" w:line="208" w:lineRule="auto"/>
        <w:ind w:left="3433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在</w:t>
      </w:r>
      <w:r>
        <w:rPr>
          <w:rFonts w:ascii="SimSun" w:eastAsia="SimSun" w:hAnsi="SimSun" w:cs="SimSun"/>
          <w:sz w:val="36"/>
          <w:szCs w:val="36"/>
        </w:rPr>
        <w:t>经济收益激励的同时</w:t>
      </w:r>
      <w:r>
        <w:rPr>
          <w:rFonts w:ascii="Arial" w:eastAsia="Arial" w:hAnsi="Arial" w:cs="Arial"/>
          <w:sz w:val="36"/>
          <w:szCs w:val="36"/>
        </w:rPr>
        <w:t>,</w:t>
      </w:r>
      <w:r>
        <w:rPr>
          <w:rFonts w:ascii="SimSun" w:eastAsia="SimSun" w:hAnsi="SimSun" w:cs="SimSun"/>
          <w:sz w:val="36"/>
          <w:szCs w:val="36"/>
        </w:rPr>
        <w:t>谷歌还实行了一套特有的奖励机制</w:t>
      </w:r>
      <w:r>
        <w:rPr>
          <w:rFonts w:ascii="Arial" w:eastAsia="Arial" w:hAnsi="Arial" w:cs="Arial"/>
          <w:sz w:val="36"/>
          <w:szCs w:val="36"/>
        </w:rPr>
        <w:t>.</w:t>
      </w:r>
      <w:r>
        <w:rPr>
          <w:rFonts w:ascii="SimSun" w:eastAsia="SimSun" w:hAnsi="SimSun" w:cs="SimSun"/>
          <w:sz w:val="36"/>
          <w:szCs w:val="36"/>
        </w:rPr>
        <w:t>每一个</w:t>
      </w:r>
      <w:r>
        <w:rPr>
          <w:rFonts w:ascii="SimSun" w:eastAsia="SimSun" w:hAnsi="SimSun" w:cs="SimSun"/>
          <w:sz w:val="36"/>
          <w:szCs w:val="36"/>
        </w:rPr>
        <w:t>季度末，公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https://d.book118.com/658020011073006035</w:t>
        </w:r>
      </w:hyperlink>
    </w:p>
    <w:p/>
    <w:sectPr>
      <w:headerReference w:type="default" r:id="rId20"/>
      <w:footerReference w:type="default" r:id="rId21"/>
      <w:pgSz w:w="17860" w:h="25258"/>
      <w:pgMar w:top="400" w:right="0" w:bottom="1965" w:left="0" w:header="0" w:footer="1719" w:gutter="0"/>
      <w:pgNumType w:start="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8652"/>
      <w:rPr>
        <w:rFonts w:ascii="SimSun" w:eastAsia="SimSun" w:hAnsi="SimSun" w:cs="SimSun"/>
        <w:sz w:val="36"/>
        <w:szCs w:val="36"/>
      </w:rPr>
    </w:pPr>
    <w:r>
      <w:rPr>
        <w:rFonts w:ascii="SimSun" w:eastAsia="SimSun" w:hAnsi="SimSun" w:cs="SimSun"/>
        <w:spacing w:val="-22"/>
        <w:sz w:val="36"/>
        <w:szCs w:val="36"/>
        <w14:textOutline w14:w="7620">
          <w14:solidFill>
            <w14:srgbClr w14:val="000000"/>
          </w14:solidFill>
          <w14:prstDash w14:val="solid"/>
          <w14:miter w14:lim="10"/>
        </w14:textOutline>
      </w:rPr>
      <w:t>目</w:t>
    </w:r>
    <w:r>
      <w:rPr>
        <w:rFonts w:ascii="SimSun" w:eastAsia="SimSun" w:hAnsi="SimSun" w:cs="SimSun"/>
        <w:spacing w:val="-20"/>
        <w:sz w:val="36"/>
        <w:szCs w:val="36"/>
        <w14:textOutline w14:w="7620">
          <w14:solidFill>
            <w14:srgbClr w14:val="000000"/>
          </w14:solidFill>
          <w14:prstDash w14:val="solid"/>
          <w14:miter w14:lim="10"/>
        </w14:textOutline>
      </w:rPr>
      <w:t>录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7" w:lineRule="auto"/>
      <w:ind w:left="8716"/>
      <w:rPr>
        <w:rFonts w:ascii="Arial" w:eastAsia="Arial" w:hAnsi="Arial" w:cs="Arial"/>
        <w:sz w:val="27"/>
        <w:szCs w:val="27"/>
      </w:rPr>
    </w:pPr>
    <w:r>
      <w:rPr>
        <w:rFonts w:ascii="Arial" w:eastAsia="Arial" w:hAnsi="Arial" w:cs="Arial"/>
        <w:spacing w:val="-7"/>
        <w:sz w:val="27"/>
        <w:szCs w:val="27"/>
      </w:rPr>
      <w:t>-</w:t>
    </w:r>
    <w:r>
      <w:rPr>
        <w:rFonts w:ascii="Arial" w:eastAsia="Arial" w:hAnsi="Arial" w:cs="Arial"/>
        <w:spacing w:val="-6"/>
        <w:sz w:val="27"/>
        <w:szCs w:val="27"/>
      </w:rPr>
      <w:t xml:space="preserve"> </w:t>
    </w:r>
    <w:r>
      <w:rPr>
        <w:rFonts w:ascii="Arial" w:eastAsia="Arial" w:hAnsi="Arial" w:cs="Arial"/>
        <w:spacing w:val="-6"/>
        <w:sz w:val="27"/>
        <w:szCs w:val="27"/>
      </w:rPr>
      <w:t>1</w:t>
    </w:r>
    <w:r>
      <w:rPr>
        <w:rFonts w:ascii="Arial" w:eastAsia="Arial" w:hAnsi="Arial" w:cs="Arial"/>
        <w:spacing w:val="-6"/>
        <w:sz w:val="27"/>
        <w:szCs w:val="27"/>
      </w:rPr>
      <w:t xml:space="preserve"> </w:t>
    </w:r>
    <w:r>
      <w:rPr>
        <w:rFonts w:ascii="Arial" w:eastAsia="Arial" w:hAnsi="Arial" w:cs="Arial"/>
        <w:spacing w:val="-6"/>
        <w:sz w:val="27"/>
        <w:szCs w:val="27"/>
      </w:rPr>
      <w:t>-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7" w:lineRule="auto"/>
      <w:ind w:left="8716"/>
      <w:rPr>
        <w:rFonts w:ascii="Arial" w:eastAsia="Arial" w:hAnsi="Arial" w:cs="Arial"/>
        <w:sz w:val="27"/>
        <w:szCs w:val="27"/>
      </w:rPr>
    </w:pPr>
    <w:r>
      <w:rPr>
        <w:rFonts w:ascii="Arial" w:eastAsia="Arial" w:hAnsi="Arial" w:cs="Arial"/>
        <w:spacing w:val="-7"/>
        <w:sz w:val="27"/>
        <w:szCs w:val="27"/>
      </w:rPr>
      <w:t>-</w:t>
    </w:r>
    <w:r>
      <w:rPr>
        <w:rFonts w:ascii="Arial" w:eastAsia="Arial" w:hAnsi="Arial" w:cs="Arial"/>
        <w:spacing w:val="-6"/>
        <w:sz w:val="27"/>
        <w:szCs w:val="27"/>
      </w:rPr>
      <w:t xml:space="preserve"> </w:t>
    </w:r>
    <w:r>
      <w:rPr>
        <w:rFonts w:ascii="Arial" w:eastAsia="Arial" w:hAnsi="Arial" w:cs="Arial"/>
        <w:spacing w:val="-6"/>
        <w:sz w:val="27"/>
        <w:szCs w:val="27"/>
      </w:rPr>
      <w:t>2</w:t>
    </w:r>
    <w:r>
      <w:rPr>
        <w:rFonts w:ascii="Arial" w:eastAsia="Arial" w:hAnsi="Arial" w:cs="Arial"/>
        <w:spacing w:val="-6"/>
        <w:sz w:val="27"/>
        <w:szCs w:val="27"/>
      </w:rPr>
      <w:t xml:space="preserve"> </w:t>
    </w:r>
    <w:r>
      <w:rPr>
        <w:rFonts w:ascii="Arial" w:eastAsia="Arial" w:hAnsi="Arial" w:cs="Arial"/>
        <w:spacing w:val="-6"/>
        <w:sz w:val="27"/>
        <w:szCs w:val="27"/>
      </w:rPr>
      <w:t>-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7" w:lineRule="auto"/>
      <w:ind w:left="8716"/>
      <w:rPr>
        <w:rFonts w:ascii="Arial" w:eastAsia="Arial" w:hAnsi="Arial" w:cs="Arial"/>
        <w:sz w:val="27"/>
        <w:szCs w:val="27"/>
      </w:rPr>
    </w:pPr>
    <w:r>
      <w:rPr>
        <w:rFonts w:ascii="Arial" w:eastAsia="Arial" w:hAnsi="Arial" w:cs="Arial"/>
        <w:spacing w:val="-7"/>
        <w:sz w:val="27"/>
        <w:szCs w:val="27"/>
      </w:rPr>
      <w:t>-</w:t>
    </w:r>
    <w:r>
      <w:rPr>
        <w:rFonts w:ascii="Arial" w:eastAsia="Arial" w:hAnsi="Arial" w:cs="Arial"/>
        <w:spacing w:val="-6"/>
        <w:sz w:val="27"/>
        <w:szCs w:val="27"/>
      </w:rPr>
      <w:t xml:space="preserve"> </w:t>
    </w:r>
    <w:r>
      <w:rPr>
        <w:rFonts w:ascii="Arial" w:eastAsia="Arial" w:hAnsi="Arial" w:cs="Arial"/>
        <w:spacing w:val="-6"/>
        <w:sz w:val="27"/>
        <w:szCs w:val="27"/>
      </w:rPr>
      <w:t>3</w:t>
    </w:r>
    <w:r>
      <w:rPr>
        <w:rFonts w:ascii="Arial" w:eastAsia="Arial" w:hAnsi="Arial" w:cs="Arial"/>
        <w:spacing w:val="-6"/>
        <w:sz w:val="27"/>
        <w:szCs w:val="27"/>
      </w:rPr>
      <w:t xml:space="preserve"> </w:t>
    </w:r>
    <w:r>
      <w:rPr>
        <w:rFonts w:ascii="Arial" w:eastAsia="Arial" w:hAnsi="Arial" w:cs="Arial"/>
        <w:spacing w:val="-6"/>
        <w:sz w:val="27"/>
        <w:szCs w:val="27"/>
      </w:rPr>
      <w:t>-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7" w:lineRule="auto"/>
      <w:ind w:left="8716"/>
      <w:rPr>
        <w:rFonts w:ascii="Arial" w:eastAsia="Arial" w:hAnsi="Arial" w:cs="Arial"/>
        <w:sz w:val="27"/>
        <w:szCs w:val="27"/>
      </w:rPr>
    </w:pPr>
    <w:r>
      <w:rPr>
        <w:rFonts w:ascii="Arial" w:eastAsia="Arial" w:hAnsi="Arial" w:cs="Arial"/>
        <w:spacing w:val="-7"/>
        <w:sz w:val="27"/>
        <w:szCs w:val="27"/>
      </w:rPr>
      <w:t>-</w:t>
    </w:r>
    <w:r>
      <w:rPr>
        <w:rFonts w:ascii="Arial" w:eastAsia="Arial" w:hAnsi="Arial" w:cs="Arial"/>
        <w:spacing w:val="-6"/>
        <w:sz w:val="27"/>
        <w:szCs w:val="27"/>
      </w:rPr>
      <w:t xml:space="preserve"> </w:t>
    </w:r>
    <w:r>
      <w:rPr>
        <w:rFonts w:ascii="Arial" w:eastAsia="Arial" w:hAnsi="Arial" w:cs="Arial"/>
        <w:spacing w:val="-6"/>
        <w:sz w:val="27"/>
        <w:szCs w:val="27"/>
      </w:rPr>
      <w:t>4</w:t>
    </w:r>
    <w:r>
      <w:rPr>
        <w:rFonts w:ascii="Arial" w:eastAsia="Arial" w:hAnsi="Arial" w:cs="Arial"/>
        <w:spacing w:val="-6"/>
        <w:sz w:val="27"/>
        <w:szCs w:val="27"/>
      </w:rPr>
      <w:t xml:space="preserve"> </w:t>
    </w:r>
    <w:r>
      <w:rPr>
        <w:rFonts w:ascii="Arial" w:eastAsia="Arial" w:hAnsi="Arial" w:cs="Arial"/>
        <w:spacing w:val="-6"/>
        <w:sz w:val="27"/>
        <w:szCs w:val="27"/>
      </w:rPr>
      <w:t>-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0" w:lineRule="auto"/>
      <w:ind w:left="8716"/>
      <w:rPr>
        <w:rFonts w:ascii="Arial" w:eastAsia="Arial" w:hAnsi="Arial" w:cs="Arial"/>
        <w:sz w:val="27"/>
        <w:szCs w:val="27"/>
      </w:rPr>
    </w:pPr>
    <w:r>
      <w:rPr>
        <w:rFonts w:ascii="Arial" w:eastAsia="Arial" w:hAnsi="Arial" w:cs="Arial"/>
        <w:spacing w:val="-7"/>
        <w:sz w:val="27"/>
        <w:szCs w:val="27"/>
      </w:rPr>
      <w:t>-</w:t>
    </w:r>
    <w:r>
      <w:rPr>
        <w:rFonts w:ascii="Arial" w:eastAsia="Arial" w:hAnsi="Arial" w:cs="Arial"/>
        <w:spacing w:val="-6"/>
        <w:sz w:val="27"/>
        <w:szCs w:val="27"/>
      </w:rPr>
      <w:t xml:space="preserve"> </w:t>
    </w:r>
    <w:r>
      <w:rPr>
        <w:rFonts w:ascii="Arial" w:eastAsia="Arial" w:hAnsi="Arial" w:cs="Arial"/>
        <w:spacing w:val="-6"/>
        <w:sz w:val="27"/>
        <w:szCs w:val="27"/>
      </w:rPr>
      <w:t>5</w:t>
    </w:r>
    <w:r>
      <w:rPr>
        <w:rFonts w:ascii="Arial" w:eastAsia="Arial" w:hAnsi="Arial" w:cs="Arial"/>
        <w:spacing w:val="-6"/>
        <w:sz w:val="27"/>
        <w:szCs w:val="27"/>
      </w:rPr>
      <w:t xml:space="preserve"> </w:t>
    </w:r>
    <w:r>
      <w:rPr>
        <w:rFonts w:ascii="Arial" w:eastAsia="Arial" w:hAnsi="Arial" w:cs="Arial"/>
        <w:spacing w:val="-6"/>
        <w:sz w:val="27"/>
        <w:szCs w:val="27"/>
      </w:rPr>
      <w:t>-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1340846" cy="15849218"/>
          <wp:effectExtent l="0" t="0" r="0" b="0"/>
          <wp:wrapNone/>
          <wp:docPr id="1" name="I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 1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340846" cy="158492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kern w:val="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header" Target="header6.xml" /><Relationship Id="rId14" Type="http://schemas.openxmlformats.org/officeDocument/2006/relationships/footer" Target="footer5.xml" /><Relationship Id="rId15" Type="http://schemas.openxmlformats.org/officeDocument/2006/relationships/header" Target="header7.xml" /><Relationship Id="rId16" Type="http://schemas.openxmlformats.org/officeDocument/2006/relationships/footer" Target="footer6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hyperlink" Target="https://d.book118.com/658020011073006035" TargetMode="Externa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8.xml" /><Relationship Id="rId22" Type="http://schemas.openxmlformats.org/officeDocument/2006/relationships/theme" Target="theme/theme1.xml" /><Relationship Id="rId23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header" Target="header3.xml" /><Relationship Id="rId8" Type="http://schemas.openxmlformats.org/officeDocument/2006/relationships/footer" Target="footer2.xml" /><Relationship Id="rId9" Type="http://schemas.openxmlformats.org/officeDocument/2006/relationships/header" Target="header4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2023-04-11T11:38:17Z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2023-04-16T00:45:12Z</vt:filetime>
  </property>
  <property fmtid="{D5CDD505-2E9C-101B-9397-08002B2CF9AE}" pid="3" name="CRO">
    <vt:lpwstr>wqlLaW5nc29mdCBQREYgdG8gV1BTIDgw</vt:lpwstr>
  </property>
  <property fmtid="{D5CDD505-2E9C-101B-9397-08002B2CF9AE}" pid="4" name="UsrData">
    <vt:lpwstr>643ad48d4e2c4874fa1a1a5b</vt:lpwstr>
  </property>
</Properties>
</file>