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adjustRightInd w:val="0"/>
        <w:snapToGrid w:val="0"/>
        <w:spacing w:line="360" w:lineRule="auto"/>
        <w:jc w:val="center"/>
        <w:textAlignment w:val="baseline"/>
        <w:rPr>
          <w:rFonts w:ascii="仿宋" w:eastAsia="仿宋" w:hAnsi="仿宋" w:cs="仿宋" w:hint="eastAsia"/>
          <w:b/>
          <w:sz w:val="40"/>
          <w:szCs w:val="40"/>
        </w:rPr>
      </w:pPr>
      <w:bookmarkStart w:id="0" w:name="_GoBack"/>
      <w:bookmarkEnd w:id="0"/>
      <w:r>
        <w:rPr>
          <w:rFonts w:ascii="仿宋" w:eastAsia="仿宋" w:hAnsi="仿宋" w:cs="仿宋" w:hint="eastAsia"/>
          <w:b/>
          <w:sz w:val="40"/>
          <w:szCs w:val="40"/>
        </w:rPr>
        <w:t>信息广场楼宇智能化设备系统集成采购项目</w:t>
      </w:r>
    </w:p>
    <w:p>
      <w:pPr>
        <w:keepNext/>
        <w:keepLines/>
        <w:spacing w:before="340" w:after="330" w:line="360" w:lineRule="auto"/>
        <w:jc w:val="center"/>
        <w:outlineLvl w:val="0"/>
        <w:rPr>
          <w:rFonts w:ascii="仿宋" w:eastAsia="仿宋" w:hAnsi="仿宋" w:cs="仿宋" w:hint="eastAsia"/>
          <w:b/>
          <w:kern w:val="44"/>
          <w:sz w:val="36"/>
          <w:szCs w:val="36"/>
        </w:rPr>
      </w:pPr>
      <w:bookmarkStart w:id="1" w:name="_Toc55227192"/>
      <w:bookmarkStart w:id="2" w:name="_Toc146445684"/>
      <w:bookmarkStart w:id="3" w:name="_Toc513194450"/>
      <w:bookmarkStart w:id="4" w:name="_Toc227057880"/>
      <w:bookmarkStart w:id="5" w:name="_Hlk61621702"/>
      <w:bookmarkStart w:id="6" w:name="_Hlk60836849"/>
      <w:r>
        <w:rPr>
          <w:rFonts w:ascii="仿宋" w:eastAsia="仿宋" w:hAnsi="仿宋" w:cs="仿宋" w:hint="eastAsia"/>
          <w:b/>
          <w:kern w:val="44"/>
          <w:sz w:val="36"/>
          <w:szCs w:val="36"/>
        </w:rPr>
        <w:t>第一章  公告</w:t>
      </w:r>
      <w:bookmarkEnd w:id="1"/>
      <w:bookmarkEnd w:id="2"/>
      <w:bookmarkEnd w:id="3"/>
      <w:bookmarkEnd w:id="4"/>
    </w:p>
    <w:bookmarkEnd w:id="5"/>
    <w:p>
      <w:pPr>
        <w:tabs>
          <w:tab w:val="left" w:pos="602"/>
        </w:tabs>
        <w:snapToGrid w:val="0"/>
        <w:spacing w:before="120" w:after="120" w:line="360" w:lineRule="auto"/>
        <w:jc w:val="left"/>
        <w:outlineLvl w:val="0"/>
        <w:rPr>
          <w:rFonts w:ascii="仿宋" w:eastAsia="仿宋" w:hAnsi="仿宋" w:cs="仿宋" w:hint="eastAsia"/>
          <w:b/>
          <w:bCs/>
          <w:sz w:val="28"/>
          <w:szCs w:val="28"/>
        </w:rPr>
      </w:pPr>
      <w:bookmarkStart w:id="7" w:name="_Toc146445685"/>
      <w:bookmarkStart w:id="8" w:name="OLE_LINK4"/>
      <w:bookmarkStart w:id="9" w:name="_Hlk110447316"/>
      <w:bookmarkStart w:id="10" w:name="_Hlk63087940"/>
      <w:bookmarkStart w:id="11" w:name="OLE_LINK1"/>
      <w:bookmarkStart w:id="12" w:name="OLE_LINK3"/>
      <w:bookmarkStart w:id="13" w:name="OLE_LINK2"/>
      <w:bookmarkStart w:id="14" w:name="_Toc456551874"/>
      <w:bookmarkStart w:id="15" w:name="_Toc474505602"/>
      <w:bookmarkStart w:id="16" w:name="_Toc474505603"/>
      <w:bookmarkStart w:id="17" w:name="_Toc456551875"/>
      <w:r>
        <w:rPr>
          <w:rFonts w:ascii="仿宋" w:eastAsia="仿宋" w:hAnsi="仿宋" w:cs="仿宋" w:hint="eastAsia"/>
          <w:b/>
          <w:bCs/>
          <w:sz w:val="28"/>
          <w:szCs w:val="28"/>
        </w:rPr>
        <w:t>1.项目概况和范围</w:t>
      </w:r>
      <w:bookmarkEnd w:id="7"/>
    </w:p>
    <w:p>
      <w:pPr>
        <w:widowControl/>
        <w:spacing w:line="360" w:lineRule="auto"/>
        <w:ind w:firstLine="420" w:firstLineChars="200"/>
        <w:rPr>
          <w:rFonts w:ascii="仿宋" w:eastAsia="仿宋" w:hAnsi="仿宋" w:cs="仿宋" w:hint="eastAsia"/>
          <w:szCs w:val="21"/>
        </w:rPr>
      </w:pPr>
      <w:bookmarkStart w:id="18" w:name="_Hlk70583329"/>
      <w:bookmarkStart w:id="19" w:name="OLE_LINK5"/>
      <w:r>
        <w:rPr>
          <w:rFonts w:ascii="仿宋" w:eastAsia="仿宋" w:hAnsi="仿宋" w:cs="仿宋" w:hint="eastAsia"/>
          <w:szCs w:val="21"/>
        </w:rPr>
        <w:t>1.1项目概况：</w:t>
      </w:r>
      <w:bookmarkEnd w:id="18"/>
      <w:r>
        <w:rPr>
          <w:rFonts w:ascii="仿宋" w:eastAsia="仿宋" w:hAnsi="仿宋" w:cs="仿宋" w:hint="eastAsia"/>
          <w:szCs w:val="21"/>
        </w:rPr>
        <w:t>本项目就信息广场楼宇智能化设备系统集成采购项目所需设备及安装调试服务进行采购。</w:t>
      </w:r>
    </w:p>
    <w:p>
      <w:pPr>
        <w:widowControl/>
        <w:spacing w:line="360" w:lineRule="auto"/>
        <w:ind w:firstLine="420" w:firstLineChars="200"/>
        <w:rPr>
          <w:rFonts w:ascii="仿宋" w:eastAsia="仿宋" w:hAnsi="仿宋" w:cs="仿宋" w:hint="eastAsia"/>
          <w:szCs w:val="21"/>
        </w:rPr>
      </w:pPr>
      <w:r>
        <w:rPr>
          <w:rFonts w:ascii="仿宋" w:eastAsia="仿宋" w:hAnsi="仿宋" w:cs="仿宋" w:hint="eastAsia"/>
          <w:szCs w:val="21"/>
        </w:rPr>
        <w:t>1.2内容：本项目总建筑面积16287.07㎡，其中一层建筑面积4660.87㎡，二层建筑面积4528.59㎡，三层建筑面积4232.42㎡，四层2458.19㎡，屋面层407㎡。本次主要对信息广场一至四层（不含营业厅及展示厅）、地下停车场、屋面层、广场、东侧小花园在内的室内外区域智能化系统建设。</w:t>
      </w:r>
    </w:p>
    <w:p>
      <w:pPr>
        <w:widowControl/>
        <w:spacing w:line="360" w:lineRule="auto"/>
        <w:ind w:firstLine="420" w:firstLineChars="200"/>
        <w:rPr>
          <w:rFonts w:ascii="仿宋" w:eastAsia="仿宋" w:hAnsi="仿宋" w:cs="仿宋" w:hint="eastAsia"/>
          <w:szCs w:val="21"/>
        </w:rPr>
      </w:pPr>
      <w:r>
        <w:rPr>
          <w:rFonts w:ascii="仿宋" w:eastAsia="仿宋" w:hAnsi="仿宋" w:cs="仿宋" w:hint="eastAsia"/>
          <w:szCs w:val="21"/>
        </w:rPr>
        <w:t>1.2.1对信息广场需的办公自动化模块（智慧餐厅网络、快递暂存柜、互动电视系统/IPTV/VOD点播/信息发布系统、会议系统、多功能会议系统），综合安保模块（视频监控系统、出入通道控制系统、背景音乐&amp;应急消防广播系统、智能算法平台），楼宇自动化模块（机电设备自控系统、IBMS智能化集成系统），智慧消防，智能化配电系统，机房建设，弹性云主机及综合布线等进行设备系统集成服务建设，包括设备采购、安装调试、设备运输、平台系统调试、售后服务等。所具体内容详见文件第五章“技术标准和要求”。</w:t>
      </w:r>
    </w:p>
    <w:p>
      <w:pPr>
        <w:widowControl/>
        <w:spacing w:line="360" w:lineRule="auto"/>
        <w:ind w:firstLine="420" w:firstLineChars="200"/>
        <w:rPr>
          <w:rFonts w:ascii="仿宋" w:eastAsia="仿宋" w:hAnsi="仿宋" w:cs="仿宋" w:hint="eastAsia"/>
          <w:szCs w:val="21"/>
        </w:rPr>
      </w:pPr>
      <w:r>
        <w:rPr>
          <w:rFonts w:ascii="仿宋" w:eastAsia="仿宋" w:hAnsi="仿宋" w:cs="仿宋" w:hint="eastAsia"/>
          <w:szCs w:val="21"/>
        </w:rPr>
        <w:t>1.3本项目不划分标段。</w:t>
      </w:r>
    </w:p>
    <w:p>
      <w:pPr>
        <w:widowControl/>
        <w:spacing w:line="360" w:lineRule="auto"/>
        <w:ind w:firstLine="420" w:firstLineChars="200"/>
        <w:rPr>
          <w:rFonts w:ascii="仿宋" w:eastAsia="仿宋" w:hAnsi="仿宋" w:cs="仿宋" w:hint="eastAsia"/>
          <w:szCs w:val="21"/>
        </w:rPr>
      </w:pPr>
      <w:bookmarkStart w:id="20" w:name="_Hlk68765006"/>
      <w:r>
        <w:rPr>
          <w:rFonts w:ascii="仿宋" w:eastAsia="仿宋" w:hAnsi="仿宋" w:cs="仿宋" w:hint="eastAsia"/>
          <w:szCs w:val="21"/>
        </w:rPr>
        <w:t>1.4项目预算金额为：813.1721万元（不含税），其中设备部分</w:t>
      </w:r>
      <w:r>
        <w:rPr>
          <w:rFonts w:ascii="仿宋" w:eastAsia="仿宋" w:hAnsi="仿宋" w:cs="仿宋" w:hint="eastAsia"/>
          <w:szCs w:val="21"/>
          <w:lang w:eastAsia="zh-CN"/>
        </w:rPr>
        <w:t>569.671924</w:t>
      </w:r>
      <w:r>
        <w:rPr>
          <w:rFonts w:ascii="仿宋" w:eastAsia="仿宋" w:hAnsi="仿宋" w:cs="仿宋" w:hint="eastAsia"/>
          <w:szCs w:val="21"/>
        </w:rPr>
        <w:t>万元（不含税），安装调试（含云系统集成）部分</w:t>
      </w:r>
      <w:r>
        <w:rPr>
          <w:rFonts w:ascii="仿宋" w:eastAsia="仿宋" w:hAnsi="仿宋" w:cs="仿宋" w:hint="eastAsia"/>
          <w:szCs w:val="21"/>
          <w:lang w:eastAsia="zh-CN"/>
        </w:rPr>
        <w:t>243.500176</w:t>
      </w:r>
      <w:r>
        <w:rPr>
          <w:rFonts w:ascii="仿宋" w:eastAsia="仿宋" w:hAnsi="仿宋" w:cs="仿宋" w:hint="eastAsia"/>
          <w:szCs w:val="21"/>
        </w:rPr>
        <w:t>万元（不含税）；</w:t>
      </w:r>
    </w:p>
    <w:p>
      <w:pPr>
        <w:widowControl/>
        <w:spacing w:line="360" w:lineRule="auto"/>
        <w:ind w:firstLine="420" w:firstLineChars="200"/>
        <w:rPr>
          <w:rFonts w:ascii="仿宋" w:eastAsia="仿宋" w:hAnsi="仿宋" w:cs="仿宋" w:hint="eastAsia"/>
          <w:szCs w:val="21"/>
        </w:rPr>
      </w:pPr>
      <w:r>
        <w:rPr>
          <w:rFonts w:ascii="仿宋" w:eastAsia="仿宋" w:hAnsi="仿宋" w:cs="仿宋" w:hint="eastAsia"/>
          <w:szCs w:val="21"/>
        </w:rPr>
        <w:t>1.5项目建设地点：</w:t>
      </w:r>
      <w:r>
        <w:rPr>
          <w:rFonts w:ascii="仿宋" w:eastAsia="仿宋" w:hAnsi="仿宋" w:cs="仿宋" w:hint="eastAsia"/>
          <w:szCs w:val="21"/>
          <w:lang w:eastAsia="zh-CN"/>
        </w:rPr>
        <w:t>XX</w:t>
      </w:r>
      <w:r>
        <w:rPr>
          <w:rFonts w:ascii="仿宋" w:eastAsia="仿宋" w:hAnsi="仿宋" w:cs="仿宋" w:hint="eastAsia"/>
          <w:szCs w:val="21"/>
        </w:rPr>
        <w:t>南宁市金浦路2号。</w:t>
      </w:r>
    </w:p>
    <w:p>
      <w:pPr>
        <w:widowControl/>
        <w:spacing w:line="360" w:lineRule="auto"/>
        <w:ind w:firstLine="420" w:firstLineChars="200"/>
        <w:rPr>
          <w:rFonts w:ascii="仿宋" w:eastAsia="仿宋" w:hAnsi="仿宋" w:cs="仿宋" w:hint="eastAsia"/>
          <w:szCs w:val="21"/>
        </w:rPr>
      </w:pPr>
      <w:r>
        <w:rPr>
          <w:rFonts w:ascii="仿宋" w:eastAsia="仿宋" w:hAnsi="仿宋" w:cs="仿宋" w:hint="eastAsia"/>
          <w:szCs w:val="21"/>
        </w:rPr>
        <w:t>1.6项目交付期：自合同签订之日起50个日历日内完成项目交付。</w:t>
      </w:r>
    </w:p>
    <w:p>
      <w:pPr>
        <w:widowControl/>
        <w:spacing w:line="360" w:lineRule="auto"/>
        <w:ind w:firstLine="420" w:firstLineChars="200"/>
        <w:rPr>
          <w:rFonts w:ascii="仿宋" w:eastAsia="仿宋" w:hAnsi="仿宋" w:cs="仿宋" w:hint="eastAsia"/>
          <w:szCs w:val="21"/>
        </w:rPr>
      </w:pPr>
      <w:r>
        <w:rPr>
          <w:rFonts w:ascii="仿宋" w:eastAsia="仿宋" w:hAnsi="仿宋" w:cs="仿宋" w:hint="eastAsia"/>
          <w:szCs w:val="21"/>
        </w:rPr>
        <w:t>1.7保修期：自终验合格之日起36个月。</w:t>
      </w:r>
    </w:p>
    <w:p>
      <w:pPr>
        <w:widowControl/>
        <w:spacing w:line="360" w:lineRule="auto"/>
        <w:ind w:firstLine="420" w:firstLineChars="200"/>
        <w:rPr>
          <w:rFonts w:ascii="仿宋" w:eastAsia="仿宋" w:hAnsi="仿宋" w:cs="仿宋" w:hint="eastAsia"/>
          <w:szCs w:val="21"/>
        </w:rPr>
      </w:pPr>
      <w:r>
        <w:rPr>
          <w:rFonts w:ascii="仿宋" w:eastAsia="仿宋" w:hAnsi="仿宋" w:cs="仿宋" w:hint="eastAsia"/>
          <w:szCs w:val="21"/>
        </w:rPr>
        <w:t>1.8中标人数量：1个，综合得分排名第一的为第一中标候选人。</w:t>
      </w:r>
    </w:p>
    <w:bookmarkEnd w:id="20"/>
    <w:p>
      <w:pPr>
        <w:widowControl/>
        <w:spacing w:line="360" w:lineRule="auto"/>
        <w:ind w:firstLine="420" w:firstLineChars="200"/>
        <w:rPr>
          <w:rFonts w:ascii="仿宋" w:eastAsia="仿宋" w:hAnsi="仿宋" w:cs="仿宋" w:hint="eastAsia"/>
          <w:szCs w:val="21"/>
        </w:rPr>
      </w:pPr>
      <w:r>
        <w:rPr>
          <w:rFonts w:ascii="仿宋" w:eastAsia="仿宋" w:hAnsi="仿宋" w:cs="仿宋" w:hint="eastAsia"/>
          <w:szCs w:val="21"/>
        </w:rPr>
        <w:t>1.9本项目设置最高投标限价，最高投标总价限价为813.1721万元（不含税），其中设备部分</w:t>
      </w:r>
      <w:r>
        <w:rPr>
          <w:rFonts w:ascii="仿宋" w:eastAsia="仿宋" w:hAnsi="仿宋" w:cs="仿宋" w:hint="eastAsia"/>
          <w:szCs w:val="21"/>
          <w:lang w:eastAsia="zh-CN"/>
        </w:rPr>
        <w:t>569.671924</w:t>
      </w:r>
      <w:r>
        <w:rPr>
          <w:rFonts w:ascii="仿宋" w:eastAsia="仿宋" w:hAnsi="仿宋" w:cs="仿宋" w:hint="eastAsia"/>
          <w:szCs w:val="21"/>
        </w:rPr>
        <w:t>万元（不含税），安装调试（含云系统集成）部分</w:t>
      </w:r>
      <w:r>
        <w:rPr>
          <w:rFonts w:ascii="仿宋" w:eastAsia="仿宋" w:hAnsi="仿宋" w:cs="仿宋" w:hint="eastAsia"/>
          <w:szCs w:val="21"/>
          <w:lang w:eastAsia="zh-CN"/>
        </w:rPr>
        <w:t>243.500176</w:t>
      </w:r>
      <w:r>
        <w:rPr>
          <w:rFonts w:ascii="仿宋" w:eastAsia="仿宋" w:hAnsi="仿宋" w:cs="仿宋" w:hint="eastAsia"/>
          <w:szCs w:val="21"/>
        </w:rPr>
        <w:t>万元（不含税），投标人投标报价超过任意一项最高投标限价的，其投标被否决。</w:t>
      </w:r>
    </w:p>
    <w:p>
      <w:pPr>
        <w:widowControl/>
        <w:spacing w:line="360" w:lineRule="auto"/>
        <w:ind w:firstLine="420" w:firstLineChars="200"/>
        <w:rPr>
          <w:rFonts w:ascii="仿宋" w:eastAsia="仿宋" w:hAnsi="仿宋" w:cs="仿宋" w:hint="eastAsia"/>
          <w:szCs w:val="21"/>
        </w:rPr>
        <w:sectPr>
          <w:headerReference w:type="default" r:id="rId6"/>
          <w:footerReference w:type="default" r:id="rId7"/>
          <w:pgSz w:w="11906" w:h="16838"/>
          <w:pgMar w:top="1440" w:right="1800" w:bottom="1440" w:left="1800" w:header="851" w:footer="992" w:gutter="0"/>
          <w:cols w:num="1" w:space="425"/>
          <w:docGrid w:type="lines" w:linePitch="312" w:charSpace="0"/>
        </w:sectPr>
      </w:pPr>
      <w:r>
        <w:rPr>
          <w:rFonts w:ascii="仿宋" w:eastAsia="仿宋" w:hAnsi="仿宋" w:cs="仿宋" w:hint="eastAsia"/>
          <w:szCs w:val="21"/>
        </w:rPr>
        <w:t>1.10本项目涉及的主要评估产品品类：CP01721设备集成服务、CP01717工程施工。</w:t>
      </w:r>
    </w:p>
    <w:bookmarkEnd w:id="8"/>
    <w:bookmarkEnd w:id="19"/>
    <w:p>
      <w:pPr>
        <w:tabs>
          <w:tab w:val="left" w:pos="602"/>
        </w:tabs>
        <w:snapToGrid w:val="0"/>
        <w:spacing w:before="120" w:after="120" w:line="360" w:lineRule="auto"/>
        <w:jc w:val="left"/>
        <w:outlineLvl w:val="0"/>
        <w:rPr>
          <w:rFonts w:ascii="仿宋" w:eastAsia="仿宋" w:hAnsi="仿宋" w:cs="仿宋" w:hint="eastAsia"/>
          <w:b/>
          <w:bCs/>
          <w:sz w:val="28"/>
          <w:szCs w:val="28"/>
        </w:rPr>
      </w:pPr>
      <w:bookmarkStart w:id="21" w:name="_Toc146445686"/>
      <w:r>
        <w:rPr>
          <w:rFonts w:ascii="仿宋" w:eastAsia="仿宋" w:hAnsi="仿宋" w:cs="仿宋" w:hint="eastAsia"/>
          <w:b/>
          <w:bCs/>
          <w:sz w:val="28"/>
          <w:szCs w:val="28"/>
        </w:rPr>
        <w:t>2.投标人资格要求</w:t>
      </w:r>
      <w:bookmarkEnd w:id="21"/>
    </w:p>
    <w:p>
      <w:pPr>
        <w:widowControl/>
        <w:spacing w:line="360" w:lineRule="auto"/>
        <w:ind w:firstLine="420" w:firstLineChars="200"/>
        <w:rPr>
          <w:rFonts w:ascii="仿宋" w:eastAsia="仿宋" w:hAnsi="仿宋" w:cs="仿宋" w:hint="eastAsia"/>
          <w:szCs w:val="21"/>
        </w:rPr>
      </w:pPr>
      <w:bookmarkStart w:id="22" w:name="_Hlk68765016"/>
      <w:bookmarkStart w:id="23" w:name="_Hlk70583368"/>
      <w:r>
        <w:rPr>
          <w:rFonts w:ascii="仿宋" w:eastAsia="仿宋" w:hAnsi="仿宋" w:cs="仿宋" w:hint="eastAsia"/>
          <w:szCs w:val="21"/>
        </w:rPr>
        <w:t>2.1投标人应为中华人民共和国境内法律上和财务上独立的法人或其他组织，合法运作并独立于人和代理机构，具备合格有效的营业执照或注册登记文件。</w:t>
      </w:r>
    </w:p>
    <w:p>
      <w:pPr>
        <w:widowControl/>
        <w:spacing w:line="360" w:lineRule="auto"/>
        <w:ind w:firstLine="420" w:firstLineChars="200"/>
        <w:rPr>
          <w:rFonts w:ascii="仿宋" w:eastAsia="仿宋" w:hAnsi="仿宋" w:cs="仿宋" w:hint="eastAsia"/>
          <w:szCs w:val="21"/>
        </w:rPr>
      </w:pPr>
      <w:r>
        <w:rPr>
          <w:rFonts w:ascii="仿宋" w:eastAsia="仿宋" w:hAnsi="仿宋" w:cs="仿宋" w:hint="eastAsia"/>
          <w:szCs w:val="21"/>
        </w:rPr>
        <w:t>2.2投标人须具备由中华人民共和国住房和城乡建设部或其下属行政机构核发的合格有效的电子与智能化工程专业承包资质二级及以上资质；</w:t>
      </w:r>
    </w:p>
    <w:bookmarkEnd w:id="22"/>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2.9本项目接受联合体投标。如投标人为联合体，应满足下列要求：</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（1）联合体各方必须按文件提供的格式签订联合体协议书，明确联合体牵头人和各方的权利义务；</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（2）由同一专业的单位组成的联合体，按照资质等级较低的单位确定资质等级；</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（3）联合体各方不得再以自己名义单独或加入其他联合体在同一标包或者未划分标包的同一项目中投标。</w:t>
      </w:r>
    </w:p>
    <w:p>
      <w:pPr>
        <w:adjustRightInd w:val="0"/>
        <w:snapToGrid w:val="0"/>
        <w:spacing w:line="360" w:lineRule="auto"/>
        <w:ind w:firstLine="420" w:firstLineChars="200"/>
        <w:textAlignment w:val="baseline"/>
        <w:rPr>
          <w:rFonts w:ascii="仿宋" w:eastAsia="仿宋" w:hAnsi="仿宋" w:cs="仿宋" w:hint="eastAsia"/>
          <w:b/>
          <w:bCs/>
          <w:szCs w:val="21"/>
        </w:rPr>
      </w:pPr>
      <w:r>
        <w:rPr>
          <w:rFonts w:ascii="仿宋" w:eastAsia="仿宋" w:hAnsi="仿宋" w:cs="仿宋" w:hint="eastAsia"/>
          <w:b/>
          <w:bCs/>
          <w:szCs w:val="21"/>
        </w:rPr>
        <w:t>2.10投标人不得存在下列情形之一（须提供承诺函）：</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（1）为人不具有独立法人资格的附属机构（单位）；</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 xml:space="preserve">（2）为本项目前期准备提供设计或咨询服务的，但设计施工总承包的除外； </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（3）为本项目的监理人；</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（4）为本项目的代建人；</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（5）为本项目提供代理服务的；</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（6）与本项目的监理人或代建人或代理机构同为一个法定代表人的；</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（7）与本项目的监理人或代建人或代理机构相互控股或参股的；</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（8）与本项目的监理人或代建人或代理机构相互任职或工作的；</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（9）被依法暂停或取消投标资格的；</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（10）被责令停产停业、暂扣或者吊销许可证、暂扣或者吊销执照；</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（11）进入清算程序，或被宣告破产，或其他丧失履约能力的情形；</w:t>
      </w:r>
    </w:p>
    <w:p>
      <w:pPr>
        <w:widowControl/>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（12）在最近三年内（投标截止时间前36个月）被相关行业主管部门或司法机关认定有骗取中标、严重违约、重大工程质量或者安全问题的；</w:t>
      </w:r>
    </w:p>
    <w:p>
      <w:pPr>
        <w:widowControl/>
        <w:wordWrap w:val="0"/>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（13）在最近五年内（投标截止时间前60个月）被判处单位行贿罪，且行贿行为与采购活动相关的（以“中国裁判文书网”的生效判决为准）；</w:t>
      </w:r>
    </w:p>
    <w:p>
      <w:pPr>
        <w:widowControl/>
        <w:wordWrap w:val="0"/>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（14）在最近五年内（投标截止时间前60个月）被判处合同诈骗罪的（以“中国裁判文书网”的生效判决为准）；</w:t>
      </w:r>
    </w:p>
    <w:p>
      <w:pPr>
        <w:widowControl/>
        <w:wordWrap w:val="0"/>
        <w:adjustRightInd w:val="0"/>
        <w:snapToGrid w:val="0"/>
        <w:spacing w:line="360" w:lineRule="auto"/>
        <w:ind w:firstLine="420" w:firstLineChars="200"/>
        <w:jc w:val="left"/>
        <w:rPr>
          <w:rFonts w:ascii="仿宋" w:eastAsia="仿宋" w:hAnsi="仿宋" w:cs="仿宋" w:hint="eastAsia"/>
          <w:szCs w:val="21"/>
        </w:rPr>
      </w:pPr>
      <w:r>
        <w:rPr>
          <w:rFonts w:ascii="仿宋" w:eastAsia="仿宋" w:hAnsi="仿宋" w:cs="仿宋" w:hint="eastAsia"/>
          <w:szCs w:val="21"/>
        </w:rPr>
        <w:t>（15）近两年（自投标截止时间前24个月起）在中国境内（不含港澳台）的非中国</w:t>
      </w:r>
      <w:r>
        <w:rPr>
          <w:rFonts w:ascii="仿宋" w:eastAsia="仿宋" w:hAnsi="仿宋" w:cs="仿宋" w:hint="eastAsia"/>
          <w:szCs w:val="21"/>
          <w:lang w:eastAsia="zh-CN"/>
        </w:rPr>
        <w:t>XX</w:t>
      </w:r>
      <w:r>
        <w:rPr>
          <w:rFonts w:ascii="仿宋" w:eastAsia="仿宋" w:hAnsi="仿宋" w:cs="仿宋" w:hint="eastAsia"/>
          <w:szCs w:val="21"/>
        </w:rPr>
        <w:t>项目发生施工类一般生产安全责任事故且涉及人员死亡，或施工类较大及以上事故的；</w:t>
      </w:r>
    </w:p>
    <w:bookmarkEnd w:id="23"/>
    <w:p>
      <w:pPr>
        <w:widowControl/>
        <w:spacing w:line="360" w:lineRule="auto"/>
        <w:ind w:firstLine="420" w:firstLineChars="200"/>
        <w:rPr>
          <w:rFonts w:ascii="仿宋" w:eastAsia="仿宋" w:hAnsi="仿宋" w:cs="仿宋" w:hint="eastAsia"/>
          <w:b/>
          <w:bCs/>
          <w:szCs w:val="21"/>
        </w:rPr>
        <w:sectPr>
          <w:headerReference w:type="default" r:id="rId8"/>
          <w:footerReference w:type="default" r:id="rId9"/>
          <w:type w:val="nextPage"/>
          <w:pgSz w:w="11906" w:h="16838"/>
          <w:pgMar w:top="1440" w:right="1800" w:bottom="1440" w:left="1800" w:header="851" w:footer="992" w:gutter="0"/>
          <w:pgNumType w:start="2"/>
          <w:cols w:num="1" w:space="425"/>
          <w:titlePg w:val="0"/>
          <w:docGrid w:type="lines" w:linePitch="312" w:charSpace="0"/>
        </w:sectPr>
      </w:pPr>
      <w:r>
        <w:rPr>
          <w:rFonts w:ascii="仿宋" w:eastAsia="仿宋" w:hAnsi="仿宋" w:cs="仿宋" w:hint="eastAsia"/>
          <w:b/>
          <w:bCs/>
          <w:szCs w:val="21"/>
        </w:rPr>
        <w:t>2.11法律法规规定的其他要求。</w:t>
      </w:r>
    </w:p>
    <w:bookmarkEnd w:id="6"/>
    <w:bookmarkEnd w:id="9"/>
    <w:bookmarkEnd w:id="10"/>
    <w:bookmarkEnd w:id="11"/>
    <w:bookmarkEnd w:id="12"/>
    <w:bookmarkEnd w:id="13"/>
    <w:p>
      <w:pPr>
        <w:keepNext/>
        <w:keepLines/>
        <w:spacing w:before="340" w:after="330" w:line="360" w:lineRule="auto"/>
        <w:jc w:val="center"/>
        <w:outlineLvl w:val="0"/>
        <w:rPr>
          <w:rFonts w:ascii="仿宋" w:eastAsia="仿宋" w:hAnsi="仿宋" w:cs="仿宋" w:hint="eastAsia"/>
          <w:b/>
          <w:kern w:val="44"/>
          <w:sz w:val="36"/>
          <w:szCs w:val="36"/>
        </w:rPr>
      </w:pPr>
      <w:bookmarkStart w:id="24" w:name="_Toc146445694"/>
      <w:bookmarkStart w:id="25" w:name="_Toc55227193"/>
      <w:bookmarkStart w:id="26" w:name="_Toc513194451"/>
      <w:r>
        <w:rPr>
          <w:rFonts w:ascii="仿宋" w:eastAsia="仿宋" w:hAnsi="仿宋" w:cs="仿宋" w:hint="eastAsia"/>
          <w:b/>
          <w:kern w:val="44"/>
          <w:sz w:val="36"/>
          <w:szCs w:val="36"/>
        </w:rPr>
        <w:t>第二章 投标人须知</w:t>
      </w:r>
      <w:bookmarkEnd w:id="14"/>
      <w:bookmarkEnd w:id="15"/>
      <w:bookmarkEnd w:id="24"/>
      <w:bookmarkEnd w:id="25"/>
      <w:bookmarkEnd w:id="26"/>
    </w:p>
    <w:p>
      <w:pPr>
        <w:keepNext/>
        <w:keepLines/>
        <w:spacing w:before="260" w:after="260" w:line="360" w:lineRule="auto"/>
        <w:ind w:firstLine="420"/>
        <w:jc w:val="center"/>
        <w:outlineLvl w:val="1"/>
        <w:rPr>
          <w:rFonts w:ascii="仿宋" w:eastAsia="仿宋" w:hAnsi="仿宋" w:cs="仿宋" w:hint="eastAsia"/>
          <w:b/>
          <w:bCs/>
          <w:sz w:val="28"/>
          <w:szCs w:val="28"/>
        </w:rPr>
      </w:pPr>
      <w:bookmarkStart w:id="27" w:name="_Toc146445695"/>
      <w:bookmarkStart w:id="28" w:name="_Toc8186"/>
      <w:bookmarkStart w:id="29" w:name="_Toc55227194"/>
      <w:bookmarkStart w:id="30" w:name="_Toc513194452"/>
      <w:bookmarkStart w:id="31" w:name="_Toc4216"/>
      <w:r>
        <w:rPr>
          <w:rFonts w:ascii="仿宋" w:eastAsia="仿宋" w:hAnsi="仿宋" w:cs="仿宋" w:hint="eastAsia"/>
          <w:b/>
          <w:bCs/>
          <w:sz w:val="28"/>
          <w:szCs w:val="28"/>
        </w:rPr>
        <w:t>投标人须知前附表</w:t>
      </w:r>
      <w:bookmarkEnd w:id="16"/>
      <w:bookmarkEnd w:id="17"/>
      <w:bookmarkEnd w:id="27"/>
      <w:bookmarkEnd w:id="28"/>
      <w:bookmarkEnd w:id="29"/>
      <w:bookmarkEnd w:id="30"/>
      <w:bookmarkEnd w:id="31"/>
    </w:p>
    <w:p>
      <w:pPr>
        <w:spacing w:line="360" w:lineRule="auto"/>
        <w:rPr>
          <w:rFonts w:ascii="仿宋" w:eastAsia="仿宋" w:hAnsi="仿宋" w:cs="仿宋" w:hint="eastAsia"/>
          <w:szCs w:val="24"/>
        </w:rPr>
      </w:pPr>
      <w:r>
        <w:rPr>
          <w:rFonts w:ascii="仿宋" w:eastAsia="仿宋" w:hAnsi="仿宋" w:cs="仿宋" w:hint="eastAsia"/>
          <w:szCs w:val="24"/>
        </w:rPr>
        <w:t>本投标人须知前附表是对投标人须知正文的具体补充和修改，如有矛盾，以本前附表为准。</w:t>
      </w:r>
    </w:p>
    <w:tbl>
      <w:tblPr>
        <w:tblStyle w:val="TableNormal"/>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
      <w:tblGrid>
        <w:gridCol w:w="840"/>
        <w:gridCol w:w="1666"/>
        <w:gridCol w:w="5820"/>
      </w:tblGrid>
      <w:tr>
        <w:tblPrEx>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Ex>
        <w:trPr>
          <w:trHeight w:val="227"/>
          <w:tblHeader/>
        </w:trPr>
        <w:tc>
          <w:tcPr>
            <w:tcW w:w="840" w:type="dxa"/>
            <w:vAlign w:val="center"/>
          </w:tcPr>
          <w:p>
            <w:pPr>
              <w:wordWrap w:val="0"/>
              <w:spacing w:line="360" w:lineRule="auto"/>
              <w:jc w:val="center"/>
              <w:rPr>
                <w:rFonts w:ascii="仿宋" w:eastAsia="仿宋" w:hAnsi="仿宋" w:cs="仿宋" w:hint="eastAsia"/>
                <w:b/>
                <w:bCs/>
                <w:szCs w:val="21"/>
              </w:rPr>
            </w:pPr>
            <w:bookmarkStart w:id="32" w:name="_Toc62137973"/>
            <w:bookmarkStart w:id="33" w:name="_Toc62224538"/>
            <w:bookmarkStart w:id="34" w:name="_Toc62465027"/>
            <w:bookmarkStart w:id="35" w:name="_Toc478629050"/>
            <w:bookmarkStart w:id="36" w:name="_Toc62201987"/>
            <w:bookmarkStart w:id="37" w:name="_Toc472688485"/>
            <w:r>
              <w:rPr>
                <w:rFonts w:ascii="仿宋" w:eastAsia="仿宋" w:hAnsi="仿宋" w:cs="仿宋" w:hint="eastAsia"/>
                <w:b/>
                <w:bCs/>
                <w:szCs w:val="21"/>
              </w:rPr>
              <w:t>条款号</w:t>
            </w:r>
          </w:p>
        </w:tc>
        <w:tc>
          <w:tcPr>
            <w:tcW w:w="1666" w:type="dxa"/>
            <w:vAlign w:val="center"/>
          </w:tcPr>
          <w:p>
            <w:pPr>
              <w:wordWrap w:val="0"/>
              <w:spacing w:line="360" w:lineRule="auto"/>
              <w:jc w:val="center"/>
              <w:rPr>
                <w:rFonts w:ascii="仿宋" w:eastAsia="仿宋" w:hAnsi="仿宋" w:cs="仿宋" w:hint="eastAsia"/>
                <w:b/>
                <w:bCs/>
                <w:szCs w:val="21"/>
              </w:rPr>
            </w:pPr>
            <w:r>
              <w:rPr>
                <w:rFonts w:ascii="仿宋" w:eastAsia="仿宋" w:hAnsi="仿宋" w:cs="仿宋" w:hint="eastAsia"/>
                <w:b/>
                <w:bCs/>
                <w:szCs w:val="21"/>
              </w:rPr>
              <w:t>条款名称</w:t>
            </w:r>
          </w:p>
        </w:tc>
        <w:tc>
          <w:tcPr>
            <w:tcW w:w="5820" w:type="dxa"/>
            <w:vAlign w:val="center"/>
          </w:tcPr>
          <w:p>
            <w:pPr>
              <w:wordWrap w:val="0"/>
              <w:spacing w:line="360" w:lineRule="auto"/>
              <w:jc w:val="center"/>
              <w:rPr>
                <w:rFonts w:ascii="仿宋" w:eastAsia="仿宋" w:hAnsi="仿宋" w:cs="仿宋" w:hint="eastAsia"/>
                <w:b/>
                <w:bCs/>
                <w:szCs w:val="21"/>
              </w:rPr>
            </w:pPr>
            <w:r>
              <w:rPr>
                <w:rFonts w:ascii="仿宋" w:eastAsia="仿宋" w:hAnsi="仿宋" w:cs="仿宋" w:hint="eastAsia"/>
                <w:b/>
                <w:bCs/>
                <w:szCs w:val="21"/>
              </w:rPr>
              <w:t>编列内容</w:t>
            </w: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1.1.2</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人</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1.1.3</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项目名称</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1.2</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资金来源</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1.3</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范围</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1.4</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标段划分</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1.5.1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方式</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1.6</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组织形式</w:t>
            </w:r>
          </w:p>
        </w:tc>
        <w:tc>
          <w:tcPr>
            <w:tcW w:w="5820" w:type="dxa"/>
            <w:vAlign w:val="center"/>
          </w:tcPr>
          <w:p>
            <w:pPr>
              <w:wordWrap w:val="0"/>
              <w:spacing w:line="360" w:lineRule="auto"/>
              <w:rPr>
                <w:rFonts w:ascii="仿宋" w:eastAsia="仿宋" w:hAnsi="仿宋" w:cs="仿宋" w:hint="default"/>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1.7</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资格审查方式</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1.8.1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投标人不得存在的情形</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2.1.1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文件的组成</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2.1.3</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文件实质性要求的标识及非实质性要求的偏离要求</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2.1.4</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是否以单项报价核定低于成本</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2.2.1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踏勘现场</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2.3</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投标预备会</w:t>
            </w:r>
          </w:p>
        </w:tc>
        <w:tc>
          <w:tcPr>
            <w:tcW w:w="5820" w:type="dxa"/>
            <w:vAlign w:val="center"/>
          </w:tcPr>
          <w:p>
            <w:pPr>
              <w:wordWrap w:val="0"/>
              <w:spacing w:line="360" w:lineRule="auto"/>
              <w:rPr>
                <w:rFonts w:ascii="仿宋" w:eastAsia="仿宋" w:hAnsi="仿宋" w:cs="仿宋" w:hint="eastAsia"/>
                <w:szCs w:val="21"/>
              </w:rPr>
            </w:pPr>
          </w:p>
        </w:tc>
      </w:tr>
    </w:tbl>
    <w:p>
      <w:pPr>
        <w:sectPr>
          <w:headerReference w:type="default" r:id="rId10"/>
          <w:footerReference w:type="default" r:id="rId11"/>
          <w:type w:val="nextPage"/>
          <w:pgSz w:w="11906" w:h="16838"/>
          <w:pgMar w:top="1440" w:right="1800" w:bottom="1440" w:left="1800" w:header="851" w:footer="992" w:gutter="0"/>
          <w:pgNumType w:start="3"/>
          <w:cols w:num="1" w:space="425"/>
          <w:titlePg w:val="0"/>
          <w:docGrid w:type="lines" w:linePitch="312" w:charSpace="0"/>
        </w:sectPr>
      </w:pPr>
    </w:p>
    <w:tbl>
      <w:tblPr>
        <w:tblStyle w:val="TableNormal"/>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
      <w:tblGrid>
        <w:gridCol w:w="840"/>
        <w:gridCol w:w="1666"/>
        <w:gridCol w:w="5820"/>
      </w:tblGrid>
      <w:tr>
        <w:tblPrEx>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2.4.1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投标人提出澄清问题的截止时间和方式</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2.4.2</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人发出文件澄清或者修改的截止时间和方式</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2.4.4</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投标人确认收到澄清或者修改的时间和方式</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2.5</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文件的异议</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投标文件组成</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3.2.2</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投标文件应答和编写</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3.2.5</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电子投标文件的编制</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1395"/>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3.3.3</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最高投标限价或者其计算方法</w:t>
            </w:r>
          </w:p>
        </w:tc>
        <w:tc>
          <w:tcPr>
            <w:tcW w:w="5820" w:type="dxa"/>
            <w:vAlign w:val="center"/>
          </w:tcPr>
          <w:p>
            <w:pPr>
              <w:wordWrap w:val="0"/>
              <w:spacing w:line="360" w:lineRule="auto"/>
              <w:rPr>
                <w:rFonts w:ascii="仿宋" w:eastAsia="仿宋" w:hAnsi="仿宋" w:cs="仿宋" w:hint="eastAsia"/>
                <w:b/>
                <w:bCs/>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3.3.5</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投标报价优惠条件</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3.3.6</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投标报价具体要求</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3.4.1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投标有效期</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3.5.1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投标保证金</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3.5.2</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投标保证金形式</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3.5.4</w:t>
            </w:r>
          </w:p>
        </w:tc>
        <w:tc>
          <w:tcPr>
            <w:tcW w:w="1666" w:type="dxa"/>
            <w:vAlign w:val="center"/>
          </w:tcPr>
          <w:p>
            <w:pPr>
              <w:wordWrap w:val="0"/>
              <w:spacing w:after="0" w:line="360" w:lineRule="auto"/>
              <w:rPr>
                <w:rFonts w:ascii="仿宋" w:eastAsia="仿宋" w:hAnsi="仿宋" w:cs="仿宋" w:hint="eastAsia"/>
                <w:szCs w:val="21"/>
              </w:rPr>
            </w:pPr>
          </w:p>
        </w:tc>
        <w:tc>
          <w:tcPr>
            <w:tcW w:w="5820" w:type="dxa"/>
            <w:vAlign w:val="center"/>
          </w:tcPr>
          <w:p>
            <w:pPr>
              <w:wordWrap w:val="0"/>
              <w:spacing w:line="360" w:lineRule="auto"/>
              <w:rPr>
                <w:rFonts w:ascii="仿宋" w:eastAsia="仿宋" w:hAnsi="仿宋" w:cs="仿宋" w:hint="eastAsia"/>
                <w:szCs w:val="21"/>
              </w:rPr>
            </w:pPr>
          </w:p>
        </w:tc>
      </w:tr>
    </w:tbl>
    <w:p>
      <w:pPr>
        <w:sectPr>
          <w:headerReference w:type="default" r:id="rId12"/>
          <w:footerReference w:type="default" r:id="rId13"/>
          <w:type w:val="nextPage"/>
          <w:pgSz w:w="11906" w:h="16838"/>
          <w:pgMar w:top="1440" w:right="1800" w:bottom="1440" w:left="1800" w:header="851" w:footer="992" w:gutter="0"/>
          <w:pgNumType w:start="4"/>
          <w:cols w:num="1" w:space="425"/>
          <w:titlePg w:val="0"/>
          <w:docGrid w:type="lines" w:linePitch="312" w:charSpace="0"/>
        </w:sectPr>
      </w:pPr>
    </w:p>
    <w:tbl>
      <w:tblPr>
        <w:tblStyle w:val="TableNormal"/>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
      <w:tblGrid>
        <w:gridCol w:w="840"/>
        <w:gridCol w:w="1666"/>
        <w:gridCol w:w="5820"/>
      </w:tblGrid>
      <w:tr>
        <w:tblPrEx>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Ex>
        <w:trPr>
          <w:trHeight w:val="600"/>
        </w:trPr>
        <w:tc>
          <w:tcPr>
            <w:tcW w:w="840" w:type="dxa"/>
            <w:vAlign w:val="center"/>
          </w:tcPr>
          <w:p/>
        </w:tc>
        <w:tc>
          <w:tcPr>
            <w:tcW w:w="1666" w:type="dxa"/>
            <w:vAlign w:val="center"/>
          </w:tcPr>
          <w:p>
            <w:pPr>
              <w:wordWrap w:val="0"/>
              <w:spacing w:before="0" w:line="360" w:lineRule="auto"/>
              <w:rPr>
                <w:rFonts w:ascii="仿宋" w:eastAsia="仿宋" w:hAnsi="仿宋" w:cs="仿宋" w:hint="eastAsia"/>
                <w:szCs w:val="21"/>
              </w:rPr>
            </w:pPr>
            <w:r>
              <w:rPr>
                <w:rFonts w:ascii="仿宋" w:eastAsia="仿宋" w:hAnsi="仿宋" w:cs="仿宋" w:hint="eastAsia"/>
                <w:szCs w:val="21"/>
              </w:rPr>
              <w:t>投标保证金不予退还的其他规定</w:t>
            </w:r>
          </w:p>
        </w:tc>
        <w:tc>
          <w:tcPr>
            <w:tcW w:w="5820" w:type="dxa"/>
            <w:vAlign w:val="center"/>
          </w:tc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3.6.1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备选投标方案</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3.7.1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投标文件份数</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1253"/>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3.7.4</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投标保证金外层密封格式</w:t>
            </w:r>
          </w:p>
        </w:tc>
        <w:tc>
          <w:tcPr>
            <w:tcW w:w="5820" w:type="dxa"/>
            <w:vAlign w:val="center"/>
          </w:tcPr>
          <w:p>
            <w:pPr>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3.8</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rPr>
              <w:t>电子的投标文件上传形式</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4.1.1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投标文件递交截止时间</w:t>
            </w:r>
          </w:p>
        </w:tc>
        <w:tc>
          <w:tcPr>
            <w:tcW w:w="5820" w:type="dxa"/>
            <w:vAlign w:val="center"/>
          </w:tcPr>
          <w:p>
            <w:pPr>
              <w:wordWrap w:val="0"/>
              <w:spacing w:line="360" w:lineRule="auto"/>
              <w:rPr>
                <w:rFonts w:ascii="仿宋" w:eastAsia="仿宋" w:hAnsi="仿宋" w:cs="仿宋" w:hint="eastAsia"/>
                <w:b/>
                <w:bCs/>
                <w:szCs w:val="21"/>
                <w:u w:val="single"/>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4.1.2</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投标文件递交地点</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4.1.3</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rPr>
              <w:t>投标文件签收凭证</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4.1.4</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投标文件退还</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4.1.5</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投标文件不予接收的情形</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4.1.6</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电子投标文件递交异常的处理方式</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4.2.1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已递交的投标文件的修改或者撤回</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5.1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开标时间和地点</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5.3</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开标现场的异议</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5.4</w:t>
            </w:r>
          </w:p>
        </w:tc>
        <w:tc>
          <w:tcPr>
            <w:tcW w:w="1666" w:type="dxa"/>
            <w:vAlign w:val="center"/>
          </w:tcPr>
          <w:p>
            <w:pPr>
              <w:wordWrap w:val="0"/>
              <w:spacing w:after="0" w:line="360" w:lineRule="auto"/>
              <w:rPr>
                <w:rFonts w:ascii="仿宋" w:eastAsia="仿宋" w:hAnsi="仿宋" w:cs="仿宋" w:hint="eastAsia"/>
                <w:szCs w:val="21"/>
              </w:rPr>
            </w:pPr>
          </w:p>
        </w:tc>
        <w:tc>
          <w:tcPr>
            <w:tcW w:w="5820" w:type="dxa"/>
            <w:vAlign w:val="center"/>
          </w:tcPr>
          <w:p>
            <w:pPr>
              <w:wordWrap w:val="0"/>
              <w:spacing w:line="360" w:lineRule="auto"/>
              <w:rPr>
                <w:rFonts w:ascii="仿宋" w:eastAsia="仿宋" w:hAnsi="仿宋" w:cs="仿宋" w:hint="eastAsia"/>
                <w:szCs w:val="21"/>
              </w:rPr>
            </w:pPr>
          </w:p>
        </w:tc>
      </w:tr>
    </w:tbl>
    <w:p>
      <w:pPr>
        <w:sectPr>
          <w:headerReference w:type="default" r:id="rId14"/>
          <w:footerReference w:type="default" r:id="rId15"/>
          <w:type w:val="nextPage"/>
          <w:pgSz w:w="11906" w:h="16838"/>
          <w:pgMar w:top="1440" w:right="1800" w:bottom="1440" w:left="1800" w:header="851" w:footer="992" w:gutter="0"/>
          <w:pgNumType w:start="5"/>
          <w:cols w:num="1" w:space="425"/>
          <w:titlePg w:val="0"/>
          <w:docGrid w:type="lines" w:linePitch="312" w:charSpace="0"/>
        </w:sectPr>
      </w:pPr>
    </w:p>
    <w:tbl>
      <w:tblPr>
        <w:tblStyle w:val="TableNormal"/>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
      <w:tblGrid>
        <w:gridCol w:w="840"/>
        <w:gridCol w:w="1666"/>
        <w:gridCol w:w="5820"/>
      </w:tblGrid>
      <w:tr>
        <w:tblPrEx>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Ex>
        <w:trPr>
          <w:trHeight w:val="600"/>
        </w:trPr>
        <w:tc>
          <w:tcPr>
            <w:tcW w:w="840" w:type="dxa"/>
            <w:vAlign w:val="center"/>
          </w:tcPr>
          <w:p/>
        </w:tc>
        <w:tc>
          <w:tcPr>
            <w:tcW w:w="1666" w:type="dxa"/>
            <w:vAlign w:val="center"/>
          </w:tcPr>
          <w:p>
            <w:pPr>
              <w:wordWrap w:val="0"/>
              <w:spacing w:before="0" w:line="360" w:lineRule="auto"/>
              <w:rPr>
                <w:rFonts w:ascii="仿宋" w:eastAsia="仿宋" w:hAnsi="仿宋" w:cs="仿宋" w:hint="eastAsia"/>
                <w:szCs w:val="21"/>
              </w:rPr>
            </w:pPr>
            <w:r>
              <w:rPr>
                <w:rFonts w:ascii="仿宋" w:eastAsia="仿宋" w:hAnsi="仿宋" w:cs="仿宋" w:hint="eastAsia"/>
                <w:szCs w:val="21"/>
              </w:rPr>
              <w:t>电子开标的其他要求及异常处理</w:t>
            </w:r>
          </w:p>
        </w:tc>
        <w:tc>
          <w:tcPr>
            <w:tcW w:w="5820" w:type="dxa"/>
            <w:vAlign w:val="center"/>
          </w:tc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5.5</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不得开标</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6.1.1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评标委员会组成人数</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6.3</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评标方法</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6.4</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中标候选人推荐原则</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7.1.2</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邀请中标候选人公示的其他媒体</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7.1.3</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中标结果的异议</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7.2.1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中标人确定</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7.2.2</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中标原则</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7.2.3</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确定中标人的特殊情形</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723"/>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8.1.1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履约保证金金额和形式</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9</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代理服务费金额、交纳方式和时限</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line="360" w:lineRule="auto"/>
              <w:jc w:val="center"/>
              <w:rPr>
                <w:rFonts w:ascii="仿宋" w:eastAsia="仿宋" w:hAnsi="仿宋" w:cs="仿宋" w:hint="eastAsia"/>
                <w:szCs w:val="21"/>
              </w:rPr>
            </w:pPr>
            <w:r>
              <w:rPr>
                <w:rFonts w:ascii="仿宋" w:eastAsia="仿宋" w:hAnsi="仿宋" w:cs="仿宋" w:hint="eastAsia"/>
                <w:szCs w:val="21"/>
              </w:rPr>
              <w:t>11</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需要补充的其他内容</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326" w:type="dxa"/>
            <w:gridSpan w:val="3"/>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文件否决投标条款汇总</w:t>
            </w:r>
          </w:p>
        </w:tc>
      </w:tr>
      <w:tr>
        <w:tblPrEx>
          <w:tblW w:w="8326" w:type="dxa"/>
          <w:tblInd w:w="28" w:type="dxa"/>
          <w:tblLayout w:type="fixed"/>
          <w:tblCellMar>
            <w:top w:w="0" w:type="dxa"/>
            <w:left w:w="28" w:type="dxa"/>
            <w:bottom w:w="0" w:type="dxa"/>
            <w:right w:w="28" w:type="dxa"/>
          </w:tblCellMar>
        </w:tblPrEx>
        <w:trPr>
          <w:trHeight w:val="600"/>
        </w:trPr>
        <w:tc>
          <w:tcPr>
            <w:tcW w:w="840" w:type="dxa"/>
            <w:tcBorders>
              <w:top w:val="single" w:sz="4" w:space="0" w:color="auto"/>
              <w:bottom w:val="single" w:sz="4" w:space="0" w:color="auto"/>
            </w:tcBorders>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条款号</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条款名称</w:t>
            </w:r>
          </w:p>
        </w:tc>
        <w:tc>
          <w:tcPr>
            <w:tcW w:w="5820"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编写内容</w:t>
            </w:r>
          </w:p>
        </w:tc>
      </w:tr>
      <w:tr>
        <w:tblPrEx>
          <w:tblW w:w="8326" w:type="dxa"/>
          <w:tblInd w:w="28" w:type="dxa"/>
          <w:tblLayout w:type="fixed"/>
          <w:tblCellMar>
            <w:top w:w="0" w:type="dxa"/>
            <w:left w:w="28" w:type="dxa"/>
            <w:bottom w:w="0" w:type="dxa"/>
            <w:right w:w="28" w:type="dxa"/>
          </w:tblCellMar>
        </w:tblPrEx>
        <w:trPr>
          <w:trHeight w:val="600"/>
        </w:trPr>
        <w:tc>
          <w:tcPr>
            <w:tcW w:w="8326" w:type="dxa"/>
            <w:gridSpan w:val="3"/>
            <w:tcBorders>
              <w:top w:val="single" w:sz="4" w:space="0" w:color="auto"/>
              <w:bottom w:val="single" w:sz="4" w:space="0" w:color="auto"/>
            </w:tcBorders>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第一部分：专用部分</w:t>
            </w:r>
          </w:p>
        </w:tc>
      </w:tr>
      <w:tr>
        <w:tblPrEx>
          <w:tblW w:w="8326" w:type="dxa"/>
          <w:tblInd w:w="28" w:type="dxa"/>
          <w:tblLayout w:type="fixed"/>
          <w:tblCellMar>
            <w:top w:w="0" w:type="dxa"/>
            <w:left w:w="28" w:type="dxa"/>
            <w:bottom w:w="0" w:type="dxa"/>
            <w:right w:w="28" w:type="dxa"/>
          </w:tblCellMar>
        </w:tblPrEx>
        <w:trPr>
          <w:trHeight w:val="600"/>
        </w:trPr>
        <w:tc>
          <w:tcPr>
            <w:tcW w:w="840" w:type="dxa"/>
            <w:tcBorders>
              <w:top w:val="single" w:sz="4" w:space="0" w:color="auto"/>
              <w:bottom w:val="single" w:sz="4" w:space="0" w:color="auto"/>
            </w:tcBorders>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第一章公告</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最高投标限价</w:t>
            </w:r>
          </w:p>
        </w:tc>
        <w:tc>
          <w:tcPr>
            <w:tcW w:w="5820" w:type="dxa"/>
            <w:vAlign w:val="center"/>
          </w:tcPr>
          <w:p>
            <w:pPr>
              <w:wordWrap w:val="0"/>
              <w:spacing w:line="360" w:lineRule="auto"/>
              <w:rPr>
                <w:rFonts w:ascii="仿宋" w:eastAsia="仿宋" w:hAnsi="仿宋" w:cs="仿宋" w:hint="eastAsia"/>
                <w:szCs w:val="21"/>
              </w:rPr>
            </w:pPr>
          </w:p>
        </w:tc>
      </w:tr>
    </w:tbl>
    <w:p>
      <w:pPr>
        <w:sectPr>
          <w:headerReference w:type="default" r:id="rId16"/>
          <w:footerReference w:type="default" r:id="rId17"/>
          <w:type w:val="nextPage"/>
          <w:pgSz w:w="11906" w:h="16838"/>
          <w:pgMar w:top="1440" w:right="1800" w:bottom="1440" w:left="1800" w:header="851" w:footer="992" w:gutter="0"/>
          <w:pgNumType w:start="6"/>
          <w:cols w:num="1" w:space="425"/>
          <w:titlePg w:val="0"/>
          <w:docGrid w:type="lines" w:linePitch="312" w:charSpace="0"/>
        </w:sectPr>
      </w:pPr>
    </w:p>
    <w:tbl>
      <w:tblPr>
        <w:tblStyle w:val="TableNormal"/>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
      <w:tblGrid>
        <w:gridCol w:w="840"/>
        <w:gridCol w:w="1666"/>
        <w:gridCol w:w="5820"/>
      </w:tblGrid>
      <w:tr>
        <w:tblPrEx>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Ex>
        <w:trPr>
          <w:trHeight w:val="600"/>
        </w:trPr>
        <w:tc>
          <w:tcPr>
            <w:tcW w:w="840" w:type="dxa"/>
            <w:vMerge w:val="restart"/>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第二章投标人须知</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2.1.4是否以单项报价核定低于成本</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Merge/>
            <w:vAlign w:val="center"/>
          </w:tcPr>
          <w:p>
            <w:pPr>
              <w:wordWrap w:val="0"/>
              <w:spacing w:line="360" w:lineRule="auto"/>
              <w:rPr>
                <w:rFonts w:ascii="仿宋" w:eastAsia="仿宋" w:hAnsi="仿宋" w:cs="仿宋" w:hint="eastAsia"/>
                <w:szCs w:val="21"/>
              </w:rPr>
            </w:pP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3.4.1 投标有效期</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Merge/>
            <w:tcBorders>
              <w:bottom w:val="single" w:sz="4" w:space="0" w:color="auto"/>
            </w:tcBorders>
            <w:vAlign w:val="center"/>
          </w:tcPr>
          <w:p>
            <w:pPr>
              <w:wordWrap w:val="0"/>
              <w:spacing w:line="360" w:lineRule="auto"/>
              <w:rPr>
                <w:rFonts w:ascii="仿宋" w:eastAsia="仿宋" w:hAnsi="仿宋" w:cs="仿宋" w:hint="eastAsia"/>
                <w:szCs w:val="21"/>
              </w:rPr>
            </w:pP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3.5.5投标保证金</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478"/>
        </w:trPr>
        <w:tc>
          <w:tcPr>
            <w:tcW w:w="840" w:type="dxa"/>
            <w:tcBorders>
              <w:top w:val="single" w:sz="4" w:space="0" w:color="auto"/>
            </w:tcBorders>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第四章 合同条款</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合同条款</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1426"/>
        </w:trPr>
        <w:tc>
          <w:tcPr>
            <w:tcW w:w="840" w:type="dxa"/>
            <w:tcBorders>
              <w:top w:val="single" w:sz="4" w:space="0" w:color="auto"/>
            </w:tcBorders>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第五章 技术标准和要求</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技术标准和要求条款</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tcBorders>
              <w:top w:val="single" w:sz="4" w:space="0" w:color="auto"/>
              <w:bottom w:val="single" w:sz="4" w:space="0" w:color="auto"/>
            </w:tcBorders>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其他</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实质性条款</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326" w:type="dxa"/>
            <w:gridSpan w:val="3"/>
            <w:tcBorders>
              <w:top w:val="single" w:sz="4" w:space="0" w:color="auto"/>
              <w:bottom w:val="single" w:sz="4" w:space="0" w:color="auto"/>
            </w:tcBorders>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第二部分：通用部分</w:t>
            </w:r>
          </w:p>
        </w:tc>
      </w:tr>
      <w:tr>
        <w:tblPrEx>
          <w:tblW w:w="8326" w:type="dxa"/>
          <w:tblInd w:w="28" w:type="dxa"/>
          <w:tblLayout w:type="fixed"/>
          <w:tblCellMar>
            <w:top w:w="0" w:type="dxa"/>
            <w:left w:w="28" w:type="dxa"/>
            <w:bottom w:w="0" w:type="dxa"/>
            <w:right w:w="28" w:type="dxa"/>
          </w:tblCellMar>
        </w:tblPrEx>
        <w:trPr>
          <w:trHeight w:val="600"/>
        </w:trPr>
        <w:tc>
          <w:tcPr>
            <w:tcW w:w="840" w:type="dxa"/>
            <w:tcBorders>
              <w:top w:val="single" w:sz="4" w:space="0" w:color="auto"/>
              <w:bottom w:val="single" w:sz="4" w:space="0" w:color="auto"/>
            </w:tcBorders>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第一章公告</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2.投标人资格要求</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Merge w:val="restart"/>
            <w:tcBorders>
              <w:top w:val="single" w:sz="4" w:space="0" w:color="auto"/>
            </w:tcBorders>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第二章投标人须知</w:t>
            </w: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1.7.2 资格审查</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Merge/>
            <w:vAlign w:val="center"/>
          </w:tcPr>
          <w:p>
            <w:pPr>
              <w:wordWrap w:val="0"/>
              <w:spacing w:line="360" w:lineRule="auto"/>
              <w:rPr>
                <w:rFonts w:ascii="仿宋" w:eastAsia="仿宋" w:hAnsi="仿宋" w:cs="仿宋" w:hint="eastAsia"/>
                <w:szCs w:val="21"/>
              </w:rPr>
            </w:pP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2.1.3 实质性条款不满足</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Merge/>
            <w:vAlign w:val="center"/>
          </w:tcPr>
          <w:p>
            <w:pPr>
              <w:wordWrap w:val="0"/>
              <w:spacing w:line="360" w:lineRule="auto"/>
              <w:rPr>
                <w:rFonts w:ascii="仿宋" w:eastAsia="仿宋" w:hAnsi="仿宋" w:cs="仿宋" w:hint="eastAsia"/>
                <w:szCs w:val="21"/>
              </w:rPr>
            </w:pP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3.2.2 投标文件编制</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Merge/>
            <w:vAlign w:val="center"/>
          </w:tcPr>
          <w:p>
            <w:pPr>
              <w:wordWrap w:val="0"/>
              <w:spacing w:line="360" w:lineRule="auto"/>
              <w:rPr>
                <w:rFonts w:ascii="仿宋" w:eastAsia="仿宋" w:hAnsi="仿宋" w:cs="仿宋" w:hint="eastAsia"/>
                <w:szCs w:val="21"/>
              </w:rPr>
            </w:pP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11.需要补充的其他内容</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Align w:val="center"/>
          </w:tcPr>
          <w:p>
            <w:pPr>
              <w:wordWrap w:val="0"/>
              <w:spacing w:after="0" w:line="360" w:lineRule="auto"/>
              <w:rPr>
                <w:rFonts w:ascii="仿宋" w:eastAsia="仿宋" w:hAnsi="仿宋" w:cs="仿宋" w:hint="eastAsia"/>
                <w:szCs w:val="21"/>
              </w:rPr>
            </w:pP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3.1.1 初步评审</w:t>
            </w:r>
          </w:p>
        </w:tc>
        <w:tc>
          <w:tcPr>
            <w:tcW w:w="5820" w:type="dxa"/>
            <w:vAlign w:val="center"/>
          </w:tcPr>
          <w:p>
            <w:pPr>
              <w:wordWrap w:val="0"/>
              <w:spacing w:line="360" w:lineRule="auto"/>
              <w:rPr>
                <w:rFonts w:ascii="仿宋" w:eastAsia="仿宋" w:hAnsi="仿宋" w:cs="仿宋" w:hint="eastAsia"/>
                <w:szCs w:val="21"/>
              </w:rPr>
            </w:pPr>
          </w:p>
        </w:tc>
      </w:tr>
    </w:tbl>
    <w:p>
      <w:pPr>
        <w:sectPr>
          <w:headerReference w:type="default" r:id="rId18"/>
          <w:footerReference w:type="default" r:id="rId19"/>
          <w:type w:val="nextPage"/>
          <w:pgSz w:w="11906" w:h="16838"/>
          <w:pgMar w:top="1440" w:right="1800" w:bottom="1440" w:left="1800" w:header="851" w:footer="992" w:gutter="0"/>
          <w:pgNumType w:start="7"/>
          <w:cols w:num="1" w:space="425"/>
          <w:titlePg w:val="0"/>
          <w:docGrid w:type="lines" w:linePitch="312" w:charSpace="0"/>
        </w:sectPr>
      </w:pPr>
    </w:p>
    <w:tbl>
      <w:tblPr>
        <w:tblStyle w:val="TableNormal"/>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
      <w:tblGrid>
        <w:gridCol w:w="840"/>
        <w:gridCol w:w="1666"/>
        <w:gridCol w:w="5820"/>
      </w:tblGrid>
      <w:tr>
        <w:tblPrEx>
          <w:tblW w:w="832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28" w:type="dxa"/>
            <w:bottom w:w="0" w:type="dxa"/>
            <w:right w:w="28" w:type="dxa"/>
          </w:tblCellMar>
        </w:tblPrEx>
        <w:trPr>
          <w:trHeight w:val="600"/>
        </w:trPr>
        <w:tc>
          <w:tcPr>
            <w:tcW w:w="840" w:type="dxa"/>
            <w:vMerge w:val="restart"/>
            <w:vAlign w:val="center"/>
          </w:tcPr>
          <w:p>
            <w:pPr>
              <w:wordWrap w:val="0"/>
              <w:spacing w:before="0" w:line="360" w:lineRule="auto"/>
              <w:rPr>
                <w:rFonts w:ascii="仿宋" w:eastAsia="仿宋" w:hAnsi="仿宋" w:cs="仿宋" w:hint="eastAsia"/>
                <w:szCs w:val="21"/>
              </w:rPr>
            </w:pPr>
            <w:r>
              <w:rPr>
                <w:rFonts w:ascii="仿宋" w:eastAsia="仿宋" w:hAnsi="仿宋" w:cs="仿宋" w:hint="eastAsia"/>
                <w:szCs w:val="21"/>
              </w:rPr>
              <w:t>第三章评标办法</w:t>
            </w:r>
          </w:p>
        </w:tc>
        <w:tc>
          <w:tcPr>
            <w:tcW w:w="1666" w:type="dxa"/>
            <w:vAlign w:val="center"/>
          </w:tcPr>
          <w:p/>
        </w:tc>
        <w:tc>
          <w:tcPr>
            <w:tcW w:w="5820" w:type="dxa"/>
            <w:vAlign w:val="center"/>
          </w:tcPr>
          <w:p/>
        </w:tc>
      </w:tr>
      <w:tr>
        <w:tblPrEx>
          <w:tblW w:w="8326" w:type="dxa"/>
          <w:tblInd w:w="28" w:type="dxa"/>
          <w:tblLayout w:type="fixed"/>
          <w:tblCellMar>
            <w:top w:w="0" w:type="dxa"/>
            <w:left w:w="28" w:type="dxa"/>
            <w:bottom w:w="0" w:type="dxa"/>
            <w:right w:w="28" w:type="dxa"/>
          </w:tblCellMar>
        </w:tblPrEx>
        <w:trPr>
          <w:trHeight w:val="600"/>
        </w:trPr>
        <w:tc>
          <w:tcPr>
            <w:tcW w:w="840" w:type="dxa"/>
            <w:vMerge/>
            <w:vAlign w:val="center"/>
          </w:tcPr>
          <w:p>
            <w:pPr>
              <w:wordWrap w:val="0"/>
              <w:spacing w:line="360" w:lineRule="auto"/>
              <w:rPr>
                <w:rFonts w:ascii="仿宋" w:eastAsia="仿宋" w:hAnsi="仿宋" w:cs="仿宋" w:hint="eastAsia"/>
                <w:szCs w:val="21"/>
              </w:rPr>
            </w:pP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 xml:space="preserve">3.1.2 初步评审 </w:t>
            </w:r>
          </w:p>
        </w:tc>
        <w:tc>
          <w:tcPr>
            <w:tcW w:w="5820" w:type="dxa"/>
            <w:vAlign w:val="center"/>
          </w:tcPr>
          <w:p>
            <w:pPr>
              <w:wordWrap w:val="0"/>
              <w:spacing w:line="360" w:lineRule="auto"/>
              <w:rPr>
                <w:rFonts w:ascii="仿宋" w:eastAsia="仿宋" w:hAnsi="仿宋" w:cs="仿宋" w:hint="eastAsia"/>
                <w:szCs w:val="21"/>
              </w:rPr>
            </w:pPr>
          </w:p>
        </w:tc>
      </w:tr>
      <w:tr>
        <w:tblPrEx>
          <w:tblW w:w="8326" w:type="dxa"/>
          <w:tblInd w:w="28" w:type="dxa"/>
          <w:tblLayout w:type="fixed"/>
          <w:tblCellMar>
            <w:top w:w="0" w:type="dxa"/>
            <w:left w:w="28" w:type="dxa"/>
            <w:bottom w:w="0" w:type="dxa"/>
            <w:right w:w="28" w:type="dxa"/>
          </w:tblCellMar>
        </w:tblPrEx>
        <w:trPr>
          <w:trHeight w:val="600"/>
        </w:trPr>
        <w:tc>
          <w:tcPr>
            <w:tcW w:w="840" w:type="dxa"/>
            <w:vMerge/>
            <w:vAlign w:val="center"/>
          </w:tcPr>
          <w:p>
            <w:pPr>
              <w:wordWrap w:val="0"/>
              <w:spacing w:line="360" w:lineRule="auto"/>
              <w:rPr>
                <w:rFonts w:ascii="仿宋" w:eastAsia="仿宋" w:hAnsi="仿宋" w:cs="仿宋" w:hint="eastAsia"/>
                <w:szCs w:val="21"/>
              </w:rPr>
            </w:pP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3.1.3 低于成本价</w:t>
            </w:r>
          </w:p>
        </w:tc>
        <w:tc>
          <w:tcPr>
            <w:tcW w:w="5820"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评标过程中，评标委员会收到低于成本价投标的书面质疑材料、发现投标人的综合报价明显低于其他投标报价或者设有标底时明显低于标底，认为投标报价可能低于其个别成本的，应当书面要求该投标人做出书面说明并提供相关证明材料。投标人不能合理说明或者不能提供相应证明材料的，由评标委员会认定该投标人以低于成本报价竞标，评标委员会应当否决其投标。</w:t>
            </w:r>
          </w:p>
        </w:tc>
      </w:tr>
      <w:tr>
        <w:tblPrEx>
          <w:tblW w:w="8326" w:type="dxa"/>
          <w:tblInd w:w="28" w:type="dxa"/>
          <w:tblLayout w:type="fixed"/>
          <w:tblCellMar>
            <w:top w:w="0" w:type="dxa"/>
            <w:left w:w="28" w:type="dxa"/>
            <w:bottom w:w="0" w:type="dxa"/>
            <w:right w:w="28" w:type="dxa"/>
          </w:tblCellMar>
        </w:tblPrEx>
        <w:trPr>
          <w:trHeight w:val="600"/>
        </w:trPr>
        <w:tc>
          <w:tcPr>
            <w:tcW w:w="840" w:type="dxa"/>
            <w:vMerge/>
            <w:vAlign w:val="center"/>
          </w:tcPr>
          <w:p>
            <w:pPr>
              <w:wordWrap w:val="0"/>
              <w:spacing w:line="360" w:lineRule="auto"/>
              <w:rPr>
                <w:rFonts w:ascii="仿宋" w:eastAsia="仿宋" w:hAnsi="仿宋" w:cs="仿宋" w:hint="eastAsia"/>
                <w:szCs w:val="21"/>
              </w:rPr>
            </w:pPr>
          </w:p>
        </w:tc>
        <w:tc>
          <w:tcPr>
            <w:tcW w:w="1666"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3.1.4 算术修正</w:t>
            </w:r>
          </w:p>
        </w:tc>
        <w:tc>
          <w:tcPr>
            <w:tcW w:w="5820" w:type="dxa"/>
            <w:vAlign w:val="center"/>
          </w:tcPr>
          <w:p>
            <w:pPr>
              <w:wordWrap w:val="0"/>
              <w:spacing w:line="360" w:lineRule="auto"/>
              <w:rPr>
                <w:rFonts w:ascii="仿宋" w:eastAsia="仿宋" w:hAnsi="仿宋" w:cs="仿宋" w:hint="eastAsia"/>
                <w:szCs w:val="21"/>
              </w:rPr>
            </w:pPr>
            <w:r>
              <w:rPr>
                <w:rFonts w:ascii="仿宋" w:eastAsia="仿宋" w:hAnsi="仿宋" w:cs="仿宋" w:hint="eastAsia"/>
                <w:szCs w:val="21"/>
              </w:rPr>
              <w:t>投标报价有算术错误的，评标委员会按照以下原则对投标报价进行修正，修正的价格经投标人书面确认后具有约束力。投标人不接受修正价格的，评标委员会应当否决其投标。</w:t>
            </w:r>
          </w:p>
          <w:p>
            <w:pPr>
              <w:wordWrap w:val="0"/>
              <w:spacing w:line="360" w:lineRule="auto"/>
              <w:rPr>
                <w:rFonts w:ascii="仿宋" w:eastAsia="仿宋" w:hAnsi="仿宋" w:cs="仿宋" w:hint="eastAsia"/>
                <w:szCs w:val="21"/>
              </w:rPr>
            </w:pPr>
            <w:r>
              <w:rPr>
                <w:rFonts w:ascii="仿宋" w:eastAsia="仿宋" w:hAnsi="仿宋" w:cs="仿宋" w:hint="eastAsia"/>
                <w:szCs w:val="21"/>
              </w:rPr>
              <w:t>（1）投标文件中的大写金额与小写金额不一致的，以大写金额为准；</w:t>
            </w:r>
          </w:p>
          <w:p>
            <w:pPr>
              <w:wordWrap w:val="0"/>
              <w:spacing w:line="360" w:lineRule="auto"/>
              <w:rPr>
                <w:rFonts w:ascii="仿宋" w:eastAsia="仿宋" w:hAnsi="仿宋" w:cs="仿宋" w:hint="eastAsia"/>
                <w:szCs w:val="21"/>
              </w:rPr>
            </w:pPr>
            <w:r>
              <w:rPr>
                <w:rFonts w:ascii="仿宋" w:eastAsia="仿宋" w:hAnsi="仿宋" w:cs="仿宋" w:hint="eastAsia"/>
                <w:szCs w:val="21"/>
              </w:rPr>
              <w:t>（2）总价金额与根据单价计算出的结果不一致的，以单价金额为准修正总价，但单价金额小数点有明显错误的除外。</w:t>
            </w:r>
          </w:p>
        </w:tc>
      </w:tr>
      <w:bookmarkEnd w:id="32"/>
      <w:bookmarkEnd w:id="33"/>
      <w:bookmarkEnd w:id="34"/>
      <w:bookmarkEnd w:id="35"/>
      <w:bookmarkEnd w:id="36"/>
      <w:bookmarkEnd w:id="37"/>
    </w:tbl>
    <w:p>
      <w:pPr>
        <w:numPr>
          <w:ilvl w:val="0"/>
          <w:numId w:val="165"/>
        </w:numPr>
        <w:tabs>
          <w:tab w:val="left" w:pos="602"/>
        </w:tabs>
        <w:snapToGrid w:val="0"/>
        <w:spacing w:before="120" w:after="120" w:line="360" w:lineRule="auto"/>
        <w:ind w:left="0" w:firstLine="0"/>
        <w:jc w:val="left"/>
        <w:outlineLvl w:val="0"/>
        <w:rPr>
          <w:rFonts w:ascii="仿宋" w:eastAsia="仿宋" w:hAnsi="仿宋" w:cs="仿宋" w:hint="eastAsia"/>
          <w:b/>
          <w:bCs/>
          <w:sz w:val="28"/>
          <w:szCs w:val="28"/>
        </w:rPr>
      </w:pPr>
      <w:bookmarkStart w:id="38" w:name="_Toc146445696"/>
      <w:r>
        <w:rPr>
          <w:rFonts w:ascii="仿宋" w:eastAsia="仿宋" w:hAnsi="仿宋" w:cs="仿宋" w:hint="eastAsia"/>
          <w:b/>
          <w:bCs/>
          <w:sz w:val="28"/>
          <w:szCs w:val="28"/>
        </w:rPr>
        <w:t>总则</w:t>
      </w:r>
      <w:bookmarkEnd w:id="38"/>
    </w:p>
    <w:p>
      <w:pPr>
        <w:pStyle w:val="Title"/>
        <w:tabs>
          <w:tab w:val="left" w:pos="588"/>
        </w:tabs>
        <w:snapToGrid w:val="0"/>
        <w:spacing w:before="120" w:after="120" w:line="360" w:lineRule="auto"/>
        <w:jc w:val="left"/>
        <w:rPr>
          <w:rFonts w:ascii="仿宋" w:eastAsia="仿宋" w:hAnsi="仿宋" w:cs="仿宋" w:hint="eastAsia"/>
          <w:sz w:val="24"/>
        </w:rPr>
      </w:pPr>
      <w:bookmarkStart w:id="39" w:name="_Toc146445697"/>
      <w:r>
        <w:rPr>
          <w:rFonts w:ascii="仿宋" w:eastAsia="仿宋" w:hAnsi="仿宋" w:cs="仿宋" w:hint="eastAsia"/>
          <w:sz w:val="24"/>
          <w:szCs w:val="24"/>
        </w:rPr>
        <w:t>1.1</w:t>
      </w:r>
      <w:r>
        <w:rPr>
          <w:rFonts w:ascii="仿宋" w:eastAsia="仿宋" w:hAnsi="仿宋" w:cs="仿宋" w:hint="eastAsia"/>
          <w:sz w:val="24"/>
          <w:szCs w:val="24"/>
        </w:rPr>
        <w:tab/>
      </w:r>
      <w:r>
        <w:rPr>
          <w:rFonts w:ascii="仿宋" w:eastAsia="仿宋" w:hAnsi="仿宋" w:cs="仿宋" w:hint="eastAsia"/>
          <w:sz w:val="24"/>
          <w:szCs w:val="24"/>
        </w:rPr>
        <w:t>项目概</w:t>
      </w:r>
      <w:r>
        <w:rPr>
          <w:rFonts w:ascii="仿宋" w:eastAsia="仿宋" w:hAnsi="仿宋" w:cs="仿宋" w:hint="eastAsia"/>
          <w:sz w:val="24"/>
        </w:rPr>
        <w:t>况</w:t>
      </w:r>
      <w:bookmarkEnd w:id="39"/>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1.1.1根据《中华人民共和国投标法》（以下简称《投标法》）、《中华人民共和国投标法实施条例》（以下简称《实施条例》）和《通信工程建设项目投标管理办法》（以下简称《管理办法》）等有关法律、法规和规章的规定，本项目已具备条件，现对本项目进行。</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1.1.2人：人单位名称及联系方式见投标人须知前附表。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1.1.3项目名称：项目名称及编号见投标人须知前附表。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40" w:name="_Toc226969279"/>
      <w:bookmarkStart w:id="41" w:name="_Toc447188669"/>
      <w:bookmarkStart w:id="42" w:name="_Toc227057886"/>
      <w:bookmarkStart w:id="43" w:name="_Toc38007953"/>
      <w:bookmarkStart w:id="44" w:name="_Toc146445698"/>
      <w:bookmarkStart w:id="45" w:name="_Toc75869381"/>
      <w:bookmarkStart w:id="46" w:name="_Toc447265218"/>
      <w:bookmarkStart w:id="47" w:name="_Toc447265504"/>
      <w:bookmarkStart w:id="48" w:name="_Toc28249"/>
      <w:bookmarkStart w:id="49" w:name="_Toc119580810"/>
      <w:bookmarkStart w:id="50" w:name="_Toc109930851"/>
      <w:r>
        <w:rPr>
          <w:rFonts w:ascii="仿宋" w:eastAsia="仿宋" w:hAnsi="仿宋" w:cs="仿宋" w:hint="eastAsia"/>
          <w:b/>
          <w:bCs/>
          <w:sz w:val="24"/>
          <w:szCs w:val="24"/>
        </w:rPr>
        <w:t>1.2资金来源</w:t>
      </w:r>
      <w:bookmarkEnd w:id="40"/>
      <w:bookmarkEnd w:id="41"/>
      <w:bookmarkEnd w:id="42"/>
      <w:r>
        <w:rPr>
          <w:rFonts w:ascii="仿宋" w:eastAsia="仿宋" w:hAnsi="仿宋" w:cs="仿宋" w:hint="eastAsia"/>
          <w:b/>
          <w:bCs/>
          <w:sz w:val="24"/>
          <w:szCs w:val="24"/>
        </w:rPr>
        <w:t>和落实情况</w:t>
      </w:r>
      <w:bookmarkEnd w:id="43"/>
      <w:bookmarkEnd w:id="44"/>
      <w:bookmarkEnd w:id="45"/>
      <w:bookmarkEnd w:id="46"/>
      <w:bookmarkEnd w:id="47"/>
      <w:bookmarkEnd w:id="48"/>
      <w:bookmarkEnd w:id="49"/>
      <w:bookmarkEnd w:id="50"/>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本项目资金已落实，资金来源见投标人须知前附表。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51" w:name="_Toc109930852"/>
      <w:bookmarkStart w:id="52" w:name="_Toc146445699"/>
      <w:bookmarkStart w:id="53" w:name="_Toc447265505"/>
      <w:bookmarkStart w:id="54" w:name="_Toc119580811"/>
      <w:bookmarkStart w:id="55" w:name="_Toc4366"/>
      <w:bookmarkStart w:id="56" w:name="_Toc447265219"/>
      <w:bookmarkStart w:id="57" w:name="_Toc38007954"/>
      <w:bookmarkStart w:id="58" w:name="_Toc75869382"/>
      <w:bookmarkStart w:id="59" w:name="_Toc447188670"/>
      <w:r>
        <w:rPr>
          <w:rFonts w:ascii="仿宋" w:eastAsia="仿宋" w:hAnsi="仿宋" w:cs="仿宋" w:hint="eastAsia"/>
          <w:b/>
          <w:bCs/>
          <w:sz w:val="24"/>
          <w:szCs w:val="24"/>
        </w:rPr>
        <w:t>1.3范围</w:t>
      </w:r>
      <w:bookmarkEnd w:id="51"/>
      <w:bookmarkEnd w:id="52"/>
      <w:bookmarkEnd w:id="53"/>
      <w:bookmarkEnd w:id="54"/>
      <w:bookmarkEnd w:id="55"/>
      <w:bookmarkEnd w:id="56"/>
      <w:bookmarkEnd w:id="57"/>
      <w:bookmarkEnd w:id="58"/>
      <w:bookmarkEnd w:id="59"/>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本项目范围：见投标人须知前附表。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60" w:name="_Toc75869383"/>
      <w:bookmarkStart w:id="61" w:name="_Toc119580812"/>
      <w:bookmarkStart w:id="62" w:name="_Toc109930853"/>
      <w:bookmarkStart w:id="63" w:name="_Toc38007955"/>
      <w:bookmarkStart w:id="64" w:name="_Toc12340"/>
      <w:bookmarkStart w:id="65" w:name="_Toc146445700"/>
      <w:r>
        <w:rPr>
          <w:rFonts w:ascii="仿宋" w:eastAsia="仿宋" w:hAnsi="仿宋" w:cs="仿宋" w:hint="eastAsia"/>
          <w:b/>
          <w:bCs/>
          <w:sz w:val="24"/>
          <w:szCs w:val="24"/>
        </w:rPr>
        <w:t>1.4标包划分</w:t>
      </w:r>
      <w:bookmarkEnd w:id="60"/>
      <w:bookmarkEnd w:id="61"/>
      <w:bookmarkEnd w:id="62"/>
      <w:bookmarkEnd w:id="63"/>
      <w:bookmarkEnd w:id="64"/>
      <w:bookmarkEnd w:id="65"/>
    </w:p>
    <w:p>
      <w:pPr>
        <w:tabs>
          <w:tab w:val="left" w:pos="630"/>
        </w:tabs>
        <w:snapToGrid w:val="0"/>
        <w:spacing w:line="360" w:lineRule="auto"/>
        <w:ind w:firstLine="420" w:firstLineChars="200"/>
        <w:rPr>
          <w:rFonts w:ascii="仿宋" w:eastAsia="仿宋" w:hAnsi="仿宋" w:cs="仿宋" w:hint="eastAsia"/>
          <w:szCs w:val="20"/>
        </w:rPr>
      </w:pPr>
      <w:r>
        <w:rPr>
          <w:rFonts w:ascii="仿宋" w:eastAsia="仿宋" w:hAnsi="仿宋" w:cs="仿宋" w:hint="eastAsia"/>
          <w:szCs w:val="20"/>
        </w:rPr>
        <w:t>本项目标包划分情况见投标人须知前附表。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sectPr>
          <w:headerReference w:type="default" r:id="rId20"/>
          <w:footerReference w:type="default" r:id="rId21"/>
          <w:type w:val="nextPage"/>
          <w:pgSz w:w="11906" w:h="16838"/>
          <w:pgMar w:top="1440" w:right="1800" w:bottom="1440" w:left="1800" w:header="851" w:footer="992" w:gutter="0"/>
          <w:pgNumType w:start="8"/>
          <w:cols w:num="1" w:space="425"/>
          <w:titlePg w:val="0"/>
          <w:docGrid w:type="lines" w:linePitch="312" w:charSpace="0"/>
        </w:sectPr>
      </w:pPr>
      <w:bookmarkStart w:id="66" w:name="_Toc107822486"/>
      <w:bookmarkStart w:id="67" w:name="_Toc38007956"/>
      <w:bookmarkStart w:id="68" w:name="_Toc447265507"/>
      <w:bookmarkStart w:id="69" w:name="_Toc75869384"/>
      <w:bookmarkStart w:id="70" w:name="_Toc447188672"/>
      <w:bookmarkStart w:id="71" w:name="_Toc21817"/>
      <w:bookmarkStart w:id="72" w:name="_Toc146445701"/>
      <w:bookmarkStart w:id="73" w:name="_Toc227057888"/>
      <w:bookmarkStart w:id="74" w:name="_Toc447265221"/>
      <w:bookmarkStart w:id="75" w:name="_Toc226969281"/>
      <w:bookmarkStart w:id="76" w:name="_Toc119580813"/>
      <w:bookmarkStart w:id="77" w:name="_Toc109930854"/>
      <w:r>
        <w:rPr>
          <w:rFonts w:ascii="仿宋" w:eastAsia="仿宋" w:hAnsi="仿宋" w:cs="仿宋" w:hint="eastAsia"/>
          <w:b/>
          <w:bCs/>
          <w:sz w:val="24"/>
          <w:szCs w:val="24"/>
        </w:rPr>
        <w:t>1.5方式</w:t>
      </w:r>
      <w:bookmarkEnd w:id="66"/>
      <w:bookmarkEnd w:id="67"/>
      <w:bookmarkEnd w:id="68"/>
      <w:bookmarkEnd w:id="69"/>
      <w:bookmarkEnd w:id="70"/>
      <w:bookmarkEnd w:id="71"/>
      <w:bookmarkEnd w:id="72"/>
      <w:bookmarkEnd w:id="73"/>
      <w:bookmarkEnd w:id="74"/>
      <w:bookmarkEnd w:id="75"/>
      <w:bookmarkEnd w:id="76"/>
      <w:bookmarkEnd w:id="77"/>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1.5.1方式见投标人须知前附表。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1.5.2公开，是指人以公告的方式邀请不特定的法人或者其他组织投标。</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1.5.3邀请，是指人以投标邀请书的方式邀请特定的法人或者其他组织投标。</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78" w:name="_Toc75869385"/>
      <w:bookmarkStart w:id="79" w:name="_Toc107822485"/>
      <w:bookmarkStart w:id="80" w:name="_Toc226969280"/>
      <w:bookmarkStart w:id="81" w:name="_Toc447188673"/>
      <w:bookmarkStart w:id="82" w:name="_Toc146445702"/>
      <w:bookmarkStart w:id="83" w:name="_Toc227057887"/>
      <w:bookmarkStart w:id="84" w:name="_Toc447265222"/>
      <w:bookmarkStart w:id="85" w:name="_Toc119580814"/>
      <w:bookmarkStart w:id="86" w:name="_Toc447265508"/>
      <w:bookmarkStart w:id="87" w:name="_Toc38007957"/>
      <w:bookmarkStart w:id="88" w:name="_Toc109930855"/>
      <w:bookmarkStart w:id="89" w:name="_Toc32505"/>
      <w:bookmarkStart w:id="90" w:name="_Toc227057889"/>
      <w:bookmarkStart w:id="91" w:name="_Toc226969282"/>
      <w:r>
        <w:rPr>
          <w:rFonts w:ascii="仿宋" w:eastAsia="仿宋" w:hAnsi="仿宋" w:cs="仿宋" w:hint="eastAsia"/>
          <w:b/>
          <w:bCs/>
          <w:sz w:val="24"/>
          <w:szCs w:val="24"/>
        </w:rPr>
        <w:t>1.6组织形式</w:t>
      </w:r>
      <w:bookmarkEnd w:id="78"/>
      <w:bookmarkEnd w:id="79"/>
      <w:bookmarkEnd w:id="80"/>
      <w:bookmarkEnd w:id="81"/>
      <w:bookmarkEnd w:id="82"/>
      <w:bookmarkEnd w:id="83"/>
      <w:bookmarkEnd w:id="84"/>
      <w:bookmarkEnd w:id="85"/>
      <w:bookmarkEnd w:id="86"/>
      <w:bookmarkEnd w:id="87"/>
      <w:bookmarkEnd w:id="88"/>
      <w:bookmarkEnd w:id="89"/>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本项目由人自行组织/委托代理机构采用代理的方式进行，组织形式、代理机构名称及联系方式见投标人须知前附表。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92" w:name="_Toc23808"/>
      <w:bookmarkStart w:id="93" w:name="_Toc75869386"/>
      <w:bookmarkStart w:id="94" w:name="_Toc38007958"/>
      <w:bookmarkStart w:id="95" w:name="_Toc447265509"/>
      <w:bookmarkStart w:id="96" w:name="_Toc109930856"/>
      <w:bookmarkStart w:id="97" w:name="_Toc447188674"/>
      <w:bookmarkStart w:id="98" w:name="_Toc146445703"/>
      <w:bookmarkStart w:id="99" w:name="_Toc119580815"/>
      <w:bookmarkStart w:id="100" w:name="_Toc447265223"/>
      <w:r>
        <w:rPr>
          <w:rFonts w:ascii="仿宋" w:eastAsia="仿宋" w:hAnsi="仿宋" w:cs="仿宋" w:hint="eastAsia"/>
          <w:b/>
          <w:bCs/>
          <w:sz w:val="24"/>
          <w:szCs w:val="24"/>
        </w:rPr>
        <w:t>1.7资格审查</w:t>
      </w:r>
      <w:bookmarkEnd w:id="90"/>
      <w:bookmarkEnd w:id="91"/>
      <w:bookmarkEnd w:id="92"/>
      <w:bookmarkEnd w:id="93"/>
      <w:bookmarkEnd w:id="94"/>
      <w:bookmarkEnd w:id="95"/>
      <w:bookmarkEnd w:id="96"/>
      <w:bookmarkEnd w:id="97"/>
      <w:bookmarkEnd w:id="98"/>
      <w:bookmarkEnd w:id="99"/>
      <w:bookmarkEnd w:id="100"/>
    </w:p>
    <w:p>
      <w:pPr>
        <w:adjustRightInd w:val="0"/>
        <w:snapToGrid w:val="0"/>
        <w:spacing w:line="360" w:lineRule="auto"/>
        <w:ind w:firstLine="424" w:firstLineChars="202"/>
        <w:rPr>
          <w:rFonts w:ascii="仿宋" w:eastAsia="仿宋" w:hAnsi="仿宋" w:cs="仿宋" w:hint="eastAsia"/>
          <w:szCs w:val="21"/>
        </w:rPr>
      </w:pPr>
      <w:bookmarkStart w:id="101" w:name="_Toc447265224"/>
      <w:bookmarkStart w:id="102" w:name="_Toc447265510"/>
      <w:bookmarkStart w:id="103" w:name="_Toc447188675"/>
      <w:r>
        <w:rPr>
          <w:rFonts w:ascii="仿宋" w:eastAsia="仿宋" w:hAnsi="仿宋" w:cs="仿宋" w:hint="eastAsia"/>
          <w:szCs w:val="21"/>
        </w:rPr>
        <w:t>1.7.1本项目资格审查方式见投标人须知前附表。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1.7.2资格预审是指在投标前对投标人进行的资格审查。采用资格预审方式的，资格条件已经在文件发出前的“资格预审文件”中做出规定。</w:t>
      </w:r>
    </w:p>
    <w:p>
      <w:pPr>
        <w:tabs>
          <w:tab w:val="left" w:pos="630"/>
        </w:tabs>
        <w:snapToGrid w:val="0"/>
        <w:spacing w:line="360" w:lineRule="auto"/>
        <w:ind w:firstLine="424" w:firstLineChars="202"/>
        <w:rPr>
          <w:rFonts w:ascii="仿宋" w:eastAsia="仿宋" w:hAnsi="仿宋" w:cs="仿宋" w:hint="eastAsia"/>
          <w:szCs w:val="20"/>
        </w:rPr>
      </w:pPr>
      <w:bookmarkStart w:id="104" w:name="_Toc226969283"/>
      <w:r>
        <w:rPr>
          <w:rFonts w:ascii="仿宋" w:eastAsia="仿宋" w:hAnsi="仿宋" w:cs="仿宋" w:hint="eastAsia"/>
          <w:szCs w:val="20"/>
        </w:rPr>
        <w:t>资格后审是指在开标后由评标委员会根据文件的规定对投标人进行的资格审查。</w:t>
      </w:r>
      <w:bookmarkEnd w:id="104"/>
      <w:r>
        <w:rPr>
          <w:rFonts w:ascii="仿宋" w:eastAsia="仿宋" w:hAnsi="仿宋" w:cs="仿宋" w:hint="eastAsia"/>
          <w:szCs w:val="20"/>
        </w:rPr>
        <w:t>采用资格后审方式的，投标人应当具备的资格条件见投标人须知前附表。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采用资格后审的，人必须在文件中详细规定资格审查标准和方法。</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资格后审一般包括下列内容：</w:t>
      </w:r>
    </w:p>
    <w:p>
      <w:pPr>
        <w:numPr>
          <w:ilvl w:val="0"/>
          <w:numId w:val="166"/>
        </w:numPr>
        <w:tabs>
          <w:tab w:val="left" w:pos="644"/>
        </w:tabs>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资格要求；</w:t>
      </w:r>
    </w:p>
    <w:p>
      <w:pPr>
        <w:numPr>
          <w:ilvl w:val="0"/>
          <w:numId w:val="166"/>
        </w:numPr>
        <w:tabs>
          <w:tab w:val="left" w:pos="644"/>
        </w:tabs>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其他业绩要求；</w:t>
      </w:r>
    </w:p>
    <w:p>
      <w:pPr>
        <w:numPr>
          <w:ilvl w:val="0"/>
          <w:numId w:val="166"/>
        </w:numPr>
        <w:tabs>
          <w:tab w:val="left" w:pos="644"/>
        </w:tabs>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审查标准和方法。</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资格后审不合格的投标人，评标委员会应当否决其投标。</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105" w:name="_Toc109930857"/>
      <w:bookmarkStart w:id="106" w:name="_Toc5"/>
      <w:bookmarkStart w:id="107" w:name="_Toc146445704"/>
      <w:bookmarkStart w:id="108" w:name="_Toc38007959"/>
      <w:bookmarkStart w:id="109" w:name="_Toc75869387"/>
      <w:bookmarkStart w:id="110" w:name="_Toc119580816"/>
      <w:r>
        <w:rPr>
          <w:rFonts w:ascii="仿宋" w:eastAsia="仿宋" w:hAnsi="仿宋" w:cs="仿宋" w:hint="eastAsia"/>
          <w:b/>
          <w:bCs/>
          <w:sz w:val="24"/>
          <w:szCs w:val="24"/>
        </w:rPr>
        <w:t>1.8投标人不得存在的情形</w:t>
      </w:r>
      <w:bookmarkEnd w:id="101"/>
      <w:bookmarkEnd w:id="102"/>
      <w:bookmarkEnd w:id="103"/>
      <w:bookmarkEnd w:id="105"/>
      <w:bookmarkEnd w:id="106"/>
      <w:bookmarkEnd w:id="107"/>
      <w:bookmarkEnd w:id="108"/>
      <w:bookmarkEnd w:id="109"/>
      <w:bookmarkEnd w:id="110"/>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1.8.1投标人不得存在下列情形之一</w:t>
      </w:r>
    </w:p>
    <w:p>
      <w:pPr>
        <w:numPr>
          <w:ilvl w:val="0"/>
          <w:numId w:val="167"/>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 xml:space="preserve">为人不具有独立法人资格的附属机构（单位）； </w:t>
      </w:r>
    </w:p>
    <w:p>
      <w:pPr>
        <w:numPr>
          <w:ilvl w:val="0"/>
          <w:numId w:val="167"/>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 xml:space="preserve">被责令停业的； </w:t>
      </w:r>
    </w:p>
    <w:p>
      <w:pPr>
        <w:numPr>
          <w:ilvl w:val="0"/>
          <w:numId w:val="167"/>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 xml:space="preserve">被暂停或者取消投标资格的； </w:t>
      </w:r>
    </w:p>
    <w:p>
      <w:pPr>
        <w:numPr>
          <w:ilvl w:val="0"/>
          <w:numId w:val="167"/>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财产被接管或者冻结的；</w:t>
      </w:r>
    </w:p>
    <w:p>
      <w:pPr>
        <w:numPr>
          <w:ilvl w:val="0"/>
          <w:numId w:val="167"/>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在最近三年内有骗取中标、严重违约、重大工程质量或者安全问题的；</w:t>
      </w:r>
    </w:p>
    <w:p>
      <w:pPr>
        <w:numPr>
          <w:ilvl w:val="0"/>
          <w:numId w:val="167"/>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法律法规限定的其他情形；</w:t>
      </w:r>
    </w:p>
    <w:p>
      <w:pPr>
        <w:numPr>
          <w:ilvl w:val="0"/>
          <w:numId w:val="167"/>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文件规定的其他情形：见投标人须知前附表。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1.8.2单位负责人为同一人或者存在控股、管理关系的不同单位，不得同时参加本项目中同一标包投标或者未划分标包的同一项目投标。</w:t>
      </w:r>
    </w:p>
    <w:p>
      <w:pPr>
        <w:tabs>
          <w:tab w:val="left" w:pos="588"/>
        </w:tabs>
        <w:snapToGrid w:val="0"/>
        <w:spacing w:before="120" w:after="120" w:line="360" w:lineRule="auto"/>
        <w:jc w:val="left"/>
        <w:outlineLvl w:val="0"/>
        <w:rPr>
          <w:rFonts w:ascii="仿宋" w:eastAsia="仿宋" w:hAnsi="仿宋" w:cs="仿宋" w:hint="eastAsia"/>
          <w:b/>
          <w:bCs/>
          <w:sz w:val="24"/>
          <w:szCs w:val="24"/>
        </w:rPr>
        <w:sectPr>
          <w:headerReference w:type="default" r:id="rId22"/>
          <w:footerReference w:type="default" r:id="rId23"/>
          <w:type w:val="nextPage"/>
          <w:pgSz w:w="11906" w:h="16838"/>
          <w:pgMar w:top="1440" w:right="1800" w:bottom="1440" w:left="1800" w:header="851" w:footer="992" w:gutter="0"/>
          <w:pgNumType w:start="9"/>
          <w:cols w:num="1" w:space="425"/>
          <w:titlePg w:val="0"/>
          <w:docGrid w:type="lines" w:linePitch="312" w:charSpace="0"/>
        </w:sectPr>
      </w:pPr>
      <w:bookmarkStart w:id="111" w:name="_Toc226969284"/>
      <w:bookmarkStart w:id="112" w:name="_Toc75869388"/>
      <w:bookmarkStart w:id="113" w:name="_Toc146445705"/>
      <w:bookmarkStart w:id="114" w:name="_Toc109930858"/>
      <w:bookmarkStart w:id="115" w:name="_Toc227057890"/>
      <w:bookmarkStart w:id="116" w:name="_Toc447265511"/>
      <w:bookmarkStart w:id="117" w:name="_Toc107822487"/>
      <w:bookmarkStart w:id="118" w:name="_Toc38007960"/>
      <w:bookmarkStart w:id="119" w:name="_Toc447188676"/>
      <w:bookmarkStart w:id="120" w:name="_Toc119580817"/>
      <w:bookmarkStart w:id="121" w:name="_Toc13015"/>
      <w:bookmarkStart w:id="122" w:name="_Toc447265225"/>
      <w:r>
        <w:rPr>
          <w:rFonts w:ascii="仿宋" w:eastAsia="仿宋" w:hAnsi="仿宋" w:cs="仿宋" w:hint="eastAsia"/>
          <w:b/>
          <w:bCs/>
          <w:sz w:val="24"/>
          <w:szCs w:val="24"/>
        </w:rPr>
        <w:t>1.9合格的货物和服务</w:t>
      </w:r>
      <w:bookmarkEnd w:id="111"/>
      <w:bookmarkEnd w:id="112"/>
      <w:bookmarkEnd w:id="113"/>
      <w:bookmarkEnd w:id="114"/>
      <w:bookmarkEnd w:id="115"/>
      <w:bookmarkEnd w:id="116"/>
      <w:bookmarkEnd w:id="117"/>
      <w:bookmarkEnd w:id="118"/>
      <w:bookmarkEnd w:id="119"/>
      <w:bookmarkEnd w:id="120"/>
      <w:bookmarkEnd w:id="121"/>
      <w:bookmarkEnd w:id="122"/>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1.9.1投标人提供的所有货物及其有关服务的原产地，均应当来自中国或者是与中国有正常贸易往来的国家或者地区。人的支付也仅限于这些货物和服务。</w:t>
      </w:r>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1.9.2本文件所属的“原产地”是指货物开采、生长、生产或者提供有关服务的来源地。所述的“货物”是指制造、加工或者实质上装配了主要部件而形成的货物。商业上公认的产品是指基本特征、性能或者功能上与部件有着实质性区别的产品。</w:t>
      </w:r>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1.9.3投标人提供的所有货物及其有关服务应当符合国家规定的资格条件。</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123" w:name="_Toc119580818"/>
      <w:bookmarkStart w:id="124" w:name="_Toc3380"/>
      <w:bookmarkStart w:id="125" w:name="_Toc447188677"/>
      <w:bookmarkStart w:id="126" w:name="_Toc227057891"/>
      <w:bookmarkStart w:id="127" w:name="_Toc226969285"/>
      <w:bookmarkStart w:id="128" w:name="_Toc75869389"/>
      <w:bookmarkStart w:id="129" w:name="_Toc109930859"/>
      <w:bookmarkStart w:id="130" w:name="_Toc447265512"/>
      <w:bookmarkStart w:id="131" w:name="_Toc447265226"/>
      <w:bookmarkStart w:id="132" w:name="_Toc38007961"/>
      <w:bookmarkStart w:id="133" w:name="_Toc107822488"/>
      <w:bookmarkStart w:id="134" w:name="_Toc146445706"/>
      <w:r>
        <w:rPr>
          <w:rFonts w:ascii="仿宋" w:eastAsia="仿宋" w:hAnsi="仿宋" w:cs="仿宋" w:hint="eastAsia"/>
          <w:b/>
          <w:bCs/>
          <w:sz w:val="24"/>
          <w:szCs w:val="24"/>
        </w:rPr>
        <w:t>1.10投标费用</w:t>
      </w:r>
      <w:bookmarkEnd w:id="123"/>
      <w:bookmarkEnd w:id="124"/>
      <w:bookmarkEnd w:id="125"/>
      <w:bookmarkEnd w:id="126"/>
      <w:bookmarkEnd w:id="127"/>
      <w:bookmarkEnd w:id="128"/>
      <w:bookmarkEnd w:id="129"/>
      <w:bookmarkEnd w:id="130"/>
      <w:bookmarkEnd w:id="131"/>
      <w:bookmarkEnd w:id="132"/>
      <w:bookmarkEnd w:id="133"/>
      <w:bookmarkEnd w:id="134"/>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不论结果如何，投标人自行承担所有准备和参与投标有关的费用。</w:t>
      </w:r>
      <w:bookmarkStart w:id="135" w:name="_Toc107822489"/>
      <w:bookmarkStart w:id="136" w:name="_Toc227057892"/>
      <w:bookmarkStart w:id="137" w:name="_Toc226969286"/>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138" w:name="_Toc38007962"/>
      <w:bookmarkStart w:id="139" w:name="_Toc119580819"/>
      <w:bookmarkStart w:id="140" w:name="_Toc146445707"/>
      <w:bookmarkStart w:id="141" w:name="_Toc109930860"/>
      <w:bookmarkStart w:id="142" w:name="_Toc4689"/>
      <w:bookmarkStart w:id="143" w:name="_Toc447265227"/>
      <w:bookmarkStart w:id="144" w:name="_Toc447265513"/>
      <w:bookmarkStart w:id="145" w:name="_Toc75869390"/>
      <w:r>
        <w:rPr>
          <w:rFonts w:ascii="仿宋" w:eastAsia="仿宋" w:hAnsi="仿宋" w:cs="仿宋" w:hint="eastAsia"/>
          <w:b/>
          <w:bCs/>
          <w:sz w:val="24"/>
          <w:szCs w:val="24"/>
        </w:rPr>
        <w:t>1.11保密</w:t>
      </w:r>
      <w:bookmarkEnd w:id="138"/>
      <w:bookmarkEnd w:id="139"/>
      <w:bookmarkEnd w:id="140"/>
      <w:bookmarkEnd w:id="141"/>
      <w:bookmarkEnd w:id="142"/>
      <w:bookmarkEnd w:id="143"/>
      <w:bookmarkEnd w:id="144"/>
      <w:bookmarkEnd w:id="145"/>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参与投标活动的各方应当对文件和投标文件中的商业和技术等秘密保密，违者应当对由此造成的后果承担法律责任。</w:t>
      </w:r>
    </w:p>
    <w:p>
      <w:pPr>
        <w:numPr>
          <w:ilvl w:val="0"/>
          <w:numId w:val="168"/>
        </w:numPr>
        <w:tabs>
          <w:tab w:val="left" w:pos="588"/>
        </w:tabs>
        <w:snapToGrid w:val="0"/>
        <w:spacing w:before="120" w:after="120" w:line="360" w:lineRule="auto"/>
        <w:ind w:left="0" w:firstLine="0"/>
        <w:jc w:val="left"/>
        <w:outlineLvl w:val="0"/>
        <w:rPr>
          <w:rFonts w:ascii="仿宋" w:eastAsia="仿宋" w:hAnsi="仿宋" w:cs="仿宋" w:hint="eastAsia"/>
          <w:b/>
          <w:bCs/>
          <w:sz w:val="28"/>
          <w:szCs w:val="28"/>
        </w:rPr>
      </w:pPr>
      <w:bookmarkStart w:id="146" w:name="_Toc246996930"/>
      <w:bookmarkStart w:id="147" w:name="_Toc38007963"/>
      <w:bookmarkStart w:id="148" w:name="_Toc144974510"/>
      <w:bookmarkStart w:id="149" w:name="_Toc16458"/>
      <w:bookmarkStart w:id="150" w:name="_Toc447265228"/>
      <w:bookmarkStart w:id="151" w:name="_Toc109930861"/>
      <w:bookmarkStart w:id="152" w:name="_Toc119580820"/>
      <w:bookmarkStart w:id="153" w:name="_Toc447265514"/>
      <w:bookmarkStart w:id="154" w:name="_Toc247085701"/>
      <w:bookmarkStart w:id="155" w:name="_Toc152045542"/>
      <w:bookmarkStart w:id="156" w:name="_Toc146445708"/>
      <w:bookmarkStart w:id="157" w:name="_Toc75869391"/>
      <w:bookmarkStart w:id="158" w:name="_Toc296602432"/>
      <w:bookmarkStart w:id="159" w:name="_Toc246996187"/>
      <w:bookmarkStart w:id="160" w:name="_Toc152042318"/>
      <w:bookmarkStart w:id="161" w:name="_Toc179632560"/>
      <w:bookmarkStart w:id="162" w:name="_Toc447188678"/>
      <w:r>
        <w:rPr>
          <w:rFonts w:ascii="仿宋" w:eastAsia="仿宋" w:hAnsi="仿宋" w:cs="仿宋" w:hint="eastAsia"/>
          <w:b/>
          <w:bCs/>
          <w:sz w:val="28"/>
          <w:szCs w:val="28"/>
        </w:rPr>
        <w:t>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163" w:name="_Toc447265229"/>
      <w:bookmarkStart w:id="164" w:name="_Toc75869392"/>
      <w:bookmarkStart w:id="165" w:name="_Toc447265515"/>
      <w:bookmarkStart w:id="166" w:name="_Toc119580821"/>
      <w:bookmarkStart w:id="167" w:name="_Toc38007964"/>
      <w:bookmarkStart w:id="168" w:name="_Toc109930862"/>
      <w:bookmarkStart w:id="169" w:name="_Toc447188679"/>
      <w:bookmarkStart w:id="170" w:name="_Toc20642"/>
      <w:bookmarkStart w:id="171" w:name="_Toc146445709"/>
      <w:r>
        <w:rPr>
          <w:rFonts w:ascii="仿宋" w:eastAsia="仿宋" w:hAnsi="仿宋" w:cs="仿宋" w:hint="eastAsia"/>
          <w:b/>
          <w:bCs/>
          <w:sz w:val="24"/>
          <w:szCs w:val="24"/>
        </w:rPr>
        <w:t>2.1文件</w:t>
      </w:r>
      <w:bookmarkEnd w:id="135"/>
      <w:r>
        <w:rPr>
          <w:rFonts w:ascii="仿宋" w:eastAsia="仿宋" w:hAnsi="仿宋" w:cs="仿宋" w:hint="eastAsia"/>
          <w:b/>
          <w:bCs/>
          <w:sz w:val="24"/>
          <w:szCs w:val="24"/>
        </w:rPr>
        <w:t>的组成</w:t>
      </w:r>
      <w:bookmarkEnd w:id="136"/>
      <w:bookmarkEnd w:id="137"/>
      <w:bookmarkEnd w:id="163"/>
      <w:bookmarkEnd w:id="164"/>
      <w:bookmarkEnd w:id="165"/>
      <w:bookmarkEnd w:id="166"/>
      <w:bookmarkEnd w:id="167"/>
      <w:bookmarkEnd w:id="168"/>
      <w:bookmarkEnd w:id="169"/>
      <w:bookmarkEnd w:id="170"/>
      <w:bookmarkEnd w:id="171"/>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2.1.1文件一般由以下部分组成：</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第一章公告/投标邀请书</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第二章投标人须知</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第三章评标办法</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第四章合同条款</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第五章 技术标准和要求（包括网络与信息安全有关要求）</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第六章投标文件格式</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第七章 其他</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人另有规定的，见投标人须知前附表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2.1.2文件对同一内容的表述应当一致。第一章“公告”或者“投标邀请书”与文件在同一内容的表述上有矛盾或者冲突时，以第一章“公告”或者“投标邀请书”为准；投标人须知前附表与投标人须知正文在同一内容的表述上有矛盾或者冲突时，以投标人须知前附表为准。</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2.1.3人在文件中以显著的方式标明实质性要求、条件以及不满足实质性要求和条件的投标将被否决的提示；对于非实质性要求和条件，规定允许偏差的最大范围、最高项数和调整偏差的方法。显著标识方式和具体要求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2.1.4人可以要求以某一单项报价核定是否低于成本，具体要求见投标人须知前附表。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sectPr>
          <w:headerReference w:type="default" r:id="rId24"/>
          <w:footerReference w:type="default" r:id="rId25"/>
          <w:type w:val="nextPage"/>
          <w:pgSz w:w="11906" w:h="16838"/>
          <w:pgMar w:top="1440" w:right="1800" w:bottom="1440" w:left="1800" w:header="851" w:footer="992" w:gutter="0"/>
          <w:pgNumType w:start="10"/>
          <w:cols w:num="1" w:space="425"/>
          <w:titlePg w:val="0"/>
          <w:docGrid w:type="lines" w:linePitch="312" w:charSpace="0"/>
        </w:sectPr>
      </w:pPr>
      <w:bookmarkStart w:id="172" w:name="_Toc146445710"/>
      <w:bookmarkStart w:id="173" w:name="_Toc38007965"/>
      <w:bookmarkStart w:id="174" w:name="_Toc109930863"/>
      <w:bookmarkStart w:id="175" w:name="_Toc6719"/>
      <w:bookmarkStart w:id="176" w:name="_Toc447265230"/>
      <w:bookmarkStart w:id="177" w:name="_Toc75869393"/>
      <w:bookmarkStart w:id="178" w:name="_Toc447188680"/>
      <w:bookmarkStart w:id="179" w:name="_Toc447265516"/>
      <w:bookmarkStart w:id="180" w:name="_Toc119580822"/>
      <w:bookmarkStart w:id="181" w:name="_Toc107822490"/>
      <w:bookmarkStart w:id="182" w:name="_Toc226969287"/>
      <w:bookmarkStart w:id="183" w:name="_Toc227057893"/>
      <w:r>
        <w:rPr>
          <w:rFonts w:ascii="仿宋" w:eastAsia="仿宋" w:hAnsi="仿宋" w:cs="仿宋" w:hint="eastAsia"/>
          <w:b/>
          <w:bCs/>
          <w:sz w:val="24"/>
          <w:szCs w:val="24"/>
        </w:rPr>
        <w:t>2.2踏勘现场</w:t>
      </w:r>
      <w:bookmarkEnd w:id="172"/>
      <w:bookmarkEnd w:id="173"/>
      <w:bookmarkEnd w:id="174"/>
      <w:bookmarkEnd w:id="175"/>
      <w:bookmarkEnd w:id="176"/>
      <w:bookmarkEnd w:id="177"/>
      <w:bookmarkEnd w:id="178"/>
      <w:bookmarkEnd w:id="179"/>
      <w:bookmarkEnd w:id="180"/>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 xml:space="preserve">2.2.1投标人须知前附表规定组织踏勘现场的，人按照投标人须知前附表规定的时间、地点组织投标人踏勘项目现场。 </w:t>
      </w:r>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2.2.2潜在投标人踏勘现场发生的费用自理。</w:t>
      </w:r>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2.2.3除人的原因外，潜在投标人自行负责在踏勘现场中所发生的人员伤亡和财产损失。</w:t>
      </w:r>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2.2.4人在踏勘现场中介绍的项目现场和相关的周边环境情况，供潜在投标人在编制投标文件时参考，人不对投标人据此作出的判断和决策负责。</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184" w:name="_Toc12586"/>
      <w:bookmarkStart w:id="185" w:name="_Toc447188681"/>
      <w:bookmarkStart w:id="186" w:name="_Toc109930864"/>
      <w:bookmarkStart w:id="187" w:name="_Toc447265231"/>
      <w:bookmarkStart w:id="188" w:name="_Toc38007966"/>
      <w:bookmarkStart w:id="189" w:name="_Toc447265517"/>
      <w:bookmarkStart w:id="190" w:name="_Toc75869394"/>
      <w:bookmarkStart w:id="191" w:name="_Toc146445711"/>
      <w:bookmarkStart w:id="192" w:name="_Toc119580823"/>
      <w:r>
        <w:rPr>
          <w:rFonts w:ascii="仿宋" w:eastAsia="仿宋" w:hAnsi="仿宋" w:cs="仿宋" w:hint="eastAsia"/>
          <w:b/>
          <w:bCs/>
          <w:sz w:val="24"/>
          <w:szCs w:val="24"/>
        </w:rPr>
        <w:t>2.3投标预备会</w:t>
      </w:r>
      <w:bookmarkEnd w:id="184"/>
      <w:bookmarkEnd w:id="185"/>
      <w:bookmarkEnd w:id="186"/>
      <w:bookmarkEnd w:id="187"/>
      <w:bookmarkEnd w:id="188"/>
      <w:bookmarkEnd w:id="189"/>
      <w:bookmarkEnd w:id="190"/>
      <w:bookmarkEnd w:id="191"/>
      <w:bookmarkEnd w:id="192"/>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投标人须知前附表规定召开投标预备会的，人按照投标人须知前附表规定的时间和地点召开投标预备会，澄清潜在投标人提出的问题。</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193" w:name="_Toc146445712"/>
      <w:bookmarkStart w:id="194" w:name="_Toc109930865"/>
      <w:bookmarkStart w:id="195" w:name="_Toc9752"/>
      <w:bookmarkStart w:id="196" w:name="_Toc75869395"/>
      <w:bookmarkStart w:id="197" w:name="_Toc447265518"/>
      <w:bookmarkStart w:id="198" w:name="_Toc38007967"/>
      <w:bookmarkStart w:id="199" w:name="_Toc119580824"/>
      <w:bookmarkStart w:id="200" w:name="_Toc447265232"/>
      <w:bookmarkStart w:id="201" w:name="_Toc447188682"/>
      <w:r>
        <w:rPr>
          <w:rFonts w:ascii="仿宋" w:eastAsia="仿宋" w:hAnsi="仿宋" w:cs="仿宋" w:hint="eastAsia"/>
          <w:b/>
          <w:bCs/>
          <w:sz w:val="24"/>
          <w:szCs w:val="24"/>
        </w:rPr>
        <w:t>2.4文件的澄清</w:t>
      </w:r>
      <w:bookmarkEnd w:id="181"/>
      <w:bookmarkEnd w:id="182"/>
      <w:bookmarkEnd w:id="183"/>
      <w:r>
        <w:rPr>
          <w:rFonts w:ascii="仿宋" w:eastAsia="仿宋" w:hAnsi="仿宋" w:cs="仿宋" w:hint="eastAsia"/>
          <w:b/>
          <w:bCs/>
          <w:sz w:val="24"/>
          <w:szCs w:val="24"/>
        </w:rPr>
        <w:t>和修改</w:t>
      </w:r>
      <w:bookmarkEnd w:id="193"/>
      <w:bookmarkEnd w:id="194"/>
      <w:bookmarkEnd w:id="195"/>
      <w:bookmarkEnd w:id="196"/>
      <w:bookmarkEnd w:id="197"/>
      <w:bookmarkEnd w:id="198"/>
      <w:bookmarkEnd w:id="199"/>
      <w:bookmarkEnd w:id="200"/>
      <w:bookmarkEnd w:id="201"/>
    </w:p>
    <w:p>
      <w:pPr>
        <w:tabs>
          <w:tab w:val="left" w:pos="630"/>
        </w:tabs>
        <w:snapToGrid w:val="0"/>
        <w:spacing w:line="360" w:lineRule="auto"/>
        <w:ind w:firstLine="284" w:firstLineChars="135"/>
        <w:rPr>
          <w:rFonts w:ascii="仿宋" w:eastAsia="仿宋" w:hAnsi="仿宋" w:cs="仿宋" w:hint="eastAsia"/>
          <w:szCs w:val="20"/>
        </w:rPr>
      </w:pPr>
      <w:bookmarkStart w:id="202" w:name="_Toc447265233"/>
      <w:bookmarkStart w:id="203" w:name="_Toc144974514"/>
      <w:bookmarkStart w:id="204" w:name="_Toc447188683"/>
      <w:bookmarkStart w:id="205" w:name="_Toc152045546"/>
      <w:bookmarkStart w:id="206" w:name="_Toc246996934"/>
      <w:bookmarkStart w:id="207" w:name="_Toc447265519"/>
      <w:bookmarkStart w:id="208" w:name="_Toc152042322"/>
      <w:bookmarkStart w:id="209" w:name="_Toc296602436"/>
      <w:bookmarkStart w:id="210" w:name="_Toc179632564"/>
      <w:bookmarkStart w:id="211" w:name="_Toc246996191"/>
      <w:bookmarkStart w:id="212" w:name="_Toc247085705"/>
      <w:bookmarkStart w:id="213" w:name="_Toc227057895"/>
      <w:bookmarkStart w:id="214" w:name="_Toc107822492"/>
      <w:bookmarkStart w:id="215" w:name="_Toc226969289"/>
      <w:r>
        <w:rPr>
          <w:rFonts w:ascii="仿宋" w:eastAsia="仿宋" w:hAnsi="仿宋" w:cs="仿宋" w:hint="eastAsia"/>
          <w:szCs w:val="20"/>
        </w:rPr>
        <w:t>2.4.1投标人对文件有疑问的，应当按照投标人须知前附表规定的时间和方式，要求人对文件进行澄清。</w:t>
      </w:r>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2.4.2人应当按照投标人须知前附表规定的时间和方式，将澄清或者修改内容发给所有购买文件的投标人，但不指明问题的来源。</w:t>
      </w:r>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2.4.3如澄清或者修改的内容可能影响投标文件编制的，应当在递交投标文件截止时间至少15日前发出，不足15日的，人应当相应顺延投标截止时间。</w:t>
      </w:r>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2.4.4投标人收到澄清或者修改后，应当按照投标人须知前附表规定的时间和方式通知人，确认已收到该澄清或者修改。</w:t>
      </w:r>
    </w:p>
    <w:p>
      <w:pPr>
        <w:tabs>
          <w:tab w:val="left" w:pos="630"/>
        </w:tabs>
        <w:snapToGrid w:val="0"/>
        <w:spacing w:line="360" w:lineRule="auto"/>
        <w:ind w:firstLine="284" w:firstLineChars="135"/>
        <w:rPr>
          <w:rFonts w:ascii="仿宋" w:eastAsia="仿宋" w:hAnsi="仿宋" w:cs="仿宋" w:hint="eastAsia"/>
          <w:szCs w:val="20"/>
        </w:rPr>
      </w:pPr>
      <w:r>
        <w:rPr>
          <w:rFonts w:ascii="仿宋" w:eastAsia="仿宋" w:hAnsi="仿宋" w:cs="仿宋" w:hint="eastAsia"/>
          <w:szCs w:val="20"/>
        </w:rPr>
        <w:t>2.4.5所有关于文件的澄清和修改均作为文件的补充部分。当文件、文件的澄清或者修改等在同一内容的表述上不一致时，以最后发出的书面文件为准。</w:t>
      </w:r>
    </w:p>
    <w:p>
      <w:pPr>
        <w:numPr>
          <w:ilvl w:val="0"/>
          <w:numId w:val="168"/>
        </w:numPr>
        <w:tabs>
          <w:tab w:val="left" w:pos="588"/>
        </w:tabs>
        <w:snapToGrid w:val="0"/>
        <w:spacing w:before="120" w:after="120" w:line="360" w:lineRule="auto"/>
        <w:ind w:left="0" w:firstLine="0"/>
        <w:jc w:val="left"/>
        <w:outlineLvl w:val="0"/>
        <w:rPr>
          <w:rFonts w:ascii="仿宋" w:eastAsia="仿宋" w:hAnsi="仿宋" w:cs="仿宋" w:hint="eastAsia"/>
          <w:b/>
          <w:bCs/>
          <w:sz w:val="28"/>
          <w:szCs w:val="28"/>
        </w:rPr>
      </w:pPr>
      <w:bookmarkStart w:id="216" w:name="_Toc75869396"/>
      <w:bookmarkStart w:id="217" w:name="_Toc146445713"/>
      <w:bookmarkStart w:id="218" w:name="_Toc7025"/>
      <w:bookmarkStart w:id="219" w:name="_Toc38007968"/>
      <w:bookmarkStart w:id="220" w:name="_Toc119580825"/>
      <w:bookmarkStart w:id="221" w:name="_Toc109930866"/>
      <w:r>
        <w:rPr>
          <w:rFonts w:ascii="仿宋" w:eastAsia="仿宋" w:hAnsi="仿宋" w:cs="仿宋" w:hint="eastAsia"/>
          <w:b/>
          <w:bCs/>
          <w:sz w:val="28"/>
          <w:szCs w:val="28"/>
        </w:rPr>
        <w:t>投标文件</w:t>
      </w:r>
      <w:bookmarkEnd w:id="202"/>
      <w:bookmarkEnd w:id="203"/>
      <w:bookmarkEnd w:id="204"/>
      <w:bookmarkEnd w:id="205"/>
      <w:bookmarkEnd w:id="206"/>
      <w:bookmarkEnd w:id="207"/>
      <w:bookmarkEnd w:id="208"/>
      <w:bookmarkEnd w:id="209"/>
      <w:bookmarkEnd w:id="210"/>
      <w:bookmarkEnd w:id="211"/>
      <w:bookmarkEnd w:id="212"/>
      <w:bookmarkEnd w:id="216"/>
      <w:bookmarkEnd w:id="217"/>
      <w:bookmarkEnd w:id="218"/>
      <w:bookmarkEnd w:id="219"/>
      <w:bookmarkEnd w:id="220"/>
      <w:bookmarkEnd w:id="221"/>
    </w:p>
    <w:bookmarkEnd w:id="213"/>
    <w:bookmarkEnd w:id="214"/>
    <w:bookmarkEnd w:id="215"/>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222" w:name="_Toc107822493"/>
      <w:bookmarkStart w:id="223" w:name="_Toc226969290"/>
      <w:bookmarkStart w:id="224" w:name="_Toc227057896"/>
      <w:bookmarkStart w:id="225" w:name="_Toc447265234"/>
      <w:bookmarkStart w:id="226" w:name="_Toc447188684"/>
      <w:bookmarkStart w:id="227" w:name="_Toc146445714"/>
      <w:bookmarkStart w:id="228" w:name="_Toc109930867"/>
      <w:bookmarkStart w:id="229" w:name="_Toc450489293"/>
      <w:bookmarkStart w:id="230" w:name="_Toc38007969"/>
      <w:bookmarkStart w:id="231" w:name="_Toc119580826"/>
      <w:bookmarkStart w:id="232" w:name="_Toc31594"/>
      <w:bookmarkStart w:id="233" w:name="_Toc447265520"/>
      <w:bookmarkStart w:id="234" w:name="_Toc75869397"/>
      <w:bookmarkStart w:id="235" w:name="_Toc447265528"/>
      <w:bookmarkStart w:id="236" w:name="_Toc184635074"/>
      <w:bookmarkStart w:id="237" w:name="_Toc447265242"/>
      <w:bookmarkStart w:id="238" w:name="_Toc107822503"/>
      <w:bookmarkStart w:id="239" w:name="_Toc488655848"/>
      <w:bookmarkStart w:id="240" w:name="_Toc227057906"/>
      <w:bookmarkStart w:id="241" w:name="_Toc226969300"/>
      <w:r>
        <w:rPr>
          <w:rFonts w:ascii="仿宋" w:eastAsia="仿宋" w:hAnsi="仿宋" w:cs="仿宋" w:hint="eastAsia"/>
          <w:b/>
          <w:bCs/>
          <w:sz w:val="24"/>
          <w:szCs w:val="24"/>
        </w:rPr>
        <w:t>3.1投标文件的</w:t>
      </w:r>
      <w:bookmarkEnd w:id="222"/>
      <w:bookmarkEnd w:id="223"/>
      <w:bookmarkEnd w:id="224"/>
      <w:r>
        <w:rPr>
          <w:rFonts w:ascii="仿宋" w:eastAsia="仿宋" w:hAnsi="仿宋" w:cs="仿宋" w:hint="eastAsia"/>
          <w:b/>
          <w:bCs/>
          <w:sz w:val="24"/>
          <w:szCs w:val="24"/>
        </w:rPr>
        <w:t>组成</w:t>
      </w:r>
      <w:bookmarkEnd w:id="225"/>
      <w:bookmarkEnd w:id="226"/>
      <w:bookmarkEnd w:id="227"/>
      <w:bookmarkEnd w:id="228"/>
      <w:bookmarkEnd w:id="229"/>
      <w:bookmarkEnd w:id="230"/>
      <w:bookmarkEnd w:id="231"/>
      <w:bookmarkEnd w:id="232"/>
      <w:bookmarkEnd w:id="233"/>
      <w:bookmarkEnd w:id="234"/>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投标人应当按照投标人须知前附表的要求制作并递交投标文件。投标文件组成见投标人须知前附表。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242" w:name="_Toc109930868"/>
      <w:bookmarkStart w:id="243" w:name="_Toc450489294"/>
      <w:bookmarkStart w:id="244" w:name="_Toc447265235"/>
      <w:bookmarkStart w:id="245" w:name="_Toc447188685"/>
      <w:bookmarkStart w:id="246" w:name="_Toc9765"/>
      <w:bookmarkStart w:id="247" w:name="_Toc119580827"/>
      <w:bookmarkStart w:id="248" w:name="_Toc38007970"/>
      <w:bookmarkStart w:id="249" w:name="_Toc447265521"/>
      <w:bookmarkStart w:id="250" w:name="_Toc146445715"/>
      <w:bookmarkStart w:id="251" w:name="_Toc75869398"/>
      <w:r>
        <w:rPr>
          <w:rFonts w:ascii="仿宋" w:eastAsia="仿宋" w:hAnsi="仿宋" w:cs="仿宋" w:hint="eastAsia"/>
          <w:b/>
          <w:bCs/>
          <w:sz w:val="24"/>
          <w:szCs w:val="24"/>
        </w:rPr>
        <w:t>3.2投标文件的编制</w:t>
      </w:r>
      <w:bookmarkEnd w:id="242"/>
      <w:bookmarkEnd w:id="243"/>
      <w:bookmarkEnd w:id="244"/>
      <w:bookmarkEnd w:id="245"/>
      <w:bookmarkEnd w:id="246"/>
      <w:bookmarkEnd w:id="247"/>
      <w:bookmarkEnd w:id="248"/>
      <w:bookmarkEnd w:id="249"/>
      <w:bookmarkEnd w:id="250"/>
      <w:bookmarkEnd w:id="251"/>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3.2.1投标人应当按照文件的要求编制投标文件，投标文件应当对文件提出的实质性要求和条件作出响应。</w:t>
      </w:r>
    </w:p>
    <w:p>
      <w:pPr>
        <w:tabs>
          <w:tab w:val="left" w:pos="630"/>
        </w:tabs>
        <w:snapToGrid w:val="0"/>
        <w:spacing w:line="360" w:lineRule="auto"/>
        <w:ind w:firstLine="424" w:firstLineChars="202"/>
        <w:rPr>
          <w:rFonts w:ascii="仿宋" w:eastAsia="仿宋" w:hAnsi="仿宋" w:cs="仿宋" w:hint="eastAsia"/>
          <w:szCs w:val="20"/>
        </w:rPr>
        <w:sectPr>
          <w:headerReference w:type="default" r:id="rId26"/>
          <w:footerReference w:type="default" r:id="rId27"/>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Cs w:val="20"/>
        </w:rPr>
        <w:t>3.2.2投标人应当认真阅读文件中所有的事项、格式、条款和技术规范等。投标人没有按照文件要求递交全部资料或者投标人没有对文件在各方面都作出实质性响应是投标人的风险，并可能导致其投标被否决。投标文件应答和编写的具体要求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3.2.3投标人递交的投标文件以及投标人与人就有关投标的所有往来函电均应当使用中文。投标人递交的证明文件和文献可以使用另一种语言，但相应内容应当译成中文，在解释投标文件时以中文译本为准。</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3.2.4投标文件应当使用不褪色的材料书写或者打印，并加盖单位公章或者由投标人的法定代表人或者其委托代理人签字，委托代理人签字的，投标文件应当附法定代表人签署的授权委托书。投标文件应当尽量避免涂改、行间插字或者删除。如果出现上述情况，改动之处应当加盖单位公章或者由投标人的法定代表人或者其委托代理人签字确认。盖章或者签字另有要求的，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252" w:name="_Toc107822495"/>
      <w:bookmarkStart w:id="253" w:name="_Toc447188686"/>
      <w:bookmarkStart w:id="254" w:name="_Toc226969292"/>
      <w:bookmarkStart w:id="255" w:name="_Toc447265236"/>
      <w:bookmarkStart w:id="256" w:name="_Toc447265522"/>
      <w:bookmarkStart w:id="257" w:name="_Toc26096"/>
      <w:bookmarkStart w:id="258" w:name="_Toc38007971"/>
      <w:bookmarkStart w:id="259" w:name="_Toc146445716"/>
      <w:bookmarkStart w:id="260" w:name="_Toc227057898"/>
      <w:bookmarkStart w:id="261" w:name="_Toc75869399"/>
      <w:bookmarkStart w:id="262" w:name="_Toc119580828"/>
      <w:bookmarkStart w:id="263" w:name="_Toc109930869"/>
      <w:bookmarkStart w:id="264" w:name="_Toc450489295"/>
      <w:r>
        <w:rPr>
          <w:rFonts w:ascii="仿宋" w:eastAsia="仿宋" w:hAnsi="仿宋" w:cs="仿宋" w:hint="eastAsia"/>
          <w:b/>
          <w:bCs/>
          <w:sz w:val="24"/>
          <w:szCs w:val="24"/>
        </w:rPr>
        <w:t>3.3投标报价</w:t>
      </w:r>
      <w:bookmarkEnd w:id="252"/>
      <w:bookmarkEnd w:id="253"/>
      <w:bookmarkEnd w:id="254"/>
      <w:bookmarkEnd w:id="255"/>
      <w:bookmarkEnd w:id="256"/>
      <w:bookmarkEnd w:id="257"/>
      <w:bookmarkEnd w:id="258"/>
      <w:bookmarkEnd w:id="259"/>
      <w:bookmarkEnd w:id="260"/>
      <w:bookmarkEnd w:id="261"/>
      <w:bookmarkEnd w:id="262"/>
      <w:bookmarkEnd w:id="263"/>
      <w:bookmarkEnd w:id="264"/>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3.3.1投标人应当根据文件要求进行报价，投标人应当报出符合文件要求的拟提供投标货物的单价（如适用）和总价。</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3.3.2投标货币：人民币。</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3.3.3人设有最高投标限价的，投标人的投标报价不得超过最高投标限价，否则其投标将被否决。最高投标限价或者其计算方法见投标人须知前附表。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3.3.4人不接受投标人的任何低于成本报价的不正当竞争方式。</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3.3.5只有在文件要求或者允许报优惠价时，投标人才可以报出。投标人优惠报价的数额，开标时也必须当众宣读。关于优惠条件的规定见投标人须知前附表。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3.3.6投标报价的具体要求见投标人须知前附表。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265" w:name="_Toc75869400"/>
      <w:bookmarkStart w:id="266" w:name="_Toc447265523"/>
      <w:bookmarkStart w:id="267" w:name="_Toc119580829"/>
      <w:bookmarkStart w:id="268" w:name="_Toc38007972"/>
      <w:bookmarkStart w:id="269" w:name="_Toc450489296"/>
      <w:bookmarkStart w:id="270" w:name="_Toc18127"/>
      <w:bookmarkStart w:id="271" w:name="_Toc226969296"/>
      <w:bookmarkStart w:id="272" w:name="_Toc107822500"/>
      <w:bookmarkStart w:id="273" w:name="_Toc227057902"/>
      <w:bookmarkStart w:id="274" w:name="_Toc109930870"/>
      <w:bookmarkStart w:id="275" w:name="_Toc447188687"/>
      <w:bookmarkStart w:id="276" w:name="_Toc447265237"/>
      <w:bookmarkStart w:id="277" w:name="_Toc146445717"/>
      <w:bookmarkStart w:id="278" w:name="_Toc227057901"/>
      <w:bookmarkStart w:id="279" w:name="_Toc107822499"/>
      <w:bookmarkStart w:id="280" w:name="_Toc226969295"/>
      <w:r>
        <w:rPr>
          <w:rFonts w:ascii="仿宋" w:eastAsia="仿宋" w:hAnsi="仿宋" w:cs="仿宋" w:hint="eastAsia"/>
          <w:b/>
          <w:bCs/>
          <w:sz w:val="24"/>
          <w:szCs w:val="24"/>
        </w:rPr>
        <w:t>3.4投标有效期</w:t>
      </w:r>
      <w:bookmarkEnd w:id="265"/>
      <w:bookmarkEnd w:id="266"/>
      <w:bookmarkEnd w:id="267"/>
      <w:bookmarkEnd w:id="268"/>
      <w:bookmarkEnd w:id="269"/>
      <w:bookmarkEnd w:id="270"/>
      <w:bookmarkEnd w:id="271"/>
      <w:bookmarkEnd w:id="272"/>
      <w:bookmarkEnd w:id="273"/>
      <w:bookmarkEnd w:id="274"/>
      <w:bookmarkEnd w:id="275"/>
      <w:bookmarkEnd w:id="276"/>
      <w:bookmarkEnd w:id="277"/>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3.4.1投标有效期从递交投标文件截止日起计算。投标有效期的具体时间见投标人须知前附表。在此期间，投标人不得要求撤销或者修改其投标文件。投标有效期不满足文件要求的投标将被否决。</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3.4.2在原定投标有效期满之前，如果出现特殊情况，人决定延长投标有效期的，应当以书面形式向投标人提出延长投标有效期的要求，投标人须以书面形式予以答复。投标人同意延长投标有效期的，不得修改其投标文件的实质性内容，但应当相应延长其投标保证金有效期；投标人拒绝延长投标有效期的，其投标失效，投标人有权收回其投标保证金。</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281" w:name="_Toc75869401"/>
      <w:bookmarkStart w:id="282" w:name="_Toc447188688"/>
      <w:bookmarkStart w:id="283" w:name="_Toc119580830"/>
      <w:bookmarkStart w:id="284" w:name="_Toc450489297"/>
      <w:bookmarkStart w:id="285" w:name="_Toc447265524"/>
      <w:bookmarkStart w:id="286" w:name="_Toc146445718"/>
      <w:bookmarkStart w:id="287" w:name="_Toc109930871"/>
      <w:bookmarkStart w:id="288" w:name="_Toc25312"/>
      <w:bookmarkStart w:id="289" w:name="_Toc447265238"/>
      <w:bookmarkStart w:id="290" w:name="_Toc38007973"/>
      <w:r>
        <w:rPr>
          <w:rFonts w:ascii="仿宋" w:eastAsia="仿宋" w:hAnsi="仿宋" w:cs="仿宋" w:hint="eastAsia"/>
          <w:b/>
          <w:bCs/>
          <w:sz w:val="24"/>
          <w:szCs w:val="24"/>
        </w:rPr>
        <w:t>3.5投标保证金</w:t>
      </w:r>
      <w:bookmarkEnd w:id="278"/>
      <w:bookmarkEnd w:id="279"/>
      <w:bookmarkEnd w:id="280"/>
      <w:bookmarkEnd w:id="281"/>
      <w:bookmarkEnd w:id="282"/>
      <w:bookmarkEnd w:id="283"/>
      <w:bookmarkEnd w:id="284"/>
      <w:bookmarkEnd w:id="285"/>
      <w:bookmarkEnd w:id="286"/>
      <w:bookmarkEnd w:id="287"/>
      <w:bookmarkEnd w:id="288"/>
      <w:bookmarkEnd w:id="289"/>
      <w:bookmarkEnd w:id="290"/>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3.5.1人要求投标人递交投标保证金的，投标人必须在递交投标文件的同时，按照投标人须知前附表的规定递交投标保证金。投标保证金一般不超过项目估算价的2%，但最高不得超过80万元人民币，本项目的投标保证金金额见投标人须知前附表。</w:t>
      </w:r>
    </w:p>
    <w:p>
      <w:pPr>
        <w:tabs>
          <w:tab w:val="left" w:pos="630"/>
        </w:tabs>
        <w:snapToGrid w:val="0"/>
        <w:spacing w:line="360" w:lineRule="auto"/>
        <w:ind w:firstLine="424" w:firstLineChars="202"/>
        <w:rPr>
          <w:rFonts w:ascii="仿宋" w:eastAsia="仿宋" w:hAnsi="仿宋" w:cs="仿宋" w:hint="eastAsia"/>
          <w:szCs w:val="20"/>
        </w:rPr>
        <w:sectPr>
          <w:headerReference w:type="default" r:id="rId28"/>
          <w:footerReference w:type="default" r:id="rId29"/>
          <w:type w:val="nextPage"/>
          <w:pgSz w:w="11906" w:h="16838"/>
          <w:pgMar w:top="1440" w:right="1800" w:bottom="1440" w:left="1800" w:header="851" w:footer="992" w:gutter="0"/>
          <w:pgNumType w:start="12"/>
          <w:cols w:num="1" w:space="425"/>
          <w:titlePg w:val="0"/>
          <w:docGrid w:type="lines" w:linePitch="312" w:charSpace="0"/>
        </w:sectPr>
      </w:pP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3.5.2人可以规定投标保证金是以现金、支票、银行汇票、在中国注册的银行出具的银行保函等方式递交，依法必须进行的项目的境内投标人，以现金或者支票形式递交的投标保证金应当从其基本账户转出。投标保证金有效期应当与投标有效期一致。投标保证金的形式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3.5.3人最迟应当在书面合同签订后5日内向中标人和未中标的投标人退还投标保证金及银行同期存款利息。</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3.5.4发生下列情形之一时，投标保证金可不予退还：</w:t>
      </w:r>
    </w:p>
    <w:p>
      <w:pPr>
        <w:tabs>
          <w:tab w:val="left" w:pos="630"/>
        </w:tabs>
        <w:spacing w:line="360" w:lineRule="auto"/>
        <w:ind w:firstLine="420" w:firstLineChars="200"/>
        <w:rPr>
          <w:rFonts w:ascii="仿宋" w:eastAsia="仿宋" w:hAnsi="仿宋" w:cs="仿宋" w:hint="eastAsia"/>
          <w:szCs w:val="24"/>
        </w:rPr>
      </w:pPr>
      <w:r>
        <w:rPr>
          <w:rFonts w:ascii="仿宋" w:eastAsia="仿宋" w:hAnsi="仿宋" w:cs="仿宋" w:hint="eastAsia"/>
          <w:szCs w:val="24"/>
        </w:rPr>
        <w:t>（1）投标人在文件中规定的投标有效期内撤销投标的；</w:t>
      </w:r>
    </w:p>
    <w:p>
      <w:pPr>
        <w:tabs>
          <w:tab w:val="left" w:pos="630"/>
        </w:tabs>
        <w:spacing w:line="360" w:lineRule="auto"/>
        <w:ind w:left="424"/>
        <w:rPr>
          <w:rFonts w:ascii="仿宋" w:eastAsia="仿宋" w:hAnsi="仿宋" w:cs="仿宋" w:hint="eastAsia"/>
          <w:szCs w:val="24"/>
        </w:rPr>
      </w:pPr>
      <w:r>
        <w:rPr>
          <w:rFonts w:ascii="仿宋" w:eastAsia="仿宋" w:hAnsi="仿宋" w:cs="仿宋" w:hint="eastAsia"/>
          <w:szCs w:val="24"/>
        </w:rPr>
        <w:t>（2）中标人无正当理由不与人在规定期限内订立合同、在签订合同时向人提出附加条件，或者不按照文件要求递交履约保证金的；</w:t>
      </w:r>
    </w:p>
    <w:p>
      <w:pPr>
        <w:tabs>
          <w:tab w:val="left" w:pos="630"/>
        </w:tabs>
        <w:spacing w:line="360" w:lineRule="auto"/>
        <w:ind w:left="424"/>
        <w:rPr>
          <w:rFonts w:ascii="仿宋" w:eastAsia="仿宋" w:hAnsi="仿宋" w:cs="仿宋" w:hint="eastAsia"/>
          <w:szCs w:val="24"/>
        </w:rPr>
      </w:pPr>
      <w:r>
        <w:rPr>
          <w:rFonts w:ascii="仿宋" w:eastAsia="仿宋" w:hAnsi="仿宋" w:cs="仿宋" w:hint="eastAsia"/>
          <w:szCs w:val="24"/>
        </w:rPr>
        <w:t>（3）投标人有串通投标、弄虚作假等行为的；</w:t>
      </w:r>
    </w:p>
    <w:p>
      <w:pPr>
        <w:tabs>
          <w:tab w:val="left" w:pos="630"/>
        </w:tabs>
        <w:spacing w:line="360" w:lineRule="auto"/>
        <w:ind w:left="424"/>
        <w:rPr>
          <w:rFonts w:ascii="仿宋" w:eastAsia="仿宋" w:hAnsi="仿宋" w:cs="仿宋" w:hint="eastAsia"/>
          <w:szCs w:val="24"/>
        </w:rPr>
      </w:pPr>
      <w:r>
        <w:rPr>
          <w:rFonts w:ascii="仿宋" w:eastAsia="仿宋" w:hAnsi="仿宋" w:cs="仿宋" w:hint="eastAsia"/>
          <w:szCs w:val="24"/>
        </w:rPr>
        <w:t>（4）其他规定见投标人须知前附表。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3.5.5未递交投标保证金或者递交的投标保证金有瑕疵的投标将被否决。</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291" w:name="_Toc109930872"/>
      <w:bookmarkStart w:id="292" w:name="_Toc227057903"/>
      <w:bookmarkStart w:id="293" w:name="_Toc226969297"/>
      <w:bookmarkStart w:id="294" w:name="_Toc13398"/>
      <w:bookmarkStart w:id="295" w:name="_Toc146445719"/>
      <w:bookmarkStart w:id="296" w:name="_Toc75869402"/>
      <w:bookmarkStart w:id="297" w:name="_Toc447188689"/>
      <w:bookmarkStart w:id="298" w:name="_Toc450489298"/>
      <w:bookmarkStart w:id="299" w:name="_Toc447265239"/>
      <w:bookmarkStart w:id="300" w:name="_Toc38007974"/>
      <w:bookmarkStart w:id="301" w:name="_Toc447265525"/>
      <w:bookmarkStart w:id="302" w:name="_Toc119580831"/>
      <w:bookmarkStart w:id="303" w:name="_Toc107822501"/>
      <w:r>
        <w:rPr>
          <w:rFonts w:ascii="仿宋" w:eastAsia="仿宋" w:hAnsi="仿宋" w:cs="仿宋" w:hint="eastAsia"/>
          <w:b/>
          <w:bCs/>
          <w:sz w:val="24"/>
          <w:szCs w:val="24"/>
        </w:rPr>
        <w:t>3.6备选投标方案</w:t>
      </w:r>
      <w:bookmarkEnd w:id="291"/>
      <w:bookmarkEnd w:id="292"/>
      <w:bookmarkEnd w:id="293"/>
      <w:bookmarkEnd w:id="294"/>
      <w:bookmarkEnd w:id="295"/>
      <w:bookmarkEnd w:id="296"/>
      <w:bookmarkEnd w:id="297"/>
      <w:bookmarkEnd w:id="298"/>
      <w:bookmarkEnd w:id="299"/>
      <w:bookmarkEnd w:id="300"/>
      <w:bookmarkEnd w:id="301"/>
      <w:bookmarkEnd w:id="302"/>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3.6.1除投标人须知前附表另有规定外，投标人不得递交备选投标方案。</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3.6.2若人在文件中邀请投标人递交备选方案，则投标人除按照文件规定的基本方案编制和递交投标文件外，可以附加递交备选投标方案。</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3.6.3备选投标方案应当说明其对基本方案的改进意见和带来的效益，并附必要的图纸、设计计算、技术要求及其他有关资料，在封面上应当注明“备选投标方案”字样。</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3.6.4允许投标人递交备选投标方案的，只有符合文件要求且评标价最低或者综合评分最高而被推荐为中标候选人的投标人所递交的备选投标方案，可予以考虑。评标委员会认为其备选投标方案优于其按照文件要求编制的投标方案的，人可以接受该备选投标方案。</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304" w:name="_Toc226969298"/>
      <w:bookmarkStart w:id="305" w:name="_Toc227057904"/>
      <w:bookmarkStart w:id="306" w:name="_Toc75869403"/>
      <w:bookmarkStart w:id="307" w:name="_Toc447265526"/>
      <w:bookmarkStart w:id="308" w:name="_Toc38007975"/>
      <w:bookmarkStart w:id="309" w:name="_Toc447265240"/>
      <w:bookmarkStart w:id="310" w:name="_Toc27108"/>
      <w:bookmarkStart w:id="311" w:name="_Toc119580832"/>
      <w:bookmarkStart w:id="312" w:name="_Toc109930873"/>
      <w:bookmarkStart w:id="313" w:name="_Toc447188690"/>
      <w:bookmarkStart w:id="314" w:name="_Toc450489299"/>
      <w:bookmarkStart w:id="315" w:name="_Toc146445720"/>
      <w:r>
        <w:rPr>
          <w:rFonts w:ascii="仿宋" w:eastAsia="仿宋" w:hAnsi="仿宋" w:cs="仿宋" w:hint="eastAsia"/>
          <w:b/>
          <w:bCs/>
          <w:sz w:val="24"/>
          <w:szCs w:val="24"/>
        </w:rPr>
        <w:t>3.7投标文件的式样</w:t>
      </w:r>
      <w:bookmarkEnd w:id="303"/>
      <w:bookmarkEnd w:id="304"/>
      <w:bookmarkEnd w:id="305"/>
      <w:r>
        <w:rPr>
          <w:rFonts w:ascii="仿宋" w:eastAsia="仿宋" w:hAnsi="仿宋" w:cs="仿宋" w:hint="eastAsia"/>
          <w:b/>
          <w:bCs/>
          <w:sz w:val="24"/>
          <w:szCs w:val="24"/>
        </w:rPr>
        <w:t>、密封和标记（递交纸质文件适用）</w:t>
      </w:r>
      <w:bookmarkEnd w:id="306"/>
      <w:bookmarkEnd w:id="307"/>
      <w:bookmarkEnd w:id="308"/>
      <w:bookmarkEnd w:id="309"/>
      <w:bookmarkEnd w:id="310"/>
      <w:bookmarkEnd w:id="311"/>
      <w:bookmarkEnd w:id="312"/>
      <w:bookmarkEnd w:id="313"/>
      <w:bookmarkEnd w:id="314"/>
      <w:bookmarkEnd w:id="315"/>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3.7.1投标人应当编制一份投标文件“正本”和投标人须知前附表所述份数的“副本”和“电子版”，副本为正本复印件。投标文件正本和副本如有不一致之处，以正本为准；纸质版文件与电子版文件不一致时，以纸质版文件为准。</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3.7.2每份投标文件的正本、副本及电子版应当分别装订，并于封面上明确标明“正本”“副本”和“电子版”字样。</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3.7.3投标文件应当按照文件规定密封包装，并于封装封面上明确标明“正本”“副本”和“电子版”字样。密封的所有黏接缝隙必须加盖单位公章或者由投标人的法定代表人或者其委托代理人签字。</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3.7.4外层包封应当写明人的名称和地址、项目名称、编号、并注明开标时间以前不得开封。还应当写明投标人的名称与地址、邮政编码，以便投标出现逾期送达时能原封退回。</w:t>
      </w:r>
    </w:p>
    <w:p>
      <w:pPr>
        <w:tabs>
          <w:tab w:val="left" w:pos="630"/>
        </w:tabs>
        <w:snapToGrid w:val="0"/>
        <w:spacing w:line="360" w:lineRule="auto"/>
        <w:ind w:firstLine="424" w:firstLineChars="202"/>
        <w:rPr>
          <w:rFonts w:ascii="仿宋" w:eastAsia="仿宋" w:hAnsi="仿宋" w:cs="仿宋" w:hint="eastAsia"/>
          <w:szCs w:val="20"/>
        </w:rPr>
        <w:sectPr>
          <w:headerReference w:type="default" r:id="rId30"/>
          <w:footerReference w:type="default" r:id="rId31"/>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Cs w:val="20"/>
        </w:rPr>
        <w:t>3.7.5递交投标文件时，人应当对符合文件规定密封和标记的投标文件进行签收。</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3.7.6人对于投标文件密封、标记另有要求的，见投标人须知前附表。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316" w:name="_Toc439838338"/>
      <w:bookmarkStart w:id="317" w:name="_Toc146445721"/>
      <w:bookmarkStart w:id="318" w:name="_Toc14997"/>
      <w:bookmarkStart w:id="319" w:name="_Toc447188691"/>
      <w:bookmarkStart w:id="320" w:name="_Toc38007976"/>
      <w:bookmarkStart w:id="321" w:name="_Toc450489300"/>
      <w:bookmarkStart w:id="322" w:name="_Toc447265241"/>
      <w:bookmarkStart w:id="323" w:name="_Toc109930874"/>
      <w:bookmarkStart w:id="324" w:name="_Toc447265527"/>
      <w:bookmarkStart w:id="325" w:name="_Toc119580833"/>
      <w:bookmarkStart w:id="326" w:name="_Toc75869404"/>
      <w:r>
        <w:rPr>
          <w:rFonts w:ascii="仿宋" w:eastAsia="仿宋" w:hAnsi="仿宋" w:cs="仿宋" w:hint="eastAsia"/>
          <w:b/>
          <w:bCs/>
          <w:sz w:val="24"/>
          <w:szCs w:val="24"/>
        </w:rPr>
        <w:t>3.8电子的投标文件上传形式</w:t>
      </w:r>
      <w:bookmarkEnd w:id="316"/>
      <w:bookmarkEnd w:id="317"/>
      <w:bookmarkEnd w:id="318"/>
      <w:bookmarkEnd w:id="319"/>
      <w:bookmarkEnd w:id="320"/>
      <w:bookmarkEnd w:id="321"/>
      <w:bookmarkEnd w:id="322"/>
      <w:bookmarkEnd w:id="323"/>
      <w:bookmarkEnd w:id="324"/>
      <w:bookmarkEnd w:id="325"/>
      <w:bookmarkEnd w:id="326"/>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投标文件应当按照投标人须知前附表要求的形式上传。</w:t>
      </w:r>
    </w:p>
    <w:p>
      <w:pPr>
        <w:numPr>
          <w:ilvl w:val="0"/>
          <w:numId w:val="168"/>
        </w:numPr>
        <w:tabs>
          <w:tab w:val="left" w:pos="588"/>
        </w:tabs>
        <w:snapToGrid w:val="0"/>
        <w:spacing w:before="120" w:after="120" w:line="360" w:lineRule="auto"/>
        <w:ind w:left="0" w:firstLine="0"/>
        <w:jc w:val="left"/>
        <w:outlineLvl w:val="0"/>
        <w:rPr>
          <w:rFonts w:ascii="仿宋" w:eastAsia="仿宋" w:hAnsi="仿宋" w:cs="仿宋" w:hint="eastAsia"/>
          <w:b/>
          <w:bCs/>
          <w:sz w:val="28"/>
          <w:szCs w:val="28"/>
        </w:rPr>
      </w:pPr>
      <w:bookmarkStart w:id="327" w:name="_Toc75869405"/>
      <w:bookmarkStart w:id="328" w:name="_Toc26339"/>
      <w:bookmarkStart w:id="329" w:name="_Toc109930875"/>
      <w:bookmarkStart w:id="330" w:name="_Toc38007977"/>
      <w:bookmarkStart w:id="331" w:name="_Toc146445722"/>
      <w:bookmarkStart w:id="332" w:name="_Toc119580834"/>
      <w:r>
        <w:rPr>
          <w:rFonts w:ascii="仿宋" w:eastAsia="仿宋" w:hAnsi="仿宋" w:cs="仿宋" w:hint="eastAsia"/>
          <w:b/>
          <w:bCs/>
          <w:sz w:val="28"/>
          <w:szCs w:val="28"/>
        </w:rPr>
        <w:t>投标</w:t>
      </w:r>
      <w:bookmarkEnd w:id="235"/>
      <w:bookmarkEnd w:id="236"/>
      <w:bookmarkEnd w:id="237"/>
      <w:bookmarkEnd w:id="327"/>
      <w:bookmarkEnd w:id="328"/>
      <w:bookmarkEnd w:id="329"/>
      <w:bookmarkEnd w:id="330"/>
      <w:bookmarkEnd w:id="331"/>
      <w:bookmarkEnd w:id="332"/>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333" w:name="_Toc38007978"/>
      <w:bookmarkStart w:id="334" w:name="_Toc109930876"/>
      <w:bookmarkStart w:id="335" w:name="_Toc75869406"/>
      <w:bookmarkStart w:id="336" w:name="_Toc447265529"/>
      <w:bookmarkStart w:id="337" w:name="_Toc146445723"/>
      <w:bookmarkStart w:id="338" w:name="_Toc28546"/>
      <w:bookmarkStart w:id="339" w:name="_Toc447188692"/>
      <w:bookmarkStart w:id="340" w:name="_Toc119580835"/>
      <w:bookmarkStart w:id="341" w:name="_Toc447265243"/>
      <w:r>
        <w:rPr>
          <w:rFonts w:ascii="仿宋" w:eastAsia="仿宋" w:hAnsi="仿宋" w:cs="仿宋" w:hint="eastAsia"/>
          <w:b/>
          <w:bCs/>
          <w:sz w:val="24"/>
          <w:szCs w:val="24"/>
        </w:rPr>
        <w:t>4.1投标</w:t>
      </w:r>
      <w:bookmarkEnd w:id="238"/>
      <w:bookmarkEnd w:id="239"/>
      <w:r>
        <w:rPr>
          <w:rFonts w:ascii="仿宋" w:eastAsia="仿宋" w:hAnsi="仿宋" w:cs="仿宋" w:hint="eastAsia"/>
          <w:b/>
          <w:bCs/>
          <w:sz w:val="24"/>
          <w:szCs w:val="24"/>
        </w:rPr>
        <w:t>文件的递交</w:t>
      </w:r>
      <w:bookmarkEnd w:id="240"/>
      <w:bookmarkEnd w:id="241"/>
      <w:bookmarkEnd w:id="333"/>
      <w:bookmarkEnd w:id="334"/>
      <w:bookmarkEnd w:id="335"/>
      <w:bookmarkEnd w:id="336"/>
      <w:bookmarkEnd w:id="337"/>
      <w:bookmarkEnd w:id="338"/>
      <w:bookmarkEnd w:id="339"/>
      <w:bookmarkEnd w:id="340"/>
      <w:bookmarkEnd w:id="341"/>
    </w:p>
    <w:p>
      <w:pPr>
        <w:tabs>
          <w:tab w:val="left" w:pos="630"/>
        </w:tabs>
        <w:snapToGrid w:val="0"/>
        <w:spacing w:line="360" w:lineRule="auto"/>
        <w:ind w:firstLine="424" w:firstLineChars="202"/>
        <w:rPr>
          <w:rFonts w:ascii="仿宋" w:eastAsia="仿宋" w:hAnsi="仿宋" w:cs="仿宋" w:hint="eastAsia"/>
          <w:szCs w:val="20"/>
        </w:rPr>
      </w:pPr>
      <w:bookmarkStart w:id="342" w:name="_Toc488655849"/>
      <w:bookmarkStart w:id="343" w:name="_Toc107822504"/>
      <w:bookmarkStart w:id="344" w:name="_Toc227057907"/>
      <w:bookmarkStart w:id="345" w:name="_Toc107822505"/>
      <w:bookmarkStart w:id="346" w:name="_Toc226969301"/>
      <w:bookmarkStart w:id="347" w:name="_Toc488655850"/>
      <w:bookmarkStart w:id="348" w:name="_Toc447265530"/>
      <w:bookmarkStart w:id="349" w:name="_Toc447265244"/>
      <w:bookmarkStart w:id="350" w:name="_Toc447188693"/>
      <w:r>
        <w:rPr>
          <w:rFonts w:ascii="仿宋" w:eastAsia="仿宋" w:hAnsi="仿宋" w:cs="仿宋" w:hint="eastAsia"/>
          <w:szCs w:val="20"/>
        </w:rPr>
        <w:t>4.1.1投标文件递交截止时间：见投标人须知前附表。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4.1.2投标文件递交地点：见投标人须知前附表。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4.1.3人收到投标文件后，向投标人出具签收凭证。</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4.1.4除投标人须知前附表另有规定外，投标人所递交的投标文件不予退还。</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4.1.5出现下列情形之一时，人/代理机构不予接收投标文件：</w:t>
      </w:r>
    </w:p>
    <w:p>
      <w:pPr>
        <w:numPr>
          <w:ilvl w:val="0"/>
          <w:numId w:val="169"/>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逾期送达或者未送达指定地点的；</w:t>
      </w:r>
    </w:p>
    <w:p>
      <w:pPr>
        <w:numPr>
          <w:ilvl w:val="0"/>
          <w:numId w:val="169"/>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未按照文件要求密封的；</w:t>
      </w:r>
    </w:p>
    <w:p>
      <w:pPr>
        <w:numPr>
          <w:ilvl w:val="0"/>
          <w:numId w:val="169"/>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未通过资格预审的申请人递交的；</w:t>
      </w:r>
    </w:p>
    <w:p>
      <w:pPr>
        <w:numPr>
          <w:ilvl w:val="0"/>
          <w:numId w:val="169"/>
        </w:numPr>
        <w:tabs>
          <w:tab w:val="left" w:pos="630"/>
        </w:tabs>
        <w:spacing w:line="360" w:lineRule="auto"/>
        <w:ind w:firstLine="424" w:firstLineChars="202"/>
        <w:rPr>
          <w:rFonts w:ascii="仿宋" w:eastAsia="仿宋" w:hAnsi="仿宋" w:cs="仿宋" w:hint="eastAsia"/>
          <w:szCs w:val="24"/>
        </w:rPr>
      </w:pPr>
      <w:r>
        <w:rPr>
          <w:rFonts w:ascii="仿宋" w:eastAsia="仿宋" w:hAnsi="仿宋" w:cs="仿宋" w:hint="eastAsia"/>
          <w:szCs w:val="24"/>
        </w:rPr>
        <w:t>未按照第一章“公告”或者投标邀请书要求获得本项目文件的。</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4.1.6人采用电子投标方式的，投标文件递交异常的处理方式见投标人须知前附表。</w:t>
      </w:r>
    </w:p>
    <w:bookmarkEnd w:id="342"/>
    <w:bookmarkEnd w:id="343"/>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351" w:name="_Toc13051"/>
      <w:bookmarkStart w:id="352" w:name="_Toc119580836"/>
      <w:bookmarkStart w:id="353" w:name="_Toc146445724"/>
      <w:bookmarkStart w:id="354" w:name="_Toc75869407"/>
      <w:bookmarkStart w:id="355" w:name="_Toc109930877"/>
      <w:bookmarkStart w:id="356" w:name="_Toc38007979"/>
      <w:r>
        <w:rPr>
          <w:rFonts w:ascii="仿宋" w:eastAsia="仿宋" w:hAnsi="仿宋" w:cs="仿宋" w:hint="eastAsia"/>
          <w:b/>
          <w:bCs/>
          <w:sz w:val="24"/>
          <w:szCs w:val="24"/>
        </w:rPr>
        <w:t>4.2投标文件的修改、撤回</w:t>
      </w:r>
      <w:bookmarkEnd w:id="344"/>
      <w:bookmarkEnd w:id="345"/>
      <w:bookmarkEnd w:id="346"/>
      <w:bookmarkEnd w:id="347"/>
      <w:r>
        <w:rPr>
          <w:rFonts w:ascii="仿宋" w:eastAsia="仿宋" w:hAnsi="仿宋" w:cs="仿宋" w:hint="eastAsia"/>
          <w:b/>
          <w:bCs/>
          <w:sz w:val="24"/>
          <w:szCs w:val="24"/>
        </w:rPr>
        <w:t>和撤销</w:t>
      </w:r>
      <w:bookmarkEnd w:id="348"/>
      <w:bookmarkEnd w:id="349"/>
      <w:bookmarkEnd w:id="350"/>
      <w:bookmarkEnd w:id="351"/>
      <w:bookmarkEnd w:id="352"/>
      <w:bookmarkEnd w:id="353"/>
      <w:bookmarkEnd w:id="354"/>
      <w:bookmarkEnd w:id="355"/>
      <w:bookmarkEnd w:id="356"/>
    </w:p>
    <w:p>
      <w:pPr>
        <w:tabs>
          <w:tab w:val="left" w:pos="630"/>
        </w:tabs>
        <w:snapToGrid w:val="0"/>
        <w:spacing w:line="360" w:lineRule="auto"/>
        <w:ind w:firstLine="424" w:firstLineChars="202"/>
        <w:rPr>
          <w:rFonts w:ascii="仿宋" w:eastAsia="仿宋" w:hAnsi="仿宋" w:cs="仿宋" w:hint="eastAsia"/>
          <w:szCs w:val="20"/>
        </w:rPr>
      </w:pPr>
      <w:bookmarkStart w:id="357" w:name="_Toc144974527"/>
      <w:bookmarkStart w:id="358" w:name="_Toc296602447"/>
      <w:bookmarkStart w:id="359" w:name="_Toc447188694"/>
      <w:bookmarkStart w:id="360" w:name="_Toc246996203"/>
      <w:bookmarkStart w:id="361" w:name="_Toc179632577"/>
      <w:bookmarkStart w:id="362" w:name="_Toc447265245"/>
      <w:bookmarkStart w:id="363" w:name="_Toc247085717"/>
      <w:bookmarkStart w:id="364" w:name="_Toc152045559"/>
      <w:bookmarkStart w:id="365" w:name="_Toc246996946"/>
      <w:bookmarkStart w:id="366" w:name="_Toc152042335"/>
      <w:bookmarkStart w:id="367" w:name="_Toc447265531"/>
      <w:bookmarkStart w:id="368" w:name="_Toc107822506"/>
      <w:bookmarkStart w:id="369" w:name="_Toc227057908"/>
      <w:bookmarkStart w:id="370" w:name="_Toc226969302"/>
      <w:bookmarkStart w:id="371" w:name="_Toc488655852"/>
      <w:r>
        <w:rPr>
          <w:rFonts w:ascii="仿宋" w:eastAsia="仿宋" w:hAnsi="仿宋" w:cs="仿宋" w:hint="eastAsia"/>
          <w:szCs w:val="20"/>
        </w:rPr>
        <w:t>4.2.1在规定的投标截止时间前，投标人可以修改或者撤回已递交的投标文件。</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4.2.2投标人修改后的投标文件，应当在规定的投标截止时间前按照文件的规定编制、密封、标记、递交。</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4.2.3投标人撤回已递交的投标文件，应当书面通知人。人已收取投标保证金的，应当自收到投标人书面撤回通知之日起5日内退还。</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4.2.4投标人在规定的投标截止时间后，不得在投标有效期内撤销其投标。否则人有权不退还其投标保证金。</w:t>
      </w:r>
    </w:p>
    <w:p>
      <w:pPr>
        <w:numPr>
          <w:ilvl w:val="0"/>
          <w:numId w:val="168"/>
        </w:numPr>
        <w:tabs>
          <w:tab w:val="left" w:pos="588"/>
        </w:tabs>
        <w:snapToGrid w:val="0"/>
        <w:spacing w:before="120" w:after="120" w:line="360" w:lineRule="auto"/>
        <w:ind w:left="0" w:firstLine="0"/>
        <w:jc w:val="left"/>
        <w:outlineLvl w:val="0"/>
        <w:rPr>
          <w:rFonts w:ascii="仿宋" w:eastAsia="仿宋" w:hAnsi="仿宋" w:cs="仿宋" w:hint="eastAsia"/>
          <w:b/>
          <w:bCs/>
          <w:sz w:val="28"/>
          <w:szCs w:val="28"/>
        </w:rPr>
      </w:pPr>
      <w:bookmarkStart w:id="372" w:name="_Toc146445725"/>
      <w:bookmarkStart w:id="373" w:name="_Toc32447"/>
      <w:bookmarkStart w:id="374" w:name="_Toc109930878"/>
      <w:bookmarkStart w:id="375" w:name="_Toc75869408"/>
      <w:bookmarkStart w:id="376" w:name="_Toc38007980"/>
      <w:bookmarkStart w:id="377" w:name="_Toc119580837"/>
      <w:r>
        <w:rPr>
          <w:rFonts w:ascii="仿宋" w:eastAsia="仿宋" w:hAnsi="仿宋" w:cs="仿宋" w:hint="eastAsia"/>
          <w:b/>
          <w:bCs/>
          <w:sz w:val="28"/>
          <w:szCs w:val="28"/>
        </w:rPr>
        <w:t>开标</w:t>
      </w:r>
      <w:bookmarkEnd w:id="357"/>
      <w:bookmarkEnd w:id="358"/>
      <w:bookmarkEnd w:id="359"/>
      <w:bookmarkEnd w:id="360"/>
      <w:bookmarkEnd w:id="361"/>
      <w:bookmarkEnd w:id="362"/>
      <w:bookmarkEnd w:id="363"/>
      <w:bookmarkEnd w:id="364"/>
      <w:bookmarkEnd w:id="365"/>
      <w:bookmarkEnd w:id="366"/>
      <w:bookmarkEnd w:id="367"/>
      <w:bookmarkEnd w:id="372"/>
      <w:bookmarkEnd w:id="373"/>
      <w:bookmarkEnd w:id="374"/>
      <w:bookmarkEnd w:id="375"/>
      <w:bookmarkEnd w:id="376"/>
      <w:bookmarkEnd w:id="377"/>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378" w:name="_Toc447265246"/>
      <w:bookmarkStart w:id="379" w:name="_Toc75869409"/>
      <w:bookmarkStart w:id="380" w:name="_Toc146445726"/>
      <w:bookmarkStart w:id="381" w:name="_Toc119580838"/>
      <w:bookmarkStart w:id="382" w:name="_Toc447265532"/>
      <w:bookmarkStart w:id="383" w:name="_Toc109930879"/>
      <w:bookmarkStart w:id="384" w:name="_Toc447188695"/>
      <w:bookmarkStart w:id="385" w:name="_Toc3673"/>
      <w:bookmarkStart w:id="386" w:name="_Toc38007981"/>
      <w:r>
        <w:rPr>
          <w:rFonts w:ascii="仿宋" w:eastAsia="仿宋" w:hAnsi="仿宋" w:cs="仿宋" w:hint="eastAsia"/>
          <w:b/>
          <w:bCs/>
          <w:sz w:val="24"/>
          <w:szCs w:val="24"/>
        </w:rPr>
        <w:t>5.1开标</w:t>
      </w:r>
      <w:bookmarkEnd w:id="368"/>
      <w:bookmarkEnd w:id="369"/>
      <w:bookmarkEnd w:id="370"/>
      <w:bookmarkEnd w:id="371"/>
      <w:r>
        <w:rPr>
          <w:rFonts w:ascii="仿宋" w:eastAsia="仿宋" w:hAnsi="仿宋" w:cs="仿宋" w:hint="eastAsia"/>
          <w:b/>
          <w:bCs/>
          <w:sz w:val="24"/>
          <w:szCs w:val="24"/>
        </w:rPr>
        <w:t>时间和地点</w:t>
      </w:r>
      <w:bookmarkEnd w:id="378"/>
      <w:bookmarkEnd w:id="379"/>
      <w:bookmarkEnd w:id="380"/>
      <w:bookmarkEnd w:id="381"/>
      <w:bookmarkEnd w:id="382"/>
      <w:bookmarkEnd w:id="383"/>
      <w:bookmarkEnd w:id="384"/>
      <w:bookmarkEnd w:id="385"/>
      <w:bookmarkEnd w:id="386"/>
    </w:p>
    <w:p>
      <w:pPr>
        <w:tabs>
          <w:tab w:val="left" w:pos="630"/>
        </w:tabs>
        <w:snapToGrid w:val="0"/>
        <w:spacing w:line="360" w:lineRule="auto"/>
        <w:ind w:firstLine="420" w:firstLineChars="200"/>
        <w:rPr>
          <w:rFonts w:ascii="仿宋" w:eastAsia="仿宋" w:hAnsi="仿宋" w:cs="仿宋" w:hint="eastAsia"/>
          <w:szCs w:val="20"/>
        </w:rPr>
      </w:pPr>
      <w:r>
        <w:rPr>
          <w:rFonts w:ascii="仿宋" w:eastAsia="仿宋" w:hAnsi="仿宋" w:cs="仿宋" w:hint="eastAsia"/>
          <w:szCs w:val="20"/>
        </w:rPr>
        <w:t>人将按照投标人须知前附表规定的时间和地点公开开标，参加开标的投标人代表应当签名报到，以证明其出席开标。开标时间和投标截止时间应当为同一时间。</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387" w:name="_Toc447188696"/>
      <w:bookmarkStart w:id="388" w:name="_Toc109930880"/>
      <w:bookmarkStart w:id="389" w:name="_Toc447265533"/>
      <w:bookmarkStart w:id="390" w:name="_Toc447265247"/>
      <w:bookmarkStart w:id="391" w:name="_Toc146445727"/>
      <w:bookmarkStart w:id="392" w:name="_Toc119580839"/>
      <w:bookmarkStart w:id="393" w:name="_Toc38007982"/>
      <w:bookmarkStart w:id="394" w:name="_Toc75869410"/>
      <w:bookmarkStart w:id="395" w:name="_Toc9869"/>
      <w:r>
        <w:rPr>
          <w:rFonts w:ascii="仿宋" w:eastAsia="仿宋" w:hAnsi="仿宋" w:cs="仿宋" w:hint="eastAsia"/>
          <w:b/>
          <w:bCs/>
          <w:sz w:val="24"/>
          <w:szCs w:val="24"/>
        </w:rPr>
        <w:t>5.2开标程序</w:t>
      </w:r>
      <w:bookmarkEnd w:id="387"/>
      <w:bookmarkEnd w:id="388"/>
      <w:bookmarkEnd w:id="389"/>
      <w:bookmarkEnd w:id="390"/>
      <w:bookmarkEnd w:id="391"/>
      <w:bookmarkEnd w:id="392"/>
      <w:bookmarkEnd w:id="393"/>
      <w:bookmarkEnd w:id="394"/>
      <w:bookmarkEnd w:id="395"/>
    </w:p>
    <w:p>
      <w:pPr>
        <w:tabs>
          <w:tab w:val="left" w:pos="630"/>
        </w:tabs>
        <w:snapToGrid w:val="0"/>
        <w:spacing w:line="360" w:lineRule="auto"/>
        <w:ind w:firstLine="424" w:firstLineChars="202"/>
        <w:rPr>
          <w:rFonts w:ascii="仿宋" w:eastAsia="仿宋" w:hAnsi="仿宋" w:cs="仿宋" w:hint="eastAsia"/>
          <w:szCs w:val="20"/>
        </w:rPr>
        <w:sectPr>
          <w:headerReference w:type="default" r:id="rId32"/>
          <w:footerReference w:type="default" r:id="rId33"/>
          <w:type w:val="nextPage"/>
          <w:pgSz w:w="11906" w:h="16838"/>
          <w:pgMar w:top="1440" w:right="1800" w:bottom="1440" w:left="1800" w:header="851" w:footer="992" w:gutter="0"/>
          <w:pgNumType w:start="14"/>
          <w:cols w:num="1" w:space="425"/>
          <w:titlePg w:val="0"/>
          <w:docGrid w:type="lines" w:linePitch="312" w:charSpace="0"/>
        </w:sectPr>
      </w:pPr>
      <w:bookmarkStart w:id="396" w:name="_Toc152045562"/>
      <w:bookmarkStart w:id="397" w:name="_Toc144974530"/>
      <w:bookmarkStart w:id="398" w:name="_Toc296602451"/>
      <w:bookmarkStart w:id="399" w:name="_Toc246996206"/>
      <w:bookmarkStart w:id="400" w:name="_Toc246996949"/>
      <w:bookmarkStart w:id="401" w:name="_Toc447188699"/>
      <w:bookmarkStart w:id="402" w:name="_Toc447265250"/>
      <w:bookmarkStart w:id="403" w:name="_Toc247085720"/>
      <w:bookmarkStart w:id="404" w:name="_Toc179632580"/>
      <w:bookmarkStart w:id="405" w:name="_Toc447265536"/>
      <w:bookmarkStart w:id="406" w:name="_Toc152042338"/>
      <w:bookmarkStart w:id="407" w:name="_Toc226969303"/>
      <w:bookmarkStart w:id="408" w:name="_Toc107822507"/>
      <w:bookmarkStart w:id="409" w:name="_Toc227057909"/>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5.2.1开标会议由人或者其委托的代理机构组织并主持，邀请所有的投标人或者其代表出席。投标人代表或者人委托的公证机构对投标文件密封性进行检查。</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5.2.2人在投标文件递交截止时间前收到的所有投标文件在开标时都应当当众予以拆封、宣读，但按照文件规定递交合格的书面撤回通知的投标文件不予开封。</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5.2.3开标时，人应当当众宣布参加本项目的投标人个数以及投标文件的密封情况，并宣读收到的所有未撤回的投标文件的“投标一览表”中的内容。“投标一览表”一般包括：投标人名称、投标总报价、交货期、投标保证金以及文件中规定的其他内容。</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5.2.4开标内容填写在“开标记录表”中，由唱标人、记录人、投标人代表、监督人签字确认，存档备查。</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410" w:name="_Toc146445728"/>
      <w:bookmarkStart w:id="411" w:name="_Toc75869411"/>
      <w:bookmarkStart w:id="412" w:name="_Toc447265248"/>
      <w:bookmarkStart w:id="413" w:name="_Toc447188697"/>
      <w:bookmarkStart w:id="414" w:name="_Toc119580840"/>
      <w:bookmarkStart w:id="415" w:name="_Toc450489307"/>
      <w:bookmarkStart w:id="416" w:name="_Toc27095"/>
      <w:bookmarkStart w:id="417" w:name="_Toc109930881"/>
      <w:bookmarkStart w:id="418" w:name="_Toc447265534"/>
      <w:bookmarkStart w:id="419" w:name="_Toc38007983"/>
      <w:r>
        <w:rPr>
          <w:rFonts w:ascii="仿宋" w:eastAsia="仿宋" w:hAnsi="仿宋" w:cs="仿宋" w:hint="eastAsia"/>
          <w:b/>
          <w:bCs/>
          <w:sz w:val="24"/>
          <w:szCs w:val="24"/>
        </w:rPr>
        <w:t>5.3异议</w:t>
      </w:r>
      <w:bookmarkEnd w:id="410"/>
      <w:bookmarkEnd w:id="411"/>
      <w:bookmarkEnd w:id="412"/>
      <w:bookmarkEnd w:id="413"/>
      <w:bookmarkEnd w:id="414"/>
      <w:bookmarkEnd w:id="415"/>
      <w:bookmarkEnd w:id="416"/>
      <w:bookmarkEnd w:id="417"/>
      <w:bookmarkEnd w:id="418"/>
      <w:bookmarkEnd w:id="419"/>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5.3.1投标人对开标有异议的，应当在开标现场提出，人应当当场作出答复，并制作记录。</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5.3.2投标人认为存在低于成本价投标情形的，可以在开标现场提出异议，并在评标完成前向人递交书面材料，人应当及时将书面材料转交给评标委员会。</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420" w:name="_Toc447265535"/>
      <w:bookmarkStart w:id="421" w:name="_Toc447265249"/>
      <w:bookmarkStart w:id="422" w:name="_Toc447188698"/>
      <w:bookmarkStart w:id="423" w:name="_Toc75869412"/>
      <w:bookmarkStart w:id="424" w:name="_Toc109930882"/>
      <w:bookmarkStart w:id="425" w:name="_Toc6520"/>
      <w:bookmarkStart w:id="426" w:name="_Toc119580841"/>
      <w:bookmarkStart w:id="427" w:name="_Toc38007984"/>
      <w:bookmarkStart w:id="428" w:name="_Toc450489308"/>
      <w:bookmarkStart w:id="429" w:name="_Toc146445729"/>
      <w:r>
        <w:rPr>
          <w:rFonts w:ascii="仿宋" w:eastAsia="仿宋" w:hAnsi="仿宋" w:cs="仿宋" w:hint="eastAsia"/>
          <w:b/>
          <w:bCs/>
          <w:sz w:val="24"/>
          <w:szCs w:val="24"/>
        </w:rPr>
        <w:t>5.4电子开标的其他要求</w:t>
      </w:r>
      <w:bookmarkEnd w:id="420"/>
      <w:bookmarkEnd w:id="421"/>
      <w:bookmarkEnd w:id="422"/>
      <w:r>
        <w:rPr>
          <w:rFonts w:ascii="仿宋" w:eastAsia="仿宋" w:hAnsi="仿宋" w:cs="仿宋" w:hint="eastAsia"/>
          <w:b/>
          <w:bCs/>
          <w:sz w:val="24"/>
          <w:szCs w:val="24"/>
        </w:rPr>
        <w:t>及异常处理</w:t>
      </w:r>
      <w:bookmarkEnd w:id="423"/>
      <w:bookmarkEnd w:id="424"/>
      <w:bookmarkEnd w:id="425"/>
      <w:bookmarkEnd w:id="426"/>
      <w:bookmarkEnd w:id="427"/>
      <w:bookmarkEnd w:id="428"/>
      <w:bookmarkEnd w:id="429"/>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人采用电子投标方式的，开标的其他要求及异常处理方式见投标人须知前附表。</w:t>
      </w:r>
    </w:p>
    <w:p>
      <w:pPr>
        <w:numPr>
          <w:ilvl w:val="0"/>
          <w:numId w:val="168"/>
        </w:numPr>
        <w:tabs>
          <w:tab w:val="left" w:pos="588"/>
        </w:tabs>
        <w:snapToGrid w:val="0"/>
        <w:spacing w:before="120" w:after="120" w:line="360" w:lineRule="auto"/>
        <w:ind w:left="0" w:firstLine="0"/>
        <w:jc w:val="left"/>
        <w:outlineLvl w:val="0"/>
        <w:rPr>
          <w:rFonts w:ascii="仿宋" w:eastAsia="仿宋" w:hAnsi="仿宋" w:cs="仿宋" w:hint="eastAsia"/>
          <w:b/>
          <w:bCs/>
          <w:sz w:val="28"/>
          <w:szCs w:val="28"/>
        </w:rPr>
      </w:pPr>
      <w:bookmarkStart w:id="430" w:name="_Toc75869413"/>
      <w:bookmarkStart w:id="431" w:name="_Toc38007985"/>
      <w:bookmarkStart w:id="432" w:name="_Toc109930883"/>
      <w:bookmarkStart w:id="433" w:name="_Toc1672"/>
      <w:bookmarkStart w:id="434" w:name="_Toc146445730"/>
      <w:bookmarkStart w:id="435" w:name="_Toc119580842"/>
      <w:r>
        <w:rPr>
          <w:rFonts w:ascii="仿宋" w:eastAsia="仿宋" w:hAnsi="仿宋" w:cs="仿宋" w:hint="eastAsia"/>
          <w:b/>
          <w:bCs/>
          <w:sz w:val="28"/>
          <w:szCs w:val="28"/>
        </w:rPr>
        <w:t>评标</w:t>
      </w:r>
      <w:bookmarkEnd w:id="396"/>
      <w:bookmarkEnd w:id="397"/>
      <w:bookmarkEnd w:id="398"/>
      <w:bookmarkEnd w:id="399"/>
      <w:bookmarkEnd w:id="400"/>
      <w:bookmarkEnd w:id="401"/>
      <w:bookmarkEnd w:id="402"/>
      <w:bookmarkEnd w:id="403"/>
      <w:bookmarkEnd w:id="404"/>
      <w:bookmarkEnd w:id="405"/>
      <w:bookmarkEnd w:id="406"/>
      <w:bookmarkEnd w:id="430"/>
      <w:bookmarkEnd w:id="431"/>
      <w:bookmarkEnd w:id="432"/>
      <w:bookmarkEnd w:id="433"/>
      <w:bookmarkEnd w:id="434"/>
      <w:bookmarkEnd w:id="435"/>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436" w:name="_Toc146445731"/>
      <w:bookmarkStart w:id="437" w:name="_Toc75869414"/>
      <w:bookmarkStart w:id="438" w:name="_Toc447265537"/>
      <w:bookmarkStart w:id="439" w:name="_Toc109930884"/>
      <w:bookmarkStart w:id="440" w:name="_Toc447188700"/>
      <w:bookmarkStart w:id="441" w:name="_Toc447265251"/>
      <w:bookmarkStart w:id="442" w:name="_Toc119580843"/>
      <w:bookmarkStart w:id="443" w:name="_Toc38007986"/>
      <w:bookmarkStart w:id="444" w:name="_Toc21042"/>
      <w:r>
        <w:rPr>
          <w:rFonts w:ascii="仿宋" w:eastAsia="仿宋" w:hAnsi="仿宋" w:cs="仿宋" w:hint="eastAsia"/>
          <w:b/>
          <w:bCs/>
          <w:sz w:val="24"/>
          <w:szCs w:val="24"/>
        </w:rPr>
        <w:t>6.1评标委员会</w:t>
      </w:r>
      <w:bookmarkEnd w:id="407"/>
      <w:bookmarkEnd w:id="408"/>
      <w:bookmarkEnd w:id="409"/>
      <w:bookmarkEnd w:id="436"/>
      <w:bookmarkEnd w:id="437"/>
      <w:bookmarkEnd w:id="438"/>
      <w:bookmarkEnd w:id="439"/>
      <w:bookmarkEnd w:id="440"/>
      <w:bookmarkEnd w:id="441"/>
      <w:bookmarkEnd w:id="442"/>
      <w:bookmarkEnd w:id="443"/>
      <w:bookmarkEnd w:id="444"/>
    </w:p>
    <w:p>
      <w:pPr>
        <w:tabs>
          <w:tab w:val="left" w:pos="630"/>
        </w:tabs>
        <w:snapToGrid w:val="0"/>
        <w:spacing w:line="360" w:lineRule="auto"/>
        <w:ind w:firstLine="424" w:firstLineChars="202"/>
        <w:rPr>
          <w:rFonts w:ascii="仿宋" w:eastAsia="仿宋" w:hAnsi="仿宋" w:cs="仿宋" w:hint="eastAsia"/>
          <w:szCs w:val="20"/>
        </w:rPr>
      </w:pPr>
      <w:bookmarkStart w:id="445" w:name="_Toc447188703"/>
      <w:bookmarkStart w:id="446" w:name="_Toc447265541"/>
      <w:bookmarkStart w:id="447" w:name="_Toc447265255"/>
      <w:bookmarkStart w:id="448" w:name="_Toc226969309"/>
      <w:bookmarkStart w:id="449" w:name="_Toc227057915"/>
      <w:bookmarkStart w:id="450" w:name="_Toc488655860"/>
      <w:bookmarkStart w:id="451" w:name="_Toc107822516"/>
      <w:r>
        <w:rPr>
          <w:rFonts w:ascii="仿宋" w:eastAsia="仿宋" w:hAnsi="仿宋" w:cs="仿宋" w:hint="eastAsia"/>
          <w:szCs w:val="20"/>
        </w:rPr>
        <w:t>6.1.1评标由依法组建的评标委员会负责，具体人数见投标人须知前附表。依法必须进行的通信工程建设项目，评标委员会的专家应当从通信工程建设项目评标专家库内相关专业的专家名单中采取随机抽取方式确定。</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6.1.2评标期间，任何单位和个人不得非法干预或者影响评标的过程和结果。</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6.1.3评标委员会成员名单在中标结果确定前保密。</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452" w:name="_Toc119580844"/>
      <w:bookmarkStart w:id="453" w:name="_Toc450489311"/>
      <w:bookmarkStart w:id="454" w:name="_Toc246996208"/>
      <w:bookmarkStart w:id="455" w:name="_Toc447265252"/>
      <w:bookmarkStart w:id="456" w:name="_Toc246996951"/>
      <w:bookmarkStart w:id="457" w:name="_Toc38007987"/>
      <w:bookmarkStart w:id="458" w:name="_Toc152042340"/>
      <w:bookmarkStart w:id="459" w:name="_Toc179632582"/>
      <w:bookmarkStart w:id="460" w:name="_Toc152045564"/>
      <w:bookmarkStart w:id="461" w:name="_Toc144974532"/>
      <w:bookmarkStart w:id="462" w:name="_Toc247085722"/>
      <w:bookmarkStart w:id="463" w:name="_Toc447265538"/>
      <w:bookmarkStart w:id="464" w:name="_Toc109930885"/>
      <w:bookmarkStart w:id="465" w:name="_Toc296602453"/>
      <w:bookmarkStart w:id="466" w:name="_Toc146445732"/>
      <w:bookmarkStart w:id="467" w:name="_Toc25237"/>
      <w:bookmarkStart w:id="468" w:name="_Toc75869415"/>
      <w:r>
        <w:rPr>
          <w:rFonts w:ascii="仿宋" w:eastAsia="仿宋" w:hAnsi="仿宋" w:cs="仿宋" w:hint="eastAsia"/>
          <w:b/>
          <w:bCs/>
          <w:sz w:val="24"/>
          <w:szCs w:val="24"/>
        </w:rPr>
        <w:t>6.2评标原则</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6.2.1评标活动遵循公平、公正、科学和择优的原则。</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6.2.2评标委员会按照第三章“评标办法”规定的方法、评审因素、标准和程序对投标文件进行评审。第三章“评标办法”没有规定的方法、评审因素和标准，不得作为评标依据。</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469" w:name="_Toc447265539"/>
      <w:bookmarkStart w:id="470" w:name="_Toc146445733"/>
      <w:bookmarkStart w:id="471" w:name="_Toc4983"/>
      <w:bookmarkStart w:id="472" w:name="_Toc447265253"/>
      <w:bookmarkStart w:id="473" w:name="_Toc75869416"/>
      <w:bookmarkStart w:id="474" w:name="_Toc109930886"/>
      <w:bookmarkStart w:id="475" w:name="_Toc119580845"/>
      <w:bookmarkStart w:id="476" w:name="_Toc450489312"/>
      <w:bookmarkStart w:id="477" w:name="_Toc447188701"/>
      <w:bookmarkStart w:id="478" w:name="_Toc38007988"/>
      <w:r>
        <w:rPr>
          <w:rFonts w:ascii="仿宋" w:eastAsia="仿宋" w:hAnsi="仿宋" w:cs="仿宋" w:hint="eastAsia"/>
          <w:b/>
          <w:bCs/>
          <w:sz w:val="24"/>
          <w:szCs w:val="24"/>
        </w:rPr>
        <w:t>6.3评标方法</w:t>
      </w:r>
      <w:bookmarkEnd w:id="469"/>
      <w:bookmarkEnd w:id="470"/>
      <w:bookmarkEnd w:id="471"/>
      <w:bookmarkEnd w:id="472"/>
      <w:bookmarkEnd w:id="473"/>
      <w:bookmarkEnd w:id="474"/>
      <w:bookmarkEnd w:id="475"/>
      <w:bookmarkEnd w:id="476"/>
      <w:bookmarkEnd w:id="477"/>
      <w:bookmarkEnd w:id="478"/>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6.3.1文件中详细载明下述评标方法之一作为本项目评标所采用的评标方法。评标方法见投标人须知前附表。</w:t>
      </w:r>
    </w:p>
    <w:p>
      <w:pPr>
        <w:tabs>
          <w:tab w:val="left" w:pos="630"/>
        </w:tabs>
        <w:snapToGrid w:val="0"/>
        <w:spacing w:line="360" w:lineRule="auto"/>
        <w:ind w:firstLine="424" w:firstLineChars="202"/>
        <w:rPr>
          <w:rFonts w:ascii="仿宋" w:eastAsia="仿宋" w:hAnsi="仿宋" w:cs="仿宋" w:hint="eastAsia"/>
          <w:szCs w:val="20"/>
        </w:rPr>
        <w:sectPr>
          <w:headerReference w:type="default" r:id="rId34"/>
          <w:footerReference w:type="default" r:id="rId35"/>
          <w:type w:val="nextPage"/>
          <w:pgSz w:w="11906" w:h="16838"/>
          <w:pgMar w:top="1440" w:right="1800" w:bottom="1440" w:left="1800" w:header="851" w:footer="992" w:gutter="0"/>
          <w:pgNumType w:start="15"/>
          <w:cols w:num="1" w:space="425"/>
          <w:titlePg w:val="0"/>
          <w:docGrid w:type="lines" w:linePitch="312" w:charSpace="0"/>
        </w:sectPr>
      </w:pP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6.3.2采用经评审的最低投标价法的，能够满足文件的实质性要求，并且经评审的最低投标价的投标，应当推荐为中标候选人，但是价格低于成本的除外。</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采用综合评估法的，最大限度地满足文件中规定的各项综合评价标准的投标，应当推荐为中标候选人，量化的标准和权重应当在文件中明确规定。</w:t>
      </w:r>
    </w:p>
    <w:p>
      <w:pPr>
        <w:tabs>
          <w:tab w:val="left" w:pos="588"/>
          <w:tab w:val="left" w:pos="630"/>
        </w:tabs>
        <w:snapToGrid w:val="0"/>
        <w:spacing w:before="120" w:after="120" w:line="360" w:lineRule="auto"/>
        <w:ind w:firstLine="424" w:firstLineChars="202"/>
        <w:jc w:val="left"/>
        <w:rPr>
          <w:rFonts w:ascii="仿宋" w:eastAsia="仿宋" w:hAnsi="仿宋" w:cs="仿宋" w:hint="eastAsia"/>
          <w:sz w:val="24"/>
          <w:szCs w:val="24"/>
        </w:rPr>
      </w:pPr>
      <w:r>
        <w:rPr>
          <w:rFonts w:ascii="仿宋" w:eastAsia="仿宋" w:hAnsi="仿宋" w:cs="仿宋" w:hint="eastAsia"/>
          <w:szCs w:val="20"/>
        </w:rPr>
        <w:t>6.3.3法律、法规允许的其他评标方法。</w:t>
      </w:r>
      <w:bookmarkStart w:id="479" w:name="_Toc447265254"/>
      <w:bookmarkStart w:id="480" w:name="_Toc447265540"/>
      <w:bookmarkStart w:id="481" w:name="_Toc447188702"/>
      <w:bookmarkStart w:id="482" w:name="_Toc152042342"/>
      <w:bookmarkStart w:id="483" w:name="_Toc247085724"/>
      <w:bookmarkStart w:id="484" w:name="_Toc179632584"/>
      <w:bookmarkStart w:id="485" w:name="_Toc152045566"/>
      <w:bookmarkStart w:id="486" w:name="_Toc144974534"/>
      <w:bookmarkStart w:id="487" w:name="_Toc246996953"/>
      <w:bookmarkStart w:id="488" w:name="_Toc246996210"/>
      <w:bookmarkStart w:id="489" w:name="_Toc296602455"/>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490" w:name="_Toc119580846"/>
      <w:bookmarkStart w:id="491" w:name="_Toc450489313"/>
      <w:bookmarkStart w:id="492" w:name="_Toc26142"/>
      <w:bookmarkStart w:id="493" w:name="_Toc146445734"/>
      <w:bookmarkStart w:id="494" w:name="_Toc38007989"/>
      <w:bookmarkStart w:id="495" w:name="_Toc75869417"/>
      <w:bookmarkStart w:id="496" w:name="_Toc109930887"/>
      <w:r>
        <w:rPr>
          <w:rFonts w:ascii="仿宋" w:eastAsia="仿宋" w:hAnsi="仿宋" w:cs="仿宋" w:hint="eastAsia"/>
          <w:b/>
          <w:bCs/>
          <w:sz w:val="24"/>
          <w:szCs w:val="24"/>
        </w:rPr>
        <w:t>6.4中标候选人推荐原则</w:t>
      </w:r>
      <w:bookmarkEnd w:id="490"/>
      <w:bookmarkEnd w:id="491"/>
      <w:bookmarkEnd w:id="492"/>
      <w:bookmarkEnd w:id="493"/>
      <w:bookmarkEnd w:id="494"/>
      <w:bookmarkEnd w:id="495"/>
      <w:bookmarkEnd w:id="496"/>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评标委员会应当根据《投标法》、《实施条例》和《管理办法》的有关规定推荐中标候选人，具体推荐原则见投标人须知前附表。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497" w:name="_Toc109930888"/>
      <w:bookmarkStart w:id="498" w:name="_Toc119580847"/>
      <w:bookmarkStart w:id="499" w:name="_Toc75869418"/>
      <w:bookmarkStart w:id="500" w:name="_Toc146445735"/>
      <w:bookmarkStart w:id="501" w:name="_Toc450489314"/>
      <w:bookmarkStart w:id="502" w:name="_Toc23543"/>
      <w:bookmarkStart w:id="503" w:name="_Toc38007990"/>
      <w:r>
        <w:rPr>
          <w:rFonts w:ascii="仿宋" w:eastAsia="仿宋" w:hAnsi="仿宋" w:cs="仿宋" w:hint="eastAsia"/>
          <w:b/>
          <w:bCs/>
          <w:sz w:val="24"/>
          <w:szCs w:val="24"/>
        </w:rPr>
        <w:t>6.5评标报告</w:t>
      </w:r>
      <w:bookmarkEnd w:id="479"/>
      <w:bookmarkEnd w:id="480"/>
      <w:bookmarkEnd w:id="481"/>
      <w:bookmarkEnd w:id="497"/>
      <w:bookmarkEnd w:id="498"/>
      <w:bookmarkEnd w:id="499"/>
      <w:bookmarkEnd w:id="500"/>
      <w:bookmarkEnd w:id="501"/>
      <w:bookmarkEnd w:id="502"/>
      <w:bookmarkEnd w:id="503"/>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评标完成后，评标委员会应当根据《投标法》、《实施条例》和《管理办法》的有关规定及时向人提交评标报告和中标候选人名单。</w:t>
      </w:r>
    </w:p>
    <w:bookmarkEnd w:id="482"/>
    <w:bookmarkEnd w:id="483"/>
    <w:bookmarkEnd w:id="484"/>
    <w:bookmarkEnd w:id="485"/>
    <w:bookmarkEnd w:id="486"/>
    <w:bookmarkEnd w:id="487"/>
    <w:bookmarkEnd w:id="488"/>
    <w:bookmarkEnd w:id="489"/>
    <w:p>
      <w:pPr>
        <w:numPr>
          <w:ilvl w:val="0"/>
          <w:numId w:val="168"/>
        </w:numPr>
        <w:tabs>
          <w:tab w:val="left" w:pos="602"/>
        </w:tabs>
        <w:snapToGrid w:val="0"/>
        <w:spacing w:before="120" w:after="120" w:line="360" w:lineRule="auto"/>
        <w:ind w:left="0" w:firstLine="0"/>
        <w:jc w:val="left"/>
        <w:outlineLvl w:val="0"/>
        <w:rPr>
          <w:rFonts w:ascii="仿宋" w:eastAsia="仿宋" w:hAnsi="仿宋" w:cs="仿宋" w:hint="eastAsia"/>
          <w:b/>
          <w:bCs/>
          <w:sz w:val="28"/>
          <w:szCs w:val="28"/>
        </w:rPr>
      </w:pPr>
      <w:bookmarkStart w:id="504" w:name="_Toc109930889"/>
      <w:bookmarkStart w:id="505" w:name="_Toc119580848"/>
      <w:bookmarkStart w:id="506" w:name="_Toc38007991"/>
      <w:bookmarkStart w:id="507" w:name="_Toc75869419"/>
      <w:bookmarkStart w:id="508" w:name="_Toc6133"/>
      <w:bookmarkStart w:id="509" w:name="_Toc146445736"/>
      <w:r>
        <w:rPr>
          <w:rFonts w:ascii="仿宋" w:eastAsia="仿宋" w:hAnsi="仿宋" w:cs="仿宋" w:hint="eastAsia"/>
          <w:b/>
          <w:bCs/>
          <w:sz w:val="28"/>
          <w:szCs w:val="28"/>
        </w:rPr>
        <w:t>中标</w:t>
      </w:r>
      <w:bookmarkEnd w:id="445"/>
      <w:bookmarkEnd w:id="446"/>
      <w:bookmarkEnd w:id="447"/>
      <w:bookmarkEnd w:id="504"/>
      <w:bookmarkEnd w:id="505"/>
      <w:bookmarkEnd w:id="506"/>
      <w:bookmarkEnd w:id="507"/>
      <w:bookmarkEnd w:id="508"/>
      <w:bookmarkEnd w:id="509"/>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510" w:name="_Toc119580849"/>
      <w:bookmarkStart w:id="511" w:name="_Toc146445737"/>
      <w:bookmarkStart w:id="512" w:name="_Toc109930890"/>
      <w:bookmarkStart w:id="513" w:name="_Toc38007992"/>
      <w:bookmarkStart w:id="514" w:name="_Toc5774"/>
      <w:bookmarkStart w:id="515" w:name="_Toc75869420"/>
      <w:bookmarkStart w:id="516" w:name="_Toc447265256"/>
      <w:bookmarkStart w:id="517" w:name="_Toc447265542"/>
      <w:bookmarkStart w:id="518" w:name="_Toc447188704"/>
      <w:r>
        <w:rPr>
          <w:rFonts w:ascii="仿宋" w:eastAsia="仿宋" w:hAnsi="仿宋" w:cs="仿宋" w:hint="eastAsia"/>
          <w:b/>
          <w:bCs/>
          <w:sz w:val="24"/>
          <w:szCs w:val="24"/>
        </w:rPr>
        <w:t>7.1中标候选人公示</w:t>
      </w:r>
      <w:bookmarkEnd w:id="510"/>
      <w:bookmarkEnd w:id="511"/>
      <w:bookmarkEnd w:id="512"/>
      <w:bookmarkEnd w:id="513"/>
      <w:bookmarkEnd w:id="514"/>
      <w:bookmarkEnd w:id="515"/>
      <w:bookmarkEnd w:id="516"/>
      <w:bookmarkEnd w:id="517"/>
      <w:bookmarkEnd w:id="518"/>
    </w:p>
    <w:bookmarkEnd w:id="448"/>
    <w:bookmarkEnd w:id="449"/>
    <w:bookmarkEnd w:id="450"/>
    <w:bookmarkEnd w:id="451"/>
    <w:p>
      <w:pPr>
        <w:tabs>
          <w:tab w:val="left" w:pos="630"/>
        </w:tabs>
        <w:snapToGrid w:val="0"/>
        <w:spacing w:line="360" w:lineRule="auto"/>
        <w:ind w:firstLine="424" w:firstLineChars="202"/>
        <w:rPr>
          <w:rFonts w:ascii="仿宋" w:eastAsia="仿宋" w:hAnsi="仿宋" w:cs="仿宋" w:hint="eastAsia"/>
          <w:szCs w:val="20"/>
        </w:rPr>
      </w:pPr>
      <w:bookmarkStart w:id="519" w:name="_Toc447265259"/>
      <w:bookmarkStart w:id="520" w:name="_Toc447265545"/>
      <w:bookmarkStart w:id="521" w:name="_Toc246996956"/>
      <w:bookmarkStart w:id="522" w:name="_Toc296602459"/>
      <w:bookmarkStart w:id="523" w:name="_Toc179632587"/>
      <w:bookmarkStart w:id="524" w:name="_Toc152042345"/>
      <w:bookmarkStart w:id="525" w:name="_Toc246996213"/>
      <w:bookmarkStart w:id="526" w:name="_Toc144974537"/>
      <w:bookmarkStart w:id="527" w:name="_Toc247085727"/>
      <w:bookmarkStart w:id="528" w:name="_Toc152045569"/>
      <w:bookmarkStart w:id="529" w:name="_Toc226969310"/>
      <w:bookmarkStart w:id="530" w:name="_Toc227057916"/>
      <w:bookmarkStart w:id="531" w:name="_Toc107822517"/>
      <w:r>
        <w:rPr>
          <w:rFonts w:ascii="仿宋" w:eastAsia="仿宋" w:hAnsi="仿宋" w:cs="仿宋" w:hint="eastAsia"/>
          <w:szCs w:val="20"/>
        </w:rPr>
        <w:t>7.1.1依法必须进行的通信工程建设项目，采用公开方式的，人在收到评标报告之日起3日内在“资格预审公告”或者“公告”发布媒介公示全部中标候选人，公示期不少于3日。</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7.1.2依法必须进行的通信工程建设项目，采用邀请方式的，人在收到评标报告之日起3日内在通信工程建设项目投标管理信息平台公示全部中标候选人，公示期不少于3日。其他公示媒介见投标人须知前附表。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7.1.3投标人或者其他利害关系人对依法必须进行项目的评标结果有异议的，应当在中标候选人公示期间提出。</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532" w:name="_Toc447265543"/>
      <w:bookmarkStart w:id="533" w:name="_Toc447265257"/>
      <w:bookmarkStart w:id="534" w:name="_Toc75869421"/>
      <w:bookmarkStart w:id="535" w:name="_Toc109930891"/>
      <w:bookmarkStart w:id="536" w:name="_Toc119580850"/>
      <w:bookmarkStart w:id="537" w:name="_Toc146445738"/>
      <w:bookmarkStart w:id="538" w:name="_Toc8564"/>
      <w:bookmarkStart w:id="539" w:name="_Toc450489317"/>
      <w:bookmarkStart w:id="540" w:name="_Toc447188705"/>
      <w:bookmarkStart w:id="541" w:name="_Toc38007993"/>
      <w:r>
        <w:rPr>
          <w:rFonts w:ascii="仿宋" w:eastAsia="仿宋" w:hAnsi="仿宋" w:cs="仿宋" w:hint="eastAsia"/>
          <w:b/>
          <w:bCs/>
          <w:sz w:val="24"/>
          <w:szCs w:val="24"/>
        </w:rPr>
        <w:t>7.2确定中标人</w:t>
      </w:r>
      <w:bookmarkEnd w:id="532"/>
      <w:bookmarkEnd w:id="533"/>
      <w:bookmarkEnd w:id="534"/>
      <w:bookmarkEnd w:id="535"/>
      <w:bookmarkEnd w:id="536"/>
      <w:bookmarkEnd w:id="537"/>
      <w:bookmarkEnd w:id="538"/>
      <w:bookmarkEnd w:id="539"/>
      <w:bookmarkEnd w:id="540"/>
      <w:bookmarkEnd w:id="541"/>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7.2.1除投标人须知前附表规定评标委员会直接确定中标人外，人依据评标委员会推荐的中标候选人确定中标人，中标人数量见投标人须知前附表。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7.2.2人根据评标委员会推荐的中标候选人名单排序依次确定中标人，具体中标原则见投标人须知前附表。</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7.2.3在签订合同之前，中标人放弃中标或者不能履行合同的，人可以按照评标委员会提出的中标候选人名单排序依次确定其他中标候选人为中标人，也可以重新。</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542" w:name="_Toc179632586"/>
      <w:bookmarkStart w:id="543" w:name="_Toc144974536"/>
      <w:bookmarkStart w:id="544" w:name="_Toc20831"/>
      <w:bookmarkStart w:id="545" w:name="_Toc109930892"/>
      <w:bookmarkStart w:id="546" w:name="_Toc152042344"/>
      <w:bookmarkStart w:id="547" w:name="_Toc246996955"/>
      <w:bookmarkStart w:id="548" w:name="_Toc152045568"/>
      <w:bookmarkStart w:id="549" w:name="_Toc447265544"/>
      <w:bookmarkStart w:id="550" w:name="_Toc447265258"/>
      <w:bookmarkStart w:id="551" w:name="_Toc75869422"/>
      <w:bookmarkStart w:id="552" w:name="_Toc450489318"/>
      <w:bookmarkStart w:id="553" w:name="_Toc247085726"/>
      <w:bookmarkStart w:id="554" w:name="_Toc38007994"/>
      <w:bookmarkStart w:id="555" w:name="_Toc246996212"/>
      <w:bookmarkStart w:id="556" w:name="_Toc119580851"/>
      <w:bookmarkStart w:id="557" w:name="_Toc146445739"/>
      <w:bookmarkStart w:id="558" w:name="_Toc296602458"/>
      <w:bookmarkStart w:id="559" w:name="OLE_LINK6"/>
      <w:bookmarkStart w:id="560" w:name="OLE_LINK7"/>
      <w:r>
        <w:rPr>
          <w:rFonts w:ascii="仿宋" w:eastAsia="仿宋" w:hAnsi="仿宋" w:cs="仿宋" w:hint="eastAsia"/>
          <w:b/>
          <w:bCs/>
          <w:sz w:val="24"/>
          <w:szCs w:val="24"/>
        </w:rPr>
        <w:t>7.3中标通知</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pPr>
        <w:tabs>
          <w:tab w:val="left" w:pos="630"/>
        </w:tabs>
        <w:snapToGrid w:val="0"/>
        <w:spacing w:line="360" w:lineRule="auto"/>
        <w:ind w:firstLine="424" w:firstLineChars="202"/>
        <w:rPr>
          <w:rFonts w:ascii="仿宋" w:eastAsia="仿宋" w:hAnsi="仿宋" w:cs="仿宋" w:hint="eastAsia"/>
          <w:szCs w:val="20"/>
        </w:rPr>
        <w:sectPr>
          <w:headerReference w:type="default" r:id="rId36"/>
          <w:footerReference w:type="default" r:id="rId37"/>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Cs w:val="20"/>
        </w:rPr>
        <w:t>7.3.1在中标通知书发出前，中标候选人的经营、财务状况发生较大变化或者存在违法行为，可能影响其履约能力的，投标人应当主动告知人。</w:t>
      </w:r>
      <w:bookmarkEnd w:id="559"/>
      <w:bookmarkEnd w:id="560"/>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人认为可能影响其履约能力的，应当在发出中标通知书前由原评标委员会按照文件规定的标准和方法审查确认。</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7.3.2中标人确定后，人应当自行或者委托代理机构向中标人发出中标通知书，同时通知未中标人。</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7.3.3中标通知书是投标档案和合同的组成部分。</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7.3.4中标通知书对人和中标人具有法律约束力。中标通知书发出后，人改变中标结果或者中标人放弃中标的，应当承担法律责任。</w:t>
      </w:r>
    </w:p>
    <w:p>
      <w:pPr>
        <w:numPr>
          <w:ilvl w:val="0"/>
          <w:numId w:val="168"/>
        </w:numPr>
        <w:tabs>
          <w:tab w:val="left" w:pos="588"/>
        </w:tabs>
        <w:snapToGrid w:val="0"/>
        <w:spacing w:before="120" w:after="120" w:line="360" w:lineRule="auto"/>
        <w:ind w:left="0" w:firstLine="0"/>
        <w:jc w:val="left"/>
        <w:outlineLvl w:val="0"/>
        <w:rPr>
          <w:rFonts w:ascii="仿宋" w:eastAsia="仿宋" w:hAnsi="仿宋" w:cs="仿宋" w:hint="eastAsia"/>
          <w:b/>
          <w:bCs/>
          <w:sz w:val="28"/>
          <w:szCs w:val="28"/>
        </w:rPr>
      </w:pPr>
      <w:bookmarkStart w:id="561" w:name="_Toc25019"/>
      <w:bookmarkStart w:id="562" w:name="_Toc119580852"/>
      <w:bookmarkStart w:id="563" w:name="_Toc75869423"/>
      <w:bookmarkStart w:id="564" w:name="_Toc109930893"/>
      <w:bookmarkStart w:id="565" w:name="_Toc38007995"/>
      <w:bookmarkStart w:id="566" w:name="_Toc146445740"/>
      <w:r>
        <w:rPr>
          <w:rFonts w:ascii="仿宋" w:eastAsia="仿宋" w:hAnsi="仿宋" w:cs="仿宋" w:hint="eastAsia"/>
          <w:b/>
          <w:bCs/>
          <w:sz w:val="28"/>
          <w:szCs w:val="28"/>
        </w:rPr>
        <w:t>合同签订</w:t>
      </w:r>
      <w:bookmarkEnd w:id="519"/>
      <w:bookmarkEnd w:id="520"/>
      <w:bookmarkEnd w:id="561"/>
      <w:bookmarkEnd w:id="562"/>
      <w:bookmarkEnd w:id="563"/>
      <w:bookmarkEnd w:id="564"/>
      <w:bookmarkEnd w:id="565"/>
      <w:bookmarkEnd w:id="566"/>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567" w:name="_Toc447265260"/>
      <w:bookmarkStart w:id="568" w:name="_Toc146445741"/>
      <w:bookmarkStart w:id="569" w:name="_Toc119580853"/>
      <w:bookmarkStart w:id="570" w:name="_Toc38007996"/>
      <w:bookmarkStart w:id="571" w:name="_Toc23168"/>
      <w:bookmarkStart w:id="572" w:name="_Toc109930894"/>
      <w:bookmarkStart w:id="573" w:name="_Toc75869424"/>
      <w:bookmarkStart w:id="574" w:name="_Toc447265546"/>
      <w:r>
        <w:rPr>
          <w:rFonts w:ascii="仿宋" w:eastAsia="仿宋" w:hAnsi="仿宋" w:cs="仿宋" w:hint="eastAsia"/>
          <w:b/>
          <w:bCs/>
          <w:sz w:val="24"/>
          <w:szCs w:val="24"/>
        </w:rPr>
        <w:t>8.1履约</w:t>
      </w:r>
      <w:bookmarkEnd w:id="521"/>
      <w:bookmarkEnd w:id="522"/>
      <w:bookmarkEnd w:id="523"/>
      <w:bookmarkEnd w:id="524"/>
      <w:bookmarkEnd w:id="525"/>
      <w:bookmarkEnd w:id="526"/>
      <w:bookmarkEnd w:id="527"/>
      <w:bookmarkEnd w:id="528"/>
      <w:r>
        <w:rPr>
          <w:rFonts w:ascii="仿宋" w:eastAsia="仿宋" w:hAnsi="仿宋" w:cs="仿宋" w:hint="eastAsia"/>
          <w:b/>
          <w:bCs/>
          <w:sz w:val="24"/>
          <w:szCs w:val="24"/>
        </w:rPr>
        <w:t>保证金</w:t>
      </w:r>
      <w:bookmarkEnd w:id="567"/>
      <w:bookmarkEnd w:id="568"/>
      <w:bookmarkEnd w:id="569"/>
      <w:bookmarkEnd w:id="570"/>
      <w:bookmarkEnd w:id="571"/>
      <w:bookmarkEnd w:id="572"/>
      <w:bookmarkEnd w:id="573"/>
      <w:bookmarkEnd w:id="574"/>
    </w:p>
    <w:bookmarkEnd w:id="529"/>
    <w:bookmarkEnd w:id="530"/>
    <w:bookmarkEnd w:id="531"/>
    <w:p>
      <w:pPr>
        <w:tabs>
          <w:tab w:val="left" w:pos="630"/>
        </w:tabs>
        <w:snapToGrid w:val="0"/>
        <w:spacing w:line="360" w:lineRule="auto"/>
        <w:ind w:firstLine="424" w:firstLineChars="202"/>
        <w:rPr>
          <w:rFonts w:ascii="仿宋" w:eastAsia="仿宋" w:hAnsi="仿宋" w:cs="仿宋" w:hint="eastAsia"/>
          <w:szCs w:val="20"/>
        </w:rPr>
      </w:pPr>
      <w:bookmarkStart w:id="575" w:name="_Toc447188707"/>
      <w:bookmarkStart w:id="576" w:name="_Toc447265263"/>
      <w:bookmarkStart w:id="577" w:name="_Toc227057918"/>
      <w:bookmarkStart w:id="578" w:name="_Toc447265549"/>
      <w:bookmarkStart w:id="579" w:name="_Toc107822519"/>
      <w:bookmarkStart w:id="580" w:name="_Toc488655867"/>
      <w:bookmarkStart w:id="581" w:name="_Toc226969312"/>
      <w:r>
        <w:rPr>
          <w:rFonts w:ascii="仿宋" w:eastAsia="仿宋" w:hAnsi="仿宋" w:cs="仿宋" w:hint="eastAsia"/>
          <w:szCs w:val="20"/>
        </w:rPr>
        <w:t>8.1.1在签订合同前，中标人应当按照投标人须知前附表中规定的履约保证金的金额和形式向人递交履约保证金。</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8.1.2中标人不能按照文件要求递交履约担保的，视为放弃中标，其投标保证金不予退还，给人造成的损失超过投标保证金数额的，中标人还应当对超过部分予以赔偿。</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582" w:name="_Toc146445742"/>
      <w:bookmarkStart w:id="583" w:name="_Toc38007997"/>
      <w:bookmarkStart w:id="584" w:name="_Toc119580854"/>
      <w:bookmarkStart w:id="585" w:name="_Toc450489321"/>
      <w:bookmarkStart w:id="586" w:name="_Toc447265547"/>
      <w:bookmarkStart w:id="587" w:name="_Toc75869425"/>
      <w:bookmarkStart w:id="588" w:name="_Toc109930895"/>
      <w:bookmarkStart w:id="589" w:name="_Toc5139"/>
      <w:bookmarkStart w:id="590" w:name="_Toc447265261"/>
      <w:r>
        <w:rPr>
          <w:rFonts w:ascii="仿宋" w:eastAsia="仿宋" w:hAnsi="仿宋" w:cs="仿宋" w:hint="eastAsia"/>
          <w:b/>
          <w:bCs/>
          <w:sz w:val="24"/>
          <w:szCs w:val="24"/>
        </w:rPr>
        <w:t>8.2合同签订</w:t>
      </w:r>
      <w:bookmarkEnd w:id="582"/>
      <w:bookmarkEnd w:id="583"/>
      <w:bookmarkEnd w:id="584"/>
      <w:bookmarkEnd w:id="585"/>
      <w:bookmarkEnd w:id="586"/>
      <w:bookmarkEnd w:id="587"/>
      <w:bookmarkEnd w:id="588"/>
      <w:bookmarkEnd w:id="589"/>
      <w:bookmarkEnd w:id="590"/>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8.2.1人和中标人应当自中标通知书发出之日起30日内，根据文件和中标人的投标文件订立书面合同。人和中标人不得订立背离合同实质性内容的其他协议。</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8.2.2中标人无正当理由拒签合同的，人取消其中标资格，其投标保证金不予退还；给人造成的损失超过投标保证金数额的，中标人还应当对超过部分予以赔偿。</w:t>
      </w:r>
    </w:p>
    <w:p>
      <w:pPr>
        <w:numPr>
          <w:ilvl w:val="0"/>
          <w:numId w:val="168"/>
        </w:numPr>
        <w:tabs>
          <w:tab w:val="left" w:pos="602"/>
        </w:tabs>
        <w:snapToGrid w:val="0"/>
        <w:spacing w:before="120" w:after="120" w:line="360" w:lineRule="auto"/>
        <w:ind w:left="0" w:firstLine="0"/>
        <w:jc w:val="left"/>
        <w:outlineLvl w:val="0"/>
        <w:rPr>
          <w:rFonts w:ascii="仿宋" w:eastAsia="仿宋" w:hAnsi="仿宋" w:cs="仿宋" w:hint="eastAsia"/>
          <w:b/>
          <w:bCs/>
          <w:sz w:val="28"/>
          <w:szCs w:val="28"/>
        </w:rPr>
      </w:pPr>
      <w:bookmarkStart w:id="591" w:name="_Toc75869426"/>
      <w:bookmarkStart w:id="592" w:name="_Toc146445743"/>
      <w:bookmarkStart w:id="593" w:name="_Toc22369"/>
      <w:bookmarkStart w:id="594" w:name="_Toc109930896"/>
      <w:bookmarkStart w:id="595" w:name="_Toc38007998"/>
      <w:bookmarkStart w:id="596" w:name="_Toc119580855"/>
      <w:r>
        <w:rPr>
          <w:rFonts w:ascii="仿宋" w:eastAsia="仿宋" w:hAnsi="仿宋" w:cs="仿宋" w:hint="eastAsia"/>
          <w:b/>
          <w:bCs/>
          <w:sz w:val="28"/>
          <w:szCs w:val="28"/>
        </w:rPr>
        <w:t>代理服务费</w:t>
      </w:r>
      <w:bookmarkEnd w:id="575"/>
      <w:bookmarkEnd w:id="576"/>
      <w:bookmarkEnd w:id="577"/>
      <w:bookmarkEnd w:id="578"/>
      <w:bookmarkEnd w:id="579"/>
      <w:bookmarkEnd w:id="580"/>
      <w:bookmarkEnd w:id="581"/>
      <w:bookmarkEnd w:id="591"/>
      <w:bookmarkEnd w:id="592"/>
      <w:bookmarkEnd w:id="593"/>
      <w:bookmarkEnd w:id="594"/>
      <w:bookmarkEnd w:id="595"/>
      <w:bookmarkEnd w:id="596"/>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中标人应当按照文件规定交纳代理服务费，人和代理机构另有约定的从其约定。代理服务费的金额、交纳方式和时限见投标人须知前附表。</w:t>
      </w:r>
    </w:p>
    <w:p>
      <w:pPr>
        <w:numPr>
          <w:ilvl w:val="0"/>
          <w:numId w:val="168"/>
        </w:numPr>
        <w:tabs>
          <w:tab w:val="left" w:pos="602"/>
        </w:tabs>
        <w:snapToGrid w:val="0"/>
        <w:spacing w:before="120" w:after="120" w:line="360" w:lineRule="auto"/>
        <w:ind w:left="0" w:firstLine="0"/>
        <w:jc w:val="left"/>
        <w:outlineLvl w:val="0"/>
        <w:rPr>
          <w:rFonts w:ascii="仿宋" w:eastAsia="仿宋" w:hAnsi="仿宋" w:cs="仿宋" w:hint="eastAsia"/>
          <w:b/>
          <w:bCs/>
          <w:sz w:val="28"/>
          <w:szCs w:val="28"/>
        </w:rPr>
      </w:pPr>
      <w:bookmarkStart w:id="597" w:name="_Toc119580856"/>
      <w:bookmarkStart w:id="598" w:name="_Toc296602461"/>
      <w:bookmarkStart w:id="599" w:name="_Toc27221"/>
      <w:bookmarkStart w:id="600" w:name="_Toc75869427"/>
      <w:bookmarkStart w:id="601" w:name="_Toc447265550"/>
      <w:bookmarkStart w:id="602" w:name="_Toc447265264"/>
      <w:bookmarkStart w:id="603" w:name="_Toc146445744"/>
      <w:bookmarkStart w:id="604" w:name="_Toc447188708"/>
      <w:bookmarkStart w:id="605" w:name="_Toc109930897"/>
      <w:bookmarkStart w:id="606" w:name="_Toc38007999"/>
      <w:r>
        <w:rPr>
          <w:rFonts w:ascii="仿宋" w:eastAsia="仿宋" w:hAnsi="仿宋" w:cs="仿宋" w:hint="eastAsia"/>
          <w:b/>
          <w:bCs/>
          <w:sz w:val="28"/>
          <w:szCs w:val="28"/>
        </w:rPr>
        <w:t>纪律和监督</w:t>
      </w:r>
      <w:bookmarkEnd w:id="597"/>
      <w:bookmarkEnd w:id="598"/>
      <w:bookmarkEnd w:id="599"/>
      <w:bookmarkEnd w:id="600"/>
      <w:bookmarkEnd w:id="601"/>
      <w:bookmarkEnd w:id="602"/>
      <w:bookmarkEnd w:id="603"/>
      <w:bookmarkEnd w:id="604"/>
      <w:bookmarkEnd w:id="605"/>
      <w:bookmarkEnd w:id="606"/>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607" w:name="_Toc38008000"/>
      <w:bookmarkStart w:id="608" w:name="_Toc152045575"/>
      <w:bookmarkStart w:id="609" w:name="_Toc75869428"/>
      <w:bookmarkStart w:id="610" w:name="_Toc144974543"/>
      <w:bookmarkStart w:id="611" w:name="_Toc246996962"/>
      <w:bookmarkStart w:id="612" w:name="_Toc109930898"/>
      <w:bookmarkStart w:id="613" w:name="_Toc119580857"/>
      <w:bookmarkStart w:id="614" w:name="_Toc447265265"/>
      <w:bookmarkStart w:id="615" w:name="_Toc247085733"/>
      <w:bookmarkStart w:id="616" w:name="_Toc179632593"/>
      <w:bookmarkStart w:id="617" w:name="_Toc296602462"/>
      <w:bookmarkStart w:id="618" w:name="_Toc146445745"/>
      <w:bookmarkStart w:id="619" w:name="_Toc246996219"/>
      <w:bookmarkStart w:id="620" w:name="_Toc152042351"/>
      <w:bookmarkStart w:id="621" w:name="_Toc21524"/>
      <w:bookmarkStart w:id="622" w:name="_Toc296590983"/>
      <w:bookmarkStart w:id="623" w:name="_Toc447265551"/>
      <w:r>
        <w:rPr>
          <w:rFonts w:ascii="仿宋" w:eastAsia="仿宋" w:hAnsi="仿宋" w:cs="仿宋" w:hint="eastAsia"/>
          <w:b/>
          <w:bCs/>
          <w:sz w:val="24"/>
          <w:szCs w:val="24"/>
        </w:rPr>
        <w:t>10.1对人的纪律要求</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人不得泄露投标活动中应当保密的情况和资料，不得与投标人串通损害国家利益、社会公共利益或者他人合法权益。</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624" w:name="_Toc246996963"/>
      <w:bookmarkStart w:id="625" w:name="_Toc447265266"/>
      <w:bookmarkStart w:id="626" w:name="_Toc247085734"/>
      <w:bookmarkStart w:id="627" w:name="_Toc152042352"/>
      <w:bookmarkStart w:id="628" w:name="_Toc447265552"/>
      <w:bookmarkStart w:id="629" w:name="_Toc38008001"/>
      <w:bookmarkStart w:id="630" w:name="_Toc119580858"/>
      <w:bookmarkStart w:id="631" w:name="_Toc152045576"/>
      <w:bookmarkStart w:id="632" w:name="_Toc146445746"/>
      <w:bookmarkStart w:id="633" w:name="_Toc144974544"/>
      <w:bookmarkStart w:id="634" w:name="_Toc296602463"/>
      <w:bookmarkStart w:id="635" w:name="_Toc75869429"/>
      <w:bookmarkStart w:id="636" w:name="_Toc179632594"/>
      <w:bookmarkStart w:id="637" w:name="_Toc109930899"/>
      <w:bookmarkStart w:id="638" w:name="_Toc17272"/>
      <w:bookmarkStart w:id="639" w:name="_Toc246996220"/>
      <w:r>
        <w:rPr>
          <w:rFonts w:ascii="仿宋" w:eastAsia="仿宋" w:hAnsi="仿宋" w:cs="仿宋" w:hint="eastAsia"/>
          <w:b/>
          <w:bCs/>
          <w:sz w:val="24"/>
          <w:szCs w:val="24"/>
        </w:rPr>
        <w:t>10.2对投标人的纪律要求</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投标人不得相互串通投标或者与人串通投标，不得向人或者评标委员会成员行贿谋取中标，不得以他人名义投标或者以其他方式弄虚作假骗取中标；投标人不得以任何方式干扰、影响评标工作。</w:t>
      </w:r>
    </w:p>
    <w:p>
      <w:pPr>
        <w:tabs>
          <w:tab w:val="left" w:pos="588"/>
        </w:tabs>
        <w:snapToGrid w:val="0"/>
        <w:spacing w:before="120" w:after="120" w:line="360" w:lineRule="auto"/>
        <w:jc w:val="left"/>
        <w:outlineLvl w:val="0"/>
        <w:rPr>
          <w:rFonts w:ascii="仿宋" w:eastAsia="仿宋" w:hAnsi="仿宋" w:cs="仿宋" w:hint="eastAsia"/>
          <w:b/>
          <w:bCs/>
          <w:sz w:val="24"/>
          <w:szCs w:val="24"/>
        </w:rPr>
        <w:sectPr>
          <w:headerReference w:type="default" r:id="rId38"/>
          <w:footerReference w:type="default" r:id="rId39"/>
          <w:type w:val="nextPage"/>
          <w:pgSz w:w="11906" w:h="16838"/>
          <w:pgMar w:top="1440" w:right="1800" w:bottom="1440" w:left="1800" w:header="851" w:footer="992" w:gutter="0"/>
          <w:pgNumType w:start="17"/>
          <w:cols w:num="1" w:space="425"/>
          <w:titlePg w:val="0"/>
          <w:docGrid w:type="lines" w:linePitch="312" w:charSpace="0"/>
        </w:sectPr>
      </w:pPr>
      <w:bookmarkStart w:id="640" w:name="_Toc246996221"/>
      <w:bookmarkStart w:id="641" w:name="_Toc109930900"/>
      <w:bookmarkStart w:id="642" w:name="_Toc146445747"/>
      <w:bookmarkStart w:id="643" w:name="_Toc38008002"/>
      <w:bookmarkStart w:id="644" w:name="_Toc246996964"/>
      <w:bookmarkStart w:id="645" w:name="_Toc152045577"/>
      <w:bookmarkStart w:id="646" w:name="_Toc29209"/>
      <w:bookmarkStart w:id="647" w:name="_Toc144974545"/>
      <w:bookmarkStart w:id="648" w:name="_Toc179632595"/>
      <w:bookmarkStart w:id="649" w:name="_Toc296602464"/>
      <w:bookmarkStart w:id="650" w:name="_Toc247085735"/>
      <w:bookmarkStart w:id="651" w:name="_Toc447265553"/>
      <w:bookmarkStart w:id="652" w:name="_Toc119580859"/>
      <w:bookmarkStart w:id="653" w:name="_Toc75869430"/>
      <w:bookmarkStart w:id="654" w:name="_Toc152042353"/>
      <w:bookmarkStart w:id="655" w:name="_Toc447265267"/>
      <w:r>
        <w:rPr>
          <w:rFonts w:ascii="仿宋" w:eastAsia="仿宋" w:hAnsi="仿宋" w:cs="仿宋" w:hint="eastAsia"/>
          <w:b/>
          <w:bCs/>
          <w:sz w:val="24"/>
          <w:szCs w:val="24"/>
        </w:rPr>
        <w:t>10.3对评标委员会成员的纪律要求</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656" w:name="_Toc246996222"/>
      <w:bookmarkStart w:id="657" w:name="_Toc38008003"/>
      <w:bookmarkStart w:id="658" w:name="_Toc247085736"/>
      <w:bookmarkStart w:id="659" w:name="_Toc119580860"/>
      <w:bookmarkStart w:id="660" w:name="_Toc246996965"/>
      <w:bookmarkStart w:id="661" w:name="_Toc152045578"/>
      <w:bookmarkStart w:id="662" w:name="_Toc75869431"/>
      <w:bookmarkStart w:id="663" w:name="_Toc447265268"/>
      <w:bookmarkStart w:id="664" w:name="_Toc109930901"/>
      <w:bookmarkStart w:id="665" w:name="_Toc447265554"/>
      <w:bookmarkStart w:id="666" w:name="_Toc296602465"/>
      <w:bookmarkStart w:id="667" w:name="_Toc146445748"/>
      <w:bookmarkStart w:id="668" w:name="_Toc179632596"/>
      <w:bookmarkStart w:id="669" w:name="_Toc10173"/>
      <w:bookmarkStart w:id="670" w:name="_Toc152042354"/>
      <w:bookmarkStart w:id="671" w:name="_Toc144974546"/>
      <w:r>
        <w:rPr>
          <w:rFonts w:ascii="仿宋" w:eastAsia="仿宋" w:hAnsi="仿宋" w:cs="仿宋" w:hint="eastAsia"/>
          <w:b/>
          <w:bCs/>
          <w:sz w:val="24"/>
          <w:szCs w:val="24"/>
        </w:rPr>
        <w:t>10.4对与评标活动有关的工作人员的纪律要求</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pPr>
        <w:adjustRightInd w:val="0"/>
        <w:snapToGrid w:val="0"/>
        <w:spacing w:line="360" w:lineRule="auto"/>
        <w:ind w:firstLine="420" w:firstLineChars="200"/>
        <w:rPr>
          <w:rFonts w:ascii="仿宋" w:eastAsia="仿宋" w:hAnsi="仿宋" w:cs="仿宋" w:hint="eastAsia"/>
          <w:szCs w:val="21"/>
        </w:rPr>
      </w:pPr>
      <w:bookmarkStart w:id="672" w:name="_Toc152042355"/>
      <w:r>
        <w:rPr>
          <w:rFonts w:ascii="仿宋" w:eastAsia="仿宋" w:hAnsi="仿宋" w:cs="仿宋" w:hint="eastAsia"/>
          <w:szCs w:val="21"/>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bookmarkEnd w:id="672"/>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673" w:name="_Toc146445749"/>
      <w:bookmarkStart w:id="674" w:name="_Toc23143"/>
      <w:bookmarkStart w:id="675" w:name="_Toc109930902"/>
      <w:bookmarkStart w:id="676" w:name="_Toc119580861"/>
      <w:bookmarkStart w:id="677" w:name="_Toc152045579"/>
      <w:bookmarkStart w:id="678" w:name="_Toc247085737"/>
      <w:bookmarkStart w:id="679" w:name="_Toc447265269"/>
      <w:bookmarkStart w:id="680" w:name="_Toc296602466"/>
      <w:bookmarkStart w:id="681" w:name="_Toc152042356"/>
      <w:bookmarkStart w:id="682" w:name="_Toc179632597"/>
      <w:bookmarkStart w:id="683" w:name="_Toc38008004"/>
      <w:bookmarkStart w:id="684" w:name="_Toc246996966"/>
      <w:bookmarkStart w:id="685" w:name="_Toc246996223"/>
      <w:bookmarkStart w:id="686" w:name="_Toc447265555"/>
      <w:bookmarkStart w:id="687" w:name="_Toc75869432"/>
      <w:r>
        <w:rPr>
          <w:rFonts w:ascii="仿宋" w:eastAsia="仿宋" w:hAnsi="仿宋" w:cs="仿宋" w:hint="eastAsia"/>
          <w:b/>
          <w:bCs/>
          <w:sz w:val="24"/>
          <w:szCs w:val="24"/>
        </w:rPr>
        <w:t>10.5投诉</w:t>
      </w:r>
      <w:bookmarkEnd w:id="671"/>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pPr>
        <w:tabs>
          <w:tab w:val="left" w:pos="630"/>
        </w:tabs>
        <w:snapToGrid w:val="0"/>
        <w:spacing w:line="360" w:lineRule="auto"/>
        <w:ind w:firstLine="420" w:firstLineChars="200"/>
        <w:rPr>
          <w:rFonts w:ascii="仿宋" w:eastAsia="仿宋" w:hAnsi="仿宋" w:cs="仿宋" w:hint="eastAsia"/>
          <w:szCs w:val="20"/>
        </w:rPr>
      </w:pPr>
      <w:r>
        <w:rPr>
          <w:rFonts w:ascii="仿宋" w:eastAsia="仿宋" w:hAnsi="仿宋" w:cs="仿宋" w:hint="eastAsia"/>
          <w:szCs w:val="20"/>
        </w:rPr>
        <w:t>投标人或其他利害关系人认为投标活动不符合法律、法规规定的，可以自知道或者应当知道之日起10日内向有关行政监督部门投诉。投诉应当有明确的请求和必要的证明材料。</w:t>
      </w:r>
    </w:p>
    <w:p>
      <w:pPr>
        <w:tabs>
          <w:tab w:val="left" w:pos="630"/>
        </w:tabs>
        <w:snapToGrid w:val="0"/>
        <w:spacing w:line="360" w:lineRule="auto"/>
        <w:rPr>
          <w:rFonts w:ascii="仿宋" w:eastAsia="仿宋" w:hAnsi="仿宋" w:cs="仿宋" w:hint="eastAsia"/>
          <w:szCs w:val="20"/>
        </w:rPr>
      </w:pPr>
      <w:r>
        <w:rPr>
          <w:rFonts w:ascii="仿宋" w:eastAsia="仿宋" w:hAnsi="仿宋" w:cs="仿宋" w:hint="eastAsia"/>
          <w:szCs w:val="20"/>
        </w:rPr>
        <w:t>就文件、开标、中标候选人公示投诉的，应当先向人提出异议，异议答复期间不计算在前款规定的期限内。</w:t>
      </w:r>
    </w:p>
    <w:p>
      <w:pPr>
        <w:numPr>
          <w:ilvl w:val="0"/>
          <w:numId w:val="168"/>
        </w:numPr>
        <w:tabs>
          <w:tab w:val="left" w:pos="602"/>
        </w:tabs>
        <w:snapToGrid w:val="0"/>
        <w:spacing w:before="120" w:after="120" w:line="360" w:lineRule="auto"/>
        <w:ind w:left="0" w:firstLine="0"/>
        <w:jc w:val="left"/>
        <w:outlineLvl w:val="0"/>
        <w:rPr>
          <w:rFonts w:ascii="仿宋" w:eastAsia="仿宋" w:hAnsi="仿宋" w:cs="仿宋" w:hint="eastAsia"/>
          <w:b/>
          <w:bCs/>
          <w:sz w:val="28"/>
          <w:szCs w:val="28"/>
        </w:rPr>
      </w:pPr>
      <w:bookmarkStart w:id="688" w:name="_Toc447265556"/>
      <w:bookmarkStart w:id="689" w:name="_Toc16148"/>
      <w:bookmarkStart w:id="690" w:name="_Toc144974547"/>
      <w:bookmarkStart w:id="691" w:name="_Toc152045580"/>
      <w:bookmarkStart w:id="692" w:name="_Toc119580862"/>
      <w:bookmarkStart w:id="693" w:name="_Toc146445750"/>
      <w:bookmarkStart w:id="694" w:name="_Toc447188709"/>
      <w:bookmarkStart w:id="695" w:name="_Toc38008005"/>
      <w:bookmarkStart w:id="696" w:name="_Toc152042357"/>
      <w:bookmarkStart w:id="697" w:name="_Toc296602467"/>
      <w:bookmarkStart w:id="698" w:name="_Toc179632598"/>
      <w:bookmarkStart w:id="699" w:name="_Toc109930903"/>
      <w:bookmarkStart w:id="700" w:name="_Toc75869433"/>
      <w:bookmarkStart w:id="701" w:name="_Toc246996967"/>
      <w:bookmarkStart w:id="702" w:name="_Toc246996224"/>
      <w:bookmarkStart w:id="703" w:name="_Toc247085738"/>
      <w:bookmarkStart w:id="704" w:name="_Toc447265270"/>
      <w:r>
        <w:rPr>
          <w:rFonts w:ascii="仿宋" w:eastAsia="仿宋" w:hAnsi="仿宋" w:cs="仿宋" w:hint="eastAsia"/>
          <w:b/>
          <w:bCs/>
          <w:sz w:val="28"/>
          <w:szCs w:val="28"/>
        </w:rPr>
        <w:t>需要补充的其他内容</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pPr>
        <w:tabs>
          <w:tab w:val="left" w:pos="588"/>
        </w:tabs>
        <w:snapToGrid w:val="0"/>
        <w:spacing w:before="120" w:after="120" w:line="360" w:lineRule="auto"/>
        <w:ind w:firstLine="420" w:firstLineChars="200"/>
        <w:jc w:val="left"/>
        <w:rPr>
          <w:rFonts w:ascii="仿宋" w:eastAsia="仿宋" w:hAnsi="仿宋" w:cs="仿宋" w:hint="eastAsia"/>
          <w:szCs w:val="20"/>
        </w:rPr>
        <w:sectPr>
          <w:headerReference w:type="default" r:id="rId40"/>
          <w:footerReference w:type="default" r:id="rId41"/>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Cs w:val="20"/>
        </w:rPr>
        <w:t>需要补充的其他内容：见投标人须知前附表。</w:t>
      </w:r>
    </w:p>
    <w:p>
      <w:pPr>
        <w:keepNext/>
        <w:keepLines/>
        <w:spacing w:before="340" w:after="330" w:line="360" w:lineRule="auto"/>
        <w:jc w:val="center"/>
        <w:outlineLvl w:val="0"/>
        <w:rPr>
          <w:rFonts w:ascii="仿宋" w:eastAsia="仿宋" w:hAnsi="仿宋" w:cs="仿宋" w:hint="eastAsia"/>
          <w:b/>
          <w:kern w:val="0"/>
          <w:sz w:val="28"/>
          <w:szCs w:val="28"/>
        </w:rPr>
      </w:pPr>
      <w:bookmarkStart w:id="705" w:name="_Toc513194510"/>
      <w:bookmarkStart w:id="706" w:name="_Toc55227254"/>
      <w:bookmarkStart w:id="707" w:name="_Toc146445751"/>
      <w:r>
        <w:rPr>
          <w:rFonts w:ascii="仿宋" w:eastAsia="仿宋" w:hAnsi="仿宋" w:cs="仿宋" w:hint="eastAsia"/>
          <w:b/>
          <w:kern w:val="44"/>
          <w:sz w:val="36"/>
          <w:szCs w:val="36"/>
        </w:rPr>
        <w:t>第三章 评标办法（综合评估法）</w:t>
      </w:r>
      <w:bookmarkEnd w:id="705"/>
      <w:bookmarkEnd w:id="706"/>
      <w:bookmarkEnd w:id="707"/>
    </w:p>
    <w:p>
      <w:pPr>
        <w:keepNext/>
        <w:keepLines/>
        <w:snapToGrid w:val="0"/>
        <w:spacing w:before="240" w:after="120" w:line="360" w:lineRule="auto"/>
        <w:jc w:val="center"/>
        <w:outlineLvl w:val="1"/>
        <w:rPr>
          <w:rFonts w:ascii="仿宋" w:eastAsia="仿宋" w:hAnsi="仿宋" w:cs="仿宋" w:hint="eastAsia"/>
          <w:sz w:val="24"/>
          <w:szCs w:val="24"/>
        </w:rPr>
      </w:pPr>
      <w:bookmarkStart w:id="708" w:name="_Toc513194511"/>
      <w:bookmarkStart w:id="709" w:name="_Toc480193082"/>
      <w:bookmarkStart w:id="710" w:name="_Toc484607945"/>
      <w:bookmarkStart w:id="711" w:name="_Toc55227255"/>
      <w:bookmarkStart w:id="712" w:name="_Toc447265274"/>
      <w:bookmarkStart w:id="713" w:name="_Toc146445752"/>
      <w:bookmarkStart w:id="714" w:name="_Toc447265560"/>
      <w:bookmarkStart w:id="715" w:name="_Toc478472307"/>
      <w:bookmarkStart w:id="716" w:name="_Toc484608117"/>
      <w:bookmarkStart w:id="717" w:name="_Toc450489344"/>
      <w:bookmarkStart w:id="718" w:name="_Toc109930907"/>
      <w:bookmarkStart w:id="719" w:name="_Toc38008021"/>
      <w:bookmarkStart w:id="720" w:name="_Toc75869449"/>
      <w:bookmarkStart w:id="721" w:name="_Toc119580866"/>
      <w:bookmarkStart w:id="722" w:name="_Toc450489346"/>
      <w:r>
        <w:rPr>
          <w:rFonts w:ascii="仿宋" w:eastAsia="仿宋" w:hAnsi="仿宋" w:cs="仿宋" w:hint="eastAsia"/>
          <w:sz w:val="24"/>
          <w:szCs w:val="24"/>
        </w:rPr>
        <w:t>评标办法前附表</w:t>
      </w:r>
      <w:bookmarkEnd w:id="708"/>
      <w:bookmarkEnd w:id="709"/>
      <w:bookmarkEnd w:id="710"/>
      <w:bookmarkEnd w:id="711"/>
      <w:bookmarkEnd w:id="712"/>
      <w:bookmarkEnd w:id="713"/>
      <w:bookmarkEnd w:id="714"/>
      <w:bookmarkEnd w:id="715"/>
      <w:bookmarkEnd w:id="716"/>
      <w:bookmarkEnd w:id="717"/>
    </w:p>
    <w:p>
      <w:pPr>
        <w:spacing w:line="360" w:lineRule="auto"/>
        <w:ind w:firstLine="420" w:firstLineChars="200"/>
        <w:rPr>
          <w:rFonts w:ascii="仿宋" w:eastAsia="仿宋" w:hAnsi="仿宋" w:cs="仿宋" w:hint="eastAsia"/>
          <w:szCs w:val="24"/>
        </w:rPr>
      </w:pPr>
      <w:bookmarkStart w:id="723" w:name="_Hlk84858195"/>
      <w:r>
        <w:rPr>
          <w:rFonts w:ascii="仿宋" w:eastAsia="仿宋" w:hAnsi="仿宋" w:cs="仿宋" w:hint="eastAsia"/>
          <w:szCs w:val="24"/>
        </w:rPr>
        <w:t>本项目采用综合评估法，总分共100分，其中商务12分，技术34分，服务4分，价格50分。评标时，评标委员会按照文件规定的量化因素和权重比值打分，【按照《中国</w:t>
      </w:r>
      <w:r>
        <w:rPr>
          <w:rFonts w:ascii="仿宋" w:eastAsia="仿宋" w:hAnsi="仿宋" w:cs="仿宋" w:hint="eastAsia"/>
          <w:szCs w:val="24"/>
          <w:lang w:eastAsia="zh-CN"/>
        </w:rPr>
        <w:t>XX</w:t>
      </w:r>
      <w:r>
        <w:rPr>
          <w:rFonts w:ascii="仿宋" w:eastAsia="仿宋" w:hAnsi="仿宋" w:cs="仿宋" w:hint="eastAsia"/>
          <w:szCs w:val="24"/>
        </w:rPr>
        <w:t>供应商不良行为管理规则》及处理结果，应对投标人的本次投标执行限制采购处理措施的，评标委员会应按照该管理规则及处理结果扣减相应分值。】【评标委员会全体成员对该投标人打分的算术平均值为该投标人的最终得分。】</w:t>
      </w:r>
    </w:p>
    <w:tbl>
      <w:tblPr>
        <w:tblStyle w:val="TableNormal"/>
        <w:tblW w:w="9164" w:type="dxa"/>
        <w:jc w:val="center"/>
        <w:tblLayout w:type="fixed"/>
        <w:tblCellMar>
          <w:top w:w="0" w:type="dxa"/>
          <w:left w:w="108" w:type="dxa"/>
          <w:bottom w:w="0" w:type="dxa"/>
          <w:right w:w="108" w:type="dxa"/>
        </w:tblCellMar>
      </w:tblPr>
      <w:tblGrid>
        <w:gridCol w:w="638"/>
        <w:gridCol w:w="688"/>
        <w:gridCol w:w="737"/>
        <w:gridCol w:w="1476"/>
        <w:gridCol w:w="5625"/>
      </w:tblGrid>
      <w:tr>
        <w:tblPrEx>
          <w:tblW w:w="9164" w:type="dxa"/>
          <w:jc w:val="center"/>
          <w:tblLayout w:type="fixed"/>
          <w:tblCellMar>
            <w:top w:w="0" w:type="dxa"/>
            <w:left w:w="108" w:type="dxa"/>
            <w:bottom w:w="0" w:type="dxa"/>
            <w:right w:w="108" w:type="dxa"/>
          </w:tblCellMar>
        </w:tblPrEx>
        <w:trPr>
          <w:jc w:val="center"/>
        </w:trPr>
        <w:tc>
          <w:tcPr>
            <w:tcW w:w="9164" w:type="dxa"/>
            <w:gridSpan w:val="5"/>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b/>
                <w:bCs/>
              </w:rPr>
            </w:pPr>
            <w:bookmarkEnd w:id="723"/>
            <w:bookmarkStart w:id="724" w:name="_Hlk99099596"/>
            <w:r>
              <w:rPr>
                <w:rFonts w:ascii="仿宋" w:eastAsia="仿宋" w:hAnsi="仿宋" w:cs="仿宋" w:hint="eastAsia"/>
                <w:b/>
                <w:bCs/>
              </w:rPr>
              <w:t>2.1 初步评审标准：</w:t>
            </w:r>
          </w:p>
        </w:tc>
      </w:tr>
      <w:tr>
        <w:tblPrEx>
          <w:tblW w:w="9164" w:type="dxa"/>
          <w:jc w:val="center"/>
          <w:tblLayout w:type="fixed"/>
          <w:tblCellMar>
            <w:top w:w="0" w:type="dxa"/>
            <w:left w:w="108" w:type="dxa"/>
            <w:bottom w:w="0" w:type="dxa"/>
            <w:right w:w="108" w:type="dxa"/>
          </w:tblCellMar>
        </w:tblPrEx>
        <w:trPr>
          <w:jc w:val="center"/>
        </w:trPr>
        <w:tc>
          <w:tcPr>
            <w:tcW w:w="638"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条款号</w:t>
            </w:r>
          </w:p>
        </w:tc>
        <w:tc>
          <w:tcPr>
            <w:tcW w:w="688"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条款内容</w:t>
            </w:r>
          </w:p>
        </w:tc>
        <w:tc>
          <w:tcPr>
            <w:tcW w:w="737"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评审内容</w:t>
            </w: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评审因素</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评审标准</w:t>
            </w:r>
          </w:p>
        </w:tc>
      </w:tr>
      <w:tr>
        <w:tblPrEx>
          <w:tblW w:w="9164" w:type="dxa"/>
          <w:jc w:val="center"/>
          <w:tblLayout w:type="fixed"/>
          <w:tblCellMar>
            <w:top w:w="0" w:type="dxa"/>
            <w:left w:w="108" w:type="dxa"/>
            <w:bottom w:w="0" w:type="dxa"/>
            <w:right w:w="108" w:type="dxa"/>
          </w:tblCellMar>
        </w:tblPrEx>
        <w:trPr>
          <w:jc w:val="center"/>
        </w:trPr>
        <w:tc>
          <w:tcPr>
            <w:tcW w:w="638" w:type="dxa"/>
            <w:vMerge w:val="restart"/>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2.1</w:t>
            </w:r>
          </w:p>
        </w:tc>
        <w:tc>
          <w:tcPr>
            <w:tcW w:w="688" w:type="dxa"/>
            <w:vMerge w:val="restart"/>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初步评审标准</w:t>
            </w:r>
          </w:p>
        </w:tc>
        <w:tc>
          <w:tcPr>
            <w:tcW w:w="737" w:type="dxa"/>
            <w:vMerge w:val="restart"/>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形式评审标准</w:t>
            </w: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投标人名称</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与有效营业执照或注册登记文件单位名称一致。</w:t>
            </w:r>
          </w:p>
        </w:tc>
      </w:tr>
      <w:tr>
        <w:tblPrEx>
          <w:tblW w:w="9164" w:type="dxa"/>
          <w:jc w:val="center"/>
          <w:tblLayout w:type="fixed"/>
          <w:tblCellMar>
            <w:top w:w="0" w:type="dxa"/>
            <w:left w:w="108" w:type="dxa"/>
            <w:bottom w:w="0" w:type="dxa"/>
            <w:right w:w="108" w:type="dxa"/>
          </w:tblCellMar>
        </w:tblPrEx>
        <w:trPr>
          <w:trHeight w:val="1190"/>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法定代表人身份证明及法定代表人授权委托书(如有投标授权)</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具有有效的法定代表人身份证明及法定代表人授权委托书(如有投标授权)。</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投标文件签字盖章</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符合文件第二章“投标人须知前附表”规定。</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投标保证金</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符合文件第二章“投标人须知前附表”规定。</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val="restart"/>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资格评审标准</w:t>
            </w: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独立法人或其他组织</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投标人应为中华人民共和国境内法律上和财务上独立的法人或其他组织，合法运作并独立于人和代理机构，具备合格有效的营业执照或注册登记文件。</w:t>
            </w:r>
          </w:p>
        </w:tc>
      </w:tr>
      <w:tr>
        <w:tblPrEx>
          <w:tblW w:w="9164" w:type="dxa"/>
          <w:jc w:val="center"/>
          <w:tblLayout w:type="fixed"/>
          <w:tblCellMar>
            <w:top w:w="0" w:type="dxa"/>
            <w:left w:w="108" w:type="dxa"/>
            <w:bottom w:w="0" w:type="dxa"/>
            <w:right w:w="108" w:type="dxa"/>
          </w:tblCellMar>
        </w:tblPrEx>
        <w:trPr>
          <w:trHeight w:val="831"/>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企业资质</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szCs w:val="21"/>
              </w:rPr>
            </w:pPr>
            <w:r>
              <w:rPr>
                <w:rFonts w:ascii="仿宋" w:eastAsia="仿宋" w:hAnsi="仿宋" w:cs="仿宋" w:hint="eastAsia"/>
                <w:szCs w:val="21"/>
              </w:rPr>
              <w:t>投标人须具备由中华人民共和国住房和城乡建设部或其下属行政机构核发的合格有效的电子与智能化工程专业承包资质二级及以上资质。</w:t>
            </w:r>
          </w:p>
          <w:p>
            <w:pPr>
              <w:suppressAutoHyphens/>
              <w:spacing w:line="320" w:lineRule="exact"/>
              <w:rPr>
                <w:rFonts w:ascii="仿宋" w:eastAsia="仿宋" w:hAnsi="仿宋" w:cs="仿宋" w:hint="eastAsia"/>
                <w:szCs w:val="21"/>
              </w:rPr>
            </w:pPr>
            <w:r>
              <w:rPr>
                <w:rFonts w:ascii="仿宋" w:eastAsia="仿宋" w:hAnsi="仿宋" w:cs="仿宋" w:hint="eastAsia"/>
                <w:szCs w:val="21"/>
              </w:rPr>
              <w:t>注：根据《住房和城乡建设部关于印发建设工程企业资质管理制度改革方案的通知》（建市〔2020〕94号）的规定换发或颁发的资质证书根据资质对应关系按照上述原则认定；须提供资质证书扫描件，及全国建筑市场监管公共服务平台”（http://jzsc.mohurd.gov.cn/home）中“数据服务”的“企业数据”查询结果截图。</w:t>
            </w:r>
          </w:p>
        </w:tc>
      </w:tr>
      <w:tr>
        <w:tblPrEx>
          <w:tblW w:w="9164" w:type="dxa"/>
          <w:jc w:val="center"/>
          <w:tblLayout w:type="fixed"/>
          <w:tblCellMar>
            <w:top w:w="0" w:type="dxa"/>
            <w:left w:w="108" w:type="dxa"/>
            <w:bottom w:w="0" w:type="dxa"/>
            <w:right w:w="108" w:type="dxa"/>
          </w:tblCellMar>
        </w:tblPrEx>
        <w:trPr>
          <w:trHeight w:val="831"/>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szCs w:val="21"/>
              </w:rPr>
              <w:t>安全生产许可证</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szCs w:val="21"/>
              </w:rPr>
            </w:pPr>
            <w:r>
              <w:rPr>
                <w:rFonts w:ascii="仿宋" w:eastAsia="仿宋" w:hAnsi="仿宋" w:cs="仿宋" w:hint="eastAsia"/>
                <w:szCs w:val="21"/>
              </w:rPr>
              <w:t>投标人须具备由中华人民共和国住房和城乡建设部或其下属行政机构核发的合格有效的安全生产许可证。</w:t>
            </w:r>
          </w:p>
        </w:tc>
      </w:tr>
      <w:tr>
        <w:tblPrEx>
          <w:tblW w:w="9164" w:type="dxa"/>
          <w:jc w:val="center"/>
          <w:tblLayout w:type="fixed"/>
          <w:tblCellMar>
            <w:top w:w="0" w:type="dxa"/>
            <w:left w:w="108" w:type="dxa"/>
            <w:bottom w:w="0" w:type="dxa"/>
            <w:right w:w="108" w:type="dxa"/>
          </w:tblCellMar>
        </w:tblPrEx>
        <w:trPr>
          <w:trHeight w:val="753"/>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业绩要求</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after="0" w:line="320" w:lineRule="exact"/>
              <w:rPr>
                <w:rFonts w:ascii="仿宋" w:eastAsia="仿宋" w:hAnsi="仿宋" w:cs="仿宋" w:hint="eastAsia"/>
              </w:rPr>
            </w:pPr>
            <w:r>
              <w:rPr>
                <w:rFonts w:ascii="仿宋" w:eastAsia="仿宋" w:hAnsi="仿宋" w:cs="仿宋" w:hint="eastAsia"/>
                <w:szCs w:val="21"/>
              </w:rPr>
              <w:t>投标人自2019年1月1日至投标截止时间至少具有2个智能化工程建设项目或系统集成项目业绩，且单项合同金额不低于100万元。</w:t>
            </w:r>
          </w:p>
        </w:tc>
      </w:tr>
    </w:tbl>
    <w:p>
      <w:pPr>
        <w:sectPr>
          <w:headerReference w:type="default" r:id="rId42"/>
          <w:footerReference w:type="default" r:id="rId43"/>
          <w:type w:val="nextPage"/>
          <w:pgSz w:w="11906" w:h="16838"/>
          <w:pgMar w:top="1440" w:right="1800" w:bottom="1440" w:left="1800" w:header="851" w:footer="992" w:gutter="0"/>
          <w:pgNumType w:start="19"/>
          <w:cols w:num="1" w:space="425"/>
          <w:titlePg w:val="0"/>
          <w:docGrid w:type="lines" w:linePitch="312" w:charSpace="0"/>
        </w:sectPr>
      </w:pPr>
    </w:p>
    <w:tbl>
      <w:tblPr>
        <w:tblStyle w:val="TableNormal"/>
        <w:tblW w:w="9164" w:type="dxa"/>
        <w:jc w:val="center"/>
        <w:tblLayout w:type="fixed"/>
        <w:tblCellMar>
          <w:top w:w="0" w:type="dxa"/>
          <w:left w:w="108" w:type="dxa"/>
          <w:bottom w:w="0" w:type="dxa"/>
          <w:right w:w="108" w:type="dxa"/>
        </w:tblCellMar>
      </w:tblPr>
      <w:tblGrid>
        <w:gridCol w:w="638"/>
        <w:gridCol w:w="688"/>
        <w:gridCol w:w="737"/>
        <w:gridCol w:w="1476"/>
        <w:gridCol w:w="5625"/>
      </w:tblGrid>
      <w:tr>
        <w:tblPrEx>
          <w:tblW w:w="9164" w:type="dxa"/>
          <w:jc w:val="center"/>
          <w:tblLayout w:type="fixed"/>
          <w:tblCellMar>
            <w:top w:w="0" w:type="dxa"/>
            <w:left w:w="108" w:type="dxa"/>
            <w:bottom w:w="0" w:type="dxa"/>
            <w:right w:w="108" w:type="dxa"/>
          </w:tblCellMar>
        </w:tblPrEx>
        <w:trPr>
          <w:trHeight w:val="753"/>
          <w:jc w:val="center"/>
        </w:trPr>
        <w:tc>
          <w:tcPr>
            <w:tcW w:w="638" w:type="dxa"/>
            <w:vMerge w:val="restart"/>
            <w:tcBorders>
              <w:top w:val="single" w:sz="4" w:space="0" w:color="000000"/>
              <w:left w:val="single" w:sz="4" w:space="0" w:color="000000"/>
              <w:bottom w:val="single" w:sz="4" w:space="0" w:color="000000"/>
              <w:right w:val="single" w:sz="4" w:space="0" w:color="000000"/>
            </w:tcBorders>
            <w:vAlign w:val="center"/>
          </w:tcPr>
          <w:p/>
        </w:tc>
        <w:tc>
          <w:tcPr>
            <w:tcW w:w="688" w:type="dxa"/>
            <w:vMerge w:val="restart"/>
            <w:tcBorders>
              <w:top w:val="single" w:sz="4" w:space="0" w:color="000000"/>
              <w:left w:val="single" w:sz="4" w:space="0" w:color="000000"/>
              <w:bottom w:val="single" w:sz="4" w:space="0" w:color="000000"/>
              <w:right w:val="single" w:sz="4" w:space="0" w:color="000000"/>
            </w:tcBorders>
            <w:vAlign w:val="center"/>
          </w:tcPr>
          <w:p/>
        </w:tc>
        <w:tc>
          <w:tcPr>
            <w:tcW w:w="737" w:type="dxa"/>
            <w:vMerge w:val="restart"/>
            <w:tcBorders>
              <w:top w:val="single" w:sz="4" w:space="0" w:color="000000"/>
              <w:left w:val="single" w:sz="4" w:space="0" w:color="000000"/>
              <w:bottom w:val="single" w:sz="4" w:space="0" w:color="000000"/>
              <w:right w:val="single" w:sz="4" w:space="0" w:color="000000"/>
            </w:tcBorders>
            <w:vAlign w:val="center"/>
          </w:tcPr>
          <w:p/>
        </w:tc>
        <w:tc>
          <w:tcPr>
            <w:tcW w:w="1476" w:type="dxa"/>
            <w:tcBorders>
              <w:top w:val="single" w:sz="4" w:space="0" w:color="000000"/>
              <w:left w:val="single" w:sz="4" w:space="0" w:color="000000"/>
              <w:bottom w:val="single" w:sz="4" w:space="0" w:color="000000"/>
              <w:right w:val="single" w:sz="4" w:space="0" w:color="000000"/>
            </w:tcBorders>
            <w:vAlign w:val="center"/>
          </w:tcP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before="0" w:line="320" w:lineRule="exact"/>
              <w:rPr>
                <w:rFonts w:ascii="仿宋" w:eastAsia="仿宋" w:hAnsi="仿宋" w:cs="仿宋" w:hint="eastAsia"/>
              </w:rPr>
            </w:pPr>
            <w:r>
              <w:rPr>
                <w:rFonts w:ascii="仿宋" w:eastAsia="仿宋" w:hAnsi="仿宋" w:cs="仿宋" w:hint="eastAsia"/>
              </w:rPr>
              <w:t>注：合同签订是固定金额的，以合同签订金额为准；合同签订是框架协议+结算单据（结算单据可为:1.采购订单；2.发票；3.结算单；4.确认单；5.报账单；6.结算合同等有效证明文件）形式的，以结算单据金额为准，只提供框架合同（无结算单据）或结算单据（无框架合同）之一的，或框架合同与结算单据未体现关联性的，该业绩不予认可。</w:t>
            </w:r>
          </w:p>
        </w:tc>
      </w:tr>
      <w:tr>
        <w:tblPrEx>
          <w:tblW w:w="9164" w:type="dxa"/>
          <w:jc w:val="center"/>
          <w:tblLayout w:type="fixed"/>
          <w:tblCellMar>
            <w:top w:w="0" w:type="dxa"/>
            <w:left w:w="108" w:type="dxa"/>
            <w:bottom w:w="0" w:type="dxa"/>
            <w:right w:w="108" w:type="dxa"/>
          </w:tblCellMar>
        </w:tblPrEx>
        <w:trPr>
          <w:trHeight w:val="5016"/>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人员要求</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本项目要求投标人具备以下人员要求：</w:t>
            </w:r>
          </w:p>
          <w:p>
            <w:pPr>
              <w:suppressAutoHyphens/>
              <w:spacing w:line="320" w:lineRule="exact"/>
              <w:rPr>
                <w:rFonts w:ascii="仿宋" w:eastAsia="仿宋" w:hAnsi="仿宋" w:cs="仿宋" w:hint="eastAsia"/>
              </w:rPr>
            </w:pPr>
            <w:r>
              <w:rPr>
                <w:rFonts w:ascii="仿宋" w:eastAsia="仿宋" w:hAnsi="仿宋" w:cs="仿宋" w:hint="eastAsia"/>
              </w:rPr>
              <w:t>（1）企业主要负责人具备有效的安全生产考核合格证书（A类）；</w:t>
            </w:r>
          </w:p>
          <w:p>
            <w:pPr>
              <w:suppressAutoHyphens/>
              <w:spacing w:line="320" w:lineRule="exact"/>
              <w:rPr>
                <w:rFonts w:ascii="仿宋" w:eastAsia="仿宋" w:hAnsi="仿宋" w:cs="仿宋" w:hint="eastAsia"/>
              </w:rPr>
            </w:pPr>
            <w:r>
              <w:rPr>
                <w:rFonts w:ascii="仿宋" w:eastAsia="仿宋" w:hAnsi="仿宋" w:cs="仿宋" w:hint="eastAsia"/>
              </w:rPr>
              <w:t>（2）项目负责人具备有效的安全生产考核合格证书（B类）1人；</w:t>
            </w:r>
          </w:p>
          <w:p>
            <w:pPr>
              <w:suppressAutoHyphens/>
              <w:spacing w:line="320" w:lineRule="exact"/>
              <w:rPr>
                <w:rFonts w:ascii="仿宋" w:eastAsia="仿宋" w:hAnsi="仿宋" w:cs="仿宋" w:hint="eastAsia"/>
              </w:rPr>
            </w:pPr>
            <w:r>
              <w:rPr>
                <w:rFonts w:ascii="仿宋" w:eastAsia="仿宋" w:hAnsi="仿宋" w:cs="仿宋" w:hint="eastAsia"/>
              </w:rPr>
              <w:t>（3）专职安全生产管理人员具备有效的安全生产考核合格证书（C类）1人；</w:t>
            </w:r>
          </w:p>
          <w:p>
            <w:pPr>
              <w:suppressAutoHyphens/>
              <w:spacing w:line="320" w:lineRule="exact"/>
              <w:rPr>
                <w:rFonts w:ascii="仿宋" w:eastAsia="仿宋" w:hAnsi="仿宋" w:cs="仿宋" w:hint="eastAsia"/>
              </w:rPr>
            </w:pPr>
            <w:r>
              <w:rPr>
                <w:rFonts w:ascii="仿宋" w:eastAsia="仿宋" w:hAnsi="仿宋" w:cs="仿宋" w:hint="eastAsia"/>
              </w:rPr>
              <w:t>（4）项目实施团队人员要求：技术负责人1人，实施人员15人。</w:t>
            </w:r>
          </w:p>
          <w:p>
            <w:pPr>
              <w:suppressAutoHyphens/>
              <w:spacing w:line="320" w:lineRule="exact"/>
              <w:rPr>
                <w:rFonts w:ascii="仿宋" w:eastAsia="仿宋" w:hAnsi="仿宋" w:cs="仿宋" w:hint="eastAsia"/>
              </w:rPr>
            </w:pPr>
            <w:r>
              <w:rPr>
                <w:rFonts w:ascii="仿宋" w:eastAsia="仿宋" w:hAnsi="仿宋" w:cs="仿宋" w:hint="eastAsia"/>
              </w:rPr>
              <w:t>注：须提供企业主要负责人、项目负责人、专职安全生产管理人员的有效资格证书/职称证书扫描件以及2023年1月1日至今投标人为其缴纳的任意连续3个月社保证明材料，否则不予认可；须提供项目实施团队人员的有效资格证书扫描件以及2023年1月1日至今投标人为其缴纳的任意连续3个月社保证明材料或与投标人签订的劳动合同扫描件（若为劳务派遣人员，提供与投标人签署且至投标截止时间当日仍在有效期内的劳务派遣合作合同/协议和劳务派遣公司为其人员缴纳社会保险或与劳务派遣公司签订的劳动合同扫描件），否则不予认可。</w:t>
            </w:r>
          </w:p>
        </w:tc>
      </w:tr>
      <w:tr>
        <w:tblPrEx>
          <w:tblW w:w="9164" w:type="dxa"/>
          <w:jc w:val="center"/>
          <w:tblLayout w:type="fixed"/>
          <w:tblCellMar>
            <w:top w:w="0" w:type="dxa"/>
            <w:left w:w="108" w:type="dxa"/>
            <w:bottom w:w="0" w:type="dxa"/>
            <w:right w:w="108" w:type="dxa"/>
          </w:tblCellMar>
        </w:tblPrEx>
        <w:trPr>
          <w:trHeight w:val="1078"/>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控股关系</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投标人的法定代表人或负责人为同一人或者存在控股、管理关系的不同投标人，不得参加同一标段投标或者未划分标段的同一项目投标。</w:t>
            </w:r>
          </w:p>
        </w:tc>
      </w:tr>
      <w:tr>
        <w:tblPrEx>
          <w:tblW w:w="9164" w:type="dxa"/>
          <w:jc w:val="center"/>
          <w:tblLayout w:type="fixed"/>
          <w:tblCellMar>
            <w:top w:w="0" w:type="dxa"/>
            <w:left w:w="108" w:type="dxa"/>
            <w:bottom w:w="0" w:type="dxa"/>
            <w:right w:w="108" w:type="dxa"/>
          </w:tblCellMar>
        </w:tblPrEx>
        <w:trPr>
          <w:trHeight w:val="466"/>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代理商投标</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本次接受代理商投标，需提供核心产品（IBMS智能化集成系统）制造商签署的针对本项目并在有效期内的代理投标授权函。制造商对同一品牌同一型号的货物，仅能委托一个代理商参加投标，若同一品牌同一型号多家代理商同时应答，则该品牌型号的代理商投标均无效，若同一品牌制造商与代理商同时应答，则该品牌型号的代理商投标均无效。</w:t>
            </w:r>
          </w:p>
        </w:tc>
      </w:tr>
      <w:tr>
        <w:tblPrEx>
          <w:tblW w:w="9164" w:type="dxa"/>
          <w:jc w:val="center"/>
          <w:tblLayout w:type="fixed"/>
          <w:tblCellMar>
            <w:top w:w="0" w:type="dxa"/>
            <w:left w:w="108" w:type="dxa"/>
            <w:bottom w:w="0" w:type="dxa"/>
            <w:right w:w="108" w:type="dxa"/>
          </w:tblCellMar>
        </w:tblPrEx>
        <w:trPr>
          <w:trHeight w:val="466"/>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货物正品销售承诺函</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投标人承诺所投标产品必须为正品，符合国家三包规定及国家标准或行业标准，以及承担因货物质量问题而导致的一切责任(需提供货物正品销售承诺函)。</w:t>
            </w:r>
          </w:p>
        </w:tc>
      </w:tr>
      <w:tr>
        <w:tblPrEx>
          <w:tblW w:w="9164" w:type="dxa"/>
          <w:jc w:val="center"/>
          <w:tblLayout w:type="fixed"/>
          <w:tblCellMar>
            <w:top w:w="0" w:type="dxa"/>
            <w:left w:w="108" w:type="dxa"/>
            <w:bottom w:w="0" w:type="dxa"/>
            <w:right w:w="108" w:type="dxa"/>
          </w:tblCellMar>
        </w:tblPrEx>
        <w:trPr>
          <w:trHeight w:val="466"/>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联合体投标</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本项目接受联合体投标。如投标人为联合体，应满足下列要求：</w:t>
            </w:r>
          </w:p>
          <w:p>
            <w:pPr>
              <w:suppressAutoHyphens/>
              <w:spacing w:line="320" w:lineRule="exact"/>
              <w:rPr>
                <w:rFonts w:ascii="仿宋" w:eastAsia="仿宋" w:hAnsi="仿宋" w:cs="仿宋" w:hint="eastAsia"/>
              </w:rPr>
            </w:pPr>
            <w:r>
              <w:rPr>
                <w:rFonts w:ascii="仿宋" w:eastAsia="仿宋" w:hAnsi="仿宋" w:cs="仿宋" w:hint="eastAsia"/>
              </w:rPr>
              <w:t>（1）联合体各方必须按文件提供的格式签订联合体协议书，明确联合体牵头人和各方的权利义务；</w:t>
            </w:r>
          </w:p>
          <w:p>
            <w:pPr>
              <w:suppressAutoHyphens/>
              <w:spacing w:line="320" w:lineRule="exact"/>
              <w:rPr>
                <w:rFonts w:ascii="仿宋" w:eastAsia="仿宋" w:hAnsi="仿宋" w:cs="仿宋" w:hint="eastAsia"/>
              </w:rPr>
            </w:pPr>
            <w:r>
              <w:rPr>
                <w:rFonts w:ascii="仿宋" w:eastAsia="仿宋" w:hAnsi="仿宋" w:cs="仿宋" w:hint="eastAsia"/>
              </w:rPr>
              <w:t>（2）由同一专业的单位组成的联合体，按照资质等级较低的单位确定资质等级；</w:t>
            </w:r>
          </w:p>
          <w:p>
            <w:pPr>
              <w:suppressAutoHyphens/>
              <w:spacing w:after="0" w:line="320" w:lineRule="exact"/>
              <w:rPr>
                <w:rFonts w:ascii="仿宋" w:eastAsia="仿宋" w:hAnsi="仿宋" w:cs="仿宋" w:hint="eastAsia"/>
              </w:rPr>
            </w:pPr>
          </w:p>
        </w:tc>
      </w:tr>
    </w:tbl>
    <w:p>
      <w:pPr>
        <w:sectPr>
          <w:headerReference w:type="default" r:id="rId44"/>
          <w:footerReference w:type="default" r:id="rId45"/>
          <w:type w:val="nextPage"/>
          <w:pgSz w:w="11906" w:h="16838"/>
          <w:pgMar w:top="1440" w:right="1800" w:bottom="1440" w:left="1800" w:header="851" w:footer="992" w:gutter="0"/>
          <w:pgNumType w:start="20"/>
          <w:cols w:num="1" w:space="425"/>
          <w:titlePg w:val="0"/>
          <w:docGrid w:type="lines" w:linePitch="312" w:charSpace="0"/>
        </w:sectPr>
      </w:pPr>
    </w:p>
    <w:tbl>
      <w:tblPr>
        <w:tblStyle w:val="TableNormal"/>
        <w:tblW w:w="9164" w:type="dxa"/>
        <w:jc w:val="center"/>
        <w:tblLayout w:type="fixed"/>
        <w:tblCellMar>
          <w:top w:w="0" w:type="dxa"/>
          <w:left w:w="108" w:type="dxa"/>
          <w:bottom w:w="0" w:type="dxa"/>
          <w:right w:w="108" w:type="dxa"/>
        </w:tblCellMar>
      </w:tblPr>
      <w:tblGrid>
        <w:gridCol w:w="638"/>
        <w:gridCol w:w="688"/>
        <w:gridCol w:w="737"/>
        <w:gridCol w:w="1476"/>
        <w:gridCol w:w="5625"/>
      </w:tblGrid>
      <w:tr>
        <w:tblPrEx>
          <w:tblW w:w="9164" w:type="dxa"/>
          <w:jc w:val="center"/>
          <w:tblLayout w:type="fixed"/>
          <w:tblCellMar>
            <w:top w:w="0" w:type="dxa"/>
            <w:left w:w="108" w:type="dxa"/>
            <w:bottom w:w="0" w:type="dxa"/>
            <w:right w:w="108" w:type="dxa"/>
          </w:tblCellMar>
        </w:tblPrEx>
        <w:trPr>
          <w:trHeight w:val="466"/>
          <w:jc w:val="center"/>
        </w:trPr>
        <w:tc>
          <w:tcPr>
            <w:tcW w:w="638" w:type="dxa"/>
            <w:vMerge w:val="restart"/>
            <w:tcBorders>
              <w:top w:val="single" w:sz="4" w:space="0" w:color="000000"/>
              <w:left w:val="single" w:sz="4" w:space="0" w:color="000000"/>
              <w:bottom w:val="single" w:sz="4" w:space="0" w:color="000000"/>
              <w:right w:val="single" w:sz="4" w:space="0" w:color="000000"/>
            </w:tcBorders>
            <w:vAlign w:val="center"/>
          </w:tcPr>
          <w:p/>
        </w:tc>
        <w:tc>
          <w:tcPr>
            <w:tcW w:w="688" w:type="dxa"/>
            <w:vMerge w:val="restart"/>
            <w:tcBorders>
              <w:top w:val="single" w:sz="4" w:space="0" w:color="000000"/>
              <w:left w:val="single" w:sz="4" w:space="0" w:color="000000"/>
              <w:bottom w:val="single" w:sz="4" w:space="0" w:color="000000"/>
              <w:right w:val="single" w:sz="4" w:space="0" w:color="000000"/>
            </w:tcBorders>
            <w:vAlign w:val="center"/>
          </w:tcPr>
          <w:p/>
        </w:tc>
        <w:tc>
          <w:tcPr>
            <w:tcW w:w="737" w:type="dxa"/>
            <w:vMerge w:val="restart"/>
            <w:tcBorders>
              <w:top w:val="single" w:sz="4" w:space="0" w:color="000000"/>
              <w:left w:val="single" w:sz="4" w:space="0" w:color="000000"/>
              <w:bottom w:val="single" w:sz="4" w:space="0" w:color="000000"/>
              <w:right w:val="single" w:sz="4" w:space="0" w:color="000000"/>
            </w:tcBorders>
            <w:vAlign w:val="center"/>
          </w:tcPr>
          <w:p/>
        </w:tc>
        <w:tc>
          <w:tcPr>
            <w:tcW w:w="1476" w:type="dxa"/>
            <w:tcBorders>
              <w:top w:val="single" w:sz="4" w:space="0" w:color="000000"/>
              <w:left w:val="single" w:sz="4" w:space="0" w:color="000000"/>
              <w:bottom w:val="single" w:sz="4" w:space="0" w:color="000000"/>
              <w:right w:val="single" w:sz="4" w:space="0" w:color="000000"/>
            </w:tcBorders>
            <w:vAlign w:val="center"/>
          </w:tcP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before="0" w:line="320" w:lineRule="exact"/>
              <w:rPr>
                <w:rFonts w:ascii="仿宋" w:eastAsia="仿宋" w:hAnsi="仿宋" w:cs="仿宋" w:hint="eastAsia"/>
              </w:rPr>
            </w:pPr>
            <w:r>
              <w:rPr>
                <w:rFonts w:ascii="仿宋" w:eastAsia="仿宋" w:hAnsi="仿宋" w:cs="仿宋" w:hint="eastAsia"/>
              </w:rPr>
              <w:t>（3）联合体各方不得再以自己名义单独或加入其他联合体在同一标包或者未划分标包的同一项目中投标。</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投标人不得存在情形</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left"/>
              <w:rPr>
                <w:rFonts w:ascii="仿宋" w:eastAsia="仿宋" w:hAnsi="仿宋" w:cs="仿宋" w:hint="eastAsia"/>
              </w:rPr>
            </w:pPr>
            <w:r>
              <w:rPr>
                <w:rFonts w:ascii="仿宋" w:eastAsia="仿宋" w:hAnsi="仿宋" w:cs="仿宋" w:hint="eastAsia"/>
              </w:rPr>
              <w:t>投标人不得存在下列情形之一（须提供承诺函）：</w:t>
            </w:r>
          </w:p>
          <w:p>
            <w:pPr>
              <w:suppressAutoHyphens/>
              <w:spacing w:line="320" w:lineRule="exact"/>
              <w:jc w:val="left"/>
              <w:rPr>
                <w:rFonts w:ascii="仿宋" w:eastAsia="仿宋" w:hAnsi="仿宋" w:cs="仿宋" w:hint="eastAsia"/>
              </w:rPr>
            </w:pPr>
            <w:r>
              <w:rPr>
                <w:rFonts w:ascii="仿宋" w:eastAsia="仿宋" w:hAnsi="仿宋" w:cs="仿宋" w:hint="eastAsia"/>
              </w:rPr>
              <w:t>1.为人不具有独立法人资格的附属机构（单位）；</w:t>
            </w:r>
          </w:p>
          <w:p>
            <w:pPr>
              <w:suppressAutoHyphens/>
              <w:spacing w:line="320" w:lineRule="exact"/>
              <w:jc w:val="left"/>
              <w:rPr>
                <w:rFonts w:ascii="仿宋" w:eastAsia="仿宋" w:hAnsi="仿宋" w:cs="仿宋" w:hint="eastAsia"/>
              </w:rPr>
            </w:pPr>
            <w:r>
              <w:rPr>
                <w:rFonts w:ascii="仿宋" w:eastAsia="仿宋" w:hAnsi="仿宋" w:cs="仿宋" w:hint="eastAsia"/>
              </w:rPr>
              <w:t xml:space="preserve">2.为本项目前期准备提供设计或咨询服务的，但设计施工总承包的除外； </w:t>
            </w:r>
          </w:p>
          <w:p>
            <w:pPr>
              <w:suppressAutoHyphens/>
              <w:spacing w:line="320" w:lineRule="exact"/>
              <w:jc w:val="left"/>
              <w:rPr>
                <w:rFonts w:ascii="仿宋" w:eastAsia="仿宋" w:hAnsi="仿宋" w:cs="仿宋" w:hint="eastAsia"/>
              </w:rPr>
            </w:pPr>
            <w:r>
              <w:rPr>
                <w:rFonts w:ascii="仿宋" w:eastAsia="仿宋" w:hAnsi="仿宋" w:cs="仿宋" w:hint="eastAsia"/>
              </w:rPr>
              <w:t>3.为本项目的监理人；</w:t>
            </w:r>
          </w:p>
          <w:p>
            <w:pPr>
              <w:suppressAutoHyphens/>
              <w:spacing w:line="320" w:lineRule="exact"/>
              <w:jc w:val="left"/>
              <w:rPr>
                <w:rFonts w:ascii="仿宋" w:eastAsia="仿宋" w:hAnsi="仿宋" w:cs="仿宋" w:hint="eastAsia"/>
              </w:rPr>
            </w:pPr>
            <w:r>
              <w:rPr>
                <w:rFonts w:ascii="仿宋" w:eastAsia="仿宋" w:hAnsi="仿宋" w:cs="仿宋" w:hint="eastAsia"/>
              </w:rPr>
              <w:t>4.为本项目的代建人；</w:t>
            </w:r>
          </w:p>
          <w:p>
            <w:pPr>
              <w:suppressAutoHyphens/>
              <w:spacing w:line="320" w:lineRule="exact"/>
              <w:jc w:val="left"/>
              <w:rPr>
                <w:rFonts w:ascii="仿宋" w:eastAsia="仿宋" w:hAnsi="仿宋" w:cs="仿宋" w:hint="eastAsia"/>
              </w:rPr>
            </w:pPr>
            <w:r>
              <w:rPr>
                <w:rFonts w:ascii="仿宋" w:eastAsia="仿宋" w:hAnsi="仿宋" w:cs="仿宋" w:hint="eastAsia"/>
              </w:rPr>
              <w:t>5.为本项目提供代理服务的；</w:t>
            </w:r>
          </w:p>
          <w:p>
            <w:pPr>
              <w:suppressAutoHyphens/>
              <w:spacing w:line="320" w:lineRule="exact"/>
              <w:jc w:val="left"/>
              <w:rPr>
                <w:rFonts w:ascii="仿宋" w:eastAsia="仿宋" w:hAnsi="仿宋" w:cs="仿宋" w:hint="eastAsia"/>
              </w:rPr>
            </w:pPr>
            <w:r>
              <w:rPr>
                <w:rFonts w:ascii="仿宋" w:eastAsia="仿宋" w:hAnsi="仿宋" w:cs="仿宋" w:hint="eastAsia"/>
              </w:rPr>
              <w:t>6.与本项目的监理人或代建人或代理机构同为一个法定代表人的；</w:t>
            </w:r>
          </w:p>
          <w:p>
            <w:pPr>
              <w:suppressAutoHyphens/>
              <w:spacing w:line="320" w:lineRule="exact"/>
              <w:jc w:val="left"/>
              <w:rPr>
                <w:rFonts w:ascii="仿宋" w:eastAsia="仿宋" w:hAnsi="仿宋" w:cs="仿宋" w:hint="eastAsia"/>
              </w:rPr>
            </w:pPr>
            <w:r>
              <w:rPr>
                <w:rFonts w:ascii="仿宋" w:eastAsia="仿宋" w:hAnsi="仿宋" w:cs="仿宋" w:hint="eastAsia"/>
              </w:rPr>
              <w:t>7.与本项目的监理人或代建人或代理机构相互控股或参股的；</w:t>
            </w:r>
          </w:p>
          <w:p>
            <w:pPr>
              <w:suppressAutoHyphens/>
              <w:spacing w:line="320" w:lineRule="exact"/>
              <w:jc w:val="left"/>
              <w:rPr>
                <w:rFonts w:ascii="仿宋" w:eastAsia="仿宋" w:hAnsi="仿宋" w:cs="仿宋" w:hint="eastAsia"/>
              </w:rPr>
            </w:pPr>
            <w:r>
              <w:rPr>
                <w:rFonts w:ascii="仿宋" w:eastAsia="仿宋" w:hAnsi="仿宋" w:cs="仿宋" w:hint="eastAsia"/>
              </w:rPr>
              <w:t>8.与本项目的监理人或代建人或代理机构相互任职或工作的；</w:t>
            </w:r>
          </w:p>
          <w:p>
            <w:pPr>
              <w:suppressAutoHyphens/>
              <w:spacing w:line="320" w:lineRule="exact"/>
              <w:jc w:val="left"/>
              <w:rPr>
                <w:rFonts w:ascii="仿宋" w:eastAsia="仿宋" w:hAnsi="仿宋" w:cs="仿宋" w:hint="eastAsia"/>
              </w:rPr>
            </w:pPr>
            <w:r>
              <w:rPr>
                <w:rFonts w:ascii="仿宋" w:eastAsia="仿宋" w:hAnsi="仿宋" w:cs="仿宋" w:hint="eastAsia"/>
              </w:rPr>
              <w:t>9.被依法暂停或取消投标资格的；</w:t>
            </w:r>
          </w:p>
          <w:p>
            <w:pPr>
              <w:suppressAutoHyphens/>
              <w:spacing w:line="320" w:lineRule="exact"/>
              <w:jc w:val="left"/>
              <w:rPr>
                <w:rFonts w:ascii="仿宋" w:eastAsia="仿宋" w:hAnsi="仿宋" w:cs="仿宋" w:hint="eastAsia"/>
              </w:rPr>
            </w:pPr>
            <w:r>
              <w:rPr>
                <w:rFonts w:ascii="仿宋" w:eastAsia="仿宋" w:hAnsi="仿宋" w:cs="仿宋" w:hint="eastAsia"/>
              </w:rPr>
              <w:t>10.被责令停产停业、暂扣或者吊销许可证、暂扣或者吊销执照；</w:t>
            </w:r>
          </w:p>
          <w:p>
            <w:pPr>
              <w:suppressAutoHyphens/>
              <w:spacing w:line="320" w:lineRule="exact"/>
              <w:jc w:val="left"/>
              <w:rPr>
                <w:rFonts w:ascii="仿宋" w:eastAsia="仿宋" w:hAnsi="仿宋" w:cs="仿宋" w:hint="eastAsia"/>
              </w:rPr>
            </w:pPr>
            <w:r>
              <w:rPr>
                <w:rFonts w:ascii="仿宋" w:eastAsia="仿宋" w:hAnsi="仿宋" w:cs="仿宋" w:hint="eastAsia"/>
              </w:rPr>
              <w:t>11.进入清算程序，或被宣告破产，或其他丧失履约能力的情形；</w:t>
            </w:r>
          </w:p>
          <w:p>
            <w:pPr>
              <w:suppressAutoHyphens/>
              <w:spacing w:line="320" w:lineRule="exact"/>
              <w:jc w:val="left"/>
              <w:rPr>
                <w:rFonts w:ascii="仿宋" w:eastAsia="仿宋" w:hAnsi="仿宋" w:cs="仿宋" w:hint="eastAsia"/>
              </w:rPr>
            </w:pPr>
            <w:r>
              <w:rPr>
                <w:rFonts w:ascii="仿宋" w:eastAsia="仿宋" w:hAnsi="仿宋" w:cs="仿宋" w:hint="eastAsia"/>
              </w:rPr>
              <w:t>12.在最近三年内（投标截止时间前36个月）被相关行业主管部门或司法机关认定有骗取中标、严重违约、重大工程质量或者安全问题的；</w:t>
            </w:r>
          </w:p>
          <w:p>
            <w:pPr>
              <w:suppressAutoHyphens/>
              <w:spacing w:line="320" w:lineRule="exact"/>
              <w:jc w:val="left"/>
              <w:rPr>
                <w:rFonts w:ascii="仿宋" w:eastAsia="仿宋" w:hAnsi="仿宋" w:cs="仿宋" w:hint="eastAsia"/>
              </w:rPr>
            </w:pPr>
            <w:r>
              <w:rPr>
                <w:rFonts w:ascii="仿宋" w:eastAsia="仿宋" w:hAnsi="仿宋" w:cs="仿宋" w:hint="eastAsia"/>
              </w:rPr>
              <w:t>13.在最近五年内（投标截止时间前60个月）被判处单位行贿罪，且行贿行为与采购活动相关的（以“中国裁判文书网”的生效判决为准）；</w:t>
            </w:r>
          </w:p>
          <w:p>
            <w:pPr>
              <w:suppressAutoHyphens/>
              <w:spacing w:line="320" w:lineRule="exact"/>
              <w:jc w:val="left"/>
              <w:rPr>
                <w:rFonts w:ascii="仿宋" w:eastAsia="仿宋" w:hAnsi="仿宋" w:cs="仿宋" w:hint="eastAsia"/>
              </w:rPr>
            </w:pPr>
            <w:r>
              <w:rPr>
                <w:rFonts w:ascii="仿宋" w:eastAsia="仿宋" w:hAnsi="仿宋" w:cs="仿宋" w:hint="eastAsia"/>
              </w:rPr>
              <w:t>14.在最近五年内（投标截止时间前60个月）被判处合同诈骗罪的（以“中国裁判文书网”的生效判决为准）；</w:t>
            </w:r>
          </w:p>
          <w:p>
            <w:pPr>
              <w:suppressAutoHyphens/>
              <w:spacing w:line="320" w:lineRule="exact"/>
              <w:jc w:val="left"/>
              <w:rPr>
                <w:rFonts w:ascii="仿宋" w:eastAsia="仿宋" w:hAnsi="仿宋" w:cs="仿宋" w:hint="eastAsia"/>
              </w:rPr>
            </w:pPr>
            <w:r>
              <w:rPr>
                <w:rFonts w:ascii="仿宋" w:eastAsia="仿宋" w:hAnsi="仿宋" w:cs="仿宋" w:hint="eastAsia"/>
              </w:rPr>
              <w:t>15.近两年（自投标截止时间前24个月起）在中国境内（不含港澳台）的非中国</w:t>
            </w:r>
            <w:r>
              <w:rPr>
                <w:rFonts w:ascii="仿宋" w:eastAsia="仿宋" w:hAnsi="仿宋" w:cs="仿宋" w:hint="eastAsia"/>
                <w:lang w:eastAsia="zh-CN"/>
              </w:rPr>
              <w:t>XX</w:t>
            </w:r>
            <w:r>
              <w:rPr>
                <w:rFonts w:ascii="仿宋" w:eastAsia="仿宋" w:hAnsi="仿宋" w:cs="仿宋" w:hint="eastAsia"/>
              </w:rPr>
              <w:t>项目发生施工类一般生产安全责任事故且涉及人员死亡，或施工类较大及以上事故的；</w:t>
            </w:r>
          </w:p>
          <w:p>
            <w:pPr>
              <w:suppressAutoHyphens/>
              <w:spacing w:line="320" w:lineRule="exact"/>
              <w:jc w:val="left"/>
              <w:rPr>
                <w:rFonts w:ascii="仿宋" w:eastAsia="仿宋" w:hAnsi="仿宋" w:cs="仿宋" w:hint="eastAsia"/>
              </w:rPr>
            </w:pPr>
            <w:r>
              <w:rPr>
                <w:rFonts w:ascii="仿宋" w:eastAsia="仿宋" w:hAnsi="仿宋" w:cs="仿宋" w:hint="eastAsia"/>
              </w:rPr>
              <w:t>16.被最高人民法院在“信用中国”网站（www.creditchina.gov.cn）或各级信用信息共享平台中列入失信被执行人名单，已执行完毕或不再执行的除外；</w:t>
            </w:r>
          </w:p>
          <w:p>
            <w:pPr>
              <w:suppressAutoHyphens/>
              <w:spacing w:line="320" w:lineRule="exact"/>
              <w:jc w:val="left"/>
              <w:rPr>
                <w:rFonts w:ascii="仿宋" w:eastAsia="仿宋" w:hAnsi="仿宋" w:cs="仿宋" w:hint="eastAsia"/>
              </w:rPr>
            </w:pPr>
            <w:r>
              <w:rPr>
                <w:rFonts w:ascii="仿宋" w:eastAsia="仿宋" w:hAnsi="仿宋" w:cs="仿宋" w:hint="eastAsia"/>
              </w:rPr>
              <w:t>17.其他按照《中国</w:t>
            </w:r>
            <w:r>
              <w:rPr>
                <w:rFonts w:ascii="仿宋" w:eastAsia="仿宋" w:hAnsi="仿宋" w:cs="仿宋" w:hint="eastAsia"/>
                <w:lang w:eastAsia="zh-CN"/>
              </w:rPr>
              <w:t>XX</w:t>
            </w:r>
            <w:r>
              <w:rPr>
                <w:rFonts w:ascii="仿宋" w:eastAsia="仿宋" w:hAnsi="仿宋" w:cs="仿宋" w:hint="eastAsia"/>
              </w:rPr>
              <w:t>供应商不良行为管理规则》及处理结果，应对投标人及其投标产品品类在本项目中执行禁止采购处理措施的。同一标段或未划分标段的同一项目涉及多个产品评估品类的，投标人及其任一投标产品品类涉及相关禁止采购处理结果的，该标段或项目应适用相关的禁止采购处理措施。</w:t>
            </w:r>
          </w:p>
        </w:tc>
      </w:tr>
      <w:tr>
        <w:tblPrEx>
          <w:tblW w:w="9164" w:type="dxa"/>
          <w:jc w:val="center"/>
          <w:tblLayout w:type="fixed"/>
          <w:tblCellMar>
            <w:top w:w="0" w:type="dxa"/>
            <w:left w:w="108" w:type="dxa"/>
            <w:bottom w:w="0" w:type="dxa"/>
            <w:right w:w="108" w:type="dxa"/>
          </w:tblCellMar>
        </w:tblPrEx>
        <w:trPr>
          <w:trHeight w:val="476"/>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val="restart"/>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响应性评审标准</w:t>
            </w: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投标报价</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投标报价不得有两个或多个报价，且不得超过最高限价。</w:t>
            </w:r>
          </w:p>
        </w:tc>
      </w:tr>
      <w:tr>
        <w:tblPrEx>
          <w:tblW w:w="9164" w:type="dxa"/>
          <w:jc w:val="center"/>
          <w:tblLayout w:type="fixed"/>
          <w:tblCellMar>
            <w:top w:w="0" w:type="dxa"/>
            <w:left w:w="108" w:type="dxa"/>
            <w:bottom w:w="0" w:type="dxa"/>
            <w:right w:w="108" w:type="dxa"/>
          </w:tblCellMar>
        </w:tblPrEx>
        <w:trPr>
          <w:trHeight w:val="465"/>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合同条款应答</w:t>
            </w: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合同条款应答无负偏离。</w:t>
            </w:r>
          </w:p>
        </w:tc>
      </w:tr>
      <w:tr>
        <w:tblPrEx>
          <w:tblW w:w="9164" w:type="dxa"/>
          <w:jc w:val="center"/>
          <w:tblLayout w:type="fixed"/>
          <w:tblCellMar>
            <w:top w:w="0" w:type="dxa"/>
            <w:left w:w="108" w:type="dxa"/>
            <w:bottom w:w="0" w:type="dxa"/>
            <w:right w:w="108" w:type="dxa"/>
          </w:tblCellMar>
        </w:tblPrEx>
        <w:trPr>
          <w:trHeight w:val="90"/>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after="0" w:line="320" w:lineRule="exact"/>
              <w:jc w:val="center"/>
              <w:rPr>
                <w:rFonts w:ascii="仿宋" w:eastAsia="仿宋" w:hAnsi="仿宋" w:cs="仿宋" w:hint="eastAsia"/>
              </w:rPr>
            </w:pPr>
          </w:p>
        </w:tc>
        <w:tc>
          <w:tcPr>
            <w:tcW w:w="5625"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技术标准和要求应答无负偏离。</w:t>
            </w:r>
          </w:p>
        </w:tc>
      </w:tr>
    </w:tbl>
    <w:p>
      <w:pPr>
        <w:sectPr>
          <w:headerReference w:type="default" r:id="rId46"/>
          <w:footerReference w:type="default" r:id="rId47"/>
          <w:type w:val="nextPage"/>
          <w:pgSz w:w="11906" w:h="16838"/>
          <w:pgMar w:top="1440" w:right="1800" w:bottom="1440" w:left="1800" w:header="851" w:footer="992" w:gutter="0"/>
          <w:pgNumType w:start="21"/>
          <w:cols w:num="1" w:space="425"/>
          <w:titlePg w:val="0"/>
          <w:docGrid w:type="lines" w:linePitch="312" w:charSpace="0"/>
        </w:sectPr>
      </w:pPr>
    </w:p>
    <w:tbl>
      <w:tblPr>
        <w:tblStyle w:val="TableNormal"/>
        <w:tblW w:w="9164" w:type="dxa"/>
        <w:jc w:val="center"/>
        <w:tblLayout w:type="fixed"/>
        <w:tblCellMar>
          <w:top w:w="0" w:type="dxa"/>
          <w:left w:w="108" w:type="dxa"/>
          <w:bottom w:w="0" w:type="dxa"/>
          <w:right w:w="108" w:type="dxa"/>
        </w:tblCellMar>
      </w:tblPr>
      <w:tblGrid>
        <w:gridCol w:w="638"/>
        <w:gridCol w:w="688"/>
        <w:gridCol w:w="737"/>
        <w:gridCol w:w="1476"/>
        <w:gridCol w:w="5052"/>
        <w:gridCol w:w="573"/>
      </w:tblGrid>
      <w:tr>
        <w:tblPrEx>
          <w:tblW w:w="9164" w:type="dxa"/>
          <w:jc w:val="center"/>
          <w:tblLayout w:type="fixed"/>
          <w:tblCellMar>
            <w:top w:w="0" w:type="dxa"/>
            <w:left w:w="108" w:type="dxa"/>
            <w:bottom w:w="0" w:type="dxa"/>
            <w:right w:w="108" w:type="dxa"/>
          </w:tblCellMar>
        </w:tblPrEx>
        <w:trPr>
          <w:trHeight w:val="90"/>
          <w:jc w:val="center"/>
        </w:trPr>
        <w:tc>
          <w:tcPr>
            <w:tcW w:w="638" w:type="dxa"/>
            <w:vMerge w:val="restart"/>
            <w:tcBorders>
              <w:top w:val="single" w:sz="4" w:space="0" w:color="000000"/>
              <w:left w:val="single" w:sz="4" w:space="0" w:color="000000"/>
              <w:bottom w:val="single" w:sz="4" w:space="0" w:color="000000"/>
              <w:right w:val="single" w:sz="4" w:space="0" w:color="000000"/>
            </w:tcBorders>
            <w:vAlign w:val="center"/>
          </w:tcPr>
          <w:p/>
        </w:tc>
        <w:tc>
          <w:tcPr>
            <w:tcW w:w="688" w:type="dxa"/>
            <w:vMerge w:val="restart"/>
            <w:tcBorders>
              <w:top w:val="single" w:sz="4" w:space="0" w:color="000000"/>
              <w:left w:val="single" w:sz="4" w:space="0" w:color="000000"/>
              <w:bottom w:val="single" w:sz="4" w:space="0" w:color="000000"/>
              <w:right w:val="single" w:sz="4" w:space="0" w:color="000000"/>
            </w:tcBorders>
            <w:vAlign w:val="center"/>
          </w:tcPr>
          <w:p/>
        </w:tc>
        <w:tc>
          <w:tcPr>
            <w:tcW w:w="737" w:type="dxa"/>
            <w:vMerge w:val="restart"/>
            <w:tcBorders>
              <w:top w:val="single" w:sz="4" w:space="0" w:color="000000"/>
              <w:left w:val="single" w:sz="4" w:space="0" w:color="000000"/>
              <w:bottom w:val="single" w:sz="4" w:space="0" w:color="000000"/>
              <w:right w:val="single" w:sz="4" w:space="0" w:color="000000"/>
            </w:tcBorders>
            <w:vAlign w:val="center"/>
          </w:tc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before="0" w:line="320" w:lineRule="exact"/>
              <w:jc w:val="center"/>
              <w:rPr>
                <w:rFonts w:ascii="仿宋" w:eastAsia="仿宋" w:hAnsi="仿宋" w:cs="仿宋" w:hint="eastAsia"/>
              </w:rPr>
            </w:pPr>
            <w:r>
              <w:rPr>
                <w:rFonts w:ascii="仿宋" w:eastAsia="仿宋" w:hAnsi="仿宋" w:cs="仿宋" w:hint="eastAsia"/>
              </w:rPr>
              <w:t>技术标准和要求应答</w:t>
            </w:r>
          </w:p>
        </w:tc>
        <w:tc>
          <w:tcPr>
            <w:tcW w:w="5625" w:type="dxa"/>
            <w:gridSpan w:val="2"/>
            <w:tcBorders>
              <w:top w:val="single" w:sz="4" w:space="0" w:color="000000"/>
              <w:left w:val="single" w:sz="4" w:space="0" w:color="000000"/>
              <w:bottom w:val="single" w:sz="4" w:space="0" w:color="000000"/>
              <w:right w:val="single" w:sz="4" w:space="0" w:color="000000"/>
            </w:tcBorders>
            <w:vAlign w:val="center"/>
          </w:tcPr>
          <w:p/>
        </w:tc>
      </w:tr>
      <w:tr>
        <w:tblPrEx>
          <w:tblW w:w="9164" w:type="dxa"/>
          <w:jc w:val="center"/>
          <w:tblLayout w:type="fixed"/>
          <w:tblCellMar>
            <w:top w:w="0" w:type="dxa"/>
            <w:left w:w="108" w:type="dxa"/>
            <w:bottom w:w="0" w:type="dxa"/>
            <w:right w:w="108" w:type="dxa"/>
          </w:tblCellMar>
        </w:tblPrEx>
        <w:trPr>
          <w:trHeight w:val="1009"/>
          <w:jc w:val="center"/>
        </w:trPr>
        <w:tc>
          <w:tcPr>
            <w:tcW w:w="63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文件实质性条款响应情况及其它情况</w:t>
            </w:r>
          </w:p>
        </w:tc>
        <w:tc>
          <w:tcPr>
            <w:tcW w:w="5625" w:type="dxa"/>
            <w:gridSpan w:val="2"/>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1.对文件中标识“★”号的要求全部满足或优于；</w:t>
            </w:r>
          </w:p>
          <w:p>
            <w:pPr>
              <w:suppressAutoHyphens/>
              <w:spacing w:line="320" w:lineRule="exact"/>
              <w:rPr>
                <w:rFonts w:ascii="仿宋" w:eastAsia="仿宋" w:hAnsi="仿宋" w:cs="仿宋" w:hint="eastAsia"/>
              </w:rPr>
            </w:pPr>
            <w:r>
              <w:rPr>
                <w:rFonts w:ascii="仿宋" w:eastAsia="仿宋" w:hAnsi="仿宋" w:cs="仿宋" w:hint="eastAsia"/>
              </w:rPr>
              <w:t>2.响应文件的其它实质性内容；</w:t>
            </w:r>
          </w:p>
          <w:p>
            <w:pPr>
              <w:suppressAutoHyphens/>
              <w:spacing w:line="320" w:lineRule="exact"/>
              <w:rPr>
                <w:rFonts w:ascii="仿宋" w:eastAsia="仿宋" w:hAnsi="仿宋" w:cs="仿宋" w:hint="eastAsia"/>
              </w:rPr>
            </w:pPr>
            <w:r>
              <w:rPr>
                <w:rFonts w:ascii="仿宋" w:eastAsia="仿宋" w:hAnsi="仿宋" w:cs="仿宋" w:hint="eastAsia"/>
              </w:rPr>
              <w:t>3.不违反国家及部委相关法律法规的其它规定。</w:t>
            </w:r>
          </w:p>
        </w:tc>
      </w:tr>
      <w:tr>
        <w:tblPrEx>
          <w:tblW w:w="9164" w:type="dxa"/>
          <w:jc w:val="center"/>
          <w:tblLayout w:type="fixed"/>
          <w:tblCellMar>
            <w:top w:w="0" w:type="dxa"/>
            <w:left w:w="108" w:type="dxa"/>
            <w:bottom w:w="0" w:type="dxa"/>
            <w:right w:w="108" w:type="dxa"/>
          </w:tblCellMar>
        </w:tblPrEx>
        <w:trPr>
          <w:jc w:val="center"/>
        </w:trPr>
        <w:tc>
          <w:tcPr>
            <w:tcW w:w="9164" w:type="dxa"/>
            <w:gridSpan w:val="6"/>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b/>
                <w:bCs/>
              </w:rPr>
            </w:pPr>
            <w:r>
              <w:rPr>
                <w:rFonts w:ascii="仿宋" w:eastAsia="仿宋" w:hAnsi="仿宋" w:cs="仿宋" w:hint="eastAsia"/>
                <w:b/>
                <w:bCs/>
              </w:rPr>
              <w:t>2.2详细评审标准</w:t>
            </w:r>
          </w:p>
        </w:tc>
      </w:tr>
      <w:tr>
        <w:tblPrEx>
          <w:tblW w:w="9164" w:type="dxa"/>
          <w:jc w:val="center"/>
          <w:tblLayout w:type="fixed"/>
          <w:tblCellMar>
            <w:top w:w="0" w:type="dxa"/>
            <w:left w:w="108" w:type="dxa"/>
            <w:bottom w:w="0" w:type="dxa"/>
            <w:right w:w="108" w:type="dxa"/>
          </w:tblCellMar>
        </w:tblPrEx>
        <w:trPr>
          <w:jc w:val="center"/>
        </w:trPr>
        <w:tc>
          <w:tcPr>
            <w:tcW w:w="638"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条款号</w:t>
            </w:r>
          </w:p>
        </w:tc>
        <w:tc>
          <w:tcPr>
            <w:tcW w:w="688"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条款内容</w:t>
            </w:r>
          </w:p>
        </w:tc>
        <w:tc>
          <w:tcPr>
            <w:tcW w:w="737"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评审内容</w:t>
            </w: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评分因素</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评分标准</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分值</w:t>
            </w:r>
          </w:p>
        </w:tc>
      </w:tr>
      <w:tr>
        <w:tblPrEx>
          <w:tblW w:w="9164" w:type="dxa"/>
          <w:jc w:val="center"/>
          <w:tblLayout w:type="fixed"/>
          <w:tblCellMar>
            <w:top w:w="0" w:type="dxa"/>
            <w:left w:w="108" w:type="dxa"/>
            <w:bottom w:w="0" w:type="dxa"/>
            <w:right w:w="108" w:type="dxa"/>
          </w:tblCellMar>
        </w:tblPrEx>
        <w:trPr>
          <w:trHeight w:val="458"/>
          <w:jc w:val="center"/>
        </w:trPr>
        <w:tc>
          <w:tcPr>
            <w:tcW w:w="638" w:type="dxa"/>
            <w:vMerge w:val="restart"/>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2.2</w:t>
            </w:r>
          </w:p>
        </w:tc>
        <w:tc>
          <w:tcPr>
            <w:tcW w:w="688" w:type="dxa"/>
            <w:vMerge w:val="restart"/>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详细评审标准</w:t>
            </w:r>
          </w:p>
        </w:tc>
        <w:tc>
          <w:tcPr>
            <w:tcW w:w="737" w:type="dxa"/>
            <w:vMerge w:val="restart"/>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商务部分（共12分）</w:t>
            </w: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企业管理体系认证</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left"/>
              <w:rPr>
                <w:rFonts w:ascii="仿宋" w:eastAsia="仿宋" w:hAnsi="仿宋" w:cs="仿宋" w:hint="eastAsia"/>
              </w:rPr>
            </w:pPr>
            <w:r>
              <w:rPr>
                <w:rFonts w:ascii="仿宋" w:eastAsia="仿宋" w:hAnsi="仿宋" w:cs="仿宋" w:hint="eastAsia"/>
              </w:rPr>
              <w:t>根据投标人提供的管理体系认证进行评分：</w:t>
            </w:r>
          </w:p>
          <w:p>
            <w:pPr>
              <w:suppressAutoHyphens/>
              <w:spacing w:line="320" w:lineRule="exact"/>
              <w:jc w:val="left"/>
              <w:rPr>
                <w:rFonts w:ascii="仿宋" w:eastAsia="仿宋" w:hAnsi="仿宋" w:cs="仿宋" w:hint="eastAsia"/>
              </w:rPr>
            </w:pPr>
            <w:r>
              <w:rPr>
                <w:rFonts w:ascii="仿宋" w:eastAsia="仿宋" w:hAnsi="仿宋" w:cs="仿宋" w:hint="eastAsia"/>
              </w:rPr>
              <w:t>1.具备在有效期内的ISO或GB/T系列质量管理体系认证；</w:t>
            </w:r>
          </w:p>
          <w:p>
            <w:pPr>
              <w:suppressAutoHyphens/>
              <w:spacing w:line="320" w:lineRule="exact"/>
              <w:jc w:val="left"/>
              <w:rPr>
                <w:rFonts w:ascii="仿宋" w:eastAsia="仿宋" w:hAnsi="仿宋" w:cs="仿宋" w:hint="eastAsia"/>
              </w:rPr>
            </w:pPr>
            <w:r>
              <w:rPr>
                <w:rFonts w:ascii="仿宋" w:eastAsia="仿宋" w:hAnsi="仿宋" w:cs="仿宋" w:hint="eastAsia"/>
              </w:rPr>
              <w:t>2.具备在有效期内的ISO或GB/T系列环境管理体系认证；</w:t>
            </w:r>
          </w:p>
          <w:p>
            <w:pPr>
              <w:suppressAutoHyphens/>
              <w:spacing w:line="320" w:lineRule="exact"/>
              <w:jc w:val="left"/>
              <w:rPr>
                <w:rFonts w:ascii="仿宋" w:eastAsia="仿宋" w:hAnsi="仿宋" w:cs="仿宋" w:hint="eastAsia"/>
              </w:rPr>
            </w:pPr>
            <w:r>
              <w:rPr>
                <w:rFonts w:ascii="仿宋" w:eastAsia="仿宋" w:hAnsi="仿宋" w:cs="仿宋" w:hint="eastAsia"/>
              </w:rPr>
              <w:t>3.具备在有效期内的OHSAS或ISO或GB/T系列职业健康安全管理体系认证；</w:t>
            </w:r>
          </w:p>
          <w:p>
            <w:pPr>
              <w:suppressAutoHyphens/>
              <w:spacing w:line="320" w:lineRule="exact"/>
              <w:jc w:val="left"/>
              <w:rPr>
                <w:rFonts w:ascii="仿宋" w:eastAsia="仿宋" w:hAnsi="仿宋" w:cs="仿宋" w:hint="eastAsia"/>
              </w:rPr>
            </w:pPr>
            <w:r>
              <w:rPr>
                <w:rFonts w:ascii="仿宋" w:eastAsia="仿宋" w:hAnsi="仿宋" w:cs="仿宋" w:hint="eastAsia"/>
              </w:rPr>
              <w:t>每满足上述其中一项得1分，最高得3分，不提供不得分。</w:t>
            </w:r>
          </w:p>
          <w:p>
            <w:pPr>
              <w:suppressAutoHyphens/>
              <w:spacing w:line="320" w:lineRule="exact"/>
              <w:jc w:val="left"/>
              <w:rPr>
                <w:rFonts w:ascii="仿宋" w:eastAsia="仿宋" w:hAnsi="仿宋" w:cs="仿宋" w:hint="eastAsia"/>
              </w:rPr>
            </w:pPr>
            <w:r>
              <w:rPr>
                <w:rFonts w:ascii="仿宋" w:eastAsia="仿宋" w:hAnsi="仿宋" w:cs="仿宋" w:hint="eastAsia"/>
              </w:rPr>
              <w:t>注：须提供有效证书扫描件及全国认证认可信息公共服务平台（http://cx.cnca.cn/CertECloud/index/index/page）查询结果截图（如全国认证认可信息公共服务平台查询结果为“未查到符合条件的获证组织信息”或查询到状态为“失效”、“暂停”、“撤销”等相关无效状态的，均属于认证无效）。</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3</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业绩累计金额</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根据投标人自2019年1月1日至投标截止时间承接过智能化工程建设项目或系统集成项目业绩，以有效业绩累计金额进行评分。</w:t>
            </w:r>
          </w:p>
          <w:p>
            <w:pPr>
              <w:suppressAutoHyphens/>
              <w:spacing w:line="320" w:lineRule="exact"/>
              <w:rPr>
                <w:rFonts w:ascii="仿宋" w:eastAsia="仿宋" w:hAnsi="仿宋" w:cs="仿宋" w:hint="eastAsia"/>
              </w:rPr>
            </w:pPr>
            <w:r>
              <w:rPr>
                <w:rFonts w:ascii="仿宋" w:eastAsia="仿宋" w:hAnsi="仿宋" w:cs="仿宋" w:hint="eastAsia"/>
              </w:rPr>
              <w:t>1.200万元（含）以下不得分；</w:t>
            </w:r>
          </w:p>
          <w:p>
            <w:pPr>
              <w:suppressAutoHyphens/>
              <w:spacing w:line="320" w:lineRule="exact"/>
              <w:rPr>
                <w:rFonts w:ascii="仿宋" w:eastAsia="仿宋" w:hAnsi="仿宋" w:cs="仿宋" w:hint="eastAsia"/>
              </w:rPr>
            </w:pPr>
            <w:r>
              <w:rPr>
                <w:rFonts w:ascii="仿宋" w:eastAsia="仿宋" w:hAnsi="仿宋" w:cs="仿宋" w:hint="eastAsia"/>
              </w:rPr>
              <w:t>2.200万元（</w:t>
            </w:r>
            <w:r>
              <w:rPr>
                <w:rFonts w:ascii="仿宋" w:eastAsia="仿宋" w:hAnsi="仿宋" w:cs="仿宋" w:hint="eastAsia"/>
                <w:lang w:val="en-US" w:eastAsia="zh-CN"/>
              </w:rPr>
              <w:t>不</w:t>
            </w:r>
            <w:r>
              <w:rPr>
                <w:rFonts w:ascii="仿宋" w:eastAsia="仿宋" w:hAnsi="仿宋" w:cs="仿宋" w:hint="eastAsia"/>
              </w:rPr>
              <w:t>含）-400万元（不含）1分；</w:t>
            </w:r>
          </w:p>
          <w:p>
            <w:pPr>
              <w:suppressAutoHyphens/>
              <w:spacing w:line="320" w:lineRule="exact"/>
              <w:rPr>
                <w:rFonts w:ascii="仿宋" w:eastAsia="仿宋" w:hAnsi="仿宋" w:cs="仿宋" w:hint="eastAsia"/>
              </w:rPr>
            </w:pPr>
            <w:r>
              <w:rPr>
                <w:rFonts w:ascii="仿宋" w:eastAsia="仿宋" w:hAnsi="仿宋" w:cs="仿宋" w:hint="eastAsia"/>
              </w:rPr>
              <w:t>3.400万元（含）-600万元（不含）2分；</w:t>
            </w:r>
          </w:p>
          <w:p>
            <w:pPr>
              <w:suppressAutoHyphens/>
              <w:spacing w:line="320" w:lineRule="exact"/>
              <w:rPr>
                <w:rFonts w:ascii="仿宋" w:eastAsia="仿宋" w:hAnsi="仿宋" w:cs="仿宋" w:hint="eastAsia"/>
              </w:rPr>
            </w:pPr>
            <w:r>
              <w:rPr>
                <w:rFonts w:ascii="仿宋" w:eastAsia="仿宋" w:hAnsi="仿宋" w:cs="仿宋" w:hint="eastAsia"/>
              </w:rPr>
              <w:t>4.600万元（含）-800万元（不含）3分；</w:t>
            </w:r>
          </w:p>
          <w:p>
            <w:pPr>
              <w:suppressAutoHyphens/>
              <w:spacing w:line="320" w:lineRule="exact"/>
              <w:rPr>
                <w:rFonts w:ascii="仿宋" w:eastAsia="仿宋" w:hAnsi="仿宋" w:cs="仿宋" w:hint="eastAsia"/>
              </w:rPr>
            </w:pPr>
            <w:r>
              <w:rPr>
                <w:rFonts w:ascii="仿宋" w:eastAsia="仿宋" w:hAnsi="仿宋" w:cs="仿宋" w:hint="eastAsia"/>
              </w:rPr>
              <w:t>5.800万元（含）-1000万元（不含）4分；</w:t>
            </w:r>
          </w:p>
          <w:p>
            <w:pPr>
              <w:suppressAutoHyphens/>
              <w:spacing w:line="320" w:lineRule="exact"/>
              <w:rPr>
                <w:rFonts w:ascii="仿宋" w:eastAsia="仿宋" w:hAnsi="仿宋" w:cs="仿宋" w:hint="eastAsia"/>
              </w:rPr>
            </w:pPr>
            <w:r>
              <w:rPr>
                <w:rFonts w:ascii="仿宋" w:eastAsia="仿宋" w:hAnsi="仿宋" w:cs="仿宋" w:hint="eastAsia"/>
              </w:rPr>
              <w:t>6.1000万元（含）以上5分。</w:t>
            </w:r>
          </w:p>
          <w:p>
            <w:pPr>
              <w:suppressAutoHyphens/>
              <w:spacing w:line="320" w:lineRule="exact"/>
              <w:rPr>
                <w:rFonts w:ascii="仿宋" w:eastAsia="仿宋" w:hAnsi="仿宋" w:cs="仿宋" w:hint="eastAsia"/>
              </w:rPr>
            </w:pPr>
            <w:r>
              <w:rPr>
                <w:rFonts w:ascii="仿宋" w:eastAsia="仿宋" w:hAnsi="仿宋" w:cs="仿宋" w:hint="eastAsia"/>
              </w:rPr>
              <w:t>注：合同签订是固定金额的，以合同签订金额为准；合同签订是框架协议+结算单据（结算单据可为:1.采购订单；2.发票；3.结算单；4.确认单；5.报账单；6.结算合同等有效证明文件）形式的，以结算单据金额为准，只提供框架合同（无结算单据）或结算单据（无框架合同）之一的，或框架合同与结算单据未体现关联性的，该业绩不予认可。</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5</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业绩案例个数</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left"/>
              <w:rPr>
                <w:rFonts w:ascii="仿宋" w:eastAsia="仿宋" w:hAnsi="仿宋" w:cs="仿宋" w:hint="eastAsia"/>
              </w:rPr>
            </w:pPr>
            <w:r>
              <w:rPr>
                <w:rFonts w:ascii="仿宋" w:eastAsia="仿宋" w:hAnsi="仿宋" w:cs="仿宋" w:hint="eastAsia"/>
              </w:rPr>
              <w:t>根据投标人自2019年1月1日至投标截止时间承接过智能化工程建设项目或系统集成项目业绩，以有效业绩案例个数进行评分。</w:t>
            </w:r>
          </w:p>
          <w:p>
            <w:pPr>
              <w:suppressAutoHyphens/>
              <w:spacing w:after="0" w:line="320" w:lineRule="exact"/>
              <w:jc w:val="left"/>
              <w:rPr>
                <w:rFonts w:ascii="仿宋" w:eastAsia="仿宋" w:hAnsi="仿宋" w:cs="仿宋" w:hint="eastAsia"/>
              </w:rPr>
            </w:pP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3</w:t>
            </w:r>
          </w:p>
        </w:tc>
      </w:tr>
    </w:tbl>
    <w:p>
      <w:pPr>
        <w:sectPr>
          <w:headerReference w:type="default" r:id="rId48"/>
          <w:footerReference w:type="default" r:id="rId49"/>
          <w:type w:val="nextPage"/>
          <w:pgSz w:w="11906" w:h="16838"/>
          <w:pgMar w:top="1440" w:right="1800" w:bottom="1440" w:left="1800" w:header="851" w:footer="992" w:gutter="0"/>
          <w:pgNumType w:start="22"/>
          <w:cols w:num="1" w:space="425"/>
          <w:titlePg w:val="0"/>
          <w:docGrid w:type="lines" w:linePitch="312" w:charSpace="0"/>
        </w:sectPr>
      </w:pPr>
    </w:p>
    <w:tbl>
      <w:tblPr>
        <w:tblStyle w:val="TableNormal"/>
        <w:tblW w:w="9164" w:type="dxa"/>
        <w:jc w:val="center"/>
        <w:tblLayout w:type="fixed"/>
        <w:tblCellMar>
          <w:top w:w="0" w:type="dxa"/>
          <w:left w:w="108" w:type="dxa"/>
          <w:bottom w:w="0" w:type="dxa"/>
          <w:right w:w="108" w:type="dxa"/>
        </w:tblCellMar>
      </w:tblPr>
      <w:tblGrid>
        <w:gridCol w:w="638"/>
        <w:gridCol w:w="688"/>
        <w:gridCol w:w="737"/>
        <w:gridCol w:w="1476"/>
        <w:gridCol w:w="5052"/>
        <w:gridCol w:w="573"/>
      </w:tblGrid>
      <w:tr>
        <w:tblPrEx>
          <w:tblW w:w="9164" w:type="dxa"/>
          <w:jc w:val="center"/>
          <w:tblLayout w:type="fixed"/>
          <w:tblCellMar>
            <w:top w:w="0" w:type="dxa"/>
            <w:left w:w="108" w:type="dxa"/>
            <w:bottom w:w="0" w:type="dxa"/>
            <w:right w:w="108" w:type="dxa"/>
          </w:tblCellMar>
        </w:tblPrEx>
        <w:trPr>
          <w:jc w:val="center"/>
        </w:trPr>
        <w:tc>
          <w:tcPr>
            <w:tcW w:w="638" w:type="dxa"/>
            <w:vMerge w:val="restart"/>
            <w:tcBorders>
              <w:top w:val="nil"/>
              <w:left w:val="single" w:sz="4" w:space="0" w:color="000000"/>
              <w:bottom w:val="single" w:sz="4" w:space="0" w:color="000000"/>
              <w:right w:val="single" w:sz="4" w:space="0" w:color="000000"/>
            </w:tcBorders>
            <w:vAlign w:val="center"/>
          </w:tcPr>
          <w:p/>
        </w:tc>
        <w:tc>
          <w:tcPr>
            <w:tcW w:w="688" w:type="dxa"/>
            <w:vMerge w:val="restart"/>
            <w:tcBorders>
              <w:top w:val="nil"/>
              <w:left w:val="single" w:sz="4" w:space="0" w:color="000000"/>
              <w:bottom w:val="single" w:sz="4" w:space="0" w:color="000000"/>
              <w:right w:val="single" w:sz="4" w:space="0" w:color="000000"/>
            </w:tcBorders>
            <w:vAlign w:val="center"/>
          </w:tcPr>
          <w:p/>
        </w:tc>
        <w:tc>
          <w:tcPr>
            <w:tcW w:w="737" w:type="dxa"/>
            <w:vMerge w:val="restart"/>
            <w:tcBorders>
              <w:top w:val="nil"/>
              <w:left w:val="single" w:sz="4" w:space="0" w:color="000000"/>
              <w:bottom w:val="single" w:sz="4" w:space="0" w:color="000000"/>
              <w:right w:val="single" w:sz="4" w:space="0" w:color="000000"/>
            </w:tcBorders>
            <w:vAlign w:val="center"/>
          </w:tcPr>
          <w:p/>
        </w:tc>
        <w:tc>
          <w:tcPr>
            <w:tcW w:w="1476" w:type="dxa"/>
            <w:tcBorders>
              <w:top w:val="single" w:sz="4" w:space="0" w:color="000000"/>
              <w:left w:val="single" w:sz="4" w:space="0" w:color="000000"/>
              <w:bottom w:val="single" w:sz="4" w:space="0" w:color="000000"/>
              <w:right w:val="single" w:sz="4" w:space="0" w:color="000000"/>
            </w:tcBorders>
            <w:vAlign w:val="center"/>
          </w:tcP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before="0" w:line="320" w:lineRule="exact"/>
              <w:jc w:val="left"/>
              <w:rPr>
                <w:rFonts w:ascii="仿宋" w:eastAsia="仿宋" w:hAnsi="仿宋" w:cs="仿宋" w:hint="eastAsia"/>
              </w:rPr>
            </w:pPr>
            <w:r>
              <w:rPr>
                <w:rFonts w:ascii="仿宋" w:eastAsia="仿宋" w:hAnsi="仿宋" w:cs="仿宋" w:hint="eastAsia"/>
              </w:rPr>
              <w:t>1.具备3个（含）同类有效业绩案例且单项合同金额不低于100万元得1分；每多提供1个同类有效业绩案例且单项合同金额不低于100万元的加1分，本项满分3分。</w:t>
            </w:r>
          </w:p>
          <w:p>
            <w:pPr>
              <w:suppressAutoHyphens/>
              <w:spacing w:line="320" w:lineRule="exact"/>
              <w:jc w:val="left"/>
              <w:rPr>
                <w:rFonts w:ascii="仿宋" w:eastAsia="仿宋" w:hAnsi="仿宋" w:cs="仿宋" w:hint="eastAsia"/>
              </w:rPr>
            </w:pPr>
            <w:r>
              <w:rPr>
                <w:rFonts w:ascii="仿宋" w:eastAsia="仿宋" w:hAnsi="仿宋" w:cs="仿宋" w:hint="eastAsia"/>
              </w:rPr>
              <w:t>注：（1）合同签订是固定金额的，以合同签订金额为准；合同签订是框架协议+结算单据（结算单据可为:1.采购订单；2.发票；3.结算单；4.确认单；5.报账单；6.结算合同等有效证明文件）形式的，以结算单据金额为准，只提供框架合同（无结算单据）或结算单据（无框架合同）之一的，或框架合同与结算单据未体现关联性的，该业绩不予认可。</w:t>
            </w:r>
          </w:p>
          <w:p>
            <w:pPr>
              <w:suppressAutoHyphens/>
              <w:spacing w:line="320" w:lineRule="exact"/>
              <w:jc w:val="left"/>
              <w:rPr>
                <w:rFonts w:ascii="仿宋" w:eastAsia="仿宋" w:hAnsi="仿宋" w:cs="仿宋" w:hint="eastAsia"/>
              </w:rPr>
            </w:pPr>
            <w:r>
              <w:rPr>
                <w:rFonts w:ascii="仿宋" w:eastAsia="仿宋" w:hAnsi="仿宋" w:cs="仿宋" w:hint="eastAsia"/>
              </w:rPr>
              <w:t>（2）一个框架协议+一个合同金额不低于100万元结算单据计算为1个业绩案例，不重复计分。</w:t>
            </w:r>
          </w:p>
        </w:tc>
        <w:tc>
          <w:tcPr>
            <w:tcW w:w="573" w:type="dxa"/>
            <w:tcBorders>
              <w:top w:val="single" w:sz="4" w:space="0" w:color="000000"/>
              <w:left w:val="single" w:sz="4" w:space="0" w:color="000000"/>
              <w:bottom w:val="single" w:sz="4" w:space="0" w:color="000000"/>
              <w:right w:val="single" w:sz="4" w:space="0" w:color="000000"/>
            </w:tcBorders>
            <w:vAlign w:val="center"/>
          </w:tcP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投标文件制作质量</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投标文件格式和内容要求严格按照文件要求编制：1.文件及证明材料清晰；2.内容完整；3.查找方便；4.排版整齐；5. 字句表述清楚。每一项不满足扣0.2分；若投标文件制作不规范、清晰，严重影响评审进度的加扣0.5分。扣完1分为止。</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1</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val="restart"/>
            <w:tcBorders>
              <w:top w:val="single" w:sz="4" w:space="0" w:color="000000"/>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技术部分（共34分）</w:t>
            </w: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项目负责人</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1.项目负责人具备机电工程或通信工程相关专业中级职称得0.5分；高级职称得1分。</w:t>
            </w:r>
          </w:p>
          <w:p>
            <w:pPr>
              <w:suppressAutoHyphens/>
              <w:spacing w:line="320" w:lineRule="exact"/>
              <w:rPr>
                <w:rFonts w:ascii="仿宋" w:eastAsia="仿宋" w:hAnsi="仿宋" w:cs="仿宋" w:hint="eastAsia"/>
              </w:rPr>
            </w:pPr>
            <w:r>
              <w:rPr>
                <w:rFonts w:ascii="仿宋" w:eastAsia="仿宋" w:hAnsi="仿宋" w:cs="仿宋" w:hint="eastAsia"/>
              </w:rPr>
              <w:t>2.项目负责人具备系统集成项目管理工程师（中级）0.5分；信息系统项目管理师（高级）得1分。</w:t>
            </w:r>
          </w:p>
          <w:p>
            <w:pPr>
              <w:suppressAutoHyphens/>
              <w:spacing w:line="320" w:lineRule="exact"/>
              <w:rPr>
                <w:rFonts w:ascii="仿宋" w:eastAsia="仿宋" w:hAnsi="仿宋" w:cs="仿宋" w:hint="eastAsia"/>
              </w:rPr>
            </w:pPr>
            <w:r>
              <w:rPr>
                <w:rFonts w:ascii="仿宋" w:eastAsia="仿宋" w:hAnsi="仿宋" w:cs="仿宋" w:hint="eastAsia"/>
              </w:rPr>
              <w:t xml:space="preserve">本项满分2分。 </w:t>
            </w:r>
          </w:p>
          <w:p>
            <w:pPr>
              <w:suppressAutoHyphens/>
              <w:spacing w:line="320" w:lineRule="exact"/>
              <w:rPr>
                <w:rFonts w:ascii="仿宋" w:eastAsia="仿宋" w:hAnsi="仿宋" w:cs="仿宋" w:hint="eastAsia"/>
              </w:rPr>
            </w:pPr>
            <w:r>
              <w:rPr>
                <w:rFonts w:ascii="仿宋" w:eastAsia="仿宋" w:hAnsi="仿宋" w:cs="仿宋" w:hint="eastAsia"/>
              </w:rPr>
              <w:t>注：（1）须提供项目负责人的资格证书/职称证书扫描件以及2023年1月1日至今投标人为其缴纳的任意连续3个月社保证明材料，否则不予认可。</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2</w:t>
            </w:r>
          </w:p>
        </w:tc>
      </w:tr>
      <w:tr>
        <w:tblPrEx>
          <w:tblW w:w="9164" w:type="dxa"/>
          <w:jc w:val="center"/>
          <w:tblLayout w:type="fixed"/>
          <w:tblCellMar>
            <w:top w:w="0" w:type="dxa"/>
            <w:left w:w="108" w:type="dxa"/>
            <w:bottom w:w="0" w:type="dxa"/>
            <w:right w:w="108" w:type="dxa"/>
          </w:tblCellMar>
        </w:tblPrEx>
        <w:trPr>
          <w:trHeight w:val="90"/>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vMerge w:val="restart"/>
            <w:tcBorders>
              <w:top w:val="single" w:sz="4" w:space="0" w:color="000000"/>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项目实施团队人员配置</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在满足本项目实施团队人员最低配置基础上，每多提供2个人加1分，不足2人不予加分，本项满分4分。</w:t>
            </w:r>
          </w:p>
          <w:p>
            <w:pPr>
              <w:suppressAutoHyphens/>
              <w:spacing w:line="320" w:lineRule="exact"/>
              <w:rPr>
                <w:rFonts w:ascii="仿宋" w:eastAsia="仿宋" w:hAnsi="仿宋" w:cs="仿宋" w:hint="eastAsia"/>
              </w:rPr>
            </w:pPr>
            <w:r>
              <w:rPr>
                <w:rFonts w:ascii="仿宋" w:eastAsia="仿宋" w:hAnsi="仿宋" w:cs="仿宋" w:hint="eastAsia"/>
              </w:rPr>
              <w:t>注：（1）本项目项目实施团队人员最低配置要求：技术负责人1人，实施人员15人。</w:t>
            </w:r>
          </w:p>
          <w:p>
            <w:pPr>
              <w:suppressAutoHyphens/>
              <w:spacing w:line="320" w:lineRule="exact"/>
              <w:rPr>
                <w:rFonts w:ascii="仿宋" w:eastAsia="仿宋" w:hAnsi="仿宋" w:cs="仿宋" w:hint="eastAsia"/>
              </w:rPr>
            </w:pPr>
            <w:r>
              <w:rPr>
                <w:rFonts w:ascii="仿宋" w:eastAsia="仿宋" w:hAnsi="仿宋" w:cs="仿宋" w:hint="eastAsia"/>
              </w:rPr>
              <w:t>（2）须提供本项目实施团队人员的2023年1月1日至今投标人为其缴纳的任意连续3个月社保证明材料或与投标人签订的劳动合同扫描件（若为劳务派遣人员，提供与投标人签署且至投标截止时间当日仍在有效期内的劳务派遣合作合同/协议和劳务派遣公司为其人员缴纳社会保险或与劳务派遣公司签订的劳动合同扫描件），否则不予认可。</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4</w:t>
            </w:r>
          </w:p>
        </w:tc>
      </w:tr>
      <w:tr>
        <w:tblPrEx>
          <w:tblW w:w="9164" w:type="dxa"/>
          <w:jc w:val="center"/>
          <w:tblLayout w:type="fixed"/>
          <w:tblCellMar>
            <w:top w:w="0" w:type="dxa"/>
            <w:left w:w="108" w:type="dxa"/>
            <w:bottom w:w="0" w:type="dxa"/>
            <w:right w:w="108" w:type="dxa"/>
          </w:tblCellMar>
        </w:tblPrEx>
        <w:trPr>
          <w:trHeight w:val="90"/>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vMerge/>
            <w:tcBorders>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根据拟投入本项目实施团队人员（不含项目负责人）具备的证书进行评分，本项满分4分。</w:t>
            </w:r>
          </w:p>
          <w:p>
            <w:pPr>
              <w:suppressAutoHyphens/>
              <w:spacing w:line="320" w:lineRule="exact"/>
              <w:rPr>
                <w:rFonts w:ascii="仿宋" w:eastAsia="仿宋" w:hAnsi="仿宋" w:cs="仿宋" w:hint="eastAsia"/>
              </w:rPr>
            </w:pPr>
            <w:r>
              <w:rPr>
                <w:rFonts w:ascii="仿宋" w:eastAsia="仿宋" w:hAnsi="仿宋" w:cs="仿宋" w:hint="eastAsia"/>
              </w:rPr>
              <w:t>1.具备以下任意1本证书得0.5分：（1）机电工程专业二级注册建造师执业资格；（2）系统集成项目管理工程师（中级）；（3）电工证；（4）高空作业证（登高证）；（5）安全生产考核合格证书C类。</w:t>
            </w:r>
          </w:p>
          <w:p>
            <w:pPr>
              <w:suppressAutoHyphens/>
              <w:spacing w:after="0" w:line="320" w:lineRule="exact"/>
              <w:rPr>
                <w:rFonts w:ascii="仿宋" w:eastAsia="仿宋" w:hAnsi="仿宋" w:cs="仿宋" w:hint="eastAsia"/>
              </w:rPr>
            </w:pP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4</w:t>
            </w:r>
          </w:p>
        </w:tc>
      </w:tr>
    </w:tbl>
    <w:p>
      <w:pPr>
        <w:sectPr>
          <w:headerReference w:type="default" r:id="rId50"/>
          <w:footerReference w:type="default" r:id="rId51"/>
          <w:type w:val="nextPage"/>
          <w:pgSz w:w="11906" w:h="16838"/>
          <w:pgMar w:top="1440" w:right="1800" w:bottom="1440" w:left="1800" w:header="851" w:footer="992" w:gutter="0"/>
          <w:pgNumType w:start="23"/>
          <w:cols w:num="1" w:space="425"/>
          <w:titlePg w:val="0"/>
          <w:docGrid w:type="lines" w:linePitch="312" w:charSpace="0"/>
        </w:sectPr>
      </w:pPr>
    </w:p>
    <w:tbl>
      <w:tblPr>
        <w:tblStyle w:val="TableNormal"/>
        <w:tblW w:w="9164" w:type="dxa"/>
        <w:jc w:val="center"/>
        <w:tblLayout w:type="fixed"/>
        <w:tblCellMar>
          <w:top w:w="0" w:type="dxa"/>
          <w:left w:w="108" w:type="dxa"/>
          <w:bottom w:w="0" w:type="dxa"/>
          <w:right w:w="108" w:type="dxa"/>
        </w:tblCellMar>
      </w:tblPr>
      <w:tblGrid>
        <w:gridCol w:w="638"/>
        <w:gridCol w:w="688"/>
        <w:gridCol w:w="737"/>
        <w:gridCol w:w="1476"/>
        <w:gridCol w:w="5052"/>
        <w:gridCol w:w="573"/>
      </w:tblGrid>
      <w:tr>
        <w:tblPrEx>
          <w:tblW w:w="9164" w:type="dxa"/>
          <w:jc w:val="center"/>
          <w:tblLayout w:type="fixed"/>
          <w:tblCellMar>
            <w:top w:w="0" w:type="dxa"/>
            <w:left w:w="108" w:type="dxa"/>
            <w:bottom w:w="0" w:type="dxa"/>
            <w:right w:w="108" w:type="dxa"/>
          </w:tblCellMar>
        </w:tblPrEx>
        <w:trPr>
          <w:trHeight w:val="90"/>
          <w:jc w:val="center"/>
        </w:trPr>
        <w:tc>
          <w:tcPr>
            <w:tcW w:w="638" w:type="dxa"/>
            <w:vMerge w:val="restart"/>
            <w:tcBorders>
              <w:top w:val="nil"/>
              <w:left w:val="single" w:sz="4" w:space="0" w:color="000000"/>
              <w:bottom w:val="single" w:sz="4" w:space="0" w:color="000000"/>
              <w:right w:val="single" w:sz="4" w:space="0" w:color="000000"/>
            </w:tcBorders>
            <w:vAlign w:val="center"/>
          </w:tcPr>
          <w:p/>
        </w:tc>
        <w:tc>
          <w:tcPr>
            <w:tcW w:w="688" w:type="dxa"/>
            <w:vMerge w:val="restart"/>
            <w:tcBorders>
              <w:top w:val="nil"/>
              <w:left w:val="single" w:sz="4" w:space="0" w:color="000000"/>
              <w:bottom w:val="single" w:sz="4" w:space="0" w:color="000000"/>
              <w:right w:val="single" w:sz="4" w:space="0" w:color="000000"/>
            </w:tcBorders>
            <w:vAlign w:val="center"/>
          </w:tcPr>
          <w:p/>
        </w:tc>
        <w:tc>
          <w:tcPr>
            <w:tcW w:w="737" w:type="dxa"/>
            <w:vMerge w:val="restart"/>
            <w:tcBorders>
              <w:left w:val="single" w:sz="4" w:space="0" w:color="000000"/>
              <w:right w:val="single" w:sz="4" w:space="0" w:color="000000"/>
            </w:tcBorders>
            <w:vAlign w:val="center"/>
          </w:tcPr>
          <w:p/>
        </w:tc>
        <w:tc>
          <w:tcPr>
            <w:tcW w:w="1476" w:type="dxa"/>
            <w:tcBorders>
              <w:left w:val="single" w:sz="4" w:space="0" w:color="000000"/>
              <w:bottom w:val="single" w:sz="4" w:space="0" w:color="000000"/>
              <w:right w:val="single" w:sz="4" w:space="0" w:color="000000"/>
            </w:tcBorders>
            <w:vAlign w:val="center"/>
          </w:tcP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before="0" w:line="320" w:lineRule="exact"/>
              <w:rPr>
                <w:rFonts w:ascii="仿宋" w:eastAsia="仿宋" w:hAnsi="仿宋" w:cs="仿宋" w:hint="eastAsia"/>
              </w:rPr>
            </w:pPr>
            <w:r>
              <w:rPr>
                <w:rFonts w:ascii="仿宋" w:eastAsia="仿宋" w:hAnsi="仿宋" w:cs="仿宋" w:hint="eastAsia"/>
              </w:rPr>
              <w:t>2.具备以下任意1本证书得1分：（1）机电工程专业一级注册建造师执业资格；（2）通信与广电工程专业一级注册建造师执业资格；（3）信息系统项目管理师（高级）。</w:t>
            </w:r>
          </w:p>
          <w:p>
            <w:pPr>
              <w:suppressAutoHyphens/>
              <w:spacing w:line="320" w:lineRule="exact"/>
              <w:rPr>
                <w:rFonts w:ascii="仿宋" w:eastAsia="仿宋" w:hAnsi="仿宋" w:cs="仿宋" w:hint="eastAsia"/>
              </w:rPr>
            </w:pPr>
            <w:r>
              <w:rPr>
                <w:rFonts w:ascii="仿宋" w:eastAsia="仿宋" w:hAnsi="仿宋" w:cs="仿宋" w:hint="eastAsia"/>
              </w:rPr>
              <w:t>注：（1）须提供本项目实施团队人员的</w:t>
            </w:r>
            <w:r>
              <w:rPr>
                <w:rFonts w:ascii="仿宋" w:eastAsia="仿宋" w:hAnsi="仿宋" w:cs="仿宋" w:hint="eastAsia"/>
                <w:szCs w:val="21"/>
              </w:rPr>
              <w:t>资格证书/职称证书扫描件</w:t>
            </w:r>
            <w:r>
              <w:rPr>
                <w:rFonts w:ascii="仿宋" w:eastAsia="仿宋" w:hAnsi="仿宋" w:cs="仿宋" w:hint="eastAsia"/>
              </w:rPr>
              <w:t>以及2023年1月1日至今投标人为其缴纳的任意连续3个月社保证明材料或与投标人签订的劳动合同扫描件（若为劳务派遣人员，提供与投标人签署且至投标截止时间当日仍在有效期内的劳务派遣合作合同/协议和劳务派遣公司为其人员缴纳社会保险或与劳务派遣公司签订的劳动合同扫描件），否则不予认可。</w:t>
            </w:r>
          </w:p>
          <w:p>
            <w:pPr>
              <w:suppressAutoHyphens/>
              <w:spacing w:line="320" w:lineRule="exact"/>
              <w:rPr>
                <w:rFonts w:ascii="仿宋" w:eastAsia="仿宋" w:hAnsi="仿宋" w:cs="仿宋" w:hint="eastAsia"/>
              </w:rPr>
            </w:pPr>
            <w:r>
              <w:rPr>
                <w:rFonts w:ascii="仿宋" w:eastAsia="仿宋" w:hAnsi="仿宋" w:cs="仿宋" w:hint="eastAsia"/>
              </w:rPr>
              <w:t>（2）同1人持多本证书按1本计分；同1个人持多本</w:t>
            </w:r>
            <w:r>
              <w:rPr>
                <w:rFonts w:ascii="仿宋" w:eastAsia="仿宋" w:hAnsi="仿宋" w:cs="仿宋" w:hint="eastAsia"/>
                <w:szCs w:val="21"/>
              </w:rPr>
              <w:t>资格证书/职称证书</w:t>
            </w:r>
            <w:r>
              <w:rPr>
                <w:rFonts w:ascii="仿宋" w:eastAsia="仿宋" w:hAnsi="仿宋" w:cs="仿宋" w:hint="eastAsia"/>
              </w:rPr>
              <w:t>按最高级别计分。</w:t>
            </w:r>
          </w:p>
        </w:tc>
        <w:tc>
          <w:tcPr>
            <w:tcW w:w="573" w:type="dxa"/>
            <w:tcBorders>
              <w:top w:val="single" w:sz="4" w:space="0" w:color="000000"/>
              <w:left w:val="single" w:sz="4" w:space="0" w:color="000000"/>
              <w:bottom w:val="single" w:sz="4" w:space="0" w:color="000000"/>
              <w:right w:val="single" w:sz="4" w:space="0" w:color="000000"/>
            </w:tcBorders>
            <w:vAlign w:val="center"/>
          </w:tcPr>
          <w:p/>
        </w:tc>
      </w:tr>
      <w:tr>
        <w:tblPrEx>
          <w:tblW w:w="9164" w:type="dxa"/>
          <w:jc w:val="center"/>
          <w:tblLayout w:type="fixed"/>
          <w:tblCellMar>
            <w:top w:w="0" w:type="dxa"/>
            <w:left w:w="108" w:type="dxa"/>
            <w:bottom w:w="0" w:type="dxa"/>
            <w:right w:w="108" w:type="dxa"/>
          </w:tblCellMar>
        </w:tblPrEx>
        <w:trPr>
          <w:trHeight w:val="90"/>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视频存储服务器</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根据技术标准和要求“视频监控系统”中的视频存储服务器进行评分</w:t>
            </w:r>
            <w:r>
              <w:rPr>
                <w:rFonts w:ascii="仿宋" w:eastAsia="仿宋" w:hAnsi="仿宋" w:cs="仿宋" w:hint="eastAsia"/>
                <w:lang w:eastAsia="zh-CN"/>
              </w:rPr>
              <w:t>。</w:t>
            </w:r>
          </w:p>
          <w:p>
            <w:pPr>
              <w:numPr>
                <w:ilvl w:val="0"/>
                <w:numId w:val="170"/>
              </w:numPr>
              <w:suppressAutoHyphens/>
              <w:spacing w:line="320" w:lineRule="exact"/>
              <w:rPr>
                <w:rFonts w:ascii="仿宋" w:eastAsia="仿宋" w:hAnsi="仿宋" w:cs="仿宋" w:hint="eastAsia"/>
              </w:rPr>
            </w:pPr>
            <w:r>
              <w:rPr>
                <w:rFonts w:ascii="仿宋" w:eastAsia="仿宋" w:hAnsi="仿宋" w:cs="仿宋" w:hint="eastAsia"/>
              </w:rPr>
              <w:t>支持对用户操作设备过程中涉及到的敏感数据采用数字信封技术加密后在网络中传输；</w:t>
            </w:r>
          </w:p>
          <w:p>
            <w:pPr>
              <w:numPr>
                <w:ilvl w:val="0"/>
                <w:numId w:val="170"/>
              </w:numPr>
              <w:suppressAutoHyphens/>
              <w:spacing w:line="320" w:lineRule="exact"/>
              <w:ind w:left="0" w:firstLine="0" w:leftChars="0" w:firstLineChars="0"/>
              <w:rPr>
                <w:rFonts w:ascii="仿宋" w:eastAsia="仿宋" w:hAnsi="仿宋" w:cs="仿宋" w:hint="eastAsia"/>
              </w:rPr>
            </w:pPr>
            <w:r>
              <w:rPr>
                <w:rFonts w:ascii="仿宋" w:eastAsia="仿宋" w:hAnsi="仿宋" w:cs="仿宋" w:hint="eastAsia"/>
              </w:rPr>
              <w:t>支持采用AES加密算法加密视频码流并在网络中传输；</w:t>
            </w:r>
          </w:p>
          <w:p>
            <w:pPr>
              <w:numPr>
                <w:ilvl w:val="0"/>
                <w:numId w:val="170"/>
              </w:numPr>
              <w:suppressAutoHyphens/>
              <w:spacing w:line="320" w:lineRule="exact"/>
              <w:ind w:left="0" w:firstLine="0" w:leftChars="0" w:firstLineChars="0"/>
              <w:rPr>
                <w:rFonts w:ascii="仿宋" w:eastAsia="仿宋" w:hAnsi="仿宋" w:cs="仿宋" w:hint="eastAsia"/>
              </w:rPr>
            </w:pPr>
            <w:r>
              <w:rPr>
                <w:rFonts w:ascii="仿宋" w:eastAsia="仿宋" w:hAnsi="仿宋" w:cs="仿宋" w:hint="eastAsia"/>
              </w:rPr>
              <w:t>支持码流采用TLS通道加密技术加密后在网络中传输。</w:t>
            </w:r>
          </w:p>
          <w:p>
            <w:pPr>
              <w:numPr>
                <w:ilvl w:val="0"/>
                <w:numId w:val="0"/>
              </w:numPr>
              <w:suppressAutoHyphens/>
              <w:spacing w:line="320" w:lineRule="exact"/>
              <w:ind w:leftChars="0"/>
              <w:rPr>
                <w:rFonts w:ascii="仿宋" w:eastAsia="仿宋" w:hAnsi="仿宋" w:cs="仿宋" w:hint="eastAsia"/>
              </w:rPr>
            </w:pPr>
            <w:r>
              <w:rPr>
                <w:rFonts w:ascii="仿宋" w:eastAsia="仿宋" w:hAnsi="仿宋" w:cs="仿宋" w:hint="eastAsia"/>
              </w:rPr>
              <w:t>承诺满足的基础上且能提供公安部安全与警用电子设备产品质量检测中心出具的检验报告，满足支持且具备1项检测报告得1分，本项满分3分，不满足或未提供检验报告不得分。</w:t>
            </w:r>
          </w:p>
          <w:p>
            <w:pPr>
              <w:suppressAutoHyphens/>
              <w:spacing w:line="320" w:lineRule="exact"/>
              <w:rPr>
                <w:rFonts w:ascii="仿宋" w:eastAsia="仿宋" w:hAnsi="仿宋" w:cs="仿宋" w:hint="eastAsia"/>
              </w:rPr>
            </w:pPr>
            <w:r>
              <w:rPr>
                <w:rFonts w:ascii="仿宋" w:eastAsia="仿宋" w:hAnsi="仿宋" w:cs="仿宋" w:hint="eastAsia"/>
              </w:rPr>
              <w:t>注：须提供公安部安全与警用电子设备产品质量检测中心出具的检验报告扫描件，否则不予认可。</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3</w:t>
            </w:r>
          </w:p>
        </w:tc>
      </w:tr>
      <w:tr>
        <w:tblPrEx>
          <w:tblW w:w="9164" w:type="dxa"/>
          <w:jc w:val="center"/>
          <w:tblLayout w:type="fixed"/>
          <w:tblCellMar>
            <w:top w:w="0" w:type="dxa"/>
            <w:left w:w="108" w:type="dxa"/>
            <w:bottom w:w="0" w:type="dxa"/>
            <w:right w:w="108" w:type="dxa"/>
          </w:tblCellMar>
        </w:tblPrEx>
        <w:trPr>
          <w:trHeight w:val="90"/>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AI智能分析盒</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根据技术标准和要求“智能算法平台”中的AI智能分析盒进行评分</w:t>
            </w:r>
            <w:r>
              <w:rPr>
                <w:rFonts w:ascii="仿宋" w:eastAsia="仿宋" w:hAnsi="仿宋" w:cs="仿宋" w:hint="eastAsia"/>
                <w:lang w:eastAsia="zh-CN"/>
              </w:rPr>
              <w:t>。</w:t>
            </w:r>
          </w:p>
          <w:p>
            <w:pPr>
              <w:suppressAutoHyphens/>
              <w:spacing w:line="320" w:lineRule="exact"/>
              <w:rPr>
                <w:rFonts w:ascii="仿宋" w:eastAsia="仿宋" w:hAnsi="仿宋" w:cs="仿宋" w:hint="eastAsia"/>
              </w:rPr>
            </w:pPr>
            <w:r>
              <w:rPr>
                <w:rFonts w:ascii="仿宋" w:eastAsia="仿宋" w:hAnsi="仿宋" w:cs="仿宋" w:hint="eastAsia"/>
              </w:rPr>
              <w:t>算法配置：支持对实时视频配置人脸、结构化、警戒、人数统计、安监、消防、明厨亮灶等算法。</w:t>
            </w:r>
          </w:p>
          <w:p>
            <w:pPr>
              <w:suppressAutoHyphens/>
              <w:spacing w:line="320" w:lineRule="exact"/>
              <w:rPr>
                <w:rFonts w:ascii="仿宋" w:eastAsia="仿宋" w:hAnsi="仿宋" w:cs="仿宋" w:hint="eastAsia"/>
              </w:rPr>
            </w:pPr>
            <w:r>
              <w:rPr>
                <w:rFonts w:ascii="仿宋" w:eastAsia="仿宋" w:hAnsi="仿宋" w:cs="仿宋" w:hint="eastAsia"/>
              </w:rPr>
              <w:t>承诺满足的基础上且能提供</w:t>
            </w:r>
            <w:r>
              <w:rPr>
                <w:rFonts w:ascii="仿宋" w:eastAsia="仿宋" w:hAnsi="仿宋" w:cs="仿宋" w:hint="eastAsia"/>
                <w:kern w:val="0"/>
                <w:szCs w:val="21"/>
              </w:rPr>
              <w:t>经国家第三方认可检测机构出具的合格有效的检验报告</w:t>
            </w:r>
            <w:r>
              <w:rPr>
                <w:rFonts w:ascii="仿宋" w:eastAsia="仿宋" w:hAnsi="仿宋" w:cs="仿宋" w:hint="eastAsia"/>
              </w:rPr>
              <w:t>，满足支持5个算法且具备5个算法的检测报告得1分，每多增加1个算法加1分，本项满分3分，不满足或未提供检验报告不得分。</w:t>
            </w:r>
          </w:p>
          <w:p>
            <w:pPr>
              <w:suppressAutoHyphens/>
              <w:spacing w:line="320" w:lineRule="exact"/>
              <w:rPr>
                <w:rFonts w:ascii="仿宋" w:eastAsia="仿宋" w:hAnsi="仿宋" w:cs="仿宋" w:hint="eastAsia"/>
              </w:rPr>
            </w:pPr>
            <w:r>
              <w:rPr>
                <w:rFonts w:ascii="仿宋" w:eastAsia="仿宋" w:hAnsi="仿宋" w:cs="仿宋" w:hint="eastAsia"/>
              </w:rPr>
              <w:t>注：须提供经国家第三方认可检测机构出具的合格有效的检验报告扫描件，检验报告带CNAS资质授权章或CAL资质授权章或CMA资质授权章授权章等标识，否则不予认可。</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3</w:t>
            </w:r>
          </w:p>
        </w:tc>
      </w:tr>
    </w:tbl>
    <w:p>
      <w:pPr>
        <w:sectPr>
          <w:headerReference w:type="default" r:id="rId52"/>
          <w:footerReference w:type="default" r:id="rId53"/>
          <w:type w:val="nextPage"/>
          <w:pgSz w:w="11906" w:h="16838"/>
          <w:pgMar w:top="1440" w:right="1800" w:bottom="1440" w:left="1800" w:header="851" w:footer="992" w:gutter="0"/>
          <w:pgNumType w:start="24"/>
          <w:cols w:num="1" w:space="425"/>
          <w:titlePg w:val="0"/>
          <w:docGrid w:type="lines" w:linePitch="312" w:charSpace="0"/>
        </w:sectPr>
      </w:pPr>
    </w:p>
    <w:tbl>
      <w:tblPr>
        <w:tblStyle w:val="TableNormal"/>
        <w:tblW w:w="9164" w:type="dxa"/>
        <w:jc w:val="center"/>
        <w:tblLayout w:type="fixed"/>
        <w:tblCellMar>
          <w:top w:w="0" w:type="dxa"/>
          <w:left w:w="108" w:type="dxa"/>
          <w:bottom w:w="0" w:type="dxa"/>
          <w:right w:w="108" w:type="dxa"/>
        </w:tblCellMar>
      </w:tblPr>
      <w:tblGrid>
        <w:gridCol w:w="638"/>
        <w:gridCol w:w="688"/>
        <w:gridCol w:w="737"/>
        <w:gridCol w:w="1476"/>
        <w:gridCol w:w="5052"/>
        <w:gridCol w:w="573"/>
      </w:tblGrid>
      <w:tr>
        <w:tblPrEx>
          <w:tblW w:w="9164" w:type="dxa"/>
          <w:jc w:val="center"/>
          <w:tblLayout w:type="fixed"/>
          <w:tblCellMar>
            <w:top w:w="0" w:type="dxa"/>
            <w:left w:w="108" w:type="dxa"/>
            <w:bottom w:w="0" w:type="dxa"/>
            <w:right w:w="108" w:type="dxa"/>
          </w:tblCellMar>
        </w:tblPrEx>
        <w:trPr>
          <w:trHeight w:val="1630"/>
          <w:jc w:val="center"/>
        </w:trPr>
        <w:tc>
          <w:tcPr>
            <w:tcW w:w="638" w:type="dxa"/>
            <w:vMerge w:val="restart"/>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val="restart"/>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val="restart"/>
            <w:tcBorders>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绿色节能环保证书</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left"/>
              <w:rPr>
                <w:rFonts w:ascii="仿宋" w:eastAsia="仿宋" w:hAnsi="仿宋" w:cs="仿宋" w:hint="eastAsia"/>
              </w:rPr>
            </w:pPr>
            <w:r>
              <w:rPr>
                <w:rFonts w:ascii="仿宋" w:eastAsia="仿宋" w:hAnsi="仿宋" w:cs="仿宋" w:hint="eastAsia"/>
              </w:rPr>
              <w:t>根据投标人所投标产品(显示终端、壁挂式高清监视器等)具备绿色节能环保类相关认证证书（如环保标志、节能环保、绿色标志、绿色环保等），每提供1个得0.5分，本项满分1分。</w:t>
            </w:r>
          </w:p>
          <w:p>
            <w:pPr>
              <w:suppressAutoHyphens/>
              <w:spacing w:line="320" w:lineRule="exact"/>
              <w:rPr>
                <w:rFonts w:ascii="仿宋" w:eastAsia="仿宋" w:hAnsi="仿宋" w:cs="仿宋" w:hint="eastAsia"/>
              </w:rPr>
            </w:pPr>
            <w:r>
              <w:rPr>
                <w:rFonts w:ascii="仿宋" w:eastAsia="仿宋" w:hAnsi="仿宋" w:cs="仿宋" w:hint="eastAsia"/>
              </w:rPr>
              <w:t>注：须提供相关认证证书扫描件，否则不予认可。</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1</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项目总体实施方案</w:t>
            </w:r>
          </w:p>
        </w:tc>
        <w:tc>
          <w:tcPr>
            <w:tcW w:w="5052" w:type="dxa"/>
            <w:tcBorders>
              <w:top w:val="single" w:sz="4" w:space="0" w:color="000000"/>
              <w:left w:val="single" w:sz="4" w:space="0" w:color="000000"/>
              <w:bottom w:val="single" w:sz="4" w:space="0" w:color="000000"/>
              <w:right w:val="single" w:sz="4" w:space="0" w:color="000000"/>
            </w:tcBorders>
            <w:vAlign w:val="center"/>
          </w:tcPr>
          <w:p>
            <w:pPr>
              <w:widowControl/>
              <w:suppressAutoHyphens/>
              <w:spacing w:line="320" w:lineRule="exact"/>
              <w:jc w:val="left"/>
              <w:rPr>
                <w:rFonts w:ascii="仿宋" w:eastAsia="仿宋" w:hAnsi="仿宋" w:cs="仿宋" w:hint="eastAsia"/>
              </w:rPr>
            </w:pPr>
            <w:r>
              <w:rPr>
                <w:rFonts w:ascii="仿宋" w:eastAsia="仿宋" w:hAnsi="仿宋" w:cs="仿宋" w:hint="eastAsia"/>
              </w:rPr>
              <w:t>根据投标人提供的项目总体实施方案，包括但不限于各模块技术建设方案（办公自动化模块，综合安保模块，楼宇自动化模块，智慧消防，智能化配电系统，机房建设，弹性云主机及综合布线）、系统概述、需求分析、设计依据、系统方案设计、项目实施、交付管理、实施进度计划、安全生产、供货方案、设备投入、到货验收方案等，针对项目的重点和难点及保证措施，分五档进行评分：</w:t>
            </w:r>
          </w:p>
          <w:p>
            <w:pPr>
              <w:widowControl/>
              <w:suppressAutoHyphens/>
              <w:spacing w:line="320" w:lineRule="exact"/>
              <w:jc w:val="left"/>
              <w:rPr>
                <w:rFonts w:ascii="仿宋" w:eastAsia="仿宋" w:hAnsi="仿宋" w:cs="仿宋" w:hint="eastAsia"/>
              </w:rPr>
            </w:pPr>
            <w:r>
              <w:rPr>
                <w:rFonts w:ascii="仿宋" w:eastAsia="仿宋" w:hAnsi="仿宋" w:cs="仿宋" w:hint="eastAsia"/>
              </w:rPr>
              <w:t>1.优秀：方案内容针对性强、描述编制完整、合理、安全、实用、可操作性强，整体方案优(4，5]分；</w:t>
            </w:r>
          </w:p>
          <w:p>
            <w:pPr>
              <w:widowControl/>
              <w:suppressAutoHyphens/>
              <w:spacing w:line="320" w:lineRule="exact"/>
              <w:jc w:val="left"/>
              <w:rPr>
                <w:rFonts w:ascii="仿宋" w:eastAsia="仿宋" w:hAnsi="仿宋" w:cs="仿宋" w:hint="eastAsia"/>
              </w:rPr>
            </w:pPr>
            <w:r>
              <w:rPr>
                <w:rFonts w:ascii="仿宋" w:eastAsia="仿宋" w:hAnsi="仿宋" w:cs="仿宋" w:hint="eastAsia"/>
              </w:rPr>
              <w:t>2.良好：方案内容针对性良好、描述编制较为完整、合理、安全、实用、</w:t>
            </w:r>
            <w:r>
              <w:rPr>
                <w:rFonts w:ascii="仿宋" w:eastAsia="仿宋" w:hAnsi="仿宋" w:cs="仿宋" w:hint="eastAsia"/>
                <w:color w:val="000000"/>
                <w:kern w:val="0"/>
                <w:szCs w:val="21"/>
              </w:rPr>
              <w:t>具有一定的</w:t>
            </w:r>
            <w:r>
              <w:rPr>
                <w:rFonts w:ascii="仿宋" w:eastAsia="仿宋" w:hAnsi="仿宋" w:cs="仿宋" w:hint="eastAsia"/>
              </w:rPr>
              <w:t>可操作性，整体方案良好(3，4]分；</w:t>
            </w:r>
          </w:p>
          <w:p>
            <w:pPr>
              <w:widowControl/>
              <w:suppressAutoHyphens/>
              <w:spacing w:line="320" w:lineRule="exact"/>
              <w:jc w:val="left"/>
              <w:rPr>
                <w:rFonts w:ascii="仿宋" w:eastAsia="仿宋" w:hAnsi="仿宋" w:cs="仿宋" w:hint="eastAsia"/>
              </w:rPr>
            </w:pPr>
            <w:r>
              <w:rPr>
                <w:rFonts w:ascii="仿宋" w:eastAsia="仿宋" w:hAnsi="仿宋" w:cs="仿宋" w:hint="eastAsia"/>
              </w:rPr>
              <w:t>3.中等：方案内容针对性中等、描述编制基本完整、合理、安全、实用、可操作性不强，整体方案中等(2，3]分；</w:t>
            </w:r>
          </w:p>
          <w:p>
            <w:pPr>
              <w:widowControl/>
              <w:suppressAutoHyphens/>
              <w:spacing w:line="320" w:lineRule="exact"/>
              <w:jc w:val="left"/>
              <w:rPr>
                <w:rFonts w:ascii="仿宋" w:eastAsia="仿宋" w:hAnsi="仿宋" w:cs="仿宋" w:hint="eastAsia"/>
              </w:rPr>
            </w:pPr>
            <w:r>
              <w:rPr>
                <w:rFonts w:ascii="仿宋" w:eastAsia="仿宋" w:hAnsi="仿宋" w:cs="仿宋" w:hint="eastAsia"/>
              </w:rPr>
              <w:t>4.一般：方案内容针对性一般、描述编制简单、基本合理、可操作性内容欠缺，整体方案一般(1，2]分。</w:t>
            </w:r>
          </w:p>
          <w:p>
            <w:pPr>
              <w:widowControl/>
              <w:suppressAutoHyphens/>
              <w:spacing w:line="320" w:lineRule="exact"/>
              <w:jc w:val="left"/>
              <w:rPr>
                <w:rFonts w:ascii="仿宋" w:eastAsia="仿宋" w:hAnsi="仿宋" w:cs="仿宋" w:hint="eastAsia"/>
              </w:rPr>
            </w:pPr>
            <w:r>
              <w:rPr>
                <w:rFonts w:ascii="仿宋" w:eastAsia="仿宋" w:hAnsi="仿宋" w:cs="仿宋" w:hint="eastAsia"/>
              </w:rPr>
              <w:t>5.差：方案内容针对性整体较差、描述编制过于笼统简单、合理性、可操作性较差，整体方案差(0，1]分。</w:t>
            </w:r>
          </w:p>
          <w:p>
            <w:pPr>
              <w:widowControl/>
              <w:suppressAutoHyphens/>
              <w:spacing w:line="320" w:lineRule="exact"/>
              <w:jc w:val="left"/>
              <w:rPr>
                <w:rFonts w:ascii="仿宋" w:eastAsia="仿宋" w:hAnsi="仿宋" w:cs="仿宋" w:hint="eastAsia"/>
              </w:rPr>
            </w:pPr>
            <w:r>
              <w:rPr>
                <w:rFonts w:ascii="仿宋" w:eastAsia="仿宋" w:hAnsi="仿宋" w:cs="仿宋" w:hint="eastAsia"/>
              </w:rPr>
              <w:t>6.不提供不得分。</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5</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综合安保模块技术方案</w:t>
            </w:r>
          </w:p>
        </w:tc>
        <w:tc>
          <w:tcPr>
            <w:tcW w:w="5052" w:type="dxa"/>
            <w:tcBorders>
              <w:top w:val="single" w:sz="4" w:space="0" w:color="000000"/>
              <w:left w:val="single" w:sz="4" w:space="0" w:color="000000"/>
              <w:bottom w:val="single" w:sz="4" w:space="0" w:color="000000"/>
              <w:right w:val="single" w:sz="4" w:space="0" w:color="000000"/>
            </w:tcBorders>
            <w:vAlign w:val="center"/>
          </w:tcPr>
          <w:p>
            <w:pPr>
              <w:widowControl/>
              <w:suppressAutoHyphens/>
              <w:spacing w:line="320" w:lineRule="exact"/>
              <w:jc w:val="left"/>
              <w:rPr>
                <w:rFonts w:ascii="仿宋" w:eastAsia="仿宋" w:hAnsi="仿宋" w:cs="仿宋" w:hint="eastAsia"/>
              </w:rPr>
            </w:pPr>
            <w:r>
              <w:rPr>
                <w:rFonts w:ascii="仿宋" w:eastAsia="仿宋" w:hAnsi="仿宋" w:cs="仿宋" w:hint="eastAsia"/>
              </w:rPr>
              <w:t>投标人根据技术标准和要求对</w:t>
            </w:r>
            <w:r>
              <w:rPr>
                <w:rFonts w:ascii="仿宋" w:eastAsia="仿宋" w:hAnsi="仿宋" w:cs="仿宋" w:hint="eastAsia"/>
                <w:b/>
                <w:bCs/>
              </w:rPr>
              <w:t>综合安保模块</w:t>
            </w:r>
            <w:r>
              <w:rPr>
                <w:rFonts w:ascii="仿宋" w:eastAsia="仿宋" w:hAnsi="仿宋" w:cs="仿宋" w:hint="eastAsia"/>
              </w:rPr>
              <w:t>建设的集成环境、技术需求了解程度，提供关于组网设计、路由规划、安保防护等方面的技术方案。</w:t>
            </w:r>
          </w:p>
          <w:p>
            <w:pPr>
              <w:widowControl/>
              <w:suppressAutoHyphens/>
              <w:spacing w:line="320" w:lineRule="exact"/>
              <w:jc w:val="left"/>
              <w:rPr>
                <w:rFonts w:ascii="仿宋" w:eastAsia="仿宋" w:hAnsi="仿宋" w:cs="仿宋" w:hint="eastAsia"/>
              </w:rPr>
            </w:pPr>
            <w:r>
              <w:rPr>
                <w:rFonts w:ascii="仿宋" w:eastAsia="仿宋" w:hAnsi="仿宋" w:cs="仿宋" w:hint="eastAsia"/>
              </w:rPr>
              <w:t>1.优秀：方案内容合理，系统架构安全可靠，设备系统布置的规范性、合理性、完整性、创新性高，充分满足使用功能需求(3，4]分；</w:t>
            </w:r>
          </w:p>
          <w:p>
            <w:pPr>
              <w:widowControl/>
              <w:suppressAutoHyphens/>
              <w:spacing w:line="320" w:lineRule="exact"/>
              <w:jc w:val="left"/>
              <w:rPr>
                <w:rFonts w:ascii="仿宋" w:eastAsia="仿宋" w:hAnsi="仿宋" w:cs="仿宋" w:hint="eastAsia"/>
              </w:rPr>
            </w:pPr>
            <w:r>
              <w:rPr>
                <w:rFonts w:ascii="仿宋" w:eastAsia="仿宋" w:hAnsi="仿宋" w:cs="仿宋" w:hint="eastAsia"/>
              </w:rPr>
              <w:t>2.良好：方案内容良好，系统架构安全可靠，设备系统布置的规范性、合理性、完整性、创新性良好，基本满足使用功能需求(2，3]分；</w:t>
            </w:r>
          </w:p>
          <w:p>
            <w:pPr>
              <w:widowControl/>
              <w:suppressAutoHyphens/>
              <w:spacing w:line="320" w:lineRule="exact"/>
              <w:jc w:val="left"/>
              <w:rPr>
                <w:rFonts w:ascii="仿宋" w:eastAsia="仿宋" w:hAnsi="仿宋" w:cs="仿宋" w:hint="eastAsia"/>
              </w:rPr>
            </w:pPr>
            <w:r>
              <w:rPr>
                <w:rFonts w:ascii="仿宋" w:eastAsia="仿宋" w:hAnsi="仿宋" w:cs="仿宋" w:hint="eastAsia"/>
              </w:rPr>
              <w:t>3.一般：方案内容一般，系统架构安全可靠，设备系统布置的规范性、合理性、完整性、创新性一般得，不切合满足使用功能需求(1，2]分；</w:t>
            </w:r>
          </w:p>
          <w:p>
            <w:pPr>
              <w:widowControl/>
              <w:suppressAutoHyphens/>
              <w:spacing w:line="320" w:lineRule="exact"/>
              <w:jc w:val="left"/>
              <w:rPr>
                <w:rFonts w:ascii="仿宋" w:eastAsia="仿宋" w:hAnsi="仿宋" w:cs="仿宋" w:hint="eastAsia"/>
              </w:rPr>
            </w:pPr>
            <w:r>
              <w:rPr>
                <w:rFonts w:ascii="仿宋" w:eastAsia="仿宋" w:hAnsi="仿宋" w:cs="仿宋" w:hint="eastAsia"/>
              </w:rPr>
              <w:t>4.差：方案内容整体较差，系统架构安全可靠，设备系统布置的规范性、合理性、完整性、创新性较差，不满足使用功能需求(0，1]分；</w:t>
            </w:r>
          </w:p>
          <w:p>
            <w:pPr>
              <w:widowControl/>
              <w:suppressAutoHyphens/>
              <w:spacing w:line="320" w:lineRule="exact"/>
              <w:jc w:val="left"/>
              <w:rPr>
                <w:rFonts w:ascii="仿宋" w:eastAsia="仿宋" w:hAnsi="仿宋" w:cs="仿宋" w:hint="eastAsia"/>
              </w:rPr>
            </w:pPr>
            <w:r>
              <w:rPr>
                <w:rFonts w:ascii="仿宋" w:eastAsia="仿宋" w:hAnsi="仿宋" w:cs="仿宋" w:hint="eastAsia"/>
              </w:rPr>
              <w:t>5.不提供不得分。</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4</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right w:val="single" w:sz="4" w:space="0" w:color="000000"/>
            </w:tcBorders>
            <w:vAlign w:val="center"/>
          </w:tcPr>
          <w:p>
            <w:pPr>
              <w:suppressAutoHyphens/>
              <w:spacing w:after="0" w:line="320" w:lineRule="exact"/>
              <w:jc w:val="center"/>
              <w:rPr>
                <w:rFonts w:ascii="仿宋" w:eastAsia="仿宋" w:hAnsi="仿宋" w:cs="仿宋" w:hint="eastAsia"/>
              </w:rPr>
            </w:pP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after="0" w:line="320" w:lineRule="exact"/>
              <w:jc w:val="left"/>
              <w:rPr>
                <w:rFonts w:ascii="仿宋" w:eastAsia="仿宋" w:hAnsi="仿宋" w:cs="仿宋" w:hint="eastAsia"/>
              </w:rPr>
            </w:pPr>
            <w:r>
              <w:rPr>
                <w:rFonts w:ascii="仿宋" w:eastAsia="仿宋" w:hAnsi="仿宋" w:cs="仿宋" w:hint="eastAsia"/>
              </w:rPr>
              <w:t>投标人根据技术标准和要求对</w:t>
            </w:r>
            <w:r>
              <w:rPr>
                <w:rFonts w:ascii="仿宋" w:eastAsia="仿宋" w:hAnsi="仿宋" w:cs="仿宋" w:hint="eastAsia"/>
                <w:b/>
                <w:bCs/>
              </w:rPr>
              <w:t>楼宇自动化模块建设</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4</w:t>
            </w:r>
          </w:p>
        </w:tc>
      </w:tr>
    </w:tbl>
    <w:p>
      <w:pPr>
        <w:sectPr>
          <w:headerReference w:type="default" r:id="rId54"/>
          <w:footerReference w:type="default" r:id="rId55"/>
          <w:type w:val="nextPage"/>
          <w:pgSz w:w="11906" w:h="16838"/>
          <w:pgMar w:top="1440" w:right="1800" w:bottom="1440" w:left="1800" w:header="851" w:footer="992" w:gutter="0"/>
          <w:pgNumType w:start="25"/>
          <w:cols w:num="1" w:space="425"/>
          <w:titlePg w:val="0"/>
          <w:docGrid w:type="lines" w:linePitch="312" w:charSpace="0"/>
        </w:sectPr>
      </w:pPr>
    </w:p>
    <w:tbl>
      <w:tblPr>
        <w:tblStyle w:val="TableNormal"/>
        <w:tblW w:w="9164" w:type="dxa"/>
        <w:jc w:val="center"/>
        <w:tblLayout w:type="fixed"/>
        <w:tblCellMar>
          <w:top w:w="0" w:type="dxa"/>
          <w:left w:w="108" w:type="dxa"/>
          <w:bottom w:w="0" w:type="dxa"/>
          <w:right w:w="108" w:type="dxa"/>
        </w:tblCellMar>
      </w:tblPr>
      <w:tblGrid>
        <w:gridCol w:w="638"/>
        <w:gridCol w:w="688"/>
        <w:gridCol w:w="737"/>
        <w:gridCol w:w="1476"/>
        <w:gridCol w:w="5052"/>
        <w:gridCol w:w="573"/>
      </w:tblGrid>
      <w:tr>
        <w:tblPrEx>
          <w:tblW w:w="9164" w:type="dxa"/>
          <w:jc w:val="center"/>
          <w:tblLayout w:type="fixed"/>
          <w:tblCellMar>
            <w:top w:w="0" w:type="dxa"/>
            <w:left w:w="108" w:type="dxa"/>
            <w:bottom w:w="0" w:type="dxa"/>
            <w:right w:w="108" w:type="dxa"/>
          </w:tblCellMar>
        </w:tblPrEx>
        <w:trPr>
          <w:jc w:val="center"/>
        </w:trPr>
        <w:tc>
          <w:tcPr>
            <w:tcW w:w="638" w:type="dxa"/>
            <w:vMerge w:val="restart"/>
            <w:tcBorders>
              <w:top w:val="nil"/>
              <w:left w:val="single" w:sz="4" w:space="0" w:color="000000"/>
              <w:bottom w:val="single" w:sz="4" w:space="0" w:color="000000"/>
              <w:right w:val="single" w:sz="4" w:space="0" w:color="000000"/>
            </w:tcBorders>
            <w:vAlign w:val="center"/>
          </w:tcPr>
          <w:p/>
        </w:tc>
        <w:tc>
          <w:tcPr>
            <w:tcW w:w="688" w:type="dxa"/>
            <w:vMerge w:val="restart"/>
            <w:tcBorders>
              <w:top w:val="nil"/>
              <w:left w:val="single" w:sz="4" w:space="0" w:color="000000"/>
              <w:bottom w:val="single" w:sz="4" w:space="0" w:color="000000"/>
              <w:right w:val="single" w:sz="4" w:space="0" w:color="000000"/>
            </w:tcBorders>
            <w:vAlign w:val="center"/>
          </w:tcPr>
          <w:p/>
        </w:tc>
        <w:tc>
          <w:tcPr>
            <w:tcW w:w="737" w:type="dxa"/>
            <w:vMerge w:val="restart"/>
            <w:tcBorders>
              <w:left w:val="single" w:sz="4" w:space="0" w:color="000000"/>
              <w:right w:val="single" w:sz="4" w:space="0" w:color="000000"/>
            </w:tcBorders>
            <w:vAlign w:val="center"/>
          </w:tcPr>
          <w:p/>
        </w:tc>
        <w:tc>
          <w:tcPr>
            <w:tcW w:w="1476" w:type="dxa"/>
            <w:tcBorders>
              <w:top w:val="single" w:sz="4" w:space="0" w:color="000000"/>
              <w:left w:val="single" w:sz="4" w:space="0" w:color="000000"/>
              <w:right w:val="single" w:sz="4" w:space="0" w:color="000000"/>
            </w:tcBorders>
            <w:vAlign w:val="center"/>
          </w:tcPr>
          <w:p>
            <w:pPr>
              <w:suppressAutoHyphens/>
              <w:spacing w:before="0" w:line="320" w:lineRule="exact"/>
              <w:jc w:val="center"/>
              <w:rPr>
                <w:rFonts w:ascii="仿宋" w:eastAsia="仿宋" w:hAnsi="仿宋" w:cs="仿宋" w:hint="eastAsia"/>
              </w:rPr>
            </w:pPr>
            <w:r>
              <w:rPr>
                <w:rFonts w:ascii="仿宋" w:eastAsia="仿宋" w:hAnsi="仿宋" w:cs="仿宋" w:hint="eastAsia"/>
              </w:rPr>
              <w:t>楼宇自动化模块技术方案</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before="0" w:line="320" w:lineRule="exact"/>
              <w:jc w:val="left"/>
              <w:rPr>
                <w:rFonts w:ascii="仿宋" w:eastAsia="仿宋" w:hAnsi="仿宋" w:cs="仿宋" w:hint="eastAsia"/>
              </w:rPr>
            </w:pPr>
            <w:r>
              <w:rPr>
                <w:rFonts w:ascii="仿宋" w:eastAsia="仿宋" w:hAnsi="仿宋" w:cs="仿宋" w:hint="eastAsia"/>
              </w:rPr>
              <w:t>的集成环境、技术需求了解程度，提供关于组网设计、路由规划、管理控制等方面的技术方案。</w:t>
            </w:r>
          </w:p>
          <w:p>
            <w:pPr>
              <w:suppressAutoHyphens/>
              <w:spacing w:line="320" w:lineRule="exact"/>
              <w:jc w:val="left"/>
              <w:rPr>
                <w:rFonts w:ascii="仿宋" w:eastAsia="仿宋" w:hAnsi="仿宋" w:cs="仿宋" w:hint="eastAsia"/>
              </w:rPr>
            </w:pPr>
            <w:r>
              <w:rPr>
                <w:rFonts w:ascii="仿宋" w:eastAsia="仿宋" w:hAnsi="仿宋" w:cs="仿宋" w:hint="eastAsia"/>
              </w:rPr>
              <w:t>1.优秀：方案内容采用模块化设计，具有标准化接口，设备系统布置的规范性、合理性、完整性、创新性高，充分满足使用功能需求(3，4]分；</w:t>
            </w:r>
          </w:p>
          <w:p>
            <w:pPr>
              <w:suppressAutoHyphens/>
              <w:spacing w:line="320" w:lineRule="exact"/>
              <w:jc w:val="left"/>
              <w:rPr>
                <w:rFonts w:ascii="仿宋" w:eastAsia="仿宋" w:hAnsi="仿宋" w:cs="仿宋" w:hint="eastAsia"/>
              </w:rPr>
            </w:pPr>
            <w:r>
              <w:rPr>
                <w:rFonts w:ascii="仿宋" w:eastAsia="仿宋" w:hAnsi="仿宋" w:cs="仿宋" w:hint="eastAsia"/>
              </w:rPr>
              <w:t>2.良好：方案内容采用模块化设计，具有标准化接口，设备系统布置的规范性、合理性、完整性、创新性良好，基本满足使用功能需求(2，3]分；</w:t>
            </w:r>
          </w:p>
          <w:p>
            <w:pPr>
              <w:suppressAutoHyphens/>
              <w:spacing w:line="320" w:lineRule="exact"/>
              <w:jc w:val="left"/>
              <w:rPr>
                <w:rFonts w:ascii="仿宋" w:eastAsia="仿宋" w:hAnsi="仿宋" w:cs="仿宋" w:hint="eastAsia"/>
              </w:rPr>
            </w:pPr>
            <w:r>
              <w:rPr>
                <w:rFonts w:ascii="仿宋" w:eastAsia="仿宋" w:hAnsi="仿宋" w:cs="仿宋" w:hint="eastAsia"/>
              </w:rPr>
              <w:t>3.一般：方案内容有采用模块化设计，有相关标准化接口，设备系统布置的规范性、合理性、完整性、创新性一般,不切合满足使用功能需求(1，2]分；</w:t>
            </w:r>
          </w:p>
          <w:p>
            <w:pPr>
              <w:suppressAutoHyphens/>
              <w:spacing w:line="320" w:lineRule="exact"/>
              <w:jc w:val="left"/>
              <w:rPr>
                <w:rFonts w:ascii="仿宋" w:eastAsia="仿宋" w:hAnsi="仿宋" w:cs="仿宋" w:hint="eastAsia"/>
              </w:rPr>
            </w:pPr>
            <w:r>
              <w:rPr>
                <w:rFonts w:ascii="仿宋" w:eastAsia="仿宋" w:hAnsi="仿宋" w:cs="仿宋" w:hint="eastAsia"/>
              </w:rPr>
              <w:t>4.差：方案内容无模块化设计，无标准化接口，设备系统布置的规范性、合理性、完整性、创新性较差,不满足使用功能需求(0，1]分；</w:t>
            </w:r>
          </w:p>
          <w:p>
            <w:pPr>
              <w:suppressAutoHyphens/>
              <w:spacing w:line="320" w:lineRule="exact"/>
              <w:jc w:val="left"/>
              <w:rPr>
                <w:rFonts w:ascii="仿宋" w:eastAsia="仿宋" w:hAnsi="仿宋" w:cs="仿宋" w:hint="eastAsia"/>
              </w:rPr>
            </w:pPr>
            <w:r>
              <w:rPr>
                <w:rFonts w:ascii="仿宋" w:eastAsia="仿宋" w:hAnsi="仿宋" w:cs="仿宋" w:hint="eastAsia"/>
              </w:rPr>
              <w:t>5.不提供不得分。</w:t>
            </w:r>
          </w:p>
        </w:tc>
        <w:tc>
          <w:tcPr>
            <w:tcW w:w="573" w:type="dxa"/>
            <w:tcBorders>
              <w:top w:val="single" w:sz="4" w:space="0" w:color="000000"/>
              <w:left w:val="single" w:sz="4" w:space="0" w:color="000000"/>
              <w:bottom w:val="single" w:sz="4" w:space="0" w:color="000000"/>
              <w:right w:val="single" w:sz="4" w:space="0" w:color="000000"/>
            </w:tcBorders>
            <w:vAlign w:val="center"/>
          </w:tcP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737" w:type="dxa"/>
            <w:vMerge/>
            <w:tcBorders>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000000"/>
              <w:left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技术与安全实施方案</w:t>
            </w:r>
          </w:p>
        </w:tc>
        <w:tc>
          <w:tcPr>
            <w:tcW w:w="5052" w:type="dxa"/>
            <w:tcBorders>
              <w:top w:val="single" w:sz="4" w:space="0" w:color="000000"/>
              <w:left w:val="single" w:sz="4" w:space="0" w:color="000000"/>
              <w:bottom w:val="single" w:sz="4" w:space="0" w:color="000000"/>
              <w:right w:val="single" w:sz="4" w:space="0" w:color="000000"/>
            </w:tcBorders>
            <w:vAlign w:val="center"/>
          </w:tcPr>
          <w:p>
            <w:pPr>
              <w:widowControl/>
              <w:suppressAutoHyphens/>
              <w:spacing w:line="320" w:lineRule="exact"/>
              <w:jc w:val="left"/>
              <w:rPr>
                <w:rFonts w:ascii="仿宋" w:eastAsia="仿宋" w:hAnsi="仿宋" w:cs="仿宋" w:hint="eastAsia"/>
              </w:rPr>
            </w:pPr>
            <w:r>
              <w:rPr>
                <w:rFonts w:ascii="仿宋" w:eastAsia="仿宋" w:hAnsi="仿宋" w:cs="仿宋" w:hint="eastAsia"/>
              </w:rPr>
              <w:t>本项目为楼宇智能化设备系统集成项目，需针对本项目提供实施期间防火、安全用电用火用气等生产安全保障措施。结合项目特点提供技术与安全实施方案，包括但不限于工程进度计划、实施方案与技术措施、安装管理目标、安装工序、质量控制流程，隐蔽工程、安全施工管理体系与措施、文明施工及主要安装工艺等内容。分四档进行评分：</w:t>
            </w:r>
          </w:p>
          <w:p>
            <w:pPr>
              <w:suppressAutoHyphens/>
              <w:spacing w:line="320" w:lineRule="exact"/>
              <w:rPr>
                <w:rFonts w:ascii="仿宋" w:eastAsia="仿宋" w:hAnsi="仿宋" w:cs="仿宋" w:hint="eastAsia"/>
              </w:rPr>
            </w:pPr>
            <w:r>
              <w:rPr>
                <w:rFonts w:ascii="仿宋" w:eastAsia="仿宋" w:hAnsi="仿宋" w:cs="仿宋" w:hint="eastAsia"/>
              </w:rPr>
              <w:t>1.优秀：方案完整、细致、合理，</w:t>
            </w:r>
            <w:r>
              <w:rPr>
                <w:rFonts w:ascii="仿宋" w:eastAsia="仿宋" w:hAnsi="仿宋" w:cs="仿宋" w:hint="eastAsia"/>
                <w:color w:val="000000"/>
                <w:kern w:val="0"/>
                <w:szCs w:val="21"/>
              </w:rPr>
              <w:t>切合实际、可操作性强，应答整体较优</w:t>
            </w:r>
            <w:r>
              <w:rPr>
                <w:rFonts w:ascii="仿宋" w:eastAsia="仿宋" w:hAnsi="仿宋" w:cs="仿宋" w:hint="eastAsia"/>
              </w:rPr>
              <w:t>(3，4]分；</w:t>
            </w:r>
          </w:p>
          <w:p>
            <w:pPr>
              <w:suppressAutoHyphens/>
              <w:spacing w:line="320" w:lineRule="exact"/>
              <w:rPr>
                <w:rFonts w:ascii="仿宋" w:eastAsia="仿宋" w:hAnsi="仿宋" w:cs="仿宋" w:hint="eastAsia"/>
              </w:rPr>
            </w:pPr>
            <w:r>
              <w:rPr>
                <w:rFonts w:ascii="仿宋" w:eastAsia="仿宋" w:hAnsi="仿宋" w:cs="仿宋" w:hint="eastAsia"/>
              </w:rPr>
              <w:t>2.良好：方案较为完整、细致，</w:t>
            </w:r>
            <w:r>
              <w:rPr>
                <w:rFonts w:ascii="仿宋" w:eastAsia="仿宋" w:hAnsi="仿宋" w:cs="仿宋" w:hint="eastAsia"/>
                <w:color w:val="000000"/>
                <w:kern w:val="0"/>
                <w:szCs w:val="21"/>
              </w:rPr>
              <w:t>切合实际、具有一定的可操作性，应答整体良好</w:t>
            </w:r>
            <w:r>
              <w:rPr>
                <w:rFonts w:ascii="仿宋" w:eastAsia="仿宋" w:hAnsi="仿宋" w:cs="仿宋" w:hint="eastAsia"/>
              </w:rPr>
              <w:t>(2，3]分；</w:t>
            </w:r>
          </w:p>
          <w:p>
            <w:pPr>
              <w:suppressAutoHyphens/>
              <w:spacing w:line="320" w:lineRule="exact"/>
              <w:rPr>
                <w:rFonts w:ascii="仿宋" w:eastAsia="仿宋" w:hAnsi="仿宋" w:cs="仿宋" w:hint="eastAsia"/>
              </w:rPr>
            </w:pPr>
            <w:r>
              <w:rPr>
                <w:rFonts w:ascii="仿宋" w:eastAsia="仿宋" w:hAnsi="仿宋" w:cs="仿宋" w:hint="eastAsia"/>
              </w:rPr>
              <w:t>3.一般：方案基本完整，内容简单，有待细化，</w:t>
            </w:r>
            <w:r>
              <w:rPr>
                <w:rFonts w:ascii="仿宋" w:eastAsia="仿宋" w:hAnsi="仿宋" w:cs="仿宋" w:hint="eastAsia"/>
                <w:color w:val="000000"/>
                <w:kern w:val="0"/>
                <w:szCs w:val="21"/>
              </w:rPr>
              <w:t>可操作性不强，应答整体一般</w:t>
            </w:r>
            <w:r>
              <w:rPr>
                <w:rFonts w:ascii="仿宋" w:eastAsia="仿宋" w:hAnsi="仿宋" w:cs="仿宋" w:hint="eastAsia"/>
              </w:rPr>
              <w:t>(1，2]分；</w:t>
            </w:r>
          </w:p>
          <w:p>
            <w:pPr>
              <w:widowControl/>
              <w:suppressAutoHyphens/>
              <w:spacing w:line="320" w:lineRule="exact"/>
              <w:jc w:val="left"/>
              <w:rPr>
                <w:rFonts w:ascii="仿宋" w:eastAsia="仿宋" w:hAnsi="仿宋" w:cs="仿宋" w:hint="eastAsia"/>
              </w:rPr>
            </w:pPr>
            <w:r>
              <w:rPr>
                <w:rFonts w:ascii="仿宋" w:eastAsia="仿宋" w:hAnsi="仿宋" w:cs="仿宋" w:hint="eastAsia"/>
              </w:rPr>
              <w:t>4.差：方案内容欠缺，过于简单，</w:t>
            </w:r>
            <w:r>
              <w:rPr>
                <w:rFonts w:ascii="仿宋" w:eastAsia="仿宋" w:hAnsi="仿宋" w:cs="仿宋" w:hint="eastAsia"/>
                <w:color w:val="000000"/>
                <w:kern w:val="0"/>
                <w:szCs w:val="21"/>
              </w:rPr>
              <w:t>可操作性不强，应答整体较差</w:t>
            </w:r>
            <w:r>
              <w:rPr>
                <w:rFonts w:ascii="仿宋" w:eastAsia="仿宋" w:hAnsi="仿宋" w:cs="仿宋" w:hint="eastAsia"/>
              </w:rPr>
              <w:t>(0，1]分；</w:t>
            </w:r>
          </w:p>
          <w:p>
            <w:pPr>
              <w:widowControl/>
              <w:suppressAutoHyphens/>
              <w:spacing w:line="320" w:lineRule="exact"/>
              <w:jc w:val="left"/>
              <w:rPr>
                <w:rFonts w:ascii="仿宋" w:eastAsia="仿宋" w:hAnsi="仿宋" w:cs="仿宋" w:hint="eastAsia"/>
              </w:rPr>
            </w:pPr>
            <w:r>
              <w:rPr>
                <w:rFonts w:ascii="仿宋" w:eastAsia="仿宋" w:hAnsi="仿宋" w:cs="仿宋" w:hint="eastAsia"/>
              </w:rPr>
              <w:t>5.不提供不得分。</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4</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auto"/>
            </w:tcBorders>
            <w:vAlign w:val="center"/>
          </w:tcPr>
          <w:p>
            <w:pPr>
              <w:suppressAutoHyphens/>
              <w:spacing w:line="320" w:lineRule="exact"/>
              <w:jc w:val="center"/>
              <w:rPr>
                <w:rFonts w:ascii="仿宋" w:eastAsia="仿宋" w:hAnsi="仿宋" w:cs="仿宋" w:hint="eastAsia"/>
              </w:rPr>
            </w:pPr>
          </w:p>
        </w:tc>
        <w:tc>
          <w:tcPr>
            <w:tcW w:w="737" w:type="dxa"/>
            <w:vMerge w:val="restart"/>
            <w:tcBorders>
              <w:top w:val="single" w:sz="4" w:space="0" w:color="auto"/>
              <w:left w:val="single" w:sz="4" w:space="0" w:color="auto"/>
              <w:right w:val="single" w:sz="4" w:space="0" w:color="auto"/>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服务部分（共4分）</w:t>
            </w:r>
          </w:p>
        </w:tc>
        <w:tc>
          <w:tcPr>
            <w:tcW w:w="1476" w:type="dxa"/>
            <w:tcBorders>
              <w:top w:val="single" w:sz="4" w:space="0" w:color="auto"/>
              <w:left w:val="single" w:sz="4" w:space="0" w:color="auto"/>
              <w:bottom w:val="single" w:sz="4" w:space="0" w:color="auto"/>
              <w:right w:val="single" w:sz="4" w:space="0" w:color="auto"/>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项目交付期</w:t>
            </w:r>
          </w:p>
        </w:tc>
        <w:tc>
          <w:tcPr>
            <w:tcW w:w="5052" w:type="dxa"/>
            <w:tcBorders>
              <w:top w:val="single" w:sz="4" w:space="0" w:color="auto"/>
              <w:left w:val="single" w:sz="4" w:space="0" w:color="auto"/>
              <w:bottom w:val="single" w:sz="4" w:space="0" w:color="auto"/>
              <w:right w:val="single" w:sz="4" w:space="0" w:color="auto"/>
            </w:tcBorders>
            <w:vAlign w:val="center"/>
          </w:tcPr>
          <w:p>
            <w:pPr>
              <w:suppressAutoHyphens/>
              <w:spacing w:line="320" w:lineRule="exact"/>
              <w:rPr>
                <w:rFonts w:ascii="仿宋" w:eastAsia="仿宋" w:hAnsi="仿宋" w:cs="仿宋" w:hint="eastAsia"/>
              </w:rPr>
            </w:pPr>
            <w:r>
              <w:rPr>
                <w:rFonts w:ascii="仿宋" w:eastAsia="仿宋" w:hAnsi="仿宋" w:cs="仿宋" w:hint="eastAsia"/>
              </w:rPr>
              <w:t>项目交付期在满足文件最低要求（</w:t>
            </w:r>
            <w:r>
              <w:rPr>
                <w:rFonts w:ascii="仿宋" w:eastAsia="仿宋" w:hAnsi="仿宋" w:cs="仿宋" w:hint="eastAsia"/>
                <w:szCs w:val="21"/>
              </w:rPr>
              <w:t>自合同签订之日起50个日历日内完成项目交付</w:t>
            </w:r>
            <w:r>
              <w:rPr>
                <w:rFonts w:ascii="仿宋" w:eastAsia="仿宋" w:hAnsi="仿宋" w:cs="仿宋" w:hint="eastAsia"/>
              </w:rPr>
              <w:t>）基础上，承诺每提前1个日历日完成得0.2分，不足1个日历日不予计分，本项满分1分。</w:t>
            </w:r>
          </w:p>
          <w:p>
            <w:pPr>
              <w:suppressAutoHyphens/>
              <w:spacing w:line="320" w:lineRule="exact"/>
              <w:rPr>
                <w:rFonts w:ascii="仿宋" w:eastAsia="仿宋" w:hAnsi="仿宋" w:cs="仿宋" w:hint="eastAsia"/>
              </w:rPr>
            </w:pPr>
            <w:r>
              <w:rPr>
                <w:rFonts w:ascii="仿宋" w:eastAsia="仿宋" w:hAnsi="仿宋" w:cs="仿宋" w:hint="eastAsia"/>
              </w:rPr>
              <w:t>注：以技术投标文件的项目交付期承诺函为准。</w:t>
            </w:r>
          </w:p>
        </w:tc>
        <w:tc>
          <w:tcPr>
            <w:tcW w:w="573" w:type="dxa"/>
            <w:tcBorders>
              <w:top w:val="single" w:sz="4" w:space="0" w:color="auto"/>
              <w:left w:val="single" w:sz="4" w:space="0" w:color="auto"/>
              <w:bottom w:val="single" w:sz="4" w:space="0" w:color="auto"/>
              <w:right w:val="single" w:sz="4" w:space="0" w:color="auto"/>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1</w:t>
            </w:r>
          </w:p>
        </w:tc>
      </w:tr>
      <w:tr>
        <w:tblPrEx>
          <w:tblW w:w="9164" w:type="dxa"/>
          <w:jc w:val="center"/>
          <w:tblLayout w:type="fixed"/>
          <w:tblCellMar>
            <w:top w:w="0" w:type="dxa"/>
            <w:left w:w="108" w:type="dxa"/>
            <w:bottom w:w="0" w:type="dxa"/>
            <w:right w:w="108" w:type="dxa"/>
          </w:tblCellMar>
        </w:tblPrEx>
        <w:trPr>
          <w:trHeight w:val="938"/>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auto"/>
            </w:tcBorders>
            <w:vAlign w:val="center"/>
          </w:tcPr>
          <w:p>
            <w:pPr>
              <w:suppressAutoHyphens/>
              <w:spacing w:line="320" w:lineRule="exact"/>
              <w:jc w:val="center"/>
              <w:rPr>
                <w:rFonts w:ascii="仿宋" w:eastAsia="仿宋" w:hAnsi="仿宋" w:cs="仿宋" w:hint="eastAsia"/>
              </w:rPr>
            </w:pPr>
          </w:p>
        </w:tc>
        <w:tc>
          <w:tcPr>
            <w:tcW w:w="737" w:type="dxa"/>
            <w:vMerge/>
            <w:tcBorders>
              <w:left w:val="single" w:sz="4" w:space="0" w:color="auto"/>
              <w:right w:val="single" w:sz="4" w:space="0" w:color="auto"/>
            </w:tcBorders>
            <w:vAlign w:val="center"/>
          </w:tcPr>
          <w:p>
            <w:pPr>
              <w:suppressAutoHyphens/>
              <w:spacing w:line="320" w:lineRule="exact"/>
              <w:jc w:val="center"/>
              <w:rPr>
                <w:rFonts w:ascii="仿宋" w:eastAsia="仿宋" w:hAnsi="仿宋" w:cs="仿宋" w:hint="eastAsia"/>
              </w:rPr>
            </w:pPr>
          </w:p>
        </w:tc>
        <w:tc>
          <w:tcPr>
            <w:tcW w:w="1476" w:type="dxa"/>
            <w:tcBorders>
              <w:top w:val="single" w:sz="4" w:space="0" w:color="auto"/>
              <w:left w:val="single" w:sz="4" w:space="0" w:color="auto"/>
              <w:bottom w:val="single" w:sz="4" w:space="0" w:color="auto"/>
              <w:right w:val="single" w:sz="4" w:space="0" w:color="auto"/>
            </w:tcBorders>
            <w:vAlign w:val="center"/>
          </w:tcPr>
          <w:p>
            <w:pPr>
              <w:suppressAutoHyphens/>
              <w:spacing w:line="320" w:lineRule="exact"/>
              <w:jc w:val="center"/>
              <w:rPr>
                <w:rFonts w:ascii="仿宋" w:eastAsia="仿宋" w:hAnsi="仿宋" w:cs="仿宋" w:hint="eastAsia"/>
                <w:szCs w:val="21"/>
              </w:rPr>
            </w:pPr>
            <w:r>
              <w:rPr>
                <w:rFonts w:ascii="仿宋" w:eastAsia="仿宋" w:hAnsi="仿宋" w:cs="仿宋" w:hint="eastAsia"/>
                <w:szCs w:val="21"/>
              </w:rPr>
              <w:t>项目服务与支持</w:t>
            </w:r>
          </w:p>
        </w:tc>
        <w:tc>
          <w:tcPr>
            <w:tcW w:w="5052" w:type="dxa"/>
            <w:tcBorders>
              <w:top w:val="single" w:sz="4" w:space="0" w:color="auto"/>
              <w:left w:val="single" w:sz="4" w:space="0" w:color="auto"/>
              <w:bottom w:val="single" w:sz="4" w:space="0" w:color="auto"/>
              <w:right w:val="single" w:sz="4" w:space="0" w:color="auto"/>
            </w:tcBorders>
            <w:vAlign w:val="center"/>
          </w:tcPr>
          <w:p>
            <w:pPr>
              <w:suppressAutoHyphens/>
              <w:spacing w:line="320" w:lineRule="exact"/>
              <w:rPr>
                <w:rFonts w:ascii="仿宋" w:eastAsia="仿宋" w:hAnsi="仿宋" w:cs="仿宋" w:hint="eastAsia"/>
              </w:rPr>
            </w:pPr>
            <w:r>
              <w:rPr>
                <w:rFonts w:ascii="仿宋" w:eastAsia="仿宋" w:hAnsi="仿宋" w:cs="仿宋" w:hint="eastAsia"/>
              </w:rPr>
              <w:t>根据投标人需提供的</w:t>
            </w:r>
            <w:r>
              <w:rPr>
                <w:rFonts w:ascii="仿宋" w:eastAsia="仿宋" w:hAnsi="仿宋" w:cs="仿宋" w:hint="eastAsia"/>
                <w:szCs w:val="21"/>
              </w:rPr>
              <w:t>项目服务与支持方案</w:t>
            </w:r>
            <w:r>
              <w:rPr>
                <w:rFonts w:ascii="仿宋" w:eastAsia="仿宋" w:hAnsi="仿宋" w:cs="仿宋" w:hint="eastAsia"/>
              </w:rPr>
              <w:t>，包含但不限于智能化设备售后服务、后期运维保修服务、故障应急响应时间、明确响应时间、故障处理流程、技术培训及保修期内的支撑服务等内容，分三档进行评分：</w:t>
            </w:r>
          </w:p>
          <w:p>
            <w:pPr>
              <w:suppressAutoHyphens/>
              <w:spacing w:line="320" w:lineRule="exact"/>
              <w:rPr>
                <w:rFonts w:ascii="仿宋" w:eastAsia="仿宋" w:hAnsi="仿宋" w:cs="仿宋" w:hint="eastAsia"/>
              </w:rPr>
            </w:pPr>
            <w:r>
              <w:rPr>
                <w:rFonts w:ascii="仿宋" w:eastAsia="仿宋" w:hAnsi="仿宋" w:cs="仿宋" w:hint="eastAsia"/>
              </w:rPr>
              <w:t>1.优秀：方案完整、细致、合理，</w:t>
            </w:r>
            <w:r>
              <w:rPr>
                <w:rFonts w:ascii="仿宋" w:eastAsia="仿宋" w:hAnsi="仿宋" w:cs="仿宋" w:hint="eastAsia"/>
                <w:color w:val="000000"/>
                <w:kern w:val="0"/>
                <w:szCs w:val="21"/>
              </w:rPr>
              <w:t>切合实际、可操作性强，应答整体较优</w:t>
            </w:r>
            <w:r>
              <w:rPr>
                <w:rFonts w:ascii="仿宋" w:eastAsia="仿宋" w:hAnsi="仿宋" w:cs="仿宋" w:hint="eastAsia"/>
              </w:rPr>
              <w:t>(2，3]分；</w:t>
            </w:r>
          </w:p>
          <w:p>
            <w:pPr>
              <w:suppressAutoHyphens/>
              <w:spacing w:after="0" w:line="320" w:lineRule="exact"/>
              <w:rPr>
                <w:rFonts w:ascii="仿宋" w:eastAsia="仿宋" w:hAnsi="仿宋" w:cs="仿宋" w:hint="eastAsia"/>
              </w:rPr>
            </w:pPr>
            <w:r>
              <w:rPr>
                <w:rFonts w:ascii="仿宋" w:eastAsia="仿宋" w:hAnsi="仿宋" w:cs="仿宋" w:hint="eastAsia"/>
              </w:rPr>
              <w:t>2.良好：方案较为完整、细致，</w:t>
            </w:r>
          </w:p>
        </w:tc>
        <w:tc>
          <w:tcPr>
            <w:tcW w:w="573" w:type="dxa"/>
            <w:tcBorders>
              <w:top w:val="single" w:sz="4" w:space="0" w:color="auto"/>
              <w:left w:val="single" w:sz="4" w:space="0" w:color="auto"/>
              <w:bottom w:val="single" w:sz="4" w:space="0" w:color="auto"/>
              <w:right w:val="single" w:sz="4" w:space="0" w:color="auto"/>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3</w:t>
            </w:r>
          </w:p>
        </w:tc>
      </w:tr>
    </w:tbl>
    <w:p>
      <w:pPr>
        <w:sectPr>
          <w:headerReference w:type="default" r:id="rId56"/>
          <w:footerReference w:type="default" r:id="rId57"/>
          <w:type w:val="nextPage"/>
          <w:pgSz w:w="11906" w:h="16838"/>
          <w:pgMar w:top="1440" w:right="1800" w:bottom="1440" w:left="1800" w:header="851" w:footer="992" w:gutter="0"/>
          <w:pgNumType w:start="26"/>
          <w:cols w:num="1" w:space="425"/>
          <w:titlePg w:val="0"/>
          <w:docGrid w:type="lines" w:linePitch="312" w:charSpace="0"/>
        </w:sectPr>
      </w:pPr>
    </w:p>
    <w:tbl>
      <w:tblPr>
        <w:tblStyle w:val="TableNormal"/>
        <w:tblW w:w="9164" w:type="dxa"/>
        <w:jc w:val="center"/>
        <w:tblLayout w:type="fixed"/>
        <w:tblCellMar>
          <w:top w:w="0" w:type="dxa"/>
          <w:left w:w="108" w:type="dxa"/>
          <w:bottom w:w="0" w:type="dxa"/>
          <w:right w:w="108" w:type="dxa"/>
        </w:tblCellMar>
      </w:tblPr>
      <w:tblGrid>
        <w:gridCol w:w="638"/>
        <w:gridCol w:w="688"/>
        <w:gridCol w:w="737"/>
        <w:gridCol w:w="1476"/>
        <w:gridCol w:w="5052"/>
        <w:gridCol w:w="573"/>
      </w:tblGrid>
      <w:tr>
        <w:tblPrEx>
          <w:tblW w:w="9164" w:type="dxa"/>
          <w:jc w:val="center"/>
          <w:tblLayout w:type="fixed"/>
          <w:tblCellMar>
            <w:top w:w="0" w:type="dxa"/>
            <w:left w:w="108" w:type="dxa"/>
            <w:bottom w:w="0" w:type="dxa"/>
            <w:right w:w="108" w:type="dxa"/>
          </w:tblCellMar>
        </w:tblPrEx>
        <w:trPr>
          <w:trHeight w:val="938"/>
          <w:jc w:val="center"/>
        </w:trPr>
        <w:tc>
          <w:tcPr>
            <w:tcW w:w="638" w:type="dxa"/>
            <w:vMerge w:val="restart"/>
            <w:tcBorders>
              <w:top w:val="nil"/>
              <w:left w:val="single" w:sz="4" w:space="0" w:color="000000"/>
              <w:bottom w:val="single" w:sz="4" w:space="0" w:color="000000"/>
              <w:right w:val="single" w:sz="4" w:space="0" w:color="000000"/>
            </w:tcBorders>
            <w:vAlign w:val="center"/>
          </w:tcPr>
          <w:p/>
        </w:tc>
        <w:tc>
          <w:tcPr>
            <w:tcW w:w="688" w:type="dxa"/>
            <w:vMerge w:val="restart"/>
            <w:tcBorders>
              <w:top w:val="nil"/>
              <w:left w:val="single" w:sz="4" w:space="0" w:color="000000"/>
              <w:bottom w:val="single" w:sz="4" w:space="0" w:color="000000"/>
              <w:right w:val="single" w:sz="4" w:space="0" w:color="auto"/>
            </w:tcBorders>
            <w:vAlign w:val="center"/>
          </w:tcPr>
          <w:p/>
        </w:tc>
        <w:tc>
          <w:tcPr>
            <w:tcW w:w="737" w:type="dxa"/>
            <w:tcBorders>
              <w:left w:val="single" w:sz="4" w:space="0" w:color="auto"/>
              <w:right w:val="single" w:sz="4" w:space="0" w:color="auto"/>
            </w:tcBorders>
            <w:vAlign w:val="center"/>
          </w:tcPr>
          <w:p/>
        </w:tc>
        <w:tc>
          <w:tcPr>
            <w:tcW w:w="1476" w:type="dxa"/>
            <w:tcBorders>
              <w:top w:val="single" w:sz="4" w:space="0" w:color="auto"/>
              <w:left w:val="single" w:sz="4" w:space="0" w:color="auto"/>
              <w:bottom w:val="single" w:sz="4" w:space="0" w:color="auto"/>
              <w:right w:val="single" w:sz="4" w:space="0" w:color="auto"/>
            </w:tcBorders>
            <w:vAlign w:val="center"/>
          </w:tcPr>
          <w:p/>
        </w:tc>
        <w:tc>
          <w:tcPr>
            <w:tcW w:w="5052" w:type="dxa"/>
            <w:tcBorders>
              <w:top w:val="single" w:sz="4" w:space="0" w:color="auto"/>
              <w:left w:val="single" w:sz="4" w:space="0" w:color="auto"/>
              <w:bottom w:val="single" w:sz="4" w:space="0" w:color="auto"/>
              <w:right w:val="single" w:sz="4" w:space="0" w:color="auto"/>
            </w:tcBorders>
            <w:vAlign w:val="center"/>
          </w:tcPr>
          <w:p>
            <w:pPr>
              <w:suppressAutoHyphens/>
              <w:spacing w:before="0" w:line="320" w:lineRule="exact"/>
              <w:rPr>
                <w:rFonts w:ascii="仿宋" w:eastAsia="仿宋" w:hAnsi="仿宋" w:cs="仿宋" w:hint="eastAsia"/>
              </w:rPr>
            </w:pPr>
            <w:r>
              <w:rPr>
                <w:rFonts w:ascii="仿宋" w:eastAsia="仿宋" w:hAnsi="仿宋" w:cs="仿宋" w:hint="eastAsia"/>
                <w:color w:val="000000"/>
                <w:kern w:val="0"/>
                <w:szCs w:val="21"/>
              </w:rPr>
              <w:t>切合实际、具有一定的可操作性，应答整体良好</w:t>
            </w:r>
            <w:r>
              <w:rPr>
                <w:rFonts w:ascii="仿宋" w:eastAsia="仿宋" w:hAnsi="仿宋" w:cs="仿宋" w:hint="eastAsia"/>
              </w:rPr>
              <w:t>(1，2]分；</w:t>
            </w:r>
          </w:p>
          <w:p>
            <w:pPr>
              <w:suppressAutoHyphens/>
              <w:spacing w:line="320" w:lineRule="exact"/>
              <w:rPr>
                <w:rFonts w:ascii="仿宋" w:eastAsia="仿宋" w:hAnsi="仿宋" w:cs="仿宋" w:hint="eastAsia"/>
              </w:rPr>
            </w:pPr>
            <w:r>
              <w:rPr>
                <w:rFonts w:ascii="仿宋" w:eastAsia="仿宋" w:hAnsi="仿宋" w:cs="仿宋" w:hint="eastAsia"/>
              </w:rPr>
              <w:t>3.一般：方案基本完整，内容简单，有待细化，</w:t>
            </w:r>
            <w:r>
              <w:rPr>
                <w:rFonts w:ascii="仿宋" w:eastAsia="仿宋" w:hAnsi="仿宋" w:cs="仿宋" w:hint="eastAsia"/>
                <w:color w:val="000000"/>
                <w:kern w:val="0"/>
                <w:szCs w:val="21"/>
              </w:rPr>
              <w:t>可操作性不强，应答整体一般</w:t>
            </w:r>
            <w:r>
              <w:rPr>
                <w:rFonts w:ascii="仿宋" w:eastAsia="仿宋" w:hAnsi="仿宋" w:cs="仿宋" w:hint="eastAsia"/>
              </w:rPr>
              <w:t>(0，1]分；</w:t>
            </w:r>
          </w:p>
          <w:p>
            <w:pPr>
              <w:suppressAutoHyphens/>
              <w:spacing w:line="320" w:lineRule="exact"/>
              <w:rPr>
                <w:rFonts w:ascii="仿宋" w:eastAsia="仿宋" w:hAnsi="仿宋" w:cs="仿宋" w:hint="eastAsia"/>
              </w:rPr>
            </w:pPr>
            <w:r>
              <w:rPr>
                <w:rFonts w:ascii="仿宋" w:eastAsia="仿宋" w:hAnsi="仿宋" w:cs="仿宋" w:hint="eastAsia"/>
              </w:rPr>
              <w:t>4.差或不提供不得分。</w:t>
            </w:r>
          </w:p>
        </w:tc>
        <w:tc>
          <w:tcPr>
            <w:tcW w:w="573" w:type="dxa"/>
            <w:tcBorders>
              <w:top w:val="single" w:sz="4" w:space="0" w:color="auto"/>
              <w:left w:val="single" w:sz="4" w:space="0" w:color="auto"/>
              <w:bottom w:val="single" w:sz="4" w:space="0" w:color="auto"/>
              <w:right w:val="single" w:sz="4" w:space="0" w:color="auto"/>
            </w:tcBorders>
            <w:vAlign w:val="center"/>
          </w:tcP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p>
        </w:tc>
        <w:tc>
          <w:tcPr>
            <w:tcW w:w="7838" w:type="dxa"/>
            <w:gridSpan w:val="4"/>
            <w:tcBorders>
              <w:top w:val="single" w:sz="4" w:space="0" w:color="auto"/>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说明：上表中分档区间分值使用“(”、“]”符号，“(”表示不包含本数，“]”表示包含本数。例如：“优秀得(3，4]分”代表的意思是“优秀”分档的打分应大于3分且小于等于4分。</w:t>
            </w:r>
          </w:p>
        </w:tc>
      </w:tr>
      <w:tr>
        <w:tblPrEx>
          <w:tblW w:w="9164" w:type="dxa"/>
          <w:jc w:val="center"/>
          <w:tblLayout w:type="fixed"/>
          <w:tblCellMar>
            <w:top w:w="0" w:type="dxa"/>
            <w:left w:w="108" w:type="dxa"/>
            <w:bottom w:w="0" w:type="dxa"/>
            <w:right w:w="108" w:type="dxa"/>
          </w:tblCellMar>
        </w:tblPrEx>
        <w:trPr>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p>
        </w:tc>
        <w:tc>
          <w:tcPr>
            <w:tcW w:w="737"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评审内容</w:t>
            </w: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评分因素</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评分标准</w:t>
            </w: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b/>
                <w:bCs/>
              </w:rPr>
            </w:pPr>
            <w:r>
              <w:rPr>
                <w:rFonts w:ascii="仿宋" w:eastAsia="仿宋" w:hAnsi="仿宋" w:cs="仿宋" w:hint="eastAsia"/>
                <w:b/>
                <w:bCs/>
              </w:rPr>
              <w:t>分值</w:t>
            </w:r>
          </w:p>
        </w:tc>
      </w:tr>
      <w:tr>
        <w:tblPrEx>
          <w:tblW w:w="9164" w:type="dxa"/>
          <w:jc w:val="center"/>
          <w:tblLayout w:type="fixed"/>
          <w:tblCellMar>
            <w:top w:w="0" w:type="dxa"/>
            <w:left w:w="108" w:type="dxa"/>
            <w:bottom w:w="0" w:type="dxa"/>
            <w:right w:w="108" w:type="dxa"/>
          </w:tblCellMar>
        </w:tblPrEx>
        <w:trPr>
          <w:trHeight w:val="3239"/>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p>
        </w:tc>
        <w:tc>
          <w:tcPr>
            <w:tcW w:w="737"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价格部分（共50分）</w:t>
            </w: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价格评分</w:t>
            </w: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本项目价格分总分值占50分。</w:t>
            </w:r>
          </w:p>
          <w:p>
            <w:pPr>
              <w:suppressAutoHyphens/>
              <w:spacing w:line="320" w:lineRule="exact"/>
              <w:rPr>
                <w:rFonts w:ascii="仿宋" w:eastAsia="仿宋" w:hAnsi="仿宋" w:cs="仿宋" w:hint="eastAsia"/>
              </w:rPr>
            </w:pPr>
            <w:r>
              <w:rPr>
                <w:rFonts w:ascii="仿宋" w:eastAsia="仿宋" w:hAnsi="仿宋" w:cs="仿宋" w:hint="eastAsia"/>
              </w:rPr>
              <w:t>最终价格得分=基准价法计算得分+直线内插法计算得分。</w:t>
            </w:r>
          </w:p>
          <w:p>
            <w:pPr>
              <w:suppressAutoHyphens/>
              <w:spacing w:line="320" w:lineRule="exact"/>
              <w:rPr>
                <w:rFonts w:ascii="仿宋" w:eastAsia="仿宋" w:hAnsi="仿宋" w:cs="仿宋" w:hint="eastAsia"/>
              </w:rPr>
            </w:pPr>
            <w:r>
              <w:rPr>
                <w:rFonts w:ascii="仿宋" w:eastAsia="仿宋" w:hAnsi="仿宋" w:cs="仿宋" w:hint="eastAsia"/>
              </w:rPr>
              <w:t>一、基准价法占30分</w:t>
            </w:r>
          </w:p>
          <w:p>
            <w:pPr>
              <w:suppressAutoHyphens/>
              <w:spacing w:line="320" w:lineRule="exact"/>
              <w:rPr>
                <w:rFonts w:ascii="仿宋" w:eastAsia="仿宋" w:hAnsi="仿宋" w:cs="仿宋" w:hint="eastAsia"/>
              </w:rPr>
            </w:pPr>
            <w:r>
              <w:rPr>
                <w:rFonts w:ascii="仿宋" w:eastAsia="仿宋" w:hAnsi="仿宋" w:cs="仿宋" w:hint="eastAsia"/>
              </w:rPr>
              <w:t>1.采用基准价法进行计算，各投标人的评标价B=各投标人的报价；</w:t>
            </w:r>
          </w:p>
          <w:p>
            <w:pPr>
              <w:suppressAutoHyphens/>
              <w:spacing w:line="320" w:lineRule="exact"/>
              <w:rPr>
                <w:rFonts w:ascii="仿宋" w:eastAsia="仿宋" w:hAnsi="仿宋" w:cs="仿宋" w:hint="eastAsia"/>
              </w:rPr>
            </w:pPr>
            <w:r>
              <w:rPr>
                <w:rFonts w:ascii="仿宋" w:eastAsia="仿宋" w:hAnsi="仿宋" w:cs="仿宋" w:hint="eastAsia"/>
              </w:rPr>
              <w:t>2.将修正后（如有修正）的各投标人的评标价总和的算术平均值设为基准价A；</w:t>
            </w:r>
          </w:p>
          <w:p>
            <w:pPr>
              <w:suppressAutoHyphens/>
              <w:spacing w:line="320" w:lineRule="exact"/>
              <w:rPr>
                <w:rFonts w:ascii="仿宋" w:eastAsia="仿宋" w:hAnsi="仿宋" w:cs="仿宋" w:hint="eastAsia"/>
              </w:rPr>
            </w:pPr>
            <w:r>
              <w:rPr>
                <w:rFonts w:ascii="仿宋" w:eastAsia="仿宋" w:hAnsi="仿宋" w:cs="仿宋" w:hint="eastAsia"/>
              </w:rPr>
              <w:t>3.投标人的评标价B按每高于基准价1个百分点，价格部分得分减0.5分，即价格部分得分=30-（B-A）÷A×100×0.5；</w:t>
            </w:r>
          </w:p>
          <w:p>
            <w:pPr>
              <w:suppressAutoHyphens/>
              <w:spacing w:line="320" w:lineRule="exact"/>
              <w:rPr>
                <w:rFonts w:ascii="仿宋" w:eastAsia="仿宋" w:hAnsi="仿宋" w:cs="仿宋" w:hint="eastAsia"/>
              </w:rPr>
            </w:pPr>
            <w:r>
              <w:rPr>
                <w:rFonts w:ascii="仿宋" w:eastAsia="仿宋" w:hAnsi="仿宋" w:cs="仿宋" w:hint="eastAsia"/>
              </w:rPr>
              <w:t>4.投标人的评标价B按每低于基准价1个百分点，价格部分得分减0.25分，即价格部分得分=30-（A-B）÷A×100×0.25；</w:t>
            </w:r>
          </w:p>
          <w:p>
            <w:pPr>
              <w:suppressAutoHyphens/>
              <w:spacing w:line="320" w:lineRule="exact"/>
              <w:rPr>
                <w:rFonts w:ascii="仿宋" w:eastAsia="仿宋" w:hAnsi="仿宋" w:cs="仿宋" w:hint="eastAsia"/>
              </w:rPr>
            </w:pPr>
            <w:r>
              <w:rPr>
                <w:rFonts w:ascii="仿宋" w:eastAsia="仿宋" w:hAnsi="仿宋" w:cs="仿宋" w:hint="eastAsia"/>
              </w:rPr>
              <w:t>5.投标人的评标价B等于基准价A，即价格部分得分30分。</w:t>
            </w:r>
          </w:p>
          <w:p>
            <w:pPr>
              <w:suppressAutoHyphens/>
              <w:spacing w:line="320" w:lineRule="exact"/>
              <w:rPr>
                <w:rFonts w:ascii="仿宋" w:eastAsia="仿宋" w:hAnsi="仿宋" w:cs="仿宋" w:hint="eastAsia"/>
              </w:rPr>
            </w:pPr>
            <w:r>
              <w:rPr>
                <w:rFonts w:ascii="仿宋" w:eastAsia="仿宋" w:hAnsi="仿宋" w:cs="仿宋" w:hint="eastAsia"/>
              </w:rPr>
              <w:t>6.按以上方法得出各投标人的价格部分得分。</w:t>
            </w:r>
          </w:p>
          <w:p>
            <w:pPr>
              <w:suppressAutoHyphens/>
              <w:spacing w:line="320" w:lineRule="exact"/>
              <w:rPr>
                <w:rFonts w:ascii="仿宋" w:eastAsia="仿宋" w:hAnsi="仿宋" w:cs="仿宋" w:hint="eastAsia"/>
              </w:rPr>
            </w:pPr>
            <w:r>
              <w:rPr>
                <w:rFonts w:ascii="仿宋" w:eastAsia="仿宋" w:hAnsi="仿宋" w:cs="仿宋" w:hint="eastAsia"/>
              </w:rPr>
              <w:t>7.所有得分均保留小数点后两位，四舍五入，若结果为负数则按0分计算，不执行负分。</w:t>
            </w:r>
          </w:p>
          <w:p>
            <w:pPr>
              <w:suppressAutoHyphens/>
              <w:spacing w:line="320" w:lineRule="exact"/>
              <w:rPr>
                <w:rFonts w:ascii="仿宋" w:eastAsia="仿宋" w:hAnsi="仿宋" w:cs="仿宋" w:hint="eastAsia"/>
              </w:rPr>
            </w:pPr>
            <w:r>
              <w:rPr>
                <w:rFonts w:ascii="仿宋" w:eastAsia="仿宋" w:hAnsi="仿宋" w:cs="仿宋" w:hint="eastAsia"/>
              </w:rPr>
              <w:t>8.如投标人能开具增值税专用发票，以该投标人的不含税投标单价报价合计（价款金额）作为评标价；如投标人不能开具增值专用发票，以该投标人的含税投标单价报价合计（价税合计金额）作为评标价。</w:t>
            </w:r>
          </w:p>
          <w:p>
            <w:pPr>
              <w:suppressAutoHyphens/>
              <w:spacing w:line="320" w:lineRule="exact"/>
              <w:rPr>
                <w:rFonts w:ascii="仿宋" w:eastAsia="仿宋" w:hAnsi="仿宋" w:cs="仿宋" w:hint="eastAsia"/>
              </w:rPr>
            </w:pPr>
            <w:r>
              <w:rPr>
                <w:rFonts w:ascii="仿宋" w:eastAsia="仿宋" w:hAnsi="仿宋" w:cs="仿宋" w:hint="eastAsia"/>
              </w:rPr>
              <w:t>二、直线内插法占20分</w:t>
            </w:r>
          </w:p>
          <w:p>
            <w:pPr>
              <w:suppressAutoHyphens/>
              <w:spacing w:line="320" w:lineRule="exact"/>
              <w:rPr>
                <w:rFonts w:ascii="仿宋" w:eastAsia="仿宋" w:hAnsi="仿宋" w:cs="仿宋" w:hint="eastAsia"/>
              </w:rPr>
            </w:pPr>
            <w:r>
              <w:rPr>
                <w:rFonts w:ascii="仿宋" w:eastAsia="仿宋" w:hAnsi="仿宋" w:cs="仿宋" w:hint="eastAsia"/>
              </w:rPr>
              <w:t>1.采用直线内插法进行计算，投标人评标价B的定义：</w:t>
            </w:r>
          </w:p>
          <w:p>
            <w:pPr>
              <w:suppressAutoHyphens/>
              <w:spacing w:line="320" w:lineRule="exact"/>
              <w:rPr>
                <w:rFonts w:ascii="仿宋" w:eastAsia="仿宋" w:hAnsi="仿宋" w:cs="仿宋" w:hint="eastAsia"/>
              </w:rPr>
            </w:pPr>
            <w:r>
              <w:rPr>
                <w:rFonts w:ascii="仿宋" w:eastAsia="仿宋" w:hAnsi="仿宋" w:cs="仿宋" w:hint="eastAsia"/>
              </w:rPr>
              <w:t>2.如投标人能开具增值税专用发票的，评标价格以投标人投标报价中的“不含税投标总价（价款）”作为评标价B；</w:t>
            </w:r>
          </w:p>
          <w:p>
            <w:pPr>
              <w:suppressAutoHyphens/>
              <w:spacing w:line="320" w:lineRule="exact"/>
              <w:rPr>
                <w:rFonts w:ascii="仿宋" w:eastAsia="仿宋" w:hAnsi="仿宋" w:cs="仿宋" w:hint="eastAsia"/>
              </w:rPr>
            </w:pPr>
            <w:r>
              <w:rPr>
                <w:rFonts w:ascii="仿宋" w:eastAsia="仿宋" w:hAnsi="仿宋" w:cs="仿宋" w:hint="eastAsia"/>
              </w:rPr>
              <w:t>3.如投标人不能开具增值税专用发票的，评标价格以投标人投标报价中的“含税投标总价（价税合计金额）”作为评标价B；</w:t>
            </w:r>
          </w:p>
          <w:p>
            <w:pPr>
              <w:suppressAutoHyphens/>
              <w:spacing w:line="320" w:lineRule="exact"/>
              <w:rPr>
                <w:rFonts w:ascii="仿宋" w:eastAsia="仿宋" w:hAnsi="仿宋" w:cs="仿宋" w:hint="eastAsia"/>
              </w:rPr>
            </w:pPr>
            <w:r>
              <w:rPr>
                <w:rFonts w:ascii="仿宋" w:eastAsia="仿宋" w:hAnsi="仿宋" w:cs="仿宋" w:hint="eastAsia"/>
              </w:rPr>
              <w:t>4.若出现算数性错误修正，则以修正后的价格为评标价B；</w:t>
            </w:r>
          </w:p>
          <w:p>
            <w:pPr>
              <w:suppressAutoHyphens/>
              <w:spacing w:after="0" w:line="320" w:lineRule="exact"/>
              <w:rPr>
                <w:rFonts w:ascii="仿宋" w:eastAsia="仿宋" w:hAnsi="仿宋" w:cs="仿宋" w:hint="eastAsia"/>
              </w:rPr>
            </w:pPr>
          </w:p>
        </w:tc>
        <w:tc>
          <w:tcPr>
            <w:tcW w:w="573"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50</w:t>
            </w:r>
          </w:p>
        </w:tc>
      </w:tr>
    </w:tbl>
    <w:p>
      <w:pPr>
        <w:sectPr>
          <w:headerReference w:type="default" r:id="rId58"/>
          <w:footerReference w:type="default" r:id="rId59"/>
          <w:type w:val="nextPage"/>
          <w:pgSz w:w="11906" w:h="16838"/>
          <w:pgMar w:top="1440" w:right="1800" w:bottom="1440" w:left="1800" w:header="851" w:footer="992" w:gutter="0"/>
          <w:pgNumType w:start="27"/>
          <w:cols w:num="1" w:space="425"/>
          <w:titlePg w:val="0"/>
          <w:docGrid w:type="lines" w:linePitch="312" w:charSpace="0"/>
        </w:sectPr>
      </w:pPr>
    </w:p>
    <w:tbl>
      <w:tblPr>
        <w:tblStyle w:val="TableNormal"/>
        <w:tblW w:w="9164" w:type="dxa"/>
        <w:jc w:val="center"/>
        <w:tblLayout w:type="fixed"/>
        <w:tblCellMar>
          <w:top w:w="0" w:type="dxa"/>
          <w:left w:w="108" w:type="dxa"/>
          <w:bottom w:w="0" w:type="dxa"/>
          <w:right w:w="108" w:type="dxa"/>
        </w:tblCellMar>
      </w:tblPr>
      <w:tblGrid>
        <w:gridCol w:w="638"/>
        <w:gridCol w:w="688"/>
        <w:gridCol w:w="737"/>
        <w:gridCol w:w="1476"/>
        <w:gridCol w:w="5052"/>
        <w:gridCol w:w="573"/>
      </w:tblGrid>
      <w:tr>
        <w:tblPrEx>
          <w:tblW w:w="9164" w:type="dxa"/>
          <w:jc w:val="center"/>
          <w:tblLayout w:type="fixed"/>
          <w:tblCellMar>
            <w:top w:w="0" w:type="dxa"/>
            <w:left w:w="108" w:type="dxa"/>
            <w:bottom w:w="0" w:type="dxa"/>
            <w:right w:w="108" w:type="dxa"/>
          </w:tblCellMar>
        </w:tblPrEx>
        <w:trPr>
          <w:trHeight w:val="3239"/>
          <w:jc w:val="center"/>
        </w:trPr>
        <w:tc>
          <w:tcPr>
            <w:tcW w:w="638" w:type="dxa"/>
            <w:vMerge w:val="restart"/>
            <w:tcBorders>
              <w:top w:val="nil"/>
              <w:left w:val="single" w:sz="4" w:space="0" w:color="000000"/>
              <w:bottom w:val="single" w:sz="4" w:space="0" w:color="000000"/>
              <w:right w:val="single" w:sz="4" w:space="0" w:color="000000"/>
            </w:tcBorders>
            <w:vAlign w:val="center"/>
          </w:tcPr>
          <w:p/>
        </w:tc>
        <w:tc>
          <w:tcPr>
            <w:tcW w:w="688" w:type="dxa"/>
            <w:vMerge w:val="restart"/>
            <w:tcBorders>
              <w:top w:val="nil"/>
              <w:left w:val="single" w:sz="4" w:space="0" w:color="000000"/>
              <w:bottom w:val="single" w:sz="4" w:space="0" w:color="000000"/>
              <w:right w:val="single" w:sz="4" w:space="0" w:color="000000"/>
            </w:tcBorders>
            <w:vAlign w:val="center"/>
          </w:tcPr>
          <w:p/>
        </w:tc>
        <w:tc>
          <w:tcPr>
            <w:tcW w:w="737" w:type="dxa"/>
            <w:tcBorders>
              <w:top w:val="single" w:sz="4" w:space="0" w:color="000000"/>
              <w:left w:val="single" w:sz="4" w:space="0" w:color="000000"/>
              <w:bottom w:val="single" w:sz="4" w:space="0" w:color="000000"/>
              <w:right w:val="single" w:sz="4" w:space="0" w:color="000000"/>
            </w:tcBorders>
            <w:vAlign w:val="center"/>
          </w:tcPr>
          <w:p/>
        </w:tc>
        <w:tc>
          <w:tcPr>
            <w:tcW w:w="1476" w:type="dxa"/>
            <w:tcBorders>
              <w:top w:val="single" w:sz="4" w:space="0" w:color="000000"/>
              <w:left w:val="single" w:sz="4" w:space="0" w:color="000000"/>
              <w:bottom w:val="single" w:sz="4" w:space="0" w:color="000000"/>
              <w:right w:val="single" w:sz="4" w:space="0" w:color="000000"/>
            </w:tcBorders>
            <w:vAlign w:val="center"/>
          </w:tcPr>
          <w:p/>
        </w:tc>
        <w:tc>
          <w:tcPr>
            <w:tcW w:w="5052" w:type="dxa"/>
            <w:tcBorders>
              <w:top w:val="single" w:sz="4" w:space="0" w:color="000000"/>
              <w:left w:val="single" w:sz="4" w:space="0" w:color="000000"/>
              <w:bottom w:val="single" w:sz="4" w:space="0" w:color="000000"/>
              <w:right w:val="single" w:sz="4" w:space="0" w:color="000000"/>
            </w:tcBorders>
            <w:vAlign w:val="center"/>
          </w:tcPr>
          <w:p>
            <w:pPr>
              <w:suppressAutoHyphens/>
              <w:spacing w:before="0" w:line="320" w:lineRule="exact"/>
              <w:rPr>
                <w:rFonts w:ascii="仿宋" w:eastAsia="仿宋" w:hAnsi="仿宋" w:cs="仿宋" w:hint="eastAsia"/>
              </w:rPr>
            </w:pPr>
            <w:r>
              <w:rPr>
                <w:rFonts w:ascii="仿宋" w:eastAsia="仿宋" w:hAnsi="仿宋" w:cs="仿宋" w:hint="eastAsia"/>
              </w:rPr>
              <w:t>5.投标人价格得分=20×(最高价+最低价-该投标人评标价)/最高价。最高价和最低价为剔除异常价格后，其余有效投标人评标价中的最高价和最低价。如剔除异常价格后，其余有效投标人评标价不足2个，则以异常价格判定上限和下限分别作为最高价和最低价。异常低价得满分，异常高价按照直线内插法公式计算，最低为0分。</w:t>
            </w:r>
          </w:p>
          <w:p>
            <w:pPr>
              <w:suppressAutoHyphens/>
              <w:spacing w:line="320" w:lineRule="exact"/>
              <w:rPr>
                <w:rFonts w:ascii="仿宋" w:eastAsia="仿宋" w:hAnsi="仿宋" w:cs="仿宋" w:hint="eastAsia"/>
                <w:color w:val="auto"/>
              </w:rPr>
            </w:pPr>
            <w:r>
              <w:rPr>
                <w:rFonts w:ascii="仿宋" w:eastAsia="仿宋" w:hAnsi="仿宋" w:cs="仿宋" w:hint="eastAsia"/>
              </w:rPr>
              <w:t>6.异常价格判定及处理方式：去掉1个最高评标价和1个最低评标价，以其余有效</w:t>
            </w:r>
            <w:r>
              <w:rPr>
                <w:rFonts w:ascii="仿宋" w:eastAsia="仿宋" w:hAnsi="仿宋" w:cs="仿宋" w:hint="eastAsia"/>
                <w:color w:val="auto"/>
              </w:rPr>
              <w:t>投标人评标价的平均价（或平均价与中位价的低者）的75%作为异常价格判定下限、150%作为异常价格判定上限，高于（不含）上限的为异常高价，低于（不含）下限的为异常低价。</w:t>
            </w:r>
          </w:p>
          <w:p>
            <w:pPr>
              <w:suppressAutoHyphens/>
              <w:spacing w:line="320" w:lineRule="exact"/>
              <w:rPr>
                <w:rFonts w:ascii="仿宋" w:eastAsia="仿宋" w:hAnsi="仿宋" w:cs="仿宋" w:hint="eastAsia"/>
              </w:rPr>
            </w:pPr>
            <w:r>
              <w:rPr>
                <w:rFonts w:ascii="仿宋" w:eastAsia="仿宋" w:hAnsi="仿宋" w:cs="仿宋" w:hint="eastAsia"/>
                <w:color w:val="auto"/>
              </w:rPr>
              <w:t>7.不执行负分，最低分0分；所有得分均保</w:t>
            </w:r>
            <w:r>
              <w:rPr>
                <w:rFonts w:ascii="仿宋" w:eastAsia="仿宋" w:hAnsi="仿宋" w:cs="仿宋" w:hint="eastAsia"/>
              </w:rPr>
              <w:t>留小数点后两位，四舍五入。</w:t>
            </w:r>
          </w:p>
          <w:p>
            <w:pPr>
              <w:suppressAutoHyphens/>
              <w:spacing w:line="320" w:lineRule="exact"/>
              <w:rPr>
                <w:rFonts w:ascii="仿宋" w:eastAsia="仿宋" w:hAnsi="仿宋" w:cs="仿宋" w:hint="eastAsia"/>
              </w:rPr>
            </w:pPr>
            <w:r>
              <w:rPr>
                <w:rFonts w:ascii="仿宋" w:eastAsia="仿宋" w:hAnsi="仿宋" w:cs="仿宋" w:hint="eastAsia"/>
              </w:rPr>
              <w:t>备注1：所有得分均保留小数点后两位，四舍五入，若结果为负数则按0分计算，不执行负分。</w:t>
            </w:r>
          </w:p>
          <w:p>
            <w:pPr>
              <w:suppressAutoHyphens/>
              <w:spacing w:line="320" w:lineRule="exact"/>
              <w:rPr>
                <w:rFonts w:ascii="仿宋" w:eastAsia="仿宋" w:hAnsi="仿宋" w:cs="仿宋" w:hint="eastAsia"/>
              </w:rPr>
            </w:pPr>
            <w:r>
              <w:rPr>
                <w:rFonts w:ascii="仿宋" w:eastAsia="仿宋" w:hAnsi="仿宋" w:cs="仿宋" w:hint="eastAsia"/>
              </w:rPr>
              <w:t>备注2：如投标人能开具增值税专用发票，以投标人的不含税投标报价（价款金额）作为评标价；如投标人不能开具增值专用发票，以投标人的含税投标报价（价税合计金额）作为评标价。</w:t>
            </w:r>
          </w:p>
        </w:tc>
        <w:tc>
          <w:tcPr>
            <w:tcW w:w="573" w:type="dxa"/>
            <w:tcBorders>
              <w:top w:val="single" w:sz="4" w:space="0" w:color="000000"/>
              <w:left w:val="single" w:sz="4" w:space="0" w:color="000000"/>
              <w:bottom w:val="single" w:sz="4" w:space="0" w:color="000000"/>
              <w:right w:val="single" w:sz="4" w:space="0" w:color="000000"/>
            </w:tcBorders>
            <w:vAlign w:val="center"/>
          </w:tcPr>
          <w:p/>
        </w:tc>
      </w:tr>
      <w:tr>
        <w:tblPrEx>
          <w:tblW w:w="9164" w:type="dxa"/>
          <w:jc w:val="center"/>
          <w:tblLayout w:type="fixed"/>
          <w:tblCellMar>
            <w:top w:w="0" w:type="dxa"/>
            <w:left w:w="108" w:type="dxa"/>
            <w:bottom w:w="0" w:type="dxa"/>
            <w:right w:w="108" w:type="dxa"/>
          </w:tblCellMar>
        </w:tblPrEx>
        <w:trPr>
          <w:trHeight w:val="2400"/>
          <w:jc w:val="center"/>
        </w:trPr>
        <w:tc>
          <w:tcPr>
            <w:tcW w:w="638" w:type="dxa"/>
            <w:vMerge/>
            <w:tcBorders>
              <w:top w:val="nil"/>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p>
        </w:tc>
        <w:tc>
          <w:tcPr>
            <w:tcW w:w="688" w:type="dxa"/>
            <w:vMerge/>
            <w:tcBorders>
              <w:top w:val="nil"/>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p>
        </w:tc>
        <w:tc>
          <w:tcPr>
            <w:tcW w:w="737"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投标人不良行为</w:t>
            </w:r>
          </w:p>
        </w:tc>
        <w:tc>
          <w:tcPr>
            <w:tcW w:w="1476"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《中国</w:t>
            </w:r>
            <w:r>
              <w:rPr>
                <w:rFonts w:ascii="仿宋" w:eastAsia="仿宋" w:hAnsi="仿宋" w:cs="仿宋" w:hint="eastAsia"/>
                <w:lang w:eastAsia="zh-CN"/>
              </w:rPr>
              <w:t>XX</w:t>
            </w:r>
            <w:r>
              <w:rPr>
                <w:rFonts w:ascii="仿宋" w:eastAsia="仿宋" w:hAnsi="仿宋" w:cs="仿宋" w:hint="eastAsia"/>
              </w:rPr>
              <w:t>供应商不良行为管理规则》及处理结果应用</w:t>
            </w:r>
          </w:p>
        </w:tc>
        <w:tc>
          <w:tcPr>
            <w:tcW w:w="5625" w:type="dxa"/>
            <w:gridSpan w:val="2"/>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按照《中国</w:t>
            </w:r>
            <w:r>
              <w:rPr>
                <w:rFonts w:ascii="仿宋" w:eastAsia="仿宋" w:hAnsi="仿宋" w:cs="仿宋" w:hint="eastAsia"/>
                <w:lang w:eastAsia="zh-CN"/>
              </w:rPr>
              <w:t>XX</w:t>
            </w:r>
            <w:r>
              <w:rPr>
                <w:rFonts w:ascii="仿宋" w:eastAsia="仿宋" w:hAnsi="仿宋" w:cs="仿宋" w:hint="eastAsia"/>
              </w:rPr>
              <w:t>供应商不良行为管理规则》及处理结果，应对投标人的本次投标执行限制采购处理措施的,评标委员会应按照处理结果扣减相应分值；投标人存在多例相关处理结果的，累计扣减对应分值。</w:t>
            </w:r>
          </w:p>
        </w:tc>
      </w:tr>
      <w:tr>
        <w:tblPrEx>
          <w:tblW w:w="9164" w:type="dxa"/>
          <w:jc w:val="center"/>
          <w:tblLayout w:type="fixed"/>
          <w:tblCellMar>
            <w:top w:w="0" w:type="dxa"/>
            <w:left w:w="108" w:type="dxa"/>
            <w:bottom w:w="0" w:type="dxa"/>
            <w:right w:w="108" w:type="dxa"/>
          </w:tblCellMar>
        </w:tblPrEx>
        <w:trPr>
          <w:jc w:val="center"/>
        </w:trPr>
        <w:tc>
          <w:tcPr>
            <w:tcW w:w="638"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3.2.2</w:t>
            </w:r>
          </w:p>
        </w:tc>
        <w:tc>
          <w:tcPr>
            <w:tcW w:w="688"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评分分值计算原则</w:t>
            </w:r>
          </w:p>
        </w:tc>
        <w:tc>
          <w:tcPr>
            <w:tcW w:w="7838" w:type="dxa"/>
            <w:gridSpan w:val="4"/>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保留小数点后两位，小数点后第三位“四舍五入”，不执行负分。</w:t>
            </w:r>
          </w:p>
        </w:tc>
      </w:tr>
      <w:tr>
        <w:tblPrEx>
          <w:tblW w:w="9164" w:type="dxa"/>
          <w:jc w:val="center"/>
          <w:tblLayout w:type="fixed"/>
          <w:tblCellMar>
            <w:top w:w="0" w:type="dxa"/>
            <w:left w:w="108" w:type="dxa"/>
            <w:bottom w:w="0" w:type="dxa"/>
            <w:right w:w="108" w:type="dxa"/>
          </w:tblCellMar>
        </w:tblPrEx>
        <w:trPr>
          <w:jc w:val="center"/>
        </w:trPr>
        <w:tc>
          <w:tcPr>
            <w:tcW w:w="638"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3.4.1</w:t>
            </w:r>
          </w:p>
        </w:tc>
        <w:tc>
          <w:tcPr>
            <w:tcW w:w="688"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综合评分相同的处理原则</w:t>
            </w:r>
          </w:p>
        </w:tc>
        <w:tc>
          <w:tcPr>
            <w:tcW w:w="7838" w:type="dxa"/>
            <w:gridSpan w:val="4"/>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szCs w:val="21"/>
              </w:rPr>
              <w:t>综合得分相同的，近2年内未发生过施工类生产安全责任事故者优先；施工类生产安全责任事故情况相同的，价格得分高者排名优先；价格得分相同的，技术得分高者排名优先；技术得分相同的，商务得分高者排名优先</w:t>
            </w:r>
            <w:r>
              <w:rPr>
                <w:rFonts w:ascii="仿宋" w:eastAsia="仿宋" w:hAnsi="仿宋" w:cs="仿宋" w:hint="eastAsia"/>
              </w:rPr>
              <w:t>。</w:t>
            </w:r>
          </w:p>
        </w:tc>
      </w:tr>
      <w:tr>
        <w:tblPrEx>
          <w:tblW w:w="9164" w:type="dxa"/>
          <w:jc w:val="center"/>
          <w:tblLayout w:type="fixed"/>
          <w:tblCellMar>
            <w:top w:w="0" w:type="dxa"/>
            <w:left w:w="108" w:type="dxa"/>
            <w:bottom w:w="0" w:type="dxa"/>
            <w:right w:w="108" w:type="dxa"/>
          </w:tblCellMar>
        </w:tblPrEx>
        <w:trPr>
          <w:jc w:val="center"/>
        </w:trPr>
        <w:tc>
          <w:tcPr>
            <w:tcW w:w="638"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3.4.2</w:t>
            </w:r>
          </w:p>
        </w:tc>
        <w:tc>
          <w:tcPr>
            <w:tcW w:w="688" w:type="dxa"/>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jc w:val="center"/>
              <w:rPr>
                <w:rFonts w:ascii="仿宋" w:eastAsia="仿宋" w:hAnsi="仿宋" w:cs="仿宋" w:hint="eastAsia"/>
              </w:rPr>
            </w:pPr>
            <w:r>
              <w:rPr>
                <w:rFonts w:ascii="仿宋" w:eastAsia="仿宋" w:hAnsi="仿宋" w:cs="仿宋" w:hint="eastAsia"/>
              </w:rPr>
              <w:t>中标候选人推荐原则</w:t>
            </w:r>
          </w:p>
        </w:tc>
        <w:tc>
          <w:tcPr>
            <w:tcW w:w="7838" w:type="dxa"/>
            <w:gridSpan w:val="4"/>
            <w:tcBorders>
              <w:top w:val="single" w:sz="4" w:space="0" w:color="000000"/>
              <w:left w:val="single" w:sz="4" w:space="0" w:color="000000"/>
              <w:bottom w:val="single" w:sz="4" w:space="0" w:color="000000"/>
              <w:right w:val="single" w:sz="4" w:space="0" w:color="000000"/>
            </w:tcBorders>
            <w:vAlign w:val="center"/>
          </w:tcPr>
          <w:p>
            <w:pPr>
              <w:suppressAutoHyphens/>
              <w:spacing w:line="320" w:lineRule="exact"/>
              <w:rPr>
                <w:rFonts w:ascii="仿宋" w:eastAsia="仿宋" w:hAnsi="仿宋" w:cs="仿宋" w:hint="eastAsia"/>
              </w:rPr>
            </w:pPr>
            <w:r>
              <w:rPr>
                <w:rFonts w:ascii="仿宋" w:eastAsia="仿宋" w:hAnsi="仿宋" w:cs="仿宋" w:hint="eastAsia"/>
              </w:rPr>
              <w:t>评标委员会按照综合得分由高到低的排名顺序推荐2个中标候选人（</w:t>
            </w:r>
            <w:r>
              <w:rPr>
                <w:rFonts w:ascii="仿宋" w:eastAsia="仿宋" w:hAnsi="仿宋" w:cs="仿宋" w:hint="eastAsia"/>
                <w:szCs w:val="21"/>
              </w:rPr>
              <w:t>综合得分相同的，近2年内未发生过施工类生产安全责任事故者优先；施工类生产安全责任事故情况相同的，价格得分高者排名优先；价格得分相同的，技术得分高者排名优先；技术得分相同的，商务得分高者排名优先</w:t>
            </w:r>
            <w:r>
              <w:rPr>
                <w:rFonts w:ascii="仿宋" w:eastAsia="仿宋" w:hAnsi="仿宋" w:cs="仿宋" w:hint="eastAsia"/>
              </w:rPr>
              <w:t>），推荐综合得分排名第一的投标人为第一中标候选人，综合得分排名第二的投标人为第二中标候选人。</w:t>
            </w:r>
          </w:p>
        </w:tc>
      </w:tr>
      <w:bookmarkEnd w:id="718"/>
      <w:bookmarkEnd w:id="719"/>
      <w:bookmarkEnd w:id="720"/>
      <w:bookmarkEnd w:id="721"/>
      <w:bookmarkEnd w:id="722"/>
      <w:bookmarkEnd w:id="724"/>
    </w:tbl>
    <w:p>
      <w:pPr>
        <w:numPr>
          <w:ilvl w:val="0"/>
          <w:numId w:val="171"/>
        </w:numPr>
        <w:snapToGrid w:val="0"/>
        <w:spacing w:before="120" w:after="120" w:line="360" w:lineRule="auto"/>
        <w:ind w:left="0" w:firstLine="0"/>
        <w:jc w:val="left"/>
        <w:outlineLvl w:val="0"/>
        <w:rPr>
          <w:rFonts w:ascii="仿宋" w:eastAsia="仿宋" w:hAnsi="仿宋" w:cs="仿宋" w:hint="eastAsia"/>
          <w:b/>
          <w:bCs/>
          <w:sz w:val="28"/>
          <w:szCs w:val="28"/>
        </w:rPr>
        <w:sectPr>
          <w:headerReference w:type="default" r:id="rId60"/>
          <w:footerReference w:type="default" r:id="rId61"/>
          <w:type w:val="nextPage"/>
          <w:pgSz w:w="11906" w:h="16838"/>
          <w:pgMar w:top="1440" w:right="1800" w:bottom="1440" w:left="1800" w:header="851" w:footer="992" w:gutter="0"/>
          <w:pgNumType w:start="28"/>
          <w:cols w:num="1" w:space="425"/>
          <w:titlePg w:val="0"/>
          <w:docGrid w:type="lines" w:linePitch="312" w:charSpace="0"/>
        </w:sectPr>
      </w:pPr>
      <w:bookmarkStart w:id="725" w:name="_Toc38008020"/>
      <w:bookmarkStart w:id="726" w:name="_Toc146445753"/>
      <w:bookmarkStart w:id="727" w:name="_Toc450489345"/>
      <w:bookmarkStart w:id="728" w:name="_Toc75869448"/>
      <w:bookmarkStart w:id="729" w:name="_Toc55227259"/>
      <w:bookmarkStart w:id="730" w:name="_Toc474505671"/>
      <w:bookmarkStart w:id="731" w:name="_Toc484608122"/>
      <w:bookmarkStart w:id="732" w:name="_Toc28292"/>
      <w:bookmarkStart w:id="733" w:name="_Toc513194516"/>
      <w:bookmarkStart w:id="734" w:name="_Toc456551944"/>
      <w:r>
        <w:rPr>
          <w:rFonts w:ascii="仿宋" w:eastAsia="仿宋" w:hAnsi="仿宋" w:cs="仿宋" w:hint="eastAsia"/>
          <w:b/>
          <w:bCs/>
          <w:sz w:val="28"/>
          <w:szCs w:val="28"/>
        </w:rPr>
        <w:t>评标方法</w:t>
      </w:r>
      <w:bookmarkEnd w:id="725"/>
      <w:bookmarkEnd w:id="726"/>
      <w:bookmarkEnd w:id="727"/>
      <w:bookmarkEnd w:id="728"/>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本项目评标采用综合评估法。评标委员会对满足文件实质要求的投标文件，根据本章第2.2款规定的评分因素和评分标准进行评分，按照综合评分由高到低的顺序推荐中标候选人，或者根据人授权直接确定中标人，但投标报价低于其成本的除外。</w:t>
      </w:r>
    </w:p>
    <w:p>
      <w:pPr>
        <w:numPr>
          <w:ilvl w:val="0"/>
          <w:numId w:val="171"/>
        </w:numPr>
        <w:tabs>
          <w:tab w:val="left" w:pos="602"/>
        </w:tabs>
        <w:snapToGrid w:val="0"/>
        <w:spacing w:before="120" w:after="120" w:line="360" w:lineRule="auto"/>
        <w:ind w:left="0" w:firstLine="0"/>
        <w:jc w:val="left"/>
        <w:outlineLvl w:val="0"/>
        <w:rPr>
          <w:rFonts w:ascii="仿宋" w:eastAsia="仿宋" w:hAnsi="仿宋" w:cs="仿宋" w:hint="eastAsia"/>
          <w:b/>
          <w:bCs/>
          <w:sz w:val="28"/>
          <w:szCs w:val="28"/>
        </w:rPr>
      </w:pPr>
      <w:bookmarkStart w:id="735" w:name="_Toc146445754"/>
      <w:r>
        <w:rPr>
          <w:rFonts w:ascii="仿宋" w:eastAsia="仿宋" w:hAnsi="仿宋" w:cs="仿宋" w:hint="eastAsia"/>
          <w:b/>
          <w:bCs/>
          <w:sz w:val="28"/>
          <w:szCs w:val="28"/>
        </w:rPr>
        <w:t>评审标准</w:t>
      </w:r>
      <w:bookmarkEnd w:id="735"/>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736" w:name="_Toc450489347"/>
      <w:bookmarkStart w:id="737" w:name="_Toc75869450"/>
      <w:bookmarkStart w:id="738" w:name="_Toc146445755"/>
      <w:bookmarkStart w:id="739" w:name="_Toc109930908"/>
      <w:bookmarkStart w:id="740" w:name="_Toc38008022"/>
      <w:bookmarkStart w:id="741" w:name="_Toc119580867"/>
      <w:r>
        <w:rPr>
          <w:rFonts w:ascii="仿宋" w:eastAsia="仿宋" w:hAnsi="仿宋" w:cs="仿宋" w:hint="eastAsia"/>
          <w:b/>
          <w:bCs/>
          <w:sz w:val="24"/>
          <w:szCs w:val="24"/>
        </w:rPr>
        <w:t>2.1初步评审标准</w:t>
      </w:r>
      <w:bookmarkEnd w:id="736"/>
      <w:bookmarkEnd w:id="737"/>
      <w:bookmarkEnd w:id="738"/>
      <w:bookmarkEnd w:id="739"/>
      <w:bookmarkEnd w:id="740"/>
      <w:bookmarkEnd w:id="741"/>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初步评审标准：见评标办法前附表。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742" w:name="_Toc146445756"/>
      <w:bookmarkStart w:id="743" w:name="_Toc109930909"/>
      <w:bookmarkStart w:id="744" w:name="_Toc75869451"/>
      <w:bookmarkStart w:id="745" w:name="_Toc38008023"/>
      <w:bookmarkStart w:id="746" w:name="_Toc450489348"/>
      <w:bookmarkStart w:id="747" w:name="_Toc119580868"/>
      <w:r>
        <w:rPr>
          <w:rFonts w:ascii="仿宋" w:eastAsia="仿宋" w:hAnsi="仿宋" w:cs="仿宋" w:hint="eastAsia"/>
          <w:b/>
          <w:bCs/>
          <w:sz w:val="24"/>
          <w:szCs w:val="24"/>
        </w:rPr>
        <w:t>2.2详细评审标准</w:t>
      </w:r>
      <w:bookmarkEnd w:id="742"/>
      <w:bookmarkEnd w:id="743"/>
      <w:bookmarkEnd w:id="744"/>
      <w:bookmarkEnd w:id="745"/>
      <w:bookmarkEnd w:id="746"/>
      <w:bookmarkEnd w:id="747"/>
    </w:p>
    <w:p>
      <w:pPr>
        <w:adjustRightInd w:val="0"/>
        <w:snapToGrid w:val="0"/>
        <w:spacing w:line="360" w:lineRule="auto"/>
        <w:ind w:firstLine="420" w:firstLineChars="200"/>
        <w:rPr>
          <w:rFonts w:ascii="仿宋" w:eastAsia="仿宋" w:hAnsi="仿宋" w:cs="仿宋" w:hint="eastAsia"/>
          <w:szCs w:val="21"/>
        </w:rPr>
      </w:pPr>
      <w:r>
        <w:rPr>
          <w:rFonts w:ascii="仿宋" w:eastAsia="仿宋" w:hAnsi="仿宋" w:cs="仿宋" w:hint="eastAsia"/>
          <w:szCs w:val="21"/>
        </w:rPr>
        <w:t>详细评审标准：见评标办法前附表。</w:t>
      </w:r>
    </w:p>
    <w:p>
      <w:pPr>
        <w:numPr>
          <w:ilvl w:val="0"/>
          <w:numId w:val="171"/>
        </w:numPr>
        <w:snapToGrid w:val="0"/>
        <w:spacing w:before="120" w:after="120" w:line="360" w:lineRule="auto"/>
        <w:ind w:left="0" w:firstLine="0"/>
        <w:jc w:val="left"/>
        <w:outlineLvl w:val="0"/>
        <w:rPr>
          <w:rFonts w:ascii="仿宋" w:eastAsia="仿宋" w:hAnsi="仿宋" w:cs="仿宋" w:hint="eastAsia"/>
          <w:b/>
          <w:bCs/>
          <w:sz w:val="28"/>
          <w:szCs w:val="28"/>
        </w:rPr>
      </w:pPr>
      <w:bookmarkStart w:id="748" w:name="_Toc109930910"/>
      <w:bookmarkStart w:id="749" w:name="_Toc38008024"/>
      <w:bookmarkStart w:id="750" w:name="_Toc146445757"/>
      <w:bookmarkStart w:id="751" w:name="_Toc75869452"/>
      <w:bookmarkStart w:id="752" w:name="_Toc119580869"/>
      <w:bookmarkStart w:id="753" w:name="_Toc450489349"/>
      <w:r>
        <w:rPr>
          <w:rFonts w:ascii="仿宋" w:eastAsia="仿宋" w:hAnsi="仿宋" w:cs="仿宋" w:hint="eastAsia"/>
          <w:b/>
          <w:bCs/>
          <w:sz w:val="28"/>
          <w:szCs w:val="28"/>
        </w:rPr>
        <w:t>评标程序</w:t>
      </w:r>
      <w:bookmarkEnd w:id="748"/>
      <w:bookmarkEnd w:id="749"/>
      <w:bookmarkEnd w:id="750"/>
      <w:bookmarkEnd w:id="751"/>
      <w:bookmarkEnd w:id="752"/>
      <w:bookmarkEnd w:id="753"/>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754" w:name="_Toc450489350"/>
      <w:bookmarkStart w:id="755" w:name="_Toc109930911"/>
      <w:bookmarkStart w:id="756" w:name="_Toc38008025"/>
      <w:bookmarkStart w:id="757" w:name="_Toc75869453"/>
      <w:bookmarkStart w:id="758" w:name="_Toc146445758"/>
      <w:bookmarkStart w:id="759" w:name="_Toc119580870"/>
      <w:r>
        <w:rPr>
          <w:rFonts w:ascii="仿宋" w:eastAsia="仿宋" w:hAnsi="仿宋" w:cs="仿宋" w:hint="eastAsia"/>
          <w:b/>
          <w:bCs/>
          <w:sz w:val="24"/>
          <w:szCs w:val="24"/>
        </w:rPr>
        <w:t>3.1初步评审</w:t>
      </w:r>
      <w:bookmarkEnd w:id="754"/>
      <w:bookmarkEnd w:id="755"/>
      <w:bookmarkEnd w:id="756"/>
      <w:bookmarkEnd w:id="757"/>
      <w:bookmarkEnd w:id="758"/>
      <w:bookmarkEnd w:id="759"/>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3.1.1评标委员会根据本章第2.1款规定的标准对投标文件进行初步评审。有一项不符合评审标准的，评标委员会应当否决其投标。</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3.1.2投标人有以下情形之一的，评标委员会应当否决其投标：</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（1）第二章“投标人须知”第1.8款规定的任何一种情形的；</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（2）不按照评标委员会要求澄清、说明或者补正的；</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（3）投标文件未经投标单位盖章和单位负责人签字；</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（4）允许联合体投标的，投标联合体没有递交共同投标协议；</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（5）投标人不符合国家或者文件规定的资格条件；</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（6）同一投标人递交两个以上不同的投标文件或者投标报价，但文件要求递交备选投标的除外；</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（7）投标报价低于成本或者高于文件设定的最高投标限价；</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（8）投标文件没有对文件的实质性要求和条件做出响应；</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（9）投标人有串通投标、弄虚作假、行贿等违法行为；</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（10）投标人以他人名义投标；</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（11）没有按照文件要求提供投标担保或者所提供的投标担保有瑕疵；</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（12）投标文件载明的项目完成期限超过文件规定的期限；</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（13）明显不符合技术规格、技术标准的要求；</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（14）投标文件载明的货物包装方式、检验标准和方法等不符合文件的要求；</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（15）投标文件附有人不能接受的条件；</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（16）不符合文件中规定的其他实质性要求。</w:t>
      </w:r>
    </w:p>
    <w:p>
      <w:pPr>
        <w:tabs>
          <w:tab w:val="left" w:pos="630"/>
        </w:tabs>
        <w:snapToGrid w:val="0"/>
        <w:spacing w:line="360" w:lineRule="auto"/>
        <w:ind w:firstLine="424" w:firstLineChars="202"/>
        <w:rPr>
          <w:rFonts w:ascii="仿宋" w:eastAsia="仿宋" w:hAnsi="仿宋" w:cs="仿宋" w:hint="eastAsia"/>
          <w:szCs w:val="20"/>
        </w:rPr>
        <w:sectPr>
          <w:headerReference w:type="default" r:id="rId62"/>
          <w:footerReference w:type="default" r:id="rId63"/>
          <w:type w:val="nextPage"/>
          <w:pgSz w:w="11906" w:h="16838"/>
          <w:pgMar w:top="1440" w:right="1800" w:bottom="1440" w:left="1800" w:header="851" w:footer="992" w:gutter="0"/>
          <w:pgNumType w:start="29"/>
          <w:cols w:num="1" w:space="425"/>
          <w:titlePg w:val="0"/>
          <w:docGrid w:type="lines" w:linePitch="312" w:charSpace="0"/>
        </w:sectPr>
      </w:pP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3.1.3评标过程中，评标委员会收到低于成本价投标的书面质疑材料、发现投标人的综合报价明显低于其他投标报价或者设有标底时明显低于标底，认为投标报价可能低于其个别成本的，应当书面要求该投标人做出书面说明并提供相关证明材料。投标人不能合理说明或者不能提供相应证明材料的，由评标委员会认定该投标人以低于成本报价竞标，评标委员会应当否决其投标。</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3.1.4投标报价有算术错误的，评标委员会按照以下原则对投标报价进行修正，修正的价格经投标人书面确认后具有约束力。投标人不接受修正价格的，评标委员会应当否决其投标。</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（1）投标文件中的大写金额与小写金额不一致的，以大写金额为准；</w:t>
      </w:r>
    </w:p>
    <w:p>
      <w:pPr>
        <w:adjustRightInd w:val="0"/>
        <w:snapToGrid w:val="0"/>
        <w:spacing w:line="360" w:lineRule="auto"/>
        <w:ind w:firstLine="424" w:firstLineChars="202"/>
        <w:rPr>
          <w:rFonts w:ascii="仿宋" w:eastAsia="仿宋" w:hAnsi="仿宋" w:cs="仿宋" w:hint="eastAsia"/>
          <w:szCs w:val="21"/>
        </w:rPr>
      </w:pPr>
      <w:r>
        <w:rPr>
          <w:rFonts w:ascii="仿宋" w:eastAsia="仿宋" w:hAnsi="仿宋" w:cs="仿宋" w:hint="eastAsia"/>
          <w:szCs w:val="21"/>
        </w:rPr>
        <w:t>（2）总价金额与根据单价计算出的结果不一致的，以单价金额为准修正总价，但单价金额小数点有明显错误的除外。</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760" w:name="_Toc109930912"/>
      <w:bookmarkStart w:id="761" w:name="_Toc38008026"/>
      <w:bookmarkStart w:id="762" w:name="_Toc119580871"/>
      <w:bookmarkStart w:id="763" w:name="_Toc450489351"/>
      <w:bookmarkStart w:id="764" w:name="_Toc146445759"/>
      <w:bookmarkStart w:id="765" w:name="_Toc75869454"/>
      <w:r>
        <w:rPr>
          <w:rFonts w:ascii="仿宋" w:eastAsia="仿宋" w:hAnsi="仿宋" w:cs="仿宋" w:hint="eastAsia"/>
          <w:b/>
          <w:bCs/>
          <w:sz w:val="24"/>
          <w:szCs w:val="24"/>
        </w:rPr>
        <w:t>3.2详细评审</w:t>
      </w:r>
      <w:bookmarkEnd w:id="760"/>
      <w:bookmarkEnd w:id="761"/>
      <w:bookmarkEnd w:id="762"/>
      <w:bookmarkEnd w:id="763"/>
      <w:bookmarkEnd w:id="764"/>
      <w:bookmarkEnd w:id="765"/>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3.2.1评标委员会按照本章第2.2款规定的评审因素和量化标准进行评分，并计算出综合评估得分。</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3.2.2评分分值计算原则上保留小数点后两位，小数点后第三位“四舍五入”。另有规定的，见评标办法前附表。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766" w:name="_Toc119580872"/>
      <w:bookmarkStart w:id="767" w:name="_Toc447265275"/>
      <w:bookmarkStart w:id="768" w:name="_Toc447265561"/>
      <w:bookmarkStart w:id="769" w:name="_Toc38008027"/>
      <w:bookmarkStart w:id="770" w:name="_Toc75869455"/>
      <w:bookmarkStart w:id="771" w:name="_Toc450489352"/>
      <w:bookmarkStart w:id="772" w:name="_Toc146445760"/>
      <w:bookmarkStart w:id="773" w:name="_Toc109930913"/>
      <w:r>
        <w:rPr>
          <w:rFonts w:ascii="仿宋" w:eastAsia="仿宋" w:hAnsi="仿宋" w:cs="仿宋" w:hint="eastAsia"/>
          <w:b/>
          <w:bCs/>
          <w:sz w:val="24"/>
          <w:szCs w:val="24"/>
        </w:rPr>
        <w:t>3.3投标文件的澄清</w:t>
      </w:r>
      <w:bookmarkEnd w:id="766"/>
      <w:bookmarkEnd w:id="767"/>
      <w:bookmarkEnd w:id="768"/>
      <w:bookmarkEnd w:id="769"/>
      <w:bookmarkEnd w:id="770"/>
      <w:bookmarkEnd w:id="771"/>
      <w:bookmarkEnd w:id="772"/>
      <w:bookmarkEnd w:id="773"/>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3.3.1在评标过程中，评标委员会应当以书面形式要求投标人对所递交的投标文件中不明确的内容进行书面澄清、说明或者对投标文件中的细微偏差进行补正。评标委员会不接受投标人主动提出的澄清、说明或者补正。</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3.3.2细微偏差是指投标文件在实质上响应文件要求，但个别地方存在漏项或者提供了不完整的技术信息和数据等情况，并且补正这些遗漏或者不完整不会对其他投标人造成不公平的结果。细微偏差不影响投标文件的有效性。</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3.3.3澄清、说明和补正不得改变投标文件的实质性内容（算术性错误修正的除外）。投标人的书面澄清、说明和补正属于投标文件的组成部分。</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3.3.4评标委员会对投标人递交的澄清、说明或者补正有疑问的，可以要求投标人进一步澄清、说明或者补正，直至满足评标委员会的要求。</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3.3.5评标委员会必要时可以要求投标人递交有关证明和证件的原件，以便核验。</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774" w:name="_Toc119580873"/>
      <w:bookmarkStart w:id="775" w:name="_Toc109930914"/>
      <w:bookmarkStart w:id="776" w:name="_Toc75869456"/>
      <w:bookmarkStart w:id="777" w:name="_Toc146445761"/>
      <w:bookmarkStart w:id="778" w:name="_Toc38008028"/>
      <w:bookmarkStart w:id="779" w:name="_Toc450489353"/>
      <w:r>
        <w:rPr>
          <w:rFonts w:ascii="仿宋" w:eastAsia="仿宋" w:hAnsi="仿宋" w:cs="仿宋" w:hint="eastAsia"/>
          <w:b/>
          <w:bCs/>
          <w:sz w:val="24"/>
          <w:szCs w:val="24"/>
        </w:rPr>
        <w:t>3.4中标候选人推荐原则</w:t>
      </w:r>
      <w:bookmarkEnd w:id="774"/>
      <w:bookmarkEnd w:id="775"/>
      <w:bookmarkEnd w:id="776"/>
      <w:bookmarkEnd w:id="777"/>
      <w:bookmarkEnd w:id="778"/>
      <w:bookmarkEnd w:id="779"/>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3.4.1除第二章投标人须知前附表授权直接确定中标人外，评标委员会按照综合评分由高到低的顺序推荐中标候选人。综合评分相同的，处理原则见评标办法前附表。</w:t>
      </w:r>
    </w:p>
    <w:p>
      <w:pPr>
        <w:tabs>
          <w:tab w:val="left" w:pos="630"/>
        </w:tabs>
        <w:snapToGrid w:val="0"/>
        <w:spacing w:line="360" w:lineRule="auto"/>
        <w:ind w:firstLine="424" w:firstLineChars="202"/>
        <w:rPr>
          <w:rFonts w:ascii="仿宋" w:eastAsia="仿宋" w:hAnsi="仿宋" w:cs="仿宋" w:hint="eastAsia"/>
          <w:szCs w:val="20"/>
        </w:rPr>
        <w:sectPr>
          <w:headerReference w:type="default" r:id="rId64"/>
          <w:footerReference w:type="default" r:id="rId65"/>
          <w:type w:val="nextPage"/>
          <w:pgSz w:w="11906" w:h="16838"/>
          <w:pgMar w:top="1440" w:right="1800" w:bottom="1440" w:left="1800" w:header="851" w:footer="992" w:gutter="0"/>
          <w:pgNumType w:start="30"/>
          <w:cols w:num="1" w:space="425"/>
          <w:titlePg w:val="0"/>
          <w:docGrid w:type="lines" w:linePitch="312" w:charSpace="0"/>
        </w:sectPr>
      </w:pPr>
      <w:r>
        <w:rPr>
          <w:rFonts w:ascii="仿宋" w:eastAsia="仿宋" w:hAnsi="仿宋" w:cs="仿宋" w:hint="eastAsia"/>
          <w:szCs w:val="20"/>
        </w:rPr>
        <w:t>3.4.2中标候选人推荐原则见评标办法前附表。</w:t>
      </w:r>
    </w:p>
    <w:p>
      <w:pPr>
        <w:tabs>
          <w:tab w:val="left" w:pos="588"/>
        </w:tabs>
        <w:snapToGrid w:val="0"/>
        <w:spacing w:before="120" w:after="120" w:line="360" w:lineRule="auto"/>
        <w:jc w:val="left"/>
        <w:outlineLvl w:val="0"/>
        <w:rPr>
          <w:rFonts w:ascii="仿宋" w:eastAsia="仿宋" w:hAnsi="仿宋" w:cs="仿宋" w:hint="eastAsia"/>
          <w:b/>
          <w:bCs/>
          <w:sz w:val="24"/>
          <w:szCs w:val="24"/>
        </w:rPr>
      </w:pPr>
      <w:bookmarkStart w:id="780" w:name="_Toc450489354"/>
      <w:bookmarkStart w:id="781" w:name="_Toc109930915"/>
      <w:bookmarkStart w:id="782" w:name="_Toc119580874"/>
      <w:bookmarkStart w:id="783" w:name="_Toc75869457"/>
      <w:bookmarkStart w:id="784" w:name="_Toc146445762"/>
      <w:bookmarkStart w:id="785" w:name="_Toc38008029"/>
      <w:r>
        <w:rPr>
          <w:rFonts w:ascii="仿宋" w:eastAsia="仿宋" w:hAnsi="仿宋" w:cs="仿宋" w:hint="eastAsia"/>
          <w:b/>
          <w:bCs/>
          <w:sz w:val="24"/>
          <w:szCs w:val="24"/>
        </w:rPr>
        <w:t>3.5评标结果</w:t>
      </w:r>
      <w:bookmarkEnd w:id="780"/>
      <w:bookmarkEnd w:id="781"/>
      <w:bookmarkEnd w:id="782"/>
      <w:bookmarkEnd w:id="783"/>
      <w:bookmarkEnd w:id="784"/>
      <w:bookmarkEnd w:id="785"/>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3.5.1评标委员会完成评标后，应当向人递交书面评标报告。评标委员会分组评审的，应当形成统一、完整的评标报告。</w:t>
      </w:r>
    </w:p>
    <w:p>
      <w:pPr>
        <w:tabs>
          <w:tab w:val="left" w:pos="630"/>
        </w:tabs>
        <w:snapToGrid w:val="0"/>
        <w:spacing w:line="360" w:lineRule="auto"/>
        <w:ind w:firstLine="424" w:firstLineChars="202"/>
        <w:rPr>
          <w:rFonts w:ascii="仿宋" w:eastAsia="仿宋" w:hAnsi="仿宋" w:cs="仿宋" w:hint="eastAsia"/>
          <w:szCs w:val="20"/>
        </w:rPr>
      </w:pPr>
      <w:r>
        <w:rPr>
          <w:rFonts w:ascii="仿宋" w:eastAsia="仿宋" w:hAnsi="仿宋" w:cs="仿宋" w:hint="eastAsia"/>
          <w:szCs w:val="20"/>
        </w:rPr>
        <w:t>3.5.2评标报告应当包括下列内容：</w:t>
      </w:r>
    </w:p>
    <w:p>
      <w:pPr>
        <w:numPr>
          <w:ilvl w:val="0"/>
          <w:numId w:val="172"/>
        </w:numPr>
        <w:tabs>
          <w:tab w:val="left" w:pos="630"/>
        </w:tabs>
        <w:adjustRightInd w:val="0"/>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基本情况；</w:t>
      </w:r>
    </w:p>
    <w:p>
      <w:pPr>
        <w:numPr>
          <w:ilvl w:val="0"/>
          <w:numId w:val="172"/>
        </w:numPr>
        <w:tabs>
          <w:tab w:val="left" w:pos="630"/>
        </w:tabs>
        <w:adjustRightInd w:val="0"/>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开标记录和投标一览表；</w:t>
      </w:r>
    </w:p>
    <w:p>
      <w:pPr>
        <w:numPr>
          <w:ilvl w:val="0"/>
          <w:numId w:val="172"/>
        </w:numPr>
        <w:tabs>
          <w:tab w:val="left" w:pos="630"/>
        </w:tabs>
        <w:adjustRightInd w:val="0"/>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评标方法、评标标准或者评标因素一览表；</w:t>
      </w:r>
    </w:p>
    <w:p>
      <w:pPr>
        <w:numPr>
          <w:ilvl w:val="0"/>
          <w:numId w:val="172"/>
        </w:numPr>
        <w:tabs>
          <w:tab w:val="left" w:pos="630"/>
        </w:tabs>
        <w:adjustRightInd w:val="0"/>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评标专家评分原始记录表和否决投标的情况说明；</w:t>
      </w:r>
    </w:p>
    <w:p>
      <w:pPr>
        <w:numPr>
          <w:ilvl w:val="0"/>
          <w:numId w:val="172"/>
        </w:numPr>
        <w:tabs>
          <w:tab w:val="left" w:pos="630"/>
        </w:tabs>
        <w:adjustRightInd w:val="0"/>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经评审的价格或者评分比较一览表和投标人排序；</w:t>
      </w:r>
    </w:p>
    <w:p>
      <w:pPr>
        <w:numPr>
          <w:ilvl w:val="0"/>
          <w:numId w:val="172"/>
        </w:numPr>
        <w:tabs>
          <w:tab w:val="left" w:pos="630"/>
        </w:tabs>
        <w:adjustRightInd w:val="0"/>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推荐的中标候选人名单及其排序；</w:t>
      </w:r>
    </w:p>
    <w:p>
      <w:pPr>
        <w:numPr>
          <w:ilvl w:val="0"/>
          <w:numId w:val="172"/>
        </w:numPr>
        <w:tabs>
          <w:tab w:val="left" w:pos="630"/>
        </w:tabs>
        <w:adjustRightInd w:val="0"/>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签订合同前要处理的事宜；</w:t>
      </w:r>
    </w:p>
    <w:p>
      <w:pPr>
        <w:numPr>
          <w:ilvl w:val="0"/>
          <w:numId w:val="172"/>
        </w:numPr>
        <w:tabs>
          <w:tab w:val="left" w:pos="630"/>
        </w:tabs>
        <w:adjustRightInd w:val="0"/>
        <w:snapToGrid w:val="0"/>
        <w:spacing w:line="360" w:lineRule="auto"/>
        <w:ind w:left="0" w:firstLine="424" w:firstLineChars="202"/>
        <w:rPr>
          <w:rFonts w:ascii="仿宋" w:eastAsia="仿宋" w:hAnsi="仿宋" w:cs="仿宋" w:hint="eastAsia"/>
          <w:szCs w:val="21"/>
        </w:rPr>
      </w:pPr>
      <w:r>
        <w:rPr>
          <w:rFonts w:ascii="仿宋" w:eastAsia="仿宋" w:hAnsi="仿宋" w:cs="仿宋" w:hint="eastAsia"/>
          <w:szCs w:val="21"/>
        </w:rPr>
        <w:t>澄清、说明、补正事项纪要；</w:t>
      </w:r>
    </w:p>
    <w:p>
      <w:pPr>
        <w:adjustRightInd w:val="0"/>
        <w:snapToGrid w:val="0"/>
        <w:spacing w:line="360" w:lineRule="auto"/>
        <w:ind w:firstLine="420" w:firstLineChars="200"/>
        <w:rPr>
          <w:rFonts w:ascii="仿宋" w:eastAsia="仿宋" w:hAnsi="仿宋" w:cs="仿宋" w:hint="eastAsia"/>
          <w:szCs w:val="21"/>
        </w:rPr>
        <w:sectPr>
          <w:headerReference w:type="default" r:id="rId66"/>
          <w:footerReference w:type="default" r:id="rId67"/>
          <w:type w:val="nextPage"/>
          <w:pgSz w:w="11906" w:h="16838"/>
          <w:pgMar w:top="1440" w:right="1800" w:bottom="1440" w:left="1800" w:header="851" w:footer="992" w:gutter="0"/>
          <w:pgNumType w:start="31"/>
          <w:cols w:num="1" w:space="425"/>
          <w:titlePg w:val="0"/>
          <w:docGrid w:type="lines" w:linePitch="312" w:charSpace="0"/>
        </w:sectPr>
      </w:pPr>
      <w:r>
        <w:rPr>
          <w:rFonts w:ascii="仿宋" w:eastAsia="仿宋" w:hAnsi="仿宋" w:cs="仿宋" w:hint="eastAsia"/>
          <w:szCs w:val="21"/>
        </w:rPr>
        <w:t>评标委员会成员名单及本人签字、拒绝在评标报告上签字的评标委员会成员名单及其陈述的不同意见和理由。</w:t>
      </w:r>
    </w:p>
    <w:p>
      <w:pPr>
        <w:keepNext/>
        <w:keepLines/>
        <w:spacing w:before="340" w:after="330" w:line="360" w:lineRule="auto"/>
        <w:jc w:val="center"/>
        <w:outlineLvl w:val="0"/>
        <w:rPr>
          <w:rFonts w:ascii="仿宋" w:eastAsia="仿宋" w:hAnsi="仿宋" w:cs="仿宋" w:hint="eastAsia"/>
          <w:b/>
          <w:kern w:val="44"/>
          <w:sz w:val="36"/>
          <w:szCs w:val="36"/>
        </w:rPr>
      </w:pPr>
      <w:bookmarkStart w:id="786" w:name="_Toc146445763"/>
      <w:r>
        <w:rPr>
          <w:rFonts w:ascii="仿宋" w:eastAsia="仿宋" w:hAnsi="仿宋" w:cs="仿宋" w:hint="eastAsia"/>
          <w:b/>
          <w:kern w:val="44"/>
          <w:sz w:val="36"/>
          <w:szCs w:val="36"/>
        </w:rPr>
        <w:t>第四章 合同条款</w:t>
      </w:r>
      <w:bookmarkEnd w:id="729"/>
      <w:bookmarkEnd w:id="730"/>
      <w:bookmarkEnd w:id="731"/>
      <w:bookmarkEnd w:id="732"/>
      <w:bookmarkEnd w:id="733"/>
      <w:bookmarkEnd w:id="734"/>
      <w:bookmarkEnd w:id="786"/>
    </w:p>
    <w:p>
      <w:pPr>
        <w:spacing w:line="360" w:lineRule="auto"/>
        <w:ind w:firstLine="420"/>
        <w:rPr>
          <w:rFonts w:ascii="仿宋" w:eastAsia="仿宋" w:hAnsi="仿宋" w:cs="仿宋" w:hint="eastAsia"/>
          <w:szCs w:val="21"/>
        </w:rPr>
      </w:pPr>
      <w:r>
        <w:rPr>
          <w:rFonts w:ascii="仿宋" w:eastAsia="仿宋" w:hAnsi="仿宋" w:cs="仿宋" w:hint="eastAsia"/>
          <w:szCs w:val="21"/>
        </w:rPr>
        <w:t>投标人必须对以下合同条款内容进行认真阅读并进行整体应答。诸如“已知”、“理解”、“明白”或“同意”等这样非确切的答复是不可接受的。</w:t>
      </w:r>
    </w:p>
    <w:p>
      <w:pPr>
        <w:spacing w:after="120" w:line="360" w:lineRule="auto"/>
        <w:ind w:firstLine="420"/>
        <w:rPr>
          <w:rFonts w:ascii="仿宋" w:eastAsia="仿宋" w:hAnsi="仿宋" w:cs="仿宋" w:hint="eastAsia"/>
          <w:spacing w:val="-2"/>
          <w:szCs w:val="21"/>
        </w:rPr>
      </w:pPr>
      <w:r>
        <w:rPr>
          <w:rFonts w:ascii="仿宋" w:eastAsia="仿宋" w:hAnsi="仿宋" w:cs="仿宋" w:hint="eastAsia"/>
          <w:spacing w:val="-2"/>
          <w:szCs w:val="21"/>
        </w:rPr>
        <w:t>必须填写合同条款偏离表，无偏离的在偏离表中写明无偏离或留空，即使留空也需要提供该表。</w:t>
      </w:r>
    </w:p>
    <w:p>
      <w:pPr>
        <w:spacing w:line="360" w:lineRule="auto"/>
        <w:jc w:val="center"/>
        <w:rPr>
          <w:rFonts w:ascii="仿宋" w:eastAsia="仿宋" w:hAnsi="仿宋" w:cs="仿宋" w:hint="eastAsia"/>
          <w:b/>
          <w:bCs/>
          <w:sz w:val="28"/>
          <w:szCs w:val="28"/>
        </w:rPr>
      </w:pPr>
      <w:bookmarkStart w:id="787" w:name="_Toc478566124"/>
      <w:bookmarkStart w:id="788" w:name="_Toc478566482"/>
      <w:bookmarkStart w:id="789" w:name="_Toc478565761"/>
      <w:bookmarkStart w:id="790" w:name="_Toc478566316"/>
      <w:r>
        <w:rPr>
          <w:rFonts w:ascii="仿宋" w:eastAsia="仿宋" w:hAnsi="仿宋" w:cs="仿宋" w:hint="eastAsia"/>
          <w:b/>
          <w:bCs/>
          <w:sz w:val="28"/>
          <w:szCs w:val="28"/>
        </w:rPr>
        <w:t>专用合同条款前附表</w:t>
      </w:r>
    </w:p>
    <w:tbl>
      <w:tblPr>
        <w:tblStyle w:val="TableNormal"/>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7"/>
        <w:gridCol w:w="1517"/>
        <w:gridCol w:w="6751"/>
      </w:tblGrid>
      <w:tr>
        <w:tblPrEx>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567"/>
          <w:jc w:val="center"/>
        </w:trPr>
        <w:tc>
          <w:tcPr>
            <w:tcW w:w="767" w:type="dxa"/>
            <w:vAlign w:val="center"/>
          </w:tcPr>
          <w:p>
            <w:pPr>
              <w:autoSpaceDE w:val="0"/>
              <w:autoSpaceDN w:val="0"/>
              <w:spacing w:line="360" w:lineRule="auto"/>
              <w:jc w:val="center"/>
              <w:rPr>
                <w:rFonts w:ascii="仿宋" w:eastAsia="仿宋" w:hAnsi="仿宋" w:cs="仿宋" w:hint="eastAsia"/>
                <w:b/>
                <w:szCs w:val="21"/>
              </w:rPr>
            </w:pPr>
            <w:bookmarkEnd w:id="787"/>
            <w:bookmarkEnd w:id="788"/>
            <w:bookmarkEnd w:id="789"/>
            <w:bookmarkEnd w:id="790"/>
            <w:r>
              <w:rPr>
                <w:rFonts w:ascii="仿宋" w:eastAsia="仿宋" w:hAnsi="仿宋" w:cs="仿宋" w:hint="eastAsia"/>
                <w:b/>
                <w:szCs w:val="21"/>
              </w:rPr>
              <w:t>序号</w:t>
            </w:r>
          </w:p>
        </w:tc>
        <w:tc>
          <w:tcPr>
            <w:tcW w:w="1517" w:type="dxa"/>
            <w:vAlign w:val="center"/>
          </w:tcPr>
          <w:p>
            <w:pPr>
              <w:autoSpaceDE w:val="0"/>
              <w:autoSpaceDN w:val="0"/>
              <w:spacing w:line="360" w:lineRule="auto"/>
              <w:jc w:val="center"/>
              <w:rPr>
                <w:rFonts w:ascii="仿宋" w:eastAsia="仿宋" w:hAnsi="仿宋" w:cs="仿宋" w:hint="eastAsia"/>
                <w:b/>
                <w:szCs w:val="21"/>
              </w:rPr>
            </w:pPr>
            <w:r>
              <w:rPr>
                <w:rFonts w:ascii="仿宋" w:eastAsia="仿宋" w:hAnsi="仿宋" w:cs="仿宋" w:hint="eastAsia"/>
                <w:b/>
                <w:szCs w:val="21"/>
              </w:rPr>
              <w:t>条款名称</w:t>
            </w:r>
          </w:p>
        </w:tc>
        <w:tc>
          <w:tcPr>
            <w:tcW w:w="6751" w:type="dxa"/>
            <w:vAlign w:val="center"/>
          </w:tcPr>
          <w:p>
            <w:pPr>
              <w:autoSpaceDE w:val="0"/>
              <w:autoSpaceDN w:val="0"/>
              <w:spacing w:line="360" w:lineRule="auto"/>
              <w:jc w:val="center"/>
              <w:rPr>
                <w:rFonts w:ascii="仿宋" w:eastAsia="仿宋" w:hAnsi="仿宋" w:cs="仿宋" w:hint="eastAsia"/>
                <w:b/>
                <w:szCs w:val="21"/>
              </w:rPr>
            </w:pPr>
            <w:r>
              <w:rPr>
                <w:rFonts w:ascii="仿宋" w:eastAsia="仿宋" w:hAnsi="仿宋" w:cs="仿宋" w:hint="eastAsia"/>
                <w:b/>
                <w:szCs w:val="21"/>
              </w:rPr>
              <w:t>编列内容</w:t>
            </w:r>
          </w:p>
        </w:tc>
      </w:tr>
      <w:tr>
        <w:tblPrEx>
          <w:tblW w:w="9035" w:type="dxa"/>
          <w:jc w:val="center"/>
          <w:tblLayout w:type="fixed"/>
          <w:tblCellMar>
            <w:top w:w="0" w:type="dxa"/>
            <w:left w:w="108" w:type="dxa"/>
            <w:bottom w:w="0" w:type="dxa"/>
            <w:right w:w="108" w:type="dxa"/>
          </w:tblCellMar>
        </w:tblPrEx>
        <w:trPr>
          <w:trHeight w:val="567"/>
          <w:jc w:val="center"/>
        </w:trPr>
        <w:tc>
          <w:tcPr>
            <w:tcW w:w="767" w:type="dxa"/>
            <w:vAlign w:val="center"/>
          </w:tcPr>
          <w:p>
            <w:pPr>
              <w:autoSpaceDE w:val="0"/>
              <w:autoSpaceDN w:val="0"/>
              <w:spacing w:line="360" w:lineRule="auto"/>
              <w:jc w:val="center"/>
              <w:rPr>
                <w:rFonts w:ascii="仿宋" w:eastAsia="仿宋" w:hAnsi="仿宋" w:cs="仿宋" w:hint="eastAsia"/>
                <w:szCs w:val="21"/>
              </w:rPr>
            </w:pPr>
            <w:r>
              <w:rPr>
                <w:rFonts w:ascii="仿宋" w:eastAsia="仿宋" w:hAnsi="仿宋" w:cs="仿宋" w:hint="eastAsia"/>
                <w:szCs w:val="21"/>
              </w:rPr>
              <w:t>1</w:t>
            </w:r>
          </w:p>
        </w:tc>
        <w:tc>
          <w:tcPr>
            <w:tcW w:w="1517" w:type="dxa"/>
            <w:vAlign w:val="center"/>
          </w:tcPr>
          <w:p>
            <w:pPr>
              <w:autoSpaceDE w:val="0"/>
              <w:autoSpaceDN w:val="0"/>
              <w:spacing w:line="360" w:lineRule="auto"/>
              <w:jc w:val="center"/>
              <w:rPr>
                <w:rFonts w:ascii="仿宋" w:eastAsia="仿宋" w:hAnsi="仿宋" w:cs="仿宋" w:hint="eastAsia"/>
                <w:szCs w:val="21"/>
              </w:rPr>
            </w:pPr>
            <w:r>
              <w:rPr>
                <w:rFonts w:ascii="仿宋" w:eastAsia="仿宋" w:hAnsi="仿宋" w:cs="仿宋" w:hint="eastAsia"/>
                <w:szCs w:val="21"/>
              </w:rPr>
              <w:t>甲方</w:t>
            </w:r>
          </w:p>
        </w:tc>
        <w:tc>
          <w:tcPr>
            <w:tcW w:w="6751" w:type="dxa"/>
            <w:vAlign w:val="center"/>
          </w:tcPr>
          <w:p>
            <w:pPr>
              <w:tabs>
                <w:tab w:val="left" w:pos="709"/>
              </w:tabs>
              <w:spacing w:line="360" w:lineRule="auto"/>
              <w:rPr>
                <w:rFonts w:ascii="仿宋" w:eastAsia="仿宋" w:hAnsi="仿宋" w:cs="仿宋" w:hint="eastAsia"/>
                <w:color w:val="000000"/>
                <w:szCs w:val="21"/>
              </w:rPr>
            </w:pPr>
            <w:r>
              <w:rPr>
                <w:rFonts w:ascii="仿宋" w:eastAsia="仿宋" w:hAnsi="仿宋" w:cs="仿宋" w:hint="eastAsia"/>
                <w:color w:val="000000"/>
                <w:szCs w:val="21"/>
              </w:rPr>
              <w:t>名称：中国</w:t>
            </w:r>
            <w:r>
              <w:rPr>
                <w:rFonts w:ascii="仿宋" w:eastAsia="仿宋" w:hAnsi="仿宋" w:cs="仿宋" w:hint="eastAsia"/>
                <w:color w:val="000000"/>
                <w:szCs w:val="21"/>
                <w:lang w:eastAsia="zh-CN"/>
              </w:rPr>
              <w:t>XX</w:t>
            </w:r>
            <w:r>
              <w:rPr>
                <w:rFonts w:ascii="仿宋" w:eastAsia="仿宋" w:hAnsi="仿宋" w:cs="仿宋" w:hint="eastAsia"/>
                <w:color w:val="000000"/>
                <w:szCs w:val="21"/>
              </w:rPr>
              <w:t>股份有限公司南宁分公司</w:t>
            </w:r>
          </w:p>
          <w:p>
            <w:pPr>
              <w:tabs>
                <w:tab w:val="left" w:pos="709"/>
              </w:tabs>
              <w:spacing w:line="360" w:lineRule="auto"/>
              <w:rPr>
                <w:rFonts w:ascii="仿宋" w:eastAsia="仿宋" w:hAnsi="仿宋" w:cs="仿宋" w:hint="eastAsia"/>
                <w:color w:val="000000"/>
                <w:szCs w:val="21"/>
              </w:rPr>
            </w:pPr>
            <w:r>
              <w:rPr>
                <w:rFonts w:ascii="仿宋" w:eastAsia="仿宋" w:hAnsi="仿宋" w:cs="仿宋" w:hint="eastAsia"/>
                <w:color w:val="000000"/>
                <w:szCs w:val="21"/>
              </w:rPr>
              <w:t>地址：</w:t>
            </w:r>
            <w:r>
              <w:rPr>
                <w:rFonts w:ascii="仿宋" w:eastAsia="仿宋" w:hAnsi="仿宋" w:cs="仿宋" w:hint="eastAsia"/>
                <w:color w:val="000000"/>
                <w:szCs w:val="21"/>
                <w:lang w:eastAsia="zh-CN"/>
              </w:rPr>
              <w:t>XX</w:t>
            </w:r>
            <w:r>
              <w:rPr>
                <w:rFonts w:ascii="仿宋" w:eastAsia="仿宋" w:hAnsi="仿宋" w:cs="仿宋" w:hint="eastAsia"/>
                <w:color w:val="000000"/>
                <w:szCs w:val="21"/>
              </w:rPr>
              <w:t xml:space="preserve">南宁市金浦路2号 </w:t>
            </w:r>
          </w:p>
        </w:tc>
      </w:tr>
      <w:tr>
        <w:tblPrEx>
          <w:tblW w:w="9035" w:type="dxa"/>
          <w:jc w:val="center"/>
          <w:tblLayout w:type="fixed"/>
          <w:tblCellMar>
            <w:top w:w="0" w:type="dxa"/>
            <w:left w:w="108" w:type="dxa"/>
            <w:bottom w:w="0" w:type="dxa"/>
            <w:right w:w="108" w:type="dxa"/>
          </w:tblCellMar>
        </w:tblPrEx>
        <w:trPr>
          <w:trHeight w:val="567"/>
          <w:jc w:val="center"/>
        </w:trPr>
        <w:tc>
          <w:tcPr>
            <w:tcW w:w="767" w:type="dxa"/>
            <w:vAlign w:val="center"/>
          </w:tcPr>
          <w:p>
            <w:pPr>
              <w:autoSpaceDE w:val="0"/>
              <w:autoSpaceDN w:val="0"/>
              <w:spacing w:line="360" w:lineRule="auto"/>
              <w:jc w:val="center"/>
              <w:rPr>
                <w:rFonts w:ascii="仿宋" w:eastAsia="仿宋" w:hAnsi="仿宋" w:cs="仿宋" w:hint="eastAsia"/>
                <w:szCs w:val="21"/>
              </w:rPr>
            </w:pPr>
            <w:r>
              <w:rPr>
                <w:rFonts w:ascii="仿宋" w:eastAsia="仿宋" w:hAnsi="仿宋" w:cs="仿宋" w:hint="eastAsia"/>
                <w:szCs w:val="21"/>
              </w:rPr>
              <w:t>2</w:t>
            </w:r>
          </w:p>
        </w:tc>
        <w:tc>
          <w:tcPr>
            <w:tcW w:w="1517" w:type="dxa"/>
            <w:vAlign w:val="center"/>
          </w:tcPr>
          <w:p>
            <w:pPr>
              <w:autoSpaceDE w:val="0"/>
              <w:autoSpaceDN w:val="0"/>
              <w:spacing w:line="360" w:lineRule="auto"/>
              <w:jc w:val="center"/>
              <w:rPr>
                <w:rFonts w:ascii="仿宋" w:eastAsia="仿宋" w:hAnsi="仿宋" w:cs="仿宋" w:hint="eastAsia"/>
                <w:szCs w:val="21"/>
              </w:rPr>
            </w:pPr>
            <w:r>
              <w:rPr>
                <w:rFonts w:ascii="仿宋" w:eastAsia="仿宋" w:hAnsi="仿宋" w:cs="仿宋" w:hint="eastAsia"/>
                <w:szCs w:val="21"/>
              </w:rPr>
              <w:t>乙方</w:t>
            </w:r>
          </w:p>
        </w:tc>
        <w:tc>
          <w:tcPr>
            <w:tcW w:w="6751" w:type="dxa"/>
            <w:vAlign w:val="center"/>
          </w:tcPr>
          <w:p>
            <w:pPr>
              <w:tabs>
                <w:tab w:val="left" w:pos="709"/>
              </w:tabs>
              <w:spacing w:line="360" w:lineRule="auto"/>
              <w:rPr>
                <w:rFonts w:ascii="仿宋" w:eastAsia="仿宋" w:hAnsi="仿宋" w:cs="仿宋" w:hint="eastAsia"/>
                <w:color w:val="000000"/>
                <w:szCs w:val="21"/>
              </w:rPr>
            </w:pPr>
            <w:r>
              <w:rPr>
                <w:rFonts w:ascii="仿宋" w:eastAsia="仿宋" w:hAnsi="仿宋" w:cs="仿宋" w:hint="eastAsia"/>
                <w:color w:val="000000"/>
                <w:szCs w:val="21"/>
              </w:rPr>
              <w:t>名称：</w:t>
            </w:r>
          </w:p>
          <w:p>
            <w:pPr>
              <w:tabs>
                <w:tab w:val="left" w:pos="709"/>
              </w:tabs>
              <w:spacing w:line="360" w:lineRule="auto"/>
              <w:rPr>
                <w:rFonts w:ascii="仿宋" w:eastAsia="仿宋" w:hAnsi="仿宋" w:cs="仿宋" w:hint="eastAsia"/>
                <w:color w:val="000000"/>
                <w:szCs w:val="21"/>
              </w:rPr>
            </w:pPr>
            <w:r>
              <w:rPr>
                <w:rFonts w:ascii="仿宋" w:eastAsia="仿宋" w:hAnsi="仿宋" w:cs="仿宋" w:hint="eastAsia"/>
                <w:color w:val="000000"/>
                <w:szCs w:val="21"/>
              </w:rPr>
              <w:t>地址：</w:t>
            </w:r>
          </w:p>
        </w:tc>
      </w:tr>
      <w:tr>
        <w:tblPrEx>
          <w:tblW w:w="9035" w:type="dxa"/>
          <w:jc w:val="center"/>
          <w:tblLayout w:type="fixed"/>
          <w:tblCellMar>
            <w:top w:w="0" w:type="dxa"/>
            <w:left w:w="108" w:type="dxa"/>
            <w:bottom w:w="0" w:type="dxa"/>
            <w:right w:w="108" w:type="dxa"/>
          </w:tblCellMar>
        </w:tblPrEx>
        <w:trPr>
          <w:trHeight w:val="616"/>
          <w:jc w:val="center"/>
        </w:trPr>
        <w:tc>
          <w:tcPr>
            <w:tcW w:w="767" w:type="dxa"/>
            <w:vAlign w:val="center"/>
          </w:tcPr>
          <w:p>
            <w:pPr>
              <w:autoSpaceDE w:val="0"/>
              <w:autoSpaceDN w:val="0"/>
              <w:spacing w:line="360" w:lineRule="auto"/>
              <w:jc w:val="center"/>
              <w:rPr>
                <w:rFonts w:ascii="仿宋" w:eastAsia="仿宋" w:hAnsi="仿宋" w:cs="仿宋" w:hint="eastAsia"/>
                <w:color w:val="000000"/>
                <w:szCs w:val="21"/>
              </w:rPr>
            </w:pPr>
            <w:r>
              <w:rPr>
                <w:rFonts w:ascii="仿宋" w:eastAsia="仿宋" w:hAnsi="仿宋" w:cs="仿宋" w:hint="eastAsia"/>
                <w:color w:val="000000"/>
                <w:szCs w:val="21"/>
              </w:rPr>
              <w:t>3</w:t>
            </w:r>
          </w:p>
        </w:tc>
        <w:tc>
          <w:tcPr>
            <w:tcW w:w="1517" w:type="dxa"/>
            <w:vAlign w:val="center"/>
          </w:tcPr>
          <w:p>
            <w:pPr>
              <w:autoSpaceDE w:val="0"/>
              <w:autoSpaceDN w:val="0"/>
              <w:spacing w:line="360" w:lineRule="auto"/>
              <w:jc w:val="center"/>
              <w:rPr>
                <w:rFonts w:ascii="仿宋" w:eastAsia="仿宋" w:hAnsi="仿宋" w:cs="仿宋" w:hint="eastAsia"/>
                <w:color w:val="000000"/>
                <w:szCs w:val="21"/>
              </w:rPr>
            </w:pPr>
            <w:r>
              <w:rPr>
                <w:rFonts w:ascii="仿宋" w:eastAsia="仿宋" w:hAnsi="仿宋" w:cs="仿宋" w:hint="eastAsia"/>
                <w:szCs w:val="21"/>
              </w:rPr>
              <w:t>项目建设地点</w:t>
            </w:r>
          </w:p>
        </w:tc>
        <w:tc>
          <w:tcPr>
            <w:tcW w:w="6751" w:type="dxa"/>
            <w:vAlign w:val="center"/>
          </w:tcPr>
          <w:p>
            <w:pPr>
              <w:widowControl/>
              <w:spacing w:line="360" w:lineRule="auto"/>
              <w:rPr>
                <w:rFonts w:ascii="仿宋" w:eastAsia="仿宋" w:hAnsi="仿宋" w:cs="仿宋" w:hint="eastAsia"/>
                <w:color w:val="000000"/>
                <w:szCs w:val="21"/>
              </w:rPr>
            </w:pPr>
            <w:r>
              <w:rPr>
                <w:rFonts w:ascii="仿宋" w:eastAsia="仿宋" w:hAnsi="仿宋" w:cs="仿宋" w:hint="eastAsia"/>
                <w:szCs w:val="21"/>
                <w:lang w:eastAsia="zh-CN"/>
              </w:rPr>
              <w:t>XX</w:t>
            </w:r>
            <w:r>
              <w:rPr>
                <w:rFonts w:ascii="仿宋" w:eastAsia="仿宋" w:hAnsi="仿宋" w:cs="仿宋" w:hint="eastAsia"/>
                <w:szCs w:val="21"/>
              </w:rPr>
              <w:t>南宁市金浦路2号</w:t>
            </w:r>
          </w:p>
        </w:tc>
      </w:tr>
      <w:tr>
        <w:tblPrEx>
          <w:tblW w:w="9035" w:type="dxa"/>
          <w:jc w:val="center"/>
          <w:tblLayout w:type="fixed"/>
          <w:tblCellMar>
            <w:top w:w="0" w:type="dxa"/>
            <w:left w:w="108" w:type="dxa"/>
            <w:bottom w:w="0" w:type="dxa"/>
            <w:right w:w="108" w:type="dxa"/>
          </w:tblCellMar>
        </w:tblPrEx>
        <w:trPr>
          <w:trHeight w:val="567"/>
          <w:jc w:val="center"/>
        </w:trPr>
        <w:tc>
          <w:tcPr>
            <w:tcW w:w="767" w:type="dxa"/>
            <w:vAlign w:val="center"/>
          </w:tcPr>
          <w:p>
            <w:pPr>
              <w:autoSpaceDE w:val="0"/>
              <w:autoSpaceDN w:val="0"/>
              <w:spacing w:line="360" w:lineRule="auto"/>
              <w:jc w:val="center"/>
              <w:rPr>
                <w:rFonts w:ascii="仿宋" w:eastAsia="仿宋" w:hAnsi="仿宋" w:cs="仿宋" w:hint="eastAsia"/>
                <w:color w:val="000000"/>
                <w:szCs w:val="21"/>
              </w:rPr>
            </w:pPr>
            <w:r>
              <w:rPr>
                <w:rFonts w:ascii="仿宋" w:eastAsia="仿宋" w:hAnsi="仿宋" w:cs="仿宋" w:hint="eastAsia"/>
                <w:color w:val="000000"/>
                <w:szCs w:val="21"/>
              </w:rPr>
              <w:t>4</w:t>
            </w:r>
          </w:p>
        </w:tc>
        <w:tc>
          <w:tcPr>
            <w:tcW w:w="1517" w:type="dxa"/>
            <w:vAlign w:val="center"/>
          </w:tcPr>
          <w:p>
            <w:pPr>
              <w:autoSpaceDE w:val="0"/>
              <w:autoSpaceDN w:val="0"/>
              <w:spacing w:line="360" w:lineRule="auto"/>
              <w:jc w:val="center"/>
              <w:rPr>
                <w:rFonts w:ascii="仿宋" w:eastAsia="仿宋" w:hAnsi="仿宋" w:cs="仿宋" w:hint="eastAsia"/>
                <w:color w:val="000000"/>
                <w:szCs w:val="21"/>
              </w:rPr>
            </w:pPr>
            <w:r>
              <w:rPr>
                <w:rFonts w:ascii="仿宋" w:eastAsia="仿宋" w:hAnsi="仿宋" w:cs="仿宋" w:hint="eastAsia"/>
                <w:color w:val="000000"/>
                <w:szCs w:val="21"/>
              </w:rPr>
              <w:t>付款方式</w:t>
            </w:r>
          </w:p>
        </w:tc>
        <w:tc>
          <w:tcPr>
            <w:tcW w:w="6751" w:type="dxa"/>
            <w:vAlign w:val="center"/>
          </w:tcPr>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1.买方应当负责按以下条款向卖方支付合同总价：合同金额分为两部分支付：设备部分、系统集成部分。</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1.1设备部分</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1.1.2交货付款</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本合同签署且卖方按照本合同规定全部交付合同设备，买方收到卖方提供的下列单据后[30]日内，买方向卖方支付设备部分合同金额的[30]%，即大写人民币[  ]，¥[  ]。</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（1）卖方开具</w:t>
            </w:r>
            <w:r>
              <w:rPr>
                <w:rFonts w:ascii="仿宋" w:eastAsia="仿宋" w:hAnsi="仿宋" w:cs="仿宋" w:hint="eastAsia"/>
                <w:szCs w:val="21"/>
              </w:rPr>
              <w:t>的</w:t>
            </w:r>
            <w:r>
              <w:rPr>
                <w:rFonts w:ascii="仿宋" w:eastAsia="仿宋" w:hAnsi="仿宋" w:cs="仿宋" w:hint="eastAsia"/>
                <w:b/>
                <w:bCs/>
                <w:szCs w:val="21"/>
              </w:rPr>
              <w:t>100%</w:t>
            </w:r>
            <w:r>
              <w:rPr>
                <w:rFonts w:ascii="仿宋" w:eastAsia="仿宋" w:hAnsi="仿宋" w:cs="仿宋" w:hint="eastAsia"/>
                <w:szCs w:val="21"/>
              </w:rPr>
              <w:t>金额</w:t>
            </w:r>
            <w:r>
              <w:rPr>
                <w:rFonts w:ascii="仿宋" w:eastAsia="仿宋" w:hAnsi="仿宋" w:cs="仿宋" w:hint="eastAsia"/>
                <w:color w:val="000000"/>
                <w:szCs w:val="21"/>
              </w:rPr>
              <w:t>的、符合国家规定的增值税发票。</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（2）卖方发出的付款通知书，原件一份。</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（3）到货证明，原件一份。</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（4）买方和卖方共同签署的开箱验货证明，原件一份。</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1.1.3验收付款</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合同设备验收通过且收到卖方提供的下列单据后[30]日内，买方向卖方支付设备部分合同金额的[70]%，即大写人民币[  ]，¥[  ]。</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（1）卖方发出的付款通知书，原件一份。</w:t>
            </w:r>
          </w:p>
        </w:tc>
      </w:tr>
    </w:tbl>
    <w:p>
      <w:pPr>
        <w:sectPr>
          <w:headerReference w:type="default" r:id="rId68"/>
          <w:footerReference w:type="default" r:id="rId69"/>
          <w:type w:val="nextPage"/>
          <w:pgSz w:w="11906" w:h="16838"/>
          <w:pgMar w:top="1440" w:right="1800" w:bottom="1440" w:left="1800" w:header="851" w:footer="992" w:gutter="0"/>
          <w:pgNumType w:start="32"/>
          <w:cols w:num="1" w:space="425"/>
          <w:titlePg w:val="0"/>
          <w:docGrid w:type="lines" w:linePitch="312" w:charSpace="0"/>
        </w:sectPr>
      </w:pPr>
    </w:p>
    <w:tbl>
      <w:tblPr>
        <w:tblStyle w:val="TableNormal"/>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7"/>
        <w:gridCol w:w="1517"/>
        <w:gridCol w:w="6751"/>
      </w:tblGrid>
      <w:tr>
        <w:tblPrEx>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567"/>
          <w:jc w:val="center"/>
        </w:trPr>
        <w:tc>
          <w:tcPr>
            <w:tcW w:w="767" w:type="dxa"/>
            <w:vAlign w:val="center"/>
          </w:tcPr>
          <w:p/>
        </w:tc>
        <w:tc>
          <w:tcPr>
            <w:tcW w:w="1517" w:type="dxa"/>
            <w:vAlign w:val="center"/>
          </w:tcPr>
          <w:p/>
        </w:tc>
        <w:tc>
          <w:tcPr>
            <w:tcW w:w="6751" w:type="dxa"/>
            <w:vAlign w:val="center"/>
          </w:tcPr>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（2）经甲乙双方共同签署的验收合格证书，原件一份。</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1.2集成服务部分</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1.2.1集成部分初验通过且收到卖方提供的单据后[30 ]日内，买方向卖方支付合同集成服务部分总价的[30]%的初验付款，计大写人民币[  ]，¥[  ]：</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（1）卖方开具的相应金额的、符合国家规定的增值税发票。</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（2）买方确认的开工报告复印件一份。</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1.2.2集成部分终验通过且审定后收到卖方提供的单据后[ 30 ]日内，买方向卖方支付至集成服务部分审定金额的[100]％，计大写人民币[  ]，¥[  ]：</w:t>
            </w:r>
          </w:p>
          <w:p>
            <w:pPr>
              <w:tabs>
                <w:tab w:val="left" w:pos="709"/>
              </w:tabs>
              <w:autoSpaceDE w:val="0"/>
              <w:autoSpaceDN w:val="0"/>
              <w:adjustRightInd w:val="0"/>
              <w:spacing w:line="360" w:lineRule="auto"/>
              <w:jc w:val="left"/>
              <w:rPr>
                <w:rFonts w:ascii="仿宋" w:eastAsia="仿宋" w:hAnsi="仿宋" w:cs="仿宋" w:hint="eastAsia"/>
                <w:color w:val="000000"/>
                <w:szCs w:val="21"/>
              </w:rPr>
            </w:pPr>
            <w:r>
              <w:rPr>
                <w:rFonts w:ascii="仿宋" w:eastAsia="仿宋" w:hAnsi="仿宋" w:cs="仿宋" w:hint="eastAsia"/>
                <w:color w:val="000000"/>
                <w:szCs w:val="21"/>
              </w:rPr>
              <w:t>（1）卖方开具的相应金额的、符合国家规定的增值税发票。</w:t>
            </w:r>
          </w:p>
          <w:p>
            <w:pPr>
              <w:tabs>
                <w:tab w:val="left" w:pos="709"/>
              </w:tabs>
              <w:autoSpaceDE w:val="0"/>
              <w:autoSpaceDN w:val="0"/>
              <w:adjustRightInd w:val="0"/>
              <w:spacing w:line="360" w:lineRule="auto"/>
              <w:jc w:val="left"/>
              <w:rPr>
                <w:rFonts w:ascii="仿宋" w:eastAsia="仿宋" w:hAnsi="仿宋" w:cs="仿宋" w:hint="eastAsia"/>
                <w:szCs w:val="21"/>
              </w:rPr>
            </w:pPr>
            <w:r>
              <w:rPr>
                <w:rFonts w:ascii="仿宋" w:eastAsia="仿宋" w:hAnsi="仿宋" w:cs="仿宋" w:hint="eastAsia"/>
                <w:color w:val="000000"/>
                <w:szCs w:val="21"/>
              </w:rPr>
              <w:t>（2）经甲乙双方共同签署的验收合格证书，原件一份。</w:t>
            </w:r>
          </w:p>
        </w:tc>
      </w:tr>
      <w:tr>
        <w:tblPrEx>
          <w:tblW w:w="9035" w:type="dxa"/>
          <w:jc w:val="center"/>
          <w:tblLayout w:type="fixed"/>
          <w:tblCellMar>
            <w:top w:w="0" w:type="dxa"/>
            <w:left w:w="108" w:type="dxa"/>
            <w:bottom w:w="0" w:type="dxa"/>
            <w:right w:w="108" w:type="dxa"/>
          </w:tblCellMar>
        </w:tblPrEx>
        <w:trPr>
          <w:trHeight w:val="567"/>
          <w:jc w:val="center"/>
        </w:trPr>
        <w:tc>
          <w:tcPr>
            <w:tcW w:w="767" w:type="dxa"/>
            <w:vAlign w:val="center"/>
          </w:tcPr>
          <w:p>
            <w:pPr>
              <w:autoSpaceDE w:val="0"/>
              <w:autoSpaceDN w:val="0"/>
              <w:spacing w:line="360" w:lineRule="auto"/>
              <w:jc w:val="center"/>
              <w:rPr>
                <w:rFonts w:ascii="仿宋" w:eastAsia="仿宋" w:hAnsi="仿宋" w:cs="仿宋" w:hint="eastAsia"/>
                <w:color w:val="000000"/>
                <w:szCs w:val="21"/>
              </w:rPr>
            </w:pPr>
            <w:r>
              <w:rPr>
                <w:rFonts w:ascii="仿宋" w:eastAsia="仿宋" w:hAnsi="仿宋" w:cs="仿宋" w:hint="eastAsia"/>
                <w:color w:val="000000"/>
                <w:szCs w:val="21"/>
              </w:rPr>
              <w:t>5</w:t>
            </w:r>
          </w:p>
        </w:tc>
        <w:tc>
          <w:tcPr>
            <w:tcW w:w="1517" w:type="dxa"/>
            <w:vAlign w:val="center"/>
          </w:tcPr>
          <w:p>
            <w:pPr>
              <w:autoSpaceDE w:val="0"/>
              <w:autoSpaceDN w:val="0"/>
              <w:spacing w:line="360" w:lineRule="auto"/>
              <w:jc w:val="center"/>
              <w:rPr>
                <w:rFonts w:ascii="仿宋" w:eastAsia="仿宋" w:hAnsi="仿宋" w:cs="仿宋" w:hint="eastAsia"/>
                <w:color w:val="000000"/>
                <w:szCs w:val="21"/>
              </w:rPr>
            </w:pPr>
            <w:r>
              <w:rPr>
                <w:rFonts w:ascii="仿宋" w:eastAsia="仿宋" w:hAnsi="仿宋" w:cs="仿宋" w:hint="eastAsia"/>
                <w:color w:val="000000"/>
                <w:szCs w:val="21"/>
              </w:rPr>
              <w:t>争议解决方式</w:t>
            </w:r>
          </w:p>
        </w:tc>
        <w:tc>
          <w:tcPr>
            <w:tcW w:w="6751" w:type="dxa"/>
            <w:vAlign w:val="center"/>
          </w:tcPr>
          <w:p>
            <w:pPr>
              <w:tabs>
                <w:tab w:val="left" w:pos="709"/>
              </w:tabs>
              <w:spacing w:line="360" w:lineRule="auto"/>
              <w:rPr>
                <w:rFonts w:ascii="仿宋" w:eastAsia="仿宋" w:hAnsi="仿宋" w:cs="仿宋" w:hint="eastAsia"/>
                <w:color w:val="000000"/>
                <w:szCs w:val="21"/>
              </w:rPr>
            </w:pPr>
            <w:r>
              <w:rPr>
                <w:rFonts w:ascii="仿宋" w:eastAsia="仿宋" w:hAnsi="仿宋" w:cs="仿宋" w:hint="eastAsia"/>
                <w:color w:val="000000"/>
                <w:szCs w:val="21"/>
              </w:rPr>
              <w:t>所有因本合同引起的或与本合同有关的任何争议通过双方友好协商解决。如果双方不能通过友好协商解决争议，则任何一方均可向买方住所地有管辖权的人民法院起诉。</w:t>
            </w:r>
          </w:p>
        </w:tc>
      </w:tr>
      <w:tr>
        <w:tblPrEx>
          <w:tblW w:w="9035" w:type="dxa"/>
          <w:jc w:val="center"/>
          <w:tblLayout w:type="fixed"/>
          <w:tblCellMar>
            <w:top w:w="0" w:type="dxa"/>
            <w:left w:w="108" w:type="dxa"/>
            <w:bottom w:w="0" w:type="dxa"/>
            <w:right w:w="108" w:type="dxa"/>
          </w:tblCellMar>
        </w:tblPrEx>
        <w:trPr>
          <w:trHeight w:val="567"/>
          <w:jc w:val="center"/>
        </w:trPr>
        <w:tc>
          <w:tcPr>
            <w:tcW w:w="767" w:type="dxa"/>
            <w:vAlign w:val="center"/>
          </w:tcPr>
          <w:p>
            <w:pPr>
              <w:autoSpaceDE w:val="0"/>
              <w:autoSpaceDN w:val="0"/>
              <w:spacing w:line="360" w:lineRule="auto"/>
              <w:jc w:val="center"/>
              <w:rPr>
                <w:rFonts w:ascii="仿宋" w:eastAsia="仿宋" w:hAnsi="仿宋" w:cs="仿宋" w:hint="eastAsia"/>
                <w:color w:val="000000"/>
                <w:szCs w:val="21"/>
              </w:rPr>
            </w:pPr>
            <w:r>
              <w:rPr>
                <w:rFonts w:ascii="仿宋" w:eastAsia="仿宋" w:hAnsi="仿宋" w:cs="仿宋" w:hint="eastAsia"/>
                <w:color w:val="000000"/>
                <w:szCs w:val="21"/>
              </w:rPr>
              <w:t>6</w:t>
            </w:r>
          </w:p>
        </w:tc>
        <w:tc>
          <w:tcPr>
            <w:tcW w:w="1517" w:type="dxa"/>
            <w:vAlign w:val="center"/>
          </w:tcPr>
          <w:p>
            <w:pPr>
              <w:autoSpaceDE w:val="0"/>
              <w:autoSpaceDN w:val="0"/>
              <w:spacing w:line="360" w:lineRule="auto"/>
              <w:jc w:val="center"/>
              <w:rPr>
                <w:rFonts w:ascii="仿宋" w:eastAsia="仿宋" w:hAnsi="仿宋" w:cs="仿宋" w:hint="eastAsia"/>
                <w:szCs w:val="21"/>
              </w:rPr>
            </w:pPr>
            <w:r>
              <w:rPr>
                <w:rFonts w:ascii="仿宋" w:eastAsia="仿宋" w:hAnsi="仿宋" w:cs="仿宋" w:hint="eastAsia"/>
                <w:szCs w:val="21"/>
              </w:rPr>
              <w:t>考核条款</w:t>
            </w:r>
          </w:p>
        </w:tc>
        <w:tc>
          <w:tcPr>
            <w:tcW w:w="6751" w:type="dxa"/>
            <w:vAlign w:val="center"/>
          </w:tcPr>
          <w:p>
            <w:pPr>
              <w:autoSpaceDE w:val="0"/>
              <w:autoSpaceDN w:val="0"/>
              <w:spacing w:line="360" w:lineRule="auto"/>
              <w:jc w:val="left"/>
              <w:rPr>
                <w:rFonts w:ascii="仿宋" w:eastAsia="仿宋" w:hAnsi="仿宋" w:cs="仿宋" w:hint="eastAsia"/>
                <w:szCs w:val="21"/>
              </w:rPr>
            </w:pPr>
            <w:r>
              <w:rPr>
                <w:rFonts w:ascii="仿宋" w:eastAsia="仿宋" w:hAnsi="仿宋" w:cs="仿宋" w:hint="eastAsia"/>
                <w:szCs w:val="21"/>
              </w:rPr>
              <w:t>乙方项目实施人员在安装现场抽烟，甲方有权处违约金50-100元/人•次（人民币）；乙方项目实施人员在安装现场随地大小便，甲方有权处违约金100-200元/人•次（人民币）。以上扣罚甲方可视情况在</w:t>
            </w:r>
            <w:r>
              <w:rPr>
                <w:rFonts w:ascii="仿宋" w:eastAsia="仿宋" w:hAnsi="仿宋" w:cs="仿宋" w:hint="eastAsia"/>
                <w:color w:val="FF0000"/>
                <w:szCs w:val="21"/>
              </w:rPr>
              <w:t>集成服务部分审定进度款</w:t>
            </w:r>
            <w:r>
              <w:rPr>
                <w:rFonts w:ascii="仿宋" w:eastAsia="仿宋" w:hAnsi="仿宋" w:cs="仿宋" w:hint="eastAsia"/>
                <w:szCs w:val="21"/>
              </w:rPr>
              <w:t>中扣罚，最终在结算时一并扣除。</w:t>
            </w:r>
          </w:p>
        </w:tc>
      </w:tr>
      <w:tr>
        <w:tblPrEx>
          <w:tblW w:w="9035" w:type="dxa"/>
          <w:jc w:val="center"/>
          <w:tblLayout w:type="fixed"/>
          <w:tblCellMar>
            <w:top w:w="0" w:type="dxa"/>
            <w:left w:w="108" w:type="dxa"/>
            <w:bottom w:w="0" w:type="dxa"/>
            <w:right w:w="108" w:type="dxa"/>
          </w:tblCellMar>
        </w:tblPrEx>
        <w:trPr>
          <w:trHeight w:val="567"/>
          <w:jc w:val="center"/>
        </w:trPr>
        <w:tc>
          <w:tcPr>
            <w:tcW w:w="767" w:type="dxa"/>
            <w:vAlign w:val="center"/>
          </w:tcPr>
          <w:p>
            <w:pPr>
              <w:autoSpaceDE w:val="0"/>
              <w:autoSpaceDN w:val="0"/>
              <w:spacing w:line="360" w:lineRule="auto"/>
              <w:jc w:val="center"/>
              <w:rPr>
                <w:rFonts w:ascii="仿宋" w:eastAsia="仿宋" w:hAnsi="仿宋" w:cs="仿宋" w:hint="eastAsia"/>
                <w:szCs w:val="21"/>
              </w:rPr>
            </w:pPr>
            <w:r>
              <w:rPr>
                <w:rFonts w:ascii="仿宋" w:eastAsia="仿宋" w:hAnsi="仿宋" w:cs="仿宋" w:hint="eastAsia"/>
                <w:color w:val="000000"/>
                <w:szCs w:val="21"/>
              </w:rPr>
              <w:t>7</w:t>
            </w:r>
          </w:p>
        </w:tc>
        <w:tc>
          <w:tcPr>
            <w:tcW w:w="1517" w:type="dxa"/>
            <w:vAlign w:val="center"/>
          </w:tcPr>
          <w:p>
            <w:pPr>
              <w:autoSpaceDE w:val="0"/>
              <w:autoSpaceDN w:val="0"/>
              <w:spacing w:line="360" w:lineRule="auto"/>
              <w:jc w:val="center"/>
              <w:rPr>
                <w:rFonts w:ascii="仿宋" w:eastAsia="仿宋" w:hAnsi="仿宋" w:cs="仿宋" w:hint="eastAsia"/>
                <w:szCs w:val="21"/>
              </w:rPr>
            </w:pPr>
            <w:r>
              <w:rPr>
                <w:rFonts w:ascii="仿宋" w:eastAsia="仿宋" w:hAnsi="仿宋" w:cs="仿宋" w:hint="eastAsia"/>
                <w:color w:val="000000"/>
                <w:szCs w:val="21"/>
              </w:rPr>
              <w:t>其他</w:t>
            </w:r>
          </w:p>
        </w:tc>
        <w:tc>
          <w:tcPr>
            <w:tcW w:w="6751" w:type="dxa"/>
            <w:vAlign w:val="center"/>
          </w:tcPr>
          <w:p>
            <w:pPr>
              <w:tabs>
                <w:tab w:val="left" w:pos="709"/>
              </w:tabs>
              <w:spacing w:line="360" w:lineRule="auto"/>
              <w:rPr>
                <w:rFonts w:ascii="仿宋" w:eastAsia="仿宋" w:hAnsi="仿宋" w:cs="仿宋" w:hint="eastAsia"/>
                <w:szCs w:val="21"/>
              </w:rPr>
            </w:pPr>
            <w:r>
              <w:rPr>
                <w:rFonts w:ascii="仿宋" w:eastAsia="仿宋" w:hAnsi="仿宋" w:cs="仿宋" w:hint="eastAsia"/>
                <w:color w:val="000000"/>
                <w:szCs w:val="21"/>
              </w:rPr>
              <w:t>税率的取定应符合国家税务政策及人要求，如遇国家税收政策调整，按照调整后的税收政策执行。</w:t>
            </w:r>
          </w:p>
        </w:tc>
      </w:tr>
    </w:tbl>
    <w:p>
      <w:pPr>
        <w:spacing w:line="360" w:lineRule="auto"/>
        <w:ind w:firstLine="456"/>
        <w:rPr>
          <w:rFonts w:ascii="仿宋" w:eastAsia="仿宋" w:hAnsi="仿宋" w:cs="仿宋" w:hint="eastAsia"/>
          <w:szCs w:val="21"/>
        </w:rPr>
        <w:sectPr>
          <w:headerReference w:type="default" r:id="rId70"/>
          <w:footerReference w:type="default" r:id="rId71"/>
          <w:type w:val="nextPage"/>
          <w:pgSz w:w="11906" w:h="16838"/>
          <w:pgMar w:top="1440" w:right="1800" w:bottom="1440" w:left="1800" w:header="851" w:footer="992" w:gutter="0"/>
          <w:pgNumType w:start="33"/>
          <w:cols w:num="1" w:space="425"/>
          <w:titlePg w:val="0"/>
          <w:docGrid w:type="lines" w:linePitch="312" w:charSpace="0"/>
        </w:sectPr>
      </w:pPr>
      <w:bookmarkStart w:id="791" w:name="_Hlk84858138"/>
      <w:r>
        <w:rPr>
          <w:rFonts w:ascii="仿宋" w:eastAsia="仿宋" w:hAnsi="仿宋" w:cs="仿宋" w:hint="eastAsia"/>
          <w:sz w:val="22"/>
        </w:rPr>
        <w:t>本表关于要采购的服务具体资料是对专用合同条款的具体补充和修改，如有矛盾，应当以本前附表为准</w:t>
      </w:r>
      <w:r>
        <w:rPr>
          <w:rFonts w:ascii="仿宋" w:eastAsia="仿宋" w:hAnsi="仿宋" w:cs="仿宋" w:hint="eastAsia"/>
          <w:szCs w:val="21"/>
        </w:rPr>
        <w:t>。</w:t>
      </w:r>
      <w:bookmarkEnd w:id="791"/>
    </w:p>
    <w:p>
      <w:pPr>
        <w:widowControl/>
        <w:autoSpaceDE w:val="0"/>
        <w:autoSpaceDN w:val="0"/>
        <w:spacing w:line="360" w:lineRule="exact"/>
        <w:ind w:firstLine="480" w:firstLineChars="200"/>
        <w:jc w:val="center"/>
        <w:textAlignment w:val="bottom"/>
        <w:rPr>
          <w:rFonts w:ascii="仿宋" w:eastAsia="仿宋" w:hAnsi="仿宋" w:cs="仿宋" w:hint="eastAsia"/>
          <w:sz w:val="24"/>
        </w:rPr>
      </w:pPr>
    </w:p>
    <w:p>
      <w:pPr>
        <w:widowControl/>
        <w:autoSpaceDE w:val="0"/>
        <w:autoSpaceDN w:val="0"/>
        <w:spacing w:line="360" w:lineRule="exact"/>
        <w:ind w:firstLine="560" w:firstLineChars="200"/>
        <w:jc w:val="center"/>
        <w:textAlignment w:val="bottom"/>
        <w:rPr>
          <w:rFonts w:ascii="仿宋" w:eastAsia="仿宋" w:hAnsi="仿宋" w:cs="仿宋" w:hint="eastAsia"/>
          <w:b/>
          <w:sz w:val="28"/>
          <w:szCs w:val="28"/>
        </w:rPr>
      </w:pPr>
      <w:r>
        <w:rPr>
          <w:rFonts w:ascii="仿宋" w:eastAsia="仿宋" w:hAnsi="仿宋" w:cs="仿宋" w:hint="eastAsia"/>
          <w:b/>
          <w:sz w:val="28"/>
          <w:szCs w:val="28"/>
        </w:rPr>
        <w:t>[信息广场楼宇智能化设备系统集成采购项目]设备及相关服务采购合同</w:t>
      </w:r>
    </w:p>
    <w:p>
      <w:pPr>
        <w:widowControl/>
        <w:autoSpaceDE w:val="0"/>
        <w:autoSpaceDN w:val="0"/>
        <w:spacing w:line="360" w:lineRule="exact"/>
        <w:ind w:firstLine="560" w:firstLineChars="200"/>
        <w:textAlignment w:val="bottom"/>
        <w:rPr>
          <w:rFonts w:ascii="仿宋" w:eastAsia="仿宋" w:hAnsi="仿宋" w:cs="仿宋" w:hint="eastAsia"/>
          <w:sz w:val="28"/>
          <w:szCs w:val="28"/>
        </w:rPr>
      </w:pPr>
    </w:p>
    <w:p>
      <w:pPr>
        <w:widowControl/>
        <w:autoSpaceDE w:val="0"/>
        <w:autoSpaceDN w:val="0"/>
        <w:spacing w:line="360" w:lineRule="exact"/>
        <w:ind w:firstLine="560" w:firstLineChars="200"/>
        <w:textAlignment w:val="bottom"/>
        <w:rPr>
          <w:rFonts w:ascii="仿宋" w:eastAsia="仿宋" w:hAnsi="仿宋" w:cs="仿宋" w:hint="eastAsia"/>
          <w:sz w:val="28"/>
          <w:szCs w:val="28"/>
        </w:rPr>
      </w:pPr>
    </w:p>
    <w:p>
      <w:pPr>
        <w:widowControl/>
        <w:autoSpaceDE w:val="0"/>
        <w:autoSpaceDN w:val="0"/>
        <w:spacing w:line="360" w:lineRule="exact"/>
        <w:ind w:firstLine="560" w:firstLineChars="200"/>
        <w:textAlignment w:val="bottom"/>
        <w:rPr>
          <w:rFonts w:ascii="仿宋" w:eastAsia="仿宋" w:hAnsi="仿宋" w:cs="仿宋" w:hint="eastAsia"/>
          <w:sz w:val="28"/>
          <w:szCs w:val="28"/>
        </w:rPr>
      </w:pPr>
    </w:p>
    <w:p>
      <w:pPr>
        <w:widowControl/>
        <w:autoSpaceDE w:val="0"/>
        <w:autoSpaceDN w:val="0"/>
        <w:spacing w:line="360" w:lineRule="exact"/>
        <w:ind w:firstLine="560" w:firstLineChars="200"/>
        <w:textAlignment w:val="bottom"/>
        <w:rPr>
          <w:rFonts w:ascii="仿宋" w:eastAsia="仿宋" w:hAnsi="仿宋" w:cs="仿宋" w:hint="eastAsia"/>
          <w:sz w:val="28"/>
          <w:szCs w:val="28"/>
        </w:rPr>
      </w:pPr>
    </w:p>
    <w:p>
      <w:pPr>
        <w:widowControl/>
        <w:autoSpaceDE w:val="0"/>
        <w:autoSpaceDN w:val="0"/>
        <w:spacing w:line="360" w:lineRule="exact"/>
        <w:ind w:firstLine="560" w:firstLineChars="200"/>
        <w:textAlignment w:val="bottom"/>
        <w:rPr>
          <w:rFonts w:ascii="仿宋" w:eastAsia="仿宋" w:hAnsi="仿宋" w:cs="仿宋" w:hint="eastAsia"/>
          <w:sz w:val="28"/>
          <w:szCs w:val="28"/>
        </w:rPr>
      </w:pPr>
    </w:p>
    <w:p>
      <w:pPr>
        <w:widowControl/>
        <w:autoSpaceDE w:val="0"/>
        <w:autoSpaceDN w:val="0"/>
        <w:ind w:firstLine="560" w:firstLineChars="200"/>
        <w:jc w:val="center"/>
        <w:textAlignment w:val="bottom"/>
        <w:rPr>
          <w:rFonts w:ascii="仿宋" w:eastAsia="仿宋" w:hAnsi="仿宋" w:cs="仿宋" w:hint="eastAsia"/>
          <w:sz w:val="28"/>
          <w:szCs w:val="28"/>
        </w:rPr>
      </w:pPr>
      <w:r>
        <w:rPr>
          <w:rFonts w:ascii="仿宋" w:eastAsia="仿宋" w:hAnsi="仿宋" w:cs="仿宋" w:hint="eastAsia"/>
          <w:sz w:val="28"/>
          <w:szCs w:val="28"/>
        </w:rPr>
        <w:t>买方：中国</w:t>
      </w:r>
      <w:r>
        <w:rPr>
          <w:rFonts w:ascii="仿宋" w:eastAsia="仿宋" w:hAnsi="仿宋" w:cs="仿宋" w:hint="eastAsia"/>
          <w:sz w:val="28"/>
          <w:szCs w:val="28"/>
          <w:lang w:eastAsia="zh-CN"/>
        </w:rPr>
        <w:t>XX</w:t>
      </w:r>
      <w:r>
        <w:rPr>
          <w:rFonts w:ascii="仿宋" w:eastAsia="仿宋" w:hAnsi="仿宋" w:cs="仿宋" w:hint="eastAsia"/>
          <w:sz w:val="28"/>
          <w:szCs w:val="28"/>
        </w:rPr>
        <w:t>[  ]公司</w:t>
      </w:r>
    </w:p>
    <w:p>
      <w:pPr>
        <w:widowControl/>
        <w:autoSpaceDE w:val="0"/>
        <w:autoSpaceDN w:val="0"/>
        <w:ind w:firstLine="3080" w:firstLineChars="1100"/>
        <w:textAlignment w:val="bottom"/>
        <w:rPr>
          <w:rFonts w:ascii="仿宋" w:eastAsia="仿宋" w:hAnsi="仿宋" w:cs="仿宋" w:hint="eastAsia"/>
          <w:sz w:val="28"/>
          <w:szCs w:val="28"/>
        </w:rPr>
      </w:pPr>
      <w:r>
        <w:rPr>
          <w:rFonts w:ascii="仿宋" w:eastAsia="仿宋" w:hAnsi="仿宋" w:cs="仿宋" w:hint="eastAsia"/>
          <w:sz w:val="28"/>
          <w:szCs w:val="28"/>
        </w:rPr>
        <w:t>卖方：[  ]</w:t>
      </w:r>
    </w:p>
    <w:p>
      <w:pPr>
        <w:widowControl/>
        <w:autoSpaceDE w:val="0"/>
        <w:autoSpaceDN w:val="0"/>
        <w:ind w:firstLine="560" w:firstLineChars="200"/>
        <w:jc w:val="center"/>
        <w:textAlignment w:val="bottom"/>
        <w:rPr>
          <w:rFonts w:ascii="仿宋" w:eastAsia="仿宋" w:hAnsi="仿宋" w:cs="仿宋" w:hint="eastAsia"/>
          <w:sz w:val="28"/>
          <w:szCs w:val="28"/>
        </w:rPr>
      </w:pPr>
    </w:p>
    <w:p>
      <w:pPr>
        <w:widowControl/>
        <w:autoSpaceDE w:val="0"/>
        <w:autoSpaceDN w:val="0"/>
        <w:ind w:firstLine="560" w:firstLineChars="200"/>
        <w:jc w:val="center"/>
        <w:textAlignment w:val="bottom"/>
        <w:rPr>
          <w:rFonts w:ascii="仿宋" w:eastAsia="仿宋" w:hAnsi="仿宋" w:cs="仿宋" w:hint="eastAsia"/>
          <w:sz w:val="28"/>
          <w:szCs w:val="28"/>
        </w:rPr>
      </w:pPr>
    </w:p>
    <w:p>
      <w:pPr>
        <w:widowControl/>
        <w:autoSpaceDE w:val="0"/>
        <w:autoSpaceDN w:val="0"/>
        <w:ind w:firstLine="560" w:firstLineChars="200"/>
        <w:jc w:val="center"/>
        <w:textAlignment w:val="bottom"/>
        <w:rPr>
          <w:rFonts w:ascii="仿宋" w:eastAsia="仿宋" w:hAnsi="仿宋" w:cs="仿宋" w:hint="eastAsia"/>
          <w:sz w:val="28"/>
          <w:szCs w:val="28"/>
        </w:rPr>
        <w:sectPr>
          <w:headerReference w:type="default" r:id="rId72"/>
          <w:footerReference w:type="default" r:id="rId73"/>
          <w:type w:val="nextPage"/>
          <w:pgSz w:w="11906" w:h="16838"/>
          <w:pgMar w:top="1440" w:right="1800" w:bottom="1440" w:left="1800" w:header="851" w:footer="992" w:gutter="0"/>
          <w:pgNumType w:start="34"/>
          <w:cols w:num="1" w:space="425"/>
          <w:titlePg w:val="0"/>
          <w:docGrid w:type="lines" w:linePitch="312" w:charSpace="0"/>
        </w:sectPr>
      </w:pPr>
      <w:r>
        <w:rPr>
          <w:rFonts w:ascii="仿宋" w:eastAsia="仿宋" w:hAnsi="仿宋" w:cs="仿宋" w:hint="eastAsia"/>
          <w:sz w:val="28"/>
          <w:szCs w:val="28"/>
        </w:rPr>
        <w:tab/>
      </w:r>
    </w:p>
    <w:p>
      <w:pPr>
        <w:widowControl/>
        <w:autoSpaceDE w:val="0"/>
        <w:autoSpaceDN w:val="0"/>
        <w:spacing w:line="360" w:lineRule="exact"/>
        <w:ind w:firstLine="560" w:firstLineChars="200"/>
        <w:jc w:val="center"/>
        <w:textAlignment w:val="bottom"/>
        <w:rPr>
          <w:rFonts w:ascii="仿宋" w:eastAsia="仿宋" w:hAnsi="仿宋" w:cs="仿宋" w:hint="eastAsia"/>
          <w:b/>
          <w:sz w:val="28"/>
          <w:szCs w:val="28"/>
        </w:rPr>
      </w:pPr>
      <w:r>
        <w:rPr>
          <w:rFonts w:ascii="仿宋" w:eastAsia="仿宋" w:hAnsi="仿宋" w:cs="仿宋" w:hint="eastAsia"/>
          <w:b/>
          <w:sz w:val="28"/>
          <w:szCs w:val="28"/>
        </w:rPr>
        <w:t>[ 信息广场楼宇智能化设备系统集成采购项目 ]设备及相关服务采购合同</w:t>
      </w:r>
    </w:p>
    <w:p>
      <w:pPr>
        <w:widowControl/>
        <w:autoSpaceDE w:val="0"/>
        <w:autoSpaceDN w:val="0"/>
        <w:spacing w:line="360" w:lineRule="exact"/>
        <w:ind w:firstLine="480" w:firstLineChars="200"/>
        <w:jc w:val="center"/>
        <w:textAlignment w:val="bottom"/>
        <w:rPr>
          <w:rFonts w:ascii="仿宋" w:eastAsia="仿宋" w:hAnsi="仿宋" w:cs="仿宋" w:hint="eastAsia"/>
          <w:sz w:val="24"/>
        </w:rPr>
      </w:pPr>
    </w:p>
    <w:p>
      <w:pPr>
        <w:widowControl/>
        <w:autoSpaceDE w:val="0"/>
        <w:autoSpaceDN w:val="0"/>
        <w:spacing w:line="360" w:lineRule="exact"/>
        <w:textAlignment w:val="bottom"/>
        <w:rPr>
          <w:rFonts w:ascii="仿宋" w:eastAsia="仿宋" w:hAnsi="仿宋" w:cs="仿宋" w:hint="eastAsia"/>
          <w:sz w:val="24"/>
        </w:rPr>
      </w:pPr>
      <w:r>
        <w:rPr>
          <w:rFonts w:ascii="仿宋" w:eastAsia="仿宋" w:hAnsi="仿宋" w:cs="仿宋" w:hint="eastAsia"/>
          <w:sz w:val="24"/>
        </w:rPr>
        <w:t>合同签订地：[  ]</w:t>
      </w:r>
    </w:p>
    <w:p>
      <w:pPr>
        <w:widowControl/>
        <w:autoSpaceDE w:val="0"/>
        <w:autoSpaceDN w:val="0"/>
        <w:spacing w:line="360" w:lineRule="exact"/>
        <w:textAlignment w:val="bottom"/>
        <w:rPr>
          <w:rFonts w:ascii="仿宋" w:eastAsia="仿宋" w:hAnsi="仿宋" w:cs="仿宋" w:hint="eastAsia"/>
          <w:sz w:val="24"/>
        </w:rPr>
      </w:pPr>
    </w:p>
    <w:p>
      <w:pPr>
        <w:widowControl/>
        <w:autoSpaceDE w:val="0"/>
        <w:autoSpaceDN w:val="0"/>
        <w:spacing w:line="360" w:lineRule="exact"/>
        <w:textAlignment w:val="bottom"/>
        <w:rPr>
          <w:rFonts w:ascii="仿宋" w:eastAsia="仿宋" w:hAnsi="仿宋" w:cs="仿宋" w:hint="eastAsia"/>
          <w:sz w:val="24"/>
        </w:rPr>
      </w:pPr>
      <w:r>
        <w:rPr>
          <w:rFonts w:ascii="仿宋" w:eastAsia="仿宋" w:hAnsi="仿宋" w:cs="仿宋" w:hint="eastAsia"/>
          <w:sz w:val="24"/>
        </w:rPr>
        <w:t>买方:中国</w:t>
      </w:r>
      <w:r>
        <w:rPr>
          <w:rFonts w:ascii="仿宋" w:eastAsia="仿宋" w:hAnsi="仿宋" w:cs="仿宋" w:hint="eastAsia"/>
          <w:sz w:val="24"/>
          <w:lang w:eastAsia="zh-CN"/>
        </w:rPr>
        <w:t>XX</w:t>
      </w:r>
      <w:r>
        <w:rPr>
          <w:rFonts w:ascii="仿宋" w:eastAsia="仿宋" w:hAnsi="仿宋" w:cs="仿宋" w:hint="eastAsia"/>
          <w:sz w:val="24"/>
        </w:rPr>
        <w:t>[  ]公司</w:t>
      </w:r>
      <w:r>
        <w:rPr>
          <w:rFonts w:ascii="仿宋" w:eastAsia="仿宋" w:hAnsi="仿宋" w:cs="仿宋" w:hint="eastAsia"/>
          <w:sz w:val="24"/>
        </w:rPr>
        <w:tab/>
      </w:r>
    </w:p>
    <w:p>
      <w:pPr>
        <w:widowControl/>
        <w:autoSpaceDE w:val="0"/>
        <w:autoSpaceDN w:val="0"/>
        <w:spacing w:line="360" w:lineRule="exact"/>
        <w:textAlignment w:val="bottom"/>
        <w:rPr>
          <w:rFonts w:ascii="仿宋" w:eastAsia="仿宋" w:hAnsi="仿宋" w:cs="仿宋" w:hint="eastAsia"/>
          <w:sz w:val="24"/>
        </w:rPr>
      </w:pPr>
      <w:r>
        <w:rPr>
          <w:rFonts w:ascii="仿宋" w:eastAsia="仿宋" w:hAnsi="仿宋" w:cs="仿宋" w:hint="eastAsia"/>
          <w:sz w:val="24"/>
        </w:rPr>
        <w:t>地址：[  ]</w:t>
      </w:r>
    </w:p>
    <w:p>
      <w:pPr>
        <w:widowControl/>
        <w:autoSpaceDE w:val="0"/>
        <w:autoSpaceDN w:val="0"/>
        <w:spacing w:line="360" w:lineRule="exact"/>
        <w:textAlignment w:val="bottom"/>
        <w:rPr>
          <w:rFonts w:ascii="仿宋" w:eastAsia="仿宋" w:hAnsi="仿宋" w:cs="仿宋" w:hint="eastAsia"/>
          <w:sz w:val="24"/>
        </w:rPr>
      </w:pPr>
      <w:r>
        <w:rPr>
          <w:rFonts w:ascii="仿宋" w:eastAsia="仿宋" w:hAnsi="仿宋" w:cs="仿宋" w:hint="eastAsia"/>
          <w:sz w:val="24"/>
        </w:rPr>
        <w:t>法定代表人/负责人：[  ]</w:t>
      </w:r>
    </w:p>
    <w:p>
      <w:pPr>
        <w:widowControl/>
        <w:autoSpaceDE w:val="0"/>
        <w:autoSpaceDN w:val="0"/>
        <w:spacing w:line="360" w:lineRule="exact"/>
        <w:textAlignment w:val="bottom"/>
        <w:rPr>
          <w:rFonts w:ascii="仿宋" w:eastAsia="仿宋" w:hAnsi="仿宋" w:cs="仿宋" w:hint="eastAsia"/>
          <w:sz w:val="24"/>
        </w:rPr>
      </w:pPr>
      <w:r>
        <w:rPr>
          <w:rFonts w:ascii="仿宋" w:eastAsia="仿宋" w:hAnsi="仿宋" w:cs="仿宋" w:hint="eastAsia"/>
          <w:sz w:val="24"/>
        </w:rPr>
        <w:t>中国</w:t>
      </w:r>
      <w:r>
        <w:rPr>
          <w:rFonts w:ascii="仿宋" w:eastAsia="仿宋" w:hAnsi="仿宋" w:cs="仿宋" w:hint="eastAsia"/>
          <w:sz w:val="24"/>
          <w:lang w:eastAsia="zh-CN"/>
        </w:rPr>
        <w:t>XX</w:t>
      </w:r>
      <w:r>
        <w:rPr>
          <w:rFonts w:ascii="仿宋" w:eastAsia="仿宋" w:hAnsi="仿宋" w:cs="仿宋" w:hint="eastAsia"/>
          <w:sz w:val="24"/>
        </w:rPr>
        <w:t>[  ]公司同时代表其下属的子公司、分公司共同作为合同一方。</w:t>
      </w:r>
    </w:p>
    <w:p>
      <w:pPr>
        <w:widowControl/>
        <w:autoSpaceDE w:val="0"/>
        <w:autoSpaceDN w:val="0"/>
        <w:spacing w:line="360" w:lineRule="exact"/>
        <w:textAlignment w:val="bottom"/>
        <w:rPr>
          <w:rFonts w:ascii="仿宋" w:eastAsia="仿宋" w:hAnsi="仿宋" w:cs="仿宋" w:hint="eastAsia"/>
          <w:sz w:val="24"/>
        </w:rPr>
      </w:pPr>
    </w:p>
    <w:p>
      <w:pPr>
        <w:widowControl/>
        <w:autoSpaceDE w:val="0"/>
        <w:autoSpaceDN w:val="0"/>
        <w:spacing w:line="360" w:lineRule="exact"/>
        <w:textAlignment w:val="bottom"/>
        <w:rPr>
          <w:rFonts w:ascii="仿宋" w:eastAsia="仿宋" w:hAnsi="仿宋" w:cs="仿宋" w:hint="eastAsia"/>
          <w:sz w:val="24"/>
        </w:rPr>
      </w:pPr>
      <w:r>
        <w:rPr>
          <w:rFonts w:ascii="仿宋" w:eastAsia="仿宋" w:hAnsi="仿宋" w:cs="仿宋" w:hint="eastAsia"/>
          <w:sz w:val="24"/>
        </w:rPr>
        <w:t>卖方：[  ]</w:t>
      </w:r>
    </w:p>
    <w:p>
      <w:pPr>
        <w:widowControl/>
        <w:autoSpaceDE w:val="0"/>
        <w:autoSpaceDN w:val="0"/>
        <w:spacing w:line="360" w:lineRule="exact"/>
        <w:textAlignment w:val="bottom"/>
        <w:rPr>
          <w:rFonts w:ascii="仿宋" w:eastAsia="仿宋" w:hAnsi="仿宋" w:cs="仿宋" w:hint="eastAsia"/>
          <w:sz w:val="24"/>
        </w:rPr>
      </w:pPr>
      <w:r>
        <w:rPr>
          <w:rFonts w:ascii="仿宋" w:eastAsia="仿宋" w:hAnsi="仿宋" w:cs="仿宋" w:hint="eastAsia"/>
          <w:sz w:val="24"/>
        </w:rPr>
        <w:t>地址: [  ]</w:t>
      </w:r>
    </w:p>
    <w:p>
      <w:pPr>
        <w:widowControl/>
        <w:autoSpaceDE w:val="0"/>
        <w:autoSpaceDN w:val="0"/>
        <w:spacing w:line="360" w:lineRule="exact"/>
        <w:textAlignment w:val="bottom"/>
        <w:rPr>
          <w:rFonts w:ascii="仿宋" w:eastAsia="仿宋" w:hAnsi="仿宋" w:cs="仿宋" w:hint="eastAsia"/>
          <w:sz w:val="24"/>
        </w:rPr>
      </w:pPr>
      <w:r>
        <w:rPr>
          <w:rFonts w:ascii="仿宋" w:eastAsia="仿宋" w:hAnsi="仿宋" w:cs="仿宋" w:hint="eastAsia"/>
          <w:sz w:val="24"/>
        </w:rPr>
        <w:t>法定代表人/负责人：[  ]</w:t>
      </w:r>
    </w:p>
    <w:p>
      <w:pPr>
        <w:widowControl/>
        <w:autoSpaceDE w:val="0"/>
        <w:autoSpaceDN w:val="0"/>
        <w:spacing w:line="360" w:lineRule="exact"/>
        <w:textAlignment w:val="bottom"/>
        <w:rPr>
          <w:rFonts w:ascii="仿宋" w:eastAsia="仿宋" w:hAnsi="仿宋" w:cs="仿宋" w:hint="eastAsia"/>
          <w:sz w:val="24"/>
        </w:rPr>
      </w:pPr>
      <w:r>
        <w:rPr>
          <w:rFonts w:ascii="仿宋" w:eastAsia="仿宋" w:hAnsi="仿宋" w:cs="仿宋" w:hint="eastAsia"/>
          <w:sz w:val="24"/>
        </w:rPr>
        <w:t>作为合同另一方。</w:t>
      </w:r>
    </w:p>
    <w:p>
      <w:pPr>
        <w:widowControl/>
        <w:autoSpaceDE w:val="0"/>
        <w:autoSpaceDN w:val="0"/>
        <w:spacing w:line="360" w:lineRule="exact"/>
        <w:ind w:firstLine="480" w:firstLineChars="200"/>
        <w:textAlignment w:val="bottom"/>
        <w:rPr>
          <w:rFonts w:ascii="仿宋" w:eastAsia="仿宋" w:hAnsi="仿宋" w:cs="仿宋" w:hint="eastAsia"/>
          <w:sz w:val="24"/>
        </w:rPr>
      </w:pP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双方本着平等互惠的原则签署本合同。</w:t>
      </w:r>
    </w:p>
    <w:p>
      <w:pPr>
        <w:widowControl/>
        <w:autoSpaceDE w:val="0"/>
        <w:autoSpaceDN w:val="0"/>
        <w:spacing w:line="360" w:lineRule="exact"/>
        <w:ind w:firstLine="480" w:firstLineChars="200"/>
        <w:textAlignment w:val="bottom"/>
        <w:rPr>
          <w:rFonts w:ascii="仿宋" w:eastAsia="仿宋" w:hAnsi="仿宋" w:cs="仿宋" w:hint="eastAsia"/>
          <w:b/>
          <w:sz w:val="24"/>
        </w:rPr>
      </w:pPr>
      <w:r>
        <w:rPr>
          <w:rFonts w:ascii="仿宋" w:eastAsia="仿宋" w:hAnsi="仿宋" w:cs="仿宋" w:hint="eastAsia"/>
          <w:b/>
          <w:sz w:val="24"/>
        </w:rPr>
        <w:t>第一条定义</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1.1“合同设备”或“设备”：合同中所确定的设备硬件、安装材料和备件及相关软件使用权、技术文件。“设备”在本合同中亦被称为“货物”。</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1.2“设备硬件”：附件一所列的合同设备硬件部分。</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1.3“设备软件”或“合同软件”：买方依据本合同获得的卖方或卖方已取得软件著作权人同意授权买方使用的、与本合同设备测试、检测、运行有关的所有必需的程序、编码及指令。</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1.4“技术文件”：合同及附件中规定的所有与合同设备有关的文件或与合同设备的安装、上架加电、调测、运行、维护、检验和验收相关的所有技术指标、手册、图纸、说明和数据等相关文件。</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1.5“培训”：按照合同及附件规定，由卖方向买方提供的技术培训。</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1.6“服务”：按照合同及附件规定，由卖方向买方提供的与合同设备相关的技术服务，包括但不限于：合同设备的安装、上架加电、督导、测试、开通、运行，项目管理，软件的使用和升级，检验，维护保养，修理和保修等。</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1.7“买方现场”或“现场”:对合同设备进行安装、上架加电和运行的场所。买方现场在本合同中亦被称为“站”，买方现场可能是一个或多个。</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1.8“合同”：合同正文及其附件，附件是合同不可分割的一部分。</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1.9“发货信息”：合同号、设备名称、站名、系统类型、总重量、规格、数量、总价格、总体积、发货时间、发货机场、危险货物名称、超大/超重系统和长、宽、高、体积及危险易燃货物运输仓储过程中所要求的特别保护措施。</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1.10“唛头”：合同号</w:t>
      </w:r>
    </w:p>
    <w:p>
      <w:pPr>
        <w:widowControl/>
        <w:autoSpaceDE w:val="0"/>
        <w:autoSpaceDN w:val="0"/>
        <w:spacing w:line="360" w:lineRule="exact"/>
        <w:ind w:firstLine="480" w:firstLineChars="200"/>
        <w:textAlignment w:val="bottom"/>
        <w:rPr>
          <w:rFonts w:ascii="仿宋" w:eastAsia="仿宋" w:hAnsi="仿宋" w:cs="仿宋" w:hint="eastAsia"/>
          <w:sz w:val="24"/>
        </w:rPr>
        <w:sectPr>
          <w:headerReference w:type="default" r:id="rId74"/>
          <w:footerReference w:type="default" r:id="rId75"/>
          <w:type w:val="nextPage"/>
          <w:pgSz w:w="11906" w:h="16838"/>
          <w:pgMar w:top="1440" w:right="1800" w:bottom="1440" w:left="1800" w:header="851" w:footer="992" w:gutter="0"/>
          <w:pgNumType w:start="35"/>
          <w:cols w:num="1" w:space="425"/>
          <w:titlePg w:val="0"/>
          <w:docGrid w:type="lines" w:linePitch="312" w:charSpace="0"/>
        </w:sectPr>
      </w:pPr>
      <w:r>
        <w:rPr>
          <w:rFonts w:ascii="仿宋" w:eastAsia="仿宋" w:hAnsi="仿宋" w:cs="仿宋" w:hint="eastAsia"/>
          <w:sz w:val="24"/>
        </w:rPr>
        <w:t xml:space="preserve">            ---------</w:t>
      </w:r>
    </w:p>
    <w:p>
      <w:pPr>
        <w:widowControl/>
        <w:autoSpaceDE w:val="0"/>
        <w:autoSpaceDN w:val="0"/>
        <w:spacing w:line="360" w:lineRule="exact"/>
        <w:ind w:firstLine="2040" w:firstLineChars="850"/>
        <w:textAlignment w:val="bottom"/>
        <w:rPr>
          <w:rFonts w:ascii="仿宋" w:eastAsia="仿宋" w:hAnsi="仿宋" w:cs="仿宋" w:hint="eastAsia"/>
          <w:sz w:val="24"/>
        </w:rPr>
      </w:pPr>
      <w:r>
        <w:rPr>
          <w:rFonts w:ascii="仿宋" w:eastAsia="仿宋" w:hAnsi="仿宋" w:cs="仿宋" w:hint="eastAsia"/>
          <w:sz w:val="24"/>
        </w:rPr>
        <w:t>买方现场</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1.11“交货”：由卖方做出的将所有合同设备的控制权转移给买方的行为。</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1.12“交货日期”：合同及附件载明的合同设备的相关交货日期。</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1.13“安装”：按照合同对合同设备、软件进行安装工作，包括根据设备安装图纸进行连接并将各部分安放到位。</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1.14“调试”：在买方的协助下，由卖方进行的合同设备单机和系统测试。</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1.15“初步验收”或“初验”：卖方对合同设备调试完成后，由买方进行的合同设备的再测试和验证。若合同设备的测试结果满足附件五的所有要求，则双方签署初验证书，设备进入试运行期。</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1.16“试运行”：合同设备初步验收后与最终验收之间的一段时间内的合同设备运行，用来测验合同设备的性能指标是否满足附件五的所有要求。</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1.17“最终验收”或“终验”：合同设备经过试运行后，双方共同对合同设备进行最终验收测试。如果合同设备满足附件五的所有要求，则双方签署终验证书。</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1.18“硬件缺陷”：设备硬件在材料和工艺上的缺陷，或设备硬件未达到合同技术规范的要求。</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1.19“备件”：卖方依据附件一向买方提供的、准备用来更换受损的合同设备部件的零件或辅、配件。</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1.20“保修期”：按照合同规定，卖方免费修理或更换有缺陷的合同设备或部件，以保证合同设备正常运行的时期。</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1.21“重大通信故障”：买方网上已为公众提供通信服务的通信网设备在正常运行时间内，由于设备软件或设备硬件原因导致设备停机、通信中断、用户数据丢失、无法计费或计费大范围差错。</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1.22“一般性通信故障”：除重大通信故障以外的故障。</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1.23“厂验”：设备交付前，买方派遣人员到卖方生产场地或买方指定场地对合同设备进行的检验；该检验并不替代本合同规定的其他验收环节。</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1.24“响应”：卖方就买方提出问题予以答复并提出可行性解决方案的行为。</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1.25“买方”：中国</w:t>
      </w:r>
      <w:r>
        <w:rPr>
          <w:rFonts w:ascii="仿宋" w:eastAsia="仿宋" w:hAnsi="仿宋" w:cs="仿宋" w:hint="eastAsia"/>
          <w:sz w:val="24"/>
          <w:lang w:eastAsia="zh-CN"/>
        </w:rPr>
        <w:t>XX</w:t>
      </w:r>
      <w:r>
        <w:rPr>
          <w:rFonts w:ascii="仿宋" w:eastAsia="仿宋" w:hAnsi="仿宋" w:cs="仿宋" w:hint="eastAsia"/>
          <w:sz w:val="24"/>
        </w:rPr>
        <w:t>[  ]公司及其下属子公司、分公司。</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1.26“卖方”：[  ]公司。</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1.27“一方”：卖方或买方。</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1.28“双方”：卖方和买方。</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1.29“生产厂商”：设备硬件的制造商，在本合同中指：[  ]。</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1.30“软件著作权人”：设备软件的著作权人，在本合同中指：[  ]。</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1.31“中国”：中华人民共和国，为本合同之目的不包括香港特别行政区、澳门特别行政区和台湾地区。</w:t>
      </w:r>
    </w:p>
    <w:p>
      <w:pPr>
        <w:widowControl/>
        <w:autoSpaceDE w:val="0"/>
        <w:autoSpaceDN w:val="0"/>
        <w:spacing w:line="360" w:lineRule="exact"/>
        <w:ind w:firstLine="480" w:firstLineChars="200"/>
        <w:textAlignment w:val="bottom"/>
        <w:rPr>
          <w:rFonts w:ascii="仿宋" w:eastAsia="仿宋" w:hAnsi="仿宋" w:cs="仿宋" w:hint="eastAsia"/>
          <w:b/>
          <w:sz w:val="24"/>
        </w:rPr>
      </w:pPr>
      <w:r>
        <w:rPr>
          <w:rFonts w:ascii="仿宋" w:eastAsia="仿宋" w:hAnsi="仿宋" w:cs="仿宋" w:hint="eastAsia"/>
          <w:b/>
          <w:sz w:val="24"/>
        </w:rPr>
        <w:t>第二条合同标的</w:t>
      </w:r>
    </w:p>
    <w:p>
      <w:pPr>
        <w:widowControl/>
        <w:autoSpaceDE w:val="0"/>
        <w:autoSpaceDN w:val="0"/>
        <w:spacing w:line="360" w:lineRule="exact"/>
        <w:ind w:firstLine="480" w:firstLineChars="200"/>
        <w:textAlignment w:val="bottom"/>
        <w:rPr>
          <w:rFonts w:ascii="仿宋" w:eastAsia="仿宋" w:hAnsi="仿宋" w:cs="仿宋" w:hint="eastAsia"/>
          <w:sz w:val="24"/>
        </w:rPr>
        <w:sectPr>
          <w:headerReference w:type="default" r:id="rId76"/>
          <w:footerReference w:type="default" r:id="rId77"/>
          <w:type w:val="nextPage"/>
          <w:pgSz w:w="11906" w:h="16838"/>
          <w:pgMar w:top="1440" w:right="1800" w:bottom="1440" w:left="1800" w:header="851" w:footer="992" w:gutter="0"/>
          <w:pgNumType w:start="36"/>
          <w:cols w:num="1" w:space="425"/>
          <w:titlePg w:val="0"/>
          <w:docGrid w:type="lines" w:linePitch="312" w:charSpace="0"/>
        </w:sectPr>
      </w:pPr>
      <w:r>
        <w:rPr>
          <w:rFonts w:ascii="仿宋" w:eastAsia="仿宋" w:hAnsi="仿宋" w:cs="仿宋" w:hint="eastAsia"/>
          <w:sz w:val="24"/>
        </w:rPr>
        <w:t>2.1买方同意向卖方购买、卖方同意向买方出售用于买方[</w:t>
      </w:r>
      <w:r>
        <w:rPr>
          <w:rFonts w:ascii="仿宋" w:eastAsia="仿宋" w:hAnsi="仿宋" w:cs="仿宋" w:hint="eastAsia"/>
          <w:sz w:val="24"/>
        </w:rPr>
        <w:t xml:space="preserve"> </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 xml:space="preserve"> ]项目的设备和服务。由卖方提供的合同设备、技术规范和保修条件以及服务的内容详见合同附件[</w:t>
      </w:r>
      <w:r>
        <w:rPr>
          <w:rFonts w:ascii="仿宋" w:eastAsia="仿宋" w:hAnsi="仿宋" w:cs="仿宋" w:hint="eastAsia"/>
          <w:sz w:val="24"/>
        </w:rPr>
        <w:t xml:space="preserve"> </w:t>
      </w:r>
      <w:r>
        <w:rPr>
          <w:rFonts w:ascii="仿宋" w:eastAsia="仿宋" w:hAnsi="仿宋" w:cs="仿宋" w:hint="eastAsia"/>
          <w:sz w:val="24"/>
        </w:rPr>
        <w:t xml:space="preserve"> ]。卖方或卖方保证软件权利人在本合同中授予买方或买方指定的第三方软件许可使用权（软件许可使用文件见附件十二），以保证买方或买方指定的第三方能够在中国境内正常地运行合同设备。卖方保证合同设备及软件不存在任何质量瑕疵和权利瑕疵。</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2.1.1若本合同所涉及的系统部分或全部将来再次扩容，卖方有责任确保在扩容工程中提供的设备与其在本合同中所提供的设备兼容，并且卖方承诺本系统扩容时，所提供的同类产品的价格不高于本合同成交单价（本合同成交单价是指本合同的综合折扣价格,下同）。</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2.1.2保修期内，如果合同软件升级，卖方应当使得买方或买方指定的第三方免费获得升级软件的许可使用权。</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2.2卖方按照合同及附件一的规定，向买方提供详尽、可操作的技术文件。</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2.3卖方按照合同及附件九的规定，向买方提供技术服务。</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2.4卖方按照合同及附件七的规定，负责接待买方参加技术协调会和培训的人员，并提供培训，培训费用已包含在合同总价中。</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2.5卖方负责派遣其健康、有经验、有能力的专家提供与合同设备有关的安装、上架加电、调通和测试、试运行、保修及维护等服务，相关规定详见附件九。</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2.6卖方保证按照合同及附件二、附件九规定，在保修期内免费修理或更换出现故障的合同设备或部件,并提供其他保修服务。</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2.7双方同意，卖方为本合同的供货方及服务提供方，未经买方书面同意，卖方不得将合同分包或转包给第三方。</w:t>
      </w:r>
    </w:p>
    <w:p>
      <w:pPr>
        <w:widowControl/>
        <w:autoSpaceDE w:val="0"/>
        <w:autoSpaceDN w:val="0"/>
        <w:spacing w:line="360" w:lineRule="exact"/>
        <w:ind w:firstLine="480" w:firstLineChars="200"/>
        <w:textAlignment w:val="bottom"/>
        <w:rPr>
          <w:rFonts w:ascii="仿宋" w:eastAsia="仿宋" w:hAnsi="仿宋" w:cs="仿宋" w:hint="eastAsia"/>
          <w:b/>
          <w:sz w:val="24"/>
        </w:rPr>
      </w:pPr>
      <w:r>
        <w:rPr>
          <w:rFonts w:ascii="仿宋" w:eastAsia="仿宋" w:hAnsi="仿宋" w:cs="仿宋" w:hint="eastAsia"/>
          <w:b/>
          <w:sz w:val="24"/>
        </w:rPr>
        <w:t>第三条价格</w:t>
      </w:r>
    </w:p>
    <w:p>
      <w:pPr>
        <w:widowControl/>
        <w:numPr>
          <w:ilvl w:val="1"/>
          <w:numId w:val="0"/>
        </w:numPr>
        <w:tabs>
          <w:tab w:val="left" w:pos="525"/>
        </w:tabs>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3.1本合同总价（含税价）：大写人民币[  ]，¥[  ]；其中价款为大写人民币[  ]，¥[  ]，增值税款为大写人民币[  ]，¥[  ]。</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3.2上述合同总价包括：</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（1）卖方应当提供的本合同范围完整的合同设备的费用。</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（2）软件许可使用费。</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3）卖方应当提供工程服务的费用（包括但不限于设备安装、上架加电、督导、调测、优化、开通、安全验收及加固等工程终验前的服务），保修期内维修、升级和技术服务费用及本合同所涉及的其他各项服务费用。</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（4）卖方按照合同及附件规定完成设备集成的接口配合工作的全部费用。</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（5）卖方按照合同及附件规定为连接本合同设备及系统与其他厂商供应的设备及系统提供技术支持的全部费用。</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（6）使合同设备和技术文件适于空运等多种方式运输及多次装卸操作的包装费用。</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（7）卖方负责运送合同设备到买方指定地点前的所有费用。</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（8）由于买方根据需要进行抽样检测需卖方对所提供的合同设备进行补货及检测样品领回所发生的物流费等相关费用。</w:t>
      </w:r>
    </w:p>
    <w:p>
      <w:pPr>
        <w:widowControl/>
        <w:autoSpaceDE w:val="0"/>
        <w:autoSpaceDN w:val="0"/>
        <w:spacing w:line="360" w:lineRule="exact"/>
        <w:ind w:firstLine="480" w:firstLineChars="200"/>
        <w:textAlignment w:val="bottom"/>
        <w:rPr>
          <w:rFonts w:ascii="仿宋" w:eastAsia="仿宋" w:hAnsi="仿宋" w:cs="仿宋" w:hint="eastAsia"/>
          <w:sz w:val="24"/>
        </w:rPr>
        <w:sectPr>
          <w:headerReference w:type="default" r:id="rId78"/>
          <w:footerReference w:type="default" r:id="rId79"/>
          <w:type w:val="nextPage"/>
          <w:pgSz w:w="11906" w:h="16838"/>
          <w:pgMar w:top="1440" w:right="1800" w:bottom="1440" w:left="1800" w:header="851" w:footer="992" w:gutter="0"/>
          <w:pgNumType w:start="37"/>
          <w:cols w:num="1" w:space="425"/>
          <w:titlePg w:val="0"/>
          <w:docGrid w:type="lines" w:linePitch="312" w:charSpace="0"/>
        </w:sectPr>
      </w:pPr>
      <w:r>
        <w:rPr>
          <w:rFonts w:ascii="仿宋" w:eastAsia="仿宋" w:hAnsi="仿宋" w:cs="仿宋" w:hint="eastAsia"/>
          <w:sz w:val="24"/>
        </w:rPr>
        <w:t>（9）卖方将合同设备销售给买方而应当缴纳的所有税费。</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（10）由卖方根据本合同向买方提供技术培训的费用。</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（11）买方就卖方履行本合同所应当支付的其他全部费用。</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除另有约定外，买方无需就本合同项下事项向卖方支付上述费用之外的任何其他费用及税费。因国家税收政策导致增值税率变化的，本合同价款（不含税价）不变，增值税款及合同总价（含税价）相应变更。</w:t>
      </w:r>
    </w:p>
    <w:p>
      <w:pPr>
        <w:widowControl/>
        <w:autoSpaceDE w:val="0"/>
        <w:autoSpaceDN w:val="0"/>
        <w:spacing w:line="360" w:lineRule="exact"/>
        <w:ind w:firstLine="480" w:firstLineChars="200"/>
        <w:textAlignment w:val="bottom"/>
        <w:rPr>
          <w:rFonts w:ascii="仿宋" w:eastAsia="仿宋" w:hAnsi="仿宋" w:cs="仿宋" w:hint="eastAsia"/>
          <w:b/>
          <w:sz w:val="24"/>
        </w:rPr>
      </w:pPr>
      <w:r>
        <w:rPr>
          <w:rFonts w:ascii="仿宋" w:eastAsia="仿宋" w:hAnsi="仿宋" w:cs="仿宋" w:hint="eastAsia"/>
          <w:b/>
          <w:sz w:val="24"/>
        </w:rPr>
        <w:t>第四条履约保证金</w:t>
      </w:r>
    </w:p>
    <w:p>
      <w:pPr>
        <w:spacing w:before="24" w:after="24" w:line="360" w:lineRule="exact"/>
        <w:ind w:firstLine="480" w:firstLineChars="200"/>
        <w:rPr>
          <w:rFonts w:ascii="仿宋" w:eastAsia="仿宋" w:hAnsi="仿宋" w:cs="仿宋" w:hint="eastAsia"/>
          <w:sz w:val="24"/>
        </w:rPr>
      </w:pPr>
      <w:r>
        <w:rPr>
          <w:rFonts w:ascii="仿宋" w:eastAsia="仿宋" w:hAnsi="仿宋" w:cs="仿宋" w:hint="eastAsia"/>
          <w:sz w:val="24"/>
        </w:rPr>
        <w:t>4.1卖方应当在本合同生效后[  ]日内以 [  ] （银行保函、银行转账、电汇、支票）方式向买方一次性缴纳履约保证金人民币[  ]元。</w:t>
      </w:r>
    </w:p>
    <w:p>
      <w:pPr>
        <w:spacing w:before="24" w:after="24" w:line="360" w:lineRule="exact"/>
        <w:ind w:firstLine="480" w:firstLineChars="200"/>
        <w:rPr>
          <w:rFonts w:ascii="仿宋" w:eastAsia="仿宋" w:hAnsi="仿宋" w:cs="仿宋" w:hint="eastAsia"/>
          <w:sz w:val="24"/>
        </w:rPr>
      </w:pPr>
      <w:r>
        <w:rPr>
          <w:rFonts w:ascii="仿宋" w:eastAsia="仿宋" w:hAnsi="仿宋" w:cs="仿宋" w:hint="eastAsia"/>
          <w:sz w:val="24"/>
        </w:rPr>
        <w:t>4.2本合同有效期内，买方有权从卖方交纳的履约保证金中直接扣除卖方依据本合同应当向买方支付的各项费用（包括但不限于支付违约金、赔偿损失等）。卖方交纳的履约保证金被扣减后，卖方应当在[  ]个工作日内补足。履约保证金不计利息。保修期满后[  ]日且双方不存在任何未了结事项的，买方向卖方退还履约保证金余额（如有）。</w:t>
      </w:r>
    </w:p>
    <w:p>
      <w:pPr>
        <w:widowControl/>
        <w:autoSpaceDE w:val="0"/>
        <w:autoSpaceDN w:val="0"/>
        <w:spacing w:line="360" w:lineRule="exact"/>
        <w:ind w:firstLine="480" w:firstLineChars="200"/>
        <w:textAlignment w:val="bottom"/>
        <w:rPr>
          <w:rFonts w:ascii="仿宋" w:eastAsia="仿宋" w:hAnsi="仿宋" w:cs="仿宋" w:hint="eastAsia"/>
          <w:b/>
          <w:sz w:val="24"/>
        </w:rPr>
      </w:pPr>
      <w:r>
        <w:rPr>
          <w:rFonts w:ascii="仿宋" w:eastAsia="仿宋" w:hAnsi="仿宋" w:cs="仿宋" w:hint="eastAsia"/>
          <w:b/>
          <w:sz w:val="24"/>
        </w:rPr>
        <w:t>第五条支付</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5.1合同总价的所有支付由买方</w:t>
      </w:r>
      <w:r>
        <w:rPr>
          <w:rFonts w:ascii="仿宋" w:eastAsia="仿宋" w:hAnsi="仿宋" w:cs="仿宋" w:hint="eastAsia"/>
          <w:kern w:val="0"/>
          <w:sz w:val="24"/>
        </w:rPr>
        <w:t>以</w:t>
      </w:r>
      <w:r>
        <w:rPr>
          <w:rFonts w:ascii="仿宋" w:eastAsia="仿宋" w:hAnsi="仿宋" w:cs="仿宋" w:hint="eastAsia"/>
          <w:sz w:val="24"/>
        </w:rPr>
        <w:t>[  ]</w:t>
      </w:r>
      <w:r>
        <w:rPr>
          <w:rFonts w:ascii="仿宋" w:eastAsia="仿宋" w:hAnsi="仿宋" w:cs="仿宋" w:hint="eastAsia"/>
          <w:kern w:val="0"/>
          <w:sz w:val="24"/>
        </w:rPr>
        <w:t>（银行转账、电汇、支票等）方式</w:t>
      </w:r>
      <w:r>
        <w:rPr>
          <w:rFonts w:ascii="仿宋" w:eastAsia="仿宋" w:hAnsi="仿宋" w:cs="仿宋" w:hint="eastAsia"/>
          <w:sz w:val="24"/>
        </w:rPr>
        <w:t>付至卖方。</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买卖双方银行账户信息和纳税人信息：</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买方信息如下：</w:t>
      </w:r>
    </w:p>
    <w:p>
      <w:pPr>
        <w:spacing w:line="360" w:lineRule="exact"/>
        <w:ind w:firstLine="480" w:firstLineChars="200"/>
        <w:rPr>
          <w:rFonts w:ascii="仿宋" w:eastAsia="仿宋" w:hAnsi="仿宋" w:cs="仿宋" w:hint="eastAsia"/>
          <w:kern w:val="0"/>
          <w:sz w:val="24"/>
        </w:rPr>
      </w:pPr>
      <w:r>
        <w:rPr>
          <w:rFonts w:ascii="仿宋" w:eastAsia="仿宋" w:hAnsi="仿宋" w:cs="仿宋" w:hint="eastAsia"/>
          <w:sz w:val="24"/>
        </w:rPr>
        <w:t>开户行：</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银行地址：</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户名：</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kern w:val="0"/>
          <w:sz w:val="24"/>
        </w:rPr>
      </w:pPr>
      <w:r>
        <w:rPr>
          <w:rFonts w:ascii="仿宋" w:eastAsia="仿宋" w:hAnsi="仿宋" w:cs="仿宋" w:hint="eastAsia"/>
          <w:sz w:val="24"/>
        </w:rPr>
        <w:t>账号：</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统一社会信用代码：</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地址：</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电话：</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卖方信息如下：</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开户行：</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银行地址：</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户名：</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账号：</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统一社会信用代码：</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地址：</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kern w:val="0"/>
          <w:sz w:val="24"/>
        </w:rPr>
      </w:pPr>
      <w:r>
        <w:rPr>
          <w:rFonts w:ascii="仿宋" w:eastAsia="仿宋" w:hAnsi="仿宋" w:cs="仿宋" w:hint="eastAsia"/>
          <w:sz w:val="24"/>
        </w:rPr>
        <w:t>电话：</w:t>
      </w:r>
      <w:r>
        <w:rPr>
          <w:rFonts w:ascii="仿宋" w:eastAsia="仿宋" w:hAnsi="仿宋" w:cs="仿宋" w:hint="eastAsia"/>
          <w:kern w:val="0"/>
          <w:sz w:val="24"/>
        </w:rPr>
        <w:t>[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本合同项下的合同总价由买方中的分公司、子公司承担的金额具体见附件</w:t>
      </w:r>
      <w:r>
        <w:rPr>
          <w:rFonts w:ascii="仿宋" w:eastAsia="仿宋" w:hAnsi="仿宋" w:cs="仿宋" w:hint="eastAsia"/>
          <w:kern w:val="0"/>
          <w:sz w:val="24"/>
        </w:rPr>
        <w:t>[  ]</w:t>
      </w:r>
      <w:r>
        <w:rPr>
          <w:rFonts w:ascii="仿宋" w:eastAsia="仿宋" w:hAnsi="仿宋" w:cs="仿宋" w:hint="eastAsia"/>
          <w:sz w:val="24"/>
        </w:rPr>
        <w:t>，卖方依据附件[  ]约定的发票抬头以及发票金额，直接向买方中的分公司、子公司开具对应金额的符合国家规定的增值税专用发票。</w:t>
      </w:r>
    </w:p>
    <w:p>
      <w:pPr>
        <w:widowControl/>
        <w:spacing w:line="360" w:lineRule="exact"/>
        <w:ind w:firstLine="480" w:firstLineChars="200"/>
        <w:rPr>
          <w:rFonts w:ascii="仿宋" w:eastAsia="仿宋" w:hAnsi="仿宋" w:cs="仿宋" w:hint="eastAsia"/>
          <w:sz w:val="24"/>
          <w:highlight w:val="yellow"/>
        </w:rPr>
        <w:sectPr>
          <w:headerReference w:type="default" r:id="rId80"/>
          <w:footerReference w:type="default" r:id="rId81"/>
          <w:type w:val="nextPage"/>
          <w:pgSz w:w="11906" w:h="16838"/>
          <w:pgMar w:top="1440" w:right="1800" w:bottom="1440" w:left="1800" w:header="851" w:footer="992" w:gutter="0"/>
          <w:pgNumType w:start="38"/>
          <w:cols w:num="1" w:space="425"/>
          <w:titlePg w:val="0"/>
          <w:docGrid w:type="lines" w:linePitch="312" w:charSpace="0"/>
        </w:sectPr>
      </w:pPr>
      <w:r>
        <w:rPr>
          <w:rFonts w:ascii="仿宋" w:eastAsia="仿宋" w:hAnsi="仿宋" w:cs="仿宋" w:hint="eastAsia"/>
          <w:sz w:val="24"/>
          <w:highlight w:val="yellow"/>
        </w:rPr>
        <w:t>5.2买方应当负责按以下条款向卖方支付合同总价：合同金额分为两部分支付：设备部分、系统集成部分。</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5.2.1设备部分</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5.2.1.1交货付款</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本合同签署且卖方按照本合同规定全部交付合同设备，买方收到卖方提供的下列单据后[30]日内，买方向卖方支付设备部分合同金额的[30]%，即大写人民币[  ]，¥[  ]。</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（1）卖方开具的100%金额的、符合国家规定的增值税发票。</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（2）卖方发出的付款通知书，原件一份。</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（3）到货证明，原件一份。</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（4）买方和卖方共同签署的开箱验货证明，原件一份。</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5.2.1.2验收付款</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合同设备验收通过且收到卖方提供的下列单据后[30]日内，买方向卖方支付设备部分合同金额的[70]%，即大写人民币[  ]，¥[  ]。</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（1）卖方发出的付款通知书，原件一份。</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（2）经甲乙双方共同签署的验收合格证书，原件一份。</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5.2.2集成服务部分</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5.2.2.1集成部分初验通过且收到卖方提供的单据后[30 ]日内，买方向卖方支付合同集成服务部分总价的[30]%的初验付款，计大写人民币[  ]，¥[  ]：</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（1）卖方开具的相应金额的、符合国家规定的增值税发票。</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（2）买方确认的开工报告复印件一份。</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5.2.2.2集成部分终验通过且审定后收到卖方提供的单据后[ 30 ]日内，买方向卖方支付至集成服务部分审定金额的[100]％，计大写人民币[  ]，¥[  ]：</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（1）卖方开具的相应金额的、符合国家规定的增值税发票。</w:t>
      </w:r>
    </w:p>
    <w:p>
      <w:pPr>
        <w:widowControl/>
        <w:spacing w:line="360" w:lineRule="exact"/>
        <w:ind w:firstLine="480" w:firstLineChars="200"/>
        <w:rPr>
          <w:rFonts w:ascii="仿宋" w:eastAsia="仿宋" w:hAnsi="仿宋" w:cs="仿宋" w:hint="eastAsia"/>
          <w:sz w:val="24"/>
          <w:highlight w:val="yellow"/>
        </w:rPr>
      </w:pPr>
      <w:r>
        <w:rPr>
          <w:rFonts w:ascii="仿宋" w:eastAsia="仿宋" w:hAnsi="仿宋" w:cs="仿宋" w:hint="eastAsia"/>
          <w:sz w:val="24"/>
          <w:highlight w:val="yellow"/>
        </w:rPr>
        <w:t>（2）经甲乙双方共同签署的验收合格证书，原件一份。</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5.3合同双方因履行本合同所发生的银行费用及与支付有关的其他费用，由双方分别承担。</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5.4卖方向买方开具增值税专用发票的，卖方应当派专人或使用挂号信件或特快专递方式在增值税专用发票开具后三十日内送达买方，送达日期以买方签收日期为准；逾期送达的，每逾期一日,卖方应当按逾期送达发票金额的千分之三支付违约金,若因逾期送达造成买方无法抵扣的，卖方还应当赔偿买方由此遭受的损失，金额相当于逾期送达发票可抵扣金额。</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5.5如卖方提供的增值税专用发票不符合法律法规要求或本合同约定，或不能通过税务认证或不能实现税款抵扣的，买方有权拒收或于发现问题后退回，卖方应当及时更换，如因此导致未能在第5.4条约定时限内送达增值税专用发票的，卖方应当按照第5.4条约定承担逾期送达的违约责任；如无法更换的，买方有权要求卖方支付发票金额[  ]%的违约金，并赔偿买方由此遭受的损失。</w:t>
      </w:r>
    </w:p>
    <w:p>
      <w:pPr>
        <w:spacing w:line="360" w:lineRule="exact"/>
        <w:ind w:firstLine="480" w:firstLineChars="200"/>
        <w:rPr>
          <w:rFonts w:ascii="仿宋" w:eastAsia="仿宋" w:hAnsi="仿宋" w:cs="仿宋" w:hint="eastAsia"/>
          <w:sz w:val="24"/>
        </w:rPr>
        <w:sectPr>
          <w:headerReference w:type="default" r:id="rId82"/>
          <w:footerReference w:type="default" r:id="rId83"/>
          <w:type w:val="nextPage"/>
          <w:pgSz w:w="11906" w:h="16838"/>
          <w:pgMar w:top="1440" w:right="1800" w:bottom="1440" w:left="1800" w:header="851" w:footer="992" w:gutter="0"/>
          <w:pgNumType w:start="39"/>
          <w:cols w:num="1" w:space="425"/>
          <w:titlePg w:val="0"/>
          <w:docGrid w:type="lines" w:linePitch="312" w:charSpace="0"/>
        </w:sectPr>
      </w:pPr>
      <w:r>
        <w:rPr>
          <w:rFonts w:ascii="仿宋" w:eastAsia="仿宋" w:hAnsi="仿宋" w:cs="仿宋" w:hint="eastAsia"/>
          <w:sz w:val="24"/>
        </w:rPr>
        <w:t>5.6若根据本合同规定,卖方应当支付违约金和/或承担赔偿责任，则买方有权从上述任何一笔付款或履约保证金中直接扣除相应金额。扣除后仍不足以赔偿买方损失的，卖方应当在接到买方通知后十五日内将不足部分以[</w:t>
      </w:r>
      <w:r>
        <w:rPr>
          <w:rFonts w:ascii="仿宋" w:eastAsia="仿宋" w:hAnsi="仿宋" w:cs="仿宋" w:hint="eastAsia"/>
          <w:sz w:val="24"/>
        </w:rPr>
        <w:t xml:space="preserve"> </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 xml:space="preserve"> ]（银行转账、电汇、支票等）方式付至买方。</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5.7 若双方互负到期债务，且该债务均为金钱给付的，买方有权以其到期债务抵销卖方之到期债务，抵销自买方通知到达卖方之日起生效。</w:t>
      </w:r>
    </w:p>
    <w:p>
      <w:pPr>
        <w:widowControl/>
        <w:autoSpaceDE w:val="0"/>
        <w:autoSpaceDN w:val="0"/>
        <w:spacing w:line="360" w:lineRule="exact"/>
        <w:ind w:firstLine="480" w:firstLineChars="200"/>
        <w:textAlignment w:val="bottom"/>
        <w:rPr>
          <w:rFonts w:ascii="仿宋" w:eastAsia="仿宋" w:hAnsi="仿宋" w:cs="仿宋" w:hint="eastAsia"/>
          <w:b/>
          <w:sz w:val="24"/>
        </w:rPr>
      </w:pPr>
      <w:r>
        <w:rPr>
          <w:rFonts w:ascii="仿宋" w:eastAsia="仿宋" w:hAnsi="仿宋" w:cs="仿宋" w:hint="eastAsia"/>
          <w:b/>
          <w:sz w:val="24"/>
        </w:rPr>
        <w:t>第六条运输</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6.1本合同项下货物（不包括第十一条约定的故障设备及修理、更换后的设备，该等设备由卖方按照第十一条约定负责运输）按照以下第（ ）种方式负责运输：</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（1）全部由买方或买方指定的第三方（第三方名称：[  ]）负责运输；</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（2）全部由卖方负责运输；</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（3）按照附件十七规定的运输主体负责运输。</w:t>
      </w:r>
    </w:p>
    <w:p>
      <w:pPr>
        <w:spacing w:line="360" w:lineRule="exact"/>
        <w:ind w:firstLine="480" w:firstLineChars="200"/>
        <w:rPr>
          <w:rFonts w:ascii="仿宋" w:eastAsia="仿宋" w:hAnsi="仿宋" w:cs="仿宋" w:hint="eastAsia"/>
          <w:b/>
          <w:sz w:val="24"/>
        </w:rPr>
      </w:pPr>
      <w:r>
        <w:rPr>
          <w:rFonts w:ascii="仿宋" w:eastAsia="仿宋" w:hAnsi="仿宋" w:cs="仿宋" w:hint="eastAsia"/>
          <w:kern w:val="0"/>
          <w:sz w:val="24"/>
        </w:rPr>
        <w:t>6.2</w:t>
      </w:r>
      <w:r>
        <w:rPr>
          <w:rFonts w:ascii="仿宋" w:eastAsia="仿宋" w:hAnsi="仿宋" w:cs="仿宋" w:hint="eastAsia"/>
          <w:sz w:val="24"/>
        </w:rPr>
        <w:t>若根据本合同规定由买方或买方指定的第三方负责运输的，货物在运输、仓储过程中丢失或损坏，卖方承诺在十个工作日内补齐丢失或受损的货物，补齐部分货物按本合同价由卖方与买方或买方指定的第三方进行结算。</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b/>
          <w:sz w:val="24"/>
        </w:rPr>
        <w:t>第七条发货</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7.1卖方应当按照合同及附件三的规定将合同设备交货至买方现场，发货清单列于附件一。</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7.2发货同时，卖方应当向买方和/或买方指定的第三方提交两份发/到货证明原件。买方和/或买方指定的第三方代表根据发/到货证明核对到货的箱数，在两份发/到货证明原件上签字并将其中的一份原件退还给卖方。买方和/或买方指定的第三方代表在发/到货证明原件上签字仅具有证明买方在某一日期所收到的设备箱数以及箱体表面是否严重破损的作用。买方和/或买方指定的第三方在合同设备运抵本合同指定的买方现场后按工程实施进度依合同规定和卖方提交的发/到货证明对有关的设备、材料、软件和技术资料进行查验。该等查验不代表对设备的检验，双方根据本合同第九条的约定进行设备检验。</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7.3如果买方或买方指定的第三方负责运输，卖方应当于合同设备装运前[  ]个工作日通过书面信函、传真、电子邮件或买方指定的信息系统通知买方或买方指定的第三方如下内容，以便安排运输：</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（1）按合同附件一（设备详细清单）格式加注箱号的信息及合同号及发货设备合同价格。</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（2）货物备好时间。</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（3）货物总体积。</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（4）总箱数。</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（5）总毛重。</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（6）每件体积。</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（7）集装箱总数。</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（8）任何重量超过[  ]吨或体积超过[  ]立方米的货物的总毛重和总尺寸。</w:t>
      </w:r>
    </w:p>
    <w:p>
      <w:pPr>
        <w:widowControl/>
        <w:spacing w:line="360" w:lineRule="exact"/>
        <w:ind w:firstLine="480" w:firstLineChars="200"/>
        <w:textAlignment w:val="bottom"/>
        <w:rPr>
          <w:rFonts w:ascii="仿宋" w:eastAsia="仿宋" w:hAnsi="仿宋" w:cs="仿宋" w:hint="eastAsia"/>
          <w:sz w:val="24"/>
        </w:rPr>
        <w:sectPr>
          <w:headerReference w:type="default" r:id="rId84"/>
          <w:footerReference w:type="default" r:id="rId85"/>
          <w:type w:val="nextPage"/>
          <w:pgSz w:w="11906" w:h="16838"/>
          <w:pgMar w:top="1440" w:right="1800" w:bottom="1440" w:left="1800" w:header="851" w:footer="992" w:gutter="0"/>
          <w:pgNumType w:start="40"/>
          <w:cols w:num="1" w:space="425"/>
          <w:titlePg w:val="0"/>
          <w:docGrid w:type="lines" w:linePitch="312" w:charSpace="0"/>
        </w:sectPr>
      </w:pPr>
      <w:r>
        <w:rPr>
          <w:rFonts w:ascii="仿宋" w:eastAsia="仿宋" w:hAnsi="仿宋" w:cs="仿宋" w:hint="eastAsia"/>
          <w:sz w:val="24"/>
        </w:rPr>
        <w:t>（9）危险货物名称，特别保护措施及操作方法。</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（10）对温度、湿度、震荡等有特殊要求的货物在运输途中所采取的特别保护措施。</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（11）</w:t>
      </w:r>
      <w:r>
        <w:rPr>
          <w:rFonts w:ascii="仿宋" w:eastAsia="仿宋" w:hAnsi="仿宋" w:cs="仿宋" w:hint="eastAsia"/>
          <w:kern w:val="0"/>
          <w:sz w:val="24"/>
        </w:rPr>
        <w:t>[  ]</w:t>
      </w:r>
      <w:r>
        <w:rPr>
          <w:rFonts w:ascii="仿宋" w:eastAsia="仿宋" w:hAnsi="仿宋" w:cs="仿宋" w:hint="eastAsia"/>
          <w:sz w:val="24"/>
        </w:rPr>
        <w:t>。</w:t>
      </w:r>
    </w:p>
    <w:p>
      <w:pPr>
        <w:widowControl/>
        <w:spacing w:line="360" w:lineRule="exact"/>
        <w:ind w:firstLine="480" w:firstLineChars="200"/>
        <w:textAlignment w:val="bottom"/>
        <w:rPr>
          <w:rFonts w:ascii="仿宋" w:eastAsia="仿宋" w:hAnsi="仿宋" w:cs="仿宋" w:hint="eastAsia"/>
          <w:sz w:val="24"/>
          <w:u w:val="single"/>
        </w:rPr>
      </w:pPr>
      <w:r>
        <w:rPr>
          <w:rFonts w:ascii="仿宋" w:eastAsia="仿宋" w:hAnsi="仿宋" w:cs="仿宋" w:hint="eastAsia"/>
          <w:sz w:val="24"/>
        </w:rPr>
        <w:t>7.4所有设备应当成套装运，设备的特殊安装工具、材料和易磨损部件应当与相关设备一同发出，并由卖方负责对其进行适当的包装并采取足以保护其安全的措施。</w:t>
      </w:r>
    </w:p>
    <w:p>
      <w:pPr>
        <w:widowControl/>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7.5本合同设备的所有权和货物风险按照中国法律的规定转移至买方。</w:t>
      </w:r>
    </w:p>
    <w:p>
      <w:pPr>
        <w:widowControl/>
        <w:autoSpaceDE w:val="0"/>
        <w:autoSpaceDN w:val="0"/>
        <w:spacing w:line="360" w:lineRule="exact"/>
        <w:ind w:firstLine="480" w:firstLineChars="200"/>
        <w:textAlignment w:val="bottom"/>
        <w:rPr>
          <w:rFonts w:ascii="仿宋" w:eastAsia="仿宋" w:hAnsi="仿宋" w:cs="仿宋" w:hint="eastAsia"/>
          <w:b/>
          <w:sz w:val="24"/>
        </w:rPr>
      </w:pPr>
      <w:r>
        <w:rPr>
          <w:rFonts w:ascii="仿宋" w:eastAsia="仿宋" w:hAnsi="仿宋" w:cs="仿宋" w:hint="eastAsia"/>
          <w:b/>
          <w:sz w:val="24"/>
        </w:rPr>
        <w:t>第八条包装和唛头</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8.1所有合同设备应当按站包装（不同站的设备不能包装在同一包装箱里）。每个包装箱侧面应当清楚表明站名全称，装箱单应当清楚注明每站总箱数。买方有权不接收未按上述规定包装的合同设备。</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8.2所有合同设备应当进行坚固包装使其适于长途空运等多种方式运输及反复装卸和操作。卖方应当根据货物特点和要求采取保护措施使其免受雨水、潮湿、锈蚀、震荡、撞击和其他的损坏，以使其在正常装卸和操作条件下能够安全无损坏地抵达现场。</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如果因为卖方未采取适当的包装和/或充分的保护措施而造成货物的损坏或丢失，卖方负责修理、更换、补充受损或丢失的设备并送达买方现场。</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8.3卖方应当对包装箱内每件辅件进行标签，标明“备件”或“工具”，并注明合同号、箱号及现场。</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如果任何辅件与主设备分装，则该辅件上的标签需注明该辅件名称、相应主设备名称及其在安装图纸上的编号。</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8.4卖方应当在每一包装箱相邻的四面用不可擦除的油漆和明显的字样做出以下标记：</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8.4.1  收货人；</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8.4.2  合同号；</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8.4.3  发货标记（唛头）；</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8.4.4  该箱在装箱单内的箱号；</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8.4.5  目的地；</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8.4.6  货物名称、品目号；</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8.4.7  毛重/净重（用kg表示）；</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8.4.8  尺寸（长×宽×高用cm表示）；</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8.4.9  站点全称。</w:t>
      </w:r>
    </w:p>
    <w:p>
      <w:pPr>
        <w:widowControl/>
        <w:autoSpaceDE w:val="0"/>
        <w:autoSpaceDN w:val="0"/>
        <w:spacing w:line="360" w:lineRule="exact"/>
        <w:ind w:firstLine="480" w:firstLineChars="200"/>
        <w:textAlignment w:val="bottom"/>
        <w:rPr>
          <w:rFonts w:ascii="仿宋" w:eastAsia="仿宋" w:hAnsi="仿宋" w:cs="仿宋" w:hint="eastAsia"/>
          <w:sz w:val="24"/>
        </w:rPr>
        <w:sectPr>
          <w:headerReference w:type="default" r:id="rId86"/>
          <w:footerReference w:type="default" r:id="rId87"/>
          <w:type w:val="nextPage"/>
          <w:pgSz w:w="11906" w:h="16838"/>
          <w:pgMar w:top="1440" w:right="1800" w:bottom="1440" w:left="1800" w:header="851" w:footer="992" w:gutter="0"/>
          <w:pgNumType w:start="41"/>
          <w:cols w:num="1" w:space="425"/>
          <w:titlePg w:val="0"/>
          <w:docGrid w:type="lines" w:linePitch="312" w:charSpace="0"/>
        </w:sectPr>
      </w:pPr>
      <w:r>
        <w:rPr>
          <w:rFonts w:ascii="仿宋" w:eastAsia="仿宋" w:hAnsi="仿宋" w:cs="仿宋" w:hint="eastAsia"/>
          <w:sz w:val="24"/>
        </w:rPr>
        <w:t>卖方应当在包装箱两面以国际通用运输标记和指示标记指示出该货物重心和起重位置以方便装卸操作。另外，卖方应当根据货物的特点及其对装卸操作的要求在包装箱显著位置标明“保持干燥”、“小心轻放”、“此面向上”等字样或国际惯用图示。每箱内应当包括两份与该箱对应的装箱单。如装运的货物是危险品，应当书面明示其包装内物品和操作指令。进口设备应当在外包装上加贴中文标签。</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8.5卖方应当对技术文件进行适当包装，使其适于长途空运等多种方式运输，并免受雨水和潮湿等的侵害。</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 xml:space="preserve">8.6卖方应当使用环保可回收包装材料，不得使用松木进行包装。如卖方采用木质包装的，应当具备当地相关部门出具的检疫证明文件。 </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8.7货物发运后[  ]日内，卖方应当将发货信息以书面形式通知买方或买方指定的第三方。</w:t>
      </w:r>
    </w:p>
    <w:p>
      <w:pPr>
        <w:widowControl/>
        <w:autoSpaceDE w:val="0"/>
        <w:autoSpaceDN w:val="0"/>
        <w:spacing w:line="360" w:lineRule="exact"/>
        <w:ind w:firstLine="480" w:firstLineChars="200"/>
        <w:textAlignment w:val="bottom"/>
        <w:rPr>
          <w:rFonts w:ascii="仿宋" w:eastAsia="仿宋" w:hAnsi="仿宋" w:cs="仿宋" w:hint="eastAsia"/>
          <w:b/>
          <w:sz w:val="24"/>
        </w:rPr>
      </w:pPr>
      <w:r>
        <w:rPr>
          <w:rFonts w:ascii="仿宋" w:eastAsia="仿宋" w:hAnsi="仿宋" w:cs="仿宋" w:hint="eastAsia"/>
          <w:b/>
          <w:sz w:val="24"/>
        </w:rPr>
        <w:t>第九条设备检验和索赔</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9.1卖方依据本合同交付的合同设备应当满足：</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9.1.1中国政府及相关部门的相应产业标准。</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9.1.2通过国家或行业相关的产品测试。</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9.1.3合同及附件二[和附件十四]规定的各项参数和要求。</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9.1.4合同及附件对货物技术性能的描述。</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9.1.5法律、法规及规章对合同设备的规定。</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9.2买方有权在交货前任何合理的时间随机进行厂验，具体厂验方法详见附件七。买方进行厂验的，卖方应当向买方及买方指定厂验人员等提供其所需要的检验设备设施、成品设备及相应协助，厂验费用已包含在合同总价中，买方不因此向卖方支付额外费用。如果厂验不合格，卖方应当在收到买方通知后立即组织整改，并将整改情况向买方报告，买方有权再次进行厂验。如果厂验不合格的情形累计达到三次，买方有权单方终止本合同。如卖方对厂验结果有异议，双方同意采取合理措施解决，包括但不限于将相关厂验样品封存并提交给具备资质的第三方检测机构进行复验等。因厂验不合格导致交货延迟或不能交货的，卖方应当依照本合同承担违约责任。</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 xml:space="preserve">9.3在交货前，卖方应当对货物的质量、规格、性能、数量和重量等进行详细而全面的检验、测试，并出具证明货物符合合同规定的检验证书、测试报告、质量合格证、产地证明，但卖方所提供之前述文件不作为有关货物质量、规格、性能、数量或者重量的最终检验。生产厂商检验、测试的结果和细节应当附在检验证书后面。 </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9.4买方或者其代表应当有权检验和/或者测试货物，以确认货物是否符合合同规格的要求，并且不承担额外的费用。</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9.4.1对卖方所提供的合同设备的开箱检验应当在买方指定地点进行，检验费用已包括在合同总价中,具体检验方法详见本合同附件。卖方应当派代表到买方指定地点参加提发货和/或开箱检验，买方或买方指定的第三方应当至少在开箱检验前[  ]个工作日将检验日期通知卖方，卖方应当尽快确认。卖方收到通知后未派代表到场不影响买方或买方指定的第三方开箱检验及检验结果。</w:t>
      </w:r>
    </w:p>
    <w:p>
      <w:pPr>
        <w:widowControl/>
        <w:autoSpaceDE w:val="0"/>
        <w:autoSpaceDN w:val="0"/>
        <w:spacing w:line="360" w:lineRule="exact"/>
        <w:ind w:firstLine="480" w:firstLineChars="200"/>
        <w:textAlignment w:val="bottom"/>
        <w:rPr>
          <w:rFonts w:ascii="仿宋" w:eastAsia="仿宋" w:hAnsi="仿宋" w:cs="仿宋" w:hint="eastAsia"/>
          <w:sz w:val="24"/>
        </w:rPr>
        <w:sectPr>
          <w:headerReference w:type="default" r:id="rId88"/>
          <w:footerReference w:type="default" r:id="rId89"/>
          <w:type w:val="nextPage"/>
          <w:pgSz w:w="11906" w:h="16838"/>
          <w:pgMar w:top="1440" w:right="1800" w:bottom="1440" w:left="1800" w:header="851" w:footer="992" w:gutter="0"/>
          <w:pgNumType w:start="42"/>
          <w:cols w:num="1" w:space="425"/>
          <w:titlePg w:val="0"/>
          <w:docGrid w:type="lines" w:linePitch="312" w:charSpace="0"/>
        </w:sectPr>
      </w:pPr>
      <w:r>
        <w:rPr>
          <w:rFonts w:ascii="仿宋" w:eastAsia="仿宋" w:hAnsi="仿宋" w:cs="仿宋" w:hint="eastAsia"/>
          <w:sz w:val="24"/>
        </w:rPr>
        <w:t>9.4.2卖方同意买方根据需要委托质量检测机构对合同设备的性能等指标进行抽样检测，如抽样检测合格，则检测费由买方承担；如抽样检测不合格，则检测费由卖方承担。</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9.5双方根据第9.4条进行检验和/或测试的，卖方应当向买方及买方检测人员等提供其所需要的检验设施、设备及相应协助，包括由于抽样检测需要卖方对所提供的合同设备进行补货和检测样品的领回，卖方因此而产生之费用已包含在合同价中，买方不因此向卖方支付额外费用。</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9.6如果在提发货和/或开箱检验中发现货物有任何短少、损坏、缺陷或与合同规定不符，双方代表签署一份详细报告；在卖方未派代表到场时，该报告由买方单方签署。该报告作为买方要求卖方进行退货、更换、修理或补充发货的有效证据。卖方应当在[  ]个工作日内自负费用进行更换、补充发货或对设备进行修理并负责将补救货物送至合同规定的买方现场。</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9.7如果在抽样检测中发现货物不合格，则视为卖方违约，卖方应当在收到买方通知后5个工作日内自负费用将合格产品送至买方指定地点，并且向买方支付合同总金额[  ]%的违约金，同时买方有权终止本合同。</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9.8如卖方对买方提出的更换、修理或补充发货等要求有异议，卖方应当在收到买方通知后五个工作日内采用书面的方式提出异议。如卖方未在该期限内提出书面异议，买方的索赔要求被视为卖方所接受。</w:t>
      </w:r>
    </w:p>
    <w:p>
      <w:pPr>
        <w:spacing w:line="360" w:lineRule="exact"/>
        <w:ind w:firstLine="480" w:firstLineChars="200"/>
        <w:rPr>
          <w:rFonts w:ascii="仿宋" w:eastAsia="仿宋" w:hAnsi="仿宋" w:cs="仿宋" w:hint="eastAsia"/>
          <w:sz w:val="24"/>
        </w:rPr>
      </w:pPr>
      <w:r>
        <w:rPr>
          <w:rFonts w:ascii="仿宋" w:eastAsia="仿宋" w:hAnsi="仿宋" w:cs="仿宋" w:hint="eastAsia"/>
          <w:sz w:val="24"/>
        </w:rPr>
        <w:t>9.9买方经检验接受货物后任何期间内，如发现货物的质量、规格与合同要求不符，或者货物被证实有缺陷，包括潜在的缺陷或者使用不合适的材料的，买方有权向卖方索赔。</w:t>
      </w:r>
    </w:p>
    <w:p>
      <w:pPr>
        <w:widowControl/>
        <w:autoSpaceDE w:val="0"/>
        <w:autoSpaceDN w:val="0"/>
        <w:spacing w:line="360" w:lineRule="exact"/>
        <w:ind w:firstLine="480" w:firstLineChars="200"/>
        <w:textAlignment w:val="bottom"/>
        <w:rPr>
          <w:rFonts w:ascii="仿宋" w:eastAsia="仿宋" w:hAnsi="仿宋" w:cs="仿宋" w:hint="eastAsia"/>
          <w:b/>
          <w:sz w:val="24"/>
        </w:rPr>
      </w:pPr>
      <w:r>
        <w:rPr>
          <w:rFonts w:ascii="仿宋" w:eastAsia="仿宋" w:hAnsi="仿宋" w:cs="仿宋" w:hint="eastAsia"/>
          <w:b/>
          <w:sz w:val="24"/>
        </w:rPr>
        <w:t>第十条安装，上架加电，调试，试运行和验收</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10.1买方与卖方根据本合同规定的进度表进行从网络规划、设计、优化、设备安装、上架加电、测试到验收的各项工作。买方与卖方在本合同的有效期内，各指定一名代表负责处理与本合同有关的技术事务，其工作计划由双方代表协商制定。当发现技术问题或就技术问题发生争议时，双方代表应当分析原因、分清责任并协商解决方案。安装、上架加电、调试、试运行及验收期间的工作进度、每天的主要工作、发现的问题及解决方法均应当记录在工作日志上。工作日志每天的记录由双方代表签字确认，双方各自保留一份。对技术问题以外的涉及履约时间调整、合同价款变动以及其他合同权利、义务变更等事项，双方均应当以本合同第17.5条规定的方式确认，除非经特别授权，双方代表无权确认此等事项，即使存在代表确认事实亦为无效行为，对双方不具约束力。</w:t>
      </w:r>
    </w:p>
    <w:p>
      <w:pPr>
        <w:pStyle w:val="CommentText"/>
        <w:spacing w:line="360" w:lineRule="exact"/>
        <w:ind w:firstLine="480" w:firstLineChars="200"/>
        <w:rPr>
          <w:rFonts w:ascii="仿宋" w:eastAsia="仿宋" w:hAnsi="仿宋" w:cs="仿宋" w:hint="eastAsia"/>
          <w:sz w:val="24"/>
        </w:rPr>
      </w:pPr>
      <w:r>
        <w:rPr>
          <w:rFonts w:ascii="仿宋" w:eastAsia="仿宋" w:hAnsi="仿宋" w:cs="仿宋" w:hint="eastAsia"/>
          <w:sz w:val="24"/>
        </w:rPr>
        <w:t>10.2 卖方按照附件四负责合同设备的安装、上架加电与调试工作。测试和验收应当符合附件二并满足附件五规定的测试及验收。合同设备调试完成并运行稳定二十个工作日，且卖方提交由买方指定机构[按照不低于附件十三的标准进行测试后]出具的安全验收文件后，买方对合同设备进行初步验收。</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10.3初步验收测试由买方按附件五中的有关规定进行，卖方进行全面的配合。如果测试结果符合附件五中的有关规定，双方签署两份初验证书。</w:t>
      </w:r>
    </w:p>
    <w:p>
      <w:pPr>
        <w:widowControl/>
        <w:autoSpaceDE w:val="0"/>
        <w:autoSpaceDN w:val="0"/>
        <w:spacing w:line="360" w:lineRule="exact"/>
        <w:ind w:firstLine="480" w:firstLineChars="200"/>
        <w:textAlignment w:val="bottom"/>
        <w:rPr>
          <w:rFonts w:ascii="仿宋" w:eastAsia="仿宋" w:hAnsi="仿宋" w:cs="仿宋" w:hint="eastAsia"/>
          <w:sz w:val="24"/>
        </w:rPr>
        <w:sectPr>
          <w:headerReference w:type="default" r:id="rId90"/>
          <w:footerReference w:type="default" r:id="rId91"/>
          <w:type w:val="nextPage"/>
          <w:pgSz w:w="11906" w:h="16838"/>
          <w:pgMar w:top="1440" w:right="1800" w:bottom="1440" w:left="1800" w:header="851" w:footer="992" w:gutter="0"/>
          <w:pgNumType w:start="43"/>
          <w:cols w:num="1" w:space="425"/>
          <w:titlePg w:val="0"/>
          <w:docGrid w:type="lines" w:linePitch="312" w:charSpace="0"/>
        </w:sectPr>
      </w:pPr>
      <w:r>
        <w:rPr>
          <w:rFonts w:ascii="仿宋" w:eastAsia="仿宋" w:hAnsi="仿宋" w:cs="仿宋" w:hint="eastAsia"/>
          <w:sz w:val="24"/>
        </w:rPr>
        <w:t>如果合同设备中的任何部分按照附件五的规定不能通过初验，卖方采取一切补救措施以使初步验收测试能够尽快再次进行。</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10.4初验证书签署之日起，合同设备开始为期[  ]日的设备试运行。试运行应当表明设备的功能和性能符合本合同中卖方的承诺和担保。如果在试运行期间发现任何因卖方原因造成的合同设备与合同规定的不符，卖方负责在[  ]个工作日内排除问题，并负责自负费用对其进行修改和矫正，使得合同设备达到卖方在合同中承诺的功能和性能，同时试运行期相应顺延。如果由于卖方提供的合同设备原因引起重大通信故障，则试运行期自故障排除恢复正常设备运行后重新开始计算。</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10.5最终验收测试按照附件五的规定在试运行期届满时进行。如果合同设备所有性能和系统指标均与附件五相符，双方签署三份终验证书，其中两份由卖方保存。</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如果合同设备中的任何部分不能通过终验，卖方应当采取一切补救措施以使最终验收测试能够尽快再次进行。</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10.6如果合同设备因卖方原因在再次终验测试时仍未能通过验收，则买方有权终止本合同。</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10.7合同设备的最终验收测试合格并不免除卖方根据本合同规定应当承担的保修期内的责任。</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10.8在最终验收测试合格之前的任一阶段（包括安装、上架加电、调试、试运行或验收等阶段），如果合同设备或部件、零件(包括软件和硬件)出现故障、损坏、缺陷或合同设备的性能或质量与合同规定不符，卖方负责在[  ]个工作日内排除问题，修理或更换出现故障或与合同规定不符的部件、零件和设备(包括软件和硬件)并运送至买方现场，所有费用(包括但不限于运输及保险费)由卖方承担。</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t>10.9卖方提供的货物及服务应当按照国家规定经安全认证合格或安全检测符合要求，并应当提供相关证明证书作为本合同附件。货物及服务可能影响国家安全的，卖方还应当依法配合买方进行国家安全审查。如本合同涉及买方采购网络产品和服务的，双方应当按照规定签订保密协议（保密协议见附件十六）。卖方在确保相关合同设备（包括设备硬件和设备软件）不存在网络与信息安全风险的前提条件下方可申请验收。在申请验收前，卖方应当向买方提供证明其合同设备不存在网络与信息安全风险的相关证明材料，包括但不限于卖方网络及信息安全验收自查材料或第三方网络安全服务单位（应当具备中国通信企业协会颁发的网络安全服务相关资质）出具的安全验收报告等。</w:t>
      </w:r>
    </w:p>
    <w:p>
      <w:pPr>
        <w:widowControl/>
        <w:autoSpaceDE w:val="0"/>
        <w:autoSpaceDN w:val="0"/>
        <w:spacing w:line="360" w:lineRule="exact"/>
        <w:ind w:firstLine="480" w:firstLineChars="200"/>
        <w:textAlignment w:val="bottom"/>
        <w:rPr>
          <w:rFonts w:ascii="仿宋" w:eastAsia="仿宋" w:hAnsi="仿宋" w:cs="仿宋" w:hint="eastAsia"/>
          <w:b/>
          <w:sz w:val="24"/>
        </w:rPr>
      </w:pPr>
      <w:r>
        <w:rPr>
          <w:rFonts w:ascii="仿宋" w:eastAsia="仿宋" w:hAnsi="仿宋" w:cs="仿宋" w:hint="eastAsia"/>
          <w:b/>
          <w:sz w:val="24"/>
        </w:rPr>
        <w:t>第十一条保修、赔偿和违约责任</w:t>
      </w:r>
    </w:p>
    <w:p>
      <w:pPr>
        <w:widowControl/>
        <w:autoSpaceDE w:val="0"/>
        <w:autoSpaceDN w:val="0"/>
        <w:spacing w:line="360" w:lineRule="exact"/>
        <w:ind w:firstLine="480" w:firstLineChars="200"/>
        <w:textAlignment w:val="bottom"/>
        <w:rPr>
          <w:rFonts w:ascii="仿宋" w:eastAsia="仿宋" w:hAnsi="仿宋" w:cs="仿宋" w:hint="eastAsia"/>
          <w:sz w:val="24"/>
        </w:rPr>
      </w:pPr>
      <w:r>
        <w:rPr>
          <w:rFonts w:ascii="仿宋" w:eastAsia="仿宋" w:hAnsi="仿宋" w:cs="仿宋" w:hint="eastAsia"/>
          <w:sz w:val="24"/>
        </w:rPr>
        <w:br/>
      </w:r>
      <w:r>
        <w:rPr>
          <w:rFonts w:ascii="仿宋" w:eastAsia="仿宋" w:hAnsi="仿宋" w:cs="仿宋"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2" w:history="1">
        <w:r>
          <w:rPr>
            <w:rFonts w:ascii="SimSun" w:eastAsia="SimSun" w:hAnsi="SimSun" w:cs="SimSun"/>
            <w:b/>
            <w:bCs/>
            <w:color w:val="0000EE"/>
            <w:kern w:val="0"/>
            <w:sz w:val="30"/>
            <w:szCs w:val="30"/>
            <w:u w:val="single" w:color="0000EE"/>
          </w:rPr>
          <w:t>https://d.book118.com/658051043037006045</w:t>
        </w:r>
      </w:hyperlink>
    </w:p>
    <w:p>
      <w:pPr>
        <w:widowControl/>
        <w:autoSpaceDE w:val="0"/>
        <w:autoSpaceDN w:val="0"/>
        <w:spacing w:line="360" w:lineRule="exact"/>
        <w:ind w:firstLine="480" w:firstLineChars="200"/>
        <w:textAlignment w:val="bottom"/>
        <w:rPr>
          <w:rFonts w:ascii="仿宋" w:eastAsia="仿宋" w:hAnsi="仿宋" w:cs="仿宋" w:hint="eastAsia"/>
          <w:sz w:val="24"/>
        </w:rPr>
      </w:pPr>
    </w:p>
    <w:sectPr>
      <w:headerReference w:type="default" r:id="rId93"/>
      <w:footerReference w:type="default" r:id="rId94"/>
      <w:type w:val="nextPage"/>
      <w:pgSz w:w="11906" w:h="16838"/>
      <w:pgMar w:top="1440" w:right="1800" w:bottom="1440" w:left="1800" w:header="851" w:footer="992" w:gutter="0"/>
      <w:pgNumType w:start="44"/>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黑体简体">
    <w:altName w:val="黑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TimesNewRoman">
    <w:altName w:val="Times New Roman"/>
    <w:panose1 w:val="00000000000000000000"/>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CG Times">
    <w:altName w:val="Times New Roman"/>
    <w:panose1 w:val="00000000000000000000"/>
    <w:charset w:val="00"/>
    <w:family w:val="roman"/>
    <w:pitch w:val="default"/>
    <w:sig w:usb0="00000000" w:usb1="00000000" w:usb2="00000000" w:usb3="00000000" w:csb0="00000093" w:csb1="00000000"/>
  </w:font>
  <w:font w:name="@微软雅黑 Light">
    <w:panose1 w:val="020B0502040204020203"/>
    <w:charset w:val="86"/>
    <w:family w:val="swiss"/>
    <w:pitch w:val="default"/>
    <w:sig w:usb0="80000287" w:usb1="2ACF001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Book Antiqua">
    <w:panose1 w:val="02040602050305030304"/>
    <w:charset w:val="00"/>
    <w:family w:val="roman"/>
    <w:pitch w:val="default"/>
    <w:sig w:usb0="00000287" w:usb1="00000000" w:usb2="00000000" w:usb3="00000000" w:csb0="2000009F" w:csb1="DFD70000"/>
  </w:font>
  <w:font w:name="FuturaA Hv BT">
    <w:altName w:val="Lucida Sans Unicode"/>
    <w:panose1 w:val="00000000000000000000"/>
    <w:charset w:val="00"/>
    <w:family w:val="swiss"/>
    <w:pitch w:val="default"/>
    <w:sig w:usb0="00000000" w:usb1="00000000" w:usb2="00000000" w:usb3="00000000" w:csb0="00000001" w:csb1="00000000"/>
  </w:font>
  <w:font w:name="FrutigerNext LT Regular">
    <w:altName w:val="Verdana"/>
    <w:panose1 w:val="00000000000000000000"/>
    <w:charset w:val="00"/>
    <w:family w:val="swiss"/>
    <w:pitch w:val="default"/>
    <w:sig w:usb0="00000000" w:usb1="00000000" w:usb2="00000010" w:usb3="00000000" w:csb0="00040111"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瀡?">
    <w:altName w:val="黑体"/>
    <w:panose1 w:val="00000000000000000000"/>
    <w:charset w:val="86"/>
    <w:family w:val="roman"/>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Arail">
    <w:altName w:val="Segoe Print"/>
    <w:panose1 w:val="00000000000000000000"/>
    <w:charset w:val="00"/>
    <w:family w:val="auto"/>
    <w:pitch w:val="default"/>
    <w:sig w:usb0="00000000" w:usb1="00000000" w:usb2="00000000" w:usb3="00000000" w:csb0="00040001" w:csb1="00000000"/>
  </w:font>
  <w:font w:name="DFKai-SB">
    <w:altName w:val="Microsoft JhengHei Light"/>
    <w:panose1 w:val="03000509000000000000"/>
    <w:charset w:val="88"/>
    <w:family w:val="script"/>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Mangal">
    <w:altName w:val="DejaVu Math TeX Gyre"/>
    <w:panose1 w:val="02040503050203030202"/>
    <w:charset w:val="00"/>
    <w:family w:val="roman"/>
    <w:pitch w:val="default"/>
    <w:sig w:usb0="00000000" w:usb1="00000000" w:usb2="00000000" w:usb3="00000000" w:csb0="00000001" w:csb1="00000000"/>
  </w:font>
  <w:font w:name="Helvetica">
    <w:altName w:val="Arial"/>
    <w:panose1 w:val="020B0604020202030204"/>
    <w:charset w:val="00"/>
    <w:family w:val="swiss"/>
    <w:pitch w:val="default"/>
    <w:sig w:usb0="00000000" w:usb1="00000000" w:usb2="00000000" w:usb3="00000000" w:csb0="00000001" w:csb1="00000000"/>
  </w:font>
  <w:font w:name="Courier">
    <w:altName w:val="Courier New"/>
    <w:panose1 w:val="02070409020205020404"/>
    <w:charset w:val="00"/>
    <w:family w:val="moder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长城仿宋">
    <w:altName w:val="黑体"/>
    <w:panose1 w:val="00000000000000000000"/>
    <w:charset w:val="86"/>
    <w:family w:val="modern"/>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Geneva">
    <w:altName w:val="Arial"/>
    <w:panose1 w:val="00000000000000000000"/>
    <w:charset w:val="00"/>
    <w:family w:val="swiss"/>
    <w:pitch w:val="default"/>
    <w:sig w:usb0="00000000" w:usb1="00000000" w:usb2="00A0C000" w:usb3="00000000" w:csb0="0000019F" w:csb1="00000000"/>
  </w:font>
  <w:font w:name="楷体">
    <w:panose1 w:val="02010609060101010101"/>
    <w:charset w:val="86"/>
    <w:family w:val="modern"/>
    <w:pitch w:val="default"/>
    <w:sig w:usb0="800002BF" w:usb1="38CF7CFA" w:usb2="00000016" w:usb3="00000000" w:csb0="00040001" w:csb1="00000000"/>
  </w:font>
  <w:font w:name="Sim Sun">
    <w:altName w:val="宋体"/>
    <w:panose1 w:val="00000000000000000000"/>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Futura Bk">
    <w:altName w:val="Segoe Print"/>
    <w:panose1 w:val="00000000000000000000"/>
    <w:charset w:val="00"/>
    <w:family w:val="swiss"/>
    <w:pitch w:val="default"/>
    <w:sig w:usb0="00000000" w:usb1="00000000" w:usb2="00000000" w:usb3="00000000" w:csb0="0000009F" w:csb1="00000000"/>
  </w:font>
  <w:font w:name="Garamond">
    <w:panose1 w:val="02020404030301010803"/>
    <w:charset w:val="00"/>
    <w:family w:val="roman"/>
    <w:pitch w:val="default"/>
    <w:sig w:usb0="00000287" w:usb1="00000000" w:usb2="00000000" w:usb3="00000000" w:csb0="0000009F" w:csb1="DFD70000"/>
  </w:font>
  <w:font w:name="ITCCenturyBookT">
    <w:altName w:val="Times New Roman"/>
    <w:panose1 w:val="00000000000000000000"/>
    <w:charset w:val="00"/>
    <w:family w:val="auto"/>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Comic Sans MS">
    <w:panose1 w:val="030F0702030302020204"/>
    <w:charset w:val="00"/>
    <w:family w:val="script"/>
    <w:pitch w:val="default"/>
    <w:sig w:usb0="00000287" w:usb1="00000013" w:usb2="00000000" w:usb3="00000000" w:csb0="2000009F" w:csb1="00000000"/>
  </w:font>
  <w:font w:name="CG Times (W1)">
    <w:altName w:val="Times New Roman"/>
    <w:panose1 w:val="00000000000000000000"/>
    <w:charset w:val="00"/>
    <w:family w:val="roman"/>
    <w:pitch w:val="default"/>
    <w:sig w:usb0="00000000" w:usb1="00000000" w:usb2="00000000" w:usb3="00000000" w:csb0="00000001" w:csb1="00000000"/>
  </w:font>
  <w:font w:name="Batang">
    <w:altName w:val="Malgun Gothic"/>
    <w:panose1 w:val="02030600000101010101"/>
    <w:charset w:val="81"/>
    <w:family w:val="roman"/>
    <w:pitch w:val="default"/>
    <w:sig w:usb0="00000000" w:usb1="00000000" w:usb2="00000030" w:usb3="00000000" w:csb0="0008009F" w:csb1="00000000"/>
  </w:font>
  <w:font w:name="³¤³Ç·ÂËÎ">
    <w:altName w:val="Arial"/>
    <w:panose1 w:val="00000000000000000000"/>
    <w:charset w:val="00"/>
    <w:family w:val="swiss"/>
    <w:pitch w:val="default"/>
    <w:sig w:usb0="00000000" w:usb1="00000000" w:usb2="00000000" w:usb3="00000000" w:csb0="00000001" w:csb1="00000000"/>
  </w:font>
  <w:font w:name="華康簡楷">
    <w:altName w:val="宋体"/>
    <w:panose1 w:val="00000000000000000000"/>
    <w:charset w:val="88"/>
    <w:family w:val="script"/>
    <w:pitch w:val="default"/>
    <w:sig w:usb0="00000000" w:usb1="00000000" w:usb2="00000010" w:usb3="00000000" w:csb0="00100001" w:csb1="00000000"/>
  </w:font>
  <w:font w:name="TimesNewRomanPS">
    <w:altName w:val="Times New Roman"/>
    <w:panose1 w:val="00000000000000000000"/>
    <w:charset w:val="00"/>
    <w:family w:val="roman"/>
    <w:pitch w:val="default"/>
    <w:sig w:usb0="00000000" w:usb1="00000000" w:usb2="00000000" w:usb3="00000000" w:csb0="00000001" w:csb1="00000000"/>
  </w:font>
  <w:font w:name="MingLiU">
    <w:altName w:val="PMingLiU-ExtB"/>
    <w:panose1 w:val="02020509000000000000"/>
    <w:charset w:val="88"/>
    <w:family w:val="modern"/>
    <w:pitch w:val="default"/>
    <w:sig w:usb0="00000000" w:usb1="00000000" w:usb2="00000016" w:usb3="00000000" w:csb0="00100001" w:csb1="00000000"/>
  </w:font>
  <w:font w:name="Palatino">
    <w:altName w:val="Palatino Linotype"/>
    <w:panose1 w:val="00000000000000000000"/>
    <w:charset w:val="00"/>
    <w:family w:val="roman"/>
    <w:pitch w:val="default"/>
    <w:sig w:usb0="00000000" w:usb1="00000000" w:usb2="00000000" w:usb3="00000000" w:csb0="00000001" w:csb1="00000000"/>
  </w:font>
  <w:font w:name="'宋体">
    <w:altName w:val="宋体"/>
    <w:panose1 w:val="00000000000000000000"/>
    <w:charset w:val="86"/>
    <w:family w:val="auto"/>
    <w:pitch w:val="default"/>
    <w:sig w:usb0="00000000" w:usb1="00000000" w:usb2="00000010" w:usb3="00000000" w:csb0="00040000" w:csb1="00000000"/>
  </w:font>
  <w:font w:name="..ì.">
    <w:altName w:val="Segoe Print"/>
    <w:panose1 w:val="00000000000000000000"/>
    <w:charset w:val="00"/>
    <w:family w:val="auto"/>
    <w:pitch w:val="default"/>
    <w:sig w:usb0="00000000" w:usb1="00000000" w:usb2="00000000" w:usb3="00000000" w:csb0="0000019F" w:csb1="00000000"/>
  </w:font>
  <w:font w:name="金桥简黑体">
    <w:altName w:val="黑体"/>
    <w:panose1 w:val="00000000000000000000"/>
    <w:charset w:val="86"/>
    <w:family w:val="auto"/>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IDCSansSerif">
    <w:altName w:val="Times New Roman"/>
    <w:panose1 w:val="00000000000000000000"/>
    <w:charset w:val="00"/>
    <w:family w:val="auto"/>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MS Sans Serif">
    <w:altName w:val="Arial"/>
    <w:panose1 w:val="00000000000000000000"/>
    <w:charset w:val="00"/>
    <w:family w:val="swiss"/>
    <w:pitch w:val="default"/>
    <w:sig w:usb0="00000000" w:usb1="00000000" w:usb2="00000000" w:usb3="00000000" w:csb0="00000001" w:csb1="00000000"/>
  </w:font>
  <w:font w:name="Century Gothic">
    <w:panose1 w:val="020B0502020202020204"/>
    <w:charset w:val="00"/>
    <w:family w:val="swiss"/>
    <w:pitch w:val="default"/>
    <w:sig w:usb0="00000287" w:usb1="00000000" w:usb2="00000000" w:usb3="00000000" w:csb0="2000009F" w:csb1="DFD70000"/>
  </w:font>
  <w:font w:name="Microsoft Sans Serif">
    <w:panose1 w:val="020B0604020202020204"/>
    <w:charset w:val="00"/>
    <w:family w:val="swiss"/>
    <w:pitch w:val="default"/>
    <w:sig w:usb0="E5002EFF" w:usb1="C000605B" w:usb2="00000029" w:usb3="00000000" w:csb0="200101FF" w:csb1="20280000"/>
  </w:font>
  <w:font w:name="Latha">
    <w:altName w:val="Segoe Print"/>
    <w:panose1 w:val="020B0604020202020204"/>
    <w:charset w:val="00"/>
    <w:family w:val="swiss"/>
    <w:pitch w:val="default"/>
    <w:sig w:usb0="00000000" w:usb1="00000000" w:usb2="00000000" w:usb3="00000000" w:csb0="00000001" w:csb1="00000000"/>
  </w:font>
  <w:font w:name="v4.2.0">
    <w:altName w:val="Times New Roman"/>
    <w:panose1 w:val="00000000000000000000"/>
    <w:charset w:val="00"/>
    <w:family w:val="roman"/>
    <w:pitch w:val="default"/>
    <w:sig w:usb0="00000000" w:usb1="00000000" w:usb2="00000000" w:usb3="00000000" w:csb0="00040001" w:csb1="00000000"/>
  </w:font>
  <w:font w:name="Futura Hv">
    <w:altName w:val="Times New Roman"/>
    <w:panose1 w:val="00000000000000000000"/>
    <w:charset w:val="00"/>
    <w:family w:val="swiss"/>
    <w:pitch w:val="default"/>
    <w:sig w:usb0="00000000" w:usb1="00000000" w:usb2="00000000" w:usb3="00000000" w:csb0="0000009F" w:csb1="00000000"/>
  </w:font>
  <w:font w:name="(使用中文字体)">
    <w:altName w:val="宋体"/>
    <w:panose1 w:val="00000000000000000000"/>
    <w:charset w:val="86"/>
    <w:family w:val="roma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4</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5</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6</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7</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9</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9</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10</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11</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12</w:t>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14</w:t>
    </w:r>
    <w: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14</w:t>
    </w:r>
    <w: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15</w:t>
    </w:r>
    <w: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17</w:t>
    </w:r>
    <w: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18</w:t>
    </w:r>
    <w: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18</w:t>
    </w:r>
    <w: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19</w:t>
    </w:r>
    <w: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21</w:t>
    </w:r>
    <w: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22</w:t>
    </w:r>
    <w: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23</w:t>
    </w:r>
    <w: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24</w:t>
    </w:r>
    <w: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24</w:t>
    </w:r>
    <w: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25</w:t>
    </w:r>
    <w: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26</w:t>
    </w:r>
    <w: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28</w:t>
    </w:r>
    <w: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29</w:t>
    </w:r>
    <w: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29</w:t>
    </w:r>
    <w: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30</w:t>
    </w:r>
    <w: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31</w:t>
    </w:r>
    <w: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33</w:t>
    </w:r>
    <w: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33</w:t>
    </w:r>
    <w: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34</w:t>
    </w:r>
    <w: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35</w:t>
    </w:r>
    <w: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36</w:t>
    </w:r>
    <w:r>
      <w:fldChar w:fldCharType="end"/>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38</w:t>
    </w:r>
    <w:r>
      <w:fldChar w:fldCharType="end"/>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38</w:t>
    </w:r>
    <w: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39</w:t>
    </w:r>
    <w:r>
      <w:fldChar w:fldCharType="end"/>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40</w:t>
    </w:r>
    <w:r>
      <w:fldChar w:fldCharType="end"/>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41</w:t>
    </w:r>
    <w:r>
      <w:fldChar w:fldCharType="end"/>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42</w:t>
    </w:r>
    <w:r>
      <w:fldChar w:fldCharType="end"/>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43</w:t>
    </w:r>
    <w:r>
      <w:fldChar w:fldCharType="end"/>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fldChar w:fldCharType="begin"/>
    </w:r>
    <w:r>
      <w:instrText>PAGE   \* MERGEFORMAT</w:instrText>
    </w:r>
    <w:r>
      <w:fldChar w:fldCharType="separate"/>
    </w:r>
    <w:r>
      <w:rPr>
        <w:lang w:val="zh-CN"/>
      </w:rPr>
      <w:t>44</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76BC1D6"/>
    <w:multiLevelType w:val="singleLevel"/>
    <w:tmpl w:val="876BC1D6"/>
    <w:lvl w:ilvl="0">
      <w:start w:val="1"/>
      <w:numFmt w:val="chineseCounting"/>
      <w:suff w:val="nothing"/>
      <w:lvlText w:val="%1、"/>
      <w:lvlJc w:val="left"/>
      <w:rPr>
        <w:rFonts w:hint="eastAsia"/>
      </w:rPr>
    </w:lvl>
  </w:abstractNum>
  <w:abstractNum w:abstractNumId="1">
    <w:nsid w:val="91A22DE2"/>
    <w:multiLevelType w:val="singleLevel"/>
    <w:tmpl w:val="91A22DE2"/>
    <w:lvl w:ilvl="0">
      <w:start w:val="1"/>
      <w:numFmt w:val="decimal"/>
      <w:suff w:val="nothing"/>
      <w:lvlText w:val="（%1）"/>
      <w:lvlJc w:val="left"/>
    </w:lvl>
  </w:abstractNum>
  <w:abstractNum w:abstractNumId="2">
    <w:nsid w:val="9A5FFBA8"/>
    <w:multiLevelType w:val="singleLevel"/>
    <w:tmpl w:val="9A5FFBA8"/>
    <w:lvl w:ilvl="0">
      <w:start w:val="1"/>
      <w:numFmt w:val="decimal"/>
      <w:lvlText w:val="%1."/>
      <w:lvlJc w:val="left"/>
      <w:pPr>
        <w:tabs>
          <w:tab w:val="left" w:pos="312"/>
        </w:tabs>
      </w:pPr>
    </w:lvl>
  </w:abstractNum>
  <w:abstractNum w:abstractNumId="3">
    <w:nsid w:val="C3939B45"/>
    <w:multiLevelType w:val="multilevel"/>
    <w:tmpl w:val="C3939B45"/>
    <w:lvl w:ilvl="0">
      <w:start w:val="1"/>
      <w:numFmt w:val="decimal"/>
      <w:lvlText w:val="%1."/>
      <w:lvlJc w:val="left"/>
      <w:pPr>
        <w:ind w:left="840" w:hanging="420"/>
      </w:pPr>
      <w:rPr>
        <w:b w:val="0"/>
        <w:i w:val="0"/>
        <w:sz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CFBD4F68"/>
    <w:multiLevelType w:val="multilevel"/>
    <w:tmpl w:val="CFBD4F68"/>
    <w:lvl w:ilvl="0">
      <w:start w:val="1"/>
      <w:numFmt w:val="decimal"/>
      <w:lvlText w:val="（%1）"/>
      <w:lvlJc w:val="left"/>
      <w:pPr>
        <w:tabs>
          <w:tab w:val="left" w:pos="0"/>
        </w:tabs>
        <w:ind w:left="0" w:firstLine="0"/>
      </w:pPr>
      <w:rPr>
        <w:rFonts w:ascii="Times New Roman" w:hAnsi="Times New Roman" w:hint="eastAsia"/>
        <w:b w:val="0"/>
        <w:i w:val="0"/>
        <w:sz w:val="24"/>
      </w:rPr>
    </w:lvl>
    <w:lvl w:ilvl="1">
      <w:start w:val="1"/>
      <w:numFmt w:val="decimal"/>
      <w:lvlRestart w:val="0"/>
      <w:pStyle w:val="GXSJPoint2"/>
      <w:lvlText w:val="%2）"/>
      <w:lvlJc w:val="left"/>
      <w:pPr>
        <w:tabs>
          <w:tab w:val="left" w:pos="0"/>
        </w:tabs>
        <w:ind w:left="0" w:firstLine="0"/>
      </w:pPr>
      <w:rPr>
        <w:rFonts w:ascii="Times New Roman" w:hAnsi="Times New Roman" w:hint="eastAsia"/>
        <w:b w:val="0"/>
        <w:i w:val="0"/>
        <w:sz w:val="24"/>
      </w:rPr>
    </w:lvl>
    <w:lvl w:ilvl="2">
      <w:start w:val="1"/>
      <w:numFmt w:val="decimalEnclosedCircle"/>
      <w:lvlRestart w:val="0"/>
      <w:pStyle w:val="GXSJPoint3"/>
      <w:lvlText w:val="%3 "/>
      <w:lvlJc w:val="left"/>
      <w:pPr>
        <w:tabs>
          <w:tab w:val="left" w:pos="0"/>
        </w:tabs>
        <w:ind w:left="0" w:firstLine="0"/>
      </w:pPr>
      <w:rPr>
        <w:rFonts w:ascii="Times New Roman" w:hAnsi="Times New Roman" w:hint="eastAsia"/>
        <w:b w:val="0"/>
        <w:i w:val="0"/>
        <w:sz w:val="24"/>
      </w:rPr>
    </w:lvl>
    <w:lvl w:ilvl="3">
      <w:start w:val="1"/>
      <w:numFmt w:val="lowerLetter"/>
      <w:lvlRestart w:val="0"/>
      <w:pStyle w:val="GXSJPoint4"/>
      <w:lvlText w:val="%4)"/>
      <w:lvlJc w:val="left"/>
      <w:pPr>
        <w:tabs>
          <w:tab w:val="left" w:pos="0"/>
        </w:tabs>
        <w:ind w:left="0" w:firstLine="0"/>
      </w:pPr>
      <w:rPr>
        <w:rFonts w:ascii="Times New Roman" w:hAnsi="Times New Roman" w:hint="eastAsia"/>
        <w:b w:val="0"/>
        <w:i w:val="0"/>
        <w:sz w:val="24"/>
      </w:rPr>
    </w:lvl>
    <w:lvl w:ilvl="4">
      <w:start w:val="1"/>
      <w:numFmt w:val="bullet"/>
      <w:pStyle w:val="GXSJPoint5"/>
      <w:lvlText w:val=""/>
      <w:lvlJc w:val="left"/>
      <w:pPr>
        <w:tabs>
          <w:tab w:val="left" w:pos="0"/>
        </w:tabs>
        <w:ind w:left="0" w:firstLine="0"/>
      </w:pPr>
      <w:rPr>
        <w:rFonts w:ascii="Wingdings" w:hAnsi="Wingdings" w:hint="eastAsia"/>
        <w:b w:val="0"/>
        <w:i w:val="0"/>
        <w:sz w:val="24"/>
      </w:rPr>
    </w:lvl>
    <w:lvl w:ilvl="5">
      <w:start w:val="1"/>
      <w:numFmt w:val="bullet"/>
      <w:pStyle w:val="GXSJPoint6"/>
      <w:lvlText w:val=""/>
      <w:lvlJc w:val="left"/>
      <w:pPr>
        <w:tabs>
          <w:tab w:val="left" w:pos="0"/>
        </w:tabs>
        <w:ind w:left="0" w:firstLine="0"/>
      </w:pPr>
      <w:rPr>
        <w:rFonts w:ascii="Wingdings" w:hAnsi="Wingdings" w:hint="eastAsia"/>
        <w:b w:val="0"/>
        <w:i w:val="0"/>
        <w:sz w:val="24"/>
      </w:rPr>
    </w:lvl>
    <w:lvl w:ilvl="6">
      <w:start w:val="1"/>
      <w:numFmt w:val="lowerLetter"/>
      <w:suff w:val="nothing"/>
      <w:lvlText w:val="%7）"/>
      <w:lvlJc w:val="left"/>
      <w:pPr>
        <w:ind w:left="0" w:firstLine="402"/>
      </w:pPr>
      <w:rPr>
        <w:rFonts w:hint="eastAsia"/>
      </w:rPr>
    </w:lvl>
    <w:lvl w:ilvl="7">
      <w:start w:val="1"/>
      <w:numFmt w:val="lowerRoman"/>
      <w:suff w:val="nothing"/>
      <w:lvlText w:val="%8. "/>
      <w:lvlJc w:val="left"/>
      <w:pPr>
        <w:ind w:left="0" w:firstLine="402"/>
      </w:pPr>
      <w:rPr>
        <w:rFonts w:hint="eastAsia"/>
      </w:rPr>
    </w:lvl>
    <w:lvl w:ilvl="8">
      <w:start w:val="1"/>
      <w:numFmt w:val="lowerRoman"/>
      <w:suff w:val="nothing"/>
      <w:lvlText w:val="%9）"/>
      <w:lvlJc w:val="left"/>
      <w:pPr>
        <w:ind w:left="0" w:firstLine="402"/>
      </w:pPr>
      <w:rPr>
        <w:rFonts w:hint="eastAsia"/>
      </w:rPr>
    </w:lvl>
  </w:abstractNum>
  <w:abstractNum w:abstractNumId="5">
    <w:nsid w:val="FFFFFF81"/>
    <w:multiLevelType w:val="singleLevel"/>
    <w:tmpl w:val="FFFFFF81"/>
    <w:lvl w:ilvl="0">
      <w:start w:val="1"/>
      <w:numFmt w:val="bullet"/>
      <w:pStyle w:val="ListBullet4"/>
      <w:lvlText w:val=""/>
      <w:lvlJc w:val="left"/>
      <w:pPr>
        <w:tabs>
          <w:tab w:val="left" w:pos="1620"/>
        </w:tabs>
        <w:ind w:left="1620" w:hanging="360"/>
      </w:pPr>
      <w:rPr>
        <w:rFonts w:ascii="Wingdings" w:hAnsi="Wingdings" w:hint="default"/>
      </w:rPr>
    </w:lvl>
  </w:abstractNum>
  <w:abstractNum w:abstractNumId="6">
    <w:nsid w:val="FFFFFF83"/>
    <w:multiLevelType w:val="singleLevel"/>
    <w:tmpl w:val="FFFFFF83"/>
    <w:lvl w:ilvl="0">
      <w:start w:val="1"/>
      <w:numFmt w:val="bullet"/>
      <w:pStyle w:val="a79"/>
      <w:lvlText w:val=""/>
      <w:lvlJc w:val="left"/>
      <w:pPr>
        <w:tabs>
          <w:tab w:val="left" w:pos="643"/>
        </w:tabs>
        <w:ind w:left="643" w:hanging="360"/>
      </w:pPr>
      <w:rPr>
        <w:rFonts w:ascii="Symbol" w:hAnsi="Symbol" w:hint="default"/>
      </w:rPr>
    </w:lvl>
  </w:abstractNum>
  <w:abstractNum w:abstractNumId="7">
    <w:nsid w:val="00000001"/>
    <w:multiLevelType w:val="multilevel"/>
    <w:tmpl w:val="00000001"/>
    <w:lvl w:ilvl="0">
      <w:start w:val="1"/>
      <w:numFmt w:val="decimal"/>
      <w:pStyle w:val="a34"/>
      <w:lvlText w:val="%1、"/>
      <w:lvlJc w:val="left"/>
      <w:pPr>
        <w:tabs>
          <w:tab w:val="left" w:pos="420"/>
        </w:tabs>
        <w:ind w:left="420" w:hanging="420"/>
      </w:pPr>
      <w:rPr>
        <w:rFonts w:cs="Times New Roman" w:hint="eastAsia"/>
      </w:rPr>
    </w:lvl>
    <w:lvl w:ilvl="1">
      <w:start w:val="1"/>
      <w:numFmt w:val="decimal"/>
      <w:suff w:val="space"/>
      <w:lvlText w:val="%1.%2"/>
      <w:lvlJc w:val="left"/>
      <w:pPr>
        <w:ind w:left="566" w:hanging="283"/>
      </w:pPr>
      <w:rPr>
        <w:rFonts w:cs="Times New Roman" w:hint="eastAsia"/>
      </w:rPr>
    </w:lvl>
    <w:lvl w:ilvl="2">
      <w:start w:val="1"/>
      <w:numFmt w:val="decimal"/>
      <w:suff w:val="space"/>
      <w:lvlText w:val="%1.%2.%3"/>
      <w:lvlJc w:val="left"/>
      <w:pPr>
        <w:ind w:left="993" w:hanging="283"/>
      </w:pPr>
      <w:rPr>
        <w:rFonts w:cs="Times New Roman" w:hint="eastAsia"/>
      </w:rPr>
    </w:lvl>
    <w:lvl w:ilvl="3">
      <w:start w:val="1"/>
      <w:numFmt w:val="decimal"/>
      <w:suff w:val="space"/>
      <w:lvlText w:val="%1.%2.%3.%4"/>
      <w:lvlJc w:val="left"/>
      <w:pPr>
        <w:ind w:left="1132" w:hanging="283"/>
      </w:pPr>
      <w:rPr>
        <w:rFonts w:cs="Times New Roman" w:hint="eastAsia"/>
      </w:rPr>
    </w:lvl>
    <w:lvl w:ilvl="4">
      <w:start w:val="1"/>
      <w:numFmt w:val="decimal"/>
      <w:suff w:val="space"/>
      <w:lvlText w:val="%1.%2.%3.%4.%5"/>
      <w:lvlJc w:val="left"/>
      <w:pPr>
        <w:ind w:left="1415" w:hanging="283"/>
      </w:pPr>
      <w:rPr>
        <w:rFonts w:cs="Times New Roman" w:hint="eastAsia"/>
      </w:rPr>
    </w:lvl>
    <w:lvl w:ilvl="5">
      <w:start w:val="1"/>
      <w:numFmt w:val="decimal"/>
      <w:suff w:val="space"/>
      <w:lvlText w:val="%1.%2.%3.%4.%5.%6"/>
      <w:lvlJc w:val="left"/>
      <w:pPr>
        <w:ind w:left="1698" w:hanging="283"/>
      </w:pPr>
      <w:rPr>
        <w:rFonts w:cs="Times New Roman" w:hint="eastAsia"/>
      </w:rPr>
    </w:lvl>
    <w:lvl w:ilvl="6">
      <w:start w:val="1"/>
      <w:numFmt w:val="decimal"/>
      <w:suff w:val="space"/>
      <w:lvlText w:val="%1.%2.%3.%4.%5.%6.%7"/>
      <w:lvlJc w:val="left"/>
      <w:pPr>
        <w:ind w:left="1981" w:hanging="283"/>
      </w:pPr>
      <w:rPr>
        <w:rFonts w:cs="Times New Roman" w:hint="eastAsia"/>
      </w:rPr>
    </w:lvl>
    <w:lvl w:ilvl="7">
      <w:start w:val="1"/>
      <w:numFmt w:val="decimal"/>
      <w:suff w:val="space"/>
      <w:lvlText w:val="%1.%2.%3.%4.%5.%6.%7.%8"/>
      <w:lvlJc w:val="left"/>
      <w:pPr>
        <w:ind w:left="2264" w:hanging="283"/>
      </w:pPr>
      <w:rPr>
        <w:rFonts w:cs="Times New Roman" w:hint="eastAsia"/>
      </w:rPr>
    </w:lvl>
    <w:lvl w:ilvl="8">
      <w:start w:val="1"/>
      <w:numFmt w:val="decimal"/>
      <w:suff w:val="space"/>
      <w:lvlText w:val="%1.%2.%3.%4.%5.%6.%7.%8.%9"/>
      <w:lvlJc w:val="left"/>
      <w:pPr>
        <w:ind w:left="2547" w:hanging="283"/>
      </w:pPr>
      <w:rPr>
        <w:rFonts w:cs="Times New Roman" w:hint="eastAsia"/>
      </w:rPr>
    </w:lvl>
  </w:abstractNum>
  <w:abstractNum w:abstractNumId="8">
    <w:nsid w:val="00000002"/>
    <w:multiLevelType w:val="multilevel"/>
    <w:tmpl w:val="00000002"/>
    <w:lvl w:ilvl="0">
      <w:start w:val="1"/>
      <w:numFmt w:val="bullet"/>
      <w:pStyle w:val="a498"/>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pStyle w:val="word33"/>
      <w:lvlText w:val=""/>
      <w:lvlJc w:val="left"/>
      <w:pPr>
        <w:tabs>
          <w:tab w:val="left" w:pos="1680"/>
        </w:tabs>
        <w:ind w:left="1680" w:hanging="420"/>
      </w:pPr>
      <w:rPr>
        <w:rFonts w:ascii="Wingdings" w:hAnsi="Wingdings" w:hint="default"/>
      </w:rPr>
    </w:lvl>
    <w:lvl w:ilvl="3">
      <w:start w:val="1"/>
      <w:numFmt w:val="bullet"/>
      <w:pStyle w:val="word44"/>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9">
    <w:nsid w:val="00000003"/>
    <w:multiLevelType w:val="multilevel"/>
    <w:tmpl w:val="00000003"/>
    <w:lvl w:ilvl="0">
      <w:start w:val="1"/>
      <w:numFmt w:val="decimal"/>
      <w:pStyle w:val="a134"/>
      <w:lvlText w:val="REQ_OM_WS_EXP_%1："/>
      <w:lvlJc w:val="left"/>
      <w:pPr>
        <w:tabs>
          <w:tab w:val="left" w:pos="100"/>
        </w:tabs>
        <w:ind w:left="100" w:firstLine="0"/>
      </w:pPr>
      <w:rPr>
        <w:rFonts w:ascii="Arial" w:hAnsi="Arial" w:cs="Arial" w:hint="eastAsia"/>
        <w:b/>
        <w:i/>
        <w:sz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0000000D"/>
    <w:multiLevelType w:val="multilevel"/>
    <w:tmpl w:val="0000000D"/>
    <w:lvl w:ilvl="0">
      <w:start w:val="1"/>
      <w:numFmt w:val="decimal"/>
      <w:pStyle w:val="a284"/>
      <w:lvlText w:val="REQ_ITF_JRXT_1_%1."/>
      <w:lvlJc w:val="left"/>
      <w:pPr>
        <w:tabs>
          <w:tab w:val="left" w:pos="2160"/>
        </w:tabs>
        <w:ind w:left="0" w:firstLine="0"/>
      </w:pPr>
      <w:rPr>
        <w:rFonts w:hint="eastAsia"/>
        <w:b/>
        <w:i/>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nsid w:val="0000000E"/>
    <w:multiLevelType w:val="singleLevel"/>
    <w:tmpl w:val="0000000E"/>
    <w:lvl w:ilvl="0">
      <w:start w:val="1"/>
      <w:numFmt w:val="bullet"/>
      <w:pStyle w:val="a515"/>
      <w:lvlText w:val=""/>
      <w:lvlJc w:val="left"/>
      <w:pPr>
        <w:tabs>
          <w:tab w:val="left" w:pos="720"/>
        </w:tabs>
        <w:ind w:left="720" w:hanging="360"/>
      </w:pPr>
      <w:rPr>
        <w:rFonts w:ascii="Symbol" w:hAnsi="Symbol" w:hint="default"/>
        <w:b w:val="0"/>
        <w:i w:val="0"/>
        <w:sz w:val="20"/>
      </w:rPr>
    </w:lvl>
  </w:abstractNum>
  <w:abstractNum w:abstractNumId="12">
    <w:nsid w:val="0000000F"/>
    <w:multiLevelType w:val="multilevel"/>
    <w:tmpl w:val="0000000F"/>
    <w:lvl w:ilvl="0">
      <w:start w:val="1"/>
      <w:numFmt w:val="bullet"/>
      <w:pStyle w:val="10000"/>
      <w:lvlText w:val=""/>
      <w:lvlJc w:val="left"/>
      <w:pPr>
        <w:tabs>
          <w:tab w:val="left" w:pos="960"/>
        </w:tabs>
        <w:ind w:left="960" w:hanging="420"/>
      </w:pPr>
      <w:rPr>
        <w:rFonts w:ascii="Wingdings" w:hAnsi="Wingdings" w:hint="default"/>
      </w:rPr>
    </w:lvl>
    <w:lvl w:ilvl="1">
      <w:start w:val="1"/>
      <w:numFmt w:val="bullet"/>
      <w:lvlText w:val=""/>
      <w:lvlJc w:val="left"/>
      <w:pPr>
        <w:tabs>
          <w:tab w:val="left" w:pos="1380"/>
        </w:tabs>
        <w:ind w:left="1380" w:hanging="420"/>
      </w:pPr>
      <w:rPr>
        <w:rFonts w:ascii="Wingdings" w:hAnsi="Wingdings" w:hint="default"/>
      </w:rPr>
    </w:lvl>
    <w:lvl w:ilvl="2">
      <w:start w:val="1"/>
      <w:numFmt w:val="bullet"/>
      <w:lvlText w:val=""/>
      <w:lvlJc w:val="left"/>
      <w:pPr>
        <w:tabs>
          <w:tab w:val="left" w:pos="1800"/>
        </w:tabs>
        <w:ind w:left="1800" w:hanging="420"/>
      </w:pPr>
      <w:rPr>
        <w:rFonts w:ascii="Wingdings" w:hAnsi="Wingdings" w:hint="default"/>
      </w:rPr>
    </w:lvl>
    <w:lvl w:ilvl="3">
      <w:start w:val="1"/>
      <w:numFmt w:val="bullet"/>
      <w:lvlText w:val=""/>
      <w:lvlJc w:val="left"/>
      <w:pPr>
        <w:tabs>
          <w:tab w:val="left" w:pos="2220"/>
        </w:tabs>
        <w:ind w:left="2220" w:hanging="420"/>
      </w:pPr>
      <w:rPr>
        <w:rFonts w:ascii="Wingdings" w:hAnsi="Wingdings" w:hint="default"/>
      </w:rPr>
    </w:lvl>
    <w:lvl w:ilvl="4">
      <w:start w:val="1"/>
      <w:numFmt w:val="bullet"/>
      <w:lvlText w:val=""/>
      <w:lvlJc w:val="left"/>
      <w:pPr>
        <w:tabs>
          <w:tab w:val="left" w:pos="2640"/>
        </w:tabs>
        <w:ind w:left="2640" w:hanging="420"/>
      </w:pPr>
      <w:rPr>
        <w:rFonts w:ascii="Wingdings" w:hAnsi="Wingdings" w:hint="default"/>
      </w:rPr>
    </w:lvl>
    <w:lvl w:ilvl="5">
      <w:start w:val="1"/>
      <w:numFmt w:val="bullet"/>
      <w:lvlText w:val=""/>
      <w:lvlJc w:val="left"/>
      <w:pPr>
        <w:tabs>
          <w:tab w:val="left" w:pos="3060"/>
        </w:tabs>
        <w:ind w:left="3060" w:hanging="420"/>
      </w:pPr>
      <w:rPr>
        <w:rFonts w:ascii="Wingdings" w:hAnsi="Wingdings" w:hint="default"/>
      </w:rPr>
    </w:lvl>
    <w:lvl w:ilvl="6">
      <w:start w:val="1"/>
      <w:numFmt w:val="bullet"/>
      <w:lvlText w:val=""/>
      <w:lvlJc w:val="left"/>
      <w:pPr>
        <w:tabs>
          <w:tab w:val="left" w:pos="3480"/>
        </w:tabs>
        <w:ind w:left="3480" w:hanging="420"/>
      </w:pPr>
      <w:rPr>
        <w:rFonts w:ascii="Wingdings" w:hAnsi="Wingdings" w:hint="default"/>
      </w:rPr>
    </w:lvl>
    <w:lvl w:ilvl="7">
      <w:start w:val="1"/>
      <w:numFmt w:val="bullet"/>
      <w:lvlText w:val=""/>
      <w:lvlJc w:val="left"/>
      <w:pPr>
        <w:tabs>
          <w:tab w:val="left" w:pos="3900"/>
        </w:tabs>
        <w:ind w:left="3900" w:hanging="420"/>
      </w:pPr>
      <w:rPr>
        <w:rFonts w:ascii="Wingdings" w:hAnsi="Wingdings" w:hint="default"/>
      </w:rPr>
    </w:lvl>
    <w:lvl w:ilvl="8">
      <w:start w:val="1"/>
      <w:numFmt w:val="bullet"/>
      <w:lvlText w:val=""/>
      <w:lvlJc w:val="left"/>
      <w:pPr>
        <w:tabs>
          <w:tab w:val="left" w:pos="4320"/>
        </w:tabs>
        <w:ind w:left="4320" w:hanging="420"/>
      </w:pPr>
      <w:rPr>
        <w:rFonts w:ascii="Wingdings" w:hAnsi="Wingdings" w:hint="default"/>
      </w:rPr>
    </w:lvl>
  </w:abstractNum>
  <w:abstractNum w:abstractNumId="13">
    <w:nsid w:val="00000011"/>
    <w:multiLevelType w:val="multilevel"/>
    <w:tmpl w:val="00000011"/>
    <w:lvl w:ilvl="0">
      <w:start w:val="1"/>
      <w:numFmt w:val="bullet"/>
      <w:pStyle w:val="BodyBulletSQ"/>
      <w:lvlText w:val=""/>
      <w:lvlJc w:val="left"/>
      <w:pPr>
        <w:tabs>
          <w:tab w:val="left" w:pos="960"/>
        </w:tabs>
        <w:ind w:left="960" w:hanging="420"/>
      </w:pPr>
      <w:rPr>
        <w:rFonts w:ascii="Wingdings" w:hAnsi="Wingdings" w:hint="default"/>
      </w:rPr>
    </w:lvl>
    <w:lvl w:ilvl="1">
      <w:start w:val="1"/>
      <w:numFmt w:val="bullet"/>
      <w:lvlText w:val=""/>
      <w:lvlJc w:val="left"/>
      <w:pPr>
        <w:tabs>
          <w:tab w:val="left" w:pos="1380"/>
        </w:tabs>
        <w:ind w:left="1380" w:hanging="420"/>
      </w:pPr>
      <w:rPr>
        <w:rFonts w:ascii="Wingdings" w:hAnsi="Wingdings" w:hint="default"/>
      </w:rPr>
    </w:lvl>
    <w:lvl w:ilvl="2">
      <w:start w:val="1"/>
      <w:numFmt w:val="bullet"/>
      <w:lvlText w:val=""/>
      <w:lvlJc w:val="left"/>
      <w:pPr>
        <w:tabs>
          <w:tab w:val="left" w:pos="1800"/>
        </w:tabs>
        <w:ind w:left="1800" w:hanging="420"/>
      </w:pPr>
      <w:rPr>
        <w:rFonts w:ascii="Wingdings" w:hAnsi="Wingdings" w:hint="default"/>
      </w:rPr>
    </w:lvl>
    <w:lvl w:ilvl="3">
      <w:start w:val="1"/>
      <w:numFmt w:val="bullet"/>
      <w:lvlText w:val=""/>
      <w:lvlJc w:val="left"/>
      <w:pPr>
        <w:tabs>
          <w:tab w:val="left" w:pos="2220"/>
        </w:tabs>
        <w:ind w:left="2220" w:hanging="420"/>
      </w:pPr>
      <w:rPr>
        <w:rFonts w:ascii="Wingdings" w:hAnsi="Wingdings" w:hint="default"/>
      </w:rPr>
    </w:lvl>
    <w:lvl w:ilvl="4">
      <w:start w:val="1"/>
      <w:numFmt w:val="bullet"/>
      <w:lvlText w:val=""/>
      <w:lvlJc w:val="left"/>
      <w:pPr>
        <w:tabs>
          <w:tab w:val="left" w:pos="2640"/>
        </w:tabs>
        <w:ind w:left="2640" w:hanging="420"/>
      </w:pPr>
      <w:rPr>
        <w:rFonts w:ascii="Wingdings" w:hAnsi="Wingdings" w:hint="default"/>
      </w:rPr>
    </w:lvl>
    <w:lvl w:ilvl="5">
      <w:start w:val="1"/>
      <w:numFmt w:val="bullet"/>
      <w:lvlText w:val=""/>
      <w:lvlJc w:val="left"/>
      <w:pPr>
        <w:tabs>
          <w:tab w:val="left" w:pos="3060"/>
        </w:tabs>
        <w:ind w:left="3060" w:hanging="420"/>
      </w:pPr>
      <w:rPr>
        <w:rFonts w:ascii="Wingdings" w:hAnsi="Wingdings" w:hint="default"/>
      </w:rPr>
    </w:lvl>
    <w:lvl w:ilvl="6">
      <w:start w:val="1"/>
      <w:numFmt w:val="bullet"/>
      <w:lvlText w:val=""/>
      <w:lvlJc w:val="left"/>
      <w:pPr>
        <w:tabs>
          <w:tab w:val="left" w:pos="3480"/>
        </w:tabs>
        <w:ind w:left="3480" w:hanging="420"/>
      </w:pPr>
      <w:rPr>
        <w:rFonts w:ascii="Wingdings" w:hAnsi="Wingdings" w:hint="default"/>
      </w:rPr>
    </w:lvl>
    <w:lvl w:ilvl="7">
      <w:start w:val="1"/>
      <w:numFmt w:val="bullet"/>
      <w:lvlText w:val=""/>
      <w:lvlJc w:val="left"/>
      <w:pPr>
        <w:tabs>
          <w:tab w:val="left" w:pos="3900"/>
        </w:tabs>
        <w:ind w:left="3900" w:hanging="420"/>
      </w:pPr>
      <w:rPr>
        <w:rFonts w:ascii="Wingdings" w:hAnsi="Wingdings" w:hint="default"/>
      </w:rPr>
    </w:lvl>
    <w:lvl w:ilvl="8">
      <w:start w:val="1"/>
      <w:numFmt w:val="bullet"/>
      <w:lvlText w:val=""/>
      <w:lvlJc w:val="left"/>
      <w:pPr>
        <w:tabs>
          <w:tab w:val="left" w:pos="4320"/>
        </w:tabs>
        <w:ind w:left="4320" w:hanging="420"/>
      </w:pPr>
      <w:rPr>
        <w:rFonts w:ascii="Wingdings" w:hAnsi="Wingdings" w:hint="default"/>
      </w:rPr>
    </w:lvl>
  </w:abstractNum>
  <w:abstractNum w:abstractNumId="14">
    <w:nsid w:val="00000013"/>
    <w:multiLevelType w:val="multilevel"/>
    <w:tmpl w:val="00000013"/>
    <w:lvl w:ilvl="0">
      <w:start w:val="1"/>
      <w:numFmt w:val="none"/>
      <w:pStyle w:val="Style11ptJustifiedLinespacing15lines"/>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5">
    <w:nsid w:val="00000014"/>
    <w:multiLevelType w:val="multilevel"/>
    <w:tmpl w:val="00000014"/>
    <w:lvl w:ilvl="0">
      <w:start w:val="1"/>
      <w:numFmt w:val="decimal"/>
      <w:pStyle w:val="a476"/>
      <w:lvlText w:val="REQ-CORE-CP-%1:"/>
      <w:lvlJc w:val="left"/>
      <w:pPr>
        <w:tabs>
          <w:tab w:val="left" w:pos="1800"/>
        </w:tabs>
        <w:ind w:left="360" w:hanging="360"/>
      </w:pPr>
      <w:rPr>
        <w:rFonts w:hint="default"/>
        <w:b/>
        <w:i/>
      </w:rPr>
    </w:lvl>
    <w:lvl w:ilvl="1">
      <w:start w:val="1"/>
      <w:numFmt w:val="decimal"/>
      <w:lvlText w:val="%1.%2."/>
      <w:lvlJc w:val="left"/>
      <w:pPr>
        <w:tabs>
          <w:tab w:val="left" w:pos="792"/>
        </w:tabs>
        <w:ind w:left="792" w:hanging="432"/>
      </w:pPr>
      <w:rPr>
        <w:rFonts w:hint="default"/>
      </w:rPr>
    </w:lvl>
    <w:lvl w:ilvl="2">
      <w:start w:val="1"/>
      <w:numFmt w:val="decimal"/>
      <w:lvlText w:val="%1.%2.%3."/>
      <w:lvlJc w:val="left"/>
      <w:pPr>
        <w:tabs>
          <w:tab w:val="left" w:pos="1224"/>
        </w:tabs>
        <w:ind w:left="1224" w:hanging="504"/>
      </w:pPr>
      <w:rPr>
        <w:rFonts w:hint="default"/>
      </w:rPr>
    </w:lvl>
    <w:lvl w:ilvl="3">
      <w:start w:val="1"/>
      <w:numFmt w:val="decimal"/>
      <w:lvlText w:val="%1.%2.%3.%4."/>
      <w:lvlJc w:val="left"/>
      <w:pPr>
        <w:tabs>
          <w:tab w:val="left" w:pos="1800"/>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16">
    <w:nsid w:val="00000015"/>
    <w:multiLevelType w:val="multilevel"/>
    <w:tmpl w:val="00000015"/>
    <w:lvl w:ilvl="0">
      <w:start w:val="1"/>
      <w:numFmt w:val="bullet"/>
      <w:pStyle w:val="ASN1Source"/>
      <w:lvlText w:val=""/>
      <w:lvlJc w:val="left"/>
      <w:rPr>
        <w:rFonts w:ascii="Wingdings" w:hAnsi="Wingdings" w:hint="default"/>
        <w:b/>
        <w:i w:val="0"/>
        <w:caps w:val="0"/>
        <w:strike w:val="0"/>
        <w:dstrike w:val="0"/>
        <w:snapToGrid/>
        <w:vanish w:val="0"/>
        <w:color w:val="auto"/>
        <w:spacing w:val="0"/>
        <w:w w:val="100"/>
        <w:kern w:val="0"/>
        <w:position w:val="0"/>
        <w:sz w:val="13"/>
        <w:szCs w:val="36"/>
        <w:u w:val="none"/>
        <w:vertAlign w:val="baseline"/>
      </w:rPr>
    </w:lvl>
    <w:lvl w:ilvl="1">
      <w:start w:val="1"/>
      <w:numFmt w:val="decimal"/>
      <w:suff w:val="nothing"/>
      <w:lvlText w:val="%1.%2  "/>
      <w:lvlJc w:val="left"/>
      <w:rPr>
        <w:rFonts w:ascii="Arial" w:eastAsia="黑体" w:hAnsi="Arial" w:hint="default"/>
        <w:b w:val="0"/>
        <w:i w:val="0"/>
        <w:caps w:val="0"/>
        <w:strike w:val="0"/>
        <w:dstrike w:val="0"/>
        <w:snapToGrid w:val="0"/>
        <w:vanish w:val="0"/>
        <w:color w:val="auto"/>
        <w:spacing w:val="0"/>
        <w:w w:val="100"/>
        <w:kern w:val="0"/>
        <w:position w:val="0"/>
        <w:sz w:val="30"/>
        <w:szCs w:val="30"/>
        <w:vertAlign w:val="baseline"/>
      </w:rPr>
    </w:lvl>
    <w:lvl w:ilvl="2">
      <w:start w:val="1"/>
      <w:numFmt w:val="decimal"/>
      <w:suff w:val="nothing"/>
      <w:lvlText w:val="%1.%2.%3  "/>
      <w:lvlJc w:val="left"/>
      <w:rPr>
        <w:rFonts w:ascii="Arial" w:eastAsia="黑体" w:hAnsi="Arial" w:hint="default"/>
        <w:b w:val="0"/>
        <w:i w:val="0"/>
        <w:caps w:val="0"/>
        <w:strike w:val="0"/>
        <w:dstrike w:val="0"/>
        <w:snapToGrid/>
        <w:vanish w:val="0"/>
        <w:color w:val="auto"/>
        <w:spacing w:val="0"/>
        <w:w w:val="100"/>
        <w:kern w:val="0"/>
        <w:position w:val="0"/>
        <w:sz w:val="24"/>
        <w:szCs w:val="24"/>
        <w:vertAlign w:val="baseline"/>
      </w:rPr>
    </w:lvl>
    <w:lvl w:ilvl="3">
      <w:start w:val="1"/>
      <w:numFmt w:val="decimal"/>
      <w:suff w:val="nothing"/>
      <w:lvlText w:val="%4. "/>
      <w:lvlJc w:val="left"/>
      <w:rPr>
        <w:rFonts w:ascii="Arial" w:eastAsia="黑体" w:hAnsi="Arial" w:hint="default"/>
        <w:b w:val="0"/>
        <w:i w:val="0"/>
        <w:caps w:val="0"/>
        <w:strike w:val="0"/>
        <w:dstrike w:val="0"/>
        <w:snapToGrid/>
        <w:vanish w:val="0"/>
        <w:color w:val="auto"/>
        <w:spacing w:val="0"/>
        <w:w w:val="100"/>
        <w:kern w:val="0"/>
        <w:position w:val="0"/>
        <w:sz w:val="21"/>
        <w:szCs w:val="21"/>
        <w:vertAlign w:val="baseline"/>
      </w:rPr>
    </w:lvl>
    <w:lvl w:ilvl="4">
      <w:start w:val="1"/>
      <w:numFmt w:val="decimal"/>
      <w:lvlText w:val="(%5)"/>
      <w:lvlJc w:val="left"/>
      <w:rPr>
        <w:rFonts w:ascii="Arial" w:eastAsia="宋体" w:hAnsi="Arial" w:hint="default"/>
        <w:b w:val="0"/>
        <w:i w:val="0"/>
        <w:caps w:val="0"/>
        <w:strike w:val="0"/>
        <w:dstrike w:val="0"/>
        <w:snapToGrid/>
        <w:vanish w:val="0"/>
        <w:color w:val="auto"/>
        <w:spacing w:val="0"/>
        <w:w w:val="100"/>
        <w:kern w:val="0"/>
        <w:position w:val="0"/>
        <w:sz w:val="21"/>
        <w:szCs w:val="21"/>
        <w:vertAlign w:val="baseline"/>
      </w:rPr>
    </w:lvl>
    <w:lvl w:ilvl="5">
      <w:start w:val="1"/>
      <w:numFmt w:val="decimal"/>
      <w:lvlRestart w:val="0"/>
      <w:suff w:val="space"/>
      <w:lvlText w:val="图%6"/>
      <w:lvlJc w:val="center"/>
      <w:rPr>
        <w:rFonts w:ascii="Arial" w:eastAsia="黑体" w:hAnsi="Arial" w:hint="default"/>
        <w:b w:val="0"/>
        <w:i w:val="0"/>
        <w:caps w:val="0"/>
        <w:strike w:val="0"/>
        <w:dstrike w:val="0"/>
        <w:snapToGrid/>
        <w:vanish w:val="0"/>
        <w:color w:val="auto"/>
        <w:spacing w:val="0"/>
        <w:w w:val="100"/>
        <w:kern w:val="0"/>
        <w:position w:val="0"/>
        <w:sz w:val="18"/>
        <w:szCs w:val="18"/>
        <w:vertAlign w:val="baseline"/>
      </w:rPr>
    </w:lvl>
    <w:lvl w:ilvl="6">
      <w:start w:val="1"/>
      <w:numFmt w:val="decimal"/>
      <w:lvlRestart w:val="0"/>
      <w:suff w:val="space"/>
      <w:lvlText w:val="表%7"/>
      <w:lvlJc w:val="center"/>
      <w:rPr>
        <w:rFonts w:ascii="Arial" w:eastAsia="黑体" w:hAnsi="Arial" w:hint="default"/>
        <w:b w:val="0"/>
        <w:i w:val="0"/>
        <w:caps w:val="0"/>
        <w:strike w:val="0"/>
        <w:dstrike w:val="0"/>
        <w:snapToGrid/>
        <w:vanish w:val="0"/>
        <w:color w:val="auto"/>
        <w:spacing w:val="0"/>
        <w:w w:val="100"/>
        <w:kern w:val="0"/>
        <w:position w:val="0"/>
        <w:sz w:val="18"/>
        <w:szCs w:val="18"/>
        <w:vertAlign w:val="baseline"/>
      </w:rPr>
    </w:lvl>
    <w:lvl w:ilvl="7">
      <w:start w:val="1"/>
      <w:numFmt w:val="none"/>
      <w:suff w:val="nothing"/>
      <w:lvlJc w:val="left"/>
      <w:pPr>
        <w:ind w:left="1701" w:firstLine="0"/>
      </w:pPr>
      <w:rPr>
        <w:rFonts w:hint="eastAsia"/>
      </w:rPr>
    </w:lvl>
    <w:lvl w:ilvl="8">
      <w:start w:val="1"/>
      <w:numFmt w:val="none"/>
      <w:suff w:val="nothing"/>
      <w:lvlJc w:val="left"/>
      <w:pPr>
        <w:ind w:left="1701" w:firstLine="0"/>
      </w:pPr>
      <w:rPr>
        <w:rFonts w:hint="eastAsia"/>
      </w:rPr>
    </w:lvl>
  </w:abstractNum>
  <w:abstractNum w:abstractNumId="17">
    <w:nsid w:val="00000017"/>
    <w:multiLevelType w:val="singleLevel"/>
    <w:tmpl w:val="00000017"/>
    <w:lvl w:ilvl="0">
      <w:start w:val="1"/>
      <w:numFmt w:val="bullet"/>
      <w:pStyle w:val="Numberedlist23"/>
      <w:lvlText w:val=""/>
      <w:lvlJc w:val="left"/>
      <w:pPr>
        <w:tabs>
          <w:tab w:val="left" w:pos="720"/>
        </w:tabs>
        <w:ind w:left="360" w:firstLine="0"/>
      </w:pPr>
      <w:rPr>
        <w:rFonts w:ascii="Wingdings" w:hAnsi="Wingdings" w:hint="default"/>
      </w:rPr>
    </w:lvl>
  </w:abstractNum>
  <w:abstractNum w:abstractNumId="18">
    <w:nsid w:val="00000019"/>
    <w:multiLevelType w:val="multilevel"/>
    <w:tmpl w:val="00000019"/>
    <w:lvl w:ilvl="0">
      <w:start w:val="1"/>
      <w:numFmt w:val="decimal"/>
      <w:pStyle w:val="RMHeading3"/>
      <w:lvlText w:val="REQ_ITF_CKWG_1_%1."/>
      <w:lvlJc w:val="left"/>
      <w:pPr>
        <w:tabs>
          <w:tab w:val="left" w:pos="2160"/>
        </w:tabs>
        <w:ind w:left="0" w:firstLine="0"/>
      </w:pPr>
      <w:rPr>
        <w:rFonts w:hint="eastAsia"/>
        <w:b/>
        <w:i/>
      </w:rPr>
    </w:lvl>
    <w:lvl w:ilvl="1">
      <w:start w:val="1"/>
      <w:numFmt w:val="decimal"/>
      <w:pStyle w:val="Numberedlist32"/>
      <w:lvlText w:val="%1.%2."/>
      <w:lvlJc w:val="left"/>
      <w:pPr>
        <w:tabs>
          <w:tab w:val="left" w:pos="567"/>
        </w:tabs>
        <w:ind w:left="567" w:hanging="567"/>
      </w:pPr>
      <w:rPr>
        <w:rFonts w:hint="eastAsia"/>
      </w:rPr>
    </w:lvl>
    <w:lvl w:ilvl="2">
      <w:start w:val="1"/>
      <w:numFmt w:val="decimal"/>
      <w:pStyle w:val="Numberedlist33"/>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9">
    <w:nsid w:val="0000001A"/>
    <w:multiLevelType w:val="multilevel"/>
    <w:tmpl w:val="0000001A"/>
    <w:lvl w:ilvl="0">
      <w:start w:val="1"/>
      <w:numFmt w:val="decimal"/>
      <w:pStyle w:val="a482"/>
      <w:lvlText w:val="REQ-EAI-ADT-OM-%1："/>
      <w:lvlJc w:val="left"/>
      <w:pPr>
        <w:tabs>
          <w:tab w:val="left" w:pos="2869"/>
        </w:tabs>
        <w:ind w:left="709" w:firstLine="0"/>
      </w:pPr>
      <w:rPr>
        <w:rFonts w:ascii="Arial" w:eastAsia="宋体" w:hAnsi="Arial" w:hint="default"/>
        <w:b/>
        <w:i/>
        <w:sz w:val="20"/>
      </w:rPr>
    </w:lvl>
    <w:lvl w:ilvl="1">
      <w:start w:val="1"/>
      <w:numFmt w:val="decimal"/>
      <w:lvlText w:val="%1.%2."/>
      <w:lvlJc w:val="left"/>
      <w:pPr>
        <w:tabs>
          <w:tab w:val="left" w:pos="2498"/>
        </w:tabs>
        <w:ind w:left="2138" w:hanging="360"/>
      </w:pPr>
      <w:rPr>
        <w:rFonts w:ascii="Arial" w:hAnsi="Arial" w:hint="default"/>
        <w:b/>
        <w:i w:val="0"/>
        <w:sz w:val="24"/>
      </w:rPr>
    </w:lvl>
    <w:lvl w:ilvl="2">
      <w:start w:val="1"/>
      <w:numFmt w:val="decimal"/>
      <w:lvlText w:val="%1.%2.%3."/>
      <w:lvlJc w:val="left"/>
      <w:pPr>
        <w:tabs>
          <w:tab w:val="left" w:pos="2858"/>
        </w:tabs>
        <w:ind w:left="2498" w:hanging="360"/>
      </w:pPr>
      <w:rPr>
        <w:rFonts w:hint="eastAsia"/>
      </w:rPr>
    </w:lvl>
    <w:lvl w:ilvl="3">
      <w:start w:val="1"/>
      <w:numFmt w:val="decimal"/>
      <w:lvlText w:val="%1.%2.%3.%4."/>
      <w:lvlJc w:val="left"/>
      <w:pPr>
        <w:tabs>
          <w:tab w:val="left" w:pos="3578"/>
        </w:tabs>
        <w:ind w:left="2858" w:hanging="360"/>
      </w:pPr>
      <w:rPr>
        <w:rFonts w:hint="eastAsia"/>
      </w:rPr>
    </w:lvl>
    <w:lvl w:ilvl="4">
      <w:start w:val="1"/>
      <w:numFmt w:val="lowerLetter"/>
      <w:lvlText w:val="(%5)"/>
      <w:lvlJc w:val="left"/>
      <w:pPr>
        <w:tabs>
          <w:tab w:val="left" w:pos="3218"/>
        </w:tabs>
        <w:ind w:left="3218" w:hanging="360"/>
      </w:pPr>
      <w:rPr>
        <w:rFonts w:hint="eastAsia"/>
      </w:rPr>
    </w:lvl>
    <w:lvl w:ilvl="5">
      <w:start w:val="1"/>
      <w:numFmt w:val="lowerRoman"/>
      <w:lvlText w:val="(%6)"/>
      <w:lvlJc w:val="left"/>
      <w:pPr>
        <w:tabs>
          <w:tab w:val="left" w:pos="3578"/>
        </w:tabs>
        <w:ind w:left="3578" w:hanging="360"/>
      </w:pPr>
      <w:rPr>
        <w:rFonts w:hint="eastAsia"/>
      </w:rPr>
    </w:lvl>
    <w:lvl w:ilvl="6">
      <w:start w:val="1"/>
      <w:numFmt w:val="decimal"/>
      <w:lvlText w:val="%7."/>
      <w:lvlJc w:val="left"/>
      <w:pPr>
        <w:tabs>
          <w:tab w:val="left" w:pos="3938"/>
        </w:tabs>
        <w:ind w:left="3938" w:hanging="360"/>
      </w:pPr>
      <w:rPr>
        <w:rFonts w:hint="eastAsia"/>
      </w:rPr>
    </w:lvl>
    <w:lvl w:ilvl="7">
      <w:start w:val="1"/>
      <w:numFmt w:val="lowerLetter"/>
      <w:lvlText w:val="%8."/>
      <w:lvlJc w:val="left"/>
      <w:pPr>
        <w:tabs>
          <w:tab w:val="left" w:pos="4298"/>
        </w:tabs>
        <w:ind w:left="4298" w:hanging="360"/>
      </w:pPr>
      <w:rPr>
        <w:rFonts w:hint="eastAsia"/>
      </w:rPr>
    </w:lvl>
    <w:lvl w:ilvl="8">
      <w:start w:val="1"/>
      <w:numFmt w:val="lowerRoman"/>
      <w:lvlText w:val="%9."/>
      <w:lvlJc w:val="left"/>
      <w:pPr>
        <w:tabs>
          <w:tab w:val="left" w:pos="4658"/>
        </w:tabs>
        <w:ind w:left="4658" w:hanging="360"/>
      </w:pPr>
      <w:rPr>
        <w:rFonts w:hint="eastAsia"/>
      </w:rPr>
    </w:lvl>
  </w:abstractNum>
  <w:abstractNum w:abstractNumId="20">
    <w:nsid w:val="0000001E"/>
    <w:multiLevelType w:val="multilevel"/>
    <w:tmpl w:val="0000001E"/>
    <w:lvl w:ilvl="0">
      <w:start w:val="1"/>
      <w:numFmt w:val="bullet"/>
      <w:pStyle w:val="BulletsL1"/>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21">
    <w:nsid w:val="00000021"/>
    <w:multiLevelType w:val="multilevel"/>
    <w:tmpl w:val="00000021"/>
    <w:lvl w:ilvl="0">
      <w:start w:val="1"/>
      <w:numFmt w:val="decimal"/>
      <w:pStyle w:val="a486"/>
      <w:lvlText w:val="%1"/>
      <w:lvlJc w:val="left"/>
      <w:pPr>
        <w:tabs>
          <w:tab w:val="left" w:pos="432"/>
        </w:tabs>
        <w:ind w:left="432" w:hanging="432"/>
      </w:pPr>
      <w:rPr>
        <w:rFonts w:hint="eastAsia"/>
      </w:rPr>
    </w:lvl>
    <w:lvl w:ilvl="1">
      <w:start w:val="1"/>
      <w:numFmt w:val="decimal"/>
      <w:lvlText w:val="%1.%2"/>
      <w:lvlJc w:val="left"/>
      <w:rPr>
        <w:rFonts w:cs="Times New Roman" w:hint="default"/>
        <w:bCs w:val="0"/>
        <w:i w:val="0"/>
        <w:iCs w:val="0"/>
        <w:caps w:val="0"/>
        <w:strike w:val="0"/>
        <w:dstrike w:val="0"/>
        <w:vanish w:val="0"/>
        <w:color w:val="000000"/>
        <w:spacing w:val="0"/>
        <w:kern w:val="0"/>
        <w:position w:val="0"/>
        <w:u w:val="none"/>
        <w:vertAlign w:val="baseline"/>
      </w:rPr>
    </w:lvl>
    <w:lvl w:ilvl="2">
      <w:start w:val="1"/>
      <w:numFmt w:val="decimal"/>
      <w:lvlText w:val="%1.%2.%3"/>
      <w:lvlJc w:val="left"/>
      <w:rPr>
        <w:rFonts w:hint="eastAsia"/>
        <w:bCs/>
        <w:iCs w:val="0"/>
        <w:dstrike w:val="0"/>
        <w:color w:val="auto"/>
        <w:spacing w:val="0"/>
        <w:w w:val="100"/>
        <w:kern w:val="0"/>
        <w:position w:val="0"/>
        <w:szCs w:val="24"/>
      </w:rPr>
    </w:lvl>
    <w:lvl w:ilvl="3">
      <w:start w:val="1"/>
      <w:numFmt w:val="decimal"/>
      <w:lvlText w:val="%1.%2.%3.%4"/>
      <w:lvlJc w:val="left"/>
      <w:rPr>
        <w:rFonts w:ascii="Times New Roman" w:eastAsia="宋体" w:hAnsi="Times New Roman" w:hint="eastAsia"/>
        <w:bCs/>
        <w:iCs w:val="0"/>
        <w:caps w:val="0"/>
        <w:smallCaps w:val="0"/>
        <w:dstrike w:val="0"/>
        <w:color w:val="auto"/>
        <w:spacing w:val="0"/>
        <w:w w:val="100"/>
        <w:kern w:val="0"/>
        <w:position w:val="0"/>
        <w:sz w:val="24"/>
        <w:szCs w:val="24"/>
        <w:u w:val="none"/>
      </w:rPr>
    </w:lvl>
    <w:lvl w:ilvl="4">
      <w:start w:val="1"/>
      <w:numFmt w:val="decimal"/>
      <w:lvlText w:val="%1.%2.%3.%4.%5"/>
      <w:lvlJc w:val="left"/>
      <w:pPr>
        <w:tabs>
          <w:tab w:val="left" w:pos="1008"/>
        </w:tabs>
        <w:ind w:left="1008" w:hanging="1008"/>
      </w:pPr>
      <w:rPr>
        <w:rFonts w:ascii="Arial" w:hAnsi="Arial" w:cs="Arial" w:hint="default"/>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22">
    <w:nsid w:val="00000022"/>
    <w:multiLevelType w:val="multilevel"/>
    <w:tmpl w:val="00000022"/>
    <w:lvl w:ilvl="0">
      <w:start w:val="1"/>
      <w:numFmt w:val="decimal"/>
      <w:pStyle w:val="NormalUserEntry"/>
      <w:lvlText w:val="%1."/>
      <w:lvlJc w:val="left"/>
      <w:pPr>
        <w:tabs>
          <w:tab w:val="left" w:pos="360"/>
        </w:tabs>
        <w:ind w:left="360" w:hanging="360"/>
      </w:pPr>
    </w:lvl>
    <w:lvl w:ilvl="1">
      <w:start w:val="1"/>
      <w:numFmt w:val="decimal"/>
      <w:pStyle w:val="Numberedlist1"/>
      <w:lvlText w:val="%1.%2."/>
      <w:lvlJc w:val="left"/>
      <w:pPr>
        <w:tabs>
          <w:tab w:val="left" w:pos="1080"/>
        </w:tabs>
        <w:ind w:left="720" w:hanging="360"/>
      </w:pPr>
    </w:lvl>
    <w:lvl w:ilvl="2">
      <w:start w:val="1"/>
      <w:numFmt w:val="decimal"/>
      <w:pStyle w:val="Numberedlist21"/>
      <w:lvlText w:val="%1.%2.%3."/>
      <w:lvlJc w:val="left"/>
      <w:pPr>
        <w:tabs>
          <w:tab w:val="left" w:pos="720"/>
        </w:tabs>
        <w:ind w:left="360" w:hanging="360"/>
      </w:pPr>
    </w:lvl>
    <w:lvl w:ilvl="3">
      <w:start w:val="1"/>
      <w:numFmt w:val="decimal"/>
      <w:pStyle w:val="425"/>
      <w:lvlText w:val="%1.%2.%3.%4."/>
      <w:lvlJc w:val="left"/>
      <w:pPr>
        <w:tabs>
          <w:tab w:val="left" w:pos="2160"/>
        </w:tabs>
        <w:ind w:left="1440" w:hanging="360"/>
      </w:p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23">
    <w:nsid w:val="00000023"/>
    <w:multiLevelType w:val="multilevel"/>
    <w:tmpl w:val="00000023"/>
    <w:lvl w:ilvl="0">
      <w:start w:val="1"/>
      <w:numFmt w:val="lowerLetter"/>
      <w:pStyle w:val="1525"/>
      <w:lvlText w:val="%1."/>
      <w:lvlJc w:val="left"/>
      <w:pPr>
        <w:tabs>
          <w:tab w:val="left" w:pos="980"/>
        </w:tabs>
        <w:ind w:left="980" w:hanging="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4">
    <w:nsid w:val="00000024"/>
    <w:multiLevelType w:val="multilevel"/>
    <w:tmpl w:val="00000024"/>
    <w:lvl w:ilvl="0">
      <w:start w:val="1"/>
      <w:numFmt w:val="bullet"/>
      <w:pStyle w:val="BIMS"/>
      <w:lvlText w:val="◆"/>
      <w:lvlJc w:val="left"/>
      <w:pPr>
        <w:tabs>
          <w:tab w:val="left" w:pos="1570"/>
        </w:tabs>
        <w:ind w:left="1275" w:hanging="425"/>
      </w:pPr>
      <w:rPr>
        <w:rFonts w:ascii="宋体" w:eastAsia="宋体"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00000026"/>
    <w:multiLevelType w:val="multilevel"/>
    <w:tmpl w:val="00000026"/>
    <w:lvl w:ilvl="0">
      <w:start w:val="1"/>
      <w:numFmt w:val="decimal"/>
      <w:pStyle w:val="TOCHeading"/>
      <w:lvlText w:val="REQ_ITF_10000_1_%1."/>
      <w:lvlJc w:val="left"/>
      <w:pPr>
        <w:tabs>
          <w:tab w:val="left" w:pos="2160"/>
        </w:tabs>
        <w:ind w:left="0" w:firstLine="0"/>
      </w:pPr>
      <w:rPr>
        <w:rFonts w:hint="eastAsia"/>
        <w:b/>
        <w:i/>
      </w:rPr>
    </w:lvl>
    <w:lvl w:ilvl="1">
      <w:start w:val="1"/>
      <w:numFmt w:val="decimal"/>
      <w:lvlText w:val="%1.%2."/>
      <w:lvlJc w:val="left"/>
      <w:pPr>
        <w:tabs>
          <w:tab w:val="left" w:pos="360"/>
        </w:tabs>
        <w:ind w:left="0" w:firstLine="0"/>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6">
    <w:nsid w:val="00000027"/>
    <w:multiLevelType w:val="multilevel"/>
    <w:tmpl w:val="00000027"/>
    <w:lvl w:ilvl="0">
      <w:start w:val="1"/>
      <w:numFmt w:val="decimal"/>
      <w:pStyle w:val="a358"/>
      <w:lvlText w:val="REQ_ITF_CW_1_%1."/>
      <w:lvlJc w:val="left"/>
      <w:pPr>
        <w:tabs>
          <w:tab w:val="left" w:pos="2520"/>
        </w:tabs>
        <w:ind w:left="0" w:firstLine="0"/>
      </w:pPr>
      <w:rPr>
        <w:rFonts w:hint="eastAsia"/>
        <w:b/>
        <w:i/>
      </w:rPr>
    </w:lvl>
    <w:lvl w:ilvl="1">
      <w:start w:val="1"/>
      <w:numFmt w:val="upperLetter"/>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pStyle w:val="527"/>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27">
    <w:nsid w:val="00000028"/>
    <w:multiLevelType w:val="singleLevel"/>
    <w:tmpl w:val="00000028"/>
    <w:lvl w:ilvl="0">
      <w:start w:val="1"/>
      <w:numFmt w:val="bullet"/>
      <w:pStyle w:val="a514"/>
      <w:lvlText w:val=""/>
      <w:lvlJc w:val="left"/>
      <w:pPr>
        <w:tabs>
          <w:tab w:val="left" w:pos="1800"/>
        </w:tabs>
        <w:ind w:left="1800" w:hanging="360"/>
      </w:pPr>
      <w:rPr>
        <w:rFonts w:ascii="Wingdings" w:hAnsi="Wingdings" w:hint="default"/>
        <w:b w:val="0"/>
        <w:i w:val="0"/>
        <w:sz w:val="16"/>
      </w:rPr>
    </w:lvl>
  </w:abstractNum>
  <w:abstractNum w:abstractNumId="28">
    <w:nsid w:val="00000029"/>
    <w:multiLevelType w:val="multilevel"/>
    <w:tmpl w:val="00000029"/>
    <w:lvl w:ilvl="0">
      <w:start w:val="1"/>
      <w:numFmt w:val="decimal"/>
      <w:lvlText w:val="%1."/>
      <w:lvlJc w:val="left"/>
      <w:pPr>
        <w:tabs>
          <w:tab w:val="left" w:pos="425"/>
        </w:tabs>
        <w:ind w:left="425" w:hanging="425"/>
      </w:pPr>
      <w:rPr>
        <w:rFonts w:hint="eastAsia"/>
      </w:rPr>
    </w:lvl>
    <w:lvl w:ilvl="1">
      <w:start w:val="1"/>
      <w:numFmt w:val="decimal"/>
      <w:pStyle w:val="2222"/>
      <w:lvlText w:val="%1.%2"/>
      <w:lvlJc w:val="left"/>
      <w:pPr>
        <w:tabs>
          <w:tab w:val="left" w:pos="567"/>
        </w:tabs>
        <w:ind w:left="567" w:hanging="567"/>
      </w:pPr>
      <w:rPr>
        <w:rFonts w:hint="eastAsia"/>
      </w:rPr>
    </w:lvl>
    <w:lvl w:ilvl="2">
      <w:start w:val="1"/>
      <w:numFmt w:val="decimal"/>
      <w:pStyle w:val="33330"/>
      <w:lvlText w:val="%1.%2.%3"/>
      <w:lvlJc w:val="left"/>
      <w:pPr>
        <w:tabs>
          <w:tab w:val="left" w:pos="709"/>
        </w:tabs>
        <w:ind w:left="709" w:hanging="709"/>
      </w:pPr>
      <w:rPr>
        <w:rFonts w:hint="eastAsia"/>
      </w:rPr>
    </w:lvl>
    <w:lvl w:ilvl="3">
      <w:start w:val="1"/>
      <w:numFmt w:val="decimal"/>
      <w:pStyle w:val="4444"/>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9">
    <w:nsid w:val="0000002A"/>
    <w:multiLevelType w:val="multilevel"/>
    <w:tmpl w:val="0000002A"/>
    <w:lvl w:ilvl="0">
      <w:start w:val="1"/>
      <w:numFmt w:val="bullet"/>
      <w:pStyle w:val="OA"/>
      <w:lvlText w:val=""/>
      <w:lvlJc w:val="left"/>
      <w:pPr>
        <w:tabs>
          <w:tab w:val="left" w:pos="794"/>
        </w:tabs>
        <w:ind w:left="794" w:hanging="397"/>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0">
    <w:nsid w:val="0000002C"/>
    <w:multiLevelType w:val="multilevel"/>
    <w:tmpl w:val="0000002C"/>
    <w:lvl w:ilvl="0">
      <w:start w:val="1"/>
      <w:numFmt w:val="decimal"/>
      <w:pStyle w:val="Bulletwithtext1"/>
      <w:lvlText w:val="REQ_ITF_TJFX_1_%1."/>
      <w:lvlJc w:val="left"/>
      <w:pPr>
        <w:tabs>
          <w:tab w:val="left" w:pos="2880"/>
        </w:tabs>
        <w:ind w:left="0" w:firstLine="0"/>
      </w:pPr>
      <w:rPr>
        <w:rFonts w:hint="default"/>
        <w:b/>
        <w:i/>
      </w:rPr>
    </w:lvl>
    <w:lvl w:ilvl="1">
      <w:start w:val="1"/>
      <w:numFmt w:val="decimal"/>
      <w:pStyle w:val="a187"/>
      <w:lvlText w:val="%1.%2."/>
      <w:lvlJc w:val="left"/>
      <w:pPr>
        <w:tabs>
          <w:tab w:val="left" w:pos="792"/>
        </w:tabs>
        <w:ind w:left="792" w:hanging="432"/>
      </w:pPr>
      <w:rPr>
        <w:rFonts w:hint="default"/>
      </w:rPr>
    </w:lvl>
    <w:lvl w:ilvl="2">
      <w:start w:val="1"/>
      <w:numFmt w:val="decimal"/>
      <w:lvlText w:val="%1.%2.%3."/>
      <w:lvlJc w:val="left"/>
      <w:pPr>
        <w:tabs>
          <w:tab w:val="left" w:pos="1224"/>
        </w:tabs>
        <w:ind w:left="1224" w:hanging="504"/>
      </w:pPr>
      <w:rPr>
        <w:rFonts w:hint="default"/>
      </w:rPr>
    </w:lvl>
    <w:lvl w:ilvl="3">
      <w:start w:val="1"/>
      <w:numFmt w:val="decimal"/>
      <w:lvlText w:val="%1.%2.%3.%4."/>
      <w:lvlJc w:val="left"/>
      <w:pPr>
        <w:tabs>
          <w:tab w:val="left" w:pos="1800"/>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31">
    <w:nsid w:val="0000002D"/>
    <w:multiLevelType w:val="multilevel"/>
    <w:tmpl w:val="0000002D"/>
    <w:lvl w:ilvl="0">
      <w:start w:val="1"/>
      <w:numFmt w:val="decimal"/>
      <w:pStyle w:val="a418"/>
      <w:lvlText w:val="REQ_ITF_OA_1_%1."/>
      <w:lvlJc w:val="left"/>
      <w:pPr>
        <w:tabs>
          <w:tab w:val="left" w:pos="2520"/>
        </w:tabs>
        <w:ind w:left="0" w:firstLine="0"/>
      </w:pPr>
      <w:rPr>
        <w:rFonts w:hint="eastAsia"/>
        <w:b/>
        <w:i/>
      </w:rPr>
    </w:lvl>
    <w:lvl w:ilvl="1">
      <w:start w:val="1"/>
      <w:numFmt w:val="upperLetter"/>
      <w:pStyle w:val="a491"/>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32">
    <w:nsid w:val="00000030"/>
    <w:multiLevelType w:val="multilevel"/>
    <w:tmpl w:val="00000030"/>
    <w:lvl w:ilvl="0">
      <w:start w:val="1"/>
      <w:numFmt w:val="decimal"/>
      <w:pStyle w:val="a211"/>
      <w:lvlText w:val="REQ_ITF_XLT_1_%1."/>
      <w:lvlJc w:val="left"/>
      <w:pPr>
        <w:tabs>
          <w:tab w:val="left" w:pos="2880"/>
        </w:tabs>
        <w:ind w:left="425" w:hanging="425"/>
      </w:pPr>
      <w:rPr>
        <w:rFonts w:hint="eastAsia"/>
        <w:b/>
        <w:i/>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3">
    <w:nsid w:val="00000031"/>
    <w:multiLevelType w:val="multilevel"/>
    <w:tmpl w:val="00000031"/>
    <w:lvl w:ilvl="0">
      <w:start w:val="1"/>
      <w:numFmt w:val="decimal"/>
      <w:pStyle w:val="a392"/>
      <w:lvlText w:val="REQ_ITF_QDZC_1_%1."/>
      <w:lvlJc w:val="left"/>
      <w:pPr>
        <w:tabs>
          <w:tab w:val="left" w:pos="2160"/>
        </w:tabs>
        <w:ind w:left="0" w:firstLine="0"/>
      </w:pPr>
      <w:rPr>
        <w:rFonts w:hint="eastAsia"/>
        <w:b/>
        <w:i/>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4">
    <w:nsid w:val="00000032"/>
    <w:multiLevelType w:val="singleLevel"/>
    <w:tmpl w:val="00000032"/>
    <w:lvl w:ilvl="0">
      <w:start w:val="1"/>
      <w:numFmt w:val="bullet"/>
      <w:pStyle w:val="a416"/>
      <w:lvlText w:val=""/>
      <w:lvlJc w:val="left"/>
      <w:pPr>
        <w:tabs>
          <w:tab w:val="left" w:pos="360"/>
        </w:tabs>
        <w:ind w:left="360" w:hanging="360"/>
      </w:pPr>
      <w:rPr>
        <w:rFonts w:ascii="Wingdings" w:hAnsi="Wingdings" w:hint="default"/>
        <w:b w:val="0"/>
        <w:i w:val="0"/>
        <w:sz w:val="16"/>
      </w:rPr>
    </w:lvl>
  </w:abstractNum>
  <w:abstractNum w:abstractNumId="35">
    <w:nsid w:val="01566252"/>
    <w:multiLevelType w:val="multilevel"/>
    <w:tmpl w:val="01566252"/>
    <w:lvl w:ilvl="0">
      <w:start w:val="1"/>
      <w:numFmt w:val="decimal"/>
      <w:pStyle w:val="7-"/>
      <w:lvlText w:val="7-%1"/>
      <w:lvlJc w:val="left"/>
      <w:pPr>
        <w:tabs>
          <w:tab w:val="left" w:pos="720"/>
        </w:tabs>
        <w:ind w:left="720" w:hanging="720"/>
      </w:pPr>
      <w:rPr>
        <w:rFonts w:eastAsia="宋体" w:hint="eastAsia"/>
        <w:b/>
        <w:i w:val="0"/>
        <w:sz w:val="24"/>
        <w:szCs w:val="24"/>
      </w:rPr>
    </w:lvl>
    <w:lvl w:ilvl="1">
      <w:start w:val="1"/>
      <w:numFmt w:val="bullet"/>
      <w:lvlText w:val=""/>
      <w:lvlJc w:val="left"/>
      <w:pPr>
        <w:tabs>
          <w:tab w:val="left" w:pos="840"/>
        </w:tabs>
        <w:ind w:left="840" w:hanging="420"/>
      </w:pPr>
      <w:rPr>
        <w:rFonts w:ascii="Wingdings" w:hAnsi="Wingdings" w:hint="default"/>
        <w:b w:val="0"/>
        <w:i w:val="0"/>
        <w:sz w:val="24"/>
        <w:szCs w:val="24"/>
      </w:rPr>
    </w:lvl>
    <w:lvl w:ilvl="2">
      <w:start w:val="1"/>
      <w:numFmt w:val="decimal"/>
      <w:lvlText w:val="（%3）"/>
      <w:lvlJc w:val="left"/>
      <w:pPr>
        <w:tabs>
          <w:tab w:val="left" w:pos="1440"/>
        </w:tabs>
        <w:ind w:left="1440" w:hanging="600"/>
      </w:pPr>
      <w:rPr>
        <w:rFonts w:hint="default"/>
        <w:b/>
        <w:i w:val="0"/>
        <w:sz w:val="24"/>
        <w:szCs w:val="24"/>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6">
    <w:nsid w:val="01F11879"/>
    <w:multiLevelType w:val="singleLevel"/>
    <w:tmpl w:val="01F11879"/>
    <w:lvl w:ilvl="0">
      <w:start w:val="1"/>
      <w:numFmt w:val="decimal"/>
      <w:pStyle w:val="3Level3HeadH3h333rdlevell3CTUnderrubrik2level1"/>
      <w:lvlText w:val="图%1  "/>
      <w:lvlJc w:val="left"/>
      <w:pPr>
        <w:tabs>
          <w:tab w:val="left" w:pos="540"/>
        </w:tabs>
        <w:ind w:left="540" w:hanging="540"/>
      </w:pPr>
      <w:rPr>
        <w:rFonts w:hint="default"/>
      </w:rPr>
    </w:lvl>
  </w:abstractNum>
  <w:abstractNum w:abstractNumId="37">
    <w:nsid w:val="04C073E1"/>
    <w:multiLevelType w:val="multilevel"/>
    <w:tmpl w:val="04C073E1"/>
    <w:lvl w:ilvl="0">
      <w:start w:val="1"/>
      <w:numFmt w:val="decimal"/>
      <w:pStyle w:val="a513"/>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8">
    <w:nsid w:val="05A362B2"/>
    <w:multiLevelType w:val="multilevel"/>
    <w:tmpl w:val="05A362B2"/>
    <w:lvl w:ilvl="0">
      <w:start w:val="1"/>
      <w:numFmt w:val="bullet"/>
      <w:pStyle w:val="185"/>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39">
    <w:nsid w:val="05CC020D"/>
    <w:multiLevelType w:val="multilevel"/>
    <w:tmpl w:val="05CC020D"/>
    <w:lvl w:ilvl="0">
      <w:start w:val="1"/>
      <w:numFmt w:val="decimal"/>
      <w:lvlText w:val="%1."/>
      <w:lvlJc w:val="left"/>
      <w:pPr>
        <w:ind w:left="785" w:hanging="36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40">
    <w:nsid w:val="067036E3"/>
    <w:multiLevelType w:val="multilevel"/>
    <w:tmpl w:val="067036E3"/>
    <w:lvl w:ilvl="0">
      <w:start w:val="1"/>
      <w:numFmt w:val="bullet"/>
      <w:pStyle w:val="Wingdings07442"/>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41">
    <w:nsid w:val="06966B16"/>
    <w:multiLevelType w:val="multilevel"/>
    <w:tmpl w:val="06966B16"/>
    <w:lvl w:ilvl="0">
      <w:start w:val="1"/>
      <w:numFmt w:val="chineseCountingThousand"/>
      <w:pStyle w:val="ParaCharCharCharCharCharCharCharCharCharCharCharCharChar1CharCharChar"/>
      <w:lvlText w:val="第%1章."/>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2">
    <w:nsid w:val="06A64F0E"/>
    <w:multiLevelType w:val="multilevel"/>
    <w:tmpl w:val="06A64F0E"/>
    <w:lvl w:ilvl="0">
      <w:start w:val="1"/>
      <w:numFmt w:val="chineseCountingThousand"/>
      <w:pStyle w:val="105"/>
      <w:lvlText w:val="%1、"/>
      <w:lvlJc w:val="left"/>
      <w:pPr>
        <w:tabs>
          <w:tab w:val="left" w:pos="420"/>
        </w:tabs>
        <w:ind w:left="420" w:hanging="420"/>
      </w:pPr>
      <w:rPr>
        <w:rFonts w:hint="default"/>
      </w:rPr>
    </w:lvl>
    <w:lvl w:ilvl="1">
      <w:start w:val="1"/>
      <w:numFmt w:val="decimal"/>
      <w:pStyle w:val="2Heading2HiddenHeading2CCBSh2heading22H21"/>
      <w:lvlText w:val="%2"/>
      <w:lvlJc w:val="left"/>
      <w:pPr>
        <w:tabs>
          <w:tab w:val="left" w:pos="576"/>
        </w:tabs>
        <w:ind w:left="576" w:hanging="576"/>
      </w:pPr>
      <w:rPr>
        <w:rFonts w:hint="eastAsia"/>
      </w:rPr>
    </w:lvl>
    <w:lvl w:ilvl="2">
      <w:start w:val="1"/>
      <w:numFmt w:val="decimal"/>
      <w:pStyle w:val="3Char05"/>
      <w:lvlText w:val="%2.%3"/>
      <w:lvlJc w:val="left"/>
      <w:pPr>
        <w:tabs>
          <w:tab w:val="left" w:pos="1980"/>
        </w:tabs>
        <w:ind w:left="1980" w:hanging="720"/>
      </w:pPr>
      <w:rPr>
        <w:rFonts w:hint="eastAsia"/>
      </w:rPr>
    </w:lvl>
    <w:lvl w:ilvl="3">
      <w:start w:val="1"/>
      <w:numFmt w:val="decimal"/>
      <w:pStyle w:val="405"/>
      <w:lvlText w:val="%2.%3.%4"/>
      <w:lvlJc w:val="left"/>
      <w:pPr>
        <w:tabs>
          <w:tab w:val="left" w:pos="1080"/>
        </w:tabs>
        <w:ind w:left="864" w:hanging="864"/>
      </w:pPr>
      <w:rPr>
        <w:rFonts w:hint="eastAsia"/>
      </w:rPr>
    </w:lvl>
    <w:lvl w:ilvl="4">
      <w:start w:val="1"/>
      <w:numFmt w:val="decimal"/>
      <w:pStyle w:val="505157"/>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43">
    <w:nsid w:val="079102AD"/>
    <w:multiLevelType w:val="multilevel"/>
    <w:tmpl w:val="079102AD"/>
    <w:lvl w:ilvl="0">
      <w:start w:val="1"/>
      <w:numFmt w:val="decimal"/>
      <w:pStyle w:val="a461"/>
      <w:suff w:val="nothing"/>
      <w:lvlText w:val="注%1："/>
      <w:lvlJc w:val="left"/>
      <w:pPr>
        <w:ind w:left="811" w:hanging="448"/>
      </w:pPr>
      <w:rPr>
        <w:rFonts w:ascii="黑体" w:eastAsia="黑体" w:hint="eastAsia"/>
        <w:b w:val="0"/>
        <w:i w:val="0"/>
        <w:sz w:val="18"/>
        <w:lang w:val="en-US"/>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44">
    <w:nsid w:val="093C6778"/>
    <w:multiLevelType w:val="multilevel"/>
    <w:tmpl w:val="093C6778"/>
    <w:lvl w:ilvl="0">
      <w:start w:val="1"/>
      <w:numFmt w:val="decimal"/>
      <w:pStyle w:val="a111"/>
      <w:suff w:val="nothing"/>
      <w:lvlText w:val="示例%1："/>
      <w:lvlJc w:val="left"/>
      <w:pPr>
        <w:ind w:left="0" w:firstLine="397"/>
      </w:pPr>
      <w:rPr>
        <w:rFonts w:ascii="黑体" w:eastAsia="黑体" w:hint="eastAsia"/>
        <w:sz w:val="1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5">
    <w:nsid w:val="09E249EB"/>
    <w:multiLevelType w:val="multilevel"/>
    <w:tmpl w:val="09E249EB"/>
    <w:lvl w:ilvl="0">
      <w:start w:val="1"/>
      <w:numFmt w:val="bullet"/>
      <w:pStyle w:val="a95"/>
      <w:lvlText w:val=""/>
      <w:lvlJc w:val="left"/>
      <w:pPr>
        <w:ind w:left="845" w:hanging="420"/>
      </w:pPr>
      <w:rPr>
        <w:rFonts w:ascii="Wingdings" w:hAnsi="Wingdings" w:hint="default"/>
      </w:rPr>
    </w:lvl>
    <w:lvl w:ilvl="1">
      <w:start w:val="1"/>
      <w:numFmt w:val="bullet"/>
      <w:lvlText w:val=""/>
      <w:lvlJc w:val="left"/>
      <w:pPr>
        <w:ind w:left="1265" w:hanging="420"/>
      </w:pPr>
      <w:rPr>
        <w:rFonts w:ascii="Wingdings" w:hAnsi="Wingdings" w:hint="default"/>
      </w:rPr>
    </w:lvl>
    <w:lvl w:ilvl="2">
      <w:start w:val="1"/>
      <w:numFmt w:val="bullet"/>
      <w:lvlText w:val=""/>
      <w:lvlJc w:val="left"/>
      <w:pPr>
        <w:ind w:left="1685" w:hanging="420"/>
      </w:pPr>
      <w:rPr>
        <w:rFonts w:ascii="Wingdings" w:hAnsi="Wingdings" w:hint="default"/>
      </w:rPr>
    </w:lvl>
    <w:lvl w:ilvl="3">
      <w:start w:val="1"/>
      <w:numFmt w:val="bullet"/>
      <w:lvlText w:val=""/>
      <w:lvlJc w:val="left"/>
      <w:pPr>
        <w:ind w:left="2105" w:hanging="420"/>
      </w:pPr>
      <w:rPr>
        <w:rFonts w:ascii="Wingdings" w:hAnsi="Wingdings" w:hint="default"/>
      </w:rPr>
    </w:lvl>
    <w:lvl w:ilvl="4">
      <w:start w:val="1"/>
      <w:numFmt w:val="bullet"/>
      <w:lvlText w:val=""/>
      <w:lvlJc w:val="left"/>
      <w:pPr>
        <w:ind w:left="2525" w:hanging="420"/>
      </w:pPr>
      <w:rPr>
        <w:rFonts w:ascii="Wingdings" w:hAnsi="Wingdings" w:hint="default"/>
      </w:rPr>
    </w:lvl>
    <w:lvl w:ilvl="5">
      <w:start w:val="1"/>
      <w:numFmt w:val="bullet"/>
      <w:lvlText w:val=""/>
      <w:lvlJc w:val="left"/>
      <w:pPr>
        <w:ind w:left="2945" w:hanging="420"/>
      </w:pPr>
      <w:rPr>
        <w:rFonts w:ascii="Wingdings" w:hAnsi="Wingdings" w:hint="default"/>
      </w:rPr>
    </w:lvl>
    <w:lvl w:ilvl="6">
      <w:start w:val="1"/>
      <w:numFmt w:val="bullet"/>
      <w:lvlText w:val=""/>
      <w:lvlJc w:val="left"/>
      <w:pPr>
        <w:ind w:left="3365" w:hanging="420"/>
      </w:pPr>
      <w:rPr>
        <w:rFonts w:ascii="Wingdings" w:hAnsi="Wingdings" w:hint="default"/>
      </w:rPr>
    </w:lvl>
    <w:lvl w:ilvl="7">
      <w:start w:val="1"/>
      <w:numFmt w:val="bullet"/>
      <w:lvlText w:val=""/>
      <w:lvlJc w:val="left"/>
      <w:pPr>
        <w:ind w:left="3785" w:hanging="420"/>
      </w:pPr>
      <w:rPr>
        <w:rFonts w:ascii="Wingdings" w:hAnsi="Wingdings" w:hint="default"/>
      </w:rPr>
    </w:lvl>
    <w:lvl w:ilvl="8">
      <w:start w:val="1"/>
      <w:numFmt w:val="bullet"/>
      <w:lvlText w:val=""/>
      <w:lvlJc w:val="left"/>
      <w:pPr>
        <w:ind w:left="4205" w:hanging="420"/>
      </w:pPr>
      <w:rPr>
        <w:rFonts w:ascii="Wingdings" w:hAnsi="Wingdings" w:hint="default"/>
      </w:rPr>
    </w:lvl>
  </w:abstractNum>
  <w:abstractNum w:abstractNumId="46">
    <w:nsid w:val="0AE367E9"/>
    <w:multiLevelType w:val="multilevel"/>
    <w:tmpl w:val="0AE367E9"/>
    <w:lvl w:ilvl="0">
      <w:start w:val="1"/>
      <w:numFmt w:val="none"/>
      <w:pStyle w:val="a552"/>
      <w:suff w:val="nothing"/>
      <w:lvlText w:val="%1示例："/>
      <w:lvlJc w:val="left"/>
      <w:pPr>
        <w:ind w:left="0" w:firstLine="363"/>
      </w:pPr>
      <w:rPr>
        <w:rFonts w:ascii="黑体" w:eastAsia="黑体" w:hint="eastAsia"/>
        <w:b w:val="0"/>
        <w:i w:val="0"/>
        <w:sz w:val="18"/>
        <w:szCs w:val="18"/>
      </w:rPr>
    </w:lvl>
    <w:lvl w:ilvl="1">
      <w:start w:val="1"/>
      <w:numFmt w:val="lowerLetter"/>
      <w:lvlText w:val="%2)"/>
      <w:lvlJc w:val="left"/>
      <w:pPr>
        <w:tabs>
          <w:tab w:val="left" w:pos="363"/>
        </w:tabs>
        <w:ind w:left="0" w:firstLine="363"/>
      </w:pPr>
      <w:rPr>
        <w:rFonts w:hint="eastAsia"/>
      </w:rPr>
    </w:lvl>
    <w:lvl w:ilvl="2">
      <w:start w:val="1"/>
      <w:numFmt w:val="lowerRoman"/>
      <w:lvlText w:val="%3."/>
      <w:lvlJc w:val="right"/>
      <w:pPr>
        <w:tabs>
          <w:tab w:val="left" w:pos="363"/>
        </w:tabs>
        <w:ind w:left="0" w:firstLine="363"/>
      </w:pPr>
      <w:rPr>
        <w:rFonts w:hint="eastAsia"/>
      </w:rPr>
    </w:lvl>
    <w:lvl w:ilvl="3">
      <w:start w:val="1"/>
      <w:numFmt w:val="decimal"/>
      <w:lvlText w:val="%4."/>
      <w:lvlJc w:val="left"/>
      <w:pPr>
        <w:tabs>
          <w:tab w:val="left" w:pos="363"/>
        </w:tabs>
        <w:ind w:left="0" w:firstLine="363"/>
      </w:pPr>
      <w:rPr>
        <w:rFonts w:hint="eastAsia"/>
      </w:rPr>
    </w:lvl>
    <w:lvl w:ilvl="4">
      <w:start w:val="1"/>
      <w:numFmt w:val="lowerLetter"/>
      <w:lvlText w:val="%5)"/>
      <w:lvlJc w:val="left"/>
      <w:pPr>
        <w:tabs>
          <w:tab w:val="left" w:pos="363"/>
        </w:tabs>
        <w:ind w:left="0" w:firstLine="363"/>
      </w:pPr>
      <w:rPr>
        <w:rFonts w:hint="eastAsia"/>
      </w:rPr>
    </w:lvl>
    <w:lvl w:ilvl="5">
      <w:start w:val="1"/>
      <w:numFmt w:val="lowerRoman"/>
      <w:lvlText w:val="%6."/>
      <w:lvlJc w:val="right"/>
      <w:pPr>
        <w:tabs>
          <w:tab w:val="left" w:pos="363"/>
        </w:tabs>
        <w:ind w:left="0" w:firstLine="363"/>
      </w:pPr>
      <w:rPr>
        <w:rFonts w:hint="eastAsia"/>
      </w:rPr>
    </w:lvl>
    <w:lvl w:ilvl="6">
      <w:start w:val="1"/>
      <w:numFmt w:val="decimal"/>
      <w:lvlText w:val="%7."/>
      <w:lvlJc w:val="left"/>
      <w:pPr>
        <w:tabs>
          <w:tab w:val="left" w:pos="363"/>
        </w:tabs>
        <w:ind w:left="0" w:firstLine="363"/>
      </w:pPr>
      <w:rPr>
        <w:rFonts w:hint="eastAsia"/>
      </w:rPr>
    </w:lvl>
    <w:lvl w:ilvl="7">
      <w:start w:val="1"/>
      <w:numFmt w:val="lowerLetter"/>
      <w:lvlText w:val="%8)"/>
      <w:lvlJc w:val="left"/>
      <w:pPr>
        <w:tabs>
          <w:tab w:val="left" w:pos="363"/>
        </w:tabs>
        <w:ind w:left="0" w:firstLine="363"/>
      </w:pPr>
      <w:rPr>
        <w:rFonts w:hint="eastAsia"/>
      </w:rPr>
    </w:lvl>
    <w:lvl w:ilvl="8">
      <w:start w:val="1"/>
      <w:numFmt w:val="lowerRoman"/>
      <w:lvlText w:val="%9."/>
      <w:lvlJc w:val="right"/>
      <w:pPr>
        <w:tabs>
          <w:tab w:val="left" w:pos="363"/>
        </w:tabs>
        <w:ind w:left="0" w:firstLine="363"/>
      </w:pPr>
      <w:rPr>
        <w:rFonts w:hint="eastAsia"/>
      </w:rPr>
    </w:lvl>
  </w:abstractNum>
  <w:abstractNum w:abstractNumId="47">
    <w:nsid w:val="0B38037C"/>
    <w:multiLevelType w:val="singleLevel"/>
    <w:tmpl w:val="0B38037C"/>
    <w:lvl w:ilvl="0">
      <w:start w:val="1"/>
      <w:numFmt w:val="bullet"/>
      <w:pStyle w:val="HighlightedText"/>
      <w:lvlText w:val=""/>
      <w:lvlJc w:val="left"/>
      <w:pPr>
        <w:tabs>
          <w:tab w:val="left" w:pos="1368"/>
        </w:tabs>
        <w:ind w:left="1368" w:hanging="432"/>
      </w:pPr>
      <w:rPr>
        <w:rFonts w:ascii="Symbol" w:hAnsi="Symbol" w:hint="default"/>
      </w:rPr>
    </w:lvl>
  </w:abstractNum>
  <w:abstractNum w:abstractNumId="48">
    <w:nsid w:val="0BC37C12"/>
    <w:multiLevelType w:val="multilevel"/>
    <w:tmpl w:val="0BC37C12"/>
    <w:lvl w:ilvl="0">
      <w:start w:val="1"/>
      <w:numFmt w:val="bullet"/>
      <w:pStyle w:val="a502"/>
      <w:lvlText w:val=""/>
      <w:lvlJc w:val="left"/>
      <w:pPr>
        <w:tabs>
          <w:tab w:val="left" w:pos="1260"/>
        </w:tabs>
        <w:ind w:left="1260" w:hanging="420"/>
      </w:pPr>
      <w:rPr>
        <w:rFonts w:ascii="Wingdings" w:hAnsi="Wingdings" w:hint="default"/>
        <w:color w:val="auto"/>
      </w:rPr>
    </w:lvl>
    <w:lvl w:ilvl="1">
      <w:start w:val="1"/>
      <w:numFmt w:val="bullet"/>
      <w:pStyle w:val="281"/>
      <w:lvlText w:val="o"/>
      <w:lvlJc w:val="left"/>
      <w:pPr>
        <w:tabs>
          <w:tab w:val="left" w:pos="1440"/>
        </w:tabs>
        <w:ind w:left="1440" w:hanging="360"/>
      </w:pPr>
      <w:rPr>
        <w:rFonts w:ascii="Courier New" w:hAnsi="Courier New" w:cs="Courier New" w:hint="default"/>
      </w:rPr>
    </w:lvl>
    <w:lvl w:ilvl="2">
      <w:start w:val="1"/>
      <w:numFmt w:val="decimal"/>
      <w:pStyle w:val="330"/>
      <w:lvlText w:val="%3."/>
      <w:lvlJc w:val="left"/>
      <w:pPr>
        <w:tabs>
          <w:tab w:val="left" w:pos="2160"/>
        </w:tabs>
        <w:ind w:left="2160" w:hanging="360"/>
      </w:pPr>
    </w:lvl>
    <w:lvl w:ilvl="3">
      <w:start w:val="1"/>
      <w:numFmt w:val="decimal"/>
      <w:pStyle w:val="418"/>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9">
    <w:nsid w:val="0BD52849"/>
    <w:multiLevelType w:val="multilevel"/>
    <w:tmpl w:val="0BD52849"/>
    <w:lvl w:ilvl="0">
      <w:start w:val="1"/>
      <w:numFmt w:val="bullet"/>
      <w:pStyle w:val="BPbullet2"/>
      <w:lvlText w:val=""/>
      <w:lvlJc w:val="left"/>
      <w:pPr>
        <w:tabs>
          <w:tab w:val="left" w:pos="1620"/>
        </w:tabs>
        <w:ind w:left="1620" w:hanging="360"/>
      </w:pPr>
      <w:rPr>
        <w:rFonts w:ascii="Wingdings" w:hAnsi="Wingdings" w:hint="default"/>
      </w:rPr>
    </w:lvl>
    <w:lvl w:ilvl="1">
      <w:start w:val="1"/>
      <w:numFmt w:val="bullet"/>
      <w:pStyle w:val="TableHeader"/>
      <w:lvlText w:val="o"/>
      <w:lvlJc w:val="left"/>
      <w:pPr>
        <w:tabs>
          <w:tab w:val="left" w:pos="1260"/>
        </w:tabs>
        <w:ind w:left="1260" w:hanging="360"/>
      </w:pPr>
      <w:rPr>
        <w:rFonts w:ascii="Courier New" w:hAnsi="Courier New" w:hint="default"/>
      </w:rPr>
    </w:lvl>
    <w:lvl w:ilvl="2">
      <w:start w:val="1"/>
      <w:numFmt w:val="bullet"/>
      <w:lvlText w:val=""/>
      <w:lvlJc w:val="left"/>
      <w:pPr>
        <w:tabs>
          <w:tab w:val="left" w:pos="1980"/>
        </w:tabs>
        <w:ind w:left="1980" w:hanging="360"/>
      </w:pPr>
      <w:rPr>
        <w:rFonts w:ascii="Wingdings" w:hAnsi="Wingdings" w:hint="default"/>
      </w:rPr>
    </w:lvl>
    <w:lvl w:ilvl="3">
      <w:start w:val="1"/>
      <w:numFmt w:val="bullet"/>
      <w:lvlText w:val=""/>
      <w:lvlJc w:val="left"/>
      <w:pPr>
        <w:tabs>
          <w:tab w:val="left" w:pos="2700"/>
        </w:tabs>
        <w:ind w:left="2700" w:hanging="360"/>
      </w:pPr>
      <w:rPr>
        <w:rFonts w:ascii="Symbol" w:hAnsi="Symbol" w:hint="default"/>
      </w:rPr>
    </w:lvl>
    <w:lvl w:ilvl="4">
      <w:start w:val="1"/>
      <w:numFmt w:val="bullet"/>
      <w:lvlText w:val="o"/>
      <w:lvlJc w:val="left"/>
      <w:pPr>
        <w:tabs>
          <w:tab w:val="left" w:pos="3420"/>
        </w:tabs>
        <w:ind w:left="3420" w:hanging="360"/>
      </w:pPr>
      <w:rPr>
        <w:rFonts w:ascii="Courier New" w:hAnsi="Courier New" w:hint="default"/>
      </w:rPr>
    </w:lvl>
    <w:lvl w:ilvl="5">
      <w:start w:val="1"/>
      <w:numFmt w:val="bullet"/>
      <w:lvlText w:val=""/>
      <w:lvlJc w:val="left"/>
      <w:pPr>
        <w:tabs>
          <w:tab w:val="left" w:pos="4140"/>
        </w:tabs>
        <w:ind w:left="4140" w:hanging="360"/>
      </w:pPr>
      <w:rPr>
        <w:rFonts w:ascii="Wingdings" w:hAnsi="Wingdings" w:hint="default"/>
      </w:rPr>
    </w:lvl>
    <w:lvl w:ilvl="6">
      <w:start w:val="1"/>
      <w:numFmt w:val="bullet"/>
      <w:lvlText w:val=""/>
      <w:lvlJc w:val="left"/>
      <w:pPr>
        <w:tabs>
          <w:tab w:val="left" w:pos="4860"/>
        </w:tabs>
        <w:ind w:left="4860" w:hanging="360"/>
      </w:pPr>
      <w:rPr>
        <w:rFonts w:ascii="Symbol" w:hAnsi="Symbol" w:hint="default"/>
      </w:rPr>
    </w:lvl>
    <w:lvl w:ilvl="7">
      <w:start w:val="1"/>
      <w:numFmt w:val="bullet"/>
      <w:lvlText w:val="o"/>
      <w:lvlJc w:val="left"/>
      <w:pPr>
        <w:tabs>
          <w:tab w:val="left" w:pos="5580"/>
        </w:tabs>
        <w:ind w:left="5580" w:hanging="360"/>
      </w:pPr>
      <w:rPr>
        <w:rFonts w:ascii="Courier New" w:hAnsi="Courier New" w:hint="default"/>
      </w:rPr>
    </w:lvl>
    <w:lvl w:ilvl="8">
      <w:start w:val="1"/>
      <w:numFmt w:val="bullet"/>
      <w:lvlText w:val=""/>
      <w:lvlJc w:val="left"/>
      <w:pPr>
        <w:tabs>
          <w:tab w:val="left" w:pos="6300"/>
        </w:tabs>
        <w:ind w:left="6300" w:hanging="360"/>
      </w:pPr>
      <w:rPr>
        <w:rFonts w:ascii="Wingdings" w:hAnsi="Wingdings" w:hint="default"/>
      </w:rPr>
    </w:lvl>
  </w:abstractNum>
  <w:abstractNum w:abstractNumId="50">
    <w:nsid w:val="0DDE2B46"/>
    <w:multiLevelType w:val="multilevel"/>
    <w:tmpl w:val="0DDE2B46"/>
    <w:lvl w:ilvl="0">
      <w:start w:val="1"/>
      <w:numFmt w:val="lowerLetter"/>
      <w:pStyle w:val="a488"/>
      <w:suff w:val="nothing"/>
      <w:lvlText w:val="%1   "/>
      <w:lvlJc w:val="left"/>
      <w:pPr>
        <w:ind w:left="544" w:hanging="181"/>
      </w:pPr>
      <w:rPr>
        <w:rFonts w:ascii="宋体" w:eastAsia="宋体" w:hint="eastAsia"/>
        <w:b w:val="0"/>
        <w:i w:val="0"/>
        <w:sz w:val="18"/>
        <w:vertAlign w:val="superscript"/>
      </w:rPr>
    </w:lvl>
    <w:lvl w:ilvl="1">
      <w:start w:val="1"/>
      <w:numFmt w:val="lowerLetter"/>
      <w:lvlText w:val="%2"/>
      <w:lvlJc w:val="left"/>
      <w:pPr>
        <w:tabs>
          <w:tab w:val="left" w:pos="57"/>
        </w:tabs>
        <w:ind w:left="363" w:hanging="363"/>
      </w:pPr>
      <w:rPr>
        <w:rFonts w:hint="eastAsia"/>
      </w:rPr>
    </w:lvl>
    <w:lvl w:ilvl="2">
      <w:start w:val="1"/>
      <w:numFmt w:val="lowerRoman"/>
      <w:lvlText w:val="%3."/>
      <w:lvlJc w:val="right"/>
      <w:pPr>
        <w:tabs>
          <w:tab w:val="left" w:pos="57"/>
        </w:tabs>
        <w:ind w:left="363" w:hanging="363"/>
      </w:pPr>
      <w:rPr>
        <w:rFonts w:hint="eastAsia"/>
      </w:rPr>
    </w:lvl>
    <w:lvl w:ilvl="3">
      <w:start w:val="1"/>
      <w:numFmt w:val="decimal"/>
      <w:lvlText w:val="%4."/>
      <w:lvlJc w:val="left"/>
      <w:pPr>
        <w:tabs>
          <w:tab w:val="left" w:pos="57"/>
        </w:tabs>
        <w:ind w:left="363" w:hanging="363"/>
      </w:pPr>
      <w:rPr>
        <w:rFonts w:hint="eastAsia"/>
      </w:rPr>
    </w:lvl>
    <w:lvl w:ilvl="4">
      <w:start w:val="1"/>
      <w:numFmt w:val="lowerLetter"/>
      <w:lvlText w:val="%5)"/>
      <w:lvlJc w:val="left"/>
      <w:pPr>
        <w:tabs>
          <w:tab w:val="left" w:pos="57"/>
        </w:tabs>
        <w:ind w:left="363" w:hanging="363"/>
      </w:pPr>
      <w:rPr>
        <w:rFonts w:hint="eastAsia"/>
      </w:rPr>
    </w:lvl>
    <w:lvl w:ilvl="5">
      <w:start w:val="1"/>
      <w:numFmt w:val="lowerRoman"/>
      <w:lvlText w:val="%6."/>
      <w:lvlJc w:val="right"/>
      <w:pPr>
        <w:tabs>
          <w:tab w:val="left" w:pos="57"/>
        </w:tabs>
        <w:ind w:left="363" w:hanging="363"/>
      </w:pPr>
      <w:rPr>
        <w:rFonts w:hint="eastAsia"/>
      </w:rPr>
    </w:lvl>
    <w:lvl w:ilvl="6">
      <w:start w:val="1"/>
      <w:numFmt w:val="decimal"/>
      <w:lvlText w:val="%7."/>
      <w:lvlJc w:val="left"/>
      <w:pPr>
        <w:tabs>
          <w:tab w:val="left" w:pos="57"/>
        </w:tabs>
        <w:ind w:left="363" w:hanging="363"/>
      </w:pPr>
      <w:rPr>
        <w:rFonts w:hint="eastAsia"/>
      </w:rPr>
    </w:lvl>
    <w:lvl w:ilvl="7">
      <w:start w:val="1"/>
      <w:numFmt w:val="lowerLetter"/>
      <w:lvlText w:val="%8)"/>
      <w:lvlJc w:val="left"/>
      <w:pPr>
        <w:tabs>
          <w:tab w:val="left" w:pos="57"/>
        </w:tabs>
        <w:ind w:left="363" w:hanging="363"/>
      </w:pPr>
      <w:rPr>
        <w:rFonts w:hint="eastAsia"/>
      </w:rPr>
    </w:lvl>
    <w:lvl w:ilvl="8">
      <w:start w:val="1"/>
      <w:numFmt w:val="lowerRoman"/>
      <w:lvlText w:val="%9."/>
      <w:lvlJc w:val="right"/>
      <w:pPr>
        <w:tabs>
          <w:tab w:val="left" w:pos="57"/>
        </w:tabs>
        <w:ind w:left="363" w:hanging="363"/>
      </w:pPr>
      <w:rPr>
        <w:rFonts w:hint="eastAsia"/>
      </w:rPr>
    </w:lvl>
  </w:abstractNum>
  <w:abstractNum w:abstractNumId="51">
    <w:nsid w:val="0F097D7E"/>
    <w:multiLevelType w:val="multilevel"/>
    <w:tmpl w:val="0F097D7E"/>
    <w:lvl w:ilvl="0">
      <w:start w:val="1"/>
      <w:numFmt w:val="bullet"/>
      <w:lvlText w:val=""/>
      <w:lvlJc w:val="left"/>
      <w:pPr>
        <w:tabs>
          <w:tab w:val="left" w:pos="840"/>
        </w:tabs>
        <w:ind w:left="840" w:hanging="420"/>
      </w:pPr>
      <w:rPr>
        <w:rFonts w:ascii="Wingdings" w:hAnsi="Wingdings" w:hint="default"/>
      </w:rPr>
    </w:lvl>
    <w:lvl w:ilvl="1">
      <w:start w:val="1"/>
      <w:numFmt w:val="bullet"/>
      <w:pStyle w:val="ALT4"/>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52">
    <w:nsid w:val="10F24D0B"/>
    <w:multiLevelType w:val="multilevel"/>
    <w:tmpl w:val="10F24D0B"/>
    <w:lvl w:ilvl="0">
      <w:start w:val="1"/>
      <w:numFmt w:val="decimal"/>
      <w:pStyle w:val="SixthTopic0"/>
      <w:lvlText w:val="（%1）"/>
      <w:lvlJc w:val="left"/>
      <w:pPr>
        <w:ind w:left="980" w:hanging="420"/>
      </w:pPr>
      <w:rPr>
        <w:rFonts w:hint="default"/>
        <w:color w:val="auto"/>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53">
    <w:nsid w:val="115B7682"/>
    <w:multiLevelType w:val="multilevel"/>
    <w:tmpl w:val="115B7682"/>
    <w:lvl w:ilvl="0">
      <w:start w:val="1"/>
      <w:numFmt w:val="decimal"/>
      <w:pStyle w:val="a16"/>
      <w:lvlText w:val="（%1）"/>
      <w:lvlJc w:val="left"/>
      <w:pPr>
        <w:ind w:left="1130" w:hanging="420"/>
      </w:pPr>
      <w:rPr>
        <w:rFonts w:ascii="仿宋" w:eastAsia="仿宋" w:hAnsi="仿宋" w:cs="仿宋"/>
        <w:lang w:val="en-US"/>
      </w:rPr>
    </w:lvl>
    <w:lvl w:ilvl="1">
      <w:start w:val="1"/>
      <w:numFmt w:val="lowerLetter"/>
      <w:lvlText w:val="%2)"/>
      <w:lvlJc w:val="left"/>
      <w:pPr>
        <w:ind w:left="1550" w:hanging="420"/>
      </w:pPr>
    </w:lvl>
    <w:lvl w:ilvl="2">
      <w:start w:val="1"/>
      <w:numFmt w:val="lowerRoman"/>
      <w:lvlText w:val="%3."/>
      <w:lvlJc w:val="right"/>
      <w:pPr>
        <w:ind w:left="1970" w:hanging="420"/>
      </w:pPr>
    </w:lvl>
    <w:lvl w:ilvl="3">
      <w:start w:val="1"/>
      <w:numFmt w:val="decimal"/>
      <w:lvlText w:val="%4."/>
      <w:lvlJc w:val="left"/>
      <w:pPr>
        <w:ind w:left="2390" w:hanging="420"/>
      </w:pPr>
    </w:lvl>
    <w:lvl w:ilvl="4">
      <w:start w:val="1"/>
      <w:numFmt w:val="lowerLetter"/>
      <w:lvlText w:val="%5)"/>
      <w:lvlJc w:val="left"/>
      <w:pPr>
        <w:ind w:left="2810" w:hanging="420"/>
      </w:pPr>
    </w:lvl>
    <w:lvl w:ilvl="5">
      <w:start w:val="1"/>
      <w:numFmt w:val="lowerRoman"/>
      <w:lvlText w:val="%6."/>
      <w:lvlJc w:val="right"/>
      <w:pPr>
        <w:ind w:left="3230" w:hanging="420"/>
      </w:pPr>
    </w:lvl>
    <w:lvl w:ilvl="6">
      <w:start w:val="1"/>
      <w:numFmt w:val="decimal"/>
      <w:lvlText w:val="%7."/>
      <w:lvlJc w:val="left"/>
      <w:pPr>
        <w:ind w:left="3650" w:hanging="420"/>
      </w:pPr>
    </w:lvl>
    <w:lvl w:ilvl="7">
      <w:start w:val="1"/>
      <w:numFmt w:val="lowerLetter"/>
      <w:lvlText w:val="%8)"/>
      <w:lvlJc w:val="left"/>
      <w:pPr>
        <w:ind w:left="4070" w:hanging="420"/>
      </w:pPr>
    </w:lvl>
    <w:lvl w:ilvl="8">
      <w:start w:val="1"/>
      <w:numFmt w:val="lowerRoman"/>
      <w:lvlText w:val="%9."/>
      <w:lvlJc w:val="right"/>
      <w:pPr>
        <w:ind w:left="4490" w:hanging="420"/>
      </w:pPr>
    </w:lvl>
  </w:abstractNum>
  <w:abstractNum w:abstractNumId="54">
    <w:nsid w:val="12031E93"/>
    <w:multiLevelType w:val="multilevel"/>
    <w:tmpl w:val="12031E93"/>
    <w:lvl w:ilvl="0">
      <w:start w:val="1"/>
      <w:numFmt w:val="decimal"/>
      <w:lvlText w:val="第%1章"/>
      <w:lvlJc w:val="left"/>
      <w:pPr>
        <w:tabs>
          <w:tab w:val="left" w:pos="807"/>
        </w:tabs>
        <w:ind w:left="240" w:firstLine="0"/>
      </w:pPr>
      <w:rPr>
        <w:rFonts w:hint="eastAsia"/>
      </w:rPr>
    </w:lvl>
    <w:lvl w:ilvl="1">
      <w:start w:val="1"/>
      <w:numFmt w:val="decimal"/>
      <w:isLgl/>
      <w:lvlText w:val="%1.%2"/>
      <w:lvlJc w:val="left"/>
      <w:pPr>
        <w:tabs>
          <w:tab w:val="left" w:pos="920"/>
        </w:tabs>
        <w:ind w:left="1147" w:hanging="907"/>
      </w:pPr>
      <w:rPr>
        <w:rFonts w:hint="eastAsia"/>
      </w:rPr>
    </w:lvl>
    <w:lvl w:ilvl="2">
      <w:start w:val="1"/>
      <w:numFmt w:val="decimal"/>
      <w:pStyle w:val="3h3H3level3PIM3Level3HeadHeading3-oldsect120"/>
      <w:isLgl/>
      <w:lvlText w:val="%1.%2.%3"/>
      <w:lvlJc w:val="left"/>
      <w:pPr>
        <w:tabs>
          <w:tab w:val="left" w:pos="1204"/>
        </w:tabs>
        <w:ind w:left="240" w:firstLine="170"/>
      </w:pPr>
      <w:rPr>
        <w:rFonts w:hint="eastAsia"/>
      </w:rPr>
    </w:lvl>
    <w:lvl w:ilvl="3">
      <w:start w:val="1"/>
      <w:numFmt w:val="decimal"/>
      <w:lvlText w:val="%1.%2.%3.%4"/>
      <w:lvlJc w:val="left"/>
      <w:pPr>
        <w:tabs>
          <w:tab w:val="left" w:pos="240"/>
        </w:tabs>
        <w:ind w:left="240" w:firstLine="0"/>
      </w:pPr>
      <w:rPr>
        <w:rFonts w:hint="eastAsia"/>
      </w:rPr>
    </w:lvl>
    <w:lvl w:ilvl="4">
      <w:start w:val="1"/>
      <w:numFmt w:val="decimal"/>
      <w:lvlText w:val="%1.%2.%3.%4.%5"/>
      <w:lvlJc w:val="left"/>
      <w:pPr>
        <w:tabs>
          <w:tab w:val="left" w:pos="240"/>
        </w:tabs>
        <w:ind w:left="240" w:firstLine="0"/>
      </w:pPr>
      <w:rPr>
        <w:rFonts w:hint="eastAsia"/>
      </w:rPr>
    </w:lvl>
    <w:lvl w:ilvl="5">
      <w:start w:val="1"/>
      <w:numFmt w:val="decimal"/>
      <w:lvlText w:val="%1.%2.%3.%4.%5.%6"/>
      <w:lvlJc w:val="left"/>
      <w:pPr>
        <w:tabs>
          <w:tab w:val="left" w:pos="240"/>
        </w:tabs>
        <w:ind w:left="240" w:firstLine="0"/>
      </w:pPr>
      <w:rPr>
        <w:rFonts w:hint="eastAsia"/>
      </w:rPr>
    </w:lvl>
    <w:lvl w:ilvl="6">
      <w:start w:val="1"/>
      <w:numFmt w:val="decimal"/>
      <w:lvlText w:val="%1.%2.%3.%4.%5.%6.%7"/>
      <w:lvlJc w:val="left"/>
      <w:pPr>
        <w:tabs>
          <w:tab w:val="left" w:pos="240"/>
        </w:tabs>
        <w:ind w:left="240" w:firstLine="0"/>
      </w:pPr>
      <w:rPr>
        <w:rFonts w:hint="eastAsia"/>
      </w:rPr>
    </w:lvl>
    <w:lvl w:ilvl="7">
      <w:start w:val="1"/>
      <w:numFmt w:val="decimal"/>
      <w:lvlText w:val="%1.%2.%3.%4.%5.%6.%7.%8"/>
      <w:lvlJc w:val="left"/>
      <w:pPr>
        <w:tabs>
          <w:tab w:val="left" w:pos="240"/>
        </w:tabs>
        <w:ind w:left="240" w:firstLine="0"/>
      </w:pPr>
      <w:rPr>
        <w:rFonts w:hint="eastAsia"/>
      </w:rPr>
    </w:lvl>
    <w:lvl w:ilvl="8">
      <w:start w:val="1"/>
      <w:numFmt w:val="decimal"/>
      <w:lvlText w:val="%1.%2.%3.%4.%5.%6.%7.%8.%9"/>
      <w:lvlJc w:val="left"/>
      <w:pPr>
        <w:tabs>
          <w:tab w:val="left" w:pos="240"/>
        </w:tabs>
        <w:ind w:left="240" w:firstLine="0"/>
      </w:pPr>
      <w:rPr>
        <w:rFonts w:hint="eastAsia"/>
      </w:rPr>
    </w:lvl>
  </w:abstractNum>
  <w:abstractNum w:abstractNumId="55">
    <w:nsid w:val="12CC48AD"/>
    <w:multiLevelType w:val="multilevel"/>
    <w:tmpl w:val="12CC48AD"/>
    <w:lvl w:ilvl="0">
      <w:start w:val="1"/>
      <w:numFmt w:val="decimal"/>
      <w:lvlText w:val="%1."/>
      <w:lvlJc w:val="left"/>
      <w:pPr>
        <w:ind w:left="920" w:hanging="36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56">
    <w:nsid w:val="133A4126"/>
    <w:multiLevelType w:val="multilevel"/>
    <w:tmpl w:val="133A4126"/>
    <w:lvl w:ilvl="0">
      <w:start w:val="1"/>
      <w:numFmt w:val="bullet"/>
      <w:pStyle w:val="StyleStyleStyle4Firstline2chBefore05lineAfter0"/>
      <w:lvlText w:val=""/>
      <w:lvlJc w:val="left"/>
      <w:pPr>
        <w:tabs>
          <w:tab w:val="left" w:pos="1080"/>
        </w:tabs>
        <w:ind w:left="1080" w:hanging="360"/>
      </w:pPr>
      <w:rPr>
        <w:rFonts w:ascii="Wingdings" w:hAnsi="Wingdings" w:hint="default"/>
      </w:rPr>
    </w:lvl>
    <w:lvl w:ilvl="1">
      <w:start w:val="1"/>
      <w:numFmt w:val="bullet"/>
      <w:lvlText w:val="o"/>
      <w:lvlJc w:val="left"/>
      <w:pPr>
        <w:tabs>
          <w:tab w:val="left" w:pos="2360"/>
        </w:tabs>
        <w:ind w:left="2360" w:hanging="360"/>
      </w:pPr>
      <w:rPr>
        <w:rFonts w:ascii="Courier New" w:hAnsi="Courier New" w:cs="Courier New" w:hint="default"/>
      </w:rPr>
    </w:lvl>
    <w:lvl w:ilvl="2">
      <w:start w:val="1"/>
      <w:numFmt w:val="bullet"/>
      <w:lvlText w:val=""/>
      <w:lvlJc w:val="left"/>
      <w:pPr>
        <w:tabs>
          <w:tab w:val="left" w:pos="3080"/>
        </w:tabs>
        <w:ind w:left="3080" w:hanging="360"/>
      </w:pPr>
      <w:rPr>
        <w:rFonts w:ascii="Wingdings" w:hAnsi="Wingdings" w:hint="default"/>
      </w:rPr>
    </w:lvl>
    <w:lvl w:ilvl="3">
      <w:start w:val="1"/>
      <w:numFmt w:val="bullet"/>
      <w:lvlText w:val=""/>
      <w:lvlJc w:val="left"/>
      <w:pPr>
        <w:tabs>
          <w:tab w:val="left" w:pos="3800"/>
        </w:tabs>
        <w:ind w:left="3800" w:hanging="360"/>
      </w:pPr>
      <w:rPr>
        <w:rFonts w:ascii="Symbol" w:hAnsi="Symbol" w:hint="default"/>
      </w:rPr>
    </w:lvl>
    <w:lvl w:ilvl="4">
      <w:start w:val="1"/>
      <w:numFmt w:val="bullet"/>
      <w:lvlText w:val="o"/>
      <w:lvlJc w:val="left"/>
      <w:pPr>
        <w:tabs>
          <w:tab w:val="left" w:pos="4520"/>
        </w:tabs>
        <w:ind w:left="4520" w:hanging="360"/>
      </w:pPr>
      <w:rPr>
        <w:rFonts w:ascii="Courier New" w:hAnsi="Courier New" w:cs="Courier New" w:hint="default"/>
      </w:rPr>
    </w:lvl>
    <w:lvl w:ilvl="5">
      <w:start w:val="1"/>
      <w:numFmt w:val="bullet"/>
      <w:lvlText w:val=""/>
      <w:lvlJc w:val="left"/>
      <w:pPr>
        <w:tabs>
          <w:tab w:val="left" w:pos="5240"/>
        </w:tabs>
        <w:ind w:left="5240" w:hanging="360"/>
      </w:pPr>
      <w:rPr>
        <w:rFonts w:ascii="Wingdings" w:hAnsi="Wingdings" w:hint="default"/>
      </w:rPr>
    </w:lvl>
    <w:lvl w:ilvl="6">
      <w:start w:val="1"/>
      <w:numFmt w:val="bullet"/>
      <w:lvlText w:val=""/>
      <w:lvlJc w:val="left"/>
      <w:pPr>
        <w:tabs>
          <w:tab w:val="left" w:pos="5960"/>
        </w:tabs>
        <w:ind w:left="5960" w:hanging="360"/>
      </w:pPr>
      <w:rPr>
        <w:rFonts w:ascii="Symbol" w:hAnsi="Symbol" w:hint="default"/>
      </w:rPr>
    </w:lvl>
    <w:lvl w:ilvl="7">
      <w:start w:val="1"/>
      <w:numFmt w:val="bullet"/>
      <w:lvlText w:val="o"/>
      <w:lvlJc w:val="left"/>
      <w:pPr>
        <w:tabs>
          <w:tab w:val="left" w:pos="6680"/>
        </w:tabs>
        <w:ind w:left="6680" w:hanging="360"/>
      </w:pPr>
      <w:rPr>
        <w:rFonts w:ascii="Courier New" w:hAnsi="Courier New" w:cs="Courier New" w:hint="default"/>
      </w:rPr>
    </w:lvl>
    <w:lvl w:ilvl="8">
      <w:start w:val="1"/>
      <w:numFmt w:val="bullet"/>
      <w:lvlText w:val=""/>
      <w:lvlJc w:val="left"/>
      <w:pPr>
        <w:tabs>
          <w:tab w:val="left" w:pos="7400"/>
        </w:tabs>
        <w:ind w:left="7400" w:hanging="360"/>
      </w:pPr>
      <w:rPr>
        <w:rFonts w:ascii="Wingdings" w:hAnsi="Wingdings" w:hint="default"/>
      </w:rPr>
    </w:lvl>
  </w:abstractNum>
  <w:abstractNum w:abstractNumId="57">
    <w:nsid w:val="13EF724B"/>
    <w:multiLevelType w:val="singleLevel"/>
    <w:tmpl w:val="13EF724B"/>
    <w:lvl w:ilvl="0">
      <w:start w:val="1"/>
      <w:numFmt w:val="bullet"/>
      <w:pStyle w:val="Document1"/>
      <w:lvlText w:val=""/>
      <w:lvlJc w:val="left"/>
      <w:pPr>
        <w:tabs>
          <w:tab w:val="left" w:pos="1440"/>
        </w:tabs>
        <w:ind w:left="1368" w:hanging="288"/>
      </w:pPr>
      <w:rPr>
        <w:rFonts w:ascii="Wingdings" w:hAnsi="Wingdings" w:hint="default"/>
      </w:rPr>
    </w:lvl>
  </w:abstractNum>
  <w:abstractNum w:abstractNumId="58">
    <w:nsid w:val="152A0FBB"/>
    <w:multiLevelType w:val="multilevel"/>
    <w:tmpl w:val="152A0FBB"/>
    <w:lvl w:ilvl="0">
      <w:start w:val="1"/>
      <w:numFmt w:val="decimal"/>
      <w:pStyle w:val="414"/>
      <w:lvlText w:val="（%1）"/>
      <w:lvlJc w:val="left"/>
      <w:pPr>
        <w:ind w:left="1266" w:hanging="420"/>
      </w:pPr>
      <w:rPr>
        <w:rFonts w:hint="default"/>
      </w:rPr>
    </w:lvl>
    <w:lvl w:ilvl="1">
      <w:start w:val="1"/>
      <w:numFmt w:val="lowerLetter"/>
      <w:lvlText w:val="%2)"/>
      <w:lvlJc w:val="left"/>
      <w:pPr>
        <w:ind w:left="1686" w:hanging="420"/>
      </w:pPr>
    </w:lvl>
    <w:lvl w:ilvl="2">
      <w:start w:val="1"/>
      <w:numFmt w:val="lowerRoman"/>
      <w:lvlText w:val="%3."/>
      <w:lvlJc w:val="right"/>
      <w:pPr>
        <w:ind w:left="2106" w:hanging="420"/>
      </w:pPr>
    </w:lvl>
    <w:lvl w:ilvl="3">
      <w:start w:val="1"/>
      <w:numFmt w:val="decimal"/>
      <w:lvlText w:val="%4."/>
      <w:lvlJc w:val="left"/>
      <w:pPr>
        <w:ind w:left="2526" w:hanging="420"/>
      </w:pPr>
    </w:lvl>
    <w:lvl w:ilvl="4">
      <w:start w:val="1"/>
      <w:numFmt w:val="lowerLetter"/>
      <w:lvlText w:val="%5)"/>
      <w:lvlJc w:val="left"/>
      <w:pPr>
        <w:ind w:left="2946" w:hanging="420"/>
      </w:pPr>
    </w:lvl>
    <w:lvl w:ilvl="5">
      <w:start w:val="1"/>
      <w:numFmt w:val="lowerRoman"/>
      <w:lvlText w:val="%6."/>
      <w:lvlJc w:val="right"/>
      <w:pPr>
        <w:ind w:left="3366" w:hanging="420"/>
      </w:pPr>
    </w:lvl>
    <w:lvl w:ilvl="6">
      <w:start w:val="1"/>
      <w:numFmt w:val="decimal"/>
      <w:lvlText w:val="%7."/>
      <w:lvlJc w:val="left"/>
      <w:pPr>
        <w:ind w:left="3786" w:hanging="420"/>
      </w:pPr>
    </w:lvl>
    <w:lvl w:ilvl="7">
      <w:start w:val="1"/>
      <w:numFmt w:val="lowerLetter"/>
      <w:lvlText w:val="%8)"/>
      <w:lvlJc w:val="left"/>
      <w:pPr>
        <w:ind w:left="4206" w:hanging="420"/>
      </w:pPr>
    </w:lvl>
    <w:lvl w:ilvl="8">
      <w:start w:val="1"/>
      <w:numFmt w:val="lowerRoman"/>
      <w:lvlText w:val="%9."/>
      <w:lvlJc w:val="right"/>
      <w:pPr>
        <w:ind w:left="4626" w:hanging="420"/>
      </w:pPr>
    </w:lvl>
  </w:abstractNum>
  <w:abstractNum w:abstractNumId="59">
    <w:nsid w:val="154A6C66"/>
    <w:multiLevelType w:val="multilevel"/>
    <w:tmpl w:val="154A6C66"/>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0">
    <w:nsid w:val="171A7C9A"/>
    <w:multiLevelType w:val="multilevel"/>
    <w:tmpl w:val="171A7C9A"/>
    <w:lvl w:ilvl="0">
      <w:start w:val="1"/>
      <w:numFmt w:val="decimal"/>
      <w:lvlText w:val="%1"/>
      <w:lvlJc w:val="left"/>
      <w:pPr>
        <w:ind w:left="425" w:hanging="425"/>
      </w:pPr>
      <w:rPr>
        <w:rFonts w:hint="eastAsia"/>
      </w:rPr>
    </w:lvl>
    <w:lvl w:ilvl="1">
      <w:start w:val="1"/>
      <w:numFmt w:val="decimal"/>
      <w:pStyle w:val="heading20"/>
      <w:lvlText w:val="%1.%2"/>
      <w:lvlJc w:val="left"/>
      <w:pPr>
        <w:ind w:left="992" w:hanging="567"/>
      </w:pPr>
      <w:rPr>
        <w:rFonts w:hint="eastAsia"/>
      </w:rPr>
    </w:lvl>
    <w:lvl w:ilvl="2">
      <w:start w:val="1"/>
      <w:numFmt w:val="decimal"/>
      <w:lvlText w:val="%1.%2.%3"/>
      <w:lvlJc w:val="left"/>
      <w:pPr>
        <w:ind w:left="1418" w:hanging="567"/>
      </w:pPr>
      <w:rPr>
        <w:rFonts w:hint="eastAsia"/>
        <w:color w:val="auto"/>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1">
    <w:nsid w:val="17943E99"/>
    <w:multiLevelType w:val="singleLevel"/>
    <w:tmpl w:val="17943E99"/>
    <w:lvl w:ilvl="0">
      <w:start w:val="1"/>
      <w:numFmt w:val="decimal"/>
      <w:pStyle w:val="a250"/>
      <w:lvlText w:val="（%1）"/>
      <w:lvlJc w:val="left"/>
      <w:pPr>
        <w:tabs>
          <w:tab w:val="left" w:pos="1287"/>
        </w:tabs>
        <w:ind w:left="0" w:firstLine="567"/>
      </w:pPr>
      <w:rPr>
        <w:rFonts w:hint="eastAsia"/>
      </w:rPr>
    </w:lvl>
  </w:abstractNum>
  <w:abstractNum w:abstractNumId="62">
    <w:nsid w:val="17BB287E"/>
    <w:multiLevelType w:val="multilevel"/>
    <w:tmpl w:val="17BB287E"/>
    <w:lvl w:ilvl="0">
      <w:start w:val="1"/>
      <w:numFmt w:val="decimal"/>
      <w:pStyle w:val="1138"/>
      <w:lvlText w:val="%1"/>
      <w:lvlJc w:val="left"/>
      <w:pPr>
        <w:ind w:left="420" w:hanging="420"/>
      </w:pPr>
      <w:rPr>
        <w:rFonts w:ascii="Times New Roman" w:hAnsi="Times New Roman" w:cs="Times New Roman" w:hint="default"/>
      </w:rPr>
    </w:lvl>
    <w:lvl w:ilvl="1">
      <w:start w:val="1"/>
      <w:numFmt w:val="decimal"/>
      <w:pStyle w:val="278"/>
      <w:isLgl/>
      <w:lvlText w:val="%1.%2"/>
      <w:lvlJc w:val="left"/>
      <w:pPr>
        <w:ind w:left="420" w:hanging="420"/>
      </w:pPr>
      <w:rPr>
        <w:rFonts w:ascii="Times New Roman" w:hAnsi="Times New Roman" w:cs="Times New Roman" w:hint="default"/>
      </w:rPr>
    </w:lvl>
    <w:lvl w:ilvl="2">
      <w:start w:val="1"/>
      <w:numFmt w:val="decimal"/>
      <w:pStyle w:val="35"/>
      <w:isLgl/>
      <w:lvlText w:val="%1.%2.%3"/>
      <w:lvlJc w:val="left"/>
      <w:pPr>
        <w:ind w:left="720" w:hanging="720"/>
      </w:pPr>
      <w:rPr>
        <w:rFonts w:ascii="Times New Roman" w:hAnsi="Times New Roman" w:cs="Times New Roman" w:hint="default"/>
        <w:b w:val="0"/>
      </w:rPr>
    </w:lvl>
    <w:lvl w:ilvl="3">
      <w:start w:val="1"/>
      <w:numFmt w:val="decimal"/>
      <w:isLgl/>
      <w:lvlText w:val="%1.%2.%3.%4"/>
      <w:lvlJc w:val="left"/>
      <w:pPr>
        <w:ind w:left="1080" w:hanging="1080"/>
      </w:pPr>
      <w:rPr>
        <w:rFonts w:ascii="Times New Roman" w:hAnsi="Times New Roman" w:cs="Times New Roman" w:hint="default"/>
      </w:rPr>
    </w:lvl>
    <w:lvl w:ilvl="4">
      <w:start w:val="1"/>
      <w:numFmt w:val="decimal"/>
      <w:isLgl/>
      <w:lvlText w:val="%1.%2.%3.%4.%5"/>
      <w:lvlJc w:val="left"/>
      <w:pPr>
        <w:ind w:left="1080" w:hanging="1080"/>
      </w:pPr>
      <w:rPr>
        <w:rFonts w:ascii="Times New Roman" w:hAnsi="Times New Roman" w:cs="Times New Roman" w:hint="default"/>
      </w:rPr>
    </w:lvl>
    <w:lvl w:ilvl="5">
      <w:start w:val="1"/>
      <w:numFmt w:val="decimal"/>
      <w:isLgl/>
      <w:lvlText w:val="%1.%2.%3.%4.%5.%6"/>
      <w:lvlJc w:val="left"/>
      <w:pPr>
        <w:ind w:left="1440" w:hanging="1440"/>
      </w:pPr>
      <w:rPr>
        <w:rFonts w:ascii="Times New Roman" w:hAnsi="Times New Roman" w:cs="Times New Roman" w:hint="default"/>
      </w:rPr>
    </w:lvl>
    <w:lvl w:ilvl="6">
      <w:start w:val="1"/>
      <w:numFmt w:val="decimal"/>
      <w:isLgl/>
      <w:lvlText w:val="%1.%2.%3.%4.%5.%6.%7"/>
      <w:lvlJc w:val="left"/>
      <w:pPr>
        <w:ind w:left="1800" w:hanging="1800"/>
      </w:pPr>
      <w:rPr>
        <w:rFonts w:ascii="Times New Roman" w:hAnsi="Times New Roman" w:cs="Times New Roman" w:hint="default"/>
      </w:rPr>
    </w:lvl>
    <w:lvl w:ilvl="7">
      <w:start w:val="1"/>
      <w:numFmt w:val="decimal"/>
      <w:isLgl/>
      <w:lvlText w:val="%1.%2.%3.%4.%5.%6.%7.%8"/>
      <w:lvlJc w:val="left"/>
      <w:pPr>
        <w:ind w:left="1800" w:hanging="1800"/>
      </w:pPr>
      <w:rPr>
        <w:rFonts w:ascii="Times New Roman" w:hAnsi="Times New Roman" w:cs="Times New Roman" w:hint="default"/>
      </w:rPr>
    </w:lvl>
    <w:lvl w:ilvl="8">
      <w:start w:val="1"/>
      <w:numFmt w:val="decimal"/>
      <w:isLgl/>
      <w:lvlText w:val="%1.%2.%3.%4.%5.%6.%7.%8.%9"/>
      <w:lvlJc w:val="left"/>
      <w:pPr>
        <w:ind w:left="2160" w:hanging="2160"/>
      </w:pPr>
      <w:rPr>
        <w:rFonts w:ascii="Times New Roman" w:hAnsi="Times New Roman" w:cs="Times New Roman" w:hint="default"/>
      </w:rPr>
    </w:lvl>
  </w:abstractNum>
  <w:abstractNum w:abstractNumId="63">
    <w:nsid w:val="17F00345"/>
    <w:multiLevelType w:val="multilevel"/>
    <w:tmpl w:val="17F00345"/>
    <w:lvl w:ilvl="0">
      <w:start w:val="1"/>
      <w:numFmt w:val="chineseCountingThousand"/>
      <w:pStyle w:val="110"/>
      <w:lvlText w:val="第%1条"/>
      <w:lvlJc w:val="left"/>
      <w:pPr>
        <w:tabs>
          <w:tab w:val="left" w:pos="1080"/>
        </w:tabs>
        <w:ind w:left="720" w:hanging="720"/>
      </w:pPr>
      <w:rPr>
        <w:rFonts w:hint="eastAsia"/>
      </w:r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64">
    <w:nsid w:val="187F7BD7"/>
    <w:multiLevelType w:val="multilevel"/>
    <w:tmpl w:val="187F7BD7"/>
    <w:lvl w:ilvl="0">
      <w:start w:val="1"/>
      <w:numFmt w:val="decimal"/>
      <w:pStyle w:val="a278"/>
      <w:lvlText w:val="（%1）"/>
      <w:lvlJc w:val="left"/>
      <w:pPr>
        <w:tabs>
          <w:tab w:val="left" w:pos="420"/>
        </w:tabs>
        <w:ind w:left="420" w:hanging="420"/>
      </w:pPr>
      <w:rPr>
        <w:rFonts w:hint="default"/>
      </w:rPr>
    </w:lvl>
    <w:lvl w:ilvl="1">
      <w:start w:val="1"/>
      <w:numFmt w:val="decimal"/>
      <w:lvlText w:val="%2)"/>
      <w:lvlJc w:val="left"/>
      <w:pPr>
        <w:tabs>
          <w:tab w:val="left" w:pos="384"/>
        </w:tabs>
        <w:ind w:left="384" w:hanging="420"/>
      </w:pPr>
      <w:rPr>
        <w:rFonts w:hint="default"/>
      </w:rPr>
    </w:lvl>
    <w:lvl w:ilvl="2">
      <w:start w:val="1"/>
      <w:numFmt w:val="lowerRoman"/>
      <w:lvlText w:val="%3."/>
      <w:lvlJc w:val="right"/>
      <w:pPr>
        <w:tabs>
          <w:tab w:val="left" w:pos="804"/>
        </w:tabs>
        <w:ind w:left="804" w:hanging="420"/>
      </w:pPr>
    </w:lvl>
    <w:lvl w:ilvl="3">
      <w:start w:val="1"/>
      <w:numFmt w:val="decimal"/>
      <w:lvlText w:val="%4."/>
      <w:lvlJc w:val="left"/>
      <w:pPr>
        <w:tabs>
          <w:tab w:val="left" w:pos="1224"/>
        </w:tabs>
        <w:ind w:left="1224" w:hanging="420"/>
      </w:pPr>
    </w:lvl>
    <w:lvl w:ilvl="4">
      <w:start w:val="1"/>
      <w:numFmt w:val="lowerLetter"/>
      <w:lvlText w:val="%5)"/>
      <w:lvlJc w:val="left"/>
      <w:pPr>
        <w:tabs>
          <w:tab w:val="left" w:pos="1644"/>
        </w:tabs>
        <w:ind w:left="1644" w:hanging="420"/>
      </w:pPr>
    </w:lvl>
    <w:lvl w:ilvl="5">
      <w:start w:val="1"/>
      <w:numFmt w:val="lowerRoman"/>
      <w:lvlText w:val="%6."/>
      <w:lvlJc w:val="right"/>
      <w:pPr>
        <w:tabs>
          <w:tab w:val="left" w:pos="2064"/>
        </w:tabs>
        <w:ind w:left="2064" w:hanging="420"/>
      </w:pPr>
    </w:lvl>
    <w:lvl w:ilvl="6">
      <w:start w:val="1"/>
      <w:numFmt w:val="decimal"/>
      <w:lvlText w:val="%7."/>
      <w:lvlJc w:val="left"/>
      <w:pPr>
        <w:tabs>
          <w:tab w:val="left" w:pos="2484"/>
        </w:tabs>
        <w:ind w:left="2484" w:hanging="420"/>
      </w:pPr>
    </w:lvl>
    <w:lvl w:ilvl="7">
      <w:start w:val="1"/>
      <w:numFmt w:val="lowerLetter"/>
      <w:lvlText w:val="%8)"/>
      <w:lvlJc w:val="left"/>
      <w:pPr>
        <w:tabs>
          <w:tab w:val="left" w:pos="2904"/>
        </w:tabs>
        <w:ind w:left="2904" w:hanging="420"/>
      </w:pPr>
    </w:lvl>
    <w:lvl w:ilvl="8">
      <w:start w:val="1"/>
      <w:numFmt w:val="lowerRoman"/>
      <w:lvlText w:val="%9."/>
      <w:lvlJc w:val="right"/>
      <w:pPr>
        <w:tabs>
          <w:tab w:val="left" w:pos="3324"/>
        </w:tabs>
        <w:ind w:left="3324" w:hanging="420"/>
      </w:pPr>
    </w:lvl>
  </w:abstractNum>
  <w:abstractNum w:abstractNumId="65">
    <w:nsid w:val="19D10B2B"/>
    <w:multiLevelType w:val="multilevel"/>
    <w:tmpl w:val="19D10B2B"/>
    <w:lvl w:ilvl="0">
      <w:start w:val="1"/>
      <w:numFmt w:val="decimal"/>
      <w:pStyle w:val="TableofFigures"/>
      <w:lvlText w:val="图%1"/>
      <w:lvlJc w:val="left"/>
      <w:pPr>
        <w:tabs>
          <w:tab w:val="left" w:pos="1140"/>
        </w:tabs>
        <w:ind w:left="420" w:firstLine="0"/>
      </w:pPr>
      <w:rPr>
        <w:rFonts w:hint="eastAsia"/>
      </w:rPr>
    </w:lvl>
    <w:lvl w:ilvl="1">
      <w:start w:val="1"/>
      <w:numFmt w:val="decimal"/>
      <w:lvlText w:val="%2)"/>
      <w:lvlJc w:val="left"/>
      <w:pPr>
        <w:tabs>
          <w:tab w:val="left" w:pos="1200"/>
        </w:tabs>
        <w:ind w:left="1200" w:hanging="360"/>
      </w:pPr>
      <w:rPr>
        <w:rFonts w:hint="eastAsia"/>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pStyle w:val="6-1"/>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66">
    <w:nsid w:val="19F03277"/>
    <w:multiLevelType w:val="multilevel"/>
    <w:tmpl w:val="19F03277"/>
    <w:lvl w:ilvl="0">
      <w:start w:val="0"/>
      <w:numFmt w:val="none"/>
      <w:pStyle w:val="word1"/>
      <w:lvlJc w:val="left"/>
      <w:pPr>
        <w:tabs>
          <w:tab w:val="left" w:pos="360"/>
        </w:tabs>
      </w:pPr>
    </w:lvl>
    <w:lvl w:ilvl="1">
      <w:start w:val="0"/>
      <w:numFmt w:val="decimal"/>
      <w:pStyle w:val="word2"/>
      <w:lvlJc w:val="left"/>
    </w:lvl>
    <w:lvl w:ilvl="2">
      <w:start w:val="0"/>
      <w:numFmt w:val="decimal"/>
      <w:pStyle w:val="word3"/>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67">
    <w:nsid w:val="1B7D41E1"/>
    <w:multiLevelType w:val="multilevel"/>
    <w:tmpl w:val="1B7D41E1"/>
    <w:lvl w:ilvl="0">
      <w:start w:val="1"/>
      <w:numFmt w:val="decimal"/>
      <w:pStyle w:val="dot"/>
      <w:lvlText w:val="%1."/>
      <w:lvlJc w:val="left"/>
      <w:pPr>
        <w:ind w:left="425" w:hanging="425"/>
      </w:pPr>
      <w:rPr>
        <w:rFonts w:hint="eastAsia"/>
        <w:sz w:val="44"/>
        <w:szCs w:val="44"/>
      </w:rPr>
    </w:lvl>
    <w:lvl w:ilvl="1">
      <w:start w:val="1"/>
      <w:numFmt w:val="decimal"/>
      <w:lvlText w:val="%1.%2."/>
      <w:lvlJc w:val="left"/>
      <w:pPr>
        <w:ind w:left="567" w:hanging="567"/>
      </w:pPr>
      <w:rPr>
        <w:rFonts w:hint="eastAsia"/>
      </w:rPr>
    </w:lvl>
    <w:lvl w:ilvl="2">
      <w:start w:val="1"/>
      <w:numFmt w:val="decimal"/>
      <w:lvlText w:val="%1.%2.%3."/>
      <w:lvlJc w:val="left"/>
      <w:pPr>
        <w:ind w:left="113" w:hanging="113"/>
      </w:pPr>
      <w:rPr>
        <w:rFonts w:hint="eastAsia"/>
      </w:rPr>
    </w:lvl>
    <w:lvl w:ilvl="3">
      <w:start w:val="1"/>
      <w:numFmt w:val="decimal"/>
      <w:pStyle w:val="4H4h42PIM4bulletblbbsect1234RefHeading1"/>
      <w:lvlText w:val="%1.%2.%3.%4."/>
      <w:lvlJc w:val="left"/>
      <w:rPr>
        <w:rFonts w:cs="Times New Roman" w:hint="eastAsia"/>
        <w:b w:val="0"/>
        <w:bCs w:val="0"/>
        <w:i w:val="0"/>
        <w:iCs w:val="0"/>
        <w:caps w:val="0"/>
        <w:smallCaps w:val="0"/>
        <w:strike w:val="0"/>
        <w:dstrike w:val="0"/>
        <w:vanish w:val="0"/>
        <w:color w:val="000000"/>
        <w:spacing w:val="0"/>
        <w:position w:val="0"/>
        <w:u w:val="none"/>
        <w:vertAlign w:val="baseline"/>
      </w:rPr>
    </w:lvl>
    <w:lvl w:ilvl="4">
      <w:start w:val="1"/>
      <w:numFmt w:val="decimal"/>
      <w:lvlText w:val="%1.%2.%3.%4.%5."/>
      <w:lvlJc w:val="left"/>
      <w:pPr>
        <w:ind w:left="992" w:hanging="992"/>
      </w:pPr>
      <w:rPr>
        <w:rFonts w:hint="eastAsia"/>
      </w:rPr>
    </w:lvl>
    <w:lvl w:ilvl="5">
      <w:start w:val="1"/>
      <w:numFmt w:val="decimal"/>
      <w:lvlText w:val="%1.%2.%3.%4.%5.%6."/>
      <w:lvlJc w:val="left"/>
      <w:pPr>
        <w:ind w:left="3970"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8">
    <w:nsid w:val="1C2A2AFD"/>
    <w:multiLevelType w:val="multilevel"/>
    <w:tmpl w:val="1C2A2AFD"/>
    <w:lvl w:ilvl="0">
      <w:start w:val="1"/>
      <w:numFmt w:val="decimal"/>
      <w:pStyle w:val="1H1h1PIM11123321H11H12H111H13H1121Huvudrubri"/>
      <w:suff w:val="nothing"/>
      <w:lvlText w:val="第%1章 "/>
      <w:lvlJc w:val="left"/>
      <w:pPr>
        <w:ind w:left="-426" w:firstLine="426"/>
      </w:pPr>
      <w:rPr>
        <w:rFonts w:hint="eastAsia"/>
      </w:rPr>
    </w:lvl>
    <w:lvl w:ilvl="1">
      <w:start w:val="1"/>
      <w:numFmt w:val="decimal"/>
      <w:lvlText w:val="%1.%2"/>
      <w:lvlJc w:val="left"/>
      <w:pPr>
        <w:tabs>
          <w:tab w:val="left" w:pos="141"/>
        </w:tabs>
        <w:ind w:left="141" w:hanging="567"/>
      </w:pPr>
      <w:rPr>
        <w:rFonts w:hint="eastAsia"/>
      </w:rPr>
    </w:lvl>
    <w:lvl w:ilvl="2">
      <w:start w:val="1"/>
      <w:numFmt w:val="decimal"/>
      <w:suff w:val="nothing"/>
      <w:lvlText w:val="%2.%1.%3"/>
      <w:lvlJc w:val="left"/>
      <w:pPr>
        <w:ind w:left="567" w:hanging="567"/>
      </w:pPr>
      <w:rPr>
        <w:rFonts w:hint="eastAsia"/>
      </w:rPr>
    </w:lvl>
    <w:lvl w:ilvl="3">
      <w:start w:val="1"/>
      <w:numFmt w:val="decimal"/>
      <w:lvlText w:val="%1.%2.%3.%4"/>
      <w:lvlJc w:val="left"/>
      <w:pPr>
        <w:tabs>
          <w:tab w:val="left" w:pos="1133"/>
        </w:tabs>
        <w:ind w:left="1133" w:hanging="708"/>
      </w:pPr>
      <w:rPr>
        <w:rFonts w:hint="eastAsia"/>
      </w:rPr>
    </w:lvl>
    <w:lvl w:ilvl="4">
      <w:start w:val="1"/>
      <w:numFmt w:val="decimal"/>
      <w:lvlText w:val="%1.%2.%3.%4.%5"/>
      <w:lvlJc w:val="left"/>
      <w:pPr>
        <w:tabs>
          <w:tab w:val="left" w:pos="1700"/>
        </w:tabs>
        <w:ind w:left="1700" w:hanging="850"/>
      </w:pPr>
      <w:rPr>
        <w:rFonts w:hint="eastAsia"/>
      </w:rPr>
    </w:lvl>
    <w:lvl w:ilvl="5">
      <w:start w:val="1"/>
      <w:numFmt w:val="decimal"/>
      <w:lvlText w:val="%1.%2.%3.%4.%5.%6"/>
      <w:lvlJc w:val="left"/>
      <w:pPr>
        <w:tabs>
          <w:tab w:val="left" w:pos="2409"/>
        </w:tabs>
        <w:ind w:left="2409" w:hanging="1134"/>
      </w:pPr>
      <w:rPr>
        <w:rFonts w:hint="eastAsia"/>
      </w:rPr>
    </w:lvl>
    <w:lvl w:ilvl="6">
      <w:start w:val="1"/>
      <w:numFmt w:val="decimal"/>
      <w:lvlText w:val="%1.%2.%3.%4.%5.%6.%7"/>
      <w:lvlJc w:val="left"/>
      <w:pPr>
        <w:tabs>
          <w:tab w:val="left" w:pos="2976"/>
        </w:tabs>
        <w:ind w:left="2976" w:hanging="1276"/>
      </w:pPr>
      <w:rPr>
        <w:rFonts w:hint="eastAsia"/>
      </w:rPr>
    </w:lvl>
    <w:lvl w:ilvl="7">
      <w:start w:val="1"/>
      <w:numFmt w:val="decimal"/>
      <w:lvlText w:val="%1.%2.%3.%4.%5.%6.%7.%8"/>
      <w:lvlJc w:val="left"/>
      <w:pPr>
        <w:tabs>
          <w:tab w:val="left" w:pos="3543"/>
        </w:tabs>
        <w:ind w:left="3543" w:hanging="1418"/>
      </w:pPr>
      <w:rPr>
        <w:rFonts w:hint="eastAsia"/>
      </w:rPr>
    </w:lvl>
    <w:lvl w:ilvl="8">
      <w:start w:val="1"/>
      <w:numFmt w:val="decimal"/>
      <w:lvlText w:val="%1.%2.%3.%4.%5.%6.%7.%8.%9"/>
      <w:lvlJc w:val="left"/>
      <w:pPr>
        <w:tabs>
          <w:tab w:val="left" w:pos="4251"/>
        </w:tabs>
        <w:ind w:left="4251" w:hanging="1700"/>
      </w:pPr>
      <w:rPr>
        <w:rFonts w:hint="eastAsia"/>
      </w:rPr>
    </w:lvl>
  </w:abstractNum>
  <w:abstractNum w:abstractNumId="69">
    <w:nsid w:val="1D4D3C31"/>
    <w:multiLevelType w:val="multilevel"/>
    <w:tmpl w:val="1D4D3C31"/>
    <w:lvl w:ilvl="0">
      <w:start w:val="1"/>
      <w:numFmt w:val="decimal"/>
      <w:pStyle w:val="2110"/>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0">
    <w:nsid w:val="1DBF583A"/>
    <w:multiLevelType w:val="multilevel"/>
    <w:tmpl w:val="1DBF583A"/>
    <w:lvl w:ilvl="0">
      <w:start w:val="1"/>
      <w:numFmt w:val="decimal"/>
      <w:pStyle w:val="a271"/>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left" w:pos="180"/>
        </w:tabs>
        <w:ind w:left="1172" w:hanging="629"/>
      </w:pPr>
      <w:rPr>
        <w:rFonts w:hint="eastAsia"/>
        <w:vertAlign w:val="baseline"/>
      </w:rPr>
    </w:lvl>
    <w:lvl w:ilvl="2">
      <w:start w:val="1"/>
      <w:numFmt w:val="lowerRoman"/>
      <w:lvlText w:val="%3."/>
      <w:lvlJc w:val="right"/>
      <w:pPr>
        <w:tabs>
          <w:tab w:val="left" w:pos="180"/>
        </w:tabs>
        <w:ind w:left="1172" w:hanging="629"/>
      </w:pPr>
      <w:rPr>
        <w:rFonts w:hint="eastAsia"/>
        <w:vertAlign w:val="baseline"/>
      </w:rPr>
    </w:lvl>
    <w:lvl w:ilvl="3">
      <w:start w:val="1"/>
      <w:numFmt w:val="decimal"/>
      <w:lvlText w:val="%4."/>
      <w:lvlJc w:val="left"/>
      <w:pPr>
        <w:tabs>
          <w:tab w:val="left" w:pos="180"/>
        </w:tabs>
        <w:ind w:left="1172" w:hanging="629"/>
      </w:pPr>
      <w:rPr>
        <w:rFonts w:hint="eastAsia"/>
        <w:vertAlign w:val="baseline"/>
      </w:rPr>
    </w:lvl>
    <w:lvl w:ilvl="4">
      <w:start w:val="1"/>
      <w:numFmt w:val="lowerLetter"/>
      <w:lvlText w:val="%5)"/>
      <w:lvlJc w:val="left"/>
      <w:pPr>
        <w:tabs>
          <w:tab w:val="left" w:pos="180"/>
        </w:tabs>
        <w:ind w:left="1172" w:hanging="629"/>
      </w:pPr>
      <w:rPr>
        <w:rFonts w:hint="eastAsia"/>
        <w:vertAlign w:val="baseline"/>
      </w:rPr>
    </w:lvl>
    <w:lvl w:ilvl="5">
      <w:start w:val="1"/>
      <w:numFmt w:val="lowerRoman"/>
      <w:lvlText w:val="%6."/>
      <w:lvlJc w:val="right"/>
      <w:pPr>
        <w:tabs>
          <w:tab w:val="left" w:pos="180"/>
        </w:tabs>
        <w:ind w:left="1172" w:hanging="629"/>
      </w:pPr>
      <w:rPr>
        <w:rFonts w:hint="eastAsia"/>
        <w:vertAlign w:val="baseline"/>
      </w:rPr>
    </w:lvl>
    <w:lvl w:ilvl="6">
      <w:start w:val="1"/>
      <w:numFmt w:val="decimal"/>
      <w:lvlText w:val="%7."/>
      <w:lvlJc w:val="left"/>
      <w:pPr>
        <w:tabs>
          <w:tab w:val="left" w:pos="180"/>
        </w:tabs>
        <w:ind w:left="1172" w:hanging="629"/>
      </w:pPr>
      <w:rPr>
        <w:rFonts w:hint="eastAsia"/>
        <w:vertAlign w:val="baseline"/>
      </w:rPr>
    </w:lvl>
    <w:lvl w:ilvl="7">
      <w:start w:val="1"/>
      <w:numFmt w:val="lowerLetter"/>
      <w:lvlText w:val="%8)"/>
      <w:lvlJc w:val="left"/>
      <w:pPr>
        <w:tabs>
          <w:tab w:val="left" w:pos="180"/>
        </w:tabs>
        <w:ind w:left="1172" w:hanging="629"/>
      </w:pPr>
      <w:rPr>
        <w:rFonts w:hint="eastAsia"/>
        <w:vertAlign w:val="baseline"/>
      </w:rPr>
    </w:lvl>
    <w:lvl w:ilvl="8">
      <w:start w:val="1"/>
      <w:numFmt w:val="lowerRoman"/>
      <w:lvlText w:val="%9."/>
      <w:lvlJc w:val="right"/>
      <w:pPr>
        <w:tabs>
          <w:tab w:val="left" w:pos="180"/>
        </w:tabs>
        <w:ind w:left="1172" w:hanging="629"/>
      </w:pPr>
      <w:rPr>
        <w:rFonts w:hint="eastAsia"/>
        <w:vertAlign w:val="baseline"/>
      </w:rPr>
    </w:lvl>
  </w:abstractNum>
  <w:abstractNum w:abstractNumId="71">
    <w:nsid w:val="1ECA75FF"/>
    <w:multiLevelType w:val="multilevel"/>
    <w:tmpl w:val="1ECA75FF"/>
    <w:lvl w:ilvl="0">
      <w:start w:val="1"/>
      <w:numFmt w:val="bullet"/>
      <w:pStyle w:val="-1"/>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72">
    <w:nsid w:val="1FDE316E"/>
    <w:multiLevelType w:val="multilevel"/>
    <w:tmpl w:val="1FDE316E"/>
    <w:lvl w:ilvl="0">
      <w:start w:val="1"/>
      <w:numFmt w:val="decimal"/>
      <w:lvlText w:val="%1."/>
      <w:lvlJc w:val="left"/>
      <w:pPr>
        <w:tabs>
          <w:tab w:val="left" w:pos="780"/>
        </w:tabs>
        <w:ind w:left="78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3">
    <w:nsid w:val="20627992"/>
    <w:multiLevelType w:val="multilevel"/>
    <w:tmpl w:val="20627992"/>
    <w:lvl w:ilvl="0">
      <w:start w:val="1"/>
      <w:numFmt w:val="chineseCountingThousand"/>
      <w:lvlText w:val="第%1条"/>
      <w:lvlJc w:val="left"/>
      <w:rPr>
        <w:rFonts w:ascii="等线" w:eastAsia="等线" w:hAnsi="等线" w:hint="eastAsia"/>
        <w:b/>
        <w:i w:val="0"/>
        <w:sz w:val="21"/>
        <w:szCs w:val="21"/>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4">
    <w:nsid w:val="20A770E6"/>
    <w:multiLevelType w:val="multilevel"/>
    <w:tmpl w:val="20A770E6"/>
    <w:lvl w:ilvl="0">
      <w:start w:val="1"/>
      <w:numFmt w:val="decimal"/>
      <w:pStyle w:val="211heading2H2UNDERRUBRIK1-2Head2A2h22ndlevel"/>
      <w:lvlText w:val="（%1）"/>
      <w:lvlJc w:val="left"/>
      <w:pPr>
        <w:tabs>
          <w:tab w:val="left" w:pos="420"/>
        </w:tabs>
        <w:ind w:left="420" w:hanging="4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t5"/>
      <w:lvlText w:val="%5)"/>
      <w:lvlJc w:val="left"/>
      <w:pPr>
        <w:tabs>
          <w:tab w:val="left" w:pos="2100"/>
        </w:tabs>
        <w:ind w:left="2100" w:hanging="420"/>
      </w:pPr>
    </w:lvl>
    <w:lvl w:ilvl="5">
      <w:start w:val="1"/>
      <w:numFmt w:val="lowerRoman"/>
      <w:pStyle w:val="t6"/>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5">
    <w:nsid w:val="231B0EAA"/>
    <w:multiLevelType w:val="multilevel"/>
    <w:tmpl w:val="231B0EAA"/>
    <w:lvl w:ilvl="0">
      <w:start w:val="1"/>
      <w:numFmt w:val="decimal"/>
      <w:pStyle w:val="1Heading0H1PIM1123321Title1h11ch"/>
      <w:lvlText w:val="（%1）"/>
      <w:lvlJc w:val="left"/>
      <w:pPr>
        <w:tabs>
          <w:tab w:val="left" w:pos="420"/>
        </w:tabs>
        <w:ind w:left="420" w:hanging="420"/>
      </w:pPr>
      <w:rPr>
        <w:rFonts w:hint="default"/>
      </w:rPr>
    </w:lvl>
    <w:lvl w:ilvl="1">
      <w:start w:val="1"/>
      <w:numFmt w:val="decimal"/>
      <w:lvlText w:val="%2)"/>
      <w:lvlJc w:val="left"/>
      <w:pPr>
        <w:tabs>
          <w:tab w:val="left" w:pos="855"/>
        </w:tabs>
        <w:ind w:left="855" w:hanging="435"/>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6">
    <w:nsid w:val="23B3344A"/>
    <w:multiLevelType w:val="multilevel"/>
    <w:tmpl w:val="23B3344A"/>
    <w:lvl w:ilvl="0">
      <w:start w:val="1"/>
      <w:numFmt w:val="decimal"/>
      <w:pStyle w:val="217"/>
      <w:lvlText w:val="%1"/>
      <w:lvlJc w:val="left"/>
      <w:pPr>
        <w:tabs>
          <w:tab w:val="left" w:pos="432"/>
        </w:tabs>
        <w:ind w:left="432"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lvlText w:val="%1.%2.%3"/>
      <w:lvlJc w:val="left"/>
      <w:pPr>
        <w:tabs>
          <w:tab w:val="left" w:pos="1080"/>
        </w:tabs>
        <w:ind w:left="720" w:hanging="720"/>
      </w:pPr>
      <w:rPr>
        <w:rFonts w:hint="eastAsia"/>
      </w:rPr>
    </w:lvl>
    <w:lvl w:ilvl="3">
      <w:start w:val="1"/>
      <w:numFmt w:val="decimal"/>
      <w:lvlText w:val="%1.%2.%3.%4"/>
      <w:lvlJc w:val="left"/>
      <w:pPr>
        <w:tabs>
          <w:tab w:val="left" w:pos="1440"/>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77">
    <w:nsid w:val="24D11B58"/>
    <w:multiLevelType w:val="multilevel"/>
    <w:tmpl w:val="24D11B58"/>
    <w:lvl w:ilvl="0">
      <w:start w:val="1"/>
      <w:numFmt w:val="bullet"/>
      <w:pStyle w:val="a98"/>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78">
    <w:nsid w:val="24F32E55"/>
    <w:multiLevelType w:val="multilevel"/>
    <w:tmpl w:val="24F32E55"/>
    <w:lvl w:ilvl="0">
      <w:start w:val="1"/>
      <w:numFmt w:val="bullet"/>
      <w:pStyle w:val="a69"/>
      <w:lvlText w:val=""/>
      <w:lvlJc w:val="left"/>
      <w:pPr>
        <w:ind w:left="794" w:hanging="256"/>
      </w:pPr>
      <w:rPr>
        <w:rFonts w:ascii="Wingdings" w:hAnsi="Wingdings" w:hint="default"/>
      </w:rPr>
    </w:lvl>
    <w:lvl w:ilvl="1">
      <w:start w:val="1"/>
      <w:numFmt w:val="bullet"/>
      <w:lvlText w:val=""/>
      <w:lvlJc w:val="left"/>
      <w:pPr>
        <w:tabs>
          <w:tab w:val="left" w:pos="1378"/>
        </w:tabs>
        <w:ind w:left="1378" w:hanging="420"/>
      </w:pPr>
      <w:rPr>
        <w:rFonts w:ascii="Wingdings" w:hAnsi="Wingdings" w:hint="default"/>
      </w:rPr>
    </w:lvl>
    <w:lvl w:ilvl="2">
      <w:start w:val="1"/>
      <w:numFmt w:val="bullet"/>
      <w:lvlText w:val=""/>
      <w:lvlJc w:val="left"/>
      <w:pPr>
        <w:tabs>
          <w:tab w:val="left" w:pos="1798"/>
        </w:tabs>
        <w:ind w:left="1798" w:hanging="420"/>
      </w:pPr>
      <w:rPr>
        <w:rFonts w:ascii="Wingdings" w:hAnsi="Wingdings" w:hint="default"/>
      </w:rPr>
    </w:lvl>
    <w:lvl w:ilvl="3">
      <w:start w:val="1"/>
      <w:numFmt w:val="bullet"/>
      <w:lvlText w:val=""/>
      <w:lvlJc w:val="left"/>
      <w:pPr>
        <w:ind w:left="2218" w:hanging="420"/>
      </w:pPr>
      <w:rPr>
        <w:rFonts w:ascii="Wingdings" w:hAnsi="Wingdings" w:hint="default"/>
      </w:rPr>
    </w:lvl>
    <w:lvl w:ilvl="4">
      <w:start w:val="1"/>
      <w:numFmt w:val="bullet"/>
      <w:lvlText w:val=""/>
      <w:lvlJc w:val="left"/>
      <w:pPr>
        <w:ind w:left="2638" w:hanging="420"/>
      </w:pPr>
      <w:rPr>
        <w:rFonts w:ascii="Wingdings" w:hAnsi="Wingdings" w:hint="default"/>
      </w:rPr>
    </w:lvl>
    <w:lvl w:ilvl="5">
      <w:start w:val="1"/>
      <w:numFmt w:val="bullet"/>
      <w:lvlText w:val=""/>
      <w:lvlJc w:val="left"/>
      <w:pPr>
        <w:ind w:left="3058" w:hanging="420"/>
      </w:pPr>
      <w:rPr>
        <w:rFonts w:ascii="Wingdings" w:hAnsi="Wingdings" w:hint="default"/>
      </w:rPr>
    </w:lvl>
    <w:lvl w:ilvl="6">
      <w:start w:val="1"/>
      <w:numFmt w:val="bullet"/>
      <w:lvlText w:val=""/>
      <w:lvlJc w:val="left"/>
      <w:pPr>
        <w:ind w:left="3478" w:hanging="420"/>
      </w:pPr>
      <w:rPr>
        <w:rFonts w:ascii="Wingdings" w:hAnsi="Wingdings" w:hint="default"/>
      </w:rPr>
    </w:lvl>
    <w:lvl w:ilvl="7">
      <w:start w:val="1"/>
      <w:numFmt w:val="bullet"/>
      <w:lvlText w:val=""/>
      <w:lvlJc w:val="left"/>
      <w:pPr>
        <w:ind w:left="3898" w:hanging="420"/>
      </w:pPr>
      <w:rPr>
        <w:rFonts w:ascii="Wingdings" w:hAnsi="Wingdings" w:hint="default"/>
      </w:rPr>
    </w:lvl>
    <w:lvl w:ilvl="8">
      <w:start w:val="1"/>
      <w:numFmt w:val="bullet"/>
      <w:lvlText w:val=""/>
      <w:lvlJc w:val="left"/>
      <w:pPr>
        <w:ind w:left="4318" w:hanging="420"/>
      </w:pPr>
      <w:rPr>
        <w:rFonts w:ascii="Wingdings" w:hAnsi="Wingdings" w:hint="default"/>
      </w:rPr>
    </w:lvl>
  </w:abstractNum>
  <w:abstractNum w:abstractNumId="79">
    <w:nsid w:val="27DF580F"/>
    <w:multiLevelType w:val="multilevel"/>
    <w:tmpl w:val="27DF580F"/>
    <w:lvl w:ilvl="0">
      <w:start w:val="1"/>
      <w:numFmt w:val="bullet"/>
      <w:pStyle w:val="Bullet1Indent"/>
      <w:lvlText w:val=""/>
      <w:lvlJc w:val="left"/>
      <w:pPr>
        <w:tabs>
          <w:tab w:val="left" w:pos="720"/>
        </w:tabs>
        <w:ind w:left="720" w:hanging="360"/>
      </w:pPr>
      <w:rPr>
        <w:rFonts w:ascii="Symbol" w:hAnsi="Symbol" w:hint="default"/>
      </w:rPr>
    </w:lvl>
    <w:lvl w:ilvl="1">
      <w:start w:val="1"/>
      <w:numFmt w:val="bullet"/>
      <w:lvlText w:val=""/>
      <w:lvlJc w:val="left"/>
      <w:pPr>
        <w:tabs>
          <w:tab w:val="left" w:pos="1499"/>
        </w:tabs>
        <w:ind w:left="1499" w:hanging="419"/>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0">
    <w:nsid w:val="28404A55"/>
    <w:multiLevelType w:val="multilevel"/>
    <w:tmpl w:val="28404A55"/>
    <w:lvl w:ilvl="0">
      <w:start w:val="1"/>
      <w:numFmt w:val="bullet"/>
      <w:pStyle w:val="1216"/>
      <w:lvlText w:val=""/>
      <w:lvlJc w:val="left"/>
      <w:pPr>
        <w:tabs>
          <w:tab w:val="left" w:pos="227"/>
        </w:tabs>
        <w:ind w:left="830" w:hanging="200"/>
      </w:pPr>
      <w:rPr>
        <w:rFonts w:ascii="Wingdings" w:hAnsi="Wingdings" w:hint="default"/>
        <w:b w:val="0"/>
        <w:bCs w:val="0"/>
        <w:i w:val="0"/>
        <w:iCs w:val="0"/>
        <w:strike w:val="0"/>
        <w:dstrike w:val="0"/>
        <w:color w:val="000000"/>
        <w:sz w:val="24"/>
        <w:szCs w:val="24"/>
        <w:u w:val="none"/>
      </w:rPr>
    </w:lvl>
    <w:lvl w:ilvl="1">
      <w:start w:val="1"/>
      <w:numFmt w:val="decimal"/>
      <w:suff w:val="nothing"/>
      <w:lvlText w:val="%2  "/>
      <w:lvlJc w:val="left"/>
      <w:pPr>
        <w:ind w:left="3" w:firstLine="0"/>
      </w:pPr>
      <w:rPr>
        <w:rFonts w:ascii="黑体" w:eastAsia="黑体" w:hAnsi="Arial" w:hint="eastAsia"/>
        <w:b w:val="0"/>
        <w:bCs w:val="0"/>
        <w:i w:val="0"/>
        <w:iCs w:val="0"/>
        <w:sz w:val="21"/>
        <w:szCs w:val="21"/>
      </w:rPr>
    </w:lvl>
    <w:lvl w:ilvl="2">
      <w:start w:val="1"/>
      <w:numFmt w:val="decimal"/>
      <w:suff w:val="nothing"/>
      <w:lvlText w:val="%2.%3  "/>
      <w:lvlJc w:val="left"/>
      <w:pPr>
        <w:ind w:left="3" w:firstLine="0"/>
      </w:pPr>
      <w:rPr>
        <w:rFonts w:ascii="黑体" w:eastAsia="黑体" w:cs="黑体" w:hint="eastAsia"/>
        <w:b w:val="0"/>
        <w:bCs w:val="0"/>
        <w:i w:val="0"/>
        <w:iCs w:val="0"/>
        <w:strike w:val="0"/>
        <w:dstrike w:val="0"/>
        <w:color w:val="auto"/>
        <w:sz w:val="21"/>
        <w:szCs w:val="21"/>
        <w:u w:val="none"/>
      </w:rPr>
    </w:lvl>
    <w:lvl w:ilvl="3">
      <w:start w:val="1"/>
      <w:numFmt w:val="decimal"/>
      <w:suff w:val="nothing"/>
      <w:lvlText w:val="%2.%3.%4  "/>
      <w:lvlJc w:val="left"/>
      <w:pPr>
        <w:ind w:left="3" w:firstLine="0"/>
      </w:pPr>
      <w:rPr>
        <w:rFonts w:ascii="黑体" w:eastAsia="黑体" w:hint="eastAsia"/>
        <w:b w:val="0"/>
        <w:bCs w:val="0"/>
        <w:i w:val="0"/>
        <w:iCs w:val="0"/>
        <w:strike w:val="0"/>
        <w:dstrike w:val="0"/>
        <w:color w:val="000000"/>
        <w:sz w:val="21"/>
        <w:szCs w:val="21"/>
        <w:u w:val="none"/>
      </w:rPr>
    </w:lvl>
    <w:lvl w:ilvl="4">
      <w:start w:val="1"/>
      <w:numFmt w:val="decimal"/>
      <w:suff w:val="nothing"/>
      <w:lvlText w:val="%5)  "/>
      <w:lvlJc w:val="left"/>
      <w:pPr>
        <w:ind w:left="3" w:firstLine="400"/>
      </w:pPr>
      <w:rPr>
        <w:rFonts w:ascii="黑体" w:eastAsia="黑体" w:hint="eastAsia"/>
        <w:b w:val="0"/>
        <w:i w:val="0"/>
        <w:strike w:val="0"/>
        <w:dstrike w:val="0"/>
        <w:color w:val="000000"/>
        <w:sz w:val="21"/>
        <w:szCs w:val="21"/>
        <w:u w:val="none"/>
      </w:rPr>
    </w:lvl>
    <w:lvl w:ilvl="5">
      <w:start w:val="1"/>
      <w:numFmt w:val="decimal"/>
      <w:lvlRestart w:val="2"/>
      <w:suff w:val="nothing"/>
      <w:lvlText w:val="%2.%6  "/>
      <w:lvlJc w:val="left"/>
      <w:pPr>
        <w:ind w:left="-252" w:firstLine="0"/>
      </w:pPr>
      <w:rPr>
        <w:rFonts w:ascii="黑体" w:eastAsia="黑体" w:hint="eastAsia"/>
        <w:b w:val="0"/>
        <w:i w:val="0"/>
        <w:strike w:val="0"/>
        <w:dstrike w:val="0"/>
        <w:color w:val="000000"/>
        <w:sz w:val="21"/>
        <w:szCs w:val="21"/>
        <w:u w:val="none"/>
      </w:rPr>
    </w:lvl>
    <w:lvl w:ilvl="6">
      <w:start w:val="1"/>
      <w:numFmt w:val="decimal"/>
      <w:isLgl/>
      <w:suff w:val="nothing"/>
      <w:lvlText w:val="%2.%6.%7  "/>
      <w:lvlJc w:val="left"/>
      <w:pPr>
        <w:ind w:left="-252" w:firstLine="0"/>
      </w:pPr>
      <w:rPr>
        <w:rFonts w:ascii="黑体" w:eastAsia="黑体" w:hint="eastAsia"/>
        <w:b w:val="0"/>
        <w:i w:val="0"/>
        <w:strike w:val="0"/>
        <w:dstrike w:val="0"/>
        <w:color w:val="000000"/>
        <w:sz w:val="21"/>
        <w:szCs w:val="21"/>
        <w:u w:val="none"/>
      </w:rPr>
    </w:lvl>
    <w:lvl w:ilvl="7">
      <w:start w:val="1"/>
      <w:numFmt w:val="decimal"/>
      <w:suff w:val="nothing"/>
      <w:lvlText w:val="2.%7.%8 "/>
      <w:lvlJc w:val="left"/>
      <w:pPr>
        <w:ind w:left="3" w:firstLine="0"/>
      </w:pPr>
      <w:rPr>
        <w:rFonts w:ascii="黑体" w:eastAsia="黑体" w:hint="eastAsia"/>
        <w:b w:val="0"/>
        <w:i w:val="0"/>
        <w:strike w:val="0"/>
        <w:dstrike w:val="0"/>
        <w:color w:val="000000"/>
        <w:spacing w:val="0"/>
        <w:w w:val="100"/>
        <w:position w:val="0"/>
        <w:sz w:val="21"/>
        <w:szCs w:val="21"/>
        <w:u w:val="none"/>
      </w:rPr>
    </w:lvl>
    <w:lvl w:ilvl="8">
      <w:start w:val="1"/>
      <w:numFmt w:val="none"/>
      <w:lvlJc w:val="left"/>
      <w:pPr>
        <w:tabs>
          <w:tab w:val="left" w:pos="1587"/>
        </w:tabs>
        <w:ind w:left="1587" w:hanging="1584"/>
      </w:pPr>
    </w:lvl>
  </w:abstractNum>
  <w:abstractNum w:abstractNumId="81">
    <w:nsid w:val="29350674"/>
    <w:multiLevelType w:val="multilevel"/>
    <w:tmpl w:val="29350674"/>
    <w:lvl w:ilvl="0">
      <w:start w:val="1"/>
      <w:numFmt w:val="bullet"/>
      <w:pStyle w:val="a238"/>
      <w:lvlText w:val=""/>
      <w:lvlJc w:val="left"/>
      <w:pPr>
        <w:tabs>
          <w:tab w:val="left" w:pos="620"/>
        </w:tabs>
        <w:ind w:left="620" w:hanging="420"/>
      </w:pPr>
      <w:rPr>
        <w:rFonts w:ascii="Wingdings" w:hAnsi="Wingdings" w:hint="default"/>
      </w:rPr>
    </w:lvl>
    <w:lvl w:ilvl="1">
      <w:start w:val="1"/>
      <w:numFmt w:val="bullet"/>
      <w:lvlText w:val=""/>
      <w:lvlJc w:val="left"/>
      <w:pPr>
        <w:tabs>
          <w:tab w:val="left" w:pos="1040"/>
        </w:tabs>
        <w:ind w:left="1040" w:hanging="420"/>
      </w:pPr>
      <w:rPr>
        <w:rFonts w:ascii="Wingdings" w:hAnsi="Wingdings" w:hint="default"/>
      </w:rPr>
    </w:lvl>
    <w:lvl w:ilvl="2">
      <w:start w:val="1"/>
      <w:numFmt w:val="bullet"/>
      <w:lvlText w:val=""/>
      <w:lvlJc w:val="left"/>
      <w:pPr>
        <w:tabs>
          <w:tab w:val="left" w:pos="1460"/>
        </w:tabs>
        <w:ind w:left="1460" w:hanging="420"/>
      </w:pPr>
      <w:rPr>
        <w:rFonts w:ascii="Wingdings" w:hAnsi="Wingdings" w:hint="default"/>
      </w:rPr>
    </w:lvl>
    <w:lvl w:ilvl="3">
      <w:start w:val="1"/>
      <w:numFmt w:val="bullet"/>
      <w:lvlText w:val=""/>
      <w:lvlJc w:val="left"/>
      <w:pPr>
        <w:tabs>
          <w:tab w:val="left" w:pos="1880"/>
        </w:tabs>
        <w:ind w:left="1880" w:hanging="420"/>
      </w:pPr>
      <w:rPr>
        <w:rFonts w:ascii="Wingdings" w:hAnsi="Wingdings" w:hint="default"/>
      </w:rPr>
    </w:lvl>
    <w:lvl w:ilvl="4">
      <w:start w:val="1"/>
      <w:numFmt w:val="bullet"/>
      <w:lvlText w:val=""/>
      <w:lvlJc w:val="left"/>
      <w:pPr>
        <w:tabs>
          <w:tab w:val="left" w:pos="2300"/>
        </w:tabs>
        <w:ind w:left="2300" w:hanging="420"/>
      </w:pPr>
      <w:rPr>
        <w:rFonts w:ascii="Wingdings" w:hAnsi="Wingdings" w:hint="default"/>
      </w:rPr>
    </w:lvl>
    <w:lvl w:ilvl="5">
      <w:start w:val="1"/>
      <w:numFmt w:val="bullet"/>
      <w:lvlText w:val=""/>
      <w:lvlJc w:val="left"/>
      <w:pPr>
        <w:tabs>
          <w:tab w:val="left" w:pos="2720"/>
        </w:tabs>
        <w:ind w:left="2720" w:hanging="420"/>
      </w:pPr>
      <w:rPr>
        <w:rFonts w:ascii="Wingdings" w:hAnsi="Wingdings" w:hint="default"/>
      </w:rPr>
    </w:lvl>
    <w:lvl w:ilvl="6">
      <w:start w:val="1"/>
      <w:numFmt w:val="bullet"/>
      <w:lvlText w:val=""/>
      <w:lvlJc w:val="left"/>
      <w:pPr>
        <w:tabs>
          <w:tab w:val="left" w:pos="3140"/>
        </w:tabs>
        <w:ind w:left="3140" w:hanging="420"/>
      </w:pPr>
      <w:rPr>
        <w:rFonts w:ascii="Wingdings" w:hAnsi="Wingdings" w:hint="default"/>
      </w:rPr>
    </w:lvl>
    <w:lvl w:ilvl="7">
      <w:start w:val="1"/>
      <w:numFmt w:val="bullet"/>
      <w:lvlText w:val=""/>
      <w:lvlJc w:val="left"/>
      <w:pPr>
        <w:tabs>
          <w:tab w:val="left" w:pos="3560"/>
        </w:tabs>
        <w:ind w:left="3560" w:hanging="420"/>
      </w:pPr>
      <w:rPr>
        <w:rFonts w:ascii="Wingdings" w:hAnsi="Wingdings" w:hint="default"/>
      </w:rPr>
    </w:lvl>
    <w:lvl w:ilvl="8">
      <w:start w:val="1"/>
      <w:numFmt w:val="bullet"/>
      <w:lvlText w:val=""/>
      <w:lvlJc w:val="left"/>
      <w:pPr>
        <w:tabs>
          <w:tab w:val="left" w:pos="3980"/>
        </w:tabs>
        <w:ind w:left="3980" w:hanging="420"/>
      </w:pPr>
      <w:rPr>
        <w:rFonts w:ascii="Wingdings" w:hAnsi="Wingdings" w:hint="default"/>
      </w:rPr>
    </w:lvl>
  </w:abstractNum>
  <w:abstractNum w:abstractNumId="82">
    <w:nsid w:val="2A6F219F"/>
    <w:multiLevelType w:val="multilevel"/>
    <w:tmpl w:val="2A6F219F"/>
    <w:lvl w:ilvl="0">
      <w:start w:val="1"/>
      <w:numFmt w:val="decimal"/>
      <w:pStyle w:val="12"/>
      <w:lvlText w:val="（%1）"/>
      <w:lvlJc w:val="left"/>
      <w:pPr>
        <w:ind w:left="1560" w:hanging="720"/>
      </w:pPr>
      <w:rPr>
        <w:rFonts w:hint="default"/>
      </w:rPr>
    </w:lvl>
    <w:lvl w:ilvl="1">
      <w:start w:val="1"/>
      <w:numFmt w:val="lowerLetter"/>
      <w:pStyle w:val="2h211Underrubrik1prop2Title2TitreBHeading2"/>
      <w:lvlText w:val="%2)"/>
      <w:lvlJc w:val="left"/>
      <w:pPr>
        <w:ind w:left="1680" w:hanging="420"/>
      </w:pPr>
    </w:lvl>
    <w:lvl w:ilvl="2">
      <w:start w:val="1"/>
      <w:numFmt w:val="lowerRoman"/>
      <w:pStyle w:val="3BoldHeadbh111H3h3sect123Alt3l3CTTitle3"/>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pStyle w:val="ParaCharCharCharCharCharCharCharCharCharCharCharCharCharCharCharChar2Char"/>
      <w:lvlText w:val="%8)"/>
      <w:lvlJc w:val="left"/>
      <w:pPr>
        <w:ind w:left="4200" w:hanging="420"/>
      </w:pPr>
    </w:lvl>
    <w:lvl w:ilvl="8">
      <w:start w:val="1"/>
      <w:numFmt w:val="lowerRoman"/>
      <w:lvlText w:val="%9."/>
      <w:lvlJc w:val="right"/>
      <w:pPr>
        <w:ind w:left="4620" w:hanging="420"/>
      </w:pPr>
    </w:lvl>
  </w:abstractNum>
  <w:abstractNum w:abstractNumId="83">
    <w:nsid w:val="2B9D51A9"/>
    <w:multiLevelType w:val="singleLevel"/>
    <w:tmpl w:val="2B9D51A9"/>
    <w:lvl w:ilvl="0">
      <w:start w:val="1"/>
      <w:numFmt w:val="bullet"/>
      <w:pStyle w:val="BPbullet4"/>
      <w:lvlText w:val=""/>
      <w:lvlJc w:val="left"/>
      <w:pPr>
        <w:tabs>
          <w:tab w:val="left" w:pos="360"/>
        </w:tabs>
        <w:ind w:left="360" w:hanging="360"/>
      </w:pPr>
      <w:rPr>
        <w:rFonts w:ascii="Symbol" w:hAnsi="Symbol" w:hint="default"/>
      </w:rPr>
    </w:lvl>
  </w:abstractNum>
  <w:abstractNum w:abstractNumId="84">
    <w:nsid w:val="2C5917C3"/>
    <w:multiLevelType w:val="multilevel"/>
    <w:tmpl w:val="2C5917C3"/>
    <w:lvl w:ilvl="0">
      <w:start w:val="1"/>
      <w:numFmt w:val="none"/>
      <w:pStyle w:val="a233"/>
      <w:suff w:val="nothing"/>
      <w:lvlText w:val="%1——"/>
      <w:lvlJc w:val="left"/>
      <w:pPr>
        <w:ind w:left="833" w:hanging="408"/>
      </w:pPr>
      <w:rPr>
        <w:rFonts w:hint="eastAsia"/>
      </w:rPr>
    </w:lvl>
    <w:lvl w:ilvl="1">
      <w:start w:val="1"/>
      <w:numFmt w:val="bullet"/>
      <w:pStyle w:val="a561"/>
      <w:lvlText w:val=""/>
      <w:lvlJc w:val="left"/>
      <w:pPr>
        <w:tabs>
          <w:tab w:val="left" w:pos="760"/>
        </w:tabs>
        <w:ind w:left="1264" w:hanging="413"/>
      </w:pPr>
      <w:rPr>
        <w:rFonts w:ascii="Symbol" w:hAnsi="Symbol" w:hint="default"/>
        <w:color w:val="auto"/>
      </w:rPr>
    </w:lvl>
    <w:lvl w:ilvl="2">
      <w:start w:val="1"/>
      <w:numFmt w:val="bullet"/>
      <w:pStyle w:val="a228"/>
      <w:lvlText w:val=""/>
      <w:lvlJc w:val="left"/>
      <w:pPr>
        <w:tabs>
          <w:tab w:val="left" w:pos="1678"/>
        </w:tabs>
        <w:ind w:left="1678" w:hanging="414"/>
      </w:pPr>
      <w:rPr>
        <w:rFonts w:ascii="Symbol" w:hAnsi="Symbol" w:hint="default"/>
        <w:color w:val="auto"/>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85">
    <w:nsid w:val="2CB66B58"/>
    <w:multiLevelType w:val="multilevel"/>
    <w:tmpl w:val="2CB66B58"/>
    <w:lvl w:ilvl="0">
      <w:start w:val="1"/>
      <w:numFmt w:val="bullet"/>
      <w:pStyle w:val="a549"/>
      <w:lvlText w:val=""/>
      <w:lvlJc w:val="left"/>
      <w:pPr>
        <w:tabs>
          <w:tab w:val="left" w:pos="840"/>
        </w:tabs>
        <w:ind w:left="840" w:hanging="420"/>
      </w:pPr>
      <w:rPr>
        <w:rFonts w:ascii="Wingdings" w:hAnsi="Wingdings" w:hint="default"/>
        <w:color w:val="auto"/>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6">
    <w:nsid w:val="2D2C2BAF"/>
    <w:multiLevelType w:val="multilevel"/>
    <w:tmpl w:val="2D2C2BAF"/>
    <w:lvl w:ilvl="0">
      <w:start w:val="1"/>
      <w:numFmt w:val="decimal"/>
      <w:pStyle w:val="TraceNumber"/>
      <w:suff w:val="nothing"/>
      <w:lvlText w:val="SWFS-MD-V1.0-%1"/>
      <w:lvlJc w:val="left"/>
      <w:pPr>
        <w:ind w:left="0" w:firstLine="0"/>
      </w:pPr>
    </w:lvl>
    <w:lvl w:ilvl="1">
      <w:start w:val="1"/>
      <w:numFmt w:val="decimal"/>
      <w:suff w:val="space"/>
      <w:lvlText w:val="%1.%2."/>
      <w:lvlJc w:val="left"/>
      <w:pPr>
        <w:ind w:left="576" w:hanging="576"/>
      </w:pPr>
    </w:lvl>
    <w:lvl w:ilvl="2">
      <w:start w:val="1"/>
      <w:numFmt w:val="decimal"/>
      <w:suff w:val="space"/>
      <w:lvlText w:val="%1.%2.%3."/>
      <w:lvlJc w:val="left"/>
      <w:pPr>
        <w:ind w:left="720" w:hanging="720"/>
      </w:pPr>
    </w:lvl>
    <w:lvl w:ilvl="3">
      <w:start w:val="1"/>
      <w:numFmt w:val="decimal"/>
      <w:suff w:val="space"/>
      <w:lvlText w:val="%1.%2.%3.%4."/>
      <w:lvlJc w:val="left"/>
      <w:pPr>
        <w:ind w:left="864" w:hanging="864"/>
      </w:pPr>
    </w:lvl>
    <w:lvl w:ilvl="4">
      <w:start w:val="1"/>
      <w:numFmt w:val="decimal"/>
      <w:suff w:val="space"/>
      <w:lvlText w:val="%1.%2.%3.%4.%5."/>
      <w:lvlJc w:val="left"/>
      <w:pPr>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Restart w:val="0"/>
      <w:suff w:val="nothing"/>
      <w:lvlText w:val="SWFS-MD-V1.0-%8"/>
      <w:lvlJc w:val="left"/>
      <w:pPr>
        <w:ind w:left="1440" w:hanging="1440"/>
      </w:pPr>
      <w:rPr>
        <w:rFonts w:ascii="Times New Roman" w:hAnsi="Times New Roman" w:hint="default"/>
        <w:b w:val="0"/>
        <w:i w:val="0"/>
        <w:spacing w:val="0"/>
        <w:w w:val="100"/>
        <w:kern w:val="0"/>
        <w:position w:val="0"/>
        <w:sz w:val="24"/>
      </w:rPr>
    </w:lvl>
    <w:lvl w:ilvl="8">
      <w:start w:val="1"/>
      <w:numFmt w:val="decimal"/>
      <w:lvlRestart w:val="0"/>
      <w:suff w:val="space"/>
      <w:lvlText w:val="Annex---%9."/>
      <w:lvlJc w:val="left"/>
      <w:pPr>
        <w:ind w:left="1584" w:hanging="1584"/>
      </w:pPr>
    </w:lvl>
  </w:abstractNum>
  <w:abstractNum w:abstractNumId="87">
    <w:nsid w:val="2DD62F2B"/>
    <w:multiLevelType w:val="multilevel"/>
    <w:tmpl w:val="2DD62F2B"/>
    <w:lvl w:ilvl="0">
      <w:start w:val="1"/>
      <w:numFmt w:val="decimal"/>
      <w:pStyle w:val="a411"/>
      <w:lvlText w:val="%1)"/>
      <w:lvlJc w:val="left"/>
      <w:pPr>
        <w:tabs>
          <w:tab w:val="left" w:pos="0"/>
        </w:tabs>
        <w:ind w:left="340" w:hanging="34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8">
    <w:nsid w:val="2ECE40B2"/>
    <w:multiLevelType w:val="multilevel"/>
    <w:tmpl w:val="2ECE40B2"/>
    <w:lvl w:ilvl="0">
      <w:start w:val="1"/>
      <w:numFmt w:val="bullet"/>
      <w:pStyle w:val="Style105ptJustifiedAfter0ptLinespacingMultiple12"/>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rPr>
        <w:rFont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9">
    <w:nsid w:val="3154212E"/>
    <w:multiLevelType w:val="multilevel"/>
    <w:tmpl w:val="3154212E"/>
    <w:lvl w:ilvl="0">
      <w:start w:val="1"/>
      <w:numFmt w:val="decimal"/>
      <w:lvlText w:val="%1"/>
      <w:lvlJc w:val="left"/>
      <w:pPr>
        <w:tabs>
          <w:tab w:val="left" w:pos="432"/>
        </w:tabs>
        <w:ind w:left="432" w:hanging="432"/>
      </w:pPr>
      <w:rPr>
        <w:rFonts w:hint="eastAsia"/>
      </w:rPr>
    </w:lvl>
    <w:lvl w:ilvl="1">
      <w:start w:val="1"/>
      <w:numFmt w:val="decimal"/>
      <w:lvlText w:val="%1.%2"/>
      <w:lvlJc w:val="left"/>
      <w:pPr>
        <w:tabs>
          <w:tab w:val="left" w:pos="576"/>
        </w:tabs>
        <w:ind w:left="431" w:hanging="431"/>
      </w:pPr>
      <w:rPr>
        <w:rFonts w:hint="eastAsia"/>
      </w:rPr>
    </w:lvl>
    <w:lvl w:ilvl="2">
      <w:start w:val="1"/>
      <w:numFmt w:val="decimal"/>
      <w:lvlText w:val="%1.%2.%3"/>
      <w:lvlJc w:val="left"/>
      <w:pPr>
        <w:tabs>
          <w:tab w:val="left" w:pos="720"/>
        </w:tabs>
        <w:ind w:left="720" w:hanging="720"/>
      </w:pPr>
      <w:rPr>
        <w:rFonts w:hint="eastAsia"/>
        <w:b w:val="0"/>
        <w:lang w:val="en-US"/>
      </w:rPr>
    </w:lvl>
    <w:lvl w:ilvl="3">
      <w:start w:val="1"/>
      <w:numFmt w:val="decimal"/>
      <w:lvlText w:val="%1.%2.%3.%4"/>
      <w:lvlJc w:val="left"/>
      <w:pPr>
        <w:tabs>
          <w:tab w:val="left" w:pos="864"/>
        </w:tabs>
        <w:ind w:left="864" w:hanging="864"/>
      </w:pPr>
      <w:rPr>
        <w:rFonts w:ascii="宋体" w:eastAsia="宋体" w:hAnsi="宋体" w:hint="eastAsia"/>
        <w:b w:val="0"/>
        <w:sz w:val="24"/>
        <w:szCs w:val="24"/>
      </w:rPr>
    </w:lvl>
    <w:lvl w:ilvl="4">
      <w:start w:val="1"/>
      <w:numFmt w:val="decimal"/>
      <w:lvlText w:val="%1.%2.%3.%4.%5"/>
      <w:lvlJc w:val="left"/>
      <w:pPr>
        <w:tabs>
          <w:tab w:val="left" w:pos="1859"/>
        </w:tabs>
        <w:ind w:left="1859" w:hanging="1008"/>
      </w:pPr>
      <w:rPr>
        <w:rFonts w:ascii="宋体" w:eastAsia="宋体" w:hAnsi="宋体" w:hint="eastAsia"/>
        <w:b w:val="0"/>
        <w:sz w:val="24"/>
      </w:rPr>
    </w:lvl>
    <w:lvl w:ilvl="5">
      <w:start w:val="1"/>
      <w:numFmt w:val="decimal"/>
      <w:lvlText w:val="%1.%2.%3.%4.%5.%6"/>
      <w:lvlJc w:val="left"/>
      <w:pPr>
        <w:tabs>
          <w:tab w:val="left" w:pos="1152"/>
        </w:tabs>
        <w:ind w:left="1152" w:hanging="1152"/>
      </w:pPr>
      <w:rPr>
        <w:rFonts w:ascii="宋体" w:eastAsia="宋体" w:hAnsi="宋体" w:hint="eastAsia"/>
        <w:b w:val="0"/>
      </w:rPr>
    </w:lvl>
    <w:lvl w:ilvl="6">
      <w:start w:val="1"/>
      <w:numFmt w:val="decimal"/>
      <w:lvlText w:val="%1.%2.%3.%4.%5.%6.%7"/>
      <w:lvlJc w:val="left"/>
      <w:pPr>
        <w:tabs>
          <w:tab w:val="left" w:pos="1296"/>
        </w:tabs>
        <w:ind w:left="1296" w:hanging="1296"/>
      </w:pPr>
      <w:rPr>
        <w:rFonts w:ascii="宋体" w:eastAsia="宋体" w:hAnsi="宋体" w:hint="eastAsia"/>
        <w:b w:val="0"/>
      </w:rPr>
    </w:lvl>
    <w:lvl w:ilvl="7">
      <w:start w:val="1"/>
      <w:numFmt w:val="decimal"/>
      <w:pStyle w:val="h8110"/>
      <w:lvlText w:val="%1.%2.%3.%4.%5.%6.%7.%8"/>
      <w:lvlJc w:val="left"/>
      <w:pPr>
        <w:tabs>
          <w:tab w:val="left" w:pos="1440"/>
        </w:tabs>
        <w:ind w:left="1440" w:hanging="1440"/>
      </w:pPr>
      <w:rPr>
        <w:rFonts w:ascii="宋体" w:eastAsia="宋体" w:hAnsi="宋体" w:hint="eastAsia"/>
      </w:rPr>
    </w:lvl>
    <w:lvl w:ilvl="8">
      <w:start w:val="1"/>
      <w:numFmt w:val="decimal"/>
      <w:lvlText w:val="%1.%2.%3.%4.%5.%6.%7.%8.%9"/>
      <w:lvlJc w:val="left"/>
      <w:pPr>
        <w:tabs>
          <w:tab w:val="left" w:pos="1584"/>
        </w:tabs>
        <w:ind w:left="1584" w:hanging="1584"/>
      </w:pPr>
      <w:rPr>
        <w:rFonts w:ascii="宋体" w:eastAsia="宋体" w:hAnsi="宋体" w:hint="eastAsia"/>
      </w:rPr>
    </w:lvl>
  </w:abstractNum>
  <w:abstractNum w:abstractNumId="90">
    <w:nsid w:val="31B34F65"/>
    <w:multiLevelType w:val="multilevel"/>
    <w:tmpl w:val="31B34F65"/>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pStyle w:val="a469"/>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91">
    <w:nsid w:val="32935E75"/>
    <w:multiLevelType w:val="multilevel"/>
    <w:tmpl w:val="32935E75"/>
    <w:lvl w:ilvl="0">
      <w:start w:val="1"/>
      <w:numFmt w:val="decimal"/>
      <w:pStyle w:val="DM"/>
      <w:lvlText w:val="（%1）"/>
      <w:lvlJc w:val="left"/>
      <w:pPr>
        <w:ind w:left="720" w:hanging="720"/>
      </w:pPr>
      <w:rPr>
        <w:lang w:val="en-US"/>
      </w:rPr>
    </w:lvl>
    <w:lvl w:ilvl="1">
      <w:start w:val="1"/>
      <w:numFmt w:val="lowerLetter"/>
      <w:lvlText w:val="%2)"/>
      <w:lvlJc w:val="left"/>
      <w:pPr>
        <w:ind w:left="840" w:hanging="420"/>
      </w:pPr>
    </w:lvl>
    <w:lvl w:ilvl="2">
      <w:start w:val="1"/>
      <w:numFmt w:val="lowerRoman"/>
      <w:pStyle w:val="a239"/>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2">
    <w:nsid w:val="331A339D"/>
    <w:multiLevelType w:val="multilevel"/>
    <w:tmpl w:val="331A339D"/>
    <w:lvl w:ilvl="0">
      <w:start w:val="1"/>
      <w:numFmt w:val="bullet"/>
      <w:pStyle w:val="a324"/>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93">
    <w:nsid w:val="348A4249"/>
    <w:multiLevelType w:val="singleLevel"/>
    <w:tmpl w:val="348A4249"/>
    <w:lvl w:ilvl="0">
      <w:start w:val="1"/>
      <w:numFmt w:val="bullet"/>
      <w:pStyle w:val="StepsNumber"/>
      <w:lvlText w:val=""/>
      <w:lvlJc w:val="left"/>
      <w:pPr>
        <w:tabs>
          <w:tab w:val="left" w:pos="720"/>
        </w:tabs>
        <w:ind w:left="720" w:hanging="360"/>
      </w:pPr>
      <w:rPr>
        <w:rFonts w:ascii="Symbol" w:hAnsi="Symbol" w:hint="default"/>
      </w:rPr>
    </w:lvl>
  </w:abstractNum>
  <w:abstractNum w:abstractNumId="94">
    <w:nsid w:val="35D329D7"/>
    <w:multiLevelType w:val="multilevel"/>
    <w:tmpl w:val="35D329D7"/>
    <w:lvl w:ilvl="0">
      <w:start w:val="1"/>
      <w:numFmt w:val="bullet"/>
      <w:pStyle w:val="526"/>
      <w:lvlText w:val="•"/>
      <w:lvlJc w:val="left"/>
      <w:pPr>
        <w:ind w:left="980" w:hanging="420"/>
      </w:pPr>
      <w:rPr>
        <w:rFonts w:ascii="Arial" w:hAnsi="Arial"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95">
    <w:nsid w:val="36953119"/>
    <w:multiLevelType w:val="multilevel"/>
    <w:tmpl w:val="36953119"/>
    <w:lvl w:ilvl="0">
      <w:start w:val="1"/>
      <w:numFmt w:val="decimal"/>
      <w:pStyle w:val="a135"/>
      <w:lvlText w:val="（%1）"/>
      <w:lvlJc w:val="left"/>
      <w:pPr>
        <w:tabs>
          <w:tab w:val="left" w:pos="420"/>
        </w:tabs>
        <w:ind w:left="420" w:hanging="4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6">
    <w:nsid w:val="3746462F"/>
    <w:multiLevelType w:val="multilevel"/>
    <w:tmpl w:val="3746462F"/>
    <w:lvl w:ilvl="0">
      <w:start w:val="1"/>
      <w:numFmt w:val="decimal"/>
      <w:lvlText w:val="%1."/>
      <w:lvlJc w:val="left"/>
      <w:pPr>
        <w:tabs>
          <w:tab w:val="left" w:pos="360"/>
        </w:tabs>
        <w:ind w:left="360" w:hanging="360"/>
      </w:pPr>
    </w:lvl>
    <w:lvl w:ilvl="1">
      <w:start w:val="1"/>
      <w:numFmt w:val="lowerLetter"/>
      <w:pStyle w:val="a192"/>
      <w:lvlText w:val="%2)"/>
      <w:lvlJc w:val="left"/>
      <w:pPr>
        <w:tabs>
          <w:tab w:val="left" w:pos="360"/>
        </w:tabs>
        <w:ind w:left="360" w:hanging="360"/>
      </w:pPr>
    </w:lvl>
    <w:lvl w:ilvl="2">
      <w:start w:val="1"/>
      <w:numFmt w:val="lowerRoman"/>
      <w:lvlText w:val="%3)"/>
      <w:lvlJc w:val="left"/>
      <w:pPr>
        <w:tabs>
          <w:tab w:val="left" w:pos="720"/>
        </w:tabs>
        <w:ind w:left="360" w:hanging="360"/>
      </w:pPr>
    </w:lvl>
    <w:lvl w:ilvl="3">
      <w:start w:val="1"/>
      <w:numFmt w:val="none"/>
      <w:lvlJc w:val="left"/>
      <w:pPr>
        <w:tabs>
          <w:tab w:val="left" w:pos="1440"/>
        </w:tabs>
        <w:ind w:left="1440" w:hanging="360"/>
      </w:pPr>
    </w:lvl>
    <w:lvl w:ilvl="4">
      <w:start w:val="1"/>
      <w:numFmt w:val="none"/>
      <w:lvlJc w:val="left"/>
      <w:pPr>
        <w:tabs>
          <w:tab w:val="left" w:pos="1800"/>
        </w:tabs>
        <w:ind w:left="1800" w:hanging="360"/>
      </w:pPr>
    </w:lvl>
    <w:lvl w:ilvl="5">
      <w:start w:val="1"/>
      <w:numFmt w:val="none"/>
      <w:lvlJc w:val="left"/>
      <w:pPr>
        <w:tabs>
          <w:tab w:val="left" w:pos="2160"/>
        </w:tabs>
        <w:ind w:left="2160" w:hanging="360"/>
      </w:pPr>
    </w:lvl>
    <w:lvl w:ilvl="6">
      <w:start w:val="1"/>
      <w:numFmt w:val="none"/>
      <w:lvlJc w:val="left"/>
      <w:pPr>
        <w:tabs>
          <w:tab w:val="left" w:pos="2520"/>
        </w:tabs>
        <w:ind w:left="2520" w:hanging="360"/>
      </w:pPr>
    </w:lvl>
    <w:lvl w:ilvl="7">
      <w:start w:val="1"/>
      <w:numFmt w:val="none"/>
      <w:lvlJc w:val="left"/>
      <w:pPr>
        <w:tabs>
          <w:tab w:val="left" w:pos="2880"/>
        </w:tabs>
        <w:ind w:left="2880" w:hanging="360"/>
      </w:pPr>
    </w:lvl>
    <w:lvl w:ilvl="8">
      <w:start w:val="1"/>
      <w:numFmt w:val="none"/>
      <w:lvlJc w:val="left"/>
      <w:pPr>
        <w:tabs>
          <w:tab w:val="left" w:pos="3240"/>
        </w:tabs>
        <w:ind w:left="3240" w:hanging="360"/>
      </w:pPr>
    </w:lvl>
  </w:abstractNum>
  <w:abstractNum w:abstractNumId="97">
    <w:nsid w:val="38863E86"/>
    <w:multiLevelType w:val="multilevel"/>
    <w:tmpl w:val="38863E86"/>
    <w:lvl w:ilvl="0">
      <w:start w:val="1"/>
      <w:numFmt w:val="decimal"/>
      <w:pStyle w:val="ALT3"/>
      <w:lvlText w:val="%1."/>
      <w:lvlJc w:val="left"/>
      <w:pPr>
        <w:tabs>
          <w:tab w:val="left" w:pos="8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8">
    <w:nsid w:val="38875C82"/>
    <w:multiLevelType w:val="multilevel"/>
    <w:tmpl w:val="38875C82"/>
    <w:lvl w:ilvl="0">
      <w:start w:val="1"/>
      <w:numFmt w:val="decimal"/>
      <w:pStyle w:val="a57"/>
      <w:lvlText w:val="附图%1. "/>
      <w:lvlJc w:val="left"/>
      <w:pPr>
        <w:tabs>
          <w:tab w:val="left" w:pos="3420"/>
        </w:tabs>
        <w:ind w:left="3120" w:hanging="420"/>
      </w:pPr>
      <w:rPr>
        <w:rFonts w:hint="eastAsia"/>
      </w:rPr>
    </w:lvl>
    <w:lvl w:ilvl="1">
      <w:start w:val="1"/>
      <w:numFmt w:val="lowerLetter"/>
      <w:lvlText w:val="%2)"/>
      <w:lvlJc w:val="left"/>
      <w:pPr>
        <w:tabs>
          <w:tab w:val="left" w:pos="3540"/>
        </w:tabs>
        <w:ind w:left="3540" w:hanging="420"/>
      </w:pPr>
    </w:lvl>
    <w:lvl w:ilvl="2">
      <w:start w:val="1"/>
      <w:numFmt w:val="lowerRoman"/>
      <w:lvlText w:val="%3."/>
      <w:lvlJc w:val="right"/>
      <w:pPr>
        <w:tabs>
          <w:tab w:val="left" w:pos="3960"/>
        </w:tabs>
        <w:ind w:left="3960" w:hanging="420"/>
      </w:pPr>
    </w:lvl>
    <w:lvl w:ilvl="3">
      <w:start w:val="1"/>
      <w:numFmt w:val="decimal"/>
      <w:lvlText w:val="%4."/>
      <w:lvlJc w:val="left"/>
      <w:pPr>
        <w:tabs>
          <w:tab w:val="left" w:pos="4380"/>
        </w:tabs>
        <w:ind w:left="4380" w:hanging="420"/>
      </w:pPr>
    </w:lvl>
    <w:lvl w:ilvl="4">
      <w:start w:val="1"/>
      <w:numFmt w:val="lowerLetter"/>
      <w:lvlText w:val="%5)"/>
      <w:lvlJc w:val="left"/>
      <w:pPr>
        <w:tabs>
          <w:tab w:val="left" w:pos="4800"/>
        </w:tabs>
        <w:ind w:left="4800" w:hanging="420"/>
      </w:pPr>
    </w:lvl>
    <w:lvl w:ilvl="5">
      <w:start w:val="1"/>
      <w:numFmt w:val="lowerRoman"/>
      <w:lvlText w:val="%6."/>
      <w:lvlJc w:val="right"/>
      <w:pPr>
        <w:tabs>
          <w:tab w:val="left" w:pos="5220"/>
        </w:tabs>
        <w:ind w:left="5220" w:hanging="420"/>
      </w:pPr>
    </w:lvl>
    <w:lvl w:ilvl="6">
      <w:start w:val="1"/>
      <w:numFmt w:val="decimal"/>
      <w:lvlText w:val="%7."/>
      <w:lvlJc w:val="left"/>
      <w:pPr>
        <w:tabs>
          <w:tab w:val="left" w:pos="5640"/>
        </w:tabs>
        <w:ind w:left="5640" w:hanging="420"/>
      </w:pPr>
    </w:lvl>
    <w:lvl w:ilvl="7">
      <w:start w:val="1"/>
      <w:numFmt w:val="lowerLetter"/>
      <w:lvlText w:val="%8)"/>
      <w:lvlJc w:val="left"/>
      <w:pPr>
        <w:tabs>
          <w:tab w:val="left" w:pos="6060"/>
        </w:tabs>
        <w:ind w:left="6060" w:hanging="420"/>
      </w:pPr>
    </w:lvl>
    <w:lvl w:ilvl="8">
      <w:start w:val="1"/>
      <w:numFmt w:val="lowerRoman"/>
      <w:lvlText w:val="%9."/>
      <w:lvlJc w:val="right"/>
      <w:pPr>
        <w:tabs>
          <w:tab w:val="left" w:pos="6480"/>
        </w:tabs>
        <w:ind w:left="6480" w:hanging="420"/>
      </w:pPr>
    </w:lvl>
  </w:abstractNum>
  <w:abstractNum w:abstractNumId="99">
    <w:nsid w:val="3A2024B6"/>
    <w:multiLevelType w:val="multilevel"/>
    <w:tmpl w:val="3A2024B6"/>
    <w:lvl w:ilvl="0">
      <w:start w:val="1"/>
      <w:numFmt w:val="lowerRoman"/>
      <w:pStyle w:val="3I"/>
      <w:lvlText w:val="%1."/>
      <w:lvlJc w:val="righ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0">
    <w:nsid w:val="3C0D11A3"/>
    <w:multiLevelType w:val="multilevel"/>
    <w:tmpl w:val="3C0D11A3"/>
    <w:lvl w:ilvl="0">
      <w:start w:val="1"/>
      <w:numFmt w:val="lowerLetter"/>
      <w:pStyle w:val="a591"/>
      <w:lvlText w:val="%1)"/>
      <w:lvlJc w:val="left"/>
      <w:pPr>
        <w:tabs>
          <w:tab w:val="left" w:pos="709"/>
        </w:tabs>
        <w:ind w:left="0" w:firstLine="420"/>
      </w:pPr>
      <w:rPr>
        <w:rFonts w:hint="eastAsia"/>
      </w:rPr>
    </w:lvl>
    <w:lvl w:ilvl="1">
      <w:start w:val="1"/>
      <w:numFmt w:val="upperLetter"/>
      <w:lvlText w:val="%2."/>
      <w:lvlJc w:val="left"/>
      <w:pPr>
        <w:tabs>
          <w:tab w:val="left" w:pos="850"/>
        </w:tabs>
        <w:ind w:left="850" w:hanging="425"/>
      </w:pPr>
      <w:rPr>
        <w:rFonts w:hint="eastAsia"/>
      </w:rPr>
    </w:lvl>
    <w:lvl w:ilvl="2">
      <w:start w:val="1"/>
      <w:numFmt w:val="decimal"/>
      <w:lvlText w:val="%3."/>
      <w:lvlJc w:val="left"/>
      <w:pPr>
        <w:tabs>
          <w:tab w:val="left" w:pos="1276"/>
        </w:tabs>
        <w:ind w:left="1276" w:hanging="426"/>
      </w:pPr>
      <w:rPr>
        <w:rFonts w:hint="eastAsia"/>
      </w:rPr>
    </w:lvl>
    <w:lvl w:ilvl="3">
      <w:start w:val="1"/>
      <w:numFmt w:val="lowerLetter"/>
      <w:lvlText w:val="%4."/>
      <w:lvlJc w:val="left"/>
      <w:pPr>
        <w:tabs>
          <w:tab w:val="left" w:pos="1559"/>
        </w:tabs>
        <w:ind w:left="1559" w:hanging="283"/>
      </w:pPr>
      <w:rPr>
        <w:rFonts w:hint="eastAsia"/>
      </w:rPr>
    </w:lvl>
    <w:lvl w:ilvl="4">
      <w:start w:val="1"/>
      <w:numFmt w:val="decimal"/>
      <w:lvlText w:val="%5."/>
      <w:lvlJc w:val="left"/>
      <w:pPr>
        <w:tabs>
          <w:tab w:val="left" w:pos="1984"/>
        </w:tabs>
        <w:ind w:left="1984" w:hanging="425"/>
      </w:pPr>
      <w:rPr>
        <w:rFonts w:hint="eastAsia"/>
      </w:rPr>
    </w:lvl>
    <w:lvl w:ilvl="5">
      <w:start w:val="1"/>
      <w:numFmt w:val="lowerLetter"/>
      <w:lvlText w:val="%6."/>
      <w:lvlJc w:val="left"/>
      <w:pPr>
        <w:tabs>
          <w:tab w:val="left" w:pos="2409"/>
        </w:tabs>
        <w:ind w:left="2409" w:hanging="425"/>
      </w:pPr>
      <w:rPr>
        <w:rFonts w:hint="eastAsia"/>
      </w:rPr>
    </w:lvl>
    <w:lvl w:ilvl="6">
      <w:start w:val="1"/>
      <w:numFmt w:val="lowerRoman"/>
      <w:lvlText w:val="%7."/>
      <w:lvlJc w:val="left"/>
      <w:pPr>
        <w:tabs>
          <w:tab w:val="left" w:pos="2835"/>
        </w:tabs>
        <w:ind w:left="2835" w:hanging="426"/>
      </w:pPr>
      <w:rPr>
        <w:rFonts w:hint="eastAsia"/>
      </w:rPr>
    </w:lvl>
    <w:lvl w:ilvl="7">
      <w:start w:val="1"/>
      <w:numFmt w:val="lowerLetter"/>
      <w:lvlText w:val="%8."/>
      <w:lvlJc w:val="left"/>
      <w:pPr>
        <w:tabs>
          <w:tab w:val="left" w:pos="3260"/>
        </w:tabs>
        <w:ind w:left="3260" w:hanging="425"/>
      </w:pPr>
      <w:rPr>
        <w:rFonts w:hint="eastAsia"/>
      </w:rPr>
    </w:lvl>
    <w:lvl w:ilvl="8">
      <w:start w:val="1"/>
      <w:numFmt w:val="lowerRoman"/>
      <w:lvlText w:val="%9."/>
      <w:lvlJc w:val="left"/>
      <w:pPr>
        <w:tabs>
          <w:tab w:val="left" w:pos="3685"/>
        </w:tabs>
        <w:ind w:left="3685" w:hanging="425"/>
      </w:pPr>
      <w:rPr>
        <w:rFonts w:hint="eastAsia"/>
      </w:rPr>
    </w:lvl>
  </w:abstractNum>
  <w:abstractNum w:abstractNumId="101">
    <w:nsid w:val="3D3A0C0B"/>
    <w:multiLevelType w:val="multilevel"/>
    <w:tmpl w:val="3D3A0C0B"/>
    <w:lvl w:ilvl="0">
      <w:start w:val="1"/>
      <w:numFmt w:val="decimal"/>
      <w:pStyle w:val="136"/>
      <w:lvlText w:val="%1)"/>
      <w:lvlJc w:val="left"/>
      <w:pPr>
        <w:tabs>
          <w:tab w:val="left" w:pos="850"/>
        </w:tabs>
        <w:ind w:left="850" w:hanging="425"/>
      </w:pPr>
      <w:rPr>
        <w:rFonts w:hint="eastAsia"/>
      </w:rPr>
    </w:lvl>
    <w:lvl w:ilvl="1">
      <w:start w:val="1"/>
      <w:numFmt w:val="decimal"/>
      <w:lvlText w:val="%1.%2"/>
      <w:lvlJc w:val="left"/>
      <w:pPr>
        <w:tabs>
          <w:tab w:val="left" w:pos="1417"/>
        </w:tabs>
        <w:ind w:left="1417" w:hanging="567"/>
      </w:pPr>
      <w:rPr>
        <w:rFonts w:hint="eastAsia"/>
      </w:rPr>
    </w:lvl>
    <w:lvl w:ilvl="2">
      <w:start w:val="1"/>
      <w:numFmt w:val="decimal"/>
      <w:pStyle w:val="3heading3IndentLeft025in3Charheading3I0"/>
      <w:lvlText w:val="%1.%2.%3"/>
      <w:lvlJc w:val="left"/>
      <w:pPr>
        <w:tabs>
          <w:tab w:val="left" w:pos="1843"/>
        </w:tabs>
        <w:ind w:left="1843" w:hanging="567"/>
      </w:pPr>
      <w:rPr>
        <w:rFonts w:hint="eastAsia"/>
      </w:rPr>
    </w:lvl>
    <w:lvl w:ilvl="3">
      <w:start w:val="1"/>
      <w:numFmt w:val="decimal"/>
      <w:lvlText w:val="%1.%2.%3.%4"/>
      <w:lvlJc w:val="left"/>
      <w:pPr>
        <w:tabs>
          <w:tab w:val="left" w:pos="2781"/>
        </w:tabs>
        <w:ind w:left="2409" w:hanging="708"/>
      </w:pPr>
      <w:rPr>
        <w:rFonts w:hint="eastAsia"/>
      </w:rPr>
    </w:lvl>
    <w:lvl w:ilvl="4">
      <w:start w:val="1"/>
      <w:numFmt w:val="decimal"/>
      <w:lvlText w:val="%1.%2.%3.%4.%5"/>
      <w:lvlJc w:val="left"/>
      <w:pPr>
        <w:tabs>
          <w:tab w:val="left" w:pos="3206"/>
        </w:tabs>
        <w:ind w:left="2976" w:hanging="850"/>
      </w:pPr>
      <w:rPr>
        <w:rFonts w:hint="eastAsia"/>
      </w:rPr>
    </w:lvl>
    <w:lvl w:ilvl="5">
      <w:start w:val="1"/>
      <w:numFmt w:val="decimal"/>
      <w:lvlText w:val="%1.%2.%3.%4.%5.%6"/>
      <w:lvlJc w:val="left"/>
      <w:pPr>
        <w:tabs>
          <w:tab w:val="left" w:pos="3685"/>
        </w:tabs>
        <w:ind w:left="3685" w:hanging="1134"/>
      </w:pPr>
      <w:rPr>
        <w:rFonts w:hint="eastAsia"/>
      </w:rPr>
    </w:lvl>
    <w:lvl w:ilvl="6">
      <w:start w:val="1"/>
      <w:numFmt w:val="decimal"/>
      <w:lvlText w:val="%1.%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102">
    <w:nsid w:val="3DB4743A"/>
    <w:multiLevelType w:val="multilevel"/>
    <w:tmpl w:val="3DB4743A"/>
    <w:lvl w:ilvl="0">
      <w:start w:val="1"/>
      <w:numFmt w:val="decimal"/>
      <w:lvlText w:val="%1."/>
      <w:lvlJc w:val="left"/>
      <w:pPr>
        <w:tabs>
          <w:tab w:val="left" w:pos="0"/>
        </w:tabs>
        <w:ind w:left="425" w:hanging="425"/>
      </w:pPr>
      <w:rPr>
        <w:rFonts w:hint="eastAsia"/>
      </w:rPr>
    </w:lvl>
    <w:lvl w:ilvl="1">
      <w:start w:val="1"/>
      <w:numFmt w:val="decimal"/>
      <w:lvlText w:val="%1.%2."/>
      <w:lvlJc w:val="left"/>
      <w:pPr>
        <w:tabs>
          <w:tab w:val="left" w:pos="0"/>
        </w:tabs>
        <w:ind w:left="567" w:hanging="567"/>
      </w:pPr>
      <w:rPr>
        <w:rFonts w:hint="eastAsia"/>
      </w:rPr>
    </w:lvl>
    <w:lvl w:ilvl="2">
      <w:start w:val="1"/>
      <w:numFmt w:val="decimal"/>
      <w:lvlText w:val="%1.%2.%3."/>
      <w:lvlJc w:val="left"/>
      <w:pPr>
        <w:tabs>
          <w:tab w:val="left" w:pos="0"/>
        </w:tabs>
        <w:ind w:left="709" w:hanging="709"/>
      </w:pPr>
      <w:rPr>
        <w:rFonts w:hint="eastAsia"/>
      </w:rPr>
    </w:lvl>
    <w:lvl w:ilvl="3">
      <w:start w:val="1"/>
      <w:numFmt w:val="decimal"/>
      <w:lvlText w:val="%1.%2.%3.%4."/>
      <w:lvlJc w:val="left"/>
      <w:pPr>
        <w:tabs>
          <w:tab w:val="left" w:pos="0"/>
        </w:tabs>
        <w:ind w:left="851" w:hanging="851"/>
      </w:pPr>
      <w:rPr>
        <w:rFonts w:hint="eastAsia"/>
      </w:rPr>
    </w:lvl>
    <w:lvl w:ilvl="4">
      <w:start w:val="1"/>
      <w:numFmt w:val="decimal"/>
      <w:lvlText w:val="%1.%2.%3.%4.%5."/>
      <w:lvlJc w:val="left"/>
      <w:pPr>
        <w:tabs>
          <w:tab w:val="left" w:pos="0"/>
        </w:tabs>
        <w:ind w:left="992" w:hanging="992"/>
      </w:pPr>
      <w:rPr>
        <w:rFonts w:hint="eastAsia"/>
      </w:rPr>
    </w:lvl>
    <w:lvl w:ilvl="5">
      <w:start w:val="1"/>
      <w:numFmt w:val="decimal"/>
      <w:pStyle w:val="600"/>
      <w:lvlText w:val="%1.%2.%3.%4.%5.%6."/>
      <w:lvlJc w:val="left"/>
      <w:pPr>
        <w:tabs>
          <w:tab w:val="left" w:pos="0"/>
        </w:tabs>
        <w:ind w:left="1134" w:hanging="1134"/>
      </w:pPr>
      <w:rPr>
        <w:rFonts w:hint="eastAsia"/>
      </w:rPr>
    </w:lvl>
    <w:lvl w:ilvl="6">
      <w:start w:val="1"/>
      <w:numFmt w:val="decimal"/>
      <w:lvlText w:val="%1.%2.%3.%4.%5.%6.%7."/>
      <w:lvlJc w:val="left"/>
      <w:pPr>
        <w:tabs>
          <w:tab w:val="left" w:pos="0"/>
        </w:tabs>
        <w:ind w:left="1276" w:hanging="1276"/>
      </w:pPr>
      <w:rPr>
        <w:rFonts w:hint="eastAsia"/>
      </w:rPr>
    </w:lvl>
    <w:lvl w:ilvl="7">
      <w:start w:val="1"/>
      <w:numFmt w:val="decimal"/>
      <w:lvlText w:val="%1.%2.%3.%4.%5.%6.%7.%8."/>
      <w:lvlJc w:val="left"/>
      <w:pPr>
        <w:tabs>
          <w:tab w:val="left" w:pos="0"/>
        </w:tabs>
        <w:ind w:left="1418" w:hanging="1418"/>
      </w:pPr>
      <w:rPr>
        <w:rFonts w:hint="eastAsia"/>
      </w:rPr>
    </w:lvl>
    <w:lvl w:ilvl="8">
      <w:start w:val="1"/>
      <w:numFmt w:val="decimal"/>
      <w:lvlText w:val="%1.%2.%3.%4.%5.%6.%7.%8.%9."/>
      <w:lvlJc w:val="left"/>
      <w:pPr>
        <w:tabs>
          <w:tab w:val="left" w:pos="0"/>
        </w:tabs>
        <w:ind w:left="1559" w:hanging="1559"/>
      </w:pPr>
      <w:rPr>
        <w:rFonts w:hint="eastAsia"/>
      </w:rPr>
    </w:lvl>
  </w:abstractNum>
  <w:abstractNum w:abstractNumId="103">
    <w:nsid w:val="3EFD2F19"/>
    <w:multiLevelType w:val="multilevel"/>
    <w:tmpl w:val="3EFD2F19"/>
    <w:lvl w:ilvl="0">
      <w:start w:val="1"/>
      <w:numFmt w:val="decimal"/>
      <w:pStyle w:val="Header2"/>
      <w:lvlText w:val="%1"/>
      <w:lvlJc w:val="left"/>
      <w:pPr>
        <w:tabs>
          <w:tab w:val="left" w:pos="2232"/>
        </w:tabs>
        <w:ind w:left="2232" w:hanging="432"/>
      </w:pPr>
    </w:lvl>
    <w:lvl w:ilvl="1">
      <w:start w:val="1"/>
      <w:numFmt w:val="decimal"/>
      <w:pStyle w:val="284"/>
      <w:lvlText w:val="%1.%2"/>
      <w:lvlJc w:val="left"/>
      <w:pPr>
        <w:tabs>
          <w:tab w:val="left" w:pos="2376"/>
        </w:tabs>
        <w:ind w:left="2376" w:hanging="576"/>
      </w:pPr>
    </w:lvl>
    <w:lvl w:ilvl="2">
      <w:start w:val="1"/>
      <w:numFmt w:val="decimal"/>
      <w:lvlText w:val="%1.%2.%3"/>
      <w:lvlJc w:val="left"/>
      <w:pPr>
        <w:tabs>
          <w:tab w:val="left" w:pos="2520"/>
        </w:tabs>
        <w:ind w:left="2520" w:hanging="720"/>
      </w:pPr>
    </w:lvl>
    <w:lvl w:ilvl="3">
      <w:start w:val="1"/>
      <w:numFmt w:val="decimal"/>
      <w:lvlText w:val="%1.%2.%3.%4"/>
      <w:lvlJc w:val="left"/>
      <w:pPr>
        <w:tabs>
          <w:tab w:val="left" w:pos="2664"/>
        </w:tabs>
        <w:ind w:left="2664" w:hanging="864"/>
      </w:pPr>
    </w:lvl>
    <w:lvl w:ilvl="4">
      <w:start w:val="1"/>
      <w:numFmt w:val="decimal"/>
      <w:lvlText w:val="%1.%2.%3.%4.%5"/>
      <w:lvlJc w:val="left"/>
      <w:pPr>
        <w:tabs>
          <w:tab w:val="left" w:pos="2808"/>
        </w:tabs>
        <w:ind w:left="2808" w:hanging="1008"/>
      </w:pPr>
    </w:lvl>
    <w:lvl w:ilvl="5">
      <w:start w:val="1"/>
      <w:numFmt w:val="decimal"/>
      <w:lvlText w:val="%1.%2.%3.%4.%5.%6"/>
      <w:lvlJc w:val="left"/>
      <w:pPr>
        <w:tabs>
          <w:tab w:val="left" w:pos="2952"/>
        </w:tabs>
        <w:ind w:left="2952" w:hanging="1152"/>
      </w:pPr>
    </w:lvl>
    <w:lvl w:ilvl="6">
      <w:start w:val="1"/>
      <w:numFmt w:val="decimal"/>
      <w:lvlText w:val="%1.%2.%3.%4.%5.%6.%7"/>
      <w:lvlJc w:val="left"/>
      <w:pPr>
        <w:tabs>
          <w:tab w:val="left" w:pos="3096"/>
        </w:tabs>
        <w:ind w:left="3096" w:hanging="1296"/>
      </w:pPr>
    </w:lvl>
    <w:lvl w:ilvl="7">
      <w:start w:val="1"/>
      <w:numFmt w:val="decimal"/>
      <w:lvlText w:val="%1.%2.%3.%4.%5.%6.%7.%8"/>
      <w:lvlJc w:val="left"/>
      <w:pPr>
        <w:tabs>
          <w:tab w:val="left" w:pos="3240"/>
        </w:tabs>
        <w:ind w:left="3240" w:hanging="1440"/>
      </w:pPr>
    </w:lvl>
    <w:lvl w:ilvl="8">
      <w:start w:val="1"/>
      <w:numFmt w:val="decimal"/>
      <w:lvlText w:val="%1.%2.%3.%4.%5.%6.%7.%8.%9"/>
      <w:lvlJc w:val="left"/>
      <w:pPr>
        <w:tabs>
          <w:tab w:val="left" w:pos="3384"/>
        </w:tabs>
        <w:ind w:left="3384" w:hanging="1584"/>
      </w:pPr>
    </w:lvl>
  </w:abstractNum>
  <w:abstractNum w:abstractNumId="104">
    <w:nsid w:val="403855BE"/>
    <w:multiLevelType w:val="multilevel"/>
    <w:tmpl w:val="403855BE"/>
    <w:lvl w:ilvl="0">
      <w:start w:val="1"/>
      <w:numFmt w:val="bullet"/>
      <w:pStyle w:val="a484"/>
      <w:lvlText w:val=""/>
      <w:lvlJc w:val="left"/>
      <w:pPr>
        <w:ind w:left="1554" w:hanging="420"/>
      </w:pPr>
      <w:rPr>
        <w:rFonts w:ascii="Wingdings" w:hAnsi="Wingdings" w:hint="default"/>
      </w:rPr>
    </w:lvl>
    <w:lvl w:ilvl="1">
      <w:start w:val="1"/>
      <w:numFmt w:val="bullet"/>
      <w:lvlText w:val=""/>
      <w:lvlJc w:val="left"/>
      <w:pPr>
        <w:ind w:left="1974" w:hanging="420"/>
      </w:pPr>
      <w:rPr>
        <w:rFonts w:ascii="Wingdings" w:hAnsi="Wingdings" w:hint="default"/>
        <w:color w:val="auto"/>
      </w:rPr>
    </w:lvl>
    <w:lvl w:ilvl="2">
      <w:start w:val="1"/>
      <w:numFmt w:val="bullet"/>
      <w:lvlText w:val=""/>
      <w:lvlJc w:val="left"/>
      <w:pPr>
        <w:ind w:left="2394" w:hanging="420"/>
      </w:pPr>
      <w:rPr>
        <w:rFonts w:ascii="Wingdings" w:hAnsi="Wingdings" w:hint="default"/>
      </w:rPr>
    </w:lvl>
    <w:lvl w:ilvl="3">
      <w:start w:val="1"/>
      <w:numFmt w:val="bullet"/>
      <w:lvlText w:val=""/>
      <w:lvlJc w:val="left"/>
      <w:pPr>
        <w:ind w:left="2814" w:hanging="420"/>
      </w:pPr>
      <w:rPr>
        <w:rFonts w:ascii="Wingdings" w:hAnsi="Wingdings" w:hint="default"/>
      </w:rPr>
    </w:lvl>
    <w:lvl w:ilvl="4">
      <w:start w:val="1"/>
      <w:numFmt w:val="bullet"/>
      <w:lvlText w:val=""/>
      <w:lvlJc w:val="left"/>
      <w:pPr>
        <w:ind w:left="3234" w:hanging="420"/>
      </w:pPr>
      <w:rPr>
        <w:rFonts w:ascii="Wingdings" w:hAnsi="Wingdings" w:hint="default"/>
      </w:rPr>
    </w:lvl>
    <w:lvl w:ilvl="5">
      <w:start w:val="1"/>
      <w:numFmt w:val="bullet"/>
      <w:lvlText w:val=""/>
      <w:lvlJc w:val="left"/>
      <w:pPr>
        <w:ind w:left="3654" w:hanging="420"/>
      </w:pPr>
      <w:rPr>
        <w:rFonts w:ascii="Wingdings" w:hAnsi="Wingdings" w:hint="default"/>
      </w:rPr>
    </w:lvl>
    <w:lvl w:ilvl="6">
      <w:start w:val="1"/>
      <w:numFmt w:val="bullet"/>
      <w:lvlText w:val=""/>
      <w:lvlJc w:val="left"/>
      <w:pPr>
        <w:ind w:left="4074" w:hanging="420"/>
      </w:pPr>
      <w:rPr>
        <w:rFonts w:ascii="Wingdings" w:hAnsi="Wingdings" w:hint="default"/>
      </w:rPr>
    </w:lvl>
    <w:lvl w:ilvl="7">
      <w:start w:val="1"/>
      <w:numFmt w:val="bullet"/>
      <w:lvlText w:val=""/>
      <w:lvlJc w:val="left"/>
      <w:pPr>
        <w:ind w:left="4494" w:hanging="420"/>
      </w:pPr>
      <w:rPr>
        <w:rFonts w:ascii="Wingdings" w:hAnsi="Wingdings" w:hint="default"/>
      </w:rPr>
    </w:lvl>
    <w:lvl w:ilvl="8">
      <w:start w:val="1"/>
      <w:numFmt w:val="bullet"/>
      <w:lvlText w:val=""/>
      <w:lvlJc w:val="left"/>
      <w:pPr>
        <w:ind w:left="4914" w:hanging="420"/>
      </w:pPr>
      <w:rPr>
        <w:rFonts w:ascii="Wingdings" w:hAnsi="Wingdings" w:hint="default"/>
      </w:rPr>
    </w:lvl>
  </w:abstractNum>
  <w:abstractNum w:abstractNumId="105">
    <w:nsid w:val="413E2728"/>
    <w:multiLevelType w:val="multilevel"/>
    <w:tmpl w:val="413E2728"/>
    <w:lvl w:ilvl="0">
      <w:start w:val="1"/>
      <w:numFmt w:val="decimal"/>
      <w:pStyle w:val="1H1PIM1h11L1bocSectionHeadl11Heading0"/>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6">
    <w:nsid w:val="44C50F90"/>
    <w:multiLevelType w:val="multilevel"/>
    <w:tmpl w:val="44C50F90"/>
    <w:lvl w:ilvl="0">
      <w:start w:val="1"/>
      <w:numFmt w:val="lowerLetter"/>
      <w:pStyle w:val="a163"/>
      <w:lvlText w:val="%1)"/>
      <w:lvlJc w:val="left"/>
      <w:pPr>
        <w:tabs>
          <w:tab w:val="left" w:pos="840"/>
        </w:tabs>
        <w:ind w:left="839" w:hanging="419"/>
      </w:pPr>
      <w:rPr>
        <w:rFonts w:ascii="宋体" w:eastAsia="宋体" w:hint="eastAsia"/>
        <w:b w:val="0"/>
        <w:i w:val="0"/>
        <w:sz w:val="21"/>
        <w:szCs w:val="21"/>
      </w:rPr>
    </w:lvl>
    <w:lvl w:ilvl="1">
      <w:start w:val="1"/>
      <w:numFmt w:val="decimal"/>
      <w:pStyle w:val="a352"/>
      <w:lvlText w:val="%2)"/>
      <w:lvlJc w:val="left"/>
      <w:pPr>
        <w:tabs>
          <w:tab w:val="left" w:pos="1260"/>
        </w:tabs>
        <w:ind w:left="1259" w:hanging="419"/>
      </w:pPr>
      <w:rPr>
        <w:rFonts w:hint="eastAsia"/>
      </w:rPr>
    </w:lvl>
    <w:lvl w:ilvl="2">
      <w:start w:val="1"/>
      <w:numFmt w:val="decimal"/>
      <w:pStyle w:val="a178"/>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07">
    <w:nsid w:val="44D6162B"/>
    <w:multiLevelType w:val="multilevel"/>
    <w:tmpl w:val="44D6162B"/>
    <w:lvl w:ilvl="0">
      <w:start w:val="1"/>
      <w:numFmt w:val="bullet"/>
      <w:pStyle w:val="138"/>
      <w:lvlText w:val=""/>
      <w:lvlJc w:val="left"/>
      <w:pPr>
        <w:ind w:left="960" w:hanging="420"/>
      </w:pPr>
      <w:rPr>
        <w:rFonts w:ascii="Wingdings" w:hAnsi="Wingdings" w:hint="default"/>
      </w:rPr>
    </w:lvl>
    <w:lvl w:ilvl="1">
      <w:start w:val="1"/>
      <w:numFmt w:val="bullet"/>
      <w:lvlText w:val=""/>
      <w:lvlJc w:val="left"/>
      <w:pPr>
        <w:ind w:left="1380" w:hanging="420"/>
      </w:pPr>
      <w:rPr>
        <w:rFonts w:ascii="Wingdings" w:hAnsi="Wingdings" w:hint="default"/>
      </w:rPr>
    </w:lvl>
    <w:lvl w:ilvl="2">
      <w:start w:val="1"/>
      <w:numFmt w:val="bullet"/>
      <w:lvlText w:val=""/>
      <w:lvlJc w:val="left"/>
      <w:pPr>
        <w:ind w:left="1800" w:hanging="420"/>
      </w:pPr>
      <w:rPr>
        <w:rFonts w:ascii="Wingdings" w:hAnsi="Wingdings" w:hint="default"/>
      </w:rPr>
    </w:lvl>
    <w:lvl w:ilvl="3">
      <w:start w:val="1"/>
      <w:numFmt w:val="bullet"/>
      <w:lvlText w:val=""/>
      <w:lvlJc w:val="left"/>
      <w:pPr>
        <w:ind w:left="2220" w:hanging="420"/>
      </w:pPr>
      <w:rPr>
        <w:rFonts w:ascii="Wingdings" w:hAnsi="Wingdings" w:hint="default"/>
      </w:rPr>
    </w:lvl>
    <w:lvl w:ilvl="4">
      <w:start w:val="1"/>
      <w:numFmt w:val="bullet"/>
      <w:lvlText w:val=""/>
      <w:lvlJc w:val="left"/>
      <w:pPr>
        <w:ind w:left="2640" w:hanging="420"/>
      </w:pPr>
      <w:rPr>
        <w:rFonts w:ascii="Wingdings" w:hAnsi="Wingdings" w:hint="default"/>
      </w:rPr>
    </w:lvl>
    <w:lvl w:ilvl="5">
      <w:start w:val="1"/>
      <w:numFmt w:val="bullet"/>
      <w:lvlText w:val=""/>
      <w:lvlJc w:val="left"/>
      <w:pPr>
        <w:ind w:left="3060" w:hanging="420"/>
      </w:pPr>
      <w:rPr>
        <w:rFonts w:ascii="Wingdings" w:hAnsi="Wingdings" w:hint="default"/>
      </w:rPr>
    </w:lvl>
    <w:lvl w:ilvl="6">
      <w:start w:val="1"/>
      <w:numFmt w:val="bullet"/>
      <w:lvlText w:val=""/>
      <w:lvlJc w:val="left"/>
      <w:pPr>
        <w:ind w:left="3480" w:hanging="420"/>
      </w:pPr>
      <w:rPr>
        <w:rFonts w:ascii="Wingdings" w:hAnsi="Wingdings" w:hint="default"/>
      </w:rPr>
    </w:lvl>
    <w:lvl w:ilvl="7">
      <w:start w:val="1"/>
      <w:numFmt w:val="bullet"/>
      <w:lvlText w:val=""/>
      <w:lvlJc w:val="left"/>
      <w:pPr>
        <w:ind w:left="3900" w:hanging="420"/>
      </w:pPr>
      <w:rPr>
        <w:rFonts w:ascii="Wingdings" w:hAnsi="Wingdings" w:hint="default"/>
      </w:rPr>
    </w:lvl>
    <w:lvl w:ilvl="8">
      <w:start w:val="1"/>
      <w:numFmt w:val="bullet"/>
      <w:lvlText w:val=""/>
      <w:lvlJc w:val="left"/>
      <w:pPr>
        <w:ind w:left="4320" w:hanging="420"/>
      </w:pPr>
      <w:rPr>
        <w:rFonts w:ascii="Wingdings" w:hAnsi="Wingdings" w:hint="default"/>
      </w:rPr>
    </w:lvl>
  </w:abstractNum>
  <w:abstractNum w:abstractNumId="108">
    <w:nsid w:val="45341E95"/>
    <w:multiLevelType w:val="singleLevel"/>
    <w:tmpl w:val="45341E95"/>
    <w:lvl w:ilvl="0">
      <w:start w:val="1"/>
      <w:numFmt w:val="bullet"/>
      <w:pStyle w:val="180"/>
      <w:lvlText w:val=""/>
      <w:lvlJc w:val="left"/>
      <w:pPr>
        <w:tabs>
          <w:tab w:val="left" w:pos="425"/>
        </w:tabs>
        <w:ind w:left="425" w:hanging="425"/>
      </w:pPr>
      <w:rPr>
        <w:rFonts w:ascii="Wingdings" w:hAnsi="Wingdings" w:hint="default"/>
      </w:rPr>
    </w:lvl>
  </w:abstractNum>
  <w:abstractNum w:abstractNumId="109">
    <w:nsid w:val="480A7C5C"/>
    <w:multiLevelType w:val="multilevel"/>
    <w:tmpl w:val="480A7C5C"/>
    <w:lvl w:ilvl="0">
      <w:start w:val="1"/>
      <w:numFmt w:val="decimal"/>
      <w:pStyle w:val="TableListNumber"/>
      <w:lvlText w:val="%1."/>
      <w:lvlJc w:val="left"/>
      <w:pPr>
        <w:ind w:left="845" w:hanging="420"/>
      </w:pPr>
    </w:lvl>
    <w:lvl w:ilvl="1">
      <w:start w:val="1"/>
      <w:numFmt w:val="lowerLetter"/>
      <w:lvlText w:val="%2)"/>
      <w:lvlJc w:val="left"/>
      <w:pPr>
        <w:ind w:left="981" w:hanging="420"/>
      </w:pPr>
    </w:lvl>
    <w:lvl w:ilvl="2">
      <w:start w:val="1"/>
      <w:numFmt w:val="lowerRoman"/>
      <w:lvlText w:val="%3."/>
      <w:lvlJc w:val="right"/>
      <w:pPr>
        <w:ind w:left="1401" w:hanging="420"/>
      </w:pPr>
    </w:lvl>
    <w:lvl w:ilvl="3">
      <w:start w:val="1"/>
      <w:numFmt w:val="decimal"/>
      <w:lvlText w:val="%4."/>
      <w:lvlJc w:val="left"/>
      <w:pPr>
        <w:ind w:left="1821" w:hanging="420"/>
      </w:pPr>
    </w:lvl>
    <w:lvl w:ilvl="4">
      <w:start w:val="1"/>
      <w:numFmt w:val="lowerLetter"/>
      <w:lvlText w:val="%5)"/>
      <w:lvlJc w:val="left"/>
      <w:pPr>
        <w:ind w:left="2241" w:hanging="420"/>
      </w:pPr>
    </w:lvl>
    <w:lvl w:ilvl="5">
      <w:start w:val="1"/>
      <w:numFmt w:val="lowerRoman"/>
      <w:lvlText w:val="%6."/>
      <w:lvlJc w:val="right"/>
      <w:pPr>
        <w:ind w:left="2661" w:hanging="420"/>
      </w:pPr>
    </w:lvl>
    <w:lvl w:ilvl="6">
      <w:start w:val="1"/>
      <w:numFmt w:val="decimal"/>
      <w:lvlText w:val="%7."/>
      <w:lvlJc w:val="left"/>
      <w:pPr>
        <w:ind w:left="3081" w:hanging="420"/>
      </w:pPr>
    </w:lvl>
    <w:lvl w:ilvl="7">
      <w:start w:val="1"/>
      <w:numFmt w:val="lowerLetter"/>
      <w:lvlText w:val="%8)"/>
      <w:lvlJc w:val="left"/>
      <w:pPr>
        <w:ind w:left="3501" w:hanging="420"/>
      </w:pPr>
    </w:lvl>
    <w:lvl w:ilvl="8">
      <w:start w:val="1"/>
      <w:numFmt w:val="lowerRoman"/>
      <w:lvlText w:val="%9."/>
      <w:lvlJc w:val="right"/>
      <w:pPr>
        <w:ind w:left="3921" w:hanging="420"/>
      </w:pPr>
    </w:lvl>
  </w:abstractNum>
  <w:abstractNum w:abstractNumId="110">
    <w:nsid w:val="481F0D7A"/>
    <w:multiLevelType w:val="multilevel"/>
    <w:tmpl w:val="481F0D7A"/>
    <w:lvl w:ilvl="0">
      <w:start w:val="1"/>
      <w:numFmt w:val="decimal"/>
      <w:pStyle w:val="Style8"/>
      <w:lvlText w:val="%1)"/>
      <w:lvlJc w:val="left"/>
      <w:pPr>
        <w:tabs>
          <w:tab w:val="left" w:pos="907"/>
        </w:tabs>
        <w:ind w:left="907" w:hanging="397"/>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1">
    <w:nsid w:val="482740F8"/>
    <w:multiLevelType w:val="multilevel"/>
    <w:tmpl w:val="482740F8"/>
    <w:lvl w:ilvl="0">
      <w:start w:val="1"/>
      <w:numFmt w:val="bullet"/>
      <w:pStyle w:val="ListBullet0"/>
      <w:lvlText w:val=""/>
      <w:lvlJc w:val="left"/>
      <w:pPr>
        <w:tabs>
          <w:tab w:val="left" w:pos="780"/>
        </w:tabs>
        <w:ind w:left="78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bullet"/>
      <w:lvlText w:val=""/>
      <w:lvlJc w:val="left"/>
      <w:pPr>
        <w:tabs>
          <w:tab w:val="left" w:pos="1620"/>
        </w:tabs>
        <w:ind w:left="1620" w:hanging="420"/>
      </w:pPr>
      <w:rPr>
        <w:rFonts w:ascii="Wingdings" w:hAnsi="Wingdings" w:hint="default"/>
      </w:rPr>
    </w:lvl>
    <w:lvl w:ilvl="3">
      <w:start w:val="1"/>
      <w:numFmt w:val="bullet"/>
      <w:lvlText w:val=""/>
      <w:lvlJc w:val="left"/>
      <w:pPr>
        <w:tabs>
          <w:tab w:val="left" w:pos="2040"/>
        </w:tabs>
        <w:ind w:left="2040" w:hanging="420"/>
      </w:pPr>
      <w:rPr>
        <w:rFonts w:ascii="Wingdings" w:hAnsi="Wingdings" w:hint="default"/>
      </w:rPr>
    </w:lvl>
    <w:lvl w:ilvl="4">
      <w:start w:val="1"/>
      <w:numFmt w:val="bullet"/>
      <w:lvlText w:val=""/>
      <w:lvlJc w:val="left"/>
      <w:pPr>
        <w:tabs>
          <w:tab w:val="left" w:pos="2460"/>
        </w:tabs>
        <w:ind w:left="2460" w:hanging="420"/>
      </w:pPr>
      <w:rPr>
        <w:rFonts w:ascii="Wingdings" w:hAnsi="Wingdings" w:hint="default"/>
      </w:rPr>
    </w:lvl>
    <w:lvl w:ilvl="5">
      <w:start w:val="1"/>
      <w:numFmt w:val="bullet"/>
      <w:lvlText w:val=""/>
      <w:lvlJc w:val="left"/>
      <w:pPr>
        <w:tabs>
          <w:tab w:val="left" w:pos="2880"/>
        </w:tabs>
        <w:ind w:left="2880" w:hanging="420"/>
      </w:pPr>
      <w:rPr>
        <w:rFonts w:ascii="Wingdings" w:hAnsi="Wingdings" w:hint="default"/>
      </w:rPr>
    </w:lvl>
    <w:lvl w:ilvl="6">
      <w:start w:val="1"/>
      <w:numFmt w:val="bullet"/>
      <w:lvlText w:val=""/>
      <w:lvlJc w:val="left"/>
      <w:pPr>
        <w:tabs>
          <w:tab w:val="left" w:pos="3300"/>
        </w:tabs>
        <w:ind w:left="3300" w:hanging="420"/>
      </w:pPr>
      <w:rPr>
        <w:rFonts w:ascii="Wingdings" w:hAnsi="Wingdings" w:hint="default"/>
      </w:rPr>
    </w:lvl>
    <w:lvl w:ilvl="7">
      <w:start w:val="1"/>
      <w:numFmt w:val="bullet"/>
      <w:lvlText w:val=""/>
      <w:lvlJc w:val="left"/>
      <w:pPr>
        <w:tabs>
          <w:tab w:val="left" w:pos="3720"/>
        </w:tabs>
        <w:ind w:left="3720" w:hanging="420"/>
      </w:pPr>
      <w:rPr>
        <w:rFonts w:ascii="Wingdings" w:hAnsi="Wingdings" w:hint="default"/>
      </w:rPr>
    </w:lvl>
    <w:lvl w:ilvl="8">
      <w:start w:val="1"/>
      <w:numFmt w:val="bullet"/>
      <w:lvlText w:val=""/>
      <w:lvlJc w:val="left"/>
      <w:pPr>
        <w:tabs>
          <w:tab w:val="left" w:pos="4140"/>
        </w:tabs>
        <w:ind w:left="4140" w:hanging="420"/>
      </w:pPr>
      <w:rPr>
        <w:rFonts w:ascii="Wingdings" w:hAnsi="Wingdings" w:hint="default"/>
      </w:rPr>
    </w:lvl>
  </w:abstractNum>
  <w:abstractNum w:abstractNumId="112">
    <w:nsid w:val="48CF6E79"/>
    <w:multiLevelType w:val="multilevel"/>
    <w:tmpl w:val="48CF6E79"/>
    <w:lvl w:ilvl="0">
      <w:start w:val="1"/>
      <w:numFmt w:val="decimal"/>
      <w:pStyle w:val="10PTBULLETFACTSHEET"/>
      <w:lvlText w:val="%1."/>
      <w:lvlJc w:val="left"/>
      <w:pPr>
        <w:tabs>
          <w:tab w:val="left" w:pos="360"/>
        </w:tabs>
        <w:ind w:left="360" w:hanging="360"/>
      </w:pPr>
      <w:rPr>
        <w:rFonts w:hint="default"/>
      </w:rPr>
    </w:lvl>
    <w:lvl w:ilvl="1">
      <w:start w:val="1"/>
      <w:numFmt w:val="bullet"/>
      <w:lvlText w:val=""/>
      <w:lvlJc w:val="left"/>
      <w:pPr>
        <w:tabs>
          <w:tab w:val="left" w:pos="994"/>
        </w:tabs>
        <w:ind w:left="840" w:hanging="420"/>
      </w:pPr>
      <w:rPr>
        <w:rFonts w:ascii="Wingdings" w:hAnsi="Wingdings" w:hint="default"/>
        <w:sz w:val="18"/>
        <w:szCs w:val="1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3">
    <w:nsid w:val="48E41454"/>
    <w:multiLevelType w:val="multilevel"/>
    <w:tmpl w:val="48E41454"/>
    <w:lvl w:ilvl="0">
      <w:start w:val="1"/>
      <w:numFmt w:val="bullet"/>
      <w:pStyle w:val="CharCharCharCharCharCharCharCharCharCharCharCharCharCharCharCharCharCharCharCharChar0"/>
      <w:lvlText w:val=""/>
      <w:lvlJc w:val="left"/>
      <w:pPr>
        <w:tabs>
          <w:tab w:val="left" w:pos="900"/>
        </w:tabs>
        <w:ind w:left="900" w:hanging="420"/>
      </w:pPr>
      <w:rPr>
        <w:rFonts w:ascii="Wingdings" w:hAnsi="Wingdings" w:hint="default"/>
      </w:rPr>
    </w:lvl>
    <w:lvl w:ilvl="1">
      <w:start w:val="1"/>
      <w:numFmt w:val="upperLetter"/>
      <w:lvlText w:val="%2."/>
      <w:lvlJc w:val="left"/>
      <w:pPr>
        <w:tabs>
          <w:tab w:val="left" w:pos="1320"/>
        </w:tabs>
        <w:ind w:left="1320" w:hanging="420"/>
      </w:pPr>
      <w:rPr>
        <w:rFont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14">
    <w:nsid w:val="48FA656F"/>
    <w:multiLevelType w:val="multilevel"/>
    <w:tmpl w:val="48FA656F"/>
    <w:lvl w:ilvl="0">
      <w:start w:val="1"/>
      <w:numFmt w:val="decimal"/>
      <w:pStyle w:val="272"/>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5">
    <w:nsid w:val="490B65B9"/>
    <w:multiLevelType w:val="multilevel"/>
    <w:tmpl w:val="490B65B9"/>
    <w:lvl w:ilvl="0">
      <w:start w:val="1"/>
      <w:numFmt w:val="lowerLetter"/>
      <w:pStyle w:val="a446"/>
      <w:lvlText w:val="%1)"/>
      <w:lvlJc w:val="left"/>
      <w:pPr>
        <w:tabs>
          <w:tab w:val="left" w:pos="0"/>
        </w:tabs>
        <w:ind w:left="341" w:hanging="341"/>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6">
    <w:nsid w:val="49DA75D8"/>
    <w:multiLevelType w:val="multilevel"/>
    <w:tmpl w:val="49DA75D8"/>
    <w:lvl w:ilvl="0">
      <w:start w:val="1"/>
      <w:numFmt w:val="bullet"/>
      <w:pStyle w:val="BPbullet3"/>
      <w:lvlText w:val=""/>
      <w:lvlJc w:val="left"/>
      <w:pPr>
        <w:tabs>
          <w:tab w:val="left" w:pos="1800"/>
        </w:tabs>
        <w:ind w:left="1800" w:hanging="360"/>
      </w:pPr>
      <w:rPr>
        <w:rFonts w:ascii="Symbol" w:hAnsi="Symbol" w:hint="default"/>
      </w:rPr>
    </w:lvl>
    <w:lvl w:ilvl="1">
      <w:start w:val="1"/>
      <w:numFmt w:val="bullet"/>
      <w:lvlText w:val="o"/>
      <w:lvlJc w:val="left"/>
      <w:pPr>
        <w:tabs>
          <w:tab w:val="left" w:pos="2520"/>
        </w:tabs>
        <w:ind w:left="2520" w:hanging="360"/>
      </w:pPr>
      <w:rPr>
        <w:rFonts w:ascii="Courier New" w:hAnsi="Courier New" w:hint="default"/>
      </w:rPr>
    </w:lvl>
    <w:lvl w:ilvl="2">
      <w:start w:val="1"/>
      <w:numFmt w:val="bullet"/>
      <w:lvlText w:val=""/>
      <w:lvlJc w:val="left"/>
      <w:pPr>
        <w:tabs>
          <w:tab w:val="left" w:pos="3240"/>
        </w:tabs>
        <w:ind w:left="3240" w:hanging="360"/>
      </w:pPr>
      <w:rPr>
        <w:rFonts w:ascii="Wingdings" w:hAnsi="Wingdings" w:hint="default"/>
      </w:rPr>
    </w:lvl>
    <w:lvl w:ilvl="3">
      <w:start w:val="1"/>
      <w:numFmt w:val="bullet"/>
      <w:pStyle w:val="4405"/>
      <w:lvlText w:val=""/>
      <w:lvlJc w:val="left"/>
      <w:pPr>
        <w:tabs>
          <w:tab w:val="left" w:pos="3960"/>
        </w:tabs>
        <w:ind w:left="3960" w:hanging="360"/>
      </w:pPr>
      <w:rPr>
        <w:rFonts w:ascii="Symbol" w:hAnsi="Symbol" w:hint="default"/>
      </w:rPr>
    </w:lvl>
    <w:lvl w:ilvl="4">
      <w:start w:val="1"/>
      <w:numFmt w:val="bullet"/>
      <w:lvlText w:val="o"/>
      <w:lvlJc w:val="left"/>
      <w:pPr>
        <w:tabs>
          <w:tab w:val="left" w:pos="4680"/>
        </w:tabs>
        <w:ind w:left="4680" w:hanging="360"/>
      </w:pPr>
      <w:rPr>
        <w:rFonts w:ascii="Courier New" w:hAnsi="Courier New" w:hint="default"/>
      </w:rPr>
    </w:lvl>
    <w:lvl w:ilvl="5">
      <w:start w:val="1"/>
      <w:numFmt w:val="bullet"/>
      <w:lvlText w:val=""/>
      <w:lvlJc w:val="left"/>
      <w:pPr>
        <w:tabs>
          <w:tab w:val="left" w:pos="5400"/>
        </w:tabs>
        <w:ind w:left="5400" w:hanging="360"/>
      </w:pPr>
      <w:rPr>
        <w:rFonts w:ascii="Wingdings" w:hAnsi="Wingdings" w:hint="default"/>
      </w:rPr>
    </w:lvl>
    <w:lvl w:ilvl="6">
      <w:start w:val="1"/>
      <w:numFmt w:val="bullet"/>
      <w:lvlText w:val=""/>
      <w:lvlJc w:val="left"/>
      <w:pPr>
        <w:tabs>
          <w:tab w:val="left" w:pos="6120"/>
        </w:tabs>
        <w:ind w:left="6120" w:hanging="360"/>
      </w:pPr>
      <w:rPr>
        <w:rFonts w:ascii="Symbol" w:hAnsi="Symbol" w:hint="default"/>
      </w:rPr>
    </w:lvl>
    <w:lvl w:ilvl="7">
      <w:start w:val="1"/>
      <w:numFmt w:val="bullet"/>
      <w:lvlText w:val="o"/>
      <w:lvlJc w:val="left"/>
      <w:pPr>
        <w:tabs>
          <w:tab w:val="left" w:pos="6840"/>
        </w:tabs>
        <w:ind w:left="6840" w:hanging="360"/>
      </w:pPr>
      <w:rPr>
        <w:rFonts w:ascii="Courier New" w:hAnsi="Courier New" w:hint="default"/>
      </w:rPr>
    </w:lvl>
    <w:lvl w:ilvl="8">
      <w:start w:val="1"/>
      <w:numFmt w:val="bullet"/>
      <w:lvlText w:val=""/>
      <w:lvlJc w:val="left"/>
      <w:pPr>
        <w:tabs>
          <w:tab w:val="left" w:pos="7560"/>
        </w:tabs>
        <w:ind w:left="7560" w:hanging="360"/>
      </w:pPr>
      <w:rPr>
        <w:rFonts w:ascii="Wingdings" w:hAnsi="Wingdings" w:hint="default"/>
      </w:rPr>
    </w:lvl>
  </w:abstractNum>
  <w:abstractNum w:abstractNumId="117">
    <w:nsid w:val="4AC775F4"/>
    <w:multiLevelType w:val="multilevel"/>
    <w:tmpl w:val="4AC775F4"/>
    <w:lvl w:ilvl="0">
      <w:start w:val="1"/>
      <w:numFmt w:val="decimal"/>
      <w:lvlText w:val="%1."/>
      <w:lvlJc w:val="left"/>
      <w:pPr>
        <w:ind w:left="425" w:hanging="425"/>
      </w:pPr>
      <w:rPr>
        <w:rFonts w:ascii="宋体" w:eastAsia="宋体" w:hAnsi="宋体" w:hint="eastAsia"/>
        <w:b/>
        <w:sz w:val="28"/>
      </w:rPr>
    </w:lvl>
    <w:lvl w:ilvl="1">
      <w:start w:val="1"/>
      <w:numFmt w:val="decimal"/>
      <w:lvlText w:val="%1.%2"/>
      <w:lvlJc w:val="left"/>
      <w:pPr>
        <w:ind w:left="850" w:hanging="425"/>
      </w:pPr>
      <w:rPr>
        <w:rFonts w:eastAsia="宋体" w:hint="eastAsia"/>
        <w:b/>
        <w:i w:val="0"/>
        <w:sz w:val="24"/>
      </w:rPr>
    </w:lvl>
    <w:lvl w:ilvl="2">
      <w:start w:val="1"/>
      <w:numFmt w:val="decimal"/>
      <w:lvlText w:val="%1.%2.%3"/>
      <w:lvlJc w:val="left"/>
      <w:pPr>
        <w:ind w:left="1275" w:hanging="425"/>
      </w:pPr>
      <w:rPr>
        <w:rFonts w:eastAsia="宋体" w:hint="eastAsia"/>
        <w:b w:val="0"/>
        <w:i w:val="0"/>
        <w:sz w:val="21"/>
      </w:rPr>
    </w:lvl>
    <w:lvl w:ilvl="3">
      <w:start w:val="1"/>
      <w:numFmt w:val="decimal"/>
      <w:lvlText w:val="%1.%2.%3.%4"/>
      <w:lvlJc w:val="left"/>
      <w:pPr>
        <w:ind w:left="1700" w:hanging="425"/>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118">
    <w:nsid w:val="4B250D7A"/>
    <w:multiLevelType w:val="multilevel"/>
    <w:tmpl w:val="4B250D7A"/>
    <w:lvl w:ilvl="0">
      <w:start w:val="1"/>
      <w:numFmt w:val="upperRoman"/>
      <w:pStyle w:val="a398"/>
      <w:lvlText w:val="第 %1 条"/>
      <w:lvlJc w:val="left"/>
      <w:pPr>
        <w:tabs>
          <w:tab w:val="left" w:pos="2160"/>
        </w:tabs>
        <w:ind w:left="0" w:firstLine="0"/>
      </w:pPr>
    </w:lvl>
    <w:lvl w:ilvl="1">
      <w:start w:val="1"/>
      <w:numFmt w:val="decimalZero"/>
      <w:isLgl/>
      <w:lvlText w:val="节 %1.%2"/>
      <w:lvlJc w:val="left"/>
      <w:pPr>
        <w:tabs>
          <w:tab w:val="left" w:pos="1440"/>
        </w:tabs>
        <w:ind w:left="0" w:firstLine="0"/>
      </w:pPr>
    </w:lvl>
    <w:lvl w:ilvl="2">
      <w:start w:val="1"/>
      <w:numFmt w:val="lowerLetter"/>
      <w:lvlText w:val="(%3)"/>
      <w:lvlJc w:val="left"/>
      <w:pPr>
        <w:tabs>
          <w:tab w:val="left" w:pos="1008"/>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19">
    <w:nsid w:val="4CBF751F"/>
    <w:multiLevelType w:val="multilevel"/>
    <w:tmpl w:val="4CBF751F"/>
    <w:lvl w:ilvl="0">
      <w:start w:val="1"/>
      <w:numFmt w:val="decimal"/>
      <w:pStyle w:val="ItemList"/>
      <w:lvlText w:val="%1."/>
      <w:lvlJc w:val="left"/>
      <w:pPr>
        <w:ind w:left="420" w:hanging="420"/>
      </w:pPr>
      <w:rPr>
        <w:rFonts w:eastAsia="仿宋_GB2312" w:hint="eastAsia"/>
        <w:color w:val="auto"/>
        <w:sz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0">
    <w:nsid w:val="4D4E5BCE"/>
    <w:multiLevelType w:val="multilevel"/>
    <w:tmpl w:val="4D4E5BCE"/>
    <w:lvl w:ilvl="0">
      <w:start w:val="1"/>
      <w:numFmt w:val="decimal"/>
      <w:pStyle w:val="423"/>
      <w:lvlText w:val="%1."/>
      <w:lvlJc w:val="left"/>
      <w:pPr>
        <w:tabs>
          <w:tab w:val="left" w:pos="1104"/>
        </w:tabs>
        <w:ind w:left="1104" w:hanging="420"/>
      </w:pPr>
    </w:lvl>
    <w:lvl w:ilvl="1">
      <w:start w:val="1"/>
      <w:numFmt w:val="lowerLetter"/>
      <w:lvlText w:val="%2)"/>
      <w:lvlJc w:val="left"/>
      <w:pPr>
        <w:tabs>
          <w:tab w:val="left" w:pos="1524"/>
        </w:tabs>
        <w:ind w:left="1524" w:hanging="420"/>
      </w:pPr>
    </w:lvl>
    <w:lvl w:ilvl="2">
      <w:start w:val="1"/>
      <w:numFmt w:val="lowerRoman"/>
      <w:lvlText w:val="%3."/>
      <w:lvlJc w:val="right"/>
      <w:pPr>
        <w:tabs>
          <w:tab w:val="left" w:pos="1944"/>
        </w:tabs>
        <w:ind w:left="1944" w:hanging="420"/>
      </w:pPr>
    </w:lvl>
    <w:lvl w:ilvl="3">
      <w:start w:val="1"/>
      <w:numFmt w:val="decimal"/>
      <w:lvlText w:val="%4."/>
      <w:lvlJc w:val="left"/>
      <w:pPr>
        <w:tabs>
          <w:tab w:val="left" w:pos="2364"/>
        </w:tabs>
        <w:ind w:left="2364" w:hanging="420"/>
      </w:pPr>
    </w:lvl>
    <w:lvl w:ilvl="4">
      <w:start w:val="1"/>
      <w:numFmt w:val="lowerLetter"/>
      <w:lvlText w:val="%5)"/>
      <w:lvlJc w:val="left"/>
      <w:pPr>
        <w:tabs>
          <w:tab w:val="left" w:pos="2784"/>
        </w:tabs>
        <w:ind w:left="2784" w:hanging="420"/>
      </w:pPr>
    </w:lvl>
    <w:lvl w:ilvl="5">
      <w:start w:val="1"/>
      <w:numFmt w:val="lowerRoman"/>
      <w:lvlText w:val="%6."/>
      <w:lvlJc w:val="right"/>
      <w:pPr>
        <w:tabs>
          <w:tab w:val="left" w:pos="3204"/>
        </w:tabs>
        <w:ind w:left="3204" w:hanging="420"/>
      </w:pPr>
    </w:lvl>
    <w:lvl w:ilvl="6">
      <w:start w:val="1"/>
      <w:numFmt w:val="decimal"/>
      <w:lvlText w:val="%7."/>
      <w:lvlJc w:val="left"/>
      <w:pPr>
        <w:tabs>
          <w:tab w:val="left" w:pos="3624"/>
        </w:tabs>
        <w:ind w:left="3624" w:hanging="420"/>
      </w:pPr>
    </w:lvl>
    <w:lvl w:ilvl="7">
      <w:start w:val="1"/>
      <w:numFmt w:val="lowerLetter"/>
      <w:lvlText w:val="%8)"/>
      <w:lvlJc w:val="left"/>
      <w:pPr>
        <w:tabs>
          <w:tab w:val="left" w:pos="4044"/>
        </w:tabs>
        <w:ind w:left="4044" w:hanging="420"/>
      </w:pPr>
    </w:lvl>
    <w:lvl w:ilvl="8">
      <w:start w:val="1"/>
      <w:numFmt w:val="lowerRoman"/>
      <w:lvlText w:val="%9."/>
      <w:lvlJc w:val="right"/>
      <w:pPr>
        <w:tabs>
          <w:tab w:val="left" w:pos="4464"/>
        </w:tabs>
        <w:ind w:left="4464" w:hanging="420"/>
      </w:pPr>
    </w:lvl>
  </w:abstractNum>
  <w:abstractNum w:abstractNumId="121">
    <w:nsid w:val="4DAC762D"/>
    <w:multiLevelType w:val="multilevel"/>
    <w:tmpl w:val="4DAC762D"/>
    <w:lvl w:ilvl="0">
      <w:start w:val="1"/>
      <w:numFmt w:val="decimal"/>
      <w:pStyle w:val="a13"/>
      <w:lvlText w:val="%1"/>
      <w:lvlJc w:val="left"/>
      <w:pPr>
        <w:tabs>
          <w:tab w:val="left" w:pos="432"/>
        </w:tabs>
        <w:ind w:left="432" w:hanging="432"/>
      </w:pPr>
      <w:rPr>
        <w:rFonts w:hint="eastAsia"/>
      </w:rPr>
    </w:lvl>
    <w:lvl w:ilvl="1">
      <w:start w:val="1"/>
      <w:numFmt w:val="decimal"/>
      <w:pStyle w:val="a2"/>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22">
    <w:nsid w:val="4E7107F0"/>
    <w:multiLevelType w:val="multilevel"/>
    <w:tmpl w:val="4E7107F0"/>
    <w:lvl w:ilvl="0">
      <w:start w:val="1"/>
      <w:numFmt w:val="bullet"/>
      <w:pStyle w:val="48"/>
      <w:lvlText w:val=""/>
      <w:lvlJc w:val="left"/>
      <w:pPr>
        <w:tabs>
          <w:tab w:val="left"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Jc w:val="left"/>
      <w:pPr>
        <w:ind w:left="420" w:firstLine="0"/>
      </w:pPr>
      <w:rPr>
        <w:rFonts w:hint="eastAsia"/>
      </w:rPr>
    </w:lvl>
    <w:lvl w:ilvl="8">
      <w:start w:val="1"/>
      <w:numFmt w:val="none"/>
      <w:suff w:val="nothing"/>
      <w:lvlJc w:val="left"/>
      <w:pPr>
        <w:ind w:left="420" w:firstLine="0"/>
      </w:pPr>
      <w:rPr>
        <w:rFonts w:hint="eastAsia"/>
      </w:rPr>
    </w:lvl>
  </w:abstractNum>
  <w:abstractNum w:abstractNumId="123">
    <w:nsid w:val="50731355"/>
    <w:multiLevelType w:val="multilevel"/>
    <w:tmpl w:val="50731355"/>
    <w:lvl w:ilvl="0">
      <w:start w:val="0"/>
      <w:numFmt w:val="decimal"/>
      <w:pStyle w:val="a91"/>
      <w:lvlJc w:val="left"/>
      <w:pPr>
        <w:ind w:left="0" w:firstLine="0"/>
      </w:pPr>
    </w:lvl>
    <w:lvl w:ilvl="1">
      <w:start w:val="0"/>
      <w:numFmt w:val="decimal"/>
      <w:lvlJc w:val="left"/>
      <w:pPr>
        <w:ind w:left="0" w:firstLine="0"/>
      </w:pPr>
    </w:lvl>
    <w:lvl w:ilvl="2">
      <w:start w:val="0"/>
      <w:numFmt w:val="decimal"/>
      <w:lvlJc w:val="left"/>
      <w:pPr>
        <w:ind w:left="0" w:firstLine="0"/>
      </w:pPr>
    </w:lvl>
    <w:lvl w:ilvl="3">
      <w:start w:val="0"/>
      <w:numFmt w:val="decimal"/>
      <w:lvlJc w:val="left"/>
      <w:pPr>
        <w:ind w:left="0" w:firstLine="0"/>
      </w:pPr>
    </w:lvl>
    <w:lvl w:ilvl="4">
      <w:start w:val="0"/>
      <w:numFmt w:val="decimal"/>
      <w:lvlJc w:val="left"/>
      <w:pPr>
        <w:ind w:left="0" w:firstLine="0"/>
      </w:pPr>
    </w:lvl>
    <w:lvl w:ilvl="5">
      <w:start w:val="0"/>
      <w:numFmt w:val="decimal"/>
      <w:lvlJc w:val="left"/>
      <w:pPr>
        <w:ind w:left="0" w:firstLine="0"/>
      </w:pPr>
    </w:lvl>
    <w:lvl w:ilvl="6">
      <w:start w:val="0"/>
      <w:numFmt w:val="decimal"/>
      <w:lvlJc w:val="left"/>
      <w:pPr>
        <w:ind w:left="0" w:firstLine="0"/>
      </w:pPr>
    </w:lvl>
    <w:lvl w:ilvl="7">
      <w:start w:val="0"/>
      <w:numFmt w:val="decimal"/>
      <w:lvlJc w:val="left"/>
      <w:pPr>
        <w:ind w:left="0" w:firstLine="0"/>
      </w:pPr>
    </w:lvl>
    <w:lvl w:ilvl="8">
      <w:start w:val="0"/>
      <w:numFmt w:val="decimal"/>
      <w:lvlJc w:val="left"/>
      <w:pPr>
        <w:ind w:left="0" w:firstLine="0"/>
      </w:pPr>
    </w:lvl>
  </w:abstractNum>
  <w:abstractNum w:abstractNumId="124">
    <w:nsid w:val="51D772E7"/>
    <w:multiLevelType w:val="multilevel"/>
    <w:tmpl w:val="51D772E7"/>
    <w:lvl w:ilvl="0">
      <w:start w:val="1"/>
      <w:numFmt w:val="bullet"/>
      <w:pStyle w:val="Bullet3Indent"/>
      <w:lvlText w:val=""/>
      <w:lvlJc w:val="left"/>
      <w:pPr>
        <w:tabs>
          <w:tab w:val="left" w:pos="900"/>
        </w:tabs>
        <w:ind w:left="900" w:hanging="360"/>
      </w:pPr>
      <w:rPr>
        <w:rFonts w:ascii="Wingdings" w:hAnsi="Wingdings" w:hint="default"/>
      </w:rPr>
    </w:lvl>
    <w:lvl w:ilvl="1">
      <w:start w:val="1"/>
      <w:numFmt w:val="bullet"/>
      <w:lvlText w:val=""/>
      <w:lvlJc w:val="left"/>
      <w:pPr>
        <w:tabs>
          <w:tab w:val="left" w:pos="1440"/>
        </w:tabs>
        <w:ind w:left="1080" w:firstLine="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25">
    <w:nsid w:val="533D0C57"/>
    <w:multiLevelType w:val="multilevel"/>
    <w:tmpl w:val="533D0C57"/>
    <w:lvl w:ilvl="0">
      <w:start w:val="1"/>
      <w:numFmt w:val="bullet"/>
      <w:pStyle w:val="287"/>
      <w:lvlText w:val=""/>
      <w:lvlJc w:val="left"/>
      <w:pPr>
        <w:tabs>
          <w:tab w:val="left" w:pos="1685"/>
        </w:tabs>
        <w:ind w:left="1685" w:hanging="425"/>
      </w:pPr>
      <w:rPr>
        <w:rFonts w:ascii="Wingdings" w:hAnsi="Wingdings" w:cs="Times New Roman"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26">
    <w:nsid w:val="53470431"/>
    <w:multiLevelType w:val="multilevel"/>
    <w:tmpl w:val="53470431"/>
    <w:lvl w:ilvl="0">
      <w:start w:val="0"/>
      <w:numFmt w:val="decimal"/>
      <w:pStyle w:val="512"/>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27">
    <w:nsid w:val="54051BD6"/>
    <w:multiLevelType w:val="multilevel"/>
    <w:tmpl w:val="54051BD6"/>
    <w:lvl w:ilvl="0">
      <w:start w:val="1"/>
      <w:numFmt w:val="decimal"/>
      <w:pStyle w:val="134"/>
      <w:lvlText w:val="（%1）"/>
      <w:lvlJc w:val="left"/>
      <w:pPr>
        <w:ind w:left="980" w:hanging="420"/>
      </w:pPr>
      <w:rPr>
        <w:rFonts w:hint="eastAsia"/>
      </w:rPr>
    </w:lvl>
    <w:lvl w:ilvl="1">
      <w:start w:val="1"/>
      <w:numFmt w:val="decimal"/>
      <w:lvlText w:val="%2）"/>
      <w:lvlJc w:val="left"/>
      <w:pPr>
        <w:ind w:left="1430" w:hanging="720"/>
      </w:pPr>
      <w:rPr>
        <w:rFonts w:hint="default"/>
      </w:rPr>
    </w:lvl>
    <w:lvl w:ilvl="2">
      <w:start w:val="1"/>
      <w:numFmt w:val="upperRoman"/>
      <w:lvlText w:val="%3)."/>
      <w:lvlJc w:val="right"/>
      <w:pPr>
        <w:ind w:left="1260" w:hanging="420"/>
      </w:pPr>
      <w:rPr>
        <w:rFonts w:hint="eastAsia"/>
      </w:rPr>
    </w:lvl>
    <w:lvl w:ilvl="3">
      <w:start w:val="1"/>
      <w:numFmt w:val="lowerRoman"/>
      <w:lvlText w:val="%4)."/>
      <w:lvlJc w:val="left"/>
      <w:pPr>
        <w:ind w:left="1680" w:hanging="420"/>
      </w:pPr>
      <w:rPr>
        <w:rFonts w:hint="eastAsia"/>
      </w:rPr>
    </w:lvl>
    <w:lvl w:ilvl="4">
      <w:start w:val="1"/>
      <w:numFmt w:val="bullet"/>
      <w:lvlText w:val=""/>
      <w:lvlJc w:val="left"/>
      <w:pPr>
        <w:ind w:left="2100" w:hanging="420"/>
      </w:pPr>
      <w:rPr>
        <w:rFonts w:ascii="Symbol" w:hAnsi="Symbol" w:hint="default"/>
        <w:color w:val="auto"/>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28">
    <w:nsid w:val="54143C9F"/>
    <w:multiLevelType w:val="multilevel"/>
    <w:tmpl w:val="54143C9F"/>
    <w:lvl w:ilvl="0">
      <w:start w:val="1"/>
      <w:numFmt w:val="decimal"/>
      <w:pStyle w:val="a82"/>
      <w:lvlText w:val="（%1）"/>
      <w:lvlJc w:val="left"/>
      <w:pPr>
        <w:ind w:left="1271" w:hanging="420"/>
      </w:pPr>
      <w:rPr>
        <w:rFonts w:hint="default"/>
        <w:lang w:val="en-US"/>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129">
    <w:nsid w:val="544351E8"/>
    <w:multiLevelType w:val="multilevel"/>
    <w:tmpl w:val="544351E8"/>
    <w:lvl w:ilvl="0">
      <w:start w:val="1"/>
      <w:numFmt w:val="decimal"/>
      <w:pStyle w:val="a270"/>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0">
    <w:nsid w:val="55172BEC"/>
    <w:multiLevelType w:val="multilevel"/>
    <w:tmpl w:val="55172BEC"/>
    <w:lvl w:ilvl="0">
      <w:start w:val="1"/>
      <w:numFmt w:val="upperLetter"/>
      <w:pStyle w:val="a161"/>
      <w:lvlText w:val="%1)"/>
      <w:lvlJc w:val="left"/>
      <w:pPr>
        <w:tabs>
          <w:tab w:val="left" w:pos="0"/>
        </w:tabs>
        <w:ind w:left="340" w:hanging="34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1">
    <w:nsid w:val="555A314D"/>
    <w:multiLevelType w:val="multilevel"/>
    <w:tmpl w:val="555A314D"/>
    <w:lvl w:ilvl="0">
      <w:start w:val="1"/>
      <w:numFmt w:val="decimal"/>
      <w:pStyle w:val="112"/>
      <w:lvlText w:val="（%1）"/>
      <w:lvlJc w:val="left"/>
      <w:pPr>
        <w:tabs>
          <w:tab w:val="left" w:pos="420"/>
        </w:tabs>
        <w:ind w:left="420" w:hanging="4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2">
    <w:nsid w:val="55D75E4B"/>
    <w:multiLevelType w:val="multilevel"/>
    <w:tmpl w:val="55D75E4B"/>
    <w:lvl w:ilvl="0">
      <w:start w:val="1"/>
      <w:numFmt w:val="decimal"/>
      <w:pStyle w:val="CharChar3CharCharCharCharCharCharCharCharCharCharCharCharCharCharCharCharCharCharCharCharCharCharCharCharCharChar2"/>
      <w:lvlText w:val="%1)"/>
      <w:lvlJc w:val="left"/>
      <w:pPr>
        <w:tabs>
          <w:tab w:val="left" w:pos="420"/>
        </w:tabs>
        <w:ind w:left="420" w:hanging="420"/>
      </w:pPr>
      <w:rPr>
        <w:rFonts w:hint="eastAsia"/>
      </w:rPr>
    </w:lvl>
    <w:lvl w:ilvl="1">
      <w:start w:val="1"/>
      <w:numFmt w:val="bullet"/>
      <w:lvlText w:val=""/>
      <w:lvlJc w:val="left"/>
      <w:pPr>
        <w:tabs>
          <w:tab w:val="left" w:pos="987"/>
        </w:tabs>
        <w:ind w:left="987" w:hanging="567"/>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3">
    <w:nsid w:val="568328AF"/>
    <w:multiLevelType w:val="singleLevel"/>
    <w:tmpl w:val="568328AF"/>
    <w:lvl w:ilvl="0">
      <w:start w:val="0"/>
      <w:numFmt w:val="bullet"/>
      <w:pStyle w:val="BulletedText"/>
      <w:lvlText w:val=""/>
      <w:lvlJc w:val="left"/>
      <w:pPr>
        <w:tabs>
          <w:tab w:val="left" w:pos="1800"/>
        </w:tabs>
        <w:ind w:left="1800" w:hanging="360"/>
      </w:pPr>
      <w:rPr>
        <w:rFonts w:ascii="Symbol" w:hAnsi="Symbol" w:hint="default"/>
      </w:rPr>
    </w:lvl>
  </w:abstractNum>
  <w:abstractNum w:abstractNumId="134">
    <w:nsid w:val="5747127C"/>
    <w:multiLevelType w:val="multilevel"/>
    <w:tmpl w:val="5747127C"/>
    <w:lvl w:ilvl="0">
      <w:start w:val="1"/>
      <w:numFmt w:val="bullet"/>
      <w:pStyle w:val="a90"/>
      <w:lvlText w:val=""/>
      <w:lvlJc w:val="left"/>
      <w:pPr>
        <w:tabs>
          <w:tab w:val="left" w:pos="720"/>
        </w:tabs>
        <w:ind w:left="720" w:hanging="360"/>
      </w:pPr>
      <w:rPr>
        <w:rFonts w:ascii="Wingdings" w:hAnsi="Wingdings" w:hint="default"/>
        <w:color w:val="FF0000"/>
        <w:sz w:val="20"/>
      </w:rPr>
    </w:lvl>
    <w:lvl w:ilvl="1">
      <w:start w:val="1"/>
      <w:numFmt w:val="bullet"/>
      <w:lvlText w:val=""/>
      <w:lvlJc w:val="left"/>
      <w:pPr>
        <w:tabs>
          <w:tab w:val="left" w:pos="1440"/>
        </w:tabs>
        <w:ind w:left="1440" w:hanging="360"/>
      </w:pPr>
      <w:rPr>
        <w:rFonts w:ascii="Wingdings" w:hAnsi="Wingdings" w:hint="default"/>
        <w:color w:val="FF0000"/>
        <w:sz w:val="20"/>
      </w:rPr>
    </w:lvl>
    <w:lvl w:ilvl="2">
      <w:start w:val="450"/>
      <w:numFmt w:val="bullet"/>
      <w:lvlText w:val=""/>
      <w:lvlJc w:val="left"/>
      <w:pPr>
        <w:tabs>
          <w:tab w:val="left" w:pos="2160"/>
        </w:tabs>
        <w:ind w:left="2160" w:hanging="360"/>
      </w:pPr>
      <w:rPr>
        <w:rFonts w:ascii="Symbol" w:eastAsia="Times New Roman" w:hAnsi="Symbol" w:cs="Times New Roman"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5">
    <w:nsid w:val="582F4130"/>
    <w:multiLevelType w:val="singleLevel"/>
    <w:tmpl w:val="582F4130"/>
    <w:lvl w:ilvl="0">
      <w:start w:val="1"/>
      <w:numFmt w:val="bullet"/>
      <w:pStyle w:val="a537"/>
      <w:lvlText w:val=""/>
      <w:lvlJc w:val="left"/>
      <w:pPr>
        <w:tabs>
          <w:tab w:val="left" w:pos="360"/>
        </w:tabs>
        <w:ind w:left="360" w:hanging="360"/>
      </w:pPr>
      <w:rPr>
        <w:rFonts w:ascii="Wingdings" w:hAnsi="Wingdings" w:hint="default"/>
        <w:b w:val="0"/>
        <w:i w:val="0"/>
        <w:sz w:val="16"/>
      </w:rPr>
    </w:lvl>
  </w:abstractNum>
  <w:abstractNum w:abstractNumId="136">
    <w:nsid w:val="59F00C04"/>
    <w:multiLevelType w:val="singleLevel"/>
    <w:tmpl w:val="59F00C04"/>
    <w:lvl w:ilvl="0">
      <w:start w:val="1"/>
      <w:numFmt w:val="decimal"/>
      <w:pStyle w:val="244"/>
      <w:lvlText w:val="（%1）"/>
      <w:lvlJc w:val="left"/>
      <w:pPr>
        <w:tabs>
          <w:tab w:val="left" w:pos="1304"/>
        </w:tabs>
        <w:ind w:left="1304" w:hanging="850"/>
      </w:pPr>
      <w:rPr>
        <w:rFonts w:ascii="Arial" w:hAnsi="Arial" w:hint="default"/>
        <w:b/>
        <w:i w:val="0"/>
        <w:sz w:val="28"/>
      </w:rPr>
    </w:lvl>
  </w:abstractNum>
  <w:abstractNum w:abstractNumId="137">
    <w:nsid w:val="5A3902B9"/>
    <w:multiLevelType w:val="multilevel"/>
    <w:tmpl w:val="5A3902B9"/>
    <w:lvl w:ilvl="0">
      <w:start w:val="1"/>
      <w:numFmt w:val="decimal"/>
      <w:pStyle w:val="h9110"/>
      <w:lvlText w:val="%1)"/>
      <w:lvlJc w:val="left"/>
      <w:pPr>
        <w:ind w:left="1129" w:hanging="420"/>
      </w:p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138">
    <w:nsid w:val="5A40097D"/>
    <w:multiLevelType w:val="multilevel"/>
    <w:tmpl w:val="5A40097D"/>
    <w:lvl w:ilvl="0">
      <w:start w:val="1"/>
      <w:numFmt w:val="decimal"/>
      <w:lvlText w:val="%1."/>
      <w:lvlJc w:val="left"/>
      <w:pPr>
        <w:tabs>
          <w:tab w:val="left" w:pos="425"/>
        </w:tabs>
        <w:ind w:left="425" w:hanging="425"/>
      </w:pPr>
      <w:rPr>
        <w:rFonts w:hint="eastAsia"/>
        <w:sz w:val="28"/>
        <w:szCs w:val="28"/>
      </w:rPr>
    </w:lvl>
    <w:lvl w:ilvl="1">
      <w:start w:val="1"/>
      <w:numFmt w:val="decimal"/>
      <w:pStyle w:val="245"/>
      <w:lvlText w:val="%1.%2."/>
      <w:lvlJc w:val="left"/>
      <w:pPr>
        <w:tabs>
          <w:tab w:val="left" w:pos="567"/>
        </w:tabs>
        <w:ind w:left="567" w:hanging="567"/>
      </w:pPr>
      <w:rPr>
        <w:rFonts w:hint="eastAsia"/>
        <w:sz w:val="24"/>
        <w:szCs w:val="24"/>
      </w:rPr>
    </w:lvl>
    <w:lvl w:ilvl="2">
      <w:start w:val="1"/>
      <w:numFmt w:val="decimal"/>
      <w:lvlText w:val="%1.%2.%3."/>
      <w:lvlJc w:val="left"/>
      <w:pPr>
        <w:tabs>
          <w:tab w:val="left" w:pos="709"/>
        </w:tabs>
        <w:ind w:left="709" w:hanging="709"/>
      </w:pPr>
      <w:rPr>
        <w:rFonts w:hint="eastAsia"/>
        <w:b/>
        <w:i w:val="0"/>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39">
    <w:nsid w:val="5B9E09F7"/>
    <w:multiLevelType w:val="multilevel"/>
    <w:tmpl w:val="5B9E09F7"/>
    <w:lvl w:ilvl="0">
      <w:start w:val="1"/>
      <w:numFmt w:val="decimal"/>
      <w:pStyle w:val="a127"/>
      <w:lvlText w:val="图%1 "/>
      <w:lvlJc w:val="center"/>
      <w:pPr>
        <w:tabs>
          <w:tab w:val="left" w:pos="435"/>
        </w:tabs>
        <w:ind w:left="435" w:hanging="147"/>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0">
    <w:nsid w:val="5D1A7726"/>
    <w:multiLevelType w:val="multilevel"/>
    <w:tmpl w:val="5D1A7726"/>
    <w:lvl w:ilvl="0">
      <w:start w:val="1"/>
      <w:numFmt w:val="upperLetter"/>
      <w:pStyle w:val="QB1"/>
      <w:lvlText w:val="附录%1"/>
      <w:lvlJc w:val="left"/>
      <w:pPr>
        <w:tabs>
          <w:tab w:val="left" w:pos="425"/>
        </w:tabs>
        <w:ind w:left="0" w:firstLine="0"/>
      </w:pPr>
    </w:lvl>
    <w:lvl w:ilvl="1">
      <w:start w:val="1"/>
      <w:numFmt w:val="decimal"/>
      <w:lvlText w:val="%1.%2."/>
      <w:lvlJc w:val="left"/>
      <w:pPr>
        <w:tabs>
          <w:tab w:val="left" w:pos="567"/>
        </w:tabs>
        <w:ind w:left="567" w:hanging="992"/>
      </w:pPr>
    </w:lvl>
    <w:lvl w:ilvl="2">
      <w:start w:val="1"/>
      <w:numFmt w:val="decimal"/>
      <w:lvlText w:val="%1.%2.%3."/>
      <w:lvlJc w:val="left"/>
      <w:pPr>
        <w:tabs>
          <w:tab w:val="left" w:pos="709"/>
        </w:tabs>
        <w:ind w:left="709" w:hanging="1134"/>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41">
    <w:nsid w:val="5DD87FD0"/>
    <w:multiLevelType w:val="multilevel"/>
    <w:tmpl w:val="5DD87FD0"/>
    <w:lvl w:ilvl="0">
      <w:start w:val="1"/>
      <w:numFmt w:val="bullet"/>
      <w:pStyle w:val="250"/>
      <w:lvlText w:val=""/>
      <w:lvlJc w:val="left"/>
      <w:pPr>
        <w:tabs>
          <w:tab w:val="left" w:pos="1260"/>
        </w:tabs>
        <w:ind w:left="1260" w:hanging="420"/>
      </w:pPr>
      <w:rPr>
        <w:rFonts w:ascii="Wingdings" w:hAnsi="Wingdings" w:hint="default"/>
      </w:rPr>
    </w:lvl>
    <w:lvl w:ilvl="1">
      <w:start w:val="1"/>
      <w:numFmt w:val="bullet"/>
      <w:lvlText w:val=""/>
      <w:lvlJc w:val="left"/>
      <w:pPr>
        <w:tabs>
          <w:tab w:val="left" w:pos="1680"/>
        </w:tabs>
        <w:ind w:left="1680" w:hanging="420"/>
      </w:pPr>
      <w:rPr>
        <w:rFonts w:ascii="Wingdings" w:hAnsi="Wingdings" w:hint="default"/>
      </w:rPr>
    </w:lvl>
    <w:lvl w:ilvl="2">
      <w:start w:val="1"/>
      <w:numFmt w:val="bullet"/>
      <w:lvlText w:val=""/>
      <w:lvlJc w:val="left"/>
      <w:pPr>
        <w:tabs>
          <w:tab w:val="left" w:pos="2100"/>
        </w:tabs>
        <w:ind w:left="2100" w:hanging="420"/>
      </w:pPr>
      <w:rPr>
        <w:rFonts w:ascii="Wingdings" w:hAnsi="Wingdings" w:hint="default"/>
      </w:rPr>
    </w:lvl>
    <w:lvl w:ilvl="3">
      <w:start w:val="1"/>
      <w:numFmt w:val="bullet"/>
      <w:lvlText w:val=""/>
      <w:lvlJc w:val="left"/>
      <w:pPr>
        <w:tabs>
          <w:tab w:val="left" w:pos="2520"/>
        </w:tabs>
        <w:ind w:left="2520" w:hanging="420"/>
      </w:pPr>
      <w:rPr>
        <w:rFonts w:ascii="Wingdings" w:hAnsi="Wingdings" w:hint="default"/>
      </w:rPr>
    </w:lvl>
    <w:lvl w:ilvl="4">
      <w:start w:val="1"/>
      <w:numFmt w:val="bullet"/>
      <w:lvlText w:val=""/>
      <w:lvlJc w:val="left"/>
      <w:pPr>
        <w:tabs>
          <w:tab w:val="left" w:pos="2940"/>
        </w:tabs>
        <w:ind w:left="2940" w:hanging="420"/>
      </w:pPr>
      <w:rPr>
        <w:rFonts w:ascii="Wingdings" w:hAnsi="Wingdings" w:hint="default"/>
      </w:rPr>
    </w:lvl>
    <w:lvl w:ilvl="5">
      <w:start w:val="1"/>
      <w:numFmt w:val="bullet"/>
      <w:lvlText w:val=""/>
      <w:lvlJc w:val="left"/>
      <w:pPr>
        <w:tabs>
          <w:tab w:val="left" w:pos="3360"/>
        </w:tabs>
        <w:ind w:left="3360" w:hanging="420"/>
      </w:pPr>
      <w:rPr>
        <w:rFonts w:ascii="Wingdings" w:hAnsi="Wingdings" w:hint="default"/>
      </w:rPr>
    </w:lvl>
    <w:lvl w:ilvl="6">
      <w:start w:val="1"/>
      <w:numFmt w:val="bullet"/>
      <w:lvlText w:val=""/>
      <w:lvlJc w:val="left"/>
      <w:pPr>
        <w:tabs>
          <w:tab w:val="left" w:pos="3780"/>
        </w:tabs>
        <w:ind w:left="3780" w:hanging="420"/>
      </w:pPr>
      <w:rPr>
        <w:rFonts w:ascii="Wingdings" w:hAnsi="Wingdings" w:hint="default"/>
      </w:rPr>
    </w:lvl>
    <w:lvl w:ilvl="7">
      <w:start w:val="1"/>
      <w:numFmt w:val="bullet"/>
      <w:lvlText w:val=""/>
      <w:lvlJc w:val="left"/>
      <w:pPr>
        <w:tabs>
          <w:tab w:val="left" w:pos="4200"/>
        </w:tabs>
        <w:ind w:left="4200" w:hanging="420"/>
      </w:pPr>
      <w:rPr>
        <w:rFonts w:ascii="Wingdings" w:hAnsi="Wingdings" w:hint="default"/>
      </w:rPr>
    </w:lvl>
    <w:lvl w:ilvl="8">
      <w:start w:val="1"/>
      <w:numFmt w:val="bullet"/>
      <w:lvlText w:val=""/>
      <w:lvlJc w:val="left"/>
      <w:pPr>
        <w:tabs>
          <w:tab w:val="left" w:pos="4620"/>
        </w:tabs>
        <w:ind w:left="4620" w:hanging="420"/>
      </w:pPr>
      <w:rPr>
        <w:rFonts w:ascii="Wingdings" w:hAnsi="Wingdings" w:hint="default"/>
      </w:rPr>
    </w:lvl>
  </w:abstractNum>
  <w:abstractNum w:abstractNumId="142">
    <w:nsid w:val="5E3030C8"/>
    <w:multiLevelType w:val="multilevel"/>
    <w:tmpl w:val="5E3030C8"/>
    <w:lvl w:ilvl="0">
      <w:start w:val="1"/>
      <w:numFmt w:val="upperLetter"/>
      <w:pStyle w:val="B"/>
      <w:lvlText w:val="附 录 %1"/>
      <w:lvlJc w:val="left"/>
      <w:pPr>
        <w:tabs>
          <w:tab w:val="left" w:pos="720"/>
        </w:tabs>
        <w:ind w:left="420" w:hanging="420"/>
      </w:pPr>
      <w:rPr>
        <w:rFonts w:hint="eastAsia"/>
      </w:rPr>
    </w:lvl>
    <w:lvl w:ilvl="1">
      <w:start w:val="1"/>
      <w:numFmt w:val="decimal"/>
      <w:suff w:val="nothing"/>
      <w:lvlText w:val="%1.%2."/>
      <w:lvlJc w:val="left"/>
      <w:pPr>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43">
    <w:nsid w:val="601B4211"/>
    <w:multiLevelType w:val="singleLevel"/>
    <w:tmpl w:val="601B4211"/>
    <w:lvl w:ilvl="0">
      <w:start w:val="1"/>
      <w:numFmt w:val="bullet"/>
      <w:pStyle w:val="Heading2REP"/>
      <w:lvlText w:val=""/>
      <w:lvlJc w:val="left"/>
      <w:pPr>
        <w:tabs>
          <w:tab w:val="left" w:pos="360"/>
        </w:tabs>
        <w:ind w:left="360" w:hanging="360"/>
      </w:pPr>
      <w:rPr>
        <w:rFonts w:ascii="Symbol" w:hAnsi="Symbol" w:hint="default"/>
      </w:rPr>
    </w:lvl>
  </w:abstractNum>
  <w:abstractNum w:abstractNumId="144">
    <w:nsid w:val="60B55DC2"/>
    <w:multiLevelType w:val="multilevel"/>
    <w:tmpl w:val="60B55DC2"/>
    <w:lvl w:ilvl="0">
      <w:start w:val="1"/>
      <w:numFmt w:val="upperLetter"/>
      <w:pStyle w:val="a438"/>
      <w:lvlText w:val="%1"/>
      <w:lvlJc w:val="left"/>
      <w:pPr>
        <w:tabs>
          <w:tab w:val="left" w:pos="0"/>
        </w:tabs>
        <w:ind w:left="0" w:hanging="425"/>
      </w:pPr>
      <w:rPr>
        <w:rFonts w:hint="eastAsia"/>
      </w:rPr>
    </w:lvl>
    <w:lvl w:ilvl="1">
      <w:start w:val="1"/>
      <w:numFmt w:val="decimal"/>
      <w:pStyle w:val="a402"/>
      <w:suff w:val="nothing"/>
      <w:lvlText w:val="表%1.%2　"/>
      <w:lvlJc w:val="left"/>
      <w:pPr>
        <w:ind w:left="398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145">
    <w:nsid w:val="61484059"/>
    <w:multiLevelType w:val="singleLevel"/>
    <w:tmpl w:val="61484059"/>
    <w:lvl w:ilvl="0">
      <w:start w:val="1"/>
      <w:numFmt w:val="decimal"/>
      <w:pStyle w:val="a237"/>
      <w:lvlText w:val="%1."/>
      <w:lvlJc w:val="left"/>
      <w:pPr>
        <w:tabs>
          <w:tab w:val="left" w:pos="360"/>
        </w:tabs>
        <w:ind w:left="360" w:hanging="360"/>
      </w:pPr>
    </w:lvl>
  </w:abstractNum>
  <w:abstractNum w:abstractNumId="146">
    <w:nsid w:val="63075CD5"/>
    <w:multiLevelType w:val="singleLevel"/>
    <w:tmpl w:val="63075CD5"/>
    <w:lvl w:ilvl="0">
      <w:start w:val="1"/>
      <w:numFmt w:val="bullet"/>
      <w:pStyle w:val="Char106"/>
      <w:lvlText w:val=""/>
      <w:lvlJc w:val="left"/>
      <w:pPr>
        <w:tabs>
          <w:tab w:val="left" w:pos="1440"/>
        </w:tabs>
        <w:ind w:left="1440" w:hanging="360"/>
      </w:pPr>
      <w:rPr>
        <w:rFonts w:ascii="Symbol" w:hAnsi="Symbol" w:hint="default"/>
        <w:b w:val="0"/>
        <w:i w:val="0"/>
        <w:sz w:val="12"/>
      </w:rPr>
    </w:lvl>
  </w:abstractNum>
  <w:abstractNum w:abstractNumId="147">
    <w:nsid w:val="646260FA"/>
    <w:multiLevelType w:val="multilevel"/>
    <w:tmpl w:val="646260FA"/>
    <w:lvl w:ilvl="0">
      <w:start w:val="1"/>
      <w:numFmt w:val="decimal"/>
      <w:pStyle w:val="a413"/>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48">
    <w:nsid w:val="64FB4BFD"/>
    <w:multiLevelType w:val="multilevel"/>
    <w:tmpl w:val="64FB4BF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9">
    <w:nsid w:val="669D69EA"/>
    <w:multiLevelType w:val="multilevel"/>
    <w:tmpl w:val="669D69EA"/>
    <w:lvl w:ilvl="0">
      <w:start w:val="1"/>
      <w:numFmt w:val="decimal"/>
      <w:pStyle w:val="Bullet"/>
      <w:lvlText w:val="%1."/>
      <w:lvlJc w:val="left"/>
      <w:pPr>
        <w:ind w:left="840" w:hanging="420"/>
      </w:pPr>
      <w:rPr>
        <w:rFonts w:eastAsia="仿宋_GB2312" w:hint="eastAsia"/>
        <w:color w:val="auto"/>
        <w:sz w:val="28"/>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0">
    <w:nsid w:val="66C30E6F"/>
    <w:multiLevelType w:val="multilevel"/>
    <w:tmpl w:val="66C30E6F"/>
    <w:lvl w:ilvl="0">
      <w:start w:val="1"/>
      <w:numFmt w:val="decimal"/>
      <w:pStyle w:val="T1-ZTE"/>
      <w:lvlText w:val="%1."/>
      <w:lvlJc w:val="left"/>
      <w:pPr>
        <w:ind w:left="425" w:hanging="425"/>
      </w:pPr>
    </w:lvl>
    <w:lvl w:ilvl="1">
      <w:start w:val="1"/>
      <w:numFmt w:val="decimal"/>
      <w:pStyle w:val="T2-ZTE0"/>
      <w:lvlText w:val="%1.%2."/>
      <w:lvlJc w:val="left"/>
      <w:pPr>
        <w:ind w:left="567" w:hanging="567"/>
      </w:pPr>
    </w:lvl>
    <w:lvl w:ilvl="2">
      <w:start w:val="1"/>
      <w:numFmt w:val="decimal"/>
      <w:pStyle w:val="T3-ZTE0"/>
      <w:lvlText w:val="%1.%2.%3."/>
      <w:lvlJc w:val="left"/>
      <w:pPr>
        <w:ind w:left="709" w:hanging="709"/>
      </w:pPr>
    </w:lvl>
    <w:lvl w:ilvl="3">
      <w:start w:val="1"/>
      <w:numFmt w:val="decimal"/>
      <w:pStyle w:val="T4-ZTE0"/>
      <w:lvlText w:val="%1.%2.%3.%4."/>
      <w:lvlJc w:val="left"/>
      <w:pPr>
        <w:ind w:left="851" w:hanging="851"/>
      </w:pPr>
    </w:lvl>
    <w:lvl w:ilvl="4">
      <w:start w:val="1"/>
      <w:numFmt w:val="decimal"/>
      <w:pStyle w:val="T5-ZTE"/>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1">
    <w:nsid w:val="677A0356"/>
    <w:multiLevelType w:val="multilevel"/>
    <w:tmpl w:val="677A0356"/>
    <w:lvl w:ilvl="0">
      <w:start w:val="1"/>
      <w:numFmt w:val="bullet"/>
      <w:pStyle w:val="1135"/>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152">
    <w:nsid w:val="6780017C"/>
    <w:multiLevelType w:val="singleLevel"/>
    <w:tmpl w:val="6780017C"/>
    <w:lvl w:ilvl="0">
      <w:start w:val="1"/>
      <w:numFmt w:val="decimal"/>
      <w:suff w:val="nothing"/>
      <w:lvlText w:val="（%1）"/>
      <w:lvlJc w:val="left"/>
    </w:lvl>
  </w:abstractNum>
  <w:abstractNum w:abstractNumId="153">
    <w:nsid w:val="67DE6F90"/>
    <w:multiLevelType w:val="singleLevel"/>
    <w:tmpl w:val="67DE6F90"/>
    <w:lvl w:ilvl="0">
      <w:start w:val="1"/>
      <w:numFmt w:val="bullet"/>
      <w:pStyle w:val="289"/>
      <w:lvlText w:val=""/>
      <w:lvlJc w:val="left"/>
      <w:pPr>
        <w:tabs>
          <w:tab w:val="left" w:pos="1080"/>
        </w:tabs>
        <w:ind w:left="1080" w:hanging="360"/>
      </w:pPr>
      <w:rPr>
        <w:rFonts w:ascii="Symbol" w:hAnsi="Symbol" w:hint="default"/>
        <w:b w:val="0"/>
        <w:i w:val="0"/>
        <w:sz w:val="24"/>
      </w:rPr>
    </w:lvl>
  </w:abstractNum>
  <w:abstractNum w:abstractNumId="154">
    <w:nsid w:val="682C2479"/>
    <w:multiLevelType w:val="multilevel"/>
    <w:tmpl w:val="682C2479"/>
    <w:lvl w:ilvl="0">
      <w:start w:val="5"/>
      <w:numFmt w:val="decimal"/>
      <w:pStyle w:val="a430"/>
      <w:lvlText w:val="%1."/>
      <w:lvlJc w:val="left"/>
      <w:pPr>
        <w:tabs>
          <w:tab w:val="left" w:pos="425"/>
        </w:tabs>
        <w:ind w:left="425" w:hanging="425"/>
      </w:pPr>
      <w:rPr>
        <w:rFonts w:hint="eastAsia"/>
      </w:rPr>
    </w:lvl>
    <w:lvl w:ilvl="1">
      <w:start w:val="4"/>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Restart w:val="0"/>
      <w:isLgl/>
      <w:suff w:val="nothing"/>
      <w:lvlText w:val="%1.%2.%3.%4."/>
      <w:lvlJc w:val="left"/>
      <w:pPr>
        <w:ind w:left="851" w:hanging="851"/>
      </w:pPr>
      <w:rPr>
        <w:rFonts w:hint="eastAsia"/>
      </w:rPr>
    </w:lvl>
    <w:lvl w:ilvl="4">
      <w:start w:val="1"/>
      <w:numFmt w:val="decimal"/>
      <w:lvlText w:val="%1.%2.%3.%4.%5."/>
      <w:lvlJc w:val="left"/>
      <w:pPr>
        <w:tabs>
          <w:tab w:val="left" w:pos="1172"/>
        </w:tabs>
        <w:ind w:left="117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5">
    <w:nsid w:val="683C129C"/>
    <w:multiLevelType w:val="multilevel"/>
    <w:tmpl w:val="683C129C"/>
    <w:lvl w:ilvl="0">
      <w:start w:val="1"/>
      <w:numFmt w:val="decimal"/>
      <w:lvlText w:val="%1"/>
      <w:lvlJc w:val="left"/>
      <w:pPr>
        <w:tabs>
          <w:tab w:val="left" w:pos="1051"/>
        </w:tabs>
        <w:ind w:left="840" w:firstLine="0"/>
      </w:pPr>
      <w:rPr>
        <w:rFonts w:eastAsia="Arial Unicode MS" w:hint="eastAsia"/>
        <w:b/>
        <w:i w:val="0"/>
      </w:rPr>
    </w:lvl>
    <w:lvl w:ilvl="1">
      <w:start w:val="1"/>
      <w:numFmt w:val="decimal"/>
      <w:pStyle w:val="TC02"/>
      <w:lvlText w:val="%1.%2"/>
      <w:lvlJc w:val="left"/>
      <w:pPr>
        <w:tabs>
          <w:tab w:val="left" w:pos="840"/>
        </w:tabs>
        <w:ind w:left="840" w:firstLine="0"/>
      </w:pPr>
      <w:rPr>
        <w:rFonts w:eastAsia="Arial Unicode MS" w:hint="eastAsia"/>
        <w:b/>
        <w:i w:val="0"/>
      </w:rPr>
    </w:lvl>
    <w:lvl w:ilvl="2">
      <w:start w:val="1"/>
      <w:numFmt w:val="decimal"/>
      <w:pStyle w:val="TC03"/>
      <w:lvlText w:val="%1.%2.%3"/>
      <w:lvlJc w:val="left"/>
      <w:pPr>
        <w:tabs>
          <w:tab w:val="left" w:pos="840"/>
        </w:tabs>
        <w:ind w:left="840" w:firstLine="0"/>
      </w:pPr>
      <w:rPr>
        <w:rFonts w:eastAsia="Arial Unicode MS" w:hint="eastAsia"/>
        <w:b/>
        <w:i w:val="0"/>
      </w:rPr>
    </w:lvl>
    <w:lvl w:ilvl="3">
      <w:start w:val="1"/>
      <w:numFmt w:val="decimal"/>
      <w:lvlText w:val="%1.%2.%3.%4"/>
      <w:lvlJc w:val="left"/>
      <w:pPr>
        <w:tabs>
          <w:tab w:val="left" w:pos="3196"/>
        </w:tabs>
        <w:ind w:left="2824" w:hanging="708"/>
      </w:pPr>
      <w:rPr>
        <w:rFonts w:hint="eastAsia"/>
      </w:rPr>
    </w:lvl>
    <w:lvl w:ilvl="4">
      <w:start w:val="1"/>
      <w:numFmt w:val="decimal"/>
      <w:lvlText w:val="%1.%2.%3.%4.%5"/>
      <w:lvlJc w:val="left"/>
      <w:pPr>
        <w:tabs>
          <w:tab w:val="left" w:pos="3621"/>
        </w:tabs>
        <w:ind w:left="3391" w:hanging="850"/>
      </w:pPr>
      <w:rPr>
        <w:rFonts w:hint="eastAsia"/>
      </w:rPr>
    </w:lvl>
    <w:lvl w:ilvl="5">
      <w:start w:val="1"/>
      <w:numFmt w:val="decimal"/>
      <w:lvlText w:val="%1.%2.%3.%4.%5.%6"/>
      <w:lvlJc w:val="left"/>
      <w:pPr>
        <w:tabs>
          <w:tab w:val="left" w:pos="4100"/>
        </w:tabs>
        <w:ind w:left="4100" w:hanging="1134"/>
      </w:pPr>
      <w:rPr>
        <w:rFonts w:hint="eastAsia"/>
      </w:rPr>
    </w:lvl>
    <w:lvl w:ilvl="6">
      <w:start w:val="1"/>
      <w:numFmt w:val="decimal"/>
      <w:lvlText w:val="%1.%2.%3.%4.%5.%6.%7"/>
      <w:lvlJc w:val="left"/>
      <w:pPr>
        <w:tabs>
          <w:tab w:val="left" w:pos="4831"/>
        </w:tabs>
        <w:ind w:left="4667" w:hanging="1276"/>
      </w:pPr>
      <w:rPr>
        <w:rFonts w:hint="eastAsia"/>
      </w:rPr>
    </w:lvl>
    <w:lvl w:ilvl="7">
      <w:start w:val="1"/>
      <w:numFmt w:val="decimal"/>
      <w:lvlText w:val="%1.%2.%3.%4.%5.%6.%7.%8"/>
      <w:lvlJc w:val="left"/>
      <w:pPr>
        <w:tabs>
          <w:tab w:val="left" w:pos="5616"/>
        </w:tabs>
        <w:ind w:left="5234" w:hanging="1418"/>
      </w:pPr>
      <w:rPr>
        <w:rFonts w:hint="eastAsia"/>
      </w:rPr>
    </w:lvl>
    <w:lvl w:ilvl="8">
      <w:start w:val="1"/>
      <w:numFmt w:val="decimal"/>
      <w:lvlText w:val="%1.%2.%3.%4.%5.%6.%7.%8.%9"/>
      <w:lvlJc w:val="left"/>
      <w:pPr>
        <w:tabs>
          <w:tab w:val="left" w:pos="6042"/>
        </w:tabs>
        <w:ind w:left="5942" w:hanging="1700"/>
      </w:pPr>
      <w:rPr>
        <w:rFonts w:hint="eastAsia"/>
      </w:rPr>
    </w:lvl>
  </w:abstractNum>
  <w:abstractNum w:abstractNumId="156">
    <w:nsid w:val="68CB02A2"/>
    <w:multiLevelType w:val="singleLevel"/>
    <w:tmpl w:val="68CB02A2"/>
    <w:lvl w:ilvl="0">
      <w:start w:val="1"/>
      <w:numFmt w:val="bullet"/>
      <w:pStyle w:val="a437"/>
      <w:lvlText w:val=""/>
      <w:lvlJc w:val="left"/>
      <w:pPr>
        <w:tabs>
          <w:tab w:val="left" w:pos="926"/>
        </w:tabs>
        <w:ind w:left="926" w:hanging="360"/>
      </w:pPr>
      <w:rPr>
        <w:rFonts w:ascii="Symbol" w:hAnsi="Symbol" w:hint="default"/>
      </w:rPr>
    </w:lvl>
  </w:abstractNum>
  <w:abstractNum w:abstractNumId="157">
    <w:nsid w:val="6A883CD6"/>
    <w:multiLevelType w:val="multilevel"/>
    <w:tmpl w:val="6A883CD6"/>
    <w:lvl w:ilvl="0">
      <w:start w:val="1"/>
      <w:numFmt w:val="decimal"/>
      <w:pStyle w:val="11117"/>
      <w:lvlText w:val="%1."/>
      <w:lvlJc w:val="left"/>
      <w:pPr>
        <w:tabs>
          <w:tab w:val="left" w:pos="425"/>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8">
    <w:nsid w:val="6CEA2025"/>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284"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pStyle w:val="a232"/>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59">
    <w:nsid w:val="6D4B238B"/>
    <w:multiLevelType w:val="singleLevel"/>
    <w:tmpl w:val="6D4B238B"/>
    <w:lvl w:ilvl="0">
      <w:start w:val="1"/>
      <w:numFmt w:val="bullet"/>
      <w:pStyle w:val="a283"/>
      <w:lvlText w:val=""/>
      <w:lvlJc w:val="left"/>
      <w:pPr>
        <w:tabs>
          <w:tab w:val="left" w:pos="1800"/>
        </w:tabs>
        <w:ind w:left="1800" w:hanging="360"/>
      </w:pPr>
      <w:rPr>
        <w:rFonts w:ascii="Wingdings" w:hAnsi="Wingdings" w:hint="default"/>
        <w:b w:val="0"/>
        <w:i w:val="0"/>
        <w:sz w:val="16"/>
      </w:rPr>
    </w:lvl>
  </w:abstractNum>
  <w:abstractNum w:abstractNumId="160">
    <w:nsid w:val="6D6C07CD"/>
    <w:multiLevelType w:val="multilevel"/>
    <w:tmpl w:val="6D6C07CD"/>
    <w:lvl w:ilvl="0">
      <w:start w:val="1"/>
      <w:numFmt w:val="lowerLetter"/>
      <w:pStyle w:val="a256"/>
      <w:lvlText w:val="%1)"/>
      <w:lvlJc w:val="left"/>
      <w:pPr>
        <w:tabs>
          <w:tab w:val="left" w:pos="839"/>
        </w:tabs>
        <w:ind w:left="839" w:hanging="419"/>
      </w:pPr>
      <w:rPr>
        <w:rFonts w:ascii="宋体" w:eastAsia="宋体" w:hint="eastAsia"/>
        <w:b w:val="0"/>
        <w:i w:val="0"/>
        <w:sz w:val="21"/>
      </w:rPr>
    </w:lvl>
    <w:lvl w:ilvl="1">
      <w:start w:val="1"/>
      <w:numFmt w:val="decimal"/>
      <w:pStyle w:val="a445"/>
      <w:lvlText w:val="%2)"/>
      <w:lvlJc w:val="left"/>
      <w:pPr>
        <w:tabs>
          <w:tab w:val="left" w:pos="840"/>
        </w:tabs>
        <w:ind w:left="839" w:hanging="419"/>
      </w:pPr>
      <w:rPr>
        <w:rFonts w:ascii="宋体" w:eastAsia="宋体" w:hint="eastAsia"/>
        <w:b w:val="0"/>
        <w:i w:val="0"/>
        <w:sz w:val="21"/>
      </w:rPr>
    </w:lvl>
    <w:lvl w:ilvl="2">
      <w:start w:val="1"/>
      <w:numFmt w:val="lowerRoman"/>
      <w:lvlText w:val="%3."/>
      <w:lvlJc w:val="right"/>
      <w:pPr>
        <w:tabs>
          <w:tab w:val="left" w:pos="1260"/>
        </w:tabs>
        <w:ind w:left="1259" w:hanging="419"/>
      </w:pPr>
      <w:rPr>
        <w:rFonts w:hint="eastAsia"/>
      </w:rPr>
    </w:lvl>
    <w:lvl w:ilvl="3">
      <w:start w:val="1"/>
      <w:numFmt w:val="decimal"/>
      <w:lvlText w:val="%4."/>
      <w:lvlJc w:val="left"/>
      <w:pPr>
        <w:tabs>
          <w:tab w:val="left" w:pos="1680"/>
        </w:tabs>
        <w:ind w:left="1679" w:hanging="419"/>
      </w:pPr>
      <w:rPr>
        <w:rFonts w:hint="eastAsia"/>
      </w:rPr>
    </w:lvl>
    <w:lvl w:ilvl="4">
      <w:start w:val="1"/>
      <w:numFmt w:val="lowerLetter"/>
      <w:lvlText w:val="%5)"/>
      <w:lvlJc w:val="left"/>
      <w:pPr>
        <w:tabs>
          <w:tab w:val="left" w:pos="2100"/>
        </w:tabs>
        <w:ind w:left="2099" w:hanging="419"/>
      </w:pPr>
      <w:rPr>
        <w:rFonts w:hint="eastAsia"/>
      </w:rPr>
    </w:lvl>
    <w:lvl w:ilvl="5">
      <w:start w:val="1"/>
      <w:numFmt w:val="lowerRoman"/>
      <w:lvlText w:val="%6."/>
      <w:lvlJc w:val="right"/>
      <w:pPr>
        <w:tabs>
          <w:tab w:val="left" w:pos="2520"/>
        </w:tabs>
        <w:ind w:left="2519" w:hanging="419"/>
      </w:pPr>
      <w:rPr>
        <w:rFonts w:hint="eastAsia"/>
      </w:rPr>
    </w:lvl>
    <w:lvl w:ilvl="6">
      <w:start w:val="1"/>
      <w:numFmt w:val="decimal"/>
      <w:lvlText w:val="%7."/>
      <w:lvlJc w:val="left"/>
      <w:pPr>
        <w:tabs>
          <w:tab w:val="left" w:pos="2940"/>
        </w:tabs>
        <w:ind w:left="2939" w:hanging="419"/>
      </w:pPr>
      <w:rPr>
        <w:rFonts w:hint="eastAsia"/>
      </w:rPr>
    </w:lvl>
    <w:lvl w:ilvl="7">
      <w:start w:val="1"/>
      <w:numFmt w:val="lowerLetter"/>
      <w:lvlText w:val="%8)"/>
      <w:lvlJc w:val="left"/>
      <w:pPr>
        <w:tabs>
          <w:tab w:val="left" w:pos="3360"/>
        </w:tabs>
        <w:ind w:left="3359" w:hanging="419"/>
      </w:pPr>
      <w:rPr>
        <w:rFonts w:hint="eastAsia"/>
      </w:rPr>
    </w:lvl>
    <w:lvl w:ilvl="8">
      <w:start w:val="1"/>
      <w:numFmt w:val="lowerRoman"/>
      <w:lvlText w:val="%9."/>
      <w:lvlJc w:val="right"/>
      <w:pPr>
        <w:tabs>
          <w:tab w:val="left" w:pos="3780"/>
        </w:tabs>
        <w:ind w:left="3779" w:hanging="419"/>
      </w:pPr>
      <w:rPr>
        <w:rFonts w:hint="eastAsia"/>
      </w:rPr>
    </w:lvl>
  </w:abstractNum>
  <w:abstractNum w:abstractNumId="161">
    <w:nsid w:val="6E0219BF"/>
    <w:multiLevelType w:val="multilevel"/>
    <w:tmpl w:val="6E0219BF"/>
    <w:lvl w:ilvl="0">
      <w:start w:val="1"/>
      <w:numFmt w:val="bullet"/>
      <w:pStyle w:val="1126"/>
      <w:lvlText w:val=""/>
      <w:lvlJc w:val="left"/>
      <w:pPr>
        <w:tabs>
          <w:tab w:val="left" w:pos="965"/>
        </w:tabs>
        <w:ind w:left="965" w:hanging="425"/>
      </w:pPr>
      <w:rPr>
        <w:rFonts w:ascii="Wingdings" w:hAnsi="Wingdings" w:cs="Times New Roman" w:hint="default"/>
      </w:rPr>
    </w:lvl>
    <w:lvl w:ilvl="1">
      <w:start w:val="1"/>
      <w:numFmt w:val="bullet"/>
      <w:pStyle w:val="22220"/>
      <w:lvlText w:val=""/>
      <w:lvlJc w:val="left"/>
      <w:pPr>
        <w:tabs>
          <w:tab w:val="left" w:pos="840"/>
        </w:tabs>
        <w:ind w:left="840" w:hanging="420"/>
      </w:pPr>
      <w:rPr>
        <w:rFonts w:ascii="Wingdings" w:hAnsi="Wingdings" w:hint="default"/>
      </w:rPr>
    </w:lvl>
    <w:lvl w:ilvl="2">
      <w:start w:val="1"/>
      <w:numFmt w:val="bullet"/>
      <w:pStyle w:val="3333"/>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62">
    <w:nsid w:val="6E667BE4"/>
    <w:multiLevelType w:val="multilevel"/>
    <w:tmpl w:val="6E667BE4"/>
    <w:lvl w:ilvl="0">
      <w:start w:val="1"/>
      <w:numFmt w:val="decimal"/>
      <w:pStyle w:val="a259"/>
      <w:lvlText w:val="%1."/>
      <w:lvlJc w:val="left"/>
      <w:pPr>
        <w:tabs>
          <w:tab w:val="left" w:pos="1359"/>
        </w:tabs>
        <w:ind w:left="1359" w:hanging="397"/>
      </w:pPr>
      <w:rPr>
        <w:rFonts w:hint="eastAsia"/>
      </w:rPr>
    </w:lvl>
    <w:lvl w:ilvl="1">
      <w:start w:val="1"/>
      <w:numFmt w:val="lowerLetter"/>
      <w:lvlText w:val="%2)"/>
      <w:lvlJc w:val="left"/>
      <w:pPr>
        <w:tabs>
          <w:tab w:val="left" w:pos="1322"/>
        </w:tabs>
        <w:ind w:left="1322" w:hanging="420"/>
      </w:pPr>
    </w:lvl>
    <w:lvl w:ilvl="2">
      <w:start w:val="1"/>
      <w:numFmt w:val="lowerRoman"/>
      <w:lvlText w:val="%3."/>
      <w:lvlJc w:val="right"/>
      <w:pPr>
        <w:tabs>
          <w:tab w:val="left" w:pos="1742"/>
        </w:tabs>
        <w:ind w:left="1742" w:hanging="420"/>
      </w:pPr>
    </w:lvl>
    <w:lvl w:ilvl="3">
      <w:start w:val="1"/>
      <w:numFmt w:val="decimal"/>
      <w:lvlText w:val="%4."/>
      <w:lvlJc w:val="left"/>
      <w:pPr>
        <w:tabs>
          <w:tab w:val="left" w:pos="2162"/>
        </w:tabs>
        <w:ind w:left="2162" w:hanging="420"/>
      </w:pPr>
    </w:lvl>
    <w:lvl w:ilvl="4">
      <w:start w:val="1"/>
      <w:numFmt w:val="lowerLetter"/>
      <w:lvlText w:val="%5)"/>
      <w:lvlJc w:val="left"/>
      <w:pPr>
        <w:tabs>
          <w:tab w:val="left" w:pos="2582"/>
        </w:tabs>
        <w:ind w:left="2582" w:hanging="420"/>
      </w:pPr>
    </w:lvl>
    <w:lvl w:ilvl="5">
      <w:start w:val="1"/>
      <w:numFmt w:val="lowerRoman"/>
      <w:lvlText w:val="%6."/>
      <w:lvlJc w:val="right"/>
      <w:pPr>
        <w:tabs>
          <w:tab w:val="left" w:pos="3002"/>
        </w:tabs>
        <w:ind w:left="3002" w:hanging="420"/>
      </w:pPr>
    </w:lvl>
    <w:lvl w:ilvl="6">
      <w:start w:val="1"/>
      <w:numFmt w:val="decimal"/>
      <w:lvlText w:val="%7."/>
      <w:lvlJc w:val="left"/>
      <w:pPr>
        <w:tabs>
          <w:tab w:val="left" w:pos="3422"/>
        </w:tabs>
        <w:ind w:left="3422" w:hanging="420"/>
      </w:pPr>
    </w:lvl>
    <w:lvl w:ilvl="7">
      <w:start w:val="1"/>
      <w:numFmt w:val="lowerLetter"/>
      <w:lvlText w:val="%8)"/>
      <w:lvlJc w:val="left"/>
      <w:pPr>
        <w:tabs>
          <w:tab w:val="left" w:pos="3842"/>
        </w:tabs>
        <w:ind w:left="3842" w:hanging="420"/>
      </w:pPr>
    </w:lvl>
    <w:lvl w:ilvl="8">
      <w:start w:val="1"/>
      <w:numFmt w:val="lowerRoman"/>
      <w:lvlText w:val="%9."/>
      <w:lvlJc w:val="right"/>
      <w:pPr>
        <w:tabs>
          <w:tab w:val="left" w:pos="4262"/>
        </w:tabs>
        <w:ind w:left="4262" w:hanging="420"/>
      </w:pPr>
    </w:lvl>
  </w:abstractNum>
  <w:abstractNum w:abstractNumId="163">
    <w:nsid w:val="71BE544A"/>
    <w:multiLevelType w:val="multilevel"/>
    <w:tmpl w:val="71BE544A"/>
    <w:lvl w:ilvl="0">
      <w:start w:val="1"/>
      <w:numFmt w:val="decimal"/>
      <w:pStyle w:val="a196"/>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64">
    <w:nsid w:val="721A174A"/>
    <w:multiLevelType w:val="singleLevel"/>
    <w:tmpl w:val="721A174A"/>
    <w:lvl w:ilvl="0">
      <w:start w:val="1"/>
      <w:numFmt w:val="bullet"/>
      <w:pStyle w:val="CM360"/>
      <w:lvlText w:val=""/>
      <w:lvlJc w:val="left"/>
      <w:pPr>
        <w:tabs>
          <w:tab w:val="left" w:pos="644"/>
        </w:tabs>
        <w:ind w:left="624" w:hanging="340"/>
      </w:pPr>
      <w:rPr>
        <w:rFonts w:ascii="Wingdings" w:hAnsi="Wingdings" w:hint="default"/>
      </w:rPr>
    </w:lvl>
  </w:abstractNum>
  <w:abstractNum w:abstractNumId="165">
    <w:nsid w:val="723A6009"/>
    <w:multiLevelType w:val="multilevel"/>
    <w:tmpl w:val="723A6009"/>
    <w:lvl w:ilvl="0">
      <w:start w:val="1"/>
      <w:numFmt w:val="decimal"/>
      <w:pStyle w:val="StyleHeading1mxHeading1h1H1MainHeadingTitre2H11H12H13H1"/>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166">
    <w:nsid w:val="73140853"/>
    <w:multiLevelType w:val="multilevel"/>
    <w:tmpl w:val="73140853"/>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pStyle w:val="a327"/>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67">
    <w:nsid w:val="754B1D8D"/>
    <w:multiLevelType w:val="multilevel"/>
    <w:tmpl w:val="754B1D8D"/>
    <w:lvl w:ilvl="0">
      <w:start w:val="1"/>
      <w:numFmt w:val="bullet"/>
      <w:pStyle w:val="KPMGbullet1"/>
      <w:lvlText w:val=""/>
      <w:lvlJc w:val="left"/>
      <w:pPr>
        <w:tabs>
          <w:tab w:val="left" w:pos="720"/>
        </w:tabs>
        <w:ind w:left="720" w:hanging="360"/>
      </w:pPr>
      <w:rPr>
        <w:rFonts w:ascii="Wingdings" w:hAnsi="Wingdings" w:hint="default"/>
        <w:sz w:val="16"/>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8">
    <w:nsid w:val="76AFF723"/>
    <w:multiLevelType w:val="singleLevel"/>
    <w:tmpl w:val="76AFF723"/>
    <w:lvl w:ilvl="0">
      <w:start w:val="1"/>
      <w:numFmt w:val="decimal"/>
      <w:lvlText w:val="%1."/>
      <w:lvlJc w:val="left"/>
      <w:pPr>
        <w:tabs>
          <w:tab w:val="left" w:pos="312"/>
        </w:tabs>
      </w:pPr>
    </w:lvl>
  </w:abstractNum>
  <w:abstractNum w:abstractNumId="169">
    <w:nsid w:val="77413C4D"/>
    <w:multiLevelType w:val="multilevel"/>
    <w:tmpl w:val="77413C4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0">
    <w:nsid w:val="77780413"/>
    <w:multiLevelType w:val="multilevel"/>
    <w:tmpl w:val="77780413"/>
    <w:lvl w:ilvl="0">
      <w:start w:val="1"/>
      <w:numFmt w:val="decimal"/>
      <w:lvlText w:val="（%1）"/>
      <w:lvlJc w:val="left"/>
      <w:pPr>
        <w:tabs>
          <w:tab w:val="left" w:pos="420"/>
        </w:tabs>
        <w:ind w:left="420" w:hanging="420"/>
      </w:pPr>
      <w:rPr>
        <w:rFonts w:hint="default"/>
      </w:rPr>
    </w:lvl>
    <w:lvl w:ilvl="1">
      <w:start w:val="1"/>
      <w:numFmt w:val="lowerLetter"/>
      <w:lvlText w:val="%2)"/>
      <w:lvlJc w:val="left"/>
      <w:pPr>
        <w:tabs>
          <w:tab w:val="left" w:pos="840"/>
        </w:tabs>
        <w:ind w:left="840" w:hanging="420"/>
      </w:pPr>
    </w:lvl>
    <w:lvl w:ilvl="2">
      <w:start w:val="1"/>
      <w:numFmt w:val="lowerRoman"/>
      <w:pStyle w:val="3BoldHeadbhH3l3CT11h3Level3H"/>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1">
    <w:nsid w:val="77B05B0D"/>
    <w:multiLevelType w:val="multilevel"/>
    <w:tmpl w:val="77B05B0D"/>
    <w:lvl w:ilvl="0">
      <w:start w:val="1"/>
      <w:numFmt w:val="decimal"/>
      <w:pStyle w:val="a520"/>
      <w:lvlText w:val="图%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hint="default"/>
      </w:rPr>
    </w:lvl>
    <w:lvl w:ilvl="3">
      <w:start w:val="1"/>
      <w:numFmt w:val="decimal"/>
      <w:lvlText w:val="%4."/>
      <w:lvlJc w:val="left"/>
      <w:pPr>
        <w:tabs>
          <w:tab w:val="left" w:pos="900"/>
        </w:tabs>
        <w:ind w:left="900" w:hanging="360"/>
      </w:pPr>
      <w:rPr>
        <w:rFonts w:hint="default"/>
      </w:rPr>
    </w:lvl>
    <w:lvl w:ilvl="4">
      <w:start w:val="1"/>
      <w:numFmt w:val="bullet"/>
      <w:lvlText w:val=""/>
      <w:lvlJc w:val="left"/>
      <w:pPr>
        <w:tabs>
          <w:tab w:val="left" w:pos="960"/>
        </w:tabs>
        <w:ind w:left="960" w:hanging="420"/>
      </w:pPr>
      <w:rPr>
        <w:rFonts w:ascii="Wingdings" w:hAnsi="Wingdings" w:hint="default"/>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2">
    <w:nsid w:val="79615F0A"/>
    <w:multiLevelType w:val="multilevel"/>
    <w:tmpl w:val="79615F0A"/>
    <w:lvl w:ilvl="0">
      <w:start w:val="1"/>
      <w:numFmt w:val="decimal"/>
      <w:pStyle w:val="Arial1"/>
      <w:lvlText w:val="%1."/>
      <w:lvlJc w:val="left"/>
      <w:pPr>
        <w:tabs>
          <w:tab w:val="left" w:pos="840"/>
        </w:tabs>
        <w:ind w:left="840" w:hanging="420"/>
      </w:pPr>
      <w:rPr>
        <w:rFonts w:ascii="Arial" w:eastAsia="宋体" w:hAnsi="Arial"/>
        <w:b w:val="0"/>
        <w:bCs w:val="0"/>
        <w:i w:val="0"/>
        <w:iCs w:val="0"/>
        <w:caps w:val="0"/>
        <w:smallCaps w:val="0"/>
        <w:strike w:val="0"/>
        <w:dstrike w:val="0"/>
        <w:color w:val="auto"/>
        <w:spacing w:val="0"/>
        <w:w w:val="100"/>
        <w:kern w:val="2"/>
        <w:position w:val="0"/>
        <w:sz w:val="21"/>
        <w:u w:val="none"/>
        <w:shd w:val="clear" w:color="auto" w:fill="auto"/>
      </w:rPr>
    </w:lvl>
    <w:lvl w:ilvl="1">
      <w:start w:val="1"/>
      <w:numFmt w:val="bullet"/>
      <w:lvlText w:val=""/>
      <w:lvlJc w:val="left"/>
      <w:pPr>
        <w:tabs>
          <w:tab w:val="left" w:pos="1260"/>
        </w:tabs>
        <w:ind w:left="1260" w:hanging="420"/>
      </w:pPr>
      <w:rPr>
        <w:rFonts w:ascii="Wingdings" w:hAnsi="Wingdings" w:hint="default"/>
        <w:b w:val="0"/>
        <w:bCs w:val="0"/>
        <w:i w:val="0"/>
        <w:iCs w:val="0"/>
        <w:caps w:val="0"/>
        <w:smallCaps w:val="0"/>
        <w:strike w:val="0"/>
        <w:dstrike w:val="0"/>
        <w:color w:val="auto"/>
        <w:spacing w:val="0"/>
        <w:w w:val="100"/>
        <w:kern w:val="2"/>
        <w:position w:val="0"/>
        <w:sz w:val="21"/>
        <w:u w:val="none"/>
        <w:shd w:val="clear" w:color="auto" w:fill="auto"/>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73">
    <w:nsid w:val="7AFB4BC4"/>
    <w:multiLevelType w:val="multilevel"/>
    <w:tmpl w:val="7AFB4BC4"/>
    <w:lvl w:ilvl="0">
      <w:start w:val="1"/>
      <w:numFmt w:val="bullet"/>
      <w:pStyle w:val="222"/>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174">
    <w:nsid w:val="7B0B2D4F"/>
    <w:multiLevelType w:val="multilevel"/>
    <w:tmpl w:val="7B0B2D4F"/>
    <w:lvl w:ilvl="0">
      <w:start w:val="1"/>
      <w:numFmt w:val="bullet"/>
      <w:pStyle w:val="1-9"/>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175">
    <w:nsid w:val="7CE41D24"/>
    <w:multiLevelType w:val="multilevel"/>
    <w:tmpl w:val="7CE41D24"/>
    <w:lvl w:ilvl="0">
      <w:start w:val="1"/>
      <w:numFmt w:val="bullet"/>
      <w:pStyle w:val="StyleNormalWebBookAntiquaCentered"/>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176">
    <w:nsid w:val="7FA36634"/>
    <w:multiLevelType w:val="multilevel"/>
    <w:tmpl w:val="7FA36634"/>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7">
    <w:nsid w:val="7FBB6BBD"/>
    <w:multiLevelType w:val="multilevel"/>
    <w:tmpl w:val="7FBB6BBD"/>
    <w:lvl w:ilvl="0">
      <w:start w:val="1"/>
      <w:numFmt w:val="decimal"/>
      <w:pStyle w:val="171"/>
      <w:lvlText w:val="图%1"/>
      <w:lvlJc w:val="center"/>
      <w:pPr>
        <w:tabs>
          <w:tab w:val="left" w:pos="1701"/>
        </w:tabs>
        <w:ind w:left="1701" w:hanging="340"/>
      </w:pPr>
      <w:rPr>
        <w:rFonts w:eastAsia="宋体" w:hint="eastAsia"/>
        <w:b w:val="0"/>
        <w:i w:val="0"/>
        <w:sz w:val="18"/>
        <w:szCs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8">
    <w:nsid w:val="7FDF71BE"/>
    <w:multiLevelType w:val="multilevel"/>
    <w:tmpl w:val="7FDF71BE"/>
    <w:lvl w:ilvl="0">
      <w:start w:val="1"/>
      <w:numFmt w:val="bullet"/>
      <w:pStyle w:val="StyleHeading116ptBottomSinglesolidlineAuto05pt"/>
      <w:lvlText w:val=""/>
      <w:lvlJc w:val="left"/>
      <w:pPr>
        <w:tabs>
          <w:tab w:val="left" w:pos="716"/>
        </w:tabs>
        <w:ind w:left="716" w:hanging="284"/>
      </w:pPr>
      <w:rPr>
        <w:rFonts w:ascii="Wingdings" w:hAnsi="Wingdings" w:hint="default"/>
        <w:sz w:val="15"/>
        <w:szCs w:val="15"/>
      </w:rPr>
    </w:lvl>
    <w:lvl w:ilvl="1">
      <w:start w:val="1"/>
      <w:numFmt w:val="bullet"/>
      <w:pStyle w:val="Bullet2"/>
      <w:lvlText w:val=""/>
      <w:lvlJc w:val="left"/>
      <w:pPr>
        <w:tabs>
          <w:tab w:val="left" w:pos="1272"/>
        </w:tabs>
        <w:ind w:left="1272" w:hanging="420"/>
      </w:pPr>
      <w:rPr>
        <w:rFonts w:ascii="Wingdings" w:hAnsi="Wingdings" w:hint="default"/>
        <w:sz w:val="15"/>
        <w:szCs w:val="15"/>
      </w:rPr>
    </w:lvl>
    <w:lvl w:ilvl="2">
      <w:start w:val="1"/>
      <w:numFmt w:val="bullet"/>
      <w:lvlText w:val=""/>
      <w:lvlJc w:val="left"/>
      <w:pPr>
        <w:tabs>
          <w:tab w:val="left" w:pos="1692"/>
        </w:tabs>
        <w:ind w:left="1692" w:hanging="420"/>
      </w:pPr>
      <w:rPr>
        <w:rFonts w:ascii="Wingdings" w:hAnsi="Wingdings" w:hint="default"/>
      </w:rPr>
    </w:lvl>
    <w:lvl w:ilvl="3">
      <w:start w:val="1"/>
      <w:numFmt w:val="bullet"/>
      <w:lvlText w:val=""/>
      <w:lvlJc w:val="left"/>
      <w:pPr>
        <w:tabs>
          <w:tab w:val="left" w:pos="2112"/>
        </w:tabs>
        <w:ind w:left="2112" w:hanging="420"/>
      </w:pPr>
      <w:rPr>
        <w:rFonts w:ascii="Wingdings" w:hAnsi="Wingdings" w:hint="default"/>
      </w:rPr>
    </w:lvl>
    <w:lvl w:ilvl="4">
      <w:start w:val="1"/>
      <w:numFmt w:val="bullet"/>
      <w:lvlText w:val=""/>
      <w:lvlJc w:val="left"/>
      <w:pPr>
        <w:tabs>
          <w:tab w:val="left" w:pos="2532"/>
        </w:tabs>
        <w:ind w:left="2532" w:hanging="420"/>
      </w:pPr>
      <w:rPr>
        <w:rFonts w:ascii="Wingdings" w:hAnsi="Wingdings" w:hint="default"/>
      </w:rPr>
    </w:lvl>
    <w:lvl w:ilvl="5">
      <w:start w:val="1"/>
      <w:numFmt w:val="bullet"/>
      <w:lvlText w:val=""/>
      <w:lvlJc w:val="left"/>
      <w:pPr>
        <w:tabs>
          <w:tab w:val="left" w:pos="2952"/>
        </w:tabs>
        <w:ind w:left="2952" w:hanging="420"/>
      </w:pPr>
      <w:rPr>
        <w:rFonts w:ascii="Wingdings" w:hAnsi="Wingdings" w:hint="default"/>
      </w:rPr>
    </w:lvl>
    <w:lvl w:ilvl="6">
      <w:start w:val="1"/>
      <w:numFmt w:val="bullet"/>
      <w:lvlText w:val=""/>
      <w:lvlJc w:val="left"/>
      <w:pPr>
        <w:tabs>
          <w:tab w:val="left" w:pos="3372"/>
        </w:tabs>
        <w:ind w:left="3372" w:hanging="420"/>
      </w:pPr>
      <w:rPr>
        <w:rFonts w:ascii="Wingdings" w:hAnsi="Wingdings" w:hint="default"/>
      </w:rPr>
    </w:lvl>
    <w:lvl w:ilvl="7">
      <w:start w:val="1"/>
      <w:numFmt w:val="bullet"/>
      <w:lvlText w:val=""/>
      <w:lvlJc w:val="left"/>
      <w:pPr>
        <w:tabs>
          <w:tab w:val="left" w:pos="3792"/>
        </w:tabs>
        <w:ind w:left="3792" w:hanging="420"/>
      </w:pPr>
      <w:rPr>
        <w:rFonts w:ascii="Wingdings" w:hAnsi="Wingdings" w:hint="default"/>
      </w:rPr>
    </w:lvl>
    <w:lvl w:ilvl="8">
      <w:start w:val="1"/>
      <w:numFmt w:val="bullet"/>
      <w:lvlText w:val=""/>
      <w:lvlJc w:val="left"/>
      <w:pPr>
        <w:tabs>
          <w:tab w:val="left" w:pos="4212"/>
        </w:tabs>
        <w:ind w:left="4212" w:hanging="420"/>
      </w:pPr>
      <w:rPr>
        <w:rFonts w:ascii="Wingdings" w:hAnsi="Wingdings" w:hint="default"/>
      </w:rPr>
    </w:lvl>
  </w:abstractNum>
  <w:num w:numId="1">
    <w:abstractNumId w:val="5"/>
  </w:num>
  <w:num w:numId="2">
    <w:abstractNumId w:val="65"/>
  </w:num>
  <w:num w:numId="3">
    <w:abstractNumId w:val="82"/>
  </w:num>
  <w:num w:numId="4">
    <w:abstractNumId w:val="121"/>
  </w:num>
  <w:num w:numId="5">
    <w:abstractNumId w:val="63"/>
  </w:num>
  <w:num w:numId="6">
    <w:abstractNumId w:val="149"/>
  </w:num>
  <w:num w:numId="7">
    <w:abstractNumId w:val="53"/>
  </w:num>
  <w:num w:numId="8">
    <w:abstractNumId w:val="119"/>
  </w:num>
  <w:num w:numId="9">
    <w:abstractNumId w:val="131"/>
  </w:num>
  <w:num w:numId="10">
    <w:abstractNumId w:val="7"/>
  </w:num>
  <w:num w:numId="1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1"/>
  </w:num>
  <w:num w:numId="14">
    <w:abstractNumId w:val="150"/>
  </w:num>
  <w:num w:numId="15">
    <w:abstractNumId w:val="161"/>
  </w:num>
  <w:num w:numId="16">
    <w:abstractNumId w:val="52"/>
  </w:num>
  <w:num w:numId="1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7"/>
  </w:num>
  <w:num w:numId="19">
    <w:abstractNumId w:val="76"/>
  </w:num>
  <w:num w:numId="20">
    <w:abstractNumId w:val="98"/>
  </w:num>
  <w:num w:numId="21">
    <w:abstractNumId w:val="122"/>
  </w:num>
  <w:num w:numId="22">
    <w:abstractNumId w:val="173"/>
  </w:num>
  <w:num w:numId="23">
    <w:abstractNumId w:val="89"/>
  </w:num>
  <w:num w:numId="24">
    <w:abstractNumId w:val="78"/>
  </w:num>
  <w:num w:numId="25">
    <w:abstractNumId w:val="71"/>
  </w:num>
  <w:num w:numId="26">
    <w:abstractNumId w:val="6"/>
  </w:num>
  <w:num w:numId="27">
    <w:abstractNumId w:val="128"/>
  </w:num>
  <w:num w:numId="28">
    <w:abstractNumId w:val="134"/>
  </w:num>
  <w:num w:numId="29">
    <w:abstractNumId w:val="123"/>
  </w:num>
  <w:num w:numId="30">
    <w:abstractNumId w:val="45"/>
  </w:num>
  <w:num w:numId="31">
    <w:abstractNumId w:val="77"/>
  </w:num>
  <w:num w:numId="32">
    <w:abstractNumId w:val="137"/>
  </w:num>
  <w:num w:numId="33">
    <w:abstractNumId w:val="69"/>
  </w:num>
  <w:num w:numId="34">
    <w:abstractNumId w:val="126"/>
  </w:num>
  <w:num w:numId="35">
    <w:abstractNumId w:val="146"/>
  </w:num>
  <w:num w:numId="36">
    <w:abstractNumId w:val="58"/>
  </w:num>
  <w:num w:numId="37">
    <w:abstractNumId w:val="44"/>
  </w:num>
  <w:num w:numId="38">
    <w:abstractNumId w:val="99"/>
  </w:num>
  <w:num w:numId="39">
    <w:abstractNumId w:val="177"/>
  </w:num>
  <w:num w:numId="40">
    <w:abstractNumId w:val="4"/>
  </w:num>
  <w:num w:numId="41">
    <w:abstractNumId w:val="136"/>
  </w:num>
  <w:num w:numId="42">
    <w:abstractNumId w:val="139"/>
  </w:num>
  <w:num w:numId="43">
    <w:abstractNumId w:val="28"/>
  </w:num>
  <w:num w:numId="44">
    <w:abstractNumId w:val="9"/>
  </w:num>
  <w:num w:numId="45">
    <w:abstractNumId w:val="164"/>
  </w:num>
  <w:num w:numId="46">
    <w:abstractNumId w:val="95"/>
  </w:num>
  <w:num w:numId="47">
    <w:abstractNumId w:val="8"/>
  </w:num>
  <w:num w:numId="48">
    <w:abstractNumId w:val="105"/>
  </w:num>
  <w:num w:numId="49">
    <w:abstractNumId w:val="16"/>
  </w:num>
  <w:num w:numId="50">
    <w:abstractNumId w:val="178"/>
  </w:num>
  <w:num w:numId="51">
    <w:abstractNumId w:val="49"/>
  </w:num>
  <w:num w:numId="52">
    <w:abstractNumId w:val="57"/>
  </w:num>
  <w:num w:numId="53">
    <w:abstractNumId w:val="138"/>
  </w:num>
  <w:num w:numId="54">
    <w:abstractNumId w:val="155"/>
  </w:num>
  <w:num w:numId="55">
    <w:abstractNumId w:val="130"/>
  </w:num>
  <w:num w:numId="56">
    <w:abstractNumId w:val="106"/>
  </w:num>
  <w:num w:numId="57">
    <w:abstractNumId w:val="12"/>
  </w:num>
  <w:num w:numId="58">
    <w:abstractNumId w:val="170"/>
  </w:num>
  <w:num w:numId="59">
    <w:abstractNumId w:val="111"/>
  </w:num>
  <w:num w:numId="60">
    <w:abstractNumId w:val="108"/>
  </w:num>
  <w:num w:numId="61">
    <w:abstractNumId w:val="30"/>
  </w:num>
  <w:num w:numId="62">
    <w:abstractNumId w:val="109"/>
  </w:num>
  <w:num w:numId="63">
    <w:abstractNumId w:val="96"/>
  </w:num>
  <w:num w:numId="64">
    <w:abstractNumId w:val="141"/>
  </w:num>
  <w:num w:numId="65">
    <w:abstractNumId w:val="163"/>
  </w:num>
  <w:num w:numId="66">
    <w:abstractNumId w:val="40"/>
  </w:num>
  <w:num w:numId="67">
    <w:abstractNumId w:val="124"/>
  </w:num>
  <w:num w:numId="68">
    <w:abstractNumId w:val="32"/>
  </w:num>
  <w:num w:numId="69">
    <w:abstractNumId w:val="38"/>
  </w:num>
  <w:num w:numId="70">
    <w:abstractNumId w:val="84"/>
  </w:num>
  <w:num w:numId="71">
    <w:abstractNumId w:val="42"/>
  </w:num>
  <w:num w:numId="72">
    <w:abstractNumId w:val="74"/>
  </w:num>
  <w:num w:numId="73">
    <w:abstractNumId w:val="158"/>
  </w:num>
  <w:num w:numId="74">
    <w:abstractNumId w:val="145"/>
  </w:num>
  <w:num w:numId="75">
    <w:abstractNumId w:val="81"/>
  </w:num>
  <w:num w:numId="76">
    <w:abstractNumId w:val="47"/>
  </w:num>
  <w:num w:numId="77">
    <w:abstractNumId w:val="61"/>
  </w:num>
  <w:num w:numId="78">
    <w:abstractNumId w:val="48"/>
  </w:num>
  <w:num w:numId="79">
    <w:abstractNumId w:val="160"/>
  </w:num>
  <w:num w:numId="80">
    <w:abstractNumId w:val="162"/>
  </w:num>
  <w:num w:numId="81">
    <w:abstractNumId w:val="80"/>
  </w:num>
  <w:num w:numId="82">
    <w:abstractNumId w:val="129"/>
  </w:num>
  <w:num w:numId="83">
    <w:abstractNumId w:val="70"/>
  </w:num>
  <w:num w:numId="84">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8"/>
  </w:num>
  <w:num w:numId="86">
    <w:abstractNumId w:val="64"/>
  </w:num>
  <w:num w:numId="87">
    <w:abstractNumId w:val="159"/>
  </w:num>
  <w:num w:numId="88">
    <w:abstractNumId w:val="10"/>
  </w:num>
  <w:num w:numId="89">
    <w:abstractNumId w:val="167"/>
  </w:num>
  <w:num w:numId="90">
    <w:abstractNumId w:val="132"/>
  </w:num>
  <w:num w:numId="91">
    <w:abstractNumId w:val="56"/>
  </w:num>
  <w:num w:numId="92">
    <w:abstractNumId w:val="92"/>
  </w:num>
  <w:num w:numId="93">
    <w:abstractNumId w:val="166"/>
  </w:num>
  <w:num w:numId="94">
    <w:abstractNumId w:val="29"/>
  </w:num>
  <w:num w:numId="95">
    <w:abstractNumId w:val="142"/>
  </w:num>
  <w:num w:numId="96">
    <w:abstractNumId w:val="86"/>
  </w:num>
  <w:num w:numId="97">
    <w:abstractNumId w:val="110"/>
  </w:num>
  <w:num w:numId="98">
    <w:abstractNumId w:val="120"/>
  </w:num>
  <w:num w:numId="99">
    <w:abstractNumId w:val="97"/>
  </w:num>
  <w:num w:numId="100">
    <w:abstractNumId w:val="26"/>
  </w:num>
  <w:num w:numId="101">
    <w:abstractNumId w:val="67"/>
  </w:num>
  <w:num w:numId="102">
    <w:abstractNumId w:val="41"/>
  </w:num>
  <w:num w:numId="103">
    <w:abstractNumId w:val="60"/>
  </w:num>
  <w:num w:numId="104">
    <w:abstractNumId w:val="22"/>
  </w:num>
  <w:num w:numId="105">
    <w:abstractNumId w:val="33"/>
  </w:num>
  <w:num w:numId="106">
    <w:abstractNumId w:val="118"/>
  </w:num>
  <w:num w:numId="107">
    <w:abstractNumId w:val="20"/>
  </w:num>
  <w:num w:numId="108">
    <w:abstractNumId w:val="144"/>
  </w:num>
  <w:num w:numId="109">
    <w:abstractNumId w:val="114"/>
  </w:num>
  <w:num w:numId="110">
    <w:abstractNumId w:val="87"/>
  </w:num>
  <w:num w:numId="111">
    <w:abstractNumId w:val="147"/>
  </w:num>
  <w:num w:numId="112">
    <w:abstractNumId w:val="34"/>
  </w:num>
  <w:num w:numId="113">
    <w:abstractNumId w:val="31"/>
  </w:num>
  <w:num w:numId="114">
    <w:abstractNumId w:val="83"/>
  </w:num>
  <w:num w:numId="115">
    <w:abstractNumId w:val="112"/>
  </w:num>
  <w:num w:numId="116">
    <w:abstractNumId w:val="79"/>
  </w:num>
  <w:num w:numId="117">
    <w:abstractNumId w:val="116"/>
  </w:num>
  <w:num w:numId="118">
    <w:abstractNumId w:val="154"/>
  </w:num>
  <w:num w:numId="119">
    <w:abstractNumId w:val="113"/>
  </w:num>
  <w:num w:numId="120">
    <w:abstractNumId w:val="54"/>
  </w:num>
  <w:num w:numId="121">
    <w:abstractNumId w:val="156"/>
  </w:num>
  <w:num w:numId="122">
    <w:abstractNumId w:val="172"/>
  </w:num>
  <w:num w:numId="123">
    <w:abstractNumId w:val="25"/>
  </w:num>
  <w:num w:numId="124">
    <w:abstractNumId w:val="115"/>
  </w:num>
  <w:num w:numId="125">
    <w:abstractNumId w:val="66"/>
  </w:num>
  <w:num w:numId="126">
    <w:abstractNumId w:val="14"/>
  </w:num>
  <w:num w:numId="127">
    <w:abstractNumId w:val="68"/>
  </w:num>
  <w:num w:numId="128">
    <w:abstractNumId w:val="43"/>
  </w:num>
  <w:num w:numId="129">
    <w:abstractNumId w:val="24"/>
  </w:num>
  <w:num w:numId="130">
    <w:abstractNumId w:val="36"/>
  </w:num>
  <w:num w:numId="131">
    <w:abstractNumId w:val="133"/>
  </w:num>
  <w:num w:numId="132">
    <w:abstractNumId w:val="174"/>
  </w:num>
  <w:num w:numId="133">
    <w:abstractNumId w:val="90"/>
  </w:num>
  <w:num w:numId="134">
    <w:abstractNumId w:val="103"/>
  </w:num>
  <w:num w:numId="135">
    <w:abstractNumId w:val="93"/>
  </w:num>
  <w:num w:numId="136">
    <w:abstractNumId w:val="15"/>
  </w:num>
  <w:num w:numId="137">
    <w:abstractNumId w:val="125"/>
  </w:num>
  <w:num w:numId="138">
    <w:abstractNumId w:val="75"/>
  </w:num>
  <w:num w:numId="139">
    <w:abstractNumId w:val="19"/>
  </w:num>
  <w:num w:numId="140">
    <w:abstractNumId w:val="104"/>
  </w:num>
  <w:num w:numId="141">
    <w:abstractNumId w:val="21"/>
  </w:num>
  <w:num w:numId="142">
    <w:abstractNumId w:val="50"/>
  </w:num>
  <w:num w:numId="143">
    <w:abstractNumId w:val="102"/>
  </w:num>
  <w:num w:numId="144">
    <w:abstractNumId w:val="153"/>
  </w:num>
  <w:num w:numId="145">
    <w:abstractNumId w:val="37"/>
  </w:num>
  <w:num w:numId="146">
    <w:abstractNumId w:val="27"/>
  </w:num>
  <w:num w:numId="147">
    <w:abstractNumId w:val="11"/>
  </w:num>
  <w:num w:numId="148">
    <w:abstractNumId w:val="171"/>
  </w:num>
  <w:num w:numId="149">
    <w:abstractNumId w:val="23"/>
  </w:num>
  <w:num w:numId="150">
    <w:abstractNumId w:val="151"/>
  </w:num>
  <w:num w:numId="151">
    <w:abstractNumId w:val="13"/>
  </w:num>
  <w:num w:numId="152">
    <w:abstractNumId w:val="135"/>
  </w:num>
  <w:num w:numId="153">
    <w:abstractNumId w:val="17"/>
  </w:num>
  <w:num w:numId="154">
    <w:abstractNumId w:val="35"/>
  </w:num>
  <w:num w:numId="155">
    <w:abstractNumId w:val="85"/>
  </w:num>
  <w:num w:numId="156">
    <w:abstractNumId w:val="46"/>
  </w:num>
  <w:num w:numId="157">
    <w:abstractNumId w:val="175"/>
  </w:num>
  <w:num w:numId="158">
    <w:abstractNumId w:val="51"/>
  </w:num>
  <w:num w:numId="159">
    <w:abstractNumId w:val="88"/>
  </w:num>
  <w:num w:numId="160">
    <w:abstractNumId w:val="143"/>
  </w:num>
  <w:num w:numId="161">
    <w:abstractNumId w:val="100"/>
  </w:num>
  <w:num w:numId="162">
    <w:abstractNumId w:val="157"/>
  </w:num>
  <w:num w:numId="163">
    <w:abstractNumId w:val="94"/>
  </w:num>
  <w:num w:numId="164">
    <w:abstractNumId w:val="165"/>
  </w:num>
  <w:num w:numId="165">
    <w:abstractNumId w:val="55"/>
  </w:num>
  <w:num w:numId="166">
    <w:abstractNumId w:val="59"/>
  </w:num>
  <w:num w:numId="167">
    <w:abstractNumId w:val="169"/>
  </w:num>
  <w:num w:numId="168">
    <w:abstractNumId w:val="117"/>
  </w:num>
  <w:num w:numId="169">
    <w:abstractNumId w:val="148"/>
  </w:num>
  <w:num w:numId="170">
    <w:abstractNumId w:val="168"/>
  </w:num>
  <w:num w:numId="171">
    <w:abstractNumId w:val="39"/>
  </w:num>
  <w:num w:numId="172">
    <w:abstractNumId w:val="176"/>
  </w:num>
  <w:num w:numId="173">
    <w:abstractNumId w:val="0"/>
  </w:num>
  <w:num w:numId="174">
    <w:abstractNumId w:val="3"/>
  </w:num>
  <w:num w:numId="175">
    <w:abstractNumId w:val="73"/>
  </w:num>
  <w:num w:numId="176">
    <w:abstractNumId w:val="152"/>
  </w:num>
  <w:num w:numId="177">
    <w:abstractNumId w:val="1"/>
  </w:num>
  <w:num w:numId="178">
    <w:abstractNumId w:val="2"/>
  </w:num>
  <w:num w:numId="179">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DB5"/>
    <w:rsid w:val="00003219"/>
    <w:rsid w:val="0000366B"/>
    <w:rsid w:val="00003BB0"/>
    <w:rsid w:val="0000432F"/>
    <w:rsid w:val="000052DB"/>
    <w:rsid w:val="00005531"/>
    <w:rsid w:val="00005B18"/>
    <w:rsid w:val="00006EE2"/>
    <w:rsid w:val="00007B60"/>
    <w:rsid w:val="00007D8A"/>
    <w:rsid w:val="00011EE3"/>
    <w:rsid w:val="000124DC"/>
    <w:rsid w:val="00014DE2"/>
    <w:rsid w:val="00015BE3"/>
    <w:rsid w:val="00020739"/>
    <w:rsid w:val="0002085B"/>
    <w:rsid w:val="00021ACF"/>
    <w:rsid w:val="00022650"/>
    <w:rsid w:val="000233C9"/>
    <w:rsid w:val="000234CA"/>
    <w:rsid w:val="00024A8B"/>
    <w:rsid w:val="0002559A"/>
    <w:rsid w:val="000259FB"/>
    <w:rsid w:val="00026CC4"/>
    <w:rsid w:val="0003480C"/>
    <w:rsid w:val="00034816"/>
    <w:rsid w:val="000350EE"/>
    <w:rsid w:val="000357DB"/>
    <w:rsid w:val="000365C4"/>
    <w:rsid w:val="00036C2A"/>
    <w:rsid w:val="0003751A"/>
    <w:rsid w:val="00037543"/>
    <w:rsid w:val="000426FA"/>
    <w:rsid w:val="00044086"/>
    <w:rsid w:val="00044716"/>
    <w:rsid w:val="000447EB"/>
    <w:rsid w:val="0004676C"/>
    <w:rsid w:val="00046BC1"/>
    <w:rsid w:val="00046D2B"/>
    <w:rsid w:val="00053D03"/>
    <w:rsid w:val="0005494E"/>
    <w:rsid w:val="000556C1"/>
    <w:rsid w:val="000610EA"/>
    <w:rsid w:val="00062F22"/>
    <w:rsid w:val="000673E9"/>
    <w:rsid w:val="00067566"/>
    <w:rsid w:val="000675D2"/>
    <w:rsid w:val="00067C01"/>
    <w:rsid w:val="00074021"/>
    <w:rsid w:val="00076ACB"/>
    <w:rsid w:val="00081021"/>
    <w:rsid w:val="0008102D"/>
    <w:rsid w:val="00081400"/>
    <w:rsid w:val="00082AD9"/>
    <w:rsid w:val="00090F59"/>
    <w:rsid w:val="00091059"/>
    <w:rsid w:val="00092EA6"/>
    <w:rsid w:val="000939D9"/>
    <w:rsid w:val="00094D6A"/>
    <w:rsid w:val="00096982"/>
    <w:rsid w:val="000A3AB3"/>
    <w:rsid w:val="000A4B84"/>
    <w:rsid w:val="000A5439"/>
    <w:rsid w:val="000A5CCA"/>
    <w:rsid w:val="000A5ED8"/>
    <w:rsid w:val="000A7FEB"/>
    <w:rsid w:val="000B082A"/>
    <w:rsid w:val="000B22F1"/>
    <w:rsid w:val="000B28BF"/>
    <w:rsid w:val="000B35CC"/>
    <w:rsid w:val="000B78F0"/>
    <w:rsid w:val="000B7C23"/>
    <w:rsid w:val="000C1CC4"/>
    <w:rsid w:val="000C1FF7"/>
    <w:rsid w:val="000C405D"/>
    <w:rsid w:val="000C42B3"/>
    <w:rsid w:val="000C4E94"/>
    <w:rsid w:val="000C697B"/>
    <w:rsid w:val="000C7204"/>
    <w:rsid w:val="000C7D23"/>
    <w:rsid w:val="000D0F6A"/>
    <w:rsid w:val="000D27D9"/>
    <w:rsid w:val="000D2DBB"/>
    <w:rsid w:val="000D4A5B"/>
    <w:rsid w:val="000D61CF"/>
    <w:rsid w:val="000D6DBC"/>
    <w:rsid w:val="000D746E"/>
    <w:rsid w:val="000E0D7E"/>
    <w:rsid w:val="000E353C"/>
    <w:rsid w:val="000E3CB8"/>
    <w:rsid w:val="000E516A"/>
    <w:rsid w:val="000E6647"/>
    <w:rsid w:val="000F1D84"/>
    <w:rsid w:val="000F1EE0"/>
    <w:rsid w:val="000F2687"/>
    <w:rsid w:val="000F4C0C"/>
    <w:rsid w:val="000F5A2C"/>
    <w:rsid w:val="000F671B"/>
    <w:rsid w:val="000F6F2C"/>
    <w:rsid w:val="001004D6"/>
    <w:rsid w:val="00104815"/>
    <w:rsid w:val="001078A0"/>
    <w:rsid w:val="00111FC5"/>
    <w:rsid w:val="00113135"/>
    <w:rsid w:val="00113E29"/>
    <w:rsid w:val="001162AD"/>
    <w:rsid w:val="00116C8D"/>
    <w:rsid w:val="00122344"/>
    <w:rsid w:val="00123702"/>
    <w:rsid w:val="0012536D"/>
    <w:rsid w:val="001259F3"/>
    <w:rsid w:val="001303FD"/>
    <w:rsid w:val="001304AF"/>
    <w:rsid w:val="0013211A"/>
    <w:rsid w:val="00132B8F"/>
    <w:rsid w:val="00135804"/>
    <w:rsid w:val="001407A8"/>
    <w:rsid w:val="00140966"/>
    <w:rsid w:val="001409D2"/>
    <w:rsid w:val="0014105B"/>
    <w:rsid w:val="00141700"/>
    <w:rsid w:val="001426B3"/>
    <w:rsid w:val="0014298E"/>
    <w:rsid w:val="001433FF"/>
    <w:rsid w:val="0014389C"/>
    <w:rsid w:val="001438F3"/>
    <w:rsid w:val="001446DA"/>
    <w:rsid w:val="00145A2A"/>
    <w:rsid w:val="00146283"/>
    <w:rsid w:val="0014698F"/>
    <w:rsid w:val="00151543"/>
    <w:rsid w:val="001515F0"/>
    <w:rsid w:val="00151F03"/>
    <w:rsid w:val="0015489D"/>
    <w:rsid w:val="0015735A"/>
    <w:rsid w:val="00157E11"/>
    <w:rsid w:val="0016118F"/>
    <w:rsid w:val="001619D1"/>
    <w:rsid w:val="00161A94"/>
    <w:rsid w:val="00161E28"/>
    <w:rsid w:val="001654C3"/>
    <w:rsid w:val="0016730C"/>
    <w:rsid w:val="0016738B"/>
    <w:rsid w:val="00170A99"/>
    <w:rsid w:val="00172778"/>
    <w:rsid w:val="0017296E"/>
    <w:rsid w:val="001736EA"/>
    <w:rsid w:val="00174D5E"/>
    <w:rsid w:val="00180B8D"/>
    <w:rsid w:val="00181AFD"/>
    <w:rsid w:val="001831A9"/>
    <w:rsid w:val="00184195"/>
    <w:rsid w:val="00184E23"/>
    <w:rsid w:val="00190BBC"/>
    <w:rsid w:val="00191008"/>
    <w:rsid w:val="00191E2B"/>
    <w:rsid w:val="00192575"/>
    <w:rsid w:val="00193001"/>
    <w:rsid w:val="00195066"/>
    <w:rsid w:val="001954C5"/>
    <w:rsid w:val="00195FB8"/>
    <w:rsid w:val="00196506"/>
    <w:rsid w:val="001A10C0"/>
    <w:rsid w:val="001A4C3B"/>
    <w:rsid w:val="001A7EBE"/>
    <w:rsid w:val="001B0FA1"/>
    <w:rsid w:val="001B175A"/>
    <w:rsid w:val="001B370B"/>
    <w:rsid w:val="001B47FB"/>
    <w:rsid w:val="001B660C"/>
    <w:rsid w:val="001C12DD"/>
    <w:rsid w:val="001C2172"/>
    <w:rsid w:val="001C2823"/>
    <w:rsid w:val="001C2DD6"/>
    <w:rsid w:val="001C343B"/>
    <w:rsid w:val="001C3EF5"/>
    <w:rsid w:val="001C5664"/>
    <w:rsid w:val="001C570B"/>
    <w:rsid w:val="001C650E"/>
    <w:rsid w:val="001D05E5"/>
    <w:rsid w:val="001D2342"/>
    <w:rsid w:val="001D2635"/>
    <w:rsid w:val="001D6FB3"/>
    <w:rsid w:val="001D746E"/>
    <w:rsid w:val="001D7D32"/>
    <w:rsid w:val="001E0212"/>
    <w:rsid w:val="001E267C"/>
    <w:rsid w:val="001E373D"/>
    <w:rsid w:val="001E5ECF"/>
    <w:rsid w:val="001E7E19"/>
    <w:rsid w:val="001F0BB4"/>
    <w:rsid w:val="001F2CF2"/>
    <w:rsid w:val="001F4805"/>
    <w:rsid w:val="001F5538"/>
    <w:rsid w:val="001F5741"/>
    <w:rsid w:val="00202EC6"/>
    <w:rsid w:val="00203EA5"/>
    <w:rsid w:val="002047F3"/>
    <w:rsid w:val="00207524"/>
    <w:rsid w:val="00211B90"/>
    <w:rsid w:val="00212DAD"/>
    <w:rsid w:val="00213645"/>
    <w:rsid w:val="0021473D"/>
    <w:rsid w:val="00214F31"/>
    <w:rsid w:val="0021645C"/>
    <w:rsid w:val="00220B3C"/>
    <w:rsid w:val="00220FD9"/>
    <w:rsid w:val="00222FFE"/>
    <w:rsid w:val="0022403F"/>
    <w:rsid w:val="00224276"/>
    <w:rsid w:val="00224599"/>
    <w:rsid w:val="00225356"/>
    <w:rsid w:val="00225FC5"/>
    <w:rsid w:val="00230C82"/>
    <w:rsid w:val="00231349"/>
    <w:rsid w:val="002322AB"/>
    <w:rsid w:val="00233CE5"/>
    <w:rsid w:val="00233DC5"/>
    <w:rsid w:val="00234CCF"/>
    <w:rsid w:val="00234F14"/>
    <w:rsid w:val="00235706"/>
    <w:rsid w:val="002365A3"/>
    <w:rsid w:val="00240893"/>
    <w:rsid w:val="00240E5A"/>
    <w:rsid w:val="0024210E"/>
    <w:rsid w:val="00244492"/>
    <w:rsid w:val="002445D3"/>
    <w:rsid w:val="00244F41"/>
    <w:rsid w:val="00245B6C"/>
    <w:rsid w:val="0024747C"/>
    <w:rsid w:val="00251650"/>
    <w:rsid w:val="0025185B"/>
    <w:rsid w:val="002546A8"/>
    <w:rsid w:val="002551FB"/>
    <w:rsid w:val="00256440"/>
    <w:rsid w:val="00257506"/>
    <w:rsid w:val="00260207"/>
    <w:rsid w:val="00263352"/>
    <w:rsid w:val="00263978"/>
    <w:rsid w:val="00265FE0"/>
    <w:rsid w:val="0027022E"/>
    <w:rsid w:val="00271B6F"/>
    <w:rsid w:val="00271DED"/>
    <w:rsid w:val="00272393"/>
    <w:rsid w:val="002739C2"/>
    <w:rsid w:val="0027492E"/>
    <w:rsid w:val="00274F96"/>
    <w:rsid w:val="00275016"/>
    <w:rsid w:val="0027507A"/>
    <w:rsid w:val="002751D1"/>
    <w:rsid w:val="0027748F"/>
    <w:rsid w:val="00277982"/>
    <w:rsid w:val="00280CB3"/>
    <w:rsid w:val="002812E5"/>
    <w:rsid w:val="002818FF"/>
    <w:rsid w:val="00282B32"/>
    <w:rsid w:val="0028479E"/>
    <w:rsid w:val="002873E9"/>
    <w:rsid w:val="002906E3"/>
    <w:rsid w:val="002918EC"/>
    <w:rsid w:val="00292266"/>
    <w:rsid w:val="0029557E"/>
    <w:rsid w:val="0029629B"/>
    <w:rsid w:val="00296675"/>
    <w:rsid w:val="002A1492"/>
    <w:rsid w:val="002A2C42"/>
    <w:rsid w:val="002A3422"/>
    <w:rsid w:val="002A3CB5"/>
    <w:rsid w:val="002A5AFD"/>
    <w:rsid w:val="002A6875"/>
    <w:rsid w:val="002B0896"/>
    <w:rsid w:val="002B0B5B"/>
    <w:rsid w:val="002B2A0B"/>
    <w:rsid w:val="002B2E2A"/>
    <w:rsid w:val="002B52A5"/>
    <w:rsid w:val="002B58ED"/>
    <w:rsid w:val="002B761F"/>
    <w:rsid w:val="002C0177"/>
    <w:rsid w:val="002C086D"/>
    <w:rsid w:val="002C225E"/>
    <w:rsid w:val="002C2647"/>
    <w:rsid w:val="002C287A"/>
    <w:rsid w:val="002C2F56"/>
    <w:rsid w:val="002C2FBE"/>
    <w:rsid w:val="002C32DE"/>
    <w:rsid w:val="002C330F"/>
    <w:rsid w:val="002C4A7B"/>
    <w:rsid w:val="002C5F9E"/>
    <w:rsid w:val="002D1D0E"/>
    <w:rsid w:val="002D219B"/>
    <w:rsid w:val="002D37C4"/>
    <w:rsid w:val="002D4DBA"/>
    <w:rsid w:val="002D5DF3"/>
    <w:rsid w:val="002D79FF"/>
    <w:rsid w:val="002E09D8"/>
    <w:rsid w:val="002E0D1F"/>
    <w:rsid w:val="002E1B5C"/>
    <w:rsid w:val="002E1FBF"/>
    <w:rsid w:val="002E2259"/>
    <w:rsid w:val="002E5601"/>
    <w:rsid w:val="002E599C"/>
    <w:rsid w:val="002E6059"/>
    <w:rsid w:val="002E724E"/>
    <w:rsid w:val="002E7C36"/>
    <w:rsid w:val="002F191D"/>
    <w:rsid w:val="002F1B7E"/>
    <w:rsid w:val="002F1CBF"/>
    <w:rsid w:val="002F1EB8"/>
    <w:rsid w:val="002F2755"/>
    <w:rsid w:val="002F4DEE"/>
    <w:rsid w:val="002F706F"/>
    <w:rsid w:val="002F74F3"/>
    <w:rsid w:val="002F788A"/>
    <w:rsid w:val="0030030C"/>
    <w:rsid w:val="00301406"/>
    <w:rsid w:val="00301EE6"/>
    <w:rsid w:val="00302457"/>
    <w:rsid w:val="00303843"/>
    <w:rsid w:val="00304A74"/>
    <w:rsid w:val="00310DC9"/>
    <w:rsid w:val="003113F9"/>
    <w:rsid w:val="00312F6C"/>
    <w:rsid w:val="00314BFD"/>
    <w:rsid w:val="00315D65"/>
    <w:rsid w:val="00316208"/>
    <w:rsid w:val="0031631E"/>
    <w:rsid w:val="00316A50"/>
    <w:rsid w:val="00320E22"/>
    <w:rsid w:val="00321C82"/>
    <w:rsid w:val="00331B34"/>
    <w:rsid w:val="00335C68"/>
    <w:rsid w:val="003402CC"/>
    <w:rsid w:val="0034393C"/>
    <w:rsid w:val="00344FBA"/>
    <w:rsid w:val="0034550F"/>
    <w:rsid w:val="00345C98"/>
    <w:rsid w:val="00350120"/>
    <w:rsid w:val="00350ED4"/>
    <w:rsid w:val="003543F5"/>
    <w:rsid w:val="00354A58"/>
    <w:rsid w:val="003550E9"/>
    <w:rsid w:val="003551DD"/>
    <w:rsid w:val="003557E3"/>
    <w:rsid w:val="0035725B"/>
    <w:rsid w:val="0036040A"/>
    <w:rsid w:val="0036083C"/>
    <w:rsid w:val="00360B80"/>
    <w:rsid w:val="00361979"/>
    <w:rsid w:val="003619FA"/>
    <w:rsid w:val="003621A0"/>
    <w:rsid w:val="003646F1"/>
    <w:rsid w:val="003649E3"/>
    <w:rsid w:val="00365093"/>
    <w:rsid w:val="003673AD"/>
    <w:rsid w:val="00370724"/>
    <w:rsid w:val="00370EF0"/>
    <w:rsid w:val="003736A3"/>
    <w:rsid w:val="0037531B"/>
    <w:rsid w:val="00375727"/>
    <w:rsid w:val="00377100"/>
    <w:rsid w:val="003777A0"/>
    <w:rsid w:val="00380227"/>
    <w:rsid w:val="003803B1"/>
    <w:rsid w:val="003824A7"/>
    <w:rsid w:val="00383036"/>
    <w:rsid w:val="00383B56"/>
    <w:rsid w:val="00386892"/>
    <w:rsid w:val="00387BB6"/>
    <w:rsid w:val="003905F9"/>
    <w:rsid w:val="0039268D"/>
    <w:rsid w:val="00392B34"/>
    <w:rsid w:val="003955F3"/>
    <w:rsid w:val="00395649"/>
    <w:rsid w:val="00396073"/>
    <w:rsid w:val="00396333"/>
    <w:rsid w:val="00396F07"/>
    <w:rsid w:val="003A0074"/>
    <w:rsid w:val="003A158F"/>
    <w:rsid w:val="003A471D"/>
    <w:rsid w:val="003A58BB"/>
    <w:rsid w:val="003A6C76"/>
    <w:rsid w:val="003B1ED1"/>
    <w:rsid w:val="003B24C1"/>
    <w:rsid w:val="003B491E"/>
    <w:rsid w:val="003B7443"/>
    <w:rsid w:val="003B7B1F"/>
    <w:rsid w:val="003B7EE8"/>
    <w:rsid w:val="003C02C1"/>
    <w:rsid w:val="003C03EA"/>
    <w:rsid w:val="003C0F3A"/>
    <w:rsid w:val="003C18D5"/>
    <w:rsid w:val="003C2491"/>
    <w:rsid w:val="003C2512"/>
    <w:rsid w:val="003C4C53"/>
    <w:rsid w:val="003C538E"/>
    <w:rsid w:val="003D1171"/>
    <w:rsid w:val="003D3FA0"/>
    <w:rsid w:val="003D410A"/>
    <w:rsid w:val="003D4382"/>
    <w:rsid w:val="003D4D22"/>
    <w:rsid w:val="003D7954"/>
    <w:rsid w:val="003E0A9D"/>
    <w:rsid w:val="003E2413"/>
    <w:rsid w:val="003E2733"/>
    <w:rsid w:val="003E6208"/>
    <w:rsid w:val="003F0421"/>
    <w:rsid w:val="003F230F"/>
    <w:rsid w:val="003F2934"/>
    <w:rsid w:val="003F34B1"/>
    <w:rsid w:val="003F4388"/>
    <w:rsid w:val="00400174"/>
    <w:rsid w:val="0040025E"/>
    <w:rsid w:val="00400804"/>
    <w:rsid w:val="004032D9"/>
    <w:rsid w:val="004035C1"/>
    <w:rsid w:val="00404FC5"/>
    <w:rsid w:val="004062FA"/>
    <w:rsid w:val="0041102D"/>
    <w:rsid w:val="00414D0D"/>
    <w:rsid w:val="0041583A"/>
    <w:rsid w:val="004158AF"/>
    <w:rsid w:val="0042002A"/>
    <w:rsid w:val="00423A89"/>
    <w:rsid w:val="00424E82"/>
    <w:rsid w:val="00425114"/>
    <w:rsid w:val="00426B8C"/>
    <w:rsid w:val="004275BF"/>
    <w:rsid w:val="00430C72"/>
    <w:rsid w:val="00431757"/>
    <w:rsid w:val="004338C9"/>
    <w:rsid w:val="00433B4E"/>
    <w:rsid w:val="00433D37"/>
    <w:rsid w:val="004340A9"/>
    <w:rsid w:val="00434471"/>
    <w:rsid w:val="0043497A"/>
    <w:rsid w:val="00435E0F"/>
    <w:rsid w:val="0043666F"/>
    <w:rsid w:val="00440631"/>
    <w:rsid w:val="0044270B"/>
    <w:rsid w:val="0044287B"/>
    <w:rsid w:val="00444845"/>
    <w:rsid w:val="004459BC"/>
    <w:rsid w:val="00447A81"/>
    <w:rsid w:val="00447A9E"/>
    <w:rsid w:val="00451CCA"/>
    <w:rsid w:val="00452690"/>
    <w:rsid w:val="00453A20"/>
    <w:rsid w:val="00460103"/>
    <w:rsid w:val="004618D3"/>
    <w:rsid w:val="00461AB5"/>
    <w:rsid w:val="00462C78"/>
    <w:rsid w:val="0046579D"/>
    <w:rsid w:val="004658B6"/>
    <w:rsid w:val="00466AEF"/>
    <w:rsid w:val="004723F6"/>
    <w:rsid w:val="00474CFC"/>
    <w:rsid w:val="00475900"/>
    <w:rsid w:val="00475D83"/>
    <w:rsid w:val="00477202"/>
    <w:rsid w:val="004820A5"/>
    <w:rsid w:val="0048305F"/>
    <w:rsid w:val="00483F24"/>
    <w:rsid w:val="00484FF6"/>
    <w:rsid w:val="00485CE4"/>
    <w:rsid w:val="00487BFC"/>
    <w:rsid w:val="004921EE"/>
    <w:rsid w:val="00493307"/>
    <w:rsid w:val="004946A9"/>
    <w:rsid w:val="004952A9"/>
    <w:rsid w:val="0049540B"/>
    <w:rsid w:val="00496C4B"/>
    <w:rsid w:val="00497E01"/>
    <w:rsid w:val="004A32A1"/>
    <w:rsid w:val="004A3BAC"/>
    <w:rsid w:val="004A5851"/>
    <w:rsid w:val="004A66CA"/>
    <w:rsid w:val="004A6C51"/>
    <w:rsid w:val="004A7164"/>
    <w:rsid w:val="004B079E"/>
    <w:rsid w:val="004B0DBC"/>
    <w:rsid w:val="004B162B"/>
    <w:rsid w:val="004B18BF"/>
    <w:rsid w:val="004B4BD7"/>
    <w:rsid w:val="004B5502"/>
    <w:rsid w:val="004B56A8"/>
    <w:rsid w:val="004B728E"/>
    <w:rsid w:val="004C40A4"/>
    <w:rsid w:val="004C49ED"/>
    <w:rsid w:val="004C7011"/>
    <w:rsid w:val="004C70C6"/>
    <w:rsid w:val="004C7EA3"/>
    <w:rsid w:val="004D1EB3"/>
    <w:rsid w:val="004D221E"/>
    <w:rsid w:val="004D2440"/>
    <w:rsid w:val="004D6BEC"/>
    <w:rsid w:val="004D7918"/>
    <w:rsid w:val="004D7ADE"/>
    <w:rsid w:val="004E01D5"/>
    <w:rsid w:val="004E2D39"/>
    <w:rsid w:val="004E3313"/>
    <w:rsid w:val="004E349A"/>
    <w:rsid w:val="004E50A7"/>
    <w:rsid w:val="004E563E"/>
    <w:rsid w:val="004E63CE"/>
    <w:rsid w:val="004F212D"/>
    <w:rsid w:val="004F4F7B"/>
    <w:rsid w:val="004F7183"/>
    <w:rsid w:val="0050154E"/>
    <w:rsid w:val="00502333"/>
    <w:rsid w:val="00503BF7"/>
    <w:rsid w:val="00504401"/>
    <w:rsid w:val="00506BC3"/>
    <w:rsid w:val="00507349"/>
    <w:rsid w:val="00510271"/>
    <w:rsid w:val="00511448"/>
    <w:rsid w:val="005116C8"/>
    <w:rsid w:val="00511884"/>
    <w:rsid w:val="00511BAD"/>
    <w:rsid w:val="00511F75"/>
    <w:rsid w:val="005127F4"/>
    <w:rsid w:val="005129EF"/>
    <w:rsid w:val="00512E76"/>
    <w:rsid w:val="005139DF"/>
    <w:rsid w:val="00514995"/>
    <w:rsid w:val="00517258"/>
    <w:rsid w:val="00524D8F"/>
    <w:rsid w:val="00526C76"/>
    <w:rsid w:val="00527EE0"/>
    <w:rsid w:val="00527F6D"/>
    <w:rsid w:val="00532003"/>
    <w:rsid w:val="005320A2"/>
    <w:rsid w:val="00533B34"/>
    <w:rsid w:val="00534E9A"/>
    <w:rsid w:val="00535B93"/>
    <w:rsid w:val="00536803"/>
    <w:rsid w:val="005376C1"/>
    <w:rsid w:val="00537F94"/>
    <w:rsid w:val="00540D17"/>
    <w:rsid w:val="00540E12"/>
    <w:rsid w:val="0054561B"/>
    <w:rsid w:val="0054751C"/>
    <w:rsid w:val="00550FA1"/>
    <w:rsid w:val="00552BC2"/>
    <w:rsid w:val="00553712"/>
    <w:rsid w:val="00554656"/>
    <w:rsid w:val="005566AF"/>
    <w:rsid w:val="00557D35"/>
    <w:rsid w:val="00560A2B"/>
    <w:rsid w:val="00561963"/>
    <w:rsid w:val="00562A9F"/>
    <w:rsid w:val="005634D7"/>
    <w:rsid w:val="00563DE5"/>
    <w:rsid w:val="00564813"/>
    <w:rsid w:val="00564B0D"/>
    <w:rsid w:val="00565126"/>
    <w:rsid w:val="0056567C"/>
    <w:rsid w:val="00566336"/>
    <w:rsid w:val="00567519"/>
    <w:rsid w:val="00573CB5"/>
    <w:rsid w:val="005748B8"/>
    <w:rsid w:val="00574C2B"/>
    <w:rsid w:val="005775E5"/>
    <w:rsid w:val="00577625"/>
    <w:rsid w:val="00577C83"/>
    <w:rsid w:val="005805C0"/>
    <w:rsid w:val="00580CE1"/>
    <w:rsid w:val="005825DE"/>
    <w:rsid w:val="00584087"/>
    <w:rsid w:val="00584507"/>
    <w:rsid w:val="00584D2B"/>
    <w:rsid w:val="00584D4D"/>
    <w:rsid w:val="005856C3"/>
    <w:rsid w:val="00585D98"/>
    <w:rsid w:val="00590B1F"/>
    <w:rsid w:val="005911A1"/>
    <w:rsid w:val="0059297B"/>
    <w:rsid w:val="005A0860"/>
    <w:rsid w:val="005A4303"/>
    <w:rsid w:val="005A4C67"/>
    <w:rsid w:val="005A5286"/>
    <w:rsid w:val="005A679C"/>
    <w:rsid w:val="005A746F"/>
    <w:rsid w:val="005B3270"/>
    <w:rsid w:val="005B3294"/>
    <w:rsid w:val="005B3B49"/>
    <w:rsid w:val="005B5666"/>
    <w:rsid w:val="005B5AAA"/>
    <w:rsid w:val="005B6767"/>
    <w:rsid w:val="005B683E"/>
    <w:rsid w:val="005C09C9"/>
    <w:rsid w:val="005C0A8B"/>
    <w:rsid w:val="005C1DC1"/>
    <w:rsid w:val="005C4F93"/>
    <w:rsid w:val="005C6BDF"/>
    <w:rsid w:val="005C6BE6"/>
    <w:rsid w:val="005C7B39"/>
    <w:rsid w:val="005D42B4"/>
    <w:rsid w:val="005D43C7"/>
    <w:rsid w:val="005D6985"/>
    <w:rsid w:val="005E05A2"/>
    <w:rsid w:val="005E12DE"/>
    <w:rsid w:val="005E293C"/>
    <w:rsid w:val="005E3411"/>
    <w:rsid w:val="005E480F"/>
    <w:rsid w:val="005E4E67"/>
    <w:rsid w:val="005E543F"/>
    <w:rsid w:val="005E66DD"/>
    <w:rsid w:val="005E6AE8"/>
    <w:rsid w:val="005E7460"/>
    <w:rsid w:val="005F102A"/>
    <w:rsid w:val="005F1399"/>
    <w:rsid w:val="005F1E1E"/>
    <w:rsid w:val="005F2272"/>
    <w:rsid w:val="005F3266"/>
    <w:rsid w:val="005F39AC"/>
    <w:rsid w:val="005F41BA"/>
    <w:rsid w:val="005F76B0"/>
    <w:rsid w:val="006022D3"/>
    <w:rsid w:val="00602602"/>
    <w:rsid w:val="00602E3D"/>
    <w:rsid w:val="006044B0"/>
    <w:rsid w:val="0060455A"/>
    <w:rsid w:val="00605888"/>
    <w:rsid w:val="00610665"/>
    <w:rsid w:val="00610C82"/>
    <w:rsid w:val="00611F49"/>
    <w:rsid w:val="00612591"/>
    <w:rsid w:val="00612872"/>
    <w:rsid w:val="006134EB"/>
    <w:rsid w:val="006146E0"/>
    <w:rsid w:val="006155D4"/>
    <w:rsid w:val="00615692"/>
    <w:rsid w:val="00617FDC"/>
    <w:rsid w:val="006208BB"/>
    <w:rsid w:val="00620C37"/>
    <w:rsid w:val="00620DA4"/>
    <w:rsid w:val="00620F16"/>
    <w:rsid w:val="006214AB"/>
    <w:rsid w:val="00621EA7"/>
    <w:rsid w:val="00622561"/>
    <w:rsid w:val="006235CB"/>
    <w:rsid w:val="006238D8"/>
    <w:rsid w:val="00625D7C"/>
    <w:rsid w:val="0063034B"/>
    <w:rsid w:val="006316A0"/>
    <w:rsid w:val="00632F31"/>
    <w:rsid w:val="006336F7"/>
    <w:rsid w:val="00633DAB"/>
    <w:rsid w:val="006410B7"/>
    <w:rsid w:val="006412E4"/>
    <w:rsid w:val="00641750"/>
    <w:rsid w:val="00641E28"/>
    <w:rsid w:val="00643988"/>
    <w:rsid w:val="00645B53"/>
    <w:rsid w:val="00650545"/>
    <w:rsid w:val="00652E65"/>
    <w:rsid w:val="0066168C"/>
    <w:rsid w:val="00662C09"/>
    <w:rsid w:val="00662CC6"/>
    <w:rsid w:val="00663DE9"/>
    <w:rsid w:val="00663E1E"/>
    <w:rsid w:val="006648E0"/>
    <w:rsid w:val="0066579E"/>
    <w:rsid w:val="00670A54"/>
    <w:rsid w:val="0067150A"/>
    <w:rsid w:val="006720B0"/>
    <w:rsid w:val="00674621"/>
    <w:rsid w:val="00674C1C"/>
    <w:rsid w:val="006774C0"/>
    <w:rsid w:val="006809B9"/>
    <w:rsid w:val="00682B99"/>
    <w:rsid w:val="00683F8F"/>
    <w:rsid w:val="0068456D"/>
    <w:rsid w:val="00685554"/>
    <w:rsid w:val="00686B6B"/>
    <w:rsid w:val="006870AD"/>
    <w:rsid w:val="00687A34"/>
    <w:rsid w:val="00687EF0"/>
    <w:rsid w:val="00690B57"/>
    <w:rsid w:val="006926C0"/>
    <w:rsid w:val="00693179"/>
    <w:rsid w:val="006932F5"/>
    <w:rsid w:val="00693979"/>
    <w:rsid w:val="00696986"/>
    <w:rsid w:val="006A0E94"/>
    <w:rsid w:val="006A1716"/>
    <w:rsid w:val="006A389D"/>
    <w:rsid w:val="006A4626"/>
    <w:rsid w:val="006A6077"/>
    <w:rsid w:val="006A61E1"/>
    <w:rsid w:val="006A69D5"/>
    <w:rsid w:val="006A718A"/>
    <w:rsid w:val="006B08A1"/>
    <w:rsid w:val="006B0AA4"/>
    <w:rsid w:val="006B0D0C"/>
    <w:rsid w:val="006B6135"/>
    <w:rsid w:val="006C30A7"/>
    <w:rsid w:val="006C432E"/>
    <w:rsid w:val="006C66A0"/>
    <w:rsid w:val="006C70F6"/>
    <w:rsid w:val="006D1CBF"/>
    <w:rsid w:val="006D5091"/>
    <w:rsid w:val="006D5449"/>
    <w:rsid w:val="006D755D"/>
    <w:rsid w:val="006E157E"/>
    <w:rsid w:val="006E17AA"/>
    <w:rsid w:val="006E3E09"/>
    <w:rsid w:val="006E733A"/>
    <w:rsid w:val="006F02D0"/>
    <w:rsid w:val="006F0EC2"/>
    <w:rsid w:val="006F1863"/>
    <w:rsid w:val="006F7858"/>
    <w:rsid w:val="006F7ABF"/>
    <w:rsid w:val="007000A9"/>
    <w:rsid w:val="00700B84"/>
    <w:rsid w:val="00701738"/>
    <w:rsid w:val="00701D33"/>
    <w:rsid w:val="00702308"/>
    <w:rsid w:val="0070252E"/>
    <w:rsid w:val="00702D02"/>
    <w:rsid w:val="00702FFB"/>
    <w:rsid w:val="00703989"/>
    <w:rsid w:val="00704D1F"/>
    <w:rsid w:val="00705651"/>
    <w:rsid w:val="00710284"/>
    <w:rsid w:val="00713FA0"/>
    <w:rsid w:val="007140E9"/>
    <w:rsid w:val="0071411E"/>
    <w:rsid w:val="007141AC"/>
    <w:rsid w:val="00715B2F"/>
    <w:rsid w:val="00715FA3"/>
    <w:rsid w:val="007171F5"/>
    <w:rsid w:val="007200A7"/>
    <w:rsid w:val="00723C1C"/>
    <w:rsid w:val="0072593D"/>
    <w:rsid w:val="007267AF"/>
    <w:rsid w:val="00731431"/>
    <w:rsid w:val="00732904"/>
    <w:rsid w:val="007333BF"/>
    <w:rsid w:val="00735F48"/>
    <w:rsid w:val="007378D5"/>
    <w:rsid w:val="00737C8F"/>
    <w:rsid w:val="007425E6"/>
    <w:rsid w:val="007438C8"/>
    <w:rsid w:val="007453A5"/>
    <w:rsid w:val="007458D5"/>
    <w:rsid w:val="0074721B"/>
    <w:rsid w:val="00750558"/>
    <w:rsid w:val="00751D49"/>
    <w:rsid w:val="007525FB"/>
    <w:rsid w:val="007527B4"/>
    <w:rsid w:val="00754910"/>
    <w:rsid w:val="0075521B"/>
    <w:rsid w:val="007553AC"/>
    <w:rsid w:val="0075617E"/>
    <w:rsid w:val="00757693"/>
    <w:rsid w:val="007623DF"/>
    <w:rsid w:val="00762568"/>
    <w:rsid w:val="00762ED3"/>
    <w:rsid w:val="007637DE"/>
    <w:rsid w:val="00763956"/>
    <w:rsid w:val="00766168"/>
    <w:rsid w:val="007666EA"/>
    <w:rsid w:val="00766720"/>
    <w:rsid w:val="0077272B"/>
    <w:rsid w:val="00772E76"/>
    <w:rsid w:val="00774574"/>
    <w:rsid w:val="007777DE"/>
    <w:rsid w:val="007813F6"/>
    <w:rsid w:val="0078206B"/>
    <w:rsid w:val="00782C07"/>
    <w:rsid w:val="00785F65"/>
    <w:rsid w:val="00791AAB"/>
    <w:rsid w:val="00792DFC"/>
    <w:rsid w:val="00793294"/>
    <w:rsid w:val="0079653D"/>
    <w:rsid w:val="0079716D"/>
    <w:rsid w:val="00797E69"/>
    <w:rsid w:val="007A0523"/>
    <w:rsid w:val="007A3070"/>
    <w:rsid w:val="007A42CF"/>
    <w:rsid w:val="007A5A68"/>
    <w:rsid w:val="007B2C8B"/>
    <w:rsid w:val="007B31E6"/>
    <w:rsid w:val="007B471A"/>
    <w:rsid w:val="007B4D84"/>
    <w:rsid w:val="007B79B7"/>
    <w:rsid w:val="007B7B1C"/>
    <w:rsid w:val="007C0F20"/>
    <w:rsid w:val="007C1BC5"/>
    <w:rsid w:val="007C217D"/>
    <w:rsid w:val="007C43BB"/>
    <w:rsid w:val="007C47D1"/>
    <w:rsid w:val="007C4F77"/>
    <w:rsid w:val="007C5DCA"/>
    <w:rsid w:val="007C71B9"/>
    <w:rsid w:val="007D1B0D"/>
    <w:rsid w:val="007D5D7C"/>
    <w:rsid w:val="007D6041"/>
    <w:rsid w:val="007D625F"/>
    <w:rsid w:val="007D739C"/>
    <w:rsid w:val="007E0A5C"/>
    <w:rsid w:val="007E16F9"/>
    <w:rsid w:val="007E2787"/>
    <w:rsid w:val="007E4104"/>
    <w:rsid w:val="007E44D1"/>
    <w:rsid w:val="007E66F6"/>
    <w:rsid w:val="007E6E47"/>
    <w:rsid w:val="007F39A9"/>
    <w:rsid w:val="007F4120"/>
    <w:rsid w:val="007F530B"/>
    <w:rsid w:val="007F5994"/>
    <w:rsid w:val="007F6343"/>
    <w:rsid w:val="007F78B2"/>
    <w:rsid w:val="008013C5"/>
    <w:rsid w:val="008044EA"/>
    <w:rsid w:val="008078D1"/>
    <w:rsid w:val="0081064B"/>
    <w:rsid w:val="00811152"/>
    <w:rsid w:val="00811D57"/>
    <w:rsid w:val="00812755"/>
    <w:rsid w:val="00815C91"/>
    <w:rsid w:val="0081776E"/>
    <w:rsid w:val="00821A28"/>
    <w:rsid w:val="00822582"/>
    <w:rsid w:val="00822764"/>
    <w:rsid w:val="00822B73"/>
    <w:rsid w:val="00822FEF"/>
    <w:rsid w:val="0082323F"/>
    <w:rsid w:val="00824A3F"/>
    <w:rsid w:val="00825CAF"/>
    <w:rsid w:val="00826C99"/>
    <w:rsid w:val="00831E2D"/>
    <w:rsid w:val="008337B8"/>
    <w:rsid w:val="00834D96"/>
    <w:rsid w:val="00835836"/>
    <w:rsid w:val="0083593B"/>
    <w:rsid w:val="00840029"/>
    <w:rsid w:val="008411F9"/>
    <w:rsid w:val="008438D3"/>
    <w:rsid w:val="00844882"/>
    <w:rsid w:val="0084611B"/>
    <w:rsid w:val="00846C16"/>
    <w:rsid w:val="008500E6"/>
    <w:rsid w:val="00850900"/>
    <w:rsid w:val="0085120E"/>
    <w:rsid w:val="008525B4"/>
    <w:rsid w:val="00853B33"/>
    <w:rsid w:val="00855835"/>
    <w:rsid w:val="00857145"/>
    <w:rsid w:val="0085720F"/>
    <w:rsid w:val="00857FC4"/>
    <w:rsid w:val="00860FD0"/>
    <w:rsid w:val="00863C71"/>
    <w:rsid w:val="00866BF1"/>
    <w:rsid w:val="00870682"/>
    <w:rsid w:val="00870FFE"/>
    <w:rsid w:val="00871343"/>
    <w:rsid w:val="00872341"/>
    <w:rsid w:val="00872DEE"/>
    <w:rsid w:val="00873DA5"/>
    <w:rsid w:val="008743A0"/>
    <w:rsid w:val="0087456D"/>
    <w:rsid w:val="00874AB7"/>
    <w:rsid w:val="0087650C"/>
    <w:rsid w:val="0088066D"/>
    <w:rsid w:val="00880A89"/>
    <w:rsid w:val="0088148F"/>
    <w:rsid w:val="00882893"/>
    <w:rsid w:val="00883DDF"/>
    <w:rsid w:val="00883FF0"/>
    <w:rsid w:val="00885524"/>
    <w:rsid w:val="00886FB4"/>
    <w:rsid w:val="00887715"/>
    <w:rsid w:val="00887FBB"/>
    <w:rsid w:val="00890AD5"/>
    <w:rsid w:val="00890B2F"/>
    <w:rsid w:val="00891440"/>
    <w:rsid w:val="00891D37"/>
    <w:rsid w:val="00892F00"/>
    <w:rsid w:val="008A30E2"/>
    <w:rsid w:val="008A6889"/>
    <w:rsid w:val="008A6A17"/>
    <w:rsid w:val="008A7134"/>
    <w:rsid w:val="008A75F5"/>
    <w:rsid w:val="008B021B"/>
    <w:rsid w:val="008B0BC5"/>
    <w:rsid w:val="008B0D08"/>
    <w:rsid w:val="008B30EF"/>
    <w:rsid w:val="008B40EB"/>
    <w:rsid w:val="008B42D2"/>
    <w:rsid w:val="008B4820"/>
    <w:rsid w:val="008B77A2"/>
    <w:rsid w:val="008B7B74"/>
    <w:rsid w:val="008C01AF"/>
    <w:rsid w:val="008C0AA5"/>
    <w:rsid w:val="008C132B"/>
    <w:rsid w:val="008C13B1"/>
    <w:rsid w:val="008C14E6"/>
    <w:rsid w:val="008C26FC"/>
    <w:rsid w:val="008C2A51"/>
    <w:rsid w:val="008C3287"/>
    <w:rsid w:val="008C42D9"/>
    <w:rsid w:val="008C5664"/>
    <w:rsid w:val="008C60A4"/>
    <w:rsid w:val="008C7851"/>
    <w:rsid w:val="008D3623"/>
    <w:rsid w:val="008D43BB"/>
    <w:rsid w:val="008D5259"/>
    <w:rsid w:val="008D5A0B"/>
    <w:rsid w:val="008D6624"/>
    <w:rsid w:val="008D6E2D"/>
    <w:rsid w:val="008D706B"/>
    <w:rsid w:val="008E01C1"/>
    <w:rsid w:val="008E02DB"/>
    <w:rsid w:val="008E0A5C"/>
    <w:rsid w:val="008E0AD6"/>
    <w:rsid w:val="008E2E67"/>
    <w:rsid w:val="008E359B"/>
    <w:rsid w:val="008E35E0"/>
    <w:rsid w:val="008E36C1"/>
    <w:rsid w:val="008E44F9"/>
    <w:rsid w:val="008E5533"/>
    <w:rsid w:val="008E711D"/>
    <w:rsid w:val="008F1422"/>
    <w:rsid w:val="008F376B"/>
    <w:rsid w:val="008F4503"/>
    <w:rsid w:val="008F4FFB"/>
    <w:rsid w:val="009009C8"/>
    <w:rsid w:val="00904A19"/>
    <w:rsid w:val="00904B3B"/>
    <w:rsid w:val="0090673C"/>
    <w:rsid w:val="00906B30"/>
    <w:rsid w:val="009072D7"/>
    <w:rsid w:val="00907E16"/>
    <w:rsid w:val="00911E2D"/>
    <w:rsid w:val="00912A08"/>
    <w:rsid w:val="00916DC5"/>
    <w:rsid w:val="0092082A"/>
    <w:rsid w:val="00921C77"/>
    <w:rsid w:val="009230ED"/>
    <w:rsid w:val="0092419A"/>
    <w:rsid w:val="00925A15"/>
    <w:rsid w:val="009271B7"/>
    <w:rsid w:val="00927DAF"/>
    <w:rsid w:val="009301EB"/>
    <w:rsid w:val="009307B4"/>
    <w:rsid w:val="00931ADD"/>
    <w:rsid w:val="009323A0"/>
    <w:rsid w:val="00935634"/>
    <w:rsid w:val="00936EAF"/>
    <w:rsid w:val="009378E3"/>
    <w:rsid w:val="00937A3A"/>
    <w:rsid w:val="00941C66"/>
    <w:rsid w:val="00942B92"/>
    <w:rsid w:val="009441F7"/>
    <w:rsid w:val="00946ABF"/>
    <w:rsid w:val="00946AE0"/>
    <w:rsid w:val="00947CEA"/>
    <w:rsid w:val="00950BF4"/>
    <w:rsid w:val="00951674"/>
    <w:rsid w:val="00951876"/>
    <w:rsid w:val="00951C89"/>
    <w:rsid w:val="0095490A"/>
    <w:rsid w:val="00954CC6"/>
    <w:rsid w:val="009570E4"/>
    <w:rsid w:val="00957DDD"/>
    <w:rsid w:val="0096150B"/>
    <w:rsid w:val="00961C6A"/>
    <w:rsid w:val="009627B2"/>
    <w:rsid w:val="00962C40"/>
    <w:rsid w:val="00963F73"/>
    <w:rsid w:val="00964333"/>
    <w:rsid w:val="009646AE"/>
    <w:rsid w:val="00964F8E"/>
    <w:rsid w:val="00967065"/>
    <w:rsid w:val="009717AA"/>
    <w:rsid w:val="0097280E"/>
    <w:rsid w:val="00976FC1"/>
    <w:rsid w:val="00980ABE"/>
    <w:rsid w:val="00981B87"/>
    <w:rsid w:val="00981D8F"/>
    <w:rsid w:val="00982075"/>
    <w:rsid w:val="0098335F"/>
    <w:rsid w:val="009851CC"/>
    <w:rsid w:val="00985ED6"/>
    <w:rsid w:val="0098625F"/>
    <w:rsid w:val="00987498"/>
    <w:rsid w:val="00987797"/>
    <w:rsid w:val="0099045C"/>
    <w:rsid w:val="00991C4C"/>
    <w:rsid w:val="0099573B"/>
    <w:rsid w:val="00995A61"/>
    <w:rsid w:val="009A007C"/>
    <w:rsid w:val="009A06CA"/>
    <w:rsid w:val="009A0756"/>
    <w:rsid w:val="009A12BA"/>
    <w:rsid w:val="009A1D1C"/>
    <w:rsid w:val="009A3375"/>
    <w:rsid w:val="009A51C5"/>
    <w:rsid w:val="009A69A3"/>
    <w:rsid w:val="009A6B4A"/>
    <w:rsid w:val="009A6F7E"/>
    <w:rsid w:val="009B02DF"/>
    <w:rsid w:val="009B71FB"/>
    <w:rsid w:val="009B736A"/>
    <w:rsid w:val="009C1510"/>
    <w:rsid w:val="009C3660"/>
    <w:rsid w:val="009C3E06"/>
    <w:rsid w:val="009C629F"/>
    <w:rsid w:val="009C6CEC"/>
    <w:rsid w:val="009C6D9D"/>
    <w:rsid w:val="009C722C"/>
    <w:rsid w:val="009C7976"/>
    <w:rsid w:val="009D3780"/>
    <w:rsid w:val="009D4353"/>
    <w:rsid w:val="009D4E2B"/>
    <w:rsid w:val="009D52D5"/>
    <w:rsid w:val="009D625A"/>
    <w:rsid w:val="009D777D"/>
    <w:rsid w:val="009D7DAA"/>
    <w:rsid w:val="009E0176"/>
    <w:rsid w:val="009E13D6"/>
    <w:rsid w:val="009E1848"/>
    <w:rsid w:val="009E186F"/>
    <w:rsid w:val="009E34FA"/>
    <w:rsid w:val="009E3EC2"/>
    <w:rsid w:val="009E4315"/>
    <w:rsid w:val="009E4423"/>
    <w:rsid w:val="009E77D4"/>
    <w:rsid w:val="009E7B4D"/>
    <w:rsid w:val="009F1492"/>
    <w:rsid w:val="009F170A"/>
    <w:rsid w:val="009F36A3"/>
    <w:rsid w:val="009F5E8B"/>
    <w:rsid w:val="009F6DFB"/>
    <w:rsid w:val="00A01BFF"/>
    <w:rsid w:val="00A03A9B"/>
    <w:rsid w:val="00A06217"/>
    <w:rsid w:val="00A07908"/>
    <w:rsid w:val="00A10D54"/>
    <w:rsid w:val="00A11A58"/>
    <w:rsid w:val="00A11CF4"/>
    <w:rsid w:val="00A11FFA"/>
    <w:rsid w:val="00A121D2"/>
    <w:rsid w:val="00A12395"/>
    <w:rsid w:val="00A1289C"/>
    <w:rsid w:val="00A130AC"/>
    <w:rsid w:val="00A14C20"/>
    <w:rsid w:val="00A15603"/>
    <w:rsid w:val="00A15B3B"/>
    <w:rsid w:val="00A16951"/>
    <w:rsid w:val="00A17080"/>
    <w:rsid w:val="00A17261"/>
    <w:rsid w:val="00A17C09"/>
    <w:rsid w:val="00A20448"/>
    <w:rsid w:val="00A22019"/>
    <w:rsid w:val="00A2203B"/>
    <w:rsid w:val="00A224B4"/>
    <w:rsid w:val="00A23842"/>
    <w:rsid w:val="00A272C4"/>
    <w:rsid w:val="00A30FE2"/>
    <w:rsid w:val="00A4052D"/>
    <w:rsid w:val="00A43665"/>
    <w:rsid w:val="00A4511D"/>
    <w:rsid w:val="00A451FE"/>
    <w:rsid w:val="00A46D0C"/>
    <w:rsid w:val="00A47F18"/>
    <w:rsid w:val="00A50D25"/>
    <w:rsid w:val="00A53118"/>
    <w:rsid w:val="00A5379B"/>
    <w:rsid w:val="00A54454"/>
    <w:rsid w:val="00A56067"/>
    <w:rsid w:val="00A56517"/>
    <w:rsid w:val="00A62A8D"/>
    <w:rsid w:val="00A637BF"/>
    <w:rsid w:val="00A6678B"/>
    <w:rsid w:val="00A66859"/>
    <w:rsid w:val="00A70809"/>
    <w:rsid w:val="00A72004"/>
    <w:rsid w:val="00A72641"/>
    <w:rsid w:val="00A72B34"/>
    <w:rsid w:val="00A757A7"/>
    <w:rsid w:val="00A757CF"/>
    <w:rsid w:val="00A76BBB"/>
    <w:rsid w:val="00A7752A"/>
    <w:rsid w:val="00A87654"/>
    <w:rsid w:val="00A9014D"/>
    <w:rsid w:val="00A9064B"/>
    <w:rsid w:val="00A9192B"/>
    <w:rsid w:val="00A91A62"/>
    <w:rsid w:val="00A9424C"/>
    <w:rsid w:val="00A94D28"/>
    <w:rsid w:val="00A95C62"/>
    <w:rsid w:val="00A96E46"/>
    <w:rsid w:val="00AA19DF"/>
    <w:rsid w:val="00AA3E4A"/>
    <w:rsid w:val="00AA5B8C"/>
    <w:rsid w:val="00AA6BA3"/>
    <w:rsid w:val="00AB0665"/>
    <w:rsid w:val="00AB0F73"/>
    <w:rsid w:val="00AB14F8"/>
    <w:rsid w:val="00AB18D5"/>
    <w:rsid w:val="00AC1EF8"/>
    <w:rsid w:val="00AC1FF9"/>
    <w:rsid w:val="00AC3AD7"/>
    <w:rsid w:val="00AC49AA"/>
    <w:rsid w:val="00AC571C"/>
    <w:rsid w:val="00AC5CC2"/>
    <w:rsid w:val="00AC7D86"/>
    <w:rsid w:val="00AC7E37"/>
    <w:rsid w:val="00AD0CEF"/>
    <w:rsid w:val="00AD1331"/>
    <w:rsid w:val="00AD1B5B"/>
    <w:rsid w:val="00AD2684"/>
    <w:rsid w:val="00AD378F"/>
    <w:rsid w:val="00AD4484"/>
    <w:rsid w:val="00AD4B48"/>
    <w:rsid w:val="00AD53EE"/>
    <w:rsid w:val="00AD63A8"/>
    <w:rsid w:val="00AE1C2C"/>
    <w:rsid w:val="00AE6F45"/>
    <w:rsid w:val="00AF423F"/>
    <w:rsid w:val="00AF4E42"/>
    <w:rsid w:val="00B02A20"/>
    <w:rsid w:val="00B04F6D"/>
    <w:rsid w:val="00B055BE"/>
    <w:rsid w:val="00B066FB"/>
    <w:rsid w:val="00B07395"/>
    <w:rsid w:val="00B14375"/>
    <w:rsid w:val="00B151BB"/>
    <w:rsid w:val="00B16B7D"/>
    <w:rsid w:val="00B1781D"/>
    <w:rsid w:val="00B223F2"/>
    <w:rsid w:val="00B22C5D"/>
    <w:rsid w:val="00B23898"/>
    <w:rsid w:val="00B24A69"/>
    <w:rsid w:val="00B254B5"/>
    <w:rsid w:val="00B26BE4"/>
    <w:rsid w:val="00B313F2"/>
    <w:rsid w:val="00B333F7"/>
    <w:rsid w:val="00B33B3C"/>
    <w:rsid w:val="00B364BF"/>
    <w:rsid w:val="00B37050"/>
    <w:rsid w:val="00B40F81"/>
    <w:rsid w:val="00B43D9F"/>
    <w:rsid w:val="00B43DFC"/>
    <w:rsid w:val="00B44AA8"/>
    <w:rsid w:val="00B478F3"/>
    <w:rsid w:val="00B51E5E"/>
    <w:rsid w:val="00B55937"/>
    <w:rsid w:val="00B572C7"/>
    <w:rsid w:val="00B61DF4"/>
    <w:rsid w:val="00B61E33"/>
    <w:rsid w:val="00B65D02"/>
    <w:rsid w:val="00B704BB"/>
    <w:rsid w:val="00B7292D"/>
    <w:rsid w:val="00B73D82"/>
    <w:rsid w:val="00B74C36"/>
    <w:rsid w:val="00B75095"/>
    <w:rsid w:val="00B75BCF"/>
    <w:rsid w:val="00B80E95"/>
    <w:rsid w:val="00B81ABB"/>
    <w:rsid w:val="00B82704"/>
    <w:rsid w:val="00B82C3C"/>
    <w:rsid w:val="00B82FB1"/>
    <w:rsid w:val="00B857DD"/>
    <w:rsid w:val="00B85BDA"/>
    <w:rsid w:val="00B91AE1"/>
    <w:rsid w:val="00B921C1"/>
    <w:rsid w:val="00B925DD"/>
    <w:rsid w:val="00B967E4"/>
    <w:rsid w:val="00BA1B64"/>
    <w:rsid w:val="00BA1D37"/>
    <w:rsid w:val="00BA39BD"/>
    <w:rsid w:val="00BA66B3"/>
    <w:rsid w:val="00BA695D"/>
    <w:rsid w:val="00BA6CFD"/>
    <w:rsid w:val="00BA6DF1"/>
    <w:rsid w:val="00BB3542"/>
    <w:rsid w:val="00BB3724"/>
    <w:rsid w:val="00BB4D32"/>
    <w:rsid w:val="00BB6038"/>
    <w:rsid w:val="00BB670F"/>
    <w:rsid w:val="00BB78FC"/>
    <w:rsid w:val="00BC08FE"/>
    <w:rsid w:val="00BC178A"/>
    <w:rsid w:val="00BC2C22"/>
    <w:rsid w:val="00BC3B99"/>
    <w:rsid w:val="00BC6E76"/>
    <w:rsid w:val="00BD0449"/>
    <w:rsid w:val="00BD3CC9"/>
    <w:rsid w:val="00BD5367"/>
    <w:rsid w:val="00BD537A"/>
    <w:rsid w:val="00BD5E1B"/>
    <w:rsid w:val="00BD75B9"/>
    <w:rsid w:val="00BE007A"/>
    <w:rsid w:val="00BE0500"/>
    <w:rsid w:val="00BE0DB5"/>
    <w:rsid w:val="00BE10B6"/>
    <w:rsid w:val="00BE1193"/>
    <w:rsid w:val="00BE2047"/>
    <w:rsid w:val="00BE2D8C"/>
    <w:rsid w:val="00BE3AA7"/>
    <w:rsid w:val="00BE4F66"/>
    <w:rsid w:val="00BE6E8F"/>
    <w:rsid w:val="00BE7D36"/>
    <w:rsid w:val="00BF094A"/>
    <w:rsid w:val="00BF1470"/>
    <w:rsid w:val="00BF2C9E"/>
    <w:rsid w:val="00BF327C"/>
    <w:rsid w:val="00BF4910"/>
    <w:rsid w:val="00BF5CC8"/>
    <w:rsid w:val="00BF618C"/>
    <w:rsid w:val="00BF75F8"/>
    <w:rsid w:val="00BF7612"/>
    <w:rsid w:val="00C0089D"/>
    <w:rsid w:val="00C015FE"/>
    <w:rsid w:val="00C025D5"/>
    <w:rsid w:val="00C040A7"/>
    <w:rsid w:val="00C0460B"/>
    <w:rsid w:val="00C06C1A"/>
    <w:rsid w:val="00C06C65"/>
    <w:rsid w:val="00C0745B"/>
    <w:rsid w:val="00C07A0D"/>
    <w:rsid w:val="00C14EC4"/>
    <w:rsid w:val="00C21B44"/>
    <w:rsid w:val="00C225B6"/>
    <w:rsid w:val="00C2330A"/>
    <w:rsid w:val="00C23BB1"/>
    <w:rsid w:val="00C25FCC"/>
    <w:rsid w:val="00C262C0"/>
    <w:rsid w:val="00C2706F"/>
    <w:rsid w:val="00C3007E"/>
    <w:rsid w:val="00C32794"/>
    <w:rsid w:val="00C32C3A"/>
    <w:rsid w:val="00C330D4"/>
    <w:rsid w:val="00C34299"/>
    <w:rsid w:val="00C3474E"/>
    <w:rsid w:val="00C35D6A"/>
    <w:rsid w:val="00C36369"/>
    <w:rsid w:val="00C36593"/>
    <w:rsid w:val="00C3664E"/>
    <w:rsid w:val="00C367DC"/>
    <w:rsid w:val="00C36CD4"/>
    <w:rsid w:val="00C40331"/>
    <w:rsid w:val="00C43000"/>
    <w:rsid w:val="00C45673"/>
    <w:rsid w:val="00C45DC7"/>
    <w:rsid w:val="00C47B98"/>
    <w:rsid w:val="00C52BBD"/>
    <w:rsid w:val="00C5330A"/>
    <w:rsid w:val="00C56F21"/>
    <w:rsid w:val="00C57055"/>
    <w:rsid w:val="00C6013A"/>
    <w:rsid w:val="00C60699"/>
    <w:rsid w:val="00C6071A"/>
    <w:rsid w:val="00C61D3D"/>
    <w:rsid w:val="00C622B9"/>
    <w:rsid w:val="00C6301E"/>
    <w:rsid w:val="00C63795"/>
    <w:rsid w:val="00C66047"/>
    <w:rsid w:val="00C66F07"/>
    <w:rsid w:val="00C70335"/>
    <w:rsid w:val="00C73382"/>
    <w:rsid w:val="00C8136E"/>
    <w:rsid w:val="00C84002"/>
    <w:rsid w:val="00C8792E"/>
    <w:rsid w:val="00C90094"/>
    <w:rsid w:val="00C901FE"/>
    <w:rsid w:val="00C903DB"/>
    <w:rsid w:val="00C916F3"/>
    <w:rsid w:val="00C92445"/>
    <w:rsid w:val="00C93156"/>
    <w:rsid w:val="00C94218"/>
    <w:rsid w:val="00C94323"/>
    <w:rsid w:val="00C95A12"/>
    <w:rsid w:val="00C975EF"/>
    <w:rsid w:val="00CA1D3C"/>
    <w:rsid w:val="00CA2376"/>
    <w:rsid w:val="00CA2DE8"/>
    <w:rsid w:val="00CA3B55"/>
    <w:rsid w:val="00CA506A"/>
    <w:rsid w:val="00CA6A1C"/>
    <w:rsid w:val="00CA7541"/>
    <w:rsid w:val="00CA7BEB"/>
    <w:rsid w:val="00CA7CFC"/>
    <w:rsid w:val="00CB0808"/>
    <w:rsid w:val="00CB1766"/>
    <w:rsid w:val="00CB2B62"/>
    <w:rsid w:val="00CB4D2C"/>
    <w:rsid w:val="00CB5E07"/>
    <w:rsid w:val="00CB6F7D"/>
    <w:rsid w:val="00CB7553"/>
    <w:rsid w:val="00CB7669"/>
    <w:rsid w:val="00CC337C"/>
    <w:rsid w:val="00CC44DF"/>
    <w:rsid w:val="00CC4E72"/>
    <w:rsid w:val="00CC593E"/>
    <w:rsid w:val="00CD0226"/>
    <w:rsid w:val="00CD07A4"/>
    <w:rsid w:val="00CE093F"/>
    <w:rsid w:val="00CE23C2"/>
    <w:rsid w:val="00CF1F61"/>
    <w:rsid w:val="00CF4477"/>
    <w:rsid w:val="00CF53E9"/>
    <w:rsid w:val="00CF5792"/>
    <w:rsid w:val="00CF5ACE"/>
    <w:rsid w:val="00CF5D03"/>
    <w:rsid w:val="00CF61E3"/>
    <w:rsid w:val="00CF7608"/>
    <w:rsid w:val="00D0090A"/>
    <w:rsid w:val="00D02EFF"/>
    <w:rsid w:val="00D03B6F"/>
    <w:rsid w:val="00D04B40"/>
    <w:rsid w:val="00D05AD0"/>
    <w:rsid w:val="00D06BD0"/>
    <w:rsid w:val="00D11D5B"/>
    <w:rsid w:val="00D13D62"/>
    <w:rsid w:val="00D1472A"/>
    <w:rsid w:val="00D150FB"/>
    <w:rsid w:val="00D16753"/>
    <w:rsid w:val="00D170F3"/>
    <w:rsid w:val="00D17A6A"/>
    <w:rsid w:val="00D219AB"/>
    <w:rsid w:val="00D2257C"/>
    <w:rsid w:val="00D227C1"/>
    <w:rsid w:val="00D22EEF"/>
    <w:rsid w:val="00D23E0E"/>
    <w:rsid w:val="00D25929"/>
    <w:rsid w:val="00D33C5A"/>
    <w:rsid w:val="00D33F5F"/>
    <w:rsid w:val="00D35D87"/>
    <w:rsid w:val="00D377A8"/>
    <w:rsid w:val="00D37A33"/>
    <w:rsid w:val="00D37DC0"/>
    <w:rsid w:val="00D37FF1"/>
    <w:rsid w:val="00D415DE"/>
    <w:rsid w:val="00D42EFE"/>
    <w:rsid w:val="00D44578"/>
    <w:rsid w:val="00D45038"/>
    <w:rsid w:val="00D45478"/>
    <w:rsid w:val="00D45B6B"/>
    <w:rsid w:val="00D47C03"/>
    <w:rsid w:val="00D517F4"/>
    <w:rsid w:val="00D51A25"/>
    <w:rsid w:val="00D52358"/>
    <w:rsid w:val="00D52545"/>
    <w:rsid w:val="00D5463F"/>
    <w:rsid w:val="00D558DD"/>
    <w:rsid w:val="00D55CDB"/>
    <w:rsid w:val="00D55EEE"/>
    <w:rsid w:val="00D5651B"/>
    <w:rsid w:val="00D56657"/>
    <w:rsid w:val="00D5766D"/>
    <w:rsid w:val="00D57A4F"/>
    <w:rsid w:val="00D57EA1"/>
    <w:rsid w:val="00D602CD"/>
    <w:rsid w:val="00D60E4C"/>
    <w:rsid w:val="00D620D5"/>
    <w:rsid w:val="00D6217F"/>
    <w:rsid w:val="00D71497"/>
    <w:rsid w:val="00D71AAE"/>
    <w:rsid w:val="00D71CBC"/>
    <w:rsid w:val="00D73C82"/>
    <w:rsid w:val="00D80776"/>
    <w:rsid w:val="00D854C3"/>
    <w:rsid w:val="00D87A97"/>
    <w:rsid w:val="00D87D37"/>
    <w:rsid w:val="00D9059D"/>
    <w:rsid w:val="00D91B95"/>
    <w:rsid w:val="00D91BEC"/>
    <w:rsid w:val="00D9427B"/>
    <w:rsid w:val="00D94609"/>
    <w:rsid w:val="00D95D23"/>
    <w:rsid w:val="00D97911"/>
    <w:rsid w:val="00DA02DA"/>
    <w:rsid w:val="00DA0A75"/>
    <w:rsid w:val="00DA2CA8"/>
    <w:rsid w:val="00DA455A"/>
    <w:rsid w:val="00DA54EC"/>
    <w:rsid w:val="00DA74AD"/>
    <w:rsid w:val="00DB0205"/>
    <w:rsid w:val="00DB0588"/>
    <w:rsid w:val="00DB1B46"/>
    <w:rsid w:val="00DB25D0"/>
    <w:rsid w:val="00DB388D"/>
    <w:rsid w:val="00DB552A"/>
    <w:rsid w:val="00DB5CF5"/>
    <w:rsid w:val="00DB694A"/>
    <w:rsid w:val="00DB6D3C"/>
    <w:rsid w:val="00DB71AE"/>
    <w:rsid w:val="00DC25E2"/>
    <w:rsid w:val="00DC3FA2"/>
    <w:rsid w:val="00DC4262"/>
    <w:rsid w:val="00DC77E6"/>
    <w:rsid w:val="00DC7BB2"/>
    <w:rsid w:val="00DD1243"/>
    <w:rsid w:val="00DD1354"/>
    <w:rsid w:val="00DD3005"/>
    <w:rsid w:val="00DD3503"/>
    <w:rsid w:val="00DD3691"/>
    <w:rsid w:val="00DD4175"/>
    <w:rsid w:val="00DD5CCA"/>
    <w:rsid w:val="00DD6C1E"/>
    <w:rsid w:val="00DD7194"/>
    <w:rsid w:val="00DD7CE3"/>
    <w:rsid w:val="00DE34AC"/>
    <w:rsid w:val="00DE497B"/>
    <w:rsid w:val="00DE5BCD"/>
    <w:rsid w:val="00DF20CB"/>
    <w:rsid w:val="00DF509C"/>
    <w:rsid w:val="00DF61F4"/>
    <w:rsid w:val="00DF7C22"/>
    <w:rsid w:val="00E0028B"/>
    <w:rsid w:val="00E02110"/>
    <w:rsid w:val="00E02336"/>
    <w:rsid w:val="00E02CE3"/>
    <w:rsid w:val="00E03AAC"/>
    <w:rsid w:val="00E04A70"/>
    <w:rsid w:val="00E05BDD"/>
    <w:rsid w:val="00E0633C"/>
    <w:rsid w:val="00E10BF0"/>
    <w:rsid w:val="00E119AC"/>
    <w:rsid w:val="00E12A41"/>
    <w:rsid w:val="00E13C8E"/>
    <w:rsid w:val="00E162BE"/>
    <w:rsid w:val="00E16B7A"/>
    <w:rsid w:val="00E201AC"/>
    <w:rsid w:val="00E22232"/>
    <w:rsid w:val="00E22C5B"/>
    <w:rsid w:val="00E25A30"/>
    <w:rsid w:val="00E262D1"/>
    <w:rsid w:val="00E3267D"/>
    <w:rsid w:val="00E34D24"/>
    <w:rsid w:val="00E35D47"/>
    <w:rsid w:val="00E3791E"/>
    <w:rsid w:val="00E41177"/>
    <w:rsid w:val="00E418BD"/>
    <w:rsid w:val="00E42DD8"/>
    <w:rsid w:val="00E438C7"/>
    <w:rsid w:val="00E43F09"/>
    <w:rsid w:val="00E453E1"/>
    <w:rsid w:val="00E505C4"/>
    <w:rsid w:val="00E508A8"/>
    <w:rsid w:val="00E50CF6"/>
    <w:rsid w:val="00E51002"/>
    <w:rsid w:val="00E51239"/>
    <w:rsid w:val="00E55184"/>
    <w:rsid w:val="00E55E61"/>
    <w:rsid w:val="00E570B9"/>
    <w:rsid w:val="00E574E8"/>
    <w:rsid w:val="00E57A73"/>
    <w:rsid w:val="00E60F0F"/>
    <w:rsid w:val="00E614F0"/>
    <w:rsid w:val="00E63D50"/>
    <w:rsid w:val="00E64A49"/>
    <w:rsid w:val="00E64DAA"/>
    <w:rsid w:val="00E65904"/>
    <w:rsid w:val="00E660AB"/>
    <w:rsid w:val="00E674D7"/>
    <w:rsid w:val="00E7057E"/>
    <w:rsid w:val="00E72530"/>
    <w:rsid w:val="00E748D2"/>
    <w:rsid w:val="00E74BD9"/>
    <w:rsid w:val="00E77E2F"/>
    <w:rsid w:val="00E85003"/>
    <w:rsid w:val="00E870AD"/>
    <w:rsid w:val="00E9047D"/>
    <w:rsid w:val="00E90896"/>
    <w:rsid w:val="00E910FD"/>
    <w:rsid w:val="00E921FC"/>
    <w:rsid w:val="00E94687"/>
    <w:rsid w:val="00E94B59"/>
    <w:rsid w:val="00E95351"/>
    <w:rsid w:val="00E967A1"/>
    <w:rsid w:val="00EA0781"/>
    <w:rsid w:val="00EA0AFF"/>
    <w:rsid w:val="00EA23CA"/>
    <w:rsid w:val="00EA257E"/>
    <w:rsid w:val="00EA27B1"/>
    <w:rsid w:val="00EA55B1"/>
    <w:rsid w:val="00EA5A8A"/>
    <w:rsid w:val="00EA6023"/>
    <w:rsid w:val="00EA61B6"/>
    <w:rsid w:val="00EA7643"/>
    <w:rsid w:val="00EB0EB5"/>
    <w:rsid w:val="00EB10AF"/>
    <w:rsid w:val="00EB3A26"/>
    <w:rsid w:val="00EB421F"/>
    <w:rsid w:val="00EB4540"/>
    <w:rsid w:val="00EB4653"/>
    <w:rsid w:val="00EB4A45"/>
    <w:rsid w:val="00EB5892"/>
    <w:rsid w:val="00EB649A"/>
    <w:rsid w:val="00EC276E"/>
    <w:rsid w:val="00EC48D8"/>
    <w:rsid w:val="00EC5D7F"/>
    <w:rsid w:val="00EC6A85"/>
    <w:rsid w:val="00EC7A9A"/>
    <w:rsid w:val="00ED0591"/>
    <w:rsid w:val="00ED0E29"/>
    <w:rsid w:val="00ED155C"/>
    <w:rsid w:val="00ED15A3"/>
    <w:rsid w:val="00ED1B21"/>
    <w:rsid w:val="00ED2C56"/>
    <w:rsid w:val="00ED2E62"/>
    <w:rsid w:val="00ED4BE8"/>
    <w:rsid w:val="00ED76E6"/>
    <w:rsid w:val="00ED775F"/>
    <w:rsid w:val="00EE0646"/>
    <w:rsid w:val="00EE139E"/>
    <w:rsid w:val="00EE1C37"/>
    <w:rsid w:val="00EE280A"/>
    <w:rsid w:val="00EE2E8E"/>
    <w:rsid w:val="00EE4B27"/>
    <w:rsid w:val="00EE5035"/>
    <w:rsid w:val="00EE58BF"/>
    <w:rsid w:val="00EE7057"/>
    <w:rsid w:val="00EE77F2"/>
    <w:rsid w:val="00EE797B"/>
    <w:rsid w:val="00EE7D3F"/>
    <w:rsid w:val="00EF0FA5"/>
    <w:rsid w:val="00EF157F"/>
    <w:rsid w:val="00EF180B"/>
    <w:rsid w:val="00EF27A8"/>
    <w:rsid w:val="00EF2EC6"/>
    <w:rsid w:val="00EF4402"/>
    <w:rsid w:val="00EF6781"/>
    <w:rsid w:val="00F011D7"/>
    <w:rsid w:val="00F024C9"/>
    <w:rsid w:val="00F03B2E"/>
    <w:rsid w:val="00F047AE"/>
    <w:rsid w:val="00F065AC"/>
    <w:rsid w:val="00F12541"/>
    <w:rsid w:val="00F17444"/>
    <w:rsid w:val="00F17580"/>
    <w:rsid w:val="00F23097"/>
    <w:rsid w:val="00F24534"/>
    <w:rsid w:val="00F2509D"/>
    <w:rsid w:val="00F26914"/>
    <w:rsid w:val="00F30C18"/>
    <w:rsid w:val="00F30F95"/>
    <w:rsid w:val="00F35E07"/>
    <w:rsid w:val="00F4158D"/>
    <w:rsid w:val="00F462F6"/>
    <w:rsid w:val="00F4736E"/>
    <w:rsid w:val="00F47421"/>
    <w:rsid w:val="00F50783"/>
    <w:rsid w:val="00F52E90"/>
    <w:rsid w:val="00F53AC8"/>
    <w:rsid w:val="00F53CFD"/>
    <w:rsid w:val="00F579DD"/>
    <w:rsid w:val="00F649D6"/>
    <w:rsid w:val="00F64E8F"/>
    <w:rsid w:val="00F65DEE"/>
    <w:rsid w:val="00F66D41"/>
    <w:rsid w:val="00F71E90"/>
    <w:rsid w:val="00F71F44"/>
    <w:rsid w:val="00F74C3B"/>
    <w:rsid w:val="00F7612F"/>
    <w:rsid w:val="00F84E50"/>
    <w:rsid w:val="00F85CA9"/>
    <w:rsid w:val="00F86E7D"/>
    <w:rsid w:val="00F90A78"/>
    <w:rsid w:val="00F91D8F"/>
    <w:rsid w:val="00F9413F"/>
    <w:rsid w:val="00F94725"/>
    <w:rsid w:val="00F966C9"/>
    <w:rsid w:val="00FA0274"/>
    <w:rsid w:val="00FA34B4"/>
    <w:rsid w:val="00FA3ECE"/>
    <w:rsid w:val="00FA416A"/>
    <w:rsid w:val="00FB0807"/>
    <w:rsid w:val="00FB0963"/>
    <w:rsid w:val="00FB2C3B"/>
    <w:rsid w:val="00FB79E1"/>
    <w:rsid w:val="00FC1021"/>
    <w:rsid w:val="00FC2F36"/>
    <w:rsid w:val="00FC40BD"/>
    <w:rsid w:val="00FC4D9C"/>
    <w:rsid w:val="00FC5237"/>
    <w:rsid w:val="00FC527A"/>
    <w:rsid w:val="00FC5682"/>
    <w:rsid w:val="00FC6321"/>
    <w:rsid w:val="00FC6353"/>
    <w:rsid w:val="00FC67A5"/>
    <w:rsid w:val="00FD038C"/>
    <w:rsid w:val="00FD0716"/>
    <w:rsid w:val="00FD1102"/>
    <w:rsid w:val="00FD40A6"/>
    <w:rsid w:val="00FD513B"/>
    <w:rsid w:val="00FD5506"/>
    <w:rsid w:val="00FD7399"/>
    <w:rsid w:val="00FE1DAD"/>
    <w:rsid w:val="00FE1F6A"/>
    <w:rsid w:val="00FE3EA6"/>
    <w:rsid w:val="00FE666D"/>
    <w:rsid w:val="00FE6758"/>
    <w:rsid w:val="00FE6FF3"/>
    <w:rsid w:val="00FF0EB4"/>
    <w:rsid w:val="00FF24D2"/>
    <w:rsid w:val="00FF481E"/>
    <w:rsid w:val="00FF49D5"/>
    <w:rsid w:val="00FF5425"/>
    <w:rsid w:val="00FF66BF"/>
    <w:rsid w:val="00FF773C"/>
    <w:rsid w:val="012670EA"/>
    <w:rsid w:val="018F345D"/>
    <w:rsid w:val="020C55F0"/>
    <w:rsid w:val="03320C7E"/>
    <w:rsid w:val="033B7430"/>
    <w:rsid w:val="03D61B1B"/>
    <w:rsid w:val="04CC644E"/>
    <w:rsid w:val="058E54A7"/>
    <w:rsid w:val="05D962D0"/>
    <w:rsid w:val="064016B3"/>
    <w:rsid w:val="08E51968"/>
    <w:rsid w:val="09A01070"/>
    <w:rsid w:val="09C713B0"/>
    <w:rsid w:val="0A1C4844"/>
    <w:rsid w:val="0A2C7F3A"/>
    <w:rsid w:val="0A7A43CE"/>
    <w:rsid w:val="0AA25A34"/>
    <w:rsid w:val="0CD97D8C"/>
    <w:rsid w:val="0D403051"/>
    <w:rsid w:val="0D9F1D8C"/>
    <w:rsid w:val="0DA35A00"/>
    <w:rsid w:val="0DB77E1B"/>
    <w:rsid w:val="0DF56F8E"/>
    <w:rsid w:val="0ED7326A"/>
    <w:rsid w:val="0EEE79D7"/>
    <w:rsid w:val="0F187DAB"/>
    <w:rsid w:val="10033493"/>
    <w:rsid w:val="1098552D"/>
    <w:rsid w:val="10AA2E64"/>
    <w:rsid w:val="11363CE8"/>
    <w:rsid w:val="11533DEA"/>
    <w:rsid w:val="115E6A3D"/>
    <w:rsid w:val="11E607DC"/>
    <w:rsid w:val="12363A18"/>
    <w:rsid w:val="12417DAE"/>
    <w:rsid w:val="1404774F"/>
    <w:rsid w:val="14074B0C"/>
    <w:rsid w:val="141A704D"/>
    <w:rsid w:val="14331F70"/>
    <w:rsid w:val="153C7438"/>
    <w:rsid w:val="15785D0F"/>
    <w:rsid w:val="15935F2E"/>
    <w:rsid w:val="15A832C0"/>
    <w:rsid w:val="160C01B1"/>
    <w:rsid w:val="16542CBB"/>
    <w:rsid w:val="18931EA6"/>
    <w:rsid w:val="18D70F9E"/>
    <w:rsid w:val="194C74ED"/>
    <w:rsid w:val="1AAC555B"/>
    <w:rsid w:val="1AAF1616"/>
    <w:rsid w:val="1AC00251"/>
    <w:rsid w:val="1B531977"/>
    <w:rsid w:val="1BF67C7D"/>
    <w:rsid w:val="1D017D52"/>
    <w:rsid w:val="1D163641"/>
    <w:rsid w:val="1D2726AE"/>
    <w:rsid w:val="1DD05C69"/>
    <w:rsid w:val="1E5C4436"/>
    <w:rsid w:val="1E680BB7"/>
    <w:rsid w:val="1F3A6B0F"/>
    <w:rsid w:val="1F42113B"/>
    <w:rsid w:val="1F4629DA"/>
    <w:rsid w:val="1F68609A"/>
    <w:rsid w:val="20451EAD"/>
    <w:rsid w:val="21112CA7"/>
    <w:rsid w:val="213E078B"/>
    <w:rsid w:val="2191487E"/>
    <w:rsid w:val="21DC7784"/>
    <w:rsid w:val="223B4008"/>
    <w:rsid w:val="22426752"/>
    <w:rsid w:val="23104D97"/>
    <w:rsid w:val="23A94308"/>
    <w:rsid w:val="23C47D61"/>
    <w:rsid w:val="23F176E0"/>
    <w:rsid w:val="23F944BF"/>
    <w:rsid w:val="245F00C3"/>
    <w:rsid w:val="25F4007C"/>
    <w:rsid w:val="260C18F4"/>
    <w:rsid w:val="26290CB5"/>
    <w:rsid w:val="26C42924"/>
    <w:rsid w:val="26CB14B3"/>
    <w:rsid w:val="27026062"/>
    <w:rsid w:val="273175B2"/>
    <w:rsid w:val="28224009"/>
    <w:rsid w:val="284A3355"/>
    <w:rsid w:val="288C51EA"/>
    <w:rsid w:val="28C74EF3"/>
    <w:rsid w:val="28F04CC7"/>
    <w:rsid w:val="29552AB4"/>
    <w:rsid w:val="299E03BC"/>
    <w:rsid w:val="2A0A490B"/>
    <w:rsid w:val="2A4B0D10"/>
    <w:rsid w:val="2A697C8D"/>
    <w:rsid w:val="2AA042ED"/>
    <w:rsid w:val="2B402A88"/>
    <w:rsid w:val="2BA619C0"/>
    <w:rsid w:val="2BB04A32"/>
    <w:rsid w:val="2BD15E0E"/>
    <w:rsid w:val="2C4C5704"/>
    <w:rsid w:val="2C5A19AF"/>
    <w:rsid w:val="2D8A1158"/>
    <w:rsid w:val="2E317700"/>
    <w:rsid w:val="2E6E012B"/>
    <w:rsid w:val="2E86117D"/>
    <w:rsid w:val="2EC340FA"/>
    <w:rsid w:val="2ECC57BD"/>
    <w:rsid w:val="2F0E04F6"/>
    <w:rsid w:val="2F761046"/>
    <w:rsid w:val="2F7D49C8"/>
    <w:rsid w:val="2FE869BE"/>
    <w:rsid w:val="31866D56"/>
    <w:rsid w:val="31FE63F4"/>
    <w:rsid w:val="33780223"/>
    <w:rsid w:val="33BF7E08"/>
    <w:rsid w:val="346B1830"/>
    <w:rsid w:val="34C32399"/>
    <w:rsid w:val="34C60059"/>
    <w:rsid w:val="34CA77B1"/>
    <w:rsid w:val="34D56484"/>
    <w:rsid w:val="34F07218"/>
    <w:rsid w:val="35953811"/>
    <w:rsid w:val="35A93BA3"/>
    <w:rsid w:val="35BB0F8F"/>
    <w:rsid w:val="361B1440"/>
    <w:rsid w:val="370C50CF"/>
    <w:rsid w:val="3733163E"/>
    <w:rsid w:val="377D1E2F"/>
    <w:rsid w:val="37C14E9C"/>
    <w:rsid w:val="37F00FC5"/>
    <w:rsid w:val="382754E8"/>
    <w:rsid w:val="388E334B"/>
    <w:rsid w:val="38CC602C"/>
    <w:rsid w:val="399377E8"/>
    <w:rsid w:val="39DB5415"/>
    <w:rsid w:val="39F07782"/>
    <w:rsid w:val="3AD05F82"/>
    <w:rsid w:val="3B2C7521"/>
    <w:rsid w:val="3B333D3E"/>
    <w:rsid w:val="3B511F95"/>
    <w:rsid w:val="3BC72199"/>
    <w:rsid w:val="3C167334"/>
    <w:rsid w:val="3C6250A3"/>
    <w:rsid w:val="3C7F5C57"/>
    <w:rsid w:val="3CD94B9C"/>
    <w:rsid w:val="3D6C61F5"/>
    <w:rsid w:val="3D890F68"/>
    <w:rsid w:val="3DA0720C"/>
    <w:rsid w:val="3DF402AD"/>
    <w:rsid w:val="3E0F6BBC"/>
    <w:rsid w:val="3E170D06"/>
    <w:rsid w:val="3E46616E"/>
    <w:rsid w:val="3E6641A7"/>
    <w:rsid w:val="3F602422"/>
    <w:rsid w:val="3F77749F"/>
    <w:rsid w:val="3F857E49"/>
    <w:rsid w:val="3F962C3F"/>
    <w:rsid w:val="3FED6C90"/>
    <w:rsid w:val="3FFC73B5"/>
    <w:rsid w:val="40775F83"/>
    <w:rsid w:val="40AA0ACB"/>
    <w:rsid w:val="41756B51"/>
    <w:rsid w:val="41CF5DB8"/>
    <w:rsid w:val="423676A6"/>
    <w:rsid w:val="423B6D56"/>
    <w:rsid w:val="42427D7C"/>
    <w:rsid w:val="428633BB"/>
    <w:rsid w:val="42B32F81"/>
    <w:rsid w:val="42E106A4"/>
    <w:rsid w:val="435009AA"/>
    <w:rsid w:val="43CE6C55"/>
    <w:rsid w:val="44733722"/>
    <w:rsid w:val="447F2766"/>
    <w:rsid w:val="4506516C"/>
    <w:rsid w:val="45990325"/>
    <w:rsid w:val="45B25DBF"/>
    <w:rsid w:val="45C60384"/>
    <w:rsid w:val="45DB5C34"/>
    <w:rsid w:val="463A3650"/>
    <w:rsid w:val="463E39BF"/>
    <w:rsid w:val="466D732D"/>
    <w:rsid w:val="467A6566"/>
    <w:rsid w:val="46824F69"/>
    <w:rsid w:val="47B91E0A"/>
    <w:rsid w:val="47BC0897"/>
    <w:rsid w:val="48840B82"/>
    <w:rsid w:val="48B77523"/>
    <w:rsid w:val="48CE1461"/>
    <w:rsid w:val="48D4128E"/>
    <w:rsid w:val="49686AA1"/>
    <w:rsid w:val="499E57E9"/>
    <w:rsid w:val="49B0492B"/>
    <w:rsid w:val="4A040DAC"/>
    <w:rsid w:val="4AC31FF3"/>
    <w:rsid w:val="4AF56E62"/>
    <w:rsid w:val="4C483EE2"/>
    <w:rsid w:val="4C7743D8"/>
    <w:rsid w:val="4D9D30CA"/>
    <w:rsid w:val="4E035C8E"/>
    <w:rsid w:val="4E221579"/>
    <w:rsid w:val="4EB3366D"/>
    <w:rsid w:val="4EDC49E7"/>
    <w:rsid w:val="4EEA0058"/>
    <w:rsid w:val="4EEC2DE1"/>
    <w:rsid w:val="4EF55A1D"/>
    <w:rsid w:val="4F483C48"/>
    <w:rsid w:val="4FEE23DF"/>
    <w:rsid w:val="502B6EFE"/>
    <w:rsid w:val="50384DC1"/>
    <w:rsid w:val="506B0CE2"/>
    <w:rsid w:val="5077233A"/>
    <w:rsid w:val="51435019"/>
    <w:rsid w:val="518000E3"/>
    <w:rsid w:val="532F1FD5"/>
    <w:rsid w:val="53365E5E"/>
    <w:rsid w:val="53B32C7B"/>
    <w:rsid w:val="541D1254"/>
    <w:rsid w:val="54494881"/>
    <w:rsid w:val="546B23F8"/>
    <w:rsid w:val="54E11349"/>
    <w:rsid w:val="55173823"/>
    <w:rsid w:val="556505E9"/>
    <w:rsid w:val="55722000"/>
    <w:rsid w:val="55761CF4"/>
    <w:rsid w:val="567D6D03"/>
    <w:rsid w:val="572823EA"/>
    <w:rsid w:val="573C44A4"/>
    <w:rsid w:val="57507B1F"/>
    <w:rsid w:val="585700CA"/>
    <w:rsid w:val="58D6288E"/>
    <w:rsid w:val="596540E4"/>
    <w:rsid w:val="5A247918"/>
    <w:rsid w:val="5B3C5C87"/>
    <w:rsid w:val="5B483F00"/>
    <w:rsid w:val="5C576B29"/>
    <w:rsid w:val="5C7A7005"/>
    <w:rsid w:val="5CA10139"/>
    <w:rsid w:val="5CBC5AAE"/>
    <w:rsid w:val="5CC27BE7"/>
    <w:rsid w:val="5CEB28F6"/>
    <w:rsid w:val="5D722D04"/>
    <w:rsid w:val="5E3311EC"/>
    <w:rsid w:val="5E6B2F51"/>
    <w:rsid w:val="5EDC5612"/>
    <w:rsid w:val="5EEE263F"/>
    <w:rsid w:val="5EF5179B"/>
    <w:rsid w:val="5F7D705C"/>
    <w:rsid w:val="60C1167C"/>
    <w:rsid w:val="61B4338B"/>
    <w:rsid w:val="621773AD"/>
    <w:rsid w:val="621D5E14"/>
    <w:rsid w:val="627B1F67"/>
    <w:rsid w:val="62AC5F30"/>
    <w:rsid w:val="62AD02D7"/>
    <w:rsid w:val="62BB71D6"/>
    <w:rsid w:val="630C751B"/>
    <w:rsid w:val="63BD2ADF"/>
    <w:rsid w:val="64837483"/>
    <w:rsid w:val="648D403B"/>
    <w:rsid w:val="64C61104"/>
    <w:rsid w:val="6542333C"/>
    <w:rsid w:val="654E3963"/>
    <w:rsid w:val="65600071"/>
    <w:rsid w:val="658123D3"/>
    <w:rsid w:val="65A115BC"/>
    <w:rsid w:val="666232CF"/>
    <w:rsid w:val="668653F3"/>
    <w:rsid w:val="66AC7521"/>
    <w:rsid w:val="66BF5DCA"/>
    <w:rsid w:val="672D0120"/>
    <w:rsid w:val="67352E74"/>
    <w:rsid w:val="67853E3A"/>
    <w:rsid w:val="6846452B"/>
    <w:rsid w:val="686F57F6"/>
    <w:rsid w:val="68E1064A"/>
    <w:rsid w:val="690A6D6C"/>
    <w:rsid w:val="69B47B0D"/>
    <w:rsid w:val="69FC5E8B"/>
    <w:rsid w:val="6A4A43BB"/>
    <w:rsid w:val="6AD54A9B"/>
    <w:rsid w:val="6B8D25CD"/>
    <w:rsid w:val="6C1C3B55"/>
    <w:rsid w:val="6D234C2C"/>
    <w:rsid w:val="6E68535D"/>
    <w:rsid w:val="6F906926"/>
    <w:rsid w:val="6FFD57EF"/>
    <w:rsid w:val="71177FB2"/>
    <w:rsid w:val="71E856ED"/>
    <w:rsid w:val="72065ABA"/>
    <w:rsid w:val="722E7780"/>
    <w:rsid w:val="7230408E"/>
    <w:rsid w:val="7253530E"/>
    <w:rsid w:val="72D06FB1"/>
    <w:rsid w:val="73683E42"/>
    <w:rsid w:val="73767EA1"/>
    <w:rsid w:val="73971764"/>
    <w:rsid w:val="74FC31C0"/>
    <w:rsid w:val="75B570E6"/>
    <w:rsid w:val="75DA7084"/>
    <w:rsid w:val="76061ACB"/>
    <w:rsid w:val="7612213F"/>
    <w:rsid w:val="76472184"/>
    <w:rsid w:val="77A23D8F"/>
    <w:rsid w:val="781834B5"/>
    <w:rsid w:val="78241069"/>
    <w:rsid w:val="78291993"/>
    <w:rsid w:val="786165EB"/>
    <w:rsid w:val="78D67AA0"/>
    <w:rsid w:val="790E7239"/>
    <w:rsid w:val="79A75FA0"/>
    <w:rsid w:val="7A2F56B9"/>
    <w:rsid w:val="7A962B3B"/>
    <w:rsid w:val="7ABF649B"/>
    <w:rsid w:val="7AC25FAA"/>
    <w:rsid w:val="7ADB4172"/>
    <w:rsid w:val="7B337783"/>
    <w:rsid w:val="7CB04D3C"/>
    <w:rsid w:val="7D007D2C"/>
    <w:rsid w:val="7D0B0B62"/>
    <w:rsid w:val="7D397018"/>
    <w:rsid w:val="7D4E5020"/>
    <w:rsid w:val="7E412536"/>
    <w:rsid w:val="7E9F6E64"/>
    <w:rsid w:val="7ECE0827"/>
    <w:rsid w:val="7EEC7729"/>
    <w:rsid w:val="7EF05DF7"/>
    <w:rsid w:val="7EF20FFE"/>
    <w:rsid w:val="7F0D127A"/>
    <w:rsid w:val="7F4B1B60"/>
    <w:rsid w:val="7F735560"/>
  </w:rsids>
  <w:docVars>
    <w:docVar w:name="commondata" w:val="eyJoZGlkIjoiN2Y4ZDIzNGFiMmE2ZDQyYTU5ZmM2YjViMGYyMzczMjIifQ=="/>
    <w:docVar w:name="KSO_WPS_MARK_KEY" w:val="f45fb3df-bf54-4280-87f1-2a4a7845bb1f"/>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qFormat="1"/>
    <w:lsdException w:name="index 2" w:semiHidden="0" w:uiPriority="0" w:unhideWhenUsed="0" w:qFormat="1"/>
    <w:lsdException w:name="index 3" w:semiHidden="0" w:uiPriority="0" w:unhideWhenUsed="0" w:qFormat="1"/>
    <w:lsdException w:name="index 4" w:semiHidden="0" w:uiPriority="0" w:unhideWhenUsed="0" w:qFormat="1"/>
    <w:lsdException w:name="index 5" w:semiHidden="0" w:uiPriority="0" w:unhideWhenUsed="0" w:qFormat="1"/>
    <w:lsdException w:name="index 6" w:semiHidden="0" w:uiPriority="0" w:unhideWhenUsed="0" w:qFormat="1"/>
    <w:lsdException w:name="index 7" w:semiHidden="0" w:uiPriority="0" w:unhideWhenUsed="0" w:qFormat="1"/>
    <w:lsdException w:name="index 8" w:semiHidden="0" w:uiPriority="0" w:unhideWhenUsed="0" w:qFormat="1"/>
    <w:lsdException w:name="index 9" w:semiHidden="0" w:uiPriority="0" w:unhideWhenUsed="0" w:qFormat="1"/>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Normal Indent" w:semiHidden="0" w:unhideWhenUsed="0" w:qFormat="1"/>
    <w:lsdException w:name="footnote text" w:semiHidden="0" w:uiPriority="0" w:qFormat="1"/>
    <w:lsdException w:name="annotation text" w:semiHidden="0" w:unhideWhenUsed="0" w:qFormat="1"/>
    <w:lsdException w:name="header" w:semiHidden="0" w:qFormat="1"/>
    <w:lsdException w:name="footer" w:semiHidden="0" w:qFormat="1"/>
    <w:lsdException w:name="index heading" w:semiHidden="0" w:uiPriority="0" w:unhideWhenUsed="0" w:qFormat="1"/>
    <w:lsdException w:name="caption" w:semiHidden="0" w:uiPriority="0" w:unhideWhenUsed="0" w:qFormat="1"/>
    <w:lsdException w:name="table of figures" w:semiHidden="0" w:uiPriority="0" w:unhideWhenUsed="0" w:qFormat="1"/>
    <w:lsdException w:name="envelope address" w:semiHidden="0" w:uiPriority="0" w:unhideWhenUsed="0" w:qFormat="1"/>
    <w:lsdException w:name="envelope return" w:semiHidden="0" w:uiPriority="0" w:unhideWhenUsed="0" w:qFormat="1"/>
    <w:lsdException w:name="footnote reference" w:semiHidden="0" w:uiPriority="0" w:unhideWhenUsed="0" w:qFormat="1"/>
    <w:lsdException w:name="annotation reference" w:semiHidden="0" w:unhideWhenUsed="0" w:qFormat="1"/>
    <w:lsdException w:name="line number" w:semiHidden="0" w:uiPriority="0" w:unhideWhenUsed="0" w:qFormat="1"/>
    <w:lsdException w:name="page number" w:semiHidden="0" w:unhideWhenUsed="0" w:qFormat="1"/>
    <w:lsdException w:name="endnote reference" w:semiHidden="0" w:unhideWhenUsed="0" w:qFormat="1"/>
    <w:lsdException w:name="endnote text" w:semiHidden="0" w:uiPriority="0" w:unhideWhenUsed="0" w:qFormat="1"/>
    <w:lsdException w:name="table of authorities" w:semiHidden="0" w:uiPriority="0" w:unhideWhenUsed="0" w:qFormat="1"/>
    <w:lsdException w:name="macro" w:semiHidden="0" w:uiPriority="0" w:unhideWhenUsed="0" w:qFormat="1"/>
    <w:lsdException w:name="toa heading" w:semiHidden="0" w:uiPriority="0" w:qFormat="1"/>
    <w:lsdException w:name="List" w:semiHidden="0" w:unhideWhenUsed="0" w:qFormat="1"/>
    <w:lsdException w:name="List Bullet" w:semiHidden="0" w:uiPriority="0" w:unhideWhenUsed="0" w:qFormat="1"/>
    <w:lsdException w:name="List Number" w:semiHidden="0" w:uiPriority="0" w:unhideWhenUsed="0" w:qFormat="1"/>
    <w:lsdException w:name="List 2" w:semiHidden="0" w:uiPriority="0" w:unhideWhenUsed="0" w:qFormat="1"/>
    <w:lsdException w:name="List 3" w:semiHidden="0" w:uiPriority="0" w:unhideWhenUsed="0" w:qFormat="1"/>
    <w:lsdException w:name="List 4" w:semiHidden="0" w:uiPriority="0" w:unhideWhenUsed="0" w:qFormat="1"/>
    <w:lsdException w:name="List 5" w:semiHidden="0" w:uiPriority="0" w:unhideWhenUsed="0" w:qFormat="1"/>
    <w:lsdException w:name="List Bullet 2" w:semiHidden="0" w:uiPriority="0" w:unhideWhenUsed="0" w:qFormat="1"/>
    <w:lsdException w:name="List Bullet 3" w:semiHidden="0" w:uiPriority="0" w:unhideWhenUsed="0" w:qFormat="1"/>
    <w:lsdException w:name="List Bullet 4" w:semiHidden="0" w:uiPriority="0" w:unhideWhenUsed="0" w:qFormat="1"/>
    <w:lsdException w:name="List Bullet 5" w:semiHidden="0" w:uiPriority="0" w:unhideWhenUsed="0" w:qFormat="1"/>
    <w:lsdException w:name="List Number 2" w:semiHidden="0" w:uiPriority="0" w:unhideWhenUsed="0" w:qFormat="1"/>
    <w:lsdException w:name="List Number 3" w:semiHidden="0" w:unhideWhenUsed="0" w:qFormat="1"/>
    <w:lsdException w:name="List Number 4" w:semiHidden="0" w:uiPriority="0" w:unhideWhenUsed="0" w:qFormat="1"/>
    <w:lsdException w:name="List Number 5" w:semiHidden="0" w:uiPriority="0" w:unhideWhenUsed="0" w:qFormat="1"/>
    <w:lsdException w:name="Title" w:semiHidden="0" w:unhideWhenUsed="0" w:qFormat="1"/>
    <w:lsdException w:name="Closing" w:semiHidden="0" w:uiPriority="0" w:unhideWhenUsed="0" w:qFormat="1"/>
    <w:lsdException w:name="Signature" w:semiHidden="0" w:uiPriority="0" w:unhideWhenUsed="0" w:qFormat="1"/>
    <w:lsdException w:name="Default Paragraph Font" w:uiPriority="1" w:qFormat="1"/>
    <w:lsdException w:name="Body Text" w:semiHidden="0" w:unhideWhenUsed="0" w:qFormat="1"/>
    <w:lsdException w:name="Body Text Indent" w:semiHidden="0" w:unhideWhenUsed="0" w:qFormat="1"/>
    <w:lsdException w:name="List Continue" w:semiHidden="0" w:uiPriority="0" w:unhideWhenUsed="0" w:qFormat="1"/>
    <w:lsdException w:name="List Continue 2" w:semiHidden="0" w:uiPriority="0" w:unhideWhenUsed="0" w:qFormat="1"/>
    <w:lsdException w:name="List Continue 3" w:semiHidden="0" w:uiPriority="0" w:unhideWhenUsed="0" w:qFormat="1"/>
    <w:lsdException w:name="List Continue 4" w:semiHidden="0" w:uiPriority="0" w:unhideWhenUsed="0" w:qFormat="1"/>
    <w:lsdException w:name="List Continue 5" w:semiHidden="0" w:uiPriority="0" w:unhideWhenUsed="0" w:qFormat="1"/>
    <w:lsdException w:name="Message Header" w:semiHidden="0" w:uiPriority="0" w:unhideWhenUsed="0" w:qFormat="1"/>
    <w:lsdException w:name="Subtitle" w:semiHidden="0" w:uiPriority="0" w:unhideWhenUsed="0" w:qFormat="1"/>
    <w:lsdException w:name="Salutation" w:semiHidden="0" w:uiPriority="0" w:unhideWhenUsed="0" w:qFormat="1"/>
    <w:lsdException w:name="Date" w:semiHidden="0" w:uiPriority="0" w:unhideWhenUsed="0" w:qFormat="1"/>
    <w:lsdException w:name="Body Text First Indent" w:semiHidden="0" w:uiPriority="0" w:unhideWhenUsed="0" w:qFormat="1"/>
    <w:lsdException w:name="Body Text First Indent 2" w:semiHidden="0" w:qFormat="1"/>
    <w:lsdException w:name="Note Heading" w:semiHidden="0" w:uiPriority="0" w:unhideWhenUsed="0" w:qFormat="1"/>
    <w:lsdException w:name="Body Text 2" w:semiHidden="0" w:uiPriority="0" w:unhideWhenUsed="0" w:qFormat="1"/>
    <w:lsdException w:name="Body Text 3" w:semiHidden="0" w:unhideWhenUsed="0" w:qFormat="1"/>
    <w:lsdException w:name="Body Text Indent 2" w:semiHidden="0" w:uiPriority="0" w:unhideWhenUsed="0" w:qFormat="1"/>
    <w:lsdException w:name="Body Text Indent 3" w:semiHidden="0" w:uiPriority="0" w:unhideWhenUsed="0" w:qFormat="1"/>
    <w:lsdException w:name="Block Text" w:semiHidden="0" w:uiPriority="0" w:unhideWhenUsed="0" w:qFormat="1"/>
    <w:lsdException w:name="Hyperlink" w:semiHidden="0" w:qFormat="1"/>
    <w:lsdException w:name="FollowedHyperlink" w:semiHidden="0" w:unhideWhenUsed="0" w:qFormat="1"/>
    <w:lsdException w:name="Strong" w:semiHidden="0" w:uiPriority="0" w:unhideWhenUsed="0" w:qFormat="1"/>
    <w:lsdException w:name="Emphasis" w:semiHidden="0" w:uiPriority="0" w:unhideWhenUsed="0" w:qFormat="1"/>
    <w:lsdException w:name="Document Map" w:semiHidden="0" w:unhideWhenUsed="0" w:qFormat="1"/>
    <w:lsdException w:name="Plain Text" w:semiHidden="0" w:uiPriority="0" w:unhideWhenUsed="0" w:qFormat="1"/>
    <w:lsdException w:name="E-mail Signature" w:semiHidden="0" w:uiPriority="0" w:unhideWhenUsed="0" w:qFormat="1"/>
    <w:lsdException w:name="Normal (Web)" w:semiHidden="0" w:unhideWhenUsed="0" w:qFormat="1"/>
    <w:lsdException w:name="HTML Acronym" w:semiHidden="0" w:uiPriority="0" w:unhideWhenUsed="0" w:qFormat="1"/>
    <w:lsdException w:name="HTML Address" w:semiHidden="0" w:uiPriority="0" w:unhideWhenUsed="0" w:qFormat="1"/>
    <w:lsdException w:name="HTML Cite" w:semiHidden="0" w:uiPriority="0" w:unhideWhenUsed="0" w:qFormat="1"/>
    <w:lsdException w:name="HTML Code" w:semiHidden="0" w:uiPriority="0" w:unhideWhenUsed="0" w:qFormat="1"/>
    <w:lsdException w:name="HTML Definition" w:semiHidden="0" w:uiPriority="0" w:unhideWhenUsed="0" w:qFormat="1"/>
    <w:lsdException w:name="HTML Keyboard" w:semiHidden="0" w:uiPriority="0" w:unhideWhenUsed="0" w:qFormat="1"/>
    <w:lsdException w:name="HTML Preformatted" w:semiHidden="0" w:uiPriority="0" w:unhideWhenUsed="0" w:qFormat="1"/>
    <w:lsdException w:name="HTML Sample" w:semiHidden="0" w:uiPriority="0" w:unhideWhenUsed="0" w:qFormat="1"/>
    <w:lsdException w:name="HTML Typewriter" w:semiHidden="0" w:uiPriority="0" w:unhideWhenUsed="0" w:qFormat="1"/>
    <w:lsdException w:name="HTML Variable" w:semiHidden="0" w:uiPriority="0" w:unhideWhenUsed="0" w:qFormat="1"/>
    <w:lsdException w:name="Normal Table" w:qFormat="1"/>
    <w:lsdException w:name="annotation subject" w:semiHidden="0" w:unhideWhenUsed="0" w:qFormat="1"/>
    <w:lsdException w:name="Table Simple 1" w:semiHidden="0" w:uiPriority="0" w:unhideWhenUsed="0" w:qFormat="1"/>
    <w:lsdException w:name="Table Simple 2" w:semiHidden="0" w:uiPriority="0" w:unhideWhenUsed="0" w:qFormat="1"/>
    <w:lsdException w:name="Table Simple 3" w:semiHidden="0" w:uiPriority="0" w:unhideWhenUsed="0" w:qFormat="1"/>
    <w:lsdException w:name="Table Classic 1" w:semiHidden="0" w:uiPriority="0" w:unhideWhenUsed="0" w:qFormat="1"/>
    <w:lsdException w:name="Table Classic 2" w:semiHidden="0" w:uiPriority="0" w:unhideWhenUsed="0" w:qFormat="1"/>
    <w:lsdException w:name="Table Classic 3" w:semiHidden="0" w:uiPriority="0" w:unhideWhenUsed="0" w:qFormat="1"/>
    <w:lsdException w:name="Table Classic 4" w:semiHidden="0" w:uiPriority="0" w:unhideWhenUsed="0" w:qFormat="1"/>
    <w:lsdException w:name="Table Colorful 1"/>
    <w:lsdException w:name="Table Colorful 2" w:semiHidden="0" w:uiPriority="0" w:unhideWhenUsed="0" w:qFormat="1"/>
    <w:lsdException w:name="Table Colorful 3" w:semiHidden="0" w:uiPriority="0" w:unhideWhenUsed="0" w:qFormat="1"/>
    <w:lsdException w:name="Table Columns 1"/>
    <w:lsdException w:name="Table Columns 2" w:semiHidden="0" w:uiPriority="0" w:unhideWhenUsed="0" w:qFormat="1"/>
    <w:lsdException w:name="Table Columns 3" w:semiHidden="0" w:uiPriority="0" w:unhideWhenUsed="0" w:qFormat="1"/>
    <w:lsdException w:name="Table Columns 4" w:semiHidden="0" w:uiPriority="0" w:unhideWhenUsed="0" w:qFormat="1"/>
    <w:lsdException w:name="Table Columns 5" w:semiHidden="0" w:uiPriority="0" w:unhideWhenUsed="0" w:qFormat="1"/>
    <w:lsdException w:name="Table Grid 1" w:semiHidden="0" w:uiPriority="0" w:unhideWhenUsed="0" w:qFormat="1"/>
    <w:lsdException w:name="Table Grid 2" w:semiHidden="0" w:uiPriority="0" w:unhideWhenUsed="0" w:qFormat="1"/>
    <w:lsdException w:name="Table Grid 3" w:semiHidden="0" w:uiPriority="0" w:unhideWhenUsed="0" w:qFormat="1"/>
    <w:lsdException w:name="Table Grid 4" w:semiHidden="0" w:uiPriority="0" w:unhideWhenUsed="0" w:qFormat="1"/>
    <w:lsdException w:name="Table Grid 5" w:semiHidden="0" w:uiPriority="0" w:unhideWhenUsed="0" w:qFormat="1"/>
    <w:lsdException w:name="Table Grid 6" w:semiHidden="0" w:uiPriority="0" w:unhideWhenUsed="0" w:qFormat="1"/>
    <w:lsdException w:name="Table Grid 7" w:semiHidden="0" w:uiPriority="0" w:unhideWhenUsed="0" w:qFormat="1"/>
    <w:lsdException w:name="Table Grid 8" w:semiHidden="0" w:uiPriority="0" w:unhideWhenUsed="0" w:qFormat="1"/>
    <w:lsdException w:name="Table List 1" w:semiHidden="0" w:uiPriority="0" w:unhideWhenUsed="0" w:qFormat="1"/>
    <w:lsdException w:name="Table List 2" w:semiHidden="0" w:uiPriority="0" w:unhideWhenUsed="0" w:qFormat="1"/>
    <w:lsdException w:name="Table List 3" w:semiHidden="0" w:uiPriority="0" w:unhideWhenUsed="0" w:qFormat="1"/>
    <w:lsdException w:name="Table List 4" w:semiHidden="0" w:uiPriority="0" w:unhideWhenUsed="0" w:qFormat="1"/>
    <w:lsdException w:name="Table List 5" w:semiHidden="0" w:uiPriority="0" w:unhideWhenUsed="0" w:qFormat="1"/>
    <w:lsdException w:name="Table List 6" w:semiHidden="0" w:uiPriority="0" w:unhideWhenUsed="0" w:qFormat="1"/>
    <w:lsdException w:name="Table List 7" w:semiHidden="0" w:uiPriority="0" w:unhideWhenUsed="0" w:qFormat="1"/>
    <w:lsdException w:name="Table List 8" w:semiHidden="0" w:uiPriority="0" w:unhideWhenUsed="0" w:qFormat="1"/>
    <w:lsdException w:name="Table 3D effects 1"/>
    <w:lsdException w:name="Table 3D effects 2"/>
    <w:lsdException w:name="Table 3D effects 3"/>
    <w:lsdException w:name="Table Contemporary" w:semiHidden="0" w:uiPriority="0" w:unhideWhenUsed="0" w:qFormat="1"/>
    <w:lsdException w:name="Table Elegant" w:semiHidden="0" w:uiPriority="0" w:unhideWhenUsed="0" w:qFormat="1"/>
    <w:lsdException w:name="Table Professional" w:semiHidden="0" w:uiPriority="0" w:unhideWhenUsed="0" w:qFormat="1"/>
    <w:lsdException w:name="Table Subtle 1" w:semiHidden="0" w:uiPriority="0" w:unhideWhenUsed="0" w:qFormat="1"/>
    <w:lsdException w:name="Table Subtle 2" w:semiHidden="0" w:uiPriority="0" w:unhideWhenUsed="0" w:qFormat="1"/>
    <w:lsdException w:name="Table Web 1" w:semiHidden="0" w:uiPriority="0" w:unhideWhenUsed="0" w:qFormat="1"/>
    <w:lsdException w:name="Table Web 2"/>
    <w:lsdException w:name="Table Web 3"/>
    <w:lsdException w:name="Balloon Text" w:semiHidden="0" w:unhideWhenUsed="0" w:qFormat="1"/>
    <w:lsdException w:name="Table Grid" w:semiHidden="0" w:uiPriority="39" w:unhideWhenUsed="0" w:qFormat="1"/>
    <w:lsdException w:name="Table Theme" w:semiHidden="0" w:uiPriority="0"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qFormat="1"/>
    <w:lsdException w:name="Medium Grid 1 Accent 1" w:semiHidden="0" w:uiPriority="67" w:unhideWhenUsed="0"/>
    <w:lsdException w:name="Medium Grid 2 Accent 1" w:semiHidden="0" w:uiPriority="68" w:unhideWhenUsed="0"/>
    <w:lsdException w:name="Medium Grid 3 Accent 1" w:semiHidden="0" w:uiPriority="69" w:qFormat="1"/>
    <w:lsdException w:name="Dark List Accent 1" w:semiHidden="0" w:uiPriority="70" w:unhideWhenUsed="0"/>
    <w:lsdException w:name="Colorful Shading Accent 1" w:semiHidden="0" w:uiPriority="71" w:unhideWhenUsed="0"/>
    <w:lsdException w:name="Colorful List Accent 1" w:semiHidden="0" w:uiPriority="72" w:qFormat="1"/>
    <w:lsdException w:name="Colorful Grid Accent 1" w:semiHidden="0" w:uiPriority="73" w:qFormat="1"/>
    <w:lsdException w:name="Light Shading Accent 2" w:semiHidden="0" w:uiPriority="60" w:qFormat="1"/>
    <w:lsdException w:name="Light List Accent 2" w:semiHidden="0" w:uiPriority="61" w:qFormat="1"/>
    <w:lsdException w:name="Light Grid Accent 2" w:semiHidden="0" w:uiPriority="62" w:unhideWhenUsed="0" w:qFormat="1"/>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qFormat="1"/>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67" w:unhideWhenUsed="0" w:qFormat="1"/>
    <w:lsdException w:name="Colorful List Accent 3" w:semiHidden="0" w:uiPriority="68" w:unhideWhenUsed="0" w:qFormat="1"/>
    <w:lsdException w:name="Colorful Grid Accent 3" w:semiHidden="0" w:uiPriority="69" w:unhideWhenUsed="0" w:qFormat="1"/>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1" w:unhideWhenUsed="0" w:qFormat="1"/>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qFormat="1"/>
    <w:lsdException w:name="Light Grid Accent 5" w:semiHidden="0" w:uiPriority="62" w:unhideWhenUsed="0" w:qFormat="1"/>
    <w:lsdException w:name="Medium Shading 1 Accent 5" w:semiHidden="0" w:uiPriority="63" w:unhideWhenUsed="0" w:qFormat="1"/>
    <w:lsdException w:name="Medium Shading 2 Accent 5" w:semiHidden="0" w:uiPriority="64" w:unhideWhenUsed="0" w:qFormat="1"/>
    <w:lsdException w:name="Medium List 1 Accent 5" w:semiHidden="0" w:uiPriority="65" w:unhideWhenUsed="0"/>
    <w:lsdException w:name="Medium List 2 Accent 5" w:semiHidden="0" w:uiPriority="66" w:unhideWhenUsed="0" w:qFormat="1"/>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67" w:unhideWhenUsed="0" w:qFormat="1"/>
    <w:lsdException w:name="Colorful List Accent 5" w:semiHidden="0" w:uiPriority="63" w:unhideWhenUsed="0" w:qFormat="1"/>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qFormat="1"/>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3" w:unhideWhenUsed="0" w:qFormat="1"/>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67" w:unhideWhenUsed="0" w:qFormat="1"/>
    <w:lsdException w:name="Colorful List Accent 6" w:semiHidden="0" w:uiPriority="72" w:unhideWhenUsed="0"/>
    <w:lsdException w:name="Colorful Grid Accent 6" w:semiHidden="0" w:uiPriority="73" w:unhideWhenUsed="0"/>
  </w:latentStyles>
  <w:style w:type="paragraph" w:default="1" w:styleId="Normal">
    <w:name w:val="Normal"/>
    <w:next w:val="Heading4"/>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2"/>
    <w:uiPriority w:val="99"/>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Heading2">
    <w:name w:val="heading 2"/>
    <w:basedOn w:val="55"/>
    <w:next w:val="Normal"/>
    <w:link w:val="2Char3"/>
    <w:uiPriority w:val="99"/>
    <w:qFormat/>
    <w:pPr>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Char2"/>
    <w:uiPriority w:val="99"/>
    <w:qFormat/>
    <w:pPr>
      <w:keepNext/>
      <w:keepLines/>
      <w:spacing w:before="260" w:after="260" w:line="416" w:lineRule="auto"/>
      <w:outlineLvl w:val="2"/>
    </w:pPr>
    <w:rPr>
      <w:rFonts w:ascii="Times New Roman" w:eastAsia="宋体" w:hAnsi="Times New Roman" w:cs="Times New Roman"/>
      <w:b/>
      <w:bCs/>
      <w:sz w:val="32"/>
      <w:szCs w:val="32"/>
    </w:rPr>
  </w:style>
  <w:style w:type="paragraph" w:styleId="Heading4">
    <w:name w:val="heading 4"/>
    <w:basedOn w:val="Normal"/>
    <w:next w:val="Normal"/>
    <w:link w:val="4Char3"/>
    <w:uiPriority w:val="99"/>
    <w:qFormat/>
    <w:pPr>
      <w:keepNext/>
      <w:keepLines/>
      <w:spacing w:before="280" w:after="290" w:line="376" w:lineRule="auto"/>
      <w:outlineLvl w:val="3"/>
    </w:pPr>
    <w:rPr>
      <w:rFonts w:ascii="Cambria" w:eastAsia="宋体" w:hAnsi="Cambria" w:cs="黑体"/>
      <w:b/>
      <w:bCs/>
      <w:sz w:val="28"/>
      <w:szCs w:val="28"/>
    </w:rPr>
  </w:style>
  <w:style w:type="paragraph" w:styleId="Heading5">
    <w:name w:val="heading 5"/>
    <w:basedOn w:val="Normal"/>
    <w:next w:val="Normal"/>
    <w:link w:val="5Char2"/>
    <w:qFormat/>
    <w:pPr>
      <w:keepNext/>
      <w:keepLines/>
      <w:spacing w:before="280" w:after="290" w:line="376" w:lineRule="auto"/>
      <w:outlineLvl w:val="4"/>
    </w:pPr>
    <w:rPr>
      <w:rFonts w:ascii="Times New Roman" w:eastAsia="宋体" w:hAnsi="Times New Roman" w:cs="Times New Roman"/>
      <w:b/>
      <w:bCs/>
      <w:sz w:val="28"/>
      <w:szCs w:val="28"/>
    </w:rPr>
  </w:style>
  <w:style w:type="paragraph" w:styleId="Heading6">
    <w:name w:val="heading 6"/>
    <w:basedOn w:val="Normal"/>
    <w:next w:val="Normal"/>
    <w:link w:val="6Char2"/>
    <w:qFormat/>
    <w:pPr>
      <w:keepNext/>
      <w:keepLines/>
      <w:spacing w:before="240" w:after="64" w:line="320" w:lineRule="auto"/>
      <w:outlineLvl w:val="5"/>
    </w:pPr>
    <w:rPr>
      <w:rFonts w:ascii="Arial" w:eastAsia="黑体" w:hAnsi="Arial" w:cs="Times New Roman"/>
      <w:b/>
      <w:bCs/>
      <w:sz w:val="24"/>
      <w:szCs w:val="24"/>
    </w:rPr>
  </w:style>
  <w:style w:type="paragraph" w:styleId="Heading7">
    <w:name w:val="heading 7"/>
    <w:basedOn w:val="Normal"/>
    <w:next w:val="Normal"/>
    <w:link w:val="7Char2"/>
    <w:qFormat/>
    <w:pPr>
      <w:keepNext/>
      <w:keepLines/>
      <w:spacing w:before="240" w:after="64" w:line="320" w:lineRule="auto"/>
      <w:outlineLvl w:val="6"/>
    </w:pPr>
    <w:rPr>
      <w:rFonts w:ascii="Times New Roman" w:eastAsia="宋体" w:hAnsi="Times New Roman" w:cs="Times New Roman"/>
      <w:b/>
      <w:bCs/>
      <w:sz w:val="24"/>
      <w:szCs w:val="24"/>
    </w:rPr>
  </w:style>
  <w:style w:type="paragraph" w:styleId="Heading8">
    <w:name w:val="heading 8"/>
    <w:basedOn w:val="Normal"/>
    <w:next w:val="Normal"/>
    <w:link w:val="8Char3"/>
    <w:qFormat/>
    <w:pPr>
      <w:keepNext/>
      <w:keepLines/>
      <w:spacing w:before="240" w:after="64" w:line="320" w:lineRule="auto"/>
      <w:outlineLvl w:val="7"/>
    </w:pPr>
    <w:rPr>
      <w:rFonts w:ascii="Arial" w:eastAsia="黑体" w:hAnsi="Arial" w:cs="Times New Roman"/>
      <w:sz w:val="24"/>
      <w:szCs w:val="24"/>
    </w:rPr>
  </w:style>
  <w:style w:type="paragraph" w:styleId="Heading9">
    <w:name w:val="heading 9"/>
    <w:basedOn w:val="Normal"/>
    <w:next w:val="Normal"/>
    <w:link w:val="9Char3"/>
    <w:qFormat/>
    <w:pPr>
      <w:keepNext/>
      <w:keepLines/>
      <w:spacing w:before="240" w:after="64" w:line="320" w:lineRule="auto"/>
      <w:outlineLvl w:val="8"/>
    </w:pPr>
    <w:rPr>
      <w:rFonts w:ascii="Arial" w:eastAsia="黑体" w:hAnsi="Arial" w:cs="Times New Roman"/>
      <w:szCs w:val="21"/>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Macro">
    <w:name w:val="macro"/>
    <w:link w:val="Char110"/>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line="360" w:lineRule="auto"/>
      <w:ind w:firstLine="567"/>
      <w:jc w:val="both"/>
    </w:pPr>
    <w:rPr>
      <w:rFonts w:ascii="Courier New" w:eastAsia="宋体" w:hAnsi="Courier New" w:cs="Courier New"/>
      <w:kern w:val="2"/>
      <w:sz w:val="24"/>
      <w:szCs w:val="24"/>
      <w:lang w:val="en-US" w:eastAsia="zh-CN" w:bidi="ar-SA"/>
    </w:rPr>
  </w:style>
  <w:style w:type="paragraph" w:customStyle="1" w:styleId="55">
    <w:name w:val="标题 55"/>
    <w:basedOn w:val="Heading5"/>
    <w:qFormat/>
    <w:rPr>
      <w:rFonts w:ascii="方正黑体简体" w:eastAsia="方正黑体简体"/>
      <w:b w:val="0"/>
      <w:bCs w:val="0"/>
    </w:rPr>
  </w:style>
  <w:style w:type="paragraph" w:styleId="List3">
    <w:name w:val="List 3"/>
    <w:basedOn w:val="Normal"/>
    <w:qFormat/>
    <w:pPr>
      <w:ind w:left="100" w:hanging="200" w:leftChars="400" w:hangingChars="200"/>
    </w:pPr>
    <w:rPr>
      <w:rFonts w:ascii="Times New Roman" w:eastAsia="宋体" w:hAnsi="Times New Roman" w:cs="Times New Roman"/>
      <w:szCs w:val="24"/>
    </w:rPr>
  </w:style>
  <w:style w:type="paragraph" w:styleId="TOC7">
    <w:name w:val="toc 7"/>
    <w:basedOn w:val="Normal"/>
    <w:next w:val="Normal"/>
    <w:uiPriority w:val="39"/>
    <w:unhideWhenUsed/>
    <w:qFormat/>
    <w:pPr>
      <w:ind w:left="2520" w:leftChars="1200"/>
    </w:pPr>
    <w:rPr>
      <w:rFonts w:ascii="Calibri" w:eastAsia="宋体" w:hAnsi="Calibri" w:cs="Times New Roman"/>
    </w:rPr>
  </w:style>
  <w:style w:type="paragraph" w:styleId="ListNumber2">
    <w:name w:val="List Number 2"/>
    <w:basedOn w:val="Normal"/>
    <w:qFormat/>
    <w:pPr>
      <w:tabs>
        <w:tab w:val="left" w:pos="780"/>
      </w:tabs>
      <w:ind w:left="780" w:hanging="360"/>
    </w:pPr>
    <w:rPr>
      <w:rFonts w:ascii="Times New Roman" w:eastAsia="宋体" w:hAnsi="Times New Roman" w:cs="Times New Roman"/>
      <w:szCs w:val="24"/>
    </w:rPr>
  </w:style>
  <w:style w:type="paragraph" w:styleId="TableofAuthorities">
    <w:name w:val="table of authorities"/>
    <w:basedOn w:val="Normal"/>
    <w:next w:val="Normal"/>
    <w:qFormat/>
    <w:pPr>
      <w:widowControl/>
      <w:spacing w:line="360" w:lineRule="auto"/>
      <w:ind w:left="420" w:leftChars="200"/>
    </w:pPr>
    <w:rPr>
      <w:rFonts w:ascii="Times New Roman" w:eastAsia="宋体" w:hAnsi="Times New Roman" w:cs="Times New Roman"/>
      <w:sz w:val="24"/>
      <w:szCs w:val="24"/>
    </w:rPr>
  </w:style>
  <w:style w:type="paragraph" w:styleId="NoteHeading">
    <w:name w:val="Note Heading"/>
    <w:next w:val="Normal"/>
    <w:link w:val="Char111"/>
    <w:qFormat/>
    <w:pPr>
      <w:tabs>
        <w:tab w:val="left" w:pos="720"/>
        <w:tab w:val="left" w:pos="900"/>
      </w:tabs>
      <w:wordWrap w:val="0"/>
      <w:snapToGrid w:val="0"/>
      <w:spacing w:line="360" w:lineRule="auto"/>
      <w:ind w:firstLine="567"/>
      <w:jc w:val="center"/>
    </w:pPr>
    <w:rPr>
      <w:rFonts w:ascii="宋体" w:eastAsia="宋体" w:hAnsi="Times New Roman" w:cs="Times New Roman"/>
      <w:b/>
      <w:sz w:val="24"/>
      <w:lang w:val="en-US" w:eastAsia="zh-CN" w:bidi="ar-SA"/>
    </w:rPr>
  </w:style>
  <w:style w:type="paragraph" w:styleId="ListBullet4">
    <w:name w:val="List Bullet 4"/>
    <w:basedOn w:val="Normal"/>
    <w:qFormat/>
    <w:pPr>
      <w:widowControl/>
      <w:numPr>
        <w:ilvl w:val="0"/>
        <w:numId w:val="1"/>
      </w:numPr>
      <w:spacing w:line="360" w:lineRule="auto"/>
    </w:pPr>
    <w:rPr>
      <w:rFonts w:ascii="Times New Roman" w:eastAsia="宋体" w:hAnsi="Times New Roman" w:cs="Times New Roman"/>
      <w:sz w:val="24"/>
      <w:szCs w:val="24"/>
    </w:rPr>
  </w:style>
  <w:style w:type="paragraph" w:styleId="Index8">
    <w:name w:val="index 8"/>
    <w:basedOn w:val="Normal"/>
    <w:next w:val="Normal"/>
    <w:qFormat/>
    <w:pPr>
      <w:widowControl/>
      <w:spacing w:line="360" w:lineRule="auto"/>
      <w:ind w:left="1400" w:leftChars="1400"/>
    </w:pPr>
    <w:rPr>
      <w:rFonts w:ascii="Times New Roman" w:eastAsia="宋体" w:hAnsi="Times New Roman" w:cs="Times New Roman"/>
      <w:sz w:val="24"/>
      <w:szCs w:val="20"/>
    </w:rPr>
  </w:style>
  <w:style w:type="paragraph" w:styleId="E-mailSignature">
    <w:name w:val="E-mail Signature"/>
    <w:basedOn w:val="Normal"/>
    <w:link w:val="Char112"/>
    <w:qFormat/>
    <w:pPr>
      <w:widowControl/>
      <w:spacing w:line="360" w:lineRule="auto"/>
    </w:pPr>
    <w:rPr>
      <w:rFonts w:ascii="Times New Roman" w:eastAsia="宋体" w:hAnsi="Times New Roman" w:cs="Times New Roman"/>
      <w:sz w:val="24"/>
      <w:szCs w:val="24"/>
    </w:rPr>
  </w:style>
  <w:style w:type="paragraph" w:styleId="ListNumber">
    <w:name w:val="List Number"/>
    <w:basedOn w:val="Normal"/>
    <w:qFormat/>
    <w:pPr>
      <w:tabs>
        <w:tab w:val="left" w:pos="360"/>
      </w:tabs>
      <w:autoSpaceDE w:val="0"/>
      <w:autoSpaceDN w:val="0"/>
      <w:adjustRightInd w:val="0"/>
      <w:spacing w:line="303" w:lineRule="exact"/>
      <w:ind w:firstLine="454"/>
    </w:pPr>
    <w:rPr>
      <w:rFonts w:ascii="仿宋_GB2312" w:eastAsia="仿宋_GB2312" w:hAnsi="Times New Roman" w:cs="Times New Roman"/>
      <w:kern w:val="0"/>
      <w:sz w:val="24"/>
      <w:szCs w:val="20"/>
    </w:rPr>
  </w:style>
  <w:style w:type="paragraph" w:styleId="NormalIndent">
    <w:name w:val="Normal Indent"/>
    <w:basedOn w:val="Normal"/>
    <w:link w:val="Char"/>
    <w:uiPriority w:val="99"/>
    <w:qFormat/>
    <w:pPr>
      <w:autoSpaceDE w:val="0"/>
      <w:autoSpaceDN w:val="0"/>
      <w:adjustRightInd w:val="0"/>
      <w:spacing w:line="315" w:lineRule="atLeast"/>
      <w:ind w:firstLine="420"/>
      <w:jc w:val="left"/>
    </w:pPr>
    <w:rPr>
      <w:rFonts w:ascii="楷体_GB2312" w:eastAsia="楷体_GB2312" w:hAnsi="Times New Roman" w:cs="Times New Roman"/>
      <w:kern w:val="0"/>
      <w:sz w:val="28"/>
      <w:szCs w:val="20"/>
    </w:rPr>
  </w:style>
  <w:style w:type="paragraph" w:styleId="Caption">
    <w:name w:val="caption"/>
    <w:basedOn w:val="Normal"/>
    <w:next w:val="Normal"/>
    <w:link w:val="Char34"/>
    <w:qFormat/>
    <w:pPr>
      <w:tabs>
        <w:tab w:val="left" w:pos="-2520"/>
        <w:tab w:val="right" w:pos="-2160"/>
        <w:tab w:val="right" w:pos="0"/>
        <w:tab w:val="left" w:pos="935"/>
        <w:tab w:val="right" w:pos="3480"/>
        <w:tab w:val="left" w:leader="hyphen" w:pos="3840"/>
        <w:tab w:val="left" w:leader="hyphen" w:pos="4080"/>
        <w:tab w:val="left" w:leader="hyphen" w:pos="4320"/>
        <w:tab w:val="right" w:pos="4440"/>
        <w:tab w:val="left" w:leader="hyphen" w:pos="4920"/>
      </w:tabs>
      <w:suppressAutoHyphens/>
      <w:autoSpaceDE w:val="0"/>
      <w:autoSpaceDN w:val="0"/>
      <w:adjustRightInd w:val="0"/>
      <w:snapToGrid w:val="0"/>
      <w:spacing w:before="20" w:after="60" w:line="360" w:lineRule="auto"/>
      <w:jc w:val="center"/>
    </w:pPr>
    <w:rPr>
      <w:rFonts w:ascii="Arial" w:eastAsia="宋体" w:hAnsi="Times New Roman" w:cs="Times New Roman"/>
      <w:color w:val="000000"/>
      <w:kern w:val="0"/>
      <w:sz w:val="24"/>
      <w:szCs w:val="20"/>
    </w:rPr>
  </w:style>
  <w:style w:type="paragraph" w:styleId="Index5">
    <w:name w:val="index 5"/>
    <w:basedOn w:val="Normal"/>
    <w:next w:val="Normal"/>
    <w:qFormat/>
    <w:pPr>
      <w:widowControl/>
      <w:spacing w:line="360" w:lineRule="auto"/>
      <w:ind w:left="800" w:leftChars="800"/>
    </w:pPr>
    <w:rPr>
      <w:rFonts w:ascii="Times New Roman" w:eastAsia="宋体" w:hAnsi="Times New Roman" w:cs="Times New Roman"/>
      <w:sz w:val="24"/>
      <w:szCs w:val="20"/>
    </w:rPr>
  </w:style>
  <w:style w:type="paragraph" w:styleId="ListBullet">
    <w:name w:val="List Bullet"/>
    <w:basedOn w:val="Normal"/>
    <w:qFormat/>
    <w:pPr>
      <w:tabs>
        <w:tab w:val="left" w:pos="360"/>
      </w:tabs>
      <w:ind w:left="360" w:hanging="360"/>
    </w:pPr>
    <w:rPr>
      <w:rFonts w:ascii="Times New Roman" w:eastAsia="宋体" w:hAnsi="Times New Roman" w:cs="Times New Roman"/>
      <w:szCs w:val="24"/>
    </w:rPr>
  </w:style>
  <w:style w:type="paragraph" w:styleId="EnvelopeAddress">
    <w:name w:val="envelope address"/>
    <w:basedOn w:val="Normal"/>
    <w:qFormat/>
    <w:pPr>
      <w:framePr w:w="7920" w:h="1980" w:hRule="exact" w:hSpace="180" w:wrap="around" w:vAnchor="margin" w:hAnchor="page" w:xAlign="center" w:yAlign="bottom"/>
      <w:widowControl/>
      <w:snapToGrid w:val="0"/>
      <w:spacing w:line="360" w:lineRule="auto"/>
      <w:ind w:left="100" w:leftChars="1400"/>
    </w:pPr>
    <w:rPr>
      <w:rFonts w:ascii="等线 Light" w:eastAsia="等线 Light" w:hAnsi="等线 Light" w:cs="Times New Roman"/>
      <w:sz w:val="24"/>
      <w:szCs w:val="24"/>
    </w:rPr>
  </w:style>
  <w:style w:type="paragraph" w:styleId="DocumentMap">
    <w:name w:val="Document Map"/>
    <w:basedOn w:val="Normal"/>
    <w:link w:val="Char20"/>
    <w:uiPriority w:val="99"/>
    <w:qFormat/>
    <w:rPr>
      <w:rFonts w:ascii="宋体" w:eastAsia="宋体" w:hAnsi="Times New Roman" w:cs="Times New Roman"/>
      <w:sz w:val="18"/>
      <w:szCs w:val="18"/>
    </w:rPr>
  </w:style>
  <w:style w:type="paragraph" w:styleId="TOAHeading">
    <w:name w:val="toa heading"/>
    <w:basedOn w:val="Normal"/>
    <w:next w:val="Normal"/>
    <w:unhideWhenUsed/>
    <w:qFormat/>
    <w:pPr>
      <w:spacing w:before="120"/>
    </w:pPr>
    <w:rPr>
      <w:rFonts w:ascii="Cambria" w:eastAsia="宋体" w:hAnsi="Cambria" w:cs="Times New Roman"/>
      <w:sz w:val="24"/>
      <w:szCs w:val="24"/>
    </w:rPr>
  </w:style>
  <w:style w:type="paragraph" w:styleId="CommentText">
    <w:name w:val="annotation text"/>
    <w:basedOn w:val="Normal"/>
    <w:link w:val="Char21"/>
    <w:uiPriority w:val="99"/>
    <w:qFormat/>
    <w:pPr>
      <w:jc w:val="left"/>
    </w:pPr>
    <w:rPr>
      <w:rFonts w:ascii="Times New Roman" w:eastAsia="宋体" w:hAnsi="Times New Roman" w:cs="Times New Roman"/>
      <w:szCs w:val="24"/>
    </w:rPr>
  </w:style>
  <w:style w:type="paragraph" w:styleId="Index6">
    <w:name w:val="index 6"/>
    <w:basedOn w:val="Normal"/>
    <w:next w:val="Normal"/>
    <w:qFormat/>
    <w:pPr>
      <w:widowControl/>
      <w:spacing w:line="360" w:lineRule="auto"/>
      <w:ind w:left="1000" w:leftChars="1000"/>
    </w:pPr>
    <w:rPr>
      <w:rFonts w:ascii="Times New Roman" w:eastAsia="宋体" w:hAnsi="Times New Roman" w:cs="Times New Roman"/>
      <w:sz w:val="24"/>
      <w:szCs w:val="20"/>
    </w:rPr>
  </w:style>
  <w:style w:type="paragraph" w:styleId="Salutation">
    <w:name w:val="Salutation"/>
    <w:basedOn w:val="Normal"/>
    <w:next w:val="Normal"/>
    <w:link w:val="Char113"/>
    <w:qFormat/>
    <w:pPr>
      <w:widowControl/>
      <w:spacing w:line="360" w:lineRule="auto"/>
    </w:pPr>
    <w:rPr>
      <w:rFonts w:ascii="Times New Roman" w:eastAsia="宋体" w:hAnsi="Times New Roman" w:cs="Times New Roman"/>
      <w:kern w:val="0"/>
      <w:sz w:val="20"/>
      <w:szCs w:val="24"/>
    </w:rPr>
  </w:style>
  <w:style w:type="paragraph" w:styleId="BodyText3">
    <w:name w:val="Body Text 3"/>
    <w:basedOn w:val="Normal"/>
    <w:link w:val="3Char1"/>
    <w:uiPriority w:val="99"/>
    <w:qFormat/>
    <w:rPr>
      <w:rFonts w:ascii="宋体" w:eastAsia="宋体" w:hAnsi="Times New Roman" w:cs="Times New Roman"/>
      <w:sz w:val="24"/>
      <w:szCs w:val="20"/>
    </w:rPr>
  </w:style>
  <w:style w:type="paragraph" w:styleId="Closing">
    <w:name w:val="Closing"/>
    <w:basedOn w:val="Normal"/>
    <w:link w:val="Char114"/>
    <w:qFormat/>
    <w:pPr>
      <w:widowControl/>
      <w:spacing w:line="360" w:lineRule="auto"/>
      <w:ind w:left="4320"/>
      <w:jc w:val="right"/>
    </w:pPr>
    <w:rPr>
      <w:rFonts w:ascii="Arial" w:eastAsia="宋体" w:hAnsi="Arial" w:cs="Times New Roman"/>
      <w:kern w:val="0"/>
      <w:sz w:val="20"/>
      <w:szCs w:val="20"/>
      <w:lang w:eastAsia="en-US"/>
    </w:rPr>
  </w:style>
  <w:style w:type="paragraph" w:styleId="ListBullet3">
    <w:name w:val="List Bullet 3"/>
    <w:basedOn w:val="Normal"/>
    <w:qFormat/>
    <w:pPr>
      <w:tabs>
        <w:tab w:val="left" w:pos="1200"/>
      </w:tabs>
      <w:ind w:left="1200" w:hanging="360"/>
    </w:pPr>
    <w:rPr>
      <w:rFonts w:ascii="Times New Roman" w:eastAsia="宋体" w:hAnsi="Times New Roman" w:cs="Times New Roman"/>
      <w:szCs w:val="24"/>
    </w:rPr>
  </w:style>
  <w:style w:type="paragraph" w:styleId="BodyText">
    <w:name w:val="Body Text"/>
    <w:basedOn w:val="Normal"/>
    <w:next w:val="Normal"/>
    <w:link w:val="Char4"/>
    <w:uiPriority w:val="99"/>
    <w:qFormat/>
    <w:rPr>
      <w:rFonts w:ascii="Times New Roman" w:eastAsia="宋体" w:hAnsi="Times New Roman" w:cs="Times New Roman"/>
      <w:sz w:val="28"/>
      <w:szCs w:val="20"/>
    </w:rPr>
  </w:style>
  <w:style w:type="paragraph" w:styleId="BodyTextIndent">
    <w:name w:val="Body Text Indent"/>
    <w:basedOn w:val="Normal"/>
    <w:link w:val="Char22"/>
    <w:uiPriority w:val="99"/>
    <w:qFormat/>
    <w:pPr>
      <w:spacing w:after="120"/>
      <w:ind w:left="420" w:leftChars="200"/>
    </w:pPr>
    <w:rPr>
      <w:rFonts w:ascii="Times New Roman" w:eastAsia="宋体" w:hAnsi="Times New Roman" w:cs="Times New Roman"/>
      <w:szCs w:val="24"/>
    </w:rPr>
  </w:style>
  <w:style w:type="paragraph" w:styleId="ListNumber3">
    <w:name w:val="List Number 3"/>
    <w:basedOn w:val="Normal"/>
    <w:uiPriority w:val="99"/>
    <w:qFormat/>
    <w:pPr>
      <w:tabs>
        <w:tab w:val="left" w:pos="1200"/>
      </w:tabs>
      <w:ind w:left="1200" w:hanging="360"/>
    </w:pPr>
    <w:rPr>
      <w:rFonts w:ascii="Times New Roman" w:eastAsia="宋体" w:hAnsi="Times New Roman" w:cs="Times New Roman"/>
      <w:szCs w:val="24"/>
    </w:rPr>
  </w:style>
  <w:style w:type="paragraph" w:styleId="List2">
    <w:name w:val="List 2"/>
    <w:basedOn w:val="Normal"/>
    <w:qFormat/>
    <w:pPr>
      <w:ind w:left="100" w:hanging="200" w:leftChars="200" w:hangingChars="200"/>
    </w:pPr>
    <w:rPr>
      <w:rFonts w:ascii="Times New Roman" w:eastAsia="宋体" w:hAnsi="Times New Roman" w:cs="Times New Roman"/>
      <w:szCs w:val="24"/>
    </w:rPr>
  </w:style>
  <w:style w:type="paragraph" w:styleId="ListContinue">
    <w:name w:val="List Continue"/>
    <w:basedOn w:val="Normal"/>
    <w:qFormat/>
    <w:pPr>
      <w:widowControl/>
      <w:spacing w:after="120" w:line="360" w:lineRule="auto"/>
      <w:ind w:left="420"/>
    </w:pPr>
    <w:rPr>
      <w:rFonts w:ascii="Times New Roman" w:eastAsia="宋体" w:hAnsi="Times New Roman" w:cs="Times New Roman"/>
      <w:sz w:val="24"/>
      <w:szCs w:val="20"/>
    </w:rPr>
  </w:style>
  <w:style w:type="paragraph" w:styleId="BlockText">
    <w:name w:val="Block Text"/>
    <w:basedOn w:val="Normal"/>
    <w:qFormat/>
    <w:pPr>
      <w:widowControl/>
      <w:spacing w:before="120" w:after="120" w:line="360" w:lineRule="auto"/>
      <w:ind w:left="288" w:right="288" w:firstLine="720"/>
      <w:jc w:val="left"/>
    </w:pPr>
    <w:rPr>
      <w:rFonts w:ascii="Times New Roman" w:eastAsia="宋体" w:hAnsi="Times New Roman" w:cs="Times New Roman"/>
      <w:kern w:val="0"/>
      <w:sz w:val="24"/>
      <w:szCs w:val="24"/>
    </w:rPr>
  </w:style>
  <w:style w:type="paragraph" w:styleId="ListBullet2">
    <w:name w:val="List Bullet 2"/>
    <w:basedOn w:val="Normal"/>
    <w:qFormat/>
    <w:pPr>
      <w:tabs>
        <w:tab w:val="left" w:pos="780"/>
      </w:tabs>
      <w:ind w:left="780" w:hanging="360"/>
    </w:pPr>
    <w:rPr>
      <w:rFonts w:ascii="Times New Roman" w:eastAsia="宋体" w:hAnsi="Times New Roman" w:cs="Times New Roman"/>
      <w:szCs w:val="24"/>
    </w:rPr>
  </w:style>
  <w:style w:type="paragraph" w:styleId="HTMLAddress">
    <w:name w:val="HTML Address"/>
    <w:basedOn w:val="Normal"/>
    <w:link w:val="HTMLChar1"/>
    <w:qFormat/>
    <w:pPr>
      <w:widowControl/>
      <w:spacing w:line="360" w:lineRule="auto"/>
    </w:pPr>
    <w:rPr>
      <w:rFonts w:ascii="Times New Roman" w:eastAsia="宋体" w:hAnsi="Times New Roman" w:cs="Times New Roman"/>
      <w:i/>
      <w:iCs/>
      <w:sz w:val="24"/>
      <w:szCs w:val="24"/>
    </w:rPr>
  </w:style>
  <w:style w:type="paragraph" w:styleId="Index4">
    <w:name w:val="index 4"/>
    <w:basedOn w:val="Normal"/>
    <w:next w:val="Normal"/>
    <w:qFormat/>
    <w:pPr>
      <w:widowControl/>
      <w:spacing w:line="360" w:lineRule="auto"/>
      <w:ind w:left="600" w:leftChars="600"/>
    </w:pPr>
    <w:rPr>
      <w:rFonts w:ascii="Times New Roman" w:eastAsia="宋体" w:hAnsi="Times New Roman" w:cs="Times New Roman"/>
      <w:sz w:val="24"/>
      <w:szCs w:val="20"/>
    </w:rPr>
  </w:style>
  <w:style w:type="paragraph" w:styleId="TOC5">
    <w:name w:val="toc 5"/>
    <w:basedOn w:val="Normal"/>
    <w:next w:val="Normal"/>
    <w:uiPriority w:val="39"/>
    <w:unhideWhenUsed/>
    <w:qFormat/>
    <w:pPr>
      <w:ind w:left="1680" w:leftChars="800"/>
    </w:pPr>
    <w:rPr>
      <w:rFonts w:ascii="Calibri" w:eastAsia="宋体" w:hAnsi="Calibri" w:cs="Times New Roman"/>
    </w:rPr>
  </w:style>
  <w:style w:type="paragraph" w:styleId="TOC3">
    <w:name w:val="toc 3"/>
    <w:basedOn w:val="Normal"/>
    <w:next w:val="Normal"/>
    <w:uiPriority w:val="39"/>
    <w:qFormat/>
    <w:pPr>
      <w:ind w:left="840" w:leftChars="400"/>
    </w:pPr>
    <w:rPr>
      <w:rFonts w:ascii="Times New Roman" w:eastAsia="宋体" w:hAnsi="Times New Roman" w:cs="Times New Roman"/>
      <w:szCs w:val="24"/>
    </w:rPr>
  </w:style>
  <w:style w:type="paragraph" w:styleId="PlainText">
    <w:name w:val="Plain Text"/>
    <w:basedOn w:val="Normal"/>
    <w:link w:val="Char23"/>
    <w:qFormat/>
    <w:rPr>
      <w:rFonts w:ascii="Courier New" w:eastAsia="宋体" w:hAnsi="Courier New" w:cs="Times New Roman"/>
      <w:szCs w:val="20"/>
    </w:rPr>
  </w:style>
  <w:style w:type="paragraph" w:styleId="ListBullet5">
    <w:name w:val="List Bullet 5"/>
    <w:basedOn w:val="Normal"/>
    <w:qFormat/>
    <w:pPr>
      <w:tabs>
        <w:tab w:val="left" w:pos="2040"/>
      </w:tabs>
      <w:ind w:left="2040" w:hanging="360"/>
    </w:pPr>
    <w:rPr>
      <w:rFonts w:ascii="Times New Roman" w:eastAsia="宋体" w:hAnsi="Times New Roman" w:cs="Times New Roman"/>
      <w:szCs w:val="24"/>
    </w:rPr>
  </w:style>
  <w:style w:type="paragraph" w:styleId="ListNumber4">
    <w:name w:val="List Number 4"/>
    <w:basedOn w:val="Normal"/>
    <w:qFormat/>
    <w:pPr>
      <w:tabs>
        <w:tab w:val="left" w:pos="1620"/>
      </w:tabs>
      <w:ind w:left="1620" w:hanging="360"/>
    </w:pPr>
    <w:rPr>
      <w:rFonts w:ascii="Times New Roman" w:eastAsia="宋体" w:hAnsi="Times New Roman" w:cs="Times New Roman"/>
      <w:szCs w:val="24"/>
    </w:rPr>
  </w:style>
  <w:style w:type="paragraph" w:styleId="TOC8">
    <w:name w:val="toc 8"/>
    <w:basedOn w:val="Normal"/>
    <w:next w:val="Normal"/>
    <w:uiPriority w:val="39"/>
    <w:unhideWhenUsed/>
    <w:qFormat/>
    <w:pPr>
      <w:ind w:left="2940" w:leftChars="1400"/>
    </w:pPr>
    <w:rPr>
      <w:rFonts w:ascii="Calibri" w:eastAsia="宋体" w:hAnsi="Calibri" w:cs="Times New Roman"/>
    </w:rPr>
  </w:style>
  <w:style w:type="paragraph" w:styleId="Index3">
    <w:name w:val="index 3"/>
    <w:basedOn w:val="Normal"/>
    <w:next w:val="Normal"/>
    <w:qFormat/>
    <w:pPr>
      <w:widowControl/>
      <w:spacing w:line="360" w:lineRule="auto"/>
      <w:ind w:left="400" w:leftChars="400"/>
    </w:pPr>
    <w:rPr>
      <w:rFonts w:ascii="Times New Roman" w:eastAsia="宋体" w:hAnsi="Times New Roman" w:cs="Times New Roman"/>
      <w:sz w:val="24"/>
      <w:szCs w:val="20"/>
    </w:rPr>
  </w:style>
  <w:style w:type="paragraph" w:styleId="Date">
    <w:name w:val="Date"/>
    <w:basedOn w:val="Normal"/>
    <w:next w:val="Normal"/>
    <w:link w:val="Char24"/>
    <w:qFormat/>
    <w:pPr>
      <w:ind w:left="100" w:leftChars="2500"/>
    </w:pPr>
    <w:rPr>
      <w:rFonts w:ascii="Times New Roman" w:eastAsia="宋体" w:hAnsi="Times New Roman" w:cs="Times New Roman"/>
      <w:szCs w:val="20"/>
    </w:rPr>
  </w:style>
  <w:style w:type="paragraph" w:styleId="BodyTextIndent2">
    <w:name w:val="Body Text Indent 2"/>
    <w:basedOn w:val="Normal"/>
    <w:link w:val="2Char2"/>
    <w:qFormat/>
    <w:pPr>
      <w:spacing w:line="480" w:lineRule="auto"/>
      <w:ind w:firstLine="480" w:firstLineChars="200"/>
    </w:pPr>
    <w:rPr>
      <w:rFonts w:ascii="仿宋_GB2312" w:eastAsia="仿宋_GB2312" w:hAnsi="宋体" w:cs="Times New Roman"/>
      <w:sz w:val="24"/>
      <w:szCs w:val="24"/>
    </w:rPr>
  </w:style>
  <w:style w:type="paragraph" w:styleId="EndnoteText">
    <w:name w:val="endnote text"/>
    <w:basedOn w:val="Normal"/>
    <w:link w:val="Char211"/>
    <w:qFormat/>
    <w:pPr>
      <w:widowControl/>
      <w:spacing w:line="360" w:lineRule="auto"/>
      <w:jc w:val="left"/>
    </w:pPr>
    <w:rPr>
      <w:rFonts w:ascii="Arial" w:eastAsia="宋体" w:hAnsi="Arial" w:cs="Times New Roman"/>
      <w:kern w:val="0"/>
      <w:sz w:val="20"/>
      <w:szCs w:val="20"/>
      <w:lang w:eastAsia="en-US"/>
    </w:rPr>
  </w:style>
  <w:style w:type="paragraph" w:styleId="ListContinue5">
    <w:name w:val="List Continue 5"/>
    <w:basedOn w:val="ListContinue"/>
    <w:qFormat/>
    <w:pPr>
      <w:spacing w:after="0"/>
      <w:ind w:left="2160" w:right="720"/>
    </w:pPr>
    <w:rPr>
      <w:rFonts w:ascii="宋体" w:hAnsi="宋体"/>
      <w:bCs/>
    </w:rPr>
  </w:style>
  <w:style w:type="paragraph" w:styleId="BalloonText">
    <w:name w:val="Balloon Text"/>
    <w:basedOn w:val="Normal"/>
    <w:link w:val="Char30"/>
    <w:uiPriority w:val="99"/>
    <w:qFormat/>
    <w:rPr>
      <w:rFonts w:ascii="Times New Roman" w:eastAsia="宋体" w:hAnsi="Times New Roman" w:cs="Times New Roman"/>
      <w:sz w:val="18"/>
      <w:szCs w:val="18"/>
    </w:rPr>
  </w:style>
  <w:style w:type="paragraph" w:styleId="Footer">
    <w:name w:val="footer"/>
    <w:basedOn w:val="Normal"/>
    <w:link w:val="Char3"/>
    <w:uiPriority w:val="99"/>
    <w:unhideWhenUsed/>
    <w:qFormat/>
    <w:pPr>
      <w:tabs>
        <w:tab w:val="center" w:pos="4153"/>
        <w:tab w:val="right" w:pos="8306"/>
      </w:tabs>
      <w:snapToGrid w:val="0"/>
      <w:jc w:val="left"/>
    </w:pPr>
    <w:rPr>
      <w:sz w:val="18"/>
      <w:szCs w:val="18"/>
    </w:rPr>
  </w:style>
  <w:style w:type="paragraph" w:styleId="EnvelopeReturn">
    <w:name w:val="envelope return"/>
    <w:basedOn w:val="Normal"/>
    <w:qFormat/>
    <w:pPr>
      <w:widowControl/>
      <w:snapToGrid w:val="0"/>
      <w:spacing w:line="360" w:lineRule="auto"/>
      <w:ind w:firstLine="200" w:firstLineChars="200"/>
    </w:pPr>
    <w:rPr>
      <w:rFonts w:ascii="Arial" w:eastAsia="宋体" w:hAnsi="Arial" w:cs="Times New Roman"/>
      <w:spacing w:val="-10"/>
      <w:sz w:val="24"/>
      <w:szCs w:val="20"/>
    </w:rPr>
  </w:style>
  <w:style w:type="paragraph" w:styleId="Header">
    <w:name w:val="header"/>
    <w:basedOn w:val="Normal"/>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Signature">
    <w:name w:val="Signature"/>
    <w:basedOn w:val="Normal"/>
    <w:link w:val="Char115"/>
    <w:qFormat/>
    <w:pPr>
      <w:widowControl/>
      <w:spacing w:line="360" w:lineRule="auto"/>
      <w:ind w:left="100" w:leftChars="2100"/>
    </w:pPr>
    <w:rPr>
      <w:rFonts w:ascii="Times New Roman" w:eastAsia="宋体" w:hAnsi="Times New Roman" w:cs="Times New Roman"/>
      <w:sz w:val="24"/>
      <w:szCs w:val="24"/>
    </w:rPr>
  </w:style>
  <w:style w:type="paragraph" w:styleId="TOC1">
    <w:name w:val="toc 1"/>
    <w:basedOn w:val="Normal"/>
    <w:next w:val="Normal"/>
    <w:uiPriority w:val="39"/>
    <w:qFormat/>
    <w:pPr>
      <w:tabs>
        <w:tab w:val="left" w:pos="851"/>
        <w:tab w:val="right" w:leader="dot" w:pos="8497"/>
      </w:tabs>
      <w:autoSpaceDE w:val="0"/>
      <w:autoSpaceDN w:val="0"/>
      <w:adjustRightInd w:val="0"/>
      <w:spacing w:before="120" w:after="120" w:line="315" w:lineRule="atLeast"/>
      <w:ind w:right="44"/>
      <w:jc w:val="right"/>
    </w:pPr>
    <w:rPr>
      <w:rFonts w:ascii="仿宋" w:eastAsia="仿宋" w:hAnsi="仿宋" w:cs="Times New Roman"/>
      <w:b/>
      <w:caps/>
      <w:kern w:val="0"/>
      <w:szCs w:val="21"/>
    </w:rPr>
  </w:style>
  <w:style w:type="paragraph" w:styleId="ListContinue4">
    <w:name w:val="List Continue 4"/>
    <w:basedOn w:val="ListContinue"/>
    <w:qFormat/>
    <w:pPr>
      <w:spacing w:after="0"/>
      <w:ind w:left="1800" w:right="720"/>
    </w:pPr>
    <w:rPr>
      <w:rFonts w:ascii="宋体" w:hAnsi="宋体"/>
      <w:bCs/>
    </w:rPr>
  </w:style>
  <w:style w:type="paragraph" w:styleId="TOC4">
    <w:name w:val="toc 4"/>
    <w:basedOn w:val="Normal"/>
    <w:next w:val="Normal"/>
    <w:uiPriority w:val="39"/>
    <w:unhideWhenUsed/>
    <w:qFormat/>
    <w:pPr>
      <w:ind w:left="1260" w:leftChars="600"/>
    </w:pPr>
    <w:rPr>
      <w:rFonts w:ascii="Calibri" w:eastAsia="宋体" w:hAnsi="Calibri" w:cs="Times New Roman"/>
    </w:rPr>
  </w:style>
  <w:style w:type="paragraph" w:styleId="IndexHeading">
    <w:name w:val="index heading"/>
    <w:basedOn w:val="Normal"/>
    <w:next w:val="Index1"/>
    <w:qFormat/>
    <w:pPr>
      <w:widowControl/>
      <w:spacing w:line="360" w:lineRule="auto"/>
    </w:pPr>
    <w:rPr>
      <w:rFonts w:ascii="Times New Roman" w:eastAsia="宋体" w:hAnsi="Times New Roman" w:cs="Times New Roman"/>
      <w:sz w:val="24"/>
      <w:szCs w:val="20"/>
    </w:rPr>
  </w:style>
  <w:style w:type="paragraph" w:styleId="Index1">
    <w:name w:val="index 1"/>
    <w:basedOn w:val="Normal"/>
    <w:next w:val="Normal"/>
    <w:qFormat/>
    <w:pPr>
      <w:spacing w:line="220" w:lineRule="exact"/>
      <w:jc w:val="center"/>
    </w:pPr>
    <w:rPr>
      <w:rFonts w:ascii="仿宋_GB2312" w:eastAsia="仿宋_GB2312" w:hAnsi="Times New Roman" w:cs="Times New Roman"/>
      <w:szCs w:val="21"/>
    </w:rPr>
  </w:style>
  <w:style w:type="paragraph" w:styleId="Subtitle">
    <w:name w:val="Subtitle"/>
    <w:basedOn w:val="Normal"/>
    <w:next w:val="Normal"/>
    <w:link w:val="Char31"/>
    <w:qFormat/>
    <w:pPr>
      <w:spacing w:before="240" w:after="60" w:line="312" w:lineRule="auto"/>
      <w:jc w:val="center"/>
      <w:outlineLvl w:val="1"/>
    </w:pPr>
    <w:rPr>
      <w:rFonts w:ascii="Cambria" w:eastAsia="宋体" w:hAnsi="Cambria" w:cs="黑体"/>
      <w:b/>
      <w:bCs/>
      <w:kern w:val="28"/>
      <w:sz w:val="32"/>
      <w:szCs w:val="32"/>
    </w:rPr>
  </w:style>
  <w:style w:type="paragraph" w:styleId="ListNumber5">
    <w:name w:val="List Number 5"/>
    <w:basedOn w:val="Normal"/>
    <w:qFormat/>
    <w:pPr>
      <w:tabs>
        <w:tab w:val="left" w:pos="2040"/>
      </w:tabs>
      <w:ind w:left="2040" w:hanging="360"/>
    </w:pPr>
    <w:rPr>
      <w:rFonts w:ascii="Times New Roman" w:eastAsia="宋体" w:hAnsi="Times New Roman" w:cs="Times New Roman"/>
      <w:szCs w:val="24"/>
    </w:rPr>
  </w:style>
  <w:style w:type="paragraph" w:styleId="List">
    <w:name w:val="List"/>
    <w:basedOn w:val="Normal"/>
    <w:link w:val="Char117"/>
    <w:uiPriority w:val="99"/>
    <w:qFormat/>
    <w:pPr>
      <w:ind w:left="200" w:hanging="200" w:hangingChars="200"/>
    </w:pPr>
    <w:rPr>
      <w:rFonts w:ascii="Times New Roman" w:eastAsia="宋体" w:hAnsi="Times New Roman" w:cs="Times New Roman"/>
      <w:szCs w:val="24"/>
    </w:rPr>
  </w:style>
  <w:style w:type="paragraph" w:styleId="FootnoteText">
    <w:name w:val="footnote text"/>
    <w:basedOn w:val="Normal"/>
    <w:link w:val="Char210"/>
    <w:unhideWhenUsed/>
    <w:qFormat/>
    <w:pPr>
      <w:adjustRightInd w:val="0"/>
      <w:spacing w:line="312" w:lineRule="atLeast"/>
      <w:jc w:val="left"/>
    </w:pPr>
    <w:rPr>
      <w:rFonts w:ascii="Times New Roman" w:eastAsia="宋体" w:hAnsi="Times New Roman" w:cs="Times New Roman"/>
      <w:kern w:val="0"/>
      <w:sz w:val="18"/>
      <w:szCs w:val="20"/>
      <w:lang w:val="zh-CN"/>
    </w:rPr>
  </w:style>
  <w:style w:type="paragraph" w:styleId="TOC6">
    <w:name w:val="toc 6"/>
    <w:basedOn w:val="Normal"/>
    <w:next w:val="Normal"/>
    <w:uiPriority w:val="39"/>
    <w:unhideWhenUsed/>
    <w:qFormat/>
    <w:pPr>
      <w:ind w:left="2100" w:leftChars="1000"/>
    </w:pPr>
    <w:rPr>
      <w:rFonts w:ascii="Calibri" w:eastAsia="宋体" w:hAnsi="Calibri" w:cs="Times New Roman"/>
    </w:rPr>
  </w:style>
  <w:style w:type="paragraph" w:styleId="List5">
    <w:name w:val="List 5"/>
    <w:basedOn w:val="Normal"/>
    <w:qFormat/>
    <w:pPr>
      <w:adjustRightInd w:val="0"/>
      <w:spacing w:line="312" w:lineRule="atLeast"/>
      <w:ind w:left="2100" w:hanging="420"/>
      <w:textAlignment w:val="baseline"/>
    </w:pPr>
    <w:rPr>
      <w:rFonts w:ascii="Times New Roman" w:eastAsia="宋体" w:hAnsi="Times New Roman" w:cs="Times New Roman"/>
      <w:kern w:val="0"/>
      <w:szCs w:val="20"/>
    </w:rPr>
  </w:style>
  <w:style w:type="paragraph" w:styleId="BodyTextIndent3">
    <w:name w:val="Body Text Indent 3"/>
    <w:basedOn w:val="Normal"/>
    <w:link w:val="3Char3"/>
    <w:qFormat/>
    <w:pPr>
      <w:spacing w:after="120"/>
      <w:ind w:left="420" w:leftChars="200"/>
    </w:pPr>
    <w:rPr>
      <w:rFonts w:ascii="Times New Roman" w:eastAsia="宋体" w:hAnsi="Times New Roman" w:cs="Times New Roman"/>
      <w:sz w:val="16"/>
      <w:szCs w:val="16"/>
    </w:rPr>
  </w:style>
  <w:style w:type="paragraph" w:styleId="Index7">
    <w:name w:val="index 7"/>
    <w:basedOn w:val="Normal"/>
    <w:next w:val="Normal"/>
    <w:qFormat/>
    <w:pPr>
      <w:spacing w:line="360" w:lineRule="auto"/>
      <w:ind w:left="1200" w:firstLine="200" w:leftChars="1200" w:firstLineChars="200"/>
    </w:pPr>
    <w:rPr>
      <w:rFonts w:ascii="宋体" w:eastAsia="宋体" w:hAnsi="Times New Roman" w:cs="Times New Roman"/>
      <w:sz w:val="28"/>
      <w:szCs w:val="28"/>
    </w:rPr>
  </w:style>
  <w:style w:type="paragraph" w:styleId="Index9">
    <w:name w:val="index 9"/>
    <w:basedOn w:val="Normal"/>
    <w:next w:val="Normal"/>
    <w:qFormat/>
    <w:pPr>
      <w:widowControl/>
      <w:spacing w:line="360" w:lineRule="auto"/>
      <w:ind w:left="1600" w:leftChars="1600"/>
    </w:pPr>
    <w:rPr>
      <w:rFonts w:ascii="Times New Roman" w:eastAsia="宋体" w:hAnsi="Times New Roman" w:cs="Times New Roman"/>
      <w:sz w:val="24"/>
      <w:szCs w:val="20"/>
    </w:rPr>
  </w:style>
  <w:style w:type="paragraph" w:styleId="TableofFigures">
    <w:name w:val="table of figures"/>
    <w:basedOn w:val="Normal"/>
    <w:next w:val="Normal"/>
    <w:qFormat/>
    <w:pPr>
      <w:widowControl/>
      <w:numPr>
        <w:ilvl w:val="0"/>
        <w:numId w:val="2"/>
      </w:numPr>
      <w:spacing w:line="480" w:lineRule="auto"/>
      <w:jc w:val="center"/>
    </w:pPr>
    <w:rPr>
      <w:rFonts w:ascii="Times New Roman" w:eastAsia="宋体" w:hAnsi="Times New Roman" w:cs="Times New Roman"/>
      <w:sz w:val="18"/>
      <w:szCs w:val="24"/>
    </w:rPr>
  </w:style>
  <w:style w:type="paragraph" w:styleId="TOC2">
    <w:name w:val="toc 2"/>
    <w:basedOn w:val="Normal"/>
    <w:next w:val="Normal"/>
    <w:uiPriority w:val="39"/>
    <w:qFormat/>
    <w:pPr>
      <w:tabs>
        <w:tab w:val="left" w:pos="1260"/>
        <w:tab w:val="left" w:pos="1370"/>
        <w:tab w:val="right" w:leader="dot" w:pos="8483"/>
      </w:tabs>
      <w:autoSpaceDE w:val="0"/>
      <w:autoSpaceDN w:val="0"/>
      <w:adjustRightInd w:val="0"/>
      <w:spacing w:line="315" w:lineRule="atLeast"/>
      <w:ind w:left="899" w:leftChars="428"/>
      <w:jc w:val="left"/>
    </w:pPr>
    <w:rPr>
      <w:rFonts w:ascii="宋体" w:eastAsia="宋体" w:hAnsi="宋体" w:cs="Times New Roman"/>
      <w:smallCaps/>
      <w:color w:val="000000"/>
      <w:kern w:val="0"/>
      <w:sz w:val="20"/>
      <w:szCs w:val="20"/>
    </w:rPr>
  </w:style>
  <w:style w:type="paragraph" w:styleId="TOC9">
    <w:name w:val="toc 9"/>
    <w:basedOn w:val="Normal"/>
    <w:next w:val="Normal"/>
    <w:uiPriority w:val="39"/>
    <w:unhideWhenUsed/>
    <w:qFormat/>
    <w:pPr>
      <w:ind w:left="3360" w:leftChars="1600"/>
    </w:pPr>
    <w:rPr>
      <w:rFonts w:ascii="Calibri" w:eastAsia="宋体" w:hAnsi="Calibri" w:cs="Times New Roman"/>
    </w:rPr>
  </w:style>
  <w:style w:type="paragraph" w:styleId="BodyText2">
    <w:name w:val="Body Text 2"/>
    <w:basedOn w:val="Normal"/>
    <w:link w:val="2Char20"/>
    <w:qFormat/>
    <w:pPr>
      <w:widowControl/>
      <w:autoSpaceDE w:val="0"/>
      <w:autoSpaceDN w:val="0"/>
      <w:adjustRightInd w:val="0"/>
      <w:jc w:val="left"/>
    </w:pPr>
    <w:rPr>
      <w:rFonts w:ascii="TimesNewRoman" w:eastAsia="Times New Roman" w:hAnsi="TimesNewRoman" w:cs="Times New Roman"/>
      <w:kern w:val="0"/>
      <w:sz w:val="24"/>
      <w:szCs w:val="18"/>
      <w:lang w:eastAsia="en-US"/>
    </w:rPr>
  </w:style>
  <w:style w:type="paragraph" w:styleId="List4">
    <w:name w:val="List 4"/>
    <w:basedOn w:val="Normal"/>
    <w:qFormat/>
    <w:pPr>
      <w:ind w:left="100" w:hanging="200" w:leftChars="600" w:hangingChars="200"/>
    </w:pPr>
    <w:rPr>
      <w:rFonts w:ascii="Times New Roman" w:eastAsia="宋体" w:hAnsi="Times New Roman" w:cs="Times New Roman"/>
      <w:szCs w:val="24"/>
    </w:rPr>
  </w:style>
  <w:style w:type="paragraph" w:styleId="ListContinue2">
    <w:name w:val="List Continue 2"/>
    <w:basedOn w:val="Normal"/>
    <w:qFormat/>
    <w:pPr>
      <w:spacing w:after="120"/>
      <w:ind w:left="840" w:leftChars="400"/>
    </w:pPr>
    <w:rPr>
      <w:rFonts w:ascii="Times New Roman" w:eastAsia="宋体" w:hAnsi="Times New Roman" w:cs="Times New Roman"/>
      <w:szCs w:val="24"/>
    </w:rPr>
  </w:style>
  <w:style w:type="paragraph" w:styleId="MessageHeader">
    <w:name w:val="Message Header"/>
    <w:basedOn w:val="Normal"/>
    <w:link w:val="Char116"/>
    <w:qFormat/>
    <w:pPr>
      <w:widowControl/>
      <w:pBdr>
        <w:top w:val="single" w:sz="6" w:space="1" w:color="auto"/>
        <w:left w:val="single" w:sz="6" w:space="1" w:color="auto"/>
        <w:bottom w:val="single" w:sz="6" w:space="1" w:color="auto"/>
        <w:right w:val="single" w:sz="6" w:space="1" w:color="auto"/>
      </w:pBdr>
      <w:shd w:val="pct20" w:color="auto" w:fill="auto"/>
      <w:spacing w:line="360" w:lineRule="auto"/>
      <w:ind w:left="1080" w:hanging="1080" w:leftChars="500" w:hangingChars="500"/>
    </w:pPr>
    <w:rPr>
      <w:rFonts w:ascii="等线 Light" w:eastAsia="等线 Light" w:hAnsi="等线 Light" w:cs="Times New Roman"/>
      <w:sz w:val="24"/>
      <w:szCs w:val="24"/>
    </w:rPr>
  </w:style>
  <w:style w:type="paragraph" w:styleId="HTMLPreformatted">
    <w:name w:val="HTML Preformatted"/>
    <w:basedOn w:val="Normal"/>
    <w:link w:val="HTMLChar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pPr>
    <w:rPr>
      <w:rFonts w:ascii="宋体" w:eastAsia="宋体" w:hAnsi="宋体" w:cs="Times New Roman"/>
      <w:kern w:val="0"/>
      <w:sz w:val="24"/>
      <w:szCs w:val="24"/>
    </w:rPr>
  </w:style>
  <w:style w:type="paragraph" w:styleId="NormalWeb">
    <w:name w:val="Normal (Web)"/>
    <w:basedOn w:val="Normal"/>
    <w:link w:val="Char35"/>
    <w:uiPriority w:val="99"/>
    <w:qFormat/>
    <w:pPr>
      <w:spacing w:before="100" w:beforeAutospacing="1" w:after="100" w:afterAutospacing="1"/>
      <w:jc w:val="left"/>
    </w:pPr>
    <w:rPr>
      <w:rFonts w:ascii="Times New Roman" w:eastAsia="宋体" w:hAnsi="Times New Roman" w:cs="Times New Roman"/>
      <w:kern w:val="0"/>
      <w:sz w:val="24"/>
      <w:szCs w:val="24"/>
    </w:rPr>
  </w:style>
  <w:style w:type="paragraph" w:styleId="ListContinue3">
    <w:name w:val="List Continue 3"/>
    <w:basedOn w:val="Normal"/>
    <w:qFormat/>
    <w:pPr>
      <w:spacing w:after="120"/>
      <w:ind w:left="1260" w:leftChars="600"/>
    </w:pPr>
    <w:rPr>
      <w:rFonts w:ascii="Times New Roman" w:eastAsia="宋体" w:hAnsi="Times New Roman" w:cs="Times New Roman"/>
      <w:szCs w:val="24"/>
    </w:rPr>
  </w:style>
  <w:style w:type="paragraph" w:styleId="Index2">
    <w:name w:val="index 2"/>
    <w:basedOn w:val="Normal"/>
    <w:next w:val="Normal"/>
    <w:qFormat/>
    <w:pPr>
      <w:widowControl/>
      <w:spacing w:line="360" w:lineRule="auto"/>
      <w:ind w:left="200" w:leftChars="200"/>
    </w:pPr>
    <w:rPr>
      <w:rFonts w:ascii="Times New Roman" w:eastAsia="宋体" w:hAnsi="Times New Roman" w:cs="Times New Roman"/>
      <w:sz w:val="24"/>
      <w:szCs w:val="20"/>
    </w:rPr>
  </w:style>
  <w:style w:type="paragraph" w:styleId="Title">
    <w:name w:val="Title"/>
    <w:basedOn w:val="Normal"/>
    <w:next w:val="Normal"/>
    <w:link w:val="Char25"/>
    <w:uiPriority w:val="99"/>
    <w:qFormat/>
    <w:pPr>
      <w:spacing w:before="240" w:after="60"/>
      <w:jc w:val="center"/>
      <w:outlineLvl w:val="0"/>
    </w:pPr>
    <w:rPr>
      <w:rFonts w:ascii="Cambria" w:eastAsia="宋体" w:hAnsi="Cambria" w:cs="Times New Roman"/>
      <w:b/>
      <w:bCs/>
      <w:sz w:val="32"/>
      <w:szCs w:val="32"/>
    </w:rPr>
  </w:style>
  <w:style w:type="paragraph" w:styleId="CommentSubject">
    <w:name w:val="annotation subject"/>
    <w:basedOn w:val="CommentText"/>
    <w:next w:val="CommentText"/>
    <w:link w:val="Char26"/>
    <w:uiPriority w:val="99"/>
    <w:qFormat/>
    <w:rPr>
      <w:b/>
      <w:bCs/>
      <w:szCs w:val="20"/>
    </w:rPr>
  </w:style>
  <w:style w:type="paragraph" w:styleId="BodyTextFirstIndent">
    <w:name w:val="Body Text First Indent"/>
    <w:basedOn w:val="BodyText"/>
    <w:link w:val="Char27"/>
    <w:qFormat/>
    <w:pPr>
      <w:spacing w:after="120"/>
      <w:ind w:firstLine="420" w:firstLineChars="100"/>
    </w:pPr>
    <w:rPr>
      <w:sz w:val="21"/>
      <w:szCs w:val="24"/>
    </w:rPr>
  </w:style>
  <w:style w:type="paragraph" w:styleId="BodyTextFirstIndent2">
    <w:name w:val="Body Text First Indent 2"/>
    <w:basedOn w:val="BodyTextIndent"/>
    <w:link w:val="2Char21"/>
    <w:uiPriority w:val="99"/>
    <w:unhideWhenUsed/>
    <w:qFormat/>
    <w:pPr>
      <w:ind w:firstLine="420" w:firstLineChars="200"/>
    </w:p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2">
    <w:name w:val="Table Colorful 2"/>
    <w:basedOn w:val="TableNormal"/>
    <w:qFormat/>
    <w:pPr>
      <w:spacing w:line="360" w:lineRule="auto"/>
      <w:ind w:firstLine="432"/>
    </w:p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TableColorful3">
    <w:name w:val="Table Colorful 3"/>
    <w:basedOn w:val="TableNormal"/>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top w:val="nil"/>
          <w:left w:val="single" w:sz="6" w:space="0" w:color="000000"/>
          <w:bottom w:val="nil"/>
          <w:right w:val="nil"/>
          <w:insideH w:val="nil"/>
          <w:insideV w:val="nil"/>
          <w:tl2br w:val="nil"/>
          <w:tr2bl w:val="nil"/>
        </w:tcBorders>
        <w:shd w:val="solid" w:color="008080" w:fill="FFFFFF"/>
      </w:tcPr>
    </w:tblStylePr>
    <w:tblStylePr w:type="firstCol">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TableElegant">
    <w:name w:val="Table Elegant"/>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TableClassic1">
    <w:name w:val="Table Classic 1"/>
    <w:basedOn w:val="TableNormal"/>
    <w:qFormat/>
    <w:pPr>
      <w:widowControl w:val="0"/>
      <w:spacing w:line="360" w:lineRule="auto"/>
      <w:jc w:val="both"/>
    </w:pPr>
    <w:tblPr>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Classic2">
    <w:name w:val="Table Classic 2"/>
    <w:basedOn w:val="TableNormal"/>
    <w:qFormat/>
    <w:pPr>
      <w:widowControl w:val="0"/>
      <w:jc w:val="both"/>
    </w:p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TableClassic3">
    <w:name w:val="Table Classic 3"/>
    <w:basedOn w:val="TableNormal"/>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TableClassic4">
    <w:name w:val="Table Classic 4"/>
    <w:basedOn w:val="TableNormal"/>
    <w:qFormat/>
    <w:pPr>
      <w:widowControl w:val="0"/>
      <w:jc w:val="both"/>
    </w:p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TableSimple1">
    <w:name w:val="Table Simple 1"/>
    <w:basedOn w:val="TableNormal"/>
    <w:qFormat/>
    <w:pPr>
      <w:widowControl w:val="0"/>
      <w:jc w:val="both"/>
    </w:pPr>
    <w:tblPr>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TableSimple2">
    <w:name w:val="Table Simple 2"/>
    <w:basedOn w:val="TableNormal"/>
    <w:qFormat/>
    <w:pPr>
      <w:widowControl w:val="0"/>
      <w:jc w:val="both"/>
    </w:pPr>
    <w:tblPr>
      <w:tblCellMar>
        <w:top w:w="0" w:type="dxa"/>
        <w:left w:w="108" w:type="dxa"/>
        <w:bottom w:w="0" w:type="dxa"/>
        <w:right w:w="108" w:type="dxa"/>
      </w:tblCellMar>
    </w:tblPr>
    <w:tblStylePr w:type="firstRow">
      <w:rPr>
        <w:b/>
        <w:bCs/>
      </w:rPr>
      <w:tblPr/>
      <w:tcPr>
        <w:tcBorders>
          <w:top w:val="nil"/>
          <w:left w:val="single" w:sz="12" w:space="0" w:color="000000"/>
          <w:bottom w:val="nil"/>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nil"/>
          <w:bottom w:val="single" w:sz="6" w:space="0" w:color="00000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Simple3">
    <w:name w:val="Table Simple 3"/>
    <w:basedOn w:val="TableNormal"/>
    <w:qFormat/>
    <w:pPr>
      <w:widowControl w:val="0"/>
      <w:spacing w:line="360" w:lineRule="auto"/>
      <w:jc w:val="both"/>
    </w:p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TableSubtle1">
    <w:name w:val="Table Subtle 1"/>
    <w:basedOn w:val="TableNormal"/>
    <w:qFormat/>
    <w:pPr>
      <w:widowControl w:val="0"/>
      <w:jc w:val="both"/>
    </w:pPr>
    <w:tblPr>
      <w:tblCellMar>
        <w:top w:w="0" w:type="dxa"/>
        <w:left w:w="108" w:type="dxa"/>
        <w:bottom w:w="0" w:type="dxa"/>
        <w:right w:w="108" w:type="dxa"/>
      </w:tblCellMar>
    </w:tblPr>
    <w:tblStylePr w:type="firstRow">
      <w:tblPr/>
      <w:tcPr>
        <w:tcBorders>
          <w:top w:val="single" w:sz="6" w:space="0" w:color="000000"/>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nil"/>
          <w:bottom w:val="single" w:sz="12" w:space="0" w:color="000000"/>
          <w:right w:val="nil"/>
          <w:insideH w:val="nil"/>
          <w:insideV w:val="nil"/>
          <w:tl2br w:val="nil"/>
          <w:tr2bl w:val="nil"/>
        </w:tcBorders>
      </w:tcPr>
    </w:tblStylePr>
    <w:tblStylePr w:type="band1Horz">
      <w:tblPr/>
      <w:tcPr>
        <w:tcBorders>
          <w:top w:val="nil"/>
          <w:left w:val="single" w:sz="6"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Subtle2">
    <w:name w:val="Table Subtle 2"/>
    <w:basedOn w:val="TableNormal"/>
    <w:qFormat/>
    <w:pPr>
      <w:widowControl w:val="0"/>
      <w:jc w:val="both"/>
    </w:p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nil"/>
          <w:bottom w:val="single" w:sz="12"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List1">
    <w:name w:val="Table List 1"/>
    <w:basedOn w:val="TableNormal"/>
    <w:qFormat/>
    <w:pPr>
      <w:spacing w:line="360" w:lineRule="auto"/>
      <w:ind w:firstLine="432"/>
    </w:pPr>
    <w:tblPr>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List2">
    <w:name w:val="Table List 2"/>
    <w:basedOn w:val="TableNormal"/>
    <w:qFormat/>
    <w:pPr>
      <w:widowControl w:val="0"/>
      <w:jc w:val="both"/>
    </w:pPr>
    <w:tblPr>
      <w:tblBorders>
        <w:bottom w:val="single" w:sz="12" w:space="0" w:color="808080"/>
      </w:tblBorders>
      <w:tblCellMar>
        <w:top w:w="0" w:type="dxa"/>
        <w:left w:w="108" w:type="dxa"/>
        <w:bottom w:w="0" w:type="dxa"/>
        <w:right w:w="108" w:type="dxa"/>
      </w:tblCellMar>
    </w:tblPr>
    <w:tblStylePr w:type="firstRow">
      <w:rPr>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List3">
    <w:name w:val="Table List 3"/>
    <w:basedOn w:val="TableNormal"/>
    <w:qFormat/>
    <w:pPr>
      <w:widowControl w:val="0"/>
      <w:jc w:val="both"/>
    </w:p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TableList4">
    <w:name w:val="Table List 4"/>
    <w:basedOn w:val="TableNormal"/>
    <w:qFormat/>
    <w:pPr>
      <w:spacing w:line="360" w:lineRule="auto"/>
      <w:ind w:firstLine="432"/>
    </w:p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TableList5">
    <w:name w:val="Table List 5"/>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TableList6">
    <w:name w:val="Table List 6"/>
    <w:basedOn w:val="TableNormal"/>
    <w:qFormat/>
    <w:pPr>
      <w:widowControl w:val="0"/>
      <w:jc w:val="both"/>
    </w:pPr>
    <w:tblPr>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List7">
    <w:name w:val="Table List 7"/>
    <w:basedOn w:val="TableNormal"/>
    <w:qFormat/>
    <w:pPr>
      <w:spacing w:line="360" w:lineRule="auto"/>
      <w:ind w:firstLine="432"/>
    </w:pPr>
    <w:tblPr>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List8">
    <w:name w:val="Table List 8"/>
    <w:basedOn w:val="TableNormal"/>
    <w:qFormat/>
    <w:pPr>
      <w:spacing w:line="360" w:lineRule="auto"/>
      <w:ind w:firstLine="432"/>
    </w:pPr>
    <w:tblPr>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TableContemporary">
    <w:name w:val="Table Contemporary"/>
    <w:basedOn w:val="TableNormal"/>
    <w:qFormat/>
    <w:pPr>
      <w:widowControl w:val="0"/>
      <w:jc w:val="both"/>
    </w:pPr>
    <w:tblPr>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TableColumns2">
    <w:name w:val="Table Columns 2"/>
    <w:basedOn w:val="TableNormal"/>
    <w:qFormat/>
    <w:pPr>
      <w:widowControl w:val="0"/>
      <w:jc w:val="both"/>
    </w:pPr>
    <w:rPr>
      <w:b/>
      <w:bCs/>
    </w:rPr>
    <w:tblPr>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Columns3">
    <w:name w:val="Table Columns 3"/>
    <w:basedOn w:val="TableNormal"/>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TableColumns4">
    <w:name w:val="Table Columns 4"/>
    <w:basedOn w:val="TableNormal"/>
    <w:qFormat/>
    <w:pPr>
      <w:widowControl w:val="0"/>
      <w:jc w:val="both"/>
    </w:pPr>
    <w:tblPr>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pPr>
      <w:spacing w:line="360" w:lineRule="auto"/>
      <w:ind w:firstLine="432"/>
    </w:pPr>
    <w:tblPr>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2">
    <w:name w:val="Table Grid 2"/>
    <w:basedOn w:val="TableNormal"/>
    <w:qFormat/>
    <w:pPr>
      <w:widowControl w:val="0"/>
      <w:jc w:val="both"/>
    </w:p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TableGrid3">
    <w:name w:val="Table Grid 3"/>
    <w:basedOn w:val="TableNormal"/>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4">
    <w:name w:val="Table Grid 4"/>
    <w:basedOn w:val="TableNormal"/>
    <w:qFormat/>
    <w:pPr>
      <w:spacing w:line="360" w:lineRule="auto"/>
      <w:ind w:firstLine="432"/>
    </w:p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TableGrid5">
    <w:name w:val="Table Grid 5"/>
    <w:basedOn w:val="TableNormal"/>
    <w:qFormat/>
    <w:pPr>
      <w:widowControl w:val="0"/>
      <w:snapToGrid w:val="0"/>
      <w:spacing w:line="360" w:lineRule="auto"/>
      <w:ind w:firstLine="567"/>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shd w:val="clear" w:color="auto" w:fill="CCFFCC"/>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6">
    <w:name w:val="Table Grid 6"/>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7">
    <w:name w:val="Table Grid 7"/>
    <w:basedOn w:val="TableNormal"/>
    <w:qFormat/>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8">
    <w:name w:val="Table Grid 8"/>
    <w:basedOn w:val="TableNormal"/>
    <w:qFormat/>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TableWeb1">
    <w:name w:val="Table Web 1"/>
    <w:basedOn w:val="TableNormal"/>
    <w:qFormat/>
    <w:pPr>
      <w:spacing w:line="360" w:lineRule="auto"/>
      <w:ind w:firstLine="432"/>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TableProfessional">
    <w:name w:val="Table Professional"/>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LightShadingAccent2">
    <w:name w:val="Light Shading Accent 2"/>
    <w:basedOn w:val="TableNormal"/>
    <w:uiPriority w:val="60"/>
    <w:unhideWhenUsed/>
    <w:qFormat/>
    <w:rPr>
      <w:color w:val="C45911"/>
    </w:rPr>
    <w:tblPr>
      <w:tblBorders>
        <w:top w:val="single" w:sz="8" w:space="0" w:color="ED7D31"/>
        <w:bottom w:val="single" w:sz="8" w:space="0" w:color="ED7D3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left w:val="single" w:sz="8" w:space="0" w:color="ED7D31"/>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ED7D31"/>
          <w:left w:val="single" w:sz="8" w:space="0" w:color="ED7D31"/>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FADECB"/>
      </w:tcPr>
    </w:tblStylePr>
    <w:tblStylePr w:type="band1Horz">
      <w:tblPr/>
      <w:tcPr>
        <w:tcBorders>
          <w:top w:val="nil"/>
          <w:left w:val="nil"/>
          <w:bottom w:val="nil"/>
          <w:right w:val="nil"/>
          <w:insideH w:val="nil"/>
          <w:insideV w:val="nil"/>
          <w:tl2br w:val="nil"/>
          <w:tr2bl w:val="nil"/>
        </w:tcBorders>
        <w:shd w:val="clear" w:color="auto" w:fill="FADECB"/>
      </w:tcPr>
    </w:tblStylePr>
  </w:style>
  <w:style w:type="table" w:styleId="LightListAccent2">
    <w:name w:val="Light List Accent 2"/>
    <w:basedOn w:val="TableNormal"/>
    <w:uiPriority w:val="61"/>
    <w:unhideWhenUsed/>
    <w:qFormat/>
    <w:rPr>
      <w:rFonts w:ascii="等线" w:eastAsia="等线" w:hAnsi="等线"/>
    </w:rPr>
    <w:tblPr>
      <w:tblBorders>
        <w:top w:val="single" w:sz="8" w:space="0" w:color="ED7D31"/>
        <w:left w:val="single" w:sz="8" w:space="0" w:color="ED7D31"/>
        <w:bottom w:val="single" w:sz="8" w:space="0" w:color="ED7D31"/>
        <w:right w:val="single" w:sz="8" w:space="0" w:color="ED7D31"/>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insideH w:val="nil"/>
          <w:insideV w:val="nil"/>
          <w:tl2br w:val="nil"/>
          <w:tr2bl w:val="nil"/>
        </w:tcBorders>
      </w:tcPr>
    </w:tblStylePr>
    <w:tblStylePr w:type="band1Horz">
      <w:tblPr/>
      <w:tcPr>
        <w:tcBorders>
          <w:top w:val="single" w:sz="8" w:space="0" w:color="ED7D31"/>
          <w:left w:val="single" w:sz="8" w:space="0" w:color="ED7D31"/>
          <w:bottom w:val="single" w:sz="8" w:space="0" w:color="ED7D31"/>
          <w:right w:val="single" w:sz="8" w:space="0" w:color="ED7D31"/>
          <w:insideH w:val="nil"/>
          <w:insideV w:val="nil"/>
          <w:tl2br w:val="nil"/>
          <w:tr2bl w:val="nil"/>
        </w:tcBorders>
      </w:tcPr>
    </w:tblStylePr>
  </w:style>
  <w:style w:type="table" w:styleId="LightListAccent5">
    <w:name w:val="Light List Accent 5"/>
    <w:basedOn w:val="TableNormal"/>
    <w:uiPriority w:val="61"/>
    <w:qFormat/>
    <w:tblPr>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Horz">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style>
  <w:style w:type="table" w:styleId="LightGridAccent2">
    <w:name w:val="Light Grid Accent 2"/>
    <w:basedOn w:val="TableNormal"/>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G Times" w:eastAsia="@微软雅黑 Light" w:hAnsi="CG Time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l2br w:val="nil"/>
          <w:tr2bl w:val="nil"/>
        </w:tcBorders>
      </w:tcPr>
    </w:tblStylePr>
    <w:tblStylePr w:type="lastRow">
      <w:pPr>
        <w:spacing w:before="0" w:after="0" w:line="240" w:lineRule="auto"/>
      </w:pPr>
      <w:rPr>
        <w:rFonts w:ascii="CG Times" w:eastAsia="@微软雅黑 Light" w:hAnsi="CG 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l2br w:val="nil"/>
          <w:tr2bl w:val="nil"/>
        </w:tcBorders>
      </w:tcPr>
    </w:tblStylePr>
    <w:tblStylePr w:type="firstCol">
      <w:rPr>
        <w:rFonts w:ascii="CG Times" w:eastAsia="@微软雅黑 Light" w:hAnsi="CG Times" w:cs="Times New Roman"/>
        <w:b/>
        <w:bCs/>
      </w:rPr>
    </w:tblStylePr>
    <w:tblStylePr w:type="lastCol">
      <w:rPr>
        <w:rFonts w:ascii="CG Times" w:eastAsia="@微软雅黑 Light" w:hAnsi="CG Times" w:cs="Times New Roman"/>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tcPr>
    </w:tblStylePr>
  </w:style>
  <w:style w:type="table" w:styleId="LightGridAccent3">
    <w:name w:val="Light Grid Accent 3"/>
    <w:basedOn w:val="TableNormal"/>
    <w:uiPriority w:val="34"/>
    <w:unhideWhenUsed/>
    <w:qFormat/>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l2br w:val="nil"/>
          <w:tr2bl w:val="nil"/>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table" w:styleId="LightGridAccent5">
    <w:name w:val="Light Grid Accent 5"/>
    <w:basedOn w:val="TableNormal"/>
    <w:uiPriority w:val="62"/>
    <w:qFormat/>
    <w:rPr>
      <w:rFonts w:ascii="Calibri" w:hAnsi="Calibri"/>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ˎ̥" w:eastAsia="TimesNewRoman" w:hAnsi="ˎ̥"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l2br w:val="nil"/>
          <w:tr2bl w:val="nil"/>
        </w:tcBorders>
      </w:tcPr>
    </w:tblStylePr>
    <w:tblStylePr w:type="lastRow">
      <w:pPr>
        <w:spacing w:before="0" w:after="0" w:line="240" w:lineRule="auto"/>
      </w:pPr>
      <w:rPr>
        <w:rFonts w:ascii="ˎ̥" w:eastAsia="TimesNewRoman" w:hAnsi="ˎ̥"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l2br w:val="nil"/>
          <w:tr2bl w:val="nil"/>
        </w:tcBorders>
      </w:tcPr>
    </w:tblStylePr>
    <w:tblStylePr w:type="firstCol">
      <w:rPr>
        <w:rFonts w:ascii="ˎ̥" w:eastAsia="TimesNewRoman" w:hAnsi="ˎ̥" w:cs="Times New Roman"/>
        <w:b/>
        <w:bCs/>
      </w:rPr>
    </w:tblStylePr>
    <w:tblStylePr w:type="lastCol">
      <w:rPr>
        <w:rFonts w:ascii="ˎ̥" w:eastAsia="TimesNewRoman" w:hAnsi="ˎ̥" w:cs="Times New Roman"/>
        <w:b/>
        <w:bCs/>
      </w:rPr>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tcPr>
    </w:tblStylePr>
  </w:style>
  <w:style w:type="table" w:styleId="MediumShading1Accent5">
    <w:name w:val="Medium Shading 1 Accent 5"/>
    <w:basedOn w:val="TableNormal"/>
    <w:uiPriority w:val="63"/>
    <w:qFormat/>
    <w:rPr>
      <w:rFonts w:ascii="Calibri" w:hAnsi="Calibri"/>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pPr>
        <w:spacing w:before="0" w:after="0" w:line="240" w:lineRule="auto"/>
      </w:pPr>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l2br w:val="nil"/>
          <w:tr2bl w:val="nil"/>
        </w:tcBorders>
        <w:shd w:val="clear" w:color="auto" w:fill="C0504D"/>
      </w:tcPr>
    </w:tblStylePr>
    <w:tblStylePr w:type="lastRow">
      <w:pPr>
        <w:spacing w:before="0" w:after="0" w:line="240" w:lineRule="auto"/>
      </w:pPr>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C0504D"/>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DFA7A6"/>
      </w:tcPr>
    </w:tblStylePr>
    <w:tblStylePr w:type="band2Horz">
      <w:tblPr/>
      <w:tcPr>
        <w:tcBorders>
          <w:top w:val="nil"/>
          <w:left w:val="nil"/>
          <w:bottom w:val="nil"/>
          <w:right w:val="nil"/>
          <w:insideH w:val="nil"/>
          <w:insideV w:val="nil"/>
          <w:tl2br w:val="nil"/>
          <w:tr2bl w:val="nil"/>
        </w:tcBorders>
      </w:tcPr>
    </w:tblStylePr>
  </w:style>
  <w:style w:type="table" w:styleId="MediumShading1Accent6">
    <w:name w:val="Medium Shading 1 Accent 6"/>
    <w:basedOn w:val="TableNormal"/>
    <w:uiPriority w:val="63"/>
    <w:qFormat/>
    <w:tblPr>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CCE8CF"/>
      </w:rPr>
      <w:tblPr/>
      <w:tcPr>
        <w:tcBorders>
          <w:top w:val="single" w:sz="8" w:space="0" w:color="F9B074"/>
          <w:left w:val="single" w:sz="8" w:space="0" w:color="F9B074"/>
          <w:bottom w:val="single" w:sz="8" w:space="0" w:color="F9B074"/>
          <w:right w:val="single" w:sz="8" w:space="0" w:color="F9B074"/>
          <w:insideH w:val="nil"/>
          <w:insideV w:val="nil"/>
          <w:tl2br w:val="nil"/>
          <w:tr2bl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l2br w:val="nil"/>
          <w:tr2bl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top w:val="nil"/>
          <w:left w:val="nil"/>
          <w:bottom w:val="nil"/>
          <w:right w:val="nil"/>
          <w:insideH w:val="nil"/>
          <w:insideV w:val="nil"/>
          <w:tl2br w:val="nil"/>
          <w:tr2bl w:val="nil"/>
        </w:tcBorders>
        <w:shd w:val="clear" w:color="auto" w:fill="FDE4D0"/>
      </w:tcPr>
    </w:tblStylePr>
    <w:tblStylePr w:type="band2Horz">
      <w:tblPr/>
      <w:tcPr>
        <w:tcBorders>
          <w:top w:val="nil"/>
          <w:left w:val="nil"/>
          <w:bottom w:val="nil"/>
          <w:right w:val="nil"/>
          <w:insideH w:val="nil"/>
          <w:insideV w:val="nil"/>
          <w:tl2br w:val="nil"/>
          <w:tr2bl w:val="nil"/>
        </w:tcBorders>
      </w:tcPr>
    </w:tblStylePr>
  </w:style>
  <w:style w:type="table" w:styleId="MediumShading2Accent5">
    <w:name w:val="Medium Shading 2 Accent 5"/>
    <w:basedOn w:val="TableNormal"/>
    <w:uiPriority w:val="64"/>
    <w:qFormat/>
    <w:rPr>
      <w:sz w:val="22"/>
    </w:rPr>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il"/>
          <w:tr2bl w:val="nil"/>
        </w:tcBorders>
        <w:shd w:val="clear" w:color="auto" w:fill="4BACC6"/>
      </w:tcPr>
    </w:tblStylePr>
    <w:tblStylePr w:type="lastRow">
      <w:pPr>
        <w:spacing w:before="0" w:after="0" w:line="240" w:lineRule="auto"/>
      </w:pPr>
      <w:rPr>
        <w:color w:val="000000"/>
      </w:rPr>
      <w:tblPr/>
      <w:tcPr>
        <w:tcBorders>
          <w:top w:val="double" w:sz="6" w:space="0" w:color="auto"/>
          <w:left w:val="single" w:sz="18" w:space="0" w:color="auto"/>
          <w:bottom w:val="nil"/>
          <w:right w:val="nil"/>
          <w:insideH w:val="nil"/>
          <w:insideV w:val="nil"/>
          <w:tl2br w:val="nil"/>
          <w:tr2bl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l2br w:val="nil"/>
          <w:tr2bl w:val="nil"/>
        </w:tcBorders>
      </w:tcPr>
    </w:tblStylePr>
    <w:tblStylePr w:type="nwCell">
      <w:rPr>
        <w:color w:val="FFFFFF"/>
      </w:rPr>
      <w:tblPr/>
      <w:tcPr>
        <w:tcBorders>
          <w:top w:val="single" w:sz="18" w:space="0" w:color="auto"/>
          <w:left w:val="single" w:sz="18" w:space="0" w:color="auto"/>
          <w:bottom w:val="nil"/>
          <w:right w:val="nil"/>
          <w:insideH w:val="nil"/>
          <w:insideV w:val="nil"/>
          <w:tl2br w:val="nil"/>
          <w:tr2bl w:val="nil"/>
        </w:tcBorders>
      </w:tcPr>
    </w:tblStylePr>
  </w:style>
  <w:style w:type="table" w:styleId="MediumList1Accent4">
    <w:name w:val="Medium List 1 Accent 4"/>
    <w:basedOn w:val="TableNormal"/>
    <w:uiPriority w:val="61"/>
    <w:qFormat/>
    <w:rPr>
      <w:rFonts w:ascii="Calibri" w:hAnsi="Calibri"/>
      <w:sz w:val="22"/>
    </w:rPr>
    <w:tblPr>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nil"/>
          <w:tl2br w:val="nil"/>
          <w:tr2bl w:val="nil"/>
        </w:tcBorders>
      </w:tcPr>
    </w:tblStylePr>
    <w:tblStylePr w:type="firstCol">
      <w:rPr>
        <w:b/>
        <w:bCs/>
      </w:rPr>
    </w:tblStylePr>
    <w:tblStylePr w:type="lastCol">
      <w:rPr>
        <w:b/>
        <w:bCs/>
      </w:rPr>
      <w:tblPr/>
      <w:tcPr>
        <w:tcBorders>
          <w:top w:val="single" w:sz="8" w:space="0" w:color="8064A2"/>
          <w:left w:val="single" w:sz="8" w:space="0" w:color="8064A2"/>
          <w:bottom w:val="nil"/>
          <w:right w:val="nil"/>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Horz">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style>
  <w:style w:type="table" w:styleId="MediumList2Accent1">
    <w:name w:val="Medium List 2 Accent 1"/>
    <w:basedOn w:val="TableNormal"/>
    <w:uiPriority w:val="66"/>
    <w:unhideWhenUsed/>
    <w:qFormat/>
    <w:rPr>
      <w:rFonts w:ascii="等线 Light" w:eastAsia="等线 Light" w:hAnsi="等线 Light"/>
      <w:color w:val="000000"/>
    </w:rPr>
    <w:tblPr>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rPr>
        <w:sz w:val="24"/>
        <w:szCs w:val="24"/>
      </w:rPr>
      <w:tblPr/>
      <w:tcPr>
        <w:tcBorders>
          <w:top w:val="nil"/>
          <w:left w:val="single" w:sz="24" w:space="0" w:color="4472C4"/>
          <w:bottom w:val="nil"/>
          <w:right w:val="nil"/>
          <w:insideH w:val="nil"/>
          <w:insideV w:val="nil"/>
          <w:tl2br w:val="nil"/>
          <w:tr2bl w:val="nil"/>
        </w:tcBorders>
        <w:shd w:val="clear" w:color="auto" w:fill="FFFFFF"/>
      </w:tcPr>
    </w:tblStylePr>
    <w:tblStylePr w:type="lastRow">
      <w:tblPr/>
      <w:tcPr>
        <w:tcBorders>
          <w:top w:val="single" w:sz="8" w:space="0" w:color="4472C4"/>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4472C4"/>
          <w:insideH w:val="nil"/>
          <w:insideV w:val="nil"/>
          <w:tl2br w:val="nil"/>
          <w:tr2bl w:val="nil"/>
        </w:tcBorders>
        <w:shd w:val="clear" w:color="auto" w:fill="FFFFFF"/>
      </w:tcPr>
    </w:tblStylePr>
    <w:tblStylePr w:type="lastCol">
      <w:tblPr/>
      <w:tcPr>
        <w:tcBorders>
          <w:top w:val="nil"/>
          <w:left w:val="nil"/>
          <w:bottom w:val="single" w:sz="8" w:space="0" w:color="4472C4"/>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0DBF0"/>
      </w:tcPr>
    </w:tblStylePr>
    <w:tblStylePr w:type="band1Horz">
      <w:tblPr/>
      <w:tcPr>
        <w:tcBorders>
          <w:top w:val="nil"/>
          <w:left w:val="nil"/>
          <w:bottom w:val="nil"/>
          <w:right w:val="nil"/>
          <w:insideH w:val="nil"/>
          <w:insideV w:val="nil"/>
          <w:tl2br w:val="nil"/>
          <w:tr2bl w:val="nil"/>
        </w:tcBorders>
        <w:shd w:val="clear" w:color="auto" w:fill="D0DBF0"/>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MediumList2Accent5">
    <w:name w:val="Medium List 2 Accent 5"/>
    <w:basedOn w:val="TableNormal"/>
    <w:uiPriority w:val="66"/>
    <w:qFormat/>
    <w:rPr>
      <w:rFonts w:ascii="Cambria" w:hAnsi="Cambria"/>
      <w:color w:val="000000"/>
    </w:rPr>
    <w:tblPr>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single" w:sz="24" w:space="0" w:color="4BACC6"/>
          <w:bottom w:val="nil"/>
          <w:right w:val="nil"/>
          <w:insideH w:val="nil"/>
          <w:insideV w:val="nil"/>
          <w:tl2br w:val="nil"/>
          <w:tr2bl w:val="nil"/>
        </w:tcBorders>
        <w:shd w:val="clear" w:color="auto" w:fill="FFFFFF"/>
      </w:tcPr>
    </w:tblStylePr>
    <w:tblStylePr w:type="lastRow">
      <w:tblPr/>
      <w:tcPr>
        <w:tcBorders>
          <w:top w:val="single" w:sz="8" w:space="0" w:color="4BACC6"/>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4BACC6"/>
          <w:insideH w:val="nil"/>
          <w:insideV w:val="nil"/>
          <w:tl2br w:val="nil"/>
          <w:tr2bl w:val="nil"/>
        </w:tcBorders>
        <w:shd w:val="clear" w:color="auto" w:fill="FFFFFF"/>
      </w:tcPr>
    </w:tblStylePr>
    <w:tblStylePr w:type="lastCol">
      <w:tblPr/>
      <w:tcPr>
        <w:tcBorders>
          <w:top w:val="nil"/>
          <w:left w:val="nil"/>
          <w:bottom w:val="single" w:sz="8" w:space="0" w:color="4BACC6"/>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MediumGrid1Accent2">
    <w:name w:val="Medium Grid 1 Accent 2"/>
    <w:basedOn w:val="TableNormal"/>
    <w:uiPriority w:val="99"/>
    <w:qFormat/>
    <w:rPr>
      <w:szCs w:val="21"/>
    </w:rPr>
    <w:tblPr>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firstRow">
      <w:rPr>
        <w:b/>
        <w:bCs/>
      </w:rPr>
    </w:tblStylePr>
    <w:tblStylePr w:type="lastRow">
      <w:rPr>
        <w:b/>
        <w:bCs/>
      </w:rPr>
      <w:tblPr/>
      <w:tcPr>
        <w:tcBorders>
          <w:top w:val="single" w:sz="18" w:space="0" w:color="F19D6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styleId="MediumGrid1Accent6">
    <w:name w:val="Medium Grid 1 Accent 6"/>
    <w:basedOn w:val="TableNormal"/>
    <w:uiPriority w:val="63"/>
    <w:qFormat/>
    <w:rPr>
      <w:rFonts w:cs="Symbol"/>
    </w:rPr>
    <w:tblPr>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l2br w:val="nil"/>
          <w:tr2bl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tblStylePr w:type="band2Horz">
      <w:tblPr/>
      <w:tcPr>
        <w:tcBorders>
          <w:top w:val="nil"/>
          <w:left w:val="nil"/>
          <w:bottom w:val="nil"/>
          <w:right w:val="nil"/>
          <w:insideH w:val="nil"/>
          <w:insideV w:val="nil"/>
          <w:tl2br w:val="nil"/>
          <w:tr2bl w:val="nil"/>
        </w:tcBorders>
      </w:tcPr>
    </w:tblStylePr>
  </w:style>
  <w:style w:type="table" w:styleId="MediumGrid3Accent1">
    <w:name w:val="Medium Grid 3 Accent 1"/>
    <w:basedOn w:val="TableNormal"/>
    <w:uiPriority w:val="69"/>
    <w:unhideWhenUsed/>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l2br w:val="nil"/>
          <w:tr2bl w:val="nil"/>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4F81BD"/>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A7BFDE"/>
      </w:tcPr>
    </w:tblStylePr>
  </w:style>
  <w:style w:type="table" w:styleId="ColorfulShadingAccent3">
    <w:name w:val="Colorful Shading Accent 3"/>
    <w:basedOn w:val="TableNormal"/>
    <w:uiPriority w:val="67"/>
    <w:qFormat/>
    <w:rPr>
      <w:rFonts w:ascii="Calibri" w:eastAsia="等线" w:hAnsi="Calibri" w:cs="Calibri"/>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Pr/>
      <w:tcPr>
        <w:tcBorders>
          <w:top w:val="nil"/>
          <w:left w:val="nil"/>
          <w:bottom w:val="single" w:sz="24" w:space="0" w:color="8064A2"/>
          <w:right w:val="nil"/>
          <w:insideH w:val="nil"/>
          <w:insideV w:val="nil"/>
          <w:tl2br w:val="nil"/>
          <w:tr2bl w:val="nil"/>
        </w:tcBorders>
        <w:shd w:val="clear" w:color="auto" w:fill="FFFFFF"/>
      </w:tcPr>
    </w:tblStylePr>
    <w:tblStylePr w:type="lastRow">
      <w:rPr>
        <w:b/>
        <w:bCs/>
        <w:color w:val="FFFFFF"/>
      </w:rPr>
      <w:tblPr/>
      <w:tcPr>
        <w:tcBorders>
          <w:top w:val="single" w:sz="18" w:space="0" w:color="CF7B79"/>
          <w:left w:val="nil"/>
          <w:bottom w:val="nil"/>
          <w:right w:val="nil"/>
          <w:insideH w:val="nil"/>
          <w:insideV w:val="nil"/>
          <w:tl2br w:val="nil"/>
          <w:tr2bl w:val="nil"/>
        </w:tcBorders>
      </w:tcPr>
    </w:tblStylePr>
    <w:tblStylePr w:type="firstCol">
      <w:rPr>
        <w:color w:val="FFFFFF"/>
      </w:rPr>
      <w:tblPr/>
      <w:tcPr>
        <w:tcBorders>
          <w:top w:val="nil"/>
          <w:left w:val="nil"/>
          <w:bottom w:val="nil"/>
          <w:right w:val="nil"/>
          <w:insideH w:val="single" w:sz="4" w:space="0" w:color="auto"/>
          <w:insideV w:val="nil"/>
          <w:tl2br w:val="nil"/>
          <w:tr2bl w:val="nil"/>
        </w:tcBorders>
        <w:shd w:val="clear" w:color="auto" w:fill="5E7530"/>
      </w:tcPr>
    </w:tblStylePr>
    <w:tblStylePr w:type="lastCol">
      <w:rPr>
        <w:color w:val="FFFFFF"/>
      </w:rPr>
      <w:tblPr/>
      <w:tcPr>
        <w:tcBorders>
          <w:top w:val="nil"/>
          <w:left w:val="nil"/>
          <w:bottom w:val="nil"/>
          <w:right w:val="nil"/>
          <w:insideH w:val="nil"/>
          <w:insideV w:val="nil"/>
          <w:tl2br w:val="nil"/>
          <w:tr2bl w:val="nil"/>
        </w:tcBorders>
        <w:shd w:val="clear" w:color="auto" w:fill="5E7530"/>
      </w:tcPr>
    </w:tblStylePr>
    <w:tblStylePr w:type="band1Vert">
      <w:tblPr/>
      <w:tcPr>
        <w:shd w:val="clear" w:color="auto" w:fill="DFA7A6"/>
      </w:tcPr>
    </w:tblStylePr>
    <w:tblStylePr w:type="band1Horz">
      <w:tblPr/>
      <w:tcPr>
        <w:shd w:val="clear" w:color="auto" w:fill="DFA7A6"/>
      </w:tcPr>
    </w:tblStylePr>
  </w:style>
  <w:style w:type="table" w:styleId="ColorfulShadingAccent5">
    <w:name w:val="Colorful Shading Accent 5"/>
    <w:basedOn w:val="TableNormal"/>
    <w:uiPriority w:val="67"/>
    <w:qFormat/>
    <w:rPr>
      <w:color w:val="000000"/>
    </w:rPr>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Pr/>
      <w:tcPr>
        <w:tcBorders>
          <w:top w:val="nil"/>
          <w:left w:val="single" w:sz="24" w:space="0" w:color="F79646"/>
          <w:bottom w:val="nil"/>
          <w:right w:val="nil"/>
          <w:insideH w:val="nil"/>
          <w:insideV w:val="nil"/>
          <w:tl2br w:val="nil"/>
          <w:tr2bl w:val="nil"/>
        </w:tcBorders>
        <w:shd w:val="clear" w:color="auto" w:fill="FFFFFF"/>
      </w:tcPr>
    </w:tblStylePr>
    <w:tblStylePr w:type="lastRow">
      <w:rPr>
        <w:b/>
        <w:bCs/>
      </w:rPr>
      <w:tblPr/>
      <w:tcPr>
        <w:tcBorders>
          <w:top w:val="single" w:sz="18" w:space="0" w:color="9F8AB9"/>
          <w:left w:val="nil"/>
          <w:bottom w:val="nil"/>
          <w:right w:val="nil"/>
          <w:insideH w:val="nil"/>
          <w:insideV w:val="nil"/>
          <w:tl2br w:val="nil"/>
          <w:tr2bl w:val="nil"/>
        </w:tcBorders>
      </w:tcPr>
    </w:tblStylePr>
    <w:tblStylePr w:type="firstCol">
      <w:rPr>
        <w:b/>
        <w:bCs/>
      </w:rPr>
      <w:tblPr/>
      <w:tcPr>
        <w:tcBorders>
          <w:top w:val="nil"/>
          <w:left w:val="nil"/>
          <w:bottom w:val="nil"/>
          <w:right w:val="nil"/>
          <w:insideH w:val="single" w:sz="4" w:space="0" w:color="auto"/>
          <w:insideV w:val="nil"/>
          <w:tl2br w:val="nil"/>
          <w:tr2bl w:val="nil"/>
        </w:tcBorders>
        <w:shd w:val="clear" w:color="auto" w:fill="276A7C"/>
      </w:tcPr>
    </w:tblStylePr>
    <w:tblStylePr w:type="lastCol">
      <w:rPr>
        <w:b/>
        <w:bCs/>
      </w:rPr>
      <w:tblPr/>
      <w:tcPr>
        <w:tcBorders>
          <w:top w:val="nil"/>
          <w:left w:val="nil"/>
          <w:bottom w:val="nil"/>
          <w:right w:val="nil"/>
          <w:insideH w:val="nil"/>
          <w:insideV w:val="nil"/>
          <w:tl2br w:val="nil"/>
          <w:tr2bl w:val="nil"/>
        </w:tcBorders>
        <w:shd w:val="clear" w:color="auto" w:fill="276A7C"/>
      </w:tcPr>
    </w:tblStylePr>
    <w:tblStylePr w:type="band1Vert">
      <w:tblPr/>
      <w:tcPr>
        <w:shd w:val="clear" w:color="auto" w:fill="BFB1D0"/>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67"/>
    <w:qFormat/>
    <w:rPr>
      <w:color w:val="000000"/>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Pr/>
      <w:tcPr>
        <w:tcBorders>
          <w:top w:val="nil"/>
          <w:left w:val="single" w:sz="24" w:space="0" w:color="4BACC6"/>
          <w:bottom w:val="nil"/>
          <w:right w:val="nil"/>
          <w:insideH w:val="nil"/>
          <w:insideV w:val="nil"/>
          <w:tl2br w:val="nil"/>
          <w:tr2bl w:val="nil"/>
        </w:tcBorders>
        <w:shd w:val="clear" w:color="auto" w:fill="FFFFFF"/>
      </w:tcPr>
    </w:tblStylePr>
    <w:tblStylePr w:type="lastRow">
      <w:rPr>
        <w:b/>
        <w:bCs/>
      </w:rPr>
      <w:tblPr/>
      <w:tcPr>
        <w:tcBorders>
          <w:top w:val="single" w:sz="18" w:space="0" w:color="78C0D4"/>
          <w:left w:val="nil"/>
          <w:bottom w:val="nil"/>
          <w:right w:val="nil"/>
          <w:insideH w:val="nil"/>
          <w:insideV w:val="nil"/>
          <w:tl2br w:val="nil"/>
          <w:tr2bl w:val="nil"/>
        </w:tcBorders>
      </w:tcPr>
    </w:tblStylePr>
    <w:tblStylePr w:type="firstCol">
      <w:rPr>
        <w:b/>
        <w:bCs/>
      </w:rPr>
      <w:tblPr/>
      <w:tcPr>
        <w:tcBorders>
          <w:top w:val="nil"/>
          <w:left w:val="nil"/>
          <w:bottom w:val="nil"/>
          <w:right w:val="nil"/>
          <w:insideH w:val="single" w:sz="4" w:space="0" w:color="auto"/>
          <w:insideV w:val="nil"/>
          <w:tl2br w:val="nil"/>
          <w:tr2bl w:val="nil"/>
        </w:tcBorders>
        <w:shd w:val="clear" w:color="auto" w:fill="B65608"/>
      </w:tcPr>
    </w:tblStylePr>
    <w:tblStylePr w:type="lastCol">
      <w:rPr>
        <w:b/>
        <w:bCs/>
      </w:rPr>
      <w:tblPr/>
      <w:tcPr>
        <w:tcBorders>
          <w:top w:val="nil"/>
          <w:left w:val="nil"/>
          <w:bottom w:val="nil"/>
          <w:right w:val="nil"/>
          <w:insideH w:val="nil"/>
          <w:insideV w:val="nil"/>
          <w:tl2br w:val="nil"/>
          <w:tr2bl w:val="nil"/>
        </w:tcBorders>
        <w:shd w:val="clear" w:color="auto" w:fill="B65608"/>
      </w:tcPr>
    </w:tblStylePr>
    <w:tblStylePr w:type="band1Vert">
      <w:tblPr/>
      <w:tcPr>
        <w:shd w:val="clear" w:color="auto" w:fill="A5D5E2"/>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ListAccent1">
    <w:name w:val="Colorful List Accent 1"/>
    <w:basedOn w:val="TableNormal"/>
    <w:uiPriority w:val="72"/>
    <w:unhideWhenUsed/>
    <w:qFormat/>
    <w:rPr>
      <w:color w:val="000000"/>
    </w:rPr>
    <w:tblPr>
      <w:tblCellMar>
        <w:top w:w="0" w:type="dxa"/>
        <w:left w:w="108" w:type="dxa"/>
        <w:bottom w:w="0" w:type="dxa"/>
        <w:right w:w="108" w:type="dxa"/>
      </w:tblCellMar>
    </w:tblPr>
    <w:tcPr>
      <w:shd w:val="clear" w:color="auto" w:fill="EEF5FB"/>
    </w:tcPr>
    <w:tblStylePr w:type="firstRow">
      <w:rPr>
        <w:b/>
        <w:bCs/>
        <w:color w:val="FFFFFF"/>
      </w:rPr>
      <w:tblPr/>
      <w:tcPr>
        <w:tcBorders>
          <w:top w:val="nil"/>
          <w:left w:val="single" w:sz="12" w:space="0" w:color="FFFFFF"/>
          <w:bottom w:val="nil"/>
          <w:right w:val="nil"/>
          <w:insideH w:val="nil"/>
          <w:insideV w:val="nil"/>
          <w:tl2br w:val="nil"/>
          <w:tr2bl w:val="nil"/>
        </w:tcBorders>
        <w:shd w:val="clear" w:color="auto" w:fill="D25F12"/>
      </w:tcPr>
    </w:tblStylePr>
    <w:tblStylePr w:type="lastRow">
      <w:rPr>
        <w:b/>
        <w:bCs/>
        <w:color w:val="D25F1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6E6F4"/>
      </w:tcPr>
    </w:tblStylePr>
    <w:tblStylePr w:type="band1Horz">
      <w:tblPr/>
      <w:tcPr>
        <w:shd w:val="clear" w:color="auto" w:fill="DEEAF6"/>
      </w:tcPr>
    </w:tblStylePr>
  </w:style>
  <w:style w:type="table" w:styleId="ColorfulListAccent3">
    <w:name w:val="Colorful List Accent 3"/>
    <w:basedOn w:val="TableNormal"/>
    <w:uiPriority w:val="68"/>
    <w:qFormat/>
    <w:rPr>
      <w:rFonts w:ascii="Calibri" w:eastAsia="等线" w:hAnsi="Calibri" w:cs="Calibri"/>
      <w:i/>
      <w:iCs/>
      <w:color w:val="000000"/>
      <w:lang w:val="en-GB"/>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FFFFFF"/>
      </w:rPr>
      <w:tblPr/>
      <w:tcPr>
        <w:shd w:val="clear" w:color="auto" w:fill="F8EDED"/>
      </w:tcPr>
    </w:tblStylePr>
    <w:tblStylePr w:type="lastRow">
      <w:rPr>
        <w:b/>
        <w:bCs/>
        <w:color w:val="664E8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2DBDB"/>
      </w:tcPr>
    </w:tblStylePr>
    <w:tblStylePr w:type="band1Vert">
      <w:tblPr/>
      <w:tcPr>
        <w:shd w:val="clear" w:color="auto" w:fill="DFA7A6"/>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DFA7A6"/>
      </w:tcPr>
    </w:tblStylePr>
    <w:tblStylePr w:type="nwCell">
      <w:tblPr/>
      <w:tcPr>
        <w:shd w:val="clear" w:color="auto" w:fill="FFFFFF"/>
      </w:tcPr>
    </w:tblStylePr>
  </w:style>
  <w:style w:type="table" w:styleId="ColorfulListAccent5">
    <w:name w:val="Colorful List Accent 5"/>
    <w:basedOn w:val="TableNormal"/>
    <w:uiPriority w:val="63"/>
    <w:qFormat/>
    <w:rPr>
      <w:rFonts w:ascii="Calibri" w:hAnsi="Calibri"/>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l2br w:val="nil"/>
          <w:tr2bl w:val="nil"/>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C0504D"/>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DFA7A6"/>
      </w:tcPr>
    </w:tblStylePr>
  </w:style>
  <w:style w:type="table" w:styleId="ColorfulGridAccent1">
    <w:name w:val="Colorful Grid Accent 1"/>
    <w:basedOn w:val="TableNormal"/>
    <w:uiPriority w:val="73"/>
    <w:unhideWhenUsed/>
    <w:qFormat/>
    <w:rPr>
      <w:color w:val="000000"/>
    </w:rPr>
    <w:tblPr>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ColorfulGridAccent3">
    <w:name w:val="Colorful Grid Accent 3"/>
    <w:basedOn w:val="TableNormal"/>
    <w:uiPriority w:val="69"/>
    <w:qFormat/>
    <w:rPr>
      <w:rFonts w:ascii="Calibri" w:hAnsi="Calibri"/>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l2br w:val="nil"/>
          <w:tr2bl w:val="nil"/>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C0504D"/>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DFA7A6"/>
      </w:tcPr>
    </w:tblStylePr>
  </w:style>
  <w:style w:type="character" w:styleId="Strong">
    <w:name w:val="Strong"/>
    <w:qFormat/>
    <w:rPr>
      <w:b/>
    </w:rPr>
  </w:style>
  <w:style w:type="character" w:styleId="EndnoteReference">
    <w:name w:val="endnote reference"/>
    <w:uiPriority w:val="99"/>
    <w:qFormat/>
    <w:rPr>
      <w:rFonts w:ascii="Tahoma" w:eastAsia="宋体" w:hAnsi="Tahoma"/>
      <w:kern w:val="2"/>
      <w:sz w:val="24"/>
      <w:vertAlign w:val="superscript"/>
      <w:lang w:val="en-US" w:eastAsia="zh-CN" w:bidi="ar-SA"/>
    </w:rPr>
  </w:style>
  <w:style w:type="character" w:styleId="PageNumber">
    <w:name w:val="page number"/>
    <w:uiPriority w:val="99"/>
    <w:qFormat/>
  </w:style>
  <w:style w:type="character" w:styleId="FollowedHyperlink">
    <w:name w:val="FollowedHyperlink"/>
    <w:uiPriority w:val="99"/>
    <w:qFormat/>
    <w:rPr>
      <w:color w:val="800080"/>
      <w:u w:val="none"/>
    </w:rPr>
  </w:style>
  <w:style w:type="character" w:styleId="Emphasis">
    <w:name w:val="Emphasis"/>
    <w:qFormat/>
    <w:rPr>
      <w:i/>
    </w:rPr>
  </w:style>
  <w:style w:type="character" w:styleId="LineNumber">
    <w:name w:val="line number"/>
    <w:qFormat/>
  </w:style>
  <w:style w:type="character" w:styleId="HTMLDefinition">
    <w:name w:val="HTML Definition"/>
    <w:qFormat/>
  </w:style>
  <w:style w:type="character" w:styleId="HTMLTypewriter">
    <w:name w:val="HTML Typewriter"/>
    <w:qFormat/>
    <w:rPr>
      <w:rFonts w:ascii="宋体" w:eastAsia="宋体" w:hAnsi="宋体" w:cs="宋体"/>
      <w:sz w:val="24"/>
      <w:szCs w:val="24"/>
    </w:rPr>
  </w:style>
  <w:style w:type="character" w:styleId="HTMLAcronym">
    <w:name w:val="HTML Acronym"/>
    <w:qFormat/>
  </w:style>
  <w:style w:type="character" w:styleId="HTMLVariable">
    <w:name w:val="HTML Variable"/>
    <w:qFormat/>
  </w:style>
  <w:style w:type="character" w:styleId="Hyperlink">
    <w:name w:val="Hyperlink"/>
    <w:uiPriority w:val="99"/>
    <w:unhideWhenUsed/>
    <w:qFormat/>
    <w:rPr>
      <w:color w:val="666666"/>
      <w:u w:val="none"/>
    </w:rPr>
  </w:style>
  <w:style w:type="character" w:styleId="HTMLCode">
    <w:name w:val="HTML Code"/>
    <w:qFormat/>
    <w:rPr>
      <w:rFonts w:ascii="Courier New" w:eastAsia="Courier New" w:hAnsi="Courier New" w:cs="Courier New"/>
      <w:sz w:val="20"/>
      <w:szCs w:val="20"/>
    </w:rPr>
  </w:style>
  <w:style w:type="character" w:styleId="CommentReference">
    <w:name w:val="annotation reference"/>
    <w:uiPriority w:val="99"/>
    <w:qFormat/>
    <w:rPr>
      <w:sz w:val="21"/>
      <w:szCs w:val="21"/>
    </w:rPr>
  </w:style>
  <w:style w:type="character" w:styleId="HTMLCite">
    <w:name w:val="HTML Cite"/>
    <w:qFormat/>
  </w:style>
  <w:style w:type="character" w:styleId="FootnoteReference">
    <w:name w:val="footnote reference"/>
    <w:qFormat/>
    <w:rPr>
      <w:vertAlign w:val="superscript"/>
    </w:rPr>
  </w:style>
  <w:style w:type="character" w:styleId="HTMLKeyboard">
    <w:name w:val="HTML Keyboard"/>
    <w:qFormat/>
    <w:rPr>
      <w:rFonts w:ascii="Courier New" w:eastAsia="Courier New" w:hAnsi="Courier New" w:cs="Courier New"/>
      <w:sz w:val="20"/>
    </w:rPr>
  </w:style>
  <w:style w:type="character" w:styleId="HTMLSample">
    <w:name w:val="HTML Sample"/>
    <w:qFormat/>
    <w:rPr>
      <w:rFonts w:ascii="Courier New" w:eastAsia="Courier New" w:hAnsi="Courier New" w:cs="Courier New"/>
    </w:rPr>
  </w:style>
  <w:style w:type="character" w:customStyle="1" w:styleId="2Char">
    <w:name w:val="标题 2 Char"/>
    <w:uiPriority w:val="99"/>
    <w:qFormat/>
    <w:rPr>
      <w:rFonts w:ascii="Cambria" w:eastAsia="宋体" w:hAnsi="Cambria" w:cs="Times New Roman"/>
      <w:b/>
      <w:bCs/>
      <w:kern w:val="2"/>
      <w:sz w:val="32"/>
      <w:szCs w:val="32"/>
    </w:rPr>
  </w:style>
  <w:style w:type="paragraph" w:customStyle="1" w:styleId="Default">
    <w:name w:val="Default"/>
    <w:link w:val="DefaultChar"/>
    <w:qFormat/>
    <w:pPr>
      <w:widowControl w:val="0"/>
      <w:autoSpaceDE w:val="0"/>
      <w:autoSpaceDN w:val="0"/>
      <w:adjustRightInd w:val="0"/>
    </w:pPr>
    <w:rPr>
      <w:rFonts w:ascii="Arial Unicode MS" w:eastAsia="Times New Roman" w:hAnsi="Times New Roman" w:cs="Arial Unicode MS"/>
      <w:color w:val="000000"/>
      <w:sz w:val="24"/>
      <w:szCs w:val="24"/>
      <w:lang w:val="en-US" w:eastAsia="zh-CN" w:bidi="ar-SA"/>
    </w:rPr>
  </w:style>
  <w:style w:type="character" w:customStyle="1" w:styleId="Char2">
    <w:name w:val="页眉 Char2"/>
    <w:basedOn w:val="DefaultParagraphFont"/>
    <w:link w:val="Header"/>
    <w:uiPriority w:val="99"/>
    <w:qFormat/>
    <w:rPr>
      <w:sz w:val="18"/>
      <w:szCs w:val="18"/>
    </w:rPr>
  </w:style>
  <w:style w:type="character" w:customStyle="1" w:styleId="Char3">
    <w:name w:val="页脚 Char3"/>
    <w:basedOn w:val="DefaultParagraphFont"/>
    <w:link w:val="Footer"/>
    <w:uiPriority w:val="99"/>
    <w:qFormat/>
    <w:rPr>
      <w:sz w:val="18"/>
      <w:szCs w:val="18"/>
    </w:rPr>
  </w:style>
  <w:style w:type="character" w:customStyle="1" w:styleId="1Char2">
    <w:name w:val="标题 1 Char2"/>
    <w:basedOn w:val="DefaultParagraphFont"/>
    <w:link w:val="Heading1"/>
    <w:uiPriority w:val="99"/>
    <w:qFormat/>
    <w:rPr>
      <w:rFonts w:ascii="Times New Roman" w:eastAsia="宋体" w:hAnsi="Times New Roman" w:cs="Times New Roman"/>
      <w:b/>
      <w:bCs/>
      <w:kern w:val="44"/>
      <w:sz w:val="44"/>
      <w:szCs w:val="44"/>
    </w:rPr>
  </w:style>
  <w:style w:type="character" w:customStyle="1" w:styleId="2Char3">
    <w:name w:val="标题 2 Char3"/>
    <w:basedOn w:val="DefaultParagraphFont"/>
    <w:link w:val="Heading2"/>
    <w:uiPriority w:val="99"/>
    <w:qFormat/>
    <w:rPr>
      <w:rFonts w:ascii="Arial" w:eastAsia="黑体" w:hAnsi="Arial" w:cs="Times New Roman"/>
      <w:b/>
      <w:bCs/>
      <w:sz w:val="32"/>
      <w:szCs w:val="32"/>
    </w:rPr>
  </w:style>
  <w:style w:type="character" w:customStyle="1" w:styleId="3Char2">
    <w:name w:val="标题 3 Char2"/>
    <w:basedOn w:val="DefaultParagraphFont"/>
    <w:link w:val="Heading3"/>
    <w:uiPriority w:val="99"/>
    <w:qFormat/>
    <w:rPr>
      <w:rFonts w:ascii="Times New Roman" w:eastAsia="宋体" w:hAnsi="Times New Roman" w:cs="Times New Roman"/>
      <w:b/>
      <w:bCs/>
      <w:sz w:val="32"/>
      <w:szCs w:val="32"/>
    </w:rPr>
  </w:style>
  <w:style w:type="character" w:customStyle="1" w:styleId="4Char3">
    <w:name w:val="标题 4 Char3"/>
    <w:basedOn w:val="DefaultParagraphFont"/>
    <w:link w:val="Heading4"/>
    <w:uiPriority w:val="99"/>
    <w:qFormat/>
    <w:rPr>
      <w:rFonts w:ascii="Cambria" w:eastAsia="宋体" w:hAnsi="Cambria" w:cs="黑体"/>
      <w:b/>
      <w:bCs/>
      <w:sz w:val="28"/>
      <w:szCs w:val="28"/>
    </w:rPr>
  </w:style>
  <w:style w:type="character" w:customStyle="1" w:styleId="5Char2">
    <w:name w:val="标题 5 Char2"/>
    <w:basedOn w:val="DefaultParagraphFont"/>
    <w:link w:val="Heading5"/>
    <w:qFormat/>
    <w:rPr>
      <w:rFonts w:ascii="Times New Roman" w:eastAsia="宋体" w:hAnsi="Times New Roman" w:cs="Times New Roman"/>
      <w:b/>
      <w:bCs/>
      <w:sz w:val="28"/>
      <w:szCs w:val="28"/>
    </w:rPr>
  </w:style>
  <w:style w:type="character" w:customStyle="1" w:styleId="6Char2">
    <w:name w:val="标题 6 Char2"/>
    <w:basedOn w:val="DefaultParagraphFont"/>
    <w:link w:val="Heading6"/>
    <w:qFormat/>
    <w:rPr>
      <w:rFonts w:ascii="Arial" w:eastAsia="黑体" w:hAnsi="Arial" w:cs="Times New Roman"/>
      <w:b/>
      <w:bCs/>
      <w:sz w:val="24"/>
      <w:szCs w:val="24"/>
    </w:rPr>
  </w:style>
  <w:style w:type="character" w:customStyle="1" w:styleId="7Char2">
    <w:name w:val="标题 7 Char2"/>
    <w:basedOn w:val="DefaultParagraphFont"/>
    <w:link w:val="Heading7"/>
    <w:qFormat/>
    <w:rPr>
      <w:rFonts w:ascii="Times New Roman" w:eastAsia="宋体" w:hAnsi="Times New Roman" w:cs="Times New Roman"/>
      <w:b/>
      <w:bCs/>
      <w:sz w:val="24"/>
      <w:szCs w:val="24"/>
    </w:rPr>
  </w:style>
  <w:style w:type="character" w:customStyle="1" w:styleId="8Char3">
    <w:name w:val="标题 8 Char3"/>
    <w:basedOn w:val="DefaultParagraphFont"/>
    <w:link w:val="Heading8"/>
    <w:qFormat/>
    <w:rPr>
      <w:rFonts w:ascii="Arial" w:eastAsia="黑体" w:hAnsi="Arial" w:cs="Times New Roman"/>
      <w:sz w:val="24"/>
      <w:szCs w:val="24"/>
    </w:rPr>
  </w:style>
  <w:style w:type="character" w:customStyle="1" w:styleId="9Char3">
    <w:name w:val="标题 9 Char3"/>
    <w:basedOn w:val="DefaultParagraphFont"/>
    <w:link w:val="Heading9"/>
    <w:qFormat/>
    <w:rPr>
      <w:rFonts w:ascii="Arial" w:eastAsia="黑体" w:hAnsi="Arial" w:cs="Times New Roman"/>
      <w:szCs w:val="21"/>
    </w:rPr>
  </w:style>
  <w:style w:type="character" w:customStyle="1" w:styleId="Char">
    <w:name w:val="正文缩进 Char"/>
    <w:link w:val="NormalIndent"/>
    <w:qFormat/>
    <w:rPr>
      <w:rFonts w:ascii="楷体_GB2312" w:eastAsia="楷体_GB2312" w:hAnsi="Times New Roman" w:cs="Times New Roman"/>
      <w:kern w:val="0"/>
      <w:sz w:val="28"/>
      <w:szCs w:val="20"/>
    </w:rPr>
  </w:style>
  <w:style w:type="character" w:customStyle="1" w:styleId="Char20">
    <w:name w:val="文档结构图 Char2"/>
    <w:basedOn w:val="DefaultParagraphFont"/>
    <w:link w:val="DocumentMap"/>
    <w:uiPriority w:val="99"/>
    <w:qFormat/>
    <w:rPr>
      <w:rFonts w:ascii="宋体" w:eastAsia="宋体" w:hAnsi="Times New Roman" w:cs="Times New Roman"/>
      <w:sz w:val="18"/>
      <w:szCs w:val="18"/>
    </w:rPr>
  </w:style>
  <w:style w:type="character" w:customStyle="1" w:styleId="Char21">
    <w:name w:val="批注文字 Char2"/>
    <w:basedOn w:val="DefaultParagraphFont"/>
    <w:link w:val="CommentText"/>
    <w:uiPriority w:val="99"/>
    <w:qFormat/>
    <w:rPr>
      <w:rFonts w:ascii="Times New Roman" w:eastAsia="宋体" w:hAnsi="Times New Roman" w:cs="Times New Roman"/>
      <w:szCs w:val="24"/>
    </w:rPr>
  </w:style>
  <w:style w:type="character" w:customStyle="1" w:styleId="3Char1">
    <w:name w:val="正文文本 3 Char1"/>
    <w:basedOn w:val="DefaultParagraphFont"/>
    <w:link w:val="BodyText3"/>
    <w:uiPriority w:val="99"/>
    <w:qFormat/>
    <w:rPr>
      <w:rFonts w:ascii="宋体" w:eastAsia="宋体" w:hAnsi="Times New Roman" w:cs="Times New Roman"/>
      <w:sz w:val="24"/>
      <w:szCs w:val="20"/>
    </w:rPr>
  </w:style>
  <w:style w:type="character" w:customStyle="1" w:styleId="Char4">
    <w:name w:val="正文文本 Char4"/>
    <w:basedOn w:val="DefaultParagraphFont"/>
    <w:link w:val="BodyText"/>
    <w:uiPriority w:val="99"/>
    <w:qFormat/>
    <w:rPr>
      <w:rFonts w:ascii="Times New Roman" w:eastAsia="宋体" w:hAnsi="Times New Roman" w:cs="Times New Roman"/>
      <w:sz w:val="28"/>
      <w:szCs w:val="20"/>
    </w:rPr>
  </w:style>
  <w:style w:type="character" w:customStyle="1" w:styleId="Char22">
    <w:name w:val="正文文本缩进 Char2"/>
    <w:basedOn w:val="DefaultParagraphFont"/>
    <w:link w:val="BodyTextIndent"/>
    <w:uiPriority w:val="99"/>
    <w:qFormat/>
    <w:rPr>
      <w:rFonts w:ascii="Times New Roman" w:eastAsia="宋体" w:hAnsi="Times New Roman" w:cs="Times New Roman"/>
      <w:szCs w:val="24"/>
    </w:rPr>
  </w:style>
  <w:style w:type="character" w:customStyle="1" w:styleId="Char23">
    <w:name w:val="纯文本 Char2"/>
    <w:basedOn w:val="DefaultParagraphFont"/>
    <w:link w:val="PlainText"/>
    <w:qFormat/>
    <w:rPr>
      <w:rFonts w:ascii="Courier New" w:eastAsia="宋体" w:hAnsi="Courier New" w:cs="Times New Roman"/>
      <w:szCs w:val="20"/>
    </w:rPr>
  </w:style>
  <w:style w:type="character" w:customStyle="1" w:styleId="Char24">
    <w:name w:val="日期 Char2"/>
    <w:basedOn w:val="DefaultParagraphFont"/>
    <w:link w:val="Date"/>
    <w:qFormat/>
    <w:rPr>
      <w:rFonts w:ascii="Times New Roman" w:eastAsia="宋体" w:hAnsi="Times New Roman" w:cs="Times New Roman"/>
      <w:szCs w:val="20"/>
    </w:rPr>
  </w:style>
  <w:style w:type="character" w:customStyle="1" w:styleId="2Char2">
    <w:name w:val="正文文本缩进 2 Char2"/>
    <w:basedOn w:val="DefaultParagraphFont"/>
    <w:link w:val="BodyTextIndent2"/>
    <w:qFormat/>
    <w:rPr>
      <w:rFonts w:ascii="仿宋_GB2312" w:eastAsia="仿宋_GB2312" w:hAnsi="宋体" w:cs="Times New Roman"/>
      <w:sz w:val="24"/>
      <w:szCs w:val="24"/>
    </w:rPr>
  </w:style>
  <w:style w:type="character" w:customStyle="1" w:styleId="Char30">
    <w:name w:val="批注框文本 Char3"/>
    <w:basedOn w:val="DefaultParagraphFont"/>
    <w:link w:val="BalloonText"/>
    <w:uiPriority w:val="99"/>
    <w:qFormat/>
    <w:rPr>
      <w:rFonts w:ascii="Times New Roman" w:eastAsia="宋体" w:hAnsi="Times New Roman" w:cs="Times New Roman"/>
      <w:sz w:val="18"/>
      <w:szCs w:val="18"/>
    </w:rPr>
  </w:style>
  <w:style w:type="character" w:customStyle="1" w:styleId="Char31">
    <w:name w:val="副标题 Char3"/>
    <w:basedOn w:val="DefaultParagraphFont"/>
    <w:link w:val="Subtitle"/>
    <w:qFormat/>
    <w:rPr>
      <w:rFonts w:ascii="Cambria" w:eastAsia="宋体" w:hAnsi="Cambria" w:cs="黑体"/>
      <w:b/>
      <w:bCs/>
      <w:kern w:val="28"/>
      <w:sz w:val="32"/>
      <w:szCs w:val="32"/>
    </w:rPr>
  </w:style>
  <w:style w:type="character" w:customStyle="1" w:styleId="3Char3">
    <w:name w:val="正文文本缩进 3 Char3"/>
    <w:basedOn w:val="DefaultParagraphFont"/>
    <w:link w:val="BodyTextIndent3"/>
    <w:qFormat/>
    <w:rPr>
      <w:rFonts w:ascii="Times New Roman" w:eastAsia="宋体" w:hAnsi="Times New Roman" w:cs="Times New Roman"/>
      <w:sz w:val="16"/>
      <w:szCs w:val="16"/>
    </w:rPr>
  </w:style>
  <w:style w:type="character" w:customStyle="1" w:styleId="2Char20">
    <w:name w:val="正文文本 2 Char2"/>
    <w:basedOn w:val="DefaultParagraphFont"/>
    <w:link w:val="BodyText2"/>
    <w:qFormat/>
    <w:rPr>
      <w:rFonts w:ascii="TimesNewRoman" w:eastAsia="Times New Roman" w:hAnsi="TimesNewRoman" w:cs="Times New Roman"/>
      <w:kern w:val="0"/>
      <w:sz w:val="24"/>
      <w:szCs w:val="18"/>
      <w:lang w:eastAsia="en-US"/>
    </w:rPr>
  </w:style>
  <w:style w:type="character" w:customStyle="1" w:styleId="Char25">
    <w:name w:val="标题 Char2"/>
    <w:basedOn w:val="DefaultParagraphFont"/>
    <w:link w:val="Title"/>
    <w:uiPriority w:val="99"/>
    <w:qFormat/>
    <w:rPr>
      <w:rFonts w:ascii="Cambria" w:eastAsia="宋体" w:hAnsi="Cambria" w:cs="Times New Roman"/>
      <w:b/>
      <w:bCs/>
      <w:sz w:val="32"/>
      <w:szCs w:val="32"/>
    </w:rPr>
  </w:style>
  <w:style w:type="character" w:customStyle="1" w:styleId="Char26">
    <w:name w:val="批注主题 Char2"/>
    <w:basedOn w:val="Char21"/>
    <w:link w:val="CommentSubject"/>
    <w:uiPriority w:val="99"/>
    <w:qFormat/>
    <w:rPr>
      <w:rFonts w:ascii="Times New Roman" w:eastAsia="宋体" w:hAnsi="Times New Roman" w:cs="Times New Roman"/>
      <w:b/>
      <w:bCs/>
      <w:szCs w:val="20"/>
    </w:rPr>
  </w:style>
  <w:style w:type="character" w:customStyle="1" w:styleId="Char27">
    <w:name w:val="正文首行缩进 Char2"/>
    <w:basedOn w:val="Char4"/>
    <w:link w:val="BodyTextFirstIndent"/>
    <w:qFormat/>
    <w:rPr>
      <w:rFonts w:ascii="Times New Roman" w:eastAsia="宋体" w:hAnsi="Times New Roman" w:cs="Times New Roman"/>
      <w:sz w:val="28"/>
      <w:szCs w:val="24"/>
    </w:rPr>
  </w:style>
  <w:style w:type="character" w:customStyle="1" w:styleId="2Char21">
    <w:name w:val="正文首行缩进 2 Char2"/>
    <w:basedOn w:val="Char22"/>
    <w:link w:val="BodyTextFirstIndent2"/>
    <w:qFormat/>
    <w:rPr>
      <w:rFonts w:ascii="Times New Roman" w:eastAsia="宋体" w:hAnsi="Times New Roman" w:cs="Times New Roman"/>
      <w:szCs w:val="24"/>
    </w:rPr>
  </w:style>
  <w:style w:type="character" w:customStyle="1" w:styleId="CharChar">
    <w:name w:val="Char Char"/>
    <w:qFormat/>
    <w:rPr>
      <w:rFonts w:ascii="宋体"/>
      <w:kern w:val="2"/>
      <w:sz w:val="18"/>
      <w:szCs w:val="18"/>
    </w:rPr>
  </w:style>
  <w:style w:type="character" w:customStyle="1" w:styleId="Char1">
    <w:name w:val="正文文本缩进 Char1"/>
    <w:qFormat/>
    <w:rPr>
      <w:rFonts w:ascii="Calibri" w:hAnsi="Calibri"/>
      <w:kern w:val="2"/>
      <w:sz w:val="21"/>
      <w:szCs w:val="22"/>
    </w:rPr>
  </w:style>
  <w:style w:type="character" w:customStyle="1" w:styleId="font11">
    <w:name w:val="font11"/>
    <w:qFormat/>
    <w:rPr>
      <w:rFonts w:ascii="宋体" w:eastAsia="宋体" w:hAnsi="宋体" w:cs="宋体" w:hint="eastAsia"/>
      <w:color w:val="FF0000"/>
      <w:sz w:val="21"/>
      <w:szCs w:val="21"/>
      <w:u w:val="none"/>
    </w:rPr>
  </w:style>
  <w:style w:type="character" w:customStyle="1" w:styleId="font01">
    <w:name w:val="font01"/>
    <w:qFormat/>
    <w:rPr>
      <w:rFonts w:ascii="宋体" w:eastAsia="宋体" w:hAnsi="宋体" w:cs="宋体" w:hint="eastAsia"/>
      <w:color w:val="000000"/>
      <w:sz w:val="21"/>
      <w:szCs w:val="21"/>
      <w:u w:val="none"/>
    </w:rPr>
  </w:style>
  <w:style w:type="character" w:customStyle="1" w:styleId="font101">
    <w:name w:val="font101"/>
    <w:qFormat/>
    <w:rPr>
      <w:rFonts w:ascii="微软雅黑" w:eastAsia="微软雅黑" w:hAnsi="微软雅黑" w:cs="微软雅黑" w:hint="eastAsia"/>
      <w:b/>
      <w:color w:val="000000"/>
      <w:sz w:val="21"/>
      <w:szCs w:val="21"/>
      <w:u w:val="none"/>
    </w:rPr>
  </w:style>
  <w:style w:type="character" w:customStyle="1" w:styleId="font21">
    <w:name w:val="font21"/>
    <w:qFormat/>
    <w:rPr>
      <w:rFonts w:ascii="微软雅黑" w:eastAsia="微软雅黑" w:hAnsi="微软雅黑" w:cs="微软雅黑" w:hint="eastAsia"/>
      <w:color w:val="000000"/>
      <w:sz w:val="21"/>
      <w:szCs w:val="21"/>
      <w:u w:val="none"/>
    </w:rPr>
  </w:style>
  <w:style w:type="character" w:customStyle="1" w:styleId="CharChar1">
    <w:name w:val="Char Char1"/>
    <w:qFormat/>
    <w:rPr>
      <w:rFonts w:ascii="楷体_GB2312" w:eastAsia="楷体_GB2312"/>
      <w:sz w:val="28"/>
    </w:rPr>
  </w:style>
  <w:style w:type="character" w:customStyle="1" w:styleId="font31">
    <w:name w:val="font31"/>
    <w:qFormat/>
    <w:rPr>
      <w:rFonts w:ascii="微软雅黑" w:eastAsia="微软雅黑" w:hAnsi="微软雅黑" w:cs="微软雅黑" w:hint="eastAsia"/>
      <w:color w:val="000000"/>
      <w:sz w:val="21"/>
      <w:szCs w:val="21"/>
      <w:u w:val="none"/>
    </w:rPr>
  </w:style>
  <w:style w:type="character" w:customStyle="1" w:styleId="3Char10">
    <w:name w:val="正文文本缩进 3 Char1"/>
    <w:uiPriority w:val="99"/>
    <w:qFormat/>
    <w:rPr>
      <w:rFonts w:ascii="Calibri" w:hAnsi="Calibri"/>
      <w:kern w:val="2"/>
      <w:sz w:val="16"/>
      <w:szCs w:val="16"/>
    </w:rPr>
  </w:style>
  <w:style w:type="character" w:customStyle="1" w:styleId="Char10">
    <w:name w:val="文档结构图 Char1"/>
    <w:uiPriority w:val="99"/>
    <w:qFormat/>
    <w:rPr>
      <w:rFonts w:ascii="宋体" w:hAnsi="Calibri"/>
      <w:kern w:val="2"/>
      <w:sz w:val="18"/>
      <w:szCs w:val="18"/>
    </w:rPr>
  </w:style>
  <w:style w:type="character" w:customStyle="1" w:styleId="Style2">
    <w:name w:val="_Style 2"/>
    <w:qFormat/>
    <w:rPr>
      <w:rFonts w:ascii="Times New Roman" w:eastAsia="宋体" w:hAnsi="Times New Roman" w:cs="Times New Roman"/>
      <w:smallCaps/>
      <w:color w:val="C0504D"/>
      <w:u w:val="single"/>
    </w:rPr>
  </w:style>
  <w:style w:type="character" w:customStyle="1" w:styleId="Char11">
    <w:name w:val="批注文字 Char1"/>
    <w:uiPriority w:val="99"/>
    <w:qFormat/>
    <w:rPr>
      <w:kern w:val="2"/>
      <w:sz w:val="21"/>
    </w:rPr>
  </w:style>
  <w:style w:type="paragraph" w:customStyle="1" w:styleId="3">
    <w:name w:val="列出段落3"/>
    <w:basedOn w:val="Normal"/>
    <w:unhideWhenUsed/>
    <w:qFormat/>
    <w:pPr>
      <w:ind w:firstLine="420" w:firstLineChars="200"/>
    </w:pPr>
    <w:rPr>
      <w:rFonts w:ascii="Times New Roman" w:eastAsia="宋体" w:hAnsi="Times New Roman" w:cs="Times New Roman"/>
      <w:szCs w:val="24"/>
    </w:rPr>
  </w:style>
  <w:style w:type="paragraph" w:customStyle="1" w:styleId="Blockquote">
    <w:name w:val="Blockquote"/>
    <w:basedOn w:val="Normal"/>
    <w:uiPriority w:val="99"/>
    <w:qFormat/>
    <w:pPr>
      <w:autoSpaceDE w:val="0"/>
      <w:autoSpaceDN w:val="0"/>
      <w:adjustRightInd w:val="0"/>
      <w:spacing w:before="100" w:after="100"/>
      <w:ind w:left="360" w:right="360"/>
      <w:jc w:val="left"/>
    </w:pPr>
    <w:rPr>
      <w:rFonts w:ascii="Times New Roman" w:eastAsia="宋体" w:hAnsi="Times New Roman" w:cs="Times New Roman"/>
      <w:kern w:val="0"/>
      <w:sz w:val="24"/>
      <w:szCs w:val="20"/>
    </w:rPr>
  </w:style>
  <w:style w:type="paragraph" w:customStyle="1" w:styleId="1">
    <w:name w:val="样式 标题 1 +"/>
    <w:basedOn w:val="Heading1"/>
    <w:qFormat/>
    <w:pPr>
      <w:spacing w:line="80" w:lineRule="exact"/>
    </w:pPr>
    <w:rPr>
      <w:kern w:val="0"/>
      <w:sz w:val="32"/>
    </w:rPr>
  </w:style>
  <w:style w:type="paragraph" w:customStyle="1" w:styleId="bt1bt1">
    <w:name w:val="bt1bt1"/>
    <w:basedOn w:val="Heading1"/>
    <w:qFormat/>
    <w:pPr>
      <w:spacing w:line="240" w:lineRule="auto"/>
      <w:jc w:val="center"/>
    </w:pPr>
    <w:rPr>
      <w:rFonts w:ascii="黑体" w:eastAsia="黑体"/>
      <w:b w:val="0"/>
      <w:sz w:val="36"/>
      <w:szCs w:val="36"/>
    </w:rPr>
  </w:style>
  <w:style w:type="paragraph" w:styleId="ListParagraph">
    <w:name w:val="List Paragraph"/>
    <w:basedOn w:val="Normal"/>
    <w:link w:val="Char28"/>
    <w:uiPriority w:val="34"/>
    <w:qFormat/>
    <w:pPr>
      <w:ind w:firstLine="420" w:firstLineChars="200"/>
    </w:pPr>
    <w:rPr>
      <w:rFonts w:ascii="Times New Roman" w:eastAsia="宋体" w:hAnsi="Times New Roman" w:cs="Times New Roman"/>
      <w:szCs w:val="24"/>
    </w:rPr>
  </w:style>
  <w:style w:type="character" w:customStyle="1" w:styleId="Char28">
    <w:name w:val="列出段落 Char2"/>
    <w:link w:val="ListParagraph"/>
    <w:uiPriority w:val="34"/>
    <w:qFormat/>
    <w:rPr>
      <w:rFonts w:ascii="Times New Roman" w:eastAsia="宋体" w:hAnsi="Times New Roman" w:cs="Times New Roman"/>
      <w:szCs w:val="24"/>
    </w:rPr>
  </w:style>
  <w:style w:type="paragraph" w:customStyle="1" w:styleId="xl65">
    <w:name w:val="xl65"/>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 w:val="20"/>
      <w:szCs w:val="20"/>
    </w:rPr>
  </w:style>
  <w:style w:type="paragraph" w:customStyle="1" w:styleId="xl71">
    <w:name w:val="xl7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eastAsia="宋体" w:hAnsi="宋体" w:cs="宋体"/>
      <w:kern w:val="0"/>
      <w:sz w:val="20"/>
      <w:szCs w:val="20"/>
    </w:rPr>
  </w:style>
  <w:style w:type="paragraph" w:customStyle="1" w:styleId="xl68">
    <w:name w:val="xl6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4">
    <w:name w:val="xl84"/>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TOC20">
    <w:name w:val="TOC 标题2"/>
    <w:basedOn w:val="Heading1"/>
    <w:next w:val="Normal"/>
    <w:uiPriority w:val="39"/>
    <w:unhideWhenUsed/>
    <w:qFormat/>
    <w:pPr>
      <w:widowControl/>
      <w:spacing w:before="480" w:after="0" w:line="276" w:lineRule="auto"/>
      <w:jc w:val="left"/>
      <w:outlineLvl w:val="9"/>
    </w:pPr>
    <w:rPr>
      <w:rFonts w:ascii="Cambria" w:hAnsi="Cambria" w:cs="黑体"/>
      <w:color w:val="365F90"/>
      <w:kern w:val="0"/>
      <w:sz w:val="28"/>
      <w:szCs w:val="28"/>
    </w:rPr>
  </w:style>
  <w:style w:type="paragraph" w:customStyle="1" w:styleId="xl76">
    <w:name w:val="xl76"/>
    <w:basedOn w:val="Normal"/>
    <w:qFormat/>
    <w:pPr>
      <w:widowControl/>
      <w:spacing w:before="100" w:beforeAutospacing="1" w:after="100" w:afterAutospacing="1"/>
      <w:jc w:val="center"/>
    </w:pPr>
    <w:rPr>
      <w:rFonts w:ascii="Courier New" w:eastAsia="宋体" w:hAnsi="Courier New" w:cs="Courier New"/>
      <w:kern w:val="0"/>
      <w:sz w:val="44"/>
      <w:szCs w:val="44"/>
    </w:rPr>
  </w:style>
  <w:style w:type="paragraph" w:customStyle="1" w:styleId="TOC30">
    <w:name w:val="TOC 标题3"/>
    <w:basedOn w:val="Heading1"/>
    <w:next w:val="Normal"/>
    <w:unhideWhenUsed/>
    <w:qFormat/>
    <w:pPr>
      <w:widowControl/>
      <w:spacing w:before="480" w:after="0" w:line="276" w:lineRule="auto"/>
      <w:jc w:val="left"/>
      <w:outlineLvl w:val="9"/>
    </w:pPr>
    <w:rPr>
      <w:rFonts w:ascii="Cambria" w:hAnsi="Cambria"/>
      <w:color w:val="365F91"/>
      <w:kern w:val="0"/>
      <w:sz w:val="28"/>
      <w:szCs w:val="28"/>
    </w:rPr>
  </w:style>
  <w:style w:type="paragraph" w:customStyle="1" w:styleId="Style1">
    <w:name w:val="_Style 1"/>
    <w:basedOn w:val="Normal"/>
    <w:uiPriority w:val="34"/>
    <w:qFormat/>
    <w:pPr>
      <w:ind w:firstLine="420" w:firstLineChars="200"/>
    </w:pPr>
    <w:rPr>
      <w:rFonts w:ascii="Times New Roman" w:eastAsia="宋体" w:hAnsi="Times New Roman" w:cs="Times New Roman"/>
      <w:szCs w:val="24"/>
    </w:rPr>
  </w:style>
  <w:style w:type="paragraph" w:customStyle="1" w:styleId="1429">
    <w:name w:val="样式 标题 1 + 首行缩进:  4.29 字符"/>
    <w:basedOn w:val="Heading1"/>
    <w:qFormat/>
    <w:pPr>
      <w:ind w:firstLine="1374"/>
    </w:pPr>
    <w:rPr>
      <w:rFonts w:cs="宋体"/>
      <w:szCs w:val="20"/>
    </w:rPr>
  </w:style>
  <w:style w:type="paragraph" w:customStyle="1" w:styleId="xl82">
    <w:name w:val="xl82"/>
    <w:basedOn w:val="Normal"/>
    <w:qFormat/>
    <w:pPr>
      <w:widowControl/>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xl86">
    <w:name w:val="xl86"/>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10">
    <w:name w:val="正文1"/>
    <w:link w:val="1Char13"/>
    <w:qFormat/>
    <w:pPr>
      <w:widowControl w:val="0"/>
      <w:jc w:val="both"/>
    </w:pPr>
    <w:rPr>
      <w:rFonts w:ascii="Times New Roman" w:eastAsia="宋体" w:hAnsi="Times New Roman" w:cs="Times New Roman"/>
      <w:kern w:val="2"/>
      <w:sz w:val="21"/>
      <w:szCs w:val="24"/>
      <w:lang w:val="en-US" w:eastAsia="zh-CN" w:bidi="ar-SA"/>
    </w:rPr>
  </w:style>
  <w:style w:type="paragraph" w:customStyle="1" w:styleId="xl79">
    <w:name w:val="xl79"/>
    <w:basedOn w:val="Normal"/>
    <w:qFormat/>
    <w:pPr>
      <w:widowControl/>
      <w:pBdr>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21">
    <w:name w:val="标题 21"/>
    <w:basedOn w:val="Normal"/>
    <w:qFormat/>
    <w:pPr>
      <w:jc w:val="center"/>
      <w:outlineLvl w:val="2"/>
    </w:pPr>
    <w:rPr>
      <w:rFonts w:ascii="Microsoft JhengHei" w:eastAsia="Microsoft JhengHei" w:hAnsi="Microsoft JhengHei" w:cs="Microsoft JhengHei"/>
      <w:b/>
      <w:bCs/>
      <w:kern w:val="0"/>
      <w:sz w:val="24"/>
      <w:szCs w:val="24"/>
      <w:lang w:eastAsia="en-US"/>
    </w:rPr>
  </w:style>
  <w:style w:type="paragraph" w:customStyle="1" w:styleId="QB">
    <w:name w:val="QB正文"/>
    <w:basedOn w:val="Normal"/>
    <w:link w:val="QBChar"/>
    <w:qFormat/>
    <w:pPr>
      <w:widowControl/>
      <w:autoSpaceDE w:val="0"/>
      <w:autoSpaceDN w:val="0"/>
      <w:spacing w:beforeLines="50" w:afterLines="50"/>
      <w:ind w:firstLine="420" w:firstLineChars="200"/>
    </w:pPr>
    <w:rPr>
      <w:rFonts w:ascii="宋体" w:eastAsia="宋体" w:hAnsi="Times New Roman" w:cs="Times New Roman"/>
      <w:kern w:val="0"/>
      <w:szCs w:val="20"/>
      <w:lang w:eastAsia="en-US"/>
    </w:rPr>
  </w:style>
  <w:style w:type="paragraph" w:customStyle="1" w:styleId="30">
    <w:name w:val="修订3"/>
    <w:uiPriority w:val="99"/>
    <w:unhideWhenUsed/>
    <w:qFormat/>
    <w:rPr>
      <w:rFonts w:ascii="Times New Roman" w:eastAsia="宋体" w:hAnsi="Times New Roman" w:cs="Times New Roman"/>
      <w:kern w:val="2"/>
      <w:sz w:val="21"/>
      <w:szCs w:val="24"/>
      <w:lang w:val="en-US" w:eastAsia="zh-CN" w:bidi="ar-SA"/>
    </w:rPr>
  </w:style>
  <w:style w:type="paragraph" w:customStyle="1" w:styleId="11">
    <w:name w:val="列出段落1"/>
    <w:basedOn w:val="Normal"/>
    <w:link w:val="a105"/>
    <w:qFormat/>
    <w:pPr>
      <w:ind w:firstLine="420" w:firstLineChars="200"/>
    </w:pPr>
    <w:rPr>
      <w:rFonts w:ascii="Times New Roman" w:eastAsia="宋体" w:hAnsi="Times New Roman" w:cs="Times New Roman"/>
      <w:szCs w:val="24"/>
    </w:rPr>
  </w:style>
  <w:style w:type="paragraph" w:customStyle="1" w:styleId="font5">
    <w:name w:val="font5"/>
    <w:basedOn w:val="Normal"/>
    <w:qFormat/>
    <w:pPr>
      <w:widowControl/>
      <w:spacing w:before="100" w:beforeAutospacing="1" w:after="100" w:afterAutospacing="1"/>
      <w:jc w:val="left"/>
    </w:pPr>
    <w:rPr>
      <w:rFonts w:ascii="宋体" w:eastAsia="宋体" w:hAnsi="宋体" w:cs="宋体"/>
      <w:kern w:val="0"/>
      <w:sz w:val="18"/>
      <w:szCs w:val="18"/>
    </w:rPr>
  </w:style>
  <w:style w:type="paragraph" w:customStyle="1" w:styleId="xl39">
    <w:name w:val="xl39"/>
    <w:basedOn w:val="Normal"/>
    <w:qFormat/>
    <w:pPr>
      <w:widowControl/>
      <w:pBdr>
        <w:bottom w:val="double" w:sz="6"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22">
    <w:name w:val="标题 22"/>
    <w:basedOn w:val="Normal"/>
    <w:uiPriority w:val="1"/>
    <w:qFormat/>
    <w:pPr>
      <w:jc w:val="center"/>
      <w:outlineLvl w:val="2"/>
    </w:pPr>
    <w:rPr>
      <w:rFonts w:ascii="Microsoft JhengHei" w:eastAsia="Microsoft JhengHei" w:hAnsi="Microsoft JhengHei" w:cs="Microsoft JhengHei"/>
      <w:b/>
      <w:bCs/>
      <w:kern w:val="0"/>
      <w:sz w:val="24"/>
      <w:szCs w:val="24"/>
      <w:lang w:eastAsia="en-US"/>
    </w:rPr>
  </w:style>
  <w:style w:type="paragraph" w:customStyle="1" w:styleId="378020">
    <w:name w:val="样式 标题 3 + (中文) 黑体 小四 非加粗 段前: 7.8 磅 段后: 0 磅 行距: 固定值 20 磅"/>
    <w:basedOn w:val="Heading3"/>
    <w:uiPriority w:val="99"/>
    <w:qFormat/>
    <w:pPr>
      <w:spacing w:before="0" w:after="0" w:line="400" w:lineRule="exact"/>
    </w:pPr>
    <w:rPr>
      <w:rFonts w:eastAsia="黑体" w:cs="宋体"/>
      <w:b w:val="0"/>
      <w:bCs w:val="0"/>
      <w:sz w:val="24"/>
      <w:szCs w:val="20"/>
    </w:rPr>
  </w:style>
  <w:style w:type="paragraph" w:customStyle="1" w:styleId="xl64">
    <w:name w:val="xl64"/>
    <w:basedOn w:val="Normal"/>
    <w:qFormat/>
    <w:pPr>
      <w:widowControl/>
      <w:spacing w:before="100" w:beforeAutospacing="1" w:after="100" w:afterAutospacing="1"/>
    </w:pPr>
    <w:rPr>
      <w:rFonts w:ascii="黑体" w:eastAsia="黑体" w:hAnsi="黑体" w:cs="宋体"/>
      <w:kern w:val="0"/>
      <w:sz w:val="32"/>
      <w:szCs w:val="32"/>
    </w:rPr>
  </w:style>
  <w:style w:type="paragraph" w:customStyle="1" w:styleId="xl44">
    <w:name w:val="xl44"/>
    <w:basedOn w:val="Normal"/>
    <w:qFormat/>
    <w:pPr>
      <w:widowControl/>
      <w:pBdr>
        <w:bottom w:val="double" w:sz="6" w:space="0" w:color="auto"/>
      </w:pBdr>
      <w:spacing w:before="100" w:beforeAutospacing="1" w:after="100" w:afterAutospacing="1"/>
      <w:jc w:val="left"/>
      <w:textAlignment w:val="center"/>
    </w:pPr>
    <w:rPr>
      <w:rFonts w:ascii="宋体" w:eastAsia="宋体" w:hAnsi="宋体" w:cs="Times New Roman"/>
      <w:kern w:val="0"/>
      <w:sz w:val="24"/>
      <w:szCs w:val="24"/>
    </w:rPr>
  </w:style>
  <w:style w:type="paragraph" w:customStyle="1" w:styleId="xl70">
    <w:name w:val="xl70"/>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80">
    <w:name w:val="xl80"/>
    <w:basedOn w:val="Normal"/>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12">
    <w:name w:val="样式1"/>
    <w:basedOn w:val="Heading1"/>
    <w:link w:val="1Char8"/>
    <w:qFormat/>
    <w:pPr>
      <w:numPr>
        <w:ilvl w:val="0"/>
        <w:numId w:val="3"/>
      </w:numPr>
      <w:spacing w:beforeLines="100" w:after="0" w:line="360" w:lineRule="auto"/>
    </w:pPr>
    <w:rPr>
      <w:sz w:val="28"/>
    </w:rPr>
  </w:style>
  <w:style w:type="paragraph" w:customStyle="1" w:styleId="xl74">
    <w:name w:val="xl74"/>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a">
    <w:name w:val="新定义正文"/>
    <w:basedOn w:val="Normal"/>
    <w:qFormat/>
    <w:pPr>
      <w:widowControl/>
    </w:pPr>
    <w:rPr>
      <w:rFonts w:ascii="Times New Roman" w:eastAsia="宋体" w:hAnsi="Times New Roman" w:cs="Times New Roman"/>
      <w:color w:val="000000"/>
      <w:szCs w:val="21"/>
    </w:rPr>
  </w:style>
  <w:style w:type="paragraph" w:customStyle="1" w:styleId="xl63">
    <w:name w:val="xl63"/>
    <w:basedOn w:val="Normal"/>
    <w:qFormat/>
    <w:pPr>
      <w:widowControl/>
      <w:spacing w:before="100" w:beforeAutospacing="1" w:after="100" w:afterAutospacing="1"/>
      <w:jc w:val="center"/>
    </w:pPr>
    <w:rPr>
      <w:rFonts w:ascii="宋体" w:eastAsia="宋体" w:hAnsi="宋体" w:cs="宋体"/>
      <w:kern w:val="0"/>
      <w:sz w:val="24"/>
      <w:szCs w:val="24"/>
    </w:rPr>
  </w:style>
  <w:style w:type="paragraph" w:customStyle="1" w:styleId="xl85">
    <w:name w:val="xl85"/>
    <w:basedOn w:val="Normal"/>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xl87">
    <w:name w:val="xl87"/>
    <w:basedOn w:val="Normal"/>
    <w:qFormat/>
    <w:pPr>
      <w:widowControl/>
      <w:pBdr>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Style36">
    <w:name w:val="_Style 36"/>
    <w:basedOn w:val="Normal"/>
    <w:uiPriority w:val="34"/>
    <w:qFormat/>
    <w:pPr>
      <w:ind w:firstLine="420" w:firstLineChars="200"/>
    </w:pPr>
    <w:rPr>
      <w:rFonts w:ascii="Times New Roman" w:eastAsia="宋体" w:hAnsi="Times New Roman" w:cs="Times New Roman"/>
      <w:szCs w:val="20"/>
    </w:rPr>
  </w:style>
  <w:style w:type="paragraph" w:customStyle="1" w:styleId="xl88">
    <w:name w:val="xl88"/>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xl81">
    <w:name w:val="xl81"/>
    <w:basedOn w:val="Normal"/>
    <w:qFormat/>
    <w:pPr>
      <w:widowControl/>
      <w:pBdr>
        <w:bottom w:val="single" w:sz="8" w:space="0" w:color="000000"/>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2TimesNewRoman5020">
    <w:name w:val="样式 标题 2 + Times New Roman 四号 非加粗 段前: 5 磅 段后: 0 磅 行距: 固定值 20..."/>
    <w:basedOn w:val="Heading2"/>
    <w:uiPriority w:val="99"/>
    <w:qFormat/>
    <w:pPr>
      <w:spacing w:before="100" w:after="0" w:line="400" w:lineRule="exact"/>
    </w:pPr>
    <w:rPr>
      <w:rFonts w:ascii="Times New Roman" w:hAnsi="Times New Roman" w:cs="宋体"/>
      <w:b w:val="0"/>
      <w:bCs w:val="0"/>
      <w:sz w:val="28"/>
      <w:szCs w:val="20"/>
    </w:rPr>
  </w:style>
  <w:style w:type="paragraph" w:customStyle="1" w:styleId="xl69">
    <w:name w:val="xl6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TableParagraph">
    <w:name w:val="Table Paragraph"/>
    <w:basedOn w:val="Normal"/>
    <w:uiPriority w:val="1"/>
    <w:qFormat/>
    <w:pPr>
      <w:spacing w:before="21"/>
      <w:ind w:left="103"/>
      <w:jc w:val="left"/>
    </w:pPr>
    <w:rPr>
      <w:rFonts w:ascii="宋体" w:eastAsia="宋体" w:hAnsi="宋体" w:cs="宋体"/>
      <w:kern w:val="0"/>
      <w:sz w:val="22"/>
      <w:lang w:eastAsia="en-US"/>
    </w:rPr>
  </w:style>
  <w:style w:type="paragraph" w:customStyle="1" w:styleId="xl77">
    <w:name w:val="xl77"/>
    <w:basedOn w:val="Normal"/>
    <w:qFormat/>
    <w:pPr>
      <w:widowControl/>
      <w:pBdr>
        <w:top w:val="single" w:sz="4" w:space="0" w:color="auto"/>
        <w:lef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xl72">
    <w:name w:val="xl72"/>
    <w:basedOn w:val="Normal"/>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eastAsia="宋体" w:hAnsi="宋体" w:cs="宋体"/>
      <w:b/>
      <w:bCs/>
      <w:kern w:val="0"/>
      <w:sz w:val="20"/>
      <w:szCs w:val="20"/>
    </w:rPr>
  </w:style>
  <w:style w:type="paragraph" w:customStyle="1" w:styleId="xl78">
    <w:name w:val="xl78"/>
    <w:basedOn w:val="Normal"/>
    <w:qFormat/>
    <w:pPr>
      <w:widowControl/>
      <w:pBdr>
        <w:lef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00">
    <w:name w:val="正文00"/>
    <w:basedOn w:val="Normal"/>
    <w:qFormat/>
    <w:pPr>
      <w:topLinePunct/>
      <w:spacing w:line="360" w:lineRule="auto"/>
      <w:ind w:firstLine="200" w:firstLineChars="200"/>
    </w:pPr>
    <w:rPr>
      <w:rFonts w:ascii="Times New Roman" w:eastAsia="宋体" w:hAnsi="Times New Roman" w:cs="Times New Roman"/>
      <w:sz w:val="24"/>
      <w:szCs w:val="21"/>
    </w:rPr>
  </w:style>
  <w:style w:type="paragraph" w:customStyle="1" w:styleId="xl66">
    <w:name w:val="xl66"/>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xl73">
    <w:name w:val="xl73"/>
    <w:basedOn w:val="Normal"/>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b/>
      <w:bCs/>
      <w:kern w:val="0"/>
      <w:sz w:val="20"/>
      <w:szCs w:val="20"/>
    </w:rPr>
  </w:style>
  <w:style w:type="paragraph" w:customStyle="1" w:styleId="xl67">
    <w:name w:val="xl67"/>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a0">
    <w:name w:val="编号正文"/>
    <w:basedOn w:val="Normal"/>
    <w:qFormat/>
    <w:pPr>
      <w:widowControl/>
      <w:tabs>
        <w:tab w:val="left" w:pos="420"/>
      </w:tabs>
      <w:spacing w:afterLines="50"/>
      <w:ind w:left="420" w:hanging="420"/>
      <w:jc w:val="left"/>
    </w:pPr>
    <w:rPr>
      <w:rFonts w:ascii="Book Antiqua" w:eastAsia="宋体" w:hAnsi="Book Antiqua" w:cs="Times New Roman"/>
      <w:kern w:val="0"/>
      <w:szCs w:val="21"/>
      <w:lang w:eastAsia="en-US"/>
    </w:rPr>
  </w:style>
  <w:style w:type="paragraph" w:customStyle="1" w:styleId="13">
    <w:name w:val="修订1"/>
    <w:uiPriority w:val="99"/>
    <w:unhideWhenUsed/>
    <w:qFormat/>
    <w:rPr>
      <w:rFonts w:ascii="Times New Roman" w:eastAsia="宋体" w:hAnsi="Times New Roman" w:cs="Times New Roman"/>
      <w:kern w:val="2"/>
      <w:sz w:val="21"/>
      <w:szCs w:val="24"/>
      <w:lang w:val="en-US" w:eastAsia="zh-CN" w:bidi="ar-SA"/>
    </w:rPr>
  </w:style>
  <w:style w:type="paragraph" w:customStyle="1" w:styleId="TOC10">
    <w:name w:val="TOC 标题1"/>
    <w:basedOn w:val="Heading1"/>
    <w:next w:val="Normal"/>
    <w:unhideWhenUsed/>
    <w:qFormat/>
    <w:pPr>
      <w:widowControl/>
      <w:spacing w:before="480" w:after="0" w:line="276" w:lineRule="auto"/>
      <w:jc w:val="left"/>
      <w:outlineLvl w:val="9"/>
    </w:pPr>
    <w:rPr>
      <w:rFonts w:ascii="Cambria" w:hAnsi="Cambria"/>
      <w:color w:val="365F91"/>
      <w:kern w:val="0"/>
      <w:sz w:val="28"/>
      <w:szCs w:val="28"/>
    </w:rPr>
  </w:style>
  <w:style w:type="paragraph" w:customStyle="1" w:styleId="xl83">
    <w:name w:val="xl83"/>
    <w:basedOn w:val="Normal"/>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2">
    <w:name w:val="修订2"/>
    <w:unhideWhenUsed/>
    <w:qFormat/>
    <w:rPr>
      <w:rFonts w:ascii="Times New Roman" w:eastAsia="宋体" w:hAnsi="Times New Roman" w:cs="Times New Roman"/>
      <w:kern w:val="2"/>
      <w:sz w:val="21"/>
      <w:szCs w:val="24"/>
      <w:lang w:val="en-US" w:eastAsia="zh-CN" w:bidi="ar-SA"/>
    </w:rPr>
  </w:style>
  <w:style w:type="paragraph" w:customStyle="1" w:styleId="TOC11">
    <w:name w:val="TOC 标题11"/>
    <w:basedOn w:val="Heading1"/>
    <w:next w:val="Normal"/>
    <w:uiPriority w:val="99"/>
    <w:qFormat/>
    <w:pPr>
      <w:widowControl/>
      <w:spacing w:before="480" w:after="0" w:line="276" w:lineRule="auto"/>
      <w:jc w:val="left"/>
      <w:outlineLvl w:val="9"/>
    </w:pPr>
    <w:rPr>
      <w:rFonts w:ascii="Cambria" w:hAnsi="Cambria"/>
      <w:color w:val="365F91"/>
      <w:kern w:val="0"/>
      <w:sz w:val="28"/>
      <w:szCs w:val="28"/>
    </w:rPr>
  </w:style>
  <w:style w:type="paragraph" w:customStyle="1" w:styleId="a1">
    <w:name w:val="￥正文"/>
    <w:basedOn w:val="Normal"/>
    <w:qFormat/>
    <w:pPr>
      <w:spacing w:line="360" w:lineRule="auto"/>
      <w:ind w:firstLine="200" w:firstLineChars="200"/>
    </w:pPr>
    <w:rPr>
      <w:rFonts w:ascii="Calibri" w:eastAsia="宋体" w:hAnsi="Calibri" w:cs="Times New Roman"/>
      <w:szCs w:val="24"/>
      <w:lang w:eastAsia="en-US"/>
    </w:rPr>
  </w:style>
  <w:style w:type="paragraph" w:customStyle="1" w:styleId="xl75">
    <w:name w:val="xl75"/>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a2">
    <w:name w:val="节"/>
    <w:basedOn w:val="Heading2"/>
    <w:qFormat/>
    <w:pPr>
      <w:numPr>
        <w:ilvl w:val="1"/>
        <w:numId w:val="4"/>
      </w:numPr>
      <w:spacing w:line="240" w:lineRule="auto"/>
    </w:pPr>
    <w:rPr>
      <w:rFonts w:ascii="黑体"/>
      <w:b w:val="0"/>
      <w:sz w:val="28"/>
      <w:szCs w:val="28"/>
    </w:rPr>
  </w:style>
  <w:style w:type="paragraph" w:customStyle="1" w:styleId="A3">
    <w:name w:val="正文 A"/>
    <w:qFormat/>
    <w:pPr>
      <w:widowControl w:val="0"/>
      <w:jc w:val="both"/>
    </w:pPr>
    <w:rPr>
      <w:rFonts w:ascii="Times New Roman" w:eastAsia="Arial Unicode MS" w:hAnsi="Times New Roman" w:cs="Arial Unicode MS"/>
      <w:color w:val="000000"/>
      <w:kern w:val="2"/>
      <w:sz w:val="21"/>
      <w:szCs w:val="21"/>
      <w:lang w:val="en-US" w:eastAsia="zh-CN" w:bidi="ar-SA"/>
    </w:rPr>
  </w:style>
  <w:style w:type="paragraph" w:customStyle="1" w:styleId="CharCharCharCharCharCharCharCharCharCharCharCharChar">
    <w:name w:val="Char Char Char Char Char Char Char Char Char Char Char Char Char"/>
    <w:basedOn w:val="DocumentMap"/>
    <w:qFormat/>
    <w:pPr>
      <w:shd w:val="clear" w:color="auto" w:fill="000080"/>
    </w:pPr>
    <w:rPr>
      <w:rFonts w:ascii="Tahoma" w:hAnsi="Tahoma"/>
      <w:sz w:val="24"/>
      <w:szCs w:val="24"/>
    </w:rPr>
  </w:style>
  <w:style w:type="table" w:customStyle="1" w:styleId="TableGrid0">
    <w:name w:val="TableGrid"/>
    <w:qFormat/>
    <w:rPr>
      <w:rFonts w:ascii="Calibri" w:hAnsi="Calibri"/>
    </w:rPr>
    <w:tblPr>
      <w:tblCellMar>
        <w:top w:w="0" w:type="dxa"/>
        <w:left w:w="0" w:type="dxa"/>
        <w:bottom w:w="0" w:type="dxa"/>
        <w:right w:w="0" w:type="dxa"/>
      </w:tblCellMar>
    </w:tblPr>
  </w:style>
  <w:style w:type="table" w:customStyle="1" w:styleId="TableNormal0">
    <w:name w:val="Table Normal_0"/>
    <w:uiPriority w:val="2"/>
    <w:unhideWhenUsed/>
    <w:qFormat/>
    <w:pPr>
      <w:widowControl w:val="0"/>
    </w:pPr>
    <w:rPr>
      <w:rFonts w:ascii="Calibri" w:hAnsi="Calibri"/>
      <w:sz w:val="22"/>
      <w:lang w:eastAsia="en-US"/>
    </w:rPr>
    <w:tblPr>
      <w:tblCellMar>
        <w:top w:w="0" w:type="dxa"/>
        <w:left w:w="0" w:type="dxa"/>
        <w:bottom w:w="0" w:type="dxa"/>
        <w:right w:w="0" w:type="dxa"/>
      </w:tblCellMar>
    </w:tblPr>
  </w:style>
  <w:style w:type="character" w:customStyle="1" w:styleId="14">
    <w:name w:val="未处理的提及1"/>
    <w:uiPriority w:val="99"/>
    <w:unhideWhenUsed/>
    <w:qFormat/>
    <w:rPr>
      <w:color w:val="605E5C"/>
      <w:shd w:val="clear" w:color="auto" w:fill="E1DFDD"/>
    </w:rPr>
  </w:style>
  <w:style w:type="paragraph" w:customStyle="1" w:styleId="4">
    <w:name w:val="修订4"/>
    <w:uiPriority w:val="99"/>
    <w:unhideWhenUsed/>
    <w:qFormat/>
    <w:rPr>
      <w:rFonts w:ascii="Times New Roman" w:eastAsia="宋体" w:hAnsi="Times New Roman" w:cs="Times New Roman"/>
      <w:kern w:val="1"/>
      <w:sz w:val="21"/>
      <w:szCs w:val="24"/>
      <w:lang w:val="en-US" w:eastAsia="ar-SA" w:bidi="ar-SA"/>
    </w:rPr>
  </w:style>
  <w:style w:type="paragraph" w:customStyle="1" w:styleId="a4">
    <w:name w:val="注"/>
    <w:basedOn w:val="00"/>
    <w:qFormat/>
    <w:pPr>
      <w:spacing w:line="288" w:lineRule="auto"/>
      <w:ind w:firstLine="0" w:firstLineChars="0"/>
    </w:pPr>
    <w:rPr>
      <w:sz w:val="20"/>
    </w:rPr>
  </w:style>
  <w:style w:type="character" w:customStyle="1" w:styleId="Char0">
    <w:name w:val="页眉 Char"/>
    <w:uiPriority w:val="99"/>
    <w:qFormat/>
    <w:locked/>
    <w:rPr>
      <w:rFonts w:ascii="Times New Roman" w:eastAsia="宋体" w:hAnsi="Times New Roman" w:cs="Times New Roman"/>
      <w:kern w:val="1"/>
      <w:sz w:val="18"/>
      <w:szCs w:val="18"/>
      <w:lang w:eastAsia="ar-SA" w:bidi="ar-SA"/>
    </w:rPr>
  </w:style>
  <w:style w:type="paragraph" w:customStyle="1" w:styleId="15">
    <w:name w:val="缺省文本:1"/>
    <w:basedOn w:val="Normal"/>
    <w:qFormat/>
    <w:pPr>
      <w:autoSpaceDE w:val="0"/>
      <w:autoSpaceDN w:val="0"/>
      <w:adjustRightInd w:val="0"/>
      <w:spacing w:line="480" w:lineRule="exact"/>
      <w:jc w:val="left"/>
    </w:pPr>
    <w:rPr>
      <w:rFonts w:ascii="宋体" w:eastAsia="宋体" w:hAnsi="Times New Roman" w:cs="Times New Roman"/>
      <w:kern w:val="0"/>
      <w:sz w:val="24"/>
      <w:szCs w:val="24"/>
    </w:rPr>
  </w:style>
  <w:style w:type="paragraph" w:customStyle="1" w:styleId="a5">
    <w:name w:val="缺省文本"/>
    <w:basedOn w:val="Normal"/>
    <w:link w:val="Char135"/>
    <w:qFormat/>
    <w:pPr>
      <w:autoSpaceDE w:val="0"/>
      <w:autoSpaceDN w:val="0"/>
      <w:adjustRightInd w:val="0"/>
      <w:spacing w:line="480" w:lineRule="exact"/>
      <w:jc w:val="left"/>
    </w:pPr>
    <w:rPr>
      <w:rFonts w:ascii="宋体" w:eastAsia="宋体" w:hAnsi="Times New Roman" w:cs="Times New Roman"/>
      <w:kern w:val="0"/>
      <w:sz w:val="24"/>
      <w:szCs w:val="24"/>
    </w:rPr>
  </w:style>
  <w:style w:type="paragraph" w:customStyle="1" w:styleId="110">
    <w:name w:val="标题 11"/>
    <w:basedOn w:val="Normal"/>
    <w:next w:val="Normal"/>
    <w:qFormat/>
    <w:pPr>
      <w:keepNext/>
      <w:widowControl/>
      <w:numPr>
        <w:ilvl w:val="0"/>
        <w:numId w:val="5"/>
      </w:numPr>
      <w:tabs>
        <w:tab w:val="left" w:pos="360"/>
      </w:tabs>
      <w:spacing w:before="240" w:after="240" w:line="480" w:lineRule="exact"/>
    </w:pPr>
    <w:rPr>
      <w:rFonts w:ascii="FuturaA Hv BT" w:eastAsia="宋体" w:hAnsi="FuturaA Hv BT" w:cs="Times New Roman"/>
      <w:b/>
      <w:caps/>
      <w:kern w:val="28"/>
      <w:sz w:val="36"/>
      <w:szCs w:val="20"/>
    </w:rPr>
  </w:style>
  <w:style w:type="paragraph" w:customStyle="1" w:styleId="CharCharCharCharChar1Char">
    <w:name w:val="Char Char Char Char Char1 Char"/>
    <w:basedOn w:val="Normal"/>
    <w:qFormat/>
    <w:rPr>
      <w:rFonts w:ascii="Times New Roman" w:eastAsia="宋体" w:hAnsi="Times New Roman" w:cs="Times New Roman"/>
      <w:szCs w:val="24"/>
    </w:rPr>
  </w:style>
  <w:style w:type="paragraph" w:customStyle="1" w:styleId="a6">
    <w:name w:val="表格(五号)"/>
    <w:basedOn w:val="Normal"/>
    <w:link w:val="Char91"/>
    <w:qFormat/>
    <w:pPr>
      <w:adjustRightInd w:val="0"/>
      <w:snapToGrid w:val="0"/>
      <w:spacing w:before="60" w:after="60"/>
      <w:ind w:left="11"/>
      <w:jc w:val="center"/>
    </w:pPr>
    <w:rPr>
      <w:rFonts w:ascii="Times New Roman" w:eastAsia="宋体" w:hAnsi="Times New Roman" w:cs="Times New Roman"/>
      <w:kern w:val="0"/>
      <w:szCs w:val="20"/>
    </w:rPr>
  </w:style>
  <w:style w:type="paragraph" w:customStyle="1" w:styleId="a7">
    <w:name w:val="样式 文档正文 + 非加粗 无下划线"/>
    <w:basedOn w:val="Normal"/>
    <w:link w:val="Char5"/>
    <w:qFormat/>
    <w:pPr>
      <w:tabs>
        <w:tab w:val="left" w:pos="3735"/>
      </w:tabs>
      <w:adjustRightInd w:val="0"/>
      <w:spacing w:line="360" w:lineRule="auto"/>
      <w:ind w:right="210" w:firstLine="360"/>
    </w:pPr>
    <w:rPr>
      <w:rFonts w:ascii="宋体" w:eastAsia="宋体" w:hAnsi="宋体" w:cs="Times New Roman"/>
      <w:spacing w:val="4"/>
      <w:kern w:val="0"/>
      <w:sz w:val="24"/>
      <w:szCs w:val="20"/>
    </w:rPr>
  </w:style>
  <w:style w:type="character" w:customStyle="1" w:styleId="Char5">
    <w:name w:val="样式 文档正文 + 非加粗 无下划线 Char"/>
    <w:link w:val="a7"/>
    <w:qFormat/>
    <w:rPr>
      <w:rFonts w:ascii="宋体" w:eastAsia="宋体" w:hAnsi="宋体" w:cs="Times New Roman"/>
      <w:spacing w:val="4"/>
      <w:kern w:val="0"/>
      <w:sz w:val="24"/>
      <w:szCs w:val="20"/>
    </w:rPr>
  </w:style>
  <w:style w:type="paragraph" w:customStyle="1" w:styleId="31">
    <w:name w:val="标题 3 不上提纲"/>
    <w:basedOn w:val="Heading3"/>
    <w:qFormat/>
    <w:pPr>
      <w:keepNext w:val="0"/>
      <w:keepLines w:val="0"/>
      <w:tabs>
        <w:tab w:val="left" w:pos="0"/>
        <w:tab w:val="left" w:pos="993"/>
      </w:tabs>
      <w:adjustRightInd w:val="0"/>
      <w:spacing w:before="0" w:after="0" w:line="360" w:lineRule="auto"/>
      <w:ind w:left="720" w:hanging="720"/>
      <w:jc w:val="left"/>
      <w:outlineLvl w:val="9"/>
    </w:pPr>
    <w:rPr>
      <w:rFonts w:ascii="宋体" w:hAnsi="宋体"/>
      <w:b w:val="0"/>
      <w:bCs w:val="0"/>
      <w:spacing w:val="4"/>
      <w:kern w:val="0"/>
      <w:sz w:val="24"/>
      <w:szCs w:val="20"/>
    </w:rPr>
  </w:style>
  <w:style w:type="paragraph" w:customStyle="1" w:styleId="a8">
    <w:name w:val="文档正文"/>
    <w:basedOn w:val="Normal"/>
    <w:link w:val="Char6"/>
    <w:qFormat/>
    <w:pPr>
      <w:tabs>
        <w:tab w:val="left" w:pos="3735"/>
      </w:tabs>
      <w:adjustRightInd w:val="0"/>
      <w:spacing w:line="360" w:lineRule="auto"/>
      <w:ind w:right="210" w:firstLine="360"/>
    </w:pPr>
    <w:rPr>
      <w:rFonts w:ascii="宋体" w:eastAsia="宋体" w:hAnsi="宋体" w:cs="Times New Roman"/>
      <w:b/>
      <w:spacing w:val="4"/>
      <w:kern w:val="0"/>
      <w:sz w:val="24"/>
      <w:szCs w:val="20"/>
      <w:u w:val="single"/>
    </w:rPr>
  </w:style>
  <w:style w:type="character" w:customStyle="1" w:styleId="Char6">
    <w:name w:val="文档正文 Char"/>
    <w:link w:val="a8"/>
    <w:qFormat/>
    <w:rPr>
      <w:rFonts w:ascii="宋体" w:eastAsia="宋体" w:hAnsi="宋体" w:cs="Times New Roman"/>
      <w:b/>
      <w:spacing w:val="4"/>
      <w:kern w:val="0"/>
      <w:sz w:val="24"/>
      <w:szCs w:val="20"/>
      <w:u w:val="single"/>
    </w:rPr>
  </w:style>
  <w:style w:type="paragraph" w:customStyle="1" w:styleId="CharCharCharCharCharCharChar">
    <w:name w:val="Char Char Char Char Char Char Char"/>
    <w:basedOn w:val="DocumentMap"/>
    <w:qFormat/>
    <w:pPr>
      <w:shd w:val="clear" w:color="auto" w:fill="000080"/>
    </w:pPr>
    <w:rPr>
      <w:rFonts w:ascii="Tahoma" w:hAnsi="Tahoma"/>
      <w:sz w:val="24"/>
      <w:szCs w:val="24"/>
    </w:rPr>
  </w:style>
  <w:style w:type="paragraph" w:customStyle="1" w:styleId="CharCharCharCharCharChar">
    <w:name w:val="Char Char Char Char Char Char"/>
    <w:basedOn w:val="DocumentMap"/>
    <w:qFormat/>
    <w:pPr>
      <w:shd w:val="clear" w:color="auto" w:fill="000080"/>
    </w:pPr>
    <w:rPr>
      <w:rFonts w:ascii="Tahoma" w:hAnsi="Tahoma"/>
      <w:sz w:val="24"/>
      <w:szCs w:val="24"/>
    </w:rPr>
  </w:style>
  <w:style w:type="paragraph" w:customStyle="1" w:styleId="CharCharCharCharCharCharCharCharCharCharCharCharCharCharCharCharCharCharCharCharChar">
    <w:name w:val="默认段落字体 Char Char Char Char Char Char Char Char Char Char Char Char Char Char Char Char Char Char Char Char Char"/>
    <w:basedOn w:val="DocumentMap"/>
    <w:next w:val="Normal"/>
    <w:qFormat/>
    <w:pPr>
      <w:shd w:val="clear" w:color="auto" w:fill="000080"/>
      <w:adjustRightInd w:val="0"/>
      <w:spacing w:line="360" w:lineRule="auto"/>
      <w:jc w:val="center"/>
      <w:textAlignment w:val="baseline"/>
    </w:pPr>
    <w:rPr>
      <w:rFonts w:ascii="Tahoma" w:hAnsi="Tahoma"/>
      <w:kern w:val="0"/>
      <w:sz w:val="24"/>
      <w:szCs w:val="24"/>
    </w:rPr>
  </w:style>
  <w:style w:type="paragraph" w:customStyle="1" w:styleId="a9">
    <w:name w:val="封面底部落款"/>
    <w:basedOn w:val="Normal"/>
    <w:qFormat/>
    <w:pPr>
      <w:tabs>
        <w:tab w:val="left" w:pos="-2520"/>
        <w:tab w:val="right" w:pos="-2160"/>
        <w:tab w:val="left" w:pos="960"/>
        <w:tab w:val="left" w:pos="1080"/>
        <w:tab w:val="left" w:pos="1320"/>
        <w:tab w:val="right" w:pos="3120"/>
        <w:tab w:val="right" w:pos="3840"/>
        <w:tab w:val="left" w:leader="hyphen" w:pos="4080"/>
        <w:tab w:val="left" w:leader="hyphen" w:pos="4320"/>
        <w:tab w:val="right" w:leader="dot" w:pos="8244"/>
      </w:tabs>
      <w:suppressAutoHyphens/>
      <w:spacing w:line="360" w:lineRule="auto"/>
      <w:jc w:val="center"/>
    </w:pPr>
    <w:rPr>
      <w:rFonts w:ascii="Arial" w:eastAsia="黑体" w:hAnsi="Arial" w:cs="Times New Roman"/>
      <w:b/>
      <w:caps/>
      <w:spacing w:val="10"/>
      <w:sz w:val="32"/>
      <w:szCs w:val="20"/>
    </w:rPr>
  </w:style>
  <w:style w:type="paragraph" w:customStyle="1" w:styleId="a10">
    <w:name w:val="图样式"/>
    <w:basedOn w:val="Normal"/>
    <w:qFormat/>
    <w:pPr>
      <w:keepNext/>
      <w:widowControl/>
      <w:autoSpaceDE w:val="0"/>
      <w:autoSpaceDN w:val="0"/>
      <w:adjustRightInd w:val="0"/>
      <w:spacing w:before="80" w:after="80" w:line="360" w:lineRule="auto"/>
      <w:jc w:val="center"/>
    </w:pPr>
    <w:rPr>
      <w:rFonts w:ascii="FrutigerNext LT Regular" w:eastAsia="宋体" w:hAnsi="FrutigerNext LT Regular" w:cs="Times New Roman"/>
      <w:snapToGrid w:val="0"/>
      <w:kern w:val="0"/>
      <w:szCs w:val="21"/>
    </w:rPr>
  </w:style>
  <w:style w:type="character" w:customStyle="1" w:styleId="2Char1">
    <w:name w:val="标题 2 Char1"/>
    <w:qFormat/>
    <w:rPr>
      <w:rFonts w:ascii="仿宋" w:eastAsia="仿宋" w:hAnsi="仿宋"/>
      <w:b/>
      <w:sz w:val="32"/>
      <w:szCs w:val="32"/>
      <w:lang w:val="en-GB"/>
    </w:rPr>
  </w:style>
  <w:style w:type="paragraph" w:customStyle="1" w:styleId="CharCharCharCharCharCharChar1">
    <w:name w:val="Char Char Char Char Char Char Char1"/>
    <w:basedOn w:val="DocumentMap"/>
    <w:qFormat/>
    <w:pPr>
      <w:shd w:val="clear" w:color="auto" w:fill="000080"/>
    </w:pPr>
    <w:rPr>
      <w:rFonts w:ascii="Tahoma" w:hAnsi="Tahoma"/>
      <w:sz w:val="24"/>
      <w:szCs w:val="24"/>
    </w:rPr>
  </w:style>
  <w:style w:type="paragraph" w:customStyle="1" w:styleId="Char1CharCharCharCharCharChar">
    <w:name w:val="Char1 Char Char Char Char Char Char"/>
    <w:basedOn w:val="DocumentMap"/>
    <w:qFormat/>
    <w:pPr>
      <w:shd w:val="clear" w:color="auto" w:fill="000080"/>
    </w:pPr>
    <w:rPr>
      <w:rFonts w:ascii="Tahoma" w:hAnsi="Tahoma"/>
      <w:sz w:val="24"/>
      <w:szCs w:val="24"/>
    </w:rPr>
  </w:style>
  <w:style w:type="paragraph" w:customStyle="1" w:styleId="t1">
    <w:name w:val="t1"/>
    <w:basedOn w:val="Normal"/>
    <w:next w:val="ListParagraph"/>
    <w:link w:val="2Char0"/>
    <w:qFormat/>
    <w:pPr>
      <w:snapToGrid w:val="0"/>
      <w:spacing w:after="120" w:line="240" w:lineRule="atLeast"/>
      <w:ind w:firstLine="420" w:firstLineChars="200"/>
    </w:pPr>
    <w:rPr>
      <w:rFonts w:ascii="Times New Roman" w:eastAsia="宋体" w:hAnsi="Times New Roman" w:cs="Times New Roman"/>
      <w:szCs w:val="24"/>
    </w:rPr>
  </w:style>
  <w:style w:type="character" w:customStyle="1" w:styleId="2Char0">
    <w:name w:val="正文首行缩进 2 Char"/>
    <w:link w:val="t1"/>
    <w:qFormat/>
    <w:rPr>
      <w:rFonts w:ascii="Times New Roman" w:eastAsia="宋体" w:hAnsi="Times New Roman" w:cs="Times New Roman"/>
      <w:szCs w:val="24"/>
    </w:rPr>
  </w:style>
  <w:style w:type="paragraph" w:customStyle="1" w:styleId="xl23">
    <w:name w:val="xl23"/>
    <w:basedOn w:val="Normal"/>
    <w:qFormat/>
    <w:pPr>
      <w:widowControl/>
      <w:pBdr>
        <w:left w:val="single" w:sz="8" w:space="0" w:color="auto"/>
        <w:bottom w:val="single" w:sz="4" w:space="0" w:color="auto"/>
        <w:right w:val="single" w:sz="4" w:space="0" w:color="auto"/>
      </w:pBdr>
      <w:spacing w:before="100" w:beforeAutospacing="1" w:after="100" w:afterAutospacing="1"/>
      <w:jc w:val="center"/>
    </w:pPr>
    <w:rPr>
      <w:rFonts w:ascii="Arial" w:eastAsia="宋体" w:hAnsi="Arial" w:cs="Arial"/>
      <w:kern w:val="0"/>
      <w:sz w:val="24"/>
      <w:szCs w:val="24"/>
    </w:rPr>
  </w:style>
  <w:style w:type="paragraph" w:customStyle="1" w:styleId="pdefault">
    <w:name w:val="pdefault"/>
    <w:basedOn w:val="Normal"/>
    <w:qFormat/>
    <w:pPr>
      <w:widowControl/>
      <w:spacing w:after="210"/>
      <w:jc w:val="left"/>
    </w:pPr>
    <w:rPr>
      <w:rFonts w:ascii="Arial" w:eastAsia="Arial Unicode MS" w:hAnsi="Arial" w:cs="Arial"/>
      <w:color w:val="000000"/>
      <w:kern w:val="0"/>
      <w:sz w:val="18"/>
      <w:szCs w:val="18"/>
      <w:lang w:eastAsia="en-US"/>
    </w:rPr>
  </w:style>
  <w:style w:type="paragraph" w:customStyle="1" w:styleId="xl25">
    <w:name w:val="xl25"/>
    <w:basedOn w:val="Normal"/>
    <w:qFormat/>
    <w:pPr>
      <w:widowControl/>
      <w:spacing w:before="100" w:beforeAutospacing="1" w:after="100" w:afterAutospacing="1"/>
      <w:jc w:val="center"/>
    </w:pPr>
    <w:rPr>
      <w:rFonts w:ascii="Arial Unicode MS" w:eastAsia="宋体" w:hAnsi="Arial Unicode MS" w:cs="Times New Roman"/>
      <w:kern w:val="0"/>
      <w:sz w:val="22"/>
      <w:lang w:eastAsia="en-US"/>
    </w:rPr>
  </w:style>
  <w:style w:type="character" w:customStyle="1" w:styleId="contentbold1">
    <w:name w:val="contentbold1"/>
    <w:qFormat/>
    <w:rPr>
      <w:rFonts w:ascii="Arial" w:hAnsi="Arial" w:cs="Arial" w:hint="default"/>
      <w:b/>
      <w:bCs/>
      <w:color w:val="000000"/>
      <w:sz w:val="18"/>
      <w:szCs w:val="18"/>
      <w:u w:val="none"/>
    </w:rPr>
  </w:style>
  <w:style w:type="character" w:customStyle="1" w:styleId="moduletitlerev1">
    <w:name w:val="moduletitlerev1"/>
    <w:qFormat/>
    <w:rPr>
      <w:rFonts w:ascii="Arial" w:hAnsi="Arial" w:cs="Arial" w:hint="default"/>
      <w:b/>
      <w:bCs/>
      <w:color w:val="FFFFFF"/>
      <w:sz w:val="17"/>
      <w:szCs w:val="17"/>
      <w:u w:val="none"/>
    </w:rPr>
  </w:style>
  <w:style w:type="character" w:customStyle="1" w:styleId="contenttitle1">
    <w:name w:val="contenttitle1"/>
    <w:qFormat/>
    <w:rPr>
      <w:rFonts w:ascii="Arial" w:hAnsi="Arial" w:cs="Arial" w:hint="default"/>
      <w:b/>
      <w:bCs/>
      <w:color w:val="000000"/>
      <w:sz w:val="21"/>
      <w:szCs w:val="21"/>
      <w:u w:val="none"/>
    </w:rPr>
  </w:style>
  <w:style w:type="paragraph" w:customStyle="1" w:styleId="CharCharCharChar">
    <w:name w:val="Char Char Char Char"/>
    <w:basedOn w:val="DocumentMap"/>
    <w:qFormat/>
    <w:pPr>
      <w:shd w:val="clear" w:color="auto" w:fill="000080"/>
    </w:pPr>
    <w:rPr>
      <w:rFonts w:ascii="Tahoma" w:hAnsi="Tahoma"/>
      <w:sz w:val="24"/>
      <w:szCs w:val="24"/>
    </w:rPr>
  </w:style>
  <w:style w:type="paragraph" w:customStyle="1" w:styleId="CharChar24">
    <w:name w:val="Char Char24"/>
    <w:basedOn w:val="DocumentMap"/>
    <w:qFormat/>
    <w:pPr>
      <w:shd w:val="clear" w:color="auto" w:fill="000080"/>
    </w:pPr>
    <w:rPr>
      <w:rFonts w:ascii="Tahoma" w:hAnsi="Tahoma"/>
      <w:sz w:val="24"/>
      <w:szCs w:val="24"/>
    </w:rPr>
  </w:style>
  <w:style w:type="paragraph" w:customStyle="1" w:styleId="c">
    <w:name w:val="c_"/>
    <w:qFormat/>
    <w:pPr>
      <w:widowControl w:val="0"/>
      <w:autoSpaceDE w:val="0"/>
      <w:autoSpaceDN w:val="0"/>
      <w:adjustRightInd w:val="0"/>
      <w:jc w:val="both"/>
    </w:pPr>
    <w:rPr>
      <w:rFonts w:ascii="五" w:eastAsia="五" w:hAnsi="Times New Roman" w:cs="Times New Roman"/>
      <w:sz w:val="24"/>
      <w:lang w:val="en-US" w:eastAsia="zh-CN" w:bidi="ar-SA"/>
    </w:rPr>
  </w:style>
  <w:style w:type="paragraph" w:customStyle="1" w:styleId="241">
    <w:name w:val="样式 行距: 最小值 24 磅1"/>
    <w:basedOn w:val="Normal"/>
    <w:qFormat/>
    <w:pPr>
      <w:spacing w:line="480" w:lineRule="atLeast"/>
      <w:ind w:firstLine="420" w:firstLineChars="200"/>
    </w:pPr>
    <w:rPr>
      <w:rFonts w:ascii="Times New Roman" w:eastAsia="宋体" w:hAnsi="Times New Roman" w:cs="宋体"/>
      <w:sz w:val="28"/>
      <w:szCs w:val="20"/>
    </w:rPr>
  </w:style>
  <w:style w:type="paragraph" w:customStyle="1" w:styleId="Char7">
    <w:name w:val="Char"/>
    <w:basedOn w:val="DocumentMap"/>
    <w:qFormat/>
    <w:pPr>
      <w:shd w:val="clear" w:color="auto" w:fill="000080"/>
    </w:pPr>
    <w:rPr>
      <w:rFonts w:ascii="Tahoma" w:hAnsi="Tahoma"/>
      <w:sz w:val="24"/>
      <w:szCs w:val="24"/>
    </w:rPr>
  </w:style>
  <w:style w:type="paragraph" w:customStyle="1" w:styleId="ParaCharCharCharCharCharCharCharCharCharCharCharCharCharCharCharChar2Char">
    <w:name w:val="默认段落字体 Para Char Char Char Char Char Char Char Char Char Char Char Char Char Char Char Char2 Char"/>
    <w:next w:val="Normal"/>
    <w:qFormat/>
    <w:pPr>
      <w:keepNext/>
      <w:keepLines/>
      <w:numPr>
        <w:ilvl w:val="7"/>
        <w:numId w:val="3"/>
      </w:numPr>
      <w:spacing w:before="240" w:after="240"/>
      <w:outlineLvl w:val="7"/>
    </w:pPr>
    <w:rPr>
      <w:rFonts w:ascii="Arial" w:eastAsia="黑体" w:hAnsi="Arial" w:cs="Arial"/>
      <w:snapToGrid w:val="0"/>
      <w:sz w:val="21"/>
      <w:szCs w:val="21"/>
      <w:lang w:val="en-US" w:eastAsia="zh-CN" w:bidi="ar-SA"/>
    </w:rPr>
  </w:style>
  <w:style w:type="paragraph" w:customStyle="1" w:styleId="a11">
    <w:name w:val="图纸目录"/>
    <w:basedOn w:val="Normal"/>
    <w:qFormat/>
    <w:pPr>
      <w:tabs>
        <w:tab w:val="right" w:leader="dot" w:pos="8820"/>
      </w:tabs>
      <w:spacing w:line="360" w:lineRule="auto"/>
      <w:jc w:val="left"/>
    </w:pPr>
    <w:rPr>
      <w:rFonts w:ascii="黑体" w:eastAsia="黑体" w:hAnsi="Times New Roman" w:cs="Times New Roman"/>
      <w:sz w:val="28"/>
      <w:szCs w:val="20"/>
    </w:rPr>
  </w:style>
  <w:style w:type="paragraph" w:customStyle="1" w:styleId="TableText">
    <w:name w:val="Table Text"/>
    <w:link w:val="TableTextCharChar"/>
    <w:qFormat/>
    <w:pPr>
      <w:snapToGrid w:val="0"/>
      <w:spacing w:before="80" w:after="80"/>
      <w:jc w:val="center"/>
    </w:pPr>
    <w:rPr>
      <w:rFonts w:ascii="宋体" w:eastAsia="宋体" w:hAnsi="宋体" w:cs="Times New Roman"/>
      <w:sz w:val="24"/>
      <w:lang w:val="en-US" w:eastAsia="zh-CN" w:bidi="ar-SA"/>
    </w:rPr>
  </w:style>
  <w:style w:type="paragraph" w:customStyle="1" w:styleId="a12">
    <w:name w:val="正文标题"/>
    <w:basedOn w:val="Normal"/>
    <w:next w:val="Normal"/>
    <w:link w:val="Char155"/>
    <w:qFormat/>
    <w:pPr>
      <w:spacing w:line="360" w:lineRule="auto"/>
      <w:jc w:val="center"/>
    </w:pPr>
    <w:rPr>
      <w:rFonts w:ascii="黑体" w:eastAsia="黑体" w:hAnsi="Times New Roman" w:cs="Times New Roman"/>
      <w:sz w:val="44"/>
      <w:szCs w:val="28"/>
    </w:rPr>
  </w:style>
  <w:style w:type="paragraph" w:customStyle="1" w:styleId="24">
    <w:name w:val="样式 行距: 最小值 24 磅"/>
    <w:basedOn w:val="Normal"/>
    <w:qFormat/>
    <w:pPr>
      <w:spacing w:line="480" w:lineRule="atLeast"/>
      <w:ind w:firstLine="400" w:firstLineChars="200"/>
    </w:pPr>
    <w:rPr>
      <w:rFonts w:ascii="Times New Roman" w:eastAsia="宋体" w:hAnsi="Times New Roman" w:cs="Times New Roman"/>
      <w:sz w:val="28"/>
      <w:szCs w:val="20"/>
    </w:rPr>
  </w:style>
  <w:style w:type="paragraph" w:customStyle="1" w:styleId="240">
    <w:name w:val="样式 黑体 加粗 行距: 最小值 24 磅"/>
    <w:basedOn w:val="Normal"/>
    <w:qFormat/>
    <w:pPr>
      <w:spacing w:line="480" w:lineRule="atLeast"/>
      <w:ind w:firstLine="420" w:firstLineChars="200"/>
    </w:pPr>
    <w:rPr>
      <w:rFonts w:ascii="黑体" w:eastAsia="黑体" w:hAnsi="宋体" w:cs="Times New Roman"/>
      <w:b/>
      <w:bCs/>
      <w:sz w:val="28"/>
      <w:szCs w:val="20"/>
    </w:rPr>
  </w:style>
  <w:style w:type="paragraph" w:customStyle="1" w:styleId="242">
    <w:name w:val="样式 宋体 加粗 行距: 最小值 24 磅"/>
    <w:basedOn w:val="Normal"/>
    <w:qFormat/>
    <w:pPr>
      <w:spacing w:line="480" w:lineRule="atLeast"/>
      <w:ind w:firstLine="420" w:firstLineChars="200"/>
    </w:pPr>
    <w:rPr>
      <w:rFonts w:ascii="宋体" w:eastAsia="宋体" w:hAnsi="宋体" w:cs="Times New Roman"/>
      <w:b/>
      <w:bCs/>
      <w:sz w:val="28"/>
      <w:szCs w:val="20"/>
    </w:rPr>
  </w:style>
  <w:style w:type="paragraph" w:customStyle="1" w:styleId="TableDescription">
    <w:name w:val="Table Description"/>
    <w:next w:val="Normal"/>
    <w:qFormat/>
    <w:pPr>
      <w:keepNext/>
      <w:snapToGrid w:val="0"/>
      <w:spacing w:before="160" w:after="80"/>
      <w:ind w:left="1701"/>
      <w:jc w:val="center"/>
    </w:pPr>
    <w:rPr>
      <w:rFonts w:ascii="Arial" w:eastAsia="黑体" w:hAnsi="Arial" w:cs="Times New Roman"/>
      <w:sz w:val="18"/>
      <w:lang w:val="en-US" w:eastAsia="zh-CN" w:bidi="ar-SA"/>
    </w:rPr>
  </w:style>
  <w:style w:type="paragraph" w:customStyle="1" w:styleId="Char1CharCharChar">
    <w:name w:val="Char1 Char Char Char"/>
    <w:basedOn w:val="Normal"/>
    <w:qFormat/>
    <w:pPr>
      <w:adjustRightInd w:val="0"/>
      <w:spacing w:line="360" w:lineRule="auto"/>
    </w:pPr>
    <w:rPr>
      <w:rFonts w:ascii="Times New Roman" w:eastAsia="宋体" w:hAnsi="Times New Roman" w:cs="Times New Roman"/>
      <w:kern w:val="0"/>
      <w:sz w:val="24"/>
      <w:szCs w:val="20"/>
    </w:rPr>
  </w:style>
  <w:style w:type="paragraph" w:customStyle="1" w:styleId="a13">
    <w:name w:val="大圆点标题"/>
    <w:basedOn w:val="ListBullet"/>
    <w:qFormat/>
    <w:pPr>
      <w:widowControl/>
      <w:numPr>
        <w:ilvl w:val="0"/>
        <w:numId w:val="4"/>
      </w:numPr>
      <w:spacing w:beforeLines="30" w:line="300" w:lineRule="auto"/>
    </w:pPr>
    <w:rPr>
      <w:rFonts w:ascii="Arial" w:hAnsi="Arial" w:cs="Arial"/>
      <w:b/>
      <w:bCs/>
      <w:kern w:val="0"/>
      <w:sz w:val="24"/>
    </w:rPr>
  </w:style>
  <w:style w:type="paragraph" w:customStyle="1" w:styleId="a14">
    <w:name w:val="样式 加粗 居中"/>
    <w:basedOn w:val="Normal"/>
    <w:qFormat/>
    <w:pPr>
      <w:jc w:val="center"/>
    </w:pPr>
    <w:rPr>
      <w:rFonts w:ascii="Times New Roman" w:eastAsia="宋体" w:hAnsi="Times New Roman" w:cs="Times New Roman"/>
      <w:b/>
      <w:bCs/>
      <w:sz w:val="28"/>
      <w:szCs w:val="20"/>
    </w:rPr>
  </w:style>
  <w:style w:type="paragraph" w:customStyle="1" w:styleId="150">
    <w:name w:val="样式 宋体 行距: 1.5 倍行距"/>
    <w:basedOn w:val="Normal"/>
    <w:qFormat/>
    <w:pPr>
      <w:spacing w:line="360" w:lineRule="auto"/>
    </w:pPr>
    <w:rPr>
      <w:rFonts w:ascii="宋体" w:eastAsia="宋体" w:hAnsi="宋体" w:cs="Times New Roman"/>
      <w:sz w:val="28"/>
      <w:szCs w:val="20"/>
    </w:rPr>
  </w:style>
  <w:style w:type="paragraph" w:customStyle="1" w:styleId="2h211Underrubrik1prop2Title2TitreBHeading2">
    <w:name w:val="样式 标题 2h2标题 1.1节名Underrubrik1prop2Title2Titre BHeading 2..."/>
    <w:basedOn w:val="Heading2"/>
    <w:qFormat/>
    <w:pPr>
      <w:numPr>
        <w:ilvl w:val="1"/>
        <w:numId w:val="3"/>
      </w:numPr>
      <w:adjustRightInd w:val="0"/>
      <w:spacing w:before="120" w:after="0" w:line="240" w:lineRule="auto"/>
      <w:textAlignment w:val="baseline"/>
    </w:pPr>
    <w:rPr>
      <w:color w:val="000000"/>
      <w:kern w:val="0"/>
      <w:sz w:val="28"/>
      <w:szCs w:val="20"/>
    </w:rPr>
  </w:style>
  <w:style w:type="paragraph" w:customStyle="1" w:styleId="3BoldHeadbh111H3h3sect123Alt3l3CTTitle3">
    <w:name w:val="样式 标题 3Bold Headbh标题 1.1.1H3h3sect1.2.3Alt+3l3CTTitle3..."/>
    <w:basedOn w:val="Heading3"/>
    <w:qFormat/>
    <w:pPr>
      <w:numPr>
        <w:ilvl w:val="2"/>
        <w:numId w:val="3"/>
      </w:numPr>
      <w:adjustRightInd w:val="0"/>
      <w:spacing w:before="120" w:after="0" w:line="240" w:lineRule="auto"/>
      <w:ind w:left="0" w:firstLine="561" w:firstLineChars="200"/>
      <w:textAlignment w:val="baseline"/>
    </w:pPr>
    <w:rPr>
      <w:rFonts w:eastAsia="黑体"/>
      <w:kern w:val="0"/>
      <w:sz w:val="28"/>
      <w:szCs w:val="20"/>
    </w:rPr>
  </w:style>
  <w:style w:type="paragraph" w:customStyle="1" w:styleId="CharCharChar">
    <w:name w:val="Char Char Char"/>
    <w:basedOn w:val="Normal"/>
    <w:qFormat/>
    <w:pPr>
      <w:adjustRightInd w:val="0"/>
      <w:spacing w:line="360" w:lineRule="auto"/>
    </w:pPr>
    <w:rPr>
      <w:rFonts w:ascii="Times New Roman" w:eastAsia="宋体" w:hAnsi="Times New Roman" w:cs="Times New Roman"/>
      <w:kern w:val="0"/>
      <w:sz w:val="24"/>
      <w:szCs w:val="20"/>
    </w:rPr>
  </w:style>
  <w:style w:type="paragraph" w:customStyle="1" w:styleId="xl37">
    <w:name w:val="xl37"/>
    <w:basedOn w:val="Normal"/>
    <w:qFormat/>
    <w:pPr>
      <w:widowControl/>
      <w:spacing w:before="100" w:beforeAutospacing="1" w:after="100" w:afterAutospacing="1"/>
      <w:jc w:val="center"/>
    </w:pPr>
    <w:rPr>
      <w:rFonts w:ascii="宋体" w:eastAsia="宋体" w:hAnsi="宋体" w:cs="Times New Roman"/>
      <w:kern w:val="0"/>
      <w:sz w:val="24"/>
      <w:szCs w:val="24"/>
    </w:rPr>
  </w:style>
  <w:style w:type="paragraph" w:customStyle="1" w:styleId="ParaCharCharCharCharCharCharCharCharChar">
    <w:name w:val="默认段落字体 Para Char Char Char Char Char Char Char Char Char"/>
    <w:basedOn w:val="Normal"/>
    <w:qFormat/>
    <w:rPr>
      <w:rFonts w:ascii="Tahoma" w:eastAsia="宋体" w:hAnsi="Tahoma" w:cs="Arial"/>
      <w:sz w:val="24"/>
      <w:szCs w:val="24"/>
    </w:rPr>
  </w:style>
  <w:style w:type="character" w:customStyle="1" w:styleId="2Char4">
    <w:name w:val="样式 正文首行缩进 + 首行缩进:  2 字符 Char"/>
    <w:link w:val="20"/>
    <w:qFormat/>
    <w:rPr>
      <w:rFonts w:cs="宋体"/>
      <w:szCs w:val="24"/>
    </w:rPr>
  </w:style>
  <w:style w:type="paragraph" w:customStyle="1" w:styleId="20">
    <w:name w:val="样式 正文首行缩进 + 首行缩进:  2 字符"/>
    <w:basedOn w:val="BodyTextFirstIndent"/>
    <w:next w:val="Normal"/>
    <w:link w:val="2Char4"/>
    <w:qFormat/>
    <w:pPr>
      <w:spacing w:after="0" w:line="360" w:lineRule="auto"/>
      <w:ind w:firstLine="200" w:firstLineChars="200"/>
    </w:pPr>
    <w:rPr>
      <w:rFonts w:asciiTheme="minorHAnsi" w:eastAsiaTheme="minorEastAsia" w:hAnsiTheme="minorHAnsi" w:cs="宋体"/>
    </w:rPr>
  </w:style>
  <w:style w:type="character" w:customStyle="1" w:styleId="Char8">
    <w:name w:val="正文要点 Char"/>
    <w:link w:val="a15"/>
    <w:qFormat/>
    <w:rPr>
      <w:szCs w:val="24"/>
    </w:rPr>
  </w:style>
  <w:style w:type="paragraph" w:customStyle="1" w:styleId="a15">
    <w:name w:val="正文要点"/>
    <w:basedOn w:val="Normal"/>
    <w:next w:val="Normal"/>
    <w:link w:val="Char8"/>
    <w:qFormat/>
    <w:pPr>
      <w:tabs>
        <w:tab w:val="left" w:pos="420"/>
      </w:tabs>
      <w:spacing w:line="360" w:lineRule="auto"/>
      <w:ind w:left="400" w:hanging="200" w:leftChars="200" w:hangingChars="200"/>
    </w:pPr>
    <w:rPr>
      <w:szCs w:val="24"/>
    </w:rPr>
  </w:style>
  <w:style w:type="paragraph" w:customStyle="1" w:styleId="Bullet">
    <w:name w:val="Bullet"/>
    <w:basedOn w:val="Normal"/>
    <w:link w:val="BulletChar"/>
    <w:qFormat/>
    <w:pPr>
      <w:widowControl/>
      <w:numPr>
        <w:ilvl w:val="0"/>
        <w:numId w:val="6"/>
      </w:numPr>
      <w:adjustRightInd w:val="0"/>
      <w:spacing w:before="60" w:after="60" w:line="360" w:lineRule="auto"/>
    </w:pPr>
    <w:rPr>
      <w:rFonts w:ascii="Times New Roman" w:eastAsia="宋体" w:hAnsi="Times New Roman" w:cs="Times New Roman"/>
      <w:b/>
      <w:kern w:val="0"/>
      <w:szCs w:val="21"/>
    </w:rPr>
  </w:style>
  <w:style w:type="character" w:customStyle="1" w:styleId="BodyChar">
    <w:name w:val="Body Char"/>
    <w:link w:val="Body"/>
    <w:qFormat/>
    <w:rPr>
      <w:szCs w:val="21"/>
      <w:lang w:eastAsia="en-US"/>
    </w:rPr>
  </w:style>
  <w:style w:type="paragraph" w:customStyle="1" w:styleId="Body">
    <w:name w:val="Body"/>
    <w:basedOn w:val="Normal"/>
    <w:link w:val="BodyChar"/>
    <w:qFormat/>
    <w:pPr>
      <w:widowControl/>
      <w:tabs>
        <w:tab w:val="left" w:pos="9356"/>
      </w:tabs>
      <w:spacing w:before="80" w:after="80" w:line="360" w:lineRule="auto"/>
      <w:ind w:firstLine="420" w:firstLineChars="200"/>
    </w:pPr>
    <w:rPr>
      <w:szCs w:val="21"/>
      <w:lang w:eastAsia="en-US"/>
    </w:rPr>
  </w:style>
  <w:style w:type="paragraph" w:customStyle="1" w:styleId="a16">
    <w:name w:val="正文项目符号"/>
    <w:basedOn w:val="Normal"/>
    <w:link w:val="Char56"/>
    <w:qFormat/>
    <w:pPr>
      <w:numPr>
        <w:ilvl w:val="0"/>
        <w:numId w:val="7"/>
      </w:numPr>
      <w:tabs>
        <w:tab w:val="left" w:pos="840"/>
      </w:tabs>
      <w:spacing w:line="400" w:lineRule="atLeast"/>
    </w:pPr>
    <w:rPr>
      <w:rFonts w:ascii="Times New Roman" w:eastAsia="宋体" w:hAnsi="Times New Roman" w:cs="Times New Roman"/>
      <w:szCs w:val="20"/>
    </w:rPr>
  </w:style>
  <w:style w:type="paragraph" w:customStyle="1" w:styleId="ItemList">
    <w:name w:val="Item List"/>
    <w:link w:val="ItemListChar"/>
    <w:qFormat/>
    <w:pPr>
      <w:numPr>
        <w:ilvl w:val="0"/>
        <w:numId w:val="8"/>
      </w:numPr>
      <w:spacing w:line="300" w:lineRule="auto"/>
      <w:jc w:val="both"/>
    </w:pPr>
    <w:rPr>
      <w:rFonts w:ascii="Arial" w:eastAsia="宋体" w:hAnsi="Arial" w:cs="Arial"/>
      <w:sz w:val="21"/>
      <w:szCs w:val="21"/>
      <w:lang w:val="en-US" w:eastAsia="zh-CN" w:bidi="ar-SA"/>
    </w:rPr>
  </w:style>
  <w:style w:type="paragraph" w:customStyle="1" w:styleId="Char2CharCharCharCharCharCharCharCharChar1CharCharChar">
    <w:name w:val="Char2 Char Char Char Char Char Char Char Char Char1 Char Char Char"/>
    <w:basedOn w:val="DocumentMap"/>
    <w:qFormat/>
    <w:pPr>
      <w:shd w:val="clear" w:color="auto" w:fill="000080"/>
    </w:pPr>
    <w:rPr>
      <w:rFonts w:ascii="Arial" w:eastAsia="黑体" w:hAnsi="Arial" w:cs="Arial"/>
      <w:snapToGrid w:val="0"/>
      <w:kern w:val="0"/>
      <w:sz w:val="21"/>
      <w:szCs w:val="21"/>
    </w:rPr>
  </w:style>
  <w:style w:type="paragraph" w:customStyle="1" w:styleId="ParaCharCharCharCharCharCharCharCharChar1CharCharCharChar">
    <w:name w:val="默认段落字体 Para Char Char Char Char Char Char Char Char Char1 Char Char Char Char"/>
    <w:basedOn w:val="Normal"/>
    <w:qFormat/>
    <w:rPr>
      <w:rFonts w:ascii="Tahoma" w:eastAsia="宋体" w:hAnsi="Tahoma" w:cs="Tahoma"/>
      <w:sz w:val="24"/>
      <w:szCs w:val="24"/>
    </w:rPr>
  </w:style>
  <w:style w:type="paragraph" w:customStyle="1" w:styleId="font0">
    <w:name w:val="font0"/>
    <w:basedOn w:val="Normal"/>
    <w:qFormat/>
    <w:pPr>
      <w:widowControl/>
      <w:spacing w:before="100" w:beforeAutospacing="1" w:after="100" w:afterAutospacing="1"/>
      <w:jc w:val="left"/>
    </w:pPr>
    <w:rPr>
      <w:rFonts w:ascii="宋体" w:eastAsia="宋体" w:hAnsi="宋体" w:cs="宋体"/>
      <w:kern w:val="0"/>
      <w:sz w:val="24"/>
      <w:szCs w:val="24"/>
    </w:rPr>
  </w:style>
  <w:style w:type="paragraph" w:customStyle="1" w:styleId="font6">
    <w:name w:val="font6"/>
    <w:basedOn w:val="Normal"/>
    <w:qFormat/>
    <w:pPr>
      <w:widowControl/>
      <w:spacing w:before="100" w:beforeAutospacing="1" w:after="100" w:afterAutospacing="1"/>
      <w:jc w:val="left"/>
    </w:pPr>
    <w:rPr>
      <w:rFonts w:ascii="Times New Roman" w:eastAsia="宋体" w:hAnsi="Times New Roman" w:cs="Times New Roman"/>
      <w:kern w:val="0"/>
      <w:sz w:val="24"/>
      <w:szCs w:val="24"/>
    </w:rPr>
  </w:style>
  <w:style w:type="paragraph" w:customStyle="1" w:styleId="font7">
    <w:name w:val="font7"/>
    <w:basedOn w:val="Normal"/>
    <w:qFormat/>
    <w:pPr>
      <w:widowControl/>
      <w:spacing w:before="100" w:beforeAutospacing="1" w:after="100" w:afterAutospacing="1"/>
      <w:jc w:val="left"/>
    </w:pPr>
    <w:rPr>
      <w:rFonts w:ascii="宋体" w:eastAsia="宋体" w:hAnsi="宋体" w:cs="宋体"/>
      <w:kern w:val="0"/>
      <w:sz w:val="24"/>
      <w:szCs w:val="24"/>
    </w:rPr>
  </w:style>
  <w:style w:type="paragraph" w:customStyle="1" w:styleId="xl24">
    <w:name w:val="xl2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xl26">
    <w:name w:val="xl26"/>
    <w:basedOn w:val="Normal"/>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xl27">
    <w:name w:val="xl27"/>
    <w:basedOn w:val="Normal"/>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xl28">
    <w:name w:val="xl28"/>
    <w:basedOn w:val="Normal"/>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xl29">
    <w:name w:val="xl29"/>
    <w:basedOn w:val="Normal"/>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xl91">
    <w:name w:val="xl91"/>
    <w:basedOn w:val="Normal"/>
    <w:qFormat/>
    <w:pPr>
      <w:widowControl/>
      <w:pBdr>
        <w:top w:val="single" w:sz="12" w:space="0" w:color="auto"/>
        <w:bottom w:val="single" w:sz="8" w:space="0" w:color="auto"/>
        <w:right w:val="single" w:sz="8"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92">
    <w:name w:val="xl92"/>
    <w:basedOn w:val="Normal"/>
    <w:qFormat/>
    <w:pPr>
      <w:widowControl/>
      <w:pBdr>
        <w:top w:val="single" w:sz="12" w:space="0" w:color="auto"/>
        <w:bottom w:val="single" w:sz="8" w:space="0" w:color="auto"/>
        <w:right w:val="single" w:sz="12" w:space="0" w:color="auto"/>
      </w:pBdr>
      <w:spacing w:before="100" w:beforeAutospacing="1" w:after="100" w:afterAutospacing="1"/>
      <w:jc w:val="center"/>
    </w:pPr>
    <w:rPr>
      <w:rFonts w:ascii="Times New Roman" w:eastAsia="宋体" w:hAnsi="Times New Roman" w:cs="Times New Roman"/>
      <w:b/>
      <w:bCs/>
      <w:kern w:val="0"/>
      <w:sz w:val="24"/>
      <w:szCs w:val="24"/>
    </w:rPr>
  </w:style>
  <w:style w:type="paragraph" w:customStyle="1" w:styleId="xl93">
    <w:name w:val="xl93"/>
    <w:basedOn w:val="Normal"/>
    <w:qFormat/>
    <w:pPr>
      <w:widowControl/>
      <w:pBdr>
        <w:bottom w:val="single" w:sz="8" w:space="0" w:color="auto"/>
        <w:right w:val="single" w:sz="8"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94">
    <w:name w:val="xl94"/>
    <w:basedOn w:val="Normal"/>
    <w:qFormat/>
    <w:pPr>
      <w:widowControl/>
      <w:pBdr>
        <w:bottom w:val="single" w:sz="8" w:space="0" w:color="auto"/>
        <w:right w:val="single" w:sz="12"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95">
    <w:name w:val="xl95"/>
    <w:basedOn w:val="Normal"/>
    <w:qFormat/>
    <w:pPr>
      <w:widowControl/>
      <w:pBdr>
        <w:left w:val="single" w:sz="12" w:space="0" w:color="auto"/>
        <w:bottom w:val="single" w:sz="8" w:space="0" w:color="auto"/>
        <w:right w:val="single" w:sz="8" w:space="0" w:color="auto"/>
      </w:pBdr>
      <w:spacing w:before="100" w:beforeAutospacing="1" w:after="100" w:afterAutospacing="1"/>
      <w:jc w:val="center"/>
    </w:pPr>
    <w:rPr>
      <w:rFonts w:ascii="宋体" w:eastAsia="宋体" w:hAnsi="宋体" w:cs="宋体"/>
      <w:kern w:val="0"/>
      <w:sz w:val="24"/>
      <w:szCs w:val="24"/>
    </w:rPr>
  </w:style>
  <w:style w:type="paragraph" w:customStyle="1" w:styleId="xl96">
    <w:name w:val="xl96"/>
    <w:basedOn w:val="Normal"/>
    <w:qFormat/>
    <w:pPr>
      <w:widowControl/>
      <w:pBdr>
        <w:bottom w:val="single" w:sz="8" w:space="0" w:color="auto"/>
        <w:right w:val="single" w:sz="8" w:space="0" w:color="auto"/>
      </w:pBdr>
      <w:spacing w:before="100" w:beforeAutospacing="1" w:after="100" w:afterAutospacing="1"/>
      <w:jc w:val="center"/>
    </w:pPr>
    <w:rPr>
      <w:rFonts w:ascii="宋体" w:eastAsia="宋体" w:hAnsi="宋体" w:cs="宋体"/>
      <w:kern w:val="0"/>
      <w:sz w:val="24"/>
      <w:szCs w:val="24"/>
    </w:rPr>
  </w:style>
  <w:style w:type="paragraph" w:customStyle="1" w:styleId="xl97">
    <w:name w:val="xl97"/>
    <w:basedOn w:val="Normal"/>
    <w:qFormat/>
    <w:pPr>
      <w:widowControl/>
      <w:pBdr>
        <w:bottom w:val="single" w:sz="8" w:space="0" w:color="auto"/>
        <w:right w:val="single" w:sz="8" w:space="0" w:color="auto"/>
      </w:pBdr>
      <w:spacing w:before="100" w:beforeAutospacing="1" w:after="100" w:afterAutospacing="1"/>
      <w:jc w:val="center"/>
    </w:pPr>
    <w:rPr>
      <w:rFonts w:ascii="Times New Roman" w:eastAsia="宋体" w:hAnsi="Times New Roman" w:cs="Times New Roman"/>
      <w:kern w:val="0"/>
      <w:sz w:val="24"/>
      <w:szCs w:val="24"/>
    </w:rPr>
  </w:style>
  <w:style w:type="paragraph" w:customStyle="1" w:styleId="xl98">
    <w:name w:val="xl98"/>
    <w:basedOn w:val="Normal"/>
    <w:qFormat/>
    <w:pPr>
      <w:widowControl/>
      <w:pBdr>
        <w:bottom w:val="single" w:sz="8" w:space="0" w:color="auto"/>
        <w:right w:val="single" w:sz="12" w:space="0" w:color="auto"/>
      </w:pBdr>
      <w:spacing w:before="100" w:beforeAutospacing="1" w:after="100" w:afterAutospacing="1"/>
      <w:jc w:val="center"/>
    </w:pPr>
    <w:rPr>
      <w:rFonts w:ascii="宋体" w:eastAsia="宋体" w:hAnsi="宋体" w:cs="宋体"/>
      <w:kern w:val="0"/>
      <w:sz w:val="24"/>
      <w:szCs w:val="24"/>
    </w:rPr>
  </w:style>
  <w:style w:type="paragraph" w:customStyle="1" w:styleId="xl99">
    <w:name w:val="xl99"/>
    <w:basedOn w:val="Normal"/>
    <w:qFormat/>
    <w:pPr>
      <w:widowControl/>
      <w:pBdr>
        <w:bottom w:val="single" w:sz="8" w:space="0" w:color="auto"/>
        <w:right w:val="single" w:sz="12" w:space="0" w:color="auto"/>
      </w:pBdr>
      <w:spacing w:before="100" w:beforeAutospacing="1" w:after="100" w:afterAutospacing="1"/>
      <w:jc w:val="center"/>
      <w:textAlignment w:val="bottom"/>
    </w:pPr>
    <w:rPr>
      <w:rFonts w:ascii="宋体" w:eastAsia="宋体" w:hAnsi="宋体" w:cs="宋体"/>
      <w:kern w:val="0"/>
      <w:sz w:val="24"/>
      <w:szCs w:val="24"/>
    </w:rPr>
  </w:style>
  <w:style w:type="paragraph" w:customStyle="1" w:styleId="xl100">
    <w:name w:val="xl100"/>
    <w:basedOn w:val="Normal"/>
    <w:qFormat/>
    <w:pPr>
      <w:widowControl/>
      <w:pBdr>
        <w:bottom w:val="single" w:sz="8" w:space="0" w:color="auto"/>
        <w:right w:val="single" w:sz="12" w:space="0" w:color="auto"/>
      </w:pBdr>
      <w:spacing w:before="100" w:beforeAutospacing="1" w:after="100" w:afterAutospacing="1"/>
      <w:jc w:val="center"/>
    </w:pPr>
    <w:rPr>
      <w:rFonts w:ascii="宋体" w:eastAsia="宋体" w:hAnsi="宋体" w:cs="宋体"/>
      <w:kern w:val="0"/>
      <w:sz w:val="24"/>
      <w:szCs w:val="24"/>
    </w:rPr>
  </w:style>
  <w:style w:type="paragraph" w:customStyle="1" w:styleId="xl101">
    <w:name w:val="xl101"/>
    <w:basedOn w:val="Normal"/>
    <w:qFormat/>
    <w:pPr>
      <w:widowControl/>
      <w:pBdr>
        <w:right w:val="single" w:sz="8" w:space="0" w:color="auto"/>
      </w:pBdr>
      <w:spacing w:before="100" w:beforeAutospacing="1" w:after="100" w:afterAutospacing="1"/>
      <w:jc w:val="center"/>
    </w:pPr>
    <w:rPr>
      <w:rFonts w:ascii="宋体" w:eastAsia="宋体" w:hAnsi="宋体" w:cs="宋体"/>
      <w:kern w:val="0"/>
      <w:sz w:val="24"/>
      <w:szCs w:val="24"/>
    </w:rPr>
  </w:style>
  <w:style w:type="paragraph" w:customStyle="1" w:styleId="xl102">
    <w:name w:val="xl102"/>
    <w:basedOn w:val="Normal"/>
    <w:qFormat/>
    <w:pPr>
      <w:widowControl/>
      <w:pBdr>
        <w:bottom w:val="single" w:sz="8" w:space="0" w:color="auto"/>
        <w:right w:val="single" w:sz="12" w:space="0" w:color="auto"/>
      </w:pBdr>
      <w:spacing w:before="100" w:beforeAutospacing="1" w:after="100" w:afterAutospacing="1"/>
      <w:jc w:val="center"/>
      <w:textAlignment w:val="bottom"/>
    </w:pPr>
    <w:rPr>
      <w:rFonts w:ascii="宋体" w:eastAsia="宋体" w:hAnsi="宋体" w:cs="宋体"/>
      <w:kern w:val="0"/>
      <w:sz w:val="24"/>
      <w:szCs w:val="24"/>
    </w:rPr>
  </w:style>
  <w:style w:type="paragraph" w:customStyle="1" w:styleId="xl103">
    <w:name w:val="xl103"/>
    <w:basedOn w:val="Normal"/>
    <w:qFormat/>
    <w:pPr>
      <w:widowControl/>
      <w:pBdr>
        <w:left w:val="single" w:sz="12" w:space="0" w:color="auto"/>
        <w:bottom w:val="single" w:sz="12" w:space="0" w:color="auto"/>
        <w:right w:val="single" w:sz="8" w:space="0" w:color="auto"/>
      </w:pBdr>
      <w:spacing w:before="100" w:beforeAutospacing="1" w:after="100" w:afterAutospacing="1"/>
      <w:jc w:val="center"/>
    </w:pPr>
    <w:rPr>
      <w:rFonts w:ascii="宋体" w:eastAsia="宋体" w:hAnsi="宋体" w:cs="宋体"/>
      <w:kern w:val="0"/>
      <w:sz w:val="24"/>
      <w:szCs w:val="24"/>
    </w:rPr>
  </w:style>
  <w:style w:type="paragraph" w:customStyle="1" w:styleId="xl104">
    <w:name w:val="xl104"/>
    <w:basedOn w:val="Normal"/>
    <w:qFormat/>
    <w:pPr>
      <w:widowControl/>
      <w:pBdr>
        <w:bottom w:val="single" w:sz="12" w:space="0" w:color="auto"/>
        <w:right w:val="single" w:sz="8" w:space="0" w:color="auto"/>
      </w:pBdr>
      <w:spacing w:before="100" w:beforeAutospacing="1" w:after="100" w:afterAutospacing="1"/>
      <w:jc w:val="center"/>
    </w:pPr>
    <w:rPr>
      <w:rFonts w:ascii="宋体" w:eastAsia="宋体" w:hAnsi="宋体" w:cs="宋体"/>
      <w:kern w:val="0"/>
      <w:sz w:val="24"/>
      <w:szCs w:val="24"/>
    </w:rPr>
  </w:style>
  <w:style w:type="paragraph" w:customStyle="1" w:styleId="xl105">
    <w:name w:val="xl105"/>
    <w:basedOn w:val="Normal"/>
    <w:qFormat/>
    <w:pPr>
      <w:widowControl/>
      <w:pBdr>
        <w:bottom w:val="single" w:sz="12" w:space="0" w:color="auto"/>
        <w:right w:val="single" w:sz="8" w:space="0" w:color="auto"/>
      </w:pBdr>
      <w:spacing w:before="100" w:beforeAutospacing="1" w:after="100" w:afterAutospacing="1"/>
      <w:jc w:val="center"/>
    </w:pPr>
    <w:rPr>
      <w:rFonts w:ascii="Times New Roman" w:eastAsia="宋体" w:hAnsi="Times New Roman" w:cs="Times New Roman"/>
      <w:kern w:val="0"/>
      <w:sz w:val="24"/>
      <w:szCs w:val="24"/>
    </w:rPr>
  </w:style>
  <w:style w:type="paragraph" w:customStyle="1" w:styleId="xl106">
    <w:name w:val="xl106"/>
    <w:basedOn w:val="Normal"/>
    <w:qFormat/>
    <w:pPr>
      <w:widowControl/>
      <w:pBdr>
        <w:bottom w:val="single" w:sz="12" w:space="0" w:color="auto"/>
        <w:right w:val="single" w:sz="12" w:space="0" w:color="auto"/>
      </w:pBdr>
      <w:spacing w:before="100" w:beforeAutospacing="1" w:after="100" w:afterAutospacing="1"/>
      <w:jc w:val="center"/>
    </w:pPr>
    <w:rPr>
      <w:rFonts w:ascii="宋体" w:eastAsia="宋体" w:hAnsi="宋体" w:cs="宋体"/>
      <w:kern w:val="0"/>
      <w:sz w:val="24"/>
      <w:szCs w:val="24"/>
    </w:rPr>
  </w:style>
  <w:style w:type="paragraph" w:customStyle="1" w:styleId="xl107">
    <w:name w:val="xl107"/>
    <w:basedOn w:val="Normal"/>
    <w:qFormat/>
    <w:pPr>
      <w:widowControl/>
      <w:pBdr>
        <w:top w:val="single" w:sz="12" w:space="0" w:color="auto"/>
        <w:left w:val="single" w:sz="12" w:space="0" w:color="auto"/>
        <w:right w:val="single" w:sz="8"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108">
    <w:name w:val="xl108"/>
    <w:basedOn w:val="Normal"/>
    <w:qFormat/>
    <w:pPr>
      <w:widowControl/>
      <w:pBdr>
        <w:left w:val="single" w:sz="12" w:space="0" w:color="auto"/>
        <w:right w:val="single" w:sz="8"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109">
    <w:name w:val="xl109"/>
    <w:basedOn w:val="Normal"/>
    <w:qFormat/>
    <w:pPr>
      <w:widowControl/>
      <w:pBdr>
        <w:left w:val="single" w:sz="12" w:space="0" w:color="auto"/>
        <w:bottom w:val="single" w:sz="8" w:space="0" w:color="auto"/>
        <w:right w:val="single" w:sz="8"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110">
    <w:name w:val="xl110"/>
    <w:basedOn w:val="Normal"/>
    <w:qFormat/>
    <w:pPr>
      <w:widowControl/>
      <w:pBdr>
        <w:top w:val="single" w:sz="12" w:space="0" w:color="auto"/>
        <w:left w:val="single" w:sz="8" w:space="0" w:color="auto"/>
        <w:right w:val="single" w:sz="8"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111">
    <w:name w:val="xl111"/>
    <w:basedOn w:val="Normal"/>
    <w:qFormat/>
    <w:pPr>
      <w:widowControl/>
      <w:pBdr>
        <w:left w:val="single" w:sz="8" w:space="0" w:color="auto"/>
        <w:right w:val="single" w:sz="8"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112">
    <w:name w:val="xl112"/>
    <w:basedOn w:val="Normal"/>
    <w:qFormat/>
    <w:pPr>
      <w:widowControl/>
      <w:pBdr>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113">
    <w:name w:val="xl113"/>
    <w:basedOn w:val="Normal"/>
    <w:qFormat/>
    <w:pPr>
      <w:widowControl/>
      <w:pBdr>
        <w:top w:val="single" w:sz="8" w:space="0" w:color="auto"/>
        <w:left w:val="single" w:sz="12" w:space="0" w:color="auto"/>
        <w:right w:val="single" w:sz="8" w:space="0" w:color="auto"/>
      </w:pBdr>
      <w:spacing w:before="100" w:beforeAutospacing="1" w:after="100" w:afterAutospacing="1"/>
      <w:jc w:val="center"/>
    </w:pPr>
    <w:rPr>
      <w:rFonts w:ascii="宋体" w:eastAsia="宋体" w:hAnsi="宋体" w:cs="宋体"/>
      <w:kern w:val="0"/>
      <w:sz w:val="24"/>
      <w:szCs w:val="24"/>
    </w:rPr>
  </w:style>
  <w:style w:type="paragraph" w:customStyle="1" w:styleId="xl114">
    <w:name w:val="xl114"/>
    <w:basedOn w:val="Normal"/>
    <w:qFormat/>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宋体" w:hAnsi="Times New Roman" w:cs="Times New Roman"/>
      <w:kern w:val="0"/>
      <w:sz w:val="24"/>
      <w:szCs w:val="24"/>
    </w:rPr>
  </w:style>
  <w:style w:type="paragraph" w:customStyle="1" w:styleId="xl115">
    <w:name w:val="xl115"/>
    <w:basedOn w:val="Normal"/>
    <w:qFormat/>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宋体" w:hAnsi="Times New Roman" w:cs="Times New Roman"/>
      <w:kern w:val="0"/>
      <w:sz w:val="24"/>
      <w:szCs w:val="24"/>
    </w:rPr>
  </w:style>
  <w:style w:type="paragraph" w:customStyle="1" w:styleId="xl116">
    <w:name w:val="xl116"/>
    <w:basedOn w:val="Normal"/>
    <w:qFormat/>
    <w:pPr>
      <w:widowControl/>
      <w:pBdr>
        <w:top w:val="single" w:sz="8" w:space="0" w:color="auto"/>
        <w:left w:val="single" w:sz="8" w:space="0" w:color="auto"/>
        <w:right w:val="single" w:sz="12" w:space="0" w:color="auto"/>
      </w:pBdr>
      <w:spacing w:before="100" w:beforeAutospacing="1" w:after="100" w:afterAutospacing="1"/>
      <w:jc w:val="center"/>
    </w:pPr>
    <w:rPr>
      <w:rFonts w:ascii="宋体" w:eastAsia="宋体" w:hAnsi="宋体" w:cs="宋体"/>
      <w:kern w:val="0"/>
      <w:sz w:val="24"/>
      <w:szCs w:val="24"/>
    </w:rPr>
  </w:style>
  <w:style w:type="paragraph" w:customStyle="1" w:styleId="xl117">
    <w:name w:val="xl117"/>
    <w:basedOn w:val="Normal"/>
    <w:qFormat/>
    <w:pPr>
      <w:widowControl/>
      <w:pBdr>
        <w:left w:val="single" w:sz="8" w:space="0" w:color="auto"/>
        <w:bottom w:val="single" w:sz="8" w:space="0" w:color="auto"/>
        <w:right w:val="single" w:sz="12" w:space="0" w:color="auto"/>
      </w:pBdr>
      <w:spacing w:before="100" w:beforeAutospacing="1" w:after="100" w:afterAutospacing="1"/>
      <w:jc w:val="center"/>
    </w:pPr>
    <w:rPr>
      <w:rFonts w:ascii="宋体" w:eastAsia="宋体" w:hAnsi="宋体" w:cs="宋体"/>
      <w:kern w:val="0"/>
      <w:sz w:val="24"/>
      <w:szCs w:val="24"/>
    </w:rPr>
  </w:style>
  <w:style w:type="paragraph" w:customStyle="1" w:styleId="font8">
    <w:name w:val="font8"/>
    <w:basedOn w:val="Normal"/>
    <w:qFormat/>
    <w:pPr>
      <w:widowControl/>
      <w:spacing w:before="100" w:beforeAutospacing="1" w:after="100" w:afterAutospacing="1"/>
      <w:jc w:val="left"/>
    </w:pPr>
    <w:rPr>
      <w:rFonts w:ascii="Times New Roman" w:eastAsia="宋体" w:hAnsi="Times New Roman" w:cs="Times New Roman"/>
      <w:b/>
      <w:bCs/>
      <w:color w:val="000000"/>
      <w:kern w:val="0"/>
      <w:sz w:val="24"/>
      <w:szCs w:val="24"/>
    </w:rPr>
  </w:style>
  <w:style w:type="paragraph" w:customStyle="1" w:styleId="xl118">
    <w:name w:val="xl118"/>
    <w:basedOn w:val="Normal"/>
    <w:qFormat/>
    <w:pPr>
      <w:widowControl/>
      <w:pBdr>
        <w:bottom w:val="single" w:sz="8" w:space="0" w:color="auto"/>
        <w:right w:val="single" w:sz="12" w:space="0" w:color="auto"/>
      </w:pBdr>
      <w:spacing w:before="100" w:beforeAutospacing="1" w:after="100" w:afterAutospacing="1"/>
      <w:jc w:val="center"/>
    </w:pPr>
    <w:rPr>
      <w:rFonts w:ascii="Times New Roman" w:eastAsia="宋体" w:hAnsi="Times New Roman" w:cs="Times New Roman"/>
      <w:kern w:val="0"/>
      <w:sz w:val="24"/>
      <w:szCs w:val="24"/>
    </w:rPr>
  </w:style>
  <w:style w:type="paragraph" w:customStyle="1" w:styleId="xl119">
    <w:name w:val="xl119"/>
    <w:basedOn w:val="Normal"/>
    <w:qFormat/>
    <w:pPr>
      <w:widowControl/>
      <w:pBdr>
        <w:bottom w:val="single" w:sz="12" w:space="0" w:color="auto"/>
        <w:right w:val="single" w:sz="8" w:space="0" w:color="auto"/>
      </w:pBdr>
      <w:spacing w:before="100" w:beforeAutospacing="1" w:after="100" w:afterAutospacing="1"/>
      <w:jc w:val="center"/>
    </w:pPr>
    <w:rPr>
      <w:rFonts w:ascii="Times New Roman" w:eastAsia="宋体" w:hAnsi="Times New Roman" w:cs="Times New Roman"/>
      <w:kern w:val="0"/>
      <w:sz w:val="24"/>
      <w:szCs w:val="24"/>
    </w:rPr>
  </w:style>
  <w:style w:type="paragraph" w:customStyle="1" w:styleId="xl120">
    <w:name w:val="xl120"/>
    <w:basedOn w:val="Normal"/>
    <w:qFormat/>
    <w:pPr>
      <w:widowControl/>
      <w:pBdr>
        <w:bottom w:val="single" w:sz="12" w:space="0" w:color="auto"/>
        <w:right w:val="single" w:sz="12" w:space="0" w:color="auto"/>
      </w:pBdr>
      <w:spacing w:before="100" w:beforeAutospacing="1" w:after="100" w:afterAutospacing="1"/>
      <w:jc w:val="center"/>
    </w:pPr>
    <w:rPr>
      <w:rFonts w:ascii="Times New Roman" w:eastAsia="宋体" w:hAnsi="Times New Roman" w:cs="Times New Roman"/>
      <w:kern w:val="0"/>
      <w:sz w:val="24"/>
      <w:szCs w:val="24"/>
    </w:rPr>
  </w:style>
  <w:style w:type="paragraph" w:customStyle="1" w:styleId="CharCharChar3">
    <w:name w:val="Char Char Char3"/>
    <w:basedOn w:val="Normal"/>
    <w:qFormat/>
    <w:pPr>
      <w:adjustRightInd w:val="0"/>
      <w:spacing w:line="360" w:lineRule="auto"/>
    </w:pPr>
    <w:rPr>
      <w:rFonts w:ascii="Times New Roman" w:eastAsia="宋体" w:hAnsi="Times New Roman" w:cs="Times New Roman"/>
      <w:kern w:val="0"/>
      <w:sz w:val="24"/>
      <w:szCs w:val="20"/>
    </w:rPr>
  </w:style>
  <w:style w:type="character" w:customStyle="1" w:styleId="Char9">
    <w:name w:val="批注文字 Char"/>
    <w:uiPriority w:val="99"/>
    <w:qFormat/>
    <w:rPr>
      <w:rFonts w:ascii="宋体"/>
      <w:kern w:val="2"/>
      <w:sz w:val="24"/>
    </w:rPr>
  </w:style>
  <w:style w:type="character" w:customStyle="1" w:styleId="a17">
    <w:name w:val="样式 宋体 加粗"/>
    <w:qFormat/>
    <w:rPr>
      <w:rFonts w:ascii="宋体" w:hAnsi="宋体"/>
      <w:b/>
      <w:bCs/>
      <w:sz w:val="28"/>
    </w:rPr>
  </w:style>
  <w:style w:type="paragraph" w:customStyle="1" w:styleId="Char1CharCharChar2">
    <w:name w:val="Char1 Char Char Char2"/>
    <w:basedOn w:val="Normal"/>
    <w:qFormat/>
    <w:pPr>
      <w:adjustRightInd w:val="0"/>
      <w:spacing w:line="360" w:lineRule="auto"/>
    </w:pPr>
    <w:rPr>
      <w:rFonts w:ascii="Times New Roman" w:eastAsia="宋体" w:hAnsi="Times New Roman" w:cs="Times New Roman"/>
      <w:kern w:val="0"/>
      <w:sz w:val="24"/>
      <w:szCs w:val="20"/>
    </w:rPr>
  </w:style>
  <w:style w:type="paragraph" w:customStyle="1" w:styleId="CharCharCharChar4">
    <w:name w:val="Char Char Char Char4"/>
    <w:basedOn w:val="DocumentMap"/>
    <w:qFormat/>
    <w:pPr>
      <w:shd w:val="clear" w:color="auto" w:fill="000080"/>
    </w:pPr>
    <w:rPr>
      <w:rFonts w:ascii="Tahoma" w:hAnsi="Tahoma"/>
      <w:sz w:val="24"/>
      <w:szCs w:val="24"/>
    </w:rPr>
  </w:style>
  <w:style w:type="paragraph" w:customStyle="1" w:styleId="Char70">
    <w:name w:val="Char7"/>
    <w:basedOn w:val="DocumentMap"/>
    <w:qFormat/>
    <w:pPr>
      <w:shd w:val="clear" w:color="auto" w:fill="000080"/>
      <w:spacing w:line="360" w:lineRule="auto"/>
      <w:ind w:firstLine="420"/>
    </w:pPr>
    <w:rPr>
      <w:rFonts w:ascii="Tahoma" w:hAnsi="Tahoma"/>
      <w:sz w:val="24"/>
      <w:szCs w:val="24"/>
    </w:rPr>
  </w:style>
  <w:style w:type="paragraph" w:customStyle="1" w:styleId="ParaCharCharCharCharCharCharCharCharChar1Char">
    <w:name w:val="默认段落字体 Para Char Char Char Char Char Char Char Char Char1 Char"/>
    <w:basedOn w:val="Normal"/>
    <w:qFormat/>
    <w:rPr>
      <w:rFonts w:ascii="Tahoma" w:eastAsia="宋体" w:hAnsi="Tahoma" w:cs="Times New Roman"/>
      <w:sz w:val="24"/>
      <w:szCs w:val="20"/>
    </w:rPr>
  </w:style>
  <w:style w:type="character" w:customStyle="1" w:styleId="Char12">
    <w:name w:val="纯文本 Char"/>
    <w:uiPriority w:val="99"/>
    <w:qFormat/>
    <w:rPr>
      <w:rFonts w:ascii="宋体" w:hAnsi="Courier New" w:cs="Courier New"/>
      <w:kern w:val="2"/>
      <w:sz w:val="21"/>
      <w:szCs w:val="21"/>
    </w:rPr>
  </w:style>
  <w:style w:type="paragraph" w:customStyle="1" w:styleId="ParaCharCharCharCharCharCharChar">
    <w:name w:val="默认段落字体 Para Char Char Char Char Char Char Char"/>
    <w:basedOn w:val="Normal"/>
    <w:qFormat/>
    <w:rPr>
      <w:rFonts w:ascii="Tahoma" w:eastAsia="宋体" w:hAnsi="Tahoma" w:cs="Times New Roman"/>
      <w:sz w:val="24"/>
      <w:szCs w:val="20"/>
    </w:rPr>
  </w:style>
  <w:style w:type="table" w:customStyle="1" w:styleId="16">
    <w:name w:val="网格型1"/>
    <w:basedOn w:val="TableNormal"/>
    <w:qFormat/>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1">
    <w:name w:val="Char Char Char1"/>
    <w:basedOn w:val="Normal"/>
    <w:qFormat/>
    <w:pPr>
      <w:adjustRightInd w:val="0"/>
      <w:spacing w:line="360" w:lineRule="auto"/>
    </w:pPr>
    <w:rPr>
      <w:rFonts w:ascii="Times New Roman" w:eastAsia="宋体" w:hAnsi="Times New Roman" w:cs="Times New Roman"/>
      <w:kern w:val="0"/>
      <w:sz w:val="24"/>
      <w:szCs w:val="20"/>
    </w:rPr>
  </w:style>
  <w:style w:type="paragraph" w:customStyle="1" w:styleId="Char1CharCharCharCharCharChar3">
    <w:name w:val="Char1 Char Char Char Char Char Char3"/>
    <w:basedOn w:val="DocumentMap"/>
    <w:qFormat/>
    <w:pPr>
      <w:shd w:val="clear" w:color="auto" w:fill="000080"/>
    </w:pPr>
    <w:rPr>
      <w:rFonts w:ascii="Tahoma" w:hAnsi="Tahoma"/>
      <w:sz w:val="24"/>
      <w:szCs w:val="24"/>
    </w:rPr>
  </w:style>
  <w:style w:type="paragraph" w:customStyle="1" w:styleId="Char13">
    <w:name w:val="Char1"/>
    <w:basedOn w:val="DocumentMap"/>
    <w:qFormat/>
    <w:pPr>
      <w:shd w:val="clear" w:color="auto" w:fill="000080"/>
    </w:pPr>
    <w:rPr>
      <w:rFonts w:ascii="Tahoma" w:hAnsi="Tahoma"/>
      <w:sz w:val="24"/>
      <w:szCs w:val="24"/>
    </w:rPr>
  </w:style>
  <w:style w:type="paragraph" w:customStyle="1" w:styleId="ParaCharCharCharCharCharCharCharCharCharChar">
    <w:name w:val="默认段落字体 Para Char Char Char Char Char Char Char Char Char Char"/>
    <w:basedOn w:val="Normal"/>
    <w:qFormat/>
    <w:pPr>
      <w:widowControl/>
      <w:snapToGrid w:val="0"/>
      <w:spacing w:before="80" w:after="80"/>
      <w:ind w:left="1701"/>
    </w:pPr>
    <w:rPr>
      <w:rFonts w:ascii="Arial" w:eastAsia="宋体" w:hAnsi="Arial" w:cs="Arial"/>
      <w:szCs w:val="24"/>
    </w:rPr>
  </w:style>
  <w:style w:type="paragraph" w:customStyle="1" w:styleId="Char29">
    <w:name w:val="Char2"/>
    <w:basedOn w:val="Normal"/>
    <w:qFormat/>
    <w:pPr>
      <w:adjustRightInd w:val="0"/>
      <w:spacing w:line="360" w:lineRule="auto"/>
    </w:pPr>
    <w:rPr>
      <w:rFonts w:ascii="Times New Roman" w:eastAsia="宋体" w:hAnsi="Times New Roman" w:cs="Times New Roman"/>
      <w:kern w:val="0"/>
      <w:sz w:val="24"/>
      <w:szCs w:val="20"/>
    </w:rPr>
  </w:style>
  <w:style w:type="paragraph" w:customStyle="1" w:styleId="xl33">
    <w:name w:val="xl3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34">
    <w:name w:val="xl3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35">
    <w:name w:val="xl35"/>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xl36">
    <w:name w:val="xl3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xl38">
    <w:name w:val="xl3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xl40">
    <w:name w:val="xl4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41">
    <w:name w:val="xl4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color w:val="000000"/>
      <w:kern w:val="0"/>
      <w:sz w:val="20"/>
      <w:szCs w:val="20"/>
    </w:rPr>
  </w:style>
  <w:style w:type="paragraph" w:customStyle="1" w:styleId="xl42">
    <w:name w:val="xl4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43">
    <w:name w:val="xl4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45">
    <w:name w:val="xl45"/>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font9">
    <w:name w:val="font9"/>
    <w:basedOn w:val="Normal"/>
    <w:qFormat/>
    <w:pPr>
      <w:widowControl/>
      <w:spacing w:before="100" w:beforeAutospacing="1" w:after="100" w:afterAutospacing="1"/>
      <w:jc w:val="left"/>
    </w:pPr>
    <w:rPr>
      <w:rFonts w:ascii="宋体" w:eastAsia="宋体" w:hAnsi="宋体" w:cs="宋体"/>
      <w:color w:val="000000"/>
      <w:kern w:val="0"/>
      <w:sz w:val="18"/>
      <w:szCs w:val="18"/>
      <w:lang w:bidi="th-TH"/>
    </w:rPr>
  </w:style>
  <w:style w:type="character" w:customStyle="1" w:styleId="Char14">
    <w:name w:val="页脚 Char"/>
    <w:uiPriority w:val="99"/>
    <w:qFormat/>
    <w:rPr>
      <w:rFonts w:ascii="宋体"/>
      <w:kern w:val="2"/>
      <w:sz w:val="18"/>
    </w:rPr>
  </w:style>
  <w:style w:type="character" w:customStyle="1" w:styleId="3Char">
    <w:name w:val="标题 3 Char"/>
    <w:uiPriority w:val="99"/>
    <w:qFormat/>
    <w:rPr>
      <w:rFonts w:ascii="宋体"/>
      <w:kern w:val="24"/>
      <w:sz w:val="24"/>
      <w:lang w:eastAsia="zh-TW"/>
    </w:rPr>
  </w:style>
  <w:style w:type="paragraph" w:customStyle="1" w:styleId="xl89">
    <w:name w:val="xl8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宋体" w:hAnsi="Calibri" w:cs="Calibri"/>
      <w:kern w:val="0"/>
      <w:szCs w:val="21"/>
      <w:lang w:bidi="th-TH"/>
    </w:rPr>
  </w:style>
  <w:style w:type="paragraph" w:customStyle="1" w:styleId="font10">
    <w:name w:val="font10"/>
    <w:basedOn w:val="Normal"/>
    <w:qFormat/>
    <w:pPr>
      <w:widowControl/>
      <w:spacing w:before="100" w:beforeAutospacing="1" w:after="100" w:afterAutospacing="1"/>
      <w:jc w:val="left"/>
    </w:pPr>
    <w:rPr>
      <w:rFonts w:ascii="宋体" w:eastAsia="宋体" w:hAnsi="宋体" w:cs="宋体"/>
      <w:kern w:val="0"/>
      <w:sz w:val="18"/>
      <w:szCs w:val="18"/>
      <w:lang w:bidi="th-TH"/>
    </w:rPr>
  </w:style>
  <w:style w:type="paragraph" w:customStyle="1" w:styleId="xl90">
    <w:name w:val="xl90"/>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lang w:bidi="th-TH"/>
    </w:rPr>
  </w:style>
  <w:style w:type="paragraph" w:customStyle="1" w:styleId="10015">
    <w:name w:val="样式 标题 1 + (西文) 黑体 (中文) 黑体 四号 非加粗 段前: 0 磅 段后: 0 磅 行距: 1.5 倍..."/>
    <w:basedOn w:val="Heading1"/>
    <w:qFormat/>
    <w:pPr>
      <w:tabs>
        <w:tab w:val="left" w:pos="840"/>
      </w:tabs>
      <w:spacing w:before="0" w:after="0" w:line="360" w:lineRule="auto"/>
      <w:ind w:left="840" w:hanging="360"/>
    </w:pPr>
    <w:rPr>
      <w:rFonts w:ascii="黑体" w:eastAsia="黑体" w:cs="宋体"/>
      <w:b w:val="0"/>
      <w:bCs w:val="0"/>
      <w:sz w:val="28"/>
      <w:szCs w:val="20"/>
    </w:rPr>
  </w:style>
  <w:style w:type="paragraph" w:customStyle="1" w:styleId="2H22Heading2HiddenHeading2CCBSheading">
    <w:name w:val="样式 标题 2大标题H2第一章 标题 2Heading 2 HiddenHeading 2 CCBSheading ..."/>
    <w:basedOn w:val="Heading2"/>
    <w:qFormat/>
    <w:pPr>
      <w:tabs>
        <w:tab w:val="left" w:pos="1320"/>
      </w:tabs>
      <w:spacing w:before="0" w:after="0" w:line="360" w:lineRule="auto"/>
      <w:ind w:left="1320" w:hanging="420"/>
    </w:pPr>
    <w:rPr>
      <w:rFonts w:ascii="黑体" w:hAnsi="宋体" w:cs="宋体"/>
      <w:b w:val="0"/>
      <w:bCs w:val="0"/>
      <w:sz w:val="28"/>
      <w:szCs w:val="20"/>
    </w:rPr>
  </w:style>
  <w:style w:type="paragraph" w:customStyle="1" w:styleId="CharChar1CharChar">
    <w:name w:val="Char Char1 Char Char"/>
    <w:basedOn w:val="DocumentMap"/>
    <w:qFormat/>
    <w:pPr>
      <w:shd w:val="clear" w:color="auto" w:fill="000080"/>
    </w:pPr>
    <w:rPr>
      <w:rFonts w:ascii="Tahoma" w:hAnsi="Tahoma"/>
      <w:sz w:val="24"/>
      <w:szCs w:val="24"/>
    </w:rPr>
  </w:style>
  <w:style w:type="character" w:customStyle="1" w:styleId="Char15">
    <w:name w:val="日期 Char"/>
    <w:qFormat/>
    <w:rPr>
      <w:rFonts w:ascii="宋体"/>
      <w:kern w:val="2"/>
      <w:sz w:val="24"/>
    </w:rPr>
  </w:style>
  <w:style w:type="paragraph" w:customStyle="1" w:styleId="xl54">
    <w:name w:val="xl5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xl55">
    <w:name w:val="xl55"/>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xl56">
    <w:name w:val="xl5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xl57">
    <w:name w:val="xl5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xl58">
    <w:name w:val="xl5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xl59">
    <w:name w:val="xl59"/>
    <w:basedOn w:val="Normal"/>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xl60">
    <w:name w:val="xl60"/>
    <w:basedOn w:val="Normal"/>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xl61">
    <w:name w:val="xl61"/>
    <w:basedOn w:val="Normal"/>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xl62">
    <w:name w:val="xl62"/>
    <w:basedOn w:val="Normal"/>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xl30">
    <w:name w:val="xl3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0"/>
      <w:szCs w:val="20"/>
    </w:rPr>
  </w:style>
  <w:style w:type="paragraph" w:customStyle="1" w:styleId="xl31">
    <w:name w:val="xl3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0"/>
      <w:szCs w:val="20"/>
    </w:rPr>
  </w:style>
  <w:style w:type="paragraph" w:customStyle="1" w:styleId="xl32">
    <w:name w:val="xl3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ItemStep">
    <w:name w:val="Item Step"/>
    <w:uiPriority w:val="99"/>
    <w:qFormat/>
    <w:pPr>
      <w:tabs>
        <w:tab w:val="left" w:pos="1230"/>
      </w:tabs>
      <w:spacing w:line="300" w:lineRule="auto"/>
      <w:ind w:left="1230" w:hanging="510"/>
      <w:jc w:val="both"/>
    </w:pPr>
    <w:rPr>
      <w:rFonts w:ascii="Arial" w:eastAsia="宋体" w:hAnsi="Arial" w:cs="Times New Roman"/>
      <w:sz w:val="21"/>
      <w:lang w:val="en-US" w:eastAsia="zh-CN" w:bidi="ar-SA"/>
    </w:rPr>
  </w:style>
  <w:style w:type="character" w:customStyle="1" w:styleId="CharCharChar0">
    <w:name w:val="正文缩进 Char Char Char"/>
    <w:qFormat/>
    <w:rPr>
      <w:rFonts w:ascii="宋体" w:eastAsia="宋体" w:hAnsi="Arial"/>
      <w:sz w:val="24"/>
      <w:lang w:val="en-US" w:eastAsia="zh-CN" w:bidi="ar-SA"/>
    </w:rPr>
  </w:style>
  <w:style w:type="paragraph" w:customStyle="1" w:styleId="a18">
    <w:name w:val="目录头"/>
    <w:basedOn w:val="Normal"/>
    <w:qFormat/>
    <w:pPr>
      <w:spacing w:before="120" w:after="120" w:line="400" w:lineRule="exact"/>
      <w:jc w:val="center"/>
      <w:outlineLvl w:val="0"/>
    </w:pPr>
    <w:rPr>
      <w:rFonts w:ascii="Arial" w:eastAsia="宋体" w:hAnsi="Arial" w:cs="Times New Roman"/>
      <w:b/>
      <w:sz w:val="32"/>
      <w:szCs w:val="20"/>
    </w:rPr>
  </w:style>
  <w:style w:type="paragraph" w:customStyle="1" w:styleId="a19">
    <w:name w:val="封面上部"/>
    <w:basedOn w:val="Normal"/>
    <w:uiPriority w:val="99"/>
    <w:qFormat/>
    <w:pPr>
      <w:autoSpaceDE w:val="0"/>
      <w:autoSpaceDN w:val="0"/>
      <w:adjustRightInd w:val="0"/>
      <w:spacing w:line="500" w:lineRule="atLeast"/>
      <w:ind w:right="22"/>
      <w:jc w:val="center"/>
      <w:textAlignment w:val="baseline"/>
    </w:pPr>
    <w:rPr>
      <w:rFonts w:ascii="黑体" w:eastAsia="黑体" w:hAnsi="Times New Roman" w:cs="Times New Roman"/>
      <w:color w:val="000000"/>
      <w:kern w:val="0"/>
      <w:sz w:val="32"/>
      <w:szCs w:val="20"/>
    </w:rPr>
  </w:style>
  <w:style w:type="paragraph" w:customStyle="1" w:styleId="a20">
    <w:name w:val="封面"/>
    <w:basedOn w:val="Normal"/>
    <w:qFormat/>
    <w:pPr>
      <w:tabs>
        <w:tab w:val="left" w:pos="-2520"/>
        <w:tab w:val="right" w:pos="-2160"/>
        <w:tab w:val="left" w:pos="960"/>
        <w:tab w:val="left" w:pos="1080"/>
        <w:tab w:val="left" w:pos="1320"/>
        <w:tab w:val="right" w:pos="3120"/>
        <w:tab w:val="right" w:pos="3840"/>
        <w:tab w:val="left" w:leader="hyphen" w:pos="4080"/>
        <w:tab w:val="left" w:leader="hyphen" w:pos="4320"/>
        <w:tab w:val="right" w:leader="dot" w:pos="8244"/>
      </w:tabs>
      <w:suppressAutoHyphens/>
      <w:spacing w:line="360" w:lineRule="auto"/>
      <w:jc w:val="center"/>
    </w:pPr>
    <w:rPr>
      <w:rFonts w:ascii="Arial" w:eastAsia="黑体" w:hAnsi="Arial" w:cs="Times New Roman"/>
      <w:b/>
      <w:caps/>
      <w:spacing w:val="10"/>
      <w:sz w:val="32"/>
      <w:szCs w:val="20"/>
    </w:rPr>
  </w:style>
  <w:style w:type="paragraph" w:customStyle="1" w:styleId="17">
    <w:name w:val="标题1"/>
    <w:basedOn w:val="Normal"/>
    <w:link w:val="1Char3"/>
    <w:uiPriority w:val="99"/>
    <w:qFormat/>
    <w:pPr>
      <w:autoSpaceDE w:val="0"/>
      <w:autoSpaceDN w:val="0"/>
      <w:adjustRightInd w:val="0"/>
      <w:spacing w:before="280" w:after="280"/>
      <w:jc w:val="left"/>
    </w:pPr>
    <w:rPr>
      <w:rFonts w:ascii="Arial" w:eastAsia="宋体" w:hAnsi="Arial" w:cs="Times New Roman"/>
      <w:b/>
      <w:kern w:val="0"/>
      <w:sz w:val="28"/>
      <w:szCs w:val="20"/>
    </w:rPr>
  </w:style>
  <w:style w:type="paragraph" w:customStyle="1" w:styleId="a21">
    <w:name w:val="落款"/>
    <w:basedOn w:val="a20"/>
    <w:qFormat/>
    <w:pPr>
      <w:tabs>
        <w:tab w:val="clear" w:pos="1320"/>
        <w:tab w:val="left" w:pos="1440"/>
      </w:tabs>
      <w:spacing w:before="240" w:after="120"/>
    </w:pPr>
    <w:rPr>
      <w:rFonts w:ascii="隶书" w:eastAsia="隶书" w:hAnsi="Times New Roman"/>
      <w:color w:val="000000"/>
      <w:spacing w:val="0"/>
      <w:sz w:val="40"/>
    </w:rPr>
  </w:style>
  <w:style w:type="paragraph" w:customStyle="1" w:styleId="23">
    <w:name w:val="正文2"/>
    <w:basedOn w:val="Normal"/>
    <w:qFormat/>
    <w:pPr>
      <w:widowControl/>
      <w:tabs>
        <w:tab w:val="left" w:pos="426"/>
      </w:tabs>
      <w:overflowPunct w:val="0"/>
      <w:autoSpaceDE w:val="0"/>
      <w:autoSpaceDN w:val="0"/>
      <w:adjustRightInd w:val="0"/>
      <w:spacing w:before="120" w:line="288" w:lineRule="exact"/>
      <w:jc w:val="left"/>
      <w:textAlignment w:val="baseline"/>
    </w:pPr>
    <w:rPr>
      <w:rFonts w:ascii="Times New Roman" w:eastAsia="宋体" w:hAnsi="Times New Roman" w:cs="Times New Roman"/>
      <w:kern w:val="0"/>
      <w:sz w:val="22"/>
      <w:szCs w:val="20"/>
    </w:rPr>
  </w:style>
  <w:style w:type="paragraph" w:customStyle="1" w:styleId="a22">
    <w:name w:val="È±Ê¡ÎÄ±¾"/>
    <w:basedOn w:val="Normal"/>
    <w:qFormat/>
    <w:pPr>
      <w:widowControl/>
      <w:overflowPunct w:val="0"/>
      <w:autoSpaceDE w:val="0"/>
      <w:autoSpaceDN w:val="0"/>
      <w:adjustRightInd w:val="0"/>
      <w:jc w:val="left"/>
      <w:textAlignment w:val="baseline"/>
    </w:pPr>
    <w:rPr>
      <w:rFonts w:ascii="Times New Roman" w:eastAsia="宋体" w:hAnsi="Times New Roman" w:cs="Times New Roman"/>
      <w:kern w:val="0"/>
      <w:sz w:val="24"/>
      <w:szCs w:val="20"/>
    </w:rPr>
  </w:style>
  <w:style w:type="paragraph" w:customStyle="1" w:styleId="a23">
    <w:name w:val="指标"/>
    <w:basedOn w:val="Normal"/>
    <w:qFormat/>
    <w:pPr>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adjustRightInd w:val="0"/>
      <w:snapToGrid w:val="0"/>
      <w:spacing w:line="360" w:lineRule="auto"/>
      <w:ind w:firstLine="840"/>
    </w:pPr>
    <w:rPr>
      <w:rFonts w:ascii="Arial" w:eastAsia="宋体" w:hAnsi="Arial" w:cs="Times New Roman"/>
      <w:color w:val="000000"/>
      <w:kern w:val="0"/>
      <w:sz w:val="24"/>
      <w:szCs w:val="20"/>
    </w:rPr>
  </w:style>
  <w:style w:type="paragraph" w:customStyle="1" w:styleId="18">
    <w:name w:val="项目符号 1"/>
    <w:basedOn w:val="Normal"/>
    <w:qFormat/>
    <w:pPr>
      <w:autoSpaceDE w:val="0"/>
      <w:autoSpaceDN w:val="0"/>
      <w:adjustRightInd w:val="0"/>
      <w:spacing w:line="360" w:lineRule="auto"/>
      <w:ind w:left="928" w:hanging="361"/>
    </w:pPr>
    <w:rPr>
      <w:rFonts w:ascii="Times New Roman" w:eastAsia="宋体" w:hAnsi="Times New Roman" w:cs="Times New Roman"/>
      <w:kern w:val="0"/>
      <w:szCs w:val="20"/>
    </w:rPr>
  </w:style>
  <w:style w:type="paragraph" w:customStyle="1" w:styleId="a24">
    <w:name w:val="图号"/>
    <w:basedOn w:val="Normal"/>
    <w:qFormat/>
    <w:pPr>
      <w:autoSpaceDE w:val="0"/>
      <w:autoSpaceDN w:val="0"/>
      <w:adjustRightInd w:val="0"/>
      <w:spacing w:after="210"/>
      <w:ind w:left="360" w:hanging="360"/>
      <w:jc w:val="center"/>
    </w:pPr>
    <w:rPr>
      <w:rFonts w:ascii="宋体" w:eastAsia="宋体" w:hAnsi="Times New Roman" w:cs="Times New Roman"/>
      <w:kern w:val="0"/>
      <w:szCs w:val="20"/>
    </w:rPr>
  </w:style>
  <w:style w:type="paragraph" w:customStyle="1" w:styleId="a25">
    <w:name w:val="应答"/>
    <w:basedOn w:val="Normal"/>
    <w:qFormat/>
    <w:pPr>
      <w:tabs>
        <w:tab w:val="left" w:pos="960"/>
        <w:tab w:val="right" w:leader="dot" w:pos="8153"/>
      </w:tabs>
      <w:spacing w:before="60" w:after="60" w:line="360" w:lineRule="auto"/>
    </w:pPr>
    <w:rPr>
      <w:rFonts w:ascii="Arial" w:eastAsia="黑体" w:hAnsi="Arial" w:cs="Times New Roman"/>
      <w:b/>
      <w:color w:val="0000FF"/>
      <w:sz w:val="24"/>
      <w:szCs w:val="20"/>
    </w:rPr>
  </w:style>
  <w:style w:type="paragraph" w:customStyle="1" w:styleId="FigureDescription">
    <w:name w:val="Figure Description"/>
    <w:next w:val="Normal"/>
    <w:link w:val="FigureDescriptionChar"/>
    <w:qFormat/>
    <w:pPr>
      <w:snapToGrid w:val="0"/>
      <w:spacing w:before="80" w:after="320"/>
      <w:ind w:left="1701"/>
      <w:jc w:val="center"/>
    </w:pPr>
    <w:rPr>
      <w:rFonts w:ascii="Arial" w:eastAsia="黑体" w:hAnsi="Arial" w:cs="Times New Roman"/>
      <w:sz w:val="18"/>
      <w:lang w:val="en-US" w:eastAsia="zh-CN" w:bidi="ar-SA"/>
    </w:rPr>
  </w:style>
  <w:style w:type="paragraph" w:customStyle="1" w:styleId="TableHeading">
    <w:name w:val="Table Heading"/>
    <w:link w:val="TableHeadingChar"/>
    <w:qFormat/>
    <w:pPr>
      <w:snapToGrid w:val="0"/>
      <w:jc w:val="center"/>
    </w:pPr>
    <w:rPr>
      <w:rFonts w:ascii="Arial" w:eastAsia="黑体" w:hAnsi="Arial" w:cs="Times New Roman"/>
      <w:sz w:val="18"/>
      <w:lang w:val="en-US" w:eastAsia="zh-CN" w:bidi="ar-SA"/>
    </w:rPr>
  </w:style>
  <w:style w:type="paragraph" w:customStyle="1" w:styleId="NotesHeading">
    <w:name w:val="Notes Heading"/>
    <w:next w:val="NotesText"/>
    <w:link w:val="NotesHeadingChar"/>
    <w:qFormat/>
    <w:pPr>
      <w:keepNext/>
      <w:pBdr>
        <w:top w:val="single" w:sz="8" w:space="5" w:color="auto"/>
      </w:pBdr>
      <w:snapToGrid w:val="0"/>
      <w:spacing w:before="80" w:after="80"/>
      <w:ind w:left="1701"/>
    </w:pPr>
    <w:rPr>
      <w:rFonts w:ascii="Arial" w:eastAsia="黑体" w:hAnsi="Arial" w:cs="Times New Roman"/>
      <w:sz w:val="21"/>
      <w:lang w:val="en-US" w:eastAsia="zh-CN" w:bidi="ar-SA"/>
    </w:rPr>
  </w:style>
  <w:style w:type="paragraph" w:customStyle="1" w:styleId="NotesText">
    <w:name w:val="Notes Text"/>
    <w:link w:val="NotesTextCharChar"/>
    <w:qFormat/>
    <w:pPr>
      <w:pBdr>
        <w:bottom w:val="single" w:sz="8" w:space="5" w:color="auto"/>
      </w:pBdr>
      <w:ind w:left="1701"/>
    </w:pPr>
    <w:rPr>
      <w:rFonts w:ascii="Arial" w:eastAsia="楷体_GB2312" w:hAnsi="Arial" w:cs="Times New Roman"/>
      <w:color w:val="000000"/>
      <w:sz w:val="21"/>
      <w:lang w:val="en-US" w:eastAsia="zh-CN" w:bidi="ar-SA"/>
    </w:rPr>
  </w:style>
  <w:style w:type="paragraph" w:customStyle="1" w:styleId="19">
    <w:name w:val="正文:1"/>
    <w:basedOn w:val="Normal"/>
    <w:qFormat/>
    <w:pPr>
      <w:autoSpaceDE w:val="0"/>
      <w:autoSpaceDN w:val="0"/>
      <w:adjustRightInd w:val="0"/>
      <w:spacing w:before="80" w:after="80" w:line="300" w:lineRule="auto"/>
      <w:ind w:left="1701"/>
    </w:pPr>
    <w:rPr>
      <w:rFonts w:ascii="Times New Roman" w:eastAsia="宋体" w:hAnsi="Times New Roman" w:cs="Times New Roman"/>
      <w:kern w:val="0"/>
      <w:szCs w:val="20"/>
    </w:rPr>
  </w:style>
  <w:style w:type="paragraph" w:customStyle="1" w:styleId="a26">
    <w:name w:val="表样式"/>
    <w:basedOn w:val="Normal"/>
    <w:qFormat/>
    <w:pPr>
      <w:autoSpaceDE w:val="0"/>
      <w:autoSpaceDN w:val="0"/>
      <w:adjustRightInd w:val="0"/>
      <w:spacing w:before="90" w:after="90"/>
      <w:jc w:val="left"/>
    </w:pPr>
    <w:rPr>
      <w:rFonts w:ascii="Arial" w:eastAsia="宋体" w:hAnsi="Arial" w:cs="Times New Roman"/>
      <w:kern w:val="0"/>
      <w:sz w:val="18"/>
      <w:szCs w:val="20"/>
    </w:rPr>
  </w:style>
  <w:style w:type="paragraph" w:customStyle="1" w:styleId="FigureText">
    <w:name w:val="Figure Text"/>
    <w:uiPriority w:val="99"/>
    <w:qFormat/>
    <w:pPr>
      <w:snapToGrid w:val="0"/>
      <w:ind w:left="1701"/>
      <w:jc w:val="both"/>
    </w:pPr>
    <w:rPr>
      <w:rFonts w:ascii="Arial" w:eastAsia="楷体_GB2312" w:hAnsi="Arial" w:cs="Times New Roman"/>
      <w:sz w:val="18"/>
      <w:lang w:val="en-US" w:eastAsia="zh-CN" w:bidi="ar-SA"/>
    </w:rPr>
  </w:style>
  <w:style w:type="paragraph" w:customStyle="1" w:styleId="TOC40">
    <w:name w:val="TOC 标题4"/>
    <w:next w:val="TOC1"/>
    <w:qFormat/>
    <w:pPr>
      <w:keepNext/>
      <w:snapToGrid w:val="0"/>
      <w:spacing w:before="480" w:after="360"/>
      <w:jc w:val="center"/>
    </w:pPr>
    <w:rPr>
      <w:rFonts w:ascii="Arial" w:eastAsia="黑体" w:hAnsi="Arial" w:cs="Times New Roman"/>
      <w:sz w:val="36"/>
      <w:lang w:val="en-US" w:eastAsia="zh-CN" w:bidi="ar-SA"/>
    </w:rPr>
  </w:style>
  <w:style w:type="paragraph" w:customStyle="1" w:styleId="Command">
    <w:name w:val="Command"/>
    <w:qFormat/>
    <w:pPr>
      <w:spacing w:before="160" w:after="160"/>
    </w:pPr>
    <w:rPr>
      <w:rFonts w:ascii="Arial" w:eastAsia="黑体" w:hAnsi="Arial" w:cs="Times New Roman"/>
      <w:sz w:val="21"/>
      <w:lang w:val="en-US" w:eastAsia="zh-CN" w:bidi="ar-SA"/>
    </w:rPr>
  </w:style>
  <w:style w:type="paragraph" w:customStyle="1" w:styleId="TerminalDispaly">
    <w:name w:val="Terminal Dispaly"/>
    <w:qFormat/>
    <w:pPr>
      <w:widowControl w:val="0"/>
      <w:ind w:left="1701"/>
      <w:jc w:val="both"/>
    </w:pPr>
    <w:rPr>
      <w:rFonts w:ascii="Courier New" w:eastAsia="宋体" w:hAnsi="Courier New" w:cs="Times New Roman"/>
      <w:sz w:val="17"/>
      <w:lang w:val="en-US" w:eastAsia="zh-CN" w:bidi="ar-SA"/>
    </w:rPr>
  </w:style>
  <w:style w:type="paragraph" w:customStyle="1" w:styleId="a27">
    <w:name w:val="插图题注"/>
    <w:basedOn w:val="Normal"/>
    <w:qFormat/>
    <w:pPr>
      <w:autoSpaceDE w:val="0"/>
      <w:autoSpaceDN w:val="0"/>
      <w:adjustRightInd w:val="0"/>
      <w:spacing w:before="80" w:after="320"/>
      <w:ind w:left="1701"/>
      <w:jc w:val="center"/>
    </w:pPr>
    <w:rPr>
      <w:rFonts w:ascii="Times New Roman" w:eastAsia="宋体" w:hAnsi="Times New Roman" w:cs="Times New Roman"/>
      <w:kern w:val="0"/>
      <w:sz w:val="18"/>
      <w:szCs w:val="20"/>
    </w:rPr>
  </w:style>
  <w:style w:type="paragraph" w:customStyle="1" w:styleId="0213">
    <w:name w:val="0213"/>
    <w:basedOn w:val="Normal"/>
    <w:qFormat/>
    <w:pPr>
      <w:tabs>
        <w:tab w:val="left" w:pos="1560"/>
        <w:tab w:val="left" w:pos="2552"/>
      </w:tabs>
      <w:autoSpaceDE w:val="0"/>
      <w:autoSpaceDN w:val="0"/>
      <w:adjustRightInd w:val="0"/>
      <w:spacing w:before="80" w:after="80" w:line="300" w:lineRule="auto"/>
      <w:ind w:left="1701"/>
    </w:pPr>
    <w:rPr>
      <w:rFonts w:ascii="宋体" w:eastAsia="宋体" w:hAnsi="Times New Roman" w:cs="Times New Roman"/>
      <w:kern w:val="0"/>
      <w:szCs w:val="20"/>
    </w:rPr>
  </w:style>
  <w:style w:type="paragraph" w:customStyle="1" w:styleId="a28">
    <w:name w:val="注意说明标题"/>
    <w:basedOn w:val="Normal"/>
    <w:qFormat/>
    <w:pPr>
      <w:keepLines/>
      <w:pBdr>
        <w:top w:val="single" w:sz="6" w:space="7" w:color="auto"/>
        <w:bottom w:val="single" w:sz="6" w:space="7" w:color="auto"/>
      </w:pBdr>
      <w:autoSpaceDE w:val="0"/>
      <w:autoSpaceDN w:val="0"/>
      <w:adjustRightInd w:val="0"/>
      <w:spacing w:before="80" w:after="80" w:line="300" w:lineRule="auto"/>
      <w:ind w:left="1701"/>
    </w:pPr>
    <w:rPr>
      <w:rFonts w:ascii="Wingdings" w:eastAsia="宋体" w:hAnsi="Wingdings" w:cs="Times New Roman"/>
      <w:kern w:val="0"/>
      <w:szCs w:val="20"/>
    </w:rPr>
  </w:style>
  <w:style w:type="paragraph" w:customStyle="1" w:styleId="a29">
    <w:name w:val="注意说明内容"/>
    <w:basedOn w:val="Normal"/>
    <w:qFormat/>
    <w:pPr>
      <w:pBdr>
        <w:top w:val="single" w:sz="6" w:space="7" w:color="auto"/>
        <w:bottom w:val="single" w:sz="6" w:space="7" w:color="auto"/>
      </w:pBdr>
      <w:autoSpaceDE w:val="0"/>
      <w:autoSpaceDN w:val="0"/>
      <w:adjustRightInd w:val="0"/>
      <w:spacing w:before="80" w:after="80" w:line="300" w:lineRule="auto"/>
      <w:ind w:left="1701"/>
    </w:pPr>
    <w:rPr>
      <w:rFonts w:ascii="Times New Roman" w:eastAsia="宋体" w:hAnsi="Times New Roman" w:cs="Times New Roman"/>
      <w:kern w:val="0"/>
      <w:szCs w:val="20"/>
    </w:rPr>
  </w:style>
  <w:style w:type="paragraph" w:customStyle="1" w:styleId="a30">
    <w:name w:val="表头"/>
    <w:basedOn w:val="Normal"/>
    <w:qFormat/>
    <w:pPr>
      <w:autoSpaceDE w:val="0"/>
      <w:autoSpaceDN w:val="0"/>
      <w:adjustRightInd w:val="0"/>
      <w:jc w:val="center"/>
    </w:pPr>
    <w:rPr>
      <w:rFonts w:ascii="Arial" w:eastAsia="宋体" w:hAnsi="Arial" w:cs="Times New Roman"/>
      <w:kern w:val="0"/>
      <w:sz w:val="18"/>
      <w:szCs w:val="20"/>
    </w:rPr>
  </w:style>
  <w:style w:type="paragraph" w:customStyle="1" w:styleId="a31">
    <w:name w:val="表格题注"/>
    <w:basedOn w:val="Normal"/>
    <w:qFormat/>
    <w:pPr>
      <w:keepLines/>
      <w:autoSpaceDE w:val="0"/>
      <w:autoSpaceDN w:val="0"/>
      <w:adjustRightInd w:val="0"/>
      <w:spacing w:before="80" w:after="80"/>
      <w:ind w:left="1701"/>
      <w:jc w:val="center"/>
    </w:pPr>
    <w:rPr>
      <w:rFonts w:ascii="Arial" w:eastAsia="宋体" w:hAnsi="Arial" w:cs="Times New Roman"/>
      <w:kern w:val="0"/>
      <w:sz w:val="18"/>
      <w:szCs w:val="20"/>
    </w:rPr>
  </w:style>
  <w:style w:type="paragraph" w:customStyle="1" w:styleId="figure">
    <w:name w:val="figure"/>
    <w:basedOn w:val="Normal"/>
    <w:next w:val="FigureDescription"/>
    <w:qFormat/>
    <w:pPr>
      <w:keepNext/>
      <w:widowControl/>
      <w:snapToGrid w:val="0"/>
      <w:spacing w:before="80" w:after="80" w:line="300" w:lineRule="auto"/>
      <w:ind w:left="1701"/>
      <w:jc w:val="center"/>
    </w:pPr>
    <w:rPr>
      <w:rFonts w:ascii="Arial" w:eastAsia="宋体" w:hAnsi="Arial" w:cs="Times New Roman"/>
      <w:kern w:val="0"/>
      <w:szCs w:val="20"/>
    </w:rPr>
  </w:style>
  <w:style w:type="paragraph" w:customStyle="1" w:styleId="a32">
    <w:name w:val="注释"/>
    <w:basedOn w:val="Normal"/>
    <w:link w:val="Char62"/>
    <w:qFormat/>
    <w:pPr>
      <w:widowControl/>
      <w:snapToGrid w:val="0"/>
      <w:spacing w:before="40" w:after="40"/>
      <w:ind w:left="1701"/>
      <w:jc w:val="left"/>
    </w:pPr>
    <w:rPr>
      <w:rFonts w:ascii="Arial" w:eastAsia="宋体" w:hAnsi="Arial" w:cs="Times New Roman"/>
      <w:kern w:val="0"/>
      <w:sz w:val="18"/>
      <w:szCs w:val="20"/>
    </w:rPr>
  </w:style>
  <w:style w:type="paragraph" w:customStyle="1" w:styleId="a33">
    <w:name w:val="简单回函地址"/>
    <w:basedOn w:val="Normal"/>
    <w:qFormat/>
    <w:rPr>
      <w:rFonts w:ascii="Times New Roman" w:eastAsia="宋体" w:hAnsi="Times New Roman" w:cs="Times New Roman"/>
      <w:szCs w:val="24"/>
    </w:rPr>
  </w:style>
  <w:style w:type="paragraph" w:customStyle="1" w:styleId="figuredescription0">
    <w:name w:val="figuredescription"/>
    <w:basedOn w:val="Normal"/>
    <w:qFormat/>
    <w:pPr>
      <w:widowControl/>
      <w:snapToGrid w:val="0"/>
      <w:spacing w:before="80" w:after="320"/>
      <w:ind w:firstLine="1701"/>
      <w:jc w:val="center"/>
    </w:pPr>
    <w:rPr>
      <w:rFonts w:ascii="Arial" w:eastAsia="宋体" w:hAnsi="Arial" w:cs="Arial"/>
      <w:kern w:val="0"/>
      <w:sz w:val="18"/>
      <w:szCs w:val="18"/>
    </w:rPr>
  </w:style>
  <w:style w:type="paragraph" w:customStyle="1" w:styleId="title2">
    <w:name w:val="title2"/>
    <w:basedOn w:val="Normal"/>
    <w:qFormat/>
    <w:pPr>
      <w:widowControl/>
      <w:spacing w:before="100" w:beforeAutospacing="1" w:after="100" w:afterAutospacing="1"/>
      <w:jc w:val="left"/>
    </w:pPr>
    <w:rPr>
      <w:rFonts w:eastAsia="宋体" w:cs="Times New Roman"/>
      <w:color w:val="990000"/>
      <w:kern w:val="0"/>
      <w:sz w:val="26"/>
      <w:szCs w:val="26"/>
    </w:rPr>
  </w:style>
  <w:style w:type="character" w:customStyle="1" w:styleId="title21">
    <w:name w:val="title21"/>
    <w:qFormat/>
    <w:rPr>
      <w:rFonts w:hint="default"/>
      <w:color w:val="990000"/>
      <w:sz w:val="26"/>
      <w:szCs w:val="26"/>
      <w:u w:val="none"/>
    </w:rPr>
  </w:style>
  <w:style w:type="paragraph" w:customStyle="1" w:styleId="xl46">
    <w:name w:val="xl46"/>
    <w:basedOn w:val="Normal"/>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Arial Unicode MS" w:eastAsia="宋体" w:hAnsi="Arial Unicode MS" w:cs="Times New Roman"/>
      <w:kern w:val="0"/>
      <w:sz w:val="20"/>
      <w:szCs w:val="20"/>
    </w:rPr>
  </w:style>
  <w:style w:type="paragraph" w:customStyle="1" w:styleId="xl47">
    <w:name w:val="xl47"/>
    <w:basedOn w:val="Normal"/>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Arial Unicode MS" w:eastAsia="宋体" w:hAnsi="Arial Unicode MS" w:cs="Times New Roman"/>
      <w:kern w:val="0"/>
      <w:sz w:val="20"/>
      <w:szCs w:val="20"/>
    </w:rPr>
  </w:style>
  <w:style w:type="paragraph" w:customStyle="1" w:styleId="xl48">
    <w:name w:val="xl48"/>
    <w:basedOn w:val="Normal"/>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Arial Unicode MS" w:eastAsia="宋体" w:hAnsi="Arial Unicode MS" w:cs="Times New Roman"/>
      <w:kern w:val="0"/>
      <w:sz w:val="20"/>
      <w:szCs w:val="20"/>
    </w:rPr>
  </w:style>
  <w:style w:type="paragraph" w:customStyle="1" w:styleId="xl49">
    <w:name w:val="xl49"/>
    <w:basedOn w:val="Normal"/>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Arial Unicode MS" w:eastAsia="宋体" w:hAnsi="Arial Unicode MS" w:cs="Times New Roman"/>
      <w:kern w:val="0"/>
      <w:sz w:val="20"/>
      <w:szCs w:val="20"/>
    </w:rPr>
  </w:style>
  <w:style w:type="paragraph" w:customStyle="1" w:styleId="xl50">
    <w:name w:val="xl50"/>
    <w:basedOn w:val="Normal"/>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宋体" w:hAnsi="Arial Unicode MS" w:cs="Times New Roman"/>
      <w:kern w:val="0"/>
      <w:sz w:val="20"/>
      <w:szCs w:val="20"/>
    </w:rPr>
  </w:style>
  <w:style w:type="paragraph" w:customStyle="1" w:styleId="xl51">
    <w:name w:val="xl51"/>
    <w:basedOn w:val="Normal"/>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宋体" w:hAnsi="Arial Unicode MS" w:cs="Times New Roman"/>
      <w:kern w:val="0"/>
      <w:sz w:val="20"/>
      <w:szCs w:val="20"/>
    </w:rPr>
  </w:style>
  <w:style w:type="paragraph" w:customStyle="1" w:styleId="xl52">
    <w:name w:val="xl5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宋体" w:hAnsi="Arial Unicode MS" w:cs="Times New Roman"/>
      <w:kern w:val="0"/>
      <w:sz w:val="20"/>
      <w:szCs w:val="20"/>
    </w:rPr>
  </w:style>
  <w:style w:type="paragraph" w:customStyle="1" w:styleId="xl53">
    <w:name w:val="xl5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宋体" w:hAnsi="Arial Unicode MS" w:cs="Times New Roman"/>
      <w:kern w:val="0"/>
      <w:sz w:val="20"/>
      <w:szCs w:val="20"/>
    </w:rPr>
  </w:style>
  <w:style w:type="paragraph" w:customStyle="1" w:styleId="font12">
    <w:name w:val="font12"/>
    <w:basedOn w:val="Normal"/>
    <w:qFormat/>
    <w:pPr>
      <w:widowControl/>
      <w:spacing w:before="100" w:beforeAutospacing="1" w:after="100" w:afterAutospacing="1"/>
      <w:jc w:val="left"/>
    </w:pPr>
    <w:rPr>
      <w:rFonts w:ascii="Arial" w:eastAsia="宋体" w:hAnsi="Arial" w:cs="Arial"/>
      <w:kern w:val="0"/>
      <w:sz w:val="12"/>
      <w:szCs w:val="12"/>
    </w:rPr>
  </w:style>
  <w:style w:type="paragraph" w:customStyle="1" w:styleId="font13">
    <w:name w:val="font13"/>
    <w:basedOn w:val="Normal"/>
    <w:qFormat/>
    <w:pPr>
      <w:widowControl/>
      <w:spacing w:before="100" w:beforeAutospacing="1" w:after="100" w:afterAutospacing="1"/>
      <w:jc w:val="left"/>
    </w:pPr>
    <w:rPr>
      <w:rFonts w:ascii="黑体" w:eastAsia="黑体" w:hAnsi="Arial Unicode MS" w:cs="Times New Roman" w:hint="eastAsia"/>
      <w:kern w:val="0"/>
      <w:sz w:val="18"/>
      <w:szCs w:val="18"/>
    </w:rPr>
  </w:style>
  <w:style w:type="paragraph" w:customStyle="1" w:styleId="font14">
    <w:name w:val="font14"/>
    <w:basedOn w:val="Normal"/>
    <w:qFormat/>
    <w:pPr>
      <w:widowControl/>
      <w:spacing w:before="100" w:beforeAutospacing="1" w:after="100" w:afterAutospacing="1"/>
      <w:jc w:val="left"/>
    </w:pPr>
    <w:rPr>
      <w:rFonts w:ascii="Times New Roman" w:eastAsia="宋体" w:hAnsi="Times New Roman" w:cs="Times New Roman"/>
      <w:kern w:val="0"/>
      <w:sz w:val="18"/>
      <w:szCs w:val="18"/>
    </w:rPr>
  </w:style>
  <w:style w:type="paragraph" w:customStyle="1" w:styleId="font15">
    <w:name w:val="font15"/>
    <w:basedOn w:val="Normal"/>
    <w:qFormat/>
    <w:pPr>
      <w:widowControl/>
      <w:spacing w:before="100" w:beforeAutospacing="1" w:after="100" w:afterAutospacing="1"/>
      <w:jc w:val="left"/>
    </w:pPr>
    <w:rPr>
      <w:rFonts w:ascii="瀡?" w:eastAsia="瀡?" w:hAnsi="Arial Unicode MS" w:cs="Times New Roman" w:hint="eastAsia"/>
      <w:kern w:val="0"/>
      <w:sz w:val="18"/>
      <w:szCs w:val="18"/>
    </w:rPr>
  </w:style>
  <w:style w:type="paragraph" w:customStyle="1" w:styleId="111">
    <w:name w:val="ÕýÎÄ:1"/>
    <w:basedOn w:val="Normal"/>
    <w:qFormat/>
    <w:pPr>
      <w:widowControl/>
      <w:overflowPunct w:val="0"/>
      <w:autoSpaceDE w:val="0"/>
      <w:autoSpaceDN w:val="0"/>
      <w:adjustRightInd w:val="0"/>
      <w:spacing w:before="80" w:after="80" w:line="300" w:lineRule="auto"/>
      <w:ind w:left="1701"/>
      <w:textAlignment w:val="baseline"/>
    </w:pPr>
    <w:rPr>
      <w:rFonts w:ascii="Times New Roman" w:eastAsia="宋体" w:hAnsi="Times New Roman" w:cs="Times New Roman"/>
      <w:kern w:val="0"/>
      <w:szCs w:val="20"/>
    </w:rPr>
  </w:style>
  <w:style w:type="character" w:customStyle="1" w:styleId="Char16">
    <w:name w:val="表正文 Char1"/>
    <w:qFormat/>
    <w:rPr>
      <w:rFonts w:ascii="Times" w:eastAsia="宋体" w:hAnsi="Times"/>
      <w:kern w:val="2"/>
      <w:sz w:val="24"/>
      <w:szCs w:val="24"/>
      <w:lang w:val="en-US" w:eastAsia="zh-CN" w:bidi="ar-SA"/>
    </w:rPr>
  </w:style>
  <w:style w:type="paragraph" w:customStyle="1" w:styleId="font16">
    <w:name w:val="font16"/>
    <w:basedOn w:val="Normal"/>
    <w:qFormat/>
    <w:pPr>
      <w:widowControl/>
      <w:spacing w:before="100" w:beforeAutospacing="1" w:after="100" w:afterAutospacing="1"/>
      <w:jc w:val="left"/>
    </w:pPr>
    <w:rPr>
      <w:rFonts w:ascii="宋体" w:eastAsia="宋体" w:hAnsi="宋体" w:cs="宋体"/>
      <w:kern w:val="0"/>
      <w:sz w:val="24"/>
      <w:szCs w:val="24"/>
    </w:rPr>
  </w:style>
  <w:style w:type="paragraph" w:customStyle="1" w:styleId="font17">
    <w:name w:val="font17"/>
    <w:basedOn w:val="Normal"/>
    <w:uiPriority w:val="99"/>
    <w:qFormat/>
    <w:pPr>
      <w:widowControl/>
      <w:spacing w:before="100" w:beforeAutospacing="1" w:after="100" w:afterAutospacing="1"/>
      <w:jc w:val="left"/>
    </w:pPr>
    <w:rPr>
      <w:rFonts w:ascii="宋体" w:eastAsia="宋体" w:hAnsi="宋体" w:cs="宋体"/>
      <w:kern w:val="0"/>
      <w:sz w:val="20"/>
      <w:szCs w:val="20"/>
    </w:rPr>
  </w:style>
  <w:style w:type="paragraph" w:customStyle="1" w:styleId="xl121">
    <w:name w:val="xl121"/>
    <w:basedOn w:val="Normal"/>
    <w:qFormat/>
    <w:pPr>
      <w:widowControl/>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宋体" w:eastAsia="宋体" w:hAnsi="宋体" w:cs="宋体"/>
      <w:kern w:val="0"/>
      <w:sz w:val="20"/>
      <w:szCs w:val="20"/>
    </w:rPr>
  </w:style>
  <w:style w:type="paragraph" w:customStyle="1" w:styleId="xl122">
    <w:name w:val="xl12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23">
    <w:name w:val="xl12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24">
    <w:name w:val="xl12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25">
    <w:name w:val="xl125"/>
    <w:basedOn w:val="Normal"/>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26">
    <w:name w:val="xl126"/>
    <w:basedOn w:val="Normal"/>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character" w:customStyle="1" w:styleId="25">
    <w:name w:val="正文首行缩进 2 字符"/>
    <w:uiPriority w:val="99"/>
    <w:qFormat/>
    <w:rPr>
      <w:rFonts w:eastAsia="宋体"/>
      <w:kern w:val="2"/>
      <w:sz w:val="21"/>
      <w:szCs w:val="24"/>
      <w:lang w:val="en-US" w:eastAsia="zh-CN" w:bidi="ar-SA"/>
    </w:rPr>
  </w:style>
  <w:style w:type="character" w:customStyle="1" w:styleId="font51">
    <w:name w:val="font51"/>
    <w:qFormat/>
    <w:rPr>
      <w:rFonts w:ascii="宋体" w:eastAsia="宋体" w:hAnsi="宋体" w:cs="宋体" w:hint="eastAsia"/>
      <w:color w:val="000000"/>
      <w:sz w:val="21"/>
      <w:szCs w:val="21"/>
      <w:u w:val="none"/>
    </w:rPr>
  </w:style>
  <w:style w:type="character" w:customStyle="1" w:styleId="font71">
    <w:name w:val="font71"/>
    <w:qFormat/>
    <w:rPr>
      <w:rFonts w:ascii="宋体" w:eastAsia="宋体" w:hAnsi="宋体" w:cs="宋体" w:hint="eastAsia"/>
      <w:color w:val="FF0000"/>
      <w:sz w:val="22"/>
      <w:szCs w:val="22"/>
      <w:u w:val="none"/>
    </w:rPr>
  </w:style>
  <w:style w:type="paragraph" w:customStyle="1" w:styleId="TOC50">
    <w:name w:val="TOC 标题5"/>
    <w:basedOn w:val="Heading1"/>
    <w:next w:val="Normal"/>
    <w:uiPriority w:val="39"/>
    <w:unhideWhenUsed/>
    <w:qFormat/>
    <w:pPr>
      <w:widowControl/>
      <w:spacing w:before="240" w:after="0" w:line="259" w:lineRule="auto"/>
      <w:jc w:val="left"/>
      <w:outlineLvl w:val="9"/>
    </w:pPr>
    <w:rPr>
      <w:rFonts w:ascii="等线 Light" w:eastAsia="等线 Light" w:hAnsi="等线 Light"/>
      <w:b w:val="0"/>
      <w:bCs w:val="0"/>
      <w:color w:val="2F5496"/>
      <w:kern w:val="0"/>
      <w:sz w:val="32"/>
      <w:szCs w:val="32"/>
    </w:rPr>
  </w:style>
  <w:style w:type="paragraph" w:customStyle="1" w:styleId="112">
    <w:name w:val="正文列表1"/>
    <w:basedOn w:val="NormalIndent"/>
    <w:qFormat/>
    <w:pPr>
      <w:widowControl/>
      <w:numPr>
        <w:ilvl w:val="0"/>
        <w:numId w:val="9"/>
      </w:numPr>
      <w:tabs>
        <w:tab w:val="left" w:pos="900"/>
      </w:tabs>
      <w:autoSpaceDE/>
      <w:autoSpaceDN/>
      <w:adjustRightInd/>
      <w:spacing w:line="360" w:lineRule="auto"/>
      <w:jc w:val="both"/>
    </w:pPr>
    <w:rPr>
      <w:rFonts w:ascii="宋体" w:eastAsia="宋体" w:hAnsi="宋体"/>
      <w:sz w:val="24"/>
      <w:szCs w:val="24"/>
    </w:rPr>
  </w:style>
  <w:style w:type="character" w:customStyle="1" w:styleId="Char17">
    <w:name w:val="正文首行缩进 Char"/>
    <w:uiPriority w:val="99"/>
    <w:qFormat/>
    <w:rPr>
      <w:szCs w:val="24"/>
    </w:rPr>
  </w:style>
  <w:style w:type="table" w:customStyle="1" w:styleId="26">
    <w:name w:val="网格型2"/>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0">
    <w:name w:val="标题 10"/>
    <w:basedOn w:val="Heading2"/>
    <w:qFormat/>
    <w:pPr>
      <w:jc w:val="center"/>
    </w:pPr>
    <w:rPr>
      <w:kern w:val="0"/>
    </w:rPr>
  </w:style>
  <w:style w:type="paragraph" w:customStyle="1" w:styleId="60">
    <w:name w:val="标题 60"/>
    <w:basedOn w:val="Heading6"/>
    <w:qFormat/>
    <w:pPr>
      <w:spacing w:line="319" w:lineRule="auto"/>
      <w:ind w:firstLine="200" w:firstLineChars="200"/>
    </w:pPr>
    <w:rPr>
      <w:b w:val="0"/>
      <w:bCs w:val="0"/>
    </w:rPr>
  </w:style>
  <w:style w:type="character" w:customStyle="1" w:styleId="NormalCharacter">
    <w:name w:val="NormalCharacter"/>
    <w:semiHidden/>
    <w:qFormat/>
    <w:rPr>
      <w:kern w:val="2"/>
      <w:sz w:val="21"/>
      <w:szCs w:val="24"/>
      <w:lang w:val="en-US" w:eastAsia="zh-CN" w:bidi="ar-SA"/>
    </w:rPr>
  </w:style>
  <w:style w:type="paragraph" w:customStyle="1" w:styleId="27">
    <w:name w:val="列出段落2"/>
    <w:basedOn w:val="Normal"/>
    <w:link w:val="a75"/>
    <w:qFormat/>
    <w:pPr>
      <w:ind w:firstLine="420" w:firstLineChars="200"/>
    </w:pPr>
    <w:rPr>
      <w:rFonts w:ascii="等线" w:eastAsia="等线" w:hAnsi="等线" w:cs="Times New Roman"/>
      <w:szCs w:val="21"/>
    </w:rPr>
  </w:style>
  <w:style w:type="paragraph" w:customStyle="1" w:styleId="1-21">
    <w:name w:val="中等深浅网格 1 - 强调文字颜色 21"/>
    <w:basedOn w:val="Normal"/>
    <w:link w:val="1-2Char"/>
    <w:uiPriority w:val="34"/>
    <w:qFormat/>
    <w:pPr>
      <w:ind w:firstLine="420"/>
    </w:pPr>
    <w:rPr>
      <w:rFonts w:ascii="Calibri" w:eastAsia="宋体" w:hAnsi="Calibri" w:cs="Times New Roman"/>
    </w:rPr>
  </w:style>
  <w:style w:type="paragraph" w:customStyle="1" w:styleId="a34">
    <w:name w:val="我的列表"/>
    <w:basedOn w:val="Normal"/>
    <w:next w:val="Normal"/>
    <w:qFormat/>
    <w:pPr>
      <w:widowControl/>
      <w:numPr>
        <w:ilvl w:val="0"/>
        <w:numId w:val="10"/>
      </w:numPr>
      <w:ind w:firstLine="0"/>
    </w:pPr>
    <w:rPr>
      <w:rFonts w:ascii="Times New Roman" w:eastAsia="宋体" w:hAnsi="Times New Roman" w:cs="Times New Roman"/>
      <w:szCs w:val="18"/>
    </w:rPr>
  </w:style>
  <w:style w:type="character" w:customStyle="1" w:styleId="Char18">
    <w:name w:val="列出段落 Char"/>
    <w:qFormat/>
    <w:rPr>
      <w:kern w:val="2"/>
      <w:sz w:val="21"/>
      <w:szCs w:val="24"/>
    </w:rPr>
  </w:style>
  <w:style w:type="character" w:customStyle="1" w:styleId="Char19">
    <w:name w:val="正文文本 Char"/>
    <w:uiPriority w:val="99"/>
    <w:qFormat/>
    <w:rPr>
      <w:kern w:val="2"/>
      <w:sz w:val="21"/>
      <w:szCs w:val="24"/>
    </w:rPr>
  </w:style>
  <w:style w:type="character" w:customStyle="1" w:styleId="113">
    <w:name w:val="批注文字 字符1"/>
    <w:uiPriority w:val="99"/>
    <w:qFormat/>
    <w:rPr>
      <w:kern w:val="2"/>
      <w:sz w:val="21"/>
      <w:szCs w:val="24"/>
    </w:rPr>
  </w:style>
  <w:style w:type="paragraph" w:customStyle="1" w:styleId="msolistparagraph">
    <w:name w:val="msolistparagraph"/>
    <w:basedOn w:val="Normal"/>
    <w:qFormat/>
    <w:pPr>
      <w:ind w:firstLine="420" w:firstLineChars="200"/>
    </w:pPr>
    <w:rPr>
      <w:rFonts w:ascii="Times New Roman" w:eastAsia="宋体" w:hAnsi="Times New Roman" w:cs="Times New Roman"/>
      <w:szCs w:val="24"/>
    </w:rPr>
  </w:style>
  <w:style w:type="table" w:customStyle="1" w:styleId="114">
    <w:name w:val="网格型11"/>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1">
    <w:name w:val="标题 221"/>
    <w:basedOn w:val="Normal"/>
    <w:uiPriority w:val="1"/>
    <w:qFormat/>
    <w:pPr>
      <w:jc w:val="center"/>
      <w:outlineLvl w:val="2"/>
    </w:pPr>
    <w:rPr>
      <w:rFonts w:ascii="Microsoft JhengHei" w:eastAsia="Microsoft JhengHei" w:hAnsi="Microsoft JhengHei" w:cs="Microsoft JhengHei"/>
      <w:b/>
      <w:bCs/>
      <w:kern w:val="0"/>
      <w:sz w:val="24"/>
      <w:szCs w:val="24"/>
      <w:lang w:eastAsia="en-US"/>
    </w:rPr>
  </w:style>
  <w:style w:type="character" w:customStyle="1" w:styleId="115">
    <w:name w:val="未处理的提及11"/>
    <w:uiPriority w:val="99"/>
    <w:unhideWhenUsed/>
    <w:qFormat/>
    <w:rPr>
      <w:color w:val="605E5C"/>
      <w:shd w:val="clear" w:color="auto" w:fill="E1DFDD"/>
    </w:rPr>
  </w:style>
  <w:style w:type="paragraph" w:customStyle="1" w:styleId="41">
    <w:name w:val="修订41"/>
    <w:uiPriority w:val="99"/>
    <w:unhideWhenUsed/>
    <w:qFormat/>
    <w:rPr>
      <w:rFonts w:ascii="Times New Roman" w:eastAsia="宋体" w:hAnsi="Times New Roman" w:cs="Times New Roman"/>
      <w:kern w:val="1"/>
      <w:sz w:val="21"/>
      <w:szCs w:val="24"/>
      <w:lang w:val="en-US" w:eastAsia="ar-SA" w:bidi="ar-SA"/>
    </w:rPr>
  </w:style>
  <w:style w:type="paragraph" w:customStyle="1" w:styleId="CharChar2">
    <w:name w:val="Char Char2"/>
    <w:basedOn w:val="DocumentMap"/>
    <w:qFormat/>
    <w:pPr>
      <w:shd w:val="clear" w:color="auto" w:fill="000080"/>
    </w:pPr>
    <w:rPr>
      <w:rFonts w:ascii="Tahoma" w:hAnsi="Tahoma"/>
      <w:sz w:val="24"/>
      <w:szCs w:val="24"/>
    </w:rPr>
  </w:style>
  <w:style w:type="paragraph" w:customStyle="1" w:styleId="CharCharChar2">
    <w:name w:val="Char Char Char2"/>
    <w:basedOn w:val="Normal"/>
    <w:qFormat/>
    <w:pPr>
      <w:adjustRightInd w:val="0"/>
      <w:spacing w:line="360" w:lineRule="auto"/>
    </w:pPr>
    <w:rPr>
      <w:rFonts w:ascii="Times New Roman" w:eastAsia="宋体" w:hAnsi="Times New Roman" w:cs="Times New Roman"/>
      <w:kern w:val="0"/>
      <w:sz w:val="24"/>
      <w:szCs w:val="20"/>
    </w:rPr>
  </w:style>
  <w:style w:type="paragraph" w:customStyle="1" w:styleId="Char1CharCharChar1">
    <w:name w:val="Char1 Char Char Char1"/>
    <w:basedOn w:val="Normal"/>
    <w:qFormat/>
    <w:pPr>
      <w:adjustRightInd w:val="0"/>
      <w:spacing w:line="360" w:lineRule="auto"/>
    </w:pPr>
    <w:rPr>
      <w:rFonts w:ascii="Times New Roman" w:eastAsia="宋体" w:hAnsi="Times New Roman" w:cs="Times New Roman"/>
      <w:kern w:val="0"/>
      <w:sz w:val="24"/>
      <w:szCs w:val="20"/>
    </w:rPr>
  </w:style>
  <w:style w:type="paragraph" w:customStyle="1" w:styleId="CharCharCharChar1">
    <w:name w:val="Char Char Char Char1"/>
    <w:basedOn w:val="DocumentMap"/>
    <w:qFormat/>
    <w:pPr>
      <w:shd w:val="clear" w:color="auto" w:fill="000080"/>
    </w:pPr>
    <w:rPr>
      <w:rFonts w:ascii="Tahoma" w:hAnsi="Tahoma"/>
      <w:sz w:val="24"/>
      <w:szCs w:val="24"/>
    </w:rPr>
  </w:style>
  <w:style w:type="paragraph" w:customStyle="1" w:styleId="Char32">
    <w:name w:val="Char3"/>
    <w:basedOn w:val="DocumentMap"/>
    <w:qFormat/>
    <w:pPr>
      <w:shd w:val="clear" w:color="auto" w:fill="000080"/>
      <w:spacing w:line="360" w:lineRule="auto"/>
      <w:ind w:firstLine="420"/>
    </w:pPr>
    <w:rPr>
      <w:rFonts w:ascii="Tahoma" w:hAnsi="Tahoma"/>
      <w:sz w:val="24"/>
      <w:szCs w:val="24"/>
    </w:rPr>
  </w:style>
  <w:style w:type="table" w:customStyle="1" w:styleId="1110">
    <w:name w:val="网格型111"/>
    <w:basedOn w:val="TableNormal"/>
    <w:qFormat/>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CharCharCharCharCharChar1">
    <w:name w:val="Char1 Char Char Char Char Char Char1"/>
    <w:basedOn w:val="DocumentMap"/>
    <w:qFormat/>
    <w:pPr>
      <w:shd w:val="clear" w:color="auto" w:fill="000080"/>
    </w:pPr>
    <w:rPr>
      <w:rFonts w:ascii="Tahoma" w:hAnsi="Tahoma"/>
      <w:sz w:val="24"/>
      <w:szCs w:val="24"/>
    </w:rPr>
  </w:style>
  <w:style w:type="paragraph" w:customStyle="1" w:styleId="CharChar1CharChar1">
    <w:name w:val="Char Char1 Char Char1"/>
    <w:basedOn w:val="DocumentMap"/>
    <w:qFormat/>
    <w:pPr>
      <w:shd w:val="clear" w:color="auto" w:fill="000080"/>
    </w:pPr>
    <w:rPr>
      <w:rFonts w:ascii="Tahoma" w:hAnsi="Tahoma"/>
      <w:sz w:val="24"/>
      <w:szCs w:val="24"/>
    </w:rPr>
  </w:style>
  <w:style w:type="paragraph" w:customStyle="1" w:styleId="220">
    <w:name w:val="正文22"/>
    <w:basedOn w:val="Normal"/>
    <w:link w:val="Char118"/>
    <w:qFormat/>
    <w:pPr>
      <w:widowControl/>
      <w:tabs>
        <w:tab w:val="left" w:pos="426"/>
      </w:tabs>
      <w:overflowPunct w:val="0"/>
      <w:autoSpaceDE w:val="0"/>
      <w:autoSpaceDN w:val="0"/>
      <w:adjustRightInd w:val="0"/>
      <w:spacing w:before="120" w:line="288" w:lineRule="exact"/>
      <w:jc w:val="left"/>
      <w:textAlignment w:val="baseline"/>
    </w:pPr>
    <w:rPr>
      <w:rFonts w:ascii="Times New Roman" w:eastAsia="宋体" w:hAnsi="Times New Roman" w:cs="Times New Roman"/>
      <w:kern w:val="0"/>
      <w:sz w:val="22"/>
      <w:szCs w:val="20"/>
    </w:rPr>
  </w:style>
  <w:style w:type="paragraph" w:customStyle="1" w:styleId="TOC41">
    <w:name w:val="TOC 标题41"/>
    <w:next w:val="TOC1"/>
    <w:qFormat/>
    <w:pPr>
      <w:keepNext/>
      <w:snapToGrid w:val="0"/>
      <w:spacing w:before="480" w:after="360"/>
      <w:jc w:val="center"/>
    </w:pPr>
    <w:rPr>
      <w:rFonts w:ascii="Arial" w:eastAsia="黑体" w:hAnsi="Arial" w:cs="Times New Roman"/>
      <w:sz w:val="36"/>
      <w:lang w:val="en-US" w:eastAsia="zh-CN" w:bidi="ar-SA"/>
    </w:rPr>
  </w:style>
  <w:style w:type="paragraph" w:customStyle="1" w:styleId="TOC51">
    <w:name w:val="TOC 标题51"/>
    <w:basedOn w:val="Heading1"/>
    <w:next w:val="Normal"/>
    <w:uiPriority w:val="39"/>
    <w:unhideWhenUsed/>
    <w:qFormat/>
    <w:pPr>
      <w:widowControl/>
      <w:spacing w:before="240" w:after="0" w:line="259" w:lineRule="auto"/>
      <w:jc w:val="left"/>
      <w:outlineLvl w:val="9"/>
    </w:pPr>
    <w:rPr>
      <w:rFonts w:ascii="等线 Light" w:eastAsia="等线 Light" w:hAnsi="等线 Light"/>
      <w:b w:val="0"/>
      <w:bCs w:val="0"/>
      <w:color w:val="2F5496"/>
      <w:kern w:val="0"/>
      <w:sz w:val="32"/>
      <w:szCs w:val="32"/>
    </w:rPr>
  </w:style>
  <w:style w:type="paragraph" w:customStyle="1" w:styleId="210">
    <w:name w:val="目录 21"/>
    <w:basedOn w:val="Normal"/>
    <w:next w:val="Normal"/>
    <w:uiPriority w:val="39"/>
    <w:qFormat/>
    <w:pPr>
      <w:tabs>
        <w:tab w:val="left" w:pos="567"/>
        <w:tab w:val="right" w:leader="dot" w:pos="8505"/>
        <w:tab w:val="right" w:leader="dot" w:pos="9628"/>
      </w:tabs>
      <w:spacing w:line="440" w:lineRule="exact"/>
    </w:pPr>
    <w:rPr>
      <w:rFonts w:ascii="Times New Roman" w:eastAsia="宋体" w:hAnsi="Times New Roman" w:cs="Times New Roman"/>
      <w:szCs w:val="24"/>
    </w:rPr>
  </w:style>
  <w:style w:type="character" w:customStyle="1" w:styleId="Char33">
    <w:name w:val="标题 Char"/>
    <w:uiPriority w:val="99"/>
    <w:qFormat/>
    <w:rPr>
      <w:rFonts w:ascii="Cambria" w:hAnsi="Cambria" w:cs="Times New Roman"/>
      <w:b/>
      <w:bCs/>
      <w:kern w:val="2"/>
      <w:sz w:val="32"/>
      <w:szCs w:val="32"/>
    </w:rPr>
  </w:style>
  <w:style w:type="paragraph" w:customStyle="1" w:styleId="Style35">
    <w:name w:val="_Style 35"/>
    <w:basedOn w:val="Normal"/>
    <w:next w:val="ListParagraph"/>
    <w:uiPriority w:val="34"/>
    <w:qFormat/>
    <w:pPr>
      <w:ind w:firstLine="420" w:firstLineChars="200"/>
    </w:pPr>
    <w:rPr>
      <w:rFonts w:ascii="Calibri" w:eastAsia="宋体" w:hAnsi="Calibri" w:cs="Times New Roman"/>
    </w:rPr>
  </w:style>
  <w:style w:type="paragraph" w:customStyle="1" w:styleId="71">
    <w:name w:val="目录 71"/>
    <w:basedOn w:val="Normal"/>
    <w:next w:val="Normal"/>
    <w:uiPriority w:val="39"/>
    <w:unhideWhenUsed/>
    <w:qFormat/>
    <w:pPr>
      <w:ind w:left="2520" w:leftChars="1200"/>
    </w:pPr>
    <w:rPr>
      <w:rFonts w:ascii="Calibri" w:eastAsia="宋体" w:hAnsi="Calibri" w:cs="Times New Roman"/>
    </w:rPr>
  </w:style>
  <w:style w:type="table" w:customStyle="1" w:styleId="211">
    <w:name w:val="网格型21"/>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OC60">
    <w:name w:val="TOC 标题6"/>
    <w:basedOn w:val="Heading1"/>
    <w:next w:val="Normal"/>
    <w:uiPriority w:val="39"/>
    <w:semiHidden/>
    <w:unhideWhenUsed/>
    <w:qFormat/>
    <w:pPr>
      <w:widowControl/>
      <w:spacing w:before="480" w:after="0" w:line="276" w:lineRule="auto"/>
      <w:jc w:val="left"/>
      <w:outlineLvl w:val="9"/>
    </w:pPr>
    <w:rPr>
      <w:rFonts w:ascii="Cambria" w:hAnsi="Cambria"/>
      <w:color w:val="365F91"/>
      <w:kern w:val="0"/>
      <w:sz w:val="28"/>
      <w:szCs w:val="28"/>
    </w:rPr>
  </w:style>
  <w:style w:type="character" w:customStyle="1" w:styleId="font161">
    <w:name w:val="font161"/>
    <w:qFormat/>
    <w:rPr>
      <w:b/>
      <w:bCs/>
      <w:sz w:val="32"/>
      <w:szCs w:val="32"/>
    </w:rPr>
  </w:style>
  <w:style w:type="paragraph" w:customStyle="1" w:styleId="a35">
    <w:name w:val="表格"/>
    <w:basedOn w:val="Normal"/>
    <w:link w:val="Char99"/>
    <w:qFormat/>
    <w:pPr>
      <w:jc w:val="center"/>
      <w:textAlignment w:val="center"/>
    </w:pPr>
    <w:rPr>
      <w:rFonts w:ascii="华文细黑" w:eastAsia="宋体" w:hAnsi="华文细黑" w:cs="Times New Roman"/>
      <w:kern w:val="0"/>
      <w:szCs w:val="20"/>
    </w:rPr>
  </w:style>
  <w:style w:type="paragraph" w:customStyle="1" w:styleId="16620">
    <w:name w:val="样式 标题 1 + 黑体 三号 非加粗 居中 段前: 6 磅 段后: 6 磅 行距: 固定值 20 磅"/>
    <w:basedOn w:val="Heading1"/>
    <w:uiPriority w:val="99"/>
    <w:qFormat/>
    <w:pPr>
      <w:spacing w:before="120" w:after="120" w:line="400" w:lineRule="exact"/>
      <w:jc w:val="center"/>
    </w:pPr>
    <w:rPr>
      <w:rFonts w:ascii="黑体" w:eastAsia="黑体" w:hAnsi="黑体" w:cs="宋体"/>
      <w:b w:val="0"/>
      <w:bCs w:val="0"/>
      <w:sz w:val="32"/>
      <w:szCs w:val="20"/>
    </w:rPr>
  </w:style>
  <w:style w:type="paragraph" w:customStyle="1" w:styleId="116">
    <w:name w:val="1"/>
    <w:basedOn w:val="Normal"/>
    <w:next w:val="Normal"/>
    <w:qFormat/>
    <w:rPr>
      <w:rFonts w:ascii="Times New Roman" w:eastAsia="宋体" w:hAnsi="Times New Roman" w:cs="Times New Roman"/>
      <w:szCs w:val="24"/>
    </w:rPr>
  </w:style>
  <w:style w:type="paragraph" w:customStyle="1" w:styleId="6">
    <w:name w:val="6'"/>
    <w:basedOn w:val="Normal"/>
    <w:qFormat/>
    <w:pPr>
      <w:autoSpaceDE w:val="0"/>
      <w:autoSpaceDN w:val="0"/>
      <w:adjustRightInd w:val="0"/>
      <w:snapToGrid w:val="0"/>
      <w:spacing w:line="320" w:lineRule="exact"/>
      <w:jc w:val="center"/>
      <w:textAlignment w:val="baseline"/>
    </w:pPr>
    <w:rPr>
      <w:rFonts w:ascii="Times New Roman" w:eastAsia="宋体" w:hAnsi="Times New Roman" w:cs="Times New Roman"/>
      <w:spacing w:val="20"/>
      <w:kern w:val="28"/>
      <w:szCs w:val="20"/>
    </w:rPr>
  </w:style>
  <w:style w:type="paragraph" w:customStyle="1" w:styleId="a36">
    <w:name w:val="表格文字"/>
    <w:basedOn w:val="Normal"/>
    <w:qFormat/>
    <w:pPr>
      <w:adjustRightInd w:val="0"/>
      <w:spacing w:line="420" w:lineRule="atLeast"/>
      <w:jc w:val="left"/>
      <w:textAlignment w:val="baseline"/>
    </w:pPr>
    <w:rPr>
      <w:rFonts w:ascii="Times New Roman" w:eastAsia="宋体" w:hAnsi="Times New Roman" w:cs="Times New Roman"/>
      <w:kern w:val="0"/>
      <w:szCs w:val="20"/>
    </w:rPr>
  </w:style>
  <w:style w:type="character" w:customStyle="1" w:styleId="Char210">
    <w:name w:val="脚注文本 Char2"/>
    <w:basedOn w:val="DefaultParagraphFont"/>
    <w:link w:val="FootnoteText"/>
    <w:qFormat/>
    <w:rPr>
      <w:rFonts w:ascii="Times New Roman" w:eastAsia="宋体" w:hAnsi="Times New Roman" w:cs="Times New Roman"/>
      <w:kern w:val="0"/>
      <w:sz w:val="18"/>
      <w:szCs w:val="20"/>
      <w:lang w:val="zh-CN" w:eastAsia="zh-CN"/>
    </w:rPr>
  </w:style>
  <w:style w:type="paragraph" w:styleId="NoSpacing">
    <w:name w:val="No Spacing"/>
    <w:link w:val="Char128"/>
    <w:uiPriority w:val="1"/>
    <w:qFormat/>
    <w:pPr>
      <w:widowControl w:val="0"/>
      <w:spacing w:line="288" w:lineRule="auto"/>
      <w:contextualSpacing/>
      <w:jc w:val="both"/>
    </w:pPr>
    <w:rPr>
      <w:rFonts w:ascii="Calibri" w:eastAsia="宋体" w:hAnsi="Calibri" w:cs="Times New Roman"/>
      <w:kern w:val="2"/>
      <w:sz w:val="21"/>
      <w:szCs w:val="22"/>
      <w:lang w:val="en-US" w:eastAsia="zh-CN" w:bidi="ar-SA"/>
    </w:rPr>
  </w:style>
  <w:style w:type="paragraph" w:customStyle="1" w:styleId="GXSJContent">
    <w:name w:val="GXSJContent"/>
    <w:link w:val="GXSJContent0"/>
    <w:qFormat/>
    <w:pPr>
      <w:widowControl w:val="0"/>
      <w:adjustRightInd w:val="0"/>
      <w:snapToGrid w:val="0"/>
      <w:spacing w:line="360" w:lineRule="auto"/>
      <w:ind w:firstLine="720" w:firstLineChars="200"/>
      <w:jc w:val="both"/>
    </w:pPr>
    <w:rPr>
      <w:rFonts w:ascii="Times New Roman" w:eastAsia="宋体" w:hAnsi="Times New Roman" w:cs="宋体"/>
      <w:color w:val="000000"/>
      <w:kern w:val="2"/>
      <w:sz w:val="24"/>
      <w:lang w:val="en-US" w:eastAsia="zh-CN" w:bidi="ar-SA"/>
    </w:rPr>
  </w:style>
  <w:style w:type="character" w:customStyle="1" w:styleId="GXSJContent0">
    <w:name w:val="GXSJContent 字符"/>
    <w:link w:val="GXSJContent"/>
    <w:qFormat/>
    <w:rPr>
      <w:rFonts w:ascii="Times New Roman" w:eastAsia="宋体" w:hAnsi="Times New Roman" w:cs="宋体"/>
      <w:color w:val="000000"/>
      <w:sz w:val="24"/>
      <w:szCs w:val="20"/>
    </w:rPr>
  </w:style>
  <w:style w:type="paragraph" w:customStyle="1" w:styleId="51">
    <w:name w:val="目录 51"/>
    <w:basedOn w:val="Normal"/>
    <w:next w:val="Normal"/>
    <w:uiPriority w:val="39"/>
    <w:unhideWhenUsed/>
    <w:qFormat/>
    <w:pPr>
      <w:ind w:left="1680" w:leftChars="800"/>
    </w:pPr>
    <w:rPr>
      <w:rFonts w:ascii="Calibri" w:eastAsia="宋体" w:hAnsi="Calibri" w:cs="Times New Roman"/>
    </w:rPr>
  </w:style>
  <w:style w:type="character" w:customStyle="1" w:styleId="Char110">
    <w:name w:val="宏文本 Char1"/>
    <w:basedOn w:val="DefaultParagraphFont"/>
    <w:link w:val="Macro"/>
    <w:qFormat/>
    <w:rPr>
      <w:rFonts w:ascii="Courier New" w:eastAsia="宋体" w:hAnsi="Courier New" w:cs="Courier New"/>
      <w:sz w:val="24"/>
      <w:szCs w:val="24"/>
    </w:rPr>
  </w:style>
  <w:style w:type="character" w:customStyle="1" w:styleId="Char111">
    <w:name w:val="注释标题 Char1"/>
    <w:basedOn w:val="DefaultParagraphFont"/>
    <w:link w:val="NoteHeading"/>
    <w:qFormat/>
    <w:rPr>
      <w:rFonts w:ascii="宋体" w:eastAsia="宋体" w:hAnsi="Times New Roman" w:cs="Times New Roman"/>
      <w:b/>
      <w:kern w:val="0"/>
      <w:sz w:val="24"/>
      <w:szCs w:val="20"/>
    </w:rPr>
  </w:style>
  <w:style w:type="character" w:customStyle="1" w:styleId="Char112">
    <w:name w:val="电子邮件签名 Char1"/>
    <w:basedOn w:val="DefaultParagraphFont"/>
    <w:link w:val="E-mailSignature"/>
    <w:qFormat/>
    <w:rPr>
      <w:rFonts w:ascii="Times New Roman" w:eastAsia="宋体" w:hAnsi="Times New Roman" w:cs="Times New Roman"/>
      <w:sz w:val="24"/>
      <w:szCs w:val="24"/>
    </w:rPr>
  </w:style>
  <w:style w:type="character" w:customStyle="1" w:styleId="Char113">
    <w:name w:val="称呼 Char1"/>
    <w:basedOn w:val="DefaultParagraphFont"/>
    <w:link w:val="Salutation"/>
    <w:qFormat/>
    <w:rPr>
      <w:rFonts w:ascii="Times New Roman" w:eastAsia="宋体" w:hAnsi="Times New Roman" w:cs="Times New Roman"/>
      <w:kern w:val="0"/>
      <w:sz w:val="20"/>
      <w:szCs w:val="24"/>
    </w:rPr>
  </w:style>
  <w:style w:type="character" w:customStyle="1" w:styleId="Char114">
    <w:name w:val="结束语 Char1"/>
    <w:basedOn w:val="DefaultParagraphFont"/>
    <w:link w:val="Closing"/>
    <w:qFormat/>
    <w:rPr>
      <w:rFonts w:ascii="Arial" w:eastAsia="宋体" w:hAnsi="Arial" w:cs="Times New Roman"/>
      <w:kern w:val="0"/>
      <w:sz w:val="20"/>
      <w:szCs w:val="20"/>
      <w:lang w:eastAsia="en-US"/>
    </w:rPr>
  </w:style>
  <w:style w:type="character" w:customStyle="1" w:styleId="HTMLChar1">
    <w:name w:val="HTML 地址 Char1"/>
    <w:basedOn w:val="DefaultParagraphFont"/>
    <w:link w:val="HTMLAddress"/>
    <w:qFormat/>
    <w:rPr>
      <w:rFonts w:ascii="Times New Roman" w:eastAsia="宋体" w:hAnsi="Times New Roman" w:cs="Times New Roman"/>
      <w:i/>
      <w:iCs/>
      <w:sz w:val="24"/>
      <w:szCs w:val="24"/>
    </w:rPr>
  </w:style>
  <w:style w:type="character" w:customStyle="1" w:styleId="Char211">
    <w:name w:val="尾注文本 Char2"/>
    <w:basedOn w:val="DefaultParagraphFont"/>
    <w:link w:val="EndnoteText"/>
    <w:qFormat/>
    <w:rPr>
      <w:rFonts w:ascii="Arial" w:eastAsia="宋体" w:hAnsi="Arial" w:cs="Times New Roman"/>
      <w:kern w:val="0"/>
      <w:sz w:val="20"/>
      <w:szCs w:val="20"/>
      <w:lang w:eastAsia="en-US"/>
    </w:rPr>
  </w:style>
  <w:style w:type="character" w:customStyle="1" w:styleId="Char115">
    <w:name w:val="签名 Char1"/>
    <w:basedOn w:val="DefaultParagraphFont"/>
    <w:link w:val="Signature"/>
    <w:qFormat/>
    <w:rPr>
      <w:rFonts w:ascii="Times New Roman" w:eastAsia="宋体" w:hAnsi="Times New Roman" w:cs="Times New Roman"/>
      <w:sz w:val="24"/>
      <w:szCs w:val="24"/>
    </w:rPr>
  </w:style>
  <w:style w:type="character" w:customStyle="1" w:styleId="Char116">
    <w:name w:val="信息标题 Char1"/>
    <w:basedOn w:val="DefaultParagraphFont"/>
    <w:link w:val="MessageHeader"/>
    <w:qFormat/>
    <w:rPr>
      <w:rFonts w:ascii="等线 Light" w:eastAsia="等线 Light" w:hAnsi="等线 Light" w:cs="Times New Roman"/>
      <w:sz w:val="24"/>
      <w:szCs w:val="24"/>
      <w:shd w:val="pct20" w:color="auto" w:fill="auto"/>
    </w:rPr>
  </w:style>
  <w:style w:type="character" w:customStyle="1" w:styleId="HTML">
    <w:name w:val="HTML 预设格式 字符"/>
    <w:basedOn w:val="DefaultParagraphFont"/>
    <w:qFormat/>
    <w:rPr>
      <w:rFonts w:ascii="Courier New" w:hAnsi="Courier New" w:cs="Courier New"/>
      <w:sz w:val="20"/>
      <w:szCs w:val="20"/>
    </w:rPr>
  </w:style>
  <w:style w:type="table" w:customStyle="1" w:styleId="32">
    <w:name w:val="网格型3"/>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7">
    <w:name w:val="表格内容"/>
    <w:basedOn w:val="Normal"/>
    <w:uiPriority w:val="99"/>
    <w:qFormat/>
    <w:pPr>
      <w:widowControl/>
      <w:spacing w:line="360" w:lineRule="auto"/>
    </w:pPr>
    <w:rPr>
      <w:rFonts w:ascii="宋体" w:eastAsia="宋体" w:hAnsi="宋体" w:cs="宋体"/>
      <w:sz w:val="24"/>
      <w:szCs w:val="20"/>
    </w:rPr>
  </w:style>
  <w:style w:type="character" w:customStyle="1" w:styleId="117">
    <w:name w:val="标题 1 字符1"/>
    <w:uiPriority w:val="9"/>
    <w:qFormat/>
    <w:rPr>
      <w:rFonts w:eastAsia="黑体"/>
      <w:b/>
      <w:kern w:val="44"/>
      <w:sz w:val="24"/>
    </w:rPr>
  </w:style>
  <w:style w:type="character" w:customStyle="1" w:styleId="212">
    <w:name w:val="标题 2 字符1"/>
    <w:uiPriority w:val="9"/>
    <w:qFormat/>
    <w:rPr>
      <w:rFonts w:eastAsia="黑体"/>
      <w:b/>
      <w:bCs/>
      <w:kern w:val="2"/>
      <w:sz w:val="24"/>
    </w:rPr>
  </w:style>
  <w:style w:type="character" w:customStyle="1" w:styleId="410">
    <w:name w:val="标题 4 字符1"/>
    <w:uiPriority w:val="9"/>
    <w:qFormat/>
    <w:rPr>
      <w:rFonts w:ascii="宋体" w:eastAsia="黑体" w:hAnsi="宋体"/>
      <w:bCs/>
      <w:kern w:val="2"/>
      <w:sz w:val="24"/>
    </w:rPr>
  </w:style>
  <w:style w:type="character" w:customStyle="1" w:styleId="118">
    <w:name w:val="正文缩进 字符1"/>
    <w:qFormat/>
    <w:rPr>
      <w:rFonts w:ascii="Times New Roman" w:eastAsia="宋体" w:hAnsi="Times New Roman" w:cs="Times New Roman"/>
      <w:sz w:val="24"/>
      <w:szCs w:val="20"/>
    </w:rPr>
  </w:style>
  <w:style w:type="character" w:customStyle="1" w:styleId="510">
    <w:name w:val="标题 5 字符1"/>
    <w:qFormat/>
    <w:rPr>
      <w:rFonts w:ascii="宋体" w:hAnsi="宋体"/>
      <w:bCs/>
      <w:sz w:val="24"/>
    </w:rPr>
  </w:style>
  <w:style w:type="character" w:customStyle="1" w:styleId="61">
    <w:name w:val="标题 6 字符1"/>
    <w:qFormat/>
    <w:rPr>
      <w:rFonts w:ascii="Arial" w:eastAsia="黑体" w:hAnsi="Arial"/>
      <w:sz w:val="24"/>
    </w:rPr>
  </w:style>
  <w:style w:type="character" w:customStyle="1" w:styleId="710">
    <w:name w:val="标题 7 字符1"/>
    <w:uiPriority w:val="99"/>
    <w:qFormat/>
    <w:rPr>
      <w:b/>
      <w:sz w:val="24"/>
    </w:rPr>
  </w:style>
  <w:style w:type="character" w:customStyle="1" w:styleId="81">
    <w:name w:val="标题 8 字符1"/>
    <w:qFormat/>
    <w:rPr>
      <w:rFonts w:ascii="Arial" w:eastAsia="黑体" w:hAnsi="Arial"/>
      <w:sz w:val="24"/>
    </w:rPr>
  </w:style>
  <w:style w:type="character" w:customStyle="1" w:styleId="91">
    <w:name w:val="标题 9 字符1"/>
    <w:qFormat/>
    <w:rPr>
      <w:rFonts w:ascii="Arial" w:eastAsia="黑体" w:hAnsi="Arial"/>
      <w:sz w:val="24"/>
    </w:rPr>
  </w:style>
  <w:style w:type="character" w:customStyle="1" w:styleId="Char34">
    <w:name w:val="题注 Char"/>
    <w:link w:val="Caption"/>
    <w:qFormat/>
    <w:rPr>
      <w:rFonts w:ascii="Arial" w:eastAsia="宋体" w:hAnsi="Times New Roman" w:cs="Times New Roman"/>
      <w:color w:val="000000"/>
      <w:kern w:val="0"/>
      <w:sz w:val="24"/>
      <w:szCs w:val="20"/>
    </w:rPr>
  </w:style>
  <w:style w:type="character" w:customStyle="1" w:styleId="119">
    <w:name w:val="文档结构图 字符1"/>
    <w:uiPriority w:val="99"/>
    <w:qFormat/>
    <w:rPr>
      <w:rFonts w:ascii="Tahoma" w:eastAsia="宋体" w:hAnsi="Tahoma" w:cs="Tahoma"/>
      <w:szCs w:val="20"/>
      <w:shd w:val="clear" w:color="auto" w:fill="000080"/>
    </w:rPr>
  </w:style>
  <w:style w:type="character" w:customStyle="1" w:styleId="120">
    <w:name w:val="正文文本 字符1"/>
    <w:qFormat/>
    <w:rPr>
      <w:rFonts w:ascii="Times New Roman" w:eastAsia="宋体" w:hAnsi="Times New Roman" w:cs="Times New Roman"/>
      <w:szCs w:val="20"/>
      <w:u w:val="single"/>
    </w:rPr>
  </w:style>
  <w:style w:type="character" w:customStyle="1" w:styleId="121">
    <w:name w:val="正文文本缩进 字符1"/>
    <w:qFormat/>
    <w:rPr>
      <w:rFonts w:ascii="Times New Roman" w:eastAsia="宋体" w:hAnsi="Times New Roman" w:cs="Times New Roman"/>
      <w:sz w:val="24"/>
      <w:szCs w:val="20"/>
    </w:rPr>
  </w:style>
  <w:style w:type="character" w:customStyle="1" w:styleId="122">
    <w:name w:val="纯文本 字符1"/>
    <w:qFormat/>
    <w:rPr>
      <w:rFonts w:ascii="宋体" w:eastAsia="宋体" w:hAnsi="Courier New" w:cs="Times New Roman"/>
      <w:sz w:val="24"/>
      <w:szCs w:val="20"/>
    </w:rPr>
  </w:style>
  <w:style w:type="character" w:customStyle="1" w:styleId="213">
    <w:name w:val="正文文本缩进 2 字符1"/>
    <w:uiPriority w:val="99"/>
    <w:qFormat/>
    <w:rPr>
      <w:rFonts w:ascii="Times New Roman" w:eastAsia="宋体" w:hAnsi="Times New Roman" w:cs="Times New Roman"/>
      <w:sz w:val="24"/>
      <w:szCs w:val="20"/>
    </w:rPr>
  </w:style>
  <w:style w:type="character" w:customStyle="1" w:styleId="123">
    <w:name w:val="批注框文本 字符1"/>
    <w:uiPriority w:val="99"/>
    <w:qFormat/>
    <w:rPr>
      <w:rFonts w:ascii="Times New Roman" w:eastAsia="宋体" w:hAnsi="Times New Roman" w:cs="Times New Roman"/>
      <w:sz w:val="18"/>
      <w:szCs w:val="18"/>
    </w:rPr>
  </w:style>
  <w:style w:type="character" w:customStyle="1" w:styleId="124">
    <w:name w:val="页脚 字符1"/>
    <w:uiPriority w:val="99"/>
    <w:qFormat/>
    <w:rPr>
      <w:rFonts w:ascii="Times New Roman" w:eastAsia="宋体" w:hAnsi="Times New Roman" w:cs="Times New Roman"/>
      <w:sz w:val="18"/>
      <w:szCs w:val="18"/>
    </w:rPr>
  </w:style>
  <w:style w:type="character" w:customStyle="1" w:styleId="125">
    <w:name w:val="页眉 字符1"/>
    <w:uiPriority w:val="99"/>
    <w:qFormat/>
    <w:rPr>
      <w:rFonts w:eastAsia="仿宋_GB2312"/>
    </w:rPr>
  </w:style>
  <w:style w:type="character" w:customStyle="1" w:styleId="Char117">
    <w:name w:val="列表 Char1"/>
    <w:link w:val="List"/>
    <w:qFormat/>
    <w:rPr>
      <w:rFonts w:ascii="Times New Roman" w:eastAsia="宋体" w:hAnsi="Times New Roman" w:cs="Times New Roman"/>
      <w:szCs w:val="24"/>
    </w:rPr>
  </w:style>
  <w:style w:type="character" w:customStyle="1" w:styleId="126">
    <w:name w:val="脚注文本 字符1"/>
    <w:uiPriority w:val="99"/>
    <w:qFormat/>
    <w:rPr>
      <w:rFonts w:ascii="Times New Roman" w:eastAsia="宋体" w:hAnsi="Times New Roman" w:cs="Times New Roman"/>
      <w:sz w:val="18"/>
      <w:szCs w:val="18"/>
    </w:rPr>
  </w:style>
  <w:style w:type="character" w:customStyle="1" w:styleId="310">
    <w:name w:val="正文文本缩进 3 字符1"/>
    <w:qFormat/>
    <w:rPr>
      <w:rFonts w:ascii="宋体" w:eastAsia="宋体" w:hAnsi="Times New Roman" w:cs="Times New Roman"/>
      <w:sz w:val="24"/>
      <w:szCs w:val="28"/>
    </w:rPr>
  </w:style>
  <w:style w:type="character" w:customStyle="1" w:styleId="214">
    <w:name w:val="正文文本 2 字符1"/>
    <w:uiPriority w:val="99"/>
    <w:qFormat/>
    <w:rPr>
      <w:rFonts w:ascii="Times New Roman" w:eastAsia="宋体" w:hAnsi="Times New Roman" w:cs="Times New Roman"/>
      <w:szCs w:val="20"/>
    </w:rPr>
  </w:style>
  <w:style w:type="character" w:customStyle="1" w:styleId="HTMLChar2">
    <w:name w:val="HTML 预设格式 Char2"/>
    <w:link w:val="HTMLPreformatted"/>
    <w:qFormat/>
    <w:rPr>
      <w:rFonts w:ascii="宋体" w:eastAsia="宋体" w:hAnsi="宋体" w:cs="Times New Roman"/>
      <w:kern w:val="0"/>
      <w:sz w:val="24"/>
      <w:szCs w:val="24"/>
    </w:rPr>
  </w:style>
  <w:style w:type="character" w:customStyle="1" w:styleId="Char35">
    <w:name w:val="普通(网站) Char"/>
    <w:link w:val="NormalWeb"/>
    <w:uiPriority w:val="99"/>
    <w:qFormat/>
    <w:rPr>
      <w:rFonts w:ascii="Times New Roman" w:eastAsia="宋体" w:hAnsi="Times New Roman" w:cs="Times New Roman"/>
      <w:kern w:val="0"/>
      <w:sz w:val="24"/>
      <w:szCs w:val="24"/>
    </w:rPr>
  </w:style>
  <w:style w:type="character" w:customStyle="1" w:styleId="127">
    <w:name w:val="标题 字符1"/>
    <w:uiPriority w:val="10"/>
    <w:qFormat/>
    <w:rPr>
      <w:rFonts w:ascii="Arial" w:hAnsi="Arial"/>
      <w:b/>
      <w:kern w:val="2"/>
      <w:sz w:val="32"/>
    </w:rPr>
  </w:style>
  <w:style w:type="character" w:customStyle="1" w:styleId="128">
    <w:name w:val="批注主题 字符1"/>
    <w:uiPriority w:val="99"/>
    <w:qFormat/>
    <w:rPr>
      <w:rFonts w:ascii="Times New Roman" w:eastAsia="宋体" w:hAnsi="Times New Roman" w:cs="Times New Roman"/>
      <w:b/>
      <w:bCs/>
      <w:szCs w:val="20"/>
    </w:rPr>
  </w:style>
  <w:style w:type="character" w:customStyle="1" w:styleId="129">
    <w:name w:val="正文文本首行缩进 字符1"/>
    <w:uiPriority w:val="99"/>
    <w:qFormat/>
    <w:rPr>
      <w:rFonts w:ascii="宋体" w:eastAsia="宋体" w:hAnsi="Times New Roman" w:cs="Times New Roman"/>
      <w:kern w:val="0"/>
      <w:sz w:val="24"/>
      <w:szCs w:val="24"/>
      <w:u w:val="single"/>
    </w:rPr>
  </w:style>
  <w:style w:type="character" w:customStyle="1" w:styleId="a38">
    <w:name w:val="样式二"/>
    <w:qFormat/>
    <w:rPr>
      <w:rFonts w:ascii="宋体" w:eastAsia="宋体" w:hAnsi="宋体" w:hint="eastAsia"/>
      <w:b/>
      <w:bCs/>
      <w:color w:val="000000"/>
      <w:sz w:val="36"/>
    </w:rPr>
  </w:style>
  <w:style w:type="character" w:customStyle="1" w:styleId="1Char">
    <w:name w:val="样式 正文文本缩进1 + 黑色 Char"/>
    <w:link w:val="130"/>
    <w:qFormat/>
    <w:rPr>
      <w:rFonts w:ascii="Book Antiqua" w:hAnsi="Book Antiqua"/>
      <w:color w:val="000000"/>
      <w:sz w:val="22"/>
      <w:lang w:eastAsia="en-US"/>
    </w:rPr>
  </w:style>
  <w:style w:type="paragraph" w:customStyle="1" w:styleId="130">
    <w:name w:val="样式 正文文本缩进1 + 黑色"/>
    <w:link w:val="1Char"/>
    <w:qFormat/>
    <w:pPr>
      <w:tabs>
        <w:tab w:val="left" w:pos="420"/>
      </w:tabs>
      <w:ind w:left="420" w:hanging="420"/>
    </w:pPr>
    <w:rPr>
      <w:rFonts w:ascii="Book Antiqua" w:hAnsi="Book Antiqua" w:eastAsiaTheme="minorEastAsia" w:cstheme="minorBidi"/>
      <w:color w:val="000000"/>
      <w:kern w:val="2"/>
      <w:sz w:val="22"/>
      <w:szCs w:val="22"/>
      <w:lang w:val="en-US" w:eastAsia="en-US" w:bidi="ar-SA"/>
    </w:rPr>
  </w:style>
  <w:style w:type="paragraph" w:customStyle="1" w:styleId="131">
    <w:name w:val="正文文本缩进1"/>
    <w:basedOn w:val="Normal"/>
    <w:link w:val="1Char0"/>
    <w:qFormat/>
    <w:pPr>
      <w:widowControl/>
      <w:autoSpaceDE w:val="0"/>
      <w:autoSpaceDN w:val="0"/>
      <w:adjustRightInd w:val="0"/>
      <w:spacing w:before="120" w:after="120" w:line="360" w:lineRule="auto"/>
      <w:ind w:left="2520"/>
    </w:pPr>
    <w:rPr>
      <w:rFonts w:ascii="Book Antiqua" w:eastAsia="宋体" w:hAnsi="Book Antiqua" w:cs="Times New Roman"/>
      <w:kern w:val="0"/>
      <w:sz w:val="22"/>
      <w:szCs w:val="20"/>
      <w:lang w:eastAsia="en-US"/>
    </w:rPr>
  </w:style>
  <w:style w:type="character" w:customStyle="1" w:styleId="1Char0">
    <w:name w:val="正文文本缩进1 Char"/>
    <w:link w:val="131"/>
    <w:qFormat/>
    <w:rPr>
      <w:rFonts w:ascii="Book Antiqua" w:eastAsia="宋体" w:hAnsi="Book Antiqua" w:cs="Times New Roman"/>
      <w:kern w:val="0"/>
      <w:sz w:val="22"/>
      <w:szCs w:val="20"/>
      <w:lang w:eastAsia="en-US"/>
    </w:rPr>
  </w:style>
  <w:style w:type="character" w:customStyle="1" w:styleId="enword">
    <w:name w:val="enword"/>
    <w:qFormat/>
  </w:style>
  <w:style w:type="character" w:customStyle="1" w:styleId="Char212">
    <w:name w:val="正文缩进 Char2"/>
    <w:qFormat/>
    <w:rPr>
      <w:rFonts w:ascii="Times" w:eastAsia="宋体" w:hAnsi="Times" w:cs="Times New Roman"/>
      <w:sz w:val="24"/>
      <w:szCs w:val="24"/>
    </w:rPr>
  </w:style>
  <w:style w:type="character" w:customStyle="1" w:styleId="GB2312GB23121">
    <w:name w:val="样式 (西文) 楷体_GB2312 (中文) 楷体_GB2312 小四 加粗 蓝色1"/>
    <w:qFormat/>
    <w:rPr>
      <w:rFonts w:ascii="楷体_GB2312" w:eastAsia="楷体_GB2312" w:hAnsi="楷体_GB2312"/>
      <w:b/>
      <w:bCs/>
      <w:color w:val="0000FF"/>
      <w:sz w:val="21"/>
    </w:rPr>
  </w:style>
  <w:style w:type="character" w:customStyle="1" w:styleId="2Char10">
    <w:name w:val="正文首行缩进 2 Char1"/>
    <w:uiPriority w:val="99"/>
    <w:qFormat/>
  </w:style>
  <w:style w:type="character" w:customStyle="1" w:styleId="ZSPECDIDNUM">
    <w:name w:val="ZSPECDIDNUM"/>
    <w:qFormat/>
  </w:style>
  <w:style w:type="character" w:customStyle="1" w:styleId="Char118">
    <w:name w:val="正文 Char1"/>
    <w:link w:val="220"/>
    <w:qFormat/>
    <w:rPr>
      <w:rFonts w:ascii="Times New Roman" w:eastAsia="宋体" w:hAnsi="Times New Roman" w:cs="Times New Roman"/>
      <w:kern w:val="0"/>
      <w:sz w:val="22"/>
      <w:szCs w:val="20"/>
    </w:rPr>
  </w:style>
  <w:style w:type="character" w:customStyle="1" w:styleId="h111">
    <w:name w:val="h111 字符"/>
    <w:link w:val="h1110"/>
    <w:qFormat/>
    <w:rPr>
      <w:rFonts w:ascii="宋体" w:eastAsia="黑体" w:hAnsi="宋体"/>
      <w:kern w:val="44"/>
      <w:sz w:val="24"/>
      <w:szCs w:val="24"/>
    </w:rPr>
  </w:style>
  <w:style w:type="paragraph" w:customStyle="1" w:styleId="h1110">
    <w:name w:val="h111"/>
    <w:basedOn w:val="Heading1"/>
    <w:link w:val="h111"/>
    <w:qFormat/>
    <w:pPr>
      <w:widowControl/>
      <w:tabs>
        <w:tab w:val="left" w:pos="432"/>
      </w:tabs>
      <w:adjustRightInd w:val="0"/>
      <w:snapToGrid w:val="0"/>
      <w:spacing w:before="0" w:after="0" w:line="360" w:lineRule="auto"/>
      <w:ind w:firstLine="567"/>
    </w:pPr>
    <w:rPr>
      <w:rFonts w:ascii="宋体" w:eastAsia="黑体" w:hAnsi="宋体" w:cstheme="minorBidi"/>
      <w:b w:val="0"/>
      <w:bCs w:val="0"/>
      <w:sz w:val="24"/>
      <w:szCs w:val="24"/>
    </w:rPr>
  </w:style>
  <w:style w:type="character" w:customStyle="1" w:styleId="2Char5">
    <w:name w:val="正文2 Char"/>
    <w:link w:val="215"/>
    <w:qFormat/>
    <w:rPr>
      <w:szCs w:val="24"/>
    </w:rPr>
  </w:style>
  <w:style w:type="paragraph" w:customStyle="1" w:styleId="215">
    <w:name w:val="正文21"/>
    <w:basedOn w:val="Normal"/>
    <w:link w:val="2Char5"/>
    <w:qFormat/>
    <w:pPr>
      <w:widowControl/>
      <w:spacing w:before="60" w:after="60" w:line="360" w:lineRule="auto"/>
      <w:ind w:left="597" w:hanging="397" w:leftChars="200"/>
      <w:outlineLvl w:val="7"/>
    </w:pPr>
    <w:rPr>
      <w:szCs w:val="24"/>
    </w:rPr>
  </w:style>
  <w:style w:type="character" w:customStyle="1" w:styleId="a39">
    <w:name w:val="样式 (中文) 宋体"/>
    <w:qFormat/>
    <w:rPr>
      <w:rFonts w:ascii="Arial" w:eastAsia="宋体" w:hAnsi="Arial"/>
      <w:kern w:val="2"/>
      <w:sz w:val="24"/>
      <w:szCs w:val="24"/>
      <w:lang w:val="en-US" w:eastAsia="zh-CN" w:bidi="ar-SA"/>
    </w:rPr>
  </w:style>
  <w:style w:type="character" w:customStyle="1" w:styleId="font14blue1">
    <w:name w:val="font14blue1"/>
    <w:qFormat/>
    <w:rPr>
      <w:b/>
      <w:color w:val="0646A6"/>
      <w:sz w:val="21"/>
      <w:u w:val="none"/>
      <w:bdr w:val="single" w:sz="6" w:space="0" w:color="FFFFFF"/>
    </w:rPr>
  </w:style>
  <w:style w:type="character" w:customStyle="1" w:styleId="5">
    <w:name w:val="超级链接5"/>
    <w:qFormat/>
    <w:rPr>
      <w:rFonts w:ascii="Arial" w:hAnsi="Arial" w:cs="Arial" w:hint="default"/>
      <w:color w:val="594FBF"/>
      <w:sz w:val="20"/>
      <w:szCs w:val="20"/>
      <w:u w:val="none"/>
    </w:rPr>
  </w:style>
  <w:style w:type="character" w:customStyle="1" w:styleId="160">
    <w:name w:val="16"/>
    <w:qFormat/>
  </w:style>
  <w:style w:type="character" w:customStyle="1" w:styleId="x-tab-strip-text4">
    <w:name w:val="x-tab-strip-text4"/>
    <w:qFormat/>
    <w:rPr>
      <w:color w:val="15428B"/>
    </w:rPr>
  </w:style>
  <w:style w:type="character" w:customStyle="1" w:styleId="Char36">
    <w:name w:val="湖南正文 Char"/>
    <w:link w:val="a40"/>
    <w:qFormat/>
    <w:rPr>
      <w:rFonts w:ascii="Arial" w:hAnsi="Arial"/>
      <w:sz w:val="24"/>
      <w:szCs w:val="24"/>
    </w:rPr>
  </w:style>
  <w:style w:type="paragraph" w:customStyle="1" w:styleId="a40">
    <w:name w:val="湖南正文"/>
    <w:basedOn w:val="Normal"/>
    <w:link w:val="Char36"/>
    <w:qFormat/>
    <w:pPr>
      <w:widowControl/>
      <w:spacing w:line="360" w:lineRule="auto"/>
      <w:ind w:left="420" w:firstLine="200" w:firstLineChars="200"/>
    </w:pPr>
    <w:rPr>
      <w:rFonts w:ascii="Arial" w:hAnsi="Arial"/>
      <w:sz w:val="24"/>
      <w:szCs w:val="24"/>
    </w:rPr>
  </w:style>
  <w:style w:type="character" w:customStyle="1" w:styleId="8Char2">
    <w:name w:val="标题 8 Char2"/>
    <w:qFormat/>
    <w:rPr>
      <w:rFonts w:ascii="等线 Light" w:eastAsia="黑体" w:hAnsi="等线 Light" w:cs="Times New Roman"/>
      <w:sz w:val="28"/>
    </w:rPr>
  </w:style>
  <w:style w:type="character" w:customStyle="1" w:styleId="TANChar">
    <w:name w:val="TAN Char"/>
    <w:link w:val="TAN"/>
    <w:qFormat/>
    <w:locked/>
    <w:rPr>
      <w:rFonts w:ascii="Arial" w:hAnsi="Arial"/>
      <w:sz w:val="18"/>
      <w:lang w:val="en-GB"/>
    </w:rPr>
  </w:style>
  <w:style w:type="paragraph" w:customStyle="1" w:styleId="TAN">
    <w:name w:val="TAN"/>
    <w:basedOn w:val="Normal"/>
    <w:link w:val="TANChar"/>
    <w:qFormat/>
    <w:pPr>
      <w:keepNext/>
      <w:keepLines/>
      <w:widowControl/>
      <w:spacing w:line="360" w:lineRule="auto"/>
      <w:ind w:left="851" w:hanging="851"/>
      <w:jc w:val="left"/>
    </w:pPr>
    <w:rPr>
      <w:rFonts w:ascii="Arial" w:hAnsi="Arial"/>
      <w:sz w:val="18"/>
      <w:lang w:val="en-GB"/>
    </w:rPr>
  </w:style>
  <w:style w:type="character" w:customStyle="1" w:styleId="Char37">
    <w:name w:val="正文文本缩进 Char"/>
    <w:uiPriority w:val="99"/>
    <w:qFormat/>
    <w:rPr>
      <w:kern w:val="2"/>
      <w:sz w:val="21"/>
      <w:szCs w:val="24"/>
    </w:rPr>
  </w:style>
  <w:style w:type="character" w:customStyle="1" w:styleId="bodybt1">
    <w:name w:val="bodybt1"/>
    <w:qFormat/>
    <w:rPr>
      <w:color w:val="333333"/>
      <w:spacing w:val="30"/>
      <w:sz w:val="18"/>
      <w:szCs w:val="18"/>
    </w:rPr>
  </w:style>
  <w:style w:type="character" w:customStyle="1" w:styleId="132">
    <w:name w:val="正文样式1 字符"/>
    <w:link w:val="133"/>
    <w:qFormat/>
    <w:locked/>
    <w:rPr>
      <w:rFonts w:ascii="宋体" w:hAnsi="宋体"/>
    </w:rPr>
  </w:style>
  <w:style w:type="paragraph" w:customStyle="1" w:styleId="133">
    <w:name w:val="正文样式1"/>
    <w:basedOn w:val="Normal"/>
    <w:link w:val="132"/>
    <w:qFormat/>
    <w:pPr>
      <w:widowControl/>
      <w:spacing w:line="360" w:lineRule="auto"/>
      <w:ind w:firstLine="480" w:firstLineChars="200"/>
      <w:jc w:val="left"/>
    </w:pPr>
    <w:rPr>
      <w:rFonts w:ascii="宋体" w:hAnsi="宋体"/>
    </w:rPr>
  </w:style>
  <w:style w:type="character" w:customStyle="1" w:styleId="text1CharChar">
    <w:name w:val="text1 Char Char"/>
    <w:link w:val="text1"/>
    <w:qFormat/>
    <w:locked/>
    <w:rPr>
      <w:rFonts w:ascii="宋体" w:hAnsi="宋体" w:cs="宋体"/>
    </w:rPr>
  </w:style>
  <w:style w:type="paragraph" w:customStyle="1" w:styleId="text1">
    <w:name w:val="text1"/>
    <w:basedOn w:val="Normal"/>
    <w:link w:val="text1CharChar"/>
    <w:qFormat/>
    <w:pPr>
      <w:widowControl/>
      <w:spacing w:afterLines="30" w:line="360" w:lineRule="auto"/>
      <w:ind w:firstLine="420" w:firstLineChars="200"/>
    </w:pPr>
    <w:rPr>
      <w:rFonts w:ascii="宋体" w:hAnsi="宋体" w:cs="宋体"/>
    </w:rPr>
  </w:style>
  <w:style w:type="character" w:customStyle="1" w:styleId="l181">
    <w:name w:val="l181"/>
    <w:qFormat/>
    <w:rPr>
      <w:rFonts w:ascii="Tahoma" w:eastAsia="宋体" w:hAnsi="Tahoma"/>
      <w:kern w:val="2"/>
      <w:sz w:val="24"/>
      <w:lang w:val="en-US" w:eastAsia="zh-CN" w:bidi="ar-SA"/>
    </w:rPr>
  </w:style>
  <w:style w:type="character" w:customStyle="1" w:styleId="40">
    <w:name w:val="序号4 字符"/>
    <w:link w:val="42"/>
    <w:qFormat/>
    <w:rPr>
      <w:sz w:val="24"/>
      <w:szCs w:val="28"/>
    </w:rPr>
  </w:style>
  <w:style w:type="paragraph" w:customStyle="1" w:styleId="42">
    <w:name w:val="序号4"/>
    <w:link w:val="40"/>
    <w:qFormat/>
    <w:pPr>
      <w:tabs>
        <w:tab w:val="left" w:pos="1276"/>
      </w:tabs>
      <w:ind w:left="1701" w:firstLine="567" w:leftChars="810"/>
    </w:pPr>
    <w:rPr>
      <w:rFonts w:asciiTheme="minorHAnsi" w:eastAsiaTheme="minorEastAsia" w:hAnsiTheme="minorHAnsi" w:cstheme="minorBidi"/>
      <w:kern w:val="2"/>
      <w:sz w:val="24"/>
      <w:szCs w:val="28"/>
      <w:lang w:val="en-US" w:eastAsia="zh-CN" w:bidi="ar-SA"/>
    </w:rPr>
  </w:style>
  <w:style w:type="paragraph" w:customStyle="1" w:styleId="33">
    <w:name w:val="序号3"/>
    <w:link w:val="34"/>
    <w:qFormat/>
    <w:pPr>
      <w:tabs>
        <w:tab w:val="left" w:pos="1276"/>
      </w:tabs>
      <w:ind w:left="991" w:firstLine="852" w:leftChars="472"/>
    </w:pPr>
    <w:rPr>
      <w:rFonts w:ascii="Times New Roman" w:eastAsia="宋体" w:hAnsi="Times New Roman" w:cs="Times New Roman"/>
      <w:lang w:val="en-US" w:eastAsia="zh-CN" w:bidi="ar-SA"/>
    </w:rPr>
  </w:style>
  <w:style w:type="paragraph" w:customStyle="1" w:styleId="28">
    <w:name w:val="序号2"/>
    <w:link w:val="29"/>
    <w:qFormat/>
    <w:pPr>
      <w:tabs>
        <w:tab w:val="left" w:pos="1276"/>
      </w:tabs>
    </w:pPr>
    <w:rPr>
      <w:rFonts w:ascii="Times New Roman" w:eastAsia="宋体" w:hAnsi="Times New Roman" w:cs="Times New Roman"/>
      <w:lang w:val="en-US" w:eastAsia="zh-CN" w:bidi="ar-SA"/>
    </w:rPr>
  </w:style>
  <w:style w:type="paragraph" w:customStyle="1" w:styleId="134">
    <w:name w:val="序号1"/>
    <w:link w:val="135"/>
    <w:qFormat/>
    <w:pPr>
      <w:numPr>
        <w:ilvl w:val="0"/>
        <w:numId w:val="11"/>
      </w:numPr>
      <w:tabs>
        <w:tab w:val="left" w:pos="1276"/>
      </w:tabs>
    </w:pPr>
    <w:rPr>
      <w:rFonts w:ascii="Times New Roman" w:eastAsia="宋体" w:hAnsi="Times New Roman" w:cs="Times New Roman"/>
      <w:szCs w:val="28"/>
      <w:lang w:val="en-US" w:eastAsia="zh-CN" w:bidi="ar-SA"/>
    </w:rPr>
  </w:style>
  <w:style w:type="paragraph" w:customStyle="1" w:styleId="Content">
    <w:name w:val="Content"/>
    <w:basedOn w:val="Normal"/>
    <w:link w:val="Content0"/>
    <w:qFormat/>
    <w:pPr>
      <w:widowControl/>
      <w:adjustRightInd w:val="0"/>
      <w:snapToGrid w:val="0"/>
      <w:spacing w:line="360" w:lineRule="auto"/>
    </w:pPr>
    <w:rPr>
      <w:rFonts w:ascii="宋体" w:eastAsia="宋体" w:hAnsi="宋体" w:cs="Times New Roman"/>
      <w:sz w:val="24"/>
      <w:szCs w:val="24"/>
    </w:rPr>
  </w:style>
  <w:style w:type="character" w:customStyle="1" w:styleId="Content0">
    <w:name w:val="Content 字符"/>
    <w:link w:val="Content"/>
    <w:qFormat/>
    <w:rPr>
      <w:rFonts w:ascii="宋体" w:eastAsia="宋体" w:hAnsi="宋体" w:cs="Times New Roman"/>
      <w:sz w:val="24"/>
      <w:szCs w:val="24"/>
    </w:rPr>
  </w:style>
  <w:style w:type="character" w:customStyle="1" w:styleId="135">
    <w:name w:val="序号1 字符"/>
    <w:link w:val="134"/>
    <w:qFormat/>
    <w:rPr>
      <w:rFonts w:ascii="Times New Roman" w:eastAsia="宋体" w:hAnsi="Times New Roman" w:cs="Times New Roman"/>
      <w:kern w:val="0"/>
      <w:sz w:val="20"/>
      <w:szCs w:val="28"/>
    </w:rPr>
  </w:style>
  <w:style w:type="character" w:customStyle="1" w:styleId="29">
    <w:name w:val="序号2 字符"/>
    <w:link w:val="28"/>
    <w:qFormat/>
    <w:rPr>
      <w:rFonts w:ascii="Times New Roman" w:eastAsia="宋体" w:hAnsi="Times New Roman" w:cs="Times New Roman"/>
      <w:kern w:val="0"/>
      <w:sz w:val="20"/>
      <w:szCs w:val="20"/>
    </w:rPr>
  </w:style>
  <w:style w:type="character" w:customStyle="1" w:styleId="34">
    <w:name w:val="序号3 字符"/>
    <w:link w:val="33"/>
    <w:qFormat/>
    <w:rPr>
      <w:rFonts w:ascii="Times New Roman" w:eastAsia="宋体" w:hAnsi="Times New Roman" w:cs="Times New Roman"/>
      <w:kern w:val="0"/>
      <w:sz w:val="20"/>
      <w:szCs w:val="20"/>
    </w:rPr>
  </w:style>
  <w:style w:type="character" w:customStyle="1" w:styleId="QBChar">
    <w:name w:val="QB正文 Char"/>
    <w:link w:val="QB"/>
    <w:qFormat/>
    <w:rPr>
      <w:rFonts w:ascii="宋体" w:eastAsia="宋体" w:hAnsi="Times New Roman" w:cs="Times New Roman"/>
      <w:kern w:val="0"/>
      <w:szCs w:val="20"/>
      <w:lang w:eastAsia="en-US"/>
    </w:rPr>
  </w:style>
  <w:style w:type="character" w:customStyle="1" w:styleId="h511">
    <w:name w:val="h511 字符"/>
    <w:link w:val="h5110"/>
    <w:qFormat/>
    <w:rPr>
      <w:rFonts w:ascii="宋体" w:hAnsi="宋体"/>
      <w:sz w:val="24"/>
    </w:rPr>
  </w:style>
  <w:style w:type="paragraph" w:customStyle="1" w:styleId="h5110">
    <w:name w:val="h511"/>
    <w:basedOn w:val="Heading5"/>
    <w:link w:val="h511"/>
    <w:qFormat/>
    <w:pPr>
      <w:widowControl/>
      <w:tabs>
        <w:tab w:val="left" w:pos="1859"/>
      </w:tabs>
      <w:spacing w:before="0" w:after="0" w:line="360" w:lineRule="auto"/>
      <w:ind w:firstLine="567"/>
      <w:textAlignment w:val="baseline"/>
    </w:pPr>
    <w:rPr>
      <w:rFonts w:ascii="宋体" w:hAnsi="宋体" w:eastAsiaTheme="minorEastAsia" w:cstheme="minorBidi"/>
      <w:b w:val="0"/>
      <w:bCs w:val="0"/>
      <w:sz w:val="24"/>
      <w:szCs w:val="22"/>
    </w:rPr>
  </w:style>
  <w:style w:type="character" w:customStyle="1" w:styleId="x-tab-strip-text3">
    <w:name w:val="x-tab-strip-text3"/>
    <w:qFormat/>
  </w:style>
  <w:style w:type="character" w:customStyle="1" w:styleId="Char38">
    <w:name w:val="计费规范编写 正文 Char"/>
    <w:qFormat/>
    <w:rPr>
      <w:rFonts w:ascii="宋体" w:eastAsia="宋体" w:hAnsi="宋体" w:hint="eastAsia"/>
      <w:kern w:val="2"/>
      <w:sz w:val="24"/>
      <w:lang w:val="en-US" w:eastAsia="zh-CN"/>
    </w:rPr>
  </w:style>
  <w:style w:type="character" w:customStyle="1" w:styleId="Char39">
    <w:name w:val="设计说明样式 Char"/>
    <w:link w:val="a41"/>
    <w:qFormat/>
    <w:rPr>
      <w:rFonts w:ascii="宋体" w:hAnsi="宋体"/>
      <w:sz w:val="28"/>
      <w:szCs w:val="24"/>
    </w:rPr>
  </w:style>
  <w:style w:type="paragraph" w:customStyle="1" w:styleId="a41">
    <w:name w:val="设计说明样式"/>
    <w:basedOn w:val="Normal"/>
    <w:link w:val="Char39"/>
    <w:qFormat/>
    <w:pPr>
      <w:widowControl/>
      <w:adjustRightInd w:val="0"/>
      <w:snapToGrid w:val="0"/>
      <w:spacing w:line="360" w:lineRule="auto"/>
      <w:ind w:firstLine="200" w:firstLineChars="200"/>
    </w:pPr>
    <w:rPr>
      <w:rFonts w:ascii="宋体" w:hAnsi="宋体"/>
      <w:sz w:val="28"/>
      <w:szCs w:val="24"/>
    </w:rPr>
  </w:style>
  <w:style w:type="character" w:customStyle="1" w:styleId="216">
    <w:name w:val="不明显强调2"/>
    <w:uiPriority w:val="19"/>
    <w:qFormat/>
    <w:rPr>
      <w:i/>
      <w:color w:val="5A5A5A"/>
    </w:rPr>
  </w:style>
  <w:style w:type="character" w:customStyle="1" w:styleId="l171">
    <w:name w:val="l171"/>
    <w:qFormat/>
    <w:rPr>
      <w:color w:val="333333"/>
      <w:sz w:val="18"/>
      <w:szCs w:val="18"/>
    </w:rPr>
  </w:style>
  <w:style w:type="character" w:customStyle="1" w:styleId="8Char">
    <w:name w:val="标题 8 Char"/>
    <w:uiPriority w:val="9"/>
    <w:qFormat/>
    <w:rPr>
      <w:rFonts w:ascii="Cambria" w:eastAsia="宋体" w:hAnsi="Cambria" w:cs="Times New Roman"/>
      <w:kern w:val="2"/>
      <w:sz w:val="24"/>
      <w:szCs w:val="24"/>
    </w:rPr>
  </w:style>
  <w:style w:type="character" w:customStyle="1" w:styleId="000Char">
    <w:name w:val="000正文 Char"/>
    <w:link w:val="000"/>
    <w:qFormat/>
    <w:rPr>
      <w:rFonts w:eastAsia="仿宋_GB2312"/>
      <w:sz w:val="28"/>
      <w:szCs w:val="28"/>
    </w:rPr>
  </w:style>
  <w:style w:type="paragraph" w:customStyle="1" w:styleId="000">
    <w:name w:val="000正文"/>
    <w:basedOn w:val="Normal"/>
    <w:link w:val="000Char"/>
    <w:qFormat/>
    <w:pPr>
      <w:widowControl/>
      <w:spacing w:after="100" w:afterAutospacing="1" w:line="560" w:lineRule="exact"/>
      <w:ind w:firstLine="560"/>
    </w:pPr>
    <w:rPr>
      <w:rFonts w:eastAsia="仿宋_GB2312"/>
      <w:sz w:val="28"/>
      <w:szCs w:val="28"/>
    </w:rPr>
  </w:style>
  <w:style w:type="character" w:customStyle="1" w:styleId="l151">
    <w:name w:val="l151"/>
    <w:qFormat/>
  </w:style>
  <w:style w:type="character" w:customStyle="1" w:styleId="-1Char">
    <w:name w:val="彩色列表 - 着色 1 Char"/>
    <w:link w:val="-12"/>
    <w:uiPriority w:val="34"/>
    <w:qFormat/>
    <w:locked/>
    <w:rPr>
      <w:rFonts w:ascii="Calibri" w:hAnsi="Calibri" w:cs="宋体"/>
    </w:rPr>
  </w:style>
  <w:style w:type="paragraph" w:customStyle="1" w:styleId="-12">
    <w:name w:val="彩色列表 - 着色 12"/>
    <w:basedOn w:val="Normal"/>
    <w:link w:val="-1Char"/>
    <w:uiPriority w:val="34"/>
    <w:qFormat/>
    <w:pPr>
      <w:widowControl/>
      <w:spacing w:line="360" w:lineRule="auto"/>
      <w:ind w:firstLine="420" w:firstLineChars="200"/>
    </w:pPr>
    <w:rPr>
      <w:rFonts w:ascii="Calibri" w:hAnsi="Calibri" w:cs="宋体"/>
    </w:rPr>
  </w:style>
  <w:style w:type="character" w:customStyle="1" w:styleId="WilliamCharChar">
    <w:name w:val="正文缩进William Char Char"/>
    <w:qFormat/>
    <w:rPr>
      <w:rFonts w:eastAsia="宋体"/>
      <w:kern w:val="2"/>
      <w:sz w:val="24"/>
      <w:lang w:val="en-US" w:eastAsia="zh-CN" w:bidi="ar-SA"/>
    </w:rPr>
  </w:style>
  <w:style w:type="character" w:customStyle="1" w:styleId="H1Char2">
    <w:name w:val="H1 Char2"/>
    <w:qFormat/>
    <w:rPr>
      <w:b/>
      <w:bCs/>
      <w:kern w:val="44"/>
      <w:sz w:val="44"/>
      <w:szCs w:val="44"/>
    </w:rPr>
  </w:style>
  <w:style w:type="character" w:customStyle="1" w:styleId="BBBChar">
    <w:name w:val="三级样式BBB Char"/>
    <w:link w:val="BBB"/>
    <w:qFormat/>
    <w:rPr>
      <w:rFonts w:ascii="Arial" w:hAnsi="Arial"/>
      <w:b/>
      <w:color w:val="000000"/>
      <w:sz w:val="24"/>
      <w:szCs w:val="24"/>
    </w:rPr>
  </w:style>
  <w:style w:type="paragraph" w:customStyle="1" w:styleId="BBB">
    <w:name w:val="三级样式BBB"/>
    <w:basedOn w:val="Heading3"/>
    <w:link w:val="BBBChar"/>
    <w:qFormat/>
    <w:pPr>
      <w:keepLines w:val="0"/>
      <w:widowControl/>
      <w:tabs>
        <w:tab w:val="left" w:pos="709"/>
      </w:tabs>
      <w:adjustRightInd w:val="0"/>
      <w:snapToGrid w:val="0"/>
      <w:spacing w:before="240" w:after="100" w:afterAutospacing="1" w:line="240" w:lineRule="atLeast"/>
      <w:ind w:left="709" w:hanging="709"/>
      <w:jc w:val="left"/>
    </w:pPr>
    <w:rPr>
      <w:rFonts w:ascii="Arial" w:hAnsi="Arial" w:eastAsiaTheme="minorEastAsia" w:cstheme="minorBidi"/>
      <w:bCs w:val="0"/>
      <w:color w:val="000000"/>
      <w:sz w:val="24"/>
      <w:szCs w:val="24"/>
    </w:rPr>
  </w:style>
  <w:style w:type="character" w:customStyle="1" w:styleId="Char40">
    <w:name w:val="表格文本 Char"/>
    <w:link w:val="a42"/>
    <w:qFormat/>
    <w:locked/>
    <w:rPr>
      <w:szCs w:val="21"/>
    </w:rPr>
  </w:style>
  <w:style w:type="paragraph" w:customStyle="1" w:styleId="a42">
    <w:name w:val="表格文本"/>
    <w:basedOn w:val="Normal"/>
    <w:link w:val="Char40"/>
    <w:qFormat/>
    <w:pPr>
      <w:widowControl/>
      <w:tabs>
        <w:tab w:val="decimal" w:pos="0"/>
      </w:tabs>
      <w:autoSpaceDE w:val="0"/>
      <w:autoSpaceDN w:val="0"/>
      <w:adjustRightInd w:val="0"/>
      <w:spacing w:line="360" w:lineRule="auto"/>
      <w:jc w:val="left"/>
    </w:pPr>
    <w:rPr>
      <w:szCs w:val="21"/>
    </w:rPr>
  </w:style>
  <w:style w:type="character" w:customStyle="1" w:styleId="Heading3Char">
    <w:name w:val="Heading 3 Char"/>
    <w:qFormat/>
    <w:rPr>
      <w:rFonts w:ascii="宋体" w:eastAsia="宋体" w:hAnsi="Tahoma" w:cs="宋体"/>
      <w:b/>
      <w:bCs/>
      <w:i/>
      <w:iCs/>
      <w:snapToGrid/>
      <w:kern w:val="2"/>
      <w:sz w:val="24"/>
      <w:szCs w:val="24"/>
      <w:lang w:val="en-US" w:eastAsia="zh-CN" w:bidi="ar-SA"/>
    </w:rPr>
  </w:style>
  <w:style w:type="character" w:customStyle="1" w:styleId="3CharChar">
    <w:name w:val="正文文字缩进 3 Char Char"/>
    <w:qFormat/>
    <w:rPr>
      <w:rFonts w:ascii="Book Antiqua" w:hAnsi="Book Antiqua"/>
      <w:sz w:val="16"/>
      <w:szCs w:val="16"/>
    </w:rPr>
  </w:style>
  <w:style w:type="character" w:customStyle="1" w:styleId="Char41">
    <w:name w:val="图表名 Char"/>
    <w:link w:val="a43"/>
    <w:qFormat/>
    <w:rPr>
      <w:rFonts w:ascii="Arial" w:eastAsia="黑体" w:hAnsi="Arial" w:cs="Arial"/>
      <w:sz w:val="24"/>
      <w:szCs w:val="24"/>
    </w:rPr>
  </w:style>
  <w:style w:type="paragraph" w:customStyle="1" w:styleId="a43">
    <w:name w:val="图表名"/>
    <w:basedOn w:val="Normal"/>
    <w:next w:val="Normal"/>
    <w:link w:val="Char41"/>
    <w:qFormat/>
    <w:pPr>
      <w:widowControl/>
      <w:spacing w:line="360" w:lineRule="auto"/>
      <w:jc w:val="center"/>
    </w:pPr>
    <w:rPr>
      <w:rFonts w:ascii="Arial" w:eastAsia="黑体" w:hAnsi="Arial" w:cs="Arial"/>
      <w:sz w:val="24"/>
      <w:szCs w:val="24"/>
    </w:rPr>
  </w:style>
  <w:style w:type="character" w:customStyle="1" w:styleId="colorblue21">
    <w:name w:val="color_blue21"/>
    <w:qFormat/>
    <w:rPr>
      <w:color w:val="003399"/>
    </w:rPr>
  </w:style>
  <w:style w:type="character" w:customStyle="1" w:styleId="Char42">
    <w:name w:val="表格内文字 Char"/>
    <w:link w:val="a44"/>
    <w:qFormat/>
    <w:rPr>
      <w:rFonts w:ascii="Arial" w:hAnsi="Arial"/>
      <w:sz w:val="18"/>
      <w:szCs w:val="18"/>
    </w:rPr>
  </w:style>
  <w:style w:type="paragraph" w:customStyle="1" w:styleId="a44">
    <w:name w:val="表格内文字"/>
    <w:basedOn w:val="Normal"/>
    <w:link w:val="Char42"/>
    <w:qFormat/>
    <w:pPr>
      <w:keepLines/>
      <w:widowControl/>
      <w:spacing w:before="40" w:after="40" w:line="360" w:lineRule="auto"/>
      <w:jc w:val="left"/>
      <w:textAlignment w:val="top"/>
    </w:pPr>
    <w:rPr>
      <w:rFonts w:ascii="Arial" w:hAnsi="Arial"/>
      <w:sz w:val="18"/>
      <w:szCs w:val="18"/>
    </w:rPr>
  </w:style>
  <w:style w:type="character" w:customStyle="1" w:styleId="Heading3CharChar1">
    <w:name w:val="Heading 3 Char Char1"/>
    <w:qFormat/>
    <w:rPr>
      <w:rFonts w:ascii="宋体" w:eastAsia="宋体" w:hAnsi="宋体" w:cs="Arial"/>
      <w:bCs/>
      <w:sz w:val="24"/>
      <w:szCs w:val="24"/>
      <w:lang w:val="en-US" w:eastAsia="zh-CN" w:bidi="ar-SA"/>
    </w:rPr>
  </w:style>
  <w:style w:type="character" w:customStyle="1" w:styleId="bdsmore9">
    <w:name w:val="bds_more9"/>
    <w:qFormat/>
  </w:style>
  <w:style w:type="character" w:customStyle="1" w:styleId="bluewordnews">
    <w:name w:val="blue_word_news"/>
    <w:qFormat/>
    <w:rPr>
      <w:rFonts w:eastAsia="宋体"/>
      <w:kern w:val="2"/>
      <w:sz w:val="24"/>
      <w:szCs w:val="24"/>
      <w:lang w:val="en-US" w:eastAsia="zh-CN" w:bidi="ar-SA"/>
    </w:rPr>
  </w:style>
  <w:style w:type="character" w:customStyle="1" w:styleId="7Char">
    <w:name w:val="标题 7 Char"/>
    <w:uiPriority w:val="9"/>
    <w:qFormat/>
    <w:rPr>
      <w:b/>
      <w:bCs/>
      <w:kern w:val="2"/>
      <w:sz w:val="24"/>
      <w:szCs w:val="24"/>
    </w:rPr>
  </w:style>
  <w:style w:type="character" w:customStyle="1" w:styleId="StyleVerdana105ptBlack">
    <w:name w:val="Style Verdana 10.5 pt Black"/>
    <w:qFormat/>
    <w:rPr>
      <w:rFonts w:ascii="Verdana" w:eastAsia="宋体" w:hAnsi="Verdana"/>
      <w:color w:val="000000"/>
      <w:kern w:val="2"/>
      <w:sz w:val="21"/>
      <w:szCs w:val="24"/>
      <w:lang w:val="en-US" w:eastAsia="zh-CN" w:bidi="ar-SA"/>
    </w:rPr>
  </w:style>
  <w:style w:type="character" w:customStyle="1" w:styleId="B1Char">
    <w:name w:val="B1 Char"/>
    <w:link w:val="B1"/>
    <w:qFormat/>
    <w:locked/>
    <w:rPr>
      <w:color w:val="000000"/>
      <w:lang w:val="en-GB" w:eastAsia="en-US"/>
    </w:rPr>
  </w:style>
  <w:style w:type="paragraph" w:customStyle="1" w:styleId="B1">
    <w:name w:val="B1"/>
    <w:basedOn w:val="List"/>
    <w:link w:val="B1Char"/>
    <w:qFormat/>
    <w:pPr>
      <w:widowControl/>
      <w:tabs>
        <w:tab w:val="left" w:pos="0"/>
      </w:tabs>
      <w:overflowPunct w:val="0"/>
      <w:autoSpaceDE w:val="0"/>
      <w:autoSpaceDN w:val="0"/>
      <w:adjustRightInd w:val="0"/>
      <w:snapToGrid w:val="0"/>
      <w:spacing w:after="180"/>
      <w:ind w:left="568" w:hanging="284" w:firstLineChars="200"/>
      <w:jc w:val="left"/>
      <w:textAlignment w:val="baseline"/>
    </w:pPr>
    <w:rPr>
      <w:rFonts w:asciiTheme="minorHAnsi" w:eastAsiaTheme="minorEastAsia" w:hAnsiTheme="minorHAnsi" w:cstheme="minorBidi"/>
      <w:color w:val="000000"/>
      <w:szCs w:val="22"/>
      <w:lang w:val="en-GB" w:eastAsia="en-US"/>
    </w:rPr>
  </w:style>
  <w:style w:type="character" w:customStyle="1" w:styleId="color6661">
    <w:name w:val="color_6661"/>
    <w:qFormat/>
    <w:rPr>
      <w:color w:val="666666"/>
      <w:sz w:val="18"/>
      <w:szCs w:val="18"/>
      <w:u w:val="none"/>
    </w:rPr>
  </w:style>
  <w:style w:type="character" w:customStyle="1" w:styleId="CharChar14">
    <w:name w:val="Char Char14"/>
    <w:qFormat/>
    <w:rPr>
      <w:rFonts w:eastAsia="宋体"/>
      <w:lang w:val="en-US" w:eastAsia="zh-CN" w:bidi="ar-SA"/>
    </w:rPr>
  </w:style>
  <w:style w:type="character" w:customStyle="1" w:styleId="CharCharChar4">
    <w:name w:val="特点 Char Char Char"/>
    <w:qFormat/>
    <w:rPr>
      <w:rFonts w:ascii="Arial" w:eastAsia="宋体" w:hAnsi="Arial"/>
      <w:kern w:val="2"/>
      <w:sz w:val="24"/>
      <w:lang w:val="en-US" w:eastAsia="zh-CN" w:bidi="ar-SA"/>
    </w:rPr>
  </w:style>
  <w:style w:type="character" w:customStyle="1" w:styleId="50">
    <w:name w:val="标题样式5 字符"/>
    <w:link w:val="52"/>
    <w:qFormat/>
    <w:locked/>
    <w:rPr>
      <w:rFonts w:ascii="黑体" w:eastAsia="黑体" w:hAnsi="黑体"/>
      <w:bCs/>
      <w:sz w:val="24"/>
      <w:szCs w:val="24"/>
    </w:rPr>
  </w:style>
  <w:style w:type="paragraph" w:customStyle="1" w:styleId="52">
    <w:name w:val="标题样式5"/>
    <w:link w:val="50"/>
    <w:qFormat/>
    <w:pPr>
      <w:ind w:left="709"/>
      <w:outlineLvl w:val="4"/>
    </w:pPr>
    <w:rPr>
      <w:rFonts w:ascii="黑体" w:eastAsia="黑体" w:hAnsi="黑体" w:cstheme="minorBidi"/>
      <w:bCs/>
      <w:kern w:val="2"/>
      <w:sz w:val="24"/>
      <w:szCs w:val="24"/>
      <w:lang w:val="en-US" w:eastAsia="zh-CN" w:bidi="ar-SA"/>
    </w:rPr>
  </w:style>
  <w:style w:type="paragraph" w:customStyle="1" w:styleId="43">
    <w:name w:val="标题样式4"/>
    <w:qFormat/>
    <w:pPr>
      <w:outlineLvl w:val="3"/>
    </w:pPr>
    <w:rPr>
      <w:rFonts w:ascii="Times New Roman" w:eastAsia="宋体" w:hAnsi="Times New Roman" w:cs="Times New Roman"/>
      <w:lang w:val="en-US" w:eastAsia="zh-CN" w:bidi="ar-SA"/>
    </w:rPr>
  </w:style>
  <w:style w:type="paragraph" w:customStyle="1" w:styleId="35">
    <w:name w:val="标题样式3"/>
    <w:basedOn w:val="Title"/>
    <w:uiPriority w:val="99"/>
    <w:qFormat/>
    <w:pPr>
      <w:widowControl/>
      <w:numPr>
        <w:ilvl w:val="2"/>
        <w:numId w:val="12"/>
      </w:numPr>
      <w:spacing w:line="360" w:lineRule="auto"/>
      <w:ind w:left="0" w:firstLine="0"/>
      <w:jc w:val="both"/>
      <w:outlineLvl w:val="2"/>
    </w:pPr>
    <w:rPr>
      <w:rFonts w:ascii="黑体" w:eastAsia="黑体" w:hAnsi="黑体"/>
      <w:b w:val="0"/>
      <w:sz w:val="24"/>
      <w:szCs w:val="24"/>
    </w:rPr>
  </w:style>
  <w:style w:type="character" w:customStyle="1" w:styleId="CharChar21">
    <w:name w:val="Char Char21"/>
    <w:qFormat/>
    <w:rPr>
      <w:rFonts w:ascii="宋体" w:eastAsia="宋体" w:hAnsi="宋体"/>
      <w:b/>
      <w:sz w:val="28"/>
      <w:szCs w:val="28"/>
      <w:lang w:val="en-US" w:eastAsia="zh-CN" w:bidi="ar-SA"/>
    </w:rPr>
  </w:style>
  <w:style w:type="character" w:customStyle="1" w:styleId="CharChar20">
    <w:name w:val="Char Char20"/>
    <w:qFormat/>
    <w:rPr>
      <w:rFonts w:ascii="宋体" w:eastAsia="宋体" w:hAnsi="Times New Roman" w:cs="Times New Roman"/>
      <w:sz w:val="18"/>
      <w:szCs w:val="18"/>
    </w:rPr>
  </w:style>
  <w:style w:type="character" w:customStyle="1" w:styleId="cn">
    <w:name w:val="cn"/>
    <w:qFormat/>
  </w:style>
  <w:style w:type="character" w:customStyle="1" w:styleId="Char43">
    <w:name w:val="正文 Char"/>
    <w:qFormat/>
    <w:rPr>
      <w:kern w:val="2"/>
      <w:sz w:val="24"/>
      <w:szCs w:val="24"/>
    </w:rPr>
  </w:style>
  <w:style w:type="character" w:customStyle="1" w:styleId="plus">
    <w:name w:val="plus"/>
    <w:qFormat/>
    <w:rPr>
      <w:b/>
      <w:vanish/>
      <w:color w:val="1F8DEF"/>
      <w:sz w:val="24"/>
      <w:szCs w:val="24"/>
    </w:rPr>
  </w:style>
  <w:style w:type="character" w:customStyle="1" w:styleId="sidecatalog-index2">
    <w:name w:val="sidecatalog-index2"/>
    <w:qFormat/>
    <w:rPr>
      <w:rFonts w:ascii="Arail" w:eastAsia="Arail" w:hAnsi="Arail" w:cs="Arail"/>
      <w:color w:val="999999"/>
      <w:sz w:val="21"/>
      <w:szCs w:val="21"/>
    </w:rPr>
  </w:style>
  <w:style w:type="character" w:customStyle="1" w:styleId="CharChar9">
    <w:name w:val="Char Char9"/>
    <w:qFormat/>
    <w:rPr>
      <w:sz w:val="18"/>
      <w:szCs w:val="18"/>
    </w:rPr>
  </w:style>
  <w:style w:type="character" w:customStyle="1" w:styleId="MMTopic1ArialChar">
    <w:name w:val="样式 MM Topic 1 + Arial Char"/>
    <w:qFormat/>
    <w:rPr>
      <w:rFonts w:ascii="Arial" w:eastAsia="宋体" w:hAnsi="Arial"/>
      <w:b/>
      <w:kern w:val="44"/>
      <w:sz w:val="44"/>
      <w:lang w:val="en-US" w:eastAsia="zh-CN" w:bidi="ar-SA"/>
    </w:rPr>
  </w:style>
  <w:style w:type="character" w:customStyle="1" w:styleId="2CharCharCharCharCharCharChar">
    <w:name w:val="标题 2 Char Char Char Char Char Char Char"/>
    <w:qFormat/>
    <w:rPr>
      <w:rFonts w:ascii="DFKai-SB" w:eastAsia="DFKai-SB" w:hAnsi="DFKai-SB" w:cs="DFKai-SB"/>
      <w:b/>
      <w:bCs/>
      <w:kern w:val="2"/>
      <w:sz w:val="28"/>
      <w:szCs w:val="28"/>
      <w:lang w:val="en-US" w:eastAsia="zh-TW" w:bidi="ar-SA"/>
    </w:rPr>
  </w:style>
  <w:style w:type="character" w:customStyle="1" w:styleId="53">
    <w:name w:val="已访问的超级链接5"/>
    <w:qFormat/>
    <w:rPr>
      <w:rFonts w:ascii="Arial" w:hAnsi="Arial" w:cs="Arial" w:hint="default"/>
      <w:color w:val="FFFFFF"/>
      <w:sz w:val="20"/>
      <w:szCs w:val="20"/>
      <w:u w:val="none"/>
    </w:rPr>
  </w:style>
  <w:style w:type="character" w:customStyle="1" w:styleId="BodyChar1">
    <w:name w:val="Body Char1"/>
    <w:qFormat/>
    <w:rPr>
      <w:rFonts w:ascii="Arial" w:eastAsia="黑体" w:hAnsi="Arial" w:cs="Arial" w:hint="default"/>
      <w:snapToGrid/>
      <w:sz w:val="21"/>
      <w:szCs w:val="21"/>
      <w:lang w:val="en-US" w:eastAsia="zh-CN" w:bidi="ar-SA"/>
    </w:rPr>
  </w:style>
  <w:style w:type="character" w:customStyle="1" w:styleId="textdarkgray1">
    <w:name w:val="text_darkgray1"/>
    <w:semiHidden/>
    <w:qFormat/>
    <w:rPr>
      <w:color w:val="000000"/>
      <w:sz w:val="26"/>
      <w:szCs w:val="26"/>
    </w:rPr>
  </w:style>
  <w:style w:type="character" w:customStyle="1" w:styleId="CharChar0">
    <w:name w:val="文档正文 Char Char"/>
    <w:qFormat/>
    <w:rPr>
      <w:rFonts w:ascii="宋体" w:eastAsia="宋体" w:hAnsi="Times New Roman" w:cs="Times New Roman"/>
      <w:kern w:val="0"/>
      <w:sz w:val="28"/>
      <w:szCs w:val="20"/>
    </w:rPr>
  </w:style>
  <w:style w:type="character" w:customStyle="1" w:styleId="Char1Char1">
    <w:name w:val="正文缩进 Char1 Char1"/>
    <w:qFormat/>
    <w:rPr>
      <w:rFonts w:eastAsia="宋体"/>
      <w:lang w:val="en-US" w:eastAsia="zh-CN" w:bidi="ar-SA"/>
    </w:rPr>
  </w:style>
  <w:style w:type="character" w:customStyle="1" w:styleId="1Char1">
    <w:name w:val="1级标题 Char"/>
    <w:link w:val="136"/>
    <w:qFormat/>
    <w:rPr>
      <w:kern w:val="44"/>
      <w:sz w:val="30"/>
      <w:szCs w:val="30"/>
    </w:rPr>
  </w:style>
  <w:style w:type="paragraph" w:customStyle="1" w:styleId="136">
    <w:name w:val="1级标题"/>
    <w:link w:val="1Char1"/>
    <w:qFormat/>
    <w:pPr>
      <w:keepLines/>
      <w:widowControl w:val="0"/>
      <w:numPr>
        <w:ilvl w:val="0"/>
        <w:numId w:val="13"/>
      </w:numPr>
      <w:tabs>
        <w:tab w:val="left" w:pos="425"/>
        <w:tab w:val="left" w:pos="432"/>
        <w:tab w:val="left" w:pos="567"/>
        <w:tab w:val="left" w:pos="1247"/>
      </w:tabs>
      <w:spacing w:before="340" w:after="330"/>
      <w:ind w:left="425"/>
      <w:jc w:val="both"/>
    </w:pPr>
    <w:rPr>
      <w:rFonts w:asciiTheme="minorHAnsi" w:eastAsiaTheme="minorEastAsia" w:hAnsiTheme="minorHAnsi" w:cstheme="minorBidi"/>
      <w:kern w:val="44"/>
      <w:sz w:val="30"/>
      <w:szCs w:val="30"/>
      <w:lang w:val="en-US" w:eastAsia="zh-CN" w:bidi="ar-SA"/>
    </w:rPr>
  </w:style>
  <w:style w:type="character" w:customStyle="1" w:styleId="1Char3">
    <w:name w:val="标题1 Char"/>
    <w:link w:val="17"/>
    <w:qFormat/>
    <w:locked/>
    <w:rPr>
      <w:rFonts w:ascii="Arial" w:eastAsia="宋体" w:hAnsi="Arial" w:cs="Times New Roman"/>
      <w:b/>
      <w:kern w:val="0"/>
      <w:sz w:val="28"/>
      <w:szCs w:val="20"/>
    </w:rPr>
  </w:style>
  <w:style w:type="character" w:customStyle="1" w:styleId="Char119">
    <w:name w:val="标题 Char1"/>
    <w:qFormat/>
    <w:rPr>
      <w:rFonts w:ascii="Cambria" w:eastAsia="宋体" w:hAnsi="Cambria" w:cs="Times New Roman" w:hint="default"/>
      <w:b/>
      <w:bCs/>
      <w:sz w:val="32"/>
      <w:szCs w:val="32"/>
    </w:rPr>
  </w:style>
  <w:style w:type="character" w:customStyle="1" w:styleId="Char44">
    <w:name w:val="段落 Char"/>
    <w:link w:val="a45"/>
    <w:qFormat/>
    <w:rPr>
      <w:sz w:val="28"/>
    </w:rPr>
  </w:style>
  <w:style w:type="paragraph" w:customStyle="1" w:styleId="a45">
    <w:name w:val="段落"/>
    <w:basedOn w:val="Normal"/>
    <w:link w:val="Char44"/>
    <w:qFormat/>
    <w:pPr>
      <w:widowControl/>
      <w:spacing w:before="120" w:after="120" w:line="0" w:lineRule="atLeast"/>
      <w:ind w:firstLine="567"/>
    </w:pPr>
    <w:rPr>
      <w:sz w:val="28"/>
    </w:rPr>
  </w:style>
  <w:style w:type="character" w:customStyle="1" w:styleId="c5m9s01">
    <w:name w:val="c5m9s01"/>
    <w:qFormat/>
    <w:rPr>
      <w:color w:val="000090"/>
    </w:rPr>
  </w:style>
  <w:style w:type="character" w:customStyle="1" w:styleId="Markup8">
    <w:name w:val="Markup 8"/>
    <w:qFormat/>
    <w:rPr>
      <w:bCs/>
      <w:color w:val="FF0000"/>
      <w:sz w:val="16"/>
    </w:rPr>
  </w:style>
  <w:style w:type="character" w:customStyle="1" w:styleId="0117095Char">
    <w:name w:val="样式 样式 文档正文 + 宋体 加粗 倾斜 首行缩进:  0 厘米 段后: 11.7 磅 + 黑色 首行缩进:  0.95 厘... Char"/>
    <w:link w:val="0117095"/>
    <w:qFormat/>
    <w:rPr>
      <w:rFonts w:ascii="宋体" w:hAnsi="宋体"/>
      <w:color w:val="000000"/>
      <w:szCs w:val="21"/>
    </w:rPr>
  </w:style>
  <w:style w:type="paragraph" w:customStyle="1" w:styleId="0117095">
    <w:name w:val="样式 样式 文档正文 + 宋体 加粗 倾斜 首行缩进:  0 厘米 段后: 11.7 磅 + 黑色 首行缩进:  0.95 厘..."/>
    <w:basedOn w:val="Normal"/>
    <w:link w:val="0117095Char"/>
    <w:qFormat/>
    <w:pPr>
      <w:widowControl/>
      <w:adjustRightInd w:val="0"/>
      <w:spacing w:line="360" w:lineRule="auto"/>
      <w:ind w:firstLine="539"/>
      <w:textAlignment w:val="baseline"/>
    </w:pPr>
    <w:rPr>
      <w:rFonts w:ascii="宋体" w:hAnsi="宋体"/>
      <w:color w:val="000000"/>
      <w:szCs w:val="21"/>
    </w:rPr>
  </w:style>
  <w:style w:type="character" w:customStyle="1" w:styleId="7">
    <w:name w:val="已访问的超级链接7"/>
    <w:qFormat/>
    <w:rPr>
      <w:rFonts w:ascii="Arial" w:hAnsi="Arial" w:cs="Arial" w:hint="default"/>
      <w:color w:val="594FBF"/>
      <w:sz w:val="20"/>
      <w:szCs w:val="20"/>
      <w:u w:val="none"/>
    </w:rPr>
  </w:style>
  <w:style w:type="character" w:customStyle="1" w:styleId="137">
    <w:name w:val="书籍标题1"/>
    <w:qFormat/>
    <w:rPr>
      <w:b/>
      <w:bCs/>
      <w:smallCaps/>
      <w:spacing w:val="5"/>
    </w:rPr>
  </w:style>
  <w:style w:type="character" w:customStyle="1" w:styleId="Char45">
    <w:name w:val="应标模板正文 Char"/>
    <w:link w:val="a46"/>
    <w:qFormat/>
    <w:locked/>
    <w:rPr>
      <w:rFonts w:hAnsi="宋体"/>
    </w:rPr>
  </w:style>
  <w:style w:type="paragraph" w:customStyle="1" w:styleId="a46">
    <w:name w:val="应标模板正文"/>
    <w:basedOn w:val="Normal"/>
    <w:link w:val="Char45"/>
    <w:qFormat/>
    <w:pPr>
      <w:widowControl/>
      <w:spacing w:line="360" w:lineRule="auto"/>
      <w:ind w:firstLine="420"/>
      <w:jc w:val="left"/>
    </w:pPr>
    <w:rPr>
      <w:rFonts w:hAnsi="宋体"/>
    </w:rPr>
  </w:style>
  <w:style w:type="character" w:customStyle="1" w:styleId="Char46">
    <w:name w:val="样式 !正文 + 宋体 黑色 Char"/>
    <w:link w:val="a47"/>
    <w:qFormat/>
    <w:rPr>
      <w:rFonts w:ascii="宋体" w:hAnsi="宋体"/>
      <w:color w:val="000000"/>
      <w:szCs w:val="21"/>
    </w:rPr>
  </w:style>
  <w:style w:type="paragraph" w:customStyle="1" w:styleId="a47">
    <w:name w:val="样式 !正文 + 宋体 黑色"/>
    <w:link w:val="Char46"/>
    <w:qFormat/>
    <w:pPr>
      <w:jc w:val="both"/>
    </w:pPr>
    <w:rPr>
      <w:rFonts w:ascii="宋体" w:hAnsi="宋体" w:eastAsiaTheme="minorEastAsia" w:cstheme="minorBidi"/>
      <w:color w:val="000000"/>
      <w:kern w:val="2"/>
      <w:sz w:val="21"/>
      <w:szCs w:val="21"/>
      <w:lang w:val="en-US" w:eastAsia="zh-CN" w:bidi="ar-SA"/>
    </w:rPr>
  </w:style>
  <w:style w:type="paragraph" w:customStyle="1" w:styleId="GXSJTable">
    <w:name w:val="GXSJTable"/>
    <w:link w:val="GXSJTable0"/>
    <w:qFormat/>
    <w:pPr>
      <w:widowControl w:val="0"/>
      <w:adjustRightInd w:val="0"/>
      <w:snapToGrid w:val="0"/>
      <w:spacing w:line="264" w:lineRule="auto"/>
      <w:jc w:val="center"/>
    </w:pPr>
    <w:rPr>
      <w:rFonts w:ascii="Times New Roman" w:eastAsia="宋体" w:hAnsi="Times New Roman" w:cs="宋体"/>
      <w:color w:val="000000"/>
      <w:kern w:val="2"/>
      <w:sz w:val="21"/>
      <w:lang w:val="en-US" w:eastAsia="zh-CN" w:bidi="ar-SA"/>
    </w:rPr>
  </w:style>
  <w:style w:type="character" w:customStyle="1" w:styleId="Char47">
    <w:name w:val="结算规范插图 Char"/>
    <w:qFormat/>
    <w:rPr>
      <w:rFonts w:ascii="Georgia" w:eastAsia="宋体" w:hAnsi="Georgia" w:hint="default"/>
      <w:kern w:val="2"/>
      <w:sz w:val="24"/>
      <w:lang w:val="en-US" w:eastAsia="zh-CN"/>
    </w:rPr>
  </w:style>
  <w:style w:type="character" w:customStyle="1" w:styleId="T2-ZTE">
    <w:name w:val="T2-ZTE 字符"/>
    <w:link w:val="T2-ZTE0"/>
    <w:qFormat/>
    <w:rPr>
      <w:rFonts w:ascii="黑体" w:eastAsia="黑体" w:hAnsi="黑体"/>
      <w:b/>
      <w:sz w:val="32"/>
      <w:szCs w:val="32"/>
      <w:lang w:val="zh-CN"/>
    </w:rPr>
  </w:style>
  <w:style w:type="paragraph" w:customStyle="1" w:styleId="T2-ZTE0">
    <w:name w:val="T2-ZTE"/>
    <w:basedOn w:val="Normal"/>
    <w:link w:val="T2-ZTE"/>
    <w:qFormat/>
    <w:pPr>
      <w:widowControl/>
      <w:numPr>
        <w:ilvl w:val="1"/>
        <w:numId w:val="14"/>
      </w:numPr>
      <w:spacing w:before="200" w:after="200" w:line="360" w:lineRule="auto"/>
      <w:jc w:val="left"/>
      <w:outlineLvl w:val="1"/>
    </w:pPr>
    <w:rPr>
      <w:rFonts w:ascii="黑体" w:eastAsia="黑体" w:hAnsi="黑体"/>
      <w:b/>
      <w:sz w:val="32"/>
      <w:szCs w:val="32"/>
      <w:lang w:val="zh-CN"/>
    </w:rPr>
  </w:style>
  <w:style w:type="character" w:customStyle="1" w:styleId="Char48">
    <w:name w:val="正文－图表题注 Char"/>
    <w:link w:val="a48"/>
    <w:qFormat/>
    <w:rPr>
      <w:rFonts w:ascii="Arial" w:hAnsi="Arial"/>
      <w:lang w:val="en-GB"/>
    </w:rPr>
  </w:style>
  <w:style w:type="paragraph" w:customStyle="1" w:styleId="a48">
    <w:name w:val="正文－图表题注"/>
    <w:basedOn w:val="Caption"/>
    <w:link w:val="Char48"/>
    <w:qFormat/>
    <w:pPr>
      <w:widowControl/>
      <w:tabs>
        <w:tab w:val="clear" w:pos="-2520"/>
        <w:tab w:val="clear" w:pos="-2160"/>
        <w:tab w:val="clear" w:pos="0"/>
        <w:tab w:val="clear" w:pos="935"/>
        <w:tab w:val="clear" w:pos="3480"/>
        <w:tab w:val="clear" w:pos="3840"/>
        <w:tab w:val="clear" w:pos="4080"/>
        <w:tab w:val="clear" w:pos="4320"/>
        <w:tab w:val="clear" w:pos="4440"/>
        <w:tab w:val="clear" w:pos="4920"/>
      </w:tabs>
      <w:suppressAutoHyphens w:val="0"/>
      <w:autoSpaceDE/>
      <w:autoSpaceDN/>
      <w:adjustRightInd/>
      <w:snapToGrid/>
      <w:spacing w:before="0" w:afterLines="50"/>
    </w:pPr>
    <w:rPr>
      <w:rFonts w:hAnsi="Arial" w:eastAsiaTheme="minorEastAsia" w:cstheme="minorBidi"/>
      <w:color w:val="auto"/>
      <w:kern w:val="2"/>
      <w:sz w:val="21"/>
      <w:szCs w:val="22"/>
      <w:lang w:val="en-GB"/>
    </w:rPr>
  </w:style>
  <w:style w:type="character" w:customStyle="1" w:styleId="3333Char">
    <w:name w:val="样式3333 Char"/>
    <w:link w:val="3333"/>
    <w:qFormat/>
    <w:rPr>
      <w:rFonts w:ascii="Arial" w:eastAsia="黑体" w:hAnsi="Arial" w:cs="Arial"/>
      <w:b/>
      <w:bCs/>
      <w:sz w:val="28"/>
      <w:szCs w:val="28"/>
    </w:rPr>
  </w:style>
  <w:style w:type="paragraph" w:customStyle="1" w:styleId="3333">
    <w:name w:val="样式3333"/>
    <w:basedOn w:val="Normal"/>
    <w:link w:val="3333Char"/>
    <w:qFormat/>
    <w:pPr>
      <w:keepNext/>
      <w:keepLines/>
      <w:widowControl/>
      <w:numPr>
        <w:ilvl w:val="2"/>
        <w:numId w:val="15"/>
      </w:numPr>
      <w:tabs>
        <w:tab w:val="left" w:pos="1146"/>
      </w:tabs>
      <w:spacing w:line="360" w:lineRule="auto"/>
      <w:outlineLvl w:val="3"/>
    </w:pPr>
    <w:rPr>
      <w:rFonts w:ascii="Arial" w:eastAsia="黑体" w:hAnsi="Arial" w:cs="Arial"/>
      <w:b/>
      <w:bCs/>
      <w:sz w:val="28"/>
      <w:szCs w:val="28"/>
    </w:rPr>
  </w:style>
  <w:style w:type="character" w:customStyle="1" w:styleId="atitle2">
    <w:name w:val="atitle2"/>
    <w:qFormat/>
  </w:style>
  <w:style w:type="character" w:customStyle="1" w:styleId="x-tab-strip-text1">
    <w:name w:val="x-tab-strip-text1"/>
    <w:qFormat/>
    <w:rPr>
      <w:rFonts w:ascii="Tahoma" w:eastAsia="Tahoma" w:hAnsi="Tahoma" w:cs="Tahoma" w:hint="default"/>
      <w:color w:val="416AA3"/>
      <w:sz w:val="16"/>
      <w:szCs w:val="16"/>
    </w:rPr>
  </w:style>
  <w:style w:type="character" w:customStyle="1" w:styleId="Char120">
    <w:name w:val="正文首行缩进 Char1"/>
    <w:uiPriority w:val="99"/>
    <w:qFormat/>
  </w:style>
  <w:style w:type="character" w:customStyle="1" w:styleId="Char49">
    <w:name w:val="题注 + 居中 Char"/>
    <w:qFormat/>
    <w:rPr>
      <w:rFonts w:ascii="Arial" w:eastAsia="宋体" w:hAnsi="Arial" w:cs="黑体"/>
      <w:kern w:val="2"/>
      <w:sz w:val="24"/>
      <w:lang w:val="en-US" w:eastAsia="zh-CN" w:bidi="ar-SA"/>
    </w:rPr>
  </w:style>
  <w:style w:type="character" w:customStyle="1" w:styleId="GXSJTable0">
    <w:name w:val="GXSJTable 字符"/>
    <w:link w:val="GXSJTable"/>
    <w:qFormat/>
    <w:rPr>
      <w:rFonts w:ascii="Times New Roman" w:eastAsia="宋体" w:hAnsi="Times New Roman" w:cs="宋体"/>
      <w:color w:val="000000"/>
      <w:szCs w:val="20"/>
    </w:rPr>
  </w:style>
  <w:style w:type="character" w:customStyle="1" w:styleId="SixthTopic">
    <w:name w:val="SixthTopic 字符"/>
    <w:link w:val="SixthTopic0"/>
    <w:qFormat/>
    <w:rPr>
      <w:sz w:val="28"/>
      <w:szCs w:val="28"/>
    </w:rPr>
  </w:style>
  <w:style w:type="paragraph" w:customStyle="1" w:styleId="SixthTopic0">
    <w:name w:val="SixthTopic"/>
    <w:basedOn w:val="Normal"/>
    <w:link w:val="SixthTopic"/>
    <w:qFormat/>
    <w:pPr>
      <w:widowControl/>
      <w:numPr>
        <w:ilvl w:val="0"/>
        <w:numId w:val="16"/>
      </w:numPr>
      <w:tabs>
        <w:tab w:val="left" w:pos="426"/>
      </w:tabs>
      <w:spacing w:line="360" w:lineRule="auto"/>
    </w:pPr>
    <w:rPr>
      <w:sz w:val="28"/>
      <w:szCs w:val="28"/>
    </w:rPr>
  </w:style>
  <w:style w:type="character" w:customStyle="1" w:styleId="cluy21">
    <w:name w:val="cluy21"/>
    <w:qFormat/>
    <w:rPr>
      <w:color w:val="EA8F0F"/>
    </w:rPr>
  </w:style>
  <w:style w:type="character" w:customStyle="1" w:styleId="Char121">
    <w:name w:val="脚注文本 Char1"/>
    <w:uiPriority w:val="99"/>
    <w:qFormat/>
    <w:rPr>
      <w:kern w:val="2"/>
      <w:sz w:val="18"/>
      <w:szCs w:val="18"/>
    </w:rPr>
  </w:style>
  <w:style w:type="character" w:customStyle="1" w:styleId="nor">
    <w:name w:val="nor 字符"/>
    <w:link w:val="nor0"/>
    <w:qFormat/>
    <w:rPr>
      <w:rFonts w:ascii="宋体" w:hAnsi="宋体"/>
      <w:bCs/>
      <w:sz w:val="24"/>
      <w:szCs w:val="24"/>
    </w:rPr>
  </w:style>
  <w:style w:type="paragraph" w:customStyle="1" w:styleId="nor0">
    <w:name w:val="nor"/>
    <w:basedOn w:val="BodyTextIndent2"/>
    <w:link w:val="nor"/>
    <w:qFormat/>
    <w:pPr>
      <w:widowControl/>
      <w:adjustRightInd w:val="0"/>
      <w:snapToGrid w:val="0"/>
      <w:spacing w:line="360" w:lineRule="auto"/>
    </w:pPr>
    <w:rPr>
      <w:rFonts w:ascii="宋体" w:eastAsiaTheme="minorEastAsia" w:cstheme="minorBidi"/>
      <w:bCs/>
    </w:rPr>
  </w:style>
  <w:style w:type="character" w:customStyle="1" w:styleId="DMChar">
    <w:name w:val="DM正文 Char"/>
    <w:link w:val="DM"/>
    <w:qFormat/>
    <w:locked/>
    <w:rPr>
      <w:sz w:val="28"/>
      <w:szCs w:val="28"/>
    </w:rPr>
  </w:style>
  <w:style w:type="paragraph" w:customStyle="1" w:styleId="DM">
    <w:name w:val="DM正文"/>
    <w:basedOn w:val="Content"/>
    <w:link w:val="DMChar"/>
    <w:qFormat/>
    <w:pPr>
      <w:numPr>
        <w:ilvl w:val="0"/>
        <w:numId w:val="17"/>
      </w:numPr>
      <w:tabs>
        <w:tab w:val="left" w:pos="0"/>
      </w:tabs>
      <w:adjustRightInd/>
      <w:snapToGrid/>
    </w:pPr>
    <w:rPr>
      <w:rFonts w:asciiTheme="minorHAnsi" w:eastAsiaTheme="minorEastAsia" w:hAnsiTheme="minorHAnsi" w:cstheme="minorBidi"/>
      <w:sz w:val="28"/>
      <w:szCs w:val="28"/>
    </w:rPr>
  </w:style>
  <w:style w:type="character" w:customStyle="1" w:styleId="cn1">
    <w:name w:val="cn1"/>
    <w:qFormat/>
    <w:rPr>
      <w:sz w:val="18"/>
      <w:szCs w:val="18"/>
    </w:rPr>
  </w:style>
  <w:style w:type="character" w:customStyle="1" w:styleId="default1">
    <w:name w:val="default1"/>
    <w:qFormat/>
    <w:rPr>
      <w:rFonts w:ascii="_x000B__x000C_" w:hAnsi="_x000B__x000C_"/>
      <w:color w:val="000000"/>
      <w:sz w:val="18"/>
      <w:szCs w:val="18"/>
    </w:rPr>
  </w:style>
  <w:style w:type="character" w:customStyle="1" w:styleId="c18yc01">
    <w:name w:val="c18yc01"/>
    <w:qFormat/>
    <w:rPr>
      <w:color w:val="D00020"/>
    </w:rPr>
  </w:style>
  <w:style w:type="character" w:customStyle="1" w:styleId="def">
    <w:name w:val="def"/>
    <w:qFormat/>
  </w:style>
  <w:style w:type="character" w:customStyle="1" w:styleId="62">
    <w:name w:val="6级 字符"/>
    <w:link w:val="63"/>
    <w:qFormat/>
    <w:rPr>
      <w:sz w:val="28"/>
      <w:szCs w:val="28"/>
    </w:rPr>
  </w:style>
  <w:style w:type="paragraph" w:customStyle="1" w:styleId="63">
    <w:name w:val="6级"/>
    <w:link w:val="62"/>
    <w:qFormat/>
    <w:pPr>
      <w:tabs>
        <w:tab w:val="left" w:pos="0"/>
        <w:tab w:val="left" w:pos="2100"/>
        <w:tab w:val="left" w:pos="2520"/>
      </w:tabs>
      <w:ind w:left="1310" w:hanging="459"/>
      <w:outlineLvl w:val="5"/>
    </w:pPr>
    <w:rPr>
      <w:rFonts w:asciiTheme="minorHAnsi" w:eastAsiaTheme="minorEastAsia" w:hAnsiTheme="minorHAnsi" w:cstheme="minorBidi"/>
      <w:kern w:val="2"/>
      <w:sz w:val="28"/>
      <w:szCs w:val="28"/>
      <w:lang w:val="en-US" w:eastAsia="zh-CN" w:bidi="ar-SA"/>
    </w:rPr>
  </w:style>
  <w:style w:type="paragraph" w:customStyle="1" w:styleId="54">
    <w:name w:val="5级"/>
    <w:link w:val="56"/>
    <w:qFormat/>
    <w:pPr>
      <w:tabs>
        <w:tab w:val="left" w:pos="0"/>
        <w:tab w:val="left" w:pos="2100"/>
      </w:tabs>
      <w:ind w:left="2100" w:hanging="458"/>
      <w:outlineLvl w:val="4"/>
    </w:pPr>
    <w:rPr>
      <w:rFonts w:ascii="Times New Roman" w:eastAsia="宋体" w:hAnsi="Times New Roman" w:cs="Times New Roman"/>
      <w:lang w:val="en-US" w:eastAsia="zh-CN" w:bidi="ar-SA"/>
    </w:rPr>
  </w:style>
  <w:style w:type="paragraph" w:customStyle="1" w:styleId="44">
    <w:name w:val="4级"/>
    <w:basedOn w:val="Normal"/>
    <w:link w:val="45"/>
    <w:qFormat/>
    <w:pPr>
      <w:widowControl/>
      <w:tabs>
        <w:tab w:val="left" w:pos="0"/>
      </w:tabs>
      <w:spacing w:beforeLines="50" w:afterLines="50" w:line="360" w:lineRule="auto"/>
      <w:ind w:right="-2" w:firstLine="567"/>
      <w:outlineLvl w:val="3"/>
    </w:pPr>
    <w:rPr>
      <w:rFonts w:ascii="Times New Roman" w:eastAsia="宋体" w:hAnsi="Times New Roman" w:cs="Times New Roman"/>
      <w:sz w:val="28"/>
      <w:szCs w:val="28"/>
    </w:rPr>
  </w:style>
  <w:style w:type="character" w:customStyle="1" w:styleId="45">
    <w:name w:val="4级 字符"/>
    <w:link w:val="44"/>
    <w:qFormat/>
    <w:rPr>
      <w:rFonts w:ascii="Times New Roman" w:eastAsia="宋体" w:hAnsi="Times New Roman" w:cs="Times New Roman"/>
      <w:sz w:val="28"/>
      <w:szCs w:val="28"/>
    </w:rPr>
  </w:style>
  <w:style w:type="character" w:customStyle="1" w:styleId="56">
    <w:name w:val="5级 字符"/>
    <w:link w:val="54"/>
    <w:qFormat/>
    <w:rPr>
      <w:rFonts w:ascii="Times New Roman" w:eastAsia="宋体" w:hAnsi="Times New Roman" w:cs="Times New Roman"/>
      <w:kern w:val="0"/>
      <w:sz w:val="20"/>
      <w:szCs w:val="20"/>
    </w:rPr>
  </w:style>
  <w:style w:type="character" w:customStyle="1" w:styleId="-3Char">
    <w:name w:val="标题-3 Char"/>
    <w:link w:val="-3"/>
    <w:qFormat/>
    <w:rPr>
      <w:b/>
      <w:bCs/>
      <w:sz w:val="32"/>
      <w:szCs w:val="32"/>
    </w:rPr>
  </w:style>
  <w:style w:type="paragraph" w:customStyle="1" w:styleId="-3">
    <w:name w:val="标题-3"/>
    <w:basedOn w:val="Heading3"/>
    <w:link w:val="-3Char"/>
    <w:qFormat/>
    <w:pPr>
      <w:widowControl/>
      <w:tabs>
        <w:tab w:val="left" w:pos="0"/>
        <w:tab w:val="left" w:pos="432"/>
        <w:tab w:val="left" w:pos="720"/>
      </w:tabs>
      <w:adjustRightInd w:val="0"/>
      <w:snapToGrid w:val="0"/>
      <w:spacing w:before="0" w:after="0" w:line="360" w:lineRule="auto"/>
      <w:ind w:left="709" w:hanging="709"/>
    </w:pPr>
    <w:rPr>
      <w:rFonts w:asciiTheme="minorHAnsi" w:eastAsiaTheme="minorEastAsia" w:hAnsiTheme="minorHAnsi" w:cstheme="minorBidi"/>
    </w:rPr>
  </w:style>
  <w:style w:type="character" w:customStyle="1" w:styleId="1-2Char">
    <w:name w:val="中等深浅网格 1 - 强调文字颜色 2 Char"/>
    <w:link w:val="1-21"/>
    <w:uiPriority w:val="67"/>
    <w:qFormat/>
    <w:rPr>
      <w:rFonts w:ascii="Calibri" w:eastAsia="宋体" w:hAnsi="Calibri" w:cs="Times New Roman"/>
    </w:rPr>
  </w:style>
  <w:style w:type="character" w:customStyle="1" w:styleId="Char122">
    <w:name w:val="界面说明标题 Char1"/>
    <w:link w:val="a49"/>
    <w:qFormat/>
    <w:rPr>
      <w:rFonts w:ascii="宋体"/>
      <w:b/>
      <w:sz w:val="18"/>
      <w:szCs w:val="18"/>
    </w:rPr>
  </w:style>
  <w:style w:type="paragraph" w:customStyle="1" w:styleId="a49">
    <w:name w:val="界面说明标题"/>
    <w:link w:val="Char122"/>
    <w:qFormat/>
    <w:pPr>
      <w:spacing w:line="360" w:lineRule="auto"/>
      <w:ind w:left="200" w:firstLine="567" w:leftChars="200"/>
      <w:jc w:val="both"/>
    </w:pPr>
    <w:rPr>
      <w:rFonts w:ascii="宋体" w:eastAsiaTheme="minorEastAsia" w:hAnsiTheme="minorHAnsi" w:cstheme="minorBidi"/>
      <w:b/>
      <w:kern w:val="2"/>
      <w:sz w:val="18"/>
      <w:szCs w:val="18"/>
      <w:lang w:val="en-US" w:eastAsia="zh-CN" w:bidi="ar-SA"/>
    </w:rPr>
  </w:style>
  <w:style w:type="character" w:customStyle="1" w:styleId="Char50">
    <w:name w:val="正文(软创） Char"/>
    <w:link w:val="a50"/>
    <w:qFormat/>
    <w:rPr>
      <w:sz w:val="24"/>
      <w:szCs w:val="24"/>
    </w:rPr>
  </w:style>
  <w:style w:type="paragraph" w:customStyle="1" w:styleId="a50">
    <w:name w:val="正文(软创）"/>
    <w:basedOn w:val="Normal"/>
    <w:link w:val="Char50"/>
    <w:qFormat/>
    <w:pPr>
      <w:widowControl/>
      <w:spacing w:line="360" w:lineRule="auto"/>
      <w:ind w:firstLine="420"/>
      <w:jc w:val="left"/>
    </w:pPr>
    <w:rPr>
      <w:sz w:val="24"/>
      <w:szCs w:val="24"/>
    </w:rPr>
  </w:style>
  <w:style w:type="character" w:customStyle="1" w:styleId="TAHCar">
    <w:name w:val="TAH Car"/>
    <w:link w:val="TAH"/>
    <w:qFormat/>
    <w:locked/>
    <w:rPr>
      <w:rFonts w:ascii="Arial" w:hAnsi="Arial"/>
      <w:b/>
      <w:sz w:val="18"/>
      <w:lang w:val="en-GB" w:eastAsia="en-US"/>
    </w:rPr>
  </w:style>
  <w:style w:type="paragraph" w:customStyle="1" w:styleId="TAH">
    <w:name w:val="TAH"/>
    <w:basedOn w:val="Normal"/>
    <w:link w:val="TAHCar"/>
    <w:qFormat/>
    <w:pPr>
      <w:keepNext/>
      <w:keepLines/>
      <w:widowControl/>
      <w:overflowPunct w:val="0"/>
      <w:autoSpaceDE w:val="0"/>
      <w:autoSpaceDN w:val="0"/>
      <w:adjustRightInd w:val="0"/>
      <w:spacing w:line="312" w:lineRule="auto"/>
      <w:ind w:firstLine="200" w:firstLineChars="200"/>
      <w:jc w:val="center"/>
      <w:textAlignment w:val="baseline"/>
    </w:pPr>
    <w:rPr>
      <w:rFonts w:ascii="Arial" w:hAnsi="Arial"/>
      <w:b/>
      <w:sz w:val="18"/>
      <w:lang w:val="en-GB" w:eastAsia="en-US"/>
    </w:rPr>
  </w:style>
  <w:style w:type="character" w:customStyle="1" w:styleId="CharChar134">
    <w:name w:val="Char Char134"/>
    <w:qFormat/>
    <w:rPr>
      <w:rFonts w:ascii="Calibri" w:eastAsia="宋体" w:hAnsi="Calibri"/>
      <w:b/>
      <w:bCs/>
      <w:kern w:val="44"/>
      <w:sz w:val="44"/>
      <w:szCs w:val="44"/>
      <w:lang w:val="en-US" w:eastAsia="zh-CN" w:bidi="ar-SA"/>
    </w:rPr>
  </w:style>
  <w:style w:type="character" w:customStyle="1" w:styleId="HeadingFourChar">
    <w:name w:val="Heading Four Char"/>
    <w:qFormat/>
    <w:rPr>
      <w:rFonts w:ascii="Arial" w:eastAsia="黑体" w:hAnsi="Arial"/>
      <w:b/>
      <w:bCs/>
      <w:kern w:val="2"/>
      <w:sz w:val="28"/>
      <w:szCs w:val="28"/>
      <w:lang w:val="en-US" w:eastAsia="zh-CN" w:bidi="ar-SA"/>
    </w:rPr>
  </w:style>
  <w:style w:type="character" w:customStyle="1" w:styleId="unnamed1">
    <w:name w:val="unnamed1"/>
    <w:qFormat/>
  </w:style>
  <w:style w:type="character" w:customStyle="1" w:styleId="HTMLMarkup">
    <w:name w:val="HTML Markup"/>
    <w:qFormat/>
    <w:rPr>
      <w:vanish/>
      <w:color w:val="FF0000"/>
    </w:rPr>
  </w:style>
  <w:style w:type="character" w:customStyle="1" w:styleId="64">
    <w:name w:val="已访问的超级链接6"/>
    <w:qFormat/>
    <w:rPr>
      <w:rFonts w:ascii="Arial" w:hAnsi="Arial" w:cs="Arial" w:hint="default"/>
      <w:color w:val="FFFFFF"/>
      <w:sz w:val="20"/>
      <w:szCs w:val="20"/>
      <w:u w:val="none"/>
    </w:rPr>
  </w:style>
  <w:style w:type="character" w:customStyle="1" w:styleId="CharChar22">
    <w:name w:val="Char Char22"/>
    <w:qFormat/>
    <w:rPr>
      <w:rFonts w:eastAsia="宋体"/>
      <w:b/>
      <w:kern w:val="44"/>
      <w:sz w:val="44"/>
      <w:lang w:val="en-US" w:eastAsia="zh-CN" w:bidi="ar-SA"/>
    </w:rPr>
  </w:style>
  <w:style w:type="character" w:customStyle="1" w:styleId="CharCharChar10">
    <w:name w:val="计费规范编写 正文 Char Char Char1"/>
    <w:qFormat/>
    <w:rPr>
      <w:rFonts w:ascii="宋体" w:eastAsia="宋体" w:hAnsi="宋体" w:hint="eastAsia"/>
      <w:kern w:val="2"/>
      <w:sz w:val="24"/>
      <w:szCs w:val="24"/>
      <w:lang w:val="en-US" w:eastAsia="zh-CN" w:bidi="ar-SA"/>
    </w:rPr>
  </w:style>
  <w:style w:type="character" w:customStyle="1" w:styleId="Char51">
    <w:name w:val="重庆_正文样式 Char"/>
    <w:link w:val="a51"/>
    <w:qFormat/>
    <w:rPr>
      <w:rFonts w:ascii="Calibri" w:hAnsi="Calibri"/>
      <w:sz w:val="28"/>
      <w:szCs w:val="28"/>
      <w:lang w:eastAsia="en-US" w:bidi="en-US"/>
    </w:rPr>
  </w:style>
  <w:style w:type="paragraph" w:customStyle="1" w:styleId="a51">
    <w:name w:val="重庆_正文样式"/>
    <w:basedOn w:val="Normal"/>
    <w:link w:val="Char51"/>
    <w:qFormat/>
    <w:pPr>
      <w:widowControl/>
      <w:autoSpaceDE w:val="0"/>
      <w:autoSpaceDN w:val="0"/>
      <w:adjustRightInd w:val="0"/>
      <w:spacing w:line="360" w:lineRule="auto"/>
      <w:ind w:firstLine="538" w:firstLineChars="192"/>
      <w:jc w:val="left"/>
    </w:pPr>
    <w:rPr>
      <w:rFonts w:ascii="Calibri" w:hAnsi="Calibri"/>
      <w:sz w:val="28"/>
      <w:szCs w:val="28"/>
      <w:lang w:eastAsia="en-US" w:bidi="en-US"/>
    </w:rPr>
  </w:style>
  <w:style w:type="character" w:customStyle="1" w:styleId="225Char">
    <w:name w:val="样式 首行缩进:  2.25 字符 Char"/>
    <w:link w:val="225"/>
    <w:qFormat/>
    <w:rPr>
      <w:rFonts w:cs="宋体"/>
    </w:rPr>
  </w:style>
  <w:style w:type="paragraph" w:customStyle="1" w:styleId="225">
    <w:name w:val="样式 首行缩进:  2.25 字符"/>
    <w:basedOn w:val="Normal"/>
    <w:link w:val="225Char"/>
    <w:qFormat/>
    <w:pPr>
      <w:widowControl/>
      <w:spacing w:line="360" w:lineRule="auto"/>
      <w:ind w:firstLine="540" w:firstLineChars="225"/>
    </w:pPr>
    <w:rPr>
      <w:rFonts w:cs="宋体"/>
    </w:rPr>
  </w:style>
  <w:style w:type="character" w:customStyle="1" w:styleId="2CharCharChar">
    <w:name w:val="样式 正文首行缩进 + 首行缩进:  2 字符 Char Char Char"/>
    <w:qFormat/>
    <w:rPr>
      <w:rFonts w:ascii="Arial" w:eastAsia="宋体" w:hAnsi="Arial"/>
      <w:kern w:val="2"/>
      <w:sz w:val="21"/>
      <w:lang w:val="en-US" w:eastAsia="zh-CN"/>
    </w:rPr>
  </w:style>
  <w:style w:type="character" w:customStyle="1" w:styleId="ask-title2">
    <w:name w:val="ask-title2"/>
    <w:qFormat/>
  </w:style>
  <w:style w:type="character" w:customStyle="1" w:styleId="1Char4">
    <w:name w:val="列表样式1 Char"/>
    <w:link w:val="138"/>
    <w:qFormat/>
    <w:rPr>
      <w:sz w:val="28"/>
      <w:szCs w:val="28"/>
    </w:rPr>
  </w:style>
  <w:style w:type="paragraph" w:customStyle="1" w:styleId="138">
    <w:name w:val="列表样式1"/>
    <w:basedOn w:val="Normal"/>
    <w:link w:val="1Char4"/>
    <w:qFormat/>
    <w:pPr>
      <w:widowControl/>
      <w:numPr>
        <w:ilvl w:val="0"/>
        <w:numId w:val="18"/>
      </w:numPr>
      <w:autoSpaceDE w:val="0"/>
      <w:autoSpaceDN w:val="0"/>
      <w:spacing w:line="360" w:lineRule="auto"/>
      <w:jc w:val="left"/>
    </w:pPr>
    <w:rPr>
      <w:sz w:val="28"/>
      <w:szCs w:val="28"/>
    </w:rPr>
  </w:style>
  <w:style w:type="character" w:customStyle="1" w:styleId="139">
    <w:name w:val="副标题 字符1"/>
    <w:uiPriority w:val="99"/>
    <w:qFormat/>
    <w:rPr>
      <w:rFonts w:ascii="Arial" w:hAnsi="Arial"/>
      <w:i/>
      <w:lang w:eastAsia="en-US"/>
    </w:rPr>
  </w:style>
  <w:style w:type="character" w:customStyle="1" w:styleId="3heading3IndentLeft025in3Charheading3ICharChar">
    <w:name w:val="样式 标题 3heading 3 + Indent: Left 0.25 in标题 3 Charheading 3 + I... Char Char"/>
    <w:link w:val="3heading3IndentLeft025in3Charheading3I"/>
    <w:qFormat/>
    <w:rPr>
      <w:rFonts w:ascii="宋体" w:eastAsia="黑体" w:hAnsi="宋体"/>
      <w:b/>
      <w:sz w:val="28"/>
      <w:szCs w:val="32"/>
    </w:rPr>
  </w:style>
  <w:style w:type="paragraph" w:customStyle="1" w:styleId="3heading3IndentLeft025in3Charheading3I">
    <w:name w:val="样式 标题 3heading 3 + Indent: Left 0.25 in标题 3 Charheading 3 + I..."/>
    <w:basedOn w:val="Heading3"/>
    <w:link w:val="3heading3IndentLeft025in3Charheading3ICharChar"/>
    <w:qFormat/>
    <w:pPr>
      <w:widowControl/>
      <w:tabs>
        <w:tab w:val="left" w:pos="567"/>
        <w:tab w:val="left" w:pos="720"/>
        <w:tab w:val="left" w:pos="1571"/>
      </w:tabs>
      <w:adjustRightInd w:val="0"/>
      <w:snapToGrid w:val="0"/>
      <w:spacing w:before="0" w:after="0" w:line="360" w:lineRule="auto"/>
      <w:ind w:left="360" w:hanging="360"/>
    </w:pPr>
    <w:rPr>
      <w:rFonts w:ascii="宋体" w:eastAsia="黑体" w:hAnsi="宋体" w:cstheme="minorBidi"/>
      <w:bCs w:val="0"/>
      <w:sz w:val="28"/>
    </w:rPr>
  </w:style>
  <w:style w:type="character" w:customStyle="1" w:styleId="wudi">
    <w:name w:val="wudi"/>
    <w:qFormat/>
    <w:rPr>
      <w:rFonts w:ascii="Arial" w:eastAsia="宋体" w:hAnsi="Arial" w:cs="Arial"/>
      <w:color w:val="auto"/>
      <w:sz w:val="18"/>
      <w:szCs w:val="20"/>
    </w:rPr>
  </w:style>
  <w:style w:type="character" w:customStyle="1" w:styleId="2Char6">
    <w:name w:val="样式2 Char"/>
    <w:link w:val="217"/>
    <w:qFormat/>
    <w:rPr>
      <w:rFonts w:ascii="Arial" w:eastAsia="黑体"/>
      <w:kern w:val="44"/>
      <w:sz w:val="30"/>
    </w:rPr>
  </w:style>
  <w:style w:type="paragraph" w:customStyle="1" w:styleId="217">
    <w:name w:val="样式2"/>
    <w:basedOn w:val="Heading1"/>
    <w:link w:val="2Char6"/>
    <w:uiPriority w:val="99"/>
    <w:qFormat/>
    <w:pPr>
      <w:keepNext w:val="0"/>
      <w:keepLines w:val="0"/>
      <w:pageBreakBefore/>
      <w:numPr>
        <w:ilvl w:val="0"/>
        <w:numId w:val="19"/>
      </w:numPr>
      <w:tabs>
        <w:tab w:val="left" w:pos="567"/>
      </w:tabs>
      <w:adjustRightInd w:val="0"/>
      <w:snapToGrid w:val="0"/>
      <w:spacing w:before="240" w:after="120" w:line="578" w:lineRule="atLeast"/>
      <w:textAlignment w:val="baseline"/>
    </w:pPr>
    <w:rPr>
      <w:rFonts w:ascii="Arial" w:eastAsia="黑体" w:hAnsiTheme="minorHAnsi" w:cstheme="minorBidi"/>
      <w:b w:val="0"/>
      <w:bCs w:val="0"/>
      <w:sz w:val="30"/>
      <w:szCs w:val="22"/>
    </w:rPr>
  </w:style>
  <w:style w:type="character" w:customStyle="1" w:styleId="218">
    <w:name w:val="已访问的超级链接2"/>
    <w:qFormat/>
    <w:rPr>
      <w:rFonts w:ascii="Arial" w:hAnsi="Arial" w:cs="Arial" w:hint="default"/>
      <w:color w:val="594FBF"/>
      <w:sz w:val="18"/>
      <w:szCs w:val="18"/>
      <w:u w:val="none"/>
    </w:rPr>
  </w:style>
  <w:style w:type="character" w:customStyle="1" w:styleId="TALChar">
    <w:name w:val="TAL Char"/>
    <w:link w:val="TAL"/>
    <w:qFormat/>
    <w:locked/>
    <w:rPr>
      <w:rFonts w:ascii="Arial" w:hAnsi="Arial"/>
      <w:sz w:val="18"/>
      <w:lang w:val="en-GB" w:eastAsia="en-US"/>
    </w:rPr>
  </w:style>
  <w:style w:type="paragraph" w:customStyle="1" w:styleId="TAL">
    <w:name w:val="TAL"/>
    <w:basedOn w:val="Normal"/>
    <w:link w:val="TALChar"/>
    <w:qFormat/>
    <w:pPr>
      <w:keepNext/>
      <w:keepLines/>
      <w:widowControl/>
      <w:overflowPunct w:val="0"/>
      <w:autoSpaceDE w:val="0"/>
      <w:autoSpaceDN w:val="0"/>
      <w:adjustRightInd w:val="0"/>
      <w:spacing w:line="360" w:lineRule="auto"/>
      <w:jc w:val="left"/>
    </w:pPr>
    <w:rPr>
      <w:rFonts w:ascii="Arial" w:hAnsi="Arial"/>
      <w:sz w:val="18"/>
      <w:lang w:val="en-GB" w:eastAsia="en-US"/>
    </w:rPr>
  </w:style>
  <w:style w:type="character" w:customStyle="1" w:styleId="Char52">
    <w:name w:val="附录公式 Char"/>
    <w:link w:val="a52"/>
    <w:qFormat/>
    <w:rPr>
      <w:rFonts w:ascii="宋体"/>
    </w:rPr>
  </w:style>
  <w:style w:type="paragraph" w:customStyle="1" w:styleId="a52">
    <w:name w:val="附录公式"/>
    <w:link w:val="Char52"/>
    <w:qFormat/>
    <w:pPr>
      <w:tabs>
        <w:tab w:val="center" w:pos="4201"/>
        <w:tab w:val="right" w:leader="dot" w:pos="9298"/>
      </w:tabs>
      <w:spacing w:before="53" w:afterLines="5"/>
      <w:ind w:firstLine="420"/>
    </w:pPr>
    <w:rPr>
      <w:rFonts w:ascii="宋体" w:eastAsiaTheme="minorEastAsia" w:hAnsiTheme="minorHAnsi" w:cstheme="minorBidi"/>
      <w:kern w:val="2"/>
      <w:sz w:val="21"/>
      <w:szCs w:val="22"/>
      <w:lang w:val="en-US" w:eastAsia="zh-CN" w:bidi="ar-SA"/>
    </w:rPr>
  </w:style>
  <w:style w:type="paragraph" w:customStyle="1" w:styleId="a53">
    <w:name w:val="段"/>
    <w:link w:val="Char53"/>
    <w:qFormat/>
    <w:pPr>
      <w:autoSpaceDE w:val="0"/>
      <w:autoSpaceDN w:val="0"/>
      <w:spacing w:line="360" w:lineRule="auto"/>
      <w:ind w:firstLine="200" w:firstLineChars="200"/>
      <w:jc w:val="both"/>
    </w:pPr>
    <w:rPr>
      <w:rFonts w:ascii="宋体" w:eastAsia="宋体" w:hAnsi="Times New Roman" w:cs="Times New Roman"/>
      <w:kern w:val="2"/>
      <w:sz w:val="21"/>
      <w:szCs w:val="22"/>
      <w:lang w:val="en-US" w:eastAsia="zh-CN" w:bidi="ar-SA"/>
    </w:rPr>
  </w:style>
  <w:style w:type="character" w:customStyle="1" w:styleId="Char53">
    <w:name w:val="段 Char"/>
    <w:link w:val="a53"/>
    <w:uiPriority w:val="99"/>
    <w:qFormat/>
    <w:rPr>
      <w:rFonts w:ascii="宋体" w:eastAsia="宋体" w:hAnsi="Times New Roman" w:cs="Times New Roman"/>
    </w:rPr>
  </w:style>
  <w:style w:type="character" w:customStyle="1" w:styleId="65">
    <w:name w:val="超级链接6"/>
    <w:qFormat/>
    <w:rPr>
      <w:rFonts w:ascii="Arial" w:hAnsi="Arial" w:cs="Arial" w:hint="default"/>
      <w:color w:val="FFFFFF"/>
      <w:sz w:val="20"/>
      <w:szCs w:val="20"/>
      <w:u w:val="none"/>
    </w:rPr>
  </w:style>
  <w:style w:type="character" w:customStyle="1" w:styleId="Char54">
    <w:name w:val="注释标题 Char"/>
    <w:qFormat/>
    <w:rPr>
      <w:rFonts w:ascii="Arial" w:hAnsi="Arial" w:cs="Arial"/>
      <w:sz w:val="21"/>
    </w:rPr>
  </w:style>
  <w:style w:type="character" w:customStyle="1" w:styleId="CharacterUserEntry">
    <w:name w:val="Character UserEntry"/>
    <w:qFormat/>
    <w:rPr>
      <w:rFonts w:ascii="Tahoma" w:eastAsia="宋体" w:hAnsi="Tahoma"/>
      <w:color w:val="FF0000"/>
      <w:kern w:val="2"/>
      <w:sz w:val="24"/>
      <w:lang w:val="en-US" w:eastAsia="zh-CN" w:bidi="ar-SA"/>
    </w:rPr>
  </w:style>
  <w:style w:type="character" w:customStyle="1" w:styleId="messagefontsizestyle1">
    <w:name w:val="messagefontsizestyle1"/>
    <w:qFormat/>
    <w:rPr>
      <w:rFonts w:eastAsia="宋体"/>
      <w:kern w:val="2"/>
      <w:sz w:val="18"/>
      <w:szCs w:val="18"/>
      <w:lang w:val="en-US" w:eastAsia="zh-CN" w:bidi="ar-SA"/>
    </w:rPr>
  </w:style>
  <w:style w:type="character" w:customStyle="1" w:styleId="CharChar3">
    <w:name w:val="二级条标题 Char Char"/>
    <w:link w:val="a54"/>
    <w:qFormat/>
    <w:rPr>
      <w:rFonts w:ascii="黑体" w:eastAsia="黑体" w:hAnsi="Calibri"/>
      <w:szCs w:val="21"/>
    </w:rPr>
  </w:style>
  <w:style w:type="paragraph" w:customStyle="1" w:styleId="a54">
    <w:name w:val="二级条标题"/>
    <w:basedOn w:val="Normal"/>
    <w:next w:val="a53"/>
    <w:link w:val="CharChar3"/>
    <w:qFormat/>
    <w:pPr>
      <w:widowControl/>
      <w:tabs>
        <w:tab w:val="left" w:pos="709"/>
      </w:tabs>
      <w:spacing w:before="50" w:after="50" w:line="360" w:lineRule="auto"/>
      <w:ind w:left="360"/>
      <w:jc w:val="left"/>
      <w:outlineLvl w:val="3"/>
    </w:pPr>
    <w:rPr>
      <w:rFonts w:ascii="黑体" w:eastAsia="黑体" w:hAnsi="Calibri"/>
      <w:szCs w:val="21"/>
    </w:rPr>
  </w:style>
  <w:style w:type="paragraph" w:customStyle="1" w:styleId="GXSJTitle1">
    <w:name w:val="GXSJTitle1"/>
    <w:next w:val="GXSJContent"/>
    <w:link w:val="GXSJTitle10"/>
    <w:qFormat/>
    <w:rPr>
      <w:rFonts w:ascii="Times New Roman" w:eastAsia="宋体" w:hAnsi="Times New Roman" w:cs="Times New Roman"/>
      <w:kern w:val="2"/>
      <w:sz w:val="24"/>
      <w:lang w:val="en-US" w:eastAsia="zh-CN" w:bidi="ar-SA"/>
    </w:rPr>
  </w:style>
  <w:style w:type="character" w:customStyle="1" w:styleId="GXSJTitle10">
    <w:name w:val="GXSJTitle1 字符"/>
    <w:link w:val="GXSJTitle1"/>
    <w:qFormat/>
    <w:rPr>
      <w:rFonts w:ascii="Times New Roman" w:eastAsia="宋体" w:hAnsi="Times New Roman" w:cs="Times New Roman"/>
      <w:sz w:val="24"/>
      <w:szCs w:val="20"/>
    </w:rPr>
  </w:style>
  <w:style w:type="character" w:customStyle="1" w:styleId="0Char">
    <w:name w:val="样式 正文首行缩进 + 两端对齐 段后: 0 磅 Char"/>
    <w:link w:val="0"/>
    <w:qFormat/>
    <w:rPr>
      <w:rFonts w:ascii="宋体"/>
      <w:sz w:val="24"/>
      <w:szCs w:val="24"/>
      <w:u w:val="single"/>
    </w:rPr>
  </w:style>
  <w:style w:type="paragraph" w:customStyle="1" w:styleId="0">
    <w:name w:val="样式 正文首行缩进 + 两端对齐 段后: 0 磅"/>
    <w:basedOn w:val="BodyTextFirstIndent"/>
    <w:link w:val="0Char"/>
    <w:qFormat/>
    <w:pPr>
      <w:widowControl/>
      <w:spacing w:line="240" w:lineRule="atLeast"/>
    </w:pPr>
    <w:rPr>
      <w:rFonts w:ascii="宋体" w:eastAsiaTheme="minorEastAsia" w:hAnsiTheme="minorHAnsi" w:cstheme="minorBidi"/>
      <w:sz w:val="24"/>
      <w:u w:val="single"/>
    </w:rPr>
  </w:style>
  <w:style w:type="character" w:customStyle="1" w:styleId="z0101">
    <w:name w:val="z0101"/>
    <w:qFormat/>
    <w:rPr>
      <w:color w:val="333333"/>
      <w:sz w:val="18"/>
      <w:szCs w:val="18"/>
      <w:u w:val="none"/>
    </w:rPr>
  </w:style>
  <w:style w:type="character" w:customStyle="1" w:styleId="105p">
    <w:name w:val="105p"/>
    <w:qFormat/>
  </w:style>
  <w:style w:type="character" w:customStyle="1" w:styleId="Char55">
    <w:name w:val="方案正文 Char"/>
    <w:link w:val="a55"/>
    <w:qFormat/>
    <w:rPr>
      <w:sz w:val="24"/>
    </w:rPr>
  </w:style>
  <w:style w:type="paragraph" w:customStyle="1" w:styleId="a55">
    <w:name w:val="方案正文"/>
    <w:basedOn w:val="Normal"/>
    <w:link w:val="Char55"/>
    <w:qFormat/>
    <w:pPr>
      <w:widowControl/>
      <w:snapToGrid w:val="0"/>
      <w:spacing w:line="440" w:lineRule="atLeast"/>
    </w:pPr>
    <w:rPr>
      <w:sz w:val="24"/>
    </w:rPr>
  </w:style>
  <w:style w:type="character" w:customStyle="1" w:styleId="Char56">
    <w:name w:val="正文项目符号 Char"/>
    <w:link w:val="a16"/>
    <w:qFormat/>
    <w:rPr>
      <w:rFonts w:ascii="Times New Roman" w:eastAsia="宋体" w:hAnsi="Times New Roman" w:cs="Times New Roman"/>
      <w:szCs w:val="20"/>
    </w:rPr>
  </w:style>
  <w:style w:type="character" w:customStyle="1" w:styleId="z-">
    <w:name w:val="z-窗体顶端 字符"/>
    <w:qFormat/>
    <w:rPr>
      <w:rFonts w:ascii="Arial" w:hAnsi="Arial" w:cs="Arial"/>
      <w:vanish/>
      <w:kern w:val="2"/>
      <w:sz w:val="16"/>
      <w:szCs w:val="16"/>
    </w:rPr>
  </w:style>
  <w:style w:type="character" w:customStyle="1" w:styleId="resultbody1">
    <w:name w:val="resultbody1"/>
    <w:qFormat/>
    <w:rPr>
      <w:rFonts w:ascii="Verdana" w:hAnsi="Verdana" w:hint="default"/>
      <w:color w:val="333333"/>
      <w:sz w:val="22"/>
      <w:szCs w:val="22"/>
    </w:rPr>
  </w:style>
  <w:style w:type="character" w:customStyle="1" w:styleId="qb2Char">
    <w:name w:val="qb2 Char"/>
    <w:link w:val="qb2"/>
    <w:qFormat/>
    <w:locked/>
    <w:rPr>
      <w:rFonts w:ascii="黑体" w:eastAsia="黑体" w:hAnsi="Cambria"/>
      <w:b/>
      <w:bCs/>
      <w:color w:val="000000"/>
      <w:szCs w:val="21"/>
    </w:rPr>
  </w:style>
  <w:style w:type="paragraph" w:customStyle="1" w:styleId="qb2">
    <w:name w:val="qb2"/>
    <w:basedOn w:val="Normal"/>
    <w:link w:val="qb2Char"/>
    <w:qFormat/>
    <w:pPr>
      <w:keepNext/>
      <w:keepLines/>
      <w:widowControl/>
      <w:tabs>
        <w:tab w:val="left" w:pos="567"/>
        <w:tab w:val="left" w:pos="840"/>
      </w:tabs>
      <w:spacing w:before="480" w:after="260" w:line="360" w:lineRule="auto"/>
      <w:ind w:left="840" w:hanging="420"/>
      <w:outlineLvl w:val="1"/>
    </w:pPr>
    <w:rPr>
      <w:rFonts w:ascii="黑体" w:eastAsia="黑体" w:hAnsi="Cambria"/>
      <w:b/>
      <w:bCs/>
      <w:color w:val="000000"/>
      <w:szCs w:val="21"/>
    </w:rPr>
  </w:style>
  <w:style w:type="character" w:customStyle="1" w:styleId="p9">
    <w:name w:val="p9"/>
    <w:qFormat/>
    <w:rPr>
      <w:rFonts w:ascii="Tahoma" w:eastAsia="宋体" w:hAnsi="Tahoma"/>
      <w:kern w:val="2"/>
      <w:sz w:val="24"/>
      <w:szCs w:val="24"/>
      <w:lang w:val="en-US" w:eastAsia="zh-CN" w:bidi="ar-SA"/>
    </w:rPr>
  </w:style>
  <w:style w:type="character" w:customStyle="1" w:styleId="Char57">
    <w:name w:val="规范正文 Char"/>
    <w:link w:val="a56"/>
    <w:qFormat/>
    <w:locked/>
    <w:rPr>
      <w:sz w:val="24"/>
    </w:rPr>
  </w:style>
  <w:style w:type="paragraph" w:customStyle="1" w:styleId="a56">
    <w:name w:val="规范正文"/>
    <w:basedOn w:val="Normal"/>
    <w:link w:val="Char57"/>
    <w:qFormat/>
    <w:pPr>
      <w:widowControl/>
      <w:adjustRightInd w:val="0"/>
      <w:spacing w:line="360" w:lineRule="auto"/>
      <w:ind w:left="480"/>
      <w:textAlignment w:val="baseline"/>
    </w:pPr>
    <w:rPr>
      <w:sz w:val="24"/>
    </w:rPr>
  </w:style>
  <w:style w:type="character" w:customStyle="1" w:styleId="huangxing">
    <w:name w:val="huangxing"/>
    <w:qFormat/>
    <w:rPr>
      <w:rFonts w:ascii="Arial" w:eastAsia="宋体" w:hAnsi="Arial" w:cs="Arial"/>
      <w:color w:val="auto"/>
      <w:sz w:val="18"/>
      <w:szCs w:val="20"/>
    </w:rPr>
  </w:style>
  <w:style w:type="character" w:customStyle="1" w:styleId="font9blackline141">
    <w:name w:val="font9_black_line141"/>
    <w:qFormat/>
    <w:rPr>
      <w:rFonts w:ascii="Tahoma" w:eastAsia="宋体" w:hAnsi="Tahoma"/>
      <w:color w:val="000000"/>
      <w:kern w:val="2"/>
      <w:sz w:val="18"/>
      <w:szCs w:val="18"/>
      <w:lang w:val="en-US" w:eastAsia="zh-CN" w:bidi="ar-SA"/>
    </w:rPr>
  </w:style>
  <w:style w:type="character" w:customStyle="1" w:styleId="txl-txt-orange-bold1">
    <w:name w:val="txl-txt-orange-bold1"/>
    <w:qFormat/>
    <w:rPr>
      <w:rFonts w:ascii="Arial" w:hAnsi="Arial" w:cs="Arial" w:hint="default"/>
      <w:b/>
      <w:bCs/>
      <w:color w:val="CD7400"/>
      <w:sz w:val="18"/>
      <w:szCs w:val="18"/>
      <w:u w:val="none"/>
    </w:rPr>
  </w:style>
  <w:style w:type="character" w:customStyle="1" w:styleId="4Char">
    <w:name w:val="4四级标题 Char"/>
    <w:link w:val="46"/>
    <w:qFormat/>
    <w:rPr>
      <w:rFonts w:eastAsia="仿宋_GB2312"/>
      <w:sz w:val="28"/>
      <w:szCs w:val="28"/>
    </w:rPr>
  </w:style>
  <w:style w:type="paragraph" w:customStyle="1" w:styleId="46">
    <w:name w:val="4四级标题"/>
    <w:basedOn w:val="000"/>
    <w:link w:val="4Char"/>
    <w:qFormat/>
    <w:pPr>
      <w:tabs>
        <w:tab w:val="left" w:pos="980"/>
      </w:tabs>
      <w:ind w:left="980" w:firstLine="0"/>
    </w:pPr>
  </w:style>
  <w:style w:type="character" w:customStyle="1" w:styleId="Document4">
    <w:name w:val="Document 4"/>
    <w:qFormat/>
    <w:rPr>
      <w:b/>
      <w:i/>
      <w:sz w:val="20"/>
    </w:rPr>
  </w:style>
  <w:style w:type="character" w:customStyle="1" w:styleId="CharChar8">
    <w:name w:val="Char Char8"/>
    <w:qFormat/>
    <w:rPr>
      <w:sz w:val="18"/>
      <w:szCs w:val="18"/>
    </w:rPr>
  </w:style>
  <w:style w:type="character" w:customStyle="1" w:styleId="CharCharChar5">
    <w:name w:val="文档正文 Char Char Char"/>
    <w:qFormat/>
    <w:rPr>
      <w:rFonts w:ascii="Arial Narrow" w:eastAsia="仿宋_GB2312" w:hAnsi="Arial Narrow" w:hint="default"/>
      <w:kern w:val="2"/>
      <w:sz w:val="24"/>
      <w:lang w:val="en-US" w:eastAsia="zh-CN"/>
    </w:rPr>
  </w:style>
  <w:style w:type="character" w:customStyle="1" w:styleId="T3-ZTE">
    <w:name w:val="T3-ZTE 字符"/>
    <w:link w:val="T3-ZTE0"/>
    <w:qFormat/>
    <w:rPr>
      <w:rFonts w:ascii="黑体" w:eastAsia="黑体" w:hAnsi="黑体"/>
      <w:b/>
      <w:sz w:val="30"/>
      <w:szCs w:val="30"/>
      <w:lang w:val="zh-CN"/>
    </w:rPr>
  </w:style>
  <w:style w:type="paragraph" w:customStyle="1" w:styleId="T3-ZTE0">
    <w:name w:val="T3-ZTE"/>
    <w:basedOn w:val="Normal"/>
    <w:link w:val="T3-ZTE"/>
    <w:qFormat/>
    <w:pPr>
      <w:widowControl/>
      <w:numPr>
        <w:ilvl w:val="2"/>
        <w:numId w:val="14"/>
      </w:numPr>
      <w:spacing w:before="200" w:after="200" w:line="360" w:lineRule="auto"/>
      <w:jc w:val="left"/>
      <w:outlineLvl w:val="2"/>
    </w:pPr>
    <w:rPr>
      <w:rFonts w:ascii="黑体" w:eastAsia="黑体" w:hAnsi="黑体"/>
      <w:b/>
      <w:sz w:val="30"/>
      <w:szCs w:val="30"/>
      <w:lang w:val="zh-CN"/>
    </w:rPr>
  </w:style>
  <w:style w:type="character" w:customStyle="1" w:styleId="219">
    <w:name w:val="批注框文本 字符2"/>
    <w:uiPriority w:val="99"/>
    <w:qFormat/>
    <w:rPr>
      <w:sz w:val="18"/>
      <w:szCs w:val="18"/>
    </w:rPr>
  </w:style>
  <w:style w:type="character" w:customStyle="1" w:styleId="2CharCharCharChar">
    <w:name w:val="正文文字2 Char Char Char Char"/>
    <w:qFormat/>
    <w:rPr>
      <w:rFonts w:ascii="Book Antiqua" w:eastAsia="宋体" w:hAnsi="Book Antiqua"/>
      <w:sz w:val="22"/>
      <w:lang w:val="en-US" w:eastAsia="en-US" w:bidi="ar-SA"/>
    </w:rPr>
  </w:style>
  <w:style w:type="character" w:customStyle="1" w:styleId="6Char">
    <w:name w:val="标题 6 Char"/>
    <w:uiPriority w:val="9"/>
    <w:qFormat/>
    <w:rPr>
      <w:rFonts w:ascii="Cambria" w:eastAsia="宋体" w:hAnsi="Cambria" w:cs="Times New Roman"/>
      <w:b/>
      <w:bCs/>
      <w:kern w:val="2"/>
      <w:sz w:val="24"/>
      <w:szCs w:val="24"/>
    </w:rPr>
  </w:style>
  <w:style w:type="character" w:customStyle="1" w:styleId="fontstyle01">
    <w:name w:val="fontstyle01"/>
    <w:qFormat/>
    <w:rPr>
      <w:rFonts w:ascii="宋体" w:eastAsia="宋体" w:hAnsi="宋体" w:hint="eastAsia"/>
      <w:color w:val="000000"/>
      <w:sz w:val="22"/>
      <w:szCs w:val="22"/>
    </w:rPr>
  </w:style>
  <w:style w:type="character" w:customStyle="1" w:styleId="font91">
    <w:name w:val="font91"/>
    <w:qFormat/>
    <w:rPr>
      <w:sz w:val="18"/>
      <w:szCs w:val="18"/>
    </w:rPr>
  </w:style>
  <w:style w:type="character" w:customStyle="1" w:styleId="sect1">
    <w:name w:val="sect1"/>
    <w:qFormat/>
  </w:style>
  <w:style w:type="character" w:customStyle="1" w:styleId="FigureChar">
    <w:name w:val="Figure Char"/>
    <w:link w:val="Figure0"/>
    <w:qFormat/>
    <w:rPr>
      <w:rFonts w:ascii="Arial" w:hAnsi="Arial"/>
      <w:szCs w:val="21"/>
    </w:rPr>
  </w:style>
  <w:style w:type="paragraph" w:customStyle="1" w:styleId="Figure0">
    <w:name w:val="Figure"/>
    <w:basedOn w:val="Normal"/>
    <w:link w:val="FigureChar"/>
    <w:qFormat/>
    <w:pPr>
      <w:keepNext/>
      <w:widowControl/>
      <w:snapToGrid w:val="0"/>
      <w:spacing w:before="80" w:after="80" w:line="300" w:lineRule="auto"/>
      <w:ind w:left="1134"/>
      <w:jc w:val="center"/>
    </w:pPr>
    <w:rPr>
      <w:rFonts w:ascii="Arial" w:hAnsi="Arial"/>
      <w:szCs w:val="21"/>
    </w:rPr>
  </w:style>
  <w:style w:type="character" w:customStyle="1" w:styleId="FigureDescriptionChar">
    <w:name w:val="Figure Description Char"/>
    <w:link w:val="FigureDescription"/>
    <w:qFormat/>
    <w:rPr>
      <w:rFonts w:ascii="Arial" w:eastAsia="黑体" w:hAnsi="Arial" w:cs="Times New Roman"/>
      <w:kern w:val="0"/>
      <w:sz w:val="18"/>
      <w:szCs w:val="20"/>
    </w:rPr>
  </w:style>
  <w:style w:type="character" w:customStyle="1" w:styleId="Char58">
    <w:name w:val="标号 Char"/>
    <w:uiPriority w:val="99"/>
    <w:qFormat/>
    <w:rPr>
      <w:rFonts w:ascii="Tahoma" w:eastAsia="宋体" w:hAnsi="Tahoma"/>
      <w:kern w:val="2"/>
      <w:sz w:val="24"/>
      <w:lang w:val="en-US" w:eastAsia="zh-CN" w:bidi="ar-SA"/>
    </w:rPr>
  </w:style>
  <w:style w:type="character" w:customStyle="1" w:styleId="AltHeaderChar1">
    <w:name w:val="Alt Header Char1"/>
    <w:qFormat/>
    <w:rPr>
      <w:sz w:val="18"/>
      <w:szCs w:val="18"/>
    </w:rPr>
  </w:style>
  <w:style w:type="character" w:customStyle="1" w:styleId="GB23122">
    <w:name w:val="样式 楷体_GB2312 小四 加粗 蓝色2"/>
    <w:qFormat/>
    <w:rPr>
      <w:rFonts w:ascii="楷体_GB2312" w:eastAsia="楷体_GB2312" w:hAnsi="楷体_GB2312"/>
      <w:b/>
      <w:bCs/>
      <w:color w:val="0000FF"/>
      <w:sz w:val="21"/>
    </w:rPr>
  </w:style>
  <w:style w:type="character" w:customStyle="1" w:styleId="h6Char2">
    <w:name w:val="h6 Char2"/>
    <w:qFormat/>
    <w:rPr>
      <w:rFonts w:ascii="Times New Roman" w:eastAsia="宋体" w:hAnsi="Times New Roman" w:cs="Times New Roman"/>
      <w:sz w:val="28"/>
      <w:szCs w:val="21"/>
    </w:rPr>
  </w:style>
  <w:style w:type="character" w:customStyle="1" w:styleId="font41">
    <w:name w:val="font41"/>
    <w:qFormat/>
    <w:rPr>
      <w:rFonts w:ascii="华文细黑" w:eastAsia="华文细黑" w:hAnsi="华文细黑" w:cs="华文细黑" w:hint="eastAsia"/>
      <w:color w:val="FF0000"/>
      <w:sz w:val="22"/>
      <w:szCs w:val="22"/>
      <w:u w:val="none"/>
    </w:rPr>
  </w:style>
  <w:style w:type="paragraph" w:customStyle="1" w:styleId="GXSJTitle2">
    <w:name w:val="GXSJTitle2"/>
    <w:next w:val="GXSJContent"/>
    <w:link w:val="GXSJTitle20"/>
    <w:qFormat/>
    <w:rPr>
      <w:rFonts w:ascii="Times New Roman" w:eastAsia="宋体" w:hAnsi="Times New Roman" w:cs="Times New Roman"/>
      <w:kern w:val="2"/>
      <w:sz w:val="24"/>
      <w:lang w:val="en-US" w:eastAsia="zh-CN" w:bidi="ar-SA"/>
    </w:rPr>
  </w:style>
  <w:style w:type="character" w:customStyle="1" w:styleId="GXSJTitle20">
    <w:name w:val="GXSJTitle2 字符"/>
    <w:link w:val="GXSJTitle2"/>
    <w:qFormat/>
    <w:rPr>
      <w:rFonts w:ascii="Times New Roman" w:eastAsia="宋体" w:hAnsi="Times New Roman" w:cs="Times New Roman"/>
      <w:sz w:val="24"/>
      <w:szCs w:val="20"/>
    </w:rPr>
  </w:style>
  <w:style w:type="character" w:customStyle="1" w:styleId="2h2Heading2HiddenHeading2CCBSheading22H2Char">
    <w:name w:val="样式 标题 2h2Heading 2 HiddenHeading 2 CCBSheading 2第一章 标题 2H2... Char"/>
    <w:qFormat/>
    <w:rPr>
      <w:rFonts w:ascii="黑体" w:eastAsia="黑体" w:hAnsi="Arial"/>
      <w:sz w:val="32"/>
      <w:lang w:val="en-US" w:eastAsia="zh-CN" w:bidi="ar-SA"/>
    </w:rPr>
  </w:style>
  <w:style w:type="character" w:customStyle="1" w:styleId="pt-">
    <w:name w:val="pt-正文 字符"/>
    <w:link w:val="pt-0"/>
    <w:qFormat/>
    <w:rPr>
      <w:rFonts w:ascii="等线" w:eastAsia="仿宋" w:hAnsi="等线"/>
      <w:szCs w:val="21"/>
    </w:rPr>
  </w:style>
  <w:style w:type="paragraph" w:customStyle="1" w:styleId="pt-0">
    <w:name w:val="pt-正文"/>
    <w:link w:val="pt-"/>
    <w:qFormat/>
    <w:rPr>
      <w:rFonts w:ascii="等线" w:eastAsia="仿宋" w:hAnsi="等线" w:cstheme="minorBidi"/>
      <w:kern w:val="2"/>
      <w:sz w:val="21"/>
      <w:szCs w:val="21"/>
      <w:lang w:val="en-US" w:eastAsia="zh-CN" w:bidi="ar-SA"/>
    </w:rPr>
  </w:style>
  <w:style w:type="paragraph" w:customStyle="1" w:styleId="my-">
    <w:name w:val="my-正文"/>
    <w:basedOn w:val="Normal"/>
    <w:link w:val="my-0"/>
    <w:qFormat/>
    <w:pPr>
      <w:widowControl/>
      <w:spacing w:beforeLines="50" w:afterLines="50" w:line="360" w:lineRule="auto"/>
      <w:ind w:left="420" w:firstLine="420"/>
    </w:pPr>
    <w:rPr>
      <w:rFonts w:ascii="等线" w:eastAsia="仿宋" w:hAnsi="等线" w:cs="Times New Roman"/>
      <w:kern w:val="0"/>
      <w:sz w:val="20"/>
      <w:szCs w:val="21"/>
    </w:rPr>
  </w:style>
  <w:style w:type="character" w:customStyle="1" w:styleId="my-0">
    <w:name w:val="my-正文 字符"/>
    <w:link w:val="my-"/>
    <w:qFormat/>
    <w:rPr>
      <w:rFonts w:ascii="等线" w:eastAsia="仿宋" w:hAnsi="等线" w:cs="Times New Roman"/>
      <w:kern w:val="0"/>
      <w:sz w:val="20"/>
      <w:szCs w:val="21"/>
    </w:rPr>
  </w:style>
  <w:style w:type="character" w:customStyle="1" w:styleId="mainlevelfooter1">
    <w:name w:val="mainlevelfooter1"/>
    <w:qFormat/>
    <w:rPr>
      <w:shd w:val="clear" w:color="auto" w:fill="ECECEC"/>
    </w:rPr>
  </w:style>
  <w:style w:type="character" w:customStyle="1" w:styleId="CharChar4">
    <w:name w:val="附图标题 Char Char"/>
    <w:link w:val="a57"/>
    <w:qFormat/>
    <w:rPr>
      <w:rFonts w:ascii="Arial" w:eastAsia="黑体" w:hAnsi="Arial"/>
      <w:b/>
      <w:sz w:val="18"/>
    </w:rPr>
  </w:style>
  <w:style w:type="paragraph" w:customStyle="1" w:styleId="a57">
    <w:name w:val="附图标题"/>
    <w:next w:val="NormalIndent"/>
    <w:link w:val="CharChar4"/>
    <w:qFormat/>
    <w:pPr>
      <w:widowControl w:val="0"/>
      <w:numPr>
        <w:ilvl w:val="0"/>
        <w:numId w:val="20"/>
      </w:numPr>
      <w:tabs>
        <w:tab w:val="left" w:pos="360"/>
        <w:tab w:val="left" w:pos="420"/>
        <w:tab w:val="clear" w:pos="3420"/>
      </w:tabs>
      <w:spacing w:afterLines="100"/>
      <w:ind w:left="360" w:hanging="360"/>
    </w:pPr>
    <w:rPr>
      <w:rFonts w:ascii="Arial" w:eastAsia="黑体" w:hAnsi="Arial" w:cstheme="minorBidi"/>
      <w:b/>
      <w:kern w:val="2"/>
      <w:sz w:val="18"/>
      <w:szCs w:val="22"/>
      <w:lang w:val="en-US" w:eastAsia="zh-CN" w:bidi="ar-SA"/>
    </w:rPr>
  </w:style>
  <w:style w:type="paragraph" w:customStyle="1" w:styleId="a58">
    <w:name w:val="附图居中"/>
    <w:basedOn w:val="Normal"/>
    <w:next w:val="Normal"/>
    <w:link w:val="Char59"/>
    <w:qFormat/>
    <w:pPr>
      <w:keepNext/>
      <w:widowControl/>
      <w:spacing w:line="360" w:lineRule="auto"/>
      <w:jc w:val="center"/>
    </w:pPr>
    <w:rPr>
      <w:rFonts w:ascii="宋体" w:eastAsia="宋体" w:hAnsi="宋体" w:cs="Times New Roman"/>
      <w:sz w:val="24"/>
      <w:szCs w:val="24"/>
    </w:rPr>
  </w:style>
  <w:style w:type="character" w:customStyle="1" w:styleId="Char59">
    <w:name w:val="附图居中 Char"/>
    <w:link w:val="a58"/>
    <w:qFormat/>
    <w:rPr>
      <w:rFonts w:ascii="宋体" w:eastAsia="宋体" w:hAnsi="宋体" w:cs="Times New Roman"/>
      <w:sz w:val="24"/>
      <w:szCs w:val="24"/>
    </w:rPr>
  </w:style>
  <w:style w:type="character" w:customStyle="1" w:styleId="Char60">
    <w:name w:val="正文内容（小四） Char"/>
    <w:link w:val="a59"/>
    <w:qFormat/>
    <w:rPr>
      <w:sz w:val="24"/>
      <w:szCs w:val="24"/>
    </w:rPr>
  </w:style>
  <w:style w:type="paragraph" w:customStyle="1" w:styleId="a59">
    <w:name w:val="正文内容（小四）"/>
    <w:basedOn w:val="Normal"/>
    <w:link w:val="Char60"/>
    <w:qFormat/>
    <w:pPr>
      <w:widowControl/>
      <w:spacing w:line="360" w:lineRule="auto"/>
      <w:ind w:firstLine="480"/>
    </w:pPr>
    <w:rPr>
      <w:sz w:val="24"/>
      <w:szCs w:val="24"/>
    </w:rPr>
  </w:style>
  <w:style w:type="character" w:customStyle="1" w:styleId="a60">
    <w:name w:val="样式一"/>
    <w:qFormat/>
    <w:rPr>
      <w:rFonts w:ascii="宋体" w:eastAsia="宋体" w:hAnsi="宋体" w:hint="eastAsia"/>
      <w:b/>
      <w:bCs/>
      <w:color w:val="000000"/>
      <w:sz w:val="36"/>
    </w:rPr>
  </w:style>
  <w:style w:type="character" w:customStyle="1" w:styleId="36">
    <w:name w:val="已访问的超级链接3"/>
    <w:qFormat/>
    <w:rPr>
      <w:rFonts w:ascii="Arial" w:hAnsi="Arial" w:cs="Arial" w:hint="default"/>
      <w:color w:val="FFFFFF"/>
      <w:sz w:val="20"/>
      <w:szCs w:val="20"/>
      <w:u w:val="none"/>
    </w:rPr>
  </w:style>
  <w:style w:type="character" w:customStyle="1" w:styleId="47">
    <w:name w:val="超级链接4"/>
    <w:qFormat/>
    <w:rPr>
      <w:rFonts w:ascii="Arial" w:hAnsi="Arial" w:cs="Arial" w:hint="default"/>
      <w:color w:val="FFFFFF"/>
      <w:sz w:val="20"/>
      <w:szCs w:val="20"/>
      <w:u w:val="none"/>
    </w:rPr>
  </w:style>
  <w:style w:type="character" w:customStyle="1" w:styleId="CharChar216">
    <w:name w:val="Char Char216"/>
    <w:qFormat/>
    <w:rPr>
      <w:rFonts w:ascii="Book Antiqua" w:eastAsia="宋体" w:hAnsi="Book Antiqua" w:hint="default"/>
      <w:b/>
      <w:bCs/>
      <w:i/>
      <w:iCs/>
      <w:sz w:val="22"/>
      <w:szCs w:val="26"/>
      <w:lang w:val="en-US" w:eastAsia="zh-CN" w:bidi="ar-SA"/>
    </w:rPr>
  </w:style>
  <w:style w:type="paragraph" w:customStyle="1" w:styleId="GXSJTitle3">
    <w:name w:val="GXSJTitle3"/>
    <w:next w:val="GXSJContent"/>
    <w:link w:val="GXSJTitle30"/>
    <w:qFormat/>
    <w:rPr>
      <w:rFonts w:ascii="Times New Roman" w:eastAsia="宋体" w:hAnsi="Times New Roman" w:cs="Times New Roman"/>
      <w:kern w:val="2"/>
      <w:sz w:val="24"/>
      <w:lang w:val="en-US" w:eastAsia="zh-CN" w:bidi="ar-SA"/>
    </w:rPr>
  </w:style>
  <w:style w:type="character" w:customStyle="1" w:styleId="3BoldHeadbhBoldHead1bh1BoldHead2bh2BoldHead11bChar">
    <w:name w:val="样式 标题 3Bold HeadbhBold Head1bh1Bold Head2bh2Bold Head11b... Char"/>
    <w:link w:val="3BoldHeadbhBoldHead1bh1BoldHead2bh2BoldHead11b"/>
    <w:qFormat/>
    <w:rPr>
      <w:rFonts w:ascii="宋体" w:hAnsi="宋体"/>
      <w:b/>
      <w:bCs/>
      <w:sz w:val="24"/>
      <w:lang w:eastAsia="en-US"/>
    </w:rPr>
  </w:style>
  <w:style w:type="paragraph" w:customStyle="1" w:styleId="3BoldHeadbhBoldHead1bh1BoldHead2bh2BoldHead11b">
    <w:name w:val="样式 标题 3Bold HeadbhBold Head1bh1Bold Head2bh2Bold Head11b..."/>
    <w:basedOn w:val="Heading3"/>
    <w:link w:val="3BoldHeadbhBoldHead1bh1BoldHead2bh2BoldHead11bChar"/>
    <w:qFormat/>
    <w:pPr>
      <w:widowControl/>
      <w:tabs>
        <w:tab w:val="left" w:pos="709"/>
      </w:tabs>
      <w:adjustRightInd w:val="0"/>
      <w:snapToGrid w:val="0"/>
      <w:spacing w:before="120" w:after="120" w:line="240" w:lineRule="auto"/>
      <w:ind w:left="709" w:hanging="709"/>
      <w:jc w:val="left"/>
    </w:pPr>
    <w:rPr>
      <w:rFonts w:ascii="宋体" w:hAnsi="宋体" w:eastAsiaTheme="minorEastAsia" w:cstheme="minorBidi"/>
      <w:sz w:val="24"/>
      <w:szCs w:val="22"/>
      <w:lang w:eastAsia="en-US"/>
    </w:rPr>
  </w:style>
  <w:style w:type="character" w:customStyle="1" w:styleId="CharChar5">
    <w:name w:val="样式 文档正文 Char + (西文) 宋体 (中文) 宋体 小四 黑色 Char"/>
    <w:link w:val="Char61"/>
    <w:qFormat/>
    <w:rPr>
      <w:rFonts w:ascii="宋体" w:hAnsi="宋体"/>
      <w:color w:val="000000"/>
      <w:sz w:val="24"/>
      <w:szCs w:val="24"/>
    </w:rPr>
  </w:style>
  <w:style w:type="paragraph" w:customStyle="1" w:styleId="Char61">
    <w:name w:val="样式 文档正文 Char + (西文) 宋体 (中文) 宋体 小四 黑色"/>
    <w:basedOn w:val="Normal"/>
    <w:link w:val="CharChar5"/>
    <w:qFormat/>
    <w:pPr>
      <w:widowControl/>
      <w:adjustRightInd w:val="0"/>
      <w:snapToGrid w:val="0"/>
      <w:spacing w:line="360" w:lineRule="auto"/>
      <w:ind w:firstLine="567"/>
      <w:textAlignment w:val="baseline"/>
    </w:pPr>
    <w:rPr>
      <w:rFonts w:ascii="宋体" w:hAnsi="宋体"/>
      <w:color w:val="000000"/>
      <w:sz w:val="24"/>
      <w:szCs w:val="24"/>
    </w:rPr>
  </w:style>
  <w:style w:type="character" w:customStyle="1" w:styleId="TableTextCharChar">
    <w:name w:val="Table Text Char Char"/>
    <w:link w:val="TableText"/>
    <w:qFormat/>
    <w:rPr>
      <w:rFonts w:ascii="宋体" w:eastAsia="宋体" w:hAnsi="宋体" w:cs="Times New Roman"/>
      <w:kern w:val="0"/>
      <w:sz w:val="24"/>
      <w:szCs w:val="20"/>
    </w:rPr>
  </w:style>
  <w:style w:type="character" w:customStyle="1" w:styleId="st1">
    <w:name w:val="st1"/>
    <w:qFormat/>
    <w:rPr>
      <w:shd w:val="clear" w:color="auto" w:fill="FFFF88"/>
    </w:rPr>
  </w:style>
  <w:style w:type="character" w:customStyle="1" w:styleId="cptitle1">
    <w:name w:val="cptitle1"/>
    <w:qFormat/>
  </w:style>
  <w:style w:type="character" w:customStyle="1" w:styleId="THCharCharChar">
    <w:name w:val="TH Char Char Char"/>
    <w:qFormat/>
    <w:rPr>
      <w:rFonts w:ascii="Arial" w:eastAsia="宋体" w:hAnsi="Arial"/>
      <w:b/>
      <w:kern w:val="2"/>
      <w:sz w:val="21"/>
      <w:lang w:val="en-GB" w:eastAsia="en-US"/>
    </w:rPr>
  </w:style>
  <w:style w:type="character" w:customStyle="1" w:styleId="Char62">
    <w:name w:val="注释 Char"/>
    <w:link w:val="a32"/>
    <w:qFormat/>
    <w:rPr>
      <w:rFonts w:ascii="Arial" w:eastAsia="宋体" w:hAnsi="Arial" w:cs="Times New Roman"/>
      <w:kern w:val="0"/>
      <w:sz w:val="18"/>
      <w:szCs w:val="20"/>
    </w:rPr>
  </w:style>
  <w:style w:type="character" w:customStyle="1" w:styleId="9Char">
    <w:name w:val="标题 9 Char"/>
    <w:uiPriority w:val="9"/>
    <w:qFormat/>
    <w:rPr>
      <w:rFonts w:ascii="Cambria" w:eastAsia="宋体" w:hAnsi="Cambria" w:cs="Times New Roman"/>
      <w:kern w:val="2"/>
      <w:sz w:val="21"/>
      <w:szCs w:val="21"/>
    </w:rPr>
  </w:style>
  <w:style w:type="character" w:customStyle="1" w:styleId="4Char0">
    <w:name w:val="正文4 Char"/>
    <w:link w:val="48"/>
    <w:qFormat/>
    <w:rPr>
      <w:sz w:val="24"/>
      <w:szCs w:val="24"/>
    </w:rPr>
  </w:style>
  <w:style w:type="paragraph" w:customStyle="1" w:styleId="48">
    <w:name w:val="正文4"/>
    <w:basedOn w:val="Normal"/>
    <w:link w:val="4Char0"/>
    <w:qFormat/>
    <w:pPr>
      <w:widowControl/>
      <w:numPr>
        <w:ilvl w:val="0"/>
        <w:numId w:val="21"/>
      </w:numPr>
      <w:spacing w:before="60" w:after="60" w:line="360" w:lineRule="auto"/>
    </w:pPr>
    <w:rPr>
      <w:sz w:val="24"/>
      <w:szCs w:val="24"/>
    </w:rPr>
  </w:style>
  <w:style w:type="character" w:customStyle="1" w:styleId="3Char0">
    <w:name w:val="样式 标题 3 Char"/>
    <w:qFormat/>
    <w:rPr>
      <w:rFonts w:ascii="Arial" w:eastAsia="宋体" w:hAnsi="Arial"/>
      <w:b/>
      <w:kern w:val="2"/>
      <w:sz w:val="30"/>
      <w:lang w:val="en-US" w:eastAsia="zh-CN" w:bidi="ar-SA"/>
    </w:rPr>
  </w:style>
  <w:style w:type="character" w:customStyle="1" w:styleId="item3Char">
    <w:name w:val="item3 Char"/>
    <w:link w:val="item3"/>
    <w:qFormat/>
    <w:rPr>
      <w:szCs w:val="24"/>
    </w:rPr>
  </w:style>
  <w:style w:type="paragraph" w:customStyle="1" w:styleId="item3">
    <w:name w:val="item3"/>
    <w:basedOn w:val="Normal"/>
    <w:link w:val="item3Char"/>
    <w:qFormat/>
    <w:pPr>
      <w:widowControl/>
      <w:spacing w:line="360" w:lineRule="auto"/>
      <w:ind w:firstLine="200" w:firstLineChars="200"/>
    </w:pPr>
    <w:rPr>
      <w:szCs w:val="24"/>
    </w:rPr>
  </w:style>
  <w:style w:type="character" w:customStyle="1" w:styleId="h211">
    <w:name w:val="h211 字符"/>
    <w:link w:val="h2110"/>
    <w:qFormat/>
    <w:rPr>
      <w:bCs/>
      <w:sz w:val="24"/>
      <w:szCs w:val="24"/>
    </w:rPr>
  </w:style>
  <w:style w:type="paragraph" w:customStyle="1" w:styleId="h2110">
    <w:name w:val="h211"/>
    <w:basedOn w:val="Heading2"/>
    <w:link w:val="h211"/>
    <w:qFormat/>
    <w:pPr>
      <w:widowControl/>
      <w:adjustRightInd w:val="0"/>
      <w:snapToGrid w:val="0"/>
      <w:spacing w:before="0" w:after="0" w:line="360" w:lineRule="auto"/>
      <w:ind w:firstLine="567"/>
    </w:pPr>
    <w:rPr>
      <w:rFonts w:asciiTheme="minorHAnsi" w:eastAsiaTheme="minorEastAsia" w:hAnsiTheme="minorHAnsi" w:cstheme="minorBidi"/>
      <w:b w:val="0"/>
      <w:sz w:val="24"/>
      <w:szCs w:val="24"/>
    </w:rPr>
  </w:style>
  <w:style w:type="character" w:customStyle="1" w:styleId="propertyname">
    <w:name w:val="propertyname"/>
    <w:qFormat/>
  </w:style>
  <w:style w:type="character" w:customStyle="1" w:styleId="2Char7">
    <w:name w:val="正文文本 2 Char"/>
    <w:qFormat/>
    <w:rPr>
      <w:kern w:val="2"/>
      <w:sz w:val="21"/>
      <w:szCs w:val="24"/>
    </w:rPr>
  </w:style>
  <w:style w:type="character" w:customStyle="1" w:styleId="cellpadbottom">
    <w:name w:val="cellpadbottom"/>
    <w:qFormat/>
    <w:rPr>
      <w:rFonts w:ascii="Arial" w:hAnsi="Arial" w:cs="Arial" w:hint="default"/>
      <w:sz w:val="20"/>
      <w:szCs w:val="20"/>
    </w:rPr>
  </w:style>
  <w:style w:type="character" w:customStyle="1" w:styleId="paramtd12">
    <w:name w:val="param_td12"/>
    <w:qFormat/>
  </w:style>
  <w:style w:type="character" w:customStyle="1" w:styleId="140">
    <w:name w:val="图表1 字符"/>
    <w:link w:val="141"/>
    <w:qFormat/>
    <w:rPr>
      <w:sz w:val="24"/>
      <w:szCs w:val="28"/>
    </w:rPr>
  </w:style>
  <w:style w:type="paragraph" w:customStyle="1" w:styleId="141">
    <w:name w:val="图表1"/>
    <w:basedOn w:val="Content"/>
    <w:link w:val="140"/>
    <w:qFormat/>
    <w:pPr>
      <w:tabs>
        <w:tab w:val="left" w:pos="0"/>
      </w:tabs>
      <w:adjustRightInd/>
      <w:snapToGrid/>
      <w:jc w:val="center"/>
    </w:pPr>
    <w:rPr>
      <w:rFonts w:asciiTheme="minorHAnsi" w:eastAsiaTheme="minorEastAsia" w:hAnsiTheme="minorHAnsi" w:cstheme="minorBidi"/>
      <w:szCs w:val="28"/>
    </w:rPr>
  </w:style>
  <w:style w:type="character" w:customStyle="1" w:styleId="PIM5Char">
    <w:name w:val="PIM5 Char"/>
    <w:link w:val="PIM5"/>
    <w:qFormat/>
    <w:rPr>
      <w:b/>
      <w:bCs/>
      <w:sz w:val="24"/>
    </w:rPr>
  </w:style>
  <w:style w:type="paragraph" w:customStyle="1" w:styleId="PIM5">
    <w:name w:val="PIM5"/>
    <w:basedOn w:val="Heading6"/>
    <w:next w:val="PlainText"/>
    <w:link w:val="PIM5Char"/>
    <w:qFormat/>
    <w:pPr>
      <w:widowControl/>
      <w:spacing w:before="0" w:after="0" w:line="319" w:lineRule="auto"/>
      <w:ind w:right="482"/>
      <w:jc w:val="left"/>
    </w:pPr>
    <w:rPr>
      <w:rFonts w:asciiTheme="minorHAnsi" w:eastAsiaTheme="minorEastAsia" w:hAnsiTheme="minorHAnsi" w:cstheme="minorBidi"/>
      <w:szCs w:val="22"/>
    </w:rPr>
  </w:style>
  <w:style w:type="character" w:customStyle="1" w:styleId="Char63">
    <w:name w:val="左对齐的表内文字 Char"/>
    <w:link w:val="a61"/>
    <w:qFormat/>
    <w:rPr>
      <w:rFonts w:eastAsia="仿宋_GB2312"/>
      <w:lang w:val="zh-CN"/>
    </w:rPr>
  </w:style>
  <w:style w:type="paragraph" w:customStyle="1" w:styleId="a61">
    <w:name w:val="左对齐的表内文字"/>
    <w:basedOn w:val="Normal"/>
    <w:link w:val="Char63"/>
    <w:qFormat/>
    <w:pPr>
      <w:widowControl/>
    </w:pPr>
    <w:rPr>
      <w:rFonts w:eastAsia="仿宋_GB2312"/>
      <w:lang w:val="zh-CN"/>
    </w:rPr>
  </w:style>
  <w:style w:type="character" w:customStyle="1" w:styleId="1Char5">
    <w:name w:val="首页1 Char"/>
    <w:link w:val="142"/>
    <w:qFormat/>
    <w:rPr>
      <w:rFonts w:ascii="宋体" w:hAnsi="宋体"/>
      <w:szCs w:val="18"/>
      <w:lang w:eastAsia="en-US"/>
    </w:rPr>
  </w:style>
  <w:style w:type="paragraph" w:customStyle="1" w:styleId="142">
    <w:name w:val="首页1"/>
    <w:basedOn w:val="Normal"/>
    <w:link w:val="1Char5"/>
    <w:qFormat/>
    <w:pPr>
      <w:widowControl/>
      <w:spacing w:line="360" w:lineRule="auto"/>
    </w:pPr>
    <w:rPr>
      <w:rFonts w:ascii="宋体" w:hAnsi="宋体"/>
      <w:szCs w:val="18"/>
      <w:lang w:eastAsia="en-US"/>
    </w:rPr>
  </w:style>
  <w:style w:type="character" w:customStyle="1" w:styleId="QBChar0">
    <w:name w:val="QB表内文字 Char"/>
    <w:link w:val="QB0"/>
    <w:qFormat/>
    <w:rPr>
      <w:rFonts w:ascii="宋体"/>
    </w:rPr>
  </w:style>
  <w:style w:type="paragraph" w:customStyle="1" w:styleId="QB0">
    <w:name w:val="QB表内文字"/>
    <w:basedOn w:val="a53"/>
    <w:link w:val="QBChar0"/>
    <w:qFormat/>
    <w:pPr>
      <w:widowControl w:val="0"/>
      <w:ind w:firstLine="0" w:firstLineChars="0"/>
    </w:pPr>
    <w:rPr>
      <w:rFonts w:eastAsiaTheme="minorEastAsia" w:hAnsiTheme="minorHAnsi" w:cstheme="minorBidi"/>
    </w:rPr>
  </w:style>
  <w:style w:type="character" w:customStyle="1" w:styleId="a62">
    <w:name w:val="样式 宋体 小四"/>
    <w:qFormat/>
    <w:rPr>
      <w:rFonts w:ascii="宋体" w:hAnsi="宋体"/>
      <w:sz w:val="21"/>
    </w:rPr>
  </w:style>
  <w:style w:type="character" w:customStyle="1" w:styleId="a63">
    <w:name w:val="样式 黑体 二号 加粗"/>
    <w:qFormat/>
    <w:rPr>
      <w:rFonts w:ascii="黑体" w:eastAsia="黑体" w:hAnsi="黑体"/>
      <w:b/>
      <w:bCs/>
      <w:sz w:val="44"/>
    </w:rPr>
  </w:style>
  <w:style w:type="character" w:customStyle="1" w:styleId="1210">
    <w:name w:val="正文12 字符"/>
    <w:link w:val="1211"/>
    <w:qFormat/>
    <w:rPr>
      <w:sz w:val="28"/>
      <w:szCs w:val="28"/>
    </w:rPr>
  </w:style>
  <w:style w:type="paragraph" w:customStyle="1" w:styleId="1211">
    <w:name w:val="正文12"/>
    <w:basedOn w:val="Normal"/>
    <w:link w:val="1210"/>
    <w:qFormat/>
    <w:pPr>
      <w:widowControl/>
      <w:tabs>
        <w:tab w:val="left" w:pos="1260"/>
      </w:tabs>
      <w:adjustRightInd w:val="0"/>
      <w:spacing w:line="360" w:lineRule="auto"/>
      <w:ind w:firstLine="480"/>
      <w:jc w:val="left"/>
      <w:textAlignment w:val="baseline"/>
    </w:pPr>
    <w:rPr>
      <w:sz w:val="28"/>
      <w:szCs w:val="28"/>
    </w:rPr>
  </w:style>
  <w:style w:type="character" w:customStyle="1" w:styleId="Char123">
    <w:name w:val="页眉 Char1"/>
    <w:uiPriority w:val="99"/>
    <w:qFormat/>
    <w:rPr>
      <w:kern w:val="2"/>
      <w:sz w:val="18"/>
      <w:szCs w:val="18"/>
    </w:rPr>
  </w:style>
  <w:style w:type="character" w:customStyle="1" w:styleId="Char64">
    <w:name w:val="批注框文本 Char"/>
    <w:uiPriority w:val="99"/>
    <w:qFormat/>
    <w:rPr>
      <w:kern w:val="2"/>
      <w:sz w:val="18"/>
      <w:szCs w:val="18"/>
    </w:rPr>
  </w:style>
  <w:style w:type="character" w:customStyle="1" w:styleId="skyChar">
    <w:name w:val="sky 正文 Char"/>
    <w:link w:val="sky"/>
    <w:qFormat/>
    <w:rPr>
      <w:szCs w:val="21"/>
    </w:rPr>
  </w:style>
  <w:style w:type="paragraph" w:customStyle="1" w:styleId="sky">
    <w:name w:val="sky 正文"/>
    <w:basedOn w:val="Normal"/>
    <w:link w:val="skyChar"/>
    <w:qFormat/>
    <w:pPr>
      <w:widowControl/>
      <w:spacing w:line="300" w:lineRule="auto"/>
    </w:pPr>
    <w:rPr>
      <w:szCs w:val="21"/>
    </w:rPr>
  </w:style>
  <w:style w:type="character" w:customStyle="1" w:styleId="MMTopic3Char">
    <w:name w:val="MM Topic 3 Char"/>
    <w:link w:val="MMTopic3"/>
    <w:qFormat/>
    <w:rPr>
      <w:rFonts w:ascii="Verdana" w:hAnsi="Verdana"/>
      <w:b/>
      <w:sz w:val="32"/>
    </w:rPr>
  </w:style>
  <w:style w:type="paragraph" w:customStyle="1" w:styleId="MMTopic3">
    <w:name w:val="MM Topic 3"/>
    <w:basedOn w:val="Heading3"/>
    <w:link w:val="MMTopic3Char"/>
    <w:qFormat/>
    <w:pPr>
      <w:widowControl/>
      <w:tabs>
        <w:tab w:val="left" w:pos="360"/>
        <w:tab w:val="left" w:pos="2160"/>
      </w:tabs>
      <w:adjustRightInd w:val="0"/>
      <w:snapToGrid w:val="0"/>
      <w:spacing w:before="0" w:after="0" w:line="413" w:lineRule="auto"/>
      <w:ind w:left="360" w:hanging="360"/>
    </w:pPr>
    <w:rPr>
      <w:rFonts w:ascii="Verdana" w:hAnsi="Verdana" w:eastAsiaTheme="minorEastAsia" w:cstheme="minorBidi"/>
      <w:bCs w:val="0"/>
      <w:szCs w:val="22"/>
    </w:rPr>
  </w:style>
  <w:style w:type="character" w:customStyle="1" w:styleId="143">
    <w:name w:val="批注引用1"/>
    <w:qFormat/>
    <w:rPr>
      <w:sz w:val="21"/>
      <w:szCs w:val="21"/>
    </w:rPr>
  </w:style>
  <w:style w:type="character" w:customStyle="1" w:styleId="Heading1Char">
    <w:name w:val="Heading 1 Char"/>
    <w:qFormat/>
    <w:rPr>
      <w:rFonts w:ascii="宋体" w:eastAsia="宋体" w:hAnsi="Tahoma" w:cs="宋体"/>
      <w:b/>
      <w:bCs/>
      <w:snapToGrid/>
      <w:kern w:val="2"/>
      <w:sz w:val="24"/>
      <w:szCs w:val="24"/>
      <w:lang w:val="en-US" w:eastAsia="zh-CN" w:bidi="ar-SA"/>
    </w:rPr>
  </w:style>
  <w:style w:type="character" w:customStyle="1" w:styleId="bt3Char">
    <w:name w:val="bt3 Char"/>
    <w:qFormat/>
    <w:rPr>
      <w:rFonts w:ascii="Tahoma" w:eastAsia="宋体" w:hAnsi="Tahoma"/>
      <w:b/>
      <w:bCs/>
      <w:kern w:val="2"/>
      <w:sz w:val="24"/>
      <w:szCs w:val="24"/>
      <w:lang w:val="en-US" w:eastAsia="zh-CN" w:bidi="ar-SA"/>
    </w:rPr>
  </w:style>
  <w:style w:type="character" w:customStyle="1" w:styleId="1Char6">
    <w:name w:val="序号1 Char"/>
    <w:qFormat/>
    <w:rPr>
      <w:kern w:val="2"/>
      <w:sz w:val="24"/>
      <w:szCs w:val="24"/>
    </w:rPr>
  </w:style>
  <w:style w:type="character" w:customStyle="1" w:styleId="font12px1">
    <w:name w:val="font12px1"/>
    <w:qFormat/>
    <w:rPr>
      <w:rFonts w:hint="default"/>
      <w:spacing w:val="360"/>
      <w:sz w:val="18"/>
      <w:szCs w:val="18"/>
    </w:rPr>
  </w:style>
  <w:style w:type="character" w:customStyle="1" w:styleId="5CharChar">
    <w:name w:val="标题 5 Char Char"/>
    <w:qFormat/>
    <w:rPr>
      <w:rFonts w:eastAsia="黑体"/>
      <w:b/>
      <w:bCs/>
      <w:kern w:val="2"/>
      <w:sz w:val="24"/>
      <w:szCs w:val="28"/>
      <w:lang w:val="en-US" w:eastAsia="zh-CN" w:bidi="ar-SA"/>
    </w:rPr>
  </w:style>
  <w:style w:type="character" w:customStyle="1" w:styleId="wj1">
    <w:name w:val="wj1"/>
    <w:qFormat/>
    <w:rPr>
      <w:color w:val="000000"/>
      <w:sz w:val="18"/>
      <w:szCs w:val="18"/>
      <w:u w:val="none"/>
    </w:rPr>
  </w:style>
  <w:style w:type="character" w:customStyle="1" w:styleId="TALChar1">
    <w:name w:val="TAL Char1"/>
    <w:qFormat/>
    <w:rPr>
      <w:rFonts w:ascii="Arial" w:hAnsi="Arial"/>
      <w:sz w:val="18"/>
      <w:lang w:val="en-GB" w:eastAsia="en-US"/>
    </w:rPr>
  </w:style>
  <w:style w:type="character" w:customStyle="1" w:styleId="blue-orange">
    <w:name w:val="blue-orange"/>
    <w:semiHidden/>
    <w:qFormat/>
  </w:style>
  <w:style w:type="character" w:customStyle="1" w:styleId="57">
    <w:name w:val="序号5 字符"/>
    <w:link w:val="58"/>
    <w:qFormat/>
    <w:rPr>
      <w:sz w:val="24"/>
      <w:szCs w:val="28"/>
    </w:rPr>
  </w:style>
  <w:style w:type="paragraph" w:customStyle="1" w:styleId="58">
    <w:name w:val="序号5"/>
    <w:basedOn w:val="42"/>
    <w:link w:val="57"/>
    <w:qFormat/>
    <w:pPr>
      <w:ind w:left="2551" w:firstLine="27" w:leftChars="1215"/>
    </w:pPr>
  </w:style>
  <w:style w:type="character" w:customStyle="1" w:styleId="font12red1">
    <w:name w:val="font12red1"/>
    <w:qFormat/>
    <w:rPr>
      <w:color w:val="FF6600"/>
      <w:sz w:val="18"/>
      <w:u w:val="none"/>
    </w:rPr>
  </w:style>
  <w:style w:type="character" w:customStyle="1" w:styleId="Char124">
    <w:name w:val="列出段落 Char1"/>
    <w:link w:val="144"/>
    <w:uiPriority w:val="34"/>
    <w:qFormat/>
    <w:rPr>
      <w:szCs w:val="24"/>
    </w:rPr>
  </w:style>
  <w:style w:type="paragraph" w:customStyle="1" w:styleId="144">
    <w:name w:val="列表段落1"/>
    <w:basedOn w:val="Normal"/>
    <w:link w:val="Char124"/>
    <w:uiPriority w:val="34"/>
    <w:qFormat/>
    <w:pPr>
      <w:widowControl/>
      <w:spacing w:line="360" w:lineRule="auto"/>
      <w:ind w:firstLine="420" w:firstLineChars="200"/>
    </w:pPr>
    <w:rPr>
      <w:szCs w:val="24"/>
    </w:rPr>
  </w:style>
  <w:style w:type="character" w:customStyle="1" w:styleId="Char125">
    <w:name w:val="尾注文本 Char1"/>
    <w:uiPriority w:val="99"/>
    <w:qFormat/>
    <w:rPr>
      <w:rFonts w:ascii="Arial" w:hAnsi="Arial"/>
      <w:kern w:val="2"/>
      <w:sz w:val="24"/>
      <w:szCs w:val="24"/>
    </w:rPr>
  </w:style>
  <w:style w:type="character" w:customStyle="1" w:styleId="priceitwhitered">
    <w:name w:val="priceitwhitered"/>
    <w:qFormat/>
    <w:rPr>
      <w:rFonts w:ascii="Arial" w:hAnsi="Arial" w:cs="Arial" w:hint="default"/>
      <w:color w:val="FFFFFF"/>
      <w:sz w:val="20"/>
      <w:szCs w:val="20"/>
      <w:shd w:val="clear" w:color="auto" w:fill="D12124"/>
    </w:rPr>
  </w:style>
  <w:style w:type="character" w:customStyle="1" w:styleId="a64">
    <w:name w:val="正文_广东移动需求"/>
    <w:qFormat/>
    <w:rPr>
      <w:rFonts w:ascii="宋体" w:eastAsia="宋体" w:hAnsi="宋体"/>
      <w:kern w:val="2"/>
      <w:sz w:val="21"/>
      <w:szCs w:val="24"/>
      <w:lang w:val="en-US" w:eastAsia="zh-CN" w:bidi="ar-SA"/>
    </w:rPr>
  </w:style>
  <w:style w:type="character" w:customStyle="1" w:styleId="311">
    <w:name w:val="标题 3 字符1"/>
    <w:uiPriority w:val="9"/>
    <w:qFormat/>
    <w:rPr>
      <w:rFonts w:ascii="Times New Roman" w:eastAsia="宋体" w:hAnsi="Times New Roman" w:cs="Times New Roman"/>
      <w:b/>
      <w:bCs/>
      <w:kern w:val="2"/>
      <w:sz w:val="32"/>
      <w:szCs w:val="32"/>
    </w:rPr>
  </w:style>
  <w:style w:type="character" w:customStyle="1" w:styleId="145">
    <w:name w:val="题注1"/>
    <w:qFormat/>
    <w:rPr>
      <w:rFonts w:ascii="Arial" w:eastAsia="黑体" w:hAnsi="Arial" w:cs="Arial"/>
      <w:kern w:val="2"/>
      <w:lang w:val="en-US" w:eastAsia="zh-CN" w:bidi="ar-SA"/>
    </w:rPr>
  </w:style>
  <w:style w:type="character" w:customStyle="1" w:styleId="5h5heading5Heading5h51heading51Heading51h52h53CharCharCharCharCharCharCharCharCharCharCharCharCharCharCharCharCharCharCharCharCharCharCharCharCharCharCharCharCharCharCharCharCharCharCharCharCharCharCha">
    <w:name w:val="样式 标题 5h5heading 5Heading5h51heading 51Heading51h52h53 +... Char Char Char Char Char Char Char Char Char Char Char Char Char Char Char Char Char Char Char Char Char Char Char Char Char Char Char Char Char Char Char Char Char Char Char Char Char Char Cha"/>
    <w:qFormat/>
    <w:rPr>
      <w:rFonts w:ascii="宋体" w:eastAsia="宋体" w:hAnsi="宋体"/>
      <w:b/>
      <w:kern w:val="2"/>
      <w:sz w:val="24"/>
      <w:lang w:val="en-US" w:eastAsia="zh-CN"/>
    </w:rPr>
  </w:style>
  <w:style w:type="character" w:customStyle="1" w:styleId="bdsmore8">
    <w:name w:val="bds_more8"/>
    <w:qFormat/>
  </w:style>
  <w:style w:type="character" w:customStyle="1" w:styleId="Char65">
    <w:name w:val="无间隔 Char"/>
    <w:qFormat/>
    <w:rPr>
      <w:sz w:val="22"/>
      <w:szCs w:val="22"/>
    </w:rPr>
  </w:style>
  <w:style w:type="character" w:customStyle="1" w:styleId="Char66">
    <w:name w:val="三级条标题 Char"/>
    <w:link w:val="a65"/>
    <w:qFormat/>
    <w:rPr>
      <w:rFonts w:ascii="黑体" w:eastAsia="黑体"/>
      <w:szCs w:val="21"/>
    </w:rPr>
  </w:style>
  <w:style w:type="paragraph" w:customStyle="1" w:styleId="a65">
    <w:name w:val="三级条标题"/>
    <w:basedOn w:val="Normal"/>
    <w:next w:val="a53"/>
    <w:link w:val="Char66"/>
    <w:qFormat/>
    <w:pPr>
      <w:widowControl/>
      <w:spacing w:beforeLines="50" w:afterLines="50" w:line="276" w:lineRule="auto"/>
      <w:jc w:val="left"/>
      <w:outlineLvl w:val="4"/>
    </w:pPr>
    <w:rPr>
      <w:rFonts w:ascii="黑体" w:eastAsia="黑体"/>
      <w:szCs w:val="21"/>
    </w:rPr>
  </w:style>
  <w:style w:type="character" w:customStyle="1" w:styleId="ZSPECDATE">
    <w:name w:val="ZSPECDATE"/>
    <w:qFormat/>
  </w:style>
  <w:style w:type="character" w:customStyle="1" w:styleId="javascript">
    <w:name w:val="javascript"/>
    <w:qFormat/>
  </w:style>
  <w:style w:type="character" w:customStyle="1" w:styleId="2Char11">
    <w:name w:val="正文文本缩进 2 Char1"/>
    <w:uiPriority w:val="99"/>
    <w:qFormat/>
    <w:rPr>
      <w:kern w:val="2"/>
      <w:sz w:val="21"/>
      <w:szCs w:val="22"/>
    </w:rPr>
  </w:style>
  <w:style w:type="character" w:customStyle="1" w:styleId="mailsessiontitletail">
    <w:name w:val="mail_session_title_tail"/>
    <w:qFormat/>
  </w:style>
  <w:style w:type="character" w:customStyle="1" w:styleId="2Char8">
    <w:name w:val="可研列表2 Char"/>
    <w:link w:val="222"/>
    <w:qFormat/>
    <w:rPr>
      <w:rFonts w:ascii="Calibri" w:hAnsi="Calibri" w:cs="Mangal"/>
      <w:color w:val="000000"/>
      <w:sz w:val="24"/>
      <w:lang w:val="zh-CN" w:bidi="hi-IN"/>
    </w:rPr>
  </w:style>
  <w:style w:type="paragraph" w:customStyle="1" w:styleId="222">
    <w:name w:val="可研列表2"/>
    <w:basedOn w:val="List"/>
    <w:link w:val="2Char8"/>
    <w:qFormat/>
    <w:pPr>
      <w:widowControl/>
      <w:numPr>
        <w:ilvl w:val="0"/>
        <w:numId w:val="22"/>
      </w:numPr>
      <w:tabs>
        <w:tab w:val="left" w:pos="0"/>
        <w:tab w:val="clear" w:pos="902"/>
        <w:tab w:val="left" w:pos="907"/>
      </w:tabs>
      <w:adjustRightInd w:val="0"/>
      <w:snapToGrid w:val="0"/>
      <w:spacing w:line="480" w:lineRule="atLeast"/>
      <w:ind w:firstLine="0" w:firstLineChars="200"/>
      <w:jc w:val="left"/>
    </w:pPr>
    <w:rPr>
      <w:rFonts w:ascii="Calibri" w:hAnsi="Calibri" w:eastAsiaTheme="minorEastAsia" w:cs="Mangal"/>
      <w:color w:val="000000"/>
      <w:sz w:val="24"/>
      <w:szCs w:val="22"/>
      <w:lang w:val="zh-CN" w:bidi="hi-IN"/>
    </w:rPr>
  </w:style>
  <w:style w:type="character" w:customStyle="1" w:styleId="a66">
    <w:name w:val="图标标注 字符"/>
    <w:link w:val="a67"/>
    <w:qFormat/>
    <w:rPr>
      <w:rFonts w:ascii="宋体" w:hAnsi="宋体"/>
      <w:szCs w:val="28"/>
    </w:rPr>
  </w:style>
  <w:style w:type="paragraph" w:customStyle="1" w:styleId="a67">
    <w:name w:val="图标标注"/>
    <w:basedOn w:val="Normal"/>
    <w:link w:val="a66"/>
    <w:qFormat/>
    <w:pPr>
      <w:widowControl/>
      <w:adjustRightInd w:val="0"/>
      <w:snapToGrid w:val="0"/>
      <w:spacing w:line="360" w:lineRule="auto"/>
      <w:jc w:val="center"/>
    </w:pPr>
    <w:rPr>
      <w:rFonts w:ascii="宋体" w:hAnsi="宋体"/>
      <w:szCs w:val="28"/>
    </w:rPr>
  </w:style>
  <w:style w:type="character" w:customStyle="1" w:styleId="9Char2">
    <w:name w:val="标题 9 Char2"/>
    <w:qFormat/>
    <w:rPr>
      <w:rFonts w:ascii="等线 Light" w:eastAsia="等线 Light" w:hAnsi="等线 Light" w:cs="Times New Roman"/>
      <w:i/>
      <w:iCs/>
      <w:color w:val="404040"/>
    </w:rPr>
  </w:style>
  <w:style w:type="character" w:customStyle="1" w:styleId="CharCharCharCharCharCharCharCharCharCharCharCharCharCharCharChar">
    <w:name w:val="计费规范编写 正文 Char Char Char Char Char Char Char Char Char Char Char Char Char Char Char Char"/>
    <w:qFormat/>
    <w:rPr>
      <w:rFonts w:eastAsia="宋体"/>
      <w:kern w:val="2"/>
      <w:sz w:val="24"/>
      <w:szCs w:val="24"/>
      <w:lang w:val="en-US" w:eastAsia="zh-CN" w:bidi="ar-SA"/>
    </w:rPr>
  </w:style>
  <w:style w:type="character" w:customStyle="1" w:styleId="sp101">
    <w:name w:val="sp101"/>
    <w:qFormat/>
    <w:rPr>
      <w:rFonts w:ascii="Arial" w:hAnsi="Arial" w:cs="Arial" w:hint="default"/>
      <w:sz w:val="12"/>
      <w:szCs w:val="12"/>
    </w:rPr>
  </w:style>
  <w:style w:type="character" w:customStyle="1" w:styleId="146">
    <w:name w:val="信息标题 字符1"/>
    <w:qFormat/>
    <w:rPr>
      <w:rFonts w:ascii="等线 Light" w:eastAsia="等线 Light" w:hAnsi="等线 Light" w:cs="Times New Roman"/>
      <w:kern w:val="2"/>
      <w:sz w:val="24"/>
      <w:szCs w:val="24"/>
      <w:shd w:val="pct20" w:color="auto" w:fill="auto"/>
    </w:rPr>
  </w:style>
  <w:style w:type="character" w:customStyle="1" w:styleId="223">
    <w:name w:val="已访问的超链接2"/>
    <w:qFormat/>
    <w:rPr>
      <w:color w:val="800080"/>
      <w:u w:val="single"/>
    </w:rPr>
  </w:style>
  <w:style w:type="character" w:customStyle="1" w:styleId="3CharChar1">
    <w:name w:val="标题 3 Char Char1"/>
    <w:qFormat/>
    <w:rPr>
      <w:rFonts w:ascii="黑体" w:eastAsia="黑体" w:hAnsi="黑体"/>
      <w:b/>
      <w:spacing w:val="6"/>
      <w:kern w:val="2"/>
      <w:sz w:val="28"/>
      <w:lang w:val="en-US" w:eastAsia="zh-CN"/>
    </w:rPr>
  </w:style>
  <w:style w:type="character" w:customStyle="1" w:styleId="4Char1">
    <w:name w:val="标题 4 Char1"/>
    <w:qFormat/>
    <w:rPr>
      <w:rFonts w:ascii="Arial" w:hAnsi="Arial"/>
      <w:b/>
      <w:sz w:val="28"/>
    </w:rPr>
  </w:style>
  <w:style w:type="character" w:customStyle="1" w:styleId="1Char7">
    <w:name w:val="正文样式1 Char"/>
    <w:qFormat/>
    <w:rPr>
      <w:rFonts w:ascii="宋体" w:hAnsi="宋体"/>
      <w:sz w:val="24"/>
      <w:szCs w:val="24"/>
    </w:rPr>
  </w:style>
  <w:style w:type="character" w:customStyle="1" w:styleId="Char126">
    <w:name w:val="页脚 Char1"/>
    <w:uiPriority w:val="99"/>
    <w:qFormat/>
    <w:rPr>
      <w:kern w:val="2"/>
      <w:sz w:val="18"/>
      <w:szCs w:val="18"/>
    </w:rPr>
  </w:style>
  <w:style w:type="character" w:customStyle="1" w:styleId="h811">
    <w:name w:val="h811 字符"/>
    <w:link w:val="h8110"/>
    <w:qFormat/>
  </w:style>
  <w:style w:type="paragraph" w:customStyle="1" w:styleId="h8110">
    <w:name w:val="h811"/>
    <w:link w:val="h811"/>
    <w:qFormat/>
    <w:pPr>
      <w:numPr>
        <w:ilvl w:val="7"/>
        <w:numId w:val="23"/>
      </w:numPr>
      <w:tabs>
        <w:tab w:val="left" w:pos="1843"/>
        <w:tab w:val="left" w:pos="2127"/>
      </w:tabs>
      <w:outlineLvl w:val="7"/>
    </w:pPr>
    <w:rPr>
      <w:rFonts w:asciiTheme="minorHAnsi" w:eastAsiaTheme="minorEastAsia" w:hAnsiTheme="minorHAnsi" w:cstheme="minorBidi"/>
      <w:kern w:val="2"/>
      <w:sz w:val="21"/>
      <w:szCs w:val="22"/>
      <w:lang w:val="en-US" w:eastAsia="zh-CN" w:bidi="ar-SA"/>
    </w:rPr>
  </w:style>
  <w:style w:type="paragraph" w:customStyle="1" w:styleId="h711">
    <w:name w:val="h711"/>
    <w:basedOn w:val="Heading7"/>
    <w:link w:val="h7110"/>
    <w:qFormat/>
    <w:pPr>
      <w:widowControl/>
      <w:tabs>
        <w:tab w:val="left" w:pos="1843"/>
      </w:tabs>
      <w:spacing w:before="0" w:after="0" w:line="360" w:lineRule="auto"/>
      <w:textAlignment w:val="baseline"/>
    </w:pPr>
    <w:rPr>
      <w:b w:val="0"/>
      <w:bCs w:val="0"/>
      <w:kern w:val="0"/>
      <w:szCs w:val="20"/>
    </w:rPr>
  </w:style>
  <w:style w:type="character" w:customStyle="1" w:styleId="h7110">
    <w:name w:val="h711 字符"/>
    <w:link w:val="h711"/>
    <w:qFormat/>
    <w:rPr>
      <w:rFonts w:ascii="Times New Roman" w:eastAsia="宋体" w:hAnsi="Times New Roman" w:cs="Times New Roman"/>
      <w:kern w:val="0"/>
      <w:sz w:val="24"/>
      <w:szCs w:val="20"/>
    </w:rPr>
  </w:style>
  <w:style w:type="character" w:customStyle="1" w:styleId="error">
    <w:name w:val="error"/>
    <w:qFormat/>
    <w:rPr>
      <w:rFonts w:ascii="Arial" w:hAnsi="Arial" w:cs="Arial" w:hint="default"/>
      <w:color w:val="D12124"/>
      <w:sz w:val="18"/>
      <w:szCs w:val="18"/>
    </w:rPr>
  </w:style>
  <w:style w:type="character" w:customStyle="1" w:styleId="4Char2">
    <w:name w:val="重庆_4级 Char"/>
    <w:link w:val="49"/>
    <w:qFormat/>
    <w:rPr>
      <w:rFonts w:ascii="宋体" w:hAnsi="宋体"/>
      <w:b/>
      <w:sz w:val="24"/>
      <w:szCs w:val="24"/>
    </w:rPr>
  </w:style>
  <w:style w:type="paragraph" w:customStyle="1" w:styleId="49">
    <w:name w:val="重庆_4级"/>
    <w:basedOn w:val="Heading4"/>
    <w:link w:val="4Char2"/>
    <w:qFormat/>
    <w:pPr>
      <w:keepLines w:val="0"/>
      <w:widowControl/>
      <w:tabs>
        <w:tab w:val="left" w:pos="1080"/>
      </w:tabs>
      <w:adjustRightInd w:val="0"/>
      <w:snapToGrid w:val="0"/>
      <w:spacing w:before="0" w:after="0" w:afterAutospacing="1" w:line="300" w:lineRule="auto"/>
      <w:ind w:left="851" w:hanging="851"/>
      <w:jc w:val="left"/>
    </w:pPr>
    <w:rPr>
      <w:rFonts w:ascii="宋体" w:hAnsi="宋体" w:eastAsiaTheme="minorEastAsia" w:cstheme="minorBidi"/>
      <w:bCs w:val="0"/>
      <w:sz w:val="24"/>
      <w:szCs w:val="24"/>
    </w:rPr>
  </w:style>
  <w:style w:type="character" w:customStyle="1" w:styleId="2CharCharCharCharCharChar">
    <w:name w:val="标题 2 Char Char Char Char Char Char"/>
    <w:qFormat/>
    <w:rPr>
      <w:rFonts w:ascii="Arial" w:eastAsia="宋体" w:hAnsi="Arial"/>
      <w:b/>
      <w:bCs/>
      <w:sz w:val="24"/>
      <w:szCs w:val="24"/>
      <w:lang w:val="en-US" w:eastAsia="zh-CN" w:bidi="ar-SA"/>
    </w:rPr>
  </w:style>
  <w:style w:type="character" w:customStyle="1" w:styleId="3CharChar0">
    <w:name w:val="浪潮标题3 Char Char"/>
    <w:qFormat/>
    <w:rPr>
      <w:rFonts w:eastAsia="宋体" w:cs="宋体"/>
      <w:b/>
      <w:bCs/>
      <w:kern w:val="2"/>
      <w:sz w:val="32"/>
      <w:lang w:val="en-US" w:eastAsia="zh-CN" w:bidi="ar-SA"/>
    </w:rPr>
  </w:style>
  <w:style w:type="character" w:customStyle="1" w:styleId="ZGSM">
    <w:name w:val="ZGSM"/>
    <w:qFormat/>
  </w:style>
  <w:style w:type="character" w:customStyle="1" w:styleId="hwyangChar">
    <w:name w:val="hwyang Char"/>
    <w:link w:val="hwyang"/>
    <w:qFormat/>
    <w:locked/>
    <w:rPr>
      <w:sz w:val="18"/>
      <w:szCs w:val="18"/>
    </w:rPr>
  </w:style>
  <w:style w:type="paragraph" w:customStyle="1" w:styleId="hwyang">
    <w:name w:val="hwyang"/>
    <w:basedOn w:val="Normal"/>
    <w:link w:val="hwyangChar"/>
    <w:qFormat/>
    <w:pPr>
      <w:widowControl/>
      <w:spacing w:line="360" w:lineRule="auto"/>
      <w:ind w:firstLine="480"/>
    </w:pPr>
    <w:rPr>
      <w:sz w:val="18"/>
      <w:szCs w:val="18"/>
    </w:rPr>
  </w:style>
  <w:style w:type="character" w:customStyle="1" w:styleId="5Char">
    <w:name w:val="首页5 Char"/>
    <w:link w:val="59"/>
    <w:qFormat/>
    <w:rPr>
      <w:color w:val="000000"/>
      <w:sz w:val="32"/>
    </w:rPr>
  </w:style>
  <w:style w:type="paragraph" w:customStyle="1" w:styleId="59">
    <w:name w:val="首页5"/>
    <w:basedOn w:val="BodyText2"/>
    <w:link w:val="5Char"/>
    <w:qFormat/>
    <w:pPr>
      <w:autoSpaceDE/>
      <w:autoSpaceDN/>
      <w:adjustRightInd/>
      <w:spacing w:line="360" w:lineRule="auto"/>
      <w:jc w:val="center"/>
    </w:pPr>
    <w:rPr>
      <w:rFonts w:asciiTheme="minorHAnsi" w:eastAsiaTheme="minorEastAsia" w:hAnsiTheme="minorHAnsi" w:cstheme="minorBidi"/>
      <w:color w:val="000000"/>
      <w:kern w:val="2"/>
      <w:sz w:val="32"/>
      <w:szCs w:val="22"/>
      <w:lang w:eastAsia="zh-CN"/>
    </w:rPr>
  </w:style>
  <w:style w:type="character" w:customStyle="1" w:styleId="CharChar6">
    <w:name w:val="郑艺金 Char Char"/>
    <w:link w:val="a68"/>
    <w:qFormat/>
    <w:locked/>
    <w:rPr>
      <w:rFonts w:cs="宋体"/>
      <w:sz w:val="24"/>
    </w:rPr>
  </w:style>
  <w:style w:type="paragraph" w:customStyle="1" w:styleId="a68">
    <w:name w:val="郑艺金"/>
    <w:basedOn w:val="Normal"/>
    <w:link w:val="CharChar6"/>
    <w:qFormat/>
    <w:pPr>
      <w:widowControl/>
      <w:spacing w:before="60" w:after="60" w:line="360" w:lineRule="auto"/>
      <w:ind w:firstLine="540" w:firstLineChars="225"/>
    </w:pPr>
    <w:rPr>
      <w:rFonts w:cs="宋体"/>
      <w:sz w:val="24"/>
    </w:rPr>
  </w:style>
  <w:style w:type="character" w:customStyle="1" w:styleId="ALTZChar">
    <w:name w:val="正文缩进(ALT+Z) Char"/>
    <w:link w:val="ALTZ"/>
    <w:qFormat/>
    <w:rPr>
      <w:rFonts w:ascii="宋体"/>
      <w:sz w:val="24"/>
      <w:szCs w:val="24"/>
    </w:rPr>
  </w:style>
  <w:style w:type="paragraph" w:customStyle="1" w:styleId="ALTZ">
    <w:name w:val="正文缩进(ALT+Z)"/>
    <w:basedOn w:val="Normal"/>
    <w:link w:val="ALTZChar"/>
    <w:qFormat/>
    <w:pPr>
      <w:widowControl/>
      <w:spacing w:line="360" w:lineRule="auto"/>
      <w:ind w:firstLine="200" w:firstLineChars="200"/>
    </w:pPr>
    <w:rPr>
      <w:rFonts w:ascii="宋体"/>
      <w:sz w:val="24"/>
      <w:szCs w:val="24"/>
    </w:rPr>
  </w:style>
  <w:style w:type="character" w:customStyle="1" w:styleId="editmail">
    <w:name w:val="editmail"/>
    <w:qFormat/>
  </w:style>
  <w:style w:type="character" w:customStyle="1" w:styleId="Char22CharCharChar">
    <w:name w:val="样式 样式 正文文本正文文本 Char + 首行缩进:  2 字符 + 首行缩进:  2 字符 Char Char Char"/>
    <w:link w:val="Char22CharChar"/>
    <w:qFormat/>
    <w:rPr>
      <w:rFonts w:ascii="Arial" w:hAnsi="Arial"/>
    </w:rPr>
  </w:style>
  <w:style w:type="paragraph" w:customStyle="1" w:styleId="Char22CharChar">
    <w:name w:val="样式 样式 正文文本正文文本 Char + 首行缩进:  2 字符 + 首行缩进:  2 字符 Char Char"/>
    <w:basedOn w:val="Normal"/>
    <w:link w:val="Char22CharCharChar"/>
    <w:qFormat/>
    <w:pPr>
      <w:widowControl/>
      <w:snapToGrid w:val="0"/>
      <w:spacing w:after="120" w:line="360" w:lineRule="auto"/>
      <w:ind w:firstLine="420"/>
      <w:jc w:val="left"/>
    </w:pPr>
    <w:rPr>
      <w:rFonts w:ascii="Arial" w:hAnsi="Arial"/>
    </w:rPr>
  </w:style>
  <w:style w:type="character" w:customStyle="1" w:styleId="4Char4">
    <w:name w:val="标题 4 Char"/>
    <w:uiPriority w:val="99"/>
    <w:qFormat/>
    <w:rPr>
      <w:rFonts w:ascii="Cambria" w:eastAsia="宋体" w:hAnsi="Cambria" w:cs="Times New Roman"/>
      <w:b/>
      <w:bCs/>
      <w:kern w:val="2"/>
      <w:sz w:val="28"/>
      <w:szCs w:val="28"/>
    </w:rPr>
  </w:style>
  <w:style w:type="character" w:customStyle="1" w:styleId="CharChar7">
    <w:name w:val="正文文字缩进 Char Char"/>
    <w:qFormat/>
    <w:rPr>
      <w:rFonts w:ascii="Book Antiqua" w:eastAsia="宋体" w:hAnsi="Book Antiqua"/>
      <w:sz w:val="22"/>
      <w:lang w:val="en-US" w:eastAsia="en-US" w:bidi="ar-SA"/>
    </w:rPr>
  </w:style>
  <w:style w:type="character" w:customStyle="1" w:styleId="Char67">
    <w:name w:val="正文文字缩进 Char"/>
    <w:qFormat/>
    <w:rPr>
      <w:rFonts w:eastAsia="宋体"/>
      <w:i/>
      <w:kern w:val="2"/>
      <w:sz w:val="24"/>
      <w:szCs w:val="24"/>
      <w:lang w:val="en-US" w:eastAsia="zh-CN" w:bidi="ar-SA"/>
    </w:rPr>
  </w:style>
  <w:style w:type="character" w:customStyle="1" w:styleId="bodyindentChar">
    <w:name w:val="body indent Char"/>
    <w:qFormat/>
    <w:rPr>
      <w:rFonts w:eastAsia="宋体"/>
      <w:kern w:val="2"/>
      <w:sz w:val="21"/>
      <w:szCs w:val="24"/>
      <w:lang w:val="en-US" w:eastAsia="zh-CN" w:bidi="ar-SA"/>
    </w:rPr>
  </w:style>
  <w:style w:type="character" w:customStyle="1" w:styleId="StyleLinespacing15linesChar">
    <w:name w:val="Style Line spacing:  1.5 lines Char"/>
    <w:link w:val="StyleLinespacing15lines"/>
    <w:qFormat/>
  </w:style>
  <w:style w:type="paragraph" w:customStyle="1" w:styleId="StyleLinespacing15lines">
    <w:name w:val="Style Line spacing:  1.5 lines"/>
    <w:basedOn w:val="Normal"/>
    <w:link w:val="StyleLinespacing15linesChar"/>
    <w:qFormat/>
    <w:pPr>
      <w:widowControl/>
      <w:spacing w:line="360" w:lineRule="auto"/>
      <w:ind w:firstLine="420"/>
    </w:pPr>
  </w:style>
  <w:style w:type="character" w:customStyle="1" w:styleId="Char68">
    <w:name w:val="重庆_小标题 Char"/>
    <w:link w:val="a69"/>
    <w:qFormat/>
    <w:rPr>
      <w:rFonts w:ascii="Calibri" w:hAnsi="Calibri"/>
      <w:sz w:val="28"/>
      <w:szCs w:val="28"/>
      <w:lang w:eastAsia="en-US" w:bidi="en-US"/>
    </w:rPr>
  </w:style>
  <w:style w:type="paragraph" w:customStyle="1" w:styleId="a69">
    <w:name w:val="重庆_小标题"/>
    <w:basedOn w:val="a51"/>
    <w:link w:val="Char68"/>
    <w:qFormat/>
    <w:pPr>
      <w:numPr>
        <w:ilvl w:val="0"/>
        <w:numId w:val="24"/>
      </w:numPr>
      <w:ind w:firstLine="0" w:firstLineChars="0"/>
    </w:pPr>
  </w:style>
  <w:style w:type="character" w:customStyle="1" w:styleId="147">
    <w:name w:val="注释1 字符"/>
    <w:link w:val="148"/>
    <w:qFormat/>
    <w:rPr>
      <w:sz w:val="24"/>
      <w:szCs w:val="28"/>
    </w:rPr>
  </w:style>
  <w:style w:type="paragraph" w:customStyle="1" w:styleId="148">
    <w:name w:val="注释1"/>
    <w:basedOn w:val="Content"/>
    <w:link w:val="147"/>
    <w:qFormat/>
    <w:pPr>
      <w:tabs>
        <w:tab w:val="left" w:pos="1260"/>
      </w:tabs>
      <w:adjustRightInd/>
      <w:snapToGrid/>
    </w:pPr>
    <w:rPr>
      <w:rFonts w:asciiTheme="minorHAnsi" w:eastAsiaTheme="minorEastAsia" w:hAnsiTheme="minorHAnsi" w:cstheme="minorBidi"/>
      <w:szCs w:val="28"/>
    </w:rPr>
  </w:style>
  <w:style w:type="character" w:customStyle="1" w:styleId="MMTopic2Char">
    <w:name w:val="MM Topic 2 Char"/>
    <w:link w:val="MMTopic2"/>
    <w:qFormat/>
    <w:rPr>
      <w:rFonts w:ascii="Arial" w:eastAsia="黑体" w:hAnsi="Arial"/>
      <w:sz w:val="24"/>
    </w:rPr>
  </w:style>
  <w:style w:type="paragraph" w:customStyle="1" w:styleId="MMTopic2">
    <w:name w:val="MM Topic 2"/>
    <w:basedOn w:val="Heading2"/>
    <w:link w:val="MMTopic2Char"/>
    <w:qFormat/>
    <w:pPr>
      <w:widowControl/>
      <w:tabs>
        <w:tab w:val="left" w:pos="360"/>
        <w:tab w:val="left" w:pos="567"/>
        <w:tab w:val="left" w:pos="1440"/>
      </w:tabs>
      <w:adjustRightInd w:val="0"/>
      <w:snapToGrid w:val="0"/>
      <w:spacing w:before="0" w:after="0" w:line="413" w:lineRule="auto"/>
      <w:ind w:left="360" w:hanging="360"/>
    </w:pPr>
    <w:rPr>
      <w:rFonts w:cstheme="minorBidi"/>
      <w:b w:val="0"/>
      <w:bCs w:val="0"/>
      <w:sz w:val="24"/>
      <w:szCs w:val="22"/>
    </w:rPr>
  </w:style>
  <w:style w:type="character" w:customStyle="1" w:styleId="Char213">
    <w:name w:val="副标题 Char2"/>
    <w:qFormat/>
    <w:rPr>
      <w:rFonts w:ascii="Cambria" w:hAnsi="Cambria" w:cs="Times New Roman"/>
      <w:b/>
      <w:bCs/>
      <w:kern w:val="28"/>
      <w:sz w:val="32"/>
      <w:szCs w:val="32"/>
    </w:rPr>
  </w:style>
  <w:style w:type="character" w:customStyle="1" w:styleId="-1Char0">
    <w:name w:val="规范正文-1级项目符号 Char"/>
    <w:link w:val="-1"/>
    <w:qFormat/>
    <w:locked/>
    <w:rPr>
      <w:rFonts w:ascii="宋体" w:hAnsi="宋体"/>
      <w:sz w:val="24"/>
    </w:rPr>
  </w:style>
  <w:style w:type="paragraph" w:customStyle="1" w:styleId="-1">
    <w:name w:val="规范正文-1级项目符号"/>
    <w:basedOn w:val="Normal"/>
    <w:link w:val="-1Char0"/>
    <w:qFormat/>
    <w:pPr>
      <w:widowControl/>
      <w:numPr>
        <w:ilvl w:val="0"/>
        <w:numId w:val="25"/>
      </w:numPr>
      <w:spacing w:line="360" w:lineRule="auto"/>
      <w:ind w:firstLine="0"/>
    </w:pPr>
    <w:rPr>
      <w:rFonts w:ascii="宋体" w:hAnsi="宋体"/>
      <w:sz w:val="24"/>
    </w:rPr>
  </w:style>
  <w:style w:type="character" w:customStyle="1" w:styleId="Char69">
    <w:name w:val="引用 Char"/>
    <w:qFormat/>
    <w:rPr>
      <w:i/>
      <w:iCs/>
      <w:color w:val="000000"/>
      <w:kern w:val="2"/>
      <w:sz w:val="21"/>
    </w:rPr>
  </w:style>
  <w:style w:type="character" w:customStyle="1" w:styleId="BEACharChar">
    <w:name w:val="BEA 正文 Char Char"/>
    <w:link w:val="BEAChar"/>
    <w:qFormat/>
    <w:rPr>
      <w:rFonts w:ascii="Helvetica" w:hAnsi="Helvetica"/>
      <w:sz w:val="24"/>
      <w:szCs w:val="24"/>
    </w:rPr>
  </w:style>
  <w:style w:type="paragraph" w:customStyle="1" w:styleId="BEAChar">
    <w:name w:val="BEA 正文 Char"/>
    <w:link w:val="BEACharChar"/>
    <w:qFormat/>
    <w:pPr>
      <w:spacing w:afterLines="100" w:line="360" w:lineRule="auto"/>
      <w:ind w:left="420" w:firstLine="480" w:leftChars="200" w:firstLineChars="200"/>
      <w:jc w:val="both"/>
    </w:pPr>
    <w:rPr>
      <w:rFonts w:ascii="Helvetica" w:hAnsi="Helvetica" w:eastAsiaTheme="minorEastAsia" w:cstheme="minorBidi"/>
      <w:kern w:val="2"/>
      <w:sz w:val="24"/>
      <w:szCs w:val="24"/>
      <w:lang w:val="en-US" w:eastAsia="zh-CN" w:bidi="ar-SA"/>
    </w:rPr>
  </w:style>
  <w:style w:type="character" w:customStyle="1" w:styleId="GB2312CharCharChar">
    <w:name w:val="样式 正文文字缩进 + 楷体_GB2312 Char Char Char"/>
    <w:link w:val="GB2312CharChar"/>
    <w:qFormat/>
    <w:rPr>
      <w:rFonts w:ascii="Arial" w:eastAsia="楷体_GB2312" w:hAnsi="Arial"/>
      <w:sz w:val="24"/>
      <w:szCs w:val="24"/>
    </w:rPr>
  </w:style>
  <w:style w:type="paragraph" w:customStyle="1" w:styleId="GB2312CharChar">
    <w:name w:val="样式 正文文字缩进 + 楷体_GB2312 Char Char"/>
    <w:basedOn w:val="BodyTextIndent"/>
    <w:link w:val="GB2312CharCharChar"/>
    <w:qFormat/>
    <w:pPr>
      <w:widowControl/>
      <w:spacing w:after="0" w:line="360" w:lineRule="auto"/>
      <w:ind w:left="0" w:firstLine="200" w:leftChars="0" w:firstLineChars="200"/>
    </w:pPr>
    <w:rPr>
      <w:rFonts w:ascii="Arial" w:eastAsia="楷体_GB2312" w:hAnsi="Arial" w:cstheme="minorBidi"/>
      <w:sz w:val="24"/>
    </w:rPr>
  </w:style>
  <w:style w:type="character" w:customStyle="1" w:styleId="IBMCharChar1CharCharCharChar">
    <w:name w:val="IBM 正文 Char Char1 Char Char Char Char"/>
    <w:qFormat/>
    <w:rPr>
      <w:rFonts w:eastAsia="宋体"/>
      <w:kern w:val="2"/>
      <w:sz w:val="24"/>
      <w:lang w:val="en-US" w:eastAsia="zh-CN" w:bidi="ar-SA"/>
    </w:rPr>
  </w:style>
  <w:style w:type="character" w:customStyle="1" w:styleId="ndradChar2">
    <w:name w:val="ändrad Char2"/>
    <w:qFormat/>
    <w:rPr>
      <w:rFonts w:ascii="Times New Roman" w:eastAsia="宋体" w:hAnsi="Times New Roman" w:cs="Times New Roman"/>
      <w:szCs w:val="21"/>
      <w:lang w:bidi="he-IL"/>
    </w:rPr>
  </w:style>
  <w:style w:type="character" w:customStyle="1" w:styleId="TimesChar">
    <w:name w:val="样式 Times Char"/>
    <w:link w:val="Times"/>
    <w:qFormat/>
    <w:rPr>
      <w:rFonts w:ascii="Times" w:hAnsi="Times"/>
      <w:sz w:val="24"/>
    </w:rPr>
  </w:style>
  <w:style w:type="paragraph" w:customStyle="1" w:styleId="Times">
    <w:name w:val="样式 Times"/>
    <w:link w:val="TimesChar"/>
    <w:qFormat/>
    <w:pPr>
      <w:spacing w:line="360" w:lineRule="auto"/>
      <w:ind w:firstLine="200" w:firstLineChars="200"/>
    </w:pPr>
    <w:rPr>
      <w:rFonts w:ascii="Times" w:hAnsi="Times" w:eastAsiaTheme="minorEastAsia" w:cstheme="minorBidi"/>
      <w:kern w:val="2"/>
      <w:sz w:val="24"/>
      <w:szCs w:val="22"/>
      <w:lang w:val="en-US" w:eastAsia="zh-CN" w:bidi="ar-SA"/>
    </w:rPr>
  </w:style>
  <w:style w:type="paragraph" w:customStyle="1" w:styleId="IBM">
    <w:name w:val="IBM 正文"/>
    <w:basedOn w:val="Normal"/>
    <w:link w:val="IBMChar1"/>
    <w:qFormat/>
    <w:pPr>
      <w:widowControl/>
      <w:spacing w:line="360" w:lineRule="exact"/>
    </w:pPr>
    <w:rPr>
      <w:rFonts w:ascii="Times New Roman" w:eastAsia="宋体" w:hAnsi="Times New Roman" w:cs="Times New Roman"/>
      <w:sz w:val="24"/>
      <w:szCs w:val="20"/>
    </w:rPr>
  </w:style>
  <w:style w:type="character" w:customStyle="1" w:styleId="IBMChar1">
    <w:name w:val="IBM 正文 Char1"/>
    <w:link w:val="IBM"/>
    <w:qFormat/>
    <w:rPr>
      <w:rFonts w:ascii="Times New Roman" w:eastAsia="宋体" w:hAnsi="Times New Roman" w:cs="Times New Roman"/>
      <w:sz w:val="24"/>
      <w:szCs w:val="20"/>
    </w:rPr>
  </w:style>
  <w:style w:type="character" w:customStyle="1" w:styleId="StyleHeading1TimesNewRomanChar">
    <w:name w:val="Style Heading 1 + Times New Roman Char"/>
    <w:qFormat/>
  </w:style>
  <w:style w:type="character" w:customStyle="1" w:styleId="StyleHeading3ArialChar">
    <w:name w:val="Style Heading 3 + Arial Char"/>
    <w:qFormat/>
    <w:rPr>
      <w:rFonts w:ascii="Arial" w:eastAsia="宋体" w:hAnsi="Arial" w:cs="宋体"/>
      <w:b/>
      <w:bCs/>
      <w:i/>
      <w:iCs/>
      <w:snapToGrid/>
      <w:kern w:val="2"/>
      <w:sz w:val="24"/>
      <w:szCs w:val="24"/>
      <w:lang w:val="en-US" w:eastAsia="zh-CN" w:bidi="ar-SA"/>
    </w:rPr>
  </w:style>
  <w:style w:type="character" w:customStyle="1" w:styleId="Char71">
    <w:name w:val="列项—— Char"/>
    <w:link w:val="a70"/>
    <w:qFormat/>
    <w:rPr>
      <w:rFonts w:ascii="宋体"/>
    </w:rPr>
  </w:style>
  <w:style w:type="paragraph" w:customStyle="1" w:styleId="a70">
    <w:name w:val="列项——"/>
    <w:link w:val="Char71"/>
    <w:qFormat/>
    <w:pPr>
      <w:widowControl w:val="0"/>
      <w:tabs>
        <w:tab w:val="left" w:pos="933"/>
      </w:tabs>
      <w:spacing w:line="360" w:lineRule="auto"/>
      <w:ind w:left="933" w:hanging="453"/>
      <w:jc w:val="both"/>
    </w:pPr>
    <w:rPr>
      <w:rFonts w:ascii="宋体" w:eastAsiaTheme="minorEastAsia" w:hAnsiTheme="minorHAnsi" w:cstheme="minorBidi"/>
      <w:kern w:val="2"/>
      <w:sz w:val="21"/>
      <w:szCs w:val="22"/>
      <w:lang w:val="en-US" w:eastAsia="zh-CN" w:bidi="ar-SA"/>
    </w:rPr>
  </w:style>
  <w:style w:type="character" w:customStyle="1" w:styleId="Bullet1Char">
    <w:name w:val="Bullet1 Char"/>
    <w:link w:val="Bullet1"/>
    <w:qFormat/>
    <w:rPr>
      <w:rFonts w:ascii="CG Times" w:hAnsi="CG Times"/>
    </w:rPr>
  </w:style>
  <w:style w:type="paragraph" w:customStyle="1" w:styleId="Bullet1">
    <w:name w:val="Bullet1"/>
    <w:basedOn w:val="Normal"/>
    <w:link w:val="Bullet1Char"/>
    <w:qFormat/>
    <w:pPr>
      <w:widowControl/>
      <w:tabs>
        <w:tab w:val="left" w:pos="1200"/>
      </w:tabs>
      <w:spacing w:line="360" w:lineRule="auto"/>
      <w:ind w:left="1200" w:hanging="360" w:leftChars="400" w:hangingChars="200"/>
    </w:pPr>
    <w:rPr>
      <w:rFonts w:ascii="CG Times" w:hAnsi="CG Times"/>
    </w:rPr>
  </w:style>
  <w:style w:type="character" w:customStyle="1" w:styleId="a71">
    <w:name w:val="发布"/>
    <w:qFormat/>
    <w:rPr>
      <w:rFonts w:ascii="黑体" w:eastAsia="黑体"/>
      <w:spacing w:val="85"/>
      <w:w w:val="100"/>
      <w:position w:val="3"/>
      <w:sz w:val="28"/>
      <w:szCs w:val="28"/>
    </w:rPr>
  </w:style>
  <w:style w:type="character" w:customStyle="1" w:styleId="224">
    <w:name w:val="标题2 字符"/>
    <w:qFormat/>
    <w:rPr>
      <w:rFonts w:ascii="黑体" w:eastAsia="黑体" w:hAnsi="宋体"/>
      <w:b/>
      <w:sz w:val="28"/>
      <w:szCs w:val="28"/>
    </w:rPr>
  </w:style>
  <w:style w:type="character" w:customStyle="1" w:styleId="Char72">
    <w:name w:val="电信正文 Char"/>
    <w:link w:val="a72"/>
    <w:qFormat/>
    <w:rPr>
      <w:rFonts w:ascii="宋体" w:hAnsi="宋体" w:cs="宋体"/>
    </w:rPr>
  </w:style>
  <w:style w:type="paragraph" w:customStyle="1" w:styleId="a72">
    <w:name w:val="电信正文"/>
    <w:basedOn w:val="Normal"/>
    <w:link w:val="Char72"/>
    <w:qFormat/>
    <w:pPr>
      <w:widowControl/>
      <w:adjustRightInd w:val="0"/>
      <w:spacing w:line="360" w:lineRule="auto"/>
      <w:ind w:firstLine="420"/>
      <w:textAlignment w:val="baseline"/>
    </w:pPr>
    <w:rPr>
      <w:rFonts w:ascii="宋体" w:hAnsi="宋体" w:cs="宋体"/>
    </w:rPr>
  </w:style>
  <w:style w:type="character" w:customStyle="1" w:styleId="2CharChar">
    <w:name w:val="标题 2 Char Char"/>
    <w:qFormat/>
    <w:rPr>
      <w:rFonts w:ascii="Arial" w:eastAsia="黑体" w:hAnsi="Arial"/>
      <w:b/>
      <w:bCs/>
      <w:kern w:val="2"/>
      <w:sz w:val="36"/>
      <w:szCs w:val="32"/>
      <w:lang w:val="en-US" w:eastAsia="zh-CN" w:bidi="ar-SA"/>
    </w:rPr>
  </w:style>
  <w:style w:type="character" w:customStyle="1" w:styleId="GXSJTitle30">
    <w:name w:val="GXSJTitle3 字符"/>
    <w:link w:val="GXSJTitle3"/>
    <w:qFormat/>
    <w:rPr>
      <w:rFonts w:ascii="Times New Roman" w:eastAsia="宋体" w:hAnsi="Times New Roman" w:cs="Times New Roman"/>
      <w:sz w:val="24"/>
      <w:szCs w:val="20"/>
    </w:rPr>
  </w:style>
  <w:style w:type="paragraph" w:customStyle="1" w:styleId="GXSJTitle4">
    <w:name w:val="GXSJTitle4"/>
    <w:next w:val="GXSJContent"/>
    <w:link w:val="GXSJTitle40"/>
    <w:qFormat/>
    <w:rPr>
      <w:rFonts w:ascii="Times New Roman" w:eastAsia="宋体" w:hAnsi="Times New Roman" w:cs="Times New Roman"/>
      <w:kern w:val="2"/>
      <w:sz w:val="24"/>
      <w:lang w:val="en-US" w:eastAsia="zh-CN" w:bidi="ar-SA"/>
    </w:rPr>
  </w:style>
  <w:style w:type="character" w:customStyle="1" w:styleId="Char73">
    <w:name w:val="标准正文一 Char"/>
    <w:link w:val="a73"/>
    <w:qFormat/>
    <w:rPr>
      <w:sz w:val="24"/>
    </w:rPr>
  </w:style>
  <w:style w:type="paragraph" w:customStyle="1" w:styleId="a73">
    <w:name w:val="标准正文一"/>
    <w:basedOn w:val="Normal"/>
    <w:link w:val="Char73"/>
    <w:qFormat/>
    <w:pPr>
      <w:widowControl/>
      <w:spacing w:line="480" w:lineRule="atLeast"/>
      <w:ind w:firstLine="540" w:firstLineChars="225"/>
    </w:pPr>
    <w:rPr>
      <w:sz w:val="24"/>
    </w:rPr>
  </w:style>
  <w:style w:type="character" w:customStyle="1" w:styleId="Char74">
    <w:name w:val="正文修正 Char"/>
    <w:link w:val="a74"/>
    <w:qFormat/>
    <w:locked/>
    <w:rPr>
      <w:rFonts w:ascii="宋体" w:hAnsi="宋体"/>
    </w:rPr>
  </w:style>
  <w:style w:type="paragraph" w:customStyle="1" w:styleId="a74">
    <w:name w:val="正文修正"/>
    <w:basedOn w:val="Normal"/>
    <w:link w:val="Char74"/>
    <w:qFormat/>
    <w:pPr>
      <w:widowControl/>
      <w:autoSpaceDE w:val="0"/>
      <w:autoSpaceDN w:val="0"/>
      <w:adjustRightInd w:val="0"/>
      <w:spacing w:line="360" w:lineRule="auto"/>
      <w:ind w:firstLine="420" w:firstLineChars="200"/>
    </w:pPr>
    <w:rPr>
      <w:rFonts w:ascii="宋体" w:hAnsi="宋体"/>
    </w:rPr>
  </w:style>
  <w:style w:type="character" w:customStyle="1" w:styleId="SoDAField">
    <w:name w:val="SoDA Field"/>
    <w:qFormat/>
    <w:rPr>
      <w:rFonts w:eastAsia="宋体"/>
      <w:b/>
      <w:color w:val="0000FF"/>
      <w:sz w:val="24"/>
      <w:szCs w:val="24"/>
      <w:lang w:val="en-US" w:eastAsia="zh-CN" w:bidi="ar-SA"/>
    </w:rPr>
  </w:style>
  <w:style w:type="character" w:customStyle="1" w:styleId="viewwhiteblue">
    <w:name w:val="viewwhiteblue"/>
    <w:qFormat/>
    <w:rPr>
      <w:rFonts w:ascii="Arial" w:hAnsi="Arial" w:cs="Arial" w:hint="default"/>
      <w:color w:val="FFFFFF"/>
      <w:sz w:val="20"/>
      <w:szCs w:val="20"/>
      <w:shd w:val="clear" w:color="auto" w:fill="594FBF"/>
    </w:rPr>
  </w:style>
  <w:style w:type="character" w:customStyle="1" w:styleId="BulletChar">
    <w:name w:val="Bullet Char"/>
    <w:link w:val="Bullet"/>
    <w:qFormat/>
    <w:rPr>
      <w:rFonts w:ascii="Times New Roman" w:eastAsia="宋体" w:hAnsi="Times New Roman" w:cs="Times New Roman"/>
      <w:b/>
      <w:kern w:val="0"/>
      <w:szCs w:val="21"/>
    </w:rPr>
  </w:style>
  <w:style w:type="character" w:customStyle="1" w:styleId="TACCharChar">
    <w:name w:val="TAC Char Char"/>
    <w:qFormat/>
    <w:rPr>
      <w:rFonts w:ascii="Arial" w:hAnsi="Arial"/>
      <w:sz w:val="18"/>
      <w:lang w:val="en-GB"/>
    </w:rPr>
  </w:style>
  <w:style w:type="character" w:customStyle="1" w:styleId="word">
    <w:name w:val="word"/>
    <w:qFormat/>
  </w:style>
  <w:style w:type="character" w:customStyle="1" w:styleId="1Char10">
    <w:name w:val="正 文 1 Char1"/>
    <w:qFormat/>
    <w:rPr>
      <w:rFonts w:ascii="宋体" w:eastAsia="宋体" w:hAnsi="Courier New"/>
      <w:kern w:val="2"/>
      <w:sz w:val="24"/>
      <w:szCs w:val="24"/>
      <w:lang w:val="en-US" w:eastAsia="zh-CN" w:bidi="ar-SA"/>
    </w:rPr>
  </w:style>
  <w:style w:type="character" w:customStyle="1" w:styleId="B2Char">
    <w:name w:val="B2 Char"/>
    <w:link w:val="B2"/>
    <w:qFormat/>
    <w:locked/>
    <w:rPr>
      <w:color w:val="000000"/>
      <w:lang w:val="en-GB" w:eastAsia="en-US"/>
    </w:rPr>
  </w:style>
  <w:style w:type="paragraph" w:customStyle="1" w:styleId="B2">
    <w:name w:val="B2"/>
    <w:basedOn w:val="List2"/>
    <w:link w:val="B2Char"/>
    <w:qFormat/>
    <w:pPr>
      <w:widowControl/>
      <w:tabs>
        <w:tab w:val="left" w:pos="0"/>
      </w:tabs>
      <w:overflowPunct w:val="0"/>
      <w:autoSpaceDE w:val="0"/>
      <w:autoSpaceDN w:val="0"/>
      <w:adjustRightInd w:val="0"/>
      <w:snapToGrid w:val="0"/>
      <w:spacing w:after="180" w:line="360" w:lineRule="auto"/>
      <w:ind w:left="851" w:hanging="284" w:firstLineChars="200"/>
      <w:jc w:val="left"/>
    </w:pPr>
    <w:rPr>
      <w:rFonts w:asciiTheme="minorHAnsi" w:eastAsiaTheme="minorEastAsia" w:hAnsiTheme="minorHAnsi" w:cstheme="minorBidi"/>
      <w:color w:val="000000"/>
      <w:szCs w:val="22"/>
      <w:lang w:val="en-GB" w:eastAsia="en-US"/>
    </w:rPr>
  </w:style>
  <w:style w:type="character" w:customStyle="1" w:styleId="CharChar10">
    <w:name w:val="章标题 Char Char"/>
    <w:qFormat/>
    <w:rPr>
      <w:rFonts w:ascii="黑体" w:eastAsia="黑体" w:hAnsi="Book Antiqua"/>
      <w:sz w:val="21"/>
    </w:rPr>
  </w:style>
  <w:style w:type="character" w:customStyle="1" w:styleId="a75">
    <w:name w:val="列出段落 字符"/>
    <w:link w:val="27"/>
    <w:uiPriority w:val="34"/>
    <w:qFormat/>
    <w:rPr>
      <w:rFonts w:ascii="等线" w:eastAsia="等线" w:hAnsi="等线" w:cs="Times New Roman"/>
      <w:szCs w:val="21"/>
    </w:rPr>
  </w:style>
  <w:style w:type="character" w:customStyle="1" w:styleId="8Char1">
    <w:name w:val="不用8 Char1"/>
    <w:qFormat/>
    <w:rPr>
      <w:rFonts w:ascii="Cambria" w:hAnsi="Cambria"/>
      <w:kern w:val="2"/>
      <w:sz w:val="24"/>
      <w:szCs w:val="24"/>
    </w:rPr>
  </w:style>
  <w:style w:type="character" w:customStyle="1" w:styleId="FigTableTitleChar1">
    <w:name w:val="Fig &amp; Table Title Char1"/>
    <w:qFormat/>
    <w:rPr>
      <w:rFonts w:ascii="Arial" w:eastAsia="黑体" w:hAnsi="Arial" w:cs="Arial"/>
      <w:lang w:val="en-US" w:eastAsia="zh-CN" w:bidi="ar-SA"/>
    </w:rPr>
  </w:style>
  <w:style w:type="character" w:customStyle="1" w:styleId="smaller">
    <w:name w:val="smaller"/>
    <w:qFormat/>
    <w:rPr>
      <w:rFonts w:ascii="Arial" w:hAnsi="Arial" w:cs="Arial" w:hint="default"/>
      <w:sz w:val="18"/>
      <w:szCs w:val="18"/>
    </w:rPr>
  </w:style>
  <w:style w:type="character" w:customStyle="1" w:styleId="CharChar100">
    <w:name w:val="Char Char10"/>
    <w:qFormat/>
    <w:rPr>
      <w:rFonts w:eastAsia="宋体"/>
      <w:b/>
      <w:bCs/>
      <w:kern w:val="2"/>
      <w:sz w:val="28"/>
      <w:szCs w:val="28"/>
      <w:lang w:val="en-US" w:eastAsia="zh-CN" w:bidi="ar-SA"/>
    </w:rPr>
  </w:style>
  <w:style w:type="character" w:customStyle="1" w:styleId="2Char9">
    <w:name w:val="说明2 Char"/>
    <w:link w:val="226"/>
    <w:qFormat/>
    <w:rPr>
      <w:rFonts w:ascii="Arial" w:hAnsi="Arial"/>
      <w:i/>
      <w:color w:val="0000FE"/>
      <w:sz w:val="18"/>
      <w:szCs w:val="18"/>
      <w:lang w:eastAsia="en-US"/>
    </w:rPr>
  </w:style>
  <w:style w:type="paragraph" w:customStyle="1" w:styleId="226">
    <w:name w:val="说明2"/>
    <w:basedOn w:val="Normal"/>
    <w:next w:val="Normal"/>
    <w:link w:val="2Char9"/>
    <w:qFormat/>
    <w:pPr>
      <w:widowControl/>
      <w:spacing w:line="0" w:lineRule="atLeast"/>
      <w:jc w:val="left"/>
    </w:pPr>
    <w:rPr>
      <w:rFonts w:ascii="Arial" w:hAnsi="Arial"/>
      <w:i/>
      <w:color w:val="0000FE"/>
      <w:sz w:val="18"/>
      <w:szCs w:val="18"/>
      <w:lang w:eastAsia="en-US"/>
    </w:rPr>
  </w:style>
  <w:style w:type="character" w:customStyle="1" w:styleId="ZMODIFY">
    <w:name w:val="ZMODIFY"/>
    <w:qFormat/>
  </w:style>
  <w:style w:type="character" w:customStyle="1" w:styleId="CharCharChar6">
    <w:name w:val="样式  Char Char Char + 加粗+主题"/>
    <w:qFormat/>
    <w:rPr>
      <w:rFonts w:ascii="宋体" w:eastAsia="宋体" w:hAnsi="宋体"/>
      <w:b/>
      <w:bCs/>
      <w:color w:val="000000"/>
      <w:kern w:val="2"/>
      <w:sz w:val="24"/>
      <w:szCs w:val="24"/>
      <w:lang w:val="en-US" w:eastAsia="zh-CN" w:bidi="ar-SA"/>
    </w:rPr>
  </w:style>
  <w:style w:type="character" w:customStyle="1" w:styleId="x-tab-strip-text">
    <w:name w:val="x-tab-strip-text"/>
    <w:qFormat/>
    <w:rPr>
      <w:rFonts w:ascii="Tahoma" w:eastAsia="Tahoma" w:hAnsi="Tahoma" w:cs="Tahoma"/>
      <w:color w:val="416AA3"/>
      <w:sz w:val="16"/>
      <w:szCs w:val="16"/>
    </w:rPr>
  </w:style>
  <w:style w:type="character" w:customStyle="1" w:styleId="dashChar2">
    <w:name w:val="dash Char2"/>
    <w:qFormat/>
    <w:rPr>
      <w:b/>
      <w:bCs/>
      <w:kern w:val="2"/>
      <w:sz w:val="28"/>
      <w:szCs w:val="28"/>
    </w:rPr>
  </w:style>
  <w:style w:type="character" w:customStyle="1" w:styleId="149">
    <w:name w:val="宏文本 字符1"/>
    <w:qFormat/>
    <w:rPr>
      <w:rFonts w:ascii="Courier New" w:hAnsi="Courier New" w:cs="Courier New"/>
      <w:kern w:val="2"/>
      <w:sz w:val="24"/>
      <w:szCs w:val="24"/>
    </w:rPr>
  </w:style>
  <w:style w:type="character" w:customStyle="1" w:styleId="1-2Char0">
    <w:name w:val="中等深浅网格 1 - 着色 2 Char"/>
    <w:uiPriority w:val="99"/>
    <w:qFormat/>
    <w:rPr>
      <w:kern w:val="2"/>
      <w:sz w:val="24"/>
      <w:szCs w:val="21"/>
    </w:rPr>
  </w:style>
  <w:style w:type="character" w:customStyle="1" w:styleId="2Char12">
    <w:name w:val="第一章 标题 2 Char"/>
    <w:qFormat/>
    <w:rPr>
      <w:rFonts w:ascii="Cambria" w:hAnsi="Cambria"/>
      <w:b/>
      <w:bCs/>
      <w:kern w:val="2"/>
      <w:sz w:val="32"/>
      <w:szCs w:val="32"/>
    </w:rPr>
  </w:style>
  <w:style w:type="character" w:customStyle="1" w:styleId="4Char5">
    <w:name w:val="标题4后正文 Char"/>
    <w:qFormat/>
    <w:rPr>
      <w:rFonts w:eastAsia="宋体" w:cs="宋体"/>
      <w:kern w:val="2"/>
      <w:sz w:val="24"/>
      <w:szCs w:val="24"/>
      <w:lang w:val="en-US" w:eastAsia="zh-CN" w:bidi="ar-SA"/>
    </w:rPr>
  </w:style>
  <w:style w:type="character" w:customStyle="1" w:styleId="151">
    <w:name w:val="不明显强调1"/>
    <w:qFormat/>
    <w:rPr>
      <w:i/>
      <w:iCs/>
      <w:color w:val="000000"/>
    </w:rPr>
  </w:style>
  <w:style w:type="character" w:customStyle="1" w:styleId="Char75">
    <w:name w:val="正文新样式 Char"/>
    <w:link w:val="a76"/>
    <w:qFormat/>
    <w:rPr>
      <w:rFonts w:ascii="Arial" w:hAnsi="Arial"/>
    </w:rPr>
  </w:style>
  <w:style w:type="paragraph" w:customStyle="1" w:styleId="a76">
    <w:name w:val="正文新样式"/>
    <w:basedOn w:val="Normal"/>
    <w:link w:val="Char75"/>
    <w:qFormat/>
    <w:pPr>
      <w:widowControl/>
      <w:spacing w:line="360" w:lineRule="auto"/>
      <w:ind w:firstLine="420"/>
    </w:pPr>
    <w:rPr>
      <w:rFonts w:ascii="Arial" w:hAnsi="Arial"/>
    </w:rPr>
  </w:style>
  <w:style w:type="character" w:customStyle="1" w:styleId="-1Char1">
    <w:name w:val="标题-1 Char"/>
    <w:link w:val="-10"/>
    <w:qFormat/>
    <w:rPr>
      <w:b/>
      <w:bCs/>
      <w:kern w:val="44"/>
      <w:sz w:val="44"/>
      <w:szCs w:val="44"/>
    </w:rPr>
  </w:style>
  <w:style w:type="paragraph" w:customStyle="1" w:styleId="-10">
    <w:name w:val="标题-1"/>
    <w:basedOn w:val="Heading1"/>
    <w:link w:val="-1Char1"/>
    <w:qFormat/>
    <w:pPr>
      <w:tabs>
        <w:tab w:val="left" w:pos="432"/>
      </w:tabs>
      <w:adjustRightInd w:val="0"/>
      <w:snapToGrid w:val="0"/>
      <w:spacing w:before="0" w:after="0" w:line="360" w:lineRule="auto"/>
      <w:ind w:left="425" w:hanging="425"/>
    </w:pPr>
    <w:rPr>
      <w:rFonts w:asciiTheme="minorHAnsi" w:eastAsiaTheme="minorEastAsia" w:hAnsiTheme="minorHAnsi" w:cstheme="minorBidi"/>
    </w:rPr>
  </w:style>
  <w:style w:type="character" w:customStyle="1" w:styleId="2Char13">
    <w:name w:val="正文 2 Char"/>
    <w:link w:val="227"/>
    <w:qFormat/>
    <w:rPr>
      <w:rFonts w:ascii="微软雅黑" w:eastAsia="微软雅黑" w:hAnsi="微软雅黑" w:cs="宋体"/>
      <w:color w:val="000000"/>
      <w:szCs w:val="18"/>
    </w:rPr>
  </w:style>
  <w:style w:type="paragraph" w:customStyle="1" w:styleId="227">
    <w:name w:val="正文 2"/>
    <w:basedOn w:val="Normal"/>
    <w:link w:val="2Char13"/>
    <w:qFormat/>
    <w:pPr>
      <w:widowControl/>
      <w:spacing w:beforeLines="50"/>
      <w:ind w:firstLine="420"/>
    </w:pPr>
    <w:rPr>
      <w:rFonts w:ascii="微软雅黑" w:eastAsia="微软雅黑" w:hAnsi="微软雅黑" w:cs="宋体"/>
      <w:color w:val="000000"/>
      <w:szCs w:val="18"/>
    </w:rPr>
  </w:style>
  <w:style w:type="character" w:customStyle="1" w:styleId="ZREGNAME">
    <w:name w:val="ZREGNAME"/>
    <w:qFormat/>
  </w:style>
  <w:style w:type="character" w:customStyle="1" w:styleId="ext-mb-text1">
    <w:name w:val="ext-mb-text1"/>
    <w:qFormat/>
    <w:rPr>
      <w:sz w:val="18"/>
      <w:szCs w:val="18"/>
    </w:rPr>
  </w:style>
  <w:style w:type="character" w:customStyle="1" w:styleId="TDContents">
    <w:name w:val="TDContents"/>
    <w:qFormat/>
    <w:rPr>
      <w:rFonts w:ascii="Arial" w:eastAsia="宋体" w:hAnsi="Arial"/>
      <w:sz w:val="24"/>
      <w:lang w:val="en-US" w:eastAsia="zh-CN"/>
    </w:rPr>
  </w:style>
  <w:style w:type="character" w:customStyle="1" w:styleId="Char310">
    <w:name w:val="正文文本 Char3"/>
    <w:qFormat/>
    <w:rPr>
      <w:rFonts w:ascii="宋体" w:hAnsi="宋体"/>
      <w:sz w:val="24"/>
      <w:szCs w:val="24"/>
    </w:rPr>
  </w:style>
  <w:style w:type="character" w:customStyle="1" w:styleId="CharChar15">
    <w:name w:val="Char Char15"/>
    <w:qFormat/>
    <w:rPr>
      <w:rFonts w:ascii="Arial" w:eastAsia="黑体" w:hAnsi="Arial"/>
      <w:kern w:val="2"/>
      <w:sz w:val="21"/>
      <w:lang w:val="en-US" w:eastAsia="zh-CN" w:bidi="ar-SA"/>
    </w:rPr>
  </w:style>
  <w:style w:type="character" w:customStyle="1" w:styleId="1Char8">
    <w:name w:val="样式1 Char"/>
    <w:link w:val="12"/>
    <w:qFormat/>
    <w:locked/>
    <w:rPr>
      <w:rFonts w:ascii="Times New Roman" w:eastAsia="宋体" w:hAnsi="Times New Roman" w:cs="Times New Roman"/>
      <w:b/>
      <w:bCs/>
      <w:kern w:val="44"/>
      <w:sz w:val="28"/>
      <w:szCs w:val="44"/>
    </w:rPr>
  </w:style>
  <w:style w:type="character" w:customStyle="1" w:styleId="Char76">
    <w:name w:val="可研段落 Char"/>
    <w:link w:val="a77"/>
    <w:qFormat/>
    <w:rPr>
      <w:rFonts w:ascii="宋体" w:cs="Mangal"/>
      <w:sz w:val="24"/>
      <w:lang w:bidi="hi-IN"/>
    </w:rPr>
  </w:style>
  <w:style w:type="paragraph" w:customStyle="1" w:styleId="a77">
    <w:name w:val="可研段落"/>
    <w:basedOn w:val="Normal"/>
    <w:link w:val="Char76"/>
    <w:qFormat/>
    <w:pPr>
      <w:widowControl/>
      <w:adjustRightInd w:val="0"/>
      <w:spacing w:line="480" w:lineRule="atLeast"/>
      <w:ind w:firstLine="480" w:firstLineChars="200"/>
      <w:textAlignment w:val="baseline"/>
    </w:pPr>
    <w:rPr>
      <w:rFonts w:ascii="宋体" w:cs="Mangal"/>
      <w:sz w:val="24"/>
      <w:lang w:bidi="hi-IN"/>
    </w:rPr>
  </w:style>
  <w:style w:type="character" w:customStyle="1" w:styleId="GXSJTitle40">
    <w:name w:val="GXSJTitle4 字符"/>
    <w:link w:val="GXSJTitle4"/>
    <w:qFormat/>
    <w:rPr>
      <w:rFonts w:ascii="Times New Roman" w:eastAsia="宋体" w:hAnsi="Times New Roman" w:cs="Times New Roman"/>
      <w:sz w:val="24"/>
      <w:szCs w:val="20"/>
    </w:rPr>
  </w:style>
  <w:style w:type="character" w:customStyle="1" w:styleId="fontborder">
    <w:name w:val="fontborder"/>
    <w:qFormat/>
    <w:rPr>
      <w:bdr w:val="single" w:sz="6" w:space="0" w:color="000000"/>
    </w:rPr>
  </w:style>
  <w:style w:type="character" w:customStyle="1" w:styleId="ZTEsoftChar">
    <w:name w:val="标准正文(ZTEsoft) Char"/>
    <w:link w:val="ZTEsoft"/>
    <w:qFormat/>
    <w:locked/>
    <w:rPr>
      <w:rFonts w:hAnsi="宋体"/>
    </w:rPr>
  </w:style>
  <w:style w:type="paragraph" w:customStyle="1" w:styleId="ZTEsoft">
    <w:name w:val="标准正文(ZTEsoft)"/>
    <w:basedOn w:val="Normal"/>
    <w:link w:val="ZTEsoftChar"/>
    <w:qFormat/>
    <w:pPr>
      <w:widowControl/>
      <w:spacing w:line="360" w:lineRule="auto"/>
      <w:ind w:firstLine="420"/>
      <w:jc w:val="left"/>
    </w:pPr>
    <w:rPr>
      <w:rFonts w:hAnsi="宋体"/>
    </w:rPr>
  </w:style>
  <w:style w:type="character" w:customStyle="1" w:styleId="152">
    <w:name w:val="签名 字符1"/>
    <w:qFormat/>
    <w:rPr>
      <w:kern w:val="2"/>
      <w:sz w:val="21"/>
      <w:szCs w:val="24"/>
    </w:rPr>
  </w:style>
  <w:style w:type="character" w:customStyle="1" w:styleId="Char77">
    <w:name w:val="结束语 Char"/>
    <w:uiPriority w:val="99"/>
    <w:qFormat/>
    <w:rPr>
      <w:kern w:val="2"/>
      <w:sz w:val="21"/>
    </w:rPr>
  </w:style>
  <w:style w:type="character" w:customStyle="1" w:styleId="153">
    <w:name w:val="明显强调1"/>
    <w:qFormat/>
    <w:rPr>
      <w:b/>
      <w:bCs/>
      <w:i/>
      <w:iCs/>
      <w:color w:val="4F81BD"/>
    </w:rPr>
  </w:style>
  <w:style w:type="character" w:customStyle="1" w:styleId="228">
    <w:name w:val="页脚 字符2"/>
    <w:uiPriority w:val="99"/>
    <w:qFormat/>
    <w:rPr>
      <w:sz w:val="18"/>
      <w:szCs w:val="18"/>
    </w:rPr>
  </w:style>
  <w:style w:type="paragraph" w:customStyle="1" w:styleId="GXSJTitle5">
    <w:name w:val="GXSJTitle5"/>
    <w:next w:val="GXSJContent"/>
    <w:link w:val="GXSJTitle50"/>
    <w:qFormat/>
    <w:rPr>
      <w:rFonts w:ascii="Times New Roman" w:eastAsia="宋体" w:hAnsi="Times New Roman" w:cs="Times New Roman"/>
      <w:kern w:val="2"/>
      <w:sz w:val="24"/>
      <w:lang w:val="en-US" w:eastAsia="zh-CN" w:bidi="ar-SA"/>
    </w:rPr>
  </w:style>
  <w:style w:type="character" w:customStyle="1" w:styleId="2Char14">
    <w:name w:val="标题2 Char"/>
    <w:link w:val="229"/>
    <w:qFormat/>
    <w:locked/>
    <w:rPr>
      <w:rFonts w:ascii="宋体" w:hAnsi="宋体" w:cs="Arial"/>
      <w:b/>
      <w:bCs/>
      <w:spacing w:val="10"/>
      <w:kern w:val="28"/>
      <w:sz w:val="28"/>
      <w:szCs w:val="28"/>
    </w:rPr>
  </w:style>
  <w:style w:type="paragraph" w:customStyle="1" w:styleId="229">
    <w:name w:val="标题2"/>
    <w:basedOn w:val="Heading2"/>
    <w:link w:val="2Char14"/>
    <w:qFormat/>
    <w:pPr>
      <w:keepLines w:val="0"/>
      <w:widowControl/>
      <w:tabs>
        <w:tab w:val="left" w:pos="576"/>
        <w:tab w:val="left" w:pos="1247"/>
      </w:tabs>
      <w:adjustRightInd w:val="0"/>
      <w:snapToGrid w:val="0"/>
      <w:spacing w:before="0" w:after="0" w:line="360" w:lineRule="auto"/>
      <w:ind w:firstLine="602"/>
      <w:jc w:val="left"/>
    </w:pPr>
    <w:rPr>
      <w:rFonts w:ascii="宋体" w:hAnsi="宋体" w:eastAsiaTheme="minorEastAsia" w:cs="Arial"/>
      <w:spacing w:val="10"/>
      <w:kern w:val="28"/>
      <w:sz w:val="28"/>
      <w:szCs w:val="28"/>
    </w:rPr>
  </w:style>
  <w:style w:type="character" w:customStyle="1" w:styleId="154">
    <w:name w:val="列表段落 字符1"/>
    <w:uiPriority w:val="34"/>
    <w:qFormat/>
    <w:rPr>
      <w:rFonts w:ascii="Calibri" w:hAnsi="Calibri"/>
      <w:kern w:val="2"/>
      <w:sz w:val="21"/>
      <w:szCs w:val="22"/>
    </w:rPr>
  </w:style>
  <w:style w:type="character" w:customStyle="1" w:styleId="HTML2">
    <w:name w:val="HTML 编码2"/>
    <w:qFormat/>
    <w:rPr>
      <w:rFonts w:ascii="Courier" w:eastAsia="Arial Unicode MS" w:hAnsi="Courier" w:cs="Arial Unicode MS" w:hint="default"/>
      <w:color w:val="594FBF"/>
      <w:sz w:val="18"/>
      <w:szCs w:val="18"/>
    </w:rPr>
  </w:style>
  <w:style w:type="character" w:customStyle="1" w:styleId="Char78">
    <w:name w:val="文档结构图 Char"/>
    <w:uiPriority w:val="99"/>
    <w:qFormat/>
    <w:rPr>
      <w:rFonts w:ascii="宋体"/>
      <w:kern w:val="2"/>
      <w:sz w:val="18"/>
      <w:szCs w:val="18"/>
    </w:rPr>
  </w:style>
  <w:style w:type="character" w:customStyle="1" w:styleId="CharChar11">
    <w:name w:val="Char Char11"/>
    <w:qFormat/>
    <w:rPr>
      <w:rFonts w:ascii="Tahoma" w:eastAsia="宋体" w:hAnsi="Tahoma" w:cs="Times New Roman"/>
      <w:kern w:val="2"/>
      <w:sz w:val="24"/>
      <w:szCs w:val="24"/>
      <w:lang w:val="en-US" w:eastAsia="zh-CN" w:bidi="ar-SA"/>
    </w:rPr>
  </w:style>
  <w:style w:type="character" w:customStyle="1" w:styleId="MTDisplayEquationChar">
    <w:name w:val="MTDisplayEquation Char"/>
    <w:link w:val="MTDisplayEquation"/>
    <w:qFormat/>
    <w:locked/>
    <w:rPr>
      <w:szCs w:val="24"/>
    </w:rPr>
  </w:style>
  <w:style w:type="paragraph" w:customStyle="1" w:styleId="MTDisplayEquation">
    <w:name w:val="MTDisplayEquation"/>
    <w:basedOn w:val="Normal"/>
    <w:next w:val="Normal"/>
    <w:link w:val="MTDisplayEquationChar"/>
    <w:qFormat/>
    <w:pPr>
      <w:widowControl/>
      <w:tabs>
        <w:tab w:val="center" w:pos="4160"/>
        <w:tab w:val="right" w:pos="8300"/>
      </w:tabs>
      <w:spacing w:line="360" w:lineRule="auto"/>
    </w:pPr>
    <w:rPr>
      <w:szCs w:val="24"/>
    </w:rPr>
  </w:style>
  <w:style w:type="character" w:customStyle="1" w:styleId="NoSpacingChar">
    <w:name w:val="No Spacing Char"/>
    <w:link w:val="155"/>
    <w:qFormat/>
    <w:rPr>
      <w:rFonts w:ascii="Calibri" w:hAnsi="Calibri" w:cs="黑体"/>
    </w:rPr>
  </w:style>
  <w:style w:type="paragraph" w:customStyle="1" w:styleId="155">
    <w:name w:val="无间隔1"/>
    <w:link w:val="NoSpacingChar"/>
    <w:qFormat/>
    <w:pPr>
      <w:widowControl w:val="0"/>
      <w:spacing w:line="360" w:lineRule="auto"/>
      <w:ind w:firstLine="567"/>
      <w:jc w:val="both"/>
    </w:pPr>
    <w:rPr>
      <w:rFonts w:ascii="Calibri" w:hAnsi="Calibri" w:eastAsiaTheme="minorEastAsia" w:cs="黑体"/>
      <w:kern w:val="2"/>
      <w:sz w:val="21"/>
      <w:szCs w:val="22"/>
      <w:lang w:val="en-US" w:eastAsia="zh-CN" w:bidi="ar-SA"/>
    </w:rPr>
  </w:style>
  <w:style w:type="character" w:customStyle="1" w:styleId="230">
    <w:name w:val="未处理的提及2"/>
    <w:uiPriority w:val="99"/>
    <w:unhideWhenUsed/>
    <w:qFormat/>
    <w:rPr>
      <w:color w:val="605E5C"/>
      <w:shd w:val="clear" w:color="auto" w:fill="E1DFDD"/>
    </w:rPr>
  </w:style>
  <w:style w:type="character" w:customStyle="1" w:styleId="p101">
    <w:name w:val="p101"/>
    <w:qFormat/>
    <w:rPr>
      <w:rFonts w:ascii="宋体" w:eastAsia="宋体" w:hAnsi="宋体" w:hint="eastAsia"/>
      <w:kern w:val="2"/>
      <w:sz w:val="21"/>
      <w:szCs w:val="21"/>
      <w:lang w:val="en-US" w:eastAsia="zh-CN" w:bidi="ar-SA"/>
    </w:rPr>
  </w:style>
  <w:style w:type="character" w:customStyle="1" w:styleId="searchtext1">
    <w:name w:val="searchtext1"/>
    <w:qFormat/>
    <w:rPr>
      <w:rFonts w:ascii="Arial" w:hAnsi="Arial" w:cs="Arial" w:hint="default"/>
      <w:sz w:val="32"/>
      <w:szCs w:val="32"/>
    </w:rPr>
  </w:style>
  <w:style w:type="character" w:customStyle="1" w:styleId="Char79">
    <w:name w:val="尾注文本 Char"/>
    <w:qFormat/>
    <w:rPr>
      <w:kern w:val="2"/>
      <w:sz w:val="21"/>
    </w:rPr>
  </w:style>
  <w:style w:type="character" w:customStyle="1" w:styleId="Rubrik5Char">
    <w:name w:val="Rubrik 5 Char"/>
    <w:qFormat/>
    <w:rPr>
      <w:rFonts w:ascii="Arial" w:hAnsi="Arial"/>
      <w:b/>
      <w:sz w:val="22"/>
      <w:lang w:val="en-GB" w:eastAsia="en-US" w:bidi="ar-SA"/>
    </w:rPr>
  </w:style>
  <w:style w:type="character" w:customStyle="1" w:styleId="m1">
    <w:name w:val="m1"/>
    <w:qFormat/>
    <w:rPr>
      <w:color w:val="0000FF"/>
    </w:rPr>
  </w:style>
  <w:style w:type="character" w:customStyle="1" w:styleId="shorttext">
    <w:name w:val="short_text"/>
    <w:qFormat/>
  </w:style>
  <w:style w:type="character" w:customStyle="1" w:styleId="6Char1">
    <w:name w:val="标题 6 Char1"/>
    <w:qFormat/>
    <w:rPr>
      <w:rFonts w:ascii="Cambria" w:eastAsia="宋体" w:hAnsi="Cambria" w:cs="Times New Roman"/>
      <w:b/>
      <w:bCs/>
      <w:kern w:val="2"/>
      <w:sz w:val="24"/>
      <w:szCs w:val="24"/>
    </w:rPr>
  </w:style>
  <w:style w:type="character" w:customStyle="1" w:styleId="HighlightedVariable">
    <w:name w:val="Highlighted Variable"/>
    <w:qFormat/>
    <w:rPr>
      <w:rFonts w:ascii="Book Antiqua" w:hAnsi="Book Antiqua"/>
      <w:color w:val="0000FF"/>
    </w:rPr>
  </w:style>
  <w:style w:type="character" w:customStyle="1" w:styleId="Char80">
    <w:name w:val="项目符号格式 Char"/>
    <w:link w:val="a78"/>
    <w:qFormat/>
    <w:locked/>
    <w:rPr>
      <w:rFonts w:ascii="Calibri" w:eastAsia="微软雅黑" w:hAnsi="Calibri"/>
      <w:b/>
      <w:sz w:val="24"/>
    </w:rPr>
  </w:style>
  <w:style w:type="paragraph" w:customStyle="1" w:styleId="a78">
    <w:name w:val="项目符号格式"/>
    <w:basedOn w:val="a40"/>
    <w:link w:val="Char80"/>
    <w:qFormat/>
    <w:rPr>
      <w:rFonts w:ascii="Calibri" w:eastAsia="微软雅黑" w:hAnsi="Calibri"/>
      <w:b/>
      <w:szCs w:val="22"/>
    </w:rPr>
  </w:style>
  <w:style w:type="character" w:customStyle="1" w:styleId="NotesHeadingChar">
    <w:name w:val="Notes Heading Char"/>
    <w:link w:val="NotesHeading"/>
    <w:qFormat/>
    <w:rPr>
      <w:rFonts w:ascii="Arial" w:eastAsia="黑体" w:hAnsi="Arial" w:cs="Times New Roman"/>
      <w:kern w:val="0"/>
      <w:szCs w:val="20"/>
    </w:rPr>
  </w:style>
  <w:style w:type="character" w:customStyle="1" w:styleId="NotesTextCharChar">
    <w:name w:val="Notes Text Char Char"/>
    <w:link w:val="NotesText"/>
    <w:qFormat/>
    <w:rPr>
      <w:rFonts w:ascii="Arial" w:eastAsia="楷体_GB2312" w:hAnsi="Arial" w:cs="Times New Roman"/>
      <w:color w:val="000000"/>
      <w:kern w:val="0"/>
      <w:szCs w:val="20"/>
    </w:rPr>
  </w:style>
  <w:style w:type="character" w:customStyle="1" w:styleId="CharChar12">
    <w:name w:val="段 Char Char"/>
    <w:qFormat/>
    <w:rPr>
      <w:rFonts w:ascii="黑体" w:eastAsia="黑体"/>
      <w:sz w:val="24"/>
    </w:rPr>
  </w:style>
  <w:style w:type="character" w:customStyle="1" w:styleId="Char81">
    <w:name w:val="自定义标题一 Char"/>
    <w:link w:val="a79"/>
    <w:qFormat/>
    <w:rPr>
      <w:rFonts w:ascii="宋体" w:hAnsi="宋体"/>
      <w:b/>
      <w:sz w:val="30"/>
    </w:rPr>
  </w:style>
  <w:style w:type="paragraph" w:customStyle="1" w:styleId="a79">
    <w:name w:val="自定义标题一"/>
    <w:basedOn w:val="Normal"/>
    <w:link w:val="Char81"/>
    <w:qFormat/>
    <w:pPr>
      <w:widowControl/>
      <w:numPr>
        <w:ilvl w:val="0"/>
        <w:numId w:val="26"/>
      </w:numPr>
      <w:spacing w:line="360" w:lineRule="auto"/>
      <w:jc w:val="center"/>
    </w:pPr>
    <w:rPr>
      <w:rFonts w:ascii="宋体" w:hAnsi="宋体"/>
      <w:b/>
      <w:sz w:val="30"/>
    </w:rPr>
  </w:style>
  <w:style w:type="character" w:customStyle="1" w:styleId="a80">
    <w:name w:val="文件变更内容"/>
    <w:qFormat/>
    <w:rPr>
      <w:rFonts w:ascii="Verdana" w:eastAsia="宋体" w:hAnsi="Verdana"/>
      <w:b/>
      <w:bCs/>
      <w:color w:val="000000"/>
      <w:kern w:val="2"/>
      <w:sz w:val="24"/>
      <w:szCs w:val="24"/>
      <w:lang w:val="en-US" w:eastAsia="zh-CN" w:bidi="ar-SA"/>
    </w:rPr>
  </w:style>
  <w:style w:type="character" w:customStyle="1" w:styleId="articleseparator">
    <w:name w:val="article_separator"/>
    <w:qFormat/>
  </w:style>
  <w:style w:type="character" w:customStyle="1" w:styleId="GXSJTitle50">
    <w:name w:val="GXSJTitle5 字符"/>
    <w:link w:val="GXSJTitle5"/>
    <w:qFormat/>
    <w:rPr>
      <w:rFonts w:ascii="Times New Roman" w:eastAsia="宋体" w:hAnsi="Times New Roman" w:cs="Times New Roman"/>
      <w:sz w:val="24"/>
      <w:szCs w:val="20"/>
    </w:rPr>
  </w:style>
  <w:style w:type="paragraph" w:customStyle="1" w:styleId="GXSJTitle6">
    <w:name w:val="GXSJTitle6"/>
    <w:next w:val="GXSJContent"/>
    <w:link w:val="GXSJTitle60"/>
    <w:qFormat/>
    <w:rPr>
      <w:rFonts w:ascii="Times New Roman" w:eastAsia="宋体" w:hAnsi="Times New Roman" w:cs="Times New Roman"/>
      <w:kern w:val="2"/>
      <w:sz w:val="24"/>
      <w:lang w:val="en-US" w:eastAsia="zh-CN" w:bidi="ar-SA"/>
    </w:rPr>
  </w:style>
  <w:style w:type="character" w:customStyle="1" w:styleId="bsdatebtn2">
    <w:name w:val="bsdate_btn2"/>
    <w:qFormat/>
    <w:rPr>
      <w:color w:val="000000"/>
      <w:u w:val="none"/>
    </w:rPr>
  </w:style>
  <w:style w:type="character" w:customStyle="1" w:styleId="4H4h4bulletblbbPIM44thlevelRefHeading1rh1Char">
    <w:name w:val="样式 标题 4三级H4h4bulletblbbPIM 44th levelRef Heading 1rh1... Char"/>
    <w:link w:val="4H4h4bulletblbbPIM44thlevelRefHeading1rh1"/>
    <w:qFormat/>
    <w:rPr>
      <w:rFonts w:ascii="Arial" w:eastAsia="黑体" w:hAnsi="Arial"/>
      <w:b/>
      <w:bCs/>
      <w:sz w:val="28"/>
      <w:szCs w:val="28"/>
    </w:rPr>
  </w:style>
  <w:style w:type="paragraph" w:customStyle="1" w:styleId="4H4h4bulletblbbPIM44thlevelRefHeading1rh1">
    <w:name w:val="样式 标题 4三级H4h4bulletblbbPIM 44th levelRef Heading 1rh1..."/>
    <w:basedOn w:val="Heading4"/>
    <w:link w:val="4H4h4bulletblbbPIM44thlevelRefHeading1rh1Char"/>
    <w:qFormat/>
    <w:pPr>
      <w:widowControl/>
      <w:tabs>
        <w:tab w:val="left" w:pos="720"/>
        <w:tab w:val="left" w:pos="864"/>
        <w:tab w:val="left" w:pos="1044"/>
        <w:tab w:val="left" w:pos="2880"/>
      </w:tabs>
      <w:adjustRightInd w:val="0"/>
      <w:snapToGrid w:val="0"/>
      <w:spacing w:before="200" w:after="160" w:line="376" w:lineRule="atLeast"/>
      <w:ind w:left="1785" w:firstLine="841" w:firstLineChars="300"/>
      <w:textAlignment w:val="baseline"/>
    </w:pPr>
    <w:rPr>
      <w:rFonts w:ascii="Arial" w:eastAsia="黑体" w:hAnsi="Arial" w:cstheme="minorBidi"/>
    </w:rPr>
  </w:style>
  <w:style w:type="character" w:customStyle="1" w:styleId="titleemph1">
    <w:name w:val="title_emph1"/>
    <w:semiHidden/>
    <w:qFormat/>
    <w:rPr>
      <w:rFonts w:ascii="Arial" w:hAnsi="Arial" w:cs="Arial" w:hint="default"/>
      <w:b/>
      <w:bCs/>
      <w:sz w:val="20"/>
      <w:szCs w:val="20"/>
    </w:rPr>
  </w:style>
  <w:style w:type="character" w:customStyle="1" w:styleId="bdsmore7">
    <w:name w:val="bds_more7"/>
    <w:qFormat/>
    <w:rPr>
      <w:rFonts w:ascii="宋体" w:eastAsia="宋体" w:hAnsi="宋体" w:cs="宋体" w:hint="eastAsia"/>
    </w:rPr>
  </w:style>
  <w:style w:type="character" w:customStyle="1" w:styleId="a81">
    <w:name w:val="小括号 字符"/>
    <w:link w:val="a82"/>
    <w:qFormat/>
    <w:rPr>
      <w:sz w:val="28"/>
    </w:rPr>
  </w:style>
  <w:style w:type="paragraph" w:customStyle="1" w:styleId="a82">
    <w:name w:val="小括号"/>
    <w:basedOn w:val="Normal"/>
    <w:link w:val="a81"/>
    <w:qFormat/>
    <w:pPr>
      <w:widowControl/>
      <w:numPr>
        <w:ilvl w:val="0"/>
        <w:numId w:val="27"/>
      </w:numPr>
      <w:tabs>
        <w:tab w:val="left" w:pos="1276"/>
      </w:tabs>
      <w:spacing w:line="360" w:lineRule="auto"/>
      <w:ind w:left="0" w:firstLine="560"/>
    </w:pPr>
    <w:rPr>
      <w:sz w:val="28"/>
    </w:rPr>
  </w:style>
  <w:style w:type="character" w:customStyle="1" w:styleId="Char82">
    <w:name w:val="信息主题 Char"/>
    <w:qFormat/>
    <w:rPr>
      <w:rFonts w:ascii="Arial" w:hAnsi="Arial"/>
      <w:i/>
      <w:sz w:val="16"/>
      <w:szCs w:val="21"/>
    </w:rPr>
  </w:style>
  <w:style w:type="character" w:customStyle="1" w:styleId="Char127">
    <w:name w:val="副标题 Char1"/>
    <w:qFormat/>
    <w:rPr>
      <w:rFonts w:ascii="Arial Black" w:eastAsia="黑体" w:hAnsi="Arial Black" w:cs="Times New Roman"/>
      <w:b/>
      <w:color w:val="000000"/>
      <w:kern w:val="28"/>
      <w:sz w:val="72"/>
    </w:rPr>
  </w:style>
  <w:style w:type="character" w:customStyle="1" w:styleId="footeroddChar">
    <w:name w:val="footer odd Char"/>
    <w:qFormat/>
    <w:rPr>
      <w:rFonts w:ascii="Times New Roman" w:hAnsi="Times New Roman"/>
      <w:kern w:val="2"/>
      <w:sz w:val="21"/>
      <w:szCs w:val="24"/>
    </w:rPr>
  </w:style>
  <w:style w:type="character" w:customStyle="1" w:styleId="bodytext1">
    <w:name w:val="bodytext1"/>
    <w:qFormat/>
    <w:rPr>
      <w:rFonts w:ascii="Verdana" w:hAnsi="Verdana" w:hint="default"/>
      <w:color w:val="333333"/>
      <w:sz w:val="17"/>
      <w:szCs w:val="17"/>
    </w:rPr>
  </w:style>
  <w:style w:type="character" w:customStyle="1" w:styleId="searchtext">
    <w:name w:val="searchtext"/>
    <w:qFormat/>
    <w:rPr>
      <w:rFonts w:ascii="Arial" w:hAnsi="Arial" w:cs="Arial" w:hint="default"/>
      <w:sz w:val="18"/>
      <w:szCs w:val="18"/>
    </w:rPr>
  </w:style>
  <w:style w:type="character" w:customStyle="1" w:styleId="f18b">
    <w:name w:val="f18b"/>
    <w:qFormat/>
  </w:style>
  <w:style w:type="character" w:customStyle="1" w:styleId="231">
    <w:name w:val="不明显参考2"/>
    <w:uiPriority w:val="31"/>
    <w:qFormat/>
    <w:rPr>
      <w:sz w:val="24"/>
      <w:szCs w:val="24"/>
      <w:u w:val="single"/>
    </w:rPr>
  </w:style>
  <w:style w:type="character" w:customStyle="1" w:styleId="CharChar13">
    <w:name w:val="Char Char13"/>
    <w:qFormat/>
    <w:rPr>
      <w:rFonts w:eastAsia="宋体"/>
      <w:lang w:val="en-US" w:eastAsia="zh-CN" w:bidi="ar-SA"/>
    </w:rPr>
  </w:style>
  <w:style w:type="character" w:customStyle="1" w:styleId="a83">
    <w:name w:val="正文首行缩进 字符"/>
    <w:uiPriority w:val="99"/>
    <w:qFormat/>
    <w:rPr>
      <w:rFonts w:ascii="Arial Unicode MS" w:eastAsia="Arial Unicode MS" w:hAnsi="Arial Unicode MS" w:cs="Arial Unicode MS"/>
      <w:kern w:val="2"/>
      <w:sz w:val="24"/>
      <w:szCs w:val="24"/>
    </w:rPr>
  </w:style>
  <w:style w:type="character" w:customStyle="1" w:styleId="2Char15">
    <w:name w:val="页眉2 Char"/>
    <w:link w:val="232"/>
    <w:qFormat/>
    <w:rPr>
      <w:sz w:val="28"/>
    </w:rPr>
  </w:style>
  <w:style w:type="paragraph" w:customStyle="1" w:styleId="232">
    <w:name w:val="页眉2"/>
    <w:basedOn w:val="Normal"/>
    <w:link w:val="2Char15"/>
    <w:qFormat/>
    <w:pPr>
      <w:widowControl/>
      <w:spacing w:line="360" w:lineRule="auto"/>
      <w:jc w:val="center"/>
    </w:pPr>
    <w:rPr>
      <w:sz w:val="28"/>
    </w:rPr>
  </w:style>
  <w:style w:type="character" w:customStyle="1" w:styleId="4Char6">
    <w:name w:val="标题4（自己） Char"/>
    <w:link w:val="411"/>
    <w:qFormat/>
    <w:rPr>
      <w:sz w:val="28"/>
      <w:szCs w:val="28"/>
    </w:rPr>
  </w:style>
  <w:style w:type="paragraph" w:customStyle="1" w:styleId="411">
    <w:name w:val="标题4（自己）"/>
    <w:basedOn w:val="Normal"/>
    <w:link w:val="4Char6"/>
    <w:qFormat/>
    <w:pPr>
      <w:widowControl/>
      <w:tabs>
        <w:tab w:val="left" w:pos="1026"/>
      </w:tabs>
      <w:spacing w:beforeLines="50" w:afterLines="50" w:line="360" w:lineRule="auto"/>
      <w:ind w:left="1027" w:hanging="851"/>
      <w:outlineLvl w:val="3"/>
    </w:pPr>
    <w:rPr>
      <w:sz w:val="28"/>
      <w:szCs w:val="28"/>
    </w:rPr>
  </w:style>
  <w:style w:type="character" w:customStyle="1" w:styleId="a84">
    <w:name w:val="正文排版 字符"/>
    <w:link w:val="a85"/>
    <w:qFormat/>
    <w:rPr>
      <w:sz w:val="28"/>
      <w:szCs w:val="28"/>
    </w:rPr>
  </w:style>
  <w:style w:type="paragraph" w:customStyle="1" w:styleId="a85">
    <w:name w:val="正文排版"/>
    <w:basedOn w:val="Normal"/>
    <w:link w:val="a84"/>
    <w:qFormat/>
    <w:pPr>
      <w:widowControl/>
      <w:tabs>
        <w:tab w:val="left" w:pos="1260"/>
      </w:tabs>
      <w:spacing w:line="360" w:lineRule="auto"/>
      <w:ind w:firstLine="480"/>
    </w:pPr>
    <w:rPr>
      <w:sz w:val="28"/>
      <w:szCs w:val="28"/>
    </w:rPr>
  </w:style>
  <w:style w:type="character" w:customStyle="1" w:styleId="Char128">
    <w:name w:val="无间隔 Char1"/>
    <w:link w:val="NoSpacing"/>
    <w:uiPriority w:val="1"/>
    <w:qFormat/>
    <w:locked/>
    <w:rPr>
      <w:rFonts w:ascii="Calibri" w:eastAsia="宋体" w:hAnsi="Calibri" w:cs="Times New Roman"/>
    </w:rPr>
  </w:style>
  <w:style w:type="character" w:customStyle="1" w:styleId="Char83">
    <w:name w:val="正文图标题 Char"/>
    <w:link w:val="a86"/>
    <w:qFormat/>
    <w:rPr>
      <w:rFonts w:ascii="黑体" w:eastAsia="黑体"/>
    </w:rPr>
  </w:style>
  <w:style w:type="paragraph" w:customStyle="1" w:styleId="a86">
    <w:name w:val="正文图标题"/>
    <w:next w:val="a53"/>
    <w:link w:val="Char83"/>
    <w:qFormat/>
    <w:pPr>
      <w:spacing w:beforeLines="50" w:afterLines="50" w:line="276" w:lineRule="auto"/>
      <w:ind w:firstLine="567"/>
      <w:jc w:val="center"/>
    </w:pPr>
    <w:rPr>
      <w:rFonts w:ascii="黑体" w:eastAsia="黑体" w:hAnsiTheme="minorHAnsi" w:cstheme="minorBidi"/>
      <w:kern w:val="2"/>
      <w:sz w:val="21"/>
      <w:szCs w:val="22"/>
      <w:lang w:val="en-US" w:eastAsia="zh-CN" w:bidi="ar-SA"/>
    </w:rPr>
  </w:style>
  <w:style w:type="character" w:customStyle="1" w:styleId="Char84">
    <w:name w:val="表内正文 Char"/>
    <w:link w:val="a87"/>
    <w:qFormat/>
    <w:rPr>
      <w:rFonts w:ascii="Arial" w:hAnsi="Arial"/>
      <w:sz w:val="24"/>
    </w:rPr>
  </w:style>
  <w:style w:type="paragraph" w:customStyle="1" w:styleId="a87">
    <w:name w:val="表内正文"/>
    <w:link w:val="Char84"/>
    <w:qFormat/>
    <w:pPr>
      <w:tabs>
        <w:tab w:val="left" w:pos="1620"/>
      </w:tabs>
      <w:spacing w:line="360" w:lineRule="auto"/>
      <w:ind w:left="600" w:hanging="200" w:leftChars="600" w:hangingChars="200"/>
      <w:jc w:val="both"/>
    </w:pPr>
    <w:rPr>
      <w:rFonts w:ascii="Arial" w:hAnsi="Arial" w:eastAsiaTheme="minorEastAsia" w:cstheme="minorBidi"/>
      <w:kern w:val="2"/>
      <w:sz w:val="24"/>
      <w:szCs w:val="22"/>
      <w:lang w:val="en-US" w:eastAsia="zh-CN" w:bidi="ar-SA"/>
    </w:rPr>
  </w:style>
  <w:style w:type="character" w:customStyle="1" w:styleId="Char85">
    <w:name w:val="脚注文本 Char"/>
    <w:qFormat/>
    <w:rPr>
      <w:kern w:val="2"/>
      <w:sz w:val="18"/>
      <w:szCs w:val="18"/>
    </w:rPr>
  </w:style>
  <w:style w:type="character" w:customStyle="1" w:styleId="Char86">
    <w:name w:val="正文(软创) Char"/>
    <w:link w:val="a88"/>
    <w:qFormat/>
    <w:rPr>
      <w:rFonts w:ascii="Calibri" w:hAnsi="Calibri"/>
      <w:sz w:val="24"/>
      <w:szCs w:val="24"/>
    </w:rPr>
  </w:style>
  <w:style w:type="paragraph" w:customStyle="1" w:styleId="a88">
    <w:name w:val="正文(软创)"/>
    <w:basedOn w:val="1-21"/>
    <w:link w:val="Char86"/>
    <w:qFormat/>
    <w:pPr>
      <w:widowControl/>
      <w:spacing w:line="360" w:lineRule="auto"/>
      <w:ind w:left="1020" w:firstLine="0" w:leftChars="425"/>
      <w:jc w:val="left"/>
    </w:pPr>
    <w:rPr>
      <w:rFonts w:eastAsiaTheme="minorEastAsia" w:cstheme="minorBidi"/>
      <w:sz w:val="24"/>
      <w:szCs w:val="24"/>
    </w:rPr>
  </w:style>
  <w:style w:type="character" w:customStyle="1" w:styleId="hinmei1">
    <w:name w:val="hinmei1"/>
    <w:qFormat/>
    <w:rPr>
      <w:rFonts w:ascii="Arial" w:hAnsi="Arial" w:cs="Arial" w:hint="default"/>
      <w:b/>
      <w:bCs/>
      <w:sz w:val="40"/>
      <w:szCs w:val="40"/>
    </w:rPr>
  </w:style>
  <w:style w:type="character" w:customStyle="1" w:styleId="11Char">
    <w:name w:val="标题1.1 Char"/>
    <w:link w:val="1111"/>
    <w:qFormat/>
    <w:rPr>
      <w:rFonts w:ascii="Cambria" w:hAnsi="Cambria"/>
      <w:b/>
      <w:bCs/>
      <w:kern w:val="28"/>
      <w:sz w:val="28"/>
      <w:szCs w:val="28"/>
    </w:rPr>
  </w:style>
  <w:style w:type="paragraph" w:customStyle="1" w:styleId="1111">
    <w:name w:val="标题1.1"/>
    <w:basedOn w:val="Subtitle"/>
    <w:link w:val="11Char"/>
    <w:qFormat/>
    <w:pPr>
      <w:widowControl/>
      <w:spacing w:before="0" w:line="360" w:lineRule="auto"/>
      <w:outlineLvl w:val="9"/>
    </w:pPr>
    <w:rPr>
      <w:rFonts w:eastAsiaTheme="minorEastAsia" w:cstheme="minorBidi"/>
      <w:sz w:val="28"/>
      <w:szCs w:val="28"/>
    </w:rPr>
  </w:style>
  <w:style w:type="character" w:customStyle="1" w:styleId="156">
    <w:name w:val="表格1 字符"/>
    <w:link w:val="157"/>
    <w:qFormat/>
    <w:rPr>
      <w:rFonts w:ascii="宋体" w:hAnsi="宋体" w:cs="宋体"/>
      <w:b/>
      <w:color w:val="000000"/>
      <w:szCs w:val="10"/>
    </w:rPr>
  </w:style>
  <w:style w:type="paragraph" w:customStyle="1" w:styleId="157">
    <w:name w:val="表格1"/>
    <w:basedOn w:val="Normal"/>
    <w:link w:val="156"/>
    <w:qFormat/>
    <w:pPr>
      <w:widowControl/>
      <w:spacing w:line="360" w:lineRule="auto"/>
    </w:pPr>
    <w:rPr>
      <w:rFonts w:ascii="宋体" w:hAnsi="宋体" w:cs="宋体"/>
      <w:b/>
      <w:color w:val="000000"/>
      <w:szCs w:val="10"/>
    </w:rPr>
  </w:style>
  <w:style w:type="character" w:customStyle="1" w:styleId="1Char9">
    <w:name w:val="目录1 Char"/>
    <w:link w:val="158"/>
    <w:qFormat/>
    <w:rPr>
      <w:b/>
      <w:color w:val="000000"/>
      <w:sz w:val="32"/>
      <w:lang w:eastAsia="en-US"/>
    </w:rPr>
  </w:style>
  <w:style w:type="paragraph" w:customStyle="1" w:styleId="158">
    <w:name w:val="目录1"/>
    <w:basedOn w:val="Normal"/>
    <w:link w:val="1Char9"/>
    <w:qFormat/>
    <w:pPr>
      <w:widowControl/>
      <w:spacing w:line="360" w:lineRule="auto"/>
      <w:jc w:val="center"/>
    </w:pPr>
    <w:rPr>
      <w:b/>
      <w:color w:val="000000"/>
      <w:sz w:val="32"/>
      <w:lang w:eastAsia="en-US"/>
    </w:rPr>
  </w:style>
  <w:style w:type="character" w:customStyle="1" w:styleId="Char87">
    <w:name w:val="烽火正文 Char"/>
    <w:link w:val="a89"/>
    <w:qFormat/>
    <w:rPr>
      <w:rFonts w:hAnsi="Arial"/>
      <w:sz w:val="24"/>
    </w:rPr>
  </w:style>
  <w:style w:type="paragraph" w:customStyle="1" w:styleId="a89">
    <w:name w:val="烽火正文"/>
    <w:basedOn w:val="Normal"/>
    <w:link w:val="Char87"/>
    <w:qFormat/>
    <w:pPr>
      <w:widowControl/>
      <w:tabs>
        <w:tab w:val="left" w:pos="3780"/>
      </w:tabs>
      <w:spacing w:line="360" w:lineRule="auto"/>
      <w:ind w:firstLine="480"/>
    </w:pPr>
    <w:rPr>
      <w:rFonts w:hAnsi="Arial"/>
      <w:sz w:val="24"/>
    </w:rPr>
  </w:style>
  <w:style w:type="character" w:customStyle="1" w:styleId="Char88">
    <w:name w:val="重庆正文 Char"/>
    <w:link w:val="a90"/>
    <w:qFormat/>
    <w:locked/>
  </w:style>
  <w:style w:type="paragraph" w:customStyle="1" w:styleId="a90">
    <w:name w:val="重庆正文"/>
    <w:link w:val="Char88"/>
    <w:qFormat/>
    <w:pPr>
      <w:numPr>
        <w:ilvl w:val="0"/>
        <w:numId w:val="28"/>
      </w:numPr>
    </w:pPr>
    <w:rPr>
      <w:rFonts w:asciiTheme="minorHAnsi" w:eastAsiaTheme="minorEastAsia" w:hAnsiTheme="minorHAnsi" w:cstheme="minorBidi"/>
      <w:kern w:val="2"/>
      <w:sz w:val="21"/>
      <w:szCs w:val="22"/>
      <w:lang w:val="en-US" w:eastAsia="zh-CN" w:bidi="ar-SA"/>
    </w:rPr>
  </w:style>
  <w:style w:type="paragraph" w:customStyle="1" w:styleId="a91">
    <w:name w:val="小标题样式"/>
    <w:basedOn w:val="Normal"/>
    <w:link w:val="Char89"/>
    <w:qFormat/>
    <w:pPr>
      <w:widowControl/>
      <w:numPr>
        <w:ilvl w:val="0"/>
        <w:numId w:val="29"/>
      </w:numPr>
      <w:autoSpaceDE w:val="0"/>
      <w:autoSpaceDN w:val="0"/>
      <w:spacing w:line="360" w:lineRule="auto"/>
      <w:jc w:val="left"/>
    </w:pPr>
    <w:rPr>
      <w:rFonts w:ascii="Times New Roman" w:eastAsia="宋体" w:hAnsi="Times New Roman" w:cs="Times New Roman"/>
      <w:kern w:val="0"/>
      <w:sz w:val="28"/>
      <w:szCs w:val="28"/>
    </w:rPr>
  </w:style>
  <w:style w:type="character" w:customStyle="1" w:styleId="Char89">
    <w:name w:val="小标题样式 Char"/>
    <w:link w:val="a91"/>
    <w:qFormat/>
    <w:locked/>
    <w:rPr>
      <w:rFonts w:ascii="Times New Roman" w:eastAsia="宋体" w:hAnsi="Times New Roman" w:cs="Times New Roman"/>
      <w:kern w:val="0"/>
      <w:sz w:val="28"/>
      <w:szCs w:val="28"/>
    </w:rPr>
  </w:style>
  <w:style w:type="character" w:customStyle="1" w:styleId="4CharChar">
    <w:name w:val="样式4 Char Char"/>
    <w:link w:val="412"/>
    <w:qFormat/>
    <w:rPr>
      <w:rFonts w:ascii="Arial" w:eastAsia="黑体" w:hAnsi="Arial" w:cs="Arial"/>
      <w:sz w:val="28"/>
      <w:szCs w:val="28"/>
    </w:rPr>
  </w:style>
  <w:style w:type="paragraph" w:customStyle="1" w:styleId="412">
    <w:name w:val="样式4"/>
    <w:basedOn w:val="Heading2"/>
    <w:link w:val="4CharChar"/>
    <w:qFormat/>
    <w:pPr>
      <w:keepNext w:val="0"/>
      <w:widowControl/>
      <w:tabs>
        <w:tab w:val="left" w:pos="718"/>
      </w:tabs>
      <w:adjustRightInd w:val="0"/>
      <w:snapToGrid w:val="0"/>
      <w:spacing w:before="120" w:after="120" w:line="360" w:lineRule="auto"/>
      <w:ind w:firstLine="567"/>
      <w:textAlignment w:val="baseline"/>
    </w:pPr>
    <w:rPr>
      <w:rFonts w:cs="Arial"/>
      <w:b w:val="0"/>
      <w:bCs w:val="0"/>
      <w:sz w:val="28"/>
      <w:szCs w:val="28"/>
    </w:rPr>
  </w:style>
  <w:style w:type="character" w:customStyle="1" w:styleId="312">
    <w:name w:val="正文文本 3 字符1"/>
    <w:uiPriority w:val="99"/>
    <w:qFormat/>
    <w:rPr>
      <w:rFonts w:ascii="Book Antiqua" w:eastAsia="宋体" w:hAnsi="Book Antiqua"/>
      <w:sz w:val="16"/>
      <w:szCs w:val="16"/>
    </w:rPr>
  </w:style>
  <w:style w:type="character" w:customStyle="1" w:styleId="ns1">
    <w:name w:val="ns1"/>
    <w:qFormat/>
    <w:rPr>
      <w:color w:val="FF0000"/>
    </w:rPr>
  </w:style>
  <w:style w:type="character" w:customStyle="1" w:styleId="line1">
    <w:name w:val="line1"/>
    <w:qFormat/>
  </w:style>
  <w:style w:type="character" w:customStyle="1" w:styleId="3Char20">
    <w:name w:val="正文文本缩进 3 Char2"/>
    <w:qFormat/>
    <w:rPr>
      <w:kern w:val="2"/>
      <w:sz w:val="16"/>
      <w:szCs w:val="16"/>
    </w:rPr>
  </w:style>
  <w:style w:type="character" w:customStyle="1" w:styleId="Rubrik2Char">
    <w:name w:val="Rubrik 2 Char"/>
    <w:qFormat/>
    <w:rPr>
      <w:rFonts w:ascii="Arial" w:hAnsi="Arial"/>
      <w:b/>
      <w:sz w:val="32"/>
      <w:lang w:val="en-GB" w:eastAsia="en-US" w:bidi="ar-SA"/>
    </w:rPr>
  </w:style>
  <w:style w:type="character" w:customStyle="1" w:styleId="txt1">
    <w:name w:val="txt1"/>
    <w:semiHidden/>
    <w:qFormat/>
    <w:rPr>
      <w:rFonts w:ascii="宋体" w:eastAsia="宋体" w:hAnsi="宋体" w:hint="eastAsia"/>
      <w:sz w:val="22"/>
      <w:szCs w:val="22"/>
      <w:u w:val="none"/>
    </w:rPr>
  </w:style>
  <w:style w:type="character" w:customStyle="1" w:styleId="4H4h4bulletblbbPIM4heading4RefHeading1rh11">
    <w:name w:val="样式 标题 4H4h4三级bulletblbbPIM 4heading 4Ref Heading 1rh1...1 字符"/>
    <w:link w:val="4H4h4bulletblbbPIM4heading4RefHeading1rh110"/>
    <w:qFormat/>
    <w:rPr>
      <w:rFonts w:ascii="宋体" w:eastAsia="黑体" w:hAnsi="宋体" w:cs="宋体"/>
      <w:sz w:val="28"/>
    </w:rPr>
  </w:style>
  <w:style w:type="paragraph" w:customStyle="1" w:styleId="4H4h4bulletblbbPIM4heading4RefHeading1rh110">
    <w:name w:val="样式 标题 4H4h4三级bulletblbbPIM 4heading 4Ref Heading 1rh1...1"/>
    <w:basedOn w:val="Heading4"/>
    <w:link w:val="4H4h4bulletblbbPIM4heading4RefHeading1rh11"/>
    <w:qFormat/>
    <w:pPr>
      <w:widowControl/>
      <w:tabs>
        <w:tab w:val="left" w:pos="0"/>
        <w:tab w:val="left" w:pos="864"/>
      </w:tabs>
      <w:adjustRightInd w:val="0"/>
      <w:snapToGrid w:val="0"/>
      <w:spacing w:before="0" w:after="0" w:line="360" w:lineRule="auto"/>
      <w:ind w:left="864" w:hanging="297"/>
    </w:pPr>
    <w:rPr>
      <w:rFonts w:ascii="宋体" w:eastAsia="黑体" w:hAnsi="宋体" w:cs="宋体"/>
      <w:b w:val="0"/>
      <w:bCs w:val="0"/>
      <w:szCs w:val="22"/>
    </w:rPr>
  </w:style>
  <w:style w:type="character" w:customStyle="1" w:styleId="style201">
    <w:name w:val="style201"/>
    <w:qFormat/>
    <w:rPr>
      <w:sz w:val="18"/>
    </w:rPr>
  </w:style>
  <w:style w:type="character" w:customStyle="1" w:styleId="159">
    <w:name w:val="引用 字符1"/>
    <w:qFormat/>
    <w:rPr>
      <w:i/>
      <w:lang w:eastAsia="en-US" w:bidi="en-US"/>
    </w:rPr>
  </w:style>
  <w:style w:type="character" w:customStyle="1" w:styleId="3h3H3sect123OrgHeading1Level3TopicHeadingleveChar">
    <w:name w:val="样式 标题 3h3H3sect1.2.3Org Heading 1Level 3 Topic Headingleve... Char"/>
    <w:link w:val="3h3H3sect123OrgHeading1Level3TopicHeadingleve"/>
    <w:qFormat/>
    <w:rPr>
      <w:rFonts w:ascii="宋体" w:hAnsi="宋体"/>
      <w:b/>
      <w:bCs/>
      <w:sz w:val="24"/>
    </w:rPr>
  </w:style>
  <w:style w:type="paragraph" w:customStyle="1" w:styleId="3h3H3sect123OrgHeading1Level3TopicHeadingleve">
    <w:name w:val="样式 标题 3h3H3sect1.2.3Org Heading 1Level 3 Topic Headingleve..."/>
    <w:basedOn w:val="Heading3"/>
    <w:link w:val="3h3H3sect123OrgHeading1Level3TopicHeadingleveChar"/>
    <w:qFormat/>
    <w:pPr>
      <w:keepLines w:val="0"/>
      <w:widowControl/>
      <w:tabs>
        <w:tab w:val="left" w:pos="709"/>
      </w:tabs>
      <w:adjustRightInd w:val="0"/>
      <w:snapToGrid w:val="0"/>
      <w:spacing w:before="100" w:beforeAutospacing="1" w:after="100" w:afterAutospacing="1" w:line="360" w:lineRule="auto"/>
      <w:ind w:left="709" w:hanging="709"/>
    </w:pPr>
    <w:rPr>
      <w:rFonts w:ascii="宋体" w:hAnsi="宋体" w:eastAsiaTheme="minorEastAsia" w:cstheme="minorBidi"/>
      <w:sz w:val="24"/>
      <w:szCs w:val="22"/>
    </w:rPr>
  </w:style>
  <w:style w:type="character" w:customStyle="1" w:styleId="161">
    <w:name w:val="超级链接1"/>
    <w:qFormat/>
    <w:rPr>
      <w:color w:val="CC3333"/>
      <w:u w:val="single"/>
    </w:rPr>
  </w:style>
  <w:style w:type="character" w:customStyle="1" w:styleId="ZDONTMODIFY">
    <w:name w:val="ZDONTMODIFY"/>
    <w:qFormat/>
  </w:style>
  <w:style w:type="character" w:customStyle="1" w:styleId="Char129">
    <w:name w:val="正文文本 Char1"/>
    <w:uiPriority w:val="99"/>
    <w:qFormat/>
    <w:rPr>
      <w:kern w:val="2"/>
      <w:sz w:val="24"/>
    </w:rPr>
  </w:style>
  <w:style w:type="character" w:customStyle="1" w:styleId="xuxu">
    <w:name w:val="xuxu"/>
    <w:qFormat/>
    <w:rPr>
      <w:rFonts w:ascii="Arial" w:eastAsia="宋体" w:hAnsi="Arial" w:cs="Arial"/>
      <w:snapToGrid w:val="0"/>
      <w:color w:val="auto"/>
      <w:kern w:val="2"/>
      <w:sz w:val="18"/>
      <w:szCs w:val="20"/>
      <w:lang w:val="en-US" w:eastAsia="zh-CN" w:bidi="ar-SA"/>
    </w:rPr>
  </w:style>
  <w:style w:type="character" w:customStyle="1" w:styleId="h311">
    <w:name w:val="h311 字符"/>
    <w:link w:val="h3110"/>
    <w:qFormat/>
    <w:rPr>
      <w:rFonts w:ascii="宋体" w:eastAsia="黑体" w:hAnsi="宋体"/>
      <w:b/>
      <w:bCs/>
      <w:sz w:val="24"/>
      <w:szCs w:val="24"/>
    </w:rPr>
  </w:style>
  <w:style w:type="paragraph" w:customStyle="1" w:styleId="h3110">
    <w:name w:val="h311"/>
    <w:basedOn w:val="Heading3"/>
    <w:link w:val="h311"/>
    <w:qFormat/>
    <w:pPr>
      <w:widowControl/>
      <w:tabs>
        <w:tab w:val="left" w:pos="0"/>
        <w:tab w:val="left" w:pos="720"/>
      </w:tabs>
      <w:adjustRightInd w:val="0"/>
      <w:snapToGrid w:val="0"/>
      <w:spacing w:before="0" w:after="0" w:line="360" w:lineRule="auto"/>
      <w:ind w:firstLine="567"/>
    </w:pPr>
    <w:rPr>
      <w:rFonts w:ascii="宋体" w:eastAsia="黑体" w:hAnsi="宋体" w:cstheme="minorBidi"/>
      <w:sz w:val="24"/>
      <w:szCs w:val="24"/>
    </w:rPr>
  </w:style>
  <w:style w:type="character" w:customStyle="1" w:styleId="head1">
    <w:name w:val="head1 字符"/>
    <w:link w:val="head10"/>
    <w:qFormat/>
    <w:rPr>
      <w:rFonts w:ascii="黑体" w:eastAsia="黑体" w:hAnsi="宋体"/>
      <w:b/>
      <w:sz w:val="28"/>
      <w:szCs w:val="28"/>
    </w:rPr>
  </w:style>
  <w:style w:type="paragraph" w:customStyle="1" w:styleId="head10">
    <w:name w:val="head1"/>
    <w:basedOn w:val="Normal"/>
    <w:link w:val="head1"/>
    <w:qFormat/>
    <w:pPr>
      <w:widowControl/>
      <w:tabs>
        <w:tab w:val="left" w:pos="490"/>
      </w:tabs>
      <w:adjustRightInd w:val="0"/>
      <w:spacing w:before="120" w:line="360" w:lineRule="auto"/>
      <w:ind w:left="504" w:hanging="504"/>
      <w:jc w:val="center"/>
      <w:textAlignment w:val="baseline"/>
      <w:outlineLvl w:val="0"/>
    </w:pPr>
    <w:rPr>
      <w:rFonts w:ascii="黑体" w:eastAsia="黑体" w:hAnsi="宋体"/>
      <w:b/>
      <w:sz w:val="28"/>
      <w:szCs w:val="28"/>
    </w:rPr>
  </w:style>
  <w:style w:type="character" w:customStyle="1" w:styleId="hps">
    <w:name w:val="hps"/>
    <w:qFormat/>
  </w:style>
  <w:style w:type="character" w:customStyle="1" w:styleId="8">
    <w:name w:val="8级 字符"/>
    <w:link w:val="80"/>
    <w:qFormat/>
    <w:rPr>
      <w:rFonts w:ascii="宋体" w:hAnsi="宋体" w:cs="Arial"/>
      <w:sz w:val="28"/>
      <w:szCs w:val="28"/>
    </w:rPr>
  </w:style>
  <w:style w:type="paragraph" w:customStyle="1" w:styleId="80">
    <w:name w:val="8级"/>
    <w:link w:val="8"/>
    <w:qFormat/>
    <w:pPr>
      <w:widowControl w:val="0"/>
      <w:tabs>
        <w:tab w:val="left" w:pos="1440"/>
        <w:tab w:val="left" w:pos="3360"/>
      </w:tabs>
      <w:ind w:left="1593" w:hanging="600"/>
    </w:pPr>
    <w:rPr>
      <w:rFonts w:ascii="宋体" w:hAnsi="宋体" w:eastAsiaTheme="minorEastAsia" w:cs="Arial"/>
      <w:kern w:val="2"/>
      <w:sz w:val="28"/>
      <w:szCs w:val="28"/>
      <w:lang w:val="en-US" w:eastAsia="zh-CN" w:bidi="ar-SA"/>
    </w:rPr>
  </w:style>
  <w:style w:type="character" w:customStyle="1" w:styleId="aSUNChar">
    <w:name w:val="a正文样式SUN Char"/>
    <w:link w:val="aSUN"/>
    <w:qFormat/>
    <w:rPr>
      <w:sz w:val="24"/>
      <w:szCs w:val="24"/>
    </w:rPr>
  </w:style>
  <w:style w:type="paragraph" w:customStyle="1" w:styleId="aSUN">
    <w:name w:val="a正文样式SUN"/>
    <w:basedOn w:val="Normal"/>
    <w:link w:val="aSUNChar"/>
    <w:qFormat/>
    <w:pPr>
      <w:widowControl/>
      <w:spacing w:line="360" w:lineRule="auto"/>
      <w:ind w:firstLine="510"/>
      <w:jc w:val="left"/>
    </w:pPr>
    <w:rPr>
      <w:sz w:val="24"/>
      <w:szCs w:val="24"/>
    </w:rPr>
  </w:style>
  <w:style w:type="character" w:customStyle="1" w:styleId="pagetitle1">
    <w:name w:val="pagetitle1"/>
    <w:qFormat/>
    <w:rPr>
      <w:rFonts w:ascii="Arial" w:hAnsi="Arial" w:cs="Arial" w:hint="default"/>
      <w:b/>
      <w:bCs/>
      <w:color w:val="000000"/>
      <w:sz w:val="38"/>
      <w:szCs w:val="38"/>
    </w:rPr>
  </w:style>
  <w:style w:type="character" w:customStyle="1" w:styleId="CharChar202">
    <w:name w:val="Char Char202"/>
    <w:qFormat/>
    <w:rPr>
      <w:rFonts w:eastAsia="宋体"/>
      <w:b/>
      <w:sz w:val="24"/>
      <w:szCs w:val="24"/>
      <w:lang w:val="en-US" w:eastAsia="zh-CN" w:bidi="ar-SA"/>
    </w:rPr>
  </w:style>
  <w:style w:type="character" w:customStyle="1" w:styleId="3Char4">
    <w:name w:val="样式 标题 3 + Char"/>
    <w:qFormat/>
    <w:rPr>
      <w:rFonts w:eastAsia="宋体"/>
      <w:b/>
      <w:bCs/>
      <w:kern w:val="2"/>
      <w:sz w:val="32"/>
      <w:szCs w:val="32"/>
      <w:lang w:val="en-US" w:eastAsia="zh-CN" w:bidi="ar-SA"/>
    </w:rPr>
  </w:style>
  <w:style w:type="character" w:customStyle="1" w:styleId="polysemyred">
    <w:name w:val="polysemyred"/>
    <w:qFormat/>
    <w:rPr>
      <w:color w:val="FF6666"/>
      <w:sz w:val="18"/>
      <w:szCs w:val="18"/>
    </w:rPr>
  </w:style>
  <w:style w:type="character" w:customStyle="1" w:styleId="Char90">
    <w:name w:val="明显引用 Char"/>
    <w:qFormat/>
    <w:rPr>
      <w:b/>
      <w:bCs/>
      <w:i/>
      <w:iCs/>
      <w:color w:val="4F81BD"/>
      <w:kern w:val="2"/>
      <w:sz w:val="21"/>
    </w:rPr>
  </w:style>
  <w:style w:type="character" w:customStyle="1" w:styleId="desc">
    <w:name w:val="desc"/>
    <w:qFormat/>
    <w:rPr>
      <w:color w:val="000000"/>
      <w:sz w:val="18"/>
      <w:szCs w:val="18"/>
    </w:rPr>
  </w:style>
  <w:style w:type="character" w:customStyle="1" w:styleId="413">
    <w:name w:val="已访问的超级链接4"/>
    <w:qFormat/>
    <w:rPr>
      <w:rFonts w:ascii="Arial" w:hAnsi="Arial" w:cs="Arial" w:hint="default"/>
      <w:color w:val="FFFFFF"/>
      <w:sz w:val="20"/>
      <w:szCs w:val="20"/>
      <w:u w:val="none"/>
    </w:rPr>
  </w:style>
  <w:style w:type="character" w:customStyle="1" w:styleId="z-Char">
    <w:name w:val="z-窗体顶端 Char"/>
    <w:qFormat/>
    <w:rPr>
      <w:rFonts w:ascii="Arial" w:hAnsi="Arial" w:cs="Arial"/>
      <w:vanish/>
      <w:kern w:val="2"/>
      <w:sz w:val="16"/>
      <w:szCs w:val="16"/>
    </w:rPr>
  </w:style>
  <w:style w:type="character" w:customStyle="1" w:styleId="Char130">
    <w:name w:val="题注 Char1"/>
    <w:qFormat/>
    <w:rPr>
      <w:rFonts w:ascii="Arial" w:eastAsia="黑体" w:hAnsi="Arial" w:cs="Arial"/>
      <w:b/>
      <w:bCs/>
    </w:rPr>
  </w:style>
  <w:style w:type="character" w:customStyle="1" w:styleId="Char131">
    <w:name w:val="明显引用 Char1"/>
    <w:link w:val="IntenseQuote"/>
    <w:qFormat/>
    <w:rPr>
      <w:i/>
      <w:iCs/>
      <w:color w:val="4472C4"/>
      <w:szCs w:val="24"/>
    </w:rPr>
  </w:style>
  <w:style w:type="paragraph" w:styleId="IntenseQuote">
    <w:name w:val="Intense Quote"/>
    <w:basedOn w:val="Normal"/>
    <w:next w:val="Normal"/>
    <w:link w:val="Char131"/>
    <w:uiPriority w:val="30"/>
    <w:qFormat/>
    <w:pPr>
      <w:widowControl/>
      <w:pBdr>
        <w:top w:val="single" w:sz="4" w:space="10" w:color="4472C4"/>
        <w:bottom w:val="single" w:sz="4" w:space="10" w:color="4472C4"/>
      </w:pBdr>
      <w:spacing w:before="360" w:after="360" w:line="360" w:lineRule="auto"/>
      <w:ind w:left="864" w:right="864"/>
      <w:jc w:val="center"/>
    </w:pPr>
    <w:rPr>
      <w:i/>
      <w:iCs/>
      <w:color w:val="4472C4"/>
      <w:szCs w:val="24"/>
    </w:rPr>
  </w:style>
  <w:style w:type="character" w:customStyle="1" w:styleId="162">
    <w:name w:val="明显引用 字符1"/>
    <w:basedOn w:val="DefaultParagraphFont"/>
    <w:qFormat/>
    <w:rPr>
      <w:i/>
      <w:iCs/>
      <w:color w:val="4F81BD" w:themeColor="accent1"/>
    </w:rPr>
  </w:style>
  <w:style w:type="character" w:customStyle="1" w:styleId="Char91">
    <w:name w:val="表格(五号) Char"/>
    <w:link w:val="a6"/>
    <w:qFormat/>
    <w:locked/>
    <w:rPr>
      <w:rFonts w:ascii="Times New Roman" w:eastAsia="宋体" w:hAnsi="Times New Roman" w:cs="Times New Roman"/>
      <w:kern w:val="0"/>
      <w:szCs w:val="20"/>
      <w:lang w:val="en-US" w:eastAsia="zh-CN"/>
    </w:rPr>
  </w:style>
  <w:style w:type="character" w:customStyle="1" w:styleId="Char92">
    <w:name w:val="四级条标题 Char"/>
    <w:link w:val="a92"/>
    <w:qFormat/>
    <w:rPr>
      <w:rFonts w:ascii="黑体" w:eastAsia="黑体"/>
      <w:szCs w:val="21"/>
    </w:rPr>
  </w:style>
  <w:style w:type="paragraph" w:customStyle="1" w:styleId="a92">
    <w:name w:val="四级条标题"/>
    <w:basedOn w:val="a65"/>
    <w:next w:val="a53"/>
    <w:link w:val="Char92"/>
    <w:qFormat/>
    <w:pPr>
      <w:outlineLvl w:val="5"/>
    </w:pPr>
  </w:style>
  <w:style w:type="character" w:customStyle="1" w:styleId="ibm-item-note">
    <w:name w:val="ibm-item-note"/>
    <w:qFormat/>
  </w:style>
  <w:style w:type="character" w:customStyle="1" w:styleId="c9y6tc1">
    <w:name w:val="c9y6tc1"/>
    <w:qFormat/>
    <w:rPr>
      <w:color w:val="0000FF"/>
    </w:rPr>
  </w:style>
  <w:style w:type="character" w:customStyle="1" w:styleId="Char93">
    <w:name w:val="正文（绿盟科技） Char"/>
    <w:link w:val="a93"/>
    <w:qFormat/>
    <w:locked/>
    <w:rPr>
      <w:rFonts w:ascii="Arial" w:hAnsi="Arial"/>
      <w:szCs w:val="21"/>
    </w:rPr>
  </w:style>
  <w:style w:type="paragraph" w:customStyle="1" w:styleId="a93">
    <w:name w:val="正文（绿盟科技）"/>
    <w:link w:val="Char93"/>
    <w:qFormat/>
    <w:pPr>
      <w:spacing w:line="300" w:lineRule="auto"/>
      <w:ind w:firstLine="567"/>
      <w:jc w:val="both"/>
    </w:pPr>
    <w:rPr>
      <w:rFonts w:ascii="Arial" w:hAnsi="Arial" w:eastAsiaTheme="minorEastAsia" w:cstheme="minorBidi"/>
      <w:kern w:val="2"/>
      <w:sz w:val="21"/>
      <w:szCs w:val="21"/>
      <w:lang w:val="en-US" w:eastAsia="zh-CN" w:bidi="ar-SA"/>
    </w:rPr>
  </w:style>
  <w:style w:type="character" w:customStyle="1" w:styleId="GXSJTitle60">
    <w:name w:val="GXSJTitle6 字符"/>
    <w:link w:val="GXSJTitle6"/>
    <w:qFormat/>
    <w:rPr>
      <w:rFonts w:ascii="Times New Roman" w:eastAsia="宋体" w:hAnsi="Times New Roman" w:cs="Times New Roman"/>
      <w:sz w:val="24"/>
      <w:szCs w:val="20"/>
    </w:rPr>
  </w:style>
  <w:style w:type="character" w:customStyle="1" w:styleId="textCharChar1CharChar">
    <w:name w:val="text Char Char1 Char Char"/>
    <w:link w:val="textCharChar1Char"/>
    <w:qFormat/>
    <w:rPr>
      <w:rFonts w:ascii="Arial" w:hAnsi="Arial"/>
      <w:sz w:val="22"/>
    </w:rPr>
  </w:style>
  <w:style w:type="paragraph" w:customStyle="1" w:styleId="textCharChar1Char">
    <w:name w:val="text Char Char1 Char"/>
    <w:basedOn w:val="Normal"/>
    <w:link w:val="textCharChar1CharChar"/>
    <w:qFormat/>
    <w:pPr>
      <w:widowControl/>
      <w:adjustRightInd w:val="0"/>
      <w:snapToGrid w:val="0"/>
      <w:spacing w:line="360" w:lineRule="auto"/>
      <w:ind w:left="288" w:firstLine="446"/>
      <w:jc w:val="left"/>
    </w:pPr>
    <w:rPr>
      <w:rFonts w:ascii="Arial" w:hAnsi="Arial"/>
      <w:sz w:val="22"/>
    </w:rPr>
  </w:style>
  <w:style w:type="character" w:customStyle="1" w:styleId="Rubrik1Char">
    <w:name w:val="Rubrik 1 Char"/>
    <w:qFormat/>
    <w:rPr>
      <w:rFonts w:ascii="Arial" w:hAnsi="Arial"/>
      <w:b/>
      <w:sz w:val="36"/>
      <w:lang w:val="en-GB" w:eastAsia="en-US" w:bidi="ar-SA"/>
    </w:rPr>
  </w:style>
  <w:style w:type="character" w:customStyle="1" w:styleId="a94">
    <w:name w:val="样式 宋体 小四 黑色"/>
    <w:qFormat/>
    <w:rPr>
      <w:rFonts w:ascii="宋体" w:eastAsia="宋体" w:hAnsi="宋体"/>
      <w:color w:val="000000"/>
      <w:kern w:val="0"/>
      <w:sz w:val="24"/>
    </w:rPr>
  </w:style>
  <w:style w:type="character" w:customStyle="1" w:styleId="5Alt5h5H5PIM5dashdsddSecondSubheadingheading5Char">
    <w:name w:val="样式 标题 5Alt+5h5H5PIM 5dashdsddSecond Subheadingheading 5... Char"/>
    <w:link w:val="5Alt5h5H5PIM5dashdsddSecondSubheadingheading5"/>
    <w:qFormat/>
    <w:rPr>
      <w:rFonts w:ascii="黑体" w:eastAsia="黑体" w:hAnsi="黑体"/>
      <w:b/>
      <w:bCs/>
      <w:sz w:val="28"/>
      <w:szCs w:val="28"/>
    </w:rPr>
  </w:style>
  <w:style w:type="paragraph" w:customStyle="1" w:styleId="5Alt5h5H5PIM5dashdsddSecondSubheadingheading5">
    <w:name w:val="样式 标题 5Alt+5h5H5PIM 5dashdsddSecond Subheadingheading 5..."/>
    <w:basedOn w:val="Heading5"/>
    <w:link w:val="5Alt5h5H5PIM5dashdsddSecondSubheadingheading5Char"/>
    <w:qFormat/>
    <w:pPr>
      <w:widowControl/>
      <w:tabs>
        <w:tab w:val="left" w:pos="1008"/>
        <w:tab w:val="left" w:pos="1859"/>
      </w:tabs>
      <w:snapToGrid w:val="0"/>
      <w:spacing w:before="0" w:after="0" w:line="377" w:lineRule="auto"/>
      <w:ind w:firstLine="567"/>
    </w:pPr>
    <w:rPr>
      <w:rFonts w:ascii="黑体" w:eastAsia="黑体" w:hAnsi="黑体" w:cstheme="minorBidi"/>
    </w:rPr>
  </w:style>
  <w:style w:type="character" w:customStyle="1" w:styleId="zw5">
    <w:name w:val="zw5"/>
    <w:qFormat/>
  </w:style>
  <w:style w:type="character" w:customStyle="1" w:styleId="CharChar111">
    <w:name w:val="Char Char111"/>
    <w:qFormat/>
    <w:rPr>
      <w:rFonts w:ascii="Arial" w:eastAsia="黑体" w:hAnsi="Arial" w:cs="Arial"/>
      <w:lang w:val="en-US" w:eastAsia="zh-CN" w:bidi="ar-SA"/>
    </w:rPr>
  </w:style>
  <w:style w:type="character" w:customStyle="1" w:styleId="Char132">
    <w:name w:val="正文八级标题 Char1"/>
    <w:qFormat/>
    <w:rPr>
      <w:rFonts w:ascii="Arial" w:eastAsia="黑体" w:hAnsi="Arial"/>
      <w:kern w:val="2"/>
      <w:sz w:val="24"/>
    </w:rPr>
  </w:style>
  <w:style w:type="character" w:customStyle="1" w:styleId="font81">
    <w:name w:val="font81"/>
    <w:qFormat/>
    <w:rPr>
      <w:rFonts w:ascii="Times New Roman" w:hAnsi="Times New Roman" w:cs="Times New Roman" w:hint="default"/>
      <w:color w:val="000000"/>
      <w:sz w:val="12"/>
      <w:szCs w:val="12"/>
      <w:u w:val="none"/>
    </w:rPr>
  </w:style>
  <w:style w:type="character" w:customStyle="1" w:styleId="CharChar16">
    <w:name w:val="Char Char16"/>
    <w:qFormat/>
    <w:rPr>
      <w:rFonts w:ascii="Arial" w:eastAsia="黑体" w:hAnsi="Arial"/>
      <w:kern w:val="2"/>
      <w:sz w:val="24"/>
      <w:lang w:val="en-US" w:eastAsia="zh-CN" w:bidi="ar-SA"/>
    </w:rPr>
  </w:style>
  <w:style w:type="character" w:customStyle="1" w:styleId="-1Char2">
    <w:name w:val="彩色网格 - 强调文字颜色 1 Char"/>
    <w:uiPriority w:val="29"/>
    <w:qFormat/>
    <w:locked/>
    <w:rPr>
      <w:rFonts w:ascii="Calibri" w:eastAsia="宋体" w:hAnsi="Calibri" w:cs="Times New Roman" w:hint="default"/>
      <w:i/>
      <w:sz w:val="24"/>
      <w:szCs w:val="24"/>
      <w:lang w:eastAsia="en-US" w:bidi="en-US"/>
    </w:rPr>
  </w:style>
  <w:style w:type="character" w:customStyle="1" w:styleId="233">
    <w:name w:val="文档结构图 字符2"/>
    <w:qFormat/>
    <w:rPr>
      <w:rFonts w:ascii="宋体"/>
      <w:sz w:val="18"/>
      <w:szCs w:val="18"/>
    </w:rPr>
  </w:style>
  <w:style w:type="character" w:customStyle="1" w:styleId="titleblack14px1">
    <w:name w:val="titleblack14px1"/>
    <w:semiHidden/>
    <w:qFormat/>
    <w:rPr>
      <w:b/>
      <w:bCs/>
      <w:color w:val="000000"/>
      <w:sz w:val="21"/>
      <w:szCs w:val="21"/>
    </w:rPr>
  </w:style>
  <w:style w:type="character" w:customStyle="1" w:styleId="picCharCharChar">
    <w:name w:val="pic Char Char Char"/>
    <w:qFormat/>
    <w:rPr>
      <w:rFonts w:ascii="Arial" w:eastAsia="宋体" w:hAnsi="Arial" w:cs="Arial" w:hint="default"/>
      <w:lang w:val="en-US" w:eastAsia="zh-CN" w:bidi="ar-SA"/>
    </w:rPr>
  </w:style>
  <w:style w:type="character" w:customStyle="1" w:styleId="2CharChar0">
    <w:name w:val="正文缩进2字 Char Char"/>
    <w:link w:val="234"/>
    <w:qFormat/>
    <w:rPr>
      <w:rFonts w:ascii="宋体" w:hAnsi="宋体"/>
      <w:sz w:val="24"/>
      <w:szCs w:val="24"/>
    </w:rPr>
  </w:style>
  <w:style w:type="paragraph" w:customStyle="1" w:styleId="234">
    <w:name w:val="正文缩进2字"/>
    <w:basedOn w:val="Normal"/>
    <w:link w:val="2CharChar0"/>
    <w:qFormat/>
    <w:pPr>
      <w:widowControl/>
      <w:spacing w:line="360" w:lineRule="auto"/>
      <w:ind w:firstLine="480" w:firstLineChars="200"/>
      <w:jc w:val="left"/>
    </w:pPr>
    <w:rPr>
      <w:rFonts w:ascii="宋体" w:hAnsi="宋体"/>
      <w:sz w:val="24"/>
      <w:szCs w:val="24"/>
    </w:rPr>
  </w:style>
  <w:style w:type="character" w:customStyle="1" w:styleId="p91">
    <w:name w:val="p91"/>
    <w:qFormat/>
    <w:rPr>
      <w:rFonts w:ascii="ˎ̥" w:hAnsi="ˎ̥" w:hint="default"/>
      <w:color w:val="000000"/>
      <w:sz w:val="19"/>
      <w:szCs w:val="19"/>
      <w:u w:val="none"/>
    </w:rPr>
  </w:style>
  <w:style w:type="character" w:customStyle="1" w:styleId="pi1">
    <w:name w:val="pi1"/>
    <w:qFormat/>
    <w:rPr>
      <w:color w:val="0000FF"/>
    </w:rPr>
  </w:style>
  <w:style w:type="character" w:customStyle="1" w:styleId="jsonkey">
    <w:name w:val="json_key"/>
    <w:qFormat/>
  </w:style>
  <w:style w:type="character" w:customStyle="1" w:styleId="MMTopic5Char">
    <w:name w:val="MM Topic 5 Char"/>
    <w:link w:val="MMTopic5"/>
    <w:uiPriority w:val="99"/>
    <w:qFormat/>
    <w:rPr>
      <w:b/>
      <w:bCs/>
      <w:sz w:val="24"/>
      <w:szCs w:val="28"/>
    </w:rPr>
  </w:style>
  <w:style w:type="paragraph" w:customStyle="1" w:styleId="MMTopic5">
    <w:name w:val="MM Topic 5"/>
    <w:basedOn w:val="Heading5"/>
    <w:link w:val="MMTopic5Char"/>
    <w:qFormat/>
    <w:pPr>
      <w:widowControl/>
      <w:tabs>
        <w:tab w:val="left" w:pos="1859"/>
        <w:tab w:val="left" w:pos="2551"/>
      </w:tabs>
      <w:spacing w:before="0" w:after="0" w:line="374" w:lineRule="auto"/>
    </w:pPr>
    <w:rPr>
      <w:rFonts w:asciiTheme="minorHAnsi" w:eastAsiaTheme="minorEastAsia" w:hAnsiTheme="minorHAnsi" w:cstheme="minorBidi"/>
      <w:sz w:val="24"/>
    </w:rPr>
  </w:style>
  <w:style w:type="character" w:customStyle="1" w:styleId="Char94">
    <w:name w:val="缩进样式 Char"/>
    <w:link w:val="a95"/>
    <w:qFormat/>
    <w:locked/>
  </w:style>
  <w:style w:type="paragraph" w:customStyle="1" w:styleId="a95">
    <w:name w:val="缩进样式"/>
    <w:basedOn w:val="a90"/>
    <w:link w:val="Char94"/>
    <w:qFormat/>
    <w:pPr>
      <w:numPr>
        <w:ilvl w:val="0"/>
        <w:numId w:val="30"/>
      </w:numPr>
      <w:tabs>
        <w:tab w:val="left" w:pos="360"/>
      </w:tabs>
      <w:ind w:left="0" w:firstLine="0"/>
    </w:pPr>
  </w:style>
  <w:style w:type="character" w:customStyle="1" w:styleId="TableTextChar">
    <w:name w:val="Table Text Char"/>
    <w:qFormat/>
    <w:rPr>
      <w:rFonts w:ascii="Arial" w:hAnsi="Arial" w:cs="Arial"/>
    </w:rPr>
  </w:style>
  <w:style w:type="character" w:customStyle="1" w:styleId="CharChar124">
    <w:name w:val="Char Char124"/>
    <w:qFormat/>
    <w:rPr>
      <w:rFonts w:eastAsia="宋体"/>
      <w:sz w:val="18"/>
      <w:lang w:val="en-US" w:eastAsia="zh-CN" w:bidi="ar-SA"/>
    </w:rPr>
  </w:style>
  <w:style w:type="character" w:customStyle="1" w:styleId="titlered1">
    <w:name w:val="titlered1"/>
    <w:qFormat/>
    <w:rPr>
      <w:rFonts w:hint="default"/>
      <w:color w:val="CE0702"/>
      <w:sz w:val="18"/>
      <w:szCs w:val="18"/>
    </w:rPr>
  </w:style>
  <w:style w:type="character" w:customStyle="1" w:styleId="CharChar17">
    <w:name w:val="正文（无编号） Char Char"/>
    <w:link w:val="a96"/>
    <w:qFormat/>
    <w:rPr>
      <w:rFonts w:ascii="Tahoma" w:hAnsi="Tahoma"/>
      <w:sz w:val="24"/>
      <w:szCs w:val="24"/>
      <w:lang w:val="en-GB"/>
    </w:rPr>
  </w:style>
  <w:style w:type="paragraph" w:customStyle="1" w:styleId="a96">
    <w:name w:val="正文（无编号）"/>
    <w:basedOn w:val="Normal"/>
    <w:link w:val="CharChar17"/>
    <w:qFormat/>
    <w:pPr>
      <w:widowControl/>
      <w:spacing w:line="360" w:lineRule="auto"/>
      <w:ind w:left="420" w:firstLine="420" w:leftChars="200" w:firstLineChars="200"/>
      <w:jc w:val="left"/>
    </w:pPr>
    <w:rPr>
      <w:rFonts w:ascii="Tahoma" w:hAnsi="Tahoma"/>
      <w:sz w:val="24"/>
      <w:szCs w:val="24"/>
      <w:lang w:val="en-GB"/>
    </w:rPr>
  </w:style>
  <w:style w:type="character" w:customStyle="1" w:styleId="-Char">
    <w:name w:val="正文-表格 Char"/>
    <w:link w:val="-"/>
    <w:qFormat/>
    <w:locked/>
    <w:rPr>
      <w:rFonts w:ascii="Tahoma" w:hAnsi="Tahoma" w:cs="Tahoma"/>
      <w:sz w:val="18"/>
    </w:rPr>
  </w:style>
  <w:style w:type="paragraph" w:customStyle="1" w:styleId="-">
    <w:name w:val="正文-表格"/>
    <w:basedOn w:val="Normal"/>
    <w:link w:val="-Char"/>
    <w:qFormat/>
    <w:pPr>
      <w:widowControl/>
      <w:snapToGrid w:val="0"/>
      <w:spacing w:beforeLines="30"/>
      <w:jc w:val="left"/>
    </w:pPr>
    <w:rPr>
      <w:rFonts w:ascii="Tahoma" w:hAnsi="Tahoma" w:cs="Tahoma"/>
      <w:sz w:val="18"/>
    </w:rPr>
  </w:style>
  <w:style w:type="character" w:customStyle="1" w:styleId="-Char0">
    <w:name w:val="正文-中国电信 Char"/>
    <w:link w:val="-0"/>
    <w:qFormat/>
    <w:locked/>
    <w:rPr>
      <w:rFonts w:ascii="Calibri" w:hAnsi="Calibri"/>
    </w:rPr>
  </w:style>
  <w:style w:type="paragraph" w:customStyle="1" w:styleId="-0">
    <w:name w:val="正文-中国电信"/>
    <w:basedOn w:val="Normal"/>
    <w:link w:val="-Char0"/>
    <w:qFormat/>
    <w:pPr>
      <w:widowControl/>
      <w:spacing w:line="360" w:lineRule="auto"/>
      <w:ind w:firstLine="200" w:firstLineChars="200"/>
    </w:pPr>
    <w:rPr>
      <w:rFonts w:ascii="Calibri" w:hAnsi="Calibri"/>
    </w:rPr>
  </w:style>
  <w:style w:type="character" w:customStyle="1" w:styleId="TimesNewRomanChar">
    <w:name w:val="样式 文档正文 + Times New Roman 五号 Char"/>
    <w:link w:val="TimesNewRoman"/>
    <w:qFormat/>
    <w:rPr>
      <w:rFonts w:ascii="宋体" w:hAnsi="宋体"/>
      <w:sz w:val="24"/>
      <w:szCs w:val="24"/>
    </w:rPr>
  </w:style>
  <w:style w:type="paragraph" w:customStyle="1" w:styleId="TimesNewRoman">
    <w:name w:val="样式 文档正文 + Times New Roman 五号"/>
    <w:basedOn w:val="Normal"/>
    <w:link w:val="TimesNewRomanChar"/>
    <w:qFormat/>
    <w:pPr>
      <w:widowControl/>
      <w:adjustRightInd w:val="0"/>
      <w:spacing w:before="48" w:after="48" w:line="360" w:lineRule="auto"/>
      <w:ind w:firstLine="567"/>
    </w:pPr>
    <w:rPr>
      <w:rFonts w:ascii="宋体" w:hAnsi="宋体"/>
      <w:sz w:val="24"/>
      <w:szCs w:val="24"/>
    </w:rPr>
  </w:style>
  <w:style w:type="character" w:customStyle="1" w:styleId="NormalParagraphCharCharCharCharCharCharCharChar">
    <w:name w:val="Normal Paragraph Char Char Char Char Char Char Char Char"/>
    <w:qFormat/>
    <w:rPr>
      <w:rFonts w:eastAsia="宋体"/>
      <w:kern w:val="2"/>
      <w:sz w:val="24"/>
      <w:szCs w:val="24"/>
      <w:lang w:val="en-US" w:eastAsia="zh-CN" w:bidi="ar-SA"/>
    </w:rPr>
  </w:style>
  <w:style w:type="character" w:customStyle="1" w:styleId="a97">
    <w:name w:val="箭头 字符"/>
    <w:link w:val="a98"/>
    <w:qFormat/>
    <w:rPr>
      <w:sz w:val="28"/>
      <w:szCs w:val="28"/>
    </w:rPr>
  </w:style>
  <w:style w:type="paragraph" w:customStyle="1" w:styleId="a98">
    <w:name w:val="箭头"/>
    <w:basedOn w:val="a85"/>
    <w:link w:val="a97"/>
    <w:qFormat/>
    <w:pPr>
      <w:numPr>
        <w:ilvl w:val="0"/>
        <w:numId w:val="31"/>
      </w:numPr>
    </w:pPr>
  </w:style>
  <w:style w:type="character" w:customStyle="1" w:styleId="ttag">
    <w:name w:val="t_tag"/>
    <w:qFormat/>
  </w:style>
  <w:style w:type="character" w:customStyle="1" w:styleId="TechInit">
    <w:name w:val="Tech Init"/>
    <w:qFormat/>
    <w:rPr>
      <w:rFonts w:ascii="Courier New" w:hAnsi="Courier New"/>
      <w:sz w:val="20"/>
      <w:lang w:val="en-US"/>
    </w:rPr>
  </w:style>
  <w:style w:type="character" w:customStyle="1" w:styleId="fhui">
    <w:name w:val="fhui"/>
    <w:qFormat/>
  </w:style>
  <w:style w:type="character" w:customStyle="1" w:styleId="ContentChar">
    <w:name w:val="Content Char"/>
    <w:qFormat/>
    <w:rPr>
      <w:rFonts w:ascii="宋体" w:hAnsi="宋体"/>
      <w:bCs/>
      <w:sz w:val="21"/>
      <w:szCs w:val="21"/>
    </w:rPr>
  </w:style>
  <w:style w:type="character" w:customStyle="1" w:styleId="HTMLChar">
    <w:name w:val="HTML 预设格式 Char"/>
    <w:qFormat/>
    <w:rPr>
      <w:rFonts w:ascii="宋体" w:hAnsi="宋体"/>
      <w:color w:val="000000"/>
      <w:sz w:val="24"/>
    </w:rPr>
  </w:style>
  <w:style w:type="paragraph" w:customStyle="1" w:styleId="GXSJTitle7">
    <w:name w:val="GXSJTitle7"/>
    <w:next w:val="GXSJContent"/>
    <w:link w:val="GXSJTitle70"/>
    <w:qFormat/>
    <w:rPr>
      <w:rFonts w:ascii="Times New Roman" w:eastAsia="宋体" w:hAnsi="Times New Roman" w:cs="Times New Roman"/>
      <w:kern w:val="2"/>
      <w:sz w:val="24"/>
      <w:lang w:val="en-US" w:eastAsia="zh-CN" w:bidi="ar-SA"/>
    </w:rPr>
  </w:style>
  <w:style w:type="character" w:customStyle="1" w:styleId="GXSJTitle70">
    <w:name w:val="GXSJTitle7 字符"/>
    <w:link w:val="GXSJTitle7"/>
    <w:qFormat/>
    <w:rPr>
      <w:rFonts w:ascii="Times New Roman" w:eastAsia="宋体" w:hAnsi="Times New Roman" w:cs="Times New Roman"/>
      <w:sz w:val="24"/>
      <w:szCs w:val="20"/>
    </w:rPr>
  </w:style>
  <w:style w:type="character" w:customStyle="1" w:styleId="b10">
    <w:name w:val="b1"/>
    <w:qFormat/>
    <w:rPr>
      <w:rFonts w:ascii="Courier New" w:hAnsi="Courier New" w:cs="Courier New" w:hint="default"/>
      <w:b/>
      <w:bCs/>
      <w:color w:val="FF0000"/>
      <w:u w:val="none"/>
    </w:rPr>
  </w:style>
  <w:style w:type="character" w:customStyle="1" w:styleId="Char95">
    <w:name w:val="界面说明正文 Char"/>
    <w:link w:val="a99"/>
    <w:qFormat/>
    <w:rPr>
      <w:rFonts w:ascii="宋体"/>
      <w:sz w:val="18"/>
      <w:szCs w:val="18"/>
    </w:rPr>
  </w:style>
  <w:style w:type="paragraph" w:customStyle="1" w:styleId="a99">
    <w:name w:val="界面说明正文"/>
    <w:basedOn w:val="Normal"/>
    <w:link w:val="Char95"/>
    <w:qFormat/>
    <w:pPr>
      <w:widowControl/>
      <w:ind w:left="360" w:leftChars="200"/>
      <w:jc w:val="left"/>
    </w:pPr>
    <w:rPr>
      <w:rFonts w:ascii="宋体"/>
      <w:sz w:val="18"/>
      <w:szCs w:val="18"/>
    </w:rPr>
  </w:style>
  <w:style w:type="character" w:customStyle="1" w:styleId="2CharCharChar2CharCharChaCharCharCharChar">
    <w:name w:val="样式 正文文本正文文字2 Char Char Char正文文字2 Char Char Cha Char Char Char ... Char"/>
    <w:link w:val="2CharCharChar2CharCharChaCharCharChar"/>
    <w:qFormat/>
    <w:rPr>
      <w:rFonts w:ascii="Book Antiqua" w:hAnsi="Book Antiqua"/>
      <w:b/>
      <w:color w:val="000000"/>
      <w:sz w:val="22"/>
      <w:lang w:eastAsia="en-US"/>
    </w:rPr>
  </w:style>
  <w:style w:type="paragraph" w:customStyle="1" w:styleId="2CharCharChar2CharCharChaCharCharChar">
    <w:name w:val="样式 正文文本正文文字2 Char Char Char正文文字2 Char Char Cha Char Char Char ..."/>
    <w:basedOn w:val="BodyText"/>
    <w:link w:val="2CharCharChar2CharCharChaCharCharCharChar"/>
    <w:qFormat/>
    <w:pPr>
      <w:widowControl/>
      <w:spacing w:before="120" w:after="120" w:line="360" w:lineRule="auto"/>
      <w:jc w:val="left"/>
    </w:pPr>
    <w:rPr>
      <w:rFonts w:ascii="Book Antiqua" w:hAnsi="Book Antiqua" w:eastAsiaTheme="minorEastAsia" w:cstheme="minorBidi"/>
      <w:b/>
      <w:color w:val="000000"/>
      <w:sz w:val="22"/>
      <w:szCs w:val="22"/>
      <w:lang w:eastAsia="en-US"/>
    </w:rPr>
  </w:style>
  <w:style w:type="character" w:customStyle="1" w:styleId="CharChar18">
    <w:name w:val="正文首行缩进 Char Char"/>
    <w:qFormat/>
    <w:rPr>
      <w:rFonts w:eastAsia="宋体"/>
      <w:kern w:val="2"/>
      <w:sz w:val="21"/>
      <w:szCs w:val="24"/>
      <w:lang w:val="en-US" w:eastAsia="zh-CN" w:bidi="ar-SA"/>
    </w:rPr>
  </w:style>
  <w:style w:type="character" w:customStyle="1" w:styleId="CharChar19">
    <w:name w:val="Ò³Ã¼ Char Char"/>
    <w:qFormat/>
    <w:rPr>
      <w:rFonts w:eastAsia="宋体"/>
      <w:sz w:val="18"/>
      <w:szCs w:val="18"/>
      <w:lang w:val="en-US" w:eastAsia="zh-CN" w:bidi="ar-SA"/>
    </w:rPr>
  </w:style>
  <w:style w:type="character" w:customStyle="1" w:styleId="5Char0">
    <w:name w:val="样式5 Char"/>
    <w:link w:val="511"/>
    <w:qFormat/>
    <w:rPr>
      <w:rFonts w:ascii="黑体" w:eastAsia="黑体" w:hAnsi="黑体"/>
      <w:bCs/>
      <w:color w:val="000000"/>
      <w:sz w:val="24"/>
      <w:szCs w:val="24"/>
    </w:rPr>
  </w:style>
  <w:style w:type="paragraph" w:customStyle="1" w:styleId="511">
    <w:name w:val="样式5"/>
    <w:basedOn w:val="Heading3"/>
    <w:link w:val="5Char0"/>
    <w:qFormat/>
    <w:pPr>
      <w:keepNext w:val="0"/>
      <w:widowControl/>
      <w:adjustRightInd w:val="0"/>
      <w:snapToGrid w:val="0"/>
      <w:spacing w:before="0" w:after="0" w:line="360" w:lineRule="auto"/>
      <w:ind w:firstLine="567"/>
    </w:pPr>
    <w:rPr>
      <w:rFonts w:ascii="黑体" w:eastAsia="黑体" w:hAnsi="黑体" w:cstheme="minorBidi"/>
      <w:b w:val="0"/>
      <w:color w:val="000000"/>
      <w:sz w:val="24"/>
      <w:szCs w:val="24"/>
    </w:rPr>
  </w:style>
  <w:style w:type="paragraph" w:customStyle="1" w:styleId="GXSJTitle8">
    <w:name w:val="GXSJTitle8"/>
    <w:next w:val="GXSJContent"/>
    <w:link w:val="GXSJTitle80"/>
    <w:qFormat/>
    <w:rPr>
      <w:rFonts w:ascii="Times New Roman" w:eastAsia="宋体" w:hAnsi="Times New Roman" w:cs="Times New Roman"/>
      <w:kern w:val="2"/>
      <w:sz w:val="24"/>
      <w:lang w:val="en-US" w:eastAsia="zh-CN" w:bidi="ar-SA"/>
    </w:rPr>
  </w:style>
  <w:style w:type="character" w:customStyle="1" w:styleId="08515Char">
    <w:name w:val="样式 小四 首行缩进:  0.85 厘米 行距: 1.5 倍行距 Char"/>
    <w:link w:val="08515"/>
    <w:uiPriority w:val="99"/>
    <w:qFormat/>
    <w:rPr>
      <w:rFonts w:ascii="Arial" w:hAnsi="Arial" w:cs="宋体"/>
      <w:lang w:eastAsia="en-US"/>
    </w:rPr>
  </w:style>
  <w:style w:type="paragraph" w:customStyle="1" w:styleId="08515">
    <w:name w:val="样式 小四 首行缩进:  0.85 厘米 行距: 1.5 倍行距"/>
    <w:basedOn w:val="Normal"/>
    <w:link w:val="08515Char"/>
    <w:uiPriority w:val="99"/>
    <w:qFormat/>
    <w:pPr>
      <w:widowControl/>
      <w:spacing w:line="360" w:lineRule="auto"/>
      <w:ind w:firstLine="480"/>
      <w:jc w:val="left"/>
    </w:pPr>
    <w:rPr>
      <w:rFonts w:ascii="Arial" w:hAnsi="Arial" w:cs="宋体"/>
      <w:lang w:eastAsia="en-US"/>
    </w:rPr>
  </w:style>
  <w:style w:type="character" w:customStyle="1" w:styleId="163">
    <w:name w:val="不明显参考1"/>
    <w:qFormat/>
    <w:rPr>
      <w:smallCaps/>
      <w:color w:val="C0504D"/>
      <w:u w:val="single"/>
    </w:rPr>
  </w:style>
  <w:style w:type="character" w:customStyle="1" w:styleId="2Char16">
    <w:name w:val="正文字缩2字 Char"/>
    <w:qFormat/>
    <w:rPr>
      <w:rFonts w:ascii="宋体" w:eastAsia="宋体" w:hAnsi="宋体" w:hint="eastAsia"/>
      <w:kern w:val="2"/>
      <w:sz w:val="24"/>
      <w:lang w:val="en-US" w:eastAsia="zh-CN"/>
    </w:rPr>
  </w:style>
  <w:style w:type="character" w:customStyle="1" w:styleId="apple-tab-span">
    <w:name w:val="apple-tab-span"/>
    <w:qFormat/>
  </w:style>
  <w:style w:type="character" w:customStyle="1" w:styleId="h911">
    <w:name w:val="h911 字符"/>
    <w:link w:val="h9110"/>
    <w:qFormat/>
    <w:rPr>
      <w:rFonts w:ascii="宋体" w:eastAsia="黑体" w:hAnsi="宋体"/>
      <w:b/>
      <w:bCs/>
      <w:sz w:val="24"/>
      <w:szCs w:val="24"/>
    </w:rPr>
  </w:style>
  <w:style w:type="paragraph" w:customStyle="1" w:styleId="h9110">
    <w:name w:val="h911"/>
    <w:basedOn w:val="4H4h4bulletblbbPIM4heading4RefHeading1rh110"/>
    <w:link w:val="h911"/>
    <w:qFormat/>
    <w:pPr>
      <w:numPr>
        <w:ilvl w:val="0"/>
        <w:numId w:val="32"/>
      </w:numPr>
      <w:ind w:left="1271"/>
      <w:outlineLvl w:val="8"/>
    </w:pPr>
    <w:rPr>
      <w:rFonts w:cstheme="minorBidi"/>
      <w:b/>
      <w:bCs/>
      <w:sz w:val="24"/>
      <w:szCs w:val="24"/>
    </w:rPr>
  </w:style>
  <w:style w:type="character" w:customStyle="1" w:styleId="HTMLChar0">
    <w:name w:val="HTML 地址 Char"/>
    <w:qFormat/>
    <w:rPr>
      <w:i/>
      <w:iCs/>
      <w:kern w:val="2"/>
      <w:sz w:val="21"/>
    </w:rPr>
  </w:style>
  <w:style w:type="character" w:customStyle="1" w:styleId="MMTopic1Char">
    <w:name w:val="MM Topic 1 Char"/>
    <w:link w:val="MMTopic1"/>
    <w:uiPriority w:val="99"/>
    <w:qFormat/>
    <w:rPr>
      <w:b/>
      <w:kern w:val="44"/>
      <w:sz w:val="44"/>
    </w:rPr>
  </w:style>
  <w:style w:type="paragraph" w:customStyle="1" w:styleId="MMTopic1">
    <w:name w:val="MM Topic 1"/>
    <w:basedOn w:val="Heading1"/>
    <w:link w:val="MMTopic1Char"/>
    <w:qFormat/>
    <w:pPr>
      <w:tabs>
        <w:tab w:val="left" w:pos="0"/>
        <w:tab w:val="left" w:pos="360"/>
        <w:tab w:val="left" w:pos="432"/>
      </w:tabs>
      <w:adjustRightInd w:val="0"/>
      <w:snapToGrid w:val="0"/>
      <w:spacing w:before="0" w:after="0" w:line="576" w:lineRule="auto"/>
      <w:ind w:left="360" w:hanging="360"/>
    </w:pPr>
    <w:rPr>
      <w:rFonts w:asciiTheme="minorHAnsi" w:eastAsiaTheme="minorEastAsia" w:hAnsiTheme="minorHAnsi" w:cstheme="minorBidi"/>
      <w:bCs w:val="0"/>
      <w:szCs w:val="22"/>
    </w:rPr>
  </w:style>
  <w:style w:type="character" w:customStyle="1" w:styleId="Rubrik4Char">
    <w:name w:val="Rubrik 4 Char"/>
    <w:qFormat/>
    <w:rPr>
      <w:rFonts w:ascii="Arial" w:hAnsi="Arial"/>
      <w:b/>
      <w:sz w:val="24"/>
      <w:lang w:val="en-GB" w:eastAsia="en-US" w:bidi="ar-SA"/>
    </w:rPr>
  </w:style>
  <w:style w:type="character" w:customStyle="1" w:styleId="highlight1">
    <w:name w:val="highlight1"/>
    <w:qFormat/>
    <w:rPr>
      <w:shd w:val="clear" w:color="auto" w:fill="FFFF00"/>
    </w:rPr>
  </w:style>
  <w:style w:type="character" w:customStyle="1" w:styleId="bsdateframe1">
    <w:name w:val="bsdate_frame1"/>
    <w:qFormat/>
    <w:rPr>
      <w:sz w:val="18"/>
      <w:szCs w:val="18"/>
      <w:shd w:val="clear" w:color="auto" w:fill="auto"/>
    </w:rPr>
  </w:style>
  <w:style w:type="character" w:customStyle="1" w:styleId="bdsnopic">
    <w:name w:val="bds_nopic"/>
    <w:qFormat/>
  </w:style>
  <w:style w:type="character" w:customStyle="1" w:styleId="3Char5">
    <w:name w:val="正文文本 3 Char"/>
    <w:qFormat/>
    <w:rPr>
      <w:kern w:val="2"/>
      <w:sz w:val="16"/>
      <w:szCs w:val="16"/>
    </w:rPr>
  </w:style>
  <w:style w:type="character" w:customStyle="1" w:styleId="GXSJTitle80">
    <w:name w:val="GXSJTitle8 字符"/>
    <w:link w:val="GXSJTitle8"/>
    <w:qFormat/>
    <w:rPr>
      <w:rFonts w:ascii="Times New Roman" w:eastAsia="宋体" w:hAnsi="Times New Roman" w:cs="Times New Roman"/>
      <w:sz w:val="24"/>
      <w:szCs w:val="20"/>
    </w:rPr>
  </w:style>
  <w:style w:type="paragraph" w:customStyle="1" w:styleId="GXSJTitle9">
    <w:name w:val="GXSJTitle9"/>
    <w:next w:val="GXSJContent"/>
    <w:link w:val="GXSJTitle90"/>
    <w:qFormat/>
    <w:rPr>
      <w:rFonts w:ascii="Times New Roman" w:eastAsia="宋体" w:hAnsi="Times New Roman" w:cs="Times New Roman"/>
      <w:kern w:val="2"/>
      <w:sz w:val="24"/>
      <w:lang w:val="en-US" w:eastAsia="zh-CN" w:bidi="ar-SA"/>
    </w:rPr>
  </w:style>
  <w:style w:type="character" w:customStyle="1" w:styleId="12Char">
    <w:name w:val="样式 宋体 小四 行距: 多倍行距 1.2 字行 Char"/>
    <w:link w:val="1212"/>
    <w:qFormat/>
    <w:rPr>
      <w:rFonts w:ascii="宋体" w:hAnsi="宋体" w:cs="宋体"/>
      <w:sz w:val="24"/>
    </w:rPr>
  </w:style>
  <w:style w:type="paragraph" w:customStyle="1" w:styleId="1212">
    <w:name w:val="样式 宋体 小四 行距: 多倍行距 1.2 字行"/>
    <w:basedOn w:val="Normal"/>
    <w:link w:val="12Char"/>
    <w:qFormat/>
    <w:pPr>
      <w:widowControl/>
      <w:spacing w:line="360" w:lineRule="auto"/>
      <w:ind w:firstLine="200" w:firstLineChars="200"/>
    </w:pPr>
    <w:rPr>
      <w:rFonts w:ascii="宋体" w:hAnsi="宋体" w:cs="宋体"/>
      <w:sz w:val="24"/>
    </w:rPr>
  </w:style>
  <w:style w:type="character" w:customStyle="1" w:styleId="Char214">
    <w:name w:val="正文文本 Char2"/>
    <w:qFormat/>
    <w:rPr>
      <w:rFonts w:ascii="宋体" w:hAnsi="宋体"/>
      <w:sz w:val="24"/>
      <w:szCs w:val="24"/>
    </w:rPr>
  </w:style>
  <w:style w:type="character" w:customStyle="1" w:styleId="CharChar23">
    <w:name w:val="Char Char23"/>
    <w:qFormat/>
    <w:rPr>
      <w:rFonts w:ascii="Tahoma" w:eastAsia="宋体" w:hAnsi="Tahoma"/>
      <w:kern w:val="2"/>
      <w:sz w:val="21"/>
      <w:szCs w:val="24"/>
      <w:lang w:val="en-US" w:eastAsia="zh-CN" w:bidi="ar-SA"/>
    </w:rPr>
  </w:style>
  <w:style w:type="character" w:customStyle="1" w:styleId="82">
    <w:name w:val="已访问的超级链接8"/>
    <w:qFormat/>
    <w:rPr>
      <w:rFonts w:ascii="Arial" w:hAnsi="Arial" w:cs="Arial" w:hint="default"/>
      <w:color w:val="FFFFFF"/>
      <w:sz w:val="20"/>
      <w:szCs w:val="20"/>
      <w:u w:val="none"/>
    </w:rPr>
  </w:style>
  <w:style w:type="character" w:customStyle="1" w:styleId="bsdatebtn1">
    <w:name w:val="bsdate_btn1"/>
    <w:qFormat/>
    <w:rPr>
      <w:color w:val="000000"/>
      <w:u w:val="none"/>
    </w:rPr>
  </w:style>
  <w:style w:type="character" w:customStyle="1" w:styleId="rightarrowred">
    <w:name w:val="rightarrowred"/>
    <w:qFormat/>
    <w:rPr>
      <w:rFonts w:ascii="Verdana" w:hAnsi="Verdana" w:cs="Arial" w:hint="default"/>
      <w:color w:val="CC3335"/>
      <w:sz w:val="20"/>
      <w:szCs w:val="20"/>
    </w:rPr>
  </w:style>
  <w:style w:type="character" w:customStyle="1" w:styleId="Char96">
    <w:name w:val="正文文字 Char"/>
    <w:qFormat/>
    <w:rPr>
      <w:rFonts w:eastAsia="宋体"/>
      <w:kern w:val="2"/>
      <w:sz w:val="24"/>
      <w:lang w:val="en-US" w:eastAsia="zh-CN"/>
    </w:rPr>
  </w:style>
  <w:style w:type="character" w:customStyle="1" w:styleId="JackLau">
    <w:name w:val="JackLau"/>
    <w:qFormat/>
    <w:rPr>
      <w:rFonts w:ascii="Arial" w:eastAsia="宋体" w:hAnsi="Arial" w:cs="Arial"/>
      <w:color w:val="auto"/>
      <w:sz w:val="18"/>
      <w:szCs w:val="20"/>
    </w:rPr>
  </w:style>
  <w:style w:type="character" w:customStyle="1" w:styleId="Char97">
    <w:name w:val="正文缩进体 Char"/>
    <w:link w:val="a100"/>
    <w:qFormat/>
    <w:rPr>
      <w:szCs w:val="21"/>
    </w:rPr>
  </w:style>
  <w:style w:type="paragraph" w:customStyle="1" w:styleId="a100">
    <w:name w:val="正文缩进体"/>
    <w:basedOn w:val="NormalIndent"/>
    <w:link w:val="Char97"/>
    <w:qFormat/>
    <w:pPr>
      <w:widowControl/>
      <w:autoSpaceDE/>
      <w:autoSpaceDN/>
      <w:spacing w:line="360" w:lineRule="auto"/>
      <w:ind w:right="-51" w:firstLine="200" w:rightChars="-51"/>
      <w:textAlignment w:val="baseline"/>
    </w:pPr>
    <w:rPr>
      <w:rFonts w:asciiTheme="minorHAnsi" w:eastAsiaTheme="minorEastAsia" w:hAnsiTheme="minorHAnsi" w:cstheme="minorBidi"/>
      <w:kern w:val="2"/>
      <w:sz w:val="21"/>
      <w:szCs w:val="21"/>
    </w:rPr>
  </w:style>
  <w:style w:type="character" w:customStyle="1" w:styleId="h411">
    <w:name w:val="h411 字符"/>
    <w:link w:val="h4110"/>
    <w:qFormat/>
    <w:rPr>
      <w:rFonts w:ascii="宋体" w:eastAsia="黑体" w:hAnsi="宋体"/>
      <w:b/>
      <w:bCs/>
      <w:sz w:val="24"/>
      <w:szCs w:val="24"/>
    </w:rPr>
  </w:style>
  <w:style w:type="paragraph" w:customStyle="1" w:styleId="h4110">
    <w:name w:val="h411"/>
    <w:basedOn w:val="Heading4"/>
    <w:link w:val="h411"/>
    <w:qFormat/>
    <w:pPr>
      <w:widowControl/>
      <w:tabs>
        <w:tab w:val="left" w:pos="709"/>
        <w:tab w:val="left" w:pos="864"/>
      </w:tabs>
      <w:adjustRightInd w:val="0"/>
      <w:snapToGrid w:val="0"/>
      <w:spacing w:before="0" w:after="0" w:line="360" w:lineRule="auto"/>
      <w:ind w:firstLine="567"/>
    </w:pPr>
    <w:rPr>
      <w:rFonts w:ascii="宋体" w:eastAsia="黑体" w:hAnsi="宋体" w:cstheme="minorBidi"/>
      <w:sz w:val="24"/>
      <w:szCs w:val="24"/>
    </w:rPr>
  </w:style>
  <w:style w:type="character" w:customStyle="1" w:styleId="21Char">
    <w:name w:val="2级1) Char"/>
    <w:link w:val="2110"/>
    <w:qFormat/>
  </w:style>
  <w:style w:type="paragraph" w:customStyle="1" w:styleId="2110">
    <w:name w:val="2级1)"/>
    <w:basedOn w:val="ListParagraph"/>
    <w:link w:val="21Char"/>
    <w:qFormat/>
    <w:pPr>
      <w:widowControl/>
      <w:numPr>
        <w:ilvl w:val="0"/>
        <w:numId w:val="33"/>
      </w:numPr>
      <w:ind w:firstLine="0" w:firstLineChars="0"/>
    </w:pPr>
    <w:rPr>
      <w:rFonts w:asciiTheme="minorHAnsi" w:eastAsiaTheme="minorEastAsia" w:hAnsiTheme="minorHAnsi" w:cstheme="minorBidi"/>
      <w:szCs w:val="22"/>
    </w:rPr>
  </w:style>
  <w:style w:type="character" w:customStyle="1" w:styleId="2Ch">
    <w:name w:val="标题2 Ch"/>
    <w:qFormat/>
    <w:rPr>
      <w:rFonts w:ascii="Arial" w:eastAsia="黑体" w:hAnsi="Arial"/>
      <w:b/>
      <w:sz w:val="32"/>
      <w:lang w:val="en-US" w:eastAsia="zh-CN" w:bidi="ar-SA"/>
    </w:rPr>
  </w:style>
  <w:style w:type="character" w:customStyle="1" w:styleId="h3Char1">
    <w:name w:val="h3 Char1"/>
    <w:qFormat/>
    <w:rPr>
      <w:rFonts w:ascii="Times New Roman" w:eastAsia="宋体" w:hAnsi="Times New Roman" w:cs="Times New Roman"/>
      <w:b/>
      <w:bCs/>
      <w:kern w:val="2"/>
      <w:sz w:val="32"/>
      <w:szCs w:val="32"/>
    </w:rPr>
  </w:style>
  <w:style w:type="character" w:customStyle="1" w:styleId="TALCar">
    <w:name w:val="TAL Car"/>
    <w:qFormat/>
    <w:rPr>
      <w:rFonts w:ascii="Arial" w:hAnsi="Arial" w:cs="Arial" w:hint="default"/>
      <w:sz w:val="18"/>
      <w:lang w:val="en-GB" w:eastAsia="en-GB" w:bidi="ar-SA"/>
    </w:rPr>
  </w:style>
  <w:style w:type="character" w:customStyle="1" w:styleId="Char98">
    <w:name w:val="红色删除 Char"/>
    <w:link w:val="a101"/>
    <w:qFormat/>
    <w:rPr>
      <w:rFonts w:ascii="宋体" w:hAnsi="宋体"/>
      <w:color w:val="FF0000"/>
      <w:sz w:val="24"/>
      <w:szCs w:val="21"/>
      <w:lang w:eastAsia="en-GB"/>
    </w:rPr>
  </w:style>
  <w:style w:type="paragraph" w:customStyle="1" w:styleId="a101">
    <w:name w:val="红色删除"/>
    <w:basedOn w:val="Normal"/>
    <w:link w:val="Char98"/>
    <w:qFormat/>
    <w:pPr>
      <w:widowControl/>
      <w:spacing w:before="240" w:after="60" w:line="360" w:lineRule="auto"/>
      <w:jc w:val="left"/>
    </w:pPr>
    <w:rPr>
      <w:rFonts w:ascii="宋体" w:hAnsi="宋体"/>
      <w:color w:val="FF0000"/>
      <w:sz w:val="24"/>
      <w:szCs w:val="21"/>
      <w:lang w:eastAsia="en-GB"/>
    </w:rPr>
  </w:style>
  <w:style w:type="character" w:customStyle="1" w:styleId="5Char1">
    <w:name w:val="5级样式 Char"/>
    <w:link w:val="512"/>
    <w:qFormat/>
    <w:rPr>
      <w:rFonts w:ascii="Arial" w:hAnsi="Arial"/>
      <w:b/>
      <w:bCs/>
      <w:sz w:val="32"/>
      <w:szCs w:val="21"/>
      <w:lang w:eastAsia="en-US"/>
    </w:rPr>
  </w:style>
  <w:style w:type="paragraph" w:customStyle="1" w:styleId="512">
    <w:name w:val="5级样式"/>
    <w:basedOn w:val="Normal"/>
    <w:link w:val="5Char1"/>
    <w:qFormat/>
    <w:pPr>
      <w:keepNext/>
      <w:keepLines/>
      <w:widowControl/>
      <w:numPr>
        <w:ilvl w:val="0"/>
        <w:numId w:val="34"/>
      </w:numPr>
      <w:spacing w:before="260" w:after="260" w:line="415" w:lineRule="auto"/>
      <w:jc w:val="left"/>
      <w:outlineLvl w:val="3"/>
    </w:pPr>
    <w:rPr>
      <w:rFonts w:ascii="Arial" w:hAnsi="Arial"/>
      <w:b/>
      <w:bCs/>
      <w:sz w:val="32"/>
      <w:szCs w:val="21"/>
      <w:lang w:eastAsia="en-US"/>
    </w:rPr>
  </w:style>
  <w:style w:type="character" w:customStyle="1" w:styleId="1CharChar">
    <w:name w:val="标题 1 Char Char"/>
    <w:qFormat/>
    <w:rPr>
      <w:rFonts w:ascii="宋体" w:eastAsia="宋体" w:hAnsi="宋体" w:hint="eastAsia"/>
      <w:b/>
      <w:kern w:val="44"/>
      <w:sz w:val="44"/>
      <w:lang w:val="en-US" w:eastAsia="zh-CN"/>
    </w:rPr>
  </w:style>
  <w:style w:type="character" w:customStyle="1" w:styleId="CharChar25">
    <w:name w:val="一级条标题 Char Char"/>
    <w:qFormat/>
  </w:style>
  <w:style w:type="character" w:customStyle="1" w:styleId="Footer-EvenCharChar">
    <w:name w:val="Footer-Even Char Char"/>
    <w:qFormat/>
    <w:rPr>
      <w:rFonts w:ascii="Times New Roman" w:hAnsi="Times New Roman"/>
      <w:kern w:val="2"/>
      <w:sz w:val="18"/>
      <w:szCs w:val="18"/>
    </w:rPr>
  </w:style>
  <w:style w:type="character" w:customStyle="1" w:styleId="164">
    <w:name w:val="电子邮件签名 字符1"/>
    <w:qFormat/>
    <w:rPr>
      <w:kern w:val="2"/>
      <w:sz w:val="21"/>
      <w:szCs w:val="24"/>
    </w:rPr>
  </w:style>
  <w:style w:type="character" w:customStyle="1" w:styleId="CharChar190">
    <w:name w:val="Char Char19"/>
    <w:qFormat/>
    <w:rPr>
      <w:rFonts w:ascii="宋体" w:eastAsia="宋体" w:hAnsi="Times New Roman" w:cs="Times New Roman"/>
      <w:sz w:val="18"/>
      <w:szCs w:val="18"/>
    </w:rPr>
  </w:style>
  <w:style w:type="character" w:customStyle="1" w:styleId="TableTextCharCharCharCharChar">
    <w:name w:val="Table Text Char Char Char Char Char"/>
    <w:link w:val="TableTextCharCharCharChar"/>
    <w:qFormat/>
    <w:rPr>
      <w:rFonts w:ascii="Arial" w:hAnsi="Arial"/>
      <w:sz w:val="18"/>
      <w:szCs w:val="24"/>
    </w:rPr>
  </w:style>
  <w:style w:type="paragraph" w:customStyle="1" w:styleId="TableTextCharCharCharChar">
    <w:name w:val="Table Text Char Char Char Char"/>
    <w:link w:val="TableTextCharCharCharCharChar"/>
    <w:qFormat/>
    <w:pPr>
      <w:snapToGrid w:val="0"/>
      <w:spacing w:before="80" w:after="80" w:line="360" w:lineRule="auto"/>
      <w:ind w:firstLine="567"/>
      <w:jc w:val="both"/>
    </w:pPr>
    <w:rPr>
      <w:rFonts w:ascii="Arial" w:hAnsi="Arial" w:eastAsiaTheme="minorEastAsia" w:cstheme="minorBidi"/>
      <w:kern w:val="2"/>
      <w:sz w:val="18"/>
      <w:szCs w:val="24"/>
      <w:lang w:val="en-US" w:eastAsia="zh-CN" w:bidi="ar-SA"/>
    </w:rPr>
  </w:style>
  <w:style w:type="character" w:customStyle="1" w:styleId="9">
    <w:name w:val="9级 字符"/>
    <w:link w:val="90"/>
    <w:qFormat/>
    <w:rPr>
      <w:rFonts w:ascii="宋体" w:hAnsi="宋体" w:cs="Arial"/>
      <w:sz w:val="28"/>
      <w:szCs w:val="21"/>
    </w:rPr>
  </w:style>
  <w:style w:type="paragraph" w:customStyle="1" w:styleId="90">
    <w:name w:val="9级"/>
    <w:basedOn w:val="Normal"/>
    <w:link w:val="9"/>
    <w:qFormat/>
    <w:pPr>
      <w:keepNext/>
      <w:keepLines/>
      <w:widowControl/>
      <w:tabs>
        <w:tab w:val="left" w:pos="1734"/>
      </w:tabs>
      <w:spacing w:before="240" w:after="240" w:line="360" w:lineRule="auto"/>
      <w:ind w:left="1735" w:hanging="601"/>
      <w:jc w:val="left"/>
      <w:outlineLvl w:val="8"/>
    </w:pPr>
    <w:rPr>
      <w:rFonts w:ascii="宋体" w:hAnsi="宋体" w:cs="Arial"/>
      <w:sz w:val="28"/>
      <w:szCs w:val="21"/>
    </w:rPr>
  </w:style>
  <w:style w:type="character" w:customStyle="1" w:styleId="Char99">
    <w:name w:val="表格 Char"/>
    <w:link w:val="a35"/>
    <w:qFormat/>
    <w:locked/>
    <w:rPr>
      <w:rFonts w:ascii="华文细黑" w:eastAsia="宋体" w:hAnsi="华文细黑" w:cs="Times New Roman"/>
      <w:kern w:val="0"/>
      <w:szCs w:val="20"/>
    </w:rPr>
  </w:style>
  <w:style w:type="character" w:customStyle="1" w:styleId="Char100">
    <w:name w:val="宏文本 Char"/>
    <w:uiPriority w:val="99"/>
    <w:semiHidden/>
    <w:qFormat/>
    <w:rPr>
      <w:rFonts w:ascii="Courier New" w:hAnsi="Courier New" w:cs="Courier New"/>
      <w:kern w:val="2"/>
      <w:sz w:val="24"/>
      <w:szCs w:val="24"/>
    </w:rPr>
  </w:style>
  <w:style w:type="character" w:customStyle="1" w:styleId="Heading3Char4Char">
    <w:name w:val="Heading 3 Char4 Char"/>
    <w:qFormat/>
    <w:rPr>
      <w:rFonts w:ascii="Book Antiqua" w:eastAsia="宋体" w:hAnsi="Book Antiqua"/>
      <w:b/>
      <w:sz w:val="24"/>
      <w:lang w:val="en-US" w:eastAsia="zh-CN" w:bidi="ar-SA"/>
    </w:rPr>
  </w:style>
  <w:style w:type="character" w:customStyle="1" w:styleId="CharCharCharCharCharChar0">
    <w:name w:val="段 Char Char Char Char Char Char"/>
    <w:link w:val="CharCharCharCharChar"/>
    <w:qFormat/>
    <w:rPr>
      <w:rFonts w:ascii="宋体"/>
    </w:rPr>
  </w:style>
  <w:style w:type="paragraph" w:customStyle="1" w:styleId="CharCharCharCharChar">
    <w:name w:val="段 Char Char Char Char Char"/>
    <w:link w:val="CharCharCharCharCharChar0"/>
    <w:qFormat/>
    <w:pPr>
      <w:autoSpaceDE w:val="0"/>
      <w:autoSpaceDN w:val="0"/>
      <w:spacing w:line="360" w:lineRule="auto"/>
      <w:ind w:firstLine="420" w:firstLineChars="200"/>
      <w:jc w:val="both"/>
    </w:pPr>
    <w:rPr>
      <w:rFonts w:ascii="宋体" w:eastAsiaTheme="minorEastAsia" w:hAnsiTheme="minorHAnsi" w:cstheme="minorBidi"/>
      <w:kern w:val="2"/>
      <w:sz w:val="21"/>
      <w:szCs w:val="22"/>
      <w:lang w:val="en-US" w:eastAsia="zh-CN" w:bidi="ar-SA"/>
    </w:rPr>
  </w:style>
  <w:style w:type="character" w:customStyle="1" w:styleId="polysemyexp">
    <w:name w:val="polysemyexp"/>
    <w:qFormat/>
    <w:rPr>
      <w:color w:val="AAAAAA"/>
      <w:sz w:val="18"/>
      <w:szCs w:val="18"/>
    </w:rPr>
  </w:style>
  <w:style w:type="character" w:customStyle="1" w:styleId="ItemListinTableChar1">
    <w:name w:val="Item List in Table Char1"/>
    <w:link w:val="ItemListinTable"/>
    <w:qFormat/>
    <w:rPr>
      <w:rFonts w:ascii="Arial" w:hAnsi="Arial" w:cs="Arial"/>
      <w:sz w:val="18"/>
      <w:szCs w:val="18"/>
    </w:rPr>
  </w:style>
  <w:style w:type="paragraph" w:customStyle="1" w:styleId="ItemListinTable">
    <w:name w:val="Item List in Table"/>
    <w:link w:val="ItemListinTableChar1"/>
    <w:qFormat/>
    <w:pPr>
      <w:tabs>
        <w:tab w:val="left" w:pos="870"/>
      </w:tabs>
      <w:spacing w:before="40" w:after="40" w:line="360" w:lineRule="auto"/>
      <w:ind w:firstLine="510"/>
      <w:jc w:val="both"/>
    </w:pPr>
    <w:rPr>
      <w:rFonts w:ascii="Arial" w:hAnsi="Arial" w:eastAsiaTheme="minorEastAsia" w:cs="Arial"/>
      <w:kern w:val="2"/>
      <w:sz w:val="18"/>
      <w:szCs w:val="18"/>
      <w:lang w:val="en-US" w:eastAsia="zh-CN" w:bidi="ar-SA"/>
    </w:rPr>
  </w:style>
  <w:style w:type="character" w:customStyle="1" w:styleId="Char101">
    <w:name w:val="正式正文 Char"/>
    <w:link w:val="a102"/>
    <w:qFormat/>
    <w:rPr>
      <w:sz w:val="24"/>
      <w:szCs w:val="24"/>
    </w:rPr>
  </w:style>
  <w:style w:type="paragraph" w:customStyle="1" w:styleId="a102">
    <w:name w:val="正式正文"/>
    <w:basedOn w:val="Normal"/>
    <w:link w:val="Char101"/>
    <w:qFormat/>
    <w:pPr>
      <w:widowControl/>
      <w:spacing w:line="440" w:lineRule="exact"/>
      <w:ind w:firstLine="480"/>
    </w:pPr>
    <w:rPr>
      <w:sz w:val="24"/>
      <w:szCs w:val="24"/>
    </w:rPr>
  </w:style>
  <w:style w:type="character" w:customStyle="1" w:styleId="Char102">
    <w:name w:val="称呼 Char"/>
    <w:qFormat/>
    <w:rPr>
      <w:kern w:val="2"/>
      <w:sz w:val="24"/>
    </w:rPr>
  </w:style>
  <w:style w:type="character" w:customStyle="1" w:styleId="Char103">
    <w:name w:val="标准正文 Char"/>
    <w:link w:val="a103"/>
    <w:qFormat/>
  </w:style>
  <w:style w:type="paragraph" w:customStyle="1" w:styleId="a103">
    <w:name w:val="标准正文"/>
    <w:basedOn w:val="Normal"/>
    <w:link w:val="Char103"/>
    <w:qFormat/>
    <w:pPr>
      <w:widowControl/>
      <w:snapToGrid w:val="0"/>
      <w:spacing w:line="360" w:lineRule="auto"/>
      <w:ind w:firstLine="482"/>
    </w:pPr>
  </w:style>
  <w:style w:type="character" w:customStyle="1" w:styleId="2CharChar1">
    <w:name w:val="正文文字缩进 2 Char Char"/>
    <w:qFormat/>
    <w:rPr>
      <w:rFonts w:ascii="宋体" w:hAnsi="Arial"/>
      <w:kern w:val="2"/>
      <w:sz w:val="24"/>
    </w:rPr>
  </w:style>
  <w:style w:type="character" w:customStyle="1" w:styleId="Char104">
    <w:name w:val="报告封面标题 Char"/>
    <w:link w:val="a104"/>
    <w:uiPriority w:val="99"/>
    <w:qFormat/>
    <w:locked/>
    <w:rPr>
      <w:rFonts w:eastAsia="楷体_GB2312"/>
      <w:b/>
      <w:sz w:val="44"/>
    </w:rPr>
  </w:style>
  <w:style w:type="paragraph" w:customStyle="1" w:styleId="a104">
    <w:name w:val="报告封面标题"/>
    <w:basedOn w:val="Normal"/>
    <w:link w:val="Char104"/>
    <w:uiPriority w:val="99"/>
    <w:qFormat/>
    <w:pPr>
      <w:widowControl/>
      <w:adjustRightInd w:val="0"/>
      <w:spacing w:before="100" w:beforeAutospacing="1" w:after="100" w:afterAutospacing="1" w:line="360" w:lineRule="auto"/>
      <w:jc w:val="center"/>
    </w:pPr>
    <w:rPr>
      <w:rFonts w:eastAsia="楷体_GB2312"/>
      <w:b/>
      <w:sz w:val="44"/>
    </w:rPr>
  </w:style>
  <w:style w:type="character" w:customStyle="1" w:styleId="Char105">
    <w:name w:val="本正文 Char"/>
    <w:qFormat/>
    <w:rPr>
      <w:rFonts w:ascii="长城仿宋" w:eastAsia="长城仿宋"/>
      <w:spacing w:val="10"/>
      <w:sz w:val="28"/>
      <w:lang w:val="en-US" w:eastAsia="zh-CN"/>
    </w:rPr>
  </w:style>
  <w:style w:type="character" w:customStyle="1" w:styleId="Char215">
    <w:name w:val="页脚 Char2"/>
    <w:qFormat/>
    <w:rPr>
      <w:kern w:val="2"/>
      <w:sz w:val="18"/>
      <w:szCs w:val="18"/>
    </w:rPr>
  </w:style>
  <w:style w:type="character" w:customStyle="1" w:styleId="a105">
    <w:name w:val="列出段落字符"/>
    <w:link w:val="11"/>
    <w:uiPriority w:val="34"/>
    <w:qFormat/>
    <w:locked/>
    <w:rPr>
      <w:rFonts w:ascii="Times New Roman" w:eastAsia="宋体" w:hAnsi="Times New Roman" w:cs="Times New Roman"/>
      <w:szCs w:val="24"/>
    </w:rPr>
  </w:style>
  <w:style w:type="character" w:customStyle="1" w:styleId="3Char6">
    <w:name w:val="标题3 Char"/>
    <w:link w:val="37"/>
    <w:qFormat/>
    <w:rPr>
      <w:rFonts w:ascii="宋体" w:eastAsia="黑体" w:hAnsi="宋体"/>
      <w:sz w:val="28"/>
      <w:szCs w:val="28"/>
      <w:lang w:val="pt-BR"/>
    </w:rPr>
  </w:style>
  <w:style w:type="paragraph" w:customStyle="1" w:styleId="37">
    <w:name w:val="标题3"/>
    <w:basedOn w:val="Heading3"/>
    <w:link w:val="3Char6"/>
    <w:qFormat/>
    <w:pPr>
      <w:keepLines w:val="0"/>
      <w:widowControl/>
      <w:tabs>
        <w:tab w:val="left" w:pos="567"/>
        <w:tab w:val="left" w:pos="720"/>
        <w:tab w:val="left" w:pos="1673"/>
      </w:tabs>
      <w:adjustRightInd w:val="0"/>
      <w:snapToGrid w:val="0"/>
      <w:spacing w:before="240" w:after="120" w:line="240" w:lineRule="auto"/>
      <w:ind w:left="1673" w:hanging="1247"/>
      <w:jc w:val="left"/>
    </w:pPr>
    <w:rPr>
      <w:rFonts w:ascii="宋体" w:eastAsia="黑体" w:hAnsi="宋体" w:cstheme="minorBidi"/>
      <w:b w:val="0"/>
      <w:bCs w:val="0"/>
      <w:sz w:val="28"/>
      <w:szCs w:val="28"/>
      <w:lang w:val="pt-BR"/>
    </w:rPr>
  </w:style>
  <w:style w:type="character" w:customStyle="1" w:styleId="1510">
    <w:name w:val="15"/>
    <w:qFormat/>
    <w:rPr>
      <w:rFonts w:ascii="Times New Roman" w:hAnsi="Times New Roman" w:cs="Times New Roman" w:hint="default"/>
      <w:color w:val="0563C1"/>
      <w:u w:val="single"/>
    </w:rPr>
  </w:style>
  <w:style w:type="character" w:customStyle="1" w:styleId="-Char1">
    <w:name w:val="方案-正文 Char"/>
    <w:link w:val="-2"/>
    <w:qFormat/>
    <w:rPr>
      <w:rFonts w:ascii="Calibri" w:hAnsi="Calibri"/>
    </w:rPr>
  </w:style>
  <w:style w:type="paragraph" w:customStyle="1" w:styleId="-2">
    <w:name w:val="方案-正文"/>
    <w:basedOn w:val="Normal"/>
    <w:link w:val="-Char1"/>
    <w:qFormat/>
    <w:pPr>
      <w:widowControl/>
      <w:adjustRightInd w:val="0"/>
      <w:spacing w:line="360" w:lineRule="auto"/>
      <w:textAlignment w:val="baseline"/>
    </w:pPr>
    <w:rPr>
      <w:rFonts w:ascii="Calibri" w:hAnsi="Calibri"/>
    </w:rPr>
  </w:style>
  <w:style w:type="character" w:customStyle="1" w:styleId="2CharChar2">
    <w:name w:val="正文首行缩进 + 首行缩进: 2 字符 Char Char"/>
    <w:link w:val="2Char17"/>
    <w:qFormat/>
    <w:rPr>
      <w:rFonts w:eastAsia="楷体_GB2312"/>
      <w:sz w:val="24"/>
      <w:szCs w:val="24"/>
    </w:rPr>
  </w:style>
  <w:style w:type="paragraph" w:customStyle="1" w:styleId="2Char17">
    <w:name w:val="正文首行缩进 + 首行缩进: 2 字符 Char"/>
    <w:basedOn w:val="BodyTextFirstIndent"/>
    <w:link w:val="2CharChar2"/>
    <w:qFormat/>
    <w:pPr>
      <w:widowControl/>
      <w:spacing w:line="240" w:lineRule="atLeast"/>
    </w:pPr>
    <w:rPr>
      <w:rFonts w:eastAsia="楷体_GB2312" w:asciiTheme="minorHAnsi" w:hAnsiTheme="minorHAnsi" w:cstheme="minorBidi"/>
      <w:sz w:val="24"/>
    </w:rPr>
  </w:style>
  <w:style w:type="character" w:customStyle="1" w:styleId="11pt">
    <w:name w:val="11pt"/>
    <w:qFormat/>
    <w:rPr>
      <w:rFonts w:ascii="Tahoma" w:eastAsia="宋体" w:hAnsi="Tahoma"/>
      <w:kern w:val="2"/>
      <w:sz w:val="24"/>
      <w:szCs w:val="24"/>
      <w:lang w:val="en-US" w:eastAsia="zh-CN" w:bidi="ar-SA"/>
    </w:rPr>
  </w:style>
  <w:style w:type="character" w:customStyle="1" w:styleId="2Char18">
    <w:name w:val="样式 首行缩进:  2 字符 Char"/>
    <w:link w:val="235"/>
    <w:uiPriority w:val="99"/>
    <w:qFormat/>
    <w:rPr>
      <w:rFonts w:cs="宋体"/>
      <w:sz w:val="24"/>
    </w:rPr>
  </w:style>
  <w:style w:type="paragraph" w:customStyle="1" w:styleId="235">
    <w:name w:val="样式 首行缩进:  2 字符"/>
    <w:basedOn w:val="Normal"/>
    <w:link w:val="2Char18"/>
    <w:qFormat/>
    <w:pPr>
      <w:widowControl/>
      <w:spacing w:line="360" w:lineRule="auto"/>
      <w:ind w:firstLine="480" w:firstLineChars="200"/>
      <w:jc w:val="left"/>
    </w:pPr>
    <w:rPr>
      <w:rFonts w:cs="宋体"/>
      <w:sz w:val="24"/>
    </w:rPr>
  </w:style>
  <w:style w:type="character" w:customStyle="1" w:styleId="magic-list">
    <w:name w:val="magic-list"/>
    <w:qFormat/>
  </w:style>
  <w:style w:type="character" w:customStyle="1" w:styleId="a106">
    <w:name w:val="无间距字符"/>
    <w:link w:val="a107"/>
    <w:uiPriority w:val="1"/>
    <w:qFormat/>
    <w:locked/>
    <w:rPr>
      <w:rFonts w:cs="Calibri"/>
      <w:sz w:val="24"/>
      <w:szCs w:val="32"/>
      <w:lang w:eastAsia="en-US" w:bidi="en-US"/>
    </w:rPr>
  </w:style>
  <w:style w:type="paragraph" w:customStyle="1" w:styleId="a107">
    <w:name w:val="无间距"/>
    <w:basedOn w:val="Normal"/>
    <w:link w:val="a106"/>
    <w:uiPriority w:val="1"/>
    <w:qFormat/>
    <w:pPr>
      <w:widowControl/>
      <w:jc w:val="left"/>
    </w:pPr>
    <w:rPr>
      <w:rFonts w:cs="Calibri"/>
      <w:sz w:val="24"/>
      <w:szCs w:val="32"/>
      <w:lang w:eastAsia="en-US" w:bidi="en-US"/>
    </w:rPr>
  </w:style>
  <w:style w:type="character" w:customStyle="1" w:styleId="9Char1">
    <w:name w:val="标题 9 Char1"/>
    <w:qFormat/>
    <w:rPr>
      <w:rFonts w:ascii="Cambria" w:eastAsia="宋体" w:hAnsi="Cambria" w:cs="Times New Roman"/>
      <w:kern w:val="2"/>
      <w:sz w:val="21"/>
      <w:szCs w:val="21"/>
    </w:rPr>
  </w:style>
  <w:style w:type="character" w:customStyle="1" w:styleId="CharChar26">
    <w:name w:val="标准正文 Char Char"/>
    <w:qFormat/>
    <w:rPr>
      <w:rFonts w:ascii="Tahoma" w:eastAsia="宋体" w:hAnsi="Tahoma"/>
      <w:kern w:val="2"/>
      <w:sz w:val="21"/>
      <w:lang w:val="en-US" w:eastAsia="zh-CN" w:bidi="ar-SA"/>
    </w:rPr>
  </w:style>
  <w:style w:type="character" w:customStyle="1" w:styleId="CharCharCharCharCharCharCharCharCharCharCharCharCharCharCharCharCharCharCharCharCharCharCharCharCharCharCharCharCharCharCharCharCharCharCharCharChar">
    <w:name w:val="正文文字缩进 Char Char Char Char Char Char Char Char Char Char Char Char Char Char Char Char Char Char Char Char Char Char Char Char Char Char Char Char Char Char Char Char Char Char Char Char Char"/>
    <w:qFormat/>
    <w:rPr>
      <w:rFonts w:ascii="Tahoma" w:eastAsia="宋体"/>
      <w:kern w:val="2"/>
      <w:sz w:val="21"/>
      <w:lang w:val="en-US" w:eastAsia="zh-CN" w:bidi="ar-SA"/>
    </w:rPr>
  </w:style>
  <w:style w:type="character" w:customStyle="1" w:styleId="CharChar27">
    <w:name w:val="È±Ê¡ÎÄ±¾ Char Char"/>
    <w:link w:val="Char106"/>
    <w:qFormat/>
    <w:rPr>
      <w:sz w:val="24"/>
      <w:szCs w:val="21"/>
    </w:rPr>
  </w:style>
  <w:style w:type="paragraph" w:customStyle="1" w:styleId="Char106">
    <w:name w:val="È±Ê¡ÎÄ±¾ Char"/>
    <w:basedOn w:val="Normal"/>
    <w:link w:val="CharChar27"/>
    <w:qFormat/>
    <w:pPr>
      <w:widowControl/>
      <w:numPr>
        <w:ilvl w:val="0"/>
        <w:numId w:val="35"/>
      </w:numPr>
      <w:tabs>
        <w:tab w:val="clear" w:pos="1440"/>
      </w:tabs>
      <w:overflowPunct w:val="0"/>
      <w:autoSpaceDE w:val="0"/>
      <w:autoSpaceDN w:val="0"/>
      <w:spacing w:line="360" w:lineRule="auto"/>
      <w:ind w:left="0" w:firstLine="0"/>
      <w:jc w:val="left"/>
      <w:textAlignment w:val="baseline"/>
    </w:pPr>
    <w:rPr>
      <w:sz w:val="24"/>
      <w:szCs w:val="21"/>
    </w:rPr>
  </w:style>
  <w:style w:type="character" w:customStyle="1" w:styleId="Char107">
    <w:name w:val="批注主题 Char"/>
    <w:uiPriority w:val="99"/>
    <w:qFormat/>
    <w:rPr>
      <w:b/>
      <w:bCs/>
      <w:kern w:val="2"/>
      <w:sz w:val="21"/>
      <w:szCs w:val="24"/>
    </w:rPr>
  </w:style>
  <w:style w:type="character" w:customStyle="1" w:styleId="ndradChar1">
    <w:name w:val="ändrad Char1"/>
    <w:qFormat/>
    <w:rPr>
      <w:rFonts w:ascii="Times New Roman" w:hAnsi="Times New Roman"/>
      <w:kern w:val="2"/>
      <w:sz w:val="24"/>
      <w:szCs w:val="24"/>
    </w:rPr>
  </w:style>
  <w:style w:type="character" w:customStyle="1" w:styleId="lemmatitleh12">
    <w:name w:val="lemmatitleh12"/>
    <w:qFormat/>
  </w:style>
  <w:style w:type="character" w:customStyle="1" w:styleId="atitle">
    <w:name w:val="atitle"/>
    <w:qFormat/>
  </w:style>
  <w:style w:type="character" w:customStyle="1" w:styleId="-CharChar">
    <w:name w:val="正文-中国电信 Char Char"/>
    <w:qFormat/>
    <w:rPr>
      <w:szCs w:val="22"/>
    </w:rPr>
  </w:style>
  <w:style w:type="character" w:customStyle="1" w:styleId="Char133">
    <w:name w:val="批注主题 Char1"/>
    <w:qFormat/>
    <w:rPr>
      <w:rFonts w:ascii="宋体" w:eastAsia="宋体" w:hAnsi="宋体" w:cs="Times New Roman"/>
      <w:b/>
      <w:bCs/>
      <w:kern w:val="2"/>
      <w:sz w:val="24"/>
      <w:szCs w:val="20"/>
    </w:rPr>
  </w:style>
  <w:style w:type="character" w:customStyle="1" w:styleId="CharChar60">
    <w:name w:val="Char Char6"/>
    <w:qFormat/>
    <w:rPr>
      <w:rFonts w:ascii="宋体" w:eastAsia="宋体" w:hAnsi="Times New Roman" w:cs="Times New Roman"/>
      <w:sz w:val="18"/>
      <w:szCs w:val="18"/>
    </w:rPr>
  </w:style>
  <w:style w:type="character" w:customStyle="1" w:styleId="38">
    <w:name w:val="超级链接3"/>
    <w:qFormat/>
    <w:rPr>
      <w:rFonts w:ascii="Arial" w:hAnsi="Arial" w:cs="Arial" w:hint="default"/>
      <w:color w:val="FFFFFF"/>
      <w:sz w:val="20"/>
      <w:szCs w:val="20"/>
      <w:u w:val="none"/>
    </w:rPr>
  </w:style>
  <w:style w:type="character" w:customStyle="1" w:styleId="content1">
    <w:name w:val="content1"/>
    <w:qFormat/>
    <w:rPr>
      <w:spacing w:val="240"/>
      <w:sz w:val="18"/>
      <w:szCs w:val="18"/>
    </w:rPr>
  </w:style>
  <w:style w:type="character" w:customStyle="1" w:styleId="Char108">
    <w:name w:val="表头 Char"/>
    <w:qFormat/>
    <w:rPr>
      <w:rFonts w:ascii="宋体" w:eastAsia="宋体" w:hAnsi="宋体"/>
      <w:b/>
      <w:sz w:val="24"/>
      <w:szCs w:val="24"/>
      <w:lang w:val="en-US" w:eastAsia="zh-CN" w:bidi="ar-SA"/>
    </w:rPr>
  </w:style>
  <w:style w:type="character" w:customStyle="1" w:styleId="Heading5Char">
    <w:name w:val="Heading 5 Char"/>
    <w:qFormat/>
    <w:rPr>
      <w:rFonts w:ascii="Book Antiqua" w:eastAsia="宋体" w:hAnsi="Book Antiqua"/>
      <w:b/>
      <w:bCs/>
      <w:i/>
      <w:iCs/>
      <w:sz w:val="22"/>
      <w:szCs w:val="26"/>
      <w:lang w:val="en-US" w:eastAsia="zh-CN" w:bidi="ar-SA"/>
    </w:rPr>
  </w:style>
  <w:style w:type="character" w:customStyle="1" w:styleId="contentheaderrev1">
    <w:name w:val="contentheaderrev1"/>
    <w:qFormat/>
    <w:rPr>
      <w:rFonts w:ascii="Arial" w:hAnsi="Arial" w:cs="Arial" w:hint="default"/>
      <w:b/>
      <w:bCs/>
      <w:color w:val="FFFFFF"/>
      <w:sz w:val="18"/>
      <w:szCs w:val="18"/>
      <w:u w:val="none"/>
    </w:rPr>
  </w:style>
  <w:style w:type="character" w:customStyle="1" w:styleId="0Char0">
    <w:name w:val="0方案正文 Char"/>
    <w:link w:val="01"/>
    <w:qFormat/>
    <w:rPr>
      <w:rFonts w:ascii="Arial" w:hAnsi="Arial"/>
      <w:sz w:val="24"/>
    </w:rPr>
  </w:style>
  <w:style w:type="paragraph" w:customStyle="1" w:styleId="01">
    <w:name w:val="0方案正文"/>
    <w:basedOn w:val="Normal"/>
    <w:link w:val="0Char0"/>
    <w:qFormat/>
    <w:pPr>
      <w:widowControl/>
      <w:overflowPunct w:val="0"/>
      <w:spacing w:line="312" w:lineRule="auto"/>
    </w:pPr>
    <w:rPr>
      <w:rFonts w:ascii="Arial" w:hAnsi="Arial"/>
      <w:sz w:val="24"/>
    </w:rPr>
  </w:style>
  <w:style w:type="character" w:customStyle="1" w:styleId="7Char1">
    <w:name w:val="标题 7 Char1"/>
    <w:qFormat/>
    <w:rPr>
      <w:rFonts w:ascii="Calibri" w:eastAsia="宋体" w:hAnsi="Calibri"/>
      <w:b/>
      <w:bCs/>
      <w:kern w:val="2"/>
      <w:sz w:val="24"/>
      <w:szCs w:val="24"/>
    </w:rPr>
  </w:style>
  <w:style w:type="character" w:customStyle="1" w:styleId="22Char">
    <w:name w:val="样式 样式 正文首行缩进 + 首行缩进:  2 字符 + 首行缩进:  2 字符 Char"/>
    <w:link w:val="2210"/>
    <w:qFormat/>
    <w:rPr>
      <w:rFonts w:cs="宋体"/>
      <w:sz w:val="24"/>
    </w:rPr>
  </w:style>
  <w:style w:type="paragraph" w:customStyle="1" w:styleId="2210">
    <w:name w:val="样式 样式 正文首行缩进 + 首行缩进:  2 字符 + 首行缩进:  2 字符"/>
    <w:basedOn w:val="20"/>
    <w:link w:val="22Char"/>
    <w:qFormat/>
    <w:pPr>
      <w:spacing w:after="120"/>
      <w:jc w:val="left"/>
    </w:pPr>
    <w:rPr>
      <w:sz w:val="24"/>
      <w:szCs w:val="22"/>
    </w:rPr>
  </w:style>
  <w:style w:type="character" w:customStyle="1" w:styleId="txt">
    <w:name w:val="txt"/>
    <w:qFormat/>
    <w:rPr>
      <w:rFonts w:ascii="Tahoma" w:eastAsia="宋体" w:hAnsi="Tahoma"/>
      <w:kern w:val="2"/>
      <w:sz w:val="24"/>
      <w:lang w:val="en-US" w:eastAsia="zh-CN" w:bidi="ar-SA"/>
    </w:rPr>
  </w:style>
  <w:style w:type="character" w:customStyle="1" w:styleId="1Char11">
    <w:name w:val="1. Char"/>
    <w:qFormat/>
    <w:rPr>
      <w:rFonts w:eastAsia="宋体"/>
      <w:b/>
      <w:kern w:val="44"/>
      <w:sz w:val="32"/>
      <w:lang w:val="en-US" w:eastAsia="zh-CN" w:bidi="ar-SA"/>
    </w:rPr>
  </w:style>
  <w:style w:type="character" w:customStyle="1" w:styleId="41Char">
    <w:name w:val="4级(1) Char"/>
    <w:link w:val="414"/>
    <w:qFormat/>
    <w:rPr>
      <w:rFonts w:ascii="Arial" w:hAnsi="Arial"/>
      <w:kern w:val="44"/>
      <w:szCs w:val="44"/>
    </w:rPr>
  </w:style>
  <w:style w:type="paragraph" w:customStyle="1" w:styleId="414">
    <w:name w:val="4级(1)"/>
    <w:basedOn w:val="ListParagraph"/>
    <w:link w:val="41Char"/>
    <w:qFormat/>
    <w:pPr>
      <w:widowControl/>
      <w:numPr>
        <w:ilvl w:val="0"/>
        <w:numId w:val="36"/>
      </w:numPr>
      <w:ind w:firstLine="0" w:firstLineChars="0"/>
    </w:pPr>
    <w:rPr>
      <w:rFonts w:ascii="Arial" w:hAnsi="Arial" w:eastAsiaTheme="minorEastAsia" w:cstheme="minorBidi"/>
      <w:kern w:val="44"/>
      <w:szCs w:val="44"/>
    </w:rPr>
  </w:style>
  <w:style w:type="character" w:customStyle="1" w:styleId="165">
    <w:name w:val="样式 小四 加粗 蓝色1"/>
    <w:qFormat/>
    <w:rPr>
      <w:b/>
      <w:bCs/>
      <w:color w:val="0000FF"/>
      <w:sz w:val="21"/>
    </w:rPr>
  </w:style>
  <w:style w:type="character" w:customStyle="1" w:styleId="BodyNormalCharChar">
    <w:name w:val="Body Normal Char Char"/>
    <w:link w:val="BodyNormal"/>
    <w:qFormat/>
    <w:rPr>
      <w:rFonts w:ascii="Arial" w:hAnsi="Arial"/>
    </w:rPr>
  </w:style>
  <w:style w:type="paragraph" w:customStyle="1" w:styleId="BodyNormal">
    <w:name w:val="Body Normal"/>
    <w:basedOn w:val="Normal"/>
    <w:link w:val="BodyNormalCharChar"/>
    <w:qFormat/>
    <w:pPr>
      <w:widowControl/>
      <w:spacing w:before="100" w:after="100" w:line="264" w:lineRule="auto"/>
      <w:ind w:firstLine="187"/>
    </w:pPr>
    <w:rPr>
      <w:rFonts w:ascii="Arial" w:hAnsi="Arial"/>
    </w:rPr>
  </w:style>
  <w:style w:type="character" w:customStyle="1" w:styleId="NormalParagraphCharCharCharChar1">
    <w:name w:val="Normal Paragraph Char Char Char Char1"/>
    <w:link w:val="NormalParagraphCharCharChar"/>
    <w:qFormat/>
    <w:rPr>
      <w:sz w:val="24"/>
      <w:szCs w:val="24"/>
    </w:rPr>
  </w:style>
  <w:style w:type="paragraph" w:customStyle="1" w:styleId="NormalParagraphCharCharChar">
    <w:name w:val="Normal Paragraph Char Char Char"/>
    <w:basedOn w:val="Normal"/>
    <w:link w:val="NormalParagraphCharCharCharChar1"/>
    <w:qFormat/>
    <w:pPr>
      <w:widowControl/>
      <w:spacing w:before="120" w:line="360" w:lineRule="auto"/>
      <w:ind w:firstLine="425"/>
    </w:pPr>
    <w:rPr>
      <w:sz w:val="24"/>
      <w:szCs w:val="24"/>
    </w:rPr>
  </w:style>
  <w:style w:type="character" w:customStyle="1" w:styleId="2Char19">
    <w:name w:val="正文文本 2 Char1"/>
    <w:qFormat/>
    <w:rPr>
      <w:rFonts w:ascii="Times New Roman" w:hAnsi="Times New Roman"/>
      <w:kern w:val="2"/>
      <w:sz w:val="21"/>
      <w:szCs w:val="24"/>
    </w:rPr>
  </w:style>
  <w:style w:type="character" w:customStyle="1" w:styleId="ContentAnnotation">
    <w:name w:val="ContentAnnotation 字符"/>
    <w:link w:val="ContentAnnotation0"/>
    <w:qFormat/>
    <w:rPr>
      <w:szCs w:val="28"/>
      <w:u w:val="single"/>
    </w:rPr>
  </w:style>
  <w:style w:type="paragraph" w:customStyle="1" w:styleId="ContentAnnotation0">
    <w:name w:val="ContentAnnotation"/>
    <w:basedOn w:val="Normal"/>
    <w:link w:val="ContentAnnotation"/>
    <w:qFormat/>
    <w:pPr>
      <w:widowControl/>
      <w:spacing w:line="360" w:lineRule="auto"/>
      <w:ind w:firstLine="420" w:firstLineChars="200"/>
    </w:pPr>
    <w:rPr>
      <w:szCs w:val="28"/>
      <w:u w:val="single"/>
    </w:rPr>
  </w:style>
  <w:style w:type="character" w:customStyle="1" w:styleId="tx1">
    <w:name w:val="tx1"/>
    <w:qFormat/>
    <w:rPr>
      <w:b/>
      <w:bCs/>
    </w:rPr>
  </w:style>
  <w:style w:type="character" w:customStyle="1" w:styleId="236">
    <w:name w:val="超级链接2"/>
    <w:qFormat/>
    <w:rPr>
      <w:rFonts w:ascii="Arial" w:hAnsi="Arial" w:cs="Arial" w:hint="default"/>
      <w:color w:val="FFFFFF"/>
      <w:sz w:val="20"/>
      <w:szCs w:val="20"/>
      <w:u w:val="none"/>
    </w:rPr>
  </w:style>
  <w:style w:type="character" w:customStyle="1" w:styleId="1Char12">
    <w:name w:val="标题 1 Char1"/>
    <w:qFormat/>
    <w:rPr>
      <w:rFonts w:ascii="Calibri" w:eastAsia="宋体" w:hAnsi="Calibri"/>
      <w:b/>
      <w:bCs/>
      <w:kern w:val="44"/>
      <w:sz w:val="44"/>
      <w:szCs w:val="44"/>
    </w:rPr>
  </w:style>
  <w:style w:type="character" w:customStyle="1" w:styleId="TACChar">
    <w:name w:val="TAC Char"/>
    <w:link w:val="TAC"/>
    <w:qFormat/>
    <w:locked/>
    <w:rPr>
      <w:rFonts w:ascii="Arial" w:hAnsi="Arial"/>
      <w:sz w:val="18"/>
      <w:lang w:val="en-GB" w:eastAsia="en-US"/>
    </w:rPr>
  </w:style>
  <w:style w:type="paragraph" w:customStyle="1" w:styleId="TAC">
    <w:name w:val="TAC"/>
    <w:basedOn w:val="TAL"/>
    <w:link w:val="TACChar"/>
    <w:qFormat/>
    <w:pPr>
      <w:jc w:val="center"/>
      <w:textAlignment w:val="baseline"/>
    </w:pPr>
  </w:style>
  <w:style w:type="character" w:customStyle="1" w:styleId="FivethTopic">
    <w:name w:val="FivethTopic 字符"/>
    <w:link w:val="FivethTopic0"/>
    <w:qFormat/>
    <w:rPr>
      <w:sz w:val="28"/>
      <w:szCs w:val="28"/>
    </w:rPr>
  </w:style>
  <w:style w:type="paragraph" w:customStyle="1" w:styleId="FivethTopic0">
    <w:name w:val="FivethTopic"/>
    <w:basedOn w:val="FourthTopic"/>
    <w:link w:val="FivethTopic"/>
    <w:qFormat/>
    <w:pPr>
      <w:tabs>
        <w:tab w:val="left" w:pos="0"/>
        <w:tab w:val="left" w:pos="1167"/>
      </w:tabs>
      <w:ind w:left="1167" w:hanging="992"/>
      <w:outlineLvl w:val="4"/>
    </w:pPr>
    <w:rPr>
      <w:rFonts w:asciiTheme="minorHAnsi" w:eastAsiaTheme="minorEastAsia" w:hAnsiTheme="minorHAnsi" w:cstheme="minorBidi"/>
    </w:rPr>
  </w:style>
  <w:style w:type="paragraph" w:customStyle="1" w:styleId="FourthTopic">
    <w:name w:val="FourthTopic"/>
    <w:basedOn w:val="Normal"/>
    <w:link w:val="FourthTopic0"/>
    <w:qFormat/>
    <w:pPr>
      <w:widowControl/>
      <w:tabs>
        <w:tab w:val="left" w:pos="0"/>
      </w:tabs>
      <w:spacing w:beforeLines="50" w:afterLines="50" w:line="360" w:lineRule="auto"/>
      <w:ind w:right="-2" w:firstLine="567"/>
      <w:outlineLvl w:val="3"/>
    </w:pPr>
    <w:rPr>
      <w:rFonts w:ascii="Times New Roman" w:eastAsia="宋体" w:hAnsi="Times New Roman" w:cs="Times New Roman"/>
      <w:sz w:val="28"/>
      <w:szCs w:val="28"/>
    </w:rPr>
  </w:style>
  <w:style w:type="character" w:customStyle="1" w:styleId="FourthTopic0">
    <w:name w:val="FourthTopic 字符"/>
    <w:link w:val="FourthTopic"/>
    <w:qFormat/>
    <w:rPr>
      <w:rFonts w:ascii="Times New Roman" w:eastAsia="宋体" w:hAnsi="Times New Roman" w:cs="Times New Roman"/>
      <w:sz w:val="28"/>
      <w:szCs w:val="28"/>
    </w:rPr>
  </w:style>
  <w:style w:type="character" w:customStyle="1" w:styleId="TALCharCharChar">
    <w:name w:val="TAL Char Char Char"/>
    <w:link w:val="TALCharChar"/>
    <w:qFormat/>
    <w:locked/>
    <w:rPr>
      <w:rFonts w:ascii="Arial" w:hAnsi="Arial"/>
      <w:sz w:val="18"/>
      <w:lang w:val="en-GB" w:eastAsia="ja-JP"/>
    </w:rPr>
  </w:style>
  <w:style w:type="paragraph" w:customStyle="1" w:styleId="TALCharChar">
    <w:name w:val="TAL Char Char"/>
    <w:basedOn w:val="Normal"/>
    <w:link w:val="TALCharCharChar"/>
    <w:qFormat/>
    <w:pPr>
      <w:keepNext/>
      <w:keepLines/>
      <w:widowControl/>
      <w:overflowPunct w:val="0"/>
      <w:autoSpaceDE w:val="0"/>
      <w:autoSpaceDN w:val="0"/>
      <w:adjustRightInd w:val="0"/>
      <w:spacing w:line="360" w:lineRule="auto"/>
      <w:jc w:val="left"/>
    </w:pPr>
    <w:rPr>
      <w:rFonts w:ascii="Arial" w:hAnsi="Arial"/>
      <w:sz w:val="18"/>
      <w:lang w:val="en-GB" w:eastAsia="ja-JP"/>
    </w:rPr>
  </w:style>
  <w:style w:type="character" w:customStyle="1" w:styleId="word5Char">
    <w:name w:val="word5 Char"/>
    <w:link w:val="word5"/>
    <w:qFormat/>
    <w:rPr>
      <w:rFonts w:ascii="宋体" w:hAnsi="宋体"/>
      <w:color w:val="000000"/>
      <w:sz w:val="24"/>
      <w:szCs w:val="24"/>
    </w:rPr>
  </w:style>
  <w:style w:type="paragraph" w:customStyle="1" w:styleId="word5">
    <w:name w:val="word5"/>
    <w:basedOn w:val="Normal"/>
    <w:link w:val="word5Char"/>
    <w:qFormat/>
    <w:pPr>
      <w:widowControl/>
      <w:spacing w:after="80" w:line="360" w:lineRule="auto"/>
      <w:ind w:left="420"/>
      <w:jc w:val="left"/>
    </w:pPr>
    <w:rPr>
      <w:rFonts w:ascii="宋体" w:hAnsi="宋体"/>
      <w:color w:val="000000"/>
      <w:sz w:val="24"/>
      <w:szCs w:val="24"/>
    </w:rPr>
  </w:style>
  <w:style w:type="character" w:customStyle="1" w:styleId="3Char7">
    <w:name w:val="3级标题 Char"/>
    <w:link w:val="39"/>
    <w:qFormat/>
    <w:rPr>
      <w:rFonts w:eastAsia="Times New Roman"/>
      <w:b/>
      <w:sz w:val="28"/>
      <w:szCs w:val="28"/>
    </w:rPr>
  </w:style>
  <w:style w:type="paragraph" w:customStyle="1" w:styleId="39">
    <w:name w:val="3级标题"/>
    <w:basedOn w:val="Heading9"/>
    <w:link w:val="3Char7"/>
    <w:qFormat/>
    <w:pPr>
      <w:keepNext w:val="0"/>
      <w:keepLines w:val="0"/>
      <w:widowControl/>
      <w:tabs>
        <w:tab w:val="left" w:pos="567"/>
        <w:tab w:val="left" w:pos="709"/>
        <w:tab w:val="left" w:pos="1584"/>
        <w:tab w:val="left" w:pos="1680"/>
        <w:tab w:val="left" w:pos="1843"/>
      </w:tabs>
      <w:spacing w:before="0" w:after="0" w:line="360" w:lineRule="auto"/>
      <w:ind w:left="709" w:hanging="709"/>
      <w:outlineLvl w:val="2"/>
    </w:pPr>
    <w:rPr>
      <w:rFonts w:eastAsia="Times New Roman" w:asciiTheme="minorHAnsi" w:hAnsiTheme="minorHAnsi" w:cstheme="minorBidi"/>
      <w:b/>
      <w:sz w:val="28"/>
      <w:szCs w:val="28"/>
    </w:rPr>
  </w:style>
  <w:style w:type="character" w:customStyle="1" w:styleId="CaptionTableChar">
    <w:name w:val="Caption Table Char"/>
    <w:qFormat/>
    <w:rPr>
      <w:rFonts w:ascii="Arial" w:eastAsia="黑体" w:hAnsi="Arial" w:cs="Arial"/>
      <w:kern w:val="2"/>
    </w:rPr>
  </w:style>
  <w:style w:type="character" w:customStyle="1" w:styleId="ItemListChar">
    <w:name w:val="Item List Char"/>
    <w:link w:val="ItemList"/>
    <w:qFormat/>
    <w:rPr>
      <w:rFonts w:ascii="Arial" w:eastAsia="宋体" w:hAnsi="Arial" w:cs="Arial"/>
      <w:kern w:val="0"/>
      <w:szCs w:val="21"/>
    </w:rPr>
  </w:style>
  <w:style w:type="character" w:customStyle="1" w:styleId="Char109">
    <w:name w:val="一级条标题 Char"/>
    <w:link w:val="a108"/>
    <w:qFormat/>
    <w:rPr>
      <w:rFonts w:ascii="宋体"/>
      <w:bCs/>
      <w:sz w:val="28"/>
    </w:rPr>
  </w:style>
  <w:style w:type="paragraph" w:customStyle="1" w:styleId="a108">
    <w:name w:val="一级条标题"/>
    <w:next w:val="a53"/>
    <w:link w:val="Char109"/>
    <w:qFormat/>
    <w:pPr>
      <w:spacing w:before="156"/>
      <w:outlineLvl w:val="2"/>
    </w:pPr>
    <w:rPr>
      <w:rFonts w:ascii="宋体" w:eastAsiaTheme="minorEastAsia" w:hAnsiTheme="minorHAnsi" w:cstheme="minorBidi"/>
      <w:bCs/>
      <w:kern w:val="2"/>
      <w:sz w:val="28"/>
      <w:szCs w:val="22"/>
      <w:lang w:val="en-US" w:eastAsia="zh-CN" w:bidi="ar-SA"/>
    </w:rPr>
  </w:style>
  <w:style w:type="paragraph" w:customStyle="1" w:styleId="a109">
    <w:name w:val="章标题"/>
    <w:next w:val="a53"/>
    <w:link w:val="Char134"/>
    <w:qFormat/>
    <w:pPr>
      <w:spacing w:beforeLines="50" w:afterLines="50" w:line="360" w:lineRule="auto"/>
      <w:ind w:firstLine="567"/>
      <w:jc w:val="both"/>
      <w:outlineLvl w:val="1"/>
    </w:pPr>
    <w:rPr>
      <w:rFonts w:ascii="宋体" w:eastAsia="宋体" w:hAnsi="Times New Roman" w:cs="Times New Roman"/>
      <w:b/>
      <w:sz w:val="28"/>
      <w:lang w:val="en-US" w:eastAsia="zh-CN" w:bidi="ar-SA"/>
    </w:rPr>
  </w:style>
  <w:style w:type="character" w:customStyle="1" w:styleId="Char134">
    <w:name w:val="章标题 Char"/>
    <w:link w:val="a109"/>
    <w:qFormat/>
    <w:rPr>
      <w:rFonts w:ascii="宋体" w:eastAsia="宋体" w:hAnsi="Times New Roman" w:cs="Times New Roman"/>
      <w:b/>
      <w:kern w:val="0"/>
      <w:sz w:val="28"/>
      <w:szCs w:val="20"/>
    </w:rPr>
  </w:style>
  <w:style w:type="character" w:customStyle="1" w:styleId="Char135">
    <w:name w:val="缺省文本 Char"/>
    <w:link w:val="a5"/>
    <w:qFormat/>
    <w:rPr>
      <w:rFonts w:ascii="宋体" w:eastAsia="宋体" w:hAnsi="Times New Roman" w:cs="Times New Roman"/>
      <w:kern w:val="0"/>
      <w:sz w:val="24"/>
      <w:szCs w:val="24"/>
    </w:rPr>
  </w:style>
  <w:style w:type="character" w:customStyle="1" w:styleId="jsonstring">
    <w:name w:val="json_string"/>
    <w:qFormat/>
  </w:style>
  <w:style w:type="character" w:customStyle="1" w:styleId="dhfw1">
    <w:name w:val="dhfw1"/>
    <w:qFormat/>
    <w:rPr>
      <w:spacing w:val="375"/>
    </w:rPr>
  </w:style>
  <w:style w:type="character" w:customStyle="1" w:styleId="HTML1">
    <w:name w:val="HTML 编码1"/>
    <w:qFormat/>
    <w:rPr>
      <w:rFonts w:ascii="Courier" w:eastAsia="Arial Unicode MS" w:hAnsi="Courier" w:cs="Arial Unicode MS" w:hint="default"/>
      <w:color w:val="9966CC"/>
      <w:sz w:val="18"/>
      <w:szCs w:val="18"/>
    </w:rPr>
  </w:style>
  <w:style w:type="character" w:customStyle="1" w:styleId="ArialChar">
    <w:name w:val="样式 文档正文 + Arial Char"/>
    <w:link w:val="Arial"/>
    <w:qFormat/>
    <w:rPr>
      <w:rFonts w:ascii="Arial" w:hAnsi="Arial"/>
      <w:sz w:val="24"/>
    </w:rPr>
  </w:style>
  <w:style w:type="paragraph" w:customStyle="1" w:styleId="Arial">
    <w:name w:val="样式 文档正文 + Arial"/>
    <w:link w:val="ArialChar"/>
    <w:qFormat/>
    <w:pPr>
      <w:tabs>
        <w:tab w:val="left" w:pos="795"/>
      </w:tabs>
      <w:spacing w:line="400" w:lineRule="atLeast"/>
      <w:ind w:firstLine="567"/>
    </w:pPr>
    <w:rPr>
      <w:rFonts w:ascii="Arial" w:hAnsi="Arial" w:eastAsiaTheme="minorEastAsia" w:cstheme="minorBidi"/>
      <w:kern w:val="2"/>
      <w:sz w:val="24"/>
      <w:szCs w:val="22"/>
      <w:lang w:val="en-US" w:eastAsia="zh-CN" w:bidi="ar-SA"/>
    </w:rPr>
  </w:style>
  <w:style w:type="character" w:customStyle="1" w:styleId="Char136">
    <w:name w:val="文档正文 Char1"/>
    <w:qFormat/>
    <w:rPr>
      <w:rFonts w:ascii="宋体" w:eastAsia="宋体" w:hAnsi="Times New Roman" w:cs="Times New Roman"/>
      <w:kern w:val="0"/>
      <w:sz w:val="28"/>
      <w:szCs w:val="20"/>
    </w:rPr>
  </w:style>
  <w:style w:type="character" w:customStyle="1" w:styleId="2Char22">
    <w:name w:val="标题 2 Char2"/>
    <w:qFormat/>
    <w:rPr>
      <w:rFonts w:ascii="宋体" w:eastAsia="宋体" w:hAnsi="宋体" w:cs="Times New Roman"/>
      <w:b/>
      <w:bCs/>
      <w:sz w:val="36"/>
      <w:szCs w:val="26"/>
    </w:rPr>
  </w:style>
  <w:style w:type="character" w:customStyle="1" w:styleId="Char137">
    <w:name w:val="计费规范编写 正文 Char1"/>
    <w:qFormat/>
    <w:rPr>
      <w:rFonts w:ascii="宋体" w:eastAsia="宋体" w:hAnsi="宋体" w:hint="eastAsia"/>
      <w:kern w:val="2"/>
      <w:sz w:val="24"/>
      <w:lang w:val="en-US" w:eastAsia="zh-CN"/>
    </w:rPr>
  </w:style>
  <w:style w:type="character" w:customStyle="1" w:styleId="4Char20">
    <w:name w:val="标题 4 Char2"/>
    <w:qFormat/>
    <w:rPr>
      <w:rFonts w:ascii="等线 Light" w:eastAsia="黑体" w:hAnsi="等线 Light" w:cs="Times New Roman"/>
      <w:b/>
      <w:bCs/>
      <w:iCs/>
      <w:sz w:val="32"/>
      <w:szCs w:val="22"/>
    </w:rPr>
  </w:style>
  <w:style w:type="character" w:customStyle="1" w:styleId="Char138">
    <w:name w:val="一级标题 Char"/>
    <w:link w:val="a110"/>
    <w:qFormat/>
    <w:rPr>
      <w:rFonts w:ascii="微软雅黑" w:eastAsia="黑体" w:hAnsi="微软雅黑"/>
      <w:b/>
      <w:bCs/>
      <w:kern w:val="44"/>
      <w:sz w:val="36"/>
      <w:szCs w:val="36"/>
    </w:rPr>
  </w:style>
  <w:style w:type="paragraph" w:customStyle="1" w:styleId="a110">
    <w:name w:val="一级标题"/>
    <w:basedOn w:val="Heading1"/>
    <w:link w:val="Char138"/>
    <w:qFormat/>
    <w:pPr>
      <w:keepNext w:val="0"/>
      <w:tabs>
        <w:tab w:val="left" w:pos="432"/>
        <w:tab w:val="left" w:pos="567"/>
        <w:tab w:val="left" w:pos="2160"/>
      </w:tabs>
      <w:adjustRightInd w:val="0"/>
      <w:snapToGrid w:val="0"/>
      <w:spacing w:before="120" w:after="60" w:line="240" w:lineRule="auto"/>
      <w:jc w:val="left"/>
    </w:pPr>
    <w:rPr>
      <w:rFonts w:ascii="微软雅黑" w:eastAsia="黑体" w:hAnsi="微软雅黑" w:cstheme="minorBidi"/>
      <w:sz w:val="36"/>
      <w:szCs w:val="36"/>
    </w:rPr>
  </w:style>
  <w:style w:type="character" w:customStyle="1" w:styleId="-2Char">
    <w:name w:val="浅色底纹 - 强调文字颜色 2 Char"/>
    <w:uiPriority w:val="30"/>
    <w:qFormat/>
    <w:locked/>
    <w:rPr>
      <w:rFonts w:ascii="Calibri" w:eastAsia="宋体" w:hAnsi="Calibri" w:cs="Times New Roman" w:hint="default"/>
      <w:b/>
      <w:i/>
      <w:sz w:val="24"/>
      <w:szCs w:val="22"/>
      <w:lang w:eastAsia="en-US" w:bidi="en-US"/>
    </w:rPr>
  </w:style>
  <w:style w:type="character" w:customStyle="1" w:styleId="b12">
    <w:name w:val="b12"/>
    <w:qFormat/>
    <w:rPr>
      <w:rFonts w:ascii="Tahoma" w:eastAsia="宋体" w:hAnsi="Tahoma"/>
      <w:b/>
      <w:bCs/>
      <w:color w:val="003399"/>
      <w:kern w:val="2"/>
      <w:sz w:val="18"/>
      <w:szCs w:val="18"/>
      <w:lang w:val="en-US" w:eastAsia="zh-CN" w:bidi="ar-SA"/>
    </w:rPr>
  </w:style>
  <w:style w:type="character" w:customStyle="1" w:styleId="CSS1Char">
    <w:name w:val="CSS1级正文 Char"/>
    <w:link w:val="CSS1"/>
    <w:qFormat/>
    <w:rPr>
      <w:rFonts w:ascii="宋体" w:hAnsi="宋体" w:cs="宋体"/>
      <w:sz w:val="24"/>
      <w:lang w:val="zh-CN" w:eastAsia="en-US" w:bidi="en-US"/>
    </w:rPr>
  </w:style>
  <w:style w:type="paragraph" w:customStyle="1" w:styleId="CSS1">
    <w:name w:val="CSS1级正文"/>
    <w:basedOn w:val="Normal"/>
    <w:link w:val="CSS1Char"/>
    <w:qFormat/>
    <w:pPr>
      <w:widowControl/>
      <w:adjustRightInd w:val="0"/>
      <w:snapToGrid w:val="0"/>
      <w:spacing w:line="360" w:lineRule="auto"/>
      <w:ind w:firstLine="480" w:firstLineChars="200"/>
      <w:jc w:val="left"/>
    </w:pPr>
    <w:rPr>
      <w:rFonts w:ascii="宋体" w:hAnsi="宋体" w:cs="宋体"/>
      <w:sz w:val="24"/>
      <w:lang w:val="zh-CN" w:eastAsia="en-US" w:bidi="en-US"/>
    </w:rPr>
  </w:style>
  <w:style w:type="character" w:customStyle="1" w:styleId="074CharChar">
    <w:name w:val="正文左侧缩进0.74 厘米 Char Char"/>
    <w:link w:val="074"/>
    <w:qFormat/>
    <w:locked/>
    <w:rPr>
      <w:rFonts w:ascii="Verdana" w:hAnsi="Verdana" w:cs="宋体"/>
      <w:b/>
      <w:sz w:val="24"/>
    </w:rPr>
  </w:style>
  <w:style w:type="paragraph" w:customStyle="1" w:styleId="074">
    <w:name w:val="正文左侧缩进0.74 厘米"/>
    <w:basedOn w:val="Normal"/>
    <w:link w:val="074CharChar"/>
    <w:qFormat/>
    <w:pPr>
      <w:widowControl/>
      <w:spacing w:line="360" w:lineRule="auto"/>
      <w:ind w:left="420"/>
    </w:pPr>
    <w:rPr>
      <w:rFonts w:ascii="Verdana" w:hAnsi="Verdana" w:cs="宋体"/>
      <w:b/>
      <w:sz w:val="24"/>
    </w:rPr>
  </w:style>
  <w:style w:type="character" w:customStyle="1" w:styleId="ci1">
    <w:name w:val="ci1"/>
    <w:qFormat/>
    <w:rPr>
      <w:rFonts w:ascii="Courier" w:hAnsi="Courier" w:hint="default"/>
      <w:color w:val="888888"/>
      <w:sz w:val="24"/>
      <w:szCs w:val="24"/>
    </w:rPr>
  </w:style>
  <w:style w:type="character" w:customStyle="1" w:styleId="morelink-item">
    <w:name w:val="morelink-item"/>
    <w:qFormat/>
  </w:style>
  <w:style w:type="character" w:customStyle="1" w:styleId="NormalArialCharChar">
    <w:name w:val="Normal + Arial Char Char"/>
    <w:qFormat/>
    <w:rPr>
      <w:rFonts w:ascii="Arial" w:eastAsia="宋体" w:hAnsi="Arial" w:cs="Arial"/>
      <w:sz w:val="24"/>
      <w:szCs w:val="24"/>
      <w:lang w:val="en-US" w:eastAsia="zh-CN" w:bidi="ar-SA"/>
    </w:rPr>
  </w:style>
  <w:style w:type="character" w:customStyle="1" w:styleId="tablerowchar">
    <w:name w:val="tablerowchar"/>
    <w:qFormat/>
    <w:rPr>
      <w:rFonts w:ascii="宋体" w:eastAsia="宋体" w:hAnsi="宋体" w:hint="eastAsia"/>
    </w:rPr>
  </w:style>
  <w:style w:type="character" w:customStyle="1" w:styleId="Char139">
    <w:name w:val="签名 Char"/>
    <w:uiPriority w:val="99"/>
    <w:semiHidden/>
    <w:qFormat/>
    <w:rPr>
      <w:kern w:val="2"/>
      <w:sz w:val="21"/>
    </w:rPr>
  </w:style>
  <w:style w:type="character" w:customStyle="1" w:styleId="3CharCharChar">
    <w:name w:val="样式 标题 3 + (中文) 黑体 小四 浅蓝 Char Char Char"/>
    <w:link w:val="3CharChar2"/>
    <w:qFormat/>
    <w:rPr>
      <w:rFonts w:eastAsia="黑体"/>
      <w:b/>
      <w:bCs/>
      <w:color w:val="3366FF"/>
      <w:sz w:val="24"/>
      <w:szCs w:val="32"/>
    </w:rPr>
  </w:style>
  <w:style w:type="paragraph" w:customStyle="1" w:styleId="3CharChar2">
    <w:name w:val="样式 标题 3 + (中文) 黑体 小四 浅蓝 Char Char"/>
    <w:basedOn w:val="Heading3"/>
    <w:link w:val="3CharCharChar"/>
    <w:qFormat/>
    <w:pPr>
      <w:widowControl/>
      <w:tabs>
        <w:tab w:val="left" w:pos="720"/>
      </w:tabs>
      <w:adjustRightInd w:val="0"/>
      <w:snapToGrid w:val="0"/>
      <w:spacing w:before="0" w:after="0" w:line="360" w:lineRule="auto"/>
      <w:ind w:left="720" w:hanging="720"/>
    </w:pPr>
    <w:rPr>
      <w:rFonts w:eastAsia="黑体" w:asciiTheme="minorHAnsi" w:hAnsiTheme="minorHAnsi" w:cstheme="minorBidi"/>
      <w:color w:val="3366FF"/>
      <w:sz w:val="24"/>
    </w:rPr>
  </w:style>
  <w:style w:type="character" w:customStyle="1" w:styleId="Char140">
    <w:name w:val="首示例 Char"/>
    <w:link w:val="a111"/>
    <w:qFormat/>
    <w:rPr>
      <w:rFonts w:ascii="宋体" w:hAnsi="宋体"/>
      <w:sz w:val="18"/>
      <w:szCs w:val="18"/>
    </w:rPr>
  </w:style>
  <w:style w:type="paragraph" w:customStyle="1" w:styleId="a111">
    <w:name w:val="首示例"/>
    <w:next w:val="a53"/>
    <w:link w:val="Char140"/>
    <w:qFormat/>
    <w:pPr>
      <w:numPr>
        <w:ilvl w:val="0"/>
        <w:numId w:val="37"/>
      </w:numPr>
      <w:tabs>
        <w:tab w:val="left" w:pos="360"/>
      </w:tabs>
      <w:spacing w:before="53" w:afterLines="5" w:line="360" w:lineRule="auto"/>
      <w:ind w:firstLine="0"/>
      <w:jc w:val="both"/>
    </w:pPr>
    <w:rPr>
      <w:rFonts w:ascii="宋体" w:hAnsi="宋体" w:eastAsiaTheme="minorEastAsia" w:cstheme="minorBidi"/>
      <w:kern w:val="2"/>
      <w:sz w:val="18"/>
      <w:szCs w:val="18"/>
      <w:lang w:val="en-US" w:eastAsia="zh-CN" w:bidi="ar-SA"/>
    </w:rPr>
  </w:style>
  <w:style w:type="character" w:customStyle="1" w:styleId="Char141">
    <w:name w:val="四级标识 Char"/>
    <w:link w:val="a112"/>
    <w:qFormat/>
    <w:rPr>
      <w:sz w:val="24"/>
    </w:rPr>
  </w:style>
  <w:style w:type="paragraph" w:customStyle="1" w:styleId="a112">
    <w:name w:val="四级标识"/>
    <w:basedOn w:val="Normal"/>
    <w:link w:val="Char141"/>
    <w:qFormat/>
    <w:pPr>
      <w:widowControl/>
      <w:tabs>
        <w:tab w:val="left" w:pos="420"/>
      </w:tabs>
      <w:spacing w:line="400" w:lineRule="exact"/>
      <w:ind w:left="420" w:hanging="420"/>
      <w:textAlignment w:val="baseline"/>
    </w:pPr>
    <w:rPr>
      <w:sz w:val="24"/>
    </w:rPr>
  </w:style>
  <w:style w:type="character" w:customStyle="1" w:styleId="sort">
    <w:name w:val="sort"/>
    <w:qFormat/>
    <w:rPr>
      <w:color w:val="FFFFFF"/>
      <w:bdr w:val="single" w:sz="24" w:space="0" w:color="auto"/>
    </w:rPr>
  </w:style>
  <w:style w:type="character" w:customStyle="1" w:styleId="CharChar28">
    <w:name w:val="规范正文 Char Char"/>
    <w:uiPriority w:val="99"/>
    <w:qFormat/>
    <w:locked/>
    <w:rPr>
      <w:rFonts w:ascii="宋体" w:eastAsia="宋体" w:hAnsi="宋体"/>
      <w:sz w:val="28"/>
    </w:rPr>
  </w:style>
  <w:style w:type="character" w:customStyle="1" w:styleId="Heading3-oldCharChar">
    <w:name w:val="Heading 3 - old Char Char"/>
    <w:uiPriority w:val="99"/>
    <w:qFormat/>
    <w:rPr>
      <w:rFonts w:ascii="宋体" w:eastAsia="微软雅黑" w:hAnsi="宋体"/>
      <w:kern w:val="2"/>
      <w:sz w:val="24"/>
      <w:szCs w:val="24"/>
    </w:rPr>
  </w:style>
  <w:style w:type="character" w:customStyle="1" w:styleId="Char142">
    <w:name w:val="列表 Char"/>
    <w:qFormat/>
    <w:rPr>
      <w:rFonts w:ascii="Calibri" w:eastAsia="宋体" w:hAnsi="Calibri"/>
      <w:kern w:val="2"/>
      <w:sz w:val="24"/>
      <w:szCs w:val="21"/>
      <w:lang w:val="en-US" w:eastAsia="zh-CN" w:bidi="ar-SA"/>
    </w:rPr>
  </w:style>
  <w:style w:type="character" w:customStyle="1" w:styleId="z-Char0">
    <w:name w:val="z-窗体底端 Char"/>
    <w:qFormat/>
    <w:rPr>
      <w:rFonts w:ascii="Arial" w:hAnsi="Arial" w:cs="Arial"/>
      <w:vanish/>
      <w:kern w:val="2"/>
      <w:sz w:val="16"/>
      <w:szCs w:val="16"/>
    </w:rPr>
  </w:style>
  <w:style w:type="character" w:customStyle="1" w:styleId="CharChar120">
    <w:name w:val="Char Char12"/>
    <w:qFormat/>
    <w:rPr>
      <w:rFonts w:ascii="宋体" w:hAnsi="Courier New" w:cs="Courier New"/>
      <w:kern w:val="2"/>
      <w:sz w:val="21"/>
      <w:szCs w:val="21"/>
    </w:rPr>
  </w:style>
  <w:style w:type="character" w:customStyle="1" w:styleId="headline-content">
    <w:name w:val="headline-content"/>
    <w:basedOn w:val="DefaultParagraphFont"/>
    <w:qFormat/>
  </w:style>
  <w:style w:type="character" w:customStyle="1" w:styleId="Char143">
    <w:name w:val="副标题 Char"/>
    <w:qFormat/>
    <w:rPr>
      <w:rFonts w:ascii="Cambria" w:hAnsi="Cambria" w:cs="Times New Roman"/>
      <w:b/>
      <w:bCs/>
      <w:kern w:val="28"/>
      <w:sz w:val="32"/>
      <w:szCs w:val="32"/>
    </w:rPr>
  </w:style>
  <w:style w:type="character" w:customStyle="1" w:styleId="CharCharChar7">
    <w:name w:val="计费规范编写 正文 Char Char Char"/>
    <w:qFormat/>
    <w:rPr>
      <w:rFonts w:ascii="宋体" w:eastAsia="宋体" w:hAnsi="宋体" w:hint="eastAsia"/>
      <w:kern w:val="2"/>
      <w:sz w:val="24"/>
      <w:lang w:val="en-US" w:eastAsia="zh-CN"/>
    </w:rPr>
  </w:style>
  <w:style w:type="character" w:customStyle="1" w:styleId="Char144">
    <w:name w:val="样式 题注 Char"/>
    <w:link w:val="a113"/>
    <w:qFormat/>
    <w:rPr>
      <w:rFonts w:ascii="Arial" w:hAnsi="Arial"/>
    </w:rPr>
  </w:style>
  <w:style w:type="paragraph" w:customStyle="1" w:styleId="a113">
    <w:name w:val="样式 题注"/>
    <w:basedOn w:val="Caption"/>
    <w:next w:val="a8"/>
    <w:link w:val="Char144"/>
    <w:qFormat/>
    <w:pPr>
      <w:widowControl/>
      <w:tabs>
        <w:tab w:val="clear" w:pos="-2520"/>
        <w:tab w:val="clear" w:pos="-2160"/>
        <w:tab w:val="clear" w:pos="0"/>
        <w:tab w:val="clear" w:pos="935"/>
        <w:tab w:val="clear" w:pos="3480"/>
        <w:tab w:val="clear" w:pos="3840"/>
        <w:tab w:val="clear" w:pos="4080"/>
        <w:tab w:val="clear" w:pos="4320"/>
        <w:tab w:val="clear" w:pos="4440"/>
        <w:tab w:val="clear" w:pos="4920"/>
      </w:tabs>
      <w:suppressAutoHyphens w:val="0"/>
      <w:autoSpaceDE/>
      <w:autoSpaceDN/>
      <w:adjustRightInd/>
      <w:snapToGrid/>
      <w:spacing w:beforeLines="50" w:afterLines="50"/>
      <w:ind w:firstLine="431"/>
      <w:jc w:val="left"/>
    </w:pPr>
    <w:rPr>
      <w:rFonts w:hAnsi="Arial" w:eastAsiaTheme="minorEastAsia" w:cstheme="minorBidi"/>
      <w:color w:val="auto"/>
      <w:kern w:val="2"/>
      <w:sz w:val="21"/>
      <w:szCs w:val="22"/>
    </w:rPr>
  </w:style>
  <w:style w:type="character" w:customStyle="1" w:styleId="2CharChar3">
    <w:name w:val="正文文字 2 Char Char"/>
    <w:qFormat/>
    <w:rPr>
      <w:rFonts w:ascii="Book Antiqua" w:eastAsia="宋体" w:hAnsi="Book Antiqua"/>
      <w:sz w:val="22"/>
      <w:lang w:val="en-US" w:eastAsia="zh-CN" w:bidi="ar-SA"/>
    </w:rPr>
  </w:style>
  <w:style w:type="character" w:customStyle="1" w:styleId="Char145">
    <w:name w:val="正文样式 Char"/>
    <w:link w:val="a114"/>
    <w:uiPriority w:val="99"/>
    <w:qFormat/>
    <w:rPr>
      <w:sz w:val="24"/>
      <w:szCs w:val="24"/>
    </w:rPr>
  </w:style>
  <w:style w:type="paragraph" w:customStyle="1" w:styleId="a114">
    <w:name w:val="正文样式"/>
    <w:basedOn w:val="Normal"/>
    <w:link w:val="Char145"/>
    <w:qFormat/>
    <w:pPr>
      <w:widowControl/>
      <w:spacing w:line="360" w:lineRule="auto"/>
      <w:ind w:firstLine="200" w:firstLineChars="200"/>
    </w:pPr>
    <w:rPr>
      <w:sz w:val="24"/>
      <w:szCs w:val="24"/>
    </w:rPr>
  </w:style>
  <w:style w:type="character" w:customStyle="1" w:styleId="a115">
    <w:name w:val="引入重点"/>
    <w:qFormat/>
    <w:rPr>
      <w:rFonts w:ascii="Arial" w:hAnsi="Arial"/>
      <w:b/>
      <w:spacing w:val="-10"/>
    </w:rPr>
  </w:style>
  <w:style w:type="character" w:customStyle="1" w:styleId="topname">
    <w:name w:val="topname"/>
    <w:qFormat/>
  </w:style>
  <w:style w:type="character" w:customStyle="1" w:styleId="Char146">
    <w:name w:val="信息标题 Char"/>
    <w:uiPriority w:val="99"/>
    <w:semiHidden/>
    <w:qFormat/>
    <w:rPr>
      <w:rFonts w:ascii="Cambria" w:eastAsia="宋体" w:hAnsi="Cambria" w:cs="Times New Roman"/>
      <w:kern w:val="2"/>
      <w:sz w:val="24"/>
      <w:szCs w:val="24"/>
      <w:shd w:val="pct20" w:color="auto" w:fill="auto"/>
    </w:rPr>
  </w:style>
  <w:style w:type="character" w:customStyle="1" w:styleId="content12pt">
    <w:name w:val="content_12pt"/>
    <w:qFormat/>
  </w:style>
  <w:style w:type="character" w:customStyle="1" w:styleId="CharChar7CharCharCharCharCharCharCharCharCharCharCharCharChar">
    <w:name w:val="Char Char7 Char Char Char Char Char Char Char Char Char Char Char Char Char"/>
    <w:link w:val="CharChar7CharCharCharCharCharCharCharCharCharCharCharChar"/>
    <w:qFormat/>
    <w:rPr>
      <w:rFonts w:ascii="宋体" w:hAnsi="宋体"/>
      <w:szCs w:val="21"/>
    </w:rPr>
  </w:style>
  <w:style w:type="paragraph" w:customStyle="1" w:styleId="CharChar7CharCharCharCharCharCharCharCharCharCharCharChar">
    <w:name w:val="Char Char7 Char Char Char Char Char Char Char Char Char Char Char Char"/>
    <w:basedOn w:val="Normal"/>
    <w:link w:val="CharChar7CharCharCharCharCharCharCharCharCharCharCharCharChar"/>
    <w:qFormat/>
    <w:pPr>
      <w:widowControl/>
      <w:spacing w:line="360" w:lineRule="auto"/>
      <w:ind w:firstLine="420"/>
    </w:pPr>
    <w:rPr>
      <w:rFonts w:ascii="宋体" w:hAnsi="宋体"/>
      <w:szCs w:val="21"/>
    </w:rPr>
  </w:style>
  <w:style w:type="character" w:customStyle="1" w:styleId="GXSJTitle90">
    <w:name w:val="GXSJTitle9 字符"/>
    <w:link w:val="GXSJTitle9"/>
    <w:qFormat/>
    <w:rPr>
      <w:rFonts w:ascii="Times New Roman" w:eastAsia="宋体" w:hAnsi="Times New Roman" w:cs="Times New Roman"/>
      <w:sz w:val="24"/>
      <w:szCs w:val="20"/>
    </w:rPr>
  </w:style>
  <w:style w:type="character" w:customStyle="1" w:styleId="apple-converted-space">
    <w:name w:val="apple-converted-space"/>
    <w:qFormat/>
  </w:style>
  <w:style w:type="character" w:customStyle="1" w:styleId="3Char8">
    <w:name w:val="首页3 Char"/>
    <w:link w:val="313"/>
    <w:qFormat/>
    <w:rPr>
      <w:sz w:val="32"/>
      <w:lang w:eastAsia="en-US"/>
    </w:rPr>
  </w:style>
  <w:style w:type="paragraph" w:customStyle="1" w:styleId="313">
    <w:name w:val="首页3"/>
    <w:basedOn w:val="Normal"/>
    <w:link w:val="3Char8"/>
    <w:qFormat/>
    <w:pPr>
      <w:widowControl/>
      <w:spacing w:line="360" w:lineRule="auto"/>
      <w:ind w:left="3827" w:hanging="3827" w:hangingChars="1196"/>
      <w:jc w:val="left"/>
    </w:pPr>
    <w:rPr>
      <w:sz w:val="32"/>
      <w:lang w:eastAsia="en-US"/>
    </w:rPr>
  </w:style>
  <w:style w:type="character" w:customStyle="1" w:styleId="2Char110">
    <w:name w:val="第一章 标题 2 Char1"/>
    <w:qFormat/>
    <w:rPr>
      <w:rFonts w:ascii="Cambria" w:hAnsi="Cambria"/>
      <w:b/>
      <w:bCs/>
      <w:kern w:val="2"/>
      <w:sz w:val="32"/>
      <w:szCs w:val="32"/>
    </w:rPr>
  </w:style>
  <w:style w:type="character" w:customStyle="1" w:styleId="footeroddChar1">
    <w:name w:val="footer odd Char1"/>
    <w:qFormat/>
    <w:rPr>
      <w:sz w:val="18"/>
      <w:szCs w:val="18"/>
    </w:rPr>
  </w:style>
  <w:style w:type="character" w:customStyle="1" w:styleId="f121">
    <w:name w:val="f121"/>
    <w:qFormat/>
    <w:rPr>
      <w:sz w:val="18"/>
      <w:szCs w:val="18"/>
    </w:rPr>
  </w:style>
  <w:style w:type="character" w:customStyle="1" w:styleId="FooterChar">
    <w:name w:val="Footer Char"/>
    <w:uiPriority w:val="99"/>
    <w:qFormat/>
    <w:locked/>
    <w:rPr>
      <w:rFonts w:cs="Times New Roman"/>
      <w:kern w:val="2"/>
      <w:sz w:val="18"/>
      <w:szCs w:val="18"/>
    </w:rPr>
  </w:style>
  <w:style w:type="character" w:customStyle="1" w:styleId="166">
    <w:name w:val="明显参考1"/>
    <w:qFormat/>
    <w:rPr>
      <w:b/>
      <w:bCs/>
      <w:smallCaps/>
      <w:color w:val="C0504D"/>
      <w:spacing w:val="5"/>
      <w:u w:val="single"/>
    </w:rPr>
  </w:style>
  <w:style w:type="character" w:customStyle="1" w:styleId="167">
    <w:name w:val="已访问的超级链接1"/>
    <w:qFormat/>
    <w:rPr>
      <w:color w:val="CC3333"/>
      <w:u w:val="single"/>
    </w:rPr>
  </w:style>
  <w:style w:type="character" w:customStyle="1" w:styleId="sidecatalog-dot1">
    <w:name w:val="sidecatalog-dot1"/>
    <w:qFormat/>
  </w:style>
  <w:style w:type="character" w:customStyle="1" w:styleId="CharCharCharChar0">
    <w:name w:val="段 Char Char Char Char"/>
    <w:link w:val="CharCharChar8"/>
    <w:qFormat/>
    <w:rPr>
      <w:rFonts w:ascii="宋体"/>
    </w:rPr>
  </w:style>
  <w:style w:type="paragraph" w:customStyle="1" w:styleId="CharCharChar8">
    <w:name w:val="段 Char Char Char"/>
    <w:link w:val="CharCharCharChar0"/>
    <w:qFormat/>
    <w:pPr>
      <w:autoSpaceDE w:val="0"/>
      <w:autoSpaceDN w:val="0"/>
      <w:spacing w:line="360" w:lineRule="auto"/>
      <w:ind w:firstLine="420" w:firstLineChars="200"/>
      <w:jc w:val="both"/>
    </w:pPr>
    <w:rPr>
      <w:rFonts w:ascii="宋体" w:eastAsiaTheme="minorEastAsia" w:hAnsiTheme="minorHAnsi" w:cstheme="minorBidi"/>
      <w:kern w:val="2"/>
      <w:sz w:val="21"/>
      <w:szCs w:val="22"/>
      <w:lang w:val="en-US" w:eastAsia="zh-CN" w:bidi="ar-SA"/>
    </w:rPr>
  </w:style>
  <w:style w:type="character" w:customStyle="1" w:styleId="9Char10">
    <w:name w:val="不用9 Char1"/>
    <w:qFormat/>
    <w:rPr>
      <w:rFonts w:ascii="Cambria" w:eastAsia="宋体" w:hAnsi="Cambria" w:cs="Times New Roman"/>
    </w:rPr>
  </w:style>
  <w:style w:type="character" w:customStyle="1" w:styleId="ext-mb-text2">
    <w:name w:val="ext-mb-text2"/>
    <w:qFormat/>
  </w:style>
  <w:style w:type="character" w:customStyle="1" w:styleId="CharCharCharCharCharCharCharCharCharCharCharCharCha">
    <w:name w:val="正文（首行缩进两字） Char Char Char Char Char Char Char Char Char Char Char Char Cha"/>
    <w:qFormat/>
    <w:rPr>
      <w:rFonts w:eastAsia="宋体"/>
      <w:kern w:val="2"/>
      <w:sz w:val="24"/>
      <w:lang w:val="en-US" w:eastAsia="zh-CN" w:bidi="ar-SA"/>
    </w:rPr>
  </w:style>
  <w:style w:type="character" w:customStyle="1" w:styleId="bdsmore10">
    <w:name w:val="bds_more10"/>
    <w:qFormat/>
  </w:style>
  <w:style w:type="character" w:customStyle="1" w:styleId="sidecatalog-index1">
    <w:name w:val="sidecatalog-index1"/>
    <w:qFormat/>
    <w:rPr>
      <w:rFonts w:ascii="Arial" w:hAnsi="Arial" w:cs="Arial"/>
      <w:b/>
      <w:color w:val="999999"/>
      <w:sz w:val="21"/>
      <w:szCs w:val="21"/>
    </w:rPr>
  </w:style>
  <w:style w:type="character" w:customStyle="1" w:styleId="2Char23">
    <w:name w:val="正文 + 首行缩进:  2 字符 Char"/>
    <w:link w:val="237"/>
    <w:qFormat/>
  </w:style>
  <w:style w:type="paragraph" w:customStyle="1" w:styleId="237">
    <w:name w:val="正文 + 首行缩进:  2 字符"/>
    <w:basedOn w:val="Normal"/>
    <w:link w:val="2Char23"/>
    <w:qFormat/>
    <w:pPr>
      <w:widowControl/>
      <w:spacing w:line="360" w:lineRule="auto"/>
    </w:pPr>
  </w:style>
  <w:style w:type="character" w:customStyle="1" w:styleId="dashChar3">
    <w:name w:val="dash Char3"/>
    <w:qFormat/>
    <w:rPr>
      <w:rFonts w:eastAsia="宋体"/>
      <w:b/>
      <w:kern w:val="2"/>
      <w:sz w:val="28"/>
      <w:lang w:val="en-US" w:eastAsia="zh-CN" w:bidi="ar-SA"/>
    </w:rPr>
  </w:style>
  <w:style w:type="character" w:customStyle="1" w:styleId="ALTBChar">
    <w:name w:val="表注(ALT+B) Char"/>
    <w:link w:val="ALTB"/>
    <w:qFormat/>
    <w:rPr>
      <w:rFonts w:ascii="宋体" w:hAnsi="宋体" w:cs="Arial"/>
      <w:b/>
      <w:szCs w:val="21"/>
    </w:rPr>
  </w:style>
  <w:style w:type="paragraph" w:customStyle="1" w:styleId="ALTB">
    <w:name w:val="表注(ALT+B)"/>
    <w:basedOn w:val="Normal"/>
    <w:next w:val="ALTZ"/>
    <w:link w:val="ALTBChar"/>
    <w:qFormat/>
    <w:pPr>
      <w:keepNext/>
      <w:widowControl/>
      <w:snapToGrid w:val="0"/>
      <w:spacing w:line="360" w:lineRule="auto"/>
      <w:jc w:val="center"/>
    </w:pPr>
    <w:rPr>
      <w:rFonts w:ascii="宋体" w:hAnsi="宋体" w:cs="Arial"/>
      <w:b/>
      <w:szCs w:val="21"/>
    </w:rPr>
  </w:style>
  <w:style w:type="character" w:customStyle="1" w:styleId="1Char13">
    <w:name w:val="正文1 Char"/>
    <w:link w:val="10"/>
    <w:qFormat/>
    <w:rPr>
      <w:rFonts w:ascii="Times New Roman" w:eastAsia="宋体" w:hAnsi="Times New Roman" w:cs="Times New Roman"/>
      <w:szCs w:val="24"/>
    </w:rPr>
  </w:style>
  <w:style w:type="character" w:customStyle="1" w:styleId="trans">
    <w:name w:val="trans"/>
    <w:qFormat/>
  </w:style>
  <w:style w:type="character" w:customStyle="1" w:styleId="mailheadsubjectmainword1">
    <w:name w:val="mail_head_subject_main_word1"/>
    <w:qFormat/>
  </w:style>
  <w:style w:type="character" w:customStyle="1" w:styleId="a116">
    <w:name w:val="样式 宋体"/>
    <w:qFormat/>
    <w:rPr>
      <w:rFonts w:ascii="宋体" w:eastAsia="宋体" w:hAnsi="宋体"/>
      <w:b/>
      <w:bCs/>
      <w:kern w:val="2"/>
      <w:sz w:val="24"/>
      <w:szCs w:val="24"/>
      <w:lang w:val="en-US" w:eastAsia="en-US" w:bidi="ar-SA"/>
    </w:rPr>
  </w:style>
  <w:style w:type="character" w:customStyle="1" w:styleId="font61">
    <w:name w:val="font61"/>
    <w:qFormat/>
    <w:rPr>
      <w:rFonts w:ascii="宋体" w:eastAsia="宋体" w:hAnsi="宋体" w:cs="宋体" w:hint="eastAsia"/>
      <w:color w:val="000000"/>
      <w:sz w:val="16"/>
      <w:szCs w:val="16"/>
      <w:u w:val="none"/>
    </w:rPr>
  </w:style>
  <w:style w:type="character" w:customStyle="1" w:styleId="Char147">
    <w:name w:val="纯文本 Char1"/>
    <w:uiPriority w:val="99"/>
    <w:qFormat/>
    <w:rPr>
      <w:rFonts w:ascii="宋体" w:eastAsia="宋体" w:hAnsi="Courier New" w:cs="Courier New"/>
      <w:kern w:val="2"/>
      <w:sz w:val="21"/>
      <w:szCs w:val="28"/>
      <w:lang w:val="en-US" w:eastAsia="zh-CN" w:bidi="ar-SA"/>
    </w:rPr>
  </w:style>
  <w:style w:type="character" w:customStyle="1" w:styleId="2Char24">
    <w:name w:val="首页2 Char"/>
    <w:link w:val="238"/>
    <w:qFormat/>
    <w:rPr>
      <w:sz w:val="72"/>
      <w:lang w:eastAsia="en-US"/>
    </w:rPr>
  </w:style>
  <w:style w:type="paragraph" w:customStyle="1" w:styleId="238">
    <w:name w:val="首页2"/>
    <w:basedOn w:val="Normal"/>
    <w:link w:val="2Char24"/>
    <w:qFormat/>
    <w:pPr>
      <w:widowControl/>
      <w:spacing w:line="360" w:lineRule="auto"/>
      <w:jc w:val="center"/>
    </w:pPr>
    <w:rPr>
      <w:sz w:val="72"/>
      <w:lang w:eastAsia="en-US"/>
    </w:rPr>
  </w:style>
  <w:style w:type="character" w:customStyle="1" w:styleId="2PIM2H2Heading2HiddenHeading2CCBSheading2Titre3Char">
    <w:name w:val="样式 标题 2PIM2H2Heading 2 HiddenHeading 2 CCBSheading 2Titre3... Char"/>
    <w:link w:val="2PIM2H2Heading2HiddenHeading2CCBSheading2Titre3"/>
    <w:qFormat/>
    <w:rPr>
      <w:rFonts w:ascii="宋体" w:hAnsi="宋体"/>
      <w:b/>
      <w:bCs/>
      <w:sz w:val="28"/>
      <w:szCs w:val="24"/>
      <w:lang w:eastAsia="en-US"/>
    </w:rPr>
  </w:style>
  <w:style w:type="paragraph" w:customStyle="1" w:styleId="2PIM2H2Heading2HiddenHeading2CCBSheading2Titre3">
    <w:name w:val="样式 标题 2PIM2H2Heading 2 HiddenHeading 2 CCBSheading 2Titre3..."/>
    <w:basedOn w:val="Heading2"/>
    <w:link w:val="2PIM2H2Heading2HiddenHeading2CCBSheading2Titre3Char"/>
    <w:qFormat/>
    <w:pPr>
      <w:widowControl/>
      <w:pBdr>
        <w:top w:val="single" w:sz="6" w:space="1" w:color="auto"/>
      </w:pBdr>
      <w:tabs>
        <w:tab w:val="left" w:pos="576"/>
      </w:tabs>
      <w:overflowPunct w:val="0"/>
      <w:autoSpaceDE w:val="0"/>
      <w:autoSpaceDN w:val="0"/>
      <w:adjustRightInd w:val="0"/>
      <w:snapToGrid w:val="0"/>
      <w:spacing w:before="425" w:after="113" w:line="240" w:lineRule="auto"/>
      <w:jc w:val="left"/>
      <w:textAlignment w:val="baseline"/>
    </w:pPr>
    <w:rPr>
      <w:rFonts w:ascii="宋体" w:hAnsi="宋体" w:eastAsiaTheme="minorEastAsia" w:cstheme="minorBidi"/>
      <w:sz w:val="28"/>
      <w:szCs w:val="24"/>
      <w:lang w:eastAsia="en-US"/>
    </w:rPr>
  </w:style>
  <w:style w:type="character" w:customStyle="1" w:styleId="CharChar170">
    <w:name w:val="Char Char17"/>
    <w:qFormat/>
    <w:rPr>
      <w:rFonts w:eastAsia="宋体"/>
      <w:b/>
      <w:kern w:val="2"/>
      <w:sz w:val="24"/>
      <w:lang w:val="en-US" w:eastAsia="zh-CN" w:bidi="ar-SA"/>
    </w:rPr>
  </w:style>
  <w:style w:type="character" w:customStyle="1" w:styleId="z-0">
    <w:name w:val="z-窗体底端 字符"/>
    <w:qFormat/>
    <w:rPr>
      <w:rFonts w:ascii="Arial" w:hAnsi="Arial" w:cs="Arial"/>
      <w:vanish/>
      <w:kern w:val="2"/>
      <w:sz w:val="16"/>
      <w:szCs w:val="16"/>
    </w:rPr>
  </w:style>
  <w:style w:type="character" w:customStyle="1" w:styleId="td">
    <w:name w:val="td"/>
    <w:basedOn w:val="DefaultParagraphFont"/>
    <w:qFormat/>
  </w:style>
  <w:style w:type="character" w:customStyle="1" w:styleId="rightarrow">
    <w:name w:val="rightarrow"/>
    <w:qFormat/>
    <w:rPr>
      <w:rFonts w:ascii="Verdana" w:hAnsi="Verdana" w:cs="Arial" w:hint="default"/>
      <w:sz w:val="20"/>
      <w:szCs w:val="20"/>
    </w:rPr>
  </w:style>
  <w:style w:type="character" w:customStyle="1" w:styleId="2Char25">
    <w:name w:val="2级标题 Char"/>
    <w:link w:val="239"/>
    <w:qFormat/>
    <w:rPr>
      <w:b/>
      <w:sz w:val="28"/>
      <w:szCs w:val="30"/>
    </w:rPr>
  </w:style>
  <w:style w:type="paragraph" w:customStyle="1" w:styleId="239">
    <w:name w:val="2级标题"/>
    <w:basedOn w:val="Normal"/>
    <w:link w:val="2Char25"/>
    <w:qFormat/>
    <w:pPr>
      <w:widowControl/>
      <w:tabs>
        <w:tab w:val="left" w:pos="567"/>
      </w:tabs>
      <w:spacing w:line="360" w:lineRule="auto"/>
      <w:ind w:left="567" w:hanging="567"/>
      <w:outlineLvl w:val="1"/>
    </w:pPr>
    <w:rPr>
      <w:b/>
      <w:sz w:val="28"/>
      <w:szCs w:val="30"/>
    </w:rPr>
  </w:style>
  <w:style w:type="character" w:customStyle="1" w:styleId="-2Char0">
    <w:name w:val="标题-2 Char"/>
    <w:link w:val="-20"/>
    <w:qFormat/>
    <w:rPr>
      <w:rFonts w:ascii="Cambria" w:hAnsi="Cambria"/>
      <w:b/>
      <w:bCs/>
      <w:sz w:val="32"/>
      <w:szCs w:val="32"/>
    </w:rPr>
  </w:style>
  <w:style w:type="paragraph" w:customStyle="1" w:styleId="-20">
    <w:name w:val="标题-2"/>
    <w:basedOn w:val="Heading2"/>
    <w:link w:val="-2Char0"/>
    <w:qFormat/>
    <w:pPr>
      <w:widowControl/>
      <w:tabs>
        <w:tab w:val="left" w:pos="576"/>
      </w:tabs>
      <w:adjustRightInd w:val="0"/>
      <w:snapToGrid w:val="0"/>
      <w:spacing w:before="0" w:after="0" w:line="360" w:lineRule="auto"/>
      <w:ind w:left="567" w:hanging="567"/>
    </w:pPr>
    <w:rPr>
      <w:rFonts w:ascii="Cambria" w:hAnsi="Cambria" w:eastAsiaTheme="minorEastAsia" w:cstheme="minorBidi"/>
    </w:rPr>
  </w:style>
  <w:style w:type="character" w:customStyle="1" w:styleId="1Char14">
    <w:name w:val="说明1 Char"/>
    <w:link w:val="168"/>
    <w:qFormat/>
    <w:rPr>
      <w:rFonts w:ascii="宋体" w:hAnsi="宋体"/>
      <w:i/>
      <w:color w:val="0000FF"/>
      <w:sz w:val="24"/>
      <w:szCs w:val="21"/>
      <w:lang w:eastAsia="en-US"/>
    </w:rPr>
  </w:style>
  <w:style w:type="paragraph" w:customStyle="1" w:styleId="168">
    <w:name w:val="说明1"/>
    <w:basedOn w:val="Normal"/>
    <w:next w:val="Normal"/>
    <w:link w:val="1Char14"/>
    <w:qFormat/>
    <w:pPr>
      <w:widowControl/>
      <w:spacing w:line="360" w:lineRule="auto"/>
      <w:ind w:firstLine="480" w:firstLineChars="200"/>
      <w:jc w:val="left"/>
    </w:pPr>
    <w:rPr>
      <w:rFonts w:ascii="宋体" w:hAnsi="宋体"/>
      <w:i/>
      <w:color w:val="0000FF"/>
      <w:sz w:val="24"/>
      <w:szCs w:val="21"/>
      <w:lang w:eastAsia="en-US"/>
    </w:rPr>
  </w:style>
  <w:style w:type="character" w:customStyle="1" w:styleId="1111Char">
    <w:name w:val="1级1.1.1 Char"/>
    <w:link w:val="11110"/>
    <w:qFormat/>
    <w:rPr>
      <w:rFonts w:eastAsia="黑体"/>
      <w:sz w:val="28"/>
      <w:szCs w:val="32"/>
    </w:rPr>
  </w:style>
  <w:style w:type="paragraph" w:customStyle="1" w:styleId="11110">
    <w:name w:val="1级1.1.1"/>
    <w:basedOn w:val="Heading3"/>
    <w:link w:val="1111Char"/>
    <w:qFormat/>
    <w:pPr>
      <w:widowControl/>
      <w:tabs>
        <w:tab w:val="left" w:pos="720"/>
      </w:tabs>
      <w:adjustRightInd w:val="0"/>
      <w:snapToGrid w:val="0"/>
      <w:spacing w:before="0" w:after="0" w:line="360" w:lineRule="auto"/>
      <w:ind w:left="720" w:hanging="720"/>
    </w:pPr>
    <w:rPr>
      <w:rFonts w:eastAsia="黑体" w:asciiTheme="minorHAnsi" w:hAnsiTheme="minorHAnsi" w:cstheme="minorBidi"/>
      <w:b w:val="0"/>
      <w:bCs w:val="0"/>
      <w:sz w:val="28"/>
    </w:rPr>
  </w:style>
  <w:style w:type="character" w:customStyle="1" w:styleId="zhenwen1">
    <w:name w:val="zhenwen1"/>
    <w:qFormat/>
    <w:rPr>
      <w:rFonts w:ascii="Arial" w:hAnsi="Arial" w:cs="Arial" w:hint="default"/>
      <w:spacing w:val="240"/>
      <w:sz w:val="17"/>
      <w:szCs w:val="17"/>
    </w:rPr>
  </w:style>
  <w:style w:type="character" w:customStyle="1" w:styleId="dash51Cha">
    <w:name w:val="dash51 Cha"/>
    <w:qFormat/>
    <w:rPr>
      <w:rFonts w:eastAsia="宋体"/>
      <w:b/>
      <w:bCs/>
      <w:sz w:val="28"/>
      <w:szCs w:val="28"/>
      <w:lang w:val="en-US" w:eastAsia="en-US" w:bidi="ar-SA"/>
    </w:rPr>
  </w:style>
  <w:style w:type="character" w:customStyle="1" w:styleId="1Char15">
    <w:name w:val="页脚1 Char"/>
    <w:link w:val="169"/>
    <w:qFormat/>
    <w:rPr>
      <w:rFonts w:ascii="宋体" w:hAnsi="宋体"/>
    </w:rPr>
  </w:style>
  <w:style w:type="paragraph" w:customStyle="1" w:styleId="169">
    <w:name w:val="页脚1"/>
    <w:basedOn w:val="Footer"/>
    <w:link w:val="1Char15"/>
    <w:qFormat/>
    <w:pPr>
      <w:widowControl/>
    </w:pPr>
    <w:rPr>
      <w:rFonts w:ascii="宋体" w:hAnsi="宋体"/>
      <w:sz w:val="21"/>
      <w:szCs w:val="22"/>
    </w:rPr>
  </w:style>
  <w:style w:type="character" w:customStyle="1" w:styleId="-11">
    <w:name w:val="彩色列表 - 着色 1 字符"/>
    <w:uiPriority w:val="34"/>
    <w:qFormat/>
    <w:rPr>
      <w:kern w:val="2"/>
      <w:sz w:val="21"/>
      <w:szCs w:val="24"/>
    </w:rPr>
  </w:style>
  <w:style w:type="character" w:customStyle="1" w:styleId="rightarrowwhite">
    <w:name w:val="rightarrowwhite"/>
    <w:qFormat/>
    <w:rPr>
      <w:rFonts w:ascii="Verdana" w:hAnsi="Verdana" w:cs="Arial" w:hint="default"/>
      <w:color w:val="FFFFFF"/>
      <w:sz w:val="20"/>
      <w:szCs w:val="20"/>
    </w:rPr>
  </w:style>
  <w:style w:type="character" w:customStyle="1" w:styleId="085Char">
    <w:name w:val="样式 首行缩进:  0.85 厘米 Char"/>
    <w:link w:val="085"/>
    <w:qFormat/>
    <w:rPr>
      <w:szCs w:val="21"/>
      <w:lang w:val="en-AU"/>
    </w:rPr>
  </w:style>
  <w:style w:type="paragraph" w:customStyle="1" w:styleId="085">
    <w:name w:val="样式 首行缩进:  0.85 厘米"/>
    <w:basedOn w:val="Normal"/>
    <w:link w:val="085Char"/>
    <w:qFormat/>
    <w:pPr>
      <w:widowControl/>
      <w:spacing w:line="360" w:lineRule="auto"/>
      <w:ind w:firstLine="454"/>
      <w:jc w:val="left"/>
    </w:pPr>
    <w:rPr>
      <w:szCs w:val="21"/>
      <w:lang w:val="en-AU"/>
    </w:rPr>
  </w:style>
  <w:style w:type="character" w:customStyle="1" w:styleId="Char148">
    <w:name w:val="表头文字 Char"/>
    <w:link w:val="a117"/>
    <w:qFormat/>
    <w:rPr>
      <w:b/>
      <w:bCs/>
      <w:sz w:val="18"/>
    </w:rPr>
  </w:style>
  <w:style w:type="paragraph" w:customStyle="1" w:styleId="a117">
    <w:name w:val="表头文字"/>
    <w:basedOn w:val="Normal"/>
    <w:link w:val="Char148"/>
    <w:qFormat/>
    <w:pPr>
      <w:widowControl/>
      <w:spacing w:before="40" w:after="40" w:line="360" w:lineRule="auto"/>
      <w:ind w:left="1247" w:hanging="1247"/>
      <w:jc w:val="center"/>
    </w:pPr>
    <w:rPr>
      <w:b/>
      <w:bCs/>
      <w:sz w:val="18"/>
    </w:rPr>
  </w:style>
  <w:style w:type="character" w:customStyle="1" w:styleId="3Char9">
    <w:name w:val="样式3 Char"/>
    <w:qFormat/>
    <w:rPr>
      <w:rFonts w:eastAsia="宋体"/>
      <w:kern w:val="2"/>
      <w:sz w:val="21"/>
      <w:lang w:val="en-US" w:eastAsia="zh-CN" w:bidi="ar-SA"/>
    </w:rPr>
  </w:style>
  <w:style w:type="character" w:customStyle="1" w:styleId="Char149">
    <w:name w:val="日期 Char1"/>
    <w:uiPriority w:val="99"/>
    <w:qFormat/>
    <w:rPr>
      <w:kern w:val="2"/>
      <w:sz w:val="21"/>
      <w:szCs w:val="22"/>
    </w:rPr>
  </w:style>
  <w:style w:type="character" w:customStyle="1" w:styleId="TableHeadingChar">
    <w:name w:val="Table Heading Char"/>
    <w:link w:val="TableHeading"/>
    <w:qFormat/>
    <w:rPr>
      <w:rFonts w:ascii="Arial" w:eastAsia="黑体" w:hAnsi="Arial" w:cs="Times New Roman"/>
      <w:kern w:val="0"/>
      <w:sz w:val="18"/>
      <w:szCs w:val="20"/>
    </w:rPr>
  </w:style>
  <w:style w:type="character" w:customStyle="1" w:styleId="3IChar">
    <w:name w:val="3级I Char"/>
    <w:link w:val="3I"/>
    <w:qFormat/>
    <w:rPr>
      <w:rFonts w:ascii="Arial" w:hAnsi="Arial"/>
      <w:kern w:val="44"/>
      <w:szCs w:val="44"/>
    </w:rPr>
  </w:style>
  <w:style w:type="paragraph" w:customStyle="1" w:styleId="3I">
    <w:name w:val="3级I"/>
    <w:basedOn w:val="ListParagraph"/>
    <w:link w:val="3IChar"/>
    <w:qFormat/>
    <w:pPr>
      <w:widowControl/>
      <w:numPr>
        <w:ilvl w:val="0"/>
        <w:numId w:val="38"/>
      </w:numPr>
      <w:ind w:firstLine="0" w:firstLineChars="0"/>
    </w:pPr>
    <w:rPr>
      <w:rFonts w:ascii="Arial" w:hAnsi="Arial" w:eastAsiaTheme="minorEastAsia" w:cstheme="minorBidi"/>
      <w:kern w:val="44"/>
      <w:szCs w:val="44"/>
    </w:rPr>
  </w:style>
  <w:style w:type="character" w:customStyle="1" w:styleId="-1Char3">
    <w:name w:val="彩色列表 - 强调文字颜色 1 Char"/>
    <w:uiPriority w:val="34"/>
    <w:qFormat/>
    <w:locked/>
    <w:rPr>
      <w:rFonts w:ascii="Arial" w:hAnsi="Arial" w:cs="Arial" w:hint="default"/>
      <w:kern w:val="2"/>
      <w:sz w:val="21"/>
    </w:rPr>
  </w:style>
  <w:style w:type="character" w:customStyle="1" w:styleId="HeaderChar">
    <w:name w:val="Header Char"/>
    <w:qFormat/>
    <w:locked/>
    <w:rPr>
      <w:rFonts w:cs="Times New Roman"/>
      <w:sz w:val="18"/>
      <w:szCs w:val="18"/>
    </w:rPr>
  </w:style>
  <w:style w:type="character" w:customStyle="1" w:styleId="Char150">
    <w:name w:val="结算规范正文 Char"/>
    <w:link w:val="a118"/>
    <w:qFormat/>
    <w:rPr>
      <w:rFonts w:ascii="宋体" w:hAnsi="宋体" w:cs="宋体"/>
      <w:sz w:val="24"/>
    </w:rPr>
  </w:style>
  <w:style w:type="paragraph" w:customStyle="1" w:styleId="a118">
    <w:name w:val="结算规范正文"/>
    <w:basedOn w:val="Normal"/>
    <w:link w:val="Char150"/>
    <w:qFormat/>
    <w:pPr>
      <w:widowControl/>
      <w:adjustRightInd w:val="0"/>
      <w:spacing w:before="60" w:after="60" w:line="360" w:lineRule="auto"/>
      <w:ind w:firstLine="480" w:firstLineChars="200"/>
    </w:pPr>
    <w:rPr>
      <w:rFonts w:ascii="宋体" w:hAnsi="宋体" w:cs="宋体"/>
      <w:sz w:val="24"/>
    </w:rPr>
  </w:style>
  <w:style w:type="character" w:customStyle="1" w:styleId="1Char16">
    <w:name w:val="标题 1 Char"/>
    <w:uiPriority w:val="99"/>
    <w:qFormat/>
    <w:rPr>
      <w:b/>
      <w:bCs/>
      <w:kern w:val="44"/>
      <w:sz w:val="44"/>
      <w:szCs w:val="44"/>
    </w:rPr>
  </w:style>
  <w:style w:type="character" w:customStyle="1" w:styleId="Rubrik3Char">
    <w:name w:val="Rubrik 3 Char"/>
    <w:qFormat/>
    <w:rPr>
      <w:rFonts w:ascii="Arial" w:hAnsi="Arial"/>
      <w:b/>
      <w:sz w:val="28"/>
      <w:lang w:val="en-GB" w:eastAsia="en-US" w:bidi="ar-SA"/>
    </w:rPr>
  </w:style>
  <w:style w:type="character" w:customStyle="1" w:styleId="AltHeaderChar">
    <w:name w:val="Alt Header Char"/>
    <w:qFormat/>
    <w:rPr>
      <w:rFonts w:ascii="宋体" w:hAnsi="宋体"/>
      <w:kern w:val="2"/>
      <w:sz w:val="21"/>
      <w:szCs w:val="21"/>
    </w:rPr>
  </w:style>
  <w:style w:type="character" w:customStyle="1" w:styleId="dashChar4">
    <w:name w:val="dash Char4"/>
    <w:qFormat/>
    <w:rPr>
      <w:b/>
      <w:kern w:val="2"/>
      <w:sz w:val="28"/>
    </w:rPr>
  </w:style>
  <w:style w:type="character" w:customStyle="1" w:styleId="314">
    <w:name w:val="未处理的提及3"/>
    <w:uiPriority w:val="99"/>
    <w:unhideWhenUsed/>
    <w:qFormat/>
    <w:rPr>
      <w:color w:val="605E5C"/>
      <w:shd w:val="clear" w:color="auto" w:fill="E1DFDD"/>
    </w:rPr>
  </w:style>
  <w:style w:type="character" w:customStyle="1" w:styleId="HTML10">
    <w:name w:val="HTML 地址 字符1"/>
    <w:qFormat/>
    <w:rPr>
      <w:i/>
      <w:iCs/>
      <w:kern w:val="2"/>
      <w:sz w:val="21"/>
      <w:szCs w:val="24"/>
    </w:rPr>
  </w:style>
  <w:style w:type="character" w:customStyle="1" w:styleId="415">
    <w:name w:val="正文首行缩进4"/>
    <w:qFormat/>
    <w:rPr>
      <w:rFonts w:eastAsia="宋体"/>
      <w:kern w:val="2"/>
      <w:sz w:val="21"/>
      <w:szCs w:val="24"/>
      <w:lang w:val="en-US" w:eastAsia="zh-CN" w:bidi="ar-SA"/>
    </w:rPr>
  </w:style>
  <w:style w:type="character" w:customStyle="1" w:styleId="BodyChar2">
    <w:name w:val="Body Char2"/>
    <w:qFormat/>
    <w:locked/>
    <w:rPr>
      <w:rFonts w:ascii="Arial" w:hAnsi="Arial"/>
      <w:sz w:val="21"/>
      <w:szCs w:val="21"/>
      <w:lang w:eastAsia="en-US"/>
    </w:rPr>
  </w:style>
  <w:style w:type="character" w:customStyle="1" w:styleId="Char151">
    <w:name w:val="引用 Char1"/>
    <w:link w:val="Quote"/>
    <w:qFormat/>
    <w:rPr>
      <w:i/>
      <w:iCs/>
      <w:color w:val="404040"/>
      <w:szCs w:val="24"/>
    </w:rPr>
  </w:style>
  <w:style w:type="paragraph" w:styleId="Quote">
    <w:name w:val="Quote"/>
    <w:basedOn w:val="Normal"/>
    <w:next w:val="Normal"/>
    <w:link w:val="Char151"/>
    <w:uiPriority w:val="29"/>
    <w:qFormat/>
    <w:pPr>
      <w:widowControl/>
      <w:spacing w:before="200" w:after="160" w:line="360" w:lineRule="auto"/>
      <w:ind w:left="864" w:right="864"/>
      <w:jc w:val="center"/>
    </w:pPr>
    <w:rPr>
      <w:i/>
      <w:iCs/>
      <w:color w:val="404040"/>
      <w:szCs w:val="24"/>
    </w:rPr>
  </w:style>
  <w:style w:type="character" w:customStyle="1" w:styleId="243">
    <w:name w:val="引用 字符2"/>
    <w:basedOn w:val="DefaultParagraphFont"/>
    <w:uiPriority w:val="99"/>
    <w:qFormat/>
    <w:rPr>
      <w:i/>
      <w:iCs/>
      <w:color w:val="3F3F3F" w:themeColor="text1" w:themeTint="BF"/>
    </w:rPr>
  </w:style>
  <w:style w:type="character" w:customStyle="1" w:styleId="rightarrowgrey">
    <w:name w:val="rightarrowgrey"/>
    <w:qFormat/>
    <w:rPr>
      <w:rFonts w:ascii="Verdana" w:hAnsi="Verdana" w:cs="Arial" w:hint="default"/>
      <w:color w:val="333333"/>
      <w:sz w:val="18"/>
      <w:szCs w:val="18"/>
    </w:rPr>
  </w:style>
  <w:style w:type="character" w:customStyle="1" w:styleId="rightarrowdkblue">
    <w:name w:val="rightarrowdkblue"/>
    <w:qFormat/>
    <w:rPr>
      <w:rFonts w:ascii="Verdana" w:hAnsi="Verdana" w:cs="Arial" w:hint="default"/>
      <w:color w:val="594FBF"/>
      <w:sz w:val="18"/>
      <w:szCs w:val="18"/>
    </w:rPr>
  </w:style>
  <w:style w:type="character" w:customStyle="1" w:styleId="pagetitleblue">
    <w:name w:val="pagetitleblue"/>
    <w:qFormat/>
    <w:rPr>
      <w:rFonts w:ascii="Arial" w:hAnsi="Arial" w:cs="Arial" w:hint="default"/>
      <w:color w:val="7E78BF"/>
      <w:sz w:val="32"/>
      <w:szCs w:val="32"/>
    </w:rPr>
  </w:style>
  <w:style w:type="character" w:customStyle="1" w:styleId="5Char3">
    <w:name w:val="标题 5 Char"/>
    <w:qFormat/>
    <w:rPr>
      <w:b/>
      <w:bCs/>
      <w:kern w:val="2"/>
      <w:sz w:val="28"/>
      <w:szCs w:val="28"/>
    </w:rPr>
  </w:style>
  <w:style w:type="character" w:customStyle="1" w:styleId="rightarrowblue">
    <w:name w:val="rightarrowblue"/>
    <w:qFormat/>
    <w:rPr>
      <w:rFonts w:ascii="Verdana" w:hAnsi="Verdana" w:cs="Arial" w:hint="default"/>
      <w:color w:val="899CE6"/>
      <w:sz w:val="20"/>
      <w:szCs w:val="20"/>
    </w:rPr>
  </w:style>
  <w:style w:type="character" w:customStyle="1" w:styleId="074Char">
    <w:name w:val="样式 首行缩进:  0.74 厘米 Char"/>
    <w:link w:val="0740"/>
    <w:qFormat/>
    <w:rPr>
      <w:rFonts w:cs="宋体"/>
      <w:sz w:val="24"/>
    </w:rPr>
  </w:style>
  <w:style w:type="paragraph" w:customStyle="1" w:styleId="0740">
    <w:name w:val="样式 首行缩进:  0.74 厘米"/>
    <w:basedOn w:val="Normal"/>
    <w:link w:val="074Char"/>
    <w:qFormat/>
    <w:pPr>
      <w:widowControl/>
      <w:spacing w:line="360" w:lineRule="auto"/>
      <w:ind w:firstLine="420"/>
    </w:pPr>
    <w:rPr>
      <w:rFonts w:cs="宋体"/>
      <w:sz w:val="24"/>
    </w:rPr>
  </w:style>
  <w:style w:type="character" w:customStyle="1" w:styleId="2Char26">
    <w:name w:val="正文首行缩进  2 字符 Char"/>
    <w:qFormat/>
    <w:rPr>
      <w:rFonts w:eastAsia="宋体" w:cs="宋体"/>
      <w:kern w:val="2"/>
      <w:sz w:val="24"/>
      <w:szCs w:val="24"/>
      <w:lang w:val="en-US" w:eastAsia="zh-CN" w:bidi="ar-SA"/>
    </w:rPr>
  </w:style>
  <w:style w:type="character" w:customStyle="1" w:styleId="CharChar180">
    <w:name w:val="Char Char18"/>
    <w:qFormat/>
    <w:rPr>
      <w:rFonts w:ascii="Times New Roman" w:hAnsi="Times New Roman"/>
      <w:kern w:val="2"/>
      <w:sz w:val="18"/>
      <w:szCs w:val="18"/>
    </w:rPr>
  </w:style>
  <w:style w:type="character" w:customStyle="1" w:styleId="Char152">
    <w:name w:val="批注框文本 Char1"/>
    <w:qFormat/>
    <w:rPr>
      <w:kern w:val="2"/>
      <w:sz w:val="18"/>
      <w:szCs w:val="18"/>
    </w:rPr>
  </w:style>
  <w:style w:type="paragraph" w:customStyle="1" w:styleId="GXSJPoint1">
    <w:name w:val="GXSJPoint1"/>
    <w:next w:val="GXSJContent"/>
    <w:link w:val="GXSJPoint10"/>
    <w:qFormat/>
    <w:pPr>
      <w:widowControl w:val="0"/>
      <w:tabs>
        <w:tab w:val="left" w:pos="0"/>
      </w:tabs>
      <w:adjustRightInd w:val="0"/>
      <w:snapToGrid w:val="0"/>
      <w:spacing w:line="360" w:lineRule="auto"/>
      <w:jc w:val="both"/>
    </w:pPr>
    <w:rPr>
      <w:rFonts w:ascii="Times New Roman" w:eastAsia="宋体" w:hAnsi="Times New Roman" w:cs="宋体"/>
      <w:color w:val="000000"/>
      <w:kern w:val="2"/>
      <w:sz w:val="24"/>
      <w:lang w:val="en-US" w:eastAsia="zh-CN" w:bidi="ar-SA"/>
    </w:rPr>
  </w:style>
  <w:style w:type="character" w:customStyle="1" w:styleId="GXSJPoint10">
    <w:name w:val="GXSJPoint1 字符"/>
    <w:link w:val="GXSJPoint1"/>
    <w:qFormat/>
    <w:rPr>
      <w:rFonts w:ascii="Times New Roman" w:eastAsia="宋体" w:hAnsi="Times New Roman" w:cs="宋体"/>
      <w:color w:val="000000"/>
      <w:sz w:val="24"/>
      <w:szCs w:val="20"/>
    </w:rPr>
  </w:style>
  <w:style w:type="character" w:customStyle="1" w:styleId="Char153">
    <w:name w:val="文档正文样式 Char"/>
    <w:link w:val="a119"/>
    <w:qFormat/>
    <w:rPr>
      <w:rFonts w:ascii="宋体" w:hAnsi="宋体" w:cs="宋体"/>
    </w:rPr>
  </w:style>
  <w:style w:type="paragraph" w:customStyle="1" w:styleId="a119">
    <w:name w:val="文档正文样式"/>
    <w:basedOn w:val="Normal"/>
    <w:link w:val="Char153"/>
    <w:qFormat/>
    <w:pPr>
      <w:widowControl/>
      <w:spacing w:line="360" w:lineRule="auto"/>
      <w:ind w:firstLine="420"/>
    </w:pPr>
    <w:rPr>
      <w:rFonts w:ascii="宋体" w:hAnsi="宋体" w:cs="宋体"/>
    </w:rPr>
  </w:style>
  <w:style w:type="character" w:customStyle="1" w:styleId="x-tab-strip-text5">
    <w:name w:val="x-tab-strip-text5"/>
    <w:qFormat/>
  </w:style>
  <w:style w:type="character" w:customStyle="1" w:styleId="style20">
    <w:name w:val="style2"/>
    <w:qFormat/>
  </w:style>
  <w:style w:type="character" w:customStyle="1" w:styleId="bdsmore6">
    <w:name w:val="bds_more6"/>
    <w:qFormat/>
  </w:style>
  <w:style w:type="character" w:customStyle="1" w:styleId="fontstrikethrough">
    <w:name w:val="fontstrikethrough"/>
    <w:qFormat/>
    <w:rPr>
      <w:strike/>
    </w:rPr>
  </w:style>
  <w:style w:type="character" w:customStyle="1" w:styleId="T4-ZTE">
    <w:name w:val="T4-ZTE 字符"/>
    <w:link w:val="T4-ZTE0"/>
    <w:qFormat/>
    <w:rPr>
      <w:rFonts w:ascii="黑体" w:eastAsia="黑体" w:hAnsi="黑体"/>
      <w:b/>
      <w:sz w:val="28"/>
      <w:szCs w:val="28"/>
      <w:lang w:val="zh-CN"/>
    </w:rPr>
  </w:style>
  <w:style w:type="paragraph" w:customStyle="1" w:styleId="T4-ZTE0">
    <w:name w:val="T4-ZTE"/>
    <w:basedOn w:val="Normal"/>
    <w:link w:val="T4-ZTE"/>
    <w:qFormat/>
    <w:pPr>
      <w:widowControl/>
      <w:numPr>
        <w:ilvl w:val="3"/>
        <w:numId w:val="14"/>
      </w:numPr>
      <w:spacing w:before="200" w:after="200" w:line="360" w:lineRule="auto"/>
      <w:ind w:left="0" w:firstLine="0"/>
      <w:jc w:val="left"/>
      <w:outlineLvl w:val="3"/>
    </w:pPr>
    <w:rPr>
      <w:rFonts w:ascii="黑体" w:eastAsia="黑体" w:hAnsi="黑体"/>
      <w:b/>
      <w:sz w:val="28"/>
      <w:szCs w:val="28"/>
      <w:lang w:val="zh-CN"/>
    </w:rPr>
  </w:style>
  <w:style w:type="character" w:customStyle="1" w:styleId="a120">
    <w:name w:val="样式 小四"/>
    <w:qFormat/>
    <w:rPr>
      <w:rFonts w:ascii="Tahoma" w:eastAsia="宋体" w:hAnsi="Tahoma"/>
      <w:kern w:val="2"/>
      <w:sz w:val="21"/>
      <w:lang w:val="en-US" w:eastAsia="zh-CN" w:bidi="ar-SA"/>
    </w:rPr>
  </w:style>
  <w:style w:type="character" w:customStyle="1" w:styleId="a121">
    <w:name w:val="表内文字"/>
    <w:qFormat/>
    <w:rPr>
      <w:rFonts w:ascii="宋体" w:hAnsi="宋体"/>
      <w:sz w:val="18"/>
    </w:rPr>
  </w:style>
  <w:style w:type="character" w:customStyle="1" w:styleId="9Char0">
    <w:name w:val="样式9 Char"/>
    <w:link w:val="92"/>
    <w:qFormat/>
  </w:style>
  <w:style w:type="paragraph" w:customStyle="1" w:styleId="92">
    <w:name w:val="样式9"/>
    <w:basedOn w:val="a119"/>
    <w:link w:val="9Char0"/>
    <w:qFormat/>
    <w:pPr>
      <w:spacing w:line="240" w:lineRule="auto"/>
    </w:pPr>
    <w:rPr>
      <w:rFonts w:asciiTheme="minorHAnsi" w:hAnsiTheme="minorHAnsi" w:cstheme="minorBidi"/>
    </w:rPr>
  </w:style>
  <w:style w:type="character" w:customStyle="1" w:styleId="CharCharChar11">
    <w:name w:val="正文文字缩进 Char Char Char1"/>
    <w:qFormat/>
    <w:rPr>
      <w:rFonts w:ascii="仿宋_GB2312" w:eastAsia="仿宋_GB2312"/>
      <w:kern w:val="2"/>
      <w:sz w:val="28"/>
    </w:rPr>
  </w:style>
  <w:style w:type="character" w:customStyle="1" w:styleId="rightarrowyellow">
    <w:name w:val="rightarrowyellow"/>
    <w:qFormat/>
    <w:rPr>
      <w:rFonts w:ascii="Verdana" w:hAnsi="Verdana" w:cs="Arial" w:hint="default"/>
      <w:color w:val="FBE249"/>
      <w:sz w:val="18"/>
      <w:szCs w:val="18"/>
    </w:rPr>
  </w:style>
  <w:style w:type="character" w:customStyle="1" w:styleId="ArialCharChar">
    <w:name w:val="样式 标准正文 + Arial Char Char"/>
    <w:qFormat/>
    <w:rPr>
      <w:rFonts w:ascii="Arial" w:eastAsia="宋体" w:hAnsi="Arial"/>
      <w:kern w:val="2"/>
      <w:sz w:val="21"/>
      <w:lang w:val="en-US" w:eastAsia="zh-CN" w:bidi="ar-SA"/>
    </w:rPr>
  </w:style>
  <w:style w:type="character" w:customStyle="1" w:styleId="Char154">
    <w:name w:val="正文（首行缩进） Char"/>
    <w:link w:val="a122"/>
    <w:qFormat/>
    <w:rPr>
      <w:sz w:val="24"/>
      <w:szCs w:val="18"/>
    </w:rPr>
  </w:style>
  <w:style w:type="paragraph" w:customStyle="1" w:styleId="a122">
    <w:name w:val="正文（首行缩进）"/>
    <w:basedOn w:val="Normal"/>
    <w:link w:val="Char154"/>
    <w:qFormat/>
    <w:pPr>
      <w:widowControl/>
      <w:spacing w:line="360" w:lineRule="auto"/>
      <w:ind w:firstLine="480" w:firstLineChars="200"/>
      <w:jc w:val="left"/>
    </w:pPr>
    <w:rPr>
      <w:sz w:val="24"/>
      <w:szCs w:val="18"/>
    </w:rPr>
  </w:style>
  <w:style w:type="character" w:customStyle="1" w:styleId="textitem">
    <w:name w:val="textitem"/>
    <w:qFormat/>
  </w:style>
  <w:style w:type="character" w:customStyle="1" w:styleId="2Char27">
    <w:name w:val="正文文本缩进 2 Char"/>
    <w:uiPriority w:val="99"/>
    <w:qFormat/>
    <w:rPr>
      <w:kern w:val="2"/>
      <w:sz w:val="21"/>
      <w:szCs w:val="24"/>
    </w:rPr>
  </w:style>
  <w:style w:type="character" w:customStyle="1" w:styleId="sort1">
    <w:name w:val="sort1"/>
    <w:qFormat/>
  </w:style>
  <w:style w:type="character" w:customStyle="1" w:styleId="body0">
    <w:name w:val="body"/>
    <w:qFormat/>
  </w:style>
  <w:style w:type="character" w:customStyle="1" w:styleId="ALTZChar1">
    <w:name w:val="缩进(ALT+Z) Char1"/>
    <w:link w:val="ALTZ0"/>
    <w:qFormat/>
    <w:rPr>
      <w:rFonts w:ascii="宋体"/>
      <w:sz w:val="24"/>
    </w:rPr>
  </w:style>
  <w:style w:type="paragraph" w:customStyle="1" w:styleId="ALTZ0">
    <w:name w:val="缩进(ALT+Z)"/>
    <w:basedOn w:val="Normal"/>
    <w:link w:val="ALTZChar1"/>
    <w:qFormat/>
    <w:pPr>
      <w:widowControl/>
      <w:spacing w:line="360" w:lineRule="auto"/>
      <w:ind w:firstLine="200" w:firstLineChars="200"/>
    </w:pPr>
    <w:rPr>
      <w:rFonts w:ascii="宋体"/>
      <w:sz w:val="24"/>
    </w:rPr>
  </w:style>
  <w:style w:type="character" w:customStyle="1" w:styleId="5Char10">
    <w:name w:val="标题 5 Char1"/>
    <w:qFormat/>
    <w:rPr>
      <w:rFonts w:ascii="Calibri" w:eastAsia="宋体" w:hAnsi="Calibri"/>
      <w:b/>
      <w:bCs/>
      <w:kern w:val="2"/>
      <w:sz w:val="28"/>
      <w:szCs w:val="28"/>
    </w:rPr>
  </w:style>
  <w:style w:type="character" w:customStyle="1" w:styleId="14Char">
    <w:name w:val="样式1仿宋 4号 Char"/>
    <w:link w:val="1410"/>
    <w:qFormat/>
    <w:rPr>
      <w:rFonts w:ascii="仿宋_GB2312" w:eastAsia="仿宋_GB2312" w:hAnsi="宋体"/>
      <w:sz w:val="28"/>
      <w:szCs w:val="28"/>
    </w:rPr>
  </w:style>
  <w:style w:type="paragraph" w:customStyle="1" w:styleId="1410">
    <w:name w:val="样式1仿宋 4号"/>
    <w:basedOn w:val="NormalIndent"/>
    <w:link w:val="14Char"/>
    <w:qFormat/>
    <w:pPr>
      <w:widowControl/>
      <w:autoSpaceDE/>
      <w:autoSpaceDN/>
      <w:adjustRightInd/>
      <w:spacing w:line="360" w:lineRule="auto"/>
      <w:ind w:firstLine="0"/>
    </w:pPr>
    <w:rPr>
      <w:rFonts w:ascii="仿宋_GB2312" w:eastAsia="仿宋_GB2312" w:hAnsi="宋体" w:cstheme="minorBidi"/>
      <w:kern w:val="2"/>
      <w:szCs w:val="28"/>
    </w:rPr>
  </w:style>
  <w:style w:type="character" w:customStyle="1" w:styleId="CharChar50">
    <w:name w:val="Char Char5"/>
    <w:qFormat/>
    <w:rPr>
      <w:rFonts w:ascii="Times New Roman" w:eastAsia="宋体" w:hAnsi="Times New Roman" w:cs="Times New Roman"/>
      <w:szCs w:val="24"/>
    </w:rPr>
  </w:style>
  <w:style w:type="character" w:customStyle="1" w:styleId="4Char7">
    <w:name w:val="首页4 Char"/>
    <w:link w:val="416"/>
    <w:qFormat/>
    <w:rPr>
      <w:sz w:val="24"/>
      <w:szCs w:val="21"/>
      <w:lang w:eastAsia="en-US"/>
    </w:rPr>
  </w:style>
  <w:style w:type="paragraph" w:customStyle="1" w:styleId="416">
    <w:name w:val="首页4"/>
    <w:basedOn w:val="Normal"/>
    <w:link w:val="4Char7"/>
    <w:qFormat/>
    <w:pPr>
      <w:widowControl/>
      <w:spacing w:line="360" w:lineRule="auto"/>
      <w:jc w:val="left"/>
    </w:pPr>
    <w:rPr>
      <w:sz w:val="24"/>
      <w:szCs w:val="21"/>
      <w:lang w:eastAsia="en-US"/>
    </w:rPr>
  </w:style>
  <w:style w:type="character" w:customStyle="1" w:styleId="Char216">
    <w:name w:val="批注框文本 Char2"/>
    <w:qFormat/>
    <w:rPr>
      <w:sz w:val="18"/>
      <w:szCs w:val="18"/>
    </w:rPr>
  </w:style>
  <w:style w:type="character" w:customStyle="1" w:styleId="bodytextCharCharChar">
    <w:name w:val="body text Char Char Char"/>
    <w:qFormat/>
    <w:rPr>
      <w:rFonts w:eastAsia="宋体"/>
      <w:b/>
      <w:kern w:val="2"/>
      <w:sz w:val="24"/>
      <w:szCs w:val="24"/>
      <w:lang w:val="en-US" w:eastAsia="zh-CN" w:bidi="ar-SA"/>
    </w:rPr>
  </w:style>
  <w:style w:type="character" w:customStyle="1" w:styleId="CharCharChar9">
    <w:name w:val="标准正文 Char Char Char"/>
    <w:qFormat/>
    <w:rPr>
      <w:rFonts w:ascii="宋体" w:hAnsi="宋体" w:cs="宋体"/>
      <w:snapToGrid/>
      <w:kern w:val="2"/>
      <w:sz w:val="24"/>
      <w:szCs w:val="24"/>
    </w:rPr>
  </w:style>
  <w:style w:type="character" w:customStyle="1" w:styleId="2CharCharCharChar1">
    <w:name w:val="正文文字2 Char Char Char Char1"/>
    <w:qFormat/>
    <w:rPr>
      <w:rFonts w:ascii="Book Antiqua" w:eastAsia="宋体" w:hAnsi="Book Antiqua"/>
      <w:sz w:val="22"/>
      <w:lang w:val="en-US" w:eastAsia="en-US" w:bidi="ar-SA"/>
    </w:rPr>
  </w:style>
  <w:style w:type="character" w:customStyle="1" w:styleId="a123">
    <w:name w:val="二级节名"/>
    <w:qFormat/>
    <w:rPr>
      <w:rFonts w:ascii="Arial" w:eastAsia="宋体" w:hAnsi="Arial" w:cs="Arial"/>
      <w:b/>
      <w:bCs/>
      <w:snapToGrid/>
      <w:kern w:val="2"/>
      <w:sz w:val="32"/>
      <w:szCs w:val="32"/>
      <w:lang w:val="en-US" w:eastAsia="zh-TW" w:bidi="ar-SA"/>
    </w:rPr>
  </w:style>
  <w:style w:type="character" w:customStyle="1" w:styleId="Char155">
    <w:name w:val="正文标题 Char"/>
    <w:link w:val="a12"/>
    <w:uiPriority w:val="99"/>
    <w:qFormat/>
    <w:rPr>
      <w:rFonts w:ascii="黑体" w:eastAsia="黑体" w:hAnsi="Times New Roman" w:cs="Times New Roman"/>
      <w:sz w:val="44"/>
      <w:szCs w:val="28"/>
    </w:rPr>
  </w:style>
  <w:style w:type="character" w:customStyle="1" w:styleId="sidecatalog-dot">
    <w:name w:val="sidecatalog-dot"/>
    <w:qFormat/>
  </w:style>
  <w:style w:type="character" w:customStyle="1" w:styleId="3Char11">
    <w:name w:val="标题 3 Char1"/>
    <w:qFormat/>
    <w:rPr>
      <w:rFonts w:eastAsia="黑体"/>
      <w:bCs/>
      <w:sz w:val="24"/>
      <w:szCs w:val="32"/>
    </w:rPr>
  </w:style>
  <w:style w:type="character" w:customStyle="1" w:styleId="NormalArialChar">
    <w:name w:val="Normal + Arial Char"/>
    <w:link w:val="NormalArial"/>
    <w:qFormat/>
    <w:rPr>
      <w:rFonts w:ascii="Arial" w:hAnsi="Arial"/>
      <w:sz w:val="24"/>
      <w:szCs w:val="24"/>
    </w:rPr>
  </w:style>
  <w:style w:type="paragraph" w:customStyle="1" w:styleId="NormalArial">
    <w:name w:val="Normal + Arial"/>
    <w:basedOn w:val="Normal"/>
    <w:link w:val="NormalArialChar"/>
    <w:qFormat/>
    <w:pPr>
      <w:widowControl/>
      <w:spacing w:line="360" w:lineRule="auto"/>
      <w:ind w:firstLine="432"/>
      <w:jc w:val="left"/>
    </w:pPr>
    <w:rPr>
      <w:rFonts w:ascii="Arial" w:hAnsi="Arial"/>
      <w:sz w:val="24"/>
      <w:szCs w:val="24"/>
    </w:rPr>
  </w:style>
  <w:style w:type="character" w:customStyle="1" w:styleId="myp1111">
    <w:name w:val="myp1111"/>
    <w:qFormat/>
    <w:rPr>
      <w:rFonts w:ascii="ˎ̥" w:eastAsia="宋体" w:hAnsi="ˎ̥" w:hint="default"/>
      <w:color w:val="000000"/>
      <w:kern w:val="2"/>
      <w:sz w:val="23"/>
      <w:szCs w:val="23"/>
      <w:u w:val="none"/>
      <w:lang w:val="en-US" w:eastAsia="zh-CN" w:bidi="ar-SA"/>
    </w:rPr>
  </w:style>
  <w:style w:type="character" w:customStyle="1" w:styleId="blacktext">
    <w:name w:val="blacktext"/>
    <w:qFormat/>
  </w:style>
  <w:style w:type="character" w:customStyle="1" w:styleId="h611">
    <w:name w:val="h611 字符"/>
    <w:link w:val="h6110"/>
    <w:qFormat/>
    <w:rPr>
      <w:rFonts w:ascii="宋体" w:hAnsi="宋体"/>
      <w:b/>
      <w:sz w:val="24"/>
    </w:rPr>
  </w:style>
  <w:style w:type="paragraph" w:customStyle="1" w:styleId="h6110">
    <w:name w:val="h611"/>
    <w:basedOn w:val="Heading6"/>
    <w:link w:val="h611"/>
    <w:qFormat/>
    <w:pPr>
      <w:widowControl/>
      <w:tabs>
        <w:tab w:val="left" w:pos="0"/>
        <w:tab w:val="left" w:pos="1276"/>
        <w:tab w:val="left" w:pos="1560"/>
      </w:tabs>
      <w:spacing w:before="0" w:after="0" w:line="360" w:lineRule="auto"/>
      <w:ind w:firstLine="567"/>
      <w:textAlignment w:val="baseline"/>
    </w:pPr>
    <w:rPr>
      <w:rFonts w:ascii="宋体" w:hAnsi="宋体" w:eastAsiaTheme="minorEastAsia" w:cstheme="minorBidi"/>
      <w:bCs w:val="0"/>
      <w:szCs w:val="22"/>
    </w:rPr>
  </w:style>
  <w:style w:type="character" w:customStyle="1" w:styleId="a124">
    <w:name w:val="括号 字符"/>
    <w:link w:val="a125"/>
    <w:qFormat/>
    <w:rPr>
      <w:sz w:val="28"/>
      <w:szCs w:val="28"/>
    </w:rPr>
  </w:style>
  <w:style w:type="paragraph" w:customStyle="1" w:styleId="a125">
    <w:name w:val="括号"/>
    <w:basedOn w:val="Normal"/>
    <w:link w:val="a124"/>
    <w:qFormat/>
    <w:pPr>
      <w:widowControl/>
      <w:tabs>
        <w:tab w:val="left" w:pos="426"/>
      </w:tabs>
      <w:spacing w:line="360" w:lineRule="auto"/>
      <w:ind w:left="980" w:hanging="420"/>
    </w:pPr>
    <w:rPr>
      <w:sz w:val="28"/>
      <w:szCs w:val="28"/>
    </w:rPr>
  </w:style>
  <w:style w:type="character" w:customStyle="1" w:styleId="3Char12">
    <w:name w:val="正文文本缩进 3 Char"/>
    <w:qFormat/>
    <w:rPr>
      <w:kern w:val="2"/>
      <w:sz w:val="16"/>
      <w:szCs w:val="16"/>
    </w:rPr>
  </w:style>
  <w:style w:type="character" w:customStyle="1" w:styleId="Char156">
    <w:name w:val="电子邮件签名 Char"/>
    <w:qFormat/>
    <w:rPr>
      <w:kern w:val="2"/>
      <w:sz w:val="21"/>
    </w:rPr>
  </w:style>
  <w:style w:type="character" w:customStyle="1" w:styleId="Style4CharCharCharChar">
    <w:name w:val="Style4 Char Char Char Char"/>
    <w:link w:val="Style4CharCharChar"/>
    <w:qFormat/>
    <w:rPr>
      <w:rFonts w:ascii="Arial" w:hAnsi="Arial"/>
      <w:sz w:val="24"/>
      <w:szCs w:val="24"/>
    </w:rPr>
  </w:style>
  <w:style w:type="paragraph" w:customStyle="1" w:styleId="Style4CharCharChar">
    <w:name w:val="Style4 Char Char Char"/>
    <w:basedOn w:val="Normal"/>
    <w:link w:val="Style4CharCharCharChar"/>
    <w:qFormat/>
    <w:pPr>
      <w:widowControl/>
      <w:spacing w:beforeLines="50" w:afterLines="50" w:line="276" w:lineRule="auto"/>
      <w:ind w:firstLine="200" w:firstLineChars="200"/>
    </w:pPr>
    <w:rPr>
      <w:rFonts w:ascii="Arial" w:hAnsi="Arial"/>
      <w:sz w:val="24"/>
      <w:szCs w:val="24"/>
    </w:rPr>
  </w:style>
  <w:style w:type="character" w:customStyle="1" w:styleId="315">
    <w:name w:val="标题3 字符"/>
    <w:qFormat/>
    <w:rPr>
      <w:rFonts w:ascii="黑体" w:eastAsia="黑体" w:hAnsi="宋体"/>
      <w:b/>
      <w:sz w:val="28"/>
      <w:szCs w:val="28"/>
    </w:rPr>
  </w:style>
  <w:style w:type="character" w:customStyle="1" w:styleId="170">
    <w:name w:val="日期 字符1"/>
    <w:uiPriority w:val="99"/>
    <w:qFormat/>
    <w:rPr>
      <w:rFonts w:ascii="楷体_GB2312" w:eastAsia="楷体_GB2312" w:hAnsi="Times New Roman" w:cs="Times New Roman"/>
      <w:sz w:val="21"/>
      <w:szCs w:val="20"/>
    </w:rPr>
  </w:style>
  <w:style w:type="character" w:customStyle="1" w:styleId="HTMLChar10">
    <w:name w:val="HTML 预设格式 Char1"/>
    <w:qFormat/>
    <w:rPr>
      <w:rFonts w:ascii="Courier New" w:hAnsi="Courier New" w:cs="Courier New"/>
      <w:kern w:val="2"/>
    </w:rPr>
  </w:style>
  <w:style w:type="character" w:customStyle="1" w:styleId="TableRowCharChar">
    <w:name w:val="Table Row Char Char"/>
    <w:link w:val="TableRow"/>
    <w:qFormat/>
    <w:rPr>
      <w:rFonts w:ascii="Arial" w:hAnsi="Arial"/>
      <w:b/>
    </w:rPr>
  </w:style>
  <w:style w:type="paragraph" w:customStyle="1" w:styleId="TableRow">
    <w:name w:val="Table Row"/>
    <w:basedOn w:val="Normal"/>
    <w:link w:val="TableRowCharChar"/>
    <w:qFormat/>
    <w:pPr>
      <w:widowControl/>
      <w:spacing w:before="60" w:line="240" w:lineRule="atLeast"/>
      <w:jc w:val="left"/>
    </w:pPr>
    <w:rPr>
      <w:rFonts w:ascii="Arial" w:hAnsi="Arial"/>
      <w:b/>
    </w:rPr>
  </w:style>
  <w:style w:type="character" w:customStyle="1" w:styleId="x-tab-strip-text2">
    <w:name w:val="x-tab-strip-text2"/>
    <w:qFormat/>
  </w:style>
  <w:style w:type="character" w:customStyle="1" w:styleId="colorred1">
    <w:name w:val="color_red1"/>
    <w:qFormat/>
    <w:rPr>
      <w:color w:val="FF0000"/>
      <w:u w:val="none"/>
    </w:rPr>
  </w:style>
  <w:style w:type="character" w:customStyle="1" w:styleId="12h1">
    <w:name w:val="12h1"/>
    <w:qFormat/>
    <w:rPr>
      <w:rFonts w:ascii="ˎ̥" w:eastAsia="宋体" w:hAnsi="ˎ̥" w:hint="default"/>
      <w:b/>
      <w:bCs/>
      <w:color w:val="333333"/>
      <w:kern w:val="2"/>
      <w:sz w:val="18"/>
      <w:szCs w:val="18"/>
      <w:lang w:val="en-US" w:eastAsia="zh-CN" w:bidi="ar-SA"/>
    </w:rPr>
  </w:style>
  <w:style w:type="character" w:customStyle="1" w:styleId="Body1Char">
    <w:name w:val="Body1! Char"/>
    <w:link w:val="Body1"/>
    <w:qFormat/>
    <w:locked/>
    <w:rPr>
      <w:rFonts w:ascii="Arial" w:hAnsi="Arial"/>
      <w:szCs w:val="21"/>
    </w:rPr>
  </w:style>
  <w:style w:type="paragraph" w:customStyle="1" w:styleId="Body1">
    <w:name w:val="Body1!"/>
    <w:basedOn w:val="Normal"/>
    <w:link w:val="Body1Char"/>
    <w:qFormat/>
    <w:pPr>
      <w:widowControl/>
      <w:tabs>
        <w:tab w:val="left" w:pos="851"/>
      </w:tabs>
      <w:spacing w:before="120" w:line="360" w:lineRule="auto"/>
      <w:ind w:left="851" w:firstLine="200" w:firstLineChars="200"/>
    </w:pPr>
    <w:rPr>
      <w:rFonts w:ascii="Arial" w:hAnsi="Arial"/>
      <w:szCs w:val="21"/>
    </w:rPr>
  </w:style>
  <w:style w:type="character" w:customStyle="1" w:styleId="apple-style-span">
    <w:name w:val="apple-style-span"/>
    <w:qFormat/>
  </w:style>
  <w:style w:type="character" w:customStyle="1" w:styleId="8Char10">
    <w:name w:val="标题 8 Char1"/>
    <w:qFormat/>
    <w:rPr>
      <w:rFonts w:ascii="Cambria" w:eastAsia="宋体" w:hAnsi="Cambria" w:cs="Times New Roman"/>
      <w:kern w:val="2"/>
      <w:sz w:val="24"/>
      <w:szCs w:val="24"/>
    </w:rPr>
  </w:style>
  <w:style w:type="character" w:customStyle="1" w:styleId="2h211H2Underrubrik1prop2TitreBHeading2HiddenChar">
    <w:name w:val="样式 标题 2h2标题 1.1H2Underrubrik1prop2Titre BHeading 2 Hidden... Char"/>
    <w:qFormat/>
    <w:rPr>
      <w:rFonts w:eastAsia="宋体"/>
      <w:b/>
      <w:bCs/>
      <w:kern w:val="2"/>
      <w:sz w:val="28"/>
      <w:szCs w:val="28"/>
      <w:lang w:val="en-US" w:eastAsia="zh-CN" w:bidi="ar-SA"/>
    </w:rPr>
  </w:style>
  <w:style w:type="paragraph" w:customStyle="1" w:styleId="3Level3HeadH3l3CTh3BoldHeadbhHeading3">
    <w:name w:val="样式 标题 3Level 3 HeadH3l3CT小标题中h3Bold Headbh二级Heading 3 ..."/>
    <w:basedOn w:val="Heading3"/>
    <w:qFormat/>
    <w:pPr>
      <w:widowControl/>
      <w:tabs>
        <w:tab w:val="left" w:pos="360"/>
        <w:tab w:val="left" w:pos="720"/>
        <w:tab w:val="left" w:pos="2160"/>
      </w:tabs>
      <w:adjustRightInd w:val="0"/>
      <w:snapToGrid w:val="0"/>
      <w:spacing w:before="0" w:afterLines="50" w:line="360" w:lineRule="auto"/>
      <w:ind w:left="360" w:hanging="360"/>
    </w:pPr>
    <w:rPr>
      <w:rFonts w:eastAsia="黑体" w:cs="宋体"/>
      <w:b w:val="0"/>
      <w:sz w:val="24"/>
      <w:szCs w:val="20"/>
    </w:rPr>
  </w:style>
  <w:style w:type="paragraph" w:customStyle="1" w:styleId="a126">
    <w:name w:val="测试步骤"/>
    <w:basedOn w:val="Normal"/>
    <w:qFormat/>
    <w:pPr>
      <w:widowControl/>
      <w:spacing w:line="360" w:lineRule="auto"/>
    </w:pPr>
    <w:rPr>
      <w:rFonts w:ascii="Times New Roman" w:eastAsia="宋体" w:hAnsi="Times New Roman" w:cs="Times New Roman"/>
      <w:szCs w:val="24"/>
    </w:rPr>
  </w:style>
  <w:style w:type="paragraph" w:customStyle="1" w:styleId="ALTZ41Char1">
    <w:name w:val="样式 特点ALT+Z标题4正文缩进1正文缩进 Char段1正文不缩进水上软件四号正文缩进陈木华缩进正文编号..."/>
    <w:basedOn w:val="Normal"/>
    <w:qFormat/>
    <w:pPr>
      <w:widowControl/>
      <w:adjustRightInd w:val="0"/>
      <w:snapToGrid w:val="0"/>
      <w:spacing w:line="360" w:lineRule="auto"/>
      <w:ind w:firstLine="480"/>
    </w:pPr>
    <w:rPr>
      <w:rFonts w:ascii="宋体" w:eastAsia="宋体" w:hAnsi="Times New Roman" w:cs="Times New Roman"/>
      <w:sz w:val="24"/>
      <w:szCs w:val="20"/>
    </w:rPr>
  </w:style>
  <w:style w:type="paragraph" w:customStyle="1" w:styleId="ZDISCLAIMER">
    <w:name w:val="ZDISCLAIMER"/>
    <w:basedOn w:val="Normal"/>
    <w:qFormat/>
    <w:pPr>
      <w:widowControl/>
      <w:spacing w:after="60"/>
      <w:jc w:val="left"/>
    </w:pPr>
    <w:rPr>
      <w:rFonts w:ascii="Times New Roman" w:eastAsia="宋体" w:hAnsi="Times New Roman" w:cs="Times New Roman"/>
      <w:kern w:val="0"/>
      <w:sz w:val="20"/>
      <w:szCs w:val="20"/>
      <w:lang w:val="en-GB" w:eastAsia="en-US"/>
    </w:rPr>
  </w:style>
  <w:style w:type="paragraph" w:customStyle="1" w:styleId="DefaultTex1">
    <w:name w:val="Default Tex:1"/>
    <w:basedOn w:val="Normal"/>
    <w:qFormat/>
    <w:pPr>
      <w:widowControl/>
      <w:autoSpaceDE w:val="0"/>
      <w:autoSpaceDN w:val="0"/>
      <w:adjustRightInd w:val="0"/>
      <w:spacing w:line="360" w:lineRule="auto"/>
      <w:ind w:firstLine="200" w:firstLineChars="200"/>
    </w:pPr>
    <w:rPr>
      <w:rFonts w:ascii="Times New Roman" w:eastAsia="宋体" w:hAnsi="Times New Roman" w:cs="Times New Roman"/>
      <w:kern w:val="0"/>
      <w:sz w:val="20"/>
      <w:szCs w:val="24"/>
    </w:rPr>
  </w:style>
  <w:style w:type="paragraph" w:customStyle="1" w:styleId="3222">
    <w:name w:val="样式 样式 样式 正文文字缩进 3 + 左侧:  2 字符 首行缩进:  2 字符 + 首行缩进:  2 字符 + 首行缩进: ..."/>
    <w:basedOn w:val="Normal"/>
    <w:qFormat/>
    <w:pPr>
      <w:widowControl/>
      <w:adjustRightInd w:val="0"/>
      <w:spacing w:before="120" w:after="120" w:line="300" w:lineRule="auto"/>
      <w:ind w:firstLine="540" w:firstLineChars="225"/>
      <w:textAlignment w:val="baseline"/>
    </w:pPr>
    <w:rPr>
      <w:rFonts w:ascii="宋体" w:eastAsia="宋体" w:hAnsi="宋体" w:cs="Times New Roman"/>
      <w:kern w:val="16"/>
      <w:sz w:val="24"/>
      <w:szCs w:val="20"/>
    </w:rPr>
  </w:style>
  <w:style w:type="paragraph" w:customStyle="1" w:styleId="Paragraph4">
    <w:name w:val="Paragraph4"/>
    <w:basedOn w:val="Normal"/>
    <w:qFormat/>
    <w:pPr>
      <w:widowControl/>
      <w:spacing w:before="80" w:line="360" w:lineRule="auto"/>
      <w:ind w:left="2250"/>
    </w:pPr>
    <w:rPr>
      <w:rFonts w:ascii="Arial" w:eastAsia="宋体" w:hAnsi="Arial" w:cs="Times New Roman"/>
      <w:snapToGrid w:val="0"/>
      <w:kern w:val="0"/>
      <w:sz w:val="20"/>
      <w:szCs w:val="20"/>
    </w:rPr>
  </w:style>
  <w:style w:type="paragraph" w:customStyle="1" w:styleId="RefDesc">
    <w:name w:val="RefDesc"/>
    <w:qFormat/>
    <w:rPr>
      <w:rFonts w:ascii="Times New Roman" w:eastAsia="宋体" w:hAnsi="Times New Roman" w:cs="Times New Roman"/>
      <w:bCs/>
      <w:snapToGrid w:val="0"/>
      <w:lang w:val="en-US" w:eastAsia="zh-CN" w:bidi="ar-SA"/>
    </w:rPr>
  </w:style>
  <w:style w:type="paragraph" w:customStyle="1" w:styleId="RefLabel">
    <w:name w:val="RefLabel"/>
    <w:basedOn w:val="Normal"/>
    <w:qFormat/>
    <w:pPr>
      <w:widowControl/>
      <w:spacing w:before="60" w:after="60"/>
      <w:jc w:val="left"/>
    </w:pPr>
    <w:rPr>
      <w:rFonts w:ascii="Times New Roman" w:eastAsia="宋体" w:hAnsi="Times New Roman" w:cs="Times New Roman"/>
      <w:b/>
      <w:kern w:val="0"/>
      <w:sz w:val="20"/>
      <w:szCs w:val="20"/>
      <w:lang w:val="en-GB" w:eastAsia="en-US"/>
    </w:rPr>
  </w:style>
  <w:style w:type="paragraph" w:customStyle="1" w:styleId="TableMedium">
    <w:name w:val="Table_Medium"/>
    <w:basedOn w:val="Normal"/>
    <w:qFormat/>
    <w:pPr>
      <w:widowControl/>
      <w:tabs>
        <w:tab w:val="left" w:pos="420"/>
      </w:tabs>
      <w:spacing w:before="40" w:after="40" w:line="360" w:lineRule="auto"/>
      <w:jc w:val="left"/>
    </w:pPr>
    <w:rPr>
      <w:rFonts w:ascii="Arial" w:eastAsia="宋体" w:hAnsi="Arial" w:cs="Times New Roman"/>
      <w:kern w:val="0"/>
      <w:sz w:val="18"/>
      <w:szCs w:val="20"/>
      <w:lang w:eastAsia="en-US"/>
    </w:rPr>
  </w:style>
  <w:style w:type="paragraph" w:customStyle="1" w:styleId="TableSmHeadingRight">
    <w:name w:val="Table_Sm_Heading_Right"/>
    <w:qFormat/>
    <w:pPr>
      <w:jc w:val="right"/>
    </w:pPr>
    <w:rPr>
      <w:rFonts w:ascii="Times New Roman" w:eastAsia="宋体" w:hAnsi="Times New Roman" w:cs="Times New Roman"/>
      <w:lang w:val="en-US" w:eastAsia="zh-CN" w:bidi="ar-SA"/>
    </w:rPr>
  </w:style>
  <w:style w:type="paragraph" w:customStyle="1" w:styleId="TableSmHeading">
    <w:name w:val="Table_Sm_Heading"/>
    <w:qFormat/>
    <w:pPr>
      <w:spacing w:before="60"/>
    </w:pPr>
    <w:rPr>
      <w:rFonts w:ascii="Times New Roman" w:eastAsia="宋体" w:hAnsi="Times New Roman" w:cs="Times New Roman"/>
      <w:sz w:val="16"/>
      <w:lang w:val="en-US" w:eastAsia="zh-CN" w:bidi="ar-SA"/>
    </w:rPr>
  </w:style>
  <w:style w:type="paragraph" w:customStyle="1" w:styleId="TableHeading0">
    <w:name w:val="Table_Heading"/>
    <w:basedOn w:val="Normal"/>
    <w:qFormat/>
    <w:pPr>
      <w:keepNext/>
      <w:keepLines/>
      <w:widowControl/>
      <w:spacing w:before="40" w:after="40" w:line="360" w:lineRule="auto"/>
      <w:jc w:val="left"/>
    </w:pPr>
    <w:rPr>
      <w:rFonts w:ascii="Arial" w:eastAsia="宋体" w:hAnsi="Arial" w:cs="Times New Roman"/>
      <w:b/>
      <w:kern w:val="0"/>
      <w:sz w:val="20"/>
      <w:szCs w:val="20"/>
      <w:lang w:eastAsia="en-US"/>
    </w:rPr>
  </w:style>
  <w:style w:type="paragraph" w:customStyle="1" w:styleId="Table">
    <w:name w:val="Table"/>
    <w:basedOn w:val="Normal"/>
    <w:qFormat/>
    <w:pPr>
      <w:widowControl/>
      <w:spacing w:before="40" w:after="40" w:line="360" w:lineRule="auto"/>
      <w:jc w:val="left"/>
    </w:pPr>
    <w:rPr>
      <w:rFonts w:ascii="Arial" w:eastAsia="宋体" w:hAnsi="Arial" w:cs="Times New Roman"/>
      <w:kern w:val="0"/>
      <w:sz w:val="20"/>
      <w:szCs w:val="20"/>
      <w:lang w:eastAsia="en-US"/>
    </w:rPr>
  </w:style>
  <w:style w:type="paragraph" w:customStyle="1" w:styleId="Formtag">
    <w:name w:val="Form tag"/>
    <w:basedOn w:val="Normal"/>
    <w:qFormat/>
    <w:pPr>
      <w:widowControl/>
      <w:spacing w:before="480" w:after="120"/>
      <w:jc w:val="left"/>
    </w:pPr>
    <w:rPr>
      <w:rFonts w:ascii="Helv" w:eastAsia="PMingLiU" w:hAnsi="Helv" w:cs="Times New Roman"/>
      <w:b/>
      <w:kern w:val="0"/>
      <w:sz w:val="20"/>
      <w:szCs w:val="20"/>
      <w:lang w:val="en-AU" w:eastAsia="zh-TW"/>
    </w:rPr>
  </w:style>
  <w:style w:type="paragraph" w:customStyle="1" w:styleId="171">
    <w:name w:val="样式17"/>
    <w:basedOn w:val="Caption"/>
    <w:qFormat/>
    <w:pPr>
      <w:widowControl/>
      <w:numPr>
        <w:ilvl w:val="0"/>
        <w:numId w:val="39"/>
      </w:numPr>
      <w:tabs>
        <w:tab w:val="clear" w:pos="-2520"/>
        <w:tab w:val="clear" w:pos="-2160"/>
        <w:tab w:val="clear" w:pos="0"/>
        <w:tab w:val="clear" w:pos="935"/>
        <w:tab w:val="left" w:pos="2000"/>
        <w:tab w:val="clear" w:pos="3480"/>
        <w:tab w:val="clear" w:pos="3840"/>
        <w:tab w:val="clear" w:pos="4080"/>
        <w:tab w:val="clear" w:pos="4320"/>
        <w:tab w:val="clear" w:pos="4440"/>
        <w:tab w:val="clear" w:pos="4920"/>
      </w:tabs>
      <w:suppressAutoHyphens w:val="0"/>
      <w:autoSpaceDE/>
      <w:autoSpaceDN/>
      <w:adjustRightInd/>
      <w:snapToGrid/>
      <w:spacing w:before="120" w:after="360" w:line="240" w:lineRule="auto"/>
    </w:pPr>
    <w:rPr>
      <w:rFonts w:hAnsi="Arial"/>
      <w:bCs/>
      <w:color w:val="auto"/>
      <w:sz w:val="18"/>
      <w:lang w:eastAsia="en-US"/>
    </w:rPr>
  </w:style>
  <w:style w:type="paragraph" w:customStyle="1" w:styleId="GXSJPoint2">
    <w:name w:val="GXSJPoint2"/>
    <w:next w:val="GXSJContent"/>
    <w:link w:val="GXSJPoint20"/>
    <w:qFormat/>
    <w:pPr>
      <w:widowControl w:val="0"/>
      <w:numPr>
        <w:ilvl w:val="1"/>
        <w:numId w:val="40"/>
      </w:numPr>
      <w:tabs>
        <w:tab w:val="clear" w:pos="0"/>
      </w:tabs>
      <w:adjustRightInd w:val="0"/>
      <w:snapToGrid w:val="0"/>
      <w:spacing w:line="360" w:lineRule="auto"/>
      <w:ind w:firstLine="720" w:firstLineChars="200"/>
      <w:jc w:val="both"/>
    </w:pPr>
    <w:rPr>
      <w:rFonts w:ascii="Times New Roman" w:eastAsia="宋体" w:hAnsi="Times New Roman" w:cs="宋体"/>
      <w:color w:val="000000"/>
      <w:kern w:val="2"/>
      <w:sz w:val="24"/>
      <w:lang w:val="en-US" w:eastAsia="zh-CN" w:bidi="ar-SA"/>
    </w:rPr>
  </w:style>
  <w:style w:type="paragraph" w:customStyle="1" w:styleId="Text10">
    <w:name w:val="Text1"/>
    <w:basedOn w:val="Normal"/>
    <w:qFormat/>
    <w:pPr>
      <w:widowControl/>
      <w:spacing w:after="240" w:line="280" w:lineRule="atLeast"/>
      <w:ind w:left="1800"/>
    </w:pPr>
    <w:rPr>
      <w:rFonts w:ascii="Times New Roman" w:eastAsia="宋体" w:hAnsi="Times New Roman" w:cs="Times New Roman"/>
      <w:sz w:val="22"/>
      <w:szCs w:val="24"/>
    </w:rPr>
  </w:style>
  <w:style w:type="paragraph" w:customStyle="1" w:styleId="Numberedlist22">
    <w:name w:val="Numbered list 2.2"/>
    <w:basedOn w:val="Heading2"/>
    <w:next w:val="Normal"/>
    <w:qFormat/>
    <w:pPr>
      <w:keepLines w:val="0"/>
      <w:widowControl/>
      <w:tabs>
        <w:tab w:val="left" w:pos="576"/>
        <w:tab w:val="left" w:pos="720"/>
        <w:tab w:val="left" w:pos="1080"/>
      </w:tabs>
      <w:adjustRightInd w:val="0"/>
      <w:snapToGrid w:val="0"/>
      <w:spacing w:beforeLines="50" w:after="240" w:line="240" w:lineRule="auto"/>
      <w:ind w:left="720" w:hanging="360"/>
      <w:jc w:val="left"/>
    </w:pPr>
    <w:rPr>
      <w:rFonts w:ascii="Times New Roman" w:hAnsi="Times New Roman"/>
      <w:kern w:val="0"/>
      <w:sz w:val="30"/>
      <w:szCs w:val="28"/>
    </w:rPr>
  </w:style>
  <w:style w:type="paragraph" w:customStyle="1" w:styleId="316">
    <w:name w:val="标题 31"/>
    <w:basedOn w:val="Normal"/>
    <w:next w:val="Normal"/>
    <w:qFormat/>
    <w:pPr>
      <w:keepNext/>
      <w:keepLines/>
      <w:widowControl/>
      <w:tabs>
        <w:tab w:val="left" w:pos="0"/>
      </w:tabs>
      <w:spacing w:before="260" w:line="360" w:lineRule="auto"/>
      <w:ind w:left="1260" w:hanging="420"/>
      <w:outlineLvl w:val="2"/>
    </w:pPr>
    <w:rPr>
      <w:rFonts w:ascii="Times" w:eastAsia="宋体" w:hAnsi="Times" w:cs="Times New Roman"/>
      <w:b/>
      <w:bCs/>
      <w:sz w:val="28"/>
      <w:szCs w:val="32"/>
    </w:rPr>
  </w:style>
  <w:style w:type="paragraph" w:customStyle="1" w:styleId="CharChar110">
    <w:name w:val="Char Char110"/>
    <w:basedOn w:val="Normal"/>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r157">
    <w:name w:val="表头样式 Char"/>
    <w:basedOn w:val="Normal"/>
    <w:qFormat/>
    <w:pPr>
      <w:widowControl/>
      <w:autoSpaceDE w:val="0"/>
      <w:autoSpaceDN w:val="0"/>
      <w:adjustRightInd w:val="0"/>
      <w:spacing w:line="360" w:lineRule="auto"/>
      <w:jc w:val="center"/>
    </w:pPr>
    <w:rPr>
      <w:rFonts w:ascii="Arial" w:eastAsia="宋体" w:hAnsi="Arial" w:cs="Times New Roman"/>
      <w:b/>
      <w:kern w:val="0"/>
      <w:sz w:val="24"/>
      <w:szCs w:val="20"/>
    </w:rPr>
  </w:style>
  <w:style w:type="paragraph" w:customStyle="1" w:styleId="dda">
    <w:name w:val="dda"/>
    <w:basedOn w:val="Normal"/>
    <w:qFormat/>
    <w:pPr>
      <w:widowControl/>
      <w:spacing w:before="100" w:after="100" w:line="360" w:lineRule="auto"/>
      <w:jc w:val="left"/>
    </w:pPr>
    <w:rPr>
      <w:rFonts w:ascii="Times New Roman" w:eastAsia="Arial Unicode MS" w:hAnsi="Times New Roman" w:cs="Times New Roman"/>
      <w:color w:val="FF0000"/>
      <w:kern w:val="0"/>
      <w:sz w:val="24"/>
      <w:szCs w:val="20"/>
    </w:rPr>
  </w:style>
  <w:style w:type="paragraph" w:customStyle="1" w:styleId="text2">
    <w:name w:val="text2"/>
    <w:basedOn w:val="Normal"/>
    <w:qFormat/>
    <w:pPr>
      <w:widowControl/>
    </w:pPr>
    <w:rPr>
      <w:rFonts w:ascii="Times New Roman" w:eastAsia="宋体" w:hAnsi="Times New Roman" w:cs="宋体"/>
      <w:kern w:val="0"/>
      <w:szCs w:val="20"/>
    </w:rPr>
  </w:style>
  <w:style w:type="paragraph" w:customStyle="1" w:styleId="CharChar3CharCharCharCharChar1Char">
    <w:name w:val="Char Char3 Char Char Char Char Char1 Char"/>
    <w:basedOn w:val="Normal"/>
    <w:qFormat/>
    <w:pPr>
      <w:widowControl/>
      <w:spacing w:line="360" w:lineRule="auto"/>
    </w:pPr>
    <w:rPr>
      <w:rFonts w:ascii="宋体" w:eastAsia="宋体" w:hAnsi="宋体" w:cs="Times New Roman"/>
      <w:sz w:val="22"/>
      <w:szCs w:val="24"/>
    </w:rPr>
  </w:style>
  <w:style w:type="paragraph" w:customStyle="1" w:styleId="244">
    <w:name w:val="附表目录2"/>
    <w:qFormat/>
    <w:pPr>
      <w:numPr>
        <w:ilvl w:val="0"/>
        <w:numId w:val="41"/>
      </w:numPr>
      <w:spacing w:line="360" w:lineRule="auto"/>
      <w:jc w:val="both"/>
    </w:pPr>
    <w:rPr>
      <w:rFonts w:ascii="Times New Roman" w:eastAsia="宋体" w:hAnsi="Times New Roman" w:cs="Times New Roman"/>
      <w:b/>
      <w:sz w:val="28"/>
      <w:lang w:val="en-US" w:eastAsia="zh-CN" w:bidi="ar-SA"/>
    </w:rPr>
  </w:style>
  <w:style w:type="paragraph" w:customStyle="1" w:styleId="BulletsLayer1">
    <w:name w:val="Bullets Layer 1"/>
    <w:basedOn w:val="Normal"/>
    <w:qFormat/>
    <w:pPr>
      <w:widowControl/>
      <w:tabs>
        <w:tab w:val="left" w:pos="936"/>
      </w:tabs>
      <w:spacing w:before="60" w:after="60" w:line="360" w:lineRule="auto"/>
      <w:ind w:left="936" w:hanging="360"/>
    </w:pPr>
    <w:rPr>
      <w:rFonts w:ascii="Times New Roman" w:eastAsia="宋体" w:hAnsi="Times New Roman" w:cs="Times New Roman"/>
      <w:sz w:val="22"/>
      <w:szCs w:val="20"/>
    </w:rPr>
  </w:style>
  <w:style w:type="paragraph" w:customStyle="1" w:styleId="3h3H3sect1233rdlevel3l3CTheading3heading3">
    <w:name w:val="样式 标题 3h3H3sect1.2.33rd level3l3CTheading 3heading 3 + ..."/>
    <w:basedOn w:val="Heading3"/>
    <w:qFormat/>
    <w:pPr>
      <w:keepNext w:val="0"/>
      <w:widowControl/>
      <w:adjustRightInd w:val="0"/>
      <w:snapToGrid w:val="0"/>
      <w:spacing w:before="0" w:after="0" w:line="360" w:lineRule="auto"/>
      <w:ind w:firstLine="567"/>
    </w:pPr>
    <w:rPr>
      <w:rFonts w:ascii="Arial" w:eastAsia="黑体" w:hAnsi="Arial" w:cs="宋体"/>
      <w:b w:val="0"/>
      <w:sz w:val="28"/>
      <w:szCs w:val="20"/>
    </w:rPr>
  </w:style>
  <w:style w:type="paragraph" w:customStyle="1" w:styleId="CM34">
    <w:name w:val="CM34"/>
    <w:qFormat/>
    <w:rPr>
      <w:rFonts w:ascii="宋体" w:eastAsia="宋体" w:hAnsi="Times New Roman" w:cs="Times New Roman"/>
      <w:lang w:val="en-US" w:eastAsia="zh-CN" w:bidi="ar-SA"/>
    </w:rPr>
  </w:style>
  <w:style w:type="character" w:customStyle="1" w:styleId="DefaultChar">
    <w:name w:val="Default Char"/>
    <w:link w:val="Default"/>
    <w:uiPriority w:val="99"/>
    <w:qFormat/>
    <w:rPr>
      <w:rFonts w:ascii="Arial Unicode MS" w:eastAsia="Times New Roman" w:hAnsi="Times New Roman" w:cs="Arial Unicode MS"/>
      <w:color w:val="000000"/>
      <w:kern w:val="0"/>
      <w:sz w:val="24"/>
      <w:szCs w:val="24"/>
    </w:rPr>
  </w:style>
  <w:style w:type="paragraph" w:customStyle="1" w:styleId="a127">
    <w:name w:val="图示名称"/>
    <w:next w:val="Normal"/>
    <w:qFormat/>
    <w:pPr>
      <w:numPr>
        <w:ilvl w:val="0"/>
        <w:numId w:val="42"/>
      </w:numPr>
      <w:spacing w:line="360" w:lineRule="auto"/>
      <w:jc w:val="center"/>
    </w:pPr>
    <w:rPr>
      <w:rFonts w:ascii="Times New Roman" w:eastAsia="宋体" w:hAnsi="Times New Roman" w:cs="宋体"/>
      <w:sz w:val="21"/>
      <w:lang w:val="en-US" w:eastAsia="zh-CN" w:bidi="ar-SA"/>
    </w:rPr>
  </w:style>
  <w:style w:type="paragraph" w:customStyle="1" w:styleId="xl27563">
    <w:name w:val="xl27563"/>
    <w:basedOn w:val="Normal"/>
    <w:qFormat/>
    <w:pPr>
      <w:widowControl/>
      <w:pBdr>
        <w:left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a128">
    <w:name w:val="正文模式"/>
    <w:basedOn w:val="Normal"/>
    <w:qFormat/>
    <w:pPr>
      <w:widowControl/>
      <w:spacing w:line="360" w:lineRule="auto"/>
      <w:ind w:firstLine="480" w:firstLineChars="200"/>
      <w:jc w:val="left"/>
    </w:pPr>
    <w:rPr>
      <w:rFonts w:ascii="宋体" w:eastAsia="宋体" w:hAnsi="Times New Roman" w:cs="Times New Roman"/>
      <w:kern w:val="0"/>
      <w:sz w:val="24"/>
      <w:szCs w:val="20"/>
    </w:rPr>
  </w:style>
  <w:style w:type="paragraph" w:customStyle="1" w:styleId="a129">
    <w:name w:val="正文（首行不缩进）"/>
    <w:basedOn w:val="Normal"/>
    <w:qFormat/>
    <w:pPr>
      <w:widowControl/>
      <w:autoSpaceDE w:val="0"/>
      <w:autoSpaceDN w:val="0"/>
      <w:adjustRightInd w:val="0"/>
      <w:snapToGrid w:val="0"/>
      <w:spacing w:line="360" w:lineRule="auto"/>
      <w:jc w:val="left"/>
    </w:pPr>
    <w:rPr>
      <w:rFonts w:ascii="Times New Roman" w:eastAsia="宋体" w:hAnsi="Times New Roman" w:cs="Times New Roman"/>
      <w:kern w:val="0"/>
      <w:sz w:val="24"/>
      <w:szCs w:val="21"/>
    </w:rPr>
  </w:style>
  <w:style w:type="paragraph" w:customStyle="1" w:styleId="a130">
    <w:name w:val="新华社正文"/>
    <w:basedOn w:val="Normal"/>
    <w:qFormat/>
    <w:pPr>
      <w:widowControl/>
      <w:snapToGrid w:val="0"/>
      <w:spacing w:line="360" w:lineRule="auto"/>
      <w:ind w:right="-34" w:firstLine="480" w:firstLineChars="200"/>
    </w:pPr>
    <w:rPr>
      <w:rFonts w:ascii="Arial" w:eastAsia="宋体" w:hAnsi="Arial" w:cs="Times New Roman"/>
      <w:kern w:val="0"/>
      <w:sz w:val="24"/>
      <w:szCs w:val="24"/>
    </w:rPr>
  </w:style>
  <w:style w:type="paragraph" w:customStyle="1" w:styleId="xl27583">
    <w:name w:val="xl27583"/>
    <w:basedOn w:val="Normal"/>
    <w:qFormat/>
    <w:pPr>
      <w:widowControl/>
      <w:pBdr>
        <w:left w:val="single" w:sz="4" w:space="0" w:color="auto"/>
        <w:right w:val="single" w:sz="4" w:space="0" w:color="auto"/>
      </w:pBdr>
      <w:shd w:val="clear" w:color="000000" w:fill="FFFFFF"/>
      <w:spacing w:before="100" w:beforeAutospacing="1" w:after="100" w:afterAutospacing="1"/>
      <w:jc w:val="left"/>
      <w:textAlignment w:val="top"/>
    </w:pPr>
    <w:rPr>
      <w:rFonts w:ascii="宋体" w:eastAsia="宋体" w:hAnsi="宋体" w:cs="宋体"/>
      <w:kern w:val="0"/>
      <w:sz w:val="20"/>
      <w:szCs w:val="20"/>
    </w:rPr>
  </w:style>
  <w:style w:type="paragraph" w:customStyle="1" w:styleId="CharChar8CharCharCharCharCharCharCharCharCharCharCharCharCharCharCharCharCharChar1CharCharCharCharCharCharCharCharCharCharCharCharCharCharCharCharCharCharCharCharCharCharCharChar">
    <w:name w:val="Char Char8 Char Char Char Char Char Char Char Char Char Char Char Char Char Char Char Char Char Char1 Char Char Char Char Char Char Char Char Char Char Char Char Char Char Char Char Char Char Char Char Char Char Char Char"/>
    <w:next w:val="Normal"/>
    <w:qFormat/>
    <w:pPr>
      <w:keepNext/>
      <w:keepLines/>
      <w:tabs>
        <w:tab w:val="left" w:pos="1440"/>
      </w:tabs>
      <w:spacing w:before="240" w:after="240" w:line="360" w:lineRule="auto"/>
      <w:ind w:left="1440" w:hanging="1440"/>
      <w:jc w:val="both"/>
      <w:outlineLvl w:val="7"/>
    </w:pPr>
    <w:rPr>
      <w:rFonts w:ascii="Arial" w:eastAsia="黑体" w:hAnsi="Arial" w:cs="Arial"/>
      <w:snapToGrid w:val="0"/>
      <w:sz w:val="21"/>
      <w:szCs w:val="21"/>
      <w:lang w:val="en-US" w:eastAsia="zh-CN" w:bidi="ar-SA"/>
    </w:rPr>
  </w:style>
  <w:style w:type="paragraph" w:customStyle="1" w:styleId="2222">
    <w:name w:val="2222"/>
    <w:basedOn w:val="Heading2"/>
    <w:uiPriority w:val="99"/>
    <w:qFormat/>
    <w:pPr>
      <w:widowControl/>
      <w:numPr>
        <w:ilvl w:val="1"/>
        <w:numId w:val="43"/>
      </w:numPr>
      <w:tabs>
        <w:tab w:val="clear" w:pos="567"/>
        <w:tab w:val="left" w:pos="576"/>
      </w:tabs>
      <w:adjustRightInd w:val="0"/>
      <w:snapToGrid w:val="0"/>
      <w:spacing w:before="0" w:after="120" w:line="360" w:lineRule="auto"/>
    </w:pPr>
    <w:rPr>
      <w:rFonts w:ascii="Times New Roman" w:eastAsia="宋体" w:hAnsi="Times New Roman"/>
      <w:sz w:val="24"/>
      <w:szCs w:val="20"/>
    </w:rPr>
  </w:style>
  <w:style w:type="paragraph" w:customStyle="1" w:styleId="CharChar3CharCharCharCharCharCharCharCharCharCharCharCharCharCharCharCharCharCharCharCharCharCharCharCharChar1">
    <w:name w:val="Char Char3 Char Char Char Char Char Char Char Char Char Char Char Char Char Char Char Char Char Char Char Char Char Char Char Char Char1"/>
    <w:basedOn w:val="Normal"/>
    <w:qFormat/>
    <w:pPr>
      <w:widowControl/>
      <w:spacing w:line="360" w:lineRule="auto"/>
      <w:ind w:firstLine="420"/>
    </w:pPr>
    <w:rPr>
      <w:rFonts w:ascii="宋体" w:eastAsia="宋体" w:hAnsi="宋体" w:cs="Times New Roman"/>
      <w:sz w:val="22"/>
      <w:szCs w:val="21"/>
    </w:rPr>
  </w:style>
  <w:style w:type="paragraph" w:customStyle="1" w:styleId="a131">
    <w:name w:val="样式 修订记录 + 倾斜"/>
    <w:qFormat/>
    <w:rPr>
      <w:rFonts w:ascii="Times New Roman" w:eastAsia="宋体" w:hAnsi="Times New Roman" w:cs="Times New Roman"/>
      <w:iCs/>
      <w:lang w:val="en-US" w:eastAsia="zh-CN" w:bidi="ar-SA"/>
    </w:rPr>
  </w:style>
  <w:style w:type="paragraph" w:customStyle="1" w:styleId="a132">
    <w:name w:val="修订记录"/>
    <w:basedOn w:val="Normal"/>
    <w:qFormat/>
    <w:pPr>
      <w:pageBreakBefore/>
      <w:widowControl/>
      <w:autoSpaceDE w:val="0"/>
      <w:autoSpaceDN w:val="0"/>
      <w:adjustRightInd w:val="0"/>
      <w:spacing w:before="300" w:after="150" w:line="360" w:lineRule="auto"/>
      <w:jc w:val="center"/>
    </w:pPr>
    <w:rPr>
      <w:rFonts w:ascii="Arial" w:eastAsia="黑体" w:hAnsi="Arial" w:cs="Times New Roman"/>
      <w:kern w:val="0"/>
      <w:sz w:val="32"/>
      <w:szCs w:val="32"/>
    </w:rPr>
  </w:style>
  <w:style w:type="paragraph" w:customStyle="1" w:styleId="66">
    <w:name w:val="样式 宋体 五号 加粗 居中 段前: 6 磅 段后: 6 磅"/>
    <w:basedOn w:val="Normal"/>
    <w:qFormat/>
    <w:pPr>
      <w:widowControl/>
      <w:snapToGrid w:val="0"/>
      <w:spacing w:before="120" w:after="120" w:line="360" w:lineRule="auto"/>
      <w:jc w:val="center"/>
    </w:pPr>
    <w:rPr>
      <w:rFonts w:ascii="宋体" w:eastAsia="宋体" w:hAnsi="宋体" w:cs="宋体"/>
      <w:b/>
      <w:bCs/>
      <w:sz w:val="24"/>
      <w:szCs w:val="20"/>
    </w:rPr>
  </w:style>
  <w:style w:type="paragraph" w:customStyle="1" w:styleId="CM36">
    <w:name w:val="CM36"/>
    <w:basedOn w:val="Default"/>
    <w:next w:val="Default"/>
    <w:qFormat/>
    <w:pPr>
      <w:spacing w:line="508" w:lineRule="atLeast"/>
      <w:ind w:firstLine="567"/>
      <w:jc w:val="both"/>
    </w:pPr>
    <w:rPr>
      <w:rFonts w:ascii="宋体" w:eastAsia="宋体" w:cs="Times New Roman"/>
      <w:color w:val="auto"/>
      <w:szCs w:val="20"/>
    </w:rPr>
  </w:style>
  <w:style w:type="paragraph" w:customStyle="1" w:styleId="a133">
    <w:name w:val="项目段落"/>
    <w:basedOn w:val="Normal"/>
    <w:qFormat/>
    <w:pPr>
      <w:widowControl/>
      <w:spacing w:before="60" w:line="240" w:lineRule="atLeast"/>
      <w:ind w:firstLine="400" w:firstLineChars="200"/>
    </w:pPr>
    <w:rPr>
      <w:rFonts w:ascii="宋体" w:eastAsia="宋体" w:hAnsi="宋体" w:cs="Times New Roman"/>
      <w:sz w:val="20"/>
      <w:szCs w:val="20"/>
    </w:rPr>
  </w:style>
  <w:style w:type="paragraph" w:customStyle="1" w:styleId="1150">
    <w:name w:val="样式 标题 1 + 黑色 行距: 1.5 倍行距"/>
    <w:basedOn w:val="Heading1"/>
    <w:qFormat/>
    <w:pPr>
      <w:keepNext w:val="0"/>
      <w:keepLines w:val="0"/>
      <w:tabs>
        <w:tab w:val="left" w:pos="432"/>
        <w:tab w:val="left" w:pos="567"/>
        <w:tab w:val="left" w:pos="850"/>
      </w:tabs>
      <w:adjustRightInd w:val="0"/>
      <w:snapToGrid w:val="0"/>
      <w:spacing w:beforeLines="30" w:after="0" w:line="360" w:lineRule="auto"/>
      <w:ind w:left="850" w:right="680" w:hanging="425"/>
      <w:jc w:val="center"/>
      <w:textAlignment w:val="baseline"/>
    </w:pPr>
    <w:rPr>
      <w:rFonts w:ascii="Arial" w:eastAsia="楷体_GB2312" w:hAnsi="Arial"/>
      <w:color w:val="000000"/>
      <w:kern w:val="0"/>
      <w:sz w:val="28"/>
      <w:szCs w:val="20"/>
    </w:rPr>
  </w:style>
  <w:style w:type="paragraph" w:customStyle="1" w:styleId="CharChar1CharCharCharCharCharCharCharCharCharCharCharChar">
    <w:name w:val="Char Char1 Char Char Char Char Char Char Char Char Char Char Char Char"/>
    <w:next w:val="Normal"/>
    <w:qFormat/>
    <w:pPr>
      <w:keepNext/>
      <w:keepLines/>
      <w:tabs>
        <w:tab w:val="left" w:pos="3360"/>
      </w:tabs>
      <w:snapToGrid w:val="0"/>
      <w:spacing w:before="240" w:after="240" w:line="360" w:lineRule="auto"/>
      <w:ind w:left="3360" w:hanging="420"/>
      <w:jc w:val="both"/>
      <w:outlineLvl w:val="7"/>
    </w:pPr>
    <w:rPr>
      <w:rFonts w:ascii="Arial" w:eastAsia="黑体" w:hAnsi="Arial" w:cs="Arial"/>
      <w:sz w:val="21"/>
      <w:szCs w:val="21"/>
      <w:lang w:val="en-US" w:eastAsia="zh-CN" w:bidi="ar-SA"/>
    </w:rPr>
  </w:style>
  <w:style w:type="paragraph" w:customStyle="1" w:styleId="172">
    <w:name w:val="图1"/>
    <w:basedOn w:val="Normal"/>
    <w:next w:val="Normal"/>
    <w:qFormat/>
    <w:pPr>
      <w:widowControl/>
      <w:spacing w:beforeLines="50" w:afterLines="100" w:line="360" w:lineRule="auto"/>
      <w:ind w:left="1105" w:hanging="748"/>
      <w:jc w:val="center"/>
    </w:pPr>
    <w:rPr>
      <w:rFonts w:ascii="Times New Roman" w:eastAsia="宋体" w:hAnsi="Times New Roman" w:cs="Times New Roman"/>
      <w:kern w:val="0"/>
      <w:sz w:val="24"/>
      <w:szCs w:val="24"/>
    </w:rPr>
  </w:style>
  <w:style w:type="paragraph" w:customStyle="1" w:styleId="a134">
    <w:name w:val="经营分析需求点"/>
    <w:basedOn w:val="Normal"/>
    <w:qFormat/>
    <w:pPr>
      <w:widowControl/>
      <w:numPr>
        <w:ilvl w:val="0"/>
        <w:numId w:val="44"/>
      </w:numPr>
      <w:tabs>
        <w:tab w:val="left" w:pos="2520"/>
      </w:tabs>
      <w:spacing w:line="360" w:lineRule="auto"/>
      <w:ind w:left="360" w:hanging="360"/>
      <w:jc w:val="left"/>
    </w:pPr>
    <w:rPr>
      <w:rFonts w:ascii="Arial" w:eastAsia="宋体" w:hAnsi="Arial" w:cs="Times New Roman"/>
      <w:kern w:val="0"/>
      <w:sz w:val="20"/>
      <w:szCs w:val="20"/>
      <w:lang w:eastAsia="en-US"/>
    </w:rPr>
  </w:style>
  <w:style w:type="paragraph" w:customStyle="1" w:styleId="CharChar3CharCharCharCharCharCharCharCharCharCharCharCharCharCharCharCharCharCharCharCharCharCharCharChar1">
    <w:name w:val="Char Char3 Char Char Char Char Char Char Char Char Char Char Char Char Char Char Char Char Char Char Char Char Char Char Char Char1"/>
    <w:basedOn w:val="Normal"/>
    <w:qFormat/>
    <w:pPr>
      <w:widowControl/>
      <w:spacing w:line="360" w:lineRule="auto"/>
      <w:ind w:firstLine="480"/>
    </w:pPr>
    <w:rPr>
      <w:rFonts w:ascii="宋体" w:eastAsia="宋体" w:hAnsi="宋体" w:cs="Times New Roman"/>
      <w:sz w:val="24"/>
      <w:szCs w:val="21"/>
    </w:rPr>
  </w:style>
  <w:style w:type="paragraph" w:customStyle="1" w:styleId="1112">
    <w:name w:val="样式 目录 1 + 段后: 1 行1"/>
    <w:basedOn w:val="TOC1"/>
    <w:qFormat/>
    <w:pPr>
      <w:widowControl/>
      <w:tabs>
        <w:tab w:val="clear" w:pos="851"/>
        <w:tab w:val="left" w:pos="1134"/>
        <w:tab w:val="right" w:leader="dot" w:pos="8296"/>
        <w:tab w:val="clear" w:pos="8497"/>
      </w:tabs>
      <w:autoSpaceDE/>
      <w:autoSpaceDN/>
      <w:snapToGrid w:val="0"/>
      <w:spacing w:before="0" w:after="0" w:line="360" w:lineRule="auto"/>
      <w:ind w:right="0"/>
      <w:jc w:val="both"/>
    </w:pPr>
    <w:rPr>
      <w:rFonts w:ascii="宋体" w:eastAsia="宋体" w:hAnsi="宋体"/>
      <w:b w:val="0"/>
      <w:caps w:val="0"/>
      <w:kern w:val="2"/>
      <w:sz w:val="24"/>
      <w:szCs w:val="24"/>
    </w:rPr>
  </w:style>
  <w:style w:type="paragraph" w:customStyle="1" w:styleId="xl569">
    <w:name w:val="xl56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pPr>
    <w:rPr>
      <w:rFonts w:ascii="宋体" w:eastAsia="宋体" w:hAnsi="宋体" w:cs="宋体"/>
      <w:kern w:val="0"/>
      <w:sz w:val="22"/>
    </w:rPr>
  </w:style>
  <w:style w:type="paragraph" w:customStyle="1" w:styleId="2heading2IndentLeft025inHead2A2H2PIM2Heading">
    <w:name w:val="样式 标题 2heading 2+ Indent: Left 0.25 inHead2A2H2PIM2Heading..."/>
    <w:basedOn w:val="Heading2"/>
    <w:qFormat/>
    <w:pPr>
      <w:widowControl/>
      <w:tabs>
        <w:tab w:val="left" w:pos="567"/>
        <w:tab w:val="left" w:pos="860"/>
      </w:tabs>
      <w:adjustRightInd w:val="0"/>
      <w:snapToGrid w:val="0"/>
      <w:spacing w:before="0" w:after="0" w:line="360" w:lineRule="auto"/>
    </w:pPr>
    <w:rPr>
      <w:rFonts w:ascii="黑体" w:hAnsi="黑体"/>
      <w:b w:val="0"/>
      <w:sz w:val="28"/>
    </w:rPr>
  </w:style>
  <w:style w:type="paragraph" w:customStyle="1" w:styleId="tabletext0">
    <w:name w:val="table text"/>
    <w:basedOn w:val="Normal"/>
    <w:qFormat/>
    <w:pPr>
      <w:keepNext/>
      <w:widowControl/>
      <w:tabs>
        <w:tab w:val="decimal" w:pos="0"/>
      </w:tabs>
      <w:autoSpaceDE w:val="0"/>
      <w:autoSpaceDN w:val="0"/>
      <w:adjustRightInd w:val="0"/>
      <w:spacing w:line="360" w:lineRule="auto"/>
    </w:pPr>
    <w:rPr>
      <w:rFonts w:ascii="Times New Roman" w:eastAsia="宋体" w:hAnsi="Times New Roman" w:cs="Times New Roman"/>
      <w:kern w:val="0"/>
      <w:sz w:val="20"/>
      <w:szCs w:val="20"/>
    </w:rPr>
  </w:style>
  <w:style w:type="paragraph" w:customStyle="1" w:styleId="Char1CharCharCharCharCharCharCharCharCharChar">
    <w:name w:val="Char1 Char Char Char Char Char Char Char Char Char Char"/>
    <w:basedOn w:val="Normal"/>
    <w:qFormat/>
    <w:pPr>
      <w:widowControl/>
      <w:snapToGrid w:val="0"/>
    </w:pPr>
    <w:rPr>
      <w:rFonts w:ascii="Tahoma" w:eastAsia="宋体" w:hAnsi="Tahoma" w:cs="Times New Roman"/>
      <w:sz w:val="24"/>
      <w:szCs w:val="28"/>
    </w:rPr>
  </w:style>
  <w:style w:type="paragraph" w:customStyle="1" w:styleId="MY">
    <w:name w:val="MY正文"/>
    <w:basedOn w:val="Normal"/>
    <w:qFormat/>
    <w:pPr>
      <w:widowControl/>
      <w:spacing w:line="360" w:lineRule="auto"/>
    </w:pPr>
    <w:rPr>
      <w:rFonts w:ascii="Times New Roman" w:eastAsia="宋体" w:hAnsi="Times New Roman" w:cs="Times New Roman"/>
      <w:sz w:val="24"/>
      <w:szCs w:val="24"/>
    </w:rPr>
  </w:style>
  <w:style w:type="paragraph" w:customStyle="1" w:styleId="173">
    <w:name w:val="结算规范小标题1"/>
    <w:basedOn w:val="Heading6"/>
    <w:qFormat/>
    <w:pPr>
      <w:keepNext w:val="0"/>
      <w:keepLines w:val="0"/>
      <w:widowControl/>
      <w:spacing w:before="0" w:after="0" w:line="240" w:lineRule="auto"/>
      <w:jc w:val="center"/>
      <w:outlineLvl w:val="9"/>
    </w:pPr>
    <w:rPr>
      <w:rFonts w:ascii="黑体" w:hAnsi="Times New Roman"/>
      <w:bCs w:val="0"/>
      <w:spacing w:val="80"/>
      <w:kern w:val="0"/>
      <w:sz w:val="50"/>
      <w:szCs w:val="20"/>
    </w:rPr>
  </w:style>
  <w:style w:type="paragraph" w:customStyle="1" w:styleId="CM360">
    <w:name w:val="CM360"/>
    <w:basedOn w:val="Normal"/>
    <w:next w:val="Normal"/>
    <w:qFormat/>
    <w:pPr>
      <w:widowControl/>
      <w:numPr>
        <w:ilvl w:val="0"/>
        <w:numId w:val="45"/>
      </w:numPr>
      <w:tabs>
        <w:tab w:val="clear" w:pos="644"/>
      </w:tabs>
      <w:autoSpaceDE w:val="0"/>
      <w:autoSpaceDN w:val="0"/>
      <w:spacing w:after="368" w:line="360" w:lineRule="auto"/>
      <w:ind w:left="0" w:firstLine="0"/>
      <w:jc w:val="left"/>
    </w:pPr>
    <w:rPr>
      <w:rFonts w:ascii=".." w:eastAsia=".." w:hAnsi="Times New Roman" w:cs="Times New Roman"/>
      <w:kern w:val="0"/>
      <w:sz w:val="24"/>
      <w:szCs w:val="24"/>
    </w:rPr>
  </w:style>
  <w:style w:type="character" w:customStyle="1" w:styleId="GXSJPoint20">
    <w:name w:val="GXSJPoint2 字符"/>
    <w:link w:val="GXSJPoint2"/>
    <w:qFormat/>
    <w:rPr>
      <w:rFonts w:ascii="Times New Roman" w:eastAsia="宋体" w:hAnsi="Times New Roman" w:cs="宋体"/>
      <w:color w:val="000000"/>
      <w:sz w:val="24"/>
      <w:szCs w:val="20"/>
    </w:rPr>
  </w:style>
  <w:style w:type="paragraph" w:customStyle="1" w:styleId="CharChar7CharChar">
    <w:name w:val="Char Char7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GXSJPoint3">
    <w:name w:val="GXSJPoint3"/>
    <w:next w:val="GXSJContent"/>
    <w:link w:val="GXSJPoint30"/>
    <w:qFormat/>
    <w:pPr>
      <w:widowControl w:val="0"/>
      <w:numPr>
        <w:ilvl w:val="2"/>
        <w:numId w:val="40"/>
      </w:numPr>
      <w:tabs>
        <w:tab w:val="clear" w:pos="0"/>
      </w:tabs>
      <w:adjustRightInd w:val="0"/>
      <w:snapToGrid w:val="0"/>
      <w:spacing w:line="360" w:lineRule="auto"/>
      <w:ind w:firstLine="720" w:firstLineChars="200"/>
      <w:jc w:val="both"/>
    </w:pPr>
    <w:rPr>
      <w:rFonts w:ascii="Times New Roman" w:eastAsia="宋体" w:hAnsi="Times New Roman" w:cs="宋体"/>
      <w:color w:val="000000"/>
      <w:kern w:val="2"/>
      <w:sz w:val="24"/>
      <w:lang w:val="en-US" w:eastAsia="zh-CN" w:bidi="ar-SA"/>
    </w:rPr>
  </w:style>
  <w:style w:type="paragraph" w:customStyle="1" w:styleId="p17">
    <w:name w:val="p17"/>
    <w:basedOn w:val="Normal"/>
    <w:qFormat/>
    <w:pPr>
      <w:widowControl/>
      <w:ind w:firstLine="420"/>
      <w:jc w:val="left"/>
    </w:pPr>
    <w:rPr>
      <w:rFonts w:ascii="Times New Roman" w:eastAsia="宋体" w:hAnsi="Times New Roman" w:cs="Times New Roman"/>
      <w:kern w:val="0"/>
      <w:sz w:val="20"/>
      <w:szCs w:val="20"/>
    </w:rPr>
  </w:style>
  <w:style w:type="paragraph" w:customStyle="1" w:styleId="Numberedlist24">
    <w:name w:val="Numbered list 2.4"/>
    <w:basedOn w:val="Heading4"/>
    <w:next w:val="Normal"/>
    <w:qFormat/>
    <w:pPr>
      <w:keepLines w:val="0"/>
      <w:widowControl/>
      <w:tabs>
        <w:tab w:val="left" w:pos="720"/>
        <w:tab w:val="left" w:pos="1080"/>
        <w:tab w:val="left" w:pos="1440"/>
        <w:tab w:val="left" w:pos="1800"/>
        <w:tab w:val="left" w:pos="2160"/>
      </w:tabs>
      <w:adjustRightInd w:val="0"/>
      <w:snapToGrid w:val="0"/>
      <w:spacing w:before="240" w:after="60" w:line="240" w:lineRule="auto"/>
      <w:ind w:left="1440"/>
      <w:jc w:val="left"/>
    </w:pPr>
    <w:rPr>
      <w:rFonts w:ascii="Arial" w:eastAsia="黑体" w:hAnsi="Arial" w:cs="Times New Roman"/>
      <w:b w:val="0"/>
      <w:kern w:val="0"/>
      <w:sz w:val="20"/>
      <w:szCs w:val="20"/>
      <w:lang w:eastAsia="en-US"/>
    </w:rPr>
  </w:style>
  <w:style w:type="paragraph" w:customStyle="1" w:styleId="CM21">
    <w:name w:val="CM21"/>
    <w:basedOn w:val="Default"/>
    <w:next w:val="Default"/>
    <w:qFormat/>
    <w:pPr>
      <w:spacing w:line="360" w:lineRule="auto"/>
      <w:ind w:firstLine="567"/>
      <w:jc w:val="both"/>
    </w:pPr>
    <w:rPr>
      <w:rFonts w:ascii="宋体" w:eastAsia="宋体" w:cs="Times New Roman"/>
      <w:color w:val="auto"/>
      <w:szCs w:val="20"/>
    </w:rPr>
  </w:style>
  <w:style w:type="paragraph" w:customStyle="1" w:styleId="a135">
    <w:name w:val="样式"/>
    <w:basedOn w:val="Normal"/>
    <w:qFormat/>
    <w:pPr>
      <w:widowControl/>
      <w:numPr>
        <w:ilvl w:val="0"/>
        <w:numId w:val="46"/>
      </w:numPr>
      <w:tabs>
        <w:tab w:val="left" w:pos="567"/>
      </w:tabs>
      <w:spacing w:line="460" w:lineRule="atLeast"/>
    </w:pPr>
    <w:rPr>
      <w:rFonts w:ascii="Arial" w:eastAsia="宋体" w:hAnsi="Arial" w:cs="Times New Roman"/>
      <w:spacing w:val="6"/>
      <w:sz w:val="24"/>
      <w:szCs w:val="20"/>
    </w:rPr>
  </w:style>
  <w:style w:type="paragraph" w:customStyle="1" w:styleId="321">
    <w:name w:val="样式 目录 3 + 首行缩进:  2 字符1"/>
    <w:basedOn w:val="Normal"/>
    <w:qFormat/>
    <w:pPr>
      <w:widowControl/>
      <w:spacing w:line="360" w:lineRule="auto"/>
    </w:pPr>
    <w:rPr>
      <w:rFonts w:ascii="Times New Roman" w:eastAsia="宋体" w:hAnsi="Times New Roman" w:cs="宋体"/>
      <w:kern w:val="0"/>
      <w:sz w:val="24"/>
      <w:szCs w:val="24"/>
    </w:rPr>
  </w:style>
  <w:style w:type="paragraph" w:customStyle="1" w:styleId="VCTable">
    <w:name w:val="VCTable"/>
    <w:basedOn w:val="Normal"/>
    <w:qFormat/>
    <w:pPr>
      <w:widowControl/>
      <w:spacing w:line="360" w:lineRule="auto"/>
      <w:ind w:left="720"/>
    </w:pPr>
    <w:rPr>
      <w:rFonts w:ascii="Times New Roman" w:eastAsia="宋体" w:hAnsi="Times New Roman" w:cs="Times New Roman"/>
      <w:color w:val="000000"/>
      <w:sz w:val="24"/>
      <w:szCs w:val="24"/>
    </w:rPr>
  </w:style>
  <w:style w:type="paragraph" w:customStyle="1" w:styleId="4h4TableandFiguresbulletblbbPIM4H4L44thlevel2">
    <w:name w:val="样式 标题 4h4Table and FiguresbulletblbbPIM 4H4L44th level...2"/>
    <w:basedOn w:val="Heading4"/>
    <w:qFormat/>
    <w:pPr>
      <w:keepLines w:val="0"/>
      <w:widowControl/>
      <w:tabs>
        <w:tab w:val="left" w:pos="864"/>
      </w:tabs>
      <w:adjustRightInd w:val="0"/>
      <w:snapToGrid w:val="0"/>
      <w:spacing w:before="240" w:after="240" w:line="240" w:lineRule="auto"/>
      <w:ind w:left="862" w:hanging="862"/>
      <w:jc w:val="left"/>
    </w:pPr>
    <w:rPr>
      <w:rFonts w:ascii="Arial" w:eastAsia="黑体" w:hAnsi="Arial" w:cs="Times New Roman"/>
      <w:b w:val="0"/>
      <w:bCs w:val="0"/>
      <w:kern w:val="0"/>
      <w:sz w:val="21"/>
      <w:szCs w:val="20"/>
      <w:lang w:eastAsia="en-US"/>
    </w:rPr>
  </w:style>
  <w:style w:type="paragraph" w:customStyle="1" w:styleId="70">
    <w:name w:val="7级"/>
    <w:basedOn w:val="63"/>
    <w:qFormat/>
    <w:pPr>
      <w:tabs>
        <w:tab w:val="clear" w:pos="2520"/>
        <w:tab w:val="left" w:pos="2940"/>
      </w:tabs>
      <w:ind w:left="2940"/>
      <w:outlineLvl w:val="6"/>
    </w:pPr>
  </w:style>
  <w:style w:type="paragraph" w:customStyle="1" w:styleId="xl27561">
    <w:name w:val="xl27561"/>
    <w:basedOn w:val="Normal"/>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left"/>
      <w:textAlignment w:val="bottom"/>
    </w:pPr>
    <w:rPr>
      <w:rFonts w:ascii="宋体" w:eastAsia="宋体" w:hAnsi="宋体" w:cs="宋体"/>
      <w:kern w:val="0"/>
      <w:sz w:val="20"/>
      <w:szCs w:val="20"/>
    </w:rPr>
  </w:style>
  <w:style w:type="paragraph" w:customStyle="1" w:styleId="xl139">
    <w:name w:val="xl139"/>
    <w:basedOn w:val="Normal"/>
    <w:uiPriority w:val="99"/>
    <w:qFormat/>
    <w:pPr>
      <w:widowControl/>
      <w:pBdr>
        <w:top w:val="single" w:sz="4" w:space="0" w:color="auto"/>
        <w:left w:val="single" w:sz="4" w:space="0" w:color="auto"/>
        <w:right w:val="single" w:sz="4" w:space="0" w:color="auto"/>
      </w:pBdr>
      <w:shd w:val="clear" w:color="000000" w:fill="FFC000"/>
      <w:spacing w:before="100" w:beforeAutospacing="1" w:after="100" w:afterAutospacing="1" w:line="360" w:lineRule="auto"/>
      <w:jc w:val="center"/>
    </w:pPr>
    <w:rPr>
      <w:rFonts w:ascii="宋体" w:eastAsia="宋体" w:hAnsi="宋体" w:cs="宋体"/>
      <w:kern w:val="0"/>
      <w:sz w:val="18"/>
      <w:szCs w:val="18"/>
    </w:rPr>
  </w:style>
  <w:style w:type="paragraph" w:customStyle="1" w:styleId="CharCharCharCharCharCharCharCharCharCharCharChar1CharCharChar1CharCharCharCharCharCharCharCharCharCharCharCharCharCharCharCharCharChar1CharCharCharChar">
    <w:name w:val="Char Char Char Char Char Char Char Char Char Char Char Char1 Char Char Char1 Char Char Char Char Char Char Char Char Char Char Char Char Char Char Char Char Char Char1 Char Char Char Char"/>
    <w:basedOn w:val="Normal"/>
    <w:qFormat/>
    <w:pPr>
      <w:keepNext/>
      <w:widowControl/>
      <w:autoSpaceDE w:val="0"/>
      <w:autoSpaceDN w:val="0"/>
      <w:spacing w:before="40" w:after="40" w:line="360" w:lineRule="auto"/>
      <w:jc w:val="center"/>
    </w:pPr>
    <w:rPr>
      <w:rFonts w:ascii="Times New Roman" w:eastAsia="仿宋_GB2312" w:hAnsi="Times New Roman" w:cs="Times New Roman"/>
      <w:sz w:val="24"/>
      <w:szCs w:val="24"/>
    </w:rPr>
  </w:style>
  <w:style w:type="paragraph" w:customStyle="1" w:styleId="CharChar29">
    <w:name w:val="计费规范编写 正文 Char Char"/>
    <w:basedOn w:val="Normal"/>
    <w:qFormat/>
    <w:pPr>
      <w:widowControl/>
      <w:spacing w:line="360" w:lineRule="auto"/>
      <w:ind w:firstLine="480" w:firstLineChars="200"/>
    </w:pPr>
    <w:rPr>
      <w:rFonts w:ascii="宋体" w:eastAsia="宋体" w:hAnsi="宋体" w:cs="Times New Roman" w:hint="eastAsia"/>
      <w:sz w:val="24"/>
      <w:szCs w:val="20"/>
    </w:rPr>
  </w:style>
  <w:style w:type="paragraph" w:customStyle="1" w:styleId="ParaCharCharCharCharCharCharCharCharChar1CharCharCharCharCharCharCharCharCharCharCharChar1">
    <w:name w:val="默认段落字体 Para Char Char Char Char Char Char Char Char Char1 Char Char Char Char Char Char Char Char Char Char Char Char1"/>
    <w:basedOn w:val="DocumentMap"/>
    <w:uiPriority w:val="99"/>
    <w:qFormat/>
    <w:pPr>
      <w:widowControl/>
      <w:shd w:val="clear" w:color="auto" w:fill="000080"/>
      <w:adjustRightInd w:val="0"/>
      <w:spacing w:line="436" w:lineRule="exact"/>
      <w:ind w:left="357" w:firstLine="420"/>
      <w:jc w:val="left"/>
      <w:outlineLvl w:val="3"/>
    </w:pPr>
    <w:rPr>
      <w:rFonts w:ascii="Tahoma" w:eastAsia="等线" w:hAnsi="Tahoma"/>
      <w:b/>
      <w:sz w:val="21"/>
      <w:szCs w:val="24"/>
    </w:rPr>
  </w:style>
  <w:style w:type="paragraph" w:customStyle="1" w:styleId="a136">
    <w:name w:val="小五号文字"/>
    <w:qFormat/>
    <w:pPr>
      <w:tabs>
        <w:tab w:val="left" w:pos="420"/>
      </w:tabs>
      <w:spacing w:line="360" w:lineRule="auto"/>
      <w:ind w:left="420" w:hanging="420"/>
      <w:jc w:val="both"/>
    </w:pPr>
    <w:rPr>
      <w:rFonts w:ascii="Times New Roman" w:eastAsia="宋体" w:hAnsi="Times New Roman" w:cs="Times New Roman"/>
      <w:sz w:val="18"/>
      <w:lang w:val="en-US" w:eastAsia="zh-CN" w:bidi="ar-SA"/>
    </w:rPr>
  </w:style>
  <w:style w:type="paragraph" w:customStyle="1" w:styleId="CharCharCharCharCharCharCharCharCharCharCharChar1CharCharCharCharChar2">
    <w:name w:val="Char Char Char Char Char Char Char Char Char Char Char Char1 Char Char Char Char Char2"/>
    <w:basedOn w:val="Normal"/>
    <w:qFormat/>
    <w:pPr>
      <w:widowControl/>
      <w:spacing w:before="53" w:afterLines="5" w:line="360" w:lineRule="auto"/>
    </w:pPr>
    <w:rPr>
      <w:rFonts w:ascii="Tahoma" w:eastAsia="宋体" w:hAnsi="Tahoma" w:cs="Times New Roman"/>
      <w:sz w:val="24"/>
      <w:szCs w:val="20"/>
    </w:rPr>
  </w:style>
  <w:style w:type="paragraph" w:customStyle="1" w:styleId="513">
    <w:name w:val="表格（5号）"/>
    <w:basedOn w:val="Normal"/>
    <w:qFormat/>
    <w:pPr>
      <w:widowControl/>
      <w:adjustRightInd w:val="0"/>
      <w:spacing w:line="300" w:lineRule="auto"/>
      <w:jc w:val="center"/>
      <w:textAlignment w:val="baseline"/>
    </w:pPr>
    <w:rPr>
      <w:rFonts w:ascii="楷体_GB2312" w:eastAsia="楷体_GB2312" w:hAnsi="Times New Roman" w:cs="Times New Roman"/>
      <w:kern w:val="0"/>
      <w:sz w:val="24"/>
      <w:szCs w:val="24"/>
    </w:rPr>
  </w:style>
  <w:style w:type="paragraph" w:customStyle="1" w:styleId="a137">
    <w:name w:val="样式 宋体 加粗 倾斜 居中"/>
    <w:basedOn w:val="Normal"/>
    <w:qFormat/>
    <w:pPr>
      <w:widowControl/>
      <w:spacing w:line="360" w:lineRule="auto"/>
      <w:jc w:val="center"/>
    </w:pPr>
    <w:rPr>
      <w:rFonts w:ascii="宋体" w:eastAsia="宋体" w:hAnsi="宋体" w:cs="宋体"/>
      <w:b/>
      <w:bCs/>
      <w:iCs/>
      <w:color w:val="000000"/>
      <w:sz w:val="24"/>
      <w:szCs w:val="20"/>
    </w:rPr>
  </w:style>
  <w:style w:type="paragraph" w:customStyle="1" w:styleId="Bu1Bullet1">
    <w:name w:val="Bu1_Bullet1"/>
    <w:qFormat/>
    <w:pPr>
      <w:tabs>
        <w:tab w:val="left" w:pos="360"/>
      </w:tabs>
      <w:suppressAutoHyphens/>
      <w:autoSpaceDE w:val="0"/>
      <w:autoSpaceDN w:val="0"/>
      <w:adjustRightInd w:val="0"/>
      <w:spacing w:after="100" w:line="240" w:lineRule="atLeast"/>
      <w:ind w:left="360" w:hanging="360"/>
      <w:jc w:val="both"/>
    </w:pPr>
    <w:rPr>
      <w:rFonts w:ascii="Times" w:eastAsia="宋体" w:hAnsi="Times" w:cs="Times"/>
      <w:color w:val="000000"/>
      <w:w w:val="0"/>
      <w:lang w:val="en-US" w:eastAsia="zh-CN" w:bidi="ar-SA"/>
    </w:rPr>
  </w:style>
  <w:style w:type="paragraph" w:customStyle="1" w:styleId="CharChar8CharCharCharCharCharChar">
    <w:name w:val="Char Char8 Char Char Char Char Char Char"/>
    <w:basedOn w:val="Normal"/>
    <w:qFormat/>
    <w:pPr>
      <w:widowControl/>
      <w:spacing w:line="360" w:lineRule="auto"/>
    </w:pPr>
    <w:rPr>
      <w:rFonts w:ascii="宋体" w:eastAsia="宋体" w:hAnsi="宋体" w:cs="Mangal"/>
      <w:sz w:val="22"/>
      <w:szCs w:val="20"/>
      <w:lang w:bidi="hi-IN"/>
    </w:rPr>
  </w:style>
  <w:style w:type="paragraph" w:customStyle="1" w:styleId="word44">
    <w:name w:val="word44"/>
    <w:basedOn w:val="Heading4"/>
    <w:qFormat/>
    <w:pPr>
      <w:widowControl/>
      <w:numPr>
        <w:ilvl w:val="3"/>
        <w:numId w:val="47"/>
      </w:numPr>
      <w:tabs>
        <w:tab w:val="left" w:pos="567"/>
        <w:tab w:val="left" w:pos="864"/>
        <w:tab w:val="left" w:pos="1573"/>
        <w:tab w:val="left" w:pos="3257"/>
      </w:tabs>
      <w:adjustRightInd w:val="0"/>
      <w:snapToGrid w:val="0"/>
      <w:spacing w:before="0" w:after="0" w:line="360" w:lineRule="auto"/>
      <w:ind w:right="210"/>
    </w:pPr>
    <w:rPr>
      <w:rFonts w:eastAsia="黑体" w:cs="Times New Roman"/>
      <w:b w:val="0"/>
      <w:bCs w:val="0"/>
      <w:kern w:val="0"/>
      <w:sz w:val="24"/>
    </w:rPr>
  </w:style>
  <w:style w:type="paragraph" w:customStyle="1" w:styleId="HEADright">
    <w:name w:val="HEADright"/>
    <w:qFormat/>
    <w:pPr>
      <w:widowControl w:val="0"/>
      <w:tabs>
        <w:tab w:val="left" w:pos="72"/>
        <w:tab w:val="left" w:pos="792"/>
        <w:tab w:val="left" w:pos="1512"/>
        <w:tab w:val="left" w:pos="2232"/>
      </w:tabs>
      <w:spacing w:before="17" w:after="43" w:line="266" w:lineRule="atLeast"/>
      <w:ind w:left="72" w:firstLine="567"/>
      <w:jc w:val="both"/>
    </w:pPr>
    <w:rPr>
      <w:rFonts w:ascii="Times" w:eastAsia="宋体" w:hAnsi="Times" w:cs="Times New Roman"/>
      <w:b/>
      <w:snapToGrid w:val="0"/>
      <w:sz w:val="24"/>
      <w:lang w:val="en-US" w:eastAsia="en-US" w:bidi="ar-SA"/>
    </w:rPr>
  </w:style>
  <w:style w:type="paragraph" w:customStyle="1" w:styleId="a138">
    <w:name w:val="封面主标题"/>
    <w:basedOn w:val="Normal"/>
    <w:qFormat/>
    <w:pPr>
      <w:widowControl/>
      <w:spacing w:before="156" w:after="156" w:line="360" w:lineRule="auto"/>
      <w:jc w:val="center"/>
    </w:pPr>
    <w:rPr>
      <w:rFonts w:ascii="黑体" w:eastAsia="黑体" w:hAnsi="Times New Roman" w:cs="宋体"/>
      <w:b/>
      <w:bCs/>
      <w:outline/>
      <w:color w:val="000000"/>
      <w:sz w:val="44"/>
      <w:szCs w:val="20"/>
    </w:rPr>
  </w:style>
  <w:style w:type="character" w:customStyle="1" w:styleId="GXSJPoint30">
    <w:name w:val="GXSJPoint3 字符"/>
    <w:link w:val="GXSJPoint3"/>
    <w:qFormat/>
    <w:rPr>
      <w:rFonts w:ascii="Times New Roman" w:eastAsia="宋体" w:hAnsi="Times New Roman" w:cs="宋体"/>
      <w:color w:val="000000"/>
      <w:sz w:val="24"/>
      <w:szCs w:val="20"/>
    </w:rPr>
  </w:style>
  <w:style w:type="paragraph" w:customStyle="1" w:styleId="10CharCharCharCharCharCharCharChar">
    <w:name w:val="10 Char Char Char Char Char Char Char Char"/>
    <w:basedOn w:val="DocumentMap"/>
    <w:qFormat/>
    <w:pPr>
      <w:widowControl/>
      <w:shd w:val="clear" w:color="auto" w:fill="000080"/>
      <w:spacing w:line="360" w:lineRule="auto"/>
      <w:ind w:firstLine="454"/>
      <w:jc w:val="left"/>
    </w:pPr>
    <w:rPr>
      <w:rFonts w:ascii="Tahoma" w:hAnsi="Tahoma" w:cs="宋体"/>
      <w:kern w:val="0"/>
      <w:sz w:val="24"/>
      <w:szCs w:val="20"/>
    </w:rPr>
  </w:style>
  <w:style w:type="paragraph" w:customStyle="1" w:styleId="xl559">
    <w:name w:val="xl559"/>
    <w:basedOn w:val="Normal"/>
    <w:qFormat/>
    <w:pPr>
      <w:widowControl/>
      <w:spacing w:before="100" w:beforeAutospacing="1" w:after="100" w:afterAutospacing="1" w:line="360" w:lineRule="auto"/>
      <w:jc w:val="left"/>
    </w:pPr>
    <w:rPr>
      <w:rFonts w:ascii="宋体" w:eastAsia="宋体" w:hAnsi="宋体" w:cs="宋体"/>
      <w:kern w:val="0"/>
      <w:sz w:val="22"/>
    </w:rPr>
  </w:style>
  <w:style w:type="paragraph" w:customStyle="1" w:styleId="CharCharCharCharCharCharCharCharCharChar">
    <w:name w:val="Char Char Char Char Char Char Char Char Char Char"/>
    <w:basedOn w:val="DocumentMap"/>
    <w:qFormat/>
    <w:pPr>
      <w:widowControl/>
      <w:shd w:val="clear" w:color="auto" w:fill="000080"/>
      <w:adjustRightInd w:val="0"/>
      <w:spacing w:line="436" w:lineRule="exact"/>
      <w:ind w:left="357"/>
      <w:jc w:val="left"/>
      <w:outlineLvl w:val="3"/>
    </w:pPr>
    <w:rPr>
      <w:rFonts w:ascii="Tahoma" w:hAnsi="Tahoma"/>
      <w:b/>
      <w:sz w:val="24"/>
      <w:szCs w:val="24"/>
    </w:rPr>
  </w:style>
  <w:style w:type="paragraph" w:customStyle="1" w:styleId="1213">
    <w:name w:val="12"/>
    <w:basedOn w:val="Normal"/>
    <w:next w:val="BodyText"/>
    <w:qFormat/>
    <w:pPr>
      <w:keepLines/>
      <w:widowControl/>
      <w:spacing w:before="40" w:after="40" w:line="240" w:lineRule="atLeast"/>
      <w:ind w:left="720"/>
      <w:jc w:val="left"/>
    </w:pPr>
    <w:rPr>
      <w:rFonts w:ascii="Arial" w:eastAsia="宋体" w:hAnsi="Arial" w:cs="Times New Roman"/>
      <w:snapToGrid w:val="0"/>
      <w:kern w:val="0"/>
      <w:sz w:val="24"/>
      <w:szCs w:val="20"/>
    </w:rPr>
  </w:style>
  <w:style w:type="paragraph" w:customStyle="1" w:styleId="a139">
    <w:name w:val="样式 红色 居中"/>
    <w:basedOn w:val="Normal"/>
    <w:qFormat/>
    <w:pPr>
      <w:widowControl/>
      <w:spacing w:line="360" w:lineRule="auto"/>
      <w:jc w:val="center"/>
    </w:pPr>
    <w:rPr>
      <w:rFonts w:ascii="Times New Roman" w:eastAsia="宋体" w:hAnsi="Times New Roman" w:cs="宋体"/>
      <w:sz w:val="24"/>
      <w:szCs w:val="21"/>
    </w:rPr>
  </w:style>
  <w:style w:type="paragraph" w:customStyle="1" w:styleId="1H1PIM1h11L1bocSectionHeadl11Heading0">
    <w:name w:val="样式 标题 1H1PIM 1h1标书1L1bocSection Headl11Heading 0正文一级标..."/>
    <w:basedOn w:val="Heading1"/>
    <w:qFormat/>
    <w:pPr>
      <w:numPr>
        <w:ilvl w:val="0"/>
        <w:numId w:val="48"/>
      </w:numPr>
      <w:tabs>
        <w:tab w:val="left" w:pos="567"/>
      </w:tabs>
      <w:adjustRightInd w:val="0"/>
      <w:snapToGrid w:val="0"/>
      <w:spacing w:before="120" w:after="120" w:line="400" w:lineRule="exact"/>
    </w:pPr>
    <w:rPr>
      <w:rFonts w:ascii="Arial" w:eastAsia="黑体" w:hAnsi="Arial" w:cs="宋体"/>
      <w:sz w:val="32"/>
      <w:szCs w:val="20"/>
    </w:rPr>
  </w:style>
  <w:style w:type="paragraph" w:customStyle="1" w:styleId="ASN1Source">
    <w:name w:val="ASN.1 Source"/>
    <w:qFormat/>
    <w:pPr>
      <w:widowControl w:val="0"/>
      <w:numPr>
        <w:ilvl w:val="0"/>
        <w:numId w:val="49"/>
      </w:numPr>
      <w:spacing w:line="180" w:lineRule="exact"/>
      <w:jc w:val="both"/>
    </w:pPr>
    <w:rPr>
      <w:rFonts w:ascii="Courier New" w:eastAsia="宋体" w:hAnsi="Courier New" w:cs="Times New Roman"/>
      <w:sz w:val="16"/>
      <w:lang w:val="de-DE" w:eastAsia="en-US" w:bidi="ar-SA"/>
    </w:rPr>
  </w:style>
  <w:style w:type="paragraph" w:customStyle="1" w:styleId="a140">
    <w:name w:val="封面副标题"/>
    <w:basedOn w:val="Normal"/>
    <w:qFormat/>
    <w:pPr>
      <w:widowControl/>
      <w:spacing w:line="360" w:lineRule="auto"/>
      <w:jc w:val="center"/>
    </w:pPr>
    <w:rPr>
      <w:rFonts w:ascii="宋体" w:eastAsia="宋体" w:hAnsi="宋体" w:cs="Times New Roman"/>
      <w:color w:val="000000"/>
      <w:sz w:val="44"/>
      <w:szCs w:val="20"/>
    </w:rPr>
  </w:style>
  <w:style w:type="paragraph" w:customStyle="1" w:styleId="Char410">
    <w:name w:val="Char4"/>
    <w:basedOn w:val="Normal"/>
    <w:qFormat/>
    <w:pPr>
      <w:widowControl/>
      <w:spacing w:line="360" w:lineRule="auto"/>
      <w:jc w:val="left"/>
    </w:pPr>
    <w:rPr>
      <w:rFonts w:ascii="Tahoma" w:eastAsia="宋体" w:hAnsi="Tahoma" w:cs="Times New Roman"/>
      <w:sz w:val="24"/>
      <w:szCs w:val="20"/>
    </w:rPr>
  </w:style>
  <w:style w:type="paragraph" w:customStyle="1" w:styleId="a141">
    <w:name w:val="结算规范主标题"/>
    <w:basedOn w:val="Normal"/>
    <w:qFormat/>
    <w:pPr>
      <w:widowControl/>
      <w:spacing w:line="360" w:lineRule="auto"/>
      <w:jc w:val="center"/>
    </w:pPr>
    <w:rPr>
      <w:rFonts w:ascii="Times New Roman" w:eastAsia="黑体" w:hAnsi="Times New Roman" w:cs="Times New Roman"/>
      <w:kern w:val="0"/>
      <w:sz w:val="69"/>
      <w:szCs w:val="20"/>
    </w:rPr>
  </w:style>
  <w:style w:type="paragraph" w:customStyle="1" w:styleId="xl141">
    <w:name w:val="xl141"/>
    <w:basedOn w:val="Normal"/>
    <w:uiPriority w:val="99"/>
    <w:qFormat/>
    <w:pPr>
      <w:widowControl/>
      <w:pBdr>
        <w:left w:val="single" w:sz="4" w:space="0" w:color="auto"/>
        <w:bottom w:val="single" w:sz="4" w:space="0" w:color="auto"/>
        <w:right w:val="single" w:sz="4" w:space="0" w:color="auto"/>
      </w:pBdr>
      <w:shd w:val="clear" w:color="000000" w:fill="FFC000"/>
      <w:spacing w:before="100" w:beforeAutospacing="1" w:after="100" w:afterAutospacing="1" w:line="360" w:lineRule="auto"/>
      <w:jc w:val="center"/>
    </w:pPr>
    <w:rPr>
      <w:rFonts w:ascii="宋体" w:eastAsia="宋体" w:hAnsi="宋体" w:cs="宋体"/>
      <w:kern w:val="0"/>
      <w:sz w:val="18"/>
      <w:szCs w:val="18"/>
    </w:rPr>
  </w:style>
  <w:style w:type="paragraph" w:customStyle="1" w:styleId="Bullet2">
    <w:name w:val="Bullet 2"/>
    <w:basedOn w:val="Bullet1"/>
    <w:qFormat/>
    <w:pPr>
      <w:numPr>
        <w:ilvl w:val="1"/>
        <w:numId w:val="50"/>
      </w:numPr>
      <w:tabs>
        <w:tab w:val="left" w:pos="360"/>
        <w:tab w:val="left" w:pos="716"/>
        <w:tab w:val="clear" w:pos="1272"/>
        <w:tab w:val="left" w:pos="1380"/>
        <w:tab w:val="left" w:pos="1860"/>
      </w:tabs>
      <w:spacing w:before="60" w:after="60"/>
      <w:ind w:left="1860" w:hanging="360" w:leftChars="0" w:firstLineChars="0"/>
      <w:jc w:val="left"/>
    </w:pPr>
    <w:rPr>
      <w:rFonts w:ascii="Times New Roman" w:eastAsia="华文楷体" w:hAnsi="Times New Roman"/>
      <w:kern w:val="0"/>
      <w:szCs w:val="24"/>
    </w:rPr>
  </w:style>
  <w:style w:type="paragraph" w:customStyle="1" w:styleId="4heading4IndentLeft05inh4Alt4H4PIM4bullet1">
    <w:name w:val="样式 标题 4heading 4 + Indent: Left 0.5 inh4Alt+4H4PIM 4bullet...1"/>
    <w:basedOn w:val="Heading4"/>
    <w:qFormat/>
    <w:pPr>
      <w:widowControl/>
      <w:tabs>
        <w:tab w:val="left" w:pos="864"/>
        <w:tab w:val="left" w:pos="1573"/>
      </w:tabs>
      <w:adjustRightInd w:val="0"/>
      <w:snapToGrid w:val="0"/>
      <w:spacing w:before="0" w:after="0" w:line="377" w:lineRule="auto"/>
      <w:ind w:firstLine="567"/>
    </w:pPr>
    <w:rPr>
      <w:rFonts w:ascii="黑体" w:eastAsia="黑体" w:hAnsi="黑体" w:cs="Times New Roman"/>
      <w:sz w:val="24"/>
    </w:rPr>
  </w:style>
  <w:style w:type="paragraph" w:customStyle="1" w:styleId="a142">
    <w:name w:val="二级标题（荐）"/>
    <w:next w:val="Normal"/>
    <w:qFormat/>
    <w:pPr>
      <w:spacing w:line="360" w:lineRule="auto"/>
      <w:ind w:left="1985" w:firstLine="567"/>
      <w:jc w:val="both"/>
      <w:outlineLvl w:val="2"/>
    </w:pPr>
    <w:rPr>
      <w:rFonts w:ascii="黑体" w:eastAsia="黑体" w:hAnsi="黑体" w:cs="Times New Roman"/>
      <w:kern w:val="2"/>
      <w:sz w:val="21"/>
      <w:szCs w:val="21"/>
      <w:lang w:val="en-US" w:eastAsia="zh-CN" w:bidi="ar-SA"/>
    </w:rPr>
  </w:style>
  <w:style w:type="paragraph" w:customStyle="1" w:styleId="HeadingB">
    <w:name w:val="Heading B"/>
    <w:basedOn w:val="Heading2"/>
    <w:qFormat/>
    <w:pPr>
      <w:keepLines w:val="0"/>
      <w:widowControl/>
      <w:pBdr>
        <w:top w:val="single" w:sz="6" w:space="1" w:color="auto"/>
      </w:pBdr>
      <w:tabs>
        <w:tab w:val="left" w:pos="567"/>
      </w:tabs>
      <w:overflowPunct w:val="0"/>
      <w:autoSpaceDE w:val="0"/>
      <w:autoSpaceDN w:val="0"/>
      <w:adjustRightInd w:val="0"/>
      <w:snapToGrid w:val="0"/>
      <w:spacing w:before="425" w:after="113" w:line="240" w:lineRule="auto"/>
      <w:jc w:val="left"/>
      <w:textAlignment w:val="baseline"/>
      <w:outlineLvl w:val="9"/>
    </w:pPr>
    <w:rPr>
      <w:rFonts w:eastAsia="宋体"/>
      <w:kern w:val="0"/>
      <w:sz w:val="28"/>
      <w:szCs w:val="20"/>
      <w:lang w:eastAsia="en-US"/>
    </w:rPr>
  </w:style>
  <w:style w:type="paragraph" w:customStyle="1" w:styleId="72">
    <w:name w:val="正文7"/>
    <w:qFormat/>
    <w:pPr>
      <w:tabs>
        <w:tab w:val="left" w:pos="360"/>
        <w:tab w:val="left" w:pos="432"/>
        <w:tab w:val="left" w:pos="840"/>
        <w:tab w:val="left" w:pos="1260"/>
      </w:tabs>
      <w:ind w:left="720" w:hanging="432"/>
    </w:pPr>
    <w:rPr>
      <w:rFonts w:ascii="Times New Roman" w:eastAsia="宋体" w:hAnsi="Times New Roman" w:cs="Times New Roman"/>
      <w:lang w:val="en-US" w:eastAsia="zh-CN" w:bidi="ar-SA"/>
    </w:rPr>
  </w:style>
  <w:style w:type="paragraph" w:customStyle="1" w:styleId="67">
    <w:name w:val="正文6"/>
    <w:basedOn w:val="Normal"/>
    <w:qFormat/>
    <w:pPr>
      <w:widowControl/>
      <w:tabs>
        <w:tab w:val="left" w:pos="840"/>
        <w:tab w:val="left" w:pos="1260"/>
      </w:tabs>
      <w:spacing w:before="60" w:after="60" w:line="360" w:lineRule="auto"/>
      <w:ind w:left="840" w:hanging="420"/>
    </w:pPr>
    <w:rPr>
      <w:rFonts w:ascii="Times New Roman" w:eastAsia="宋体" w:hAnsi="Times New Roman" w:cs="Times New Roman"/>
      <w:sz w:val="24"/>
      <w:szCs w:val="20"/>
    </w:rPr>
  </w:style>
  <w:style w:type="paragraph" w:customStyle="1" w:styleId="TableHeader">
    <w:name w:val="Table Header"/>
    <w:basedOn w:val="TableText"/>
    <w:qFormat/>
    <w:pPr>
      <w:keepNext/>
      <w:keepLines/>
      <w:widowControl w:val="0"/>
      <w:numPr>
        <w:ilvl w:val="1"/>
        <w:numId w:val="51"/>
      </w:numPr>
      <w:snapToGrid/>
      <w:spacing w:before="40" w:after="40" w:line="264" w:lineRule="auto"/>
      <w:ind w:left="0" w:firstLine="0"/>
      <w:jc w:val="both"/>
    </w:pPr>
    <w:rPr>
      <w:rFonts w:ascii="Times New Roman" w:hAnsi="Times New Roman"/>
      <w:b/>
      <w:kern w:val="2"/>
      <w:sz w:val="16"/>
      <w:szCs w:val="24"/>
    </w:rPr>
  </w:style>
  <w:style w:type="paragraph" w:customStyle="1" w:styleId="CharChar70">
    <w:name w:val="Char Char7"/>
    <w:basedOn w:val="Normal"/>
    <w:qFormat/>
    <w:pPr>
      <w:keepNext/>
      <w:widowControl/>
      <w:autoSpaceDE w:val="0"/>
      <w:autoSpaceDN w:val="0"/>
      <w:spacing w:before="40" w:after="40" w:line="360" w:lineRule="auto"/>
      <w:jc w:val="center"/>
    </w:pPr>
    <w:rPr>
      <w:rFonts w:ascii="Times New Roman" w:eastAsia="仿宋_GB2312" w:hAnsi="Times New Roman" w:cs="Times New Roman"/>
      <w:sz w:val="24"/>
      <w:szCs w:val="24"/>
    </w:rPr>
  </w:style>
  <w:style w:type="paragraph" w:customStyle="1" w:styleId="GXSJPoint4">
    <w:name w:val="GXSJPoint4"/>
    <w:next w:val="GXSJContent"/>
    <w:link w:val="GXSJPoint40"/>
    <w:qFormat/>
    <w:pPr>
      <w:widowControl w:val="0"/>
      <w:numPr>
        <w:ilvl w:val="3"/>
        <w:numId w:val="40"/>
      </w:numPr>
      <w:tabs>
        <w:tab w:val="clear" w:pos="0"/>
      </w:tabs>
      <w:adjustRightInd w:val="0"/>
      <w:snapToGrid w:val="0"/>
      <w:spacing w:line="360" w:lineRule="auto"/>
      <w:ind w:firstLine="720" w:firstLineChars="200"/>
      <w:jc w:val="both"/>
    </w:pPr>
    <w:rPr>
      <w:rFonts w:ascii="Times New Roman" w:eastAsia="宋体" w:hAnsi="Times New Roman" w:cs="宋体"/>
      <w:color w:val="000000"/>
      <w:kern w:val="2"/>
      <w:sz w:val="24"/>
      <w:lang w:val="en-US" w:eastAsia="zh-CN" w:bidi="ar-SA"/>
    </w:rPr>
  </w:style>
  <w:style w:type="paragraph" w:customStyle="1" w:styleId="174">
    <w:name w:val="图纸目录1"/>
    <w:qFormat/>
    <w:pPr>
      <w:spacing w:line="360" w:lineRule="auto"/>
      <w:ind w:left="851" w:firstLine="425"/>
      <w:jc w:val="both"/>
    </w:pPr>
    <w:rPr>
      <w:rFonts w:ascii="Times New Roman" w:eastAsia="宋体" w:hAnsi="Times New Roman" w:cs="Times New Roman"/>
      <w:b/>
      <w:sz w:val="28"/>
      <w:lang w:val="en-US" w:eastAsia="zh-CN" w:bidi="ar-SA"/>
    </w:rPr>
  </w:style>
  <w:style w:type="paragraph" w:customStyle="1" w:styleId="Bulletwithtext5">
    <w:name w:val="Bullet with text 5"/>
    <w:basedOn w:val="Normal"/>
    <w:qFormat/>
    <w:pPr>
      <w:widowControl/>
      <w:tabs>
        <w:tab w:val="left" w:pos="425"/>
        <w:tab w:val="left" w:pos="1800"/>
      </w:tabs>
      <w:spacing w:line="360" w:lineRule="auto"/>
      <w:ind w:left="425" w:hanging="425"/>
      <w:jc w:val="left"/>
    </w:pPr>
    <w:rPr>
      <w:rFonts w:ascii="Arial" w:eastAsia="宋体" w:hAnsi="Arial" w:cs="Times New Roman"/>
      <w:kern w:val="0"/>
      <w:sz w:val="20"/>
      <w:szCs w:val="20"/>
      <w:lang w:eastAsia="en-US"/>
    </w:rPr>
  </w:style>
  <w:style w:type="paragraph" w:customStyle="1" w:styleId="10202">
    <w:name w:val="样式 目录 1 + 段前: 0.2 行 段后: 0.2 行"/>
    <w:basedOn w:val="TOC1"/>
    <w:qFormat/>
    <w:pPr>
      <w:widowControl/>
      <w:tabs>
        <w:tab w:val="clear" w:pos="851"/>
        <w:tab w:val="clear" w:pos="8497"/>
      </w:tabs>
      <w:autoSpaceDE/>
      <w:autoSpaceDN/>
      <w:adjustRightInd/>
      <w:spacing w:line="240" w:lineRule="auto"/>
      <w:ind w:right="0"/>
      <w:jc w:val="left"/>
    </w:pPr>
    <w:rPr>
      <w:rFonts w:ascii="等线" w:eastAsia="等线" w:hAnsi="Times New Roman"/>
      <w:bCs/>
      <w:kern w:val="2"/>
      <w:sz w:val="20"/>
      <w:szCs w:val="20"/>
    </w:rPr>
  </w:style>
  <w:style w:type="paragraph" w:customStyle="1" w:styleId="3150">
    <w:name w:val="样式 标题 3 + 行距: 1.5 倍行距"/>
    <w:basedOn w:val="Heading3"/>
    <w:qFormat/>
    <w:pPr>
      <w:keepLines w:val="0"/>
      <w:widowControl/>
      <w:tabs>
        <w:tab w:val="left" w:pos="720"/>
        <w:tab w:val="left" w:pos="2160"/>
      </w:tabs>
      <w:adjustRightInd w:val="0"/>
      <w:snapToGrid w:val="0"/>
      <w:spacing w:before="240" w:after="240" w:line="360" w:lineRule="auto"/>
      <w:ind w:left="360" w:hanging="720"/>
      <w:jc w:val="left"/>
    </w:pPr>
    <w:rPr>
      <w:rFonts w:ascii="Arial" w:eastAsia="黑体" w:hAnsi="Arial" w:cs="宋体"/>
      <w:bCs w:val="0"/>
      <w:kern w:val="0"/>
      <w:sz w:val="24"/>
      <w:szCs w:val="20"/>
    </w:rPr>
  </w:style>
  <w:style w:type="paragraph" w:customStyle="1" w:styleId="ALT12">
    <w:name w:val="样式 ALT+1正文 + 首行缩进:  2 字符"/>
    <w:basedOn w:val="Normal"/>
    <w:qFormat/>
    <w:pPr>
      <w:widowControl/>
      <w:spacing w:line="360" w:lineRule="auto"/>
      <w:ind w:firstLine="480" w:firstLineChars="200"/>
    </w:pPr>
    <w:rPr>
      <w:rFonts w:ascii="Times New Roman" w:eastAsia="宋体" w:hAnsi="Times New Roman" w:cs="宋体"/>
      <w:sz w:val="24"/>
      <w:szCs w:val="20"/>
    </w:rPr>
  </w:style>
  <w:style w:type="paragraph" w:customStyle="1" w:styleId="a143">
    <w:name w:val="基准页脚样式"/>
    <w:basedOn w:val="Normal"/>
    <w:qFormat/>
    <w:pPr>
      <w:keepLines/>
      <w:widowControl/>
      <w:spacing w:after="220" w:line="220" w:lineRule="atLeast"/>
    </w:pPr>
    <w:rPr>
      <w:rFonts w:ascii="Times New Roman" w:eastAsia="宋体" w:hAnsi="Times New Roman" w:cs="Times New Roman"/>
      <w:sz w:val="16"/>
      <w:szCs w:val="20"/>
    </w:rPr>
  </w:style>
  <w:style w:type="paragraph" w:customStyle="1" w:styleId="CharChar7CharCharCharChar">
    <w:name w:val="Char Char7 Char Char Char Char"/>
    <w:basedOn w:val="Normal"/>
    <w:qFormat/>
    <w:pPr>
      <w:widowControl/>
      <w:spacing w:line="360" w:lineRule="auto"/>
    </w:pPr>
    <w:rPr>
      <w:rFonts w:ascii="宋体" w:eastAsia="宋体" w:hAnsi="宋体" w:cs="Times New Roman"/>
      <w:sz w:val="22"/>
      <w:szCs w:val="20"/>
    </w:rPr>
  </w:style>
  <w:style w:type="paragraph" w:customStyle="1" w:styleId="tbar">
    <w:name w:val="tbar"/>
    <w:basedOn w:val="Normal"/>
    <w:qFormat/>
    <w:pPr>
      <w:widowControl/>
      <w:shd w:val="clear" w:color="auto" w:fill="666699"/>
      <w:spacing w:before="100" w:beforeAutospacing="1" w:after="100" w:afterAutospacing="1" w:line="360" w:lineRule="auto"/>
      <w:jc w:val="left"/>
    </w:pPr>
    <w:rPr>
      <w:rFonts w:ascii="Geneva" w:eastAsia="Arial Unicode MS" w:hAnsi="Geneva" w:cs="Arial Unicode MS"/>
      <w:b/>
      <w:bCs/>
      <w:color w:val="FFFFFF"/>
      <w:kern w:val="0"/>
      <w:sz w:val="24"/>
      <w:szCs w:val="24"/>
    </w:rPr>
  </w:style>
  <w:style w:type="paragraph" w:customStyle="1" w:styleId="a144">
    <w:name w:val="正文_表格"/>
    <w:basedOn w:val="Normal"/>
    <w:qFormat/>
    <w:pPr>
      <w:widowControl/>
      <w:jc w:val="left"/>
    </w:pPr>
    <w:rPr>
      <w:rFonts w:ascii="Times New Roman" w:eastAsia="宋体" w:hAnsi="Times New Roman" w:cs="Times New Roman"/>
      <w:kern w:val="0"/>
      <w:sz w:val="18"/>
      <w:szCs w:val="20"/>
      <w:lang w:eastAsia="en-US"/>
    </w:rPr>
  </w:style>
  <w:style w:type="paragraph" w:customStyle="1" w:styleId="p15">
    <w:name w:val="p15"/>
    <w:basedOn w:val="Normal"/>
    <w:qFormat/>
    <w:pPr>
      <w:widowControl/>
      <w:spacing w:after="120" w:line="360" w:lineRule="auto"/>
    </w:pPr>
    <w:rPr>
      <w:rFonts w:ascii="仿宋_GB2312" w:eastAsia="仿宋_GB2312" w:hAnsi="宋体" w:cs="宋体"/>
      <w:kern w:val="0"/>
      <w:sz w:val="24"/>
      <w:szCs w:val="21"/>
    </w:rPr>
  </w:style>
  <w:style w:type="paragraph" w:customStyle="1" w:styleId="a145">
    <w:name w:val="文档编号"/>
    <w:basedOn w:val="Normal"/>
    <w:next w:val="Normal"/>
    <w:qFormat/>
    <w:pPr>
      <w:widowControl/>
      <w:adjustRightInd w:val="0"/>
      <w:spacing w:line="360" w:lineRule="auto"/>
      <w:jc w:val="center"/>
      <w:textAlignment w:val="baseline"/>
    </w:pPr>
    <w:rPr>
      <w:rFonts w:ascii="宋体" w:eastAsia="宋体" w:hAnsi="Times New Roman" w:cs="Times New Roman"/>
      <w:kern w:val="0"/>
      <w:sz w:val="24"/>
      <w:szCs w:val="20"/>
    </w:rPr>
  </w:style>
  <w:style w:type="paragraph" w:customStyle="1" w:styleId="Tabletext1">
    <w:name w:val="Tabletext"/>
    <w:basedOn w:val="Normal"/>
    <w:qFormat/>
    <w:pPr>
      <w:widowControl/>
      <w:spacing w:line="240" w:lineRule="atLeast"/>
      <w:jc w:val="left"/>
    </w:pPr>
    <w:rPr>
      <w:rFonts w:ascii="Arial" w:eastAsia="宋体" w:hAnsi="Arial" w:cs="Times New Roman"/>
      <w:snapToGrid w:val="0"/>
      <w:kern w:val="0"/>
      <w:sz w:val="20"/>
      <w:szCs w:val="20"/>
    </w:rPr>
  </w:style>
  <w:style w:type="paragraph" w:customStyle="1" w:styleId="317">
    <w:name w:val="第3层并列"/>
    <w:basedOn w:val="Normal"/>
    <w:qFormat/>
    <w:pPr>
      <w:widowControl/>
      <w:tabs>
        <w:tab w:val="left" w:pos="2325"/>
      </w:tabs>
      <w:spacing w:before="60" w:after="60"/>
      <w:ind w:left="2325" w:hanging="454"/>
    </w:pPr>
    <w:rPr>
      <w:rFonts w:ascii="Times New Roman" w:eastAsia="宋体" w:hAnsi="Times New Roman" w:cs="Times New Roman"/>
      <w:szCs w:val="24"/>
    </w:rPr>
  </w:style>
  <w:style w:type="paragraph" w:customStyle="1" w:styleId="Numbered1">
    <w:name w:val="Numbered 1"/>
    <w:basedOn w:val="Normal"/>
    <w:qFormat/>
    <w:pPr>
      <w:widowControl/>
      <w:tabs>
        <w:tab w:val="left" w:pos="820"/>
      </w:tabs>
      <w:spacing w:before="120" w:after="120" w:line="360" w:lineRule="auto"/>
      <w:ind w:left="820" w:hanging="420"/>
    </w:pPr>
    <w:rPr>
      <w:rFonts w:ascii="Times New Roman" w:eastAsia="宋体" w:hAnsi="Times New Roman" w:cs="Times New Roman"/>
      <w:snapToGrid w:val="0"/>
      <w:sz w:val="24"/>
      <w:szCs w:val="24"/>
      <w:lang w:eastAsia="en-US"/>
    </w:rPr>
  </w:style>
  <w:style w:type="paragraph" w:customStyle="1" w:styleId="CM47">
    <w:name w:val="CM47"/>
    <w:basedOn w:val="Default"/>
    <w:next w:val="Default"/>
    <w:qFormat/>
    <w:pPr>
      <w:spacing w:line="360" w:lineRule="auto"/>
      <w:ind w:firstLine="567"/>
      <w:jc w:val="both"/>
    </w:pPr>
    <w:rPr>
      <w:rFonts w:ascii="Times New Roman" w:eastAsia="宋体" w:cs="Times New Roman"/>
    </w:rPr>
  </w:style>
  <w:style w:type="paragraph" w:customStyle="1" w:styleId="200">
    <w:name w:val="样式 标题 2 + 左侧:  0 厘米 首行缩进:  0 厘米"/>
    <w:basedOn w:val="Normal"/>
    <w:qFormat/>
    <w:pPr>
      <w:widowControl/>
      <w:tabs>
        <w:tab w:val="left" w:pos="840"/>
      </w:tabs>
      <w:spacing w:line="360" w:lineRule="auto"/>
      <w:ind w:left="840" w:hanging="420"/>
      <w:jc w:val="left"/>
    </w:pPr>
    <w:rPr>
      <w:rFonts w:ascii="宋体" w:eastAsia="宋体" w:hAnsi="宋体" w:cs="Times New Roman"/>
      <w:kern w:val="0"/>
      <w:sz w:val="24"/>
      <w:szCs w:val="24"/>
    </w:rPr>
  </w:style>
  <w:style w:type="paragraph" w:customStyle="1" w:styleId="a146">
    <w:name w:val="信息"/>
    <w:qFormat/>
    <w:pPr>
      <w:pageBreakBefore/>
      <w:widowControl w:val="0"/>
      <w:tabs>
        <w:tab w:val="left" w:pos="432"/>
      </w:tabs>
      <w:spacing w:before="240" w:after="120" w:line="360" w:lineRule="auto"/>
      <w:ind w:left="432" w:hanging="432"/>
      <w:jc w:val="both"/>
      <w:outlineLvl w:val="0"/>
    </w:pPr>
    <w:rPr>
      <w:rFonts w:ascii="Times New Roman" w:eastAsia="宋体" w:hAnsi="Times New Roman" w:cs="Times New Roman"/>
      <w:b/>
      <w:kern w:val="44"/>
      <w:sz w:val="44"/>
      <w:lang w:val="en-US" w:eastAsia="zh-CN" w:bidi="ar-SA"/>
    </w:rPr>
  </w:style>
  <w:style w:type="paragraph" w:customStyle="1" w:styleId="a147">
    <w:name w:val="封面正文"/>
    <w:basedOn w:val="Normal"/>
    <w:qFormat/>
    <w:pPr>
      <w:widowControl/>
      <w:spacing w:line="288" w:lineRule="auto"/>
      <w:jc w:val="left"/>
    </w:pPr>
    <w:rPr>
      <w:rFonts w:ascii="Arial" w:eastAsia="宋体" w:hAnsi="Arial" w:cs="Times New Roman"/>
      <w:sz w:val="30"/>
      <w:szCs w:val="20"/>
    </w:rPr>
  </w:style>
  <w:style w:type="paragraph" w:customStyle="1" w:styleId="Style10pt">
    <w:name w:val="Style 表格 + 10 pt"/>
    <w:basedOn w:val="a35"/>
    <w:qFormat/>
    <w:pPr>
      <w:widowControl/>
      <w:adjustRightInd w:val="0"/>
      <w:spacing w:before="48" w:after="156" w:line="300" w:lineRule="auto"/>
      <w:jc w:val="left"/>
      <w:textAlignment w:val="auto"/>
    </w:pPr>
    <w:rPr>
      <w:rFonts w:ascii="Times New Roman" w:hAnsi="Times New Roman"/>
      <w:sz w:val="20"/>
      <w:szCs w:val="21"/>
    </w:rPr>
  </w:style>
  <w:style w:type="paragraph" w:customStyle="1" w:styleId="StyleBulletLeftCharCharCharChar">
    <w:name w:val="Style Bullet + Left Char Char Char Char"/>
    <w:basedOn w:val="Heading4"/>
    <w:qFormat/>
    <w:pPr>
      <w:keepNext w:val="0"/>
      <w:keepLines w:val="0"/>
      <w:widowControl/>
      <w:tabs>
        <w:tab w:val="left" w:pos="360"/>
        <w:tab w:val="left" w:pos="420"/>
      </w:tabs>
      <w:adjustRightInd w:val="0"/>
      <w:snapToGrid w:val="0"/>
      <w:spacing w:before="0" w:after="100" w:afterAutospacing="1" w:line="360" w:lineRule="auto"/>
      <w:ind w:left="-510" w:firstLine="510"/>
      <w:outlineLvl w:val="9"/>
    </w:pPr>
    <w:rPr>
      <w:rFonts w:ascii="宋体" w:eastAsia="黑体" w:hAnsi="宋体" w:cs="宋体"/>
      <w:bCs w:val="0"/>
      <w:kern w:val="0"/>
      <w:sz w:val="24"/>
      <w:szCs w:val="24"/>
    </w:rPr>
  </w:style>
  <w:style w:type="paragraph" w:customStyle="1" w:styleId="175">
    <w:name w:val="计费规范编写 标题1"/>
    <w:basedOn w:val="Normal"/>
    <w:qFormat/>
    <w:pPr>
      <w:pageBreakBefore/>
      <w:widowControl/>
      <w:tabs>
        <w:tab w:val="left" w:pos="360"/>
      </w:tabs>
      <w:spacing w:before="240" w:after="120" w:line="360" w:lineRule="auto"/>
      <w:jc w:val="left"/>
      <w:outlineLvl w:val="0"/>
    </w:pPr>
    <w:rPr>
      <w:rFonts w:ascii="Times New Roman" w:eastAsia="宋体" w:hAnsi="Times New Roman" w:cs="Times New Roman"/>
      <w:b/>
      <w:kern w:val="44"/>
      <w:sz w:val="44"/>
      <w:szCs w:val="20"/>
    </w:rPr>
  </w:style>
  <w:style w:type="paragraph" w:customStyle="1" w:styleId="TableHeadingRight">
    <w:name w:val="Table_Heading_Right"/>
    <w:basedOn w:val="TableHeading0"/>
    <w:next w:val="Table"/>
    <w:qFormat/>
    <w:pPr>
      <w:jc w:val="right"/>
    </w:pPr>
  </w:style>
  <w:style w:type="character" w:customStyle="1" w:styleId="GXSJPoint40">
    <w:name w:val="GXSJPoint4 字符"/>
    <w:link w:val="GXSJPoint4"/>
    <w:qFormat/>
    <w:rPr>
      <w:rFonts w:ascii="Times New Roman" w:eastAsia="宋体" w:hAnsi="Times New Roman" w:cs="宋体"/>
      <w:color w:val="000000"/>
      <w:sz w:val="24"/>
      <w:szCs w:val="20"/>
    </w:rPr>
  </w:style>
  <w:style w:type="paragraph" w:customStyle="1" w:styleId="5H5FirstBulletL55dashdsddPIM5BlockLabelh5Sec">
    <w:name w:val="样式 标题 5H5First BulletL55dashdsddPIM 5Block Labelh5Sec..."/>
    <w:basedOn w:val="Heading5"/>
    <w:qFormat/>
    <w:pPr>
      <w:widowControl/>
      <w:tabs>
        <w:tab w:val="left" w:pos="1859"/>
      </w:tabs>
      <w:spacing w:before="0" w:after="0" w:line="360" w:lineRule="auto"/>
      <w:jc w:val="left"/>
    </w:pPr>
    <w:rPr>
      <w:rFonts w:ascii="Arial" w:eastAsia="黑体" w:hAnsi="Arial" w:cs="宋体"/>
      <w:sz w:val="21"/>
      <w:szCs w:val="20"/>
    </w:rPr>
  </w:style>
  <w:style w:type="paragraph" w:customStyle="1" w:styleId="CM10">
    <w:name w:val="CM10"/>
    <w:basedOn w:val="Default"/>
    <w:next w:val="Default"/>
    <w:qFormat/>
    <w:pPr>
      <w:spacing w:line="488" w:lineRule="atLeast"/>
      <w:ind w:firstLine="567"/>
      <w:jc w:val="both"/>
    </w:pPr>
    <w:rPr>
      <w:rFonts w:ascii="宋体" w:eastAsia="宋体" w:cs="Times New Roman"/>
      <w:color w:val="auto"/>
      <w:szCs w:val="20"/>
    </w:rPr>
  </w:style>
  <w:style w:type="paragraph" w:customStyle="1" w:styleId="16125">
    <w:name w:val="样式 楷体 左侧:  1.6 厘米 行距: 多倍行距 1.25 字行"/>
    <w:basedOn w:val="Normal"/>
    <w:qFormat/>
    <w:pPr>
      <w:widowControl/>
      <w:spacing w:line="300" w:lineRule="auto"/>
      <w:ind w:left="905"/>
    </w:pPr>
    <w:rPr>
      <w:rFonts w:ascii="楷体" w:eastAsia="宋体" w:hAnsi="Times New Roman" w:cs="宋体"/>
      <w:sz w:val="24"/>
      <w:szCs w:val="20"/>
    </w:rPr>
  </w:style>
  <w:style w:type="paragraph" w:customStyle="1" w:styleId="1214">
    <w:name w:val="样式 12 磅"/>
    <w:basedOn w:val="Normal"/>
    <w:qFormat/>
    <w:pPr>
      <w:widowControl/>
      <w:spacing w:after="80" w:line="360" w:lineRule="auto"/>
      <w:ind w:firstLine="480" w:firstLineChars="200"/>
      <w:jc w:val="left"/>
    </w:pPr>
    <w:rPr>
      <w:rFonts w:ascii="Times New Roman" w:eastAsia="宋体" w:hAnsi="Times New Roman" w:cs="Times New Roman"/>
      <w:kern w:val="0"/>
      <w:sz w:val="24"/>
      <w:szCs w:val="24"/>
      <w:lang w:eastAsia="en-US"/>
    </w:rPr>
  </w:style>
  <w:style w:type="paragraph" w:customStyle="1" w:styleId="Document1">
    <w:name w:val="Document 1"/>
    <w:qFormat/>
    <w:pPr>
      <w:keepNext/>
      <w:keepLines/>
      <w:numPr>
        <w:ilvl w:val="0"/>
        <w:numId w:val="52"/>
      </w:numPr>
      <w:tabs>
        <w:tab w:val="left" w:pos="-720"/>
        <w:tab w:val="clear" w:pos="1440"/>
      </w:tabs>
      <w:suppressAutoHyphens/>
      <w:spacing w:line="360" w:lineRule="auto"/>
      <w:ind w:left="0" w:firstLine="0"/>
      <w:jc w:val="both"/>
    </w:pPr>
    <w:rPr>
      <w:rFonts w:ascii="Courier New" w:eastAsia="宋体" w:hAnsi="Courier New" w:cs="Times New Roman"/>
      <w:lang w:val="en-US" w:eastAsia="en-US" w:bidi="ar-SA"/>
    </w:rPr>
  </w:style>
  <w:style w:type="paragraph" w:customStyle="1" w:styleId="a148">
    <w:name w:val="a正文"/>
    <w:basedOn w:val="Normal"/>
    <w:qFormat/>
    <w:pPr>
      <w:widowControl/>
      <w:spacing w:line="360" w:lineRule="auto"/>
      <w:ind w:firstLine="560" w:firstLineChars="200"/>
    </w:pPr>
    <w:rPr>
      <w:rFonts w:ascii="仿宋_GB2312" w:eastAsia="仿宋_GB2312" w:hAnsi="仿宋_GB2312" w:cs="宋体"/>
      <w:sz w:val="28"/>
      <w:szCs w:val="20"/>
    </w:rPr>
  </w:style>
  <w:style w:type="paragraph" w:customStyle="1" w:styleId="CLI">
    <w:name w:val="CLI"/>
    <w:basedOn w:val="Normal"/>
    <w:next w:val="Normal"/>
    <w:qFormat/>
    <w:pPr>
      <w:widowControl/>
      <w:tabs>
        <w:tab w:val="left" w:pos="360"/>
      </w:tabs>
      <w:spacing w:line="360" w:lineRule="auto"/>
      <w:ind w:left="936" w:hanging="360"/>
    </w:pPr>
    <w:rPr>
      <w:rFonts w:ascii="CG Times" w:eastAsia="宋体" w:hAnsi="CG Times" w:cs="Times New Roman"/>
      <w:sz w:val="24"/>
      <w:szCs w:val="20"/>
    </w:rPr>
  </w:style>
  <w:style w:type="paragraph" w:customStyle="1" w:styleId="NormalNext">
    <w:name w:val="NormalNext"/>
    <w:basedOn w:val="Normal"/>
    <w:next w:val="Normal"/>
    <w:qFormat/>
    <w:pPr>
      <w:keepNext/>
      <w:widowControl/>
      <w:suppressLineNumbers/>
      <w:spacing w:before="40" w:after="80" w:line="360" w:lineRule="auto"/>
      <w:ind w:left="1440"/>
    </w:pPr>
    <w:rPr>
      <w:rFonts w:ascii="Times New Roman" w:eastAsia="宋体" w:hAnsi="Times New Roman" w:cs="Times New Roman"/>
      <w:sz w:val="22"/>
      <w:szCs w:val="24"/>
    </w:rPr>
  </w:style>
  <w:style w:type="paragraph" w:customStyle="1" w:styleId="bianhao1">
    <w:name w:val="bianhao1"/>
    <w:basedOn w:val="Normal"/>
    <w:qFormat/>
    <w:pPr>
      <w:widowControl/>
      <w:tabs>
        <w:tab w:val="left" w:pos="420"/>
        <w:tab w:val="left" w:pos="1259"/>
      </w:tabs>
      <w:suppressAutoHyphens/>
      <w:spacing w:line="360" w:lineRule="auto"/>
      <w:ind w:left="420" w:hanging="420"/>
    </w:pPr>
    <w:rPr>
      <w:rFonts w:ascii="Times New Roman" w:eastAsia="宋体" w:hAnsi="Times New Roman" w:cs="Times New Roman"/>
      <w:kern w:val="1"/>
      <w:sz w:val="24"/>
      <w:szCs w:val="24"/>
      <w:lang w:eastAsia="ar-SA"/>
    </w:rPr>
  </w:style>
  <w:style w:type="paragraph" w:customStyle="1" w:styleId="CharChar7CharCharCharChar2">
    <w:name w:val="Char Char7 Char Char Char Char2"/>
    <w:basedOn w:val="Normal"/>
    <w:qFormat/>
    <w:pPr>
      <w:widowControl/>
      <w:spacing w:line="360" w:lineRule="auto"/>
      <w:ind w:firstLine="420"/>
    </w:pPr>
    <w:rPr>
      <w:rFonts w:ascii="宋体" w:eastAsia="宋体" w:hAnsi="宋体" w:cs="Times New Roman"/>
      <w:sz w:val="22"/>
      <w:szCs w:val="21"/>
    </w:rPr>
  </w:style>
  <w:style w:type="paragraph" w:customStyle="1" w:styleId="CharCharCharChar1CharChar">
    <w:name w:val="Char Char Char Char1 Char Char"/>
    <w:basedOn w:val="Normal"/>
    <w:qFormat/>
    <w:pPr>
      <w:widowControl/>
      <w:spacing w:line="360" w:lineRule="auto"/>
    </w:pPr>
    <w:rPr>
      <w:rFonts w:ascii="Tahoma" w:eastAsia="宋体" w:hAnsi="Tahoma" w:cs="Times New Roman"/>
      <w:sz w:val="24"/>
      <w:szCs w:val="20"/>
    </w:rPr>
  </w:style>
  <w:style w:type="paragraph" w:customStyle="1" w:styleId="l1AltA">
    <w:name w:val="l 圆点列表1（Alt+A）"/>
    <w:basedOn w:val="Normal"/>
    <w:qFormat/>
    <w:pPr>
      <w:widowControl/>
      <w:tabs>
        <w:tab w:val="left" w:pos="1142"/>
      </w:tabs>
      <w:spacing w:line="360" w:lineRule="auto"/>
      <w:ind w:left="1142" w:hanging="361"/>
    </w:pPr>
    <w:rPr>
      <w:rFonts w:ascii="宋体" w:eastAsia="宋体" w:hAnsi="Times New Roman" w:cs="Times New Roman"/>
      <w:sz w:val="24"/>
      <w:szCs w:val="20"/>
    </w:rPr>
  </w:style>
  <w:style w:type="paragraph" w:customStyle="1" w:styleId="a149">
    <w:name w:val="附录三级条标题"/>
    <w:next w:val="a53"/>
    <w:qFormat/>
    <w:pPr>
      <w:tabs>
        <w:tab w:val="left" w:pos="840"/>
        <w:tab w:val="left" w:pos="1260"/>
      </w:tabs>
      <w:outlineLvl w:val="4"/>
    </w:pPr>
    <w:rPr>
      <w:rFonts w:ascii="Times New Roman" w:eastAsia="宋体" w:hAnsi="Times New Roman" w:cs="Times New Roman"/>
      <w:lang w:val="en-US" w:eastAsia="zh-CN" w:bidi="ar-SA"/>
    </w:rPr>
  </w:style>
  <w:style w:type="paragraph" w:customStyle="1" w:styleId="a150">
    <w:name w:val="附录二级条标题"/>
    <w:next w:val="a53"/>
    <w:qFormat/>
    <w:pPr>
      <w:tabs>
        <w:tab w:val="left" w:pos="840"/>
        <w:tab w:val="left" w:pos="1260"/>
      </w:tabs>
      <w:outlineLvl w:val="3"/>
    </w:pPr>
    <w:rPr>
      <w:rFonts w:ascii="Times New Roman" w:eastAsia="宋体" w:hAnsi="Times New Roman" w:cs="Times New Roman"/>
      <w:lang w:val="en-US" w:eastAsia="zh-CN" w:bidi="ar-SA"/>
    </w:rPr>
  </w:style>
  <w:style w:type="paragraph" w:customStyle="1" w:styleId="a151">
    <w:name w:val="附录一级条标题"/>
    <w:next w:val="a53"/>
    <w:qFormat/>
    <w:pPr>
      <w:tabs>
        <w:tab w:val="left" w:pos="840"/>
        <w:tab w:val="left" w:pos="1260"/>
      </w:tabs>
      <w:autoSpaceDN w:val="0"/>
      <w:ind w:left="1260"/>
      <w:outlineLvl w:val="2"/>
    </w:pPr>
    <w:rPr>
      <w:rFonts w:ascii="Times New Roman" w:eastAsia="宋体" w:hAnsi="Times New Roman" w:cs="Times New Roman"/>
      <w:lang w:val="en-US" w:eastAsia="zh-CN" w:bidi="ar-SA"/>
    </w:rPr>
  </w:style>
  <w:style w:type="paragraph" w:customStyle="1" w:styleId="a152">
    <w:name w:val="附录章标题"/>
    <w:next w:val="a53"/>
    <w:qFormat/>
    <w:pPr>
      <w:tabs>
        <w:tab w:val="left" w:pos="840"/>
      </w:tabs>
      <w:wordWrap w:val="0"/>
      <w:overflowPunct w:val="0"/>
      <w:autoSpaceDE w:val="0"/>
      <w:spacing w:beforeLines="50" w:afterLines="50" w:line="360" w:lineRule="auto"/>
      <w:ind w:left="840" w:hanging="420"/>
      <w:jc w:val="both"/>
      <w:textAlignment w:val="baseline"/>
      <w:outlineLvl w:val="1"/>
    </w:pPr>
    <w:rPr>
      <w:rFonts w:ascii="黑体" w:eastAsia="黑体" w:hAnsi="Times New Roman" w:cs="Times New Roman"/>
      <w:b/>
      <w:kern w:val="21"/>
      <w:sz w:val="32"/>
      <w:lang w:val="en-US" w:eastAsia="zh-CN" w:bidi="ar-SA"/>
    </w:rPr>
  </w:style>
  <w:style w:type="paragraph" w:customStyle="1" w:styleId="xl27592">
    <w:name w:val="xl27592"/>
    <w:basedOn w:val="Normal"/>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bottom"/>
    </w:pPr>
    <w:rPr>
      <w:rFonts w:ascii="宋体" w:eastAsia="宋体" w:hAnsi="宋体" w:cs="宋体"/>
      <w:kern w:val="0"/>
      <w:sz w:val="20"/>
      <w:szCs w:val="20"/>
    </w:rPr>
  </w:style>
  <w:style w:type="paragraph" w:customStyle="1" w:styleId="a153">
    <w:name w:val="二级无标题条"/>
    <w:basedOn w:val="Normal"/>
    <w:qFormat/>
    <w:pPr>
      <w:widowControl/>
      <w:spacing w:line="360" w:lineRule="auto"/>
    </w:pPr>
    <w:rPr>
      <w:rFonts w:ascii="Times New Roman" w:eastAsia="宋体" w:hAnsi="Times New Roman" w:cs="Times New Roman"/>
      <w:sz w:val="24"/>
      <w:szCs w:val="24"/>
    </w:rPr>
  </w:style>
  <w:style w:type="paragraph" w:customStyle="1" w:styleId="514">
    <w:name w:val="标题5"/>
    <w:basedOn w:val="Heading3"/>
    <w:qFormat/>
    <w:pPr>
      <w:keepNext w:val="0"/>
      <w:keepLines w:val="0"/>
      <w:widowControl/>
      <w:tabs>
        <w:tab w:val="left" w:pos="0"/>
        <w:tab w:val="left" w:pos="720"/>
      </w:tabs>
      <w:adjustRightInd w:val="0"/>
      <w:snapToGrid w:val="0"/>
      <w:spacing w:before="0" w:after="0" w:line="415" w:lineRule="auto"/>
    </w:pPr>
    <w:rPr>
      <w:rFonts w:ascii="宋体" w:eastAsia="黑体" w:hAnsi="宋体"/>
      <w:b w:val="0"/>
      <w:kern w:val="0"/>
      <w:sz w:val="24"/>
    </w:rPr>
  </w:style>
  <w:style w:type="paragraph" w:customStyle="1" w:styleId="CM9">
    <w:name w:val="CM9"/>
    <w:basedOn w:val="Default"/>
    <w:next w:val="Default"/>
    <w:qFormat/>
    <w:pPr>
      <w:spacing w:line="468" w:lineRule="atLeast"/>
      <w:ind w:firstLine="567"/>
      <w:jc w:val="both"/>
    </w:pPr>
    <w:rPr>
      <w:rFonts w:ascii="宋体" w:eastAsia="宋体" w:cs="Times New Roman"/>
      <w:color w:val="auto"/>
      <w:szCs w:val="20"/>
    </w:rPr>
  </w:style>
  <w:style w:type="paragraph" w:customStyle="1" w:styleId="245">
    <w:name w:val="样式 标题 2 + 宋体"/>
    <w:basedOn w:val="Heading2"/>
    <w:next w:val="Normal"/>
    <w:qFormat/>
    <w:pPr>
      <w:widowControl/>
      <w:numPr>
        <w:ilvl w:val="1"/>
        <w:numId w:val="53"/>
      </w:numPr>
      <w:tabs>
        <w:tab w:val="left" w:pos="-720"/>
        <w:tab w:val="clear" w:pos="567"/>
        <w:tab w:val="left" w:pos="576"/>
      </w:tabs>
      <w:suppressAutoHyphens/>
      <w:overflowPunct w:val="0"/>
      <w:autoSpaceDE w:val="0"/>
      <w:autoSpaceDN w:val="0"/>
      <w:adjustRightInd w:val="0"/>
      <w:snapToGrid w:val="0"/>
      <w:spacing w:before="60" w:after="20" w:line="240" w:lineRule="auto"/>
      <w:textAlignment w:val="baseline"/>
    </w:pPr>
    <w:rPr>
      <w:rFonts w:ascii="宋体" w:eastAsia="宋体" w:hAnsi="宋体"/>
      <w:bCs w:val="0"/>
      <w:spacing w:val="-2"/>
      <w:kern w:val="1"/>
      <w:sz w:val="24"/>
      <w:szCs w:val="20"/>
      <w:lang w:val="en-AU"/>
    </w:rPr>
  </w:style>
  <w:style w:type="paragraph" w:customStyle="1" w:styleId="Number">
    <w:name w:val="Number"/>
    <w:basedOn w:val="Bullet"/>
    <w:qFormat/>
    <w:pPr>
      <w:keepLines/>
      <w:widowControl w:val="0"/>
      <w:numPr>
        <w:numId w:val="0"/>
      </w:numPr>
      <w:suppressLineNumbers/>
      <w:tabs>
        <w:tab w:val="left" w:pos="360"/>
        <w:tab w:val="left" w:pos="1800"/>
      </w:tabs>
      <w:adjustRightInd/>
      <w:spacing w:before="40" w:after="80" w:line="240" w:lineRule="auto"/>
      <w:ind w:left="1800" w:hanging="420"/>
    </w:pPr>
    <w:rPr>
      <w:b w:val="0"/>
      <w:kern w:val="2"/>
      <w:sz w:val="22"/>
      <w:szCs w:val="24"/>
      <w:lang w:val="en-GB" w:eastAsia="en-US"/>
    </w:rPr>
  </w:style>
  <w:style w:type="paragraph" w:customStyle="1" w:styleId="ZTE4">
    <w:name w:val="ZTE标题4"/>
    <w:basedOn w:val="Normal"/>
    <w:qFormat/>
    <w:pPr>
      <w:keepNext/>
      <w:widowControl/>
      <w:tabs>
        <w:tab w:val="left" w:pos="1247"/>
        <w:tab w:val="left" w:pos="1276"/>
      </w:tabs>
      <w:spacing w:before="200" w:after="120"/>
      <w:ind w:left="1276" w:hanging="1276"/>
      <w:jc w:val="left"/>
      <w:outlineLvl w:val="3"/>
    </w:pPr>
    <w:rPr>
      <w:rFonts w:ascii="Arial" w:eastAsia="宋体" w:hAnsi="Arial" w:cs="Times New Roman"/>
      <w:b/>
      <w:kern w:val="0"/>
      <w:szCs w:val="21"/>
      <w:lang w:val="pt-BR" w:eastAsia="en-US"/>
    </w:rPr>
  </w:style>
  <w:style w:type="paragraph" w:customStyle="1" w:styleId="BEA">
    <w:name w:val="BEA 正文"/>
    <w:qFormat/>
    <w:pPr>
      <w:spacing w:afterLines="100" w:line="360" w:lineRule="auto"/>
      <w:ind w:left="420" w:firstLine="480" w:leftChars="200" w:firstLineChars="200"/>
      <w:jc w:val="both"/>
    </w:pPr>
    <w:rPr>
      <w:rFonts w:ascii="Helvetica" w:eastAsia="宋体" w:hAnsi="Helvetica" w:cs="Times New Roman"/>
      <w:kern w:val="2"/>
      <w:sz w:val="24"/>
      <w:szCs w:val="24"/>
      <w:lang w:val="en-US" w:eastAsia="zh-CN" w:bidi="ar-SA"/>
    </w:rPr>
  </w:style>
  <w:style w:type="paragraph" w:customStyle="1" w:styleId="Numbered">
    <w:name w:val="Numbered"/>
    <w:basedOn w:val="Normal"/>
    <w:qFormat/>
    <w:pPr>
      <w:widowControl/>
      <w:tabs>
        <w:tab w:val="left" w:pos="900"/>
      </w:tabs>
      <w:spacing w:line="360" w:lineRule="auto"/>
      <w:ind w:left="900" w:hanging="360"/>
    </w:pPr>
    <w:rPr>
      <w:rFonts w:ascii="Times New Roman" w:eastAsia="宋体" w:hAnsi="Times New Roman" w:cs="Times New Roman"/>
      <w:sz w:val="24"/>
      <w:szCs w:val="20"/>
    </w:rPr>
  </w:style>
  <w:style w:type="paragraph" w:customStyle="1" w:styleId="CharChar7CharChar5CharCharCharChar4CharChar3">
    <w:name w:val="Char Char7 Char Char5 Char Char Char Char4 Char Char3"/>
    <w:basedOn w:val="Normal"/>
    <w:uiPriority w:val="99"/>
    <w:qFormat/>
    <w:pPr>
      <w:widowControl/>
      <w:spacing w:line="360" w:lineRule="auto"/>
      <w:ind w:firstLine="420"/>
    </w:pPr>
    <w:rPr>
      <w:rFonts w:ascii="宋体" w:eastAsia="宋体" w:hAnsi="宋体" w:cs="Times New Roman"/>
      <w:sz w:val="22"/>
      <w:szCs w:val="21"/>
    </w:rPr>
  </w:style>
  <w:style w:type="paragraph" w:customStyle="1" w:styleId="Char1CharCharCharChar3CharChar">
    <w:name w:val="Char1 Char Char Char Char3 Char Char"/>
    <w:basedOn w:val="Normal"/>
    <w:qFormat/>
    <w:pPr>
      <w:widowControl/>
      <w:spacing w:line="360" w:lineRule="auto"/>
    </w:pPr>
    <w:rPr>
      <w:rFonts w:ascii="Tahoma" w:eastAsia="宋体" w:hAnsi="Tahoma" w:cs="Times New Roman"/>
      <w:sz w:val="24"/>
      <w:szCs w:val="20"/>
    </w:rPr>
  </w:style>
  <w:style w:type="paragraph" w:customStyle="1" w:styleId="a154">
    <w:name w:val="新附录"/>
    <w:basedOn w:val="Heading1"/>
    <w:next w:val="NormalIndent"/>
    <w:qFormat/>
    <w:pPr>
      <w:keepNext w:val="0"/>
      <w:keepLines w:val="0"/>
      <w:pageBreakBefore/>
      <w:tabs>
        <w:tab w:val="left" w:pos="432"/>
        <w:tab w:val="left" w:pos="720"/>
      </w:tabs>
      <w:adjustRightInd w:val="0"/>
      <w:snapToGrid w:val="0"/>
      <w:spacing w:before="240" w:after="120" w:line="360" w:lineRule="auto"/>
    </w:pPr>
    <w:rPr>
      <w:rFonts w:eastAsia="黑体"/>
      <w:bCs w:val="0"/>
      <w:sz w:val="24"/>
      <w:szCs w:val="20"/>
    </w:rPr>
  </w:style>
  <w:style w:type="paragraph" w:customStyle="1" w:styleId="a155">
    <w:name w:val="表格题头"/>
    <w:basedOn w:val="Normal"/>
    <w:qFormat/>
    <w:pPr>
      <w:widowControl/>
      <w:adjustRightInd w:val="0"/>
      <w:spacing w:line="300" w:lineRule="auto"/>
      <w:textAlignment w:val="baseline"/>
    </w:pPr>
    <w:rPr>
      <w:rFonts w:ascii="Times New Roman" w:eastAsia="黑体" w:hAnsi="Times New Roman" w:cs="Times New Roman"/>
      <w:kern w:val="0"/>
      <w:sz w:val="28"/>
      <w:szCs w:val="28"/>
    </w:rPr>
  </w:style>
  <w:style w:type="paragraph" w:customStyle="1" w:styleId="Style3">
    <w:name w:val="Style3"/>
    <w:qFormat/>
    <w:rPr>
      <w:rFonts w:ascii="Times New Roman" w:eastAsia="宋体" w:hAnsi="Times New Roman" w:cs="Times New Roman"/>
      <w:lang w:val="en-US" w:eastAsia="zh-CN" w:bidi="ar-SA"/>
    </w:rPr>
  </w:style>
  <w:style w:type="paragraph" w:customStyle="1" w:styleId="Style21">
    <w:name w:val="Style2"/>
    <w:qFormat/>
    <w:rPr>
      <w:rFonts w:ascii="Times New Roman" w:eastAsia="宋体" w:hAnsi="Times New Roman" w:cs="Times New Roman"/>
      <w:lang w:val="en-US" w:eastAsia="zh-CN" w:bidi="ar-SA"/>
    </w:rPr>
  </w:style>
  <w:style w:type="paragraph" w:customStyle="1" w:styleId="Style10">
    <w:name w:val="Style1"/>
    <w:basedOn w:val="Normal"/>
    <w:qFormat/>
    <w:pPr>
      <w:widowControl/>
      <w:spacing w:line="360" w:lineRule="auto"/>
      <w:jc w:val="center"/>
    </w:pPr>
    <w:rPr>
      <w:rFonts w:ascii="宋体" w:eastAsia="宋体" w:hAnsi="宋体" w:cs="Times New Roman"/>
      <w:b/>
      <w:bCs/>
      <w:kern w:val="0"/>
      <w:sz w:val="24"/>
      <w:szCs w:val="24"/>
    </w:rPr>
  </w:style>
  <w:style w:type="paragraph" w:customStyle="1" w:styleId="a156">
    <w:name w:val="部分"/>
    <w:basedOn w:val="Normal"/>
    <w:qFormat/>
    <w:pPr>
      <w:widowControl/>
      <w:tabs>
        <w:tab w:val="left" w:pos="1437"/>
      </w:tabs>
      <w:spacing w:after="60" w:line="312" w:lineRule="auto"/>
      <w:ind w:left="789" w:hanging="432"/>
      <w:jc w:val="center"/>
    </w:pPr>
    <w:rPr>
      <w:rFonts w:ascii="Times New Roman" w:eastAsia="宋体" w:hAnsi="Times New Roman" w:cs="Times New Roman"/>
      <w:b/>
      <w:kern w:val="0"/>
      <w:sz w:val="36"/>
      <w:szCs w:val="20"/>
    </w:rPr>
  </w:style>
  <w:style w:type="paragraph" w:customStyle="1" w:styleId="xl27588">
    <w:name w:val="xl27588"/>
    <w:basedOn w:val="Normal"/>
    <w:qFormat/>
    <w:pPr>
      <w:widowControl/>
      <w:pBdr>
        <w:left w:val="single" w:sz="4" w:space="0" w:color="auto"/>
      </w:pBdr>
      <w:shd w:val="clear" w:color="000000" w:fill="FFFFFF"/>
      <w:spacing w:before="100" w:beforeAutospacing="1" w:after="100" w:afterAutospacing="1"/>
      <w:jc w:val="left"/>
      <w:textAlignment w:val="bottom"/>
    </w:pPr>
    <w:rPr>
      <w:rFonts w:ascii="宋体" w:eastAsia="宋体" w:hAnsi="宋体" w:cs="宋体"/>
      <w:kern w:val="0"/>
      <w:sz w:val="20"/>
      <w:szCs w:val="20"/>
    </w:rPr>
  </w:style>
  <w:style w:type="paragraph" w:customStyle="1" w:styleId="heading40">
    <w:name w:val="heading4"/>
    <w:basedOn w:val="Normal"/>
    <w:qFormat/>
    <w:pPr>
      <w:keepNext/>
      <w:widowControl/>
      <w:tabs>
        <w:tab w:val="left" w:pos="360"/>
      </w:tabs>
      <w:spacing w:before="280" w:after="290" w:line="372" w:lineRule="auto"/>
    </w:pPr>
    <w:rPr>
      <w:rFonts w:ascii="Arial" w:eastAsia="宋体" w:hAnsi="Arial" w:cs="Arial"/>
      <w:kern w:val="0"/>
      <w:sz w:val="28"/>
      <w:szCs w:val="28"/>
    </w:rPr>
  </w:style>
  <w:style w:type="paragraph" w:customStyle="1" w:styleId="CM23">
    <w:name w:val="CM23"/>
    <w:basedOn w:val="Default"/>
    <w:next w:val="Default"/>
    <w:qFormat/>
    <w:pPr>
      <w:spacing w:line="468" w:lineRule="atLeast"/>
      <w:ind w:firstLine="567"/>
      <w:jc w:val="both"/>
    </w:pPr>
    <w:rPr>
      <w:rFonts w:ascii="Times New Roman" w:eastAsia="宋体" w:cs="Times New Roman"/>
      <w:color w:val="auto"/>
      <w:szCs w:val="20"/>
    </w:rPr>
  </w:style>
  <w:style w:type="paragraph" w:customStyle="1" w:styleId="TC02">
    <w:name w:val="TC 02"/>
    <w:basedOn w:val="Normal"/>
    <w:qFormat/>
    <w:pPr>
      <w:widowControl/>
      <w:numPr>
        <w:ilvl w:val="1"/>
        <w:numId w:val="54"/>
      </w:numPr>
    </w:pPr>
    <w:rPr>
      <w:rFonts w:ascii="Times New Roman" w:eastAsia="宋体" w:hAnsi="Times New Roman" w:cs="Times New Roman"/>
      <w:szCs w:val="20"/>
    </w:rPr>
  </w:style>
  <w:style w:type="paragraph" w:customStyle="1" w:styleId="a157">
    <w:name w:val="命令行命令"/>
    <w:basedOn w:val="Normal"/>
    <w:qFormat/>
    <w:pPr>
      <w:widowControl/>
      <w:tabs>
        <w:tab w:val="left" w:pos="425"/>
      </w:tabs>
      <w:spacing w:line="360" w:lineRule="auto"/>
      <w:ind w:left="425" w:hanging="425"/>
    </w:pPr>
    <w:rPr>
      <w:rFonts w:ascii="Times New Roman" w:eastAsia="宋体" w:hAnsi="Times New Roman" w:cs="Times New Roman"/>
      <w:b/>
      <w:color w:val="FF0000"/>
      <w:sz w:val="24"/>
      <w:szCs w:val="20"/>
      <w:u w:val="single"/>
    </w:rPr>
  </w:style>
  <w:style w:type="paragraph" w:customStyle="1" w:styleId="xl578">
    <w:name w:val="xl578"/>
    <w:basedOn w:val="Normal"/>
    <w:qFormat/>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360" w:lineRule="auto"/>
      <w:jc w:val="left"/>
    </w:pPr>
    <w:rPr>
      <w:rFonts w:ascii="宋体" w:eastAsia="宋体" w:hAnsi="宋体" w:cs="宋体"/>
      <w:color w:val="000000"/>
      <w:kern w:val="0"/>
      <w:sz w:val="22"/>
    </w:rPr>
  </w:style>
  <w:style w:type="paragraph" w:customStyle="1" w:styleId="a158">
    <w:name w:val="修改样式"/>
    <w:basedOn w:val="Normal"/>
    <w:uiPriority w:val="99"/>
    <w:qFormat/>
    <w:pPr>
      <w:widowControl/>
      <w:spacing w:after="120" w:line="360" w:lineRule="auto"/>
    </w:pPr>
    <w:rPr>
      <w:rFonts w:ascii="宋体" w:eastAsia="宋体" w:hAnsi="宋体" w:cs="Times New Roman"/>
      <w:b/>
      <w:sz w:val="24"/>
      <w:szCs w:val="20"/>
    </w:rPr>
  </w:style>
  <w:style w:type="paragraph" w:customStyle="1" w:styleId="Letter1">
    <w:name w:val="Letter 1"/>
    <w:qFormat/>
    <w:pPr>
      <w:tabs>
        <w:tab w:val="left" w:pos="360"/>
        <w:tab w:val="left" w:pos="1074"/>
        <w:tab w:val="left" w:pos="1620"/>
        <w:tab w:val="left" w:pos="2160"/>
      </w:tabs>
    </w:pPr>
    <w:rPr>
      <w:rFonts w:ascii="Times New Roman" w:eastAsia="宋体" w:hAnsi="Times New Roman" w:cs="Times New Roman"/>
      <w:lang w:val="en-US" w:eastAsia="zh-CN" w:bidi="ar-SA"/>
    </w:rPr>
  </w:style>
  <w:style w:type="paragraph" w:customStyle="1" w:styleId="Number1">
    <w:name w:val="Number 1"/>
    <w:qFormat/>
    <w:pPr>
      <w:keepLines/>
      <w:widowControl w:val="0"/>
      <w:suppressLineNumbers/>
      <w:tabs>
        <w:tab w:val="left" w:pos="360"/>
        <w:tab w:val="left" w:pos="1074"/>
        <w:tab w:val="left" w:pos="1620"/>
        <w:tab w:val="left" w:pos="2160"/>
      </w:tabs>
      <w:spacing w:before="40"/>
      <w:ind w:left="2160" w:hanging="360"/>
    </w:pPr>
    <w:rPr>
      <w:rFonts w:ascii="Times New Roman" w:eastAsia="宋体" w:hAnsi="Times New Roman" w:cs="Times New Roman"/>
      <w:kern w:val="2"/>
      <w:sz w:val="22"/>
      <w:szCs w:val="24"/>
      <w:lang w:val="en-US" w:eastAsia="zh-CN" w:bidi="ar-SA"/>
    </w:rPr>
  </w:style>
  <w:style w:type="paragraph" w:customStyle="1" w:styleId="Bullet10">
    <w:name w:val="Bullet 1"/>
    <w:basedOn w:val="Normal"/>
    <w:qFormat/>
    <w:pPr>
      <w:widowControl/>
      <w:tabs>
        <w:tab w:val="left" w:pos="1620"/>
      </w:tabs>
      <w:spacing w:before="180" w:after="80" w:line="240" w:lineRule="exact"/>
      <w:ind w:left="1616" w:hanging="357"/>
    </w:pPr>
    <w:rPr>
      <w:rFonts w:ascii="Times New Roman" w:eastAsia="宋体" w:hAnsi="Times New Roman" w:cs="Times New Roman"/>
      <w:bCs/>
      <w:iCs/>
      <w:snapToGrid w:val="0"/>
      <w:color w:val="000000"/>
      <w:kern w:val="0"/>
      <w:sz w:val="20"/>
      <w:szCs w:val="20"/>
      <w:lang w:val="en-GB" w:eastAsia="en-US"/>
    </w:rPr>
  </w:style>
  <w:style w:type="paragraph" w:customStyle="1" w:styleId="a159">
    <w:name w:val="公司名称格式"/>
    <w:basedOn w:val="Normal"/>
    <w:qFormat/>
    <w:pPr>
      <w:widowControl/>
      <w:spacing w:beforeLines="150" w:line="360" w:lineRule="auto"/>
      <w:ind w:firstLine="601"/>
      <w:jc w:val="center"/>
    </w:pPr>
    <w:rPr>
      <w:rFonts w:ascii="宋体" w:eastAsia="宋体" w:hAnsi="宋体" w:cs="Times New Roman"/>
      <w:b/>
      <w:bCs/>
      <w:sz w:val="30"/>
      <w:szCs w:val="20"/>
    </w:rPr>
  </w:style>
  <w:style w:type="paragraph" w:customStyle="1" w:styleId="Appendixlevel2">
    <w:name w:val="Appendix level 2"/>
    <w:qFormat/>
    <w:pPr>
      <w:tabs>
        <w:tab w:val="left" w:pos="567"/>
        <w:tab w:val="left" w:pos="576"/>
        <w:tab w:val="right" w:pos="9072"/>
      </w:tabs>
      <w:ind w:hanging="1440"/>
    </w:pPr>
    <w:rPr>
      <w:rFonts w:ascii="Times New Roman" w:eastAsia="宋体" w:hAnsi="Times New Roman" w:cs="Times New Roman"/>
      <w:lang w:val="en-US" w:eastAsia="zh-CN" w:bidi="ar-SA"/>
    </w:rPr>
  </w:style>
  <w:style w:type="paragraph" w:customStyle="1" w:styleId="Head2Nonum">
    <w:name w:val="Head 2 Nonum"/>
    <w:basedOn w:val="Heading2"/>
    <w:next w:val="Normal"/>
    <w:qFormat/>
    <w:pPr>
      <w:widowControl/>
      <w:tabs>
        <w:tab w:val="left" w:pos="576"/>
        <w:tab w:val="right" w:pos="9072"/>
      </w:tabs>
      <w:adjustRightInd w:val="0"/>
      <w:snapToGrid w:val="0"/>
      <w:spacing w:before="360" w:after="120" w:line="360" w:lineRule="atLeast"/>
      <w:ind w:left="1440" w:hanging="576"/>
      <w:outlineLvl w:val="9"/>
    </w:pPr>
    <w:rPr>
      <w:bCs w:val="0"/>
      <w:color w:val="808080"/>
      <w:sz w:val="24"/>
    </w:rPr>
  </w:style>
  <w:style w:type="paragraph" w:customStyle="1" w:styleId="GXSJPoint5">
    <w:name w:val="GXSJPoint5"/>
    <w:next w:val="GXSJContent"/>
    <w:link w:val="GXSJPoint50"/>
    <w:qFormat/>
    <w:pPr>
      <w:widowControl w:val="0"/>
      <w:numPr>
        <w:ilvl w:val="4"/>
        <w:numId w:val="40"/>
      </w:numPr>
      <w:tabs>
        <w:tab w:val="clear" w:pos="0"/>
      </w:tabs>
      <w:adjustRightInd w:val="0"/>
      <w:snapToGrid w:val="0"/>
      <w:spacing w:line="360" w:lineRule="auto"/>
      <w:ind w:left="820" w:hanging="340" w:leftChars="200"/>
      <w:jc w:val="both"/>
    </w:pPr>
    <w:rPr>
      <w:rFonts w:ascii="Times New Roman" w:eastAsia="宋体" w:hAnsi="Times New Roman" w:cs="宋体"/>
      <w:color w:val="000000"/>
      <w:kern w:val="2"/>
      <w:sz w:val="24"/>
      <w:lang w:val="en-US" w:eastAsia="zh-CN" w:bidi="ar-SA"/>
    </w:rPr>
  </w:style>
  <w:style w:type="paragraph" w:customStyle="1" w:styleId="Char1111">
    <w:name w:val="Char1111"/>
    <w:basedOn w:val="DocumentMap"/>
    <w:qFormat/>
    <w:pPr>
      <w:widowControl/>
      <w:shd w:val="clear" w:color="auto" w:fill="000080"/>
      <w:spacing w:line="360" w:lineRule="auto"/>
    </w:pPr>
    <w:rPr>
      <w:rFonts w:ascii="Tahoma" w:hAnsi="Tahoma"/>
      <w:kern w:val="0"/>
      <w:sz w:val="20"/>
      <w:szCs w:val="20"/>
    </w:rPr>
  </w:style>
  <w:style w:type="paragraph" w:customStyle="1" w:styleId="4120">
    <w:name w:val="样式 正文缩进正文（首行缩进两字）表正文正文非缩进特点标题4段1 + 首行缩进:  2 字符"/>
    <w:basedOn w:val="NormalIndent"/>
    <w:qFormat/>
    <w:pPr>
      <w:widowControl/>
      <w:tabs>
        <w:tab w:val="left" w:pos="0"/>
        <w:tab w:val="left" w:pos="360"/>
        <w:tab w:val="left" w:pos="660"/>
      </w:tabs>
      <w:autoSpaceDE/>
      <w:autoSpaceDN/>
      <w:snapToGrid w:val="0"/>
      <w:spacing w:line="360" w:lineRule="auto"/>
      <w:ind w:firstLine="480"/>
      <w:jc w:val="both"/>
    </w:pPr>
    <w:rPr>
      <w:rFonts w:ascii="Tahoma" w:eastAsia="宋体" w:hAnsi="Tahoma"/>
      <w:kern w:val="2"/>
      <w:sz w:val="24"/>
    </w:rPr>
  </w:style>
  <w:style w:type="paragraph" w:customStyle="1" w:styleId="a160">
    <w:name w:val="脚注"/>
    <w:basedOn w:val="Normal"/>
    <w:qFormat/>
    <w:pPr>
      <w:widowControl/>
      <w:autoSpaceDE w:val="0"/>
      <w:autoSpaceDN w:val="0"/>
      <w:adjustRightInd w:val="0"/>
      <w:spacing w:after="90" w:line="360" w:lineRule="auto"/>
      <w:jc w:val="left"/>
    </w:pPr>
    <w:rPr>
      <w:rFonts w:ascii="Times New Roman" w:eastAsia="宋体" w:hAnsi="Times New Roman" w:cs="Times New Roman"/>
      <w:i/>
      <w:kern w:val="0"/>
      <w:sz w:val="18"/>
      <w:szCs w:val="18"/>
    </w:rPr>
  </w:style>
  <w:style w:type="paragraph" w:customStyle="1" w:styleId="a161">
    <w:name w:val="二级编号"/>
    <w:basedOn w:val="Normal"/>
    <w:qFormat/>
    <w:pPr>
      <w:widowControl/>
      <w:numPr>
        <w:ilvl w:val="0"/>
        <w:numId w:val="55"/>
      </w:numPr>
      <w:tabs>
        <w:tab w:val="left" w:pos="540"/>
      </w:tabs>
      <w:spacing w:line="360" w:lineRule="auto"/>
    </w:pPr>
    <w:rPr>
      <w:rFonts w:ascii="Times New Roman" w:eastAsia="宋体" w:hAnsi="Times New Roman" w:cs="Times New Roman"/>
      <w:sz w:val="24"/>
      <w:szCs w:val="24"/>
    </w:rPr>
  </w:style>
  <w:style w:type="paragraph" w:customStyle="1" w:styleId="FigureNote">
    <w:name w:val="Figure Note"/>
    <w:qFormat/>
    <w:pPr>
      <w:tabs>
        <w:tab w:val="left" w:pos="840"/>
        <w:tab w:val="left" w:pos="1200"/>
      </w:tabs>
      <w:spacing w:after="120" w:line="360" w:lineRule="auto"/>
      <w:ind w:left="840" w:hanging="420"/>
      <w:jc w:val="center"/>
    </w:pPr>
    <w:rPr>
      <w:rFonts w:ascii="Times New Roman" w:eastAsia="宋体" w:hAnsi="Times New Roman" w:cs="Times New Roman"/>
      <w:szCs w:val="24"/>
      <w:lang w:val="en-US" w:eastAsia="zh-CN" w:bidi="ar-SA"/>
    </w:rPr>
  </w:style>
  <w:style w:type="paragraph" w:customStyle="1" w:styleId="a162">
    <w:name w:val="横线段头"/>
    <w:basedOn w:val="Normal"/>
    <w:qFormat/>
    <w:pPr>
      <w:widowControl/>
      <w:tabs>
        <w:tab w:val="left" w:pos="720"/>
        <w:tab w:val="left" w:pos="840"/>
      </w:tabs>
      <w:spacing w:line="360" w:lineRule="auto"/>
      <w:ind w:left="840" w:hanging="360"/>
    </w:pPr>
    <w:rPr>
      <w:rFonts w:ascii="Times New Roman" w:eastAsia="宋体" w:hAnsi="Times New Roman" w:cs="Times New Roman"/>
      <w:i/>
      <w:sz w:val="28"/>
      <w:szCs w:val="24"/>
    </w:rPr>
  </w:style>
  <w:style w:type="paragraph" w:customStyle="1" w:styleId="CM4">
    <w:name w:val="CM4"/>
    <w:basedOn w:val="Default"/>
    <w:next w:val="Default"/>
    <w:qFormat/>
    <w:pPr>
      <w:spacing w:after="203" w:line="360" w:lineRule="auto"/>
      <w:ind w:firstLine="567"/>
      <w:jc w:val="both"/>
    </w:pPr>
    <w:rPr>
      <w:rFonts w:ascii="宋体" w:eastAsia="宋体" w:cs="Times New Roman"/>
      <w:color w:val="auto"/>
      <w:szCs w:val="20"/>
    </w:rPr>
  </w:style>
  <w:style w:type="paragraph" w:customStyle="1" w:styleId="a163">
    <w:name w:val="字母编号列项（一级）"/>
    <w:qFormat/>
    <w:pPr>
      <w:numPr>
        <w:ilvl w:val="0"/>
        <w:numId w:val="56"/>
      </w:numPr>
      <w:spacing w:line="360" w:lineRule="auto"/>
      <w:jc w:val="both"/>
    </w:pPr>
    <w:rPr>
      <w:rFonts w:ascii="宋体" w:eastAsia="宋体" w:hAnsi="Times New Roman" w:cs="Times New Roman"/>
      <w:sz w:val="21"/>
      <w:lang w:val="en-US" w:eastAsia="zh-CN" w:bidi="ar-SA"/>
    </w:rPr>
  </w:style>
  <w:style w:type="paragraph" w:customStyle="1" w:styleId="xl27549">
    <w:name w:val="xl27549"/>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rPr>
  </w:style>
  <w:style w:type="paragraph" w:customStyle="1" w:styleId="2150">
    <w:name w:val="样式 段 + 四号 首行缩进:  2 字符 行距: 1.5 倍行距"/>
    <w:basedOn w:val="Normal"/>
    <w:qFormat/>
    <w:pPr>
      <w:widowControl/>
      <w:autoSpaceDE w:val="0"/>
      <w:autoSpaceDN w:val="0"/>
      <w:spacing w:line="360" w:lineRule="auto"/>
      <w:ind w:firstLine="560"/>
    </w:pPr>
    <w:rPr>
      <w:rFonts w:ascii="宋体" w:eastAsia="宋体" w:hAnsi="Times New Roman" w:cs="宋体"/>
      <w:kern w:val="0"/>
      <w:sz w:val="24"/>
      <w:szCs w:val="20"/>
    </w:rPr>
  </w:style>
  <w:style w:type="paragraph" w:customStyle="1" w:styleId="a164">
    <w:name w:val="正文(小四)"/>
    <w:basedOn w:val="Normal"/>
    <w:semiHidden/>
    <w:qFormat/>
    <w:pPr>
      <w:widowControl/>
    </w:pPr>
    <w:rPr>
      <w:rFonts w:ascii="Times New Roman" w:eastAsia="宋体" w:hAnsi="Times New Roman" w:cs="Times New Roman"/>
      <w:sz w:val="24"/>
      <w:szCs w:val="20"/>
      <w:lang w:eastAsia="ja-JP"/>
    </w:rPr>
  </w:style>
  <w:style w:type="paragraph" w:customStyle="1" w:styleId="176">
    <w:name w:val="批注框文本1"/>
    <w:basedOn w:val="Normal"/>
    <w:qFormat/>
    <w:pPr>
      <w:widowControl/>
      <w:spacing w:line="360" w:lineRule="auto"/>
    </w:pPr>
    <w:rPr>
      <w:rFonts w:ascii="Times New Roman" w:eastAsia="宋体" w:hAnsi="Times New Roman" w:cs="Times New Roman"/>
      <w:sz w:val="18"/>
      <w:szCs w:val="18"/>
    </w:rPr>
  </w:style>
  <w:style w:type="paragraph" w:customStyle="1" w:styleId="xl27581">
    <w:name w:val="xl27581"/>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宋体" w:eastAsia="宋体" w:hAnsi="宋体" w:cs="宋体"/>
      <w:kern w:val="0"/>
      <w:sz w:val="20"/>
      <w:szCs w:val="20"/>
    </w:rPr>
  </w:style>
  <w:style w:type="paragraph" w:customStyle="1" w:styleId="fea-main1">
    <w:name w:val="fea-main1"/>
    <w:basedOn w:val="Normal"/>
    <w:qFormat/>
    <w:pPr>
      <w:widowControl/>
      <w:spacing w:before="75" w:after="135" w:line="360" w:lineRule="auto"/>
      <w:ind w:left="120" w:right="120"/>
      <w:jc w:val="left"/>
    </w:pPr>
    <w:rPr>
      <w:rFonts w:ascii="Arial" w:eastAsia="Arial Unicode MS" w:hAnsi="Arial" w:cs="Arial"/>
      <w:color w:val="333333"/>
      <w:kern w:val="0"/>
      <w:sz w:val="18"/>
      <w:szCs w:val="18"/>
    </w:rPr>
  </w:style>
  <w:style w:type="paragraph" w:customStyle="1" w:styleId="Cover-project">
    <w:name w:val="Cover-project"/>
    <w:basedOn w:val="Normal"/>
    <w:qFormat/>
    <w:pPr>
      <w:widowControl/>
      <w:suppressLineNumbers/>
      <w:spacing w:before="40" w:after="80" w:line="360" w:lineRule="auto"/>
    </w:pPr>
    <w:rPr>
      <w:rFonts w:ascii="Times New Roman" w:eastAsia="宋体" w:hAnsi="Times New Roman" w:cs="Times New Roman"/>
      <w:b/>
      <w:sz w:val="42"/>
      <w:szCs w:val="24"/>
    </w:rPr>
  </w:style>
  <w:style w:type="paragraph" w:customStyle="1" w:styleId="MMRelationship">
    <w:name w:val="MM Relationship"/>
    <w:basedOn w:val="Normal"/>
    <w:qFormat/>
    <w:pPr>
      <w:widowControl/>
      <w:spacing w:line="360" w:lineRule="auto"/>
      <w:ind w:firstLine="420"/>
    </w:pPr>
    <w:rPr>
      <w:rFonts w:ascii="宋体" w:eastAsia="宋体" w:hAnsi="宋体" w:cs="Times New Roman"/>
      <w:szCs w:val="21"/>
    </w:rPr>
  </w:style>
  <w:style w:type="paragraph" w:customStyle="1" w:styleId="CharChar7CharCharChar">
    <w:name w:val="Char Char7 Char Char Char"/>
    <w:basedOn w:val="Normal"/>
    <w:qFormat/>
    <w:pPr>
      <w:widowControl/>
      <w:spacing w:line="360" w:lineRule="auto"/>
      <w:ind w:firstLine="420"/>
    </w:pPr>
    <w:rPr>
      <w:rFonts w:ascii="宋体" w:eastAsia="宋体" w:hAnsi="宋体" w:cs="Times New Roman"/>
      <w:szCs w:val="21"/>
    </w:rPr>
  </w:style>
  <w:style w:type="paragraph" w:customStyle="1" w:styleId="CharChar30">
    <w:name w:val="正文文本缩进 Char Char"/>
    <w:basedOn w:val="Normal"/>
    <w:qFormat/>
    <w:pPr>
      <w:widowControl/>
      <w:spacing w:after="120" w:line="360" w:lineRule="auto"/>
      <w:ind w:left="420"/>
    </w:pPr>
    <w:rPr>
      <w:rFonts w:ascii="Times New Roman" w:eastAsia="宋体" w:hAnsi="Times New Roman" w:cs="Times New Roman"/>
      <w:sz w:val="24"/>
      <w:szCs w:val="20"/>
    </w:rPr>
  </w:style>
  <w:style w:type="paragraph" w:customStyle="1" w:styleId="microcaption">
    <w:name w:val="micro:caption"/>
    <w:qFormat/>
    <w:pPr>
      <w:widowControl w:val="0"/>
      <w:tabs>
        <w:tab w:val="left" w:pos="0"/>
        <w:tab w:val="left" w:pos="720"/>
        <w:tab w:val="left" w:pos="1440"/>
        <w:tab w:val="left" w:pos="2160"/>
      </w:tabs>
      <w:spacing w:before="44" w:after="43" w:line="199" w:lineRule="atLeast"/>
      <w:ind w:firstLine="567"/>
      <w:jc w:val="both"/>
    </w:pPr>
    <w:rPr>
      <w:rFonts w:ascii="Courier" w:eastAsia="宋体" w:hAnsi="Courier" w:cs="Times New Roman"/>
      <w:snapToGrid w:val="0"/>
      <w:lang w:val="en-US" w:eastAsia="en-US" w:bidi="ar-SA"/>
    </w:rPr>
  </w:style>
  <w:style w:type="paragraph" w:customStyle="1" w:styleId="30202">
    <w:name w:val="样式 目录 3 + 段前: 0.2 行 段后: 0.2 行"/>
    <w:basedOn w:val="TOC3"/>
    <w:qFormat/>
    <w:pPr>
      <w:widowControl/>
      <w:spacing w:before="62" w:after="62" w:line="500" w:lineRule="exact"/>
      <w:ind w:left="0" w:firstLine="300" w:leftChars="0" w:firstLineChars="300"/>
      <w:jc w:val="left"/>
    </w:pPr>
    <w:rPr>
      <w:rFonts w:cs="宋体"/>
      <w:b/>
      <w:szCs w:val="20"/>
    </w:rPr>
  </w:style>
  <w:style w:type="paragraph" w:customStyle="1" w:styleId="a165">
    <w:name w:val="表号"/>
    <w:basedOn w:val="Normal"/>
    <w:next w:val="BodyTextFirstIndent"/>
    <w:qFormat/>
    <w:pPr>
      <w:keepLines/>
      <w:widowControl/>
      <w:tabs>
        <w:tab w:val="left" w:pos="3780"/>
      </w:tabs>
      <w:autoSpaceDE w:val="0"/>
      <w:autoSpaceDN w:val="0"/>
      <w:adjustRightInd w:val="0"/>
      <w:spacing w:line="360" w:lineRule="auto"/>
      <w:ind w:left="3780" w:hanging="420"/>
      <w:jc w:val="center"/>
    </w:pPr>
    <w:rPr>
      <w:rFonts w:ascii="Arial" w:eastAsia="宋体" w:hAnsi="Arial" w:cs="Times New Roman"/>
      <w:i/>
      <w:kern w:val="0"/>
      <w:sz w:val="18"/>
      <w:szCs w:val="18"/>
    </w:rPr>
  </w:style>
  <w:style w:type="paragraph" w:customStyle="1" w:styleId="ParaCharCharCharCharCharCharCharCharCharCharCharCharCharCharCharCharChar">
    <w:name w:val="默认段落字体 Para Char Char Char Char Char Char Char Char Char Char Char Char Char Char Char Char Char"/>
    <w:next w:val="Normal"/>
    <w:qFormat/>
    <w:pPr>
      <w:keepNext/>
      <w:keepLines/>
      <w:spacing w:before="240" w:after="240" w:line="360" w:lineRule="auto"/>
      <w:ind w:left="3360" w:hanging="420"/>
      <w:jc w:val="both"/>
      <w:outlineLvl w:val="7"/>
    </w:pPr>
    <w:rPr>
      <w:rFonts w:ascii="Arial" w:eastAsia="黑体" w:hAnsi="Arial" w:cs="Arial"/>
      <w:snapToGrid w:val="0"/>
      <w:sz w:val="21"/>
      <w:szCs w:val="21"/>
      <w:lang w:val="en-US" w:eastAsia="zh-CN" w:bidi="ar-SA"/>
    </w:rPr>
  </w:style>
  <w:style w:type="paragraph" w:customStyle="1" w:styleId="CharChar18CharCharCharCharCharChar">
    <w:name w:val="Char Char18 Char Char Char Char Char Char"/>
    <w:basedOn w:val="Normal"/>
    <w:qFormat/>
    <w:pPr>
      <w:widowControl/>
      <w:spacing w:line="360" w:lineRule="auto"/>
      <w:ind w:firstLine="200" w:firstLineChars="200"/>
    </w:pPr>
    <w:rPr>
      <w:rFonts w:ascii="Tahoma" w:eastAsia="宋体" w:hAnsi="Tahoma" w:cs="Times New Roman"/>
      <w:sz w:val="24"/>
      <w:szCs w:val="20"/>
    </w:rPr>
  </w:style>
  <w:style w:type="paragraph" w:customStyle="1" w:styleId="CharCharCharCharCharCharCharCharCharChar5">
    <w:name w:val="Char Char Char Char Char Char Char Char Char Char5"/>
    <w:basedOn w:val="Normal"/>
    <w:qFormat/>
    <w:pPr>
      <w:widowControl/>
    </w:pPr>
    <w:rPr>
      <w:rFonts w:ascii="Tahoma" w:eastAsia="宋体" w:hAnsi="Tahoma" w:cs="Times New Roman"/>
      <w:sz w:val="24"/>
      <w:szCs w:val="20"/>
    </w:rPr>
  </w:style>
  <w:style w:type="paragraph" w:customStyle="1" w:styleId="0741">
    <w:name w:val="样式 四级条标题 + 首行缩进:  0.74 厘米"/>
    <w:basedOn w:val="a92"/>
    <w:uiPriority w:val="99"/>
    <w:qFormat/>
    <w:pPr>
      <w:tabs>
        <w:tab w:val="left" w:pos="360"/>
        <w:tab w:val="left" w:pos="992"/>
        <w:tab w:val="left" w:pos="1080"/>
        <w:tab w:val="left" w:pos="1134"/>
        <w:tab w:val="left" w:pos="1680"/>
        <w:tab w:val="left" w:pos="2100"/>
        <w:tab w:val="left" w:pos="2520"/>
      </w:tabs>
      <w:spacing w:beforeLines="0" w:afterLines="0" w:line="240" w:lineRule="auto"/>
      <w:ind w:hanging="1134"/>
      <w:jc w:val="both"/>
    </w:pPr>
    <w:rPr>
      <w:rFonts w:hAnsi="等线" w:cs="宋体"/>
      <w:szCs w:val="24"/>
    </w:rPr>
  </w:style>
  <w:style w:type="paragraph" w:customStyle="1" w:styleId="TerminalDisplay">
    <w:name w:val="Terminal Display"/>
    <w:uiPriority w:val="99"/>
    <w:qFormat/>
    <w:pPr>
      <w:widowControl w:val="0"/>
      <w:spacing w:line="360" w:lineRule="auto"/>
      <w:ind w:left="1701" w:firstLine="567"/>
      <w:jc w:val="both"/>
    </w:pPr>
    <w:rPr>
      <w:rFonts w:ascii="Courier New" w:eastAsia="宋体" w:hAnsi="Courier New" w:cs="Courier New"/>
      <w:sz w:val="17"/>
      <w:szCs w:val="17"/>
      <w:lang w:val="en-US" w:eastAsia="zh-CN" w:bidi="ar-SA"/>
    </w:rPr>
  </w:style>
  <w:style w:type="paragraph" w:customStyle="1" w:styleId="ALTZ4Char1CharChar1">
    <w:name w:val="样式 正文缩进缩进ALT+Z标题4正文缩进 Char正文缩进1正文（首行缩进两字） Char正文缩进 Char1 ..."/>
    <w:basedOn w:val="NormalIndent"/>
    <w:qFormat/>
    <w:pPr>
      <w:widowControl/>
      <w:autoSpaceDE/>
      <w:autoSpaceDN/>
      <w:adjustRightInd/>
      <w:spacing w:line="360" w:lineRule="auto"/>
      <w:ind w:firstLine="0"/>
      <w:jc w:val="both"/>
    </w:pPr>
    <w:rPr>
      <w:rFonts w:ascii="Times New Roman" w:eastAsia="宋体" w:cs="宋体"/>
      <w:kern w:val="2"/>
      <w:sz w:val="24"/>
    </w:rPr>
  </w:style>
  <w:style w:type="paragraph" w:customStyle="1" w:styleId="PictureNote">
    <w:name w:val="PictureNote"/>
    <w:basedOn w:val="Normal"/>
    <w:uiPriority w:val="1"/>
    <w:qFormat/>
    <w:pPr>
      <w:widowControl/>
      <w:spacing w:before="480" w:after="120"/>
      <w:ind w:left="1587" w:hanging="340"/>
      <w:jc w:val="left"/>
    </w:pPr>
    <w:rPr>
      <w:rFonts w:ascii="Arial" w:eastAsia="宋体" w:hAnsi="Arial" w:cs="Times New Roman"/>
      <w:kern w:val="44"/>
      <w:sz w:val="18"/>
      <w:szCs w:val="44"/>
    </w:rPr>
  </w:style>
  <w:style w:type="paragraph" w:customStyle="1" w:styleId="10000">
    <w:name w:val="10000号系统需求"/>
    <w:basedOn w:val="Normal"/>
    <w:qFormat/>
    <w:pPr>
      <w:widowControl/>
      <w:numPr>
        <w:ilvl w:val="0"/>
        <w:numId w:val="57"/>
      </w:numPr>
      <w:tabs>
        <w:tab w:val="left" w:pos="2160"/>
      </w:tabs>
      <w:spacing w:line="360" w:lineRule="auto"/>
      <w:jc w:val="left"/>
    </w:pPr>
    <w:rPr>
      <w:rFonts w:ascii="Arial" w:eastAsia="宋体" w:hAnsi="Arial" w:cs="Times New Roman"/>
      <w:kern w:val="0"/>
      <w:sz w:val="20"/>
      <w:szCs w:val="20"/>
      <w:lang w:eastAsia="en-US"/>
    </w:rPr>
  </w:style>
  <w:style w:type="paragraph" w:customStyle="1" w:styleId="a166">
    <w:name w:val="一级无标题条"/>
    <w:basedOn w:val="Normal"/>
    <w:qFormat/>
    <w:pPr>
      <w:widowControl/>
      <w:spacing w:line="360" w:lineRule="auto"/>
    </w:pPr>
    <w:rPr>
      <w:rFonts w:ascii="Times New Roman" w:eastAsia="宋体" w:hAnsi="Times New Roman" w:cs="Times New Roman"/>
      <w:sz w:val="24"/>
      <w:szCs w:val="24"/>
    </w:rPr>
  </w:style>
  <w:style w:type="paragraph" w:customStyle="1" w:styleId="DocParagraph">
    <w:name w:val="DocParagraph"/>
    <w:basedOn w:val="Normal"/>
    <w:qFormat/>
    <w:pPr>
      <w:widowControl/>
      <w:spacing w:before="120" w:line="288" w:lineRule="auto"/>
      <w:ind w:left="1247"/>
    </w:pPr>
    <w:rPr>
      <w:rFonts w:ascii="Arial" w:eastAsia="宋体" w:hAnsi="Arial" w:cs="Times New Roman"/>
      <w:kern w:val="44"/>
      <w:sz w:val="24"/>
      <w:szCs w:val="44"/>
    </w:rPr>
  </w:style>
  <w:style w:type="paragraph" w:customStyle="1" w:styleId="2211">
    <w:name w:val="样式 样式 正文缩进表正文正文非缩进 + 首行缩进:  2 字符 + 首行缩进:  2 字符"/>
    <w:qFormat/>
    <w:pPr>
      <w:spacing w:line="320" w:lineRule="exact"/>
    </w:pPr>
    <w:rPr>
      <w:rFonts w:ascii="Times New Roman" w:eastAsia="宋体" w:hAnsi="Times New Roman" w:cs="Times New Roman"/>
      <w:lang w:val="en-US" w:eastAsia="zh-CN" w:bidi="ar-SA"/>
    </w:rPr>
  </w:style>
  <w:style w:type="paragraph" w:customStyle="1" w:styleId="246">
    <w:name w:val="样式 正文缩进表正文正文非缩进 + 首行缩进:  2 字符"/>
    <w:basedOn w:val="NormalIndent"/>
    <w:qFormat/>
    <w:pPr>
      <w:widowControl/>
      <w:autoSpaceDE/>
      <w:autoSpaceDN/>
      <w:adjustRightInd/>
      <w:spacing w:line="300" w:lineRule="exact"/>
      <w:ind w:firstLine="200" w:firstLineChars="200"/>
      <w:jc w:val="both"/>
    </w:pPr>
    <w:rPr>
      <w:rFonts w:ascii="Arial" w:eastAsia="宋体" w:hAnsi="Arial"/>
      <w:kern w:val="2"/>
      <w:sz w:val="22"/>
      <w:szCs w:val="24"/>
    </w:rPr>
  </w:style>
  <w:style w:type="paragraph" w:customStyle="1" w:styleId="177">
    <w:name w:val="正文 1"/>
    <w:basedOn w:val="Normal"/>
    <w:qFormat/>
    <w:pPr>
      <w:widowControl/>
      <w:tabs>
        <w:tab w:val="left" w:pos="1080"/>
      </w:tabs>
      <w:spacing w:before="120" w:line="360" w:lineRule="auto"/>
      <w:ind w:left="425" w:firstLine="425"/>
    </w:pPr>
    <w:rPr>
      <w:rFonts w:ascii="Times New Roman" w:eastAsia="楷体_GB2312" w:hAnsi="Times New Roman" w:cs="Times New Roman"/>
      <w:kern w:val="0"/>
      <w:sz w:val="24"/>
      <w:szCs w:val="20"/>
    </w:rPr>
  </w:style>
  <w:style w:type="paragraph" w:customStyle="1" w:styleId="178">
    <w:name w:val="第1层序列"/>
    <w:basedOn w:val="Normal"/>
    <w:qFormat/>
    <w:pPr>
      <w:widowControl/>
      <w:spacing w:before="60" w:after="60"/>
    </w:pPr>
    <w:rPr>
      <w:rFonts w:ascii="Times New Roman" w:eastAsia="宋体" w:hAnsi="Times New Roman" w:cs="Times New Roman"/>
      <w:szCs w:val="24"/>
    </w:rPr>
  </w:style>
  <w:style w:type="paragraph" w:customStyle="1" w:styleId="Char3CharCharChar">
    <w:name w:val="Char3 Char Char Char"/>
    <w:basedOn w:val="Normal"/>
    <w:qFormat/>
    <w:pPr>
      <w:widowControl/>
      <w:tabs>
        <w:tab w:val="left" w:pos="794"/>
        <w:tab w:val="left" w:pos="1191"/>
        <w:tab w:val="left" w:pos="1588"/>
        <w:tab w:val="left" w:pos="1985"/>
      </w:tabs>
      <w:autoSpaceDE w:val="0"/>
      <w:autoSpaceDN w:val="0"/>
      <w:adjustRightInd w:val="0"/>
      <w:spacing w:before="136" w:line="360" w:lineRule="auto"/>
    </w:pPr>
    <w:rPr>
      <w:rFonts w:ascii="Tahoma" w:eastAsia="宋体" w:hAnsi="Tahoma" w:cs="Times New Roman"/>
      <w:kern w:val="0"/>
      <w:sz w:val="24"/>
      <w:szCs w:val="20"/>
      <w:lang w:val="en-GB"/>
    </w:rPr>
  </w:style>
  <w:style w:type="paragraph" w:customStyle="1" w:styleId="NO">
    <w:name w:val="NO"/>
    <w:basedOn w:val="Normal"/>
    <w:qFormat/>
    <w:pPr>
      <w:keepLines/>
      <w:widowControl/>
      <w:overflowPunct w:val="0"/>
      <w:autoSpaceDE w:val="0"/>
      <w:autoSpaceDN w:val="0"/>
      <w:adjustRightInd w:val="0"/>
      <w:spacing w:after="180" w:line="360" w:lineRule="auto"/>
      <w:ind w:left="1135" w:hanging="851"/>
      <w:jc w:val="left"/>
      <w:textAlignment w:val="baseline"/>
    </w:pPr>
    <w:rPr>
      <w:rFonts w:ascii="Times New Roman" w:eastAsia="宋体" w:hAnsi="Times New Roman" w:cs="Times New Roman"/>
      <w:kern w:val="0"/>
      <w:sz w:val="20"/>
      <w:szCs w:val="20"/>
      <w:lang w:val="en-GB" w:eastAsia="en-US"/>
    </w:rPr>
  </w:style>
  <w:style w:type="paragraph" w:customStyle="1" w:styleId="179">
    <w:name w:val="正文文本首行缩进1"/>
    <w:basedOn w:val="NormalIndent"/>
    <w:semiHidden/>
    <w:qFormat/>
    <w:pPr>
      <w:widowControl/>
      <w:spacing w:after="120" w:line="360" w:lineRule="atLeast"/>
      <w:ind w:firstLine="0"/>
      <w:jc w:val="both"/>
      <w:textAlignment w:val="baseline"/>
    </w:pPr>
    <w:rPr>
      <w:rFonts w:ascii="宋体" w:hAnsi="宋体"/>
      <w:color w:val="000000"/>
      <w:sz w:val="24"/>
    </w:rPr>
  </w:style>
  <w:style w:type="paragraph" w:customStyle="1" w:styleId="xl142">
    <w:name w:val="xl142"/>
    <w:basedOn w:val="Normal"/>
    <w:uiPriority w:val="99"/>
    <w:qFormat/>
    <w:pPr>
      <w:widowControl/>
      <w:pBdr>
        <w:top w:val="single" w:sz="8" w:space="0" w:color="auto"/>
        <w:left w:val="single" w:sz="8" w:space="0" w:color="auto"/>
        <w:right w:val="single" w:sz="4" w:space="0" w:color="auto"/>
      </w:pBdr>
      <w:shd w:val="clear" w:color="000000" w:fill="0070C0"/>
      <w:spacing w:before="100" w:beforeAutospacing="1" w:after="100" w:afterAutospacing="1" w:line="360" w:lineRule="auto"/>
      <w:jc w:val="center"/>
    </w:pPr>
    <w:rPr>
      <w:rFonts w:ascii="宋体" w:eastAsia="宋体" w:hAnsi="宋体" w:cs="宋体"/>
      <w:kern w:val="0"/>
      <w:sz w:val="24"/>
      <w:szCs w:val="24"/>
    </w:rPr>
  </w:style>
  <w:style w:type="paragraph" w:customStyle="1" w:styleId="a167">
    <w:name w:val="目次、标准名称标题"/>
    <w:basedOn w:val="Normal"/>
    <w:next w:val="Normal"/>
    <w:qFormat/>
    <w:pPr>
      <w:widowControl/>
      <w:shd w:val="clear" w:color="auto" w:fill="FFFFFF"/>
      <w:spacing w:before="640" w:after="560" w:line="460" w:lineRule="exact"/>
      <w:jc w:val="center"/>
      <w:outlineLvl w:val="0"/>
    </w:pPr>
    <w:rPr>
      <w:rFonts w:ascii="黑体" w:eastAsia="黑体" w:hAnsi="Times New Roman" w:cs="Times New Roman"/>
      <w:kern w:val="0"/>
      <w:sz w:val="32"/>
      <w:szCs w:val="20"/>
    </w:rPr>
  </w:style>
  <w:style w:type="paragraph" w:customStyle="1" w:styleId="515">
    <w:name w:val="计费规范编写 标题5"/>
    <w:basedOn w:val="Heading5"/>
    <w:qFormat/>
    <w:pPr>
      <w:keepNext w:val="0"/>
      <w:keepLines w:val="0"/>
      <w:widowControl/>
      <w:tabs>
        <w:tab w:val="left" w:pos="360"/>
        <w:tab w:val="left" w:pos="1859"/>
      </w:tabs>
      <w:spacing w:before="60" w:after="60" w:line="360" w:lineRule="auto"/>
      <w:ind w:left="360" w:hanging="360" w:hangingChars="200"/>
    </w:pPr>
    <w:rPr>
      <w:rFonts w:ascii="宋体" w:hAnsi="宋体"/>
      <w:bCs w:val="0"/>
      <w:sz w:val="24"/>
      <w:szCs w:val="20"/>
    </w:rPr>
  </w:style>
  <w:style w:type="paragraph" w:customStyle="1" w:styleId="Number2">
    <w:name w:val="Number 2"/>
    <w:basedOn w:val="Bullet2"/>
    <w:qFormat/>
    <w:pPr>
      <w:keepLines/>
      <w:widowControl w:val="0"/>
      <w:suppressLineNumbers/>
      <w:tabs>
        <w:tab w:val="left" w:pos="2520"/>
      </w:tabs>
      <w:spacing w:before="40" w:after="80"/>
      <w:ind w:left="2520" w:hanging="432"/>
      <w:jc w:val="both"/>
    </w:pPr>
    <w:rPr>
      <w:rFonts w:ascii="Arial" w:eastAsia="宋体" w:hAnsi="Arial"/>
      <w:kern w:val="2"/>
      <w:sz w:val="22"/>
      <w:lang w:eastAsia="en-US"/>
    </w:rPr>
  </w:style>
  <w:style w:type="paragraph" w:customStyle="1" w:styleId="TitlePageHeader">
    <w:name w:val="TitlePage_Header"/>
    <w:basedOn w:val="Normal"/>
    <w:qFormat/>
    <w:pPr>
      <w:widowControl/>
      <w:spacing w:before="240" w:after="240" w:line="360" w:lineRule="auto"/>
      <w:ind w:left="3240"/>
      <w:jc w:val="left"/>
    </w:pPr>
    <w:rPr>
      <w:rFonts w:ascii="Arial" w:eastAsia="宋体" w:hAnsi="Arial" w:cs="Times New Roman"/>
      <w:b/>
      <w:kern w:val="0"/>
      <w:sz w:val="32"/>
      <w:szCs w:val="20"/>
      <w:lang w:eastAsia="en-US"/>
    </w:rPr>
  </w:style>
  <w:style w:type="paragraph" w:customStyle="1" w:styleId="a168">
    <w:name w:val="标准编号"/>
    <w:basedOn w:val="Normal"/>
    <w:qFormat/>
    <w:pPr>
      <w:widowControl/>
      <w:spacing w:line="360" w:lineRule="auto"/>
      <w:jc w:val="center"/>
    </w:pPr>
    <w:rPr>
      <w:rFonts w:ascii="黑体" w:eastAsia="黑体" w:hAnsi="Times New Roman" w:cs="Times New Roman"/>
      <w:b/>
      <w:bCs/>
      <w:sz w:val="30"/>
      <w:szCs w:val="24"/>
    </w:rPr>
  </w:style>
  <w:style w:type="paragraph" w:customStyle="1" w:styleId="Cover-details">
    <w:name w:val="Cover-details"/>
    <w:basedOn w:val="Normal"/>
    <w:qFormat/>
    <w:pPr>
      <w:widowControl/>
      <w:suppressLineNumbers/>
      <w:spacing w:before="40" w:after="80" w:line="360" w:lineRule="auto"/>
    </w:pPr>
    <w:rPr>
      <w:rFonts w:ascii="Times New Roman" w:eastAsia="宋体" w:hAnsi="Times New Roman" w:cs="Times New Roman"/>
      <w:b/>
      <w:sz w:val="22"/>
      <w:szCs w:val="24"/>
    </w:rPr>
  </w:style>
  <w:style w:type="paragraph" w:customStyle="1" w:styleId="CharCharCharChar1CharCharCharCharCharCharCharCharChar">
    <w:name w:val="Char Char Char Char1 Char Char Char Char Char Char Char Char Char"/>
    <w:basedOn w:val="Normal"/>
    <w:qFormat/>
    <w:pPr>
      <w:widowControl/>
    </w:pPr>
    <w:rPr>
      <w:rFonts w:ascii="Tahoma" w:eastAsia="宋体" w:hAnsi="Tahoma" w:cs="Mangal"/>
      <w:sz w:val="24"/>
      <w:szCs w:val="20"/>
      <w:lang w:bidi="hi-IN"/>
    </w:rPr>
  </w:style>
  <w:style w:type="paragraph" w:customStyle="1" w:styleId="3BoldHeadbhH3l3CT11h3Level3H">
    <w:name w:val="样式 标题 3Bold HeadbhH3l3CT小标题中1.1(一)[ (一)、 ]h3Level 3 H..."/>
    <w:basedOn w:val="Heading3"/>
    <w:qFormat/>
    <w:pPr>
      <w:keepNext w:val="0"/>
      <w:keepLines w:val="0"/>
      <w:widowControl/>
      <w:numPr>
        <w:ilvl w:val="2"/>
        <w:numId w:val="58"/>
      </w:numPr>
      <w:tabs>
        <w:tab w:val="left" w:pos="0"/>
        <w:tab w:val="left" w:pos="567"/>
        <w:tab w:val="left" w:pos="720"/>
      </w:tabs>
      <w:adjustRightInd w:val="0"/>
      <w:snapToGrid w:val="0"/>
      <w:spacing w:before="0" w:after="0" w:line="360" w:lineRule="auto"/>
    </w:pPr>
    <w:rPr>
      <w:rFonts w:ascii="宋体" w:eastAsia="黑体" w:hAnsi="宋体"/>
      <w:b w:val="0"/>
      <w:kern w:val="0"/>
      <w:sz w:val="28"/>
    </w:rPr>
  </w:style>
  <w:style w:type="paragraph" w:customStyle="1" w:styleId="redcopy">
    <w:name w:val="redcopy"/>
    <w:basedOn w:val="Normal"/>
    <w:qFormat/>
    <w:pPr>
      <w:widowControl/>
      <w:spacing w:before="100" w:beforeAutospacing="1" w:after="100" w:afterAutospacing="1" w:line="360" w:lineRule="auto"/>
      <w:jc w:val="left"/>
    </w:pPr>
    <w:rPr>
      <w:rFonts w:ascii="Arial" w:eastAsia="Arial Unicode MS" w:hAnsi="Arial" w:cs="Arial"/>
      <w:color w:val="CC3333"/>
      <w:kern w:val="0"/>
      <w:sz w:val="18"/>
      <w:szCs w:val="18"/>
    </w:rPr>
  </w:style>
  <w:style w:type="paragraph" w:customStyle="1" w:styleId="a169">
    <w:name w:val="小小节"/>
    <w:basedOn w:val="Normal"/>
    <w:qFormat/>
    <w:pPr>
      <w:widowControl/>
      <w:tabs>
        <w:tab w:val="left" w:pos="1287"/>
      </w:tabs>
      <w:spacing w:line="360" w:lineRule="auto"/>
      <w:ind w:firstLine="567"/>
      <w:jc w:val="left"/>
    </w:pPr>
    <w:rPr>
      <w:rFonts w:ascii="Times New Roman" w:eastAsia="仿宋_GB2312" w:hAnsi="Times New Roman" w:cs="Times New Roman"/>
      <w:sz w:val="24"/>
      <w:szCs w:val="20"/>
    </w:rPr>
  </w:style>
  <w:style w:type="paragraph" w:customStyle="1" w:styleId="1215">
    <w:name w:val="样式 目录 1 + 首行缩进:  2 字符1"/>
    <w:basedOn w:val="TOC1"/>
    <w:qFormat/>
    <w:pPr>
      <w:widowControl/>
      <w:tabs>
        <w:tab w:val="left" w:pos="360"/>
        <w:tab w:val="left" w:pos="540"/>
        <w:tab w:val="clear" w:pos="851"/>
        <w:tab w:val="right" w:leader="dot" w:pos="8296"/>
        <w:tab w:val="clear" w:pos="8497"/>
        <w:tab w:val="right" w:leader="dot" w:pos="8891"/>
      </w:tabs>
      <w:autoSpaceDE/>
      <w:autoSpaceDN/>
      <w:adjustRightInd/>
      <w:spacing w:before="0" w:after="0" w:line="360" w:lineRule="auto"/>
      <w:ind w:right="0"/>
      <w:jc w:val="both"/>
    </w:pPr>
    <w:rPr>
      <w:rFonts w:ascii="Times New Roman" w:eastAsia="宋体" w:hAnsi="Times New Roman" w:cs="宋体"/>
      <w:bCs/>
      <w:sz w:val="30"/>
      <w:szCs w:val="30"/>
    </w:rPr>
  </w:style>
  <w:style w:type="paragraph" w:customStyle="1" w:styleId="CharChar3CharCharCharCharChar1">
    <w:name w:val="Char Char3 Char Char Char Char Char1"/>
    <w:basedOn w:val="Normal"/>
    <w:qFormat/>
    <w:pPr>
      <w:widowControl/>
      <w:spacing w:line="360" w:lineRule="auto"/>
    </w:pPr>
    <w:rPr>
      <w:rFonts w:ascii="宋体" w:eastAsia="宋体" w:hAnsi="宋体" w:cs="Times New Roman"/>
      <w:sz w:val="22"/>
      <w:szCs w:val="24"/>
    </w:rPr>
  </w:style>
  <w:style w:type="paragraph" w:customStyle="1" w:styleId="Char610">
    <w:name w:val="Char6"/>
    <w:basedOn w:val="DocumentMap"/>
    <w:qFormat/>
    <w:pPr>
      <w:widowControl/>
      <w:shd w:val="clear" w:color="auto" w:fill="000080"/>
      <w:tabs>
        <w:tab w:val="left" w:pos="874"/>
      </w:tabs>
      <w:ind w:left="874" w:hanging="420"/>
      <w:jc w:val="left"/>
    </w:pPr>
    <w:rPr>
      <w:rFonts w:ascii="Tahoma" w:eastAsia="等线" w:hAnsi="Tahoma" w:cs="宋体"/>
      <w:bCs/>
      <w:kern w:val="0"/>
      <w:sz w:val="28"/>
      <w:szCs w:val="28"/>
    </w:rPr>
  </w:style>
  <w:style w:type="paragraph" w:customStyle="1" w:styleId="a170">
    <w:name w:val="其他标准标志"/>
    <w:basedOn w:val="Normal"/>
    <w:qFormat/>
    <w:pPr>
      <w:framePr w:w="6101" w:h="1389" w:hRule="exact" w:hSpace="181" w:vSpace="181" w:wrap="around" w:vAnchor="page" w:hAnchor="page" w:x="4673" w:y="942" w:anchorLock="1"/>
      <w:widowControl/>
      <w:shd w:val="solid" w:color="FFFFFF" w:fill="FFFFFF"/>
      <w:spacing w:before="53" w:afterLines="5" w:line="0" w:lineRule="atLeast"/>
      <w:jc w:val="right"/>
    </w:pPr>
    <w:rPr>
      <w:rFonts w:ascii="Times New Roman" w:eastAsia="宋体" w:hAnsi="Times New Roman" w:cs="Times New Roman"/>
      <w:b/>
      <w:w w:val="130"/>
      <w:kern w:val="0"/>
      <w:sz w:val="96"/>
      <w:szCs w:val="96"/>
    </w:rPr>
  </w:style>
  <w:style w:type="paragraph" w:customStyle="1" w:styleId="IBMTableBullet1">
    <w:name w:val="IBM Table Bullet 1"/>
    <w:basedOn w:val="Normal"/>
    <w:qFormat/>
    <w:pPr>
      <w:widowControl/>
      <w:tabs>
        <w:tab w:val="left" w:pos="208"/>
      </w:tabs>
      <w:spacing w:before="40" w:after="40" w:line="360" w:lineRule="auto"/>
      <w:ind w:left="208" w:right="249" w:hanging="208"/>
      <w:jc w:val="left"/>
    </w:pPr>
    <w:rPr>
      <w:rFonts w:ascii="Arial" w:eastAsia="宋体" w:hAnsi="Arial" w:cs="Arial"/>
      <w:snapToGrid w:val="0"/>
      <w:color w:val="000000"/>
      <w:kern w:val="0"/>
      <w:sz w:val="20"/>
      <w:szCs w:val="20"/>
      <w:lang w:val="en-AU" w:eastAsia="en-US"/>
    </w:rPr>
  </w:style>
  <w:style w:type="paragraph" w:customStyle="1" w:styleId="a171">
    <w:name w:val="注：（正文）"/>
    <w:next w:val="a53"/>
    <w:qFormat/>
    <w:pPr>
      <w:spacing w:before="53" w:afterLines="5"/>
      <w:ind w:left="726" w:hanging="363"/>
    </w:pPr>
    <w:rPr>
      <w:rFonts w:ascii="Times New Roman" w:eastAsia="宋体" w:hAnsi="Times New Roman" w:cs="Times New Roman"/>
      <w:szCs w:val="18"/>
      <w:lang w:val="en-US" w:eastAsia="zh-CN" w:bidi="ar-SA"/>
    </w:rPr>
  </w:style>
  <w:style w:type="paragraph" w:customStyle="1" w:styleId="a172">
    <w:name w:val="注："/>
    <w:next w:val="a53"/>
    <w:qFormat/>
    <w:pPr>
      <w:widowControl w:val="0"/>
      <w:autoSpaceDE w:val="0"/>
      <w:autoSpaceDN w:val="0"/>
      <w:spacing w:line="360" w:lineRule="auto"/>
      <w:ind w:firstLine="567"/>
      <w:jc w:val="both"/>
    </w:pPr>
    <w:rPr>
      <w:rFonts w:ascii="宋体" w:eastAsia="宋体" w:hAnsi="Times New Roman" w:cs="Times New Roman"/>
      <w:sz w:val="18"/>
      <w:lang w:val="en-US" w:eastAsia="zh-CN" w:bidi="ar-SA"/>
    </w:rPr>
  </w:style>
  <w:style w:type="paragraph" w:customStyle="1" w:styleId="318">
    <w:name w:val="列表3"/>
    <w:basedOn w:val="List2"/>
    <w:qFormat/>
    <w:pPr>
      <w:tabs>
        <w:tab w:val="left" w:pos="0"/>
        <w:tab w:val="left" w:pos="425"/>
      </w:tabs>
      <w:adjustRightInd w:val="0"/>
      <w:snapToGrid w:val="0"/>
      <w:spacing w:before="120" w:after="120" w:line="360" w:lineRule="auto"/>
      <w:ind w:left="540" w:hanging="540" w:firstLineChars="200"/>
    </w:pPr>
    <w:rPr>
      <w:rFonts w:ascii="Arial" w:hAnsi="Arial"/>
      <w:color w:val="000000"/>
      <w:szCs w:val="20"/>
    </w:rPr>
  </w:style>
  <w:style w:type="paragraph" w:customStyle="1" w:styleId="a173">
    <w:name w:val="正文(首行缩进）"/>
    <w:basedOn w:val="Normal"/>
    <w:qFormat/>
    <w:pPr>
      <w:widowControl/>
      <w:adjustRightInd w:val="0"/>
      <w:snapToGrid w:val="0"/>
      <w:spacing w:line="288" w:lineRule="auto"/>
      <w:ind w:firstLine="200"/>
      <w:jc w:val="left"/>
      <w:textAlignment w:val="baseline"/>
    </w:pPr>
    <w:rPr>
      <w:rFonts w:ascii="宋体" w:eastAsia="宋体" w:hAnsi="宋体" w:cs="Times New Roman"/>
      <w:kern w:val="0"/>
      <w:sz w:val="24"/>
      <w:szCs w:val="24"/>
    </w:rPr>
  </w:style>
  <w:style w:type="paragraph" w:customStyle="1" w:styleId="1511">
    <w:name w:val="样式 倾斜 自动设置 行距: 1.5 倍行距"/>
    <w:basedOn w:val="Normal"/>
    <w:qFormat/>
    <w:pPr>
      <w:widowControl/>
      <w:spacing w:line="360" w:lineRule="auto"/>
    </w:pPr>
    <w:rPr>
      <w:rFonts w:ascii="Times New Roman" w:eastAsia="宋体" w:hAnsi="Times New Roman" w:cs="宋体"/>
      <w:iCs/>
      <w:sz w:val="24"/>
      <w:szCs w:val="20"/>
    </w:rPr>
  </w:style>
  <w:style w:type="paragraph" w:customStyle="1" w:styleId="v9">
    <w:name w:val="v9"/>
    <w:basedOn w:val="Normal"/>
    <w:semiHidden/>
    <w:qFormat/>
    <w:pPr>
      <w:widowControl/>
      <w:spacing w:before="100" w:beforeAutospacing="1" w:after="100" w:afterAutospacing="1"/>
      <w:jc w:val="left"/>
    </w:pPr>
    <w:rPr>
      <w:rFonts w:ascii="宋体" w:eastAsia="宋体" w:hAnsi="宋体" w:cs="宋体"/>
      <w:kern w:val="0"/>
      <w:sz w:val="24"/>
      <w:szCs w:val="24"/>
    </w:rPr>
  </w:style>
  <w:style w:type="paragraph" w:customStyle="1" w:styleId="a174">
    <w:name w:val="标准书脚_奇数页"/>
    <w:qFormat/>
    <w:pPr>
      <w:spacing w:before="120" w:line="360" w:lineRule="auto"/>
      <w:ind w:firstLine="567"/>
      <w:jc w:val="right"/>
    </w:pPr>
    <w:rPr>
      <w:rFonts w:ascii="Times New Roman" w:eastAsia="宋体" w:hAnsi="Times New Roman" w:cs="Times New Roman"/>
      <w:sz w:val="18"/>
      <w:lang w:val="en-US" w:eastAsia="zh-CN" w:bidi="ar-SA"/>
    </w:rPr>
  </w:style>
  <w:style w:type="paragraph" w:customStyle="1" w:styleId="4heading4IndentLeft05inh4Alt4H4PIM4bullet6">
    <w:name w:val="样式 标题 4heading 4 + Indent: Left 0.5 inh4Alt+4H4PIM 4bullet...6"/>
    <w:basedOn w:val="Heading4"/>
    <w:qFormat/>
    <w:pPr>
      <w:widowControl/>
      <w:tabs>
        <w:tab w:val="left" w:pos="864"/>
        <w:tab w:val="left" w:pos="1573"/>
      </w:tabs>
      <w:adjustRightInd w:val="0"/>
      <w:snapToGrid w:val="0"/>
      <w:spacing w:before="0" w:after="0" w:line="377" w:lineRule="auto"/>
      <w:ind w:firstLine="567"/>
    </w:pPr>
    <w:rPr>
      <w:rFonts w:ascii="Arial" w:eastAsia="黑体" w:hAnsi="Arial" w:cs="Times New Roman"/>
      <w:sz w:val="24"/>
    </w:rPr>
  </w:style>
  <w:style w:type="paragraph" w:customStyle="1" w:styleId="T10">
    <w:name w:val="T1"/>
    <w:basedOn w:val="Normal"/>
    <w:qFormat/>
    <w:pPr>
      <w:keepLines/>
      <w:widowControl/>
      <w:spacing w:after="60" w:line="300" w:lineRule="auto"/>
      <w:ind w:firstLine="200" w:firstLineChars="200"/>
    </w:pPr>
    <w:rPr>
      <w:rFonts w:ascii="Arial" w:eastAsia="宋体" w:hAnsi="Arial" w:cs="Times New Roman"/>
      <w:kern w:val="22"/>
      <w:sz w:val="22"/>
      <w:szCs w:val="20"/>
    </w:rPr>
  </w:style>
  <w:style w:type="paragraph" w:customStyle="1" w:styleId="516">
    <w:name w:val="标题 51"/>
    <w:basedOn w:val="Normal"/>
    <w:qFormat/>
    <w:pPr>
      <w:widowControl/>
      <w:tabs>
        <w:tab w:val="left" w:pos="420"/>
      </w:tabs>
      <w:ind w:left="420" w:hanging="420"/>
    </w:pPr>
    <w:rPr>
      <w:rFonts w:ascii="Times New Roman" w:eastAsia="宋体" w:hAnsi="Times New Roman" w:cs="Times New Roman"/>
      <w:szCs w:val="20"/>
    </w:rPr>
  </w:style>
  <w:style w:type="paragraph" w:customStyle="1" w:styleId="Approval">
    <w:name w:val="Approval"/>
    <w:qFormat/>
    <w:rPr>
      <w:rFonts w:ascii="Times New Roman" w:eastAsia="宋体" w:hAnsi="Times New Roman" w:cs="Times New Roman"/>
      <w:lang w:val="en-US" w:eastAsia="zh-CN" w:bidi="ar-SA"/>
    </w:rPr>
  </w:style>
  <w:style w:type="paragraph" w:customStyle="1" w:styleId="ZVERSION">
    <w:name w:val="ZVERSION"/>
    <w:basedOn w:val="Normal"/>
    <w:next w:val="Normal"/>
    <w:qFormat/>
    <w:pPr>
      <w:widowControl/>
      <w:jc w:val="right"/>
    </w:pPr>
    <w:rPr>
      <w:rFonts w:ascii="Arial" w:eastAsia="宋体" w:hAnsi="Arial" w:cs="Times New Roman"/>
      <w:kern w:val="0"/>
      <w:sz w:val="32"/>
      <w:szCs w:val="20"/>
      <w:lang w:val="en-GB" w:eastAsia="en-US"/>
    </w:rPr>
  </w:style>
  <w:style w:type="paragraph" w:customStyle="1" w:styleId="xl27560">
    <w:name w:val="xl27560"/>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宋体" w:eastAsia="宋体" w:hAnsi="宋体" w:cs="宋体"/>
      <w:kern w:val="0"/>
      <w:sz w:val="20"/>
      <w:szCs w:val="20"/>
    </w:rPr>
  </w:style>
  <w:style w:type="paragraph" w:customStyle="1" w:styleId="Char158">
    <w:name w:val="文档正文基本 Char"/>
    <w:basedOn w:val="Normal"/>
    <w:qFormat/>
    <w:pPr>
      <w:widowControl/>
      <w:adjustRightInd w:val="0"/>
      <w:spacing w:line="360" w:lineRule="auto"/>
      <w:ind w:firstLine="480"/>
    </w:pPr>
    <w:rPr>
      <w:rFonts w:ascii="Times New Roman" w:eastAsia="宋体" w:hAnsi="Times New Roman" w:cs="宋体"/>
      <w:sz w:val="24"/>
      <w:szCs w:val="24"/>
    </w:rPr>
  </w:style>
  <w:style w:type="paragraph" w:customStyle="1" w:styleId="a175">
    <w:name w:val="列项说明"/>
    <w:basedOn w:val="Normal"/>
    <w:qFormat/>
    <w:pPr>
      <w:widowControl/>
      <w:adjustRightInd w:val="0"/>
      <w:spacing w:before="53" w:afterLines="5" w:line="320" w:lineRule="exact"/>
      <w:ind w:left="400" w:hanging="200" w:leftChars="200" w:hangingChars="200"/>
      <w:jc w:val="left"/>
      <w:textAlignment w:val="baseline"/>
    </w:pPr>
    <w:rPr>
      <w:rFonts w:ascii="宋体" w:eastAsia="宋体" w:hAnsi="Times New Roman" w:cs="Times New Roman"/>
      <w:kern w:val="0"/>
      <w:sz w:val="24"/>
      <w:szCs w:val="20"/>
    </w:rPr>
  </w:style>
  <w:style w:type="paragraph" w:customStyle="1" w:styleId="17156">
    <w:name w:val="样式 黑体 小一 加粗 倾斜 居中 首行缩进:  1.7 厘米 段前: 15.6 磅"/>
    <w:basedOn w:val="Normal"/>
    <w:qFormat/>
    <w:pPr>
      <w:widowControl/>
      <w:spacing w:before="312" w:line="360" w:lineRule="auto"/>
      <w:ind w:firstLine="964"/>
      <w:jc w:val="center"/>
    </w:pPr>
    <w:rPr>
      <w:rFonts w:ascii="黑体" w:eastAsia="黑体" w:hAnsi="Times New Roman" w:cs="宋体"/>
      <w:b/>
      <w:bCs/>
      <w:iCs/>
      <w:color w:val="000000"/>
      <w:sz w:val="48"/>
      <w:szCs w:val="20"/>
    </w:rPr>
  </w:style>
  <w:style w:type="paragraph" w:customStyle="1" w:styleId="Letter2">
    <w:name w:val="Letter 2"/>
    <w:basedOn w:val="Number2"/>
    <w:qFormat/>
  </w:style>
  <w:style w:type="paragraph" w:customStyle="1" w:styleId="2h2Titre2l2H22Heading2HiddenHeading2CCB">
    <w:name w:val="样式 样式 标题 2h2Titre 2l2H2第一章 标题 2Heading 2 HiddenHeading 2 CCB... ..."/>
    <w:next w:val="Normal"/>
    <w:qFormat/>
    <w:pPr>
      <w:tabs>
        <w:tab w:val="left" w:pos="567"/>
        <w:tab w:val="left" w:pos="840"/>
        <w:tab w:val="left" w:pos="860"/>
        <w:tab w:val="left" w:pos="1260"/>
      </w:tabs>
    </w:pPr>
    <w:rPr>
      <w:rFonts w:ascii="Times New Roman" w:eastAsia="宋体" w:hAnsi="Times New Roman" w:cs="Times New Roman"/>
      <w:lang w:val="en-US" w:eastAsia="zh-CN" w:bidi="ar-SA"/>
    </w:rPr>
  </w:style>
  <w:style w:type="paragraph" w:customStyle="1" w:styleId="2h2Titre2l2H22Heading2HiddenHeading2CCB0">
    <w:name w:val="样式 标题 2h2Titre 2l2H2第一章 标题 2Heading 2 HiddenHeading 2 CCB..."/>
    <w:basedOn w:val="Heading2"/>
    <w:qFormat/>
    <w:pPr>
      <w:widowControl/>
      <w:tabs>
        <w:tab w:val="left" w:pos="567"/>
        <w:tab w:val="left" w:pos="840"/>
        <w:tab w:val="left" w:pos="860"/>
        <w:tab w:val="left" w:pos="1260"/>
      </w:tabs>
      <w:adjustRightInd w:val="0"/>
      <w:snapToGrid w:val="0"/>
      <w:spacing w:before="100" w:beforeAutospacing="1" w:after="100" w:afterAutospacing="1" w:line="360" w:lineRule="auto"/>
      <w:ind w:left="840" w:hanging="420"/>
    </w:pPr>
    <w:rPr>
      <w:rFonts w:ascii="宋体" w:eastAsia="宋体" w:hAnsi="宋体" w:hint="eastAsia"/>
      <w:bCs w:val="0"/>
      <w:color w:val="000000"/>
      <w:sz w:val="36"/>
      <w:szCs w:val="28"/>
    </w:rPr>
  </w:style>
  <w:style w:type="paragraph" w:customStyle="1" w:styleId="BodyREP">
    <w:name w:val="BodyREP"/>
    <w:basedOn w:val="BodyText"/>
    <w:qFormat/>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ind w:left="2160"/>
    </w:pPr>
    <w:rPr>
      <w:color w:val="000000"/>
      <w:sz w:val="21"/>
    </w:rPr>
  </w:style>
  <w:style w:type="paragraph" w:customStyle="1" w:styleId="4H4h4bulletblbbheading4TOCl4sect1234RefHead">
    <w:name w:val="样式 标题 4H4h4bulletblbbheading 4TOCl4sect 1.2.3.4Ref Head..."/>
    <w:basedOn w:val="Heading4"/>
    <w:qFormat/>
    <w:pPr>
      <w:widowControl/>
      <w:tabs>
        <w:tab w:val="left" w:pos="720"/>
        <w:tab w:val="left" w:pos="864"/>
        <w:tab w:val="left" w:pos="984"/>
        <w:tab w:val="left" w:pos="1044"/>
        <w:tab w:val="left" w:pos="2880"/>
      </w:tabs>
      <w:adjustRightInd w:val="0"/>
      <w:snapToGrid w:val="0"/>
      <w:spacing w:before="0" w:after="240" w:line="360" w:lineRule="auto"/>
      <w:ind w:left="984" w:hanging="864"/>
    </w:pPr>
    <w:rPr>
      <w:rFonts w:ascii="宋体" w:eastAsia="黑体" w:hAnsi="宋体" w:cs="宋体"/>
      <w:b w:val="0"/>
      <w:bCs w:val="0"/>
      <w:iCs/>
      <w:sz w:val="24"/>
      <w:szCs w:val="20"/>
    </w:rPr>
  </w:style>
  <w:style w:type="paragraph" w:customStyle="1" w:styleId="5CharCharChar2Char">
    <w:name w:val="5 Char Char Char2 Char"/>
    <w:basedOn w:val="Normal"/>
    <w:qFormat/>
    <w:pPr>
      <w:widowControl/>
      <w:adjustRightInd w:val="0"/>
      <w:spacing w:line="360" w:lineRule="atLeast"/>
      <w:textAlignment w:val="baseline"/>
    </w:pPr>
    <w:rPr>
      <w:rFonts w:ascii="Tahoma" w:eastAsia="宋体" w:hAnsi="Tahoma" w:cs="Times New Roman"/>
      <w:sz w:val="24"/>
      <w:szCs w:val="20"/>
    </w:rPr>
  </w:style>
  <w:style w:type="paragraph" w:customStyle="1" w:styleId="CM32">
    <w:name w:val="CM32"/>
    <w:basedOn w:val="Default"/>
    <w:next w:val="Default"/>
    <w:qFormat/>
    <w:pPr>
      <w:spacing w:line="468" w:lineRule="atLeast"/>
      <w:ind w:firstLine="567"/>
      <w:jc w:val="both"/>
    </w:pPr>
    <w:rPr>
      <w:rFonts w:ascii="宋体" w:eastAsia="宋体" w:cs="Times New Roman"/>
      <w:color w:val="auto"/>
      <w:szCs w:val="20"/>
    </w:rPr>
  </w:style>
  <w:style w:type="paragraph" w:customStyle="1" w:styleId="a176">
    <w:name w:val="样式 题注 + 居中"/>
    <w:basedOn w:val="Caption"/>
    <w:qFormat/>
    <w:pPr>
      <w:widowControl/>
      <w:tabs>
        <w:tab w:val="clear" w:pos="-2520"/>
        <w:tab w:val="clear" w:pos="-2160"/>
        <w:tab w:val="clear" w:pos="0"/>
        <w:tab w:val="clear" w:pos="935"/>
        <w:tab w:val="clear" w:pos="3480"/>
        <w:tab w:val="clear" w:pos="3840"/>
        <w:tab w:val="clear" w:pos="4080"/>
        <w:tab w:val="clear" w:pos="4320"/>
        <w:tab w:val="clear" w:pos="4440"/>
        <w:tab w:val="clear" w:pos="4920"/>
      </w:tabs>
      <w:suppressAutoHyphens w:val="0"/>
      <w:autoSpaceDE/>
      <w:autoSpaceDN/>
      <w:adjustRightInd/>
      <w:snapToGrid/>
      <w:spacing w:before="0" w:afterLines="100"/>
      <w:ind w:firstLine="431"/>
    </w:pPr>
    <w:rPr>
      <w:rFonts w:hAnsi="Arial" w:cs="宋体"/>
      <w:color w:val="auto"/>
    </w:rPr>
  </w:style>
  <w:style w:type="paragraph" w:customStyle="1" w:styleId="07415">
    <w:name w:val="样式 宋体 小四 首行缩进:  0.74 厘米 行距: 1.5 倍行距"/>
    <w:basedOn w:val="Normal"/>
    <w:qFormat/>
    <w:pPr>
      <w:widowControl/>
      <w:spacing w:line="360" w:lineRule="auto"/>
      <w:ind w:firstLine="420"/>
    </w:pPr>
    <w:rPr>
      <w:rFonts w:ascii="宋体" w:eastAsia="宋体" w:hAnsi="宋体" w:cs="宋体"/>
      <w:szCs w:val="20"/>
    </w:rPr>
  </w:style>
  <w:style w:type="paragraph" w:customStyle="1" w:styleId="a177">
    <w:name w:val="正文段落"/>
    <w:basedOn w:val="NormalIndent"/>
    <w:qFormat/>
    <w:pPr>
      <w:widowControl/>
      <w:autoSpaceDE/>
      <w:autoSpaceDN/>
      <w:adjustRightInd/>
      <w:spacing w:after="120" w:line="240" w:lineRule="auto"/>
      <w:ind w:firstLine="200"/>
      <w:jc w:val="both"/>
    </w:pPr>
    <w:rPr>
      <w:rFonts w:ascii="Times New Roman" w:eastAsia="宋体"/>
      <w:kern w:val="2"/>
      <w:sz w:val="24"/>
      <w:szCs w:val="24"/>
    </w:rPr>
  </w:style>
  <w:style w:type="paragraph" w:customStyle="1" w:styleId="a178">
    <w:name w:val="编号列项（三级）"/>
    <w:qFormat/>
    <w:pPr>
      <w:numPr>
        <w:ilvl w:val="2"/>
        <w:numId w:val="56"/>
      </w:numPr>
      <w:spacing w:line="360" w:lineRule="auto"/>
      <w:jc w:val="both"/>
    </w:pPr>
    <w:rPr>
      <w:rFonts w:ascii="宋体" w:eastAsia="宋体" w:hAnsi="Times New Roman" w:cs="Times New Roman"/>
      <w:sz w:val="21"/>
      <w:lang w:val="en-US" w:eastAsia="zh-CN" w:bidi="ar-SA"/>
    </w:rPr>
  </w:style>
  <w:style w:type="paragraph" w:customStyle="1" w:styleId="247">
    <w:name w:val="样式 黑体 一号 加粗 首行缩进:  2 字符"/>
    <w:basedOn w:val="Normal"/>
    <w:qFormat/>
    <w:pPr>
      <w:widowControl/>
      <w:spacing w:line="360" w:lineRule="auto"/>
      <w:ind w:firstLine="1044"/>
    </w:pPr>
    <w:rPr>
      <w:rFonts w:ascii="黑体" w:eastAsia="黑体" w:hAnsi="宋体" w:cs="宋体"/>
      <w:bCs/>
      <w:sz w:val="24"/>
      <w:szCs w:val="20"/>
    </w:rPr>
  </w:style>
  <w:style w:type="paragraph" w:customStyle="1" w:styleId="1l1H1HeadingOnePIM1SectionHeadh11Heading01h">
    <w:name w:val="样式 标题 1l1H1Heading OnePIM 1Section Headh11Heading 01. h..."/>
    <w:basedOn w:val="Heading1"/>
    <w:qFormat/>
    <w:pPr>
      <w:keepNext w:val="0"/>
      <w:tabs>
        <w:tab w:val="left" w:pos="432"/>
        <w:tab w:val="left" w:pos="720"/>
        <w:tab w:val="left" w:pos="900"/>
      </w:tabs>
      <w:adjustRightInd w:val="0"/>
      <w:snapToGrid w:val="0"/>
      <w:spacing w:before="360" w:after="360" w:line="360" w:lineRule="auto"/>
      <w:ind w:left="432" w:hanging="432"/>
    </w:pPr>
    <w:rPr>
      <w:rFonts w:ascii="宋体" w:eastAsia="黑体" w:hAnsi="宋体"/>
      <w:bCs w:val="0"/>
      <w:color w:val="000000"/>
      <w:kern w:val="2"/>
      <w:sz w:val="30"/>
    </w:rPr>
  </w:style>
  <w:style w:type="paragraph" w:customStyle="1" w:styleId="CharChar3CharCharCharCharCharCharCharCharCharCharCharCharCharCharCharCharCharCharCharCharCharCharChar">
    <w:name w:val="Char Char3 Char Char Char Char Char Char Char Char Char Char Char Char Char Char Char Char Char Char Char Char Char Char Char"/>
    <w:basedOn w:val="Normal"/>
    <w:qFormat/>
    <w:pPr>
      <w:widowControl/>
      <w:spacing w:line="360" w:lineRule="auto"/>
      <w:ind w:firstLine="420"/>
    </w:pPr>
    <w:rPr>
      <w:rFonts w:ascii="宋体" w:eastAsia="宋体" w:hAnsi="宋体" w:cs="Times New Roman"/>
      <w:sz w:val="22"/>
      <w:szCs w:val="21"/>
    </w:rPr>
  </w:style>
  <w:style w:type="paragraph" w:customStyle="1" w:styleId="78782">
    <w:name w:val="样式 样式 段前: 7.8 磅 段后: 7.8 磅 + 首行缩进:  2 字符"/>
    <w:basedOn w:val="Normal"/>
    <w:qFormat/>
    <w:pPr>
      <w:widowControl/>
      <w:spacing w:before="120" w:after="120" w:line="360" w:lineRule="auto"/>
      <w:ind w:firstLine="200" w:firstLineChars="200"/>
      <w:jc w:val="left"/>
    </w:pPr>
    <w:rPr>
      <w:rFonts w:ascii="宋体" w:eastAsia="宋体" w:hAnsi="宋体" w:cs="宋体"/>
      <w:kern w:val="0"/>
      <w:sz w:val="24"/>
      <w:szCs w:val="20"/>
    </w:rPr>
  </w:style>
  <w:style w:type="paragraph" w:customStyle="1" w:styleId="Indentbodytext">
    <w:name w:val="Indent body text"/>
    <w:basedOn w:val="Normal"/>
    <w:qFormat/>
    <w:pPr>
      <w:widowControl/>
      <w:spacing w:before="60" w:line="288" w:lineRule="auto"/>
      <w:ind w:left="720" w:right="115"/>
      <w:jc w:val="left"/>
    </w:pPr>
    <w:rPr>
      <w:rFonts w:ascii="宋体" w:eastAsia="宋体" w:hAnsi="宋体" w:cs="Times New Roman" w:hint="eastAsia"/>
      <w:bCs/>
      <w:kern w:val="0"/>
      <w:sz w:val="24"/>
      <w:szCs w:val="20"/>
    </w:rPr>
  </w:style>
  <w:style w:type="paragraph" w:customStyle="1" w:styleId="Web">
    <w:name w:val="普通 (Web)"/>
    <w:basedOn w:val="Normal"/>
    <w:qFormat/>
    <w:pPr>
      <w:widowControl/>
      <w:spacing w:before="100" w:beforeAutospacing="1" w:after="100" w:afterAutospacing="1" w:line="360" w:lineRule="auto"/>
      <w:jc w:val="left"/>
    </w:pPr>
    <w:rPr>
      <w:rFonts w:ascii="宋体" w:eastAsia="宋体" w:hAnsi="宋体" w:cs="Times New Roman"/>
      <w:i/>
      <w:kern w:val="0"/>
      <w:sz w:val="24"/>
      <w:szCs w:val="24"/>
    </w:rPr>
  </w:style>
  <w:style w:type="paragraph" w:customStyle="1" w:styleId="a179">
    <w:name w:val="正文缩进楷体"/>
    <w:basedOn w:val="Normal"/>
    <w:next w:val="BodyTextIndent2"/>
    <w:qFormat/>
    <w:pPr>
      <w:widowControl/>
      <w:spacing w:after="240" w:line="400" w:lineRule="exact"/>
      <w:ind w:firstLine="539"/>
      <w:jc w:val="left"/>
    </w:pPr>
    <w:rPr>
      <w:rFonts w:ascii="宋体" w:eastAsia="宋体" w:hAnsi="Times New Roman" w:cs="Times New Roman"/>
      <w:sz w:val="24"/>
      <w:szCs w:val="20"/>
    </w:rPr>
  </w:style>
  <w:style w:type="paragraph" w:customStyle="1" w:styleId="CM62">
    <w:name w:val="CM62"/>
    <w:basedOn w:val="Default"/>
    <w:next w:val="Default"/>
    <w:qFormat/>
    <w:pPr>
      <w:spacing w:after="645" w:line="360" w:lineRule="auto"/>
      <w:ind w:firstLine="567"/>
      <w:jc w:val="both"/>
    </w:pPr>
    <w:rPr>
      <w:rFonts w:ascii="宋体" w:eastAsia="宋体" w:cs="Times New Roman"/>
      <w:color w:val="auto"/>
      <w:szCs w:val="20"/>
    </w:rPr>
  </w:style>
  <w:style w:type="paragraph" w:customStyle="1" w:styleId="a180">
    <w:name w:val="代码"/>
    <w:basedOn w:val="Normal"/>
    <w:uiPriority w:val="99"/>
    <w:qFormat/>
    <w:pPr>
      <w:widowControl/>
      <w:shd w:val="clear" w:color="auto" w:fill="E0E0E0"/>
      <w:wordWrap w:val="0"/>
    </w:pPr>
    <w:rPr>
      <w:rFonts w:ascii="Times New Roman" w:eastAsia="宋体" w:hAnsi="Times New Roman" w:cs="宋体"/>
      <w:szCs w:val="20"/>
    </w:rPr>
  </w:style>
  <w:style w:type="paragraph" w:customStyle="1" w:styleId="whtbld">
    <w:name w:val="whtbld"/>
    <w:basedOn w:val="Normal"/>
    <w:qFormat/>
    <w:pPr>
      <w:widowControl/>
      <w:spacing w:before="100" w:beforeAutospacing="1" w:after="100" w:afterAutospacing="1" w:line="360" w:lineRule="auto"/>
      <w:jc w:val="left"/>
    </w:pPr>
    <w:rPr>
      <w:rFonts w:ascii="Geneva" w:eastAsia="Arial Unicode MS" w:hAnsi="Geneva" w:cs="Arial Unicode MS"/>
      <w:b/>
      <w:bCs/>
      <w:color w:val="FFFFFF"/>
      <w:kern w:val="0"/>
      <w:sz w:val="24"/>
      <w:szCs w:val="24"/>
    </w:rPr>
  </w:style>
  <w:style w:type="paragraph" w:customStyle="1" w:styleId="a181">
    <w:name w:val="封面标准文稿编辑信息"/>
    <w:qFormat/>
    <w:pPr>
      <w:spacing w:before="180" w:line="180" w:lineRule="exact"/>
      <w:ind w:firstLine="567"/>
      <w:jc w:val="center"/>
    </w:pPr>
    <w:rPr>
      <w:rFonts w:ascii="宋体" w:eastAsia="宋体" w:hAnsi="Times New Roman" w:cs="Times New Roman"/>
      <w:sz w:val="21"/>
      <w:lang w:val="en-US" w:eastAsia="zh-CN" w:bidi="ar-SA"/>
    </w:rPr>
  </w:style>
  <w:style w:type="paragraph" w:customStyle="1" w:styleId="5dashdsddH5Heading5h512Romanlistheading">
    <w:name w:val="样式 标题 5dashdsddH5[Heading 5]h5口口1口2Roman listheading ..."/>
    <w:basedOn w:val="Heading5"/>
    <w:qFormat/>
    <w:pPr>
      <w:keepLines w:val="0"/>
      <w:widowControl/>
      <w:tabs>
        <w:tab w:val="left" w:pos="1008"/>
        <w:tab w:val="left" w:pos="1859"/>
      </w:tabs>
      <w:spacing w:before="0" w:after="0" w:line="360" w:lineRule="auto"/>
      <w:ind w:left="1008" w:hanging="1008"/>
      <w:jc w:val="left"/>
    </w:pPr>
    <w:rPr>
      <w:rFonts w:ascii="宋体" w:eastAsia="黑体" w:hAnsi="宋体" w:cs="宋体"/>
      <w:bCs w:val="0"/>
      <w:color w:val="000000"/>
      <w:kern w:val="0"/>
      <w:sz w:val="24"/>
      <w:szCs w:val="20"/>
    </w:rPr>
  </w:style>
  <w:style w:type="paragraph" w:customStyle="1" w:styleId="sp8">
    <w:name w:val="sp8"/>
    <w:basedOn w:val="Normal"/>
    <w:qFormat/>
    <w:pPr>
      <w:widowControl/>
      <w:spacing w:before="100" w:beforeAutospacing="1" w:after="100" w:afterAutospacing="1" w:line="360" w:lineRule="auto"/>
      <w:jc w:val="left"/>
    </w:pPr>
    <w:rPr>
      <w:rFonts w:ascii="Arial" w:eastAsia="Arial Unicode MS" w:hAnsi="Arial" w:cs="Arial"/>
      <w:color w:val="333333"/>
      <w:kern w:val="0"/>
      <w:sz w:val="11"/>
      <w:szCs w:val="11"/>
    </w:rPr>
  </w:style>
  <w:style w:type="paragraph" w:customStyle="1" w:styleId="companymessage">
    <w:name w:val="companymessage"/>
    <w:basedOn w:val="Normal"/>
    <w:qFormat/>
    <w:pPr>
      <w:widowControl/>
      <w:pBdr>
        <w:top w:val="single" w:sz="6" w:space="0" w:color="CCCCCC"/>
        <w:left w:val="single" w:sz="6" w:space="0" w:color="CCCCCC"/>
        <w:bottom w:val="single" w:sz="6" w:space="0" w:color="CCCCCC"/>
        <w:right w:val="single" w:sz="6" w:space="0" w:color="CCCCCC"/>
      </w:pBdr>
      <w:spacing w:before="100" w:beforeAutospacing="1" w:after="100" w:afterAutospacing="1" w:line="360" w:lineRule="auto"/>
      <w:jc w:val="left"/>
    </w:pPr>
    <w:rPr>
      <w:rFonts w:ascii="Arial" w:eastAsia="Arial Unicode MS" w:hAnsi="Arial" w:cs="Arial"/>
      <w:color w:val="333333"/>
      <w:kern w:val="0"/>
      <w:sz w:val="20"/>
      <w:szCs w:val="20"/>
    </w:rPr>
  </w:style>
  <w:style w:type="paragraph" w:customStyle="1" w:styleId="CharCharCharCharChar2CharCharCharChar">
    <w:name w:val="Char Char Char Char Char2 Char Char Char Char"/>
    <w:basedOn w:val="Normal"/>
    <w:qFormat/>
    <w:pPr>
      <w:widowControl/>
    </w:pPr>
    <w:rPr>
      <w:rFonts w:ascii="Tahoma" w:eastAsia="宋体" w:hAnsi="Tahoma" w:cs="Times New Roman"/>
      <w:sz w:val="24"/>
      <w:szCs w:val="20"/>
    </w:rPr>
  </w:style>
  <w:style w:type="paragraph" w:customStyle="1" w:styleId="248">
    <w:name w:val="批注框文本2"/>
    <w:basedOn w:val="Normal"/>
    <w:qFormat/>
    <w:pPr>
      <w:widowControl/>
      <w:adjustRightInd w:val="0"/>
      <w:spacing w:line="300" w:lineRule="auto"/>
      <w:ind w:firstLine="480"/>
      <w:textAlignment w:val="baseline"/>
    </w:pPr>
    <w:rPr>
      <w:rFonts w:ascii="Times New Roman" w:eastAsia="宋体" w:hAnsi="Times New Roman" w:cs="Times New Roman"/>
      <w:kern w:val="0"/>
      <w:sz w:val="18"/>
      <w:szCs w:val="18"/>
    </w:rPr>
  </w:style>
  <w:style w:type="paragraph" w:customStyle="1" w:styleId="074150">
    <w:name w:val="样式 小四 首行缩进:  0.74 厘米 行距: 1.5 倍行距"/>
    <w:basedOn w:val="Normal"/>
    <w:qFormat/>
    <w:pPr>
      <w:widowControl/>
      <w:spacing w:line="360" w:lineRule="auto"/>
      <w:ind w:firstLine="420"/>
    </w:pPr>
    <w:rPr>
      <w:rFonts w:ascii="Times New Roman" w:eastAsia="宋体" w:hAnsi="Times New Roman" w:cs="Times New Roman"/>
      <w:sz w:val="24"/>
      <w:szCs w:val="20"/>
    </w:rPr>
  </w:style>
  <w:style w:type="paragraph" w:customStyle="1" w:styleId="Question">
    <w:name w:val="Question"/>
    <w:basedOn w:val="NormalNext"/>
    <w:qFormat/>
    <w:pPr>
      <w:spacing w:before="80"/>
    </w:pPr>
    <w:rPr>
      <w:i/>
      <w:color w:val="0000FF"/>
    </w:rPr>
  </w:style>
  <w:style w:type="paragraph" w:customStyle="1" w:styleId="CharChar1CharCharCharCharCharChar">
    <w:name w:val="Char Char1 Char Char Char Char Char Char"/>
    <w:basedOn w:val="Normal"/>
    <w:qFormat/>
    <w:pPr>
      <w:widowControl/>
    </w:pPr>
    <w:rPr>
      <w:rFonts w:ascii="Tahoma" w:eastAsia="宋体" w:hAnsi="Tahoma" w:cs="Times New Roman"/>
      <w:sz w:val="24"/>
      <w:szCs w:val="20"/>
    </w:rPr>
  </w:style>
  <w:style w:type="paragraph" w:customStyle="1" w:styleId="CriteriaBodyBullets">
    <w:name w:val="Criteria Body Bullets"/>
    <w:basedOn w:val="BodyText"/>
    <w:qFormat/>
    <w:pPr>
      <w:widowControl/>
      <w:ind w:left="1800" w:hanging="1440"/>
      <w:jc w:val="left"/>
    </w:pPr>
    <w:rPr>
      <w:kern w:val="0"/>
      <w:sz w:val="20"/>
      <w:lang w:eastAsia="en-US"/>
    </w:rPr>
  </w:style>
  <w:style w:type="paragraph" w:customStyle="1" w:styleId="a182">
    <w:name w:val="基准标题"/>
    <w:basedOn w:val="Normal"/>
    <w:next w:val="BodyText"/>
    <w:qFormat/>
    <w:pPr>
      <w:widowControl/>
      <w:tabs>
        <w:tab w:val="left" w:pos="480"/>
      </w:tabs>
      <w:adjustRightInd w:val="0"/>
      <w:spacing w:line="360" w:lineRule="auto"/>
      <w:ind w:left="480" w:hanging="480"/>
      <w:textAlignment w:val="baseline"/>
    </w:pPr>
    <w:rPr>
      <w:rFonts w:ascii="Arial Black" w:eastAsia="宋体" w:hAnsi="Arial Black" w:cs="Times New Roman"/>
      <w:spacing w:val="-10"/>
      <w:kern w:val="20"/>
      <w:sz w:val="24"/>
      <w:szCs w:val="20"/>
    </w:rPr>
  </w:style>
  <w:style w:type="paragraph" w:customStyle="1" w:styleId="whtcopy">
    <w:name w:val="whtcopy"/>
    <w:basedOn w:val="Normal"/>
    <w:qFormat/>
    <w:pPr>
      <w:widowControl/>
      <w:spacing w:before="100" w:beforeAutospacing="1" w:after="100" w:afterAutospacing="1" w:line="360" w:lineRule="auto"/>
      <w:jc w:val="left"/>
    </w:pPr>
    <w:rPr>
      <w:rFonts w:ascii="Arial" w:eastAsia="Arial Unicode MS" w:hAnsi="Arial" w:cs="Arial"/>
      <w:color w:val="FFFFFF"/>
      <w:kern w:val="0"/>
      <w:sz w:val="18"/>
      <w:szCs w:val="18"/>
    </w:rPr>
  </w:style>
  <w:style w:type="paragraph" w:customStyle="1" w:styleId="StyleBody1Bold2">
    <w:name w:val="Style *Body 1 + Bold2"/>
    <w:basedOn w:val="Normal"/>
    <w:qFormat/>
    <w:pPr>
      <w:widowControl/>
      <w:spacing w:before="120" w:after="120" w:line="360" w:lineRule="auto"/>
      <w:ind w:firstLine="480"/>
    </w:pPr>
    <w:rPr>
      <w:rFonts w:ascii="Arial" w:eastAsia="宋体" w:hAnsi="Arial" w:cs="Times New Roman"/>
      <w:b/>
      <w:bCs/>
      <w:kern w:val="0"/>
      <w:sz w:val="24"/>
      <w:szCs w:val="24"/>
    </w:rPr>
  </w:style>
  <w:style w:type="paragraph" w:customStyle="1" w:styleId="1H1h11stlevelSectionHeadl1Level1TopicHeadingb1">
    <w:name w:val="样式 标题 1H1h11st levelSection Headl1Level 1 Topic Headingb1..."/>
    <w:basedOn w:val="Heading1"/>
    <w:uiPriority w:val="99"/>
    <w:qFormat/>
    <w:pPr>
      <w:keepNext w:val="0"/>
      <w:keepLines w:val="0"/>
      <w:pageBreakBefore/>
      <w:widowControl/>
      <w:tabs>
        <w:tab w:val="left" w:pos="425"/>
      </w:tabs>
      <w:adjustRightInd w:val="0"/>
      <w:snapToGrid w:val="0"/>
      <w:spacing w:beforeLines="50" w:after="0" w:line="300" w:lineRule="auto"/>
      <w:ind w:left="425" w:hanging="425"/>
      <w:jc w:val="left"/>
    </w:pPr>
    <w:rPr>
      <w:rFonts w:eastAsia="黑体"/>
      <w:kern w:val="0"/>
      <w:sz w:val="36"/>
      <w:szCs w:val="36"/>
    </w:rPr>
  </w:style>
  <w:style w:type="paragraph" w:customStyle="1" w:styleId="xl132">
    <w:name w:val="xl132"/>
    <w:basedOn w:val="Normal"/>
    <w:qFormat/>
    <w:pPr>
      <w:widowControl/>
      <w:spacing w:before="100" w:beforeAutospacing="1" w:after="100" w:afterAutospacing="1" w:line="360" w:lineRule="auto"/>
      <w:jc w:val="right"/>
    </w:pPr>
    <w:rPr>
      <w:rFonts w:ascii="Times New Roman" w:eastAsia="宋体" w:hAnsi="Times New Roman" w:cs="Times New Roman"/>
      <w:color w:val="0000FF"/>
      <w:kern w:val="0"/>
      <w:sz w:val="18"/>
      <w:szCs w:val="18"/>
    </w:rPr>
  </w:style>
  <w:style w:type="paragraph" w:customStyle="1" w:styleId="CharCharCharCharCharCharCharCharCharChar1">
    <w:name w:val="Char Char Char Char Char Char Char Char Char Char1"/>
    <w:basedOn w:val="Normal"/>
    <w:qFormat/>
    <w:pPr>
      <w:widowControl/>
      <w:spacing w:line="360" w:lineRule="auto"/>
    </w:pPr>
    <w:rPr>
      <w:rFonts w:ascii="宋体" w:eastAsia="宋体" w:hAnsi="宋体" w:cs="Times New Roman"/>
      <w:kern w:val="0"/>
      <w:sz w:val="24"/>
      <w:szCs w:val="24"/>
    </w:rPr>
  </w:style>
  <w:style w:type="character" w:customStyle="1" w:styleId="GXSJPoint50">
    <w:name w:val="GXSJPoint5 字符"/>
    <w:link w:val="GXSJPoint5"/>
    <w:qFormat/>
    <w:rPr>
      <w:rFonts w:ascii="Times New Roman" w:eastAsia="宋体" w:hAnsi="Times New Roman" w:cs="宋体"/>
      <w:color w:val="000000"/>
      <w:sz w:val="24"/>
      <w:szCs w:val="20"/>
    </w:rPr>
  </w:style>
  <w:style w:type="paragraph" w:customStyle="1" w:styleId="CharChar3CharCharCharCharCharCharCharCharCharCharCharCharCharCharCharCharCharCharCharCharCharCharCharCharCharCharCharChar1CharCharCharChar">
    <w:name w:val="Char Char3 Char Char Char Char Char Char Char Char Char Char Char Char Char Char Char Char Char Char Char Char Char Char Char Char Char Char Char Char1 Char Char Char Char"/>
    <w:basedOn w:val="Normal"/>
    <w:qFormat/>
    <w:pPr>
      <w:widowControl/>
      <w:spacing w:line="360" w:lineRule="auto"/>
      <w:ind w:firstLine="420"/>
    </w:pPr>
    <w:rPr>
      <w:rFonts w:ascii="宋体" w:eastAsia="宋体" w:hAnsi="宋体" w:cs="Times New Roman"/>
      <w:szCs w:val="21"/>
    </w:rPr>
  </w:style>
  <w:style w:type="paragraph" w:customStyle="1" w:styleId="ListBullet0">
    <w:name w:val="List Bullet0"/>
    <w:basedOn w:val="Normal"/>
    <w:qFormat/>
    <w:pPr>
      <w:widowControl/>
      <w:numPr>
        <w:ilvl w:val="0"/>
        <w:numId w:val="59"/>
      </w:numPr>
      <w:tabs>
        <w:tab w:val="left" w:pos="269"/>
        <w:tab w:val="clear" w:pos="780"/>
      </w:tabs>
      <w:spacing w:line="288" w:lineRule="auto"/>
      <w:ind w:left="269" w:right="113" w:hanging="360"/>
      <w:jc w:val="left"/>
    </w:pPr>
    <w:rPr>
      <w:rFonts w:ascii="Times New Roman" w:eastAsia="宋体" w:hAnsi="Times New Roman" w:cs="Times New Roman"/>
      <w:kern w:val="0"/>
      <w:sz w:val="24"/>
      <w:szCs w:val="24"/>
    </w:rPr>
  </w:style>
  <w:style w:type="paragraph" w:customStyle="1" w:styleId="BONC2">
    <w:name w:val="BONC_标题2"/>
    <w:basedOn w:val="Heading2"/>
    <w:next w:val="Normal"/>
    <w:uiPriority w:val="99"/>
    <w:qFormat/>
    <w:pPr>
      <w:widowControl/>
      <w:tabs>
        <w:tab w:val="left" w:pos="360"/>
        <w:tab w:val="left" w:pos="432"/>
        <w:tab w:val="left" w:pos="576"/>
      </w:tabs>
      <w:adjustRightInd w:val="0"/>
      <w:snapToGrid w:val="0"/>
      <w:spacing w:before="0" w:after="0" w:line="415" w:lineRule="auto"/>
      <w:ind w:left="567" w:hanging="567"/>
      <w:jc w:val="left"/>
    </w:pPr>
    <w:rPr>
      <w:bCs w:val="0"/>
      <w:sz w:val="24"/>
    </w:rPr>
  </w:style>
  <w:style w:type="paragraph" w:customStyle="1" w:styleId="CM78">
    <w:name w:val="CM78"/>
    <w:basedOn w:val="Default"/>
    <w:next w:val="Default"/>
    <w:qFormat/>
    <w:pPr>
      <w:spacing w:after="368" w:line="360" w:lineRule="auto"/>
      <w:ind w:firstLine="567"/>
      <w:jc w:val="both"/>
    </w:pPr>
    <w:rPr>
      <w:rFonts w:ascii="Times New Roman" w:eastAsia="宋体" w:cs="Times New Roman"/>
      <w:color w:val="auto"/>
      <w:szCs w:val="20"/>
    </w:rPr>
  </w:style>
  <w:style w:type="paragraph" w:customStyle="1" w:styleId="a183">
    <w:name w:val="终结线"/>
    <w:basedOn w:val="Normal"/>
    <w:qFormat/>
    <w:pPr>
      <w:framePr w:hSpace="181" w:vSpace="181" w:wrap="around" w:vAnchor="text" w:hAnchor="margin" w:xAlign="center" w:y="285"/>
      <w:widowControl/>
      <w:spacing w:before="53" w:afterLines="5" w:line="360" w:lineRule="auto"/>
    </w:pPr>
    <w:rPr>
      <w:rFonts w:ascii="Times New Roman" w:eastAsia="宋体" w:hAnsi="Times New Roman" w:cs="Times New Roman"/>
      <w:sz w:val="24"/>
      <w:szCs w:val="24"/>
    </w:rPr>
  </w:style>
  <w:style w:type="paragraph" w:customStyle="1" w:styleId="1530">
    <w:name w:val="样式 小四 行距: 1.5 倍行距3"/>
    <w:basedOn w:val="Normal"/>
    <w:qFormat/>
    <w:pPr>
      <w:widowControl/>
      <w:spacing w:line="360" w:lineRule="auto"/>
      <w:ind w:firstLine="511" w:firstLineChars="213"/>
      <w:jc w:val="left"/>
    </w:pPr>
    <w:rPr>
      <w:rFonts w:ascii="Arial" w:eastAsia="宋体" w:hAnsi="Arial" w:cs="宋体"/>
      <w:kern w:val="0"/>
      <w:sz w:val="24"/>
      <w:szCs w:val="20"/>
      <w:lang w:eastAsia="en-US"/>
    </w:rPr>
  </w:style>
  <w:style w:type="paragraph" w:customStyle="1" w:styleId="italhead">
    <w:name w:val="ital head"/>
    <w:basedOn w:val="Heading3"/>
    <w:qFormat/>
    <w:pPr>
      <w:widowControl/>
      <w:tabs>
        <w:tab w:val="left" w:pos="720"/>
        <w:tab w:val="left" w:pos="2160"/>
      </w:tabs>
      <w:adjustRightInd w:val="0"/>
      <w:snapToGrid w:val="0"/>
      <w:spacing w:before="0" w:after="40" w:line="360" w:lineRule="auto"/>
      <w:ind w:left="720" w:hanging="360"/>
      <w:outlineLvl w:val="9"/>
    </w:pPr>
    <w:rPr>
      <w:rFonts w:eastAsia="黑体"/>
      <w:b w:val="0"/>
      <w:color w:val="808080"/>
      <w:sz w:val="24"/>
    </w:rPr>
  </w:style>
  <w:style w:type="paragraph" w:customStyle="1" w:styleId="a184">
    <w:name w:val="可研图表说明"/>
    <w:basedOn w:val="Normal"/>
    <w:next w:val="a77"/>
    <w:qFormat/>
    <w:pPr>
      <w:widowControl/>
      <w:spacing w:beforeLines="50" w:afterLines="50" w:line="360" w:lineRule="auto"/>
      <w:jc w:val="center"/>
    </w:pPr>
    <w:rPr>
      <w:rFonts w:ascii="宋体" w:eastAsia="宋体" w:hAnsi="宋体" w:cs="Mangal"/>
      <w:kern w:val="0"/>
      <w:sz w:val="24"/>
      <w:szCs w:val="20"/>
      <w:lang w:val="en-GB" w:bidi="hi-IN"/>
    </w:rPr>
  </w:style>
  <w:style w:type="paragraph" w:customStyle="1" w:styleId="2220">
    <w:name w:val="样式 样式 样式 样式 正文缩进表正文正文非缩进 + 首行缩进:  2 字符 + 首行缩进:  2 字符 + 首行缩进:  2 ..."/>
    <w:qFormat/>
    <w:pPr>
      <w:spacing w:line="60" w:lineRule="auto"/>
    </w:pPr>
    <w:rPr>
      <w:rFonts w:ascii="Times New Roman" w:eastAsia="宋体" w:hAnsi="Times New Roman" w:cs="Times New Roman"/>
      <w:lang w:val="en-US" w:eastAsia="zh-CN" w:bidi="ar-SA"/>
    </w:rPr>
  </w:style>
  <w:style w:type="paragraph" w:customStyle="1" w:styleId="2221">
    <w:name w:val="样式 样式 样式 正文缩进表正文正文非缩进 + 首行缩进:  2 字符 + 首行缩进:  2 字符 + 首行缩进:  2 字符"/>
    <w:basedOn w:val="2211"/>
    <w:qFormat/>
    <w:pPr>
      <w:adjustRightInd w:val="0"/>
      <w:spacing w:line="360" w:lineRule="auto"/>
    </w:pPr>
    <w:rPr>
      <w:sz w:val="21"/>
    </w:rPr>
  </w:style>
  <w:style w:type="paragraph" w:customStyle="1" w:styleId="AbbrLabel">
    <w:name w:val="AbbrLabel"/>
    <w:basedOn w:val="Normal"/>
    <w:qFormat/>
    <w:pPr>
      <w:widowControl/>
      <w:spacing w:before="60" w:after="60"/>
      <w:jc w:val="left"/>
    </w:pPr>
    <w:rPr>
      <w:rFonts w:ascii="Times New Roman" w:eastAsia="宋体" w:hAnsi="Times New Roman" w:cs="Times New Roman"/>
      <w:b/>
      <w:bCs/>
      <w:kern w:val="0"/>
      <w:sz w:val="18"/>
      <w:szCs w:val="20"/>
      <w:lang w:val="en-GB" w:eastAsia="en-US"/>
    </w:rPr>
  </w:style>
  <w:style w:type="paragraph" w:customStyle="1" w:styleId="180">
    <w:name w:val="1正文文字"/>
    <w:basedOn w:val="Normal"/>
    <w:next w:val="Normal"/>
    <w:qFormat/>
    <w:pPr>
      <w:widowControl/>
      <w:numPr>
        <w:ilvl w:val="0"/>
        <w:numId w:val="60"/>
      </w:numPr>
      <w:spacing w:afterLines="50" w:line="300" w:lineRule="auto"/>
    </w:pPr>
    <w:rPr>
      <w:rFonts w:ascii="Times New Roman" w:eastAsia="宋体" w:hAnsi="Times New Roman" w:cs="Times New Roman"/>
      <w:sz w:val="24"/>
      <w:szCs w:val="24"/>
    </w:rPr>
  </w:style>
  <w:style w:type="paragraph" w:customStyle="1" w:styleId="GXSJPoint6">
    <w:name w:val="GXSJPoint6"/>
    <w:next w:val="GXSJContent"/>
    <w:link w:val="GXSJPoint60"/>
    <w:qFormat/>
    <w:pPr>
      <w:widowControl w:val="0"/>
      <w:numPr>
        <w:ilvl w:val="5"/>
        <w:numId w:val="40"/>
      </w:numPr>
      <w:tabs>
        <w:tab w:val="clear" w:pos="0"/>
      </w:tabs>
      <w:adjustRightInd w:val="0"/>
      <w:snapToGrid w:val="0"/>
      <w:spacing w:line="360" w:lineRule="auto"/>
      <w:ind w:left="1300" w:hanging="340" w:leftChars="400"/>
      <w:jc w:val="both"/>
    </w:pPr>
    <w:rPr>
      <w:rFonts w:ascii="Times New Roman" w:eastAsia="宋体" w:hAnsi="Times New Roman" w:cs="宋体"/>
      <w:color w:val="000000"/>
      <w:kern w:val="2"/>
      <w:sz w:val="24"/>
      <w:lang w:val="en-US" w:eastAsia="zh-CN" w:bidi="ar-SA"/>
    </w:rPr>
  </w:style>
  <w:style w:type="paragraph" w:customStyle="1" w:styleId="Normal0">
    <w:name w:val="Normal0"/>
    <w:qFormat/>
    <w:pPr>
      <w:spacing w:line="360" w:lineRule="auto"/>
      <w:ind w:firstLine="567"/>
      <w:jc w:val="both"/>
    </w:pPr>
    <w:rPr>
      <w:rFonts w:ascii="Times New Roman" w:eastAsia="黑体" w:hAnsi="Times New Roman" w:cs="Times New Roman"/>
      <w:lang w:val="en-US" w:eastAsia="en-US" w:bidi="ar-SA"/>
    </w:rPr>
  </w:style>
  <w:style w:type="paragraph" w:customStyle="1" w:styleId="QB20">
    <w:name w:val="QB标题2"/>
    <w:basedOn w:val="Heading2"/>
    <w:link w:val="QB2Char0"/>
    <w:qFormat/>
    <w:pPr>
      <w:widowControl/>
      <w:tabs>
        <w:tab w:val="left" w:pos="567"/>
        <w:tab w:val="left" w:pos="720"/>
        <w:tab w:val="left" w:pos="1440"/>
      </w:tabs>
      <w:adjustRightInd w:val="0"/>
      <w:snapToGrid w:val="0"/>
      <w:spacing w:before="0" w:after="0" w:line="415" w:lineRule="auto"/>
      <w:ind w:left="567" w:hanging="567"/>
    </w:pPr>
    <w:rPr>
      <w:b w:val="0"/>
      <w:bCs w:val="0"/>
      <w:sz w:val="21"/>
      <w:szCs w:val="21"/>
    </w:rPr>
  </w:style>
  <w:style w:type="character" w:customStyle="1" w:styleId="QB2Char0">
    <w:name w:val="QB标题2 Char"/>
    <w:link w:val="QB20"/>
    <w:qFormat/>
    <w:rPr>
      <w:rFonts w:ascii="Arial" w:eastAsia="黑体" w:hAnsi="Arial" w:cs="Times New Roman"/>
      <w:szCs w:val="21"/>
    </w:rPr>
  </w:style>
  <w:style w:type="paragraph" w:customStyle="1" w:styleId="a185">
    <w:name w:val="正文注"/>
    <w:basedOn w:val="Normal"/>
    <w:qFormat/>
    <w:pPr>
      <w:widowControl/>
      <w:spacing w:line="360" w:lineRule="auto"/>
      <w:ind w:left="360"/>
    </w:pPr>
    <w:rPr>
      <w:rFonts w:ascii="Times New Roman" w:eastAsia="楷体_GB2312" w:hAnsi="Times New Roman" w:cs="Times New Roman"/>
      <w:color w:val="FF0000"/>
      <w:sz w:val="18"/>
      <w:szCs w:val="20"/>
    </w:rPr>
  </w:style>
  <w:style w:type="paragraph" w:customStyle="1" w:styleId="Char910">
    <w:name w:val="Char9"/>
    <w:basedOn w:val="Normal"/>
    <w:qFormat/>
    <w:pPr>
      <w:widowControl/>
      <w:spacing w:line="360" w:lineRule="auto"/>
      <w:ind w:firstLine="420"/>
    </w:pPr>
    <w:rPr>
      <w:rFonts w:ascii="宋体" w:eastAsia="宋体" w:hAnsi="宋体" w:cs="Times New Roman"/>
      <w:szCs w:val="21"/>
    </w:rPr>
  </w:style>
  <w:style w:type="paragraph" w:customStyle="1" w:styleId="Head3NonumNolevel">
    <w:name w:val="Head 3 Nonum Nolevel"/>
    <w:qFormat/>
    <w:pPr>
      <w:tabs>
        <w:tab w:val="left" w:pos="720"/>
        <w:tab w:val="left" w:pos="2160"/>
        <w:tab w:val="right" w:pos="9072"/>
      </w:tabs>
    </w:pPr>
    <w:rPr>
      <w:rFonts w:ascii="Times New Roman" w:eastAsia="宋体" w:hAnsi="Times New Roman" w:cs="Times New Roman"/>
      <w:lang w:val="en-US" w:eastAsia="zh-CN" w:bidi="ar-SA"/>
    </w:rPr>
  </w:style>
  <w:style w:type="paragraph" w:customStyle="1" w:styleId="Head3Nonum">
    <w:name w:val="Head 3 Nonum"/>
    <w:basedOn w:val="Heading3"/>
    <w:next w:val="Normal"/>
    <w:qFormat/>
    <w:pPr>
      <w:widowControl/>
      <w:tabs>
        <w:tab w:val="left" w:pos="720"/>
        <w:tab w:val="left" w:pos="2160"/>
        <w:tab w:val="right" w:pos="9072"/>
      </w:tabs>
      <w:adjustRightInd w:val="0"/>
      <w:snapToGrid w:val="0"/>
      <w:spacing w:before="280" w:after="80" w:line="240" w:lineRule="atLeast"/>
      <w:ind w:left="1440" w:hanging="720"/>
      <w:outlineLvl w:val="9"/>
    </w:pPr>
    <w:rPr>
      <w:rFonts w:eastAsia="黑体"/>
      <w:b w:val="0"/>
      <w:color w:val="808080"/>
      <w:sz w:val="28"/>
    </w:rPr>
  </w:style>
  <w:style w:type="paragraph" w:customStyle="1" w:styleId="BulletL1">
    <w:name w:val="Bullet L1"/>
    <w:next w:val="Normal"/>
    <w:qFormat/>
    <w:pPr>
      <w:tabs>
        <w:tab w:val="left" w:pos="0"/>
        <w:tab w:val="left" w:pos="284"/>
        <w:tab w:val="left" w:pos="360"/>
        <w:tab w:val="left" w:pos="709"/>
        <w:tab w:val="left" w:pos="1440"/>
        <w:tab w:val="left" w:pos="2880"/>
      </w:tabs>
      <w:ind w:left="1080" w:hanging="360"/>
    </w:pPr>
    <w:rPr>
      <w:rFonts w:ascii="Times New Roman" w:eastAsia="宋体" w:hAnsi="Times New Roman" w:cs="Times New Roman"/>
      <w:lang w:val="en-US" w:eastAsia="zh-CN" w:bidi="ar-SA"/>
    </w:rPr>
  </w:style>
  <w:style w:type="paragraph" w:customStyle="1" w:styleId="BulletL0">
    <w:name w:val="Bullet L0"/>
    <w:basedOn w:val="Normal"/>
    <w:qFormat/>
    <w:pPr>
      <w:widowControl/>
      <w:tabs>
        <w:tab w:val="left" w:pos="284"/>
      </w:tabs>
      <w:spacing w:before="60" w:after="60" w:line="360" w:lineRule="auto"/>
      <w:ind w:left="284" w:hanging="284"/>
    </w:pPr>
    <w:rPr>
      <w:rFonts w:ascii="Times New Roman" w:eastAsia="宋体" w:hAnsi="Times New Roman" w:cs="Times New Roman"/>
      <w:sz w:val="24"/>
      <w:szCs w:val="24"/>
    </w:rPr>
  </w:style>
  <w:style w:type="paragraph" w:customStyle="1" w:styleId="a186">
    <w:name w:val="文本框"/>
    <w:basedOn w:val="Normal"/>
    <w:qFormat/>
    <w:pPr>
      <w:widowControl/>
      <w:snapToGrid w:val="0"/>
      <w:spacing w:line="300" w:lineRule="auto"/>
      <w:jc w:val="center"/>
    </w:pPr>
    <w:rPr>
      <w:rFonts w:ascii="宋体" w:eastAsia="宋体" w:hAnsi="Helvetica" w:cs="Times New Roman" w:hint="eastAsia"/>
      <w:szCs w:val="20"/>
    </w:rPr>
  </w:style>
  <w:style w:type="paragraph" w:customStyle="1" w:styleId="1113">
    <w:name w:val="11"/>
    <w:basedOn w:val="Normal"/>
    <w:next w:val="BodyTextIndent"/>
    <w:uiPriority w:val="99"/>
    <w:qFormat/>
    <w:pPr>
      <w:widowControl/>
      <w:spacing w:line="360" w:lineRule="auto"/>
      <w:ind w:firstLine="437"/>
    </w:pPr>
    <w:rPr>
      <w:rFonts w:ascii="Times New Roman" w:eastAsia="宋体" w:hAnsi="Times New Roman" w:cs="Times New Roman"/>
      <w:sz w:val="24"/>
      <w:szCs w:val="24"/>
    </w:rPr>
  </w:style>
  <w:style w:type="paragraph" w:customStyle="1" w:styleId="4150">
    <w:name w:val="样式 正文缩进正文（首行缩进两字）表正文正文非缩进标题4 + 行距: 1.5 倍行距"/>
    <w:basedOn w:val="NormalIndent"/>
    <w:qFormat/>
    <w:pPr>
      <w:widowControl/>
      <w:autoSpaceDE/>
      <w:autoSpaceDN/>
      <w:adjustRightInd/>
      <w:spacing w:line="360" w:lineRule="auto"/>
      <w:jc w:val="both"/>
    </w:pPr>
    <w:rPr>
      <w:rFonts w:ascii="Times New Roman" w:eastAsia="宋体"/>
      <w:sz w:val="24"/>
    </w:rPr>
  </w:style>
  <w:style w:type="paragraph" w:customStyle="1" w:styleId="a187">
    <w:name w:val="列表（编号二级）（绿盟科技）"/>
    <w:qFormat/>
    <w:pPr>
      <w:numPr>
        <w:ilvl w:val="1"/>
        <w:numId w:val="61"/>
      </w:numPr>
      <w:tabs>
        <w:tab w:val="left" w:pos="2880"/>
      </w:tabs>
      <w:ind w:left="1260"/>
    </w:pPr>
    <w:rPr>
      <w:rFonts w:ascii="Times New Roman" w:eastAsia="宋体" w:hAnsi="Times New Roman" w:cs="Times New Roman"/>
      <w:lang w:val="en-US" w:eastAsia="zh-CN" w:bidi="ar-SA"/>
    </w:rPr>
  </w:style>
  <w:style w:type="paragraph" w:customStyle="1" w:styleId="a188">
    <w:name w:val="列表（编号一级）（绿盟科技）"/>
    <w:basedOn w:val="Normal"/>
    <w:qFormat/>
    <w:pPr>
      <w:widowControl/>
      <w:tabs>
        <w:tab w:val="left" w:pos="2880"/>
      </w:tabs>
      <w:spacing w:beforeLines="25" w:line="300" w:lineRule="auto"/>
      <w:jc w:val="left"/>
    </w:pPr>
    <w:rPr>
      <w:rFonts w:ascii="Arial" w:eastAsia="宋体" w:hAnsi="Arial" w:cs="Times New Roman"/>
      <w:kern w:val="0"/>
      <w:szCs w:val="21"/>
    </w:rPr>
  </w:style>
  <w:style w:type="paragraph" w:customStyle="1" w:styleId="solutionshed">
    <w:name w:val="solutionshed"/>
    <w:basedOn w:val="Normal"/>
    <w:qFormat/>
    <w:pPr>
      <w:widowControl/>
      <w:spacing w:before="100" w:beforeAutospacing="1" w:after="100" w:afterAutospacing="1" w:line="360" w:lineRule="auto"/>
      <w:jc w:val="left"/>
    </w:pPr>
    <w:rPr>
      <w:rFonts w:ascii="Arial" w:eastAsia="Arial Unicode MS" w:hAnsi="Arial" w:cs="Arial"/>
      <w:b/>
      <w:bCs/>
      <w:color w:val="333333"/>
      <w:kern w:val="0"/>
      <w:sz w:val="27"/>
      <w:szCs w:val="27"/>
    </w:rPr>
  </w:style>
  <w:style w:type="paragraph" w:customStyle="1" w:styleId="tabletext2">
    <w:name w:val="tabletext"/>
    <w:basedOn w:val="Normal"/>
    <w:qFormat/>
    <w:pPr>
      <w:widowControl/>
      <w:spacing w:before="100" w:beforeAutospacing="1" w:afterLines="5" w:afterAutospacing="1" w:line="360" w:lineRule="auto"/>
      <w:jc w:val="left"/>
    </w:pPr>
    <w:rPr>
      <w:rFonts w:ascii="宋体" w:eastAsia="宋体" w:hAnsi="宋体" w:cs="宋体"/>
      <w:kern w:val="0"/>
      <w:sz w:val="24"/>
      <w:szCs w:val="24"/>
    </w:rPr>
  </w:style>
  <w:style w:type="paragraph" w:customStyle="1" w:styleId="Hanging2">
    <w:name w:val="Hanging 2"/>
    <w:basedOn w:val="Normal"/>
    <w:qFormat/>
    <w:pPr>
      <w:keepLines/>
      <w:widowControl/>
      <w:suppressLineNumbers/>
      <w:spacing w:before="40" w:after="80" w:line="360" w:lineRule="auto"/>
      <w:ind w:left="2160" w:hanging="720"/>
    </w:pPr>
    <w:rPr>
      <w:rFonts w:ascii="Times New Roman" w:eastAsia="宋体" w:hAnsi="Times New Roman" w:cs="Times New Roman"/>
      <w:sz w:val="22"/>
      <w:szCs w:val="24"/>
    </w:rPr>
  </w:style>
  <w:style w:type="paragraph" w:customStyle="1" w:styleId="3h3H3sect123BoldHeadbh111Heading3TitoloSott">
    <w:name w:val="样式 标题 3h3H3sect1.2.3Bold Headbh1.1.1 Heading 3Titolo Sott..."/>
    <w:basedOn w:val="Heading3"/>
    <w:qFormat/>
    <w:pPr>
      <w:keepNext w:val="0"/>
      <w:keepLines w:val="0"/>
      <w:widowControl/>
      <w:tabs>
        <w:tab w:val="left" w:pos="0"/>
        <w:tab w:val="left" w:pos="432"/>
        <w:tab w:val="left" w:pos="720"/>
      </w:tabs>
      <w:adjustRightInd w:val="0"/>
      <w:snapToGrid w:val="0"/>
      <w:spacing w:before="0" w:after="0" w:line="360" w:lineRule="auto"/>
    </w:pPr>
    <w:rPr>
      <w:rFonts w:ascii="宋体" w:eastAsia="黑体" w:hAnsi="宋体"/>
      <w:b w:val="0"/>
      <w:kern w:val="0"/>
      <w:sz w:val="24"/>
      <w:szCs w:val="24"/>
      <w:lang w:val="en-GB"/>
    </w:rPr>
  </w:style>
  <w:style w:type="paragraph" w:customStyle="1" w:styleId="CharCharCharChar2">
    <w:name w:val="Char Char Char Char2"/>
    <w:basedOn w:val="Normal"/>
    <w:qFormat/>
    <w:pPr>
      <w:widowControl/>
    </w:pPr>
    <w:rPr>
      <w:rFonts w:ascii="Tahoma" w:eastAsia="宋体" w:hAnsi="Tahoma" w:cs="Times New Roman"/>
      <w:sz w:val="24"/>
      <w:szCs w:val="24"/>
    </w:rPr>
  </w:style>
  <w:style w:type="paragraph" w:customStyle="1" w:styleId="a189">
    <w:name w:val="表身"/>
    <w:semiHidden/>
    <w:qFormat/>
    <w:pPr>
      <w:keepNext/>
      <w:spacing w:line="300" w:lineRule="auto"/>
      <w:ind w:firstLine="567"/>
      <w:jc w:val="both"/>
      <w:textAlignment w:val="center"/>
    </w:pPr>
    <w:rPr>
      <w:rFonts w:ascii="Times New Roman" w:eastAsia="宋体" w:hAnsi="Times New Roman" w:cs="Times New Roman"/>
      <w:sz w:val="18"/>
      <w:lang w:val="en-US" w:eastAsia="zh-CN" w:bidi="ar-SA"/>
    </w:rPr>
  </w:style>
  <w:style w:type="paragraph" w:customStyle="1" w:styleId="CharCharCharCharCharChar2CharCharCharCharCharCharCharCharCharChar">
    <w:name w:val="Char Char Char Char Char Char2 Char Char Char Char Char Char Char Char Char Char"/>
    <w:basedOn w:val="Normal"/>
    <w:qFormat/>
    <w:pPr>
      <w:widowControl/>
      <w:spacing w:line="360" w:lineRule="auto"/>
      <w:ind w:firstLine="200" w:firstLineChars="200"/>
    </w:pPr>
    <w:rPr>
      <w:rFonts w:ascii="Tahoma" w:eastAsia="宋体" w:hAnsi="Tahoma" w:cs="Times New Roman"/>
      <w:sz w:val="24"/>
      <w:szCs w:val="20"/>
    </w:rPr>
  </w:style>
  <w:style w:type="paragraph" w:customStyle="1" w:styleId="249">
    <w:name w:val="封面2"/>
    <w:qFormat/>
    <w:pPr>
      <w:spacing w:line="360" w:lineRule="auto"/>
      <w:ind w:firstLine="567"/>
      <w:jc w:val="center"/>
    </w:pPr>
    <w:rPr>
      <w:rFonts w:ascii="Times New Roman" w:eastAsia="宋体" w:hAnsi="Times New Roman" w:cs="Times New Roman"/>
      <w:sz w:val="28"/>
      <w:lang w:val="en-US" w:eastAsia="zh-CN" w:bidi="ar-SA"/>
    </w:rPr>
  </w:style>
  <w:style w:type="paragraph" w:customStyle="1" w:styleId="a190">
    <w:name w:val="标准标号二"/>
    <w:basedOn w:val="a73"/>
    <w:qFormat/>
    <w:pPr>
      <w:tabs>
        <w:tab w:val="left" w:pos="1380"/>
      </w:tabs>
      <w:ind w:left="1380" w:firstLine="0" w:firstLineChars="0"/>
    </w:pPr>
  </w:style>
  <w:style w:type="paragraph" w:customStyle="1" w:styleId="whCharCharCharChar">
    <w:name w:val="正文wh Char Char Char Char"/>
    <w:basedOn w:val="Normal"/>
    <w:qFormat/>
    <w:pPr>
      <w:widowControl/>
      <w:spacing w:line="360" w:lineRule="auto"/>
      <w:ind w:firstLine="200" w:firstLineChars="200"/>
    </w:pPr>
    <w:rPr>
      <w:rFonts w:ascii="Tahoma" w:eastAsia="宋体" w:hAnsi="Tahoma" w:cs="Times New Roman"/>
      <w:kern w:val="0"/>
      <w:sz w:val="24"/>
      <w:szCs w:val="20"/>
    </w:rPr>
  </w:style>
  <w:style w:type="paragraph" w:customStyle="1" w:styleId="TableListNumber">
    <w:name w:val="Table_List_Number"/>
    <w:basedOn w:val="ListParagraph"/>
    <w:qFormat/>
    <w:pPr>
      <w:widowControl/>
      <w:numPr>
        <w:ilvl w:val="0"/>
        <w:numId w:val="62"/>
      </w:numPr>
      <w:ind w:left="562" w:firstLine="0" w:firstLineChars="0"/>
    </w:pPr>
    <w:rPr>
      <w:color w:val="000000"/>
      <w:kern w:val="0"/>
      <w:sz w:val="18"/>
      <w:szCs w:val="20"/>
      <w:lang w:val="zh-CN"/>
    </w:rPr>
  </w:style>
  <w:style w:type="paragraph" w:customStyle="1" w:styleId="D-Bullets1">
    <w:name w:val="D-Bullets1"/>
    <w:qFormat/>
    <w:pPr>
      <w:spacing w:before="120" w:after="120" w:line="360" w:lineRule="auto"/>
      <w:ind w:firstLine="567"/>
      <w:jc w:val="both"/>
    </w:pPr>
    <w:rPr>
      <w:rFonts w:ascii="Book Antiqua" w:eastAsia="宋体" w:hAnsi="Book Antiqua" w:cs="Times New Roman"/>
      <w:sz w:val="22"/>
      <w:lang w:val="en-US" w:eastAsia="en-US" w:bidi="ar-SA"/>
    </w:rPr>
  </w:style>
  <w:style w:type="paragraph" w:customStyle="1" w:styleId="ZG">
    <w:name w:val="ZG"/>
    <w:uiPriority w:val="99"/>
    <w:qFormat/>
    <w:pPr>
      <w:framePr w:wrap="notBeside" w:vAnchor="page" w:hAnchor="margin" w:xAlign="right" w:y="6805"/>
      <w:widowControl w:val="0"/>
      <w:overflowPunct w:val="0"/>
      <w:autoSpaceDE w:val="0"/>
      <w:autoSpaceDN w:val="0"/>
      <w:adjustRightInd w:val="0"/>
      <w:spacing w:line="360" w:lineRule="auto"/>
      <w:ind w:firstLine="567"/>
      <w:jc w:val="right"/>
    </w:pPr>
    <w:rPr>
      <w:rFonts w:ascii="Arial" w:eastAsia="宋体" w:hAnsi="Arial" w:cs="Times New Roman"/>
      <w:lang w:val="en-GB" w:eastAsia="ja-JP" w:bidi="ar-SA"/>
    </w:rPr>
  </w:style>
  <w:style w:type="paragraph" w:customStyle="1" w:styleId="a191">
    <w:name w:val="分类和集合"/>
    <w:basedOn w:val="BodyTextFirstIndent2"/>
    <w:qFormat/>
    <w:pPr>
      <w:widowControl/>
      <w:spacing w:line="360" w:lineRule="auto"/>
      <w:ind w:left="200" w:firstLine="0" w:firstLineChars="0"/>
    </w:pPr>
    <w:rPr>
      <w:rFonts w:eastAsia="等线"/>
      <w:b/>
      <w:sz w:val="24"/>
    </w:rPr>
  </w:style>
  <w:style w:type="paragraph" w:customStyle="1" w:styleId="181">
    <w:name w:val="列表正文1"/>
    <w:basedOn w:val="Normal"/>
    <w:qFormat/>
    <w:pPr>
      <w:widowControl/>
      <w:tabs>
        <w:tab w:val="left" w:pos="432"/>
      </w:tabs>
      <w:spacing w:line="360" w:lineRule="exact"/>
      <w:ind w:left="432" w:right="85" w:hanging="315"/>
      <w:outlineLvl w:val="0"/>
    </w:pPr>
    <w:rPr>
      <w:rFonts w:ascii="宋体" w:eastAsia="宋体" w:hAnsi="Arial" w:cs="Times New Roman"/>
      <w:sz w:val="24"/>
      <w:szCs w:val="20"/>
    </w:rPr>
  </w:style>
  <w:style w:type="paragraph" w:customStyle="1" w:styleId="a192">
    <w:name w:val="标题五 +"/>
    <w:basedOn w:val="Heading5"/>
    <w:qFormat/>
    <w:pPr>
      <w:widowControl/>
      <w:numPr>
        <w:ilvl w:val="1"/>
        <w:numId w:val="63"/>
      </w:numPr>
      <w:tabs>
        <w:tab w:val="clear" w:pos="360"/>
        <w:tab w:val="left" w:pos="567"/>
        <w:tab w:val="left" w:pos="1134"/>
        <w:tab w:val="left" w:pos="1859"/>
      </w:tabs>
      <w:autoSpaceDE w:val="0"/>
      <w:autoSpaceDN w:val="0"/>
      <w:spacing w:before="0" w:after="0"/>
      <w:ind w:left="1134" w:hanging="1134"/>
      <w:jc w:val="left"/>
    </w:pPr>
    <w:rPr>
      <w:rFonts w:ascii="Arial" w:eastAsia="仿宋_GB2312" w:hAnsi="Arial" w:cs="Arial"/>
      <w:kern w:val="0"/>
      <w:sz w:val="24"/>
    </w:rPr>
  </w:style>
  <w:style w:type="paragraph" w:customStyle="1" w:styleId="1114">
    <w:name w:val="样式 目录 1 + 段后: 1 行"/>
    <w:basedOn w:val="TOC1"/>
    <w:qFormat/>
    <w:pPr>
      <w:widowControl/>
      <w:tabs>
        <w:tab w:val="clear" w:pos="851"/>
        <w:tab w:val="left" w:pos="1134"/>
        <w:tab w:val="right" w:leader="dot" w:pos="8296"/>
        <w:tab w:val="clear" w:pos="8497"/>
      </w:tabs>
      <w:autoSpaceDE/>
      <w:autoSpaceDN/>
      <w:snapToGrid w:val="0"/>
      <w:spacing w:before="0" w:after="0" w:line="360" w:lineRule="auto"/>
      <w:ind w:right="0"/>
      <w:jc w:val="both"/>
    </w:pPr>
    <w:rPr>
      <w:rFonts w:ascii="宋体" w:eastAsia="宋体" w:hAnsi="宋体"/>
      <w:b w:val="0"/>
      <w:caps w:val="0"/>
      <w:kern w:val="2"/>
      <w:sz w:val="24"/>
      <w:szCs w:val="24"/>
    </w:rPr>
  </w:style>
  <w:style w:type="paragraph" w:customStyle="1" w:styleId="CharCharCharCharCharCharCharCharCharCharCharCharCharCharCharCharCharCharCharCharCharCharCharChar1">
    <w:name w:val="Char Char Char Char Char Char Char Char Char Char Char Char Char Char Char Char Char Char Char Char Char Char Char Char1"/>
    <w:basedOn w:val="Normal"/>
    <w:qFormat/>
    <w:pPr>
      <w:widowControl/>
      <w:spacing w:line="360" w:lineRule="auto"/>
    </w:pPr>
    <w:rPr>
      <w:rFonts w:ascii="Tahoma" w:eastAsia="宋体" w:hAnsi="Tahoma" w:cs="Times New Roman"/>
      <w:sz w:val="24"/>
      <w:szCs w:val="20"/>
    </w:rPr>
  </w:style>
  <w:style w:type="paragraph" w:customStyle="1" w:styleId="Arial061">
    <w:name w:val="表内段样式 Arial 首行缩进:  0 厘米 段前: 6 磅 段后: 1 行 行距: 单倍行距"/>
    <w:basedOn w:val="Normal"/>
    <w:qFormat/>
    <w:pPr>
      <w:widowControl/>
      <w:spacing w:before="120" w:afterLines="100" w:line="360" w:lineRule="auto"/>
      <w:jc w:val="left"/>
    </w:pPr>
    <w:rPr>
      <w:rFonts w:ascii="Arial" w:eastAsia="宋体" w:hAnsi="Arial" w:cs="Times New Roman"/>
      <w:kern w:val="0"/>
      <w:sz w:val="24"/>
      <w:szCs w:val="20"/>
    </w:rPr>
  </w:style>
  <w:style w:type="paragraph" w:customStyle="1" w:styleId="DocumentList">
    <w:name w:val="Document List"/>
    <w:basedOn w:val="Normal"/>
    <w:qFormat/>
    <w:pPr>
      <w:widowControl/>
      <w:tabs>
        <w:tab w:val="left" w:pos="425"/>
      </w:tabs>
      <w:spacing w:after="120" w:line="360" w:lineRule="auto"/>
      <w:ind w:left="360" w:hanging="360"/>
    </w:pPr>
    <w:rPr>
      <w:rFonts w:ascii="Times New Roman" w:eastAsia="宋体" w:hAnsi="Times New Roman" w:cs="Times New Roman"/>
      <w:sz w:val="24"/>
      <w:szCs w:val="20"/>
    </w:rPr>
  </w:style>
  <w:style w:type="paragraph" w:customStyle="1" w:styleId="xl27542">
    <w:name w:val="xl27542"/>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authorname">
    <w:name w:val="authorname"/>
    <w:basedOn w:val="Normal"/>
    <w:qFormat/>
    <w:pPr>
      <w:widowControl/>
      <w:spacing w:before="100" w:beforeAutospacing="1" w:after="100" w:afterAutospacing="1" w:line="360" w:lineRule="auto"/>
      <w:jc w:val="left"/>
    </w:pPr>
    <w:rPr>
      <w:rFonts w:ascii="Arial" w:eastAsia="Arial Unicode MS" w:hAnsi="Arial" w:cs="Arial"/>
      <w:i/>
      <w:iCs/>
      <w:color w:val="666666"/>
      <w:kern w:val="0"/>
      <w:sz w:val="17"/>
      <w:szCs w:val="17"/>
    </w:rPr>
  </w:style>
  <w:style w:type="paragraph" w:customStyle="1" w:styleId="517">
    <w:name w:val="5级标题"/>
    <w:basedOn w:val="Heading5"/>
    <w:link w:val="5Char4"/>
    <w:qFormat/>
    <w:pPr>
      <w:widowControl/>
      <w:tabs>
        <w:tab w:val="left" w:pos="1859"/>
        <w:tab w:val="left" w:pos="3141"/>
      </w:tabs>
      <w:spacing w:before="60" w:after="0" w:line="300" w:lineRule="auto"/>
      <w:ind w:left="2551" w:hanging="850"/>
      <w:jc w:val="left"/>
    </w:pPr>
    <w:rPr>
      <w:rFonts w:ascii="Arial" w:eastAsia="楷体_GB2312" w:hAnsi="Arial"/>
      <w:b w:val="0"/>
      <w:bCs w:val="0"/>
      <w:kern w:val="30"/>
      <w:sz w:val="22"/>
      <w:szCs w:val="20"/>
    </w:rPr>
  </w:style>
  <w:style w:type="character" w:customStyle="1" w:styleId="5Char4">
    <w:name w:val="5级标题 Char"/>
    <w:link w:val="517"/>
    <w:qFormat/>
    <w:rPr>
      <w:rFonts w:ascii="Arial" w:eastAsia="楷体_GB2312" w:hAnsi="Arial" w:cs="Times New Roman"/>
      <w:kern w:val="30"/>
      <w:sz w:val="22"/>
      <w:szCs w:val="20"/>
    </w:rPr>
  </w:style>
  <w:style w:type="paragraph" w:customStyle="1" w:styleId="Header1">
    <w:name w:val="Header 1"/>
    <w:basedOn w:val="Normal"/>
    <w:next w:val="Normal"/>
    <w:qFormat/>
    <w:pPr>
      <w:keepLines/>
      <w:widowControl/>
      <w:spacing w:before="80" w:after="80" w:line="360" w:lineRule="auto"/>
      <w:jc w:val="center"/>
    </w:pPr>
    <w:rPr>
      <w:rFonts w:ascii="Arial" w:eastAsia="宋体" w:hAnsi="Arial" w:cs="Times New Roman"/>
      <w:kern w:val="0"/>
      <w:sz w:val="20"/>
      <w:szCs w:val="20"/>
      <w:lang w:eastAsia="en-US"/>
    </w:rPr>
  </w:style>
  <w:style w:type="paragraph" w:customStyle="1" w:styleId="20851">
    <w:name w:val="样式 正文文本缩进 2 + 首行缩进:  0.85 厘米 段后: 1 行"/>
    <w:basedOn w:val="BodyText"/>
    <w:qFormat/>
    <w:pPr>
      <w:widowControl/>
      <w:spacing w:afterLines="100" w:line="360" w:lineRule="auto"/>
      <w:ind w:firstLine="480"/>
      <w:jc w:val="left"/>
    </w:pPr>
    <w:rPr>
      <w:rFonts w:ascii="宋体" w:hAnsi="宋体" w:cs="宋体"/>
      <w:kern w:val="0"/>
      <w:sz w:val="24"/>
    </w:rPr>
  </w:style>
  <w:style w:type="paragraph" w:customStyle="1" w:styleId="3heading3IndentLeft025in3Charheading3I0">
    <w:name w:val="样式 样式 标题 3heading 3 + Indent: Left 0.25 in标题 3 Charheading 3 + I..."/>
    <w:basedOn w:val="3heading3IndentLeft025in3Charheading3I"/>
    <w:qFormat/>
    <w:pPr>
      <w:numPr>
        <w:ilvl w:val="2"/>
        <w:numId w:val="13"/>
      </w:numPr>
      <w:tabs>
        <w:tab w:val="left" w:pos="1260"/>
        <w:tab w:val="left" w:pos="1680"/>
        <w:tab w:val="clear" w:pos="1843"/>
      </w:tabs>
      <w:ind w:left="0" w:firstLine="567"/>
    </w:pPr>
    <w:rPr>
      <w:szCs w:val="24"/>
    </w:rPr>
  </w:style>
  <w:style w:type="paragraph" w:customStyle="1" w:styleId="t2">
    <w:name w:val="t2"/>
    <w:basedOn w:val="Heading2"/>
    <w:next w:val="Normal"/>
    <w:qFormat/>
    <w:pPr>
      <w:widowControl/>
      <w:tabs>
        <w:tab w:val="left" w:pos="210"/>
      </w:tabs>
      <w:adjustRightInd w:val="0"/>
      <w:snapToGrid w:val="0"/>
      <w:spacing w:beforeLines="50" w:afterLines="50" w:line="360" w:lineRule="auto"/>
      <w:ind w:left="210" w:firstLine="510"/>
    </w:pPr>
    <w:rPr>
      <w:rFonts w:ascii="黑体" w:eastAsia="宋体" w:hAnsi="黑体" w:cs="宋体"/>
      <w:b w:val="0"/>
      <w:bCs w:val="0"/>
      <w:kern w:val="0"/>
      <w:sz w:val="24"/>
      <w:szCs w:val="20"/>
    </w:rPr>
  </w:style>
  <w:style w:type="paragraph" w:customStyle="1" w:styleId="250">
    <w:name w:val="符号正文2"/>
    <w:basedOn w:val="Normal"/>
    <w:qFormat/>
    <w:pPr>
      <w:widowControl/>
      <w:numPr>
        <w:ilvl w:val="0"/>
        <w:numId w:val="64"/>
      </w:numPr>
      <w:ind w:firstLine="0"/>
    </w:pPr>
    <w:rPr>
      <w:rFonts w:ascii="Times New Roman" w:eastAsia="宋体" w:hAnsi="Times New Roman" w:cs="Times New Roman"/>
      <w:szCs w:val="20"/>
    </w:rPr>
  </w:style>
  <w:style w:type="paragraph" w:customStyle="1" w:styleId="RMTableBullet">
    <w:name w:val="RM_Table_Bullet"/>
    <w:next w:val="Normal"/>
    <w:qFormat/>
    <w:pPr>
      <w:tabs>
        <w:tab w:val="left" w:pos="567"/>
        <w:tab w:val="left" w:pos="900"/>
        <w:tab w:val="left" w:pos="1440"/>
      </w:tabs>
      <w:ind w:left="568" w:hanging="284"/>
    </w:pPr>
    <w:rPr>
      <w:rFonts w:ascii="Times New Roman" w:eastAsia="宋体" w:hAnsi="Times New Roman" w:cs="Times New Roman"/>
      <w:lang w:val="en-US" w:eastAsia="zh-CN" w:bidi="ar-SA"/>
    </w:rPr>
  </w:style>
  <w:style w:type="paragraph" w:customStyle="1" w:styleId="Bulletwithtext4">
    <w:name w:val="Bullet with text 4"/>
    <w:basedOn w:val="Normal"/>
    <w:qFormat/>
    <w:pPr>
      <w:widowControl/>
      <w:tabs>
        <w:tab w:val="left" w:pos="900"/>
        <w:tab w:val="left" w:pos="1440"/>
      </w:tabs>
      <w:spacing w:line="360" w:lineRule="auto"/>
      <w:ind w:left="900" w:hanging="420"/>
      <w:jc w:val="left"/>
    </w:pPr>
    <w:rPr>
      <w:rFonts w:ascii="Arial" w:eastAsia="宋体" w:hAnsi="Arial" w:cs="Times New Roman"/>
      <w:kern w:val="0"/>
      <w:sz w:val="20"/>
      <w:szCs w:val="20"/>
      <w:lang w:eastAsia="en-US"/>
    </w:rPr>
  </w:style>
  <w:style w:type="paragraph" w:customStyle="1" w:styleId="a193">
    <w:name w:val="一级符号列表"/>
    <w:basedOn w:val="Normal"/>
    <w:qFormat/>
    <w:pPr>
      <w:widowControl/>
      <w:overflowPunct w:val="0"/>
      <w:spacing w:line="360" w:lineRule="auto"/>
    </w:pPr>
    <w:rPr>
      <w:rFonts w:ascii="Calibri" w:eastAsia="宋体" w:hAnsi="Calibri" w:cs="Times New Roman"/>
      <w:szCs w:val="21"/>
    </w:rPr>
  </w:style>
  <w:style w:type="paragraph" w:customStyle="1" w:styleId="a194">
    <w:name w:val="封面落款"/>
    <w:basedOn w:val="Normal"/>
    <w:qFormat/>
    <w:pPr>
      <w:widowControl/>
      <w:spacing w:line="360" w:lineRule="auto"/>
      <w:jc w:val="center"/>
    </w:pPr>
    <w:rPr>
      <w:rFonts w:ascii="Times New Roman" w:eastAsia="宋体" w:hAnsi="Times New Roman" w:cs="Times New Roman"/>
      <w:spacing w:val="10"/>
      <w:sz w:val="30"/>
      <w:szCs w:val="24"/>
    </w:rPr>
  </w:style>
  <w:style w:type="paragraph" w:customStyle="1" w:styleId="518">
    <w:name w:val="样式 标题 5 + 五号"/>
    <w:basedOn w:val="Heading5"/>
    <w:uiPriority w:val="99"/>
    <w:qFormat/>
    <w:pPr>
      <w:keepLines w:val="0"/>
      <w:widowControl/>
      <w:tabs>
        <w:tab w:val="left" w:pos="432"/>
        <w:tab w:val="left" w:pos="1008"/>
        <w:tab w:val="left" w:pos="1361"/>
        <w:tab w:val="left" w:pos="1859"/>
      </w:tabs>
      <w:spacing w:before="0" w:after="0" w:line="480" w:lineRule="auto"/>
      <w:ind w:left="1361" w:hanging="1361"/>
    </w:pPr>
    <w:rPr>
      <w:rFonts w:ascii="Arial" w:hAnsi="Arial"/>
      <w:sz w:val="21"/>
      <w:szCs w:val="24"/>
    </w:rPr>
  </w:style>
  <w:style w:type="paragraph" w:customStyle="1" w:styleId="251">
    <w:name w:val="标题2后正文"/>
    <w:basedOn w:val="Normal"/>
    <w:qFormat/>
    <w:pPr>
      <w:widowControl/>
      <w:spacing w:before="60" w:after="60" w:line="360" w:lineRule="auto"/>
      <w:ind w:left="1079" w:firstLine="480" w:leftChars="514" w:firstLineChars="200"/>
    </w:pPr>
    <w:rPr>
      <w:rFonts w:ascii="Times New Roman" w:eastAsia="宋体" w:hAnsi="Times New Roman" w:cs="宋体"/>
      <w:sz w:val="24"/>
      <w:szCs w:val="20"/>
    </w:rPr>
  </w:style>
  <w:style w:type="paragraph" w:customStyle="1" w:styleId="182">
    <w:name w:val="1级编号"/>
    <w:basedOn w:val="Normal"/>
    <w:qFormat/>
    <w:pPr>
      <w:widowControl/>
      <w:tabs>
        <w:tab w:val="left" w:pos="0"/>
        <w:tab w:val="left" w:pos="1260"/>
      </w:tabs>
      <w:spacing w:beforeLines="10" w:afterLines="10"/>
      <w:ind w:left="1260" w:hanging="420"/>
      <w:outlineLvl w:val="0"/>
    </w:pPr>
    <w:rPr>
      <w:rFonts w:ascii="Times New Roman" w:eastAsia="宋体" w:hAnsi="Times New Roman" w:cs="Times New Roman"/>
      <w:b/>
      <w:bCs/>
      <w:kern w:val="44"/>
      <w:sz w:val="32"/>
      <w:szCs w:val="44"/>
    </w:rPr>
  </w:style>
  <w:style w:type="paragraph" w:customStyle="1" w:styleId="word33">
    <w:name w:val="word33"/>
    <w:basedOn w:val="Heading3"/>
    <w:qFormat/>
    <w:pPr>
      <w:widowControl/>
      <w:numPr>
        <w:ilvl w:val="2"/>
        <w:numId w:val="47"/>
      </w:numPr>
      <w:tabs>
        <w:tab w:val="left" w:pos="567"/>
        <w:tab w:val="left" w:pos="720"/>
        <w:tab w:val="left" w:pos="754"/>
      </w:tabs>
      <w:adjustRightInd w:val="0"/>
      <w:snapToGrid w:val="0"/>
      <w:spacing w:before="0" w:after="0" w:line="360" w:lineRule="auto"/>
    </w:pPr>
    <w:rPr>
      <w:rFonts w:ascii="Calibri" w:eastAsia="黑体" w:hAnsi="Calibri"/>
      <w:b w:val="0"/>
      <w:kern w:val="0"/>
      <w:sz w:val="24"/>
    </w:rPr>
  </w:style>
  <w:style w:type="paragraph" w:customStyle="1" w:styleId="a195">
    <w:name w:val="文本段落"/>
    <w:basedOn w:val="Normal"/>
    <w:qFormat/>
    <w:pPr>
      <w:widowControl/>
      <w:spacing w:before="60" w:after="60" w:line="360" w:lineRule="auto"/>
      <w:ind w:firstLine="480" w:firstLineChars="200"/>
    </w:pPr>
    <w:rPr>
      <w:rFonts w:ascii="Times New Roman" w:eastAsia="宋体" w:hAnsi="Times New Roman" w:cs="Times New Roman"/>
      <w:kern w:val="0"/>
      <w:sz w:val="24"/>
      <w:szCs w:val="20"/>
    </w:rPr>
  </w:style>
  <w:style w:type="paragraph" w:customStyle="1" w:styleId="183">
    <w:name w:val="日期1"/>
    <w:basedOn w:val="Normal"/>
    <w:next w:val="Normal"/>
    <w:uiPriority w:val="99"/>
    <w:qFormat/>
    <w:pPr>
      <w:widowControl/>
      <w:adjustRightInd w:val="0"/>
      <w:spacing w:after="180" w:line="300" w:lineRule="auto"/>
      <w:ind w:left="200" w:leftChars="200"/>
      <w:textAlignment w:val="baseline"/>
    </w:pPr>
    <w:rPr>
      <w:rFonts w:ascii="宋体" w:eastAsia="宋体" w:hAnsi="Times New Roman" w:cs="Times New Roman"/>
      <w:spacing w:val="2"/>
      <w:sz w:val="24"/>
      <w:szCs w:val="20"/>
    </w:rPr>
  </w:style>
  <w:style w:type="paragraph" w:customStyle="1" w:styleId="App2">
    <w:name w:val="App2"/>
    <w:next w:val="Normal"/>
    <w:qFormat/>
    <w:pPr>
      <w:tabs>
        <w:tab w:val="left" w:pos="864"/>
        <w:tab w:val="left" w:pos="2160"/>
        <w:tab w:val="right" w:pos="10080"/>
      </w:tabs>
      <w:spacing w:before="180"/>
      <w:ind w:left="864" w:hanging="864"/>
      <w:outlineLvl w:val="1"/>
    </w:pPr>
    <w:rPr>
      <w:rFonts w:ascii="Arial" w:eastAsia="宋体" w:hAnsi="Arial" w:cs="Arial"/>
      <w:sz w:val="32"/>
      <w:lang w:val="en-US" w:eastAsia="zh-CN" w:bidi="ar-SA"/>
    </w:rPr>
  </w:style>
  <w:style w:type="paragraph" w:customStyle="1" w:styleId="App1">
    <w:name w:val="App1"/>
    <w:basedOn w:val="Normal"/>
    <w:next w:val="Normal"/>
    <w:qFormat/>
    <w:pPr>
      <w:keepNext/>
      <w:pageBreakBefore/>
      <w:widowControl/>
      <w:tabs>
        <w:tab w:val="left" w:pos="2160"/>
        <w:tab w:val="right" w:pos="10080"/>
      </w:tabs>
      <w:spacing w:after="60"/>
      <w:ind w:left="2160" w:hanging="2160"/>
      <w:jc w:val="left"/>
      <w:outlineLvl w:val="0"/>
    </w:pPr>
    <w:rPr>
      <w:rFonts w:ascii="Arial Narrow" w:eastAsia="宋体" w:hAnsi="Arial Narrow" w:cs="Times New Roman"/>
      <w:b/>
      <w:kern w:val="0"/>
      <w:sz w:val="36"/>
      <w:szCs w:val="20"/>
      <w:lang w:val="en-GB"/>
    </w:rPr>
  </w:style>
  <w:style w:type="paragraph" w:customStyle="1" w:styleId="14ALTZ">
    <w:name w:val="样式 正文缩进表正文正文非缩进四号段1特点正文双线标题4ALT+Z水上软件正文（图说明文字居中）首行缩进..."/>
    <w:basedOn w:val="NormalIndent"/>
    <w:semiHidden/>
    <w:qFormat/>
    <w:pPr>
      <w:widowControl/>
      <w:autoSpaceDE/>
      <w:autoSpaceDN/>
      <w:adjustRightInd/>
      <w:spacing w:line="360" w:lineRule="auto"/>
      <w:ind w:firstLine="0"/>
      <w:jc w:val="both"/>
    </w:pPr>
    <w:rPr>
      <w:rFonts w:ascii="宋体" w:eastAsia="宋体" w:hAnsi="宋体"/>
      <w:kern w:val="2"/>
      <w:sz w:val="24"/>
    </w:rPr>
  </w:style>
  <w:style w:type="paragraph" w:customStyle="1" w:styleId="319">
    <w:name w:val="第3层序列"/>
    <w:basedOn w:val="Normal"/>
    <w:qFormat/>
    <w:pPr>
      <w:widowControl/>
      <w:tabs>
        <w:tab w:val="left" w:pos="2160"/>
      </w:tabs>
      <w:spacing w:before="60" w:after="60"/>
      <w:ind w:left="2160" w:hanging="420"/>
    </w:pPr>
    <w:rPr>
      <w:rFonts w:ascii="Times New Roman" w:eastAsia="宋体" w:hAnsi="Times New Roman" w:cs="Times New Roman"/>
      <w:szCs w:val="24"/>
    </w:rPr>
  </w:style>
  <w:style w:type="paragraph" w:customStyle="1" w:styleId="rEQ">
    <w:name w:val="rEQ"/>
    <w:basedOn w:val="Table"/>
    <w:qFormat/>
    <w:pPr>
      <w:spacing w:before="0" w:after="0"/>
    </w:pPr>
    <w:rPr>
      <w:b/>
    </w:rPr>
  </w:style>
  <w:style w:type="paragraph" w:customStyle="1" w:styleId="a196">
    <w:name w:val="图形居中"/>
    <w:basedOn w:val="Normal"/>
    <w:qFormat/>
    <w:pPr>
      <w:widowControl/>
      <w:numPr>
        <w:ilvl w:val="0"/>
        <w:numId w:val="65"/>
      </w:numPr>
      <w:tabs>
        <w:tab w:val="clear" w:pos="425"/>
      </w:tabs>
      <w:spacing w:line="360" w:lineRule="auto"/>
      <w:ind w:left="0" w:firstLine="0"/>
      <w:jc w:val="center"/>
    </w:pPr>
    <w:rPr>
      <w:rFonts w:ascii="Times New Roman" w:eastAsia="宋体" w:hAnsi="Times New Roman" w:cs="宋体"/>
      <w:sz w:val="24"/>
      <w:szCs w:val="20"/>
    </w:rPr>
  </w:style>
  <w:style w:type="paragraph" w:customStyle="1" w:styleId="TableSmHeadingCenter">
    <w:name w:val="Table_Sm_Heading_Center"/>
    <w:basedOn w:val="TableSmHeading"/>
    <w:qFormat/>
    <w:pPr>
      <w:jc w:val="center"/>
    </w:pPr>
  </w:style>
  <w:style w:type="paragraph" w:customStyle="1" w:styleId="074152">
    <w:name w:val="样式 小四 首行缩进:  0.74 厘米 行距: 1.5 倍行距2"/>
    <w:basedOn w:val="Normal"/>
    <w:qFormat/>
    <w:pPr>
      <w:widowControl/>
      <w:spacing w:line="360" w:lineRule="auto"/>
    </w:pPr>
    <w:rPr>
      <w:rFonts w:ascii="Times New Roman" w:eastAsia="宋体" w:hAnsi="Times New Roman" w:cs="Times New Roman"/>
      <w:sz w:val="24"/>
      <w:szCs w:val="24"/>
    </w:rPr>
  </w:style>
  <w:style w:type="paragraph" w:customStyle="1" w:styleId="CharCharCharCharCharCharCharCharCharCharCharCharCharCharCharCharCharChar11">
    <w:name w:val="Char Char Char Char Char Char Char Char Char Char Char Char Char Char Char Char Char Char11"/>
    <w:basedOn w:val="Normal"/>
    <w:qFormat/>
    <w:pPr>
      <w:widowControl/>
      <w:spacing w:line="360" w:lineRule="auto"/>
      <w:ind w:firstLine="420"/>
    </w:pPr>
    <w:rPr>
      <w:rFonts w:ascii="宋体" w:eastAsia="宋体" w:hAnsi="宋体" w:cs="Times New Roman"/>
      <w:szCs w:val="21"/>
    </w:rPr>
  </w:style>
  <w:style w:type="paragraph" w:customStyle="1" w:styleId="Wingdings07442">
    <w:name w:val="样式 项目符号 Wingdings (符号) 左侧:  0.74 厘米 悬挂缩进: 4.2 字符"/>
    <w:basedOn w:val="ListParagraph"/>
    <w:qFormat/>
    <w:pPr>
      <w:widowControl/>
      <w:numPr>
        <w:ilvl w:val="0"/>
        <w:numId w:val="66"/>
      </w:numPr>
      <w:tabs>
        <w:tab w:val="left" w:pos="360"/>
      </w:tabs>
      <w:spacing w:line="276" w:lineRule="auto"/>
      <w:ind w:left="1680" w:firstLine="0" w:firstLineChars="0"/>
    </w:pPr>
    <w:rPr>
      <w:rFonts w:ascii="Calibri" w:hAnsi="Calibri"/>
      <w:szCs w:val="22"/>
    </w:rPr>
  </w:style>
  <w:style w:type="paragraph" w:customStyle="1" w:styleId="2111">
    <w:name w:val="正文文本 21"/>
    <w:basedOn w:val="Normal"/>
    <w:qFormat/>
    <w:pPr>
      <w:widowControl/>
      <w:adjustRightInd w:val="0"/>
      <w:spacing w:line="360" w:lineRule="auto"/>
      <w:ind w:firstLine="570"/>
    </w:pPr>
    <w:rPr>
      <w:rFonts w:ascii="宋体" w:eastAsia="宋体" w:hAnsi="宋体" w:cs="Times New Roman"/>
      <w:sz w:val="28"/>
      <w:szCs w:val="20"/>
    </w:rPr>
  </w:style>
  <w:style w:type="paragraph" w:customStyle="1" w:styleId="CharCharCharCharCharCharCharCharCharCharCharCharCharCharCharCharCharCharChar">
    <w:name w:val="Char Char Char Char Char Char Char Char Char Char Char Char Char Char Char Char Char Char Char"/>
    <w:basedOn w:val="Normal"/>
    <w:qFormat/>
    <w:pPr>
      <w:widowControl/>
      <w:spacing w:after="160" w:line="240" w:lineRule="exact"/>
      <w:jc w:val="left"/>
    </w:pPr>
    <w:rPr>
      <w:rFonts w:ascii="Verdana" w:eastAsia="Times New Roman" w:hAnsi="Verdana" w:cs="Times New Roman"/>
      <w:kern w:val="0"/>
      <w:sz w:val="20"/>
      <w:szCs w:val="20"/>
      <w:lang w:eastAsia="en-US"/>
    </w:rPr>
  </w:style>
  <w:style w:type="paragraph" w:customStyle="1" w:styleId="author">
    <w:name w:val="author"/>
    <w:qFormat/>
    <w:pPr>
      <w:widowControl w:val="0"/>
      <w:tabs>
        <w:tab w:val="left" w:pos="0"/>
        <w:tab w:val="left" w:pos="1080"/>
        <w:tab w:val="left" w:pos="2160"/>
        <w:tab w:val="left" w:pos="3240"/>
        <w:tab w:val="left" w:pos="4320"/>
        <w:tab w:val="left" w:pos="5400"/>
        <w:tab w:val="left" w:pos="6480"/>
        <w:tab w:val="left" w:pos="7560"/>
        <w:tab w:val="left" w:pos="8640"/>
        <w:tab w:val="left" w:pos="9720"/>
        <w:tab w:val="left" w:pos="10800"/>
        <w:tab w:val="left" w:pos="11880"/>
        <w:tab w:val="left" w:pos="12960"/>
        <w:tab w:val="left" w:pos="14040"/>
      </w:tabs>
      <w:spacing w:line="312" w:lineRule="auto"/>
      <w:ind w:firstLine="567"/>
      <w:jc w:val="center"/>
    </w:pPr>
    <w:rPr>
      <w:rFonts w:ascii="Times" w:eastAsia="宋体" w:hAnsi="Times" w:cs="Times New Roman"/>
      <w:snapToGrid w:val="0"/>
      <w:sz w:val="24"/>
      <w:lang w:val="en-US" w:eastAsia="en-US" w:bidi="ar-SA"/>
    </w:rPr>
  </w:style>
  <w:style w:type="paragraph" w:customStyle="1" w:styleId="xl27579">
    <w:name w:val="xl27579"/>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宋体" w:eastAsia="宋体" w:hAnsi="宋体" w:cs="宋体"/>
      <w:kern w:val="0"/>
      <w:sz w:val="20"/>
      <w:szCs w:val="20"/>
    </w:rPr>
  </w:style>
  <w:style w:type="paragraph" w:customStyle="1" w:styleId="02">
    <w:name w:val="样式 正文首行缩进 + 首行缩进:  0 厘米"/>
    <w:basedOn w:val="BodyTextFirstIndent"/>
    <w:qFormat/>
    <w:pPr>
      <w:autoSpaceDE w:val="0"/>
      <w:autoSpaceDN w:val="0"/>
      <w:adjustRightInd w:val="0"/>
      <w:spacing w:after="0" w:line="360" w:lineRule="auto"/>
      <w:ind w:firstLine="0" w:firstLineChars="0"/>
    </w:pPr>
    <w:rPr>
      <w:rFonts w:cs="宋体"/>
      <w:iCs/>
      <w:kern w:val="0"/>
      <w:sz w:val="24"/>
      <w:szCs w:val="20"/>
    </w:rPr>
  </w:style>
  <w:style w:type="paragraph" w:customStyle="1" w:styleId="bttn">
    <w:name w:val="bttn"/>
    <w:basedOn w:val="Normal"/>
    <w:qFormat/>
    <w:pPr>
      <w:widowControl/>
      <w:shd w:val="clear" w:color="auto" w:fill="CCCCFF"/>
      <w:spacing w:before="100" w:beforeAutospacing="1" w:after="100" w:afterAutospacing="1" w:line="360" w:lineRule="auto"/>
      <w:jc w:val="left"/>
    </w:pPr>
    <w:rPr>
      <w:rFonts w:ascii="Geneva" w:eastAsia="Arial Unicode MS" w:hAnsi="Geneva" w:cs="Arial Unicode MS"/>
      <w:b/>
      <w:bCs/>
      <w:color w:val="000000"/>
      <w:kern w:val="0"/>
      <w:sz w:val="24"/>
      <w:szCs w:val="24"/>
    </w:rPr>
  </w:style>
  <w:style w:type="paragraph" w:customStyle="1" w:styleId="gfbtn">
    <w:name w:val="gfbtn"/>
    <w:basedOn w:val="Normal"/>
    <w:qFormat/>
    <w:pPr>
      <w:widowControl/>
      <w:spacing w:before="100" w:beforeAutospacing="1" w:after="100" w:afterAutospacing="1" w:line="360" w:lineRule="auto"/>
      <w:jc w:val="left"/>
    </w:pPr>
    <w:rPr>
      <w:rFonts w:ascii="Geneva" w:eastAsia="Arial Unicode MS" w:hAnsi="Geneva" w:cs="Arial Unicode MS"/>
      <w:kern w:val="0"/>
      <w:sz w:val="24"/>
      <w:szCs w:val="24"/>
    </w:rPr>
  </w:style>
  <w:style w:type="paragraph" w:customStyle="1" w:styleId="MajorTheme-quotee">
    <w:name w:val="Major Theme - quotee"/>
    <w:qFormat/>
    <w:pPr>
      <w:jc w:val="right"/>
    </w:pPr>
    <w:rPr>
      <w:rFonts w:ascii="Times New Roman" w:eastAsia="宋体" w:hAnsi="Times New Roman" w:cs="Times New Roman"/>
      <w:sz w:val="18"/>
      <w:lang w:val="en-US" w:eastAsia="zh-CN" w:bidi="ar-SA"/>
    </w:rPr>
  </w:style>
  <w:style w:type="paragraph" w:customStyle="1" w:styleId="MajorTheme">
    <w:name w:val="Major Theme"/>
    <w:basedOn w:val="Normal"/>
    <w:qFormat/>
    <w:pPr>
      <w:keepNext/>
      <w:widowControl/>
      <w:suppressLineNumbers/>
      <w:pBdr>
        <w:top w:val="single" w:sz="12" w:space="12" w:color="auto"/>
        <w:left w:val="single" w:sz="12" w:space="12" w:color="auto"/>
        <w:bottom w:val="single" w:sz="12" w:space="12" w:color="auto"/>
        <w:right w:val="single" w:sz="12" w:space="12" w:color="auto"/>
      </w:pBdr>
      <w:spacing w:before="120" w:after="120" w:line="360" w:lineRule="auto"/>
      <w:ind w:left="1710" w:right="360"/>
    </w:pPr>
    <w:rPr>
      <w:rFonts w:ascii="Times New Roman" w:eastAsia="宋体" w:hAnsi="Times New Roman" w:cs="Times New Roman"/>
      <w:b/>
      <w:color w:val="000000"/>
      <w:sz w:val="22"/>
      <w:szCs w:val="24"/>
    </w:rPr>
  </w:style>
  <w:style w:type="paragraph" w:customStyle="1" w:styleId="eva">
    <w:name w:val="表格eva"/>
    <w:basedOn w:val="Normal"/>
    <w:qFormat/>
    <w:pPr>
      <w:widowControl/>
      <w:tabs>
        <w:tab w:val="left" w:pos="273"/>
      </w:tabs>
      <w:spacing w:before="50"/>
      <w:jc w:val="center"/>
    </w:pPr>
    <w:rPr>
      <w:rFonts w:ascii="宋体" w:eastAsia="宋体" w:hAnsi="宋体" w:cs="Times New Roman"/>
      <w:szCs w:val="20"/>
    </w:rPr>
  </w:style>
  <w:style w:type="paragraph" w:customStyle="1" w:styleId="Head1Nonum">
    <w:name w:val="Head 1 Nonum"/>
    <w:basedOn w:val="Heading1"/>
    <w:next w:val="Normal"/>
    <w:qFormat/>
    <w:pPr>
      <w:pageBreakBefore/>
      <w:tabs>
        <w:tab w:val="left" w:pos="360"/>
        <w:tab w:val="left" w:pos="432"/>
        <w:tab w:val="right" w:pos="9072"/>
      </w:tabs>
      <w:adjustRightInd w:val="0"/>
      <w:snapToGrid w:val="0"/>
      <w:spacing w:before="0" w:after="160" w:line="360" w:lineRule="auto"/>
      <w:ind w:firstLine="567"/>
      <w:outlineLvl w:val="9"/>
    </w:pPr>
    <w:rPr>
      <w:rFonts w:eastAsia="黑体"/>
      <w:color w:val="808080"/>
      <w:kern w:val="0"/>
      <w:sz w:val="32"/>
    </w:rPr>
  </w:style>
  <w:style w:type="paragraph" w:customStyle="1" w:styleId="a197">
    <w:name w:val="表头文本"/>
    <w:qFormat/>
    <w:pPr>
      <w:spacing w:line="360" w:lineRule="auto"/>
      <w:ind w:firstLine="567"/>
      <w:jc w:val="center"/>
    </w:pPr>
    <w:rPr>
      <w:rFonts w:ascii="Arial" w:eastAsia="宋体" w:hAnsi="Arial" w:cs="Times New Roman"/>
      <w:b/>
      <w:sz w:val="21"/>
      <w:szCs w:val="21"/>
      <w:lang w:val="en-US" w:eastAsia="zh-CN" w:bidi="ar-SA"/>
    </w:rPr>
  </w:style>
  <w:style w:type="paragraph" w:customStyle="1" w:styleId="a198">
    <w:name w:val="更改签字"/>
    <w:basedOn w:val="Normal"/>
    <w:qFormat/>
    <w:pPr>
      <w:widowControl/>
      <w:spacing w:before="120"/>
    </w:pPr>
    <w:rPr>
      <w:rFonts w:ascii="仿宋_GB2312" w:eastAsia="仿宋_GB2312" w:hAnsi="Times New Roman" w:cs="Times New Roman"/>
      <w:sz w:val="24"/>
      <w:szCs w:val="20"/>
    </w:rPr>
  </w:style>
  <w:style w:type="paragraph" w:customStyle="1" w:styleId="320">
    <w:name w:val="样式 标题 3 + 宋体 小四"/>
    <w:basedOn w:val="Heading3"/>
    <w:qFormat/>
    <w:pPr>
      <w:keepNext w:val="0"/>
      <w:keepLines w:val="0"/>
      <w:widowControl/>
      <w:tabs>
        <w:tab w:val="left" w:pos="0"/>
        <w:tab w:val="left" w:pos="720"/>
      </w:tabs>
      <w:adjustRightInd w:val="0"/>
      <w:snapToGrid w:val="0"/>
      <w:spacing w:before="0" w:after="0" w:line="400" w:lineRule="exact"/>
      <w:textAlignment w:val="baseline"/>
    </w:pPr>
    <w:rPr>
      <w:rFonts w:eastAsia="黑体"/>
      <w:bCs w:val="0"/>
      <w:kern w:val="0"/>
      <w:sz w:val="24"/>
      <w:szCs w:val="20"/>
    </w:rPr>
  </w:style>
  <w:style w:type="paragraph" w:customStyle="1" w:styleId="ReferenceEntry">
    <w:name w:val="Reference Entry"/>
    <w:basedOn w:val="Normal"/>
    <w:qFormat/>
    <w:pPr>
      <w:widowControl/>
      <w:spacing w:before="40" w:after="40"/>
      <w:jc w:val="left"/>
    </w:pPr>
    <w:rPr>
      <w:rFonts w:ascii="Times New Roman" w:eastAsia="宋体" w:hAnsi="Times New Roman" w:cs="Times New Roman"/>
      <w:kern w:val="0"/>
      <w:sz w:val="20"/>
      <w:szCs w:val="20"/>
      <w:lang w:val="en-GB" w:eastAsia="en-US"/>
    </w:rPr>
  </w:style>
  <w:style w:type="paragraph" w:customStyle="1" w:styleId="CAP-SS">
    <w:name w:val="CAP-SS"/>
    <w:basedOn w:val="Normal"/>
    <w:qFormat/>
    <w:pPr>
      <w:widowControl/>
      <w:tabs>
        <w:tab w:val="left" w:pos="1080"/>
      </w:tabs>
      <w:snapToGrid w:val="0"/>
      <w:jc w:val="left"/>
    </w:pPr>
    <w:rPr>
      <w:rFonts w:ascii="Arial" w:eastAsia="宋体" w:hAnsi="宋体" w:cs="Times New Roman"/>
      <w:szCs w:val="20"/>
    </w:rPr>
  </w:style>
  <w:style w:type="paragraph" w:customStyle="1" w:styleId="184">
    <w:name w:val="第1层并列"/>
    <w:basedOn w:val="Normal"/>
    <w:qFormat/>
    <w:pPr>
      <w:widowControl/>
      <w:tabs>
        <w:tab w:val="left" w:pos="1418"/>
      </w:tabs>
      <w:spacing w:before="60" w:after="60"/>
      <w:ind w:left="1418" w:hanging="454"/>
    </w:pPr>
    <w:rPr>
      <w:rFonts w:ascii="Times New Roman" w:eastAsia="宋体" w:hAnsi="Times New Roman" w:cs="Times New Roman"/>
      <w:szCs w:val="24"/>
    </w:rPr>
  </w:style>
  <w:style w:type="paragraph" w:customStyle="1" w:styleId="Bullet3Indent">
    <w:name w:val="Bullet3 Indent"/>
    <w:basedOn w:val="Bullet1"/>
    <w:qFormat/>
    <w:pPr>
      <w:numPr>
        <w:ilvl w:val="0"/>
        <w:numId w:val="67"/>
      </w:numPr>
      <w:tabs>
        <w:tab w:val="left" w:pos="360"/>
        <w:tab w:val="left" w:pos="716"/>
        <w:tab w:val="clear" w:pos="900"/>
        <w:tab w:val="clear" w:pos="1200"/>
      </w:tabs>
      <w:spacing w:before="60"/>
      <w:ind w:left="0" w:firstLine="0" w:leftChars="0" w:firstLineChars="0"/>
    </w:pPr>
    <w:rPr>
      <w:rFonts w:ascii="Times New Roman" w:hAnsi="Times New Roman"/>
      <w:sz w:val="22"/>
      <w:szCs w:val="24"/>
      <w:lang w:val="en-GB" w:eastAsia="en-US"/>
    </w:rPr>
  </w:style>
  <w:style w:type="paragraph" w:customStyle="1" w:styleId="1115">
    <w:name w:val="目录 11"/>
    <w:basedOn w:val="Normal"/>
    <w:next w:val="Normal"/>
    <w:uiPriority w:val="39"/>
    <w:qFormat/>
    <w:pPr>
      <w:widowControl/>
      <w:spacing w:before="120" w:after="120"/>
      <w:jc w:val="left"/>
    </w:pPr>
    <w:rPr>
      <w:rFonts w:ascii="Times New Roman" w:eastAsia="宋体" w:hAnsi="Times New Roman" w:cs="Times New Roman"/>
      <w:caps/>
      <w:szCs w:val="20"/>
    </w:rPr>
  </w:style>
  <w:style w:type="paragraph" w:customStyle="1" w:styleId="fnt">
    <w:name w:val="fnt"/>
    <w:basedOn w:val="Normal"/>
    <w:qFormat/>
    <w:pPr>
      <w:widowControl/>
      <w:spacing w:before="100" w:beforeAutospacing="1" w:after="100" w:afterAutospacing="1"/>
      <w:jc w:val="left"/>
    </w:pPr>
    <w:rPr>
      <w:rFonts w:ascii="Verdana" w:eastAsia="宋体" w:hAnsi="Verdana" w:cs="Arial"/>
      <w:kern w:val="0"/>
      <w:sz w:val="19"/>
      <w:szCs w:val="19"/>
    </w:rPr>
  </w:style>
  <w:style w:type="paragraph" w:customStyle="1" w:styleId="InfoBlue">
    <w:name w:val="InfoBlue"/>
    <w:basedOn w:val="Normal"/>
    <w:next w:val="BodyText"/>
    <w:qFormat/>
    <w:pPr>
      <w:widowControl/>
      <w:spacing w:after="120" w:line="240" w:lineRule="atLeast"/>
      <w:ind w:right="-154"/>
      <w:jc w:val="left"/>
    </w:pPr>
    <w:rPr>
      <w:rFonts w:ascii="Times New Roman" w:eastAsia="宋体" w:hAnsi="Times New Roman" w:cs="Times New Roman"/>
      <w:i/>
      <w:snapToGrid w:val="0"/>
      <w:color w:val="0000FF"/>
      <w:kern w:val="0"/>
      <w:sz w:val="20"/>
      <w:szCs w:val="20"/>
    </w:rPr>
  </w:style>
  <w:style w:type="paragraph" w:customStyle="1" w:styleId="CharCharCharChar1CharCharCharCharCharChar">
    <w:name w:val="Char Char Char Char1 Char Char Char Char Char Char"/>
    <w:basedOn w:val="Normal"/>
    <w:qFormat/>
    <w:pPr>
      <w:widowControl/>
      <w:spacing w:line="360" w:lineRule="auto"/>
    </w:pPr>
    <w:rPr>
      <w:rFonts w:ascii="宋体" w:eastAsia="宋体" w:hAnsi="宋体" w:cs="Times New Roman"/>
      <w:sz w:val="22"/>
      <w:szCs w:val="24"/>
    </w:rPr>
  </w:style>
  <w:style w:type="paragraph" w:customStyle="1" w:styleId="4H4h4bulletblbbPIM4heading4RefHeading1rh1">
    <w:name w:val="样式 标题 4H4h4三级bulletblbbPIM 4heading 4Ref Heading 1rh1..."/>
    <w:basedOn w:val="Heading4"/>
    <w:qFormat/>
    <w:pPr>
      <w:widowControl/>
      <w:tabs>
        <w:tab w:val="left" w:pos="864"/>
      </w:tabs>
      <w:adjustRightInd w:val="0"/>
      <w:snapToGrid w:val="0"/>
      <w:spacing w:before="0" w:after="0" w:line="360" w:lineRule="auto"/>
    </w:pPr>
    <w:rPr>
      <w:rFonts w:ascii="宋体" w:eastAsia="黑体" w:hAnsi="宋体" w:cs="宋体"/>
      <w:b w:val="0"/>
      <w:sz w:val="24"/>
      <w:szCs w:val="20"/>
    </w:rPr>
  </w:style>
  <w:style w:type="paragraph" w:customStyle="1" w:styleId="Bulletwithtext2">
    <w:name w:val="Bullet with text 2"/>
    <w:basedOn w:val="Normal"/>
    <w:qFormat/>
    <w:pPr>
      <w:widowControl/>
      <w:tabs>
        <w:tab w:val="left" w:pos="720"/>
        <w:tab w:val="left" w:pos="900"/>
      </w:tabs>
      <w:spacing w:line="360" w:lineRule="auto"/>
      <w:ind w:left="720" w:hanging="420"/>
      <w:jc w:val="left"/>
    </w:pPr>
    <w:rPr>
      <w:rFonts w:ascii="Arial" w:eastAsia="宋体" w:hAnsi="Arial" w:cs="Times New Roman"/>
      <w:kern w:val="0"/>
      <w:sz w:val="20"/>
      <w:szCs w:val="20"/>
      <w:lang w:eastAsia="en-US"/>
    </w:rPr>
  </w:style>
  <w:style w:type="paragraph" w:customStyle="1" w:styleId="CIDOC">
    <w:name w:val="CI_DOC正文"/>
    <w:basedOn w:val="Normal"/>
    <w:qFormat/>
    <w:pPr>
      <w:widowControl/>
      <w:spacing w:line="360" w:lineRule="auto"/>
      <w:ind w:firstLine="200" w:firstLineChars="200"/>
      <w:jc w:val="left"/>
    </w:pPr>
    <w:rPr>
      <w:rFonts w:ascii="Times New Roman" w:eastAsia="宋体" w:hAnsi="Times New Roman" w:cs="Times New Roman"/>
      <w:kern w:val="0"/>
      <w:sz w:val="24"/>
      <w:szCs w:val="20"/>
      <w:lang w:eastAsia="en-US"/>
    </w:rPr>
  </w:style>
  <w:style w:type="paragraph" w:customStyle="1" w:styleId="1512">
    <w:name w:val="样式 五号 行距: 1.5 倍行距"/>
    <w:basedOn w:val="Normal"/>
    <w:qFormat/>
    <w:pPr>
      <w:widowControl/>
      <w:spacing w:line="360" w:lineRule="auto"/>
      <w:ind w:firstLine="420" w:firstLineChars="200"/>
    </w:pPr>
    <w:rPr>
      <w:rFonts w:ascii="Times New Roman" w:eastAsia="宋体" w:hAnsi="Times New Roman" w:cs="宋体"/>
      <w:sz w:val="24"/>
      <w:szCs w:val="20"/>
    </w:rPr>
  </w:style>
  <w:style w:type="paragraph" w:customStyle="1" w:styleId="a199">
    <w:name w:val="关键词"/>
    <w:basedOn w:val="Normal"/>
    <w:next w:val="Normal"/>
    <w:qFormat/>
    <w:pPr>
      <w:widowControl/>
      <w:adjustRightInd w:val="0"/>
      <w:spacing w:line="360" w:lineRule="auto"/>
      <w:textAlignment w:val="baseline"/>
    </w:pPr>
    <w:rPr>
      <w:rFonts w:ascii="Times New Roman" w:eastAsia="黑体" w:hAnsi="Times New Roman" w:cs="Times New Roman"/>
      <w:kern w:val="0"/>
      <w:sz w:val="24"/>
      <w:szCs w:val="20"/>
    </w:rPr>
  </w:style>
  <w:style w:type="paragraph" w:customStyle="1" w:styleId="a200">
    <w:name w:val="封面一致性程度标识"/>
    <w:qFormat/>
    <w:pPr>
      <w:spacing w:before="440" w:line="400" w:lineRule="exact"/>
      <w:ind w:firstLine="567"/>
      <w:jc w:val="center"/>
    </w:pPr>
    <w:rPr>
      <w:rFonts w:ascii="宋体" w:eastAsia="宋体" w:hAnsi="Times New Roman" w:cs="Times New Roman"/>
      <w:sz w:val="28"/>
      <w:lang w:val="en-US" w:eastAsia="zh-CN" w:bidi="ar-SA"/>
    </w:rPr>
  </w:style>
  <w:style w:type="paragraph" w:customStyle="1" w:styleId="grey1-onepx">
    <w:name w:val="grey1-onepx"/>
    <w:basedOn w:val="Normal"/>
    <w:qFormat/>
    <w:pPr>
      <w:widowControl/>
      <w:shd w:val="clear" w:color="auto" w:fill="F1F1F1"/>
      <w:spacing w:before="100" w:beforeAutospacing="1" w:after="100" w:afterAutospacing="1" w:line="2" w:lineRule="auto"/>
      <w:jc w:val="left"/>
    </w:pPr>
    <w:rPr>
      <w:rFonts w:ascii="Arial" w:eastAsia="Arial Unicode MS" w:hAnsi="Arial" w:cs="Arial"/>
      <w:color w:val="333333"/>
      <w:kern w:val="0"/>
      <w:sz w:val="2"/>
      <w:szCs w:val="2"/>
    </w:rPr>
  </w:style>
  <w:style w:type="paragraph" w:customStyle="1" w:styleId="a201">
    <w:name w:val="计费规范编写 正文"/>
    <w:basedOn w:val="Normal"/>
    <w:qFormat/>
    <w:pPr>
      <w:widowControl/>
      <w:spacing w:line="360" w:lineRule="auto"/>
      <w:ind w:firstLine="480" w:firstLineChars="200"/>
    </w:pPr>
    <w:rPr>
      <w:rFonts w:ascii="Times New Roman" w:eastAsia="宋体" w:hAnsi="Times New Roman" w:cs="Times New Roman"/>
      <w:sz w:val="24"/>
      <w:szCs w:val="24"/>
    </w:rPr>
  </w:style>
  <w:style w:type="paragraph" w:customStyle="1" w:styleId="a202">
    <w:name w:val="表编号"/>
    <w:basedOn w:val="Normal"/>
    <w:qFormat/>
    <w:pPr>
      <w:widowControl/>
      <w:spacing w:beforeLines="50" w:line="324" w:lineRule="auto"/>
      <w:ind w:left="4680"/>
      <w:jc w:val="center"/>
    </w:pPr>
    <w:rPr>
      <w:rFonts w:ascii="Times New Roman" w:eastAsia="宋体" w:hAnsi="Times New Roman" w:cs="Times New Roman"/>
      <w:sz w:val="24"/>
      <w:szCs w:val="24"/>
    </w:rPr>
  </w:style>
  <w:style w:type="paragraph" w:customStyle="1" w:styleId="Web1">
    <w:name w:val="普通(Web)1"/>
    <w:basedOn w:val="Normal"/>
    <w:qFormat/>
    <w:pPr>
      <w:widowControl/>
      <w:spacing w:line="360" w:lineRule="auto"/>
      <w:jc w:val="left"/>
    </w:pPr>
    <w:rPr>
      <w:rFonts w:ascii="宋体" w:eastAsia="宋体" w:hAnsi="宋体" w:cs="宋体"/>
      <w:b/>
      <w:kern w:val="0"/>
      <w:sz w:val="24"/>
      <w:szCs w:val="24"/>
    </w:rPr>
  </w:style>
  <w:style w:type="paragraph" w:customStyle="1" w:styleId="CharCharCharCharCharCharCharCharChar">
    <w:name w:val="Char Char Char Char Char Char Char Char Char"/>
    <w:basedOn w:val="Normal"/>
    <w:qFormat/>
    <w:pPr>
      <w:widowControl/>
    </w:pPr>
    <w:rPr>
      <w:rFonts w:ascii="Times New Roman" w:eastAsia="宋体" w:hAnsi="Times New Roman" w:cs="Times New Roman"/>
      <w:szCs w:val="24"/>
    </w:rPr>
  </w:style>
  <w:style w:type="paragraph" w:customStyle="1" w:styleId="StyleHeading116ptBefore0cmFirstline0cmBottom">
    <w:name w:val="Style Heading 1 + 16 pt Before:  0 cm First line:  0 cm Bottom: ..."/>
    <w:basedOn w:val="Heading1"/>
    <w:qFormat/>
    <w:pPr>
      <w:pBdr>
        <w:bottom w:val="single" w:sz="4" w:space="1" w:color="auto"/>
      </w:pBdr>
      <w:tabs>
        <w:tab w:val="left" w:pos="432"/>
      </w:tabs>
      <w:adjustRightInd w:val="0"/>
      <w:snapToGrid w:val="0"/>
      <w:spacing w:before="0" w:after="0" w:line="360" w:lineRule="auto"/>
      <w:ind w:firstLine="567"/>
    </w:pPr>
    <w:rPr>
      <w:rFonts w:eastAsia="Times New Roman" w:cs="Arial"/>
      <w:bCs w:val="0"/>
      <w:sz w:val="32"/>
      <w:szCs w:val="32"/>
    </w:rPr>
  </w:style>
  <w:style w:type="paragraph" w:customStyle="1" w:styleId="grey3-onepx">
    <w:name w:val="grey3-onepx"/>
    <w:basedOn w:val="Normal"/>
    <w:qFormat/>
    <w:pPr>
      <w:widowControl/>
      <w:shd w:val="clear" w:color="auto" w:fill="E3E3E3"/>
      <w:spacing w:before="100" w:beforeAutospacing="1" w:after="100" w:afterAutospacing="1" w:line="2" w:lineRule="auto"/>
      <w:jc w:val="left"/>
    </w:pPr>
    <w:rPr>
      <w:rFonts w:ascii="Arial" w:eastAsia="Arial Unicode MS" w:hAnsi="Arial" w:cs="Arial"/>
      <w:color w:val="333333"/>
      <w:kern w:val="0"/>
      <w:sz w:val="2"/>
      <w:szCs w:val="2"/>
    </w:rPr>
  </w:style>
  <w:style w:type="paragraph" w:customStyle="1" w:styleId="a203">
    <w:name w:val="正文首行缩进两字符"/>
    <w:basedOn w:val="Normal"/>
    <w:qFormat/>
    <w:pPr>
      <w:widowControl/>
      <w:spacing w:line="360" w:lineRule="auto"/>
    </w:pPr>
    <w:rPr>
      <w:rFonts w:ascii="Times New Roman" w:eastAsia="宋体" w:hAnsi="Times New Roman" w:cs="Times New Roman"/>
      <w:sz w:val="24"/>
      <w:szCs w:val="20"/>
    </w:rPr>
  </w:style>
  <w:style w:type="paragraph" w:customStyle="1" w:styleId="a204">
    <w:name w:val="正文内容"/>
    <w:basedOn w:val="NormalIndent"/>
    <w:qFormat/>
    <w:pPr>
      <w:widowControl/>
      <w:autoSpaceDE/>
      <w:autoSpaceDN/>
      <w:adjustRightInd/>
      <w:spacing w:line="360" w:lineRule="auto"/>
      <w:ind w:firstLine="480"/>
      <w:jc w:val="both"/>
    </w:pPr>
    <w:rPr>
      <w:rFonts w:ascii="Tahoma" w:eastAsia="宋体" w:hAnsi="Tahoma" w:cs="宋体"/>
      <w:sz w:val="24"/>
      <w:szCs w:val="24"/>
    </w:rPr>
  </w:style>
  <w:style w:type="paragraph" w:customStyle="1" w:styleId="a205">
    <w:name w:val="表格栏目"/>
    <w:basedOn w:val="Normal"/>
    <w:qFormat/>
    <w:pPr>
      <w:widowControl/>
      <w:adjustRightInd w:val="0"/>
      <w:snapToGrid w:val="0"/>
      <w:spacing w:before="45" w:after="45" w:line="360" w:lineRule="auto"/>
      <w:jc w:val="center"/>
    </w:pPr>
    <w:rPr>
      <w:rFonts w:ascii="宋体" w:eastAsia="黑体" w:hAnsi="Times New Roman" w:cs="Times New Roman"/>
      <w:b/>
      <w:bCs/>
      <w:sz w:val="24"/>
      <w:szCs w:val="24"/>
    </w:rPr>
  </w:style>
  <w:style w:type="paragraph" w:customStyle="1" w:styleId="defaultchar1CharChar">
    <w:name w:val="default char1 Char Char"/>
    <w:basedOn w:val="Normal"/>
    <w:qFormat/>
    <w:pPr>
      <w:widowControl/>
      <w:spacing w:line="360" w:lineRule="auto"/>
    </w:pPr>
    <w:rPr>
      <w:rFonts w:ascii="Tahoma" w:eastAsia="宋体" w:hAnsi="Tahoma" w:cs="Times New Roman"/>
      <w:sz w:val="24"/>
      <w:szCs w:val="20"/>
    </w:rPr>
  </w:style>
  <w:style w:type="paragraph" w:customStyle="1" w:styleId="a206">
    <w:name w:val="计费规范编写 插图说明"/>
    <w:basedOn w:val="Normal"/>
    <w:qFormat/>
    <w:pPr>
      <w:widowControl/>
      <w:spacing w:line="360" w:lineRule="auto"/>
      <w:jc w:val="center"/>
    </w:pPr>
    <w:rPr>
      <w:rFonts w:ascii="Georgia" w:eastAsia="隶书" w:hAnsi="Georgia" w:cs="Times New Roman"/>
      <w:i/>
      <w:sz w:val="24"/>
      <w:szCs w:val="20"/>
    </w:rPr>
  </w:style>
  <w:style w:type="paragraph" w:customStyle="1" w:styleId="a207">
    <w:name w:val="信息页表格文字"/>
    <w:basedOn w:val="Normal"/>
    <w:qFormat/>
    <w:pPr>
      <w:widowControl/>
      <w:spacing w:before="40" w:after="40" w:line="360" w:lineRule="auto"/>
    </w:pPr>
    <w:rPr>
      <w:rFonts w:ascii="Times New Roman" w:eastAsia="宋体" w:hAnsi="Times New Roman" w:cs="Times New Roman"/>
      <w:kern w:val="0"/>
      <w:sz w:val="18"/>
      <w:szCs w:val="20"/>
    </w:rPr>
  </w:style>
  <w:style w:type="paragraph" w:customStyle="1" w:styleId="417">
    <w:name w:val="标题 4 + 四号"/>
    <w:basedOn w:val="Heading3"/>
    <w:qFormat/>
    <w:pPr>
      <w:widowControl/>
      <w:tabs>
        <w:tab w:val="left" w:pos="720"/>
      </w:tabs>
      <w:adjustRightInd w:val="0"/>
      <w:snapToGrid w:val="0"/>
      <w:spacing w:before="0" w:after="0" w:line="416" w:lineRule="atLeast"/>
      <w:textAlignment w:val="baseline"/>
    </w:pPr>
    <w:rPr>
      <w:rFonts w:ascii="Arial" w:eastAsia="黑体" w:hAnsi="Arial"/>
      <w:b w:val="0"/>
      <w:kern w:val="0"/>
      <w:sz w:val="28"/>
      <w:szCs w:val="28"/>
    </w:rPr>
  </w:style>
  <w:style w:type="paragraph" w:customStyle="1" w:styleId="KPMGbodytext">
    <w:name w:val="KPMG body text"/>
    <w:basedOn w:val="Normal"/>
    <w:qFormat/>
    <w:pPr>
      <w:widowControl/>
      <w:spacing w:before="120" w:after="120" w:line="360" w:lineRule="auto"/>
      <w:ind w:left="720" w:firstLine="461"/>
    </w:pPr>
    <w:rPr>
      <w:rFonts w:ascii="宋体" w:eastAsia="宋体" w:hAnsi="宋体" w:cs="Times New Roman"/>
      <w:kern w:val="0"/>
      <w:sz w:val="24"/>
      <w:szCs w:val="24"/>
    </w:rPr>
  </w:style>
  <w:style w:type="paragraph" w:customStyle="1" w:styleId="CM25">
    <w:name w:val="CM25"/>
    <w:basedOn w:val="Default"/>
    <w:next w:val="Default"/>
    <w:qFormat/>
    <w:pPr>
      <w:spacing w:line="388" w:lineRule="atLeast"/>
      <w:ind w:firstLine="567"/>
      <w:jc w:val="both"/>
    </w:pPr>
    <w:rPr>
      <w:rFonts w:ascii="Sim Sun" w:eastAsia="Sim Sun" w:cs="Times New Roman"/>
      <w:color w:val="auto"/>
      <w:szCs w:val="20"/>
    </w:rPr>
  </w:style>
  <w:style w:type="paragraph" w:customStyle="1" w:styleId="a208">
    <w:name w:val="正文小四（首行缩进两字）"/>
    <w:qFormat/>
    <w:pPr>
      <w:spacing w:line="360" w:lineRule="auto"/>
      <w:ind w:firstLine="200" w:firstLineChars="200"/>
      <w:jc w:val="both"/>
    </w:pPr>
    <w:rPr>
      <w:rFonts w:ascii="Times New Roman" w:eastAsia="宋体" w:hAnsi="Times New Roman" w:cs="Times New Roman"/>
      <w:sz w:val="24"/>
      <w:lang w:val="en-US" w:eastAsia="zh-CN" w:bidi="ar-SA"/>
    </w:rPr>
  </w:style>
  <w:style w:type="paragraph" w:customStyle="1" w:styleId="TimesNewRoman074086">
    <w:name w:val="样式 宋体 (符号) Times New Roman 左侧:  0.74 厘米 首行缩进:  0.8 厘米 段后: 6 ..."/>
    <w:basedOn w:val="Normal"/>
    <w:qFormat/>
    <w:pPr>
      <w:widowControl/>
      <w:spacing w:line="360" w:lineRule="auto"/>
      <w:ind w:left="361"/>
    </w:pPr>
    <w:rPr>
      <w:rFonts w:ascii="宋体" w:eastAsia="宋体" w:hAnsi="Times New Roman" w:cs="宋体"/>
      <w:bCs/>
      <w:iCs/>
      <w:spacing w:val="4"/>
      <w:sz w:val="24"/>
      <w:szCs w:val="21"/>
      <w:lang w:val="zh-CN"/>
    </w:rPr>
  </w:style>
  <w:style w:type="paragraph" w:customStyle="1" w:styleId="QB5">
    <w:name w:val="QB标题5"/>
    <w:qFormat/>
    <w:pPr>
      <w:tabs>
        <w:tab w:val="left" w:pos="720"/>
        <w:tab w:val="left" w:pos="851"/>
        <w:tab w:val="left" w:pos="992"/>
        <w:tab w:val="left" w:pos="1440"/>
      </w:tabs>
      <w:ind w:left="992" w:hanging="992"/>
    </w:pPr>
    <w:rPr>
      <w:rFonts w:ascii="Times New Roman" w:eastAsia="宋体" w:hAnsi="Times New Roman" w:cs="Times New Roman"/>
      <w:lang w:val="en-US" w:eastAsia="zh-CN" w:bidi="ar-SA"/>
    </w:rPr>
  </w:style>
  <w:style w:type="paragraph" w:customStyle="1" w:styleId="QB4">
    <w:name w:val="QB标题4"/>
    <w:basedOn w:val="QB20"/>
    <w:qFormat/>
    <w:pPr>
      <w:tabs>
        <w:tab w:val="clear" w:pos="567"/>
        <w:tab w:val="left" w:pos="851"/>
      </w:tabs>
      <w:ind w:left="851" w:hanging="851"/>
    </w:pPr>
  </w:style>
  <w:style w:type="paragraph" w:customStyle="1" w:styleId="hbb205050505">
    <w:name w:val="样式 样式 样式 hbb列表项目符号 2 + 段前: 0.5 行 段后: 0.5 行 + 段前: 0.5 行 段后: 0.5 行..."/>
    <w:basedOn w:val="Normal"/>
    <w:qFormat/>
    <w:pPr>
      <w:widowControl/>
      <w:tabs>
        <w:tab w:val="left" w:pos="432"/>
        <w:tab w:val="left" w:pos="1021"/>
      </w:tabs>
      <w:ind w:left="432" w:hanging="432"/>
    </w:pPr>
    <w:rPr>
      <w:rFonts w:ascii="仿宋_GB2312" w:eastAsia="仿宋_GB2312" w:hAnsi="Tahoma" w:cs="Calibri"/>
      <w:sz w:val="24"/>
      <w:szCs w:val="20"/>
    </w:rPr>
  </w:style>
  <w:style w:type="paragraph" w:customStyle="1" w:styleId="a209">
    <w:name w:val="正文缩进(小四)"/>
    <w:basedOn w:val="TOC7"/>
    <w:next w:val="TOC6"/>
    <w:uiPriority w:val="99"/>
    <w:qFormat/>
    <w:pPr>
      <w:widowControl/>
      <w:spacing w:line="360" w:lineRule="auto"/>
      <w:ind w:left="1440" w:firstLine="200" w:leftChars="0"/>
      <w:jc w:val="left"/>
    </w:pPr>
    <w:rPr>
      <w:rFonts w:ascii="Times New Roman" w:hAnsi="Times New Roman"/>
      <w:sz w:val="20"/>
      <w:szCs w:val="20"/>
    </w:rPr>
  </w:style>
  <w:style w:type="paragraph" w:customStyle="1" w:styleId="07410">
    <w:name w:val="样式 首行缩进:  0.74 厘米1"/>
    <w:basedOn w:val="Normal"/>
    <w:qFormat/>
    <w:pPr>
      <w:widowControl/>
      <w:spacing w:line="360" w:lineRule="auto"/>
      <w:ind w:firstLine="420"/>
      <w:jc w:val="left"/>
    </w:pPr>
    <w:rPr>
      <w:rFonts w:ascii="Times New Roman" w:eastAsia="宋体" w:hAnsi="Times New Roman" w:cs="宋体"/>
      <w:sz w:val="24"/>
      <w:szCs w:val="20"/>
    </w:rPr>
  </w:style>
  <w:style w:type="paragraph" w:customStyle="1" w:styleId="Editorscomments">
    <w:name w:val="Editor's comments"/>
    <w:basedOn w:val="Normal"/>
    <w:qFormat/>
    <w:pPr>
      <w:widowControl/>
      <w:overflowPunct w:val="0"/>
      <w:autoSpaceDE w:val="0"/>
      <w:autoSpaceDN w:val="0"/>
      <w:adjustRightInd w:val="0"/>
      <w:spacing w:after="120"/>
      <w:jc w:val="left"/>
      <w:textAlignment w:val="baseline"/>
    </w:pPr>
    <w:rPr>
      <w:rFonts w:ascii="Arial" w:eastAsia="宋体" w:hAnsi="Arial" w:cs="Times New Roman"/>
      <w:b/>
      <w:bCs/>
      <w:color w:val="FF0000"/>
      <w:kern w:val="0"/>
      <w:sz w:val="20"/>
      <w:szCs w:val="20"/>
      <w:lang w:eastAsia="en-US"/>
    </w:rPr>
  </w:style>
  <w:style w:type="paragraph" w:customStyle="1" w:styleId="xl27574">
    <w:name w:val="xl27574"/>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6-1">
    <w:name w:val="样式6-1"/>
    <w:basedOn w:val="Heading6"/>
    <w:qFormat/>
    <w:pPr>
      <w:widowControl/>
      <w:numPr>
        <w:ilvl w:val="5"/>
        <w:numId w:val="2"/>
      </w:numPr>
      <w:tabs>
        <w:tab w:val="left" w:pos="567"/>
        <w:tab w:val="left" w:pos="1152"/>
      </w:tabs>
      <w:spacing w:before="0" w:after="0"/>
      <w:ind w:left="852" w:firstLine="0"/>
    </w:pPr>
    <w:rPr>
      <w:rFonts w:eastAsia="宋体"/>
      <w:b w:val="0"/>
    </w:rPr>
  </w:style>
  <w:style w:type="paragraph" w:customStyle="1" w:styleId="1540">
    <w:name w:val="样式 小四 行距: 1.5 倍行距4"/>
    <w:basedOn w:val="Normal"/>
    <w:qFormat/>
    <w:pPr>
      <w:widowControl/>
      <w:spacing w:line="360" w:lineRule="auto"/>
      <w:ind w:firstLine="425" w:firstLineChars="177"/>
      <w:jc w:val="left"/>
    </w:pPr>
    <w:rPr>
      <w:rFonts w:ascii="Arial" w:eastAsia="宋体" w:hAnsi="Arial" w:cs="宋体"/>
      <w:kern w:val="0"/>
      <w:sz w:val="24"/>
      <w:szCs w:val="20"/>
      <w:lang w:eastAsia="en-US"/>
    </w:rPr>
  </w:style>
  <w:style w:type="paragraph" w:customStyle="1" w:styleId="a210">
    <w:name w:val="正文项目"/>
    <w:basedOn w:val="Normal"/>
    <w:next w:val="BodyTextFirstIndent"/>
    <w:qFormat/>
    <w:pPr>
      <w:widowControl/>
      <w:tabs>
        <w:tab w:val="left" w:pos="0"/>
        <w:tab w:val="left" w:pos="360"/>
      </w:tabs>
      <w:spacing w:line="288" w:lineRule="auto"/>
      <w:ind w:left="360" w:hanging="360"/>
    </w:pPr>
    <w:rPr>
      <w:rFonts w:ascii="Arial" w:eastAsia="宋体" w:hAnsi="Arial" w:cs="Times New Roman"/>
      <w:sz w:val="24"/>
      <w:szCs w:val="20"/>
    </w:rPr>
  </w:style>
  <w:style w:type="paragraph" w:customStyle="1" w:styleId="CM5">
    <w:name w:val="CM5"/>
    <w:basedOn w:val="Default"/>
    <w:next w:val="Default"/>
    <w:qFormat/>
    <w:pPr>
      <w:spacing w:after="285" w:line="360" w:lineRule="auto"/>
      <w:ind w:firstLine="567"/>
      <w:jc w:val="both"/>
    </w:pPr>
    <w:rPr>
      <w:rFonts w:ascii="宋体" w:eastAsia="宋体" w:cs="Times New Roman"/>
      <w:color w:val="auto"/>
      <w:szCs w:val="20"/>
    </w:rPr>
  </w:style>
  <w:style w:type="paragraph" w:customStyle="1" w:styleId="a211">
    <w:name w:val="智能网需求"/>
    <w:basedOn w:val="Normal"/>
    <w:qFormat/>
    <w:pPr>
      <w:widowControl/>
      <w:numPr>
        <w:ilvl w:val="0"/>
        <w:numId w:val="68"/>
      </w:numPr>
      <w:spacing w:line="360" w:lineRule="auto"/>
      <w:ind w:left="432" w:hanging="432"/>
      <w:jc w:val="left"/>
    </w:pPr>
    <w:rPr>
      <w:rFonts w:ascii="Arial" w:eastAsia="宋体" w:hAnsi="Arial" w:cs="Times New Roman"/>
      <w:kern w:val="0"/>
      <w:sz w:val="20"/>
      <w:szCs w:val="20"/>
      <w:lang w:eastAsia="en-US"/>
    </w:rPr>
  </w:style>
  <w:style w:type="paragraph" w:customStyle="1" w:styleId="Arial0">
    <w:name w:val="样式 标准正文 + Arial"/>
    <w:basedOn w:val="a103"/>
    <w:qFormat/>
    <w:pPr>
      <w:ind w:left="482" w:firstLine="0"/>
    </w:pPr>
    <w:rPr>
      <w:rFonts w:ascii="Arial" w:hAnsi="Arial"/>
    </w:rPr>
  </w:style>
  <w:style w:type="paragraph" w:customStyle="1" w:styleId="dkbluecopy">
    <w:name w:val="dkbluecopy"/>
    <w:basedOn w:val="Normal"/>
    <w:qFormat/>
    <w:pPr>
      <w:widowControl/>
      <w:spacing w:before="100" w:beforeAutospacing="1" w:after="100" w:afterAutospacing="1" w:line="360" w:lineRule="auto"/>
      <w:jc w:val="left"/>
    </w:pPr>
    <w:rPr>
      <w:rFonts w:ascii="Arial" w:eastAsia="Arial Unicode MS" w:hAnsi="Arial" w:cs="Arial"/>
      <w:color w:val="666699"/>
      <w:kern w:val="0"/>
      <w:sz w:val="18"/>
      <w:szCs w:val="18"/>
    </w:rPr>
  </w:style>
  <w:style w:type="paragraph" w:customStyle="1" w:styleId="03">
    <w:name w:val="目录0"/>
    <w:basedOn w:val="TOC1"/>
    <w:qFormat/>
    <w:pPr>
      <w:widowControl/>
      <w:tabs>
        <w:tab w:val="clear" w:pos="851"/>
        <w:tab w:val="left" w:pos="1134"/>
        <w:tab w:val="right" w:leader="dot" w:pos="8296"/>
        <w:tab w:val="clear" w:pos="8497"/>
      </w:tabs>
      <w:autoSpaceDE/>
      <w:autoSpaceDN/>
      <w:snapToGrid w:val="0"/>
      <w:spacing w:before="0" w:after="0" w:line="360" w:lineRule="auto"/>
      <w:ind w:right="0"/>
      <w:jc w:val="both"/>
    </w:pPr>
    <w:rPr>
      <w:rFonts w:ascii="宋体" w:eastAsia="宋体" w:hAnsi="宋体"/>
      <w:b w:val="0"/>
      <w:caps w:val="0"/>
      <w:kern w:val="2"/>
      <w:sz w:val="24"/>
      <w:szCs w:val="24"/>
    </w:rPr>
  </w:style>
  <w:style w:type="paragraph" w:customStyle="1" w:styleId="tracetitle">
    <w:name w:val="trace_title"/>
    <w:qFormat/>
    <w:pPr>
      <w:widowControl w:val="0"/>
      <w:tabs>
        <w:tab w:val="left" w:pos="0"/>
        <w:tab w:val="left" w:pos="2880"/>
        <w:tab w:val="left" w:pos="6480"/>
      </w:tabs>
      <w:spacing w:before="78" w:line="263" w:lineRule="atLeast"/>
      <w:ind w:firstLine="567"/>
      <w:jc w:val="both"/>
    </w:pPr>
    <w:rPr>
      <w:rFonts w:ascii="Times" w:eastAsia="宋体" w:hAnsi="Times" w:cs="Times New Roman"/>
      <w:b/>
      <w:snapToGrid w:val="0"/>
      <w:sz w:val="24"/>
      <w:lang w:val="en-US" w:eastAsia="en-US" w:bidi="ar-SA"/>
    </w:rPr>
  </w:style>
  <w:style w:type="paragraph" w:customStyle="1" w:styleId="a212">
    <w:name w:val="编写建议"/>
    <w:basedOn w:val="Normal"/>
    <w:qFormat/>
    <w:pPr>
      <w:widowControl/>
      <w:autoSpaceDE w:val="0"/>
      <w:autoSpaceDN w:val="0"/>
      <w:adjustRightInd w:val="0"/>
      <w:snapToGrid w:val="0"/>
      <w:spacing w:line="360" w:lineRule="auto"/>
      <w:ind w:firstLine="420"/>
      <w:jc w:val="left"/>
    </w:pPr>
    <w:rPr>
      <w:rFonts w:ascii="Arial" w:eastAsia="宋体" w:hAnsi="Arial" w:cs="Arial"/>
      <w:i/>
      <w:color w:val="0000FF"/>
      <w:kern w:val="0"/>
      <w:sz w:val="24"/>
      <w:szCs w:val="21"/>
    </w:rPr>
  </w:style>
  <w:style w:type="paragraph" w:customStyle="1" w:styleId="heading30">
    <w:name w:val="heading3"/>
    <w:basedOn w:val="Normal"/>
    <w:qFormat/>
    <w:pPr>
      <w:keepNext/>
      <w:widowControl/>
      <w:tabs>
        <w:tab w:val="left" w:pos="360"/>
      </w:tabs>
      <w:spacing w:before="260" w:after="260" w:line="408" w:lineRule="auto"/>
    </w:pPr>
    <w:rPr>
      <w:rFonts w:ascii="Times New Roman" w:eastAsia="宋体" w:hAnsi="Times New Roman" w:cs="Times New Roman"/>
      <w:kern w:val="0"/>
      <w:sz w:val="32"/>
      <w:szCs w:val="32"/>
    </w:rPr>
  </w:style>
  <w:style w:type="paragraph" w:customStyle="1" w:styleId="a213">
    <w:name w:val="章段行"/>
    <w:basedOn w:val="Normal"/>
    <w:qFormat/>
    <w:pPr>
      <w:widowControl/>
      <w:tabs>
        <w:tab w:val="left" w:pos="360"/>
      </w:tabs>
      <w:spacing w:before="120" w:after="40" w:line="360" w:lineRule="auto"/>
    </w:pPr>
    <w:rPr>
      <w:rFonts w:ascii="宋体" w:eastAsia="宋体" w:hAnsi="Times New Roman" w:cs="Times New Roman" w:hint="eastAsia"/>
      <w:color w:val="000000"/>
      <w:sz w:val="24"/>
      <w:szCs w:val="20"/>
    </w:rPr>
  </w:style>
  <w:style w:type="paragraph" w:customStyle="1" w:styleId="1H1PIM1h1SectionHeadl11H11H12H111H13H1121st">
    <w:name w:val="样式 标题 1H1PIM 1h1Section Headl11H11H12H111H13H1121st ..."/>
    <w:basedOn w:val="Heading1"/>
    <w:qFormat/>
    <w:pPr>
      <w:pageBreakBefore/>
      <w:tabs>
        <w:tab w:val="left" w:pos="432"/>
      </w:tabs>
      <w:adjustRightInd w:val="0"/>
      <w:snapToGrid w:val="0"/>
      <w:spacing w:before="163" w:after="163" w:line="360" w:lineRule="auto"/>
      <w:ind w:firstLine="567"/>
    </w:pPr>
    <w:rPr>
      <w:rFonts w:ascii="宋体" w:eastAsia="黑体" w:hAnsi="宋体" w:cs="宋体"/>
      <w:iCs/>
      <w:kern w:val="2"/>
      <w:sz w:val="24"/>
      <w:szCs w:val="20"/>
    </w:rPr>
  </w:style>
  <w:style w:type="paragraph" w:customStyle="1" w:styleId="Readerscomments">
    <w:name w:val="Reader's comments"/>
    <w:basedOn w:val="Normal"/>
    <w:qFormat/>
    <w:pPr>
      <w:widowControl/>
      <w:overflowPunct w:val="0"/>
      <w:autoSpaceDE w:val="0"/>
      <w:autoSpaceDN w:val="0"/>
      <w:adjustRightInd w:val="0"/>
      <w:spacing w:after="120" w:line="360" w:lineRule="auto"/>
      <w:jc w:val="left"/>
      <w:textAlignment w:val="baseline"/>
    </w:pPr>
    <w:rPr>
      <w:rFonts w:ascii="Arial" w:eastAsia="宋体" w:hAnsi="Arial" w:cs="Times New Roman"/>
      <w:i/>
      <w:iCs/>
      <w:color w:val="CC00CC"/>
      <w:kern w:val="0"/>
      <w:sz w:val="20"/>
      <w:szCs w:val="20"/>
      <w:lang w:eastAsia="en-US"/>
    </w:rPr>
  </w:style>
  <w:style w:type="paragraph" w:customStyle="1" w:styleId="MMEmpty">
    <w:name w:val="MM Empty"/>
    <w:basedOn w:val="Normal"/>
    <w:qFormat/>
    <w:pPr>
      <w:widowControl/>
      <w:spacing w:line="360" w:lineRule="auto"/>
    </w:pPr>
    <w:rPr>
      <w:rFonts w:ascii="Times New Roman" w:eastAsia="宋体" w:hAnsi="Times New Roman" w:cs="Times New Roman"/>
      <w:sz w:val="24"/>
      <w:szCs w:val="20"/>
    </w:rPr>
  </w:style>
  <w:style w:type="paragraph" w:customStyle="1" w:styleId="a214">
    <w:name w:val="我的 正文"/>
    <w:basedOn w:val="Normal"/>
    <w:qFormat/>
    <w:pPr>
      <w:widowControl/>
      <w:spacing w:line="360" w:lineRule="auto"/>
      <w:ind w:firstLine="420"/>
    </w:pPr>
    <w:rPr>
      <w:rFonts w:ascii="Arial" w:eastAsia="宋体" w:hAnsi="Arial" w:cs="Times New Roman"/>
      <w:spacing w:val="8"/>
      <w:sz w:val="24"/>
      <w:szCs w:val="21"/>
    </w:rPr>
  </w:style>
  <w:style w:type="paragraph" w:customStyle="1" w:styleId="bulletindent">
    <w:name w:val="bullet indent"/>
    <w:basedOn w:val="Heading4"/>
    <w:qFormat/>
    <w:pPr>
      <w:keepNext w:val="0"/>
      <w:keepLines w:val="0"/>
      <w:widowControl/>
      <w:tabs>
        <w:tab w:val="left" w:pos="1211"/>
        <w:tab w:val="left" w:pos="1680"/>
      </w:tabs>
      <w:adjustRightInd w:val="0"/>
      <w:snapToGrid w:val="0"/>
      <w:spacing w:before="0" w:after="100" w:afterAutospacing="1" w:line="240" w:lineRule="auto"/>
      <w:ind w:left="1224" w:right="90" w:hanging="420"/>
      <w:outlineLvl w:val="9"/>
    </w:pPr>
    <w:rPr>
      <w:rFonts w:ascii="宋体" w:eastAsia="黑体" w:hAnsi="宋体" w:cs="Times New Roman"/>
      <w:bCs w:val="0"/>
      <w:kern w:val="0"/>
      <w:sz w:val="24"/>
      <w:szCs w:val="20"/>
      <w:lang w:eastAsia="en-US"/>
    </w:rPr>
  </w:style>
  <w:style w:type="paragraph" w:customStyle="1" w:styleId="1513">
    <w:name w:val="样式 正文文本缩进 + 行距: 1.5 倍行距"/>
    <w:basedOn w:val="BodyTextIndent"/>
    <w:qFormat/>
    <w:pPr>
      <w:widowControl/>
      <w:spacing w:after="0" w:line="360" w:lineRule="auto"/>
      <w:ind w:left="0" w:firstLine="420" w:leftChars="0" w:firstLineChars="200"/>
    </w:pPr>
    <w:rPr>
      <w:rFonts w:cs="宋体"/>
      <w:sz w:val="24"/>
      <w:szCs w:val="20"/>
    </w:rPr>
  </w:style>
  <w:style w:type="paragraph" w:customStyle="1" w:styleId="185">
    <w:name w:val="项目1"/>
    <w:basedOn w:val="Normal"/>
    <w:uiPriority w:val="99"/>
    <w:qFormat/>
    <w:pPr>
      <w:widowControl/>
      <w:numPr>
        <w:ilvl w:val="0"/>
        <w:numId w:val="69"/>
      </w:numPr>
      <w:spacing w:line="360" w:lineRule="auto"/>
      <w:ind w:firstLine="200"/>
    </w:pPr>
    <w:rPr>
      <w:rFonts w:ascii="Times New Roman" w:eastAsia="宋体" w:hAnsi="Times New Roman" w:cs="Times New Roman"/>
      <w:kern w:val="0"/>
      <w:sz w:val="24"/>
      <w:szCs w:val="24"/>
    </w:rPr>
  </w:style>
  <w:style w:type="paragraph" w:customStyle="1" w:styleId="BodyText21">
    <w:name w:val="Body Text 21"/>
    <w:basedOn w:val="Normal"/>
    <w:qFormat/>
    <w:pPr>
      <w:widowControl/>
      <w:spacing w:line="360" w:lineRule="auto"/>
      <w:ind w:firstLine="420"/>
      <w:jc w:val="left"/>
    </w:pPr>
    <w:rPr>
      <w:rFonts w:ascii="宋体" w:eastAsia="宋体" w:hAnsi="宋体" w:cs="Times New Roman"/>
      <w:bCs/>
      <w:sz w:val="24"/>
      <w:szCs w:val="20"/>
    </w:rPr>
  </w:style>
  <w:style w:type="paragraph" w:customStyle="1" w:styleId="WW-">
    <w:name w:val="WW-正文缩进"/>
    <w:basedOn w:val="Normal"/>
    <w:qFormat/>
    <w:pPr>
      <w:widowControl/>
      <w:suppressAutoHyphens/>
      <w:spacing w:line="360" w:lineRule="auto"/>
      <w:ind w:firstLine="420"/>
    </w:pPr>
    <w:rPr>
      <w:rFonts w:ascii="Times New Roman" w:eastAsia="宋体" w:hAnsi="Times New Roman" w:cs="Times New Roman"/>
      <w:kern w:val="1"/>
      <w:sz w:val="24"/>
      <w:szCs w:val="24"/>
      <w:lang w:eastAsia="ar-SA"/>
    </w:rPr>
  </w:style>
  <w:style w:type="paragraph" w:customStyle="1" w:styleId="252">
    <w:name w:val="样式 标题 2 + 非加粗 倾斜 蓝色"/>
    <w:basedOn w:val="Heading2"/>
    <w:qFormat/>
    <w:pPr>
      <w:widowControl/>
      <w:tabs>
        <w:tab w:val="left" w:pos="718"/>
        <w:tab w:val="left" w:pos="1002"/>
      </w:tabs>
      <w:adjustRightInd w:val="0"/>
      <w:snapToGrid w:val="0"/>
      <w:spacing w:beforeLines="20" w:afterLines="20" w:line="240" w:lineRule="auto"/>
      <w:ind w:left="1002" w:firstLine="567"/>
    </w:pPr>
    <w:rPr>
      <w:b w:val="0"/>
      <w:i/>
      <w:iCs/>
      <w:color w:val="0000FF"/>
      <w:sz w:val="24"/>
    </w:rPr>
  </w:style>
  <w:style w:type="paragraph" w:customStyle="1" w:styleId="xl571">
    <w:name w:val="xl571"/>
    <w:basedOn w:val="Normal"/>
    <w:qFormat/>
    <w:pPr>
      <w:widowControl/>
      <w:pBdr>
        <w:top w:val="single" w:sz="4" w:space="0" w:color="auto"/>
        <w:left w:val="single" w:sz="4" w:space="0" w:color="auto"/>
        <w:bottom w:val="single" w:sz="8" w:space="0" w:color="auto"/>
        <w:right w:val="single" w:sz="4" w:space="0" w:color="auto"/>
      </w:pBdr>
      <w:spacing w:before="100" w:beforeAutospacing="1" w:after="100" w:afterAutospacing="1" w:line="360" w:lineRule="auto"/>
      <w:jc w:val="left"/>
    </w:pPr>
    <w:rPr>
      <w:rFonts w:ascii="宋体" w:eastAsia="宋体" w:hAnsi="宋体" w:cs="宋体"/>
      <w:b/>
      <w:bCs/>
      <w:kern w:val="0"/>
      <w:sz w:val="22"/>
    </w:rPr>
  </w:style>
  <w:style w:type="paragraph" w:customStyle="1" w:styleId="Head5Nonum">
    <w:name w:val="Head 5 Nonum"/>
    <w:basedOn w:val="Heading5"/>
    <w:next w:val="Normal"/>
    <w:qFormat/>
    <w:pPr>
      <w:widowControl/>
      <w:tabs>
        <w:tab w:val="left" w:pos="1008"/>
        <w:tab w:val="left" w:pos="1859"/>
        <w:tab w:val="right" w:pos="9072"/>
      </w:tabs>
      <w:spacing w:before="200" w:after="40" w:line="240" w:lineRule="atLeast"/>
      <w:ind w:left="1440" w:hanging="1008"/>
      <w:outlineLvl w:val="9"/>
    </w:pPr>
    <w:rPr>
      <w:rFonts w:ascii="宋体" w:hAnsi="宋体"/>
      <w:i/>
      <w:color w:val="808080"/>
      <w:sz w:val="22"/>
    </w:rPr>
  </w:style>
  <w:style w:type="paragraph" w:customStyle="1" w:styleId="2112">
    <w:name w:val="列表 21"/>
    <w:basedOn w:val="Normal"/>
    <w:qFormat/>
    <w:pPr>
      <w:widowControl/>
      <w:tabs>
        <w:tab w:val="left" w:pos="905"/>
      </w:tabs>
      <w:snapToGrid w:val="0"/>
      <w:spacing w:line="360" w:lineRule="atLeast"/>
      <w:ind w:left="3310" w:hanging="360"/>
      <w:jc w:val="left"/>
    </w:pPr>
    <w:rPr>
      <w:rFonts w:ascii="楷体" w:eastAsia="楷体" w:hAnsi="Times New Roman" w:cs="Times New Roman" w:hint="eastAsia"/>
      <w:kern w:val="0"/>
      <w:sz w:val="20"/>
      <w:szCs w:val="20"/>
      <w:lang w:eastAsia="en-US"/>
    </w:rPr>
  </w:style>
  <w:style w:type="paragraph" w:customStyle="1" w:styleId="2Heading2HiddenHeading2CCBSh2heading22H2">
    <w:name w:val="样式 标题 2Heading 2 HiddenHeading 2 CCBSh2heading 2第一章 标题 2H2..."/>
    <w:basedOn w:val="Heading2"/>
    <w:qFormat/>
    <w:pPr>
      <w:widowControl/>
      <w:adjustRightInd w:val="0"/>
      <w:snapToGrid w:val="0"/>
      <w:spacing w:before="0" w:afterLines="50" w:line="360" w:lineRule="auto"/>
      <w:ind w:left="567" w:hanging="567"/>
    </w:pPr>
    <w:rPr>
      <w:rFonts w:cs="宋体"/>
      <w:bCs w:val="0"/>
      <w:spacing w:val="20"/>
      <w:sz w:val="21"/>
      <w:szCs w:val="20"/>
    </w:rPr>
  </w:style>
  <w:style w:type="paragraph" w:customStyle="1" w:styleId="SpecialText">
    <w:name w:val="Special Text"/>
    <w:basedOn w:val="Normal"/>
    <w:qFormat/>
    <w:pPr>
      <w:widowControl/>
      <w:autoSpaceDE w:val="0"/>
      <w:autoSpaceDN w:val="0"/>
      <w:adjustRightInd w:val="0"/>
      <w:spacing w:line="360" w:lineRule="auto"/>
    </w:pPr>
    <w:rPr>
      <w:rFonts w:ascii="Times New Roman" w:eastAsia="宋体" w:hAnsi="Times New Roman" w:cs="Arial"/>
      <w:sz w:val="24"/>
      <w:szCs w:val="24"/>
      <w:lang w:eastAsia="zh-TW"/>
    </w:rPr>
  </w:style>
  <w:style w:type="paragraph" w:customStyle="1" w:styleId="a215">
    <w:name w:val="表项"/>
    <w:next w:val="a189"/>
    <w:semiHidden/>
    <w:qFormat/>
    <w:pPr>
      <w:keepNext/>
      <w:spacing w:line="300" w:lineRule="auto"/>
      <w:ind w:firstLine="567"/>
      <w:jc w:val="center"/>
      <w:textAlignment w:val="baseline"/>
    </w:pPr>
    <w:rPr>
      <w:rFonts w:ascii="Arial" w:eastAsia="黑体" w:hAnsi="Arial" w:cs="Times New Roman"/>
      <w:sz w:val="21"/>
      <w:lang w:val="en-US" w:eastAsia="zh-CN" w:bidi="ar-SA"/>
    </w:rPr>
  </w:style>
  <w:style w:type="paragraph" w:customStyle="1" w:styleId="l">
    <w:name w:val="l正文"/>
    <w:qFormat/>
    <w:pPr>
      <w:spacing w:line="360" w:lineRule="auto"/>
      <w:ind w:firstLine="200" w:firstLineChars="200"/>
      <w:jc w:val="both"/>
    </w:pPr>
    <w:rPr>
      <w:rFonts w:ascii="楷体_GB2312" w:eastAsia="楷体_GB2312" w:hAnsi="Times New Roman" w:cs="Times New Roman"/>
      <w:sz w:val="24"/>
      <w:lang w:val="en-US" w:eastAsia="zh-CN" w:bidi="ar-SA"/>
    </w:rPr>
  </w:style>
  <w:style w:type="paragraph" w:customStyle="1" w:styleId="a216">
    <w:name w:val="附言"/>
    <w:basedOn w:val="BodyText"/>
    <w:next w:val="Normal"/>
    <w:qFormat/>
    <w:pPr>
      <w:keepLines/>
      <w:widowControl/>
      <w:spacing w:before="220" w:after="120" w:line="220" w:lineRule="atLeast"/>
      <w:jc w:val="left"/>
    </w:pPr>
    <w:rPr>
      <w:rFonts w:ascii="宋体"/>
      <w:kern w:val="0"/>
      <w:sz w:val="24"/>
    </w:rPr>
  </w:style>
  <w:style w:type="paragraph" w:customStyle="1" w:styleId="a217">
    <w:name w:val="图形版面居中"/>
    <w:basedOn w:val="Normal"/>
    <w:qFormat/>
    <w:pPr>
      <w:widowControl/>
      <w:spacing w:before="360" w:after="120" w:line="360" w:lineRule="atLeast"/>
      <w:jc w:val="center"/>
    </w:pPr>
    <w:rPr>
      <w:rFonts w:ascii="Times New Roman" w:eastAsia="宋体" w:hAnsi="Times New Roman" w:cs="Times New Roman"/>
      <w:sz w:val="24"/>
      <w:szCs w:val="20"/>
    </w:rPr>
  </w:style>
  <w:style w:type="paragraph" w:customStyle="1" w:styleId="QB7">
    <w:name w:val="QB标题7"/>
    <w:qFormat/>
    <w:pPr>
      <w:tabs>
        <w:tab w:val="left" w:pos="567"/>
        <w:tab w:val="left" w:pos="720"/>
        <w:tab w:val="left" w:pos="851"/>
        <w:tab w:val="left" w:pos="992"/>
        <w:tab w:val="left" w:pos="1134"/>
        <w:tab w:val="left" w:pos="1440"/>
      </w:tabs>
      <w:spacing w:before="340" w:after="330" w:line="413" w:lineRule="auto"/>
      <w:ind w:left="1276" w:hanging="1276"/>
      <w:outlineLvl w:val="6"/>
    </w:pPr>
    <w:rPr>
      <w:rFonts w:ascii="黑体" w:eastAsia="宋体" w:hAnsi="Times New Roman" w:cs="Times New Roman"/>
      <w:bCs/>
      <w:kern w:val="44"/>
      <w:lang w:val="en-US" w:eastAsia="zh-CN" w:bidi="ar-SA"/>
    </w:rPr>
  </w:style>
  <w:style w:type="paragraph" w:customStyle="1" w:styleId="QB6">
    <w:name w:val="QB标题6"/>
    <w:basedOn w:val="QB5"/>
    <w:qFormat/>
    <w:pPr>
      <w:tabs>
        <w:tab w:val="clear" w:pos="992"/>
        <w:tab w:val="left" w:pos="1134"/>
      </w:tabs>
      <w:ind w:left="1134" w:hanging="1134"/>
    </w:pPr>
  </w:style>
  <w:style w:type="paragraph" w:customStyle="1" w:styleId="CM1">
    <w:name w:val="CM1"/>
    <w:basedOn w:val="Normal"/>
    <w:next w:val="Normal"/>
    <w:qFormat/>
    <w:pPr>
      <w:widowControl/>
      <w:autoSpaceDE w:val="0"/>
      <w:autoSpaceDN w:val="0"/>
      <w:adjustRightInd w:val="0"/>
      <w:jc w:val="left"/>
    </w:pPr>
    <w:rPr>
      <w:rFonts w:ascii=".." w:eastAsia=".." w:hAnsi="Times New Roman" w:cs="Times New Roman"/>
      <w:kern w:val="0"/>
      <w:sz w:val="24"/>
      <w:szCs w:val="24"/>
    </w:rPr>
  </w:style>
  <w:style w:type="paragraph" w:customStyle="1" w:styleId="TableTextBullet1">
    <w:name w:val="Table Text Bullet 1"/>
    <w:qFormat/>
    <w:pPr>
      <w:tabs>
        <w:tab w:val="left" w:pos="360"/>
        <w:tab w:val="left" w:pos="720"/>
      </w:tabs>
      <w:ind w:left="720"/>
    </w:pPr>
    <w:rPr>
      <w:rFonts w:ascii="Times New Roman" w:eastAsia="宋体" w:hAnsi="Times New Roman" w:cs="Times New Roman"/>
      <w:lang w:val="en-US" w:eastAsia="zh-CN" w:bidi="ar-SA"/>
    </w:rPr>
  </w:style>
  <w:style w:type="paragraph" w:customStyle="1" w:styleId="TableTextBullet">
    <w:name w:val="Table Text Bullet"/>
    <w:basedOn w:val="TableText"/>
    <w:qFormat/>
    <w:pPr>
      <w:widowControl w:val="0"/>
      <w:suppressLineNumbers/>
      <w:tabs>
        <w:tab w:val="left" w:pos="360"/>
      </w:tabs>
      <w:snapToGrid/>
      <w:spacing w:before="60" w:after="60"/>
      <w:ind w:left="360" w:hanging="360"/>
      <w:jc w:val="both"/>
    </w:pPr>
    <w:rPr>
      <w:rFonts w:ascii="Times New Roman" w:hAnsi="Times New Roman"/>
      <w:kern w:val="2"/>
      <w:sz w:val="22"/>
      <w:szCs w:val="24"/>
    </w:rPr>
  </w:style>
  <w:style w:type="paragraph" w:customStyle="1" w:styleId="a218">
    <w:name w:val="中文正文"/>
    <w:basedOn w:val="Normal"/>
    <w:qFormat/>
    <w:pPr>
      <w:widowControl/>
      <w:adjustRightInd w:val="0"/>
      <w:snapToGrid w:val="0"/>
      <w:spacing w:line="360" w:lineRule="auto"/>
      <w:ind w:firstLine="420" w:firstLineChars="200"/>
    </w:pPr>
    <w:rPr>
      <w:rFonts w:ascii="Courier New" w:eastAsia="宋体" w:hAnsi="Courier New" w:cs="Times New Roman"/>
      <w:snapToGrid w:val="0"/>
      <w:color w:val="000000"/>
      <w:kern w:val="0"/>
      <w:sz w:val="24"/>
      <w:szCs w:val="21"/>
    </w:rPr>
  </w:style>
  <w:style w:type="paragraph" w:customStyle="1" w:styleId="StyleHeading3H3l3CTLinespacing15lines1">
    <w:name w:val="Style Heading 3H3l3CT小标题中 + Line spacing:  1.5 lines1"/>
    <w:basedOn w:val="Heading3"/>
    <w:next w:val="NormalIndent"/>
    <w:qFormat/>
    <w:pPr>
      <w:widowControl/>
      <w:tabs>
        <w:tab w:val="left" w:pos="0"/>
        <w:tab w:val="left" w:pos="432"/>
        <w:tab w:val="left" w:pos="720"/>
        <w:tab w:val="left" w:pos="850"/>
      </w:tabs>
      <w:adjustRightInd w:val="0"/>
      <w:snapToGrid w:val="0"/>
      <w:spacing w:before="100" w:beforeAutospacing="1" w:after="100" w:afterAutospacing="1" w:line="360" w:lineRule="auto"/>
      <w:ind w:left="850" w:hanging="425"/>
      <w:jc w:val="left"/>
    </w:pPr>
    <w:rPr>
      <w:rFonts w:eastAsia="黑体"/>
      <w:b w:val="0"/>
      <w:kern w:val="0"/>
      <w:sz w:val="30"/>
      <w:szCs w:val="20"/>
    </w:rPr>
  </w:style>
  <w:style w:type="paragraph" w:customStyle="1" w:styleId="xl555">
    <w:name w:val="xl555"/>
    <w:basedOn w:val="Normal"/>
    <w:qFormat/>
    <w:pPr>
      <w:widowControl/>
      <w:spacing w:before="100" w:beforeAutospacing="1" w:after="100" w:afterAutospacing="1" w:line="360" w:lineRule="auto"/>
      <w:jc w:val="left"/>
    </w:pPr>
    <w:rPr>
      <w:rFonts w:ascii="宋体" w:eastAsia="宋体" w:hAnsi="宋体" w:cs="宋体"/>
      <w:kern w:val="0"/>
      <w:sz w:val="22"/>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qFormat/>
    <w:pPr>
      <w:widowControl/>
      <w:spacing w:line="360" w:lineRule="auto"/>
      <w:ind w:left="420"/>
      <w:textAlignment w:val="baseline"/>
    </w:pPr>
    <w:rPr>
      <w:rFonts w:ascii="Arial" w:eastAsia="宋体" w:hAnsi="Arial" w:cs="Arial"/>
      <w:szCs w:val="24"/>
    </w:rPr>
  </w:style>
  <w:style w:type="paragraph" w:customStyle="1" w:styleId="Header10">
    <w:name w:val="Header1"/>
    <w:basedOn w:val="Default"/>
    <w:next w:val="Default"/>
    <w:qFormat/>
    <w:pPr>
      <w:spacing w:line="360" w:lineRule="auto"/>
      <w:ind w:firstLine="567"/>
      <w:jc w:val="both"/>
    </w:pPr>
    <w:rPr>
      <w:rFonts w:ascii="Times New Roman" w:eastAsia="宋体" w:cs="Times New Roman"/>
    </w:rPr>
  </w:style>
  <w:style w:type="paragraph" w:customStyle="1" w:styleId="a219">
    <w:name w:val="表题"/>
    <w:qFormat/>
    <w:pPr>
      <w:spacing w:line="360" w:lineRule="auto"/>
      <w:ind w:firstLine="567"/>
      <w:jc w:val="center"/>
    </w:pPr>
    <w:rPr>
      <w:rFonts w:ascii="Times New Roman" w:eastAsia="宋体" w:hAnsi="Times New Roman" w:cs="Times New Roman"/>
      <w:sz w:val="18"/>
      <w:lang w:val="en-US" w:eastAsia="zh-CN" w:bidi="ar-SA"/>
    </w:rPr>
  </w:style>
  <w:style w:type="paragraph" w:customStyle="1" w:styleId="StepsBullet">
    <w:name w:val="StepsBullet"/>
    <w:basedOn w:val="Normal"/>
    <w:qFormat/>
    <w:pPr>
      <w:widowControl/>
      <w:tabs>
        <w:tab w:val="left" w:pos="720"/>
      </w:tabs>
      <w:spacing w:before="40" w:after="80" w:line="264" w:lineRule="auto"/>
      <w:ind w:left="720" w:hanging="360"/>
    </w:pPr>
    <w:rPr>
      <w:rFonts w:ascii="Times New Roman" w:eastAsia="宋体" w:hAnsi="Times New Roman" w:cs="Times New Roman"/>
      <w:sz w:val="24"/>
      <w:szCs w:val="20"/>
    </w:rPr>
  </w:style>
  <w:style w:type="paragraph" w:customStyle="1" w:styleId="context">
    <w:name w:val="context"/>
    <w:basedOn w:val="Normal"/>
    <w:qFormat/>
    <w:pPr>
      <w:widowControl/>
      <w:autoSpaceDE w:val="0"/>
      <w:autoSpaceDN w:val="0"/>
      <w:adjustRightInd w:val="0"/>
      <w:ind w:left="284" w:firstLine="454"/>
      <w:jc w:val="left"/>
      <w:textAlignment w:val="baseline"/>
    </w:pPr>
    <w:rPr>
      <w:rFonts w:ascii="Times New Roman" w:eastAsia="宋体" w:hAnsi="Times New Roman" w:cs="Times New Roman"/>
      <w:kern w:val="0"/>
      <w:sz w:val="28"/>
      <w:szCs w:val="20"/>
    </w:rPr>
  </w:style>
  <w:style w:type="paragraph" w:customStyle="1" w:styleId="04">
    <w:name w:val="标题 0"/>
    <w:basedOn w:val="Normal"/>
    <w:qFormat/>
    <w:pPr>
      <w:widowControl/>
      <w:tabs>
        <w:tab w:val="left" w:pos="960"/>
        <w:tab w:val="left" w:pos="1440"/>
        <w:tab w:val="left" w:pos="1920"/>
      </w:tabs>
      <w:adjustRightInd w:val="0"/>
      <w:spacing w:line="312" w:lineRule="atLeast"/>
      <w:ind w:firstLine="480"/>
      <w:textAlignment w:val="baseline"/>
    </w:pPr>
    <w:rPr>
      <w:rFonts w:ascii="Arial" w:eastAsia="宋体" w:hAnsi="Arial" w:cs="Times New Roman"/>
      <w:kern w:val="0"/>
      <w:sz w:val="24"/>
      <w:szCs w:val="20"/>
    </w:rPr>
  </w:style>
  <w:style w:type="paragraph" w:customStyle="1" w:styleId="CharChar2CharCharCharCharCharCharCharCharCharCharCharCharCharCharCharCharCharCharCharChar">
    <w:name w:val="Char Char2 Char Char Char Char Char Char Char Char Char Char Char Char Char Char Char Char Char Char Char Char"/>
    <w:basedOn w:val="Normal"/>
    <w:qFormat/>
    <w:pPr>
      <w:widowControl/>
    </w:pPr>
    <w:rPr>
      <w:rFonts w:ascii="Tahoma" w:eastAsia="宋体" w:hAnsi="Tahoma" w:cs="Mangal"/>
      <w:sz w:val="24"/>
      <w:szCs w:val="20"/>
      <w:lang w:bidi="hi-IN"/>
    </w:rPr>
  </w:style>
  <w:style w:type="paragraph" w:customStyle="1" w:styleId="Char159">
    <w:name w:val="编写建议 Char"/>
    <w:basedOn w:val="Normal"/>
    <w:qFormat/>
    <w:pPr>
      <w:widowControl/>
      <w:autoSpaceDE w:val="0"/>
      <w:autoSpaceDN w:val="0"/>
      <w:adjustRightInd w:val="0"/>
      <w:spacing w:line="360" w:lineRule="auto"/>
      <w:ind w:firstLine="420" w:firstLineChars="200"/>
      <w:jc w:val="left"/>
    </w:pPr>
    <w:rPr>
      <w:rFonts w:ascii="宋体" w:eastAsia="宋体" w:hAnsi="Arial" w:cs="宋体"/>
      <w:i/>
      <w:color w:val="0000FF"/>
      <w:kern w:val="0"/>
      <w:sz w:val="24"/>
      <w:szCs w:val="21"/>
    </w:rPr>
  </w:style>
  <w:style w:type="paragraph" w:customStyle="1" w:styleId="UseCaseTableHeading">
    <w:name w:val="Use Case Table Heading"/>
    <w:basedOn w:val="BodyText"/>
    <w:qFormat/>
    <w:pPr>
      <w:widowControl/>
      <w:tabs>
        <w:tab w:val="left" w:pos="2142"/>
      </w:tabs>
      <w:spacing w:after="120" w:line="360" w:lineRule="auto"/>
      <w:jc w:val="left"/>
    </w:pPr>
    <w:rPr>
      <w:rFonts w:ascii="Arial" w:hAnsi="Arial"/>
      <w:b/>
      <w:bCs/>
      <w:kern w:val="0"/>
      <w:sz w:val="20"/>
      <w:lang w:eastAsia="en-US"/>
    </w:rPr>
  </w:style>
  <w:style w:type="paragraph" w:customStyle="1" w:styleId="SymbolRGB232244255">
    <w:name w:val="样式 (符号) Symbol 小五 黑色 图案: 清除 (自定义颜色(RGB(232244255)))"/>
    <w:basedOn w:val="Normal"/>
    <w:qFormat/>
    <w:pPr>
      <w:widowControl/>
      <w:spacing w:line="360" w:lineRule="auto"/>
      <w:ind w:left="200" w:leftChars="200"/>
    </w:pPr>
    <w:rPr>
      <w:rFonts w:ascii="Times New Roman" w:eastAsia="宋体" w:hAnsi="Symbol" w:cs="Times New Roman"/>
      <w:color w:val="000000"/>
      <w:sz w:val="24"/>
      <w:szCs w:val="20"/>
    </w:rPr>
  </w:style>
  <w:style w:type="paragraph" w:customStyle="1" w:styleId="a220">
    <w:name w:val="可研图表前段落"/>
    <w:basedOn w:val="a77"/>
    <w:qFormat/>
    <w:pPr>
      <w:spacing w:beforeLines="50" w:afterLines="50" w:line="360" w:lineRule="auto"/>
    </w:pPr>
    <w:rPr>
      <w:rFonts w:eastAsia="等线" w:hAnsi="等线"/>
    </w:rPr>
  </w:style>
  <w:style w:type="paragraph" w:customStyle="1" w:styleId="CM82">
    <w:name w:val="CM82"/>
    <w:basedOn w:val="Default"/>
    <w:next w:val="Default"/>
    <w:qFormat/>
    <w:pPr>
      <w:spacing w:line="468" w:lineRule="atLeast"/>
      <w:ind w:firstLine="567"/>
      <w:jc w:val="both"/>
    </w:pPr>
    <w:rPr>
      <w:rFonts w:ascii=".." w:eastAsia=".." w:cs="Times New Roman"/>
      <w:color w:val="auto"/>
    </w:rPr>
  </w:style>
  <w:style w:type="paragraph" w:customStyle="1" w:styleId="253">
    <w:name w:val="正文字缩2字"/>
    <w:basedOn w:val="Normal"/>
    <w:qFormat/>
    <w:pPr>
      <w:widowControl/>
      <w:spacing w:before="60" w:after="60" w:line="360" w:lineRule="auto"/>
      <w:ind w:left="420" w:firstLine="480" w:leftChars="200" w:firstLineChars="200"/>
    </w:pPr>
    <w:rPr>
      <w:rFonts w:ascii="Times New Roman" w:eastAsia="宋体" w:hAnsi="Times New Roman" w:cs="Times New Roman"/>
      <w:sz w:val="24"/>
      <w:szCs w:val="24"/>
    </w:rPr>
  </w:style>
  <w:style w:type="paragraph" w:customStyle="1" w:styleId="a221">
    <w:name w:val="规范正文（企标）"/>
    <w:basedOn w:val="Normal"/>
    <w:qFormat/>
    <w:pPr>
      <w:widowControl/>
      <w:autoSpaceDE w:val="0"/>
      <w:autoSpaceDN w:val="0"/>
      <w:adjustRightInd w:val="0"/>
      <w:spacing w:line="380" w:lineRule="exact"/>
      <w:ind w:firstLine="444"/>
      <w:textAlignment w:val="baseline"/>
    </w:pPr>
    <w:rPr>
      <w:rFonts w:ascii="宋体" w:eastAsia="宋体" w:hAnsi="宋体" w:cs="宋体"/>
      <w:spacing w:val="6"/>
      <w:kern w:val="0"/>
      <w:szCs w:val="20"/>
    </w:rPr>
  </w:style>
  <w:style w:type="paragraph" w:customStyle="1" w:styleId="a222">
    <w:name w:val="二级列表"/>
    <w:basedOn w:val="Normal"/>
    <w:qFormat/>
    <w:pPr>
      <w:widowControl/>
      <w:tabs>
        <w:tab w:val="left" w:pos="840"/>
        <w:tab w:val="left" w:pos="1200"/>
      </w:tabs>
      <w:spacing w:line="360" w:lineRule="auto"/>
      <w:ind w:left="1200" w:hanging="360" w:leftChars="400" w:hangingChars="200"/>
    </w:pPr>
    <w:rPr>
      <w:rFonts w:ascii="Times New Roman" w:eastAsia="宋体" w:hAnsi="Times New Roman" w:cs="Times New Roman"/>
      <w:sz w:val="24"/>
      <w:szCs w:val="20"/>
    </w:rPr>
  </w:style>
  <w:style w:type="paragraph" w:customStyle="1" w:styleId="2Heading2HiddenHeading2CCBSheading2sect12H2h2">
    <w:name w:val="样式 标题 2Heading 2 HiddenHeading 2 CCBSheading 2sect 1.2H2h2..."/>
    <w:qFormat/>
    <w:pPr>
      <w:spacing w:before="260" w:line="572" w:lineRule="atLeast"/>
      <w:ind w:firstLine="419"/>
      <w:jc w:val="both"/>
      <w:textAlignment w:val="baseline"/>
    </w:pPr>
    <w:rPr>
      <w:rFonts w:ascii="Times New Roman" w:eastAsia="宋体" w:hAnsi="Times New Roman" w:cs="Times New Roman"/>
      <w:color w:val="000000"/>
      <w:sz w:val="21"/>
      <w:u w:color="000000"/>
      <w:lang w:val="en-US" w:eastAsia="zh-CN" w:bidi="ar-SA"/>
    </w:rPr>
  </w:style>
  <w:style w:type="paragraph" w:customStyle="1" w:styleId="CharCharCharCharCharCharCharCharCharCharCharCharCharCharCharCharCharCharCharCharCharCharCharChar1Char1CharChar">
    <w:name w:val="Char Char Char Char Char Char Char Char Char Char Char Char Char Char Char Char Char Char Char Char Char Char Char Char1 Char1 Char Char"/>
    <w:basedOn w:val="Normal"/>
    <w:qFormat/>
    <w:pPr>
      <w:keepNext/>
      <w:keepLines/>
      <w:pageBreakBefore/>
      <w:widowControl/>
      <w:tabs>
        <w:tab w:val="left" w:pos="420"/>
      </w:tabs>
      <w:ind w:left="420" w:hanging="420"/>
    </w:pPr>
    <w:rPr>
      <w:rFonts w:ascii="Tahoma" w:eastAsia="宋体" w:hAnsi="Tahoma" w:cs="Times New Roman"/>
      <w:sz w:val="24"/>
      <w:szCs w:val="20"/>
    </w:rPr>
  </w:style>
  <w:style w:type="paragraph" w:customStyle="1" w:styleId="a223">
    <w:name w:val="目次、索引正文"/>
    <w:qFormat/>
    <w:pPr>
      <w:spacing w:line="320" w:lineRule="exact"/>
      <w:ind w:firstLine="567"/>
      <w:jc w:val="both"/>
    </w:pPr>
    <w:rPr>
      <w:rFonts w:ascii="宋体" w:eastAsia="宋体" w:hAnsi="Times New Roman" w:cs="Times New Roman"/>
      <w:sz w:val="21"/>
      <w:lang w:val="en-US" w:eastAsia="zh-CN" w:bidi="ar-SA"/>
    </w:rPr>
  </w:style>
  <w:style w:type="paragraph" w:customStyle="1" w:styleId="a224">
    <w:name w:val="样式 正文（首行缩进两字）"/>
    <w:basedOn w:val="Normal"/>
    <w:qFormat/>
    <w:pPr>
      <w:widowControl/>
      <w:spacing w:before="100" w:beforeAutospacing="1" w:after="100" w:afterAutospacing="1" w:line="300" w:lineRule="auto"/>
      <w:ind w:left="431" w:hanging="431"/>
    </w:pPr>
    <w:rPr>
      <w:rFonts w:ascii="Times New Roman" w:eastAsia="宋体" w:hAnsi="Times New Roman" w:cs="Times New Roman"/>
      <w:sz w:val="24"/>
      <w:szCs w:val="20"/>
    </w:rPr>
  </w:style>
  <w:style w:type="paragraph" w:customStyle="1" w:styleId="Item1">
    <w:name w:val="Item1"/>
    <w:basedOn w:val="Normal"/>
    <w:qFormat/>
    <w:pPr>
      <w:widowControl/>
      <w:tabs>
        <w:tab w:val="left" w:pos="360"/>
        <w:tab w:val="left" w:pos="420"/>
      </w:tabs>
      <w:spacing w:line="360" w:lineRule="auto"/>
      <w:jc w:val="left"/>
    </w:pPr>
    <w:rPr>
      <w:rFonts w:ascii="Times New Roman" w:eastAsia="宋体" w:hAnsi="Times New Roman" w:cs="Times New Roman"/>
      <w:sz w:val="24"/>
      <w:szCs w:val="20"/>
    </w:rPr>
  </w:style>
  <w:style w:type="paragraph" w:customStyle="1" w:styleId="186">
    <w:name w:val="纯文本1"/>
    <w:basedOn w:val="Normal"/>
    <w:qFormat/>
    <w:pPr>
      <w:widowControl/>
      <w:adjustRightInd w:val="0"/>
      <w:textAlignment w:val="baseline"/>
    </w:pPr>
    <w:rPr>
      <w:rFonts w:ascii="宋体" w:eastAsia="宋体" w:hAnsi="Courier New" w:cs="Times New Roman"/>
      <w:szCs w:val="20"/>
    </w:rPr>
  </w:style>
  <w:style w:type="paragraph" w:customStyle="1" w:styleId="a225">
    <w:name w:val="服务标准"/>
    <w:qFormat/>
    <w:pPr>
      <w:tabs>
        <w:tab w:val="left" w:pos="227"/>
      </w:tabs>
      <w:spacing w:beforeLines="5" w:line="340" w:lineRule="exact"/>
      <w:ind w:left="1155" w:hanging="420" w:leftChars="350" w:hangingChars="200"/>
      <w:jc w:val="both"/>
    </w:pPr>
    <w:rPr>
      <w:rFonts w:ascii="宋体" w:eastAsia="宋体" w:hAnsi="宋体" w:cs="Times New Roman"/>
      <w:bCs/>
      <w:color w:val="000000"/>
      <w:kern w:val="2"/>
      <w:sz w:val="21"/>
      <w:szCs w:val="21"/>
      <w:lang w:val="zh-CN" w:eastAsia="zh-CN" w:bidi="ar-SA"/>
    </w:rPr>
  </w:style>
  <w:style w:type="paragraph" w:customStyle="1" w:styleId="a226">
    <w:name w:val="源程序"/>
    <w:qFormat/>
    <w:pPr>
      <w:widowControl w:val="0"/>
      <w:kinsoku w:val="0"/>
      <w:wordWrap w:val="0"/>
      <w:overflowPunct w:val="0"/>
      <w:autoSpaceDE w:val="0"/>
      <w:autoSpaceDN w:val="0"/>
      <w:adjustRightInd w:val="0"/>
      <w:spacing w:line="360" w:lineRule="auto"/>
      <w:ind w:left="482" w:firstLine="567"/>
      <w:jc w:val="both"/>
    </w:pPr>
    <w:rPr>
      <w:rFonts w:ascii="Courier New" w:eastAsia="仿宋_GB2312" w:hAnsi="Courier New" w:cs="Times New Roman"/>
      <w:snapToGrid w:val="0"/>
      <w:sz w:val="24"/>
      <w:lang w:val="en-US" w:eastAsia="zh-CN" w:bidi="ar-SA"/>
    </w:rPr>
  </w:style>
  <w:style w:type="paragraph" w:customStyle="1" w:styleId="borbot">
    <w:name w:val="borbot"/>
    <w:basedOn w:val="Normal"/>
    <w:uiPriority w:val="99"/>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GB2312CharCharChar0">
    <w:name w:val="样式 正文缩进 + (中文) 仿宋_GB2312 小四 Char Char Char"/>
    <w:basedOn w:val="NormalIndent"/>
    <w:qFormat/>
    <w:pPr>
      <w:widowControl/>
      <w:autoSpaceDE/>
      <w:autoSpaceDN/>
      <w:adjustRightInd/>
      <w:spacing w:line="360" w:lineRule="auto"/>
      <w:ind w:firstLine="480"/>
      <w:jc w:val="both"/>
    </w:pPr>
    <w:rPr>
      <w:rFonts w:ascii="宋体" w:eastAsia="宋体" w:hAnsi="宋体"/>
      <w:kern w:val="2"/>
      <w:sz w:val="24"/>
      <w:szCs w:val="24"/>
    </w:rPr>
  </w:style>
  <w:style w:type="paragraph" w:customStyle="1" w:styleId="254">
    <w:name w:val="样式 (中文) 黑体 五号 首行缩进:  2 字符"/>
    <w:basedOn w:val="Normal"/>
    <w:qFormat/>
    <w:pPr>
      <w:widowControl/>
      <w:spacing w:line="360" w:lineRule="auto"/>
      <w:ind w:firstLine="420" w:firstLineChars="200"/>
    </w:pPr>
    <w:rPr>
      <w:rFonts w:ascii="Arial" w:eastAsia="宋体" w:hAnsi="Arial" w:cs="宋体"/>
      <w:sz w:val="24"/>
      <w:szCs w:val="20"/>
    </w:rPr>
  </w:style>
  <w:style w:type="paragraph" w:customStyle="1" w:styleId="0372">
    <w:name w:val="样式 正文首行缩进 + 倾斜 首行缩进:  0.37 厘米2"/>
    <w:basedOn w:val="BodyTextFirstIndent"/>
    <w:qFormat/>
    <w:pPr>
      <w:autoSpaceDE w:val="0"/>
      <w:autoSpaceDN w:val="0"/>
      <w:adjustRightInd w:val="0"/>
      <w:spacing w:after="0" w:line="360" w:lineRule="auto"/>
      <w:ind w:firstLine="210" w:firstLineChars="0"/>
    </w:pPr>
    <w:rPr>
      <w:rFonts w:cs="宋体"/>
      <w:iCs/>
      <w:kern w:val="0"/>
      <w:sz w:val="24"/>
      <w:szCs w:val="20"/>
    </w:rPr>
  </w:style>
  <w:style w:type="paragraph" w:customStyle="1" w:styleId="a227">
    <w:name w:val="目录 标题"/>
    <w:basedOn w:val="Normal"/>
    <w:qFormat/>
    <w:pPr>
      <w:widowControl/>
      <w:spacing w:beforeLines="150" w:afterLines="50" w:line="360" w:lineRule="auto"/>
      <w:jc w:val="center"/>
    </w:pPr>
    <w:rPr>
      <w:rFonts w:ascii="Times New Roman" w:eastAsia="黑体" w:hAnsi="Times New Roman" w:cs="Times New Roman"/>
      <w:sz w:val="28"/>
      <w:szCs w:val="24"/>
    </w:rPr>
  </w:style>
  <w:style w:type="paragraph" w:customStyle="1" w:styleId="normalindent0">
    <w:name w:val="normalindent"/>
    <w:basedOn w:val="Normal"/>
    <w:qFormat/>
    <w:pPr>
      <w:widowControl/>
      <w:spacing w:before="100" w:beforeAutospacing="1" w:after="100" w:afterAutospacing="1"/>
      <w:jc w:val="left"/>
    </w:pPr>
    <w:rPr>
      <w:rFonts w:ascii="宋体" w:eastAsia="宋体" w:hAnsi="宋体" w:cs="宋体"/>
      <w:kern w:val="0"/>
      <w:sz w:val="24"/>
      <w:szCs w:val="24"/>
    </w:rPr>
  </w:style>
  <w:style w:type="paragraph" w:customStyle="1" w:styleId="11114">
    <w:name w:val="1.1.1.1标题4"/>
    <w:basedOn w:val="Normal"/>
    <w:qFormat/>
    <w:pPr>
      <w:widowControl/>
      <w:spacing w:line="360" w:lineRule="auto"/>
      <w:ind w:firstLine="200" w:firstLineChars="200"/>
    </w:pPr>
    <w:rPr>
      <w:rFonts w:ascii="Tahoma" w:eastAsia="宋体" w:hAnsi="Tahoma" w:cs="Times New Roman"/>
      <w:sz w:val="24"/>
      <w:szCs w:val="20"/>
    </w:rPr>
  </w:style>
  <w:style w:type="paragraph" w:customStyle="1" w:styleId="a228">
    <w:name w:val="列项◆（三级）"/>
    <w:basedOn w:val="Normal"/>
    <w:qFormat/>
    <w:pPr>
      <w:widowControl/>
      <w:numPr>
        <w:ilvl w:val="2"/>
        <w:numId w:val="70"/>
      </w:numPr>
      <w:spacing w:line="360" w:lineRule="auto"/>
    </w:pPr>
    <w:rPr>
      <w:rFonts w:ascii="宋体" w:eastAsia="宋体" w:hAnsi="Times New Roman" w:cs="Times New Roman"/>
      <w:sz w:val="24"/>
      <w:szCs w:val="21"/>
    </w:rPr>
  </w:style>
  <w:style w:type="paragraph" w:customStyle="1" w:styleId="a229">
    <w:name w:val="说明标题"/>
    <w:basedOn w:val="Normal"/>
    <w:next w:val="Normal"/>
    <w:qFormat/>
    <w:pPr>
      <w:widowControl/>
    </w:pPr>
    <w:rPr>
      <w:rFonts w:ascii="宋体" w:eastAsia="华文楷体" w:hAnsi="宋体" w:cs="Times New Roman"/>
      <w:b/>
      <w:color w:val="3366FF"/>
      <w:szCs w:val="21"/>
    </w:rPr>
  </w:style>
  <w:style w:type="paragraph" w:customStyle="1" w:styleId="xl27567">
    <w:name w:val="xl27567"/>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szCs w:val="24"/>
    </w:rPr>
  </w:style>
  <w:style w:type="paragraph" w:customStyle="1" w:styleId="DecimalAligned">
    <w:name w:val="Decimal Aligned"/>
    <w:basedOn w:val="Normal"/>
    <w:uiPriority w:val="40"/>
    <w:qFormat/>
    <w:pPr>
      <w:widowControl/>
      <w:tabs>
        <w:tab w:val="decimal" w:pos="360"/>
      </w:tabs>
      <w:spacing w:after="200" w:line="276" w:lineRule="auto"/>
      <w:jc w:val="left"/>
    </w:pPr>
    <w:rPr>
      <w:rFonts w:ascii="Times New Roman" w:eastAsia="Calibri" w:hAnsi="Times New Roman" w:cs="Times New Roman"/>
      <w:kern w:val="0"/>
      <w:sz w:val="22"/>
    </w:rPr>
  </w:style>
  <w:style w:type="paragraph" w:customStyle="1" w:styleId="085150">
    <w:name w:val="样式 倾斜 自动设置 首行缩进:  0.85 厘米 行距: 1.5 倍行距"/>
    <w:basedOn w:val="Normal"/>
    <w:qFormat/>
    <w:pPr>
      <w:widowControl/>
      <w:spacing w:line="360" w:lineRule="auto"/>
      <w:ind w:firstLine="480"/>
    </w:pPr>
    <w:rPr>
      <w:rFonts w:ascii="Times New Roman" w:eastAsia="宋体" w:hAnsi="Times New Roman" w:cs="宋体"/>
      <w:iCs/>
      <w:sz w:val="24"/>
      <w:szCs w:val="20"/>
    </w:rPr>
  </w:style>
  <w:style w:type="paragraph" w:customStyle="1" w:styleId="a230">
    <w:name w:val="正表格内容"/>
    <w:basedOn w:val="Normal"/>
    <w:qFormat/>
    <w:pPr>
      <w:widowControl/>
      <w:tabs>
        <w:tab w:val="left" w:pos="480"/>
      </w:tabs>
      <w:autoSpaceDE w:val="0"/>
      <w:autoSpaceDN w:val="0"/>
      <w:adjustRightInd w:val="0"/>
      <w:spacing w:line="360" w:lineRule="auto"/>
      <w:jc w:val="center"/>
      <w:textAlignment w:val="baseline"/>
    </w:pPr>
    <w:rPr>
      <w:rFonts w:ascii="宋体" w:eastAsia="宋体" w:hAnsi="Tms Rmn" w:cs="Times New Roman"/>
      <w:kern w:val="0"/>
      <w:sz w:val="18"/>
      <w:szCs w:val="20"/>
    </w:rPr>
  </w:style>
  <w:style w:type="paragraph" w:customStyle="1" w:styleId="Char1CharCharCharChar">
    <w:name w:val="Char1 Char Char Char Char"/>
    <w:basedOn w:val="Normal"/>
    <w:qFormat/>
    <w:pPr>
      <w:widowControl/>
      <w:spacing w:line="360" w:lineRule="auto"/>
    </w:pPr>
    <w:rPr>
      <w:rFonts w:ascii="Tahoma" w:eastAsia="宋体" w:hAnsi="Tahoma" w:cs="Times New Roman"/>
      <w:sz w:val="24"/>
      <w:szCs w:val="20"/>
    </w:rPr>
  </w:style>
  <w:style w:type="paragraph" w:customStyle="1" w:styleId="CharCharCharCharCharChar1CharCharCharChar2">
    <w:name w:val="Char Char Char Char Char Char1 Char Char Char Char2"/>
    <w:basedOn w:val="Heading1"/>
    <w:uiPriority w:val="99"/>
    <w:qFormat/>
    <w:pPr>
      <w:keepLines w:val="0"/>
      <w:tabs>
        <w:tab w:val="left" w:pos="432"/>
      </w:tabs>
      <w:adjustRightInd w:val="0"/>
      <w:snapToGrid w:val="0"/>
      <w:spacing w:before="120" w:after="60" w:line="240" w:lineRule="auto"/>
      <w:ind w:left="840" w:hanging="420"/>
    </w:pPr>
    <w:rPr>
      <w:rFonts w:ascii="Tahoma" w:eastAsia="黑体" w:hAnsi="Tahoma"/>
      <w:bCs w:val="0"/>
      <w:kern w:val="2"/>
      <w:sz w:val="24"/>
      <w:szCs w:val="20"/>
    </w:rPr>
  </w:style>
  <w:style w:type="paragraph" w:customStyle="1" w:styleId="322">
    <w:name w:val="样式 标题 3 + 宋体 小三 黑色"/>
    <w:basedOn w:val="Heading3"/>
    <w:qFormat/>
    <w:pPr>
      <w:widowControl/>
      <w:tabs>
        <w:tab w:val="left" w:pos="720"/>
      </w:tabs>
      <w:adjustRightInd w:val="0"/>
      <w:snapToGrid w:val="0"/>
      <w:spacing w:before="0" w:after="0" w:line="416" w:lineRule="atLeast"/>
      <w:textAlignment w:val="baseline"/>
    </w:pPr>
    <w:rPr>
      <w:rFonts w:ascii="宋体" w:eastAsia="黑体" w:hAnsi="宋体"/>
      <w:b w:val="0"/>
      <w:color w:val="000000"/>
      <w:kern w:val="0"/>
      <w:sz w:val="30"/>
    </w:rPr>
  </w:style>
  <w:style w:type="paragraph" w:customStyle="1" w:styleId="CM16">
    <w:name w:val="CM16"/>
    <w:basedOn w:val="Default"/>
    <w:next w:val="Default"/>
    <w:qFormat/>
    <w:pPr>
      <w:spacing w:line="468" w:lineRule="atLeast"/>
      <w:ind w:firstLine="567"/>
      <w:jc w:val="both"/>
    </w:pPr>
    <w:rPr>
      <w:rFonts w:ascii="宋体" w:eastAsia="宋体" w:cs="Times New Roman"/>
      <w:color w:val="auto"/>
      <w:szCs w:val="20"/>
    </w:rPr>
  </w:style>
  <w:style w:type="paragraph" w:customStyle="1" w:styleId="CharCharCharCharCharCharCharCharCharChar2">
    <w:name w:val="Char Char Char Char Char Char Char Char Char Char2"/>
    <w:basedOn w:val="Normal"/>
    <w:qFormat/>
    <w:pPr>
      <w:widowControl/>
      <w:spacing w:line="360" w:lineRule="auto"/>
    </w:pPr>
    <w:rPr>
      <w:rFonts w:ascii="Tahoma" w:eastAsia="宋体" w:hAnsi="Tahoma" w:cs="Times New Roman"/>
      <w:sz w:val="24"/>
      <w:szCs w:val="20"/>
    </w:rPr>
  </w:style>
  <w:style w:type="paragraph" w:customStyle="1" w:styleId="CM28">
    <w:name w:val="CM28"/>
    <w:basedOn w:val="Default"/>
    <w:next w:val="Default"/>
    <w:qFormat/>
    <w:pPr>
      <w:spacing w:line="468" w:lineRule="atLeast"/>
      <w:ind w:firstLine="567"/>
      <w:jc w:val="both"/>
    </w:pPr>
    <w:rPr>
      <w:rFonts w:ascii="宋体" w:eastAsia="宋体" w:cs="Times New Roman"/>
      <w:color w:val="auto"/>
      <w:szCs w:val="20"/>
    </w:rPr>
  </w:style>
  <w:style w:type="paragraph" w:customStyle="1" w:styleId="NotesTextlist">
    <w:name w:val="Notes Text list"/>
    <w:basedOn w:val="NotesText"/>
    <w:uiPriority w:val="99"/>
    <w:qFormat/>
    <w:pPr>
      <w:tabs>
        <w:tab w:val="left" w:pos="420"/>
      </w:tabs>
      <w:spacing w:line="360" w:lineRule="auto"/>
      <w:ind w:left="1985" w:hanging="420"/>
      <w:jc w:val="both"/>
    </w:pPr>
    <w:rPr>
      <w:rFonts w:cs="Arial"/>
      <w:szCs w:val="21"/>
    </w:rPr>
  </w:style>
  <w:style w:type="paragraph" w:customStyle="1" w:styleId="CharChar7CharChar2">
    <w:name w:val="Char Char7 Char Char2"/>
    <w:basedOn w:val="Normal"/>
    <w:uiPriority w:val="99"/>
    <w:qFormat/>
    <w:pPr>
      <w:widowControl/>
      <w:spacing w:line="360" w:lineRule="auto"/>
      <w:ind w:firstLine="420"/>
    </w:pPr>
    <w:rPr>
      <w:rFonts w:ascii="宋体" w:eastAsia="宋体" w:hAnsi="宋体" w:cs="Times New Roman"/>
      <w:sz w:val="22"/>
      <w:szCs w:val="21"/>
    </w:rPr>
  </w:style>
  <w:style w:type="paragraph" w:customStyle="1" w:styleId="HFIndent1Bullet">
    <w:name w:val="HFIndent1Bullet"/>
    <w:basedOn w:val="Normal"/>
    <w:qFormat/>
    <w:pPr>
      <w:widowControl/>
      <w:tabs>
        <w:tab w:val="left" w:pos="720"/>
      </w:tabs>
      <w:spacing w:line="360" w:lineRule="auto"/>
      <w:ind w:left="720" w:hanging="360"/>
    </w:pPr>
    <w:rPr>
      <w:rFonts w:ascii="Arial" w:eastAsia="宋体" w:hAnsi="Arial" w:cs="Times New Roman"/>
      <w:kern w:val="0"/>
      <w:sz w:val="20"/>
      <w:szCs w:val="20"/>
      <w:lang w:eastAsia="en-US"/>
    </w:rPr>
  </w:style>
  <w:style w:type="paragraph" w:customStyle="1" w:styleId="101">
    <w:name w:val="10"/>
    <w:basedOn w:val="Normal"/>
    <w:next w:val="BodyText"/>
    <w:qFormat/>
    <w:pPr>
      <w:widowControl/>
      <w:spacing w:line="360" w:lineRule="auto"/>
    </w:pPr>
    <w:rPr>
      <w:rFonts w:ascii="Times New Roman" w:eastAsia="宋体" w:hAnsi="Times New Roman" w:cs="Times New Roman"/>
      <w:sz w:val="24"/>
      <w:szCs w:val="20"/>
      <w:u w:val="single"/>
    </w:rPr>
  </w:style>
  <w:style w:type="paragraph" w:customStyle="1" w:styleId="Bulletwithtext3">
    <w:name w:val="Bullet with text 3"/>
    <w:basedOn w:val="Normal"/>
    <w:qFormat/>
    <w:pPr>
      <w:widowControl/>
      <w:tabs>
        <w:tab w:val="left" w:pos="425"/>
        <w:tab w:val="left" w:pos="1080"/>
      </w:tabs>
      <w:spacing w:line="360" w:lineRule="auto"/>
      <w:ind w:left="1080" w:hanging="425"/>
      <w:jc w:val="left"/>
    </w:pPr>
    <w:rPr>
      <w:rFonts w:ascii="Arial" w:eastAsia="宋体" w:hAnsi="Arial" w:cs="Times New Roman"/>
      <w:kern w:val="0"/>
      <w:sz w:val="20"/>
      <w:szCs w:val="20"/>
      <w:lang w:eastAsia="en-US"/>
    </w:rPr>
  </w:style>
  <w:style w:type="paragraph" w:customStyle="1" w:styleId="TOChead">
    <w:name w:val="TOChead"/>
    <w:basedOn w:val="Normal"/>
    <w:qFormat/>
    <w:pPr>
      <w:widowControl/>
      <w:spacing w:before="60" w:after="120"/>
      <w:jc w:val="left"/>
    </w:pPr>
    <w:rPr>
      <w:rFonts w:ascii="Arial" w:eastAsia="宋体" w:hAnsi="Arial" w:cs="Times New Roman"/>
      <w:b/>
      <w:bCs/>
      <w:kern w:val="0"/>
      <w:sz w:val="36"/>
      <w:szCs w:val="20"/>
      <w:lang w:val="en-GB" w:eastAsia="en-US"/>
    </w:rPr>
  </w:style>
  <w:style w:type="paragraph" w:customStyle="1" w:styleId="Li">
    <w:name w:val="Li"/>
    <w:basedOn w:val="Normal"/>
    <w:qFormat/>
    <w:pPr>
      <w:widowControl/>
      <w:shd w:val="solid" w:color="FFFFFF" w:fill="auto"/>
      <w:spacing w:line="360" w:lineRule="auto"/>
      <w:jc w:val="left"/>
    </w:pPr>
    <w:rPr>
      <w:rFonts w:ascii="Verdana" w:eastAsia="Verdana" w:hAnsi="Verdana" w:cs="Verdana"/>
      <w:color w:val="000000"/>
      <w:kern w:val="0"/>
      <w:sz w:val="20"/>
      <w:szCs w:val="24"/>
      <w:shd w:val="solid" w:color="FFFFFF" w:fill="auto"/>
      <w:lang w:val="ru-RU" w:eastAsia="ru-RU"/>
    </w:rPr>
  </w:style>
  <w:style w:type="paragraph" w:customStyle="1" w:styleId="TAR">
    <w:name w:val="TAR"/>
    <w:basedOn w:val="TAL"/>
    <w:qFormat/>
    <w:pPr>
      <w:overflowPunct/>
      <w:autoSpaceDE/>
      <w:autoSpaceDN/>
      <w:adjustRightInd/>
      <w:jc w:val="right"/>
    </w:pPr>
  </w:style>
  <w:style w:type="paragraph" w:customStyle="1" w:styleId="bodytext0">
    <w:name w:val="bodytext"/>
    <w:basedOn w:val="Normal"/>
    <w:qFormat/>
    <w:pPr>
      <w:widowControl/>
      <w:spacing w:after="120" w:line="220" w:lineRule="atLeast"/>
      <w:jc w:val="left"/>
    </w:pPr>
    <w:rPr>
      <w:rFonts w:ascii="Times New Roman" w:eastAsia="宋体" w:hAnsi="Times New Roman" w:cs="Times New Roman"/>
      <w:kern w:val="0"/>
      <w:sz w:val="20"/>
      <w:szCs w:val="20"/>
    </w:rPr>
  </w:style>
  <w:style w:type="paragraph" w:customStyle="1" w:styleId="localheader">
    <w:name w:val="localheader"/>
    <w:basedOn w:val="Normal"/>
    <w:qFormat/>
    <w:pPr>
      <w:widowControl/>
      <w:spacing w:before="100" w:beforeAutospacing="1" w:after="100" w:afterAutospacing="1" w:line="360" w:lineRule="auto"/>
      <w:jc w:val="left"/>
    </w:pPr>
    <w:rPr>
      <w:rFonts w:ascii="Geneva" w:eastAsia="Arial Unicode MS" w:hAnsi="Geneva" w:cs="Arial Unicode MS"/>
      <w:color w:val="DDDDDD"/>
      <w:kern w:val="0"/>
      <w:sz w:val="30"/>
      <w:szCs w:val="30"/>
    </w:rPr>
  </w:style>
  <w:style w:type="paragraph" w:customStyle="1" w:styleId="ParaCharCharCharCharCharCharCharCharCharCharCharCharCharCharCharChar">
    <w:name w:val="默认段落字体 Para Char Char Char Char Char Char Char Char Char Char Char Char Char Char Char Char"/>
    <w:basedOn w:val="Normal"/>
    <w:qFormat/>
    <w:pPr>
      <w:widowControl/>
      <w:spacing w:line="360" w:lineRule="auto"/>
      <w:ind w:firstLine="454"/>
    </w:pPr>
    <w:rPr>
      <w:rFonts w:ascii="Tahoma" w:eastAsia="宋体" w:hAnsi="Tahoma" w:cs="Times New Roman"/>
      <w:sz w:val="24"/>
      <w:szCs w:val="20"/>
    </w:rPr>
  </w:style>
  <w:style w:type="paragraph" w:customStyle="1" w:styleId="Hanging3">
    <w:name w:val="Hanging 3"/>
    <w:basedOn w:val="Normal"/>
    <w:qFormat/>
    <w:pPr>
      <w:keepLines/>
      <w:widowControl/>
      <w:suppressLineNumbers/>
      <w:spacing w:before="40" w:after="80" w:line="360" w:lineRule="auto"/>
      <w:ind w:left="2520" w:hanging="1080"/>
    </w:pPr>
    <w:rPr>
      <w:rFonts w:ascii="Times New Roman" w:eastAsia="宋体" w:hAnsi="Times New Roman" w:cs="Times New Roman"/>
      <w:sz w:val="22"/>
      <w:szCs w:val="24"/>
    </w:rPr>
  </w:style>
  <w:style w:type="paragraph" w:customStyle="1" w:styleId="p16">
    <w:name w:val="p16"/>
    <w:basedOn w:val="Normal"/>
    <w:qFormat/>
    <w:pPr>
      <w:widowControl/>
      <w:spacing w:line="360" w:lineRule="auto"/>
      <w:ind w:left="248" w:hanging="273"/>
    </w:pPr>
    <w:rPr>
      <w:rFonts w:ascii="Times New Roman" w:eastAsia="宋体" w:hAnsi="Times New Roman" w:cs="Times New Roman"/>
      <w:kern w:val="0"/>
      <w:sz w:val="24"/>
      <w:szCs w:val="24"/>
    </w:rPr>
  </w:style>
  <w:style w:type="paragraph" w:customStyle="1" w:styleId="3Char05">
    <w:name w:val="样式 标题 3 Char + 段后: 0.5 行"/>
    <w:basedOn w:val="Heading3"/>
    <w:uiPriority w:val="99"/>
    <w:qFormat/>
    <w:pPr>
      <w:widowControl/>
      <w:numPr>
        <w:ilvl w:val="2"/>
        <w:numId w:val="71"/>
      </w:numPr>
      <w:tabs>
        <w:tab w:val="left" w:pos="420"/>
        <w:tab w:val="left" w:pos="567"/>
        <w:tab w:val="left" w:pos="720"/>
      </w:tabs>
      <w:adjustRightInd w:val="0"/>
      <w:snapToGrid w:val="0"/>
      <w:spacing w:before="0" w:afterLines="50" w:line="360" w:lineRule="auto"/>
    </w:pPr>
    <w:rPr>
      <w:rFonts w:ascii="Arial" w:eastAsia="黑体" w:hAnsi="Arial" w:cs="宋体"/>
      <w:b w:val="0"/>
      <w:spacing w:val="20"/>
      <w:sz w:val="21"/>
      <w:szCs w:val="20"/>
    </w:rPr>
  </w:style>
  <w:style w:type="paragraph" w:customStyle="1" w:styleId="4heading4IndentLeft05inh4Alt4H4PIM4bullet">
    <w:name w:val="样式 标题 4heading 4 + Indent: Left 0.5 inh4Alt+4H4PIM 4bullet..."/>
    <w:basedOn w:val="Heading4"/>
    <w:qFormat/>
    <w:pPr>
      <w:widowControl/>
      <w:tabs>
        <w:tab w:val="left" w:pos="864"/>
        <w:tab w:val="left" w:pos="1573"/>
      </w:tabs>
      <w:adjustRightInd w:val="0"/>
      <w:snapToGrid w:val="0"/>
      <w:spacing w:before="0" w:after="0" w:line="360" w:lineRule="auto"/>
    </w:pPr>
    <w:rPr>
      <w:rFonts w:ascii="黑体" w:eastAsia="黑体" w:hAnsi="黑体" w:cs="Times New Roman"/>
      <w:sz w:val="24"/>
    </w:rPr>
  </w:style>
  <w:style w:type="paragraph" w:customStyle="1" w:styleId="2H2sect12sect31Heading2HiddenHeading2CCBShea1">
    <w:name w:val="样式 标题 2H2sect 1.2sect 3.1Heading 2 HiddenHeading 2 CCBShea...1"/>
    <w:basedOn w:val="Heading2"/>
    <w:qFormat/>
    <w:pPr>
      <w:widowControl/>
      <w:tabs>
        <w:tab w:val="left" w:pos="432"/>
        <w:tab w:val="left" w:pos="576"/>
      </w:tabs>
      <w:adjustRightInd w:val="0"/>
      <w:snapToGrid w:val="0"/>
      <w:spacing w:before="120" w:after="120" w:line="360" w:lineRule="auto"/>
    </w:pPr>
    <w:rPr>
      <w:rFonts w:ascii="宋体" w:eastAsia="宋体" w:hAnsi="宋体" w:cs="宋体"/>
      <w:bCs w:val="0"/>
      <w:sz w:val="24"/>
      <w:szCs w:val="20"/>
    </w:rPr>
  </w:style>
  <w:style w:type="paragraph" w:customStyle="1" w:styleId="187">
    <w:name w:val="第1层正文"/>
    <w:basedOn w:val="Normal"/>
    <w:qFormat/>
    <w:pPr>
      <w:widowControl/>
      <w:tabs>
        <w:tab w:val="left" w:pos="945"/>
      </w:tabs>
      <w:spacing w:before="120" w:after="120"/>
    </w:pPr>
    <w:rPr>
      <w:rFonts w:ascii="Times New Roman" w:eastAsia="宋体" w:hAnsi="Times New Roman" w:cs="Times New Roman"/>
      <w:b/>
      <w:color w:val="000000"/>
      <w:sz w:val="24"/>
      <w:szCs w:val="24"/>
    </w:rPr>
  </w:style>
  <w:style w:type="paragraph" w:customStyle="1" w:styleId="martop15">
    <w:name w:val="martop15"/>
    <w:basedOn w:val="Normal"/>
    <w:uiPriority w:val="99"/>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StyleHeading2PIM2H2Heading2Hiddenh2prop22HeadingHeading">
    <w:name w:val="Style Heading 2PIM2H2Heading 2 Hiddenh2prop22Heading Heading..."/>
    <w:basedOn w:val="Heading2"/>
    <w:qFormat/>
    <w:pPr>
      <w:widowControl/>
      <w:tabs>
        <w:tab w:val="left" w:pos="432"/>
        <w:tab w:val="left" w:pos="567"/>
        <w:tab w:val="left" w:pos="1440"/>
      </w:tabs>
      <w:adjustRightInd w:val="0"/>
      <w:snapToGrid w:val="0"/>
      <w:spacing w:before="160" w:after="160" w:line="160" w:lineRule="atLeast"/>
      <w:ind w:left="567" w:hanging="567"/>
      <w:textAlignment w:val="baseline"/>
    </w:pPr>
    <w:rPr>
      <w:rFonts w:ascii="Futura Bk" w:eastAsia="宋体" w:hAnsi="Futura Bk"/>
      <w:bCs w:val="0"/>
      <w:color w:val="0000FF"/>
      <w:kern w:val="0"/>
      <w:sz w:val="24"/>
    </w:rPr>
  </w:style>
  <w:style w:type="paragraph" w:customStyle="1" w:styleId="Char160">
    <w:name w:val="首行缩进 Char"/>
    <w:basedOn w:val="Normal"/>
    <w:qFormat/>
    <w:pPr>
      <w:widowControl/>
      <w:spacing w:afterLines="50" w:line="300" w:lineRule="auto"/>
      <w:ind w:firstLine="200" w:firstLineChars="200"/>
    </w:pPr>
    <w:rPr>
      <w:rFonts w:ascii="Times New Roman" w:eastAsia="宋体" w:hAnsi="Times New Roman" w:cs="Times New Roman"/>
      <w:sz w:val="24"/>
      <w:szCs w:val="24"/>
    </w:rPr>
  </w:style>
  <w:style w:type="paragraph" w:customStyle="1" w:styleId="xl27591">
    <w:name w:val="xl27591"/>
    <w:basedOn w:val="Normal"/>
    <w:qFormat/>
    <w:pPr>
      <w:widowControl/>
      <w:pBdr>
        <w:left w:val="single" w:sz="4" w:space="0" w:color="auto"/>
        <w:right w:val="single" w:sz="4" w:space="0" w:color="auto"/>
      </w:pBdr>
      <w:shd w:val="clear" w:color="000000" w:fill="FFFFFF"/>
      <w:spacing w:before="100" w:beforeAutospacing="1" w:after="100" w:afterAutospacing="1"/>
      <w:jc w:val="left"/>
      <w:textAlignment w:val="bottom"/>
    </w:pPr>
    <w:rPr>
      <w:rFonts w:ascii="宋体" w:eastAsia="宋体" w:hAnsi="宋体" w:cs="宋体"/>
      <w:kern w:val="0"/>
      <w:sz w:val="20"/>
      <w:szCs w:val="20"/>
    </w:rPr>
  </w:style>
  <w:style w:type="paragraph" w:customStyle="1" w:styleId="word55">
    <w:name w:val="word55"/>
    <w:basedOn w:val="Heading5"/>
    <w:next w:val="word33"/>
    <w:qFormat/>
    <w:pPr>
      <w:widowControl/>
      <w:tabs>
        <w:tab w:val="left" w:pos="1008"/>
        <w:tab w:val="left" w:pos="1859"/>
        <w:tab w:val="left" w:pos="2155"/>
      </w:tabs>
      <w:spacing w:before="0" w:after="0"/>
      <w:ind w:left="2212" w:right="210" w:hanging="794"/>
    </w:pPr>
    <w:rPr>
      <w:rFonts w:ascii="Calibri" w:hAnsi="Calibri"/>
      <w:sz w:val="24"/>
    </w:rPr>
  </w:style>
  <w:style w:type="paragraph" w:customStyle="1" w:styleId="a231">
    <w:name w:val="公文正文"/>
    <w:basedOn w:val="Normal"/>
    <w:qFormat/>
    <w:pPr>
      <w:widowControl/>
      <w:spacing w:line="360" w:lineRule="auto"/>
      <w:jc w:val="center"/>
    </w:pPr>
    <w:rPr>
      <w:rFonts w:ascii="Verdana" w:eastAsia="仿宋_GB2312" w:hAnsi="Verdana" w:cs="Times New Roman"/>
      <w:bCs/>
      <w:color w:val="000000"/>
      <w:sz w:val="28"/>
      <w:szCs w:val="28"/>
    </w:rPr>
  </w:style>
  <w:style w:type="paragraph" w:customStyle="1" w:styleId="SignatureName">
    <w:name w:val="Signature Name"/>
    <w:basedOn w:val="Normal"/>
    <w:next w:val="Normal"/>
    <w:qFormat/>
    <w:pPr>
      <w:keepNext/>
      <w:keepLines/>
      <w:widowControl/>
      <w:adjustRightInd w:val="0"/>
      <w:spacing w:before="660" w:line="312" w:lineRule="atLeast"/>
    </w:pPr>
    <w:rPr>
      <w:rFonts w:ascii="Times New Roman" w:eastAsia="楷体_GB2312" w:hAnsi="Times New Roman" w:cs="Times New Roman"/>
      <w:kern w:val="24"/>
      <w:sz w:val="24"/>
      <w:szCs w:val="20"/>
    </w:rPr>
  </w:style>
  <w:style w:type="paragraph" w:customStyle="1" w:styleId="ZTE5">
    <w:name w:val="ZTE标题5"/>
    <w:basedOn w:val="Normal"/>
    <w:qFormat/>
    <w:pPr>
      <w:widowControl/>
      <w:tabs>
        <w:tab w:val="left" w:pos="1247"/>
        <w:tab w:val="left" w:pos="1276"/>
      </w:tabs>
      <w:spacing w:before="160" w:after="120"/>
      <w:ind w:left="1276" w:hanging="1276"/>
      <w:jc w:val="left"/>
    </w:pPr>
    <w:rPr>
      <w:rFonts w:ascii="Times New Roman" w:eastAsia="宋体" w:hAnsi="Times New Roman" w:cs="Times New Roman"/>
      <w:b/>
      <w:kern w:val="0"/>
      <w:szCs w:val="21"/>
    </w:rPr>
  </w:style>
  <w:style w:type="paragraph" w:customStyle="1" w:styleId="TitleCenter">
    <w:name w:val="Title_Center"/>
    <w:basedOn w:val="Title"/>
    <w:qFormat/>
    <w:pPr>
      <w:keepNext/>
      <w:widowControl/>
      <w:outlineLvl w:val="9"/>
    </w:pPr>
    <w:rPr>
      <w:rFonts w:ascii="Arial" w:hAnsi="Arial"/>
      <w:bCs w:val="0"/>
      <w:kern w:val="28"/>
      <w:sz w:val="24"/>
      <w:szCs w:val="20"/>
      <w:lang w:eastAsia="en-US"/>
    </w:rPr>
  </w:style>
  <w:style w:type="paragraph" w:customStyle="1" w:styleId="211heading2H2UNDERRUBRIK1-2Head2A2h22ndlevel">
    <w:name w:val="样式 标题 21.1  heading 2H2UNDERRUBRIK 1-2Head2A2h22nd level..."/>
    <w:basedOn w:val="Heading2"/>
    <w:qFormat/>
    <w:pPr>
      <w:keepLines w:val="0"/>
      <w:widowControl/>
      <w:numPr>
        <w:ilvl w:val="0"/>
        <w:numId w:val="72"/>
      </w:numPr>
      <w:tabs>
        <w:tab w:val="left" w:pos="576"/>
        <w:tab w:val="left" w:pos="1130"/>
      </w:tabs>
      <w:adjustRightInd w:val="0"/>
      <w:snapToGrid w:val="0"/>
      <w:spacing w:before="120" w:after="120" w:line="360" w:lineRule="auto"/>
      <w:ind w:left="0" w:firstLine="0"/>
      <w:jc w:val="left"/>
    </w:pPr>
    <w:rPr>
      <w:rFonts w:ascii="楷体_GB2312" w:eastAsia="楷体_GB2312" w:hAnsi="楷体_GB2312"/>
      <w:b w:val="0"/>
      <w:kern w:val="0"/>
      <w:sz w:val="30"/>
      <w:szCs w:val="28"/>
    </w:rPr>
  </w:style>
  <w:style w:type="paragraph" w:customStyle="1" w:styleId="Char1CharCharCharChar3CharCharCharCharCharCharCharCharChar">
    <w:name w:val="Char1 Char Char Char Char3 Char Char Char Char Char Char Char Char Char"/>
    <w:basedOn w:val="Normal"/>
    <w:qFormat/>
    <w:pPr>
      <w:widowControl/>
      <w:spacing w:line="360" w:lineRule="auto"/>
    </w:pPr>
    <w:rPr>
      <w:rFonts w:ascii="Tahoma" w:eastAsia="宋体" w:hAnsi="Tahoma" w:cs="Times New Roman"/>
      <w:sz w:val="24"/>
      <w:szCs w:val="20"/>
    </w:rPr>
  </w:style>
  <w:style w:type="paragraph" w:customStyle="1" w:styleId="a232">
    <w:name w:val="无标题条"/>
    <w:next w:val="a53"/>
    <w:qFormat/>
    <w:pPr>
      <w:numPr>
        <w:ilvl w:val="6"/>
        <w:numId w:val="73"/>
      </w:numPr>
      <w:spacing w:line="360" w:lineRule="auto"/>
      <w:jc w:val="both"/>
    </w:pPr>
    <w:rPr>
      <w:rFonts w:ascii="Times New Roman" w:eastAsia="宋体" w:hAnsi="Times New Roman" w:cs="Times New Roman"/>
      <w:sz w:val="21"/>
      <w:lang w:val="en-US" w:eastAsia="zh-CN" w:bidi="ar-SA"/>
    </w:rPr>
  </w:style>
  <w:style w:type="paragraph" w:customStyle="1" w:styleId="CharChar7CharChar1CharCharCharCharCharCharCharCharCharCharCharCharCharCharCharChar">
    <w:name w:val="Char Char7 Char Char1 Char Char Char Char Char Char Char Char Char Char Char Char Char Char Char Char"/>
    <w:basedOn w:val="Normal"/>
    <w:qFormat/>
    <w:pPr>
      <w:widowControl/>
      <w:spacing w:line="360" w:lineRule="auto"/>
      <w:ind w:firstLine="420"/>
    </w:pPr>
    <w:rPr>
      <w:rFonts w:ascii="宋体" w:eastAsia="宋体" w:hAnsi="宋体" w:cs="Times New Roman"/>
      <w:szCs w:val="21"/>
    </w:rPr>
  </w:style>
  <w:style w:type="paragraph" w:customStyle="1" w:styleId="CM17">
    <w:name w:val="CM17"/>
    <w:basedOn w:val="Default"/>
    <w:next w:val="Default"/>
    <w:qFormat/>
    <w:pPr>
      <w:spacing w:line="360" w:lineRule="auto"/>
      <w:ind w:firstLine="567"/>
      <w:jc w:val="both"/>
    </w:pPr>
    <w:rPr>
      <w:rFonts w:ascii="宋体" w:eastAsia="宋体" w:cs="Times New Roman"/>
      <w:color w:val="auto"/>
      <w:szCs w:val="20"/>
    </w:rPr>
  </w:style>
  <w:style w:type="paragraph" w:customStyle="1" w:styleId="a233">
    <w:name w:val="列项——（一级）"/>
    <w:qFormat/>
    <w:pPr>
      <w:widowControl w:val="0"/>
      <w:numPr>
        <w:ilvl w:val="0"/>
        <w:numId w:val="70"/>
      </w:numPr>
      <w:spacing w:line="360" w:lineRule="auto"/>
      <w:jc w:val="both"/>
    </w:pPr>
    <w:rPr>
      <w:rFonts w:ascii="宋体" w:eastAsia="宋体" w:hAnsi="Times New Roman" w:cs="Times New Roman"/>
      <w:sz w:val="21"/>
      <w:lang w:val="en-US" w:eastAsia="zh-CN" w:bidi="ar-SA"/>
    </w:rPr>
  </w:style>
  <w:style w:type="paragraph" w:customStyle="1" w:styleId="CM69">
    <w:name w:val="CM69"/>
    <w:basedOn w:val="Default"/>
    <w:next w:val="Default"/>
    <w:qFormat/>
    <w:pPr>
      <w:spacing w:after="1095" w:line="360" w:lineRule="auto"/>
      <w:ind w:firstLine="567"/>
      <w:jc w:val="both"/>
    </w:pPr>
    <w:rPr>
      <w:rFonts w:ascii="Sim Sun" w:eastAsia="Sim Sun" w:cs="Times New Roman"/>
      <w:color w:val="auto"/>
      <w:szCs w:val="20"/>
    </w:rPr>
  </w:style>
  <w:style w:type="paragraph" w:customStyle="1" w:styleId="EHPTBodyText2paragraph2bodyindent2">
    <w:name w:val="样式 正文文本EHPTBody Text2paragraph 2body indent + 首行缩进:  2 字符 段..."/>
    <w:basedOn w:val="BodyText"/>
    <w:qFormat/>
    <w:pPr>
      <w:widowControl/>
      <w:spacing w:after="120" w:line="300" w:lineRule="auto"/>
    </w:pPr>
    <w:rPr>
      <w:rFonts w:cs="宋体"/>
      <w:sz w:val="21"/>
    </w:rPr>
  </w:style>
  <w:style w:type="paragraph" w:customStyle="1" w:styleId="ZCOVER">
    <w:name w:val="ZCOVER"/>
    <w:basedOn w:val="ZVERSION"/>
    <w:qFormat/>
  </w:style>
  <w:style w:type="paragraph" w:customStyle="1" w:styleId="188">
    <w:name w:val="正文字缩1字"/>
    <w:basedOn w:val="Normal"/>
    <w:qFormat/>
    <w:pPr>
      <w:widowControl/>
      <w:tabs>
        <w:tab w:val="left" w:pos="420"/>
      </w:tabs>
      <w:spacing w:before="60" w:after="60" w:line="360" w:lineRule="auto"/>
      <w:ind w:left="100" w:firstLine="200" w:leftChars="100" w:firstLineChars="200"/>
    </w:pPr>
    <w:rPr>
      <w:rFonts w:ascii="Times New Roman" w:eastAsia="宋体" w:hAnsi="Times New Roman" w:cs="Times New Roman"/>
      <w:sz w:val="24"/>
      <w:szCs w:val="20"/>
    </w:rPr>
  </w:style>
  <w:style w:type="paragraph" w:customStyle="1" w:styleId="a234">
    <w:name w:val="发布日期"/>
    <w:qFormat/>
    <w:pPr>
      <w:framePr w:w="4000" w:h="473" w:hRule="atLeast" w:hSpace="180" w:vSpace="180" w:wrap="around" w:vAnchor="margin" w:hAnchor="margin" w:y="13511" w:anchorLock="1"/>
      <w:spacing w:line="360" w:lineRule="auto"/>
      <w:ind w:firstLine="567"/>
      <w:jc w:val="both"/>
    </w:pPr>
    <w:rPr>
      <w:rFonts w:ascii="Times New Roman" w:eastAsia="黑体" w:hAnsi="Times New Roman" w:cs="Times New Roman"/>
      <w:sz w:val="28"/>
      <w:lang w:val="en-US" w:eastAsia="zh-CN" w:bidi="ar-SA"/>
    </w:rPr>
  </w:style>
  <w:style w:type="paragraph" w:customStyle="1" w:styleId="a235">
    <w:name w:val="表格内正文（正文+宋体）"/>
    <w:basedOn w:val="Normal"/>
    <w:qFormat/>
    <w:pPr>
      <w:widowControl/>
      <w:spacing w:line="360" w:lineRule="auto"/>
      <w:ind w:firstLine="420"/>
      <w:jc w:val="left"/>
    </w:pPr>
    <w:rPr>
      <w:rFonts w:ascii="Arial" w:eastAsia="宋体" w:hAnsi="Arial" w:cs="Times New Roman"/>
      <w:color w:val="000000"/>
      <w:kern w:val="0"/>
      <w:szCs w:val="21"/>
    </w:rPr>
  </w:style>
  <w:style w:type="paragraph" w:customStyle="1" w:styleId="Header3">
    <w:name w:val="Header 3"/>
    <w:basedOn w:val="Header1"/>
    <w:next w:val="Normal"/>
    <w:qFormat/>
    <w:pPr>
      <w:jc w:val="left"/>
    </w:pPr>
  </w:style>
  <w:style w:type="paragraph" w:customStyle="1" w:styleId="a236">
    <w:name w:val="其他发布部门"/>
    <w:basedOn w:val="Normal"/>
    <w:qFormat/>
    <w:pPr>
      <w:framePr w:w="7433" w:h="585" w:hRule="atLeast" w:hSpace="180" w:vSpace="180" w:wrap="around" w:vAnchor="margin" w:hAnchor="margin" w:xAlign="center" w:y="14401" w:anchorLock="1"/>
      <w:widowControl/>
      <w:spacing w:line="0" w:lineRule="atLeast"/>
      <w:jc w:val="center"/>
    </w:pPr>
    <w:rPr>
      <w:rFonts w:ascii="黑体" w:eastAsia="黑体" w:hAnsi="Times New Roman" w:cs="Times New Roman"/>
      <w:spacing w:val="20"/>
      <w:w w:val="135"/>
      <w:kern w:val="0"/>
      <w:sz w:val="36"/>
      <w:szCs w:val="20"/>
    </w:rPr>
  </w:style>
  <w:style w:type="paragraph" w:customStyle="1" w:styleId="StyleStyleLeft1LinespacingMultiple125liLeft0">
    <w:name w:val="Style Style Left:  1&quot; Line spacing:  Multiple 1.25 li + Left:  0&quot; ..."/>
    <w:basedOn w:val="Normal"/>
    <w:qFormat/>
    <w:pPr>
      <w:widowControl/>
      <w:spacing w:after="240" w:line="300" w:lineRule="auto"/>
    </w:pPr>
    <w:rPr>
      <w:rFonts w:ascii="Times New Roman" w:eastAsia="宋体" w:hAnsi="Times New Roman" w:cs="Times New Roman"/>
      <w:sz w:val="24"/>
      <w:szCs w:val="20"/>
    </w:rPr>
  </w:style>
  <w:style w:type="paragraph" w:customStyle="1" w:styleId="a237">
    <w:name w:val="单行主体文本"/>
    <w:basedOn w:val="Normal"/>
    <w:qFormat/>
    <w:pPr>
      <w:widowControl/>
      <w:numPr>
        <w:ilvl w:val="0"/>
        <w:numId w:val="74"/>
      </w:numPr>
      <w:tabs>
        <w:tab w:val="clear" w:pos="360"/>
      </w:tabs>
      <w:autoSpaceDE w:val="0"/>
      <w:autoSpaceDN w:val="0"/>
      <w:spacing w:line="360" w:lineRule="auto"/>
      <w:ind w:left="0" w:firstLine="0"/>
      <w:jc w:val="left"/>
    </w:pPr>
    <w:rPr>
      <w:rFonts w:ascii="Times New Roman" w:eastAsia="宋体" w:hAnsi="Times New Roman" w:cs="Times New Roman"/>
      <w:kern w:val="0"/>
      <w:sz w:val="24"/>
      <w:szCs w:val="24"/>
    </w:rPr>
  </w:style>
  <w:style w:type="paragraph" w:customStyle="1" w:styleId="ALT12CharCharChar">
    <w:name w:val="样式 ALT+1正文 + 首行缩进:  2 字符 Char Char Char"/>
    <w:basedOn w:val="Normal"/>
    <w:qFormat/>
    <w:pPr>
      <w:widowControl/>
      <w:spacing w:line="360" w:lineRule="auto"/>
      <w:ind w:firstLine="480" w:firstLineChars="200"/>
    </w:pPr>
    <w:rPr>
      <w:rFonts w:ascii="Times New Roman" w:eastAsia="宋体" w:hAnsi="Times New Roman" w:cs="宋体"/>
      <w:sz w:val="24"/>
      <w:szCs w:val="20"/>
    </w:rPr>
  </w:style>
  <w:style w:type="paragraph" w:customStyle="1" w:styleId="solo-pad">
    <w:name w:val="solo-pad"/>
    <w:basedOn w:val="Normal"/>
    <w:qFormat/>
    <w:pPr>
      <w:widowControl/>
      <w:spacing w:before="100" w:beforeAutospacing="1" w:after="100" w:afterAutospacing="1" w:line="360" w:lineRule="auto"/>
      <w:jc w:val="left"/>
    </w:pPr>
    <w:rPr>
      <w:rFonts w:ascii="Arial" w:eastAsia="Arial Unicode MS" w:hAnsi="Arial" w:cs="Arial"/>
      <w:color w:val="333333"/>
      <w:kern w:val="0"/>
      <w:sz w:val="18"/>
      <w:szCs w:val="18"/>
    </w:rPr>
  </w:style>
  <w:style w:type="paragraph" w:customStyle="1" w:styleId="xl27580">
    <w:name w:val="xl27580"/>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宋体" w:eastAsia="宋体" w:hAnsi="宋体" w:cs="宋体"/>
      <w:kern w:val="0"/>
      <w:sz w:val="20"/>
      <w:szCs w:val="20"/>
    </w:rPr>
  </w:style>
  <w:style w:type="paragraph" w:customStyle="1" w:styleId="035106">
    <w:name w:val="样式 文档正文 + 左侧:  0.35 厘米 首行缩进:  1.06 厘米"/>
    <w:basedOn w:val="a8"/>
    <w:qFormat/>
    <w:pPr>
      <w:widowControl/>
      <w:tabs>
        <w:tab w:val="clear" w:pos="3735"/>
      </w:tabs>
      <w:ind w:left="198" w:right="0" w:firstLine="601"/>
      <w:textAlignment w:val="baseline"/>
    </w:pPr>
    <w:rPr>
      <w:rFonts w:ascii="Arial" w:hAnsi="Arial" w:cs="宋体"/>
      <w:b w:val="0"/>
      <w:spacing w:val="0"/>
      <w:sz w:val="21"/>
      <w:u w:val="none"/>
    </w:rPr>
  </w:style>
  <w:style w:type="paragraph" w:customStyle="1" w:styleId="4h4TableandFiguresbulletblbbPIM4H4L44thlevel1">
    <w:name w:val="样式 标题 4h4Table and FiguresbulletblbbPIM 4H4L44th level...1"/>
    <w:basedOn w:val="Heading4"/>
    <w:next w:val="70"/>
    <w:qFormat/>
    <w:pPr>
      <w:keepLines w:val="0"/>
      <w:widowControl/>
      <w:tabs>
        <w:tab w:val="left" w:pos="864"/>
      </w:tabs>
      <w:adjustRightInd w:val="0"/>
      <w:snapToGrid w:val="0"/>
      <w:spacing w:before="240" w:after="60" w:line="240" w:lineRule="auto"/>
      <w:ind w:firstLine="567"/>
      <w:jc w:val="left"/>
    </w:pPr>
    <w:rPr>
      <w:rFonts w:ascii="Arial" w:eastAsia="黑体" w:hAnsi="Arial" w:cs="Times New Roman"/>
      <w:b w:val="0"/>
      <w:bCs w:val="0"/>
      <w:kern w:val="0"/>
      <w:sz w:val="21"/>
      <w:szCs w:val="20"/>
      <w:lang w:eastAsia="en-US"/>
    </w:rPr>
  </w:style>
  <w:style w:type="paragraph" w:customStyle="1" w:styleId="a238">
    <w:name w:val="电信二级点编号"/>
    <w:basedOn w:val="Normal"/>
    <w:qFormat/>
    <w:pPr>
      <w:widowControl/>
      <w:numPr>
        <w:ilvl w:val="0"/>
        <w:numId w:val="75"/>
      </w:numPr>
      <w:autoSpaceDE w:val="0"/>
      <w:autoSpaceDN w:val="0"/>
      <w:spacing w:line="360" w:lineRule="auto"/>
    </w:pPr>
    <w:rPr>
      <w:rFonts w:ascii="宋体" w:eastAsia="宋体" w:hAnsi="Times New Roman" w:cs="宋体"/>
      <w:kern w:val="0"/>
      <w:sz w:val="24"/>
      <w:szCs w:val="20"/>
    </w:rPr>
  </w:style>
  <w:style w:type="paragraph" w:customStyle="1" w:styleId="a239">
    <w:name w:val="标题三"/>
    <w:basedOn w:val="Normal"/>
    <w:next w:val="BodyTextFirstIndent"/>
    <w:qFormat/>
    <w:pPr>
      <w:widowControl/>
      <w:numPr>
        <w:ilvl w:val="2"/>
        <w:numId w:val="17"/>
      </w:numPr>
      <w:tabs>
        <w:tab w:val="left" w:pos="2422"/>
      </w:tabs>
      <w:autoSpaceDE w:val="0"/>
      <w:autoSpaceDN w:val="0"/>
      <w:jc w:val="left"/>
    </w:pPr>
    <w:rPr>
      <w:rFonts w:ascii="宋体" w:eastAsia="宋体" w:hAnsi="宋体" w:cs="Times New Roman"/>
      <w:b/>
      <w:color w:val="000000"/>
      <w:sz w:val="28"/>
      <w:szCs w:val="24"/>
    </w:rPr>
  </w:style>
  <w:style w:type="paragraph" w:customStyle="1" w:styleId="a240">
    <w:name w:val="其它"/>
    <w:basedOn w:val="Normal"/>
    <w:qFormat/>
    <w:pPr>
      <w:widowControl/>
      <w:tabs>
        <w:tab w:val="right" w:pos="9180"/>
      </w:tabs>
      <w:snapToGrid w:val="0"/>
      <w:spacing w:line="440" w:lineRule="atLeast"/>
      <w:ind w:firstLine="480" w:firstLineChars="200"/>
    </w:pPr>
    <w:rPr>
      <w:rFonts w:ascii="宋体" w:eastAsia="宋体" w:hAnsi="宋体" w:cs="Times New Roman"/>
      <w:color w:val="000000"/>
      <w:sz w:val="24"/>
      <w:szCs w:val="24"/>
    </w:rPr>
  </w:style>
  <w:style w:type="paragraph" w:customStyle="1" w:styleId="xl562">
    <w:name w:val="xl56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eastAsia="宋体" w:hAnsi="宋体" w:cs="宋体"/>
      <w:b/>
      <w:bCs/>
      <w:kern w:val="0"/>
      <w:sz w:val="22"/>
    </w:rPr>
  </w:style>
  <w:style w:type="paragraph" w:customStyle="1" w:styleId="a241">
    <w:name w:val="分项目"/>
    <w:basedOn w:val="Normal"/>
    <w:qFormat/>
    <w:pPr>
      <w:widowControl/>
      <w:autoSpaceDE w:val="0"/>
      <w:autoSpaceDN w:val="0"/>
      <w:adjustRightInd w:val="0"/>
      <w:spacing w:line="360" w:lineRule="auto"/>
      <w:jc w:val="left"/>
    </w:pPr>
    <w:rPr>
      <w:rFonts w:ascii="宋体" w:eastAsia="宋体" w:hAnsi="Times New Roman" w:cs="Times New Roman"/>
      <w:i/>
      <w:kern w:val="0"/>
      <w:sz w:val="24"/>
      <w:szCs w:val="21"/>
    </w:rPr>
  </w:style>
  <w:style w:type="paragraph" w:customStyle="1" w:styleId="255">
    <w:name w:val="第2层正文"/>
    <w:basedOn w:val="Normal"/>
    <w:qFormat/>
    <w:pPr>
      <w:widowControl/>
      <w:spacing w:before="120" w:after="120"/>
      <w:ind w:left="1418"/>
    </w:pPr>
    <w:rPr>
      <w:rFonts w:ascii="Times New Roman" w:eastAsia="宋体" w:hAnsi="Times New Roman" w:cs="Times New Roman"/>
      <w:szCs w:val="24"/>
    </w:rPr>
  </w:style>
  <w:style w:type="paragraph" w:customStyle="1" w:styleId="256">
    <w:name w:val="封面标准号2"/>
    <w:qFormat/>
    <w:pPr>
      <w:framePr w:w="9140" w:h="1242" w:hRule="exact" w:hSpace="284" w:wrap="around" w:vAnchor="page" w:hAnchor="page" w:x="1645" w:y="2910" w:anchorLock="1"/>
      <w:spacing w:before="357" w:afterLines="5" w:line="280" w:lineRule="exact"/>
      <w:ind w:firstLine="567"/>
      <w:jc w:val="right"/>
    </w:pPr>
    <w:rPr>
      <w:rFonts w:ascii="黑体" w:eastAsia="黑体" w:hAnsi="Times New Roman" w:cs="Times New Roman"/>
      <w:sz w:val="28"/>
      <w:szCs w:val="28"/>
      <w:lang w:val="en-US" w:eastAsia="zh-CN" w:bidi="ar-SA"/>
    </w:rPr>
  </w:style>
  <w:style w:type="paragraph" w:customStyle="1" w:styleId="italic">
    <w:name w:val="italic"/>
    <w:basedOn w:val="Normal"/>
    <w:qFormat/>
    <w:pPr>
      <w:widowControl/>
      <w:spacing w:before="100" w:beforeAutospacing="1" w:after="100" w:afterAutospacing="1" w:line="360" w:lineRule="auto"/>
      <w:jc w:val="left"/>
    </w:pPr>
    <w:rPr>
      <w:rFonts w:ascii="Geneva" w:eastAsia="Arial Unicode MS" w:hAnsi="Geneva" w:cs="Arial Unicode MS"/>
      <w:i/>
      <w:iCs/>
      <w:kern w:val="0"/>
      <w:sz w:val="24"/>
      <w:szCs w:val="24"/>
    </w:rPr>
  </w:style>
  <w:style w:type="paragraph" w:customStyle="1" w:styleId="257">
    <w:name w:val="正文字体(左缩进2字符)"/>
    <w:basedOn w:val="Normal"/>
    <w:qFormat/>
    <w:pPr>
      <w:widowControl/>
      <w:ind w:left="500" w:hanging="150" w:leftChars="350" w:hangingChars="150"/>
    </w:pPr>
    <w:rPr>
      <w:rFonts w:ascii="Times New Roman" w:eastAsia="宋体" w:hAnsi="Times New Roman" w:cs="Times New Roman"/>
      <w:szCs w:val="24"/>
    </w:rPr>
  </w:style>
  <w:style w:type="character" w:customStyle="1" w:styleId="GXSJPoint60">
    <w:name w:val="GXSJPoint6 字符"/>
    <w:link w:val="GXSJPoint6"/>
    <w:qFormat/>
    <w:rPr>
      <w:rFonts w:ascii="Times New Roman" w:eastAsia="宋体" w:hAnsi="Times New Roman" w:cs="宋体"/>
      <w:color w:val="000000"/>
      <w:sz w:val="24"/>
      <w:szCs w:val="20"/>
    </w:rPr>
  </w:style>
  <w:style w:type="paragraph" w:customStyle="1" w:styleId="3H3h3level3PIM3Level3HeadHeading3-oldsect12">
    <w:name w:val="样式 标题 3H3h3level_3PIM 3Level 3 HeadHeading 3 - oldsect1.2..."/>
    <w:basedOn w:val="Normal"/>
    <w:qFormat/>
    <w:pPr>
      <w:widowControl/>
      <w:tabs>
        <w:tab w:val="left" w:pos="420"/>
      </w:tabs>
      <w:spacing w:line="300" w:lineRule="auto"/>
      <w:ind w:left="420" w:hanging="420"/>
      <w:jc w:val="left"/>
    </w:pPr>
    <w:rPr>
      <w:rFonts w:ascii="Book Antiqua" w:eastAsia="宋体" w:hAnsi="Book Antiqua" w:cs="Times New Roman"/>
      <w:kern w:val="0"/>
      <w:sz w:val="22"/>
      <w:szCs w:val="20"/>
    </w:rPr>
  </w:style>
  <w:style w:type="paragraph" w:customStyle="1" w:styleId="xl143">
    <w:name w:val="xl143"/>
    <w:basedOn w:val="Normal"/>
    <w:uiPriority w:val="99"/>
    <w:qFormat/>
    <w:pPr>
      <w:widowControl/>
      <w:pBdr>
        <w:left w:val="single" w:sz="8" w:space="0" w:color="auto"/>
        <w:right w:val="single" w:sz="4" w:space="0" w:color="auto"/>
      </w:pBdr>
      <w:shd w:val="clear" w:color="000000" w:fill="0070C0"/>
      <w:spacing w:before="100" w:beforeAutospacing="1" w:after="100" w:afterAutospacing="1" w:line="360" w:lineRule="auto"/>
      <w:jc w:val="center"/>
    </w:pPr>
    <w:rPr>
      <w:rFonts w:ascii="宋体" w:eastAsia="宋体" w:hAnsi="宋体" w:cs="宋体"/>
      <w:kern w:val="0"/>
      <w:sz w:val="24"/>
      <w:szCs w:val="24"/>
    </w:rPr>
  </w:style>
  <w:style w:type="paragraph" w:customStyle="1" w:styleId="xl563">
    <w:name w:val="xl563"/>
    <w:basedOn w:val="Normal"/>
    <w:qFormat/>
    <w:pPr>
      <w:widowControl/>
      <w:pBdr>
        <w:top w:val="single" w:sz="8" w:space="0" w:color="auto"/>
        <w:left w:val="single" w:sz="8" w:space="0" w:color="auto"/>
        <w:bottom w:val="single" w:sz="4" w:space="0" w:color="auto"/>
        <w:right w:val="single" w:sz="4" w:space="0" w:color="auto"/>
      </w:pBdr>
      <w:shd w:val="clear" w:color="auto" w:fill="99CCFF"/>
      <w:spacing w:before="100" w:beforeAutospacing="1" w:after="100" w:afterAutospacing="1" w:line="360" w:lineRule="auto"/>
      <w:jc w:val="center"/>
    </w:pPr>
    <w:rPr>
      <w:rFonts w:ascii="宋体" w:eastAsia="宋体" w:hAnsi="宋体" w:cs="宋体"/>
      <w:b/>
      <w:bCs/>
      <w:kern w:val="0"/>
      <w:sz w:val="22"/>
    </w:rPr>
  </w:style>
  <w:style w:type="paragraph" w:customStyle="1" w:styleId="a242">
    <w:name w:val="流程手册表格字体格式"/>
    <w:basedOn w:val="Normal"/>
    <w:qFormat/>
    <w:pPr>
      <w:widowControl/>
      <w:snapToGrid w:val="0"/>
      <w:spacing w:line="360" w:lineRule="auto"/>
    </w:pPr>
    <w:rPr>
      <w:rFonts w:ascii="华文楷体" w:eastAsia="华文楷体" w:hAnsi="华文楷体" w:cs="Times New Roman"/>
      <w:kern w:val="0"/>
      <w:sz w:val="24"/>
      <w:szCs w:val="20"/>
      <w:lang w:val="zh-CN"/>
    </w:rPr>
  </w:style>
  <w:style w:type="paragraph" w:customStyle="1" w:styleId="Section2">
    <w:name w:val="Section2"/>
    <w:basedOn w:val="Normal"/>
    <w:qFormat/>
    <w:pPr>
      <w:widowControl/>
      <w:tabs>
        <w:tab w:val="left" w:pos="716"/>
      </w:tabs>
      <w:spacing w:line="360" w:lineRule="auto"/>
      <w:ind w:left="716" w:hanging="284"/>
    </w:pPr>
    <w:rPr>
      <w:rFonts w:ascii="Times New Roman" w:eastAsia="宋体" w:hAnsi="Times New Roman" w:cs="Times New Roman"/>
      <w:sz w:val="24"/>
      <w:szCs w:val="24"/>
    </w:rPr>
  </w:style>
  <w:style w:type="paragraph" w:customStyle="1" w:styleId="258">
    <w:name w:val="正文+首行缩进2"/>
    <w:basedOn w:val="Normal"/>
    <w:qFormat/>
    <w:pPr>
      <w:widowControl/>
      <w:spacing w:line="360" w:lineRule="auto"/>
      <w:ind w:firstLine="480"/>
    </w:pPr>
    <w:rPr>
      <w:rFonts w:ascii="Times New Roman" w:eastAsia="宋体" w:hAnsi="Times New Roman" w:cs="宋体"/>
      <w:sz w:val="24"/>
      <w:szCs w:val="20"/>
    </w:rPr>
  </w:style>
  <w:style w:type="paragraph" w:customStyle="1" w:styleId="a243">
    <w:name w:val="居右"/>
    <w:qFormat/>
    <w:pPr>
      <w:jc w:val="right"/>
    </w:pPr>
    <w:rPr>
      <w:rFonts w:ascii="Times New Roman" w:eastAsia="宋体" w:hAnsi="Times New Roman" w:cs="Times New Roman"/>
      <w:lang w:val="en-US" w:eastAsia="zh-CN" w:bidi="ar-SA"/>
    </w:rPr>
  </w:style>
  <w:style w:type="paragraph" w:customStyle="1" w:styleId="a244">
    <w:name w:val="居左"/>
    <w:basedOn w:val="Normal"/>
    <w:qFormat/>
    <w:pPr>
      <w:widowControl/>
      <w:jc w:val="left"/>
    </w:pPr>
    <w:rPr>
      <w:rFonts w:ascii="Arial" w:eastAsia="宋体" w:hAnsi="Arial" w:cs="Times New Roman"/>
      <w:szCs w:val="21"/>
    </w:rPr>
  </w:style>
  <w:style w:type="paragraph" w:customStyle="1" w:styleId="Templatebullets">
    <w:name w:val="Template bullets"/>
    <w:basedOn w:val="Normal"/>
    <w:qFormat/>
    <w:pPr>
      <w:widowControl/>
      <w:tabs>
        <w:tab w:val="left" w:pos="360"/>
      </w:tabs>
      <w:spacing w:line="360" w:lineRule="auto"/>
      <w:ind w:left="187" w:hanging="187"/>
    </w:pPr>
    <w:rPr>
      <w:rFonts w:ascii="CG Times" w:eastAsia="宋体" w:hAnsi="CG Times" w:cs="Times New Roman"/>
      <w:sz w:val="24"/>
      <w:szCs w:val="20"/>
    </w:rPr>
  </w:style>
  <w:style w:type="paragraph" w:customStyle="1" w:styleId="TableHeader0">
    <w:name w:val="TableHeader"/>
    <w:uiPriority w:val="1"/>
    <w:qFormat/>
    <w:pPr>
      <w:spacing w:before="40" w:after="40" w:line="360" w:lineRule="auto"/>
      <w:ind w:firstLine="567"/>
      <w:jc w:val="center"/>
    </w:pPr>
    <w:rPr>
      <w:rFonts w:ascii="Arial" w:eastAsia="宋体" w:hAnsi="Arial" w:cs="Times New Roman"/>
      <w:b/>
      <w:bCs/>
      <w:kern w:val="44"/>
      <w:sz w:val="18"/>
      <w:szCs w:val="44"/>
      <w:lang w:val="en-US" w:eastAsia="zh-CN" w:bidi="ar-SA"/>
    </w:rPr>
  </w:style>
  <w:style w:type="paragraph" w:customStyle="1" w:styleId="HighlightedText">
    <w:name w:val="Highlighted Text"/>
    <w:basedOn w:val="Normal"/>
    <w:qFormat/>
    <w:pPr>
      <w:keepLines/>
      <w:widowControl/>
      <w:numPr>
        <w:ilvl w:val="0"/>
        <w:numId w:val="76"/>
      </w:numPr>
      <w:tabs>
        <w:tab w:val="clear" w:pos="1368"/>
      </w:tabs>
      <w:spacing w:before="120" w:line="360" w:lineRule="auto"/>
      <w:ind w:left="0" w:firstLine="0"/>
    </w:pPr>
    <w:rPr>
      <w:rFonts w:ascii="Times New Roman" w:eastAsia="宋体" w:hAnsi="Times New Roman" w:cs="Times New Roman"/>
      <w:b/>
      <w:sz w:val="24"/>
      <w:szCs w:val="24"/>
    </w:rPr>
  </w:style>
  <w:style w:type="paragraph" w:customStyle="1" w:styleId="323">
    <w:name w:val="标题3后正文"/>
    <w:basedOn w:val="Normal"/>
    <w:qFormat/>
    <w:pPr>
      <w:widowControl/>
      <w:spacing w:before="60" w:after="60" w:line="360" w:lineRule="auto"/>
      <w:ind w:left="1260" w:firstLine="480" w:leftChars="600" w:firstLineChars="200"/>
    </w:pPr>
    <w:rPr>
      <w:rFonts w:ascii="Times New Roman" w:eastAsia="宋体" w:hAnsi="Times New Roman" w:cs="宋体"/>
      <w:sz w:val="24"/>
      <w:szCs w:val="20"/>
    </w:rPr>
  </w:style>
  <w:style w:type="paragraph" w:customStyle="1" w:styleId="a245">
    <w:name w:val="内容示例"/>
    <w:basedOn w:val="BodyText"/>
    <w:qFormat/>
    <w:pPr>
      <w:widowControl/>
      <w:spacing w:after="120" w:line="360" w:lineRule="auto"/>
      <w:jc w:val="left"/>
    </w:pPr>
    <w:rPr>
      <w:sz w:val="24"/>
      <w:szCs w:val="24"/>
    </w:rPr>
  </w:style>
  <w:style w:type="paragraph" w:customStyle="1" w:styleId="CM38">
    <w:name w:val="CM38"/>
    <w:basedOn w:val="Default"/>
    <w:next w:val="Default"/>
    <w:qFormat/>
    <w:pPr>
      <w:spacing w:line="468" w:lineRule="atLeast"/>
      <w:ind w:firstLine="567"/>
      <w:jc w:val="both"/>
    </w:pPr>
    <w:rPr>
      <w:rFonts w:ascii="宋体" w:eastAsia="宋体" w:cs="Times New Roman"/>
      <w:color w:val="auto"/>
      <w:szCs w:val="20"/>
    </w:rPr>
  </w:style>
  <w:style w:type="paragraph" w:customStyle="1" w:styleId="151712">
    <w:name w:val="样式 样式 行距: 1.5 倍行距 首行缩进:  1.71 字符 + 首行缩进:  2 字符"/>
    <w:basedOn w:val="Normal"/>
    <w:qFormat/>
    <w:pPr>
      <w:widowControl/>
      <w:spacing w:line="360" w:lineRule="auto"/>
      <w:ind w:firstLine="480" w:firstLineChars="200"/>
    </w:pPr>
    <w:rPr>
      <w:rFonts w:ascii="宋体" w:eastAsia="宋体" w:hAnsi="宋体" w:cs="宋体"/>
      <w:bCs/>
      <w:sz w:val="24"/>
      <w:szCs w:val="24"/>
    </w:rPr>
  </w:style>
  <w:style w:type="paragraph" w:customStyle="1" w:styleId="rednote">
    <w:name w:val="rednote"/>
    <w:basedOn w:val="Normal"/>
    <w:qFormat/>
    <w:pPr>
      <w:widowControl/>
      <w:spacing w:before="100" w:beforeAutospacing="1" w:after="100" w:afterAutospacing="1" w:line="360" w:lineRule="auto"/>
      <w:jc w:val="left"/>
    </w:pPr>
    <w:rPr>
      <w:rFonts w:ascii="Geneva" w:eastAsia="Arial Unicode MS" w:hAnsi="Geneva" w:cs="Arial Unicode MS"/>
      <w:b/>
      <w:bCs/>
      <w:caps/>
      <w:color w:val="FF0000"/>
      <w:kern w:val="0"/>
      <w:sz w:val="24"/>
      <w:szCs w:val="24"/>
    </w:rPr>
  </w:style>
  <w:style w:type="paragraph" w:customStyle="1" w:styleId="just">
    <w:name w:val="just"/>
    <w:basedOn w:val="Normal"/>
    <w:qFormat/>
    <w:pPr>
      <w:widowControl/>
      <w:spacing w:before="100" w:beforeAutospacing="1" w:after="100" w:afterAutospacing="1" w:line="360" w:lineRule="auto"/>
      <w:ind w:firstLine="510"/>
    </w:pPr>
    <w:rPr>
      <w:rFonts w:ascii="Geneva" w:eastAsia="宋体" w:hAnsi="Geneva" w:cs="Times New Roman"/>
      <w:kern w:val="0"/>
      <w:sz w:val="24"/>
      <w:szCs w:val="24"/>
    </w:rPr>
  </w:style>
  <w:style w:type="paragraph" w:customStyle="1" w:styleId="259">
    <w:name w:val="图注2"/>
    <w:basedOn w:val="Normal"/>
    <w:qFormat/>
    <w:pPr>
      <w:widowControl/>
      <w:spacing w:afterLines="50"/>
      <w:jc w:val="center"/>
    </w:pPr>
    <w:rPr>
      <w:rFonts w:ascii="Times New Roman" w:eastAsia="宋体" w:hAnsi="Times New Roman" w:cs="Times New Roman"/>
      <w:szCs w:val="20"/>
    </w:rPr>
  </w:style>
  <w:style w:type="paragraph" w:customStyle="1" w:styleId="Char161">
    <w:name w:val="计费规范编写 插图 Char"/>
    <w:basedOn w:val="Normal"/>
    <w:qFormat/>
    <w:pPr>
      <w:widowControl/>
      <w:spacing w:line="360" w:lineRule="auto"/>
      <w:jc w:val="center"/>
    </w:pPr>
    <w:rPr>
      <w:rFonts w:ascii="Georgia" w:eastAsia="宋体" w:hAnsi="Georgia" w:cs="Times New Roman"/>
      <w:sz w:val="24"/>
      <w:szCs w:val="20"/>
    </w:rPr>
  </w:style>
  <w:style w:type="paragraph" w:customStyle="1" w:styleId="CharChar3CharCharCharCharCharCharCharCharCharCharCharCharCharCharCharChar">
    <w:name w:val="Char Char3 Char Char Char Char Char Char Char Char Char Char Char Char Char Char Char Char"/>
    <w:basedOn w:val="Normal"/>
    <w:qFormat/>
    <w:pPr>
      <w:widowControl/>
      <w:spacing w:line="360" w:lineRule="auto"/>
      <w:ind w:firstLine="420"/>
    </w:pPr>
    <w:rPr>
      <w:rFonts w:ascii="宋体" w:eastAsia="宋体" w:hAnsi="宋体" w:cs="Times New Roman"/>
      <w:szCs w:val="21"/>
    </w:rPr>
  </w:style>
  <w:style w:type="paragraph" w:customStyle="1" w:styleId="sunyellow">
    <w:name w:val="sunyellow"/>
    <w:basedOn w:val="Normal"/>
    <w:qFormat/>
    <w:pPr>
      <w:widowControl/>
      <w:shd w:val="clear" w:color="auto" w:fill="FBE249"/>
      <w:spacing w:before="100" w:beforeAutospacing="1" w:after="100" w:afterAutospacing="1" w:line="360" w:lineRule="auto"/>
      <w:jc w:val="left"/>
    </w:pPr>
    <w:rPr>
      <w:rFonts w:ascii="Arial" w:eastAsia="Arial Unicode MS" w:hAnsi="Arial" w:cs="Arial"/>
      <w:color w:val="333333"/>
      <w:kern w:val="0"/>
      <w:sz w:val="20"/>
      <w:szCs w:val="20"/>
    </w:rPr>
  </w:style>
  <w:style w:type="paragraph" w:customStyle="1" w:styleId="left">
    <w:name w:val="left"/>
    <w:qFormat/>
    <w:pPr>
      <w:widowControl w:val="0"/>
      <w:tabs>
        <w:tab w:val="left" w:pos="0"/>
        <w:tab w:val="left" w:pos="720"/>
        <w:tab w:val="left" w:pos="1440"/>
        <w:tab w:val="left" w:pos="2160"/>
      </w:tabs>
      <w:spacing w:before="62" w:after="43" w:line="221" w:lineRule="atLeast"/>
      <w:ind w:firstLine="567"/>
      <w:jc w:val="both"/>
    </w:pPr>
    <w:rPr>
      <w:rFonts w:ascii="Times" w:eastAsia="宋体" w:hAnsi="Times" w:cs="Times New Roman"/>
      <w:snapToGrid w:val="0"/>
      <w:lang w:val="en-US" w:eastAsia="en-US" w:bidi="ar-SA"/>
    </w:rPr>
  </w:style>
  <w:style w:type="paragraph" w:customStyle="1" w:styleId="189">
    <w:name w:val="正文文本1"/>
    <w:basedOn w:val="Normal"/>
    <w:qFormat/>
    <w:pPr>
      <w:widowControl/>
    </w:pPr>
    <w:rPr>
      <w:rFonts w:ascii="Times New Roman" w:eastAsia="宋体" w:hAnsi="Times New Roman" w:cs="Times New Roman"/>
      <w:sz w:val="24"/>
      <w:szCs w:val="24"/>
    </w:rPr>
  </w:style>
  <w:style w:type="paragraph" w:customStyle="1" w:styleId="bullet20">
    <w:name w:val="bullet2"/>
    <w:basedOn w:val="Normal"/>
    <w:qFormat/>
    <w:pPr>
      <w:widowControl/>
      <w:spacing w:after="120" w:line="280" w:lineRule="atLeast"/>
      <w:ind w:left="2160" w:hanging="360"/>
    </w:pPr>
    <w:rPr>
      <w:rFonts w:ascii="Times New Roman" w:eastAsia="宋体" w:hAnsi="Times New Roman" w:cs="Times New Roman"/>
      <w:sz w:val="22"/>
      <w:szCs w:val="24"/>
    </w:rPr>
  </w:style>
  <w:style w:type="paragraph" w:customStyle="1" w:styleId="a246">
    <w:name w:val="内容"/>
    <w:basedOn w:val="Normal"/>
    <w:qFormat/>
    <w:pPr>
      <w:widowControl/>
      <w:adjustRightInd w:val="0"/>
      <w:snapToGrid w:val="0"/>
      <w:spacing w:before="60" w:after="40"/>
      <w:ind w:left="300" w:right="300" w:firstLine="480"/>
    </w:pPr>
    <w:rPr>
      <w:rFonts w:ascii="Times New Roman" w:eastAsia="楷体_GB2312" w:hAnsi="Times New Roman" w:cs="Times New Roman"/>
      <w:kern w:val="0"/>
      <w:sz w:val="24"/>
      <w:szCs w:val="20"/>
    </w:rPr>
  </w:style>
  <w:style w:type="paragraph" w:customStyle="1" w:styleId="a247">
    <w:name w:val="计费规范编写 表格说明"/>
    <w:basedOn w:val="Normal"/>
    <w:qFormat/>
    <w:pPr>
      <w:keepNext/>
      <w:widowControl/>
      <w:tabs>
        <w:tab w:val="left" w:pos="780"/>
        <w:tab w:val="left" w:pos="1080"/>
      </w:tabs>
      <w:spacing w:before="156" w:after="120" w:line="360" w:lineRule="auto"/>
      <w:ind w:left="780" w:hanging="360" w:leftChars="200" w:hangingChars="200"/>
      <w:outlineLvl w:val="0"/>
    </w:pPr>
    <w:rPr>
      <w:rFonts w:ascii="Times New Roman" w:eastAsia="隶书" w:hAnsi="Times New Roman" w:cs="Times New Roman"/>
      <w:b/>
      <w:kern w:val="0"/>
      <w:sz w:val="24"/>
      <w:szCs w:val="20"/>
    </w:rPr>
  </w:style>
  <w:style w:type="paragraph" w:customStyle="1" w:styleId="TableSmall">
    <w:name w:val="Table_Small"/>
    <w:basedOn w:val="Table"/>
    <w:qFormat/>
    <w:rPr>
      <w:sz w:val="16"/>
    </w:rPr>
  </w:style>
  <w:style w:type="paragraph" w:customStyle="1" w:styleId="22ndlevelh22Header2l2H2Underrubrik1prop2He">
    <w:name w:val="样式 标题 22nd levelh22Header 2l2第一层条H2Underrubrik1prop2He..."/>
    <w:basedOn w:val="Heading2"/>
    <w:qFormat/>
    <w:pPr>
      <w:widowControl/>
      <w:tabs>
        <w:tab w:val="left" w:pos="432"/>
        <w:tab w:val="left" w:pos="576"/>
      </w:tabs>
      <w:adjustRightInd w:val="0"/>
      <w:snapToGrid w:val="0"/>
      <w:spacing w:before="0" w:after="0" w:line="360" w:lineRule="auto"/>
    </w:pPr>
    <w:rPr>
      <w:rFonts w:ascii="Garamond" w:eastAsia="宋体" w:hAnsi="Garamond" w:cs="宋体"/>
      <w:bCs w:val="0"/>
      <w:sz w:val="36"/>
      <w:szCs w:val="20"/>
    </w:rPr>
  </w:style>
  <w:style w:type="paragraph" w:customStyle="1" w:styleId="190">
    <w:name w:val="引用1"/>
    <w:basedOn w:val="Normal"/>
    <w:qFormat/>
    <w:pPr>
      <w:widowControl/>
      <w:spacing w:before="100" w:beforeAutospacing="1" w:after="100" w:afterAutospacing="1" w:line="360" w:lineRule="auto"/>
      <w:jc w:val="left"/>
    </w:pPr>
    <w:rPr>
      <w:rFonts w:ascii="Geneva" w:eastAsia="Arial Unicode MS" w:hAnsi="Geneva" w:cs="Arial Unicode MS"/>
      <w:color w:val="990000"/>
      <w:kern w:val="0"/>
      <w:sz w:val="24"/>
      <w:szCs w:val="24"/>
    </w:rPr>
  </w:style>
  <w:style w:type="paragraph" w:customStyle="1" w:styleId="5150">
    <w:name w:val="样式 段前: 5 磅 行距: 1.5 倍行距"/>
    <w:basedOn w:val="Normal"/>
    <w:qFormat/>
    <w:pPr>
      <w:widowControl/>
      <w:spacing w:before="100" w:line="360" w:lineRule="auto"/>
    </w:pPr>
    <w:rPr>
      <w:rFonts w:ascii="Times New Roman" w:eastAsia="宋体" w:hAnsi="Times New Roman" w:cs="宋体"/>
      <w:i/>
      <w:iCs/>
      <w:color w:val="000000"/>
      <w:sz w:val="24"/>
      <w:szCs w:val="24"/>
    </w:rPr>
  </w:style>
  <w:style w:type="paragraph" w:customStyle="1" w:styleId="attachGENERAL">
    <w:name w:val="attach.GENERAL"/>
    <w:qFormat/>
    <w:pPr>
      <w:pageBreakBefore/>
      <w:widowControl w:val="0"/>
      <w:tabs>
        <w:tab w:val="left" w:pos="0"/>
        <w:tab w:val="left" w:pos="1080"/>
        <w:tab w:val="left" w:pos="2160"/>
        <w:tab w:val="left" w:pos="3240"/>
        <w:tab w:val="left" w:pos="4320"/>
        <w:tab w:val="left" w:pos="5400"/>
        <w:tab w:val="left" w:pos="6480"/>
        <w:tab w:val="left" w:pos="7560"/>
        <w:tab w:val="left" w:pos="8640"/>
        <w:tab w:val="left" w:pos="9720"/>
        <w:tab w:val="left" w:pos="10800"/>
        <w:tab w:val="left" w:pos="11880"/>
        <w:tab w:val="left" w:pos="12960"/>
        <w:tab w:val="left" w:pos="14040"/>
      </w:tabs>
      <w:spacing w:after="101" w:line="470" w:lineRule="atLeast"/>
      <w:ind w:firstLine="567"/>
      <w:jc w:val="center"/>
    </w:pPr>
    <w:rPr>
      <w:rFonts w:ascii="Times" w:eastAsia="宋体" w:hAnsi="Times" w:cs="Times New Roman"/>
      <w:b/>
      <w:snapToGrid w:val="0"/>
      <w:sz w:val="36"/>
      <w:lang w:val="en-US" w:eastAsia="en-US" w:bidi="ar-SA"/>
    </w:rPr>
  </w:style>
  <w:style w:type="paragraph" w:customStyle="1" w:styleId="xl27584">
    <w:name w:val="xl27584"/>
    <w:basedOn w:val="Normal"/>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宋体" w:eastAsia="宋体" w:hAnsi="宋体" w:cs="宋体"/>
      <w:kern w:val="0"/>
      <w:sz w:val="20"/>
      <w:szCs w:val="20"/>
    </w:rPr>
  </w:style>
  <w:style w:type="paragraph" w:customStyle="1" w:styleId="word4">
    <w:name w:val="word4"/>
    <w:basedOn w:val="Normal"/>
    <w:qFormat/>
    <w:pPr>
      <w:keepNext/>
      <w:keepLines/>
      <w:widowControl/>
      <w:tabs>
        <w:tab w:val="left" w:pos="900"/>
      </w:tabs>
      <w:spacing w:before="280" w:after="290" w:line="376" w:lineRule="auto"/>
      <w:ind w:left="754" w:hanging="754"/>
      <w:jc w:val="left"/>
      <w:outlineLvl w:val="3"/>
    </w:pPr>
    <w:rPr>
      <w:rFonts w:ascii="Arial" w:eastAsia="黑体" w:hAnsi="Arial" w:cs="Times New Roman"/>
      <w:b/>
      <w:bCs/>
      <w:kern w:val="0"/>
      <w:sz w:val="22"/>
      <w:szCs w:val="21"/>
      <w:lang w:eastAsia="en-US"/>
    </w:rPr>
  </w:style>
  <w:style w:type="paragraph" w:customStyle="1" w:styleId="l18">
    <w:name w:val="l18"/>
    <w:basedOn w:val="Normal"/>
    <w:qFormat/>
    <w:pPr>
      <w:widowControl/>
      <w:spacing w:before="100" w:beforeAutospacing="1" w:after="100" w:afterAutospacing="1" w:line="408" w:lineRule="auto"/>
      <w:ind w:firstLine="400"/>
      <w:jc w:val="left"/>
    </w:pPr>
    <w:rPr>
      <w:rFonts w:ascii="Arial Unicode MS" w:eastAsia="Arial Unicode MS" w:hAnsi="Arial Unicode MS" w:cs="楷体_GB2312"/>
      <w:color w:val="000000"/>
      <w:kern w:val="0"/>
      <w:sz w:val="27"/>
      <w:szCs w:val="27"/>
    </w:rPr>
  </w:style>
  <w:style w:type="paragraph" w:customStyle="1" w:styleId="a248">
    <w:name w:val="正文（缩进）"/>
    <w:qFormat/>
    <w:pPr>
      <w:spacing w:line="360" w:lineRule="auto"/>
      <w:ind w:firstLine="200" w:firstLineChars="200"/>
      <w:jc w:val="both"/>
    </w:pPr>
    <w:rPr>
      <w:rFonts w:ascii="Arial" w:eastAsia="楷体_GB2312" w:hAnsi="Arial" w:cs="Times New Roman"/>
      <w:kern w:val="2"/>
      <w:sz w:val="21"/>
      <w:lang w:val="en-US" w:eastAsia="zh-CN" w:bidi="he-IL"/>
    </w:rPr>
  </w:style>
  <w:style w:type="paragraph" w:customStyle="1" w:styleId="formhead9pt">
    <w:name w:val="form head 9pt"/>
    <w:basedOn w:val="Normal"/>
    <w:qFormat/>
    <w:pPr>
      <w:widowControl/>
      <w:spacing w:before="240"/>
      <w:ind w:left="-115"/>
      <w:jc w:val="left"/>
    </w:pPr>
    <w:rPr>
      <w:rFonts w:ascii="Helvetica" w:eastAsia="宋体" w:hAnsi="Helvetica" w:cs="Times New Roman"/>
      <w:b/>
      <w:caps/>
      <w:kern w:val="0"/>
      <w:sz w:val="18"/>
      <w:szCs w:val="20"/>
    </w:rPr>
  </w:style>
  <w:style w:type="paragraph" w:customStyle="1" w:styleId="xl574">
    <w:name w:val="xl574"/>
    <w:basedOn w:val="Normal"/>
    <w:qFormat/>
    <w:pPr>
      <w:widowControl/>
      <w:pBdr>
        <w:top w:val="single" w:sz="4" w:space="0" w:color="auto"/>
        <w:left w:val="single" w:sz="8" w:space="0" w:color="auto"/>
        <w:bottom w:val="single" w:sz="8" w:space="0" w:color="auto"/>
        <w:right w:val="single" w:sz="4" w:space="0" w:color="auto"/>
      </w:pBdr>
      <w:spacing w:before="100" w:beforeAutospacing="1" w:after="100" w:afterAutospacing="1" w:line="360" w:lineRule="auto"/>
      <w:jc w:val="center"/>
    </w:pPr>
    <w:rPr>
      <w:rFonts w:ascii="宋体" w:eastAsia="宋体" w:hAnsi="宋体" w:cs="宋体"/>
      <w:b/>
      <w:bCs/>
      <w:kern w:val="0"/>
      <w:sz w:val="22"/>
    </w:rPr>
  </w:style>
  <w:style w:type="paragraph" w:customStyle="1" w:styleId="1H1PIM1h11DocAltHd1stlevelSectionHeadl1h1">
    <w:name w:val="样式 标题 1H1PIM 1h1[标题 1]DocAltHd1st levelSection Headl1h1..."/>
    <w:basedOn w:val="Heading1"/>
    <w:qFormat/>
    <w:pPr>
      <w:widowControl/>
      <w:tabs>
        <w:tab w:val="left" w:pos="432"/>
        <w:tab w:val="left" w:pos="2520"/>
      </w:tabs>
      <w:adjustRightInd w:val="0"/>
      <w:snapToGrid w:val="0"/>
      <w:spacing w:before="0" w:after="960" w:line="240" w:lineRule="auto"/>
      <w:ind w:left="420" w:right="720" w:hanging="420"/>
    </w:pPr>
    <w:rPr>
      <w:rFonts w:ascii="Book Antiqua" w:eastAsia="黑体" w:hAnsi="Book Antiqua"/>
      <w:kern w:val="0"/>
      <w:sz w:val="28"/>
      <w:szCs w:val="20"/>
      <w:lang w:eastAsia="en-US"/>
    </w:rPr>
  </w:style>
  <w:style w:type="paragraph" w:customStyle="1" w:styleId="CharChar7CharChar5CharCharCharChar4CharChar4CharCharCharCharCharCharChar">
    <w:name w:val="Char Char7 Char Char5 Char Char Char Char4 Char Char4 Char Char Char Char Char Char Char"/>
    <w:basedOn w:val="Normal"/>
    <w:qFormat/>
    <w:pPr>
      <w:widowControl/>
      <w:spacing w:line="360" w:lineRule="auto"/>
    </w:pPr>
    <w:rPr>
      <w:rFonts w:ascii="宋体" w:eastAsia="宋体" w:hAnsi="宋体" w:cs="Times New Roman"/>
      <w:sz w:val="22"/>
      <w:szCs w:val="20"/>
    </w:rPr>
  </w:style>
  <w:style w:type="paragraph" w:customStyle="1" w:styleId="1116">
    <w:name w:val="列出段落111"/>
    <w:basedOn w:val="Normal"/>
    <w:uiPriority w:val="34"/>
    <w:qFormat/>
    <w:pPr>
      <w:widowControl/>
      <w:spacing w:before="53" w:afterLines="5" w:line="360" w:lineRule="auto"/>
      <w:ind w:left="720"/>
      <w:contextualSpacing/>
      <w:jc w:val="left"/>
    </w:pPr>
    <w:rPr>
      <w:rFonts w:ascii="Times New Roman" w:eastAsia="宋体" w:hAnsi="Times New Roman" w:cs="Times New Roman"/>
      <w:kern w:val="0"/>
      <w:sz w:val="24"/>
      <w:szCs w:val="20"/>
      <w:lang w:eastAsia="ja-JP"/>
    </w:rPr>
  </w:style>
  <w:style w:type="paragraph" w:customStyle="1" w:styleId="73">
    <w:name w:val="标题7"/>
    <w:basedOn w:val="Normal"/>
    <w:next w:val="NormalIndent"/>
    <w:qFormat/>
    <w:pPr>
      <w:keepNext/>
      <w:keepLines/>
      <w:widowControl/>
      <w:tabs>
        <w:tab w:val="left" w:pos="1247"/>
        <w:tab w:val="left" w:pos="2402"/>
      </w:tabs>
      <w:adjustRightInd w:val="0"/>
      <w:snapToGrid w:val="0"/>
      <w:spacing w:after="120" w:line="360" w:lineRule="auto"/>
      <w:outlineLvl w:val="6"/>
    </w:pPr>
    <w:rPr>
      <w:rFonts w:ascii="宋体" w:eastAsia="宋体" w:hAnsi="宋体" w:cs="Times New Roman"/>
      <w:b/>
      <w:sz w:val="24"/>
      <w:szCs w:val="20"/>
    </w:rPr>
  </w:style>
  <w:style w:type="paragraph" w:customStyle="1" w:styleId="a249">
    <w:name w:val="样式 两端对齐"/>
    <w:basedOn w:val="Normal"/>
    <w:qFormat/>
    <w:pPr>
      <w:widowControl/>
      <w:spacing w:line="360" w:lineRule="auto"/>
    </w:pPr>
    <w:rPr>
      <w:rFonts w:ascii="Times New Roman" w:eastAsia="宋体" w:hAnsi="Times New Roman" w:cs="宋体"/>
      <w:kern w:val="0"/>
      <w:sz w:val="24"/>
      <w:szCs w:val="20"/>
    </w:rPr>
  </w:style>
  <w:style w:type="paragraph" w:customStyle="1" w:styleId="a250">
    <w:name w:val="非缩进标题正文"/>
    <w:basedOn w:val="Normal"/>
    <w:qFormat/>
    <w:pPr>
      <w:widowControl/>
      <w:numPr>
        <w:ilvl w:val="0"/>
        <w:numId w:val="77"/>
      </w:numPr>
      <w:overflowPunct w:val="0"/>
      <w:spacing w:line="360" w:lineRule="auto"/>
      <w:ind w:firstLine="0"/>
    </w:pPr>
    <w:rPr>
      <w:rFonts w:ascii="Times New Roman" w:eastAsia="宋体" w:hAnsi="Times New Roman" w:cs="Times New Roman"/>
      <w:b/>
      <w:kern w:val="0"/>
      <w:sz w:val="28"/>
      <w:szCs w:val="20"/>
    </w:rPr>
  </w:style>
  <w:style w:type="paragraph" w:customStyle="1" w:styleId="a251">
    <w:name w:val="可研表格字体"/>
    <w:basedOn w:val="Normal"/>
    <w:qFormat/>
    <w:pPr>
      <w:widowControl/>
      <w:adjustRightInd w:val="0"/>
      <w:spacing w:line="240" w:lineRule="atLeast"/>
      <w:textAlignment w:val="baseline"/>
    </w:pPr>
    <w:rPr>
      <w:rFonts w:ascii="宋体" w:eastAsia="宋体" w:hAnsi="Times New Roman" w:cs="Mangal"/>
      <w:sz w:val="24"/>
      <w:szCs w:val="20"/>
      <w:lang w:bidi="hi-IN"/>
    </w:rPr>
  </w:style>
  <w:style w:type="paragraph" w:customStyle="1" w:styleId="405">
    <w:name w:val="样式 标题 4 + 段后: 0.5 行"/>
    <w:basedOn w:val="Heading4"/>
    <w:uiPriority w:val="99"/>
    <w:qFormat/>
    <w:pPr>
      <w:widowControl/>
      <w:numPr>
        <w:ilvl w:val="3"/>
        <w:numId w:val="71"/>
      </w:numPr>
      <w:tabs>
        <w:tab w:val="left" w:pos="420"/>
        <w:tab w:val="left" w:pos="567"/>
        <w:tab w:val="left" w:pos="864"/>
        <w:tab w:val="left" w:pos="1079"/>
        <w:tab w:val="clear" w:pos="1080"/>
      </w:tabs>
      <w:adjustRightInd w:val="0"/>
      <w:snapToGrid w:val="0"/>
      <w:spacing w:before="0" w:afterLines="50" w:line="377" w:lineRule="auto"/>
    </w:pPr>
    <w:rPr>
      <w:rFonts w:ascii="Arial" w:eastAsia="黑体" w:hAnsi="Arial" w:cs="宋体"/>
      <w:b w:val="0"/>
      <w:bCs w:val="0"/>
      <w:spacing w:val="10"/>
      <w:sz w:val="21"/>
      <w:szCs w:val="20"/>
    </w:rPr>
  </w:style>
  <w:style w:type="paragraph" w:customStyle="1" w:styleId="505157">
    <w:name w:val="样式 标题 5 + 段后: 0.5 行 行距: 多倍行距 1.57 字行"/>
    <w:basedOn w:val="Heading5"/>
    <w:uiPriority w:val="99"/>
    <w:qFormat/>
    <w:pPr>
      <w:widowControl/>
      <w:numPr>
        <w:ilvl w:val="4"/>
        <w:numId w:val="71"/>
      </w:numPr>
      <w:tabs>
        <w:tab w:val="left" w:pos="420"/>
        <w:tab w:val="left" w:pos="567"/>
        <w:tab w:val="left" w:pos="1260"/>
        <w:tab w:val="left" w:pos="1859"/>
      </w:tabs>
      <w:spacing w:before="0" w:afterLines="50"/>
    </w:pPr>
    <w:rPr>
      <w:rFonts w:ascii="Arial" w:eastAsia="黑体" w:hAnsi="Arial" w:cs="宋体"/>
      <w:spacing w:val="10"/>
      <w:sz w:val="21"/>
      <w:szCs w:val="20"/>
    </w:rPr>
  </w:style>
  <w:style w:type="paragraph" w:customStyle="1" w:styleId="TableItem5">
    <w:name w:val="TableItem5"/>
    <w:basedOn w:val="Normal"/>
    <w:qFormat/>
    <w:pPr>
      <w:widowControl/>
      <w:spacing w:before="20" w:after="20" w:line="320" w:lineRule="atLeast"/>
      <w:jc w:val="left"/>
    </w:pPr>
    <w:rPr>
      <w:rFonts w:ascii="Arial" w:eastAsia="宋体" w:hAnsi="Arial" w:cs="Times New Roman"/>
      <w:sz w:val="24"/>
      <w:szCs w:val="20"/>
    </w:rPr>
  </w:style>
  <w:style w:type="paragraph" w:customStyle="1" w:styleId="Char1CharChar1CharCharChar2CharCharChar1Char1CharCharCharCharCharChar">
    <w:name w:val="Char1 Char Char1 Char Char Char2 Char Char Char1 Char1 Char Char Char Char Char Char"/>
    <w:basedOn w:val="Normal"/>
    <w:uiPriority w:val="99"/>
    <w:qFormat/>
    <w:pPr>
      <w:widowControl/>
    </w:pPr>
    <w:rPr>
      <w:rFonts w:ascii="Tahoma" w:eastAsia="宋体" w:hAnsi="Tahoma" w:cs="Tahoma"/>
      <w:sz w:val="24"/>
      <w:szCs w:val="24"/>
    </w:rPr>
  </w:style>
  <w:style w:type="paragraph" w:customStyle="1" w:styleId="5Alt5h5H5PIM5dashdsddSecondSubheadingheading53">
    <w:name w:val="样式 标题 5Alt+5h5H5PIM 5dashdsddSecond Subheadingheading 5...3"/>
    <w:basedOn w:val="Heading5"/>
    <w:qFormat/>
    <w:pPr>
      <w:widowControl/>
      <w:tabs>
        <w:tab w:val="left" w:pos="1008"/>
        <w:tab w:val="left" w:pos="1859"/>
      </w:tabs>
      <w:snapToGrid w:val="0"/>
      <w:spacing w:before="0" w:after="0" w:line="377" w:lineRule="auto"/>
      <w:ind w:firstLine="567"/>
    </w:pPr>
    <w:rPr>
      <w:rFonts w:ascii="黑体" w:eastAsia="黑体" w:hAnsi="黑体"/>
      <w:b w:val="0"/>
      <w:bCs w:val="0"/>
      <w:sz w:val="24"/>
    </w:rPr>
  </w:style>
  <w:style w:type="paragraph" w:customStyle="1" w:styleId="Cover-client">
    <w:name w:val="Cover-client"/>
    <w:basedOn w:val="Normal"/>
    <w:qFormat/>
    <w:pPr>
      <w:widowControl/>
      <w:spacing w:after="120" w:line="360" w:lineRule="auto"/>
      <w:ind w:right="317"/>
    </w:pPr>
    <w:rPr>
      <w:rFonts w:ascii="Times New Roman" w:eastAsia="宋体" w:hAnsi="Times New Roman" w:cs="Times New Roman"/>
      <w:sz w:val="60"/>
      <w:szCs w:val="24"/>
    </w:rPr>
  </w:style>
  <w:style w:type="paragraph" w:customStyle="1" w:styleId="DefaultParagraphFontParaChar">
    <w:name w:val="Default Paragraph Font Para Char"/>
    <w:basedOn w:val="Normal"/>
    <w:qFormat/>
    <w:pPr>
      <w:widowControl/>
      <w:spacing w:after="160" w:line="240" w:lineRule="exact"/>
      <w:jc w:val="left"/>
    </w:pPr>
    <w:rPr>
      <w:rFonts w:ascii="Verdana" w:eastAsia="宋体" w:hAnsi="Verdana" w:cs="Times New Roman"/>
      <w:kern w:val="0"/>
      <w:sz w:val="24"/>
      <w:szCs w:val="20"/>
      <w:lang w:eastAsia="en-US"/>
    </w:rPr>
  </w:style>
  <w:style w:type="paragraph" w:customStyle="1" w:styleId="NF">
    <w:name w:val="NF"/>
    <w:basedOn w:val="Normal"/>
    <w:qFormat/>
    <w:pPr>
      <w:keepNext/>
      <w:keepLines/>
      <w:widowControl/>
      <w:overflowPunct w:val="0"/>
      <w:autoSpaceDE w:val="0"/>
      <w:autoSpaceDN w:val="0"/>
      <w:adjustRightInd w:val="0"/>
      <w:spacing w:line="360" w:lineRule="auto"/>
      <w:ind w:left="1135" w:hanging="851"/>
      <w:jc w:val="left"/>
      <w:textAlignment w:val="baseline"/>
    </w:pPr>
    <w:rPr>
      <w:rFonts w:ascii="Arial" w:eastAsia="宋体" w:hAnsi="Arial" w:cs="Times New Roman"/>
      <w:kern w:val="0"/>
      <w:sz w:val="18"/>
      <w:szCs w:val="20"/>
      <w:lang w:val="en-GB" w:eastAsia="en-US"/>
    </w:rPr>
  </w:style>
  <w:style w:type="paragraph" w:customStyle="1" w:styleId="CharCharChar1CharCharCharCharCharCharCharCharCharCharCharCharChar">
    <w:name w:val="Char Char Char1 Char Char Char Char Char Char Char Char Char Char Char Char Char"/>
    <w:basedOn w:val="DocumentMap"/>
    <w:qFormat/>
    <w:pPr>
      <w:widowControl/>
      <w:shd w:val="clear" w:color="auto" w:fill="000080"/>
      <w:spacing w:line="360" w:lineRule="auto"/>
    </w:pPr>
    <w:rPr>
      <w:rFonts w:ascii="Tahoma" w:hAnsi="Tahoma"/>
      <w:kern w:val="0"/>
      <w:sz w:val="20"/>
      <w:szCs w:val="20"/>
    </w:rPr>
  </w:style>
  <w:style w:type="paragraph" w:customStyle="1" w:styleId="CharCharCharCharCharCharChar111">
    <w:name w:val="Char Char Char Char Char Char Char111"/>
    <w:basedOn w:val="Normal"/>
    <w:qFormat/>
    <w:pPr>
      <w:widowControl/>
    </w:pPr>
    <w:rPr>
      <w:rFonts w:ascii="Tahoma" w:eastAsia="宋体" w:hAnsi="Tahoma" w:cs="Times New Roman"/>
      <w:sz w:val="24"/>
      <w:szCs w:val="24"/>
    </w:rPr>
  </w:style>
  <w:style w:type="paragraph" w:customStyle="1" w:styleId="a252">
    <w:name w:val="表格正文"/>
    <w:basedOn w:val="Normal"/>
    <w:qFormat/>
    <w:pPr>
      <w:widowControl/>
      <w:adjustRightInd w:val="0"/>
      <w:snapToGrid w:val="0"/>
      <w:spacing w:before="60" w:after="60" w:line="360" w:lineRule="auto"/>
      <w:jc w:val="center"/>
      <w:textAlignment w:val="baseline"/>
    </w:pPr>
    <w:rPr>
      <w:rFonts w:ascii="Times New Roman" w:eastAsia="宋体" w:hAnsi="Times New Roman" w:cs="Times New Roman"/>
      <w:kern w:val="0"/>
      <w:sz w:val="24"/>
      <w:szCs w:val="20"/>
    </w:rPr>
  </w:style>
  <w:style w:type="paragraph" w:customStyle="1" w:styleId="ZV">
    <w:name w:val="ZV"/>
    <w:basedOn w:val="Normal"/>
    <w:qFormat/>
    <w:pPr>
      <w:widowControl/>
      <w:pBdr>
        <w:top w:val="single" w:sz="12" w:space="1" w:color="auto"/>
      </w:pBdr>
      <w:overflowPunct w:val="0"/>
      <w:autoSpaceDE w:val="0"/>
      <w:autoSpaceDN w:val="0"/>
      <w:adjustRightInd w:val="0"/>
      <w:spacing w:line="360" w:lineRule="auto"/>
      <w:jc w:val="right"/>
      <w:textAlignment w:val="baseline"/>
    </w:pPr>
    <w:rPr>
      <w:rFonts w:ascii="Arial" w:eastAsia="宋体" w:hAnsi="Arial" w:cs="Times New Roman"/>
      <w:kern w:val="0"/>
      <w:sz w:val="20"/>
      <w:szCs w:val="20"/>
      <w:lang w:val="en-GB" w:eastAsia="en-US"/>
    </w:rPr>
  </w:style>
  <w:style w:type="paragraph" w:customStyle="1" w:styleId="A253">
    <w:name w:val="A湖南三级"/>
    <w:basedOn w:val="Heading3"/>
    <w:qFormat/>
    <w:pPr>
      <w:keepLines w:val="0"/>
      <w:widowControl/>
      <w:tabs>
        <w:tab w:val="left" w:pos="720"/>
      </w:tabs>
      <w:adjustRightInd w:val="0"/>
      <w:snapToGrid w:val="0"/>
      <w:spacing w:before="0" w:after="100" w:afterAutospacing="1" w:line="360" w:lineRule="auto"/>
      <w:ind w:left="720" w:hanging="720"/>
      <w:jc w:val="left"/>
    </w:pPr>
    <w:rPr>
      <w:rFonts w:ascii="Arial" w:eastAsia="黑体" w:hAnsi="Arial"/>
      <w:bCs w:val="0"/>
      <w:kern w:val="0"/>
      <w:sz w:val="28"/>
      <w:szCs w:val="20"/>
    </w:rPr>
  </w:style>
  <w:style w:type="paragraph" w:customStyle="1" w:styleId="418">
    <w:name w:val="4级编号"/>
    <w:basedOn w:val="Normal"/>
    <w:qFormat/>
    <w:pPr>
      <w:widowControl/>
      <w:numPr>
        <w:ilvl w:val="3"/>
        <w:numId w:val="78"/>
      </w:numPr>
      <w:tabs>
        <w:tab w:val="left" w:pos="0"/>
      </w:tabs>
      <w:outlineLvl w:val="3"/>
    </w:pPr>
    <w:rPr>
      <w:rFonts w:ascii="Times New Roman" w:eastAsia="宋体" w:hAnsi="Times New Roman" w:cs="Times New Roman"/>
      <w:b/>
      <w:bCs/>
      <w:kern w:val="44"/>
      <w:sz w:val="24"/>
      <w:szCs w:val="44"/>
    </w:rPr>
  </w:style>
  <w:style w:type="paragraph" w:customStyle="1" w:styleId="xxlarge">
    <w:name w:val="xxlarge"/>
    <w:basedOn w:val="Normal"/>
    <w:qFormat/>
    <w:pPr>
      <w:widowControl/>
      <w:spacing w:before="100" w:beforeAutospacing="1" w:after="100" w:afterAutospacing="1" w:line="360" w:lineRule="auto"/>
      <w:jc w:val="left"/>
    </w:pPr>
    <w:rPr>
      <w:rFonts w:ascii="Arial" w:eastAsia="Arial Unicode MS" w:hAnsi="Arial" w:cs="Arial"/>
      <w:color w:val="333333"/>
      <w:kern w:val="0"/>
      <w:sz w:val="24"/>
      <w:szCs w:val="24"/>
    </w:rPr>
  </w:style>
  <w:style w:type="paragraph" w:customStyle="1" w:styleId="a254">
    <w:name w:val="表格字体(加粗+居中)"/>
    <w:basedOn w:val="Normal"/>
    <w:qFormat/>
    <w:pPr>
      <w:widowControl/>
      <w:spacing w:before="80" w:after="80"/>
      <w:jc w:val="center"/>
    </w:pPr>
    <w:rPr>
      <w:rFonts w:ascii="Times New Roman" w:eastAsia="仿宋_GB2312" w:hAnsi="宋体" w:cs="宋体"/>
      <w:b/>
      <w:bCs/>
      <w:kern w:val="0"/>
      <w:szCs w:val="20"/>
    </w:rPr>
  </w:style>
  <w:style w:type="paragraph" w:customStyle="1" w:styleId="a255">
    <w:name w:val="结算规范插图说明"/>
    <w:basedOn w:val="Normal"/>
    <w:qFormat/>
    <w:pPr>
      <w:widowControl/>
      <w:spacing w:line="360" w:lineRule="auto"/>
      <w:jc w:val="center"/>
    </w:pPr>
    <w:rPr>
      <w:rFonts w:ascii="Georgia" w:eastAsia="楷体_GB2312" w:hAnsi="Georgia" w:cs="Times New Roman"/>
      <w:i/>
      <w:sz w:val="24"/>
      <w:szCs w:val="20"/>
    </w:rPr>
  </w:style>
  <w:style w:type="paragraph" w:customStyle="1" w:styleId="a256">
    <w:name w:val="附录字母编号列项（一级）"/>
    <w:qFormat/>
    <w:pPr>
      <w:numPr>
        <w:ilvl w:val="0"/>
        <w:numId w:val="79"/>
      </w:numPr>
      <w:spacing w:before="53" w:afterLines="5" w:line="360" w:lineRule="auto"/>
      <w:jc w:val="both"/>
    </w:pPr>
    <w:rPr>
      <w:rFonts w:ascii="宋体" w:eastAsia="宋体" w:hAnsi="Times New Roman" w:cs="Times New Roman"/>
      <w:sz w:val="21"/>
      <w:lang w:val="en-US" w:eastAsia="zh-CN" w:bidi="ar-SA"/>
    </w:rPr>
  </w:style>
  <w:style w:type="paragraph" w:customStyle="1" w:styleId="a257">
    <w:name w:val="附录四级条标题"/>
    <w:basedOn w:val="a149"/>
    <w:next w:val="a53"/>
    <w:qFormat/>
    <w:pPr>
      <w:tabs>
        <w:tab w:val="left" w:pos="2520"/>
      </w:tabs>
      <w:ind w:left="2520"/>
      <w:outlineLvl w:val="5"/>
    </w:pPr>
  </w:style>
  <w:style w:type="paragraph" w:customStyle="1" w:styleId="StyleHeading1PIM1H1propappheading1appheading11apphead">
    <w:name w:val="Style Heading 1PIM 1H1propapp heading 1app heading 11app head..."/>
    <w:basedOn w:val="Heading1"/>
    <w:qFormat/>
    <w:pPr>
      <w:keepLines w:val="0"/>
      <w:widowControl/>
      <w:tabs>
        <w:tab w:val="left" w:pos="425"/>
      </w:tabs>
      <w:adjustRightInd w:val="0"/>
      <w:snapToGrid w:val="0"/>
      <w:spacing w:before="240" w:after="60" w:line="240" w:lineRule="auto"/>
      <w:ind w:left="425" w:hanging="425"/>
      <w:jc w:val="left"/>
    </w:pPr>
    <w:rPr>
      <w:rFonts w:ascii="Futura Bk" w:eastAsia="黑体" w:hAnsi="Futura Bk" w:cs="Arial"/>
      <w:color w:val="0000FF"/>
      <w:kern w:val="32"/>
      <w:sz w:val="40"/>
      <w:szCs w:val="32"/>
    </w:rPr>
  </w:style>
  <w:style w:type="paragraph" w:customStyle="1" w:styleId="a258">
    <w:name w:val="正文列表"/>
    <w:basedOn w:val="Normal"/>
    <w:next w:val="BodyTextFirstIndent"/>
    <w:qFormat/>
    <w:pPr>
      <w:widowControl/>
      <w:tabs>
        <w:tab w:val="left" w:pos="0"/>
        <w:tab w:val="left" w:pos="425"/>
      </w:tabs>
      <w:spacing w:line="288" w:lineRule="auto"/>
      <w:ind w:left="425" w:hanging="425"/>
    </w:pPr>
    <w:rPr>
      <w:rFonts w:ascii="Arial" w:eastAsia="宋体" w:hAnsi="Arial" w:cs="Times New Roman"/>
      <w:sz w:val="24"/>
      <w:szCs w:val="20"/>
    </w:rPr>
  </w:style>
  <w:style w:type="paragraph" w:customStyle="1" w:styleId="a259">
    <w:name w:val="测试正文中"/>
    <w:basedOn w:val="Normal"/>
    <w:qFormat/>
    <w:pPr>
      <w:widowControl/>
      <w:numPr>
        <w:ilvl w:val="0"/>
        <w:numId w:val="80"/>
      </w:numPr>
      <w:spacing w:line="360" w:lineRule="auto"/>
      <w:jc w:val="left"/>
    </w:pPr>
    <w:rPr>
      <w:rFonts w:ascii="Times New Roman" w:eastAsia="宋体" w:hAnsi="Times New Roman" w:cs="Times New Roman"/>
      <w:kern w:val="0"/>
      <w:sz w:val="24"/>
      <w:szCs w:val="24"/>
    </w:rPr>
  </w:style>
  <w:style w:type="paragraph" w:customStyle="1" w:styleId="a260">
    <w:name w:val="财务系统需求"/>
    <w:basedOn w:val="Normal"/>
    <w:qFormat/>
    <w:pPr>
      <w:widowControl/>
      <w:tabs>
        <w:tab w:val="left" w:pos="2160"/>
        <w:tab w:val="left" w:pos="2520"/>
      </w:tabs>
      <w:spacing w:line="360" w:lineRule="auto"/>
      <w:jc w:val="left"/>
    </w:pPr>
    <w:rPr>
      <w:rFonts w:ascii="Arial" w:eastAsia="宋体" w:hAnsi="Arial" w:cs="Times New Roman"/>
      <w:kern w:val="0"/>
      <w:sz w:val="20"/>
      <w:szCs w:val="20"/>
      <w:lang w:eastAsia="en-US"/>
    </w:rPr>
  </w:style>
  <w:style w:type="paragraph" w:customStyle="1" w:styleId="a261">
    <w:name w:val="示例内容"/>
    <w:qFormat/>
    <w:pPr>
      <w:spacing w:before="53" w:afterLines="5" w:line="360" w:lineRule="auto"/>
      <w:ind w:firstLine="200" w:firstLineChars="200"/>
      <w:jc w:val="both"/>
    </w:pPr>
    <w:rPr>
      <w:rFonts w:ascii="宋体" w:eastAsia="宋体" w:hAnsi="Times New Roman" w:cs="Times New Roman"/>
      <w:sz w:val="18"/>
      <w:szCs w:val="18"/>
      <w:lang w:val="en-US" w:eastAsia="zh-CN" w:bidi="ar-SA"/>
    </w:rPr>
  </w:style>
  <w:style w:type="paragraph" w:customStyle="1" w:styleId="diagram">
    <w:name w:val="diagram"/>
    <w:basedOn w:val="Normal"/>
    <w:qFormat/>
    <w:pPr>
      <w:widowControl/>
      <w:tabs>
        <w:tab w:val="left" w:pos="180"/>
      </w:tabs>
      <w:adjustRightInd w:val="0"/>
      <w:spacing w:after="120" w:line="300" w:lineRule="auto"/>
      <w:textAlignment w:val="baseline"/>
    </w:pPr>
    <w:rPr>
      <w:rFonts w:ascii="CG Times" w:eastAsia="宋体" w:hAnsi="宋体" w:cs="Times New Roman"/>
      <w:kern w:val="0"/>
      <w:sz w:val="24"/>
      <w:szCs w:val="20"/>
      <w:lang w:val="en-GB"/>
    </w:rPr>
  </w:style>
  <w:style w:type="paragraph" w:customStyle="1" w:styleId="2212">
    <w:name w:val="样式 目录 2 + 首行缩进:  2 字符"/>
    <w:basedOn w:val="Normal"/>
    <w:qFormat/>
    <w:pPr>
      <w:widowControl/>
      <w:spacing w:line="360" w:lineRule="auto"/>
    </w:pPr>
    <w:rPr>
      <w:rFonts w:ascii="Times New Roman" w:eastAsia="宋体" w:hAnsi="Times New Roman" w:cs="宋体"/>
      <w:b/>
      <w:kern w:val="0"/>
      <w:sz w:val="28"/>
      <w:szCs w:val="28"/>
    </w:rPr>
  </w:style>
  <w:style w:type="paragraph" w:customStyle="1" w:styleId="CharChar7CharChar5CharCharCharChar4CharChar4CharCharCharChar">
    <w:name w:val="Char Char7 Char Char5 Char Char Char Char4 Char Char4 Char Char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1117">
    <w:name w:val="纯文本11"/>
    <w:basedOn w:val="Normal"/>
    <w:qFormat/>
    <w:pPr>
      <w:widowControl/>
      <w:adjustRightInd w:val="0"/>
      <w:spacing w:line="360" w:lineRule="auto"/>
      <w:textAlignment w:val="baseline"/>
    </w:pPr>
    <w:rPr>
      <w:rFonts w:ascii="宋体" w:eastAsia="宋体" w:hAnsi="Courier New" w:cs="Times New Roman"/>
      <w:sz w:val="24"/>
      <w:szCs w:val="20"/>
    </w:rPr>
  </w:style>
  <w:style w:type="paragraph" w:customStyle="1" w:styleId="CharChar8CharCharCharCharCharCharCharCharCharCharCharCharCharCharCharCharCharChar1CharCharCharCharCharCharCharCharCharCharCharCharCharCharCharCharCharCharCharCharCharCharCharCharCharChar">
    <w:name w:val="Char Char8 Char Char Char Char Char Char Char Char Char Char Char Char Char Char Char Char Char Char1 Char Char Char Char Char Char Char Char Char Char Char Char Char Char Char Char Char Char Char Char Char Char Char Char Char Char"/>
    <w:next w:val="Normal"/>
    <w:qFormat/>
    <w:pPr>
      <w:keepNext/>
      <w:keepLines/>
      <w:tabs>
        <w:tab w:val="left" w:pos="1440"/>
      </w:tabs>
      <w:spacing w:before="240" w:after="240" w:line="360" w:lineRule="auto"/>
      <w:ind w:left="1440" w:hanging="1440"/>
      <w:jc w:val="both"/>
      <w:outlineLvl w:val="7"/>
    </w:pPr>
    <w:rPr>
      <w:rFonts w:ascii="Arial" w:eastAsia="黑体" w:hAnsi="Arial" w:cs="Arial"/>
      <w:snapToGrid w:val="0"/>
      <w:sz w:val="21"/>
      <w:szCs w:val="21"/>
      <w:lang w:val="en-US" w:eastAsia="zh-CN" w:bidi="ar-SA"/>
    </w:rPr>
  </w:style>
  <w:style w:type="paragraph" w:customStyle="1" w:styleId="1216">
    <w:name w:val="样式 小标题 + 段前: 12 磅"/>
    <w:basedOn w:val="Heading6"/>
    <w:qFormat/>
    <w:pPr>
      <w:keepLines w:val="0"/>
      <w:widowControl/>
      <w:numPr>
        <w:ilvl w:val="0"/>
        <w:numId w:val="81"/>
      </w:numPr>
      <w:tabs>
        <w:tab w:val="left" w:pos="567"/>
      </w:tabs>
      <w:spacing w:before="0" w:after="120" w:line="0" w:lineRule="atLeast"/>
      <w:textAlignment w:val="baseline"/>
      <w:outlineLvl w:val="9"/>
    </w:pPr>
    <w:rPr>
      <w:rFonts w:ascii="Times New Roman" w:eastAsia="仿宋_GB2312" w:hAnsi="Times New Roman" w:cs="宋体"/>
      <w:b w:val="0"/>
      <w:kern w:val="0"/>
      <w:sz w:val="28"/>
      <w:szCs w:val="20"/>
    </w:rPr>
  </w:style>
  <w:style w:type="paragraph" w:customStyle="1" w:styleId="2213">
    <w:name w:val="样式 样式 样式 样式 样式 正文缩进表正文正文非缩进 + 首行缩进:  2 字符 + 首行缩进:  2 字符 + 首行缩进: ..."/>
    <w:basedOn w:val="2220"/>
    <w:qFormat/>
    <w:pPr>
      <w:spacing w:afterLines="50"/>
    </w:pPr>
  </w:style>
  <w:style w:type="paragraph" w:customStyle="1" w:styleId="a262">
    <w:name w:val="注释说明"/>
    <w:basedOn w:val="Normal"/>
    <w:qFormat/>
    <w:pPr>
      <w:widowControl/>
      <w:overflowPunct w:val="0"/>
      <w:autoSpaceDE w:val="0"/>
      <w:autoSpaceDN w:val="0"/>
      <w:adjustRightInd w:val="0"/>
      <w:spacing w:line="360" w:lineRule="auto"/>
      <w:ind w:left="1134"/>
      <w:textAlignment w:val="baseline"/>
    </w:pPr>
    <w:rPr>
      <w:rFonts w:ascii="Times New Roman" w:eastAsia="宋体" w:hAnsi="Times New Roman" w:cs="Times New Roman"/>
      <w:i/>
      <w:color w:val="0000FF"/>
      <w:kern w:val="0"/>
      <w:szCs w:val="21"/>
    </w:rPr>
  </w:style>
  <w:style w:type="paragraph" w:customStyle="1" w:styleId="a263">
    <w:name w:val="图片题注"/>
    <w:basedOn w:val="BodyText"/>
    <w:next w:val="Caption"/>
    <w:qFormat/>
    <w:pPr>
      <w:widowControl/>
      <w:wordWrap w:val="0"/>
      <w:spacing w:after="120" w:line="360" w:lineRule="auto"/>
      <w:jc w:val="center"/>
    </w:pPr>
    <w:rPr>
      <w:sz w:val="24"/>
    </w:rPr>
  </w:style>
  <w:style w:type="paragraph" w:customStyle="1" w:styleId="191">
    <w:name w:val="引文目录标题1"/>
    <w:basedOn w:val="Normal"/>
    <w:next w:val="Normal"/>
    <w:qFormat/>
    <w:pPr>
      <w:widowControl/>
      <w:spacing w:before="120"/>
      <w:jc w:val="left"/>
    </w:pPr>
    <w:rPr>
      <w:rFonts w:ascii="Arial" w:eastAsia="宋体" w:hAnsi="Arial" w:cs="Times New Roman"/>
      <w:kern w:val="0"/>
      <w:sz w:val="24"/>
      <w:szCs w:val="20"/>
    </w:rPr>
  </w:style>
  <w:style w:type="paragraph" w:customStyle="1" w:styleId="a264">
    <w:name w:val="表身（左）"/>
    <w:qFormat/>
    <w:pPr>
      <w:adjustRightInd w:val="0"/>
      <w:snapToGrid w:val="0"/>
      <w:spacing w:line="300" w:lineRule="auto"/>
      <w:ind w:firstLine="567"/>
      <w:jc w:val="both"/>
      <w:textAlignment w:val="center"/>
    </w:pPr>
    <w:rPr>
      <w:rFonts w:ascii="Times New Roman" w:eastAsia="宋体" w:hAnsi="Times New Roman" w:cs="Times New Roman"/>
      <w:sz w:val="16"/>
      <w:lang w:val="en-US" w:eastAsia="zh-CN" w:bidi="ar-SA"/>
    </w:rPr>
  </w:style>
  <w:style w:type="paragraph" w:customStyle="1" w:styleId="83">
    <w:name w:val="样式8"/>
    <w:basedOn w:val="TOC2"/>
    <w:link w:val="8Char0"/>
    <w:qFormat/>
    <w:pPr>
      <w:widowControl/>
      <w:tabs>
        <w:tab w:val="left" w:pos="540"/>
        <w:tab w:val="left" w:pos="840"/>
        <w:tab w:val="left" w:pos="1050"/>
        <w:tab w:val="clear" w:pos="1260"/>
        <w:tab w:val="clear" w:pos="1370"/>
        <w:tab w:val="clear" w:pos="8483"/>
        <w:tab w:val="right" w:leader="dot" w:pos="8891"/>
        <w:tab w:val="right" w:leader="dot" w:pos="9628"/>
      </w:tabs>
      <w:autoSpaceDE/>
      <w:autoSpaceDN/>
      <w:adjustRightInd/>
      <w:spacing w:line="240" w:lineRule="auto"/>
      <w:ind w:left="210" w:leftChars="0"/>
    </w:pPr>
    <w:rPr>
      <w:rFonts w:ascii="Calibri" w:hAnsi="Calibri"/>
      <w:b/>
      <w:color w:val="auto"/>
      <w:sz w:val="24"/>
      <w:szCs w:val="21"/>
      <w:lang w:eastAsia="en-US" w:bidi="en-US"/>
    </w:rPr>
  </w:style>
  <w:style w:type="character" w:customStyle="1" w:styleId="8Char0">
    <w:name w:val="样式8 Char"/>
    <w:link w:val="83"/>
    <w:qFormat/>
    <w:rPr>
      <w:rFonts w:ascii="Calibri" w:eastAsia="宋体" w:hAnsi="Calibri" w:cs="Times New Roman"/>
      <w:b/>
      <w:smallCaps/>
      <w:kern w:val="0"/>
      <w:sz w:val="24"/>
      <w:szCs w:val="21"/>
      <w:lang w:eastAsia="en-US" w:bidi="en-US"/>
    </w:rPr>
  </w:style>
  <w:style w:type="paragraph" w:customStyle="1" w:styleId="a265">
    <w:name w:val="样式－正文"/>
    <w:basedOn w:val="Normal"/>
    <w:qFormat/>
    <w:pPr>
      <w:widowControl/>
      <w:spacing w:line="360" w:lineRule="auto"/>
      <w:ind w:firstLine="420"/>
    </w:pPr>
    <w:rPr>
      <w:rFonts w:ascii="宋体" w:eastAsia="宋体" w:hAnsi="宋体" w:cs="Times New Roman"/>
      <w:szCs w:val="21"/>
    </w:rPr>
  </w:style>
  <w:style w:type="paragraph" w:customStyle="1" w:styleId="AltNormal">
    <w:name w:val="AltNormal"/>
    <w:basedOn w:val="Normal"/>
    <w:qFormat/>
    <w:pPr>
      <w:widowControl/>
      <w:spacing w:before="120"/>
      <w:jc w:val="left"/>
    </w:pPr>
    <w:rPr>
      <w:rFonts w:ascii="Arial" w:eastAsia="宋体" w:hAnsi="Arial" w:cs="Times New Roman"/>
      <w:kern w:val="0"/>
      <w:sz w:val="20"/>
      <w:szCs w:val="20"/>
      <w:lang w:val="en-GB" w:eastAsia="en-US"/>
    </w:rPr>
  </w:style>
  <w:style w:type="paragraph" w:customStyle="1" w:styleId="CharCharCharCharCharCharCharCharCharCharCharCharCharCharCharChar1CharCharCharChar">
    <w:name w:val="Char Char Char Char Char Char Char Char Char Char Char Char Char Char Char Char1 Char Char Char Char"/>
    <w:basedOn w:val="Normal"/>
    <w:qFormat/>
    <w:pPr>
      <w:widowControl/>
      <w:spacing w:line="360" w:lineRule="auto"/>
      <w:ind w:firstLine="200" w:firstLineChars="200"/>
    </w:pPr>
    <w:rPr>
      <w:rFonts w:ascii="Tahoma" w:eastAsia="宋体" w:hAnsi="Tahoma" w:cs="Times New Roman"/>
      <w:sz w:val="24"/>
      <w:szCs w:val="20"/>
    </w:rPr>
  </w:style>
  <w:style w:type="paragraph" w:customStyle="1" w:styleId="Indent4">
    <w:name w:val="Indent4"/>
    <w:basedOn w:val="Normal"/>
    <w:qFormat/>
    <w:pPr>
      <w:widowControl/>
      <w:overflowPunct w:val="0"/>
      <w:autoSpaceDE w:val="0"/>
      <w:autoSpaceDN w:val="0"/>
      <w:adjustRightInd w:val="0"/>
      <w:spacing w:before="60" w:after="60"/>
      <w:textAlignment w:val="baseline"/>
    </w:pPr>
    <w:rPr>
      <w:rFonts w:ascii="Times New Roman" w:eastAsia="宋体" w:hAnsi="Times New Roman" w:cs="Times New Roman"/>
      <w:kern w:val="0"/>
      <w:sz w:val="24"/>
      <w:szCs w:val="20"/>
      <w:lang w:eastAsia="en-US"/>
    </w:rPr>
  </w:style>
  <w:style w:type="paragraph" w:customStyle="1" w:styleId="33h33rdlevelH3sect123Level3HeadHeading3-old">
    <w:name w:val="样式 标题 33h33rd levelH3sect1.2.3Level 3 HeadHeading 3 - old..."/>
    <w:basedOn w:val="Heading3"/>
    <w:qFormat/>
    <w:pPr>
      <w:widowControl/>
      <w:tabs>
        <w:tab w:val="left" w:pos="720"/>
      </w:tabs>
      <w:adjustRightInd w:val="0"/>
      <w:snapToGrid w:val="0"/>
      <w:spacing w:beforeLines="50" w:after="0" w:line="415" w:lineRule="auto"/>
    </w:pPr>
    <w:rPr>
      <w:rFonts w:eastAsia="黑体" w:cs="宋体"/>
      <w:b w:val="0"/>
      <w:sz w:val="24"/>
      <w:szCs w:val="20"/>
    </w:rPr>
  </w:style>
  <w:style w:type="paragraph" w:customStyle="1" w:styleId="3110">
    <w:name w:val="目录 31"/>
    <w:basedOn w:val="Normal"/>
    <w:next w:val="Normal"/>
    <w:uiPriority w:val="39"/>
    <w:qFormat/>
    <w:pPr>
      <w:widowControl/>
      <w:ind w:firstLine="420" w:firstLineChars="210"/>
      <w:jc w:val="left"/>
    </w:pPr>
    <w:rPr>
      <w:rFonts w:ascii="Times New Roman" w:eastAsia="宋体" w:hAnsi="Times New Roman" w:cs="Times New Roman"/>
      <w:iCs/>
      <w:sz w:val="20"/>
      <w:szCs w:val="20"/>
    </w:rPr>
  </w:style>
  <w:style w:type="paragraph" w:customStyle="1" w:styleId="33CharCharCharCharA-3sect123h3H3">
    <w:name w:val="样式 标题 3标题 3 Char Char Char Char(A-3)sect1.2.3h3H3 + 加粗 段前:..."/>
    <w:basedOn w:val="Heading3"/>
    <w:qFormat/>
    <w:pPr>
      <w:keepNext w:val="0"/>
      <w:widowControl/>
      <w:tabs>
        <w:tab w:val="left" w:pos="720"/>
        <w:tab w:val="left" w:pos="1080"/>
      </w:tabs>
      <w:adjustRightInd w:val="0"/>
      <w:snapToGrid w:val="0"/>
      <w:spacing w:before="120" w:after="0" w:line="360" w:lineRule="auto"/>
    </w:pPr>
    <w:rPr>
      <w:rFonts w:eastAsia="黑体"/>
      <w:b w:val="0"/>
      <w:kern w:val="0"/>
      <w:sz w:val="28"/>
      <w:szCs w:val="28"/>
    </w:rPr>
  </w:style>
  <w:style w:type="paragraph" w:customStyle="1" w:styleId="hbb2050505050">
    <w:name w:val="样式 样式 hbb列表项目符号 2 + 段前: 0.5 行 段后: 0.5 行 + 段前: 0.5 行 段后: 0.5 行"/>
    <w:basedOn w:val="Normal"/>
    <w:qFormat/>
    <w:pPr>
      <w:widowControl/>
      <w:tabs>
        <w:tab w:val="left" w:pos="840"/>
        <w:tab w:val="left" w:pos="1080"/>
      </w:tabs>
      <w:spacing w:line="360" w:lineRule="auto"/>
      <w:ind w:left="840" w:right="120" w:hanging="420" w:rightChars="120"/>
    </w:pPr>
    <w:rPr>
      <w:rFonts w:ascii="Times New Roman" w:eastAsia="宋体" w:hAnsi="Times New Roman" w:cs="Times New Roman"/>
      <w:sz w:val="24"/>
      <w:szCs w:val="20"/>
    </w:rPr>
  </w:style>
  <w:style w:type="paragraph" w:customStyle="1" w:styleId="Char1CharCharCharCharCharCharCharCharChar">
    <w:name w:val="Char1 Char Char Char Char Char Char Char Char Char"/>
    <w:basedOn w:val="Normal"/>
    <w:qFormat/>
    <w:pPr>
      <w:widowControl/>
      <w:spacing w:line="360" w:lineRule="auto"/>
    </w:pPr>
    <w:rPr>
      <w:rFonts w:ascii="Tahoma" w:eastAsia="宋体" w:hAnsi="Tahoma" w:cs="Times New Roman"/>
      <w:sz w:val="24"/>
      <w:szCs w:val="20"/>
    </w:rPr>
  </w:style>
  <w:style w:type="paragraph" w:customStyle="1" w:styleId="StyleHeading2NotItalic">
    <w:name w:val="Style Heading 2 + 宋体 Not Italic"/>
    <w:basedOn w:val="Heading2"/>
    <w:qFormat/>
    <w:pPr>
      <w:keepLines w:val="0"/>
      <w:widowControl/>
      <w:tabs>
        <w:tab w:val="left" w:pos="360"/>
        <w:tab w:val="left" w:pos="567"/>
      </w:tabs>
      <w:adjustRightInd w:val="0"/>
      <w:snapToGrid w:val="0"/>
      <w:spacing w:before="240" w:after="100" w:afterAutospacing="1" w:line="240" w:lineRule="atLeast"/>
      <w:ind w:left="360" w:hanging="360" w:hangingChars="200"/>
      <w:jc w:val="left"/>
    </w:pPr>
    <w:rPr>
      <w:bCs w:val="0"/>
      <w:i/>
      <w:color w:val="000000"/>
      <w:kern w:val="0"/>
      <w:sz w:val="28"/>
      <w:szCs w:val="28"/>
    </w:rPr>
  </w:style>
  <w:style w:type="paragraph" w:customStyle="1" w:styleId="430">
    <w:name w:val="正文列4_3"/>
    <w:basedOn w:val="Normal"/>
    <w:qFormat/>
    <w:pPr>
      <w:widowControl/>
      <w:autoSpaceDE w:val="0"/>
      <w:autoSpaceDN w:val="0"/>
      <w:adjustRightInd w:val="0"/>
      <w:spacing w:line="360" w:lineRule="exact"/>
    </w:pPr>
    <w:rPr>
      <w:rFonts w:ascii="宋体" w:eastAsia="宋体" w:hAnsi="Times New Roman" w:cs="Times New Roman"/>
      <w:color w:val="000000"/>
      <w:sz w:val="24"/>
      <w:szCs w:val="20"/>
    </w:rPr>
  </w:style>
  <w:style w:type="paragraph" w:customStyle="1" w:styleId="xl554">
    <w:name w:val="xl554"/>
    <w:basedOn w:val="Normal"/>
    <w:qFormat/>
    <w:pPr>
      <w:widowControl/>
      <w:pBdr>
        <w:top w:val="single" w:sz="8" w:space="0" w:color="auto"/>
        <w:left w:val="single" w:sz="4" w:space="0" w:color="auto"/>
        <w:bottom w:val="single" w:sz="4" w:space="0" w:color="auto"/>
        <w:right w:val="single" w:sz="4" w:space="0" w:color="auto"/>
      </w:pBdr>
      <w:shd w:val="clear" w:color="auto" w:fill="99CCFF"/>
      <w:spacing w:before="100" w:beforeAutospacing="1" w:after="100" w:afterAutospacing="1" w:line="360" w:lineRule="auto"/>
      <w:jc w:val="center"/>
    </w:pPr>
    <w:rPr>
      <w:rFonts w:ascii="宋体" w:eastAsia="宋体" w:hAnsi="宋体" w:cs="宋体"/>
      <w:b/>
      <w:bCs/>
      <w:kern w:val="0"/>
      <w:sz w:val="22"/>
    </w:rPr>
  </w:style>
  <w:style w:type="paragraph" w:customStyle="1" w:styleId="192">
    <w:name w:val="编号1"/>
    <w:basedOn w:val="Normal"/>
    <w:qFormat/>
    <w:pPr>
      <w:widowControl/>
      <w:spacing w:before="100" w:beforeAutospacing="1" w:after="100" w:afterAutospacing="1" w:line="360" w:lineRule="auto"/>
      <w:ind w:left="431" w:hanging="431"/>
    </w:pPr>
    <w:rPr>
      <w:rFonts w:ascii="Arial" w:eastAsia="楷体_GB2312" w:hAnsi="Arial" w:cs="Times New Roman"/>
      <w:sz w:val="24"/>
      <w:szCs w:val="20"/>
    </w:rPr>
  </w:style>
  <w:style w:type="paragraph" w:customStyle="1" w:styleId="Normal-Table">
    <w:name w:val="Normal-Table"/>
    <w:basedOn w:val="Normal"/>
    <w:qFormat/>
    <w:pPr>
      <w:widowControl/>
      <w:spacing w:after="60"/>
      <w:jc w:val="left"/>
    </w:pPr>
    <w:rPr>
      <w:rFonts w:ascii="宋体" w:eastAsia="宋体" w:hAnsi="Arial" w:cs="Times New Roman"/>
      <w:kern w:val="0"/>
      <w:szCs w:val="20"/>
      <w:lang w:eastAsia="en-US"/>
    </w:rPr>
  </w:style>
  <w:style w:type="paragraph" w:customStyle="1" w:styleId="white1-onepx">
    <w:name w:val="white1-onepx"/>
    <w:basedOn w:val="Normal"/>
    <w:qFormat/>
    <w:pPr>
      <w:widowControl/>
      <w:shd w:val="clear" w:color="auto" w:fill="FFFFFF"/>
      <w:spacing w:before="100" w:beforeAutospacing="1" w:after="100" w:afterAutospacing="1" w:line="2" w:lineRule="auto"/>
      <w:jc w:val="left"/>
    </w:pPr>
    <w:rPr>
      <w:rFonts w:ascii="Arial" w:eastAsia="Arial Unicode MS" w:hAnsi="Arial" w:cs="Arial"/>
      <w:color w:val="333333"/>
      <w:kern w:val="0"/>
      <w:sz w:val="2"/>
      <w:szCs w:val="2"/>
    </w:rPr>
  </w:style>
  <w:style w:type="paragraph" w:customStyle="1" w:styleId="419">
    <w:name w:val="样式 标题 4 + 四号 + 宋体"/>
    <w:basedOn w:val="417"/>
    <w:next w:val="322"/>
    <w:qFormat/>
    <w:rPr>
      <w:rFonts w:ascii="宋体" w:hAnsi="宋体"/>
    </w:rPr>
  </w:style>
  <w:style w:type="paragraph" w:customStyle="1" w:styleId="a266">
    <w:name w:val="标号"/>
    <w:basedOn w:val="Normal"/>
    <w:qFormat/>
    <w:pPr>
      <w:widowControl/>
      <w:tabs>
        <w:tab w:val="left" w:pos="644"/>
        <w:tab w:val="left" w:pos="1620"/>
      </w:tabs>
      <w:spacing w:line="360" w:lineRule="auto"/>
      <w:ind w:left="1620" w:hanging="360" w:leftChars="600" w:hangingChars="200"/>
    </w:pPr>
    <w:rPr>
      <w:rFonts w:ascii="Times New Roman" w:eastAsia="宋体" w:hAnsi="Times New Roman" w:cs="Times New Roman"/>
      <w:sz w:val="24"/>
      <w:szCs w:val="20"/>
    </w:rPr>
  </w:style>
  <w:style w:type="paragraph" w:customStyle="1" w:styleId="xl27596">
    <w:name w:val="xl27596"/>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 w:val="20"/>
      <w:szCs w:val="20"/>
    </w:rPr>
  </w:style>
  <w:style w:type="paragraph" w:customStyle="1" w:styleId="a267">
    <w:name w:val="封面版本"/>
    <w:basedOn w:val="Normal"/>
    <w:qFormat/>
    <w:pPr>
      <w:widowControl/>
      <w:jc w:val="center"/>
    </w:pPr>
    <w:rPr>
      <w:rFonts w:ascii="宋体" w:eastAsia="宋体" w:hAnsi="宋体" w:cs="宋体"/>
      <w:sz w:val="30"/>
      <w:szCs w:val="20"/>
    </w:rPr>
  </w:style>
  <w:style w:type="paragraph" w:customStyle="1" w:styleId="a268">
    <w:name w:val="小灵通需求"/>
    <w:basedOn w:val="Normal"/>
    <w:qFormat/>
    <w:pPr>
      <w:widowControl/>
      <w:tabs>
        <w:tab w:val="left" w:pos="100"/>
        <w:tab w:val="left" w:pos="360"/>
      </w:tabs>
      <w:spacing w:line="360" w:lineRule="auto"/>
      <w:ind w:left="360" w:hanging="360"/>
      <w:jc w:val="left"/>
    </w:pPr>
    <w:rPr>
      <w:rFonts w:ascii="Arial" w:eastAsia="宋体" w:hAnsi="Arial" w:cs="Times New Roman"/>
      <w:kern w:val="0"/>
      <w:sz w:val="20"/>
      <w:szCs w:val="20"/>
      <w:lang w:eastAsia="en-US"/>
    </w:rPr>
  </w:style>
  <w:style w:type="paragraph" w:customStyle="1" w:styleId="Comment">
    <w:name w:val="Comment"/>
    <w:basedOn w:val="Normal"/>
    <w:qFormat/>
    <w:pPr>
      <w:widowControl/>
      <w:overflowPunct w:val="0"/>
      <w:autoSpaceDE w:val="0"/>
      <w:autoSpaceDN w:val="0"/>
      <w:adjustRightInd w:val="0"/>
      <w:spacing w:after="100" w:line="360" w:lineRule="auto"/>
      <w:jc w:val="left"/>
      <w:textAlignment w:val="baseline"/>
    </w:pPr>
    <w:rPr>
      <w:rFonts w:ascii="Arial" w:eastAsia="宋体" w:hAnsi="Arial" w:cs="Times New Roman"/>
      <w:color w:val="0000FF"/>
      <w:kern w:val="0"/>
      <w:sz w:val="20"/>
      <w:szCs w:val="20"/>
    </w:rPr>
  </w:style>
  <w:style w:type="paragraph" w:customStyle="1" w:styleId="CharChar8CharCharCharCharCharCharCharCharCharChar">
    <w:name w:val="Char Char8 Char Char Char Char Char Char Char Char Char Char"/>
    <w:basedOn w:val="Normal"/>
    <w:qFormat/>
    <w:pPr>
      <w:widowControl/>
      <w:spacing w:line="360" w:lineRule="auto"/>
      <w:ind w:firstLine="420"/>
    </w:pPr>
    <w:rPr>
      <w:rFonts w:ascii="宋体" w:eastAsia="宋体" w:hAnsi="宋体" w:cs="Times New Roman"/>
      <w:szCs w:val="21"/>
    </w:rPr>
  </w:style>
  <w:style w:type="paragraph" w:customStyle="1" w:styleId="sheji">
    <w:name w:val="sheji"/>
    <w:basedOn w:val="Normal"/>
    <w:qFormat/>
    <w:pPr>
      <w:widowControl/>
      <w:adjustRightInd w:val="0"/>
      <w:spacing w:line="360" w:lineRule="auto"/>
      <w:ind w:firstLine="600"/>
      <w:jc w:val="center"/>
      <w:textAlignment w:val="baseline"/>
    </w:pPr>
    <w:rPr>
      <w:rFonts w:ascii="仿宋_GB2312" w:eastAsia="仿宋_GB2312" w:hAnsi="Times New Roman" w:cs="Times New Roman"/>
      <w:kern w:val="0"/>
      <w:sz w:val="30"/>
      <w:szCs w:val="20"/>
    </w:rPr>
  </w:style>
  <w:style w:type="paragraph" w:customStyle="1" w:styleId="ymtext">
    <w:name w:val="ymtext"/>
    <w:basedOn w:val="Normal"/>
    <w:qFormat/>
    <w:pPr>
      <w:widowControl/>
      <w:spacing w:after="100" w:line="500" w:lineRule="atLeast"/>
      <w:ind w:firstLine="547"/>
      <w:jc w:val="left"/>
    </w:pPr>
    <w:rPr>
      <w:rFonts w:ascii="宋体" w:eastAsia="宋体" w:hAnsi="Times New Roman" w:cs="Times New Roman"/>
      <w:spacing w:val="40"/>
      <w:kern w:val="0"/>
      <w:sz w:val="24"/>
      <w:szCs w:val="20"/>
    </w:rPr>
  </w:style>
  <w:style w:type="paragraph" w:customStyle="1" w:styleId="CM64">
    <w:name w:val="CM64"/>
    <w:basedOn w:val="Default"/>
    <w:next w:val="Default"/>
    <w:qFormat/>
    <w:pPr>
      <w:spacing w:after="130" w:line="360" w:lineRule="auto"/>
      <w:ind w:firstLine="567"/>
      <w:jc w:val="both"/>
    </w:pPr>
    <w:rPr>
      <w:rFonts w:ascii="宋体" w:eastAsia="宋体" w:cs="Times New Roman"/>
      <w:color w:val="auto"/>
      <w:szCs w:val="20"/>
    </w:rPr>
  </w:style>
  <w:style w:type="paragraph" w:customStyle="1" w:styleId="Char1CharChar1Char">
    <w:name w:val="Char1 Char Char1 Char"/>
    <w:basedOn w:val="Normal"/>
    <w:qFormat/>
    <w:pPr>
      <w:keepNext/>
      <w:widowControl/>
      <w:tabs>
        <w:tab w:val="left" w:pos="2940"/>
      </w:tabs>
      <w:autoSpaceDE w:val="0"/>
      <w:autoSpaceDN w:val="0"/>
      <w:adjustRightInd w:val="0"/>
      <w:ind w:hanging="420"/>
      <w:jc w:val="left"/>
    </w:pPr>
    <w:rPr>
      <w:rFonts w:ascii="Times New Roman" w:eastAsia="宋体" w:hAnsi="Times New Roman" w:cs="Times New Roman"/>
      <w:sz w:val="20"/>
      <w:szCs w:val="20"/>
    </w:rPr>
  </w:style>
  <w:style w:type="paragraph" w:customStyle="1" w:styleId="1710">
    <w:name w:val="17"/>
    <w:basedOn w:val="Normal"/>
    <w:next w:val="BodyText"/>
    <w:uiPriority w:val="63"/>
    <w:qFormat/>
    <w:pPr>
      <w:keepLines/>
      <w:widowControl/>
      <w:spacing w:before="40" w:after="40" w:line="240" w:lineRule="atLeast"/>
      <w:ind w:left="720"/>
      <w:jc w:val="left"/>
    </w:pPr>
    <w:rPr>
      <w:rFonts w:ascii="Arial" w:eastAsia="宋体" w:hAnsi="Arial" w:cs="Times New Roman"/>
      <w:snapToGrid w:val="0"/>
      <w:kern w:val="0"/>
      <w:sz w:val="24"/>
      <w:szCs w:val="20"/>
    </w:rPr>
  </w:style>
  <w:style w:type="paragraph" w:customStyle="1" w:styleId="Halfline">
    <w:name w:val="Halfline"/>
    <w:basedOn w:val="Normal"/>
    <w:qFormat/>
    <w:pPr>
      <w:widowControl/>
      <w:tabs>
        <w:tab w:val="left" w:pos="3289"/>
      </w:tabs>
      <w:suppressAutoHyphens/>
      <w:spacing w:after="200" w:line="240" w:lineRule="exact"/>
      <w:ind w:left="3289" w:hanging="1758"/>
      <w:jc w:val="left"/>
    </w:pPr>
    <w:rPr>
      <w:rFonts w:ascii="ITCCenturyBookT" w:eastAsia="宋体" w:hAnsi="ITCCenturyBookT" w:cs="Times New Roman"/>
      <w:kern w:val="0"/>
      <w:sz w:val="20"/>
      <w:szCs w:val="20"/>
      <w:lang w:eastAsia="en-US"/>
    </w:rPr>
  </w:style>
  <w:style w:type="paragraph" w:customStyle="1" w:styleId="a269">
    <w:name w:val="五级编号"/>
    <w:basedOn w:val="Normal"/>
    <w:qFormat/>
    <w:pPr>
      <w:widowControl/>
      <w:tabs>
        <w:tab w:val="left" w:pos="533"/>
      </w:tabs>
      <w:spacing w:line="360" w:lineRule="auto"/>
      <w:ind w:left="703" w:hanging="225" w:hangingChars="225"/>
    </w:pPr>
    <w:rPr>
      <w:rFonts w:ascii="Times New Roman" w:eastAsia="宋体" w:hAnsi="Times New Roman" w:cs="Times New Roman"/>
      <w:sz w:val="24"/>
      <w:szCs w:val="24"/>
    </w:rPr>
  </w:style>
  <w:style w:type="paragraph" w:customStyle="1" w:styleId="xl27572">
    <w:name w:val="xl27572"/>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宋体" w:eastAsia="宋体" w:hAnsi="宋体" w:cs="宋体"/>
      <w:kern w:val="0"/>
      <w:sz w:val="18"/>
      <w:szCs w:val="18"/>
    </w:rPr>
  </w:style>
  <w:style w:type="paragraph" w:customStyle="1" w:styleId="ChapterHead">
    <w:name w:val="Chapter Head"/>
    <w:next w:val="Normal"/>
    <w:qFormat/>
    <w:pPr>
      <w:keepLines/>
      <w:pageBreakBefore/>
      <w:tabs>
        <w:tab w:val="right" w:pos="8928"/>
      </w:tabs>
      <w:spacing w:after="960" w:line="360" w:lineRule="auto"/>
      <w:ind w:firstLine="567"/>
      <w:jc w:val="both"/>
    </w:pPr>
    <w:rPr>
      <w:rFonts w:ascii="Arial" w:eastAsia="宋体" w:hAnsi="Arial" w:cs="Times New Roman"/>
      <w:b/>
      <w:sz w:val="36"/>
      <w:lang w:val="en-GB" w:eastAsia="en-US" w:bidi="ar-SA"/>
    </w:rPr>
  </w:style>
  <w:style w:type="paragraph" w:customStyle="1" w:styleId="a270">
    <w:name w:val="一级数字列表"/>
    <w:basedOn w:val="Normal"/>
    <w:qFormat/>
    <w:pPr>
      <w:widowControl/>
      <w:numPr>
        <w:ilvl w:val="0"/>
        <w:numId w:val="82"/>
      </w:numPr>
      <w:spacing w:line="360" w:lineRule="auto"/>
      <w:jc w:val="left"/>
    </w:pPr>
    <w:rPr>
      <w:rFonts w:ascii="Times New Roman" w:eastAsia="宋体" w:hAnsi="Times New Roman" w:cs="Times New Roman"/>
      <w:sz w:val="24"/>
      <w:szCs w:val="20"/>
    </w:rPr>
  </w:style>
  <w:style w:type="paragraph" w:customStyle="1" w:styleId="a271">
    <w:name w:val="注×：（正文）"/>
    <w:qFormat/>
    <w:pPr>
      <w:numPr>
        <w:ilvl w:val="0"/>
        <w:numId w:val="83"/>
      </w:numPr>
      <w:spacing w:before="53" w:afterLines="5" w:line="360" w:lineRule="auto"/>
      <w:jc w:val="both"/>
    </w:pPr>
    <w:rPr>
      <w:rFonts w:ascii="宋体" w:eastAsia="宋体" w:hAnsi="Times New Roman" w:cs="Times New Roman"/>
      <w:sz w:val="18"/>
      <w:szCs w:val="18"/>
      <w:lang w:val="en-US" w:eastAsia="zh-CN" w:bidi="ar-SA"/>
    </w:rPr>
  </w:style>
  <w:style w:type="paragraph" w:customStyle="1" w:styleId="GXSJPic">
    <w:name w:val="GXSJPic"/>
    <w:next w:val="GXSJContent"/>
    <w:link w:val="GXSJPic0"/>
    <w:qFormat/>
    <w:pPr>
      <w:widowControl w:val="0"/>
      <w:adjustRightInd w:val="0"/>
      <w:snapToGrid w:val="0"/>
      <w:spacing w:line="360" w:lineRule="auto"/>
      <w:jc w:val="center"/>
    </w:pPr>
    <w:rPr>
      <w:rFonts w:ascii="Times New Roman" w:eastAsia="宋体" w:hAnsi="Times New Roman" w:cs="宋体"/>
      <w:color w:val="000000"/>
      <w:kern w:val="2"/>
      <w:sz w:val="21"/>
      <w:lang w:val="en-US" w:eastAsia="zh-CN" w:bidi="ar-SA"/>
    </w:rPr>
  </w:style>
  <w:style w:type="paragraph" w:customStyle="1" w:styleId="xl27554">
    <w:name w:val="xl27554"/>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color w:val="000000"/>
      <w:kern w:val="0"/>
      <w:sz w:val="20"/>
      <w:szCs w:val="20"/>
    </w:rPr>
  </w:style>
  <w:style w:type="paragraph" w:customStyle="1" w:styleId="px16">
    <w:name w:val="px16"/>
    <w:basedOn w:val="Normal"/>
    <w:semiHidden/>
    <w:qFormat/>
    <w:pPr>
      <w:widowControl/>
      <w:spacing w:before="100" w:beforeAutospacing="1" w:after="100" w:afterAutospacing="1" w:line="360" w:lineRule="auto"/>
      <w:jc w:val="left"/>
    </w:pPr>
    <w:rPr>
      <w:rFonts w:ascii="宋体" w:eastAsia="宋体" w:hAnsi="宋体" w:cs="宋体"/>
      <w:kern w:val="0"/>
      <w:sz w:val="30"/>
      <w:szCs w:val="30"/>
    </w:rPr>
  </w:style>
  <w:style w:type="paragraph" w:customStyle="1" w:styleId="QB1">
    <w:name w:val="QB附录"/>
    <w:basedOn w:val="QB"/>
    <w:qFormat/>
    <w:pPr>
      <w:numPr>
        <w:ilvl w:val="0"/>
        <w:numId w:val="84"/>
      </w:numPr>
      <w:tabs>
        <w:tab w:val="left" w:pos="360"/>
        <w:tab w:val="clear" w:pos="425"/>
      </w:tabs>
      <w:spacing w:beforeLines="0" w:afterLines="0"/>
      <w:ind w:left="420" w:hanging="420" w:firstLineChars="0"/>
    </w:pPr>
    <w:rPr>
      <w:sz w:val="20"/>
      <w:lang w:eastAsia="zh-CN"/>
    </w:rPr>
  </w:style>
  <w:style w:type="paragraph" w:customStyle="1" w:styleId="260">
    <w:name w:val="正文2（小五，正文）"/>
    <w:basedOn w:val="Normal"/>
    <w:qFormat/>
    <w:pPr>
      <w:widowControl/>
      <w:spacing w:line="360" w:lineRule="auto"/>
    </w:pPr>
    <w:rPr>
      <w:rFonts w:ascii="Times New Roman" w:eastAsia="宋体" w:hAnsi="Times New Roman" w:cs="Times New Roman"/>
      <w:sz w:val="18"/>
      <w:szCs w:val="20"/>
    </w:rPr>
  </w:style>
  <w:style w:type="paragraph" w:customStyle="1" w:styleId="Formuscore2">
    <w:name w:val="Form uscore 2"/>
    <w:basedOn w:val="Normal"/>
    <w:qFormat/>
    <w:pPr>
      <w:widowControl/>
      <w:pBdr>
        <w:bottom w:val="single" w:sz="6" w:space="1" w:color="C0C0C0"/>
        <w:between w:val="single" w:sz="6" w:space="1" w:color="C0C0C0"/>
      </w:pBdr>
      <w:spacing w:before="480" w:after="120"/>
      <w:jc w:val="left"/>
    </w:pPr>
    <w:rPr>
      <w:rFonts w:ascii="Arial" w:eastAsia="PMingLiU" w:hAnsi="Arial" w:cs="Times New Roman"/>
      <w:kern w:val="0"/>
      <w:sz w:val="20"/>
      <w:szCs w:val="20"/>
      <w:lang w:val="en-AU" w:eastAsia="zh-TW"/>
    </w:rPr>
  </w:style>
  <w:style w:type="paragraph" w:customStyle="1" w:styleId="261">
    <w:name w:val="样式 标题 2 +"/>
    <w:basedOn w:val="Heading2"/>
    <w:qFormat/>
    <w:pPr>
      <w:keepLines w:val="0"/>
      <w:widowControl/>
      <w:tabs>
        <w:tab w:val="left" w:pos="432"/>
        <w:tab w:val="left" w:pos="576"/>
        <w:tab w:val="left" w:pos="633"/>
      </w:tabs>
      <w:adjustRightInd w:val="0"/>
      <w:snapToGrid w:val="0"/>
      <w:spacing w:before="240" w:after="60" w:line="240" w:lineRule="auto"/>
      <w:jc w:val="left"/>
    </w:pPr>
    <w:rPr>
      <w:rFonts w:ascii="Cambria" w:eastAsia="宋体" w:hAnsi="Cambria"/>
      <w:b w:val="0"/>
      <w:bCs w:val="0"/>
      <w:i/>
      <w:iCs/>
      <w:kern w:val="0"/>
      <w:sz w:val="30"/>
      <w:szCs w:val="30"/>
      <w:lang w:eastAsia="en-US" w:bidi="en-US"/>
    </w:rPr>
  </w:style>
  <w:style w:type="paragraph" w:customStyle="1" w:styleId="Char1CharChar">
    <w:name w:val="Char1 Char Char"/>
    <w:basedOn w:val="Normal"/>
    <w:qFormat/>
    <w:pPr>
      <w:widowControl/>
      <w:tabs>
        <w:tab w:val="left" w:pos="420"/>
      </w:tabs>
      <w:spacing w:line="360" w:lineRule="auto"/>
      <w:ind w:left="420" w:hanging="420"/>
    </w:pPr>
    <w:rPr>
      <w:rFonts w:ascii="Tahoma" w:eastAsia="宋体" w:hAnsi="Tahoma" w:cs="Times New Roman"/>
      <w:sz w:val="24"/>
      <w:szCs w:val="20"/>
    </w:rPr>
  </w:style>
  <w:style w:type="paragraph" w:customStyle="1" w:styleId="4GB23126615">
    <w:name w:val="样式 标题 4 + 楷体_GB2312 小四 段前: 6 磅 段后: 6 磅 行距: 1.5 倍行距"/>
    <w:basedOn w:val="Heading4"/>
    <w:qFormat/>
    <w:pPr>
      <w:widowControl/>
      <w:tabs>
        <w:tab w:val="left" w:pos="864"/>
        <w:tab w:val="left" w:pos="1224"/>
        <w:tab w:val="left" w:pos="1573"/>
      </w:tabs>
      <w:adjustRightInd w:val="0"/>
      <w:snapToGrid w:val="0"/>
      <w:spacing w:before="120" w:after="120" w:line="360" w:lineRule="auto"/>
      <w:ind w:left="794" w:hanging="794"/>
    </w:pPr>
    <w:rPr>
      <w:rFonts w:ascii="宋体" w:eastAsia="黑体" w:hAnsi="宋体" w:cs="宋体"/>
      <w:bCs w:val="0"/>
      <w:kern w:val="0"/>
      <w:sz w:val="30"/>
      <w:szCs w:val="30"/>
    </w:rPr>
  </w:style>
  <w:style w:type="paragraph" w:customStyle="1" w:styleId="Question-info">
    <w:name w:val="Question - info"/>
    <w:basedOn w:val="Question"/>
    <w:qFormat/>
    <w:pPr>
      <w:keepNext w:val="0"/>
      <w:ind w:left="1800"/>
    </w:pPr>
    <w:rPr>
      <w:i w:val="0"/>
    </w:rPr>
  </w:style>
  <w:style w:type="paragraph" w:customStyle="1" w:styleId="a272">
    <w:name w:val="文献"/>
    <w:basedOn w:val="Title"/>
    <w:next w:val="Normal"/>
    <w:qFormat/>
    <w:pPr>
      <w:widowControl/>
    </w:pPr>
    <w:rPr>
      <w:rFonts w:ascii="黑体" w:eastAsia="黑体" w:hAnsi="Arial"/>
      <w:b w:val="0"/>
      <w:bCs w:val="0"/>
      <w:sz w:val="21"/>
      <w:szCs w:val="20"/>
    </w:rPr>
  </w:style>
  <w:style w:type="paragraph" w:customStyle="1" w:styleId="xl127">
    <w:name w:val="xl127"/>
    <w:basedOn w:val="Normal"/>
    <w:qFormat/>
    <w:pPr>
      <w:widowControl/>
      <w:spacing w:before="100" w:beforeAutospacing="1" w:after="100" w:afterAutospacing="1" w:line="360" w:lineRule="auto"/>
      <w:jc w:val="right"/>
    </w:pPr>
    <w:rPr>
      <w:rFonts w:ascii="Times New Roman" w:eastAsia="宋体" w:hAnsi="Times New Roman" w:cs="Times New Roman"/>
      <w:color w:val="0000FF"/>
      <w:kern w:val="0"/>
      <w:sz w:val="18"/>
      <w:szCs w:val="18"/>
    </w:rPr>
  </w:style>
  <w:style w:type="paragraph" w:customStyle="1" w:styleId="a273">
    <w:name w:val="正文标号"/>
    <w:basedOn w:val="Normal"/>
    <w:qFormat/>
    <w:pPr>
      <w:widowControl/>
      <w:tabs>
        <w:tab w:val="left" w:pos="840"/>
      </w:tabs>
      <w:spacing w:after="180" w:line="310" w:lineRule="auto"/>
      <w:ind w:left="840" w:hanging="420"/>
    </w:pPr>
    <w:rPr>
      <w:rFonts w:ascii="Times New Roman" w:eastAsia="宋体" w:hAnsi="Times New Roman" w:cs="Times New Roman"/>
      <w:szCs w:val="20"/>
    </w:rPr>
  </w:style>
  <w:style w:type="paragraph" w:customStyle="1" w:styleId="2h211TitreBHeading2HiddenH2Underrubrik1prop2">
    <w:name w:val="样式 标题 2h2标题 1.1Titre BHeading 2 HiddenH2Underrubrik1prop2..."/>
    <w:basedOn w:val="Heading2"/>
    <w:qFormat/>
    <w:pPr>
      <w:widowControl/>
      <w:tabs>
        <w:tab w:val="left" w:pos="576"/>
      </w:tabs>
      <w:adjustRightInd w:val="0"/>
      <w:snapToGrid w:val="0"/>
      <w:spacing w:before="0" w:after="0" w:line="360" w:lineRule="auto"/>
      <w:ind w:left="567"/>
      <w:jc w:val="left"/>
    </w:pPr>
    <w:rPr>
      <w:rFonts w:ascii="黑体" w:hAnsi="宋体"/>
      <w:b w:val="0"/>
      <w:kern w:val="0"/>
      <w:sz w:val="28"/>
      <w:szCs w:val="28"/>
    </w:rPr>
  </w:style>
  <w:style w:type="paragraph" w:customStyle="1" w:styleId="CharCharCharCharCharChar1Char">
    <w:name w:val="Char Char Char Char Char Char1 Char"/>
    <w:basedOn w:val="Normal"/>
    <w:qFormat/>
    <w:pPr>
      <w:widowControl/>
      <w:spacing w:line="360" w:lineRule="auto"/>
    </w:pPr>
    <w:rPr>
      <w:rFonts w:ascii="Tahoma" w:eastAsia="宋体" w:hAnsi="Tahoma" w:cs="Times New Roman"/>
      <w:sz w:val="24"/>
      <w:szCs w:val="20"/>
    </w:rPr>
  </w:style>
  <w:style w:type="paragraph" w:customStyle="1" w:styleId="2214">
    <w:name w:val="列表 22"/>
    <w:basedOn w:val="Normal"/>
    <w:qFormat/>
    <w:pPr>
      <w:widowControl/>
      <w:tabs>
        <w:tab w:val="left" w:pos="360"/>
      </w:tabs>
      <w:spacing w:line="360" w:lineRule="atLeast"/>
      <w:ind w:left="3310" w:hanging="360"/>
      <w:jc w:val="left"/>
    </w:pPr>
    <w:rPr>
      <w:rFonts w:ascii="楷体" w:eastAsia="楷体" w:hAnsi="Times New Roman" w:cs="Times New Roman"/>
      <w:snapToGrid w:val="0"/>
      <w:kern w:val="0"/>
      <w:sz w:val="20"/>
      <w:szCs w:val="20"/>
      <w:lang w:eastAsia="en-US"/>
    </w:rPr>
  </w:style>
  <w:style w:type="paragraph" w:customStyle="1" w:styleId="a274">
    <w:name w:val="矩形"/>
    <w:basedOn w:val="Normal"/>
    <w:qFormat/>
    <w:pPr>
      <w:widowControl/>
      <w:tabs>
        <w:tab w:val="left" w:pos="360"/>
      </w:tabs>
      <w:spacing w:line="312" w:lineRule="auto"/>
      <w:ind w:hanging="360" w:hangingChars="200"/>
    </w:pPr>
    <w:rPr>
      <w:rFonts w:ascii="宋体" w:eastAsia="宋体" w:hAnsi="Times New Roman" w:cs="Times New Roman"/>
      <w:sz w:val="24"/>
      <w:szCs w:val="20"/>
    </w:rPr>
  </w:style>
  <w:style w:type="paragraph" w:customStyle="1" w:styleId="RMHeading3">
    <w:name w:val="RM_Heading 3"/>
    <w:basedOn w:val="Heading3"/>
    <w:next w:val="Normal"/>
    <w:qFormat/>
    <w:pPr>
      <w:keepLines w:val="0"/>
      <w:pageBreakBefore/>
      <w:widowControl/>
      <w:numPr>
        <w:ilvl w:val="0"/>
        <w:numId w:val="85"/>
      </w:numPr>
      <w:tabs>
        <w:tab w:val="left" w:pos="567"/>
        <w:tab w:val="left" w:pos="720"/>
      </w:tabs>
      <w:adjustRightInd w:val="0"/>
      <w:snapToGrid w:val="0"/>
      <w:spacing w:beforeLines="50" w:afterLines="50" w:line="240" w:lineRule="auto"/>
      <w:ind w:left="720" w:hanging="720"/>
      <w:jc w:val="left"/>
    </w:pPr>
    <w:rPr>
      <w:rFonts w:ascii="Arial" w:eastAsia="黑体" w:hAnsi="Arial"/>
      <w:b w:val="0"/>
      <w:bCs w:val="0"/>
      <w:sz w:val="28"/>
      <w:szCs w:val="28"/>
      <w:lang w:eastAsia="en-US"/>
    </w:rPr>
  </w:style>
  <w:style w:type="paragraph" w:customStyle="1" w:styleId="xl27548">
    <w:name w:val="xl27548"/>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rPr>
  </w:style>
  <w:style w:type="paragraph" w:customStyle="1" w:styleId="Numberedlist33">
    <w:name w:val="Numbered list 3.3"/>
    <w:basedOn w:val="Heading3"/>
    <w:next w:val="Normal"/>
    <w:qFormat/>
    <w:pPr>
      <w:keepLines w:val="0"/>
      <w:widowControl/>
      <w:numPr>
        <w:ilvl w:val="2"/>
        <w:numId w:val="85"/>
      </w:numPr>
      <w:tabs>
        <w:tab w:val="left" w:pos="567"/>
      </w:tabs>
      <w:adjustRightInd w:val="0"/>
      <w:snapToGrid w:val="0"/>
      <w:spacing w:beforeLines="50" w:afterLines="50" w:line="240" w:lineRule="auto"/>
      <w:jc w:val="left"/>
    </w:pPr>
    <w:rPr>
      <w:rFonts w:ascii="Arial" w:eastAsia="黑体" w:hAnsi="Arial"/>
      <w:b w:val="0"/>
      <w:bCs w:val="0"/>
      <w:sz w:val="28"/>
      <w:szCs w:val="28"/>
      <w:lang w:eastAsia="en-US"/>
    </w:rPr>
  </w:style>
  <w:style w:type="paragraph" w:customStyle="1" w:styleId="Bulletwithtext1">
    <w:name w:val="Bullet with text 1"/>
    <w:basedOn w:val="Normal"/>
    <w:qFormat/>
    <w:pPr>
      <w:widowControl/>
      <w:numPr>
        <w:ilvl w:val="0"/>
        <w:numId w:val="61"/>
      </w:numPr>
      <w:tabs>
        <w:tab w:val="left" w:pos="360"/>
      </w:tabs>
      <w:spacing w:line="360" w:lineRule="auto"/>
      <w:ind w:left="360"/>
      <w:jc w:val="left"/>
    </w:pPr>
    <w:rPr>
      <w:rFonts w:ascii="Arial" w:eastAsia="宋体" w:hAnsi="Arial" w:cs="Times New Roman"/>
      <w:kern w:val="0"/>
      <w:sz w:val="20"/>
      <w:szCs w:val="20"/>
      <w:lang w:eastAsia="en-US"/>
    </w:rPr>
  </w:style>
  <w:style w:type="paragraph" w:customStyle="1" w:styleId="main4">
    <w:name w:val="main4"/>
    <w:basedOn w:val="Normal"/>
    <w:qFormat/>
    <w:pPr>
      <w:widowControl/>
      <w:spacing w:before="135" w:line="360" w:lineRule="auto"/>
      <w:ind w:left="135" w:right="135"/>
      <w:jc w:val="left"/>
    </w:pPr>
    <w:rPr>
      <w:rFonts w:ascii="Arial" w:eastAsia="Arial Unicode MS" w:hAnsi="Arial" w:cs="Arial"/>
      <w:color w:val="333333"/>
      <w:kern w:val="0"/>
      <w:sz w:val="18"/>
      <w:szCs w:val="18"/>
    </w:rPr>
  </w:style>
  <w:style w:type="paragraph" w:customStyle="1" w:styleId="a275">
    <w:name w:val="居中加粗"/>
    <w:basedOn w:val="Normal"/>
    <w:qFormat/>
    <w:pPr>
      <w:widowControl/>
      <w:jc w:val="center"/>
    </w:pPr>
    <w:rPr>
      <w:rFonts w:ascii="Arial" w:eastAsia="宋体" w:hAnsi="Arial" w:cs="Times New Roman"/>
      <w:b/>
      <w:szCs w:val="21"/>
    </w:rPr>
  </w:style>
  <w:style w:type="paragraph" w:customStyle="1" w:styleId="CharCharCharCharChar1CharCharCharCharCharCharCharCharCharCharCharCharCharCharCharCharCharCharChar">
    <w:name w:val="Char Char Char Char Char1 Char Char Char Char Char Char Char Char Char Char Char Char Char Char Char Char Char Char Char"/>
    <w:basedOn w:val="Normal"/>
    <w:qFormat/>
    <w:pPr>
      <w:keepNext/>
      <w:widowControl/>
      <w:tabs>
        <w:tab w:val="left" w:pos="2940"/>
      </w:tabs>
      <w:autoSpaceDE w:val="0"/>
      <w:autoSpaceDN w:val="0"/>
      <w:adjustRightInd w:val="0"/>
      <w:ind w:hanging="420"/>
      <w:jc w:val="left"/>
    </w:pPr>
    <w:rPr>
      <w:rFonts w:ascii="Times New Roman" w:eastAsia="宋体" w:hAnsi="Times New Roman" w:cs="Times New Roman"/>
      <w:szCs w:val="24"/>
    </w:rPr>
  </w:style>
  <w:style w:type="paragraph" w:customStyle="1" w:styleId="a276">
    <w:name w:val="章名称"/>
    <w:basedOn w:val="Heading1"/>
    <w:next w:val="Normal"/>
    <w:qFormat/>
    <w:pPr>
      <w:keepLines w:val="0"/>
      <w:pageBreakBefore/>
      <w:widowControl/>
      <w:tabs>
        <w:tab w:val="left" w:pos="432"/>
        <w:tab w:val="left" w:pos="905"/>
      </w:tabs>
      <w:adjustRightInd w:val="0"/>
      <w:snapToGrid w:val="0"/>
      <w:spacing w:before="320" w:after="280" w:line="578" w:lineRule="atLeast"/>
      <w:ind w:left="905" w:hanging="360"/>
      <w:jc w:val="center"/>
      <w:textAlignment w:val="baseline"/>
      <w:outlineLvl w:val="9"/>
    </w:pPr>
    <w:rPr>
      <w:rFonts w:ascii="Arial" w:eastAsia="黑体" w:hAnsi="Arial"/>
      <w:bCs w:val="0"/>
      <w:sz w:val="36"/>
      <w:szCs w:val="20"/>
    </w:rPr>
  </w:style>
  <w:style w:type="paragraph" w:customStyle="1" w:styleId="68">
    <w:name w:val="样式 标题 6 + 黑体 非加粗"/>
    <w:basedOn w:val="Heading6"/>
    <w:qFormat/>
    <w:pPr>
      <w:widowControl/>
      <w:tabs>
        <w:tab w:val="left" w:pos="567"/>
        <w:tab w:val="left" w:pos="1152"/>
        <w:tab w:val="left" w:pos="2160"/>
      </w:tabs>
      <w:spacing w:before="0" w:after="0" w:line="360" w:lineRule="auto"/>
      <w:ind w:left="2160" w:firstLine="567"/>
    </w:pPr>
    <w:rPr>
      <w:rFonts w:ascii="黑体" w:hAnsi="黑体"/>
      <w:b w:val="0"/>
      <w:bCs w:val="0"/>
      <w:sz w:val="28"/>
      <w:szCs w:val="28"/>
    </w:rPr>
  </w:style>
  <w:style w:type="paragraph" w:customStyle="1" w:styleId="a277">
    <w:name w:val="表头样式"/>
    <w:basedOn w:val="Normal"/>
    <w:qFormat/>
    <w:pPr>
      <w:widowControl/>
      <w:autoSpaceDE w:val="0"/>
      <w:autoSpaceDN w:val="0"/>
      <w:adjustRightInd w:val="0"/>
      <w:spacing w:line="360" w:lineRule="auto"/>
      <w:jc w:val="center"/>
    </w:pPr>
    <w:rPr>
      <w:rFonts w:ascii="Arial" w:eastAsia="宋体" w:hAnsi="Arial" w:cs="Times New Roman"/>
      <w:b/>
      <w:i/>
      <w:kern w:val="0"/>
      <w:sz w:val="24"/>
      <w:szCs w:val="21"/>
    </w:rPr>
  </w:style>
  <w:style w:type="paragraph" w:customStyle="1" w:styleId="a278">
    <w:name w:val="正文数字分项"/>
    <w:basedOn w:val="Normal"/>
    <w:qFormat/>
    <w:pPr>
      <w:widowControl/>
      <w:numPr>
        <w:ilvl w:val="0"/>
        <w:numId w:val="86"/>
      </w:numPr>
      <w:tabs>
        <w:tab w:val="clear" w:pos="420"/>
        <w:tab w:val="left" w:pos="933"/>
      </w:tabs>
      <w:spacing w:line="360" w:lineRule="auto"/>
      <w:ind w:left="933" w:hanging="453"/>
      <w:jc w:val="left"/>
      <w:outlineLvl w:val="8"/>
    </w:pPr>
    <w:rPr>
      <w:rFonts w:ascii="Times New Roman" w:eastAsia="楷体_GB2312" w:hAnsi="Times New Roman" w:cs="Times New Roman"/>
      <w:sz w:val="24"/>
      <w:szCs w:val="24"/>
    </w:rPr>
  </w:style>
  <w:style w:type="paragraph" w:customStyle="1" w:styleId="a279">
    <w:name w:val="正文首行缩进（着重）"/>
    <w:basedOn w:val="Normal"/>
    <w:qFormat/>
    <w:pPr>
      <w:widowControl/>
      <w:adjustRightInd w:val="0"/>
      <w:spacing w:line="360" w:lineRule="auto"/>
      <w:ind w:firstLine="482" w:firstLineChars="200"/>
      <w:textAlignment w:val="baseline"/>
    </w:pPr>
    <w:rPr>
      <w:rFonts w:ascii="宋体" w:eastAsia="宋体" w:hAnsi="Arial" w:cs="宋体"/>
      <w:b/>
      <w:bCs/>
      <w:caps/>
      <w:color w:val="000000"/>
      <w:sz w:val="24"/>
      <w:szCs w:val="20"/>
    </w:rPr>
  </w:style>
  <w:style w:type="paragraph" w:customStyle="1" w:styleId="RMIndtasBullwtxt2">
    <w:name w:val="RM_Indt as Bull w txt 2"/>
    <w:basedOn w:val="Bulletwithtext2"/>
    <w:next w:val="Bulletwithtext2"/>
    <w:qFormat/>
  </w:style>
  <w:style w:type="paragraph" w:customStyle="1" w:styleId="CM13">
    <w:name w:val="CM13"/>
    <w:basedOn w:val="Default"/>
    <w:next w:val="Default"/>
    <w:qFormat/>
    <w:pPr>
      <w:spacing w:line="468" w:lineRule="atLeast"/>
      <w:ind w:firstLine="567"/>
      <w:jc w:val="both"/>
    </w:pPr>
    <w:rPr>
      <w:rFonts w:ascii="宋体" w:eastAsia="宋体" w:cs="Times New Roman"/>
      <w:color w:val="auto"/>
      <w:szCs w:val="20"/>
    </w:rPr>
  </w:style>
  <w:style w:type="paragraph" w:customStyle="1" w:styleId="324">
    <w:name w:val="正文3"/>
    <w:basedOn w:val="Normal"/>
    <w:qFormat/>
    <w:pPr>
      <w:widowControl/>
      <w:adjustRightInd w:val="0"/>
      <w:spacing w:before="80" w:after="80" w:line="312" w:lineRule="atLeast"/>
      <w:ind w:firstLine="425"/>
      <w:textAlignment w:val="baseline"/>
    </w:pPr>
    <w:rPr>
      <w:rFonts w:ascii="Times New Roman" w:eastAsia="宋体" w:hAnsi="Times New Roman" w:cs="Times New Roman"/>
      <w:kern w:val="0"/>
      <w:szCs w:val="20"/>
    </w:rPr>
  </w:style>
  <w:style w:type="paragraph" w:customStyle="1" w:styleId="a280">
    <w:name w:val="三级标号"/>
    <w:basedOn w:val="Normal"/>
    <w:qFormat/>
    <w:pPr>
      <w:widowControl/>
      <w:tabs>
        <w:tab w:val="left" w:pos="1530"/>
      </w:tabs>
      <w:adjustRightInd w:val="0"/>
      <w:snapToGrid w:val="0"/>
      <w:spacing w:line="360" w:lineRule="auto"/>
      <w:ind w:left="1530" w:hanging="210" w:firstLineChars="200"/>
    </w:pPr>
    <w:rPr>
      <w:rFonts w:ascii="宋体" w:eastAsia="宋体" w:hAnsi="宋体" w:cs="Times New Roman" w:hint="eastAsia"/>
      <w:sz w:val="24"/>
      <w:szCs w:val="20"/>
    </w:rPr>
  </w:style>
  <w:style w:type="paragraph" w:customStyle="1" w:styleId="bold">
    <w:name w:val="bold"/>
    <w:basedOn w:val="Normal"/>
    <w:qFormat/>
    <w:pPr>
      <w:widowControl/>
      <w:spacing w:before="100" w:beforeAutospacing="1" w:after="100" w:afterAutospacing="1" w:line="360" w:lineRule="auto"/>
      <w:jc w:val="left"/>
    </w:pPr>
    <w:rPr>
      <w:rFonts w:ascii="Geneva" w:eastAsia="Arial Unicode MS" w:hAnsi="Geneva" w:cs="Arial Unicode MS"/>
      <w:b/>
      <w:bCs/>
      <w:kern w:val="0"/>
      <w:sz w:val="24"/>
      <w:szCs w:val="24"/>
    </w:rPr>
  </w:style>
  <w:style w:type="paragraph" w:customStyle="1" w:styleId="2HD22Heading2HiddenHeading2CCBSheading2H">
    <w:name w:val="样式 样式 标题 2HD2第一章 标题 2Heading 2 HiddenHeading 2 CCBSheading 2H......"/>
    <w:qFormat/>
    <w:pPr>
      <w:pageBreakBefore/>
      <w:tabs>
        <w:tab w:val="left" w:pos="567"/>
        <w:tab w:val="left" w:pos="576"/>
        <w:tab w:val="left" w:pos="1536"/>
      </w:tabs>
      <w:ind w:left="567" w:hanging="567"/>
    </w:pPr>
    <w:rPr>
      <w:rFonts w:ascii="黑体" w:eastAsia="黑体" w:hAnsi="Times New Roman" w:cs="宋体"/>
      <w:sz w:val="30"/>
      <w:lang w:val="en-US" w:eastAsia="zh-CN" w:bidi="ar-SA"/>
    </w:rPr>
  </w:style>
  <w:style w:type="paragraph" w:customStyle="1" w:styleId="2HD22Heading2HiddenHeading2CCBSheading2H0">
    <w:name w:val="样式 标题 2HD2第一章 标题 2Heading 2 HiddenHeading 2 CCBSheading 2H..."/>
    <w:basedOn w:val="Heading2"/>
    <w:qFormat/>
    <w:pPr>
      <w:widowControl/>
      <w:tabs>
        <w:tab w:val="left" w:pos="576"/>
        <w:tab w:val="left" w:pos="1536"/>
      </w:tabs>
      <w:adjustRightInd w:val="0"/>
      <w:snapToGrid w:val="0"/>
      <w:spacing w:before="120" w:after="120" w:line="240" w:lineRule="auto"/>
      <w:ind w:left="578" w:hanging="578"/>
      <w:jc w:val="left"/>
    </w:pPr>
    <w:rPr>
      <w:rFonts w:ascii="Book Antiqua" w:eastAsia="宋体" w:hAnsi="Book Antiqua"/>
      <w:b w:val="0"/>
      <w:bCs w:val="0"/>
      <w:kern w:val="0"/>
      <w:sz w:val="24"/>
      <w:szCs w:val="20"/>
      <w:lang w:eastAsia="en-US"/>
    </w:rPr>
  </w:style>
  <w:style w:type="paragraph" w:customStyle="1" w:styleId="5h5l5hmTablelabelmh2Moduleheading2Head5list5">
    <w:name w:val="样式 标题 5h5l5hmTable labelmh2Module heading 2Head 5list 5..."/>
    <w:basedOn w:val="Heading5"/>
    <w:qFormat/>
    <w:pPr>
      <w:keepLines w:val="0"/>
      <w:widowControl/>
      <w:tabs>
        <w:tab w:val="left" w:pos="1008"/>
        <w:tab w:val="left" w:pos="1102"/>
        <w:tab w:val="left" w:pos="1859"/>
      </w:tabs>
      <w:overflowPunct w:val="0"/>
      <w:autoSpaceDE w:val="0"/>
      <w:autoSpaceDN w:val="0"/>
      <w:snapToGrid w:val="0"/>
      <w:spacing w:before="0" w:after="0" w:line="360" w:lineRule="auto"/>
      <w:ind w:left="200"/>
      <w:jc w:val="left"/>
      <w:textAlignment w:val="baseline"/>
    </w:pPr>
    <w:rPr>
      <w:rFonts w:ascii="黑体" w:eastAsia="黑体" w:hAnsi="黑体" w:cs="黑体"/>
      <w:b w:val="0"/>
      <w:bCs w:val="0"/>
      <w:color w:val="000000"/>
      <w:sz w:val="24"/>
    </w:rPr>
  </w:style>
  <w:style w:type="paragraph" w:customStyle="1" w:styleId="262">
    <w:name w:val="封面一致性程度标识2"/>
    <w:basedOn w:val="a200"/>
    <w:qFormat/>
    <w:pPr>
      <w:framePr w:w="9639" w:h="6917" w:hRule="exact" w:wrap="around" w:vAnchor="page" w:hAnchor="page" w:xAlign="center" w:y="4469" w:anchorLock="1"/>
      <w:widowControl w:val="0"/>
      <w:spacing w:afterLines="5"/>
      <w:textAlignment w:val="center"/>
    </w:pPr>
    <w:rPr>
      <w:szCs w:val="28"/>
    </w:rPr>
  </w:style>
  <w:style w:type="paragraph" w:customStyle="1" w:styleId="105">
    <w:name w:val="样式 标题 1 + 段后: 0.5 行"/>
    <w:basedOn w:val="Heading1"/>
    <w:qFormat/>
    <w:pPr>
      <w:numPr>
        <w:ilvl w:val="0"/>
        <w:numId w:val="71"/>
      </w:numPr>
      <w:tabs>
        <w:tab w:val="left" w:pos="567"/>
      </w:tabs>
      <w:adjustRightInd w:val="0"/>
      <w:snapToGrid w:val="0"/>
      <w:spacing w:before="0" w:afterLines="50" w:line="360" w:lineRule="auto"/>
    </w:pPr>
    <w:rPr>
      <w:rFonts w:ascii="Arial" w:eastAsia="黑体" w:hAnsi="Arial" w:cs="宋体"/>
      <w:spacing w:val="20"/>
      <w:sz w:val="21"/>
      <w:szCs w:val="20"/>
    </w:rPr>
  </w:style>
  <w:style w:type="paragraph" w:customStyle="1" w:styleId="Char2Char1CharChar1CharCharCharChar1CharCharChar">
    <w:name w:val="默认段落字体 Char2 Char1 Char Char1 Char Char Char Char1 Char Char Char"/>
    <w:basedOn w:val="Normal"/>
    <w:qFormat/>
    <w:pPr>
      <w:widowControl/>
    </w:pPr>
    <w:rPr>
      <w:rFonts w:ascii="Verdana" w:eastAsia="宋体" w:hAnsi="Verdana" w:cs="Times New Roman"/>
      <w:kern w:val="0"/>
      <w:sz w:val="20"/>
      <w:szCs w:val="20"/>
      <w:lang w:eastAsia="en-US"/>
    </w:rPr>
  </w:style>
  <w:style w:type="paragraph" w:customStyle="1" w:styleId="a281">
    <w:name w:val="实施日期"/>
    <w:basedOn w:val="a234"/>
    <w:qFormat/>
    <w:pPr>
      <w:framePr w:hSpace="0" w:wrap="around" w:xAlign="right"/>
      <w:jc w:val="right"/>
    </w:pPr>
  </w:style>
  <w:style w:type="paragraph" w:customStyle="1" w:styleId="a282">
    <w:name w:val="单位名称"/>
    <w:basedOn w:val="Normal"/>
    <w:qFormat/>
    <w:pPr>
      <w:widowControl/>
      <w:adjustRightInd w:val="0"/>
      <w:snapToGrid w:val="0"/>
      <w:spacing w:before="240" w:after="40" w:line="360" w:lineRule="auto"/>
      <w:jc w:val="center"/>
    </w:pPr>
    <w:rPr>
      <w:rFonts w:ascii="宋体" w:eastAsia="宋体" w:hAnsi="Times New Roman" w:cs="Times New Roman"/>
      <w:spacing w:val="10"/>
      <w:kern w:val="0"/>
      <w:sz w:val="32"/>
      <w:szCs w:val="20"/>
    </w:rPr>
  </w:style>
  <w:style w:type="paragraph" w:customStyle="1" w:styleId="a283">
    <w:name w:val="封面文档标题"/>
    <w:basedOn w:val="Normal"/>
    <w:qFormat/>
    <w:pPr>
      <w:widowControl/>
      <w:numPr>
        <w:ilvl w:val="0"/>
        <w:numId w:val="87"/>
      </w:numPr>
      <w:tabs>
        <w:tab w:val="clear" w:pos="1800"/>
      </w:tabs>
      <w:autoSpaceDE w:val="0"/>
      <w:autoSpaceDN w:val="0"/>
      <w:spacing w:line="360" w:lineRule="auto"/>
      <w:ind w:left="0" w:firstLine="0"/>
      <w:jc w:val="center"/>
    </w:pPr>
    <w:rPr>
      <w:rFonts w:ascii="Arial" w:eastAsia="宋体" w:hAnsi="Arial" w:cs="Times New Roman"/>
      <w:b/>
      <w:i/>
      <w:kern w:val="0"/>
      <w:sz w:val="56"/>
      <w:szCs w:val="24"/>
    </w:rPr>
  </w:style>
  <w:style w:type="paragraph" w:customStyle="1" w:styleId="a284">
    <w:name w:val="排序"/>
    <w:basedOn w:val="Normal"/>
    <w:qFormat/>
    <w:pPr>
      <w:widowControl/>
      <w:numPr>
        <w:ilvl w:val="0"/>
        <w:numId w:val="88"/>
      </w:numPr>
      <w:spacing w:line="360" w:lineRule="auto"/>
    </w:pPr>
    <w:rPr>
      <w:rFonts w:ascii="宋体" w:eastAsia="宋体" w:hAnsi="Arial" w:cs="Times New Roman"/>
      <w:sz w:val="28"/>
      <w:szCs w:val="28"/>
    </w:rPr>
  </w:style>
  <w:style w:type="paragraph" w:customStyle="1" w:styleId="a285">
    <w:name w:val="题注 + 居中"/>
    <w:basedOn w:val="Caption"/>
    <w:qFormat/>
    <w:pPr>
      <w:widowControl/>
      <w:tabs>
        <w:tab w:val="clear" w:pos="-2520"/>
        <w:tab w:val="clear" w:pos="-2160"/>
        <w:tab w:val="clear" w:pos="0"/>
        <w:tab w:val="clear" w:pos="935"/>
        <w:tab w:val="clear" w:pos="3480"/>
        <w:tab w:val="clear" w:pos="3840"/>
        <w:tab w:val="clear" w:pos="4080"/>
        <w:tab w:val="clear" w:pos="4320"/>
        <w:tab w:val="clear" w:pos="4440"/>
        <w:tab w:val="clear" w:pos="4920"/>
      </w:tabs>
      <w:suppressAutoHyphens w:val="0"/>
      <w:autoSpaceDE/>
      <w:autoSpaceDN/>
      <w:adjustRightInd/>
      <w:snapToGrid/>
      <w:spacing w:before="240" w:afterLines="100"/>
      <w:ind w:firstLine="431"/>
    </w:pPr>
    <w:rPr>
      <w:rFonts w:hAnsi="Arial" w:cs="Arial"/>
      <w:color w:val="auto"/>
      <w:szCs w:val="24"/>
    </w:rPr>
  </w:style>
  <w:style w:type="paragraph" w:customStyle="1" w:styleId="TableSubheading">
    <w:name w:val="Table Subheading"/>
    <w:basedOn w:val="Normal"/>
    <w:qFormat/>
    <w:pPr>
      <w:widowControl/>
      <w:spacing w:before="60" w:after="60" w:line="360" w:lineRule="auto"/>
      <w:jc w:val="left"/>
    </w:pPr>
    <w:rPr>
      <w:rFonts w:ascii="Times New Roman" w:eastAsia="Times New Roman" w:hAnsi="Times New Roman" w:cs="Times New Roman"/>
      <w:b/>
      <w:kern w:val="0"/>
      <w:sz w:val="20"/>
      <w:szCs w:val="20"/>
      <w:lang w:eastAsia="en-US"/>
    </w:rPr>
  </w:style>
  <w:style w:type="paragraph" w:customStyle="1" w:styleId="xl151">
    <w:name w:val="xl151"/>
    <w:basedOn w:val="Normal"/>
    <w:uiPriority w:val="99"/>
    <w:qFormat/>
    <w:pPr>
      <w:widowControl/>
      <w:pBdr>
        <w:left w:val="single" w:sz="4" w:space="0" w:color="auto"/>
        <w:right w:val="single" w:sz="4" w:space="0" w:color="auto"/>
      </w:pBdr>
      <w:spacing w:before="100" w:beforeAutospacing="1" w:after="100" w:afterAutospacing="1" w:line="360" w:lineRule="auto"/>
      <w:jc w:val="center"/>
    </w:pPr>
    <w:rPr>
      <w:rFonts w:ascii="宋体" w:eastAsia="宋体" w:hAnsi="宋体" w:cs="宋体"/>
      <w:kern w:val="0"/>
      <w:sz w:val="24"/>
      <w:szCs w:val="24"/>
    </w:rPr>
  </w:style>
  <w:style w:type="paragraph" w:customStyle="1" w:styleId="05">
    <w:name w:val="样式 表编号 + 宋体 黑色 段前: 0.5 行"/>
    <w:basedOn w:val="a202"/>
    <w:qFormat/>
  </w:style>
  <w:style w:type="paragraph" w:customStyle="1" w:styleId="xl561">
    <w:name w:val="xl561"/>
    <w:basedOn w:val="Normal"/>
    <w:qFormat/>
    <w:pPr>
      <w:widowControl/>
      <w:pBdr>
        <w:top w:val="single" w:sz="4" w:space="0" w:color="auto"/>
        <w:left w:val="single" w:sz="4" w:space="0" w:color="auto"/>
        <w:bottom w:val="single" w:sz="8" w:space="0" w:color="auto"/>
        <w:right w:val="single" w:sz="4" w:space="0" w:color="auto"/>
      </w:pBdr>
      <w:spacing w:before="100" w:beforeAutospacing="1" w:after="100" w:afterAutospacing="1" w:line="360" w:lineRule="auto"/>
      <w:jc w:val="center"/>
    </w:pPr>
    <w:rPr>
      <w:rFonts w:ascii="宋体" w:eastAsia="宋体" w:hAnsi="宋体" w:cs="宋体"/>
      <w:b/>
      <w:bCs/>
      <w:kern w:val="0"/>
      <w:sz w:val="22"/>
    </w:rPr>
  </w:style>
  <w:style w:type="paragraph" w:customStyle="1" w:styleId="2053">
    <w:name w:val="样式 首行缩进:  2 字符 段前: 0.5 行3"/>
    <w:basedOn w:val="Normal"/>
    <w:qFormat/>
    <w:pPr>
      <w:widowControl/>
      <w:spacing w:line="360" w:lineRule="auto"/>
    </w:pPr>
    <w:rPr>
      <w:rFonts w:ascii="Arial" w:eastAsia="宋体" w:hAnsi="Arial" w:cs="宋体"/>
      <w:sz w:val="24"/>
      <w:szCs w:val="20"/>
    </w:rPr>
  </w:style>
  <w:style w:type="paragraph" w:customStyle="1" w:styleId="CharChar7CharCharCharCharChar1">
    <w:name w:val="Char Char7 Char Char Char Char Char1"/>
    <w:basedOn w:val="Normal"/>
    <w:qFormat/>
    <w:pPr>
      <w:widowControl/>
      <w:spacing w:line="360" w:lineRule="auto"/>
      <w:ind w:firstLine="420"/>
    </w:pPr>
    <w:rPr>
      <w:rFonts w:ascii="宋体" w:eastAsia="宋体" w:hAnsi="宋体" w:cs="Times New Roman"/>
      <w:szCs w:val="21"/>
    </w:rPr>
  </w:style>
  <w:style w:type="paragraph" w:customStyle="1" w:styleId="a286">
    <w:name w:val="图片说明"/>
    <w:next w:val="Normal"/>
    <w:qFormat/>
    <w:rPr>
      <w:rFonts w:ascii="宋体" w:eastAsia="宋体" w:hAnsi="Times New Roman" w:cs="Times New Roman"/>
      <w:b/>
      <w:sz w:val="18"/>
      <w:lang w:val="en-US" w:eastAsia="zh-CN" w:bidi="ar-SA"/>
    </w:rPr>
  </w:style>
  <w:style w:type="paragraph" w:customStyle="1" w:styleId="a287">
    <w:name w:val="图片"/>
    <w:next w:val="Normal"/>
    <w:link w:val="Char162"/>
    <w:qFormat/>
    <w:pPr>
      <w:keepNext/>
      <w:spacing w:line="360" w:lineRule="auto"/>
      <w:ind w:firstLine="567"/>
      <w:jc w:val="center"/>
    </w:pPr>
    <w:rPr>
      <w:rFonts w:ascii="楷体_GB2312" w:eastAsia="楷体_GB2312" w:hAnsi="Times New Roman" w:cs="Times New Roman"/>
      <w:lang w:val="en-US" w:eastAsia="zh-CN" w:bidi="ar-SA"/>
    </w:rPr>
  </w:style>
  <w:style w:type="character" w:customStyle="1" w:styleId="Char162">
    <w:name w:val="图片 Char"/>
    <w:link w:val="a287"/>
    <w:qFormat/>
    <w:rPr>
      <w:rFonts w:ascii="楷体_GB2312" w:eastAsia="楷体_GB2312" w:hAnsi="Times New Roman" w:cs="Times New Roman"/>
      <w:kern w:val="0"/>
      <w:sz w:val="20"/>
      <w:szCs w:val="20"/>
    </w:rPr>
  </w:style>
  <w:style w:type="paragraph" w:customStyle="1" w:styleId="CharChar3Char">
    <w:name w:val="Char Char3 Char"/>
    <w:basedOn w:val="Normal"/>
    <w:qFormat/>
    <w:pPr>
      <w:widowControl/>
      <w:spacing w:line="360" w:lineRule="auto"/>
    </w:pPr>
    <w:rPr>
      <w:rFonts w:ascii="Tahoma" w:eastAsia="宋体" w:hAnsi="Tahoma" w:cs="Times New Roman"/>
      <w:sz w:val="24"/>
      <w:szCs w:val="20"/>
    </w:rPr>
  </w:style>
  <w:style w:type="paragraph" w:customStyle="1" w:styleId="193">
    <w:name w:val="不缩进编号1"/>
    <w:basedOn w:val="192"/>
    <w:qFormat/>
    <w:pPr>
      <w:tabs>
        <w:tab w:val="left" w:pos="984"/>
      </w:tabs>
      <w:overflowPunct w:val="0"/>
      <w:spacing w:before="0" w:beforeAutospacing="0" w:after="0" w:afterAutospacing="0"/>
      <w:ind w:left="964" w:hanging="340"/>
    </w:pPr>
    <w:rPr>
      <w:rFonts w:ascii="Times New Roman" w:eastAsia="宋体" w:hAnsi="Times New Roman"/>
      <w:b/>
      <w:kern w:val="0"/>
      <w:sz w:val="28"/>
    </w:rPr>
  </w:style>
  <w:style w:type="paragraph" w:customStyle="1" w:styleId="4bulletblbbbullet1bl1bb1bullet2bl2bb2bullet3bl31">
    <w:name w:val="样式 标题 4bulletblbbbullet1bl1bb1bullet2bl2bb2bullet3bl3...1"/>
    <w:basedOn w:val="Heading2"/>
    <w:qFormat/>
    <w:pPr>
      <w:pageBreakBefore/>
      <w:widowControl/>
      <w:tabs>
        <w:tab w:val="left" w:pos="576"/>
        <w:tab w:val="left" w:pos="1536"/>
      </w:tabs>
      <w:adjustRightInd w:val="0"/>
      <w:snapToGrid w:val="0"/>
      <w:spacing w:before="120" w:after="120" w:line="360" w:lineRule="auto"/>
      <w:ind w:left="3131" w:hanging="3131"/>
      <w:jc w:val="left"/>
    </w:pPr>
    <w:rPr>
      <w:rFonts w:ascii="Book Antiqua" w:eastAsia="宋体" w:hAnsi="Book Antiqua" w:cs="宋体"/>
      <w:b w:val="0"/>
      <w:bCs w:val="0"/>
      <w:color w:val="000000"/>
      <w:kern w:val="0"/>
      <w:sz w:val="28"/>
      <w:szCs w:val="20"/>
      <w:lang w:eastAsia="en-US"/>
    </w:rPr>
  </w:style>
  <w:style w:type="paragraph" w:customStyle="1" w:styleId="420">
    <w:name w:val="正文列4_2"/>
    <w:basedOn w:val="Normal"/>
    <w:qFormat/>
    <w:pPr>
      <w:widowControl/>
      <w:spacing w:line="360" w:lineRule="exact"/>
      <w:ind w:firstLine="403"/>
    </w:pPr>
    <w:rPr>
      <w:rFonts w:ascii="宋体" w:eastAsia="宋体" w:hAnsi="宋体" w:cs="Times New Roman"/>
      <w:sz w:val="24"/>
      <w:szCs w:val="20"/>
    </w:rPr>
  </w:style>
  <w:style w:type="paragraph" w:customStyle="1" w:styleId="CharCharCharCharCharCharCharCharCharCharCharCharCharCharCharCharCharCharCharCharCharCharChar1Char111">
    <w:name w:val="Char Char Char Char Char Char Char Char Char Char Char Char Char Char Char Char Char Char Char Char Char Char Char1 Char111"/>
    <w:basedOn w:val="Normal"/>
    <w:uiPriority w:val="99"/>
    <w:qFormat/>
    <w:pPr>
      <w:widowControl/>
      <w:spacing w:line="360" w:lineRule="auto"/>
      <w:ind w:left="420"/>
    </w:pPr>
    <w:rPr>
      <w:rFonts w:ascii="Arial" w:eastAsia="宋体" w:hAnsi="Arial" w:cs="Arial"/>
      <w:sz w:val="24"/>
      <w:szCs w:val="24"/>
    </w:rPr>
  </w:style>
  <w:style w:type="paragraph" w:customStyle="1" w:styleId="KPMGbullet1">
    <w:name w:val="KPMG bullet1"/>
    <w:basedOn w:val="Normal"/>
    <w:qFormat/>
    <w:pPr>
      <w:widowControl/>
      <w:numPr>
        <w:ilvl w:val="0"/>
        <w:numId w:val="89"/>
      </w:numPr>
      <w:spacing w:line="360" w:lineRule="auto"/>
      <w:jc w:val="left"/>
    </w:pPr>
    <w:rPr>
      <w:rFonts w:ascii="宋体" w:eastAsia="宋体" w:hAnsi="宋体" w:cs="Times New Roman"/>
      <w:kern w:val="0"/>
      <w:sz w:val="24"/>
      <w:szCs w:val="20"/>
    </w:rPr>
  </w:style>
  <w:style w:type="paragraph" w:customStyle="1" w:styleId="a288">
    <w:name w:val="目录页编号文本样式"/>
    <w:basedOn w:val="Normal"/>
    <w:qFormat/>
    <w:pPr>
      <w:widowControl/>
      <w:autoSpaceDE w:val="0"/>
      <w:autoSpaceDN w:val="0"/>
      <w:adjustRightInd w:val="0"/>
      <w:spacing w:line="360" w:lineRule="auto"/>
      <w:jc w:val="right"/>
    </w:pPr>
    <w:rPr>
      <w:rFonts w:ascii="Times New Roman" w:eastAsia="宋体" w:hAnsi="Times New Roman" w:cs="Times New Roman"/>
      <w:kern w:val="0"/>
      <w:sz w:val="24"/>
      <w:szCs w:val="24"/>
    </w:rPr>
  </w:style>
  <w:style w:type="paragraph" w:customStyle="1" w:styleId="atgbulletedlist">
    <w:name w:val="atg bulleted list"/>
    <w:basedOn w:val="Normal"/>
    <w:qFormat/>
    <w:pPr>
      <w:widowControl/>
      <w:tabs>
        <w:tab w:val="left" w:pos="840"/>
      </w:tabs>
      <w:ind w:left="840" w:hanging="420"/>
      <w:jc w:val="left"/>
    </w:pPr>
    <w:rPr>
      <w:rFonts w:ascii="Times New Roman" w:eastAsia="Times New Roman" w:hAnsi="Times New Roman" w:cs="Times New Roman"/>
      <w:kern w:val="0"/>
      <w:sz w:val="20"/>
      <w:szCs w:val="24"/>
    </w:rPr>
  </w:style>
  <w:style w:type="paragraph" w:customStyle="1" w:styleId="px12l140">
    <w:name w:val="px12l140"/>
    <w:basedOn w:val="Normal"/>
    <w:semiHidden/>
    <w:qFormat/>
    <w:pPr>
      <w:widowControl/>
      <w:spacing w:before="100" w:beforeAutospacing="1" w:after="100" w:afterAutospacing="1" w:line="336" w:lineRule="auto"/>
      <w:jc w:val="left"/>
    </w:pPr>
    <w:rPr>
      <w:rFonts w:ascii="ˎ̥" w:eastAsia="宋体" w:hAnsi="ˎ̥" w:cs="宋体"/>
      <w:kern w:val="0"/>
      <w:sz w:val="22"/>
    </w:rPr>
  </w:style>
  <w:style w:type="paragraph" w:customStyle="1" w:styleId="a289">
    <w:name w:val="编号密级"/>
    <w:basedOn w:val="Normal"/>
    <w:qFormat/>
    <w:pPr>
      <w:widowControl/>
      <w:adjustRightInd w:val="0"/>
      <w:snapToGrid w:val="0"/>
      <w:spacing w:before="200" w:after="240" w:line="480" w:lineRule="auto"/>
      <w:jc w:val="center"/>
    </w:pPr>
    <w:rPr>
      <w:rFonts w:ascii="黑体" w:eastAsia="黑体" w:hAnsi="Times New Roman" w:cs="Times New Roman"/>
      <w:spacing w:val="6"/>
      <w:kern w:val="0"/>
      <w:sz w:val="28"/>
      <w:szCs w:val="20"/>
    </w:rPr>
  </w:style>
  <w:style w:type="paragraph" w:customStyle="1" w:styleId="2h212341121315121">
    <w:name w:val="样式 标题 2h2子系统子系统1子系统2子系统3子系统4子系统11子系统21子系统31子系统5子系统12...1"/>
    <w:basedOn w:val="Heading2"/>
    <w:qFormat/>
    <w:pPr>
      <w:keepNext w:val="0"/>
      <w:keepLines w:val="0"/>
      <w:widowControl/>
      <w:suppressLineNumbers/>
      <w:tabs>
        <w:tab w:val="left" w:pos="567"/>
      </w:tabs>
      <w:adjustRightInd w:val="0"/>
      <w:snapToGrid w:val="0"/>
      <w:spacing w:before="120" w:after="120" w:line="360" w:lineRule="auto"/>
      <w:jc w:val="left"/>
      <w:textAlignment w:val="baseline"/>
    </w:pPr>
    <w:rPr>
      <w:b w:val="0"/>
      <w:color w:val="FF0000"/>
      <w:kern w:val="0"/>
      <w:sz w:val="28"/>
      <w:szCs w:val="28"/>
    </w:rPr>
  </w:style>
  <w:style w:type="paragraph" w:customStyle="1" w:styleId="a290">
    <w:name w:val="联通"/>
    <w:basedOn w:val="Normal"/>
    <w:qFormat/>
    <w:pPr>
      <w:widowControl/>
      <w:spacing w:line="360" w:lineRule="auto"/>
      <w:ind w:firstLine="440"/>
      <w:jc w:val="left"/>
    </w:pPr>
    <w:rPr>
      <w:rFonts w:ascii="Book Antiqua" w:eastAsia="宋体" w:hAnsi="Book Antiqua" w:cs="Times New Roman"/>
      <w:kern w:val="0"/>
      <w:sz w:val="22"/>
      <w:szCs w:val="20"/>
    </w:rPr>
  </w:style>
  <w:style w:type="character" w:customStyle="1" w:styleId="GXSJPic0">
    <w:name w:val="GXSJPic 字符"/>
    <w:link w:val="GXSJPic"/>
    <w:qFormat/>
    <w:rPr>
      <w:rFonts w:ascii="Times New Roman" w:eastAsia="宋体" w:hAnsi="Times New Roman" w:cs="宋体"/>
      <w:color w:val="000000"/>
      <w:szCs w:val="20"/>
    </w:rPr>
  </w:style>
  <w:style w:type="paragraph" w:customStyle="1" w:styleId="CM37">
    <w:name w:val="CM37"/>
    <w:basedOn w:val="Default"/>
    <w:next w:val="Default"/>
    <w:qFormat/>
    <w:pPr>
      <w:spacing w:line="508" w:lineRule="atLeast"/>
      <w:ind w:firstLine="567"/>
      <w:jc w:val="both"/>
    </w:pPr>
    <w:rPr>
      <w:rFonts w:ascii="宋体" w:eastAsia="宋体" w:cs="Times New Roman"/>
      <w:color w:val="auto"/>
      <w:szCs w:val="20"/>
    </w:rPr>
  </w:style>
  <w:style w:type="paragraph" w:customStyle="1" w:styleId="CharCharCharCharCharCharCharCharCharCharCharCharCharCharChar1">
    <w:name w:val="Char Char Char Char Char Char Char Char Char Char Char Char Char Char Char1"/>
    <w:next w:val="Normal"/>
    <w:qFormat/>
    <w:pPr>
      <w:keepNext/>
      <w:keepLines/>
      <w:spacing w:before="240" w:after="240" w:line="360" w:lineRule="auto"/>
      <w:ind w:hanging="624"/>
      <w:jc w:val="both"/>
      <w:outlineLvl w:val="7"/>
    </w:pPr>
    <w:rPr>
      <w:rFonts w:ascii="Arial" w:eastAsia="黑体" w:hAnsi="Arial" w:cs="Times New Roman"/>
      <w:snapToGrid w:val="0"/>
      <w:sz w:val="21"/>
      <w:lang w:val="en-US" w:eastAsia="zh-CN" w:bidi="ar-SA"/>
    </w:rPr>
  </w:style>
  <w:style w:type="paragraph" w:customStyle="1" w:styleId="a291">
    <w:name w:val="表"/>
    <w:basedOn w:val="Normal"/>
    <w:qFormat/>
    <w:pPr>
      <w:widowControl/>
      <w:adjustRightInd w:val="0"/>
      <w:spacing w:line="360" w:lineRule="auto"/>
      <w:jc w:val="center"/>
    </w:pPr>
    <w:rPr>
      <w:rFonts w:ascii="Times New Roman" w:eastAsia="宋体" w:hAnsi="Times New Roman" w:cs="Times New Roman"/>
      <w:szCs w:val="20"/>
    </w:rPr>
  </w:style>
  <w:style w:type="paragraph" w:customStyle="1" w:styleId="ParaCharCharCharCharCharCharCharCharCharChar1CharCharCharChar">
    <w:name w:val="默认段落字体 Para Char Char Char Char Char Char Char Char Char Char1 Char Char Char Char"/>
    <w:basedOn w:val="Normal"/>
    <w:qFormat/>
    <w:pPr>
      <w:widowControl/>
      <w:spacing w:line="500" w:lineRule="exact"/>
      <w:ind w:firstLine="200" w:firstLineChars="200"/>
    </w:pPr>
    <w:rPr>
      <w:rFonts w:ascii="仿宋_GB2312" w:eastAsia="仿宋_GB2312" w:hAnsi="Tahoma" w:cs="Times New Roman"/>
      <w:sz w:val="30"/>
      <w:szCs w:val="30"/>
    </w:rPr>
  </w:style>
  <w:style w:type="paragraph" w:customStyle="1" w:styleId="a292">
    <w:name w:val="表格标题(居中)"/>
    <w:basedOn w:val="Normal"/>
    <w:qFormat/>
    <w:pPr>
      <w:widowControl/>
      <w:snapToGrid w:val="0"/>
      <w:spacing w:line="300" w:lineRule="auto"/>
      <w:jc w:val="center"/>
    </w:pPr>
    <w:rPr>
      <w:rFonts w:ascii="Times New Roman" w:eastAsia="黑体" w:hAnsi="Times New Roman" w:cs="Times New Roman"/>
      <w:sz w:val="24"/>
      <w:szCs w:val="20"/>
    </w:rPr>
  </w:style>
  <w:style w:type="paragraph" w:customStyle="1" w:styleId="2AltW">
    <w:name w:val="箭头列表2（Alt+W）"/>
    <w:qFormat/>
    <w:pPr>
      <w:tabs>
        <w:tab w:val="left" w:pos="960"/>
      </w:tabs>
      <w:ind w:left="935"/>
    </w:pPr>
    <w:rPr>
      <w:rFonts w:ascii="Times New Roman" w:eastAsia="宋体" w:hAnsi="Times New Roman" w:cs="Times New Roman"/>
      <w:lang w:val="en-US" w:eastAsia="zh-CN" w:bidi="ar-SA"/>
    </w:rPr>
  </w:style>
  <w:style w:type="paragraph" w:customStyle="1" w:styleId="1AltQ">
    <w:name w:val="箭头列表1（Alt+Q）"/>
    <w:basedOn w:val="Normal"/>
    <w:qFormat/>
    <w:pPr>
      <w:widowControl/>
      <w:tabs>
        <w:tab w:val="left" w:pos="960"/>
      </w:tabs>
      <w:spacing w:line="360" w:lineRule="auto"/>
      <w:ind w:left="960" w:hanging="420"/>
    </w:pPr>
    <w:rPr>
      <w:rFonts w:ascii="宋体" w:eastAsia="宋体" w:hAnsi="Times New Roman" w:cs="Times New Roman"/>
      <w:sz w:val="24"/>
      <w:szCs w:val="20"/>
    </w:rPr>
  </w:style>
  <w:style w:type="paragraph" w:customStyle="1" w:styleId="3h3H3sect123OrgHeading1Level3TopicHeadingleve1">
    <w:name w:val="样式 标题 3h3H3sect1.2.3Org Heading 1Level 3 Topic Headingleve...1"/>
    <w:basedOn w:val="Heading3"/>
    <w:qFormat/>
    <w:pPr>
      <w:keepNext w:val="0"/>
      <w:keepLines w:val="0"/>
      <w:widowControl/>
      <w:tabs>
        <w:tab w:val="left" w:pos="0"/>
        <w:tab w:val="left" w:pos="432"/>
        <w:tab w:val="left" w:pos="720"/>
      </w:tabs>
      <w:adjustRightInd w:val="0"/>
      <w:snapToGrid w:val="0"/>
      <w:spacing w:before="100" w:beforeAutospacing="1" w:after="100" w:afterAutospacing="1" w:line="276" w:lineRule="auto"/>
    </w:pPr>
    <w:rPr>
      <w:rFonts w:ascii="宋体" w:eastAsia="黑体" w:hAnsi="宋体"/>
      <w:b w:val="0"/>
      <w:bCs w:val="0"/>
      <w:sz w:val="24"/>
    </w:rPr>
  </w:style>
  <w:style w:type="paragraph" w:customStyle="1" w:styleId="A1100">
    <w:name w:val="A 标题1"/>
    <w:basedOn w:val="Heading1"/>
    <w:qFormat/>
    <w:pPr>
      <w:keepNext w:val="0"/>
      <w:keepLines w:val="0"/>
      <w:pageBreakBefore/>
      <w:tabs>
        <w:tab w:val="left" w:pos="432"/>
        <w:tab w:val="left" w:pos="720"/>
      </w:tabs>
      <w:adjustRightInd w:val="0"/>
      <w:snapToGrid w:val="0"/>
      <w:spacing w:before="240" w:after="120" w:line="360" w:lineRule="auto"/>
    </w:pPr>
    <w:rPr>
      <w:rFonts w:eastAsia="黑体"/>
      <w:bCs w:val="0"/>
      <w:sz w:val="24"/>
      <w:szCs w:val="20"/>
    </w:rPr>
  </w:style>
  <w:style w:type="paragraph" w:customStyle="1" w:styleId="01LYJ">
    <w:name w:val="01LYJ正文"/>
    <w:basedOn w:val="Normal"/>
    <w:qFormat/>
    <w:pPr>
      <w:widowControl/>
      <w:snapToGrid w:val="0"/>
      <w:spacing w:line="300" w:lineRule="auto"/>
      <w:ind w:firstLine="567"/>
    </w:pPr>
    <w:rPr>
      <w:rFonts w:ascii="宋体" w:eastAsia="宋体" w:hAnsi="Times New Roman" w:cs="Times New Roman"/>
      <w:spacing w:val="6"/>
      <w:kern w:val="4"/>
      <w:sz w:val="24"/>
      <w:szCs w:val="24"/>
    </w:rPr>
  </w:style>
  <w:style w:type="paragraph" w:customStyle="1" w:styleId="421">
    <w:name w:val="样式 首行缩进:  4 字符"/>
    <w:basedOn w:val="Normal"/>
    <w:qFormat/>
    <w:pPr>
      <w:widowControl/>
      <w:spacing w:line="360" w:lineRule="auto"/>
      <w:ind w:firstLine="200" w:firstLineChars="200"/>
    </w:pPr>
    <w:rPr>
      <w:rFonts w:ascii="Times New Roman" w:eastAsia="宋体" w:hAnsi="Times New Roman" w:cs="Times New Roman" w:hint="eastAsia"/>
      <w:sz w:val="24"/>
      <w:szCs w:val="20"/>
    </w:rPr>
  </w:style>
  <w:style w:type="paragraph" w:customStyle="1" w:styleId="xl137">
    <w:name w:val="xl137"/>
    <w:basedOn w:val="Normal"/>
    <w:qFormat/>
    <w:pPr>
      <w:widowControl/>
      <w:pBdr>
        <w:left w:val="single" w:sz="4" w:space="0" w:color="auto"/>
        <w:right w:val="single" w:sz="4" w:space="0" w:color="auto"/>
      </w:pBdr>
      <w:shd w:val="clear" w:color="000000" w:fill="FF66FF"/>
      <w:spacing w:before="100" w:beforeAutospacing="1" w:after="100" w:afterAutospacing="1" w:line="360" w:lineRule="auto"/>
      <w:jc w:val="center"/>
    </w:pPr>
    <w:rPr>
      <w:rFonts w:ascii="宋体" w:eastAsia="宋体" w:hAnsi="宋体" w:cs="宋体"/>
      <w:kern w:val="0"/>
      <w:sz w:val="18"/>
      <w:szCs w:val="18"/>
    </w:rPr>
  </w:style>
  <w:style w:type="paragraph" w:customStyle="1" w:styleId="05057878">
    <w:name w:val="样式 样式 加粗 段前: 0.5 行 段后: 0.5 行 + 段前: 7.8 磅 段后: 7.8 磅"/>
    <w:basedOn w:val="Normal"/>
    <w:qFormat/>
    <w:pPr>
      <w:widowControl/>
      <w:spacing w:before="240" w:after="240" w:line="360" w:lineRule="auto"/>
      <w:jc w:val="left"/>
    </w:pPr>
    <w:rPr>
      <w:rFonts w:ascii="宋体" w:eastAsia="宋体" w:hAnsi="宋体" w:cs="宋体"/>
      <w:b/>
      <w:bCs/>
      <w:kern w:val="0"/>
      <w:sz w:val="24"/>
      <w:szCs w:val="20"/>
    </w:rPr>
  </w:style>
  <w:style w:type="paragraph" w:customStyle="1" w:styleId="4bulletblbbPIM4H4h4L44thlevel4sect1234hea">
    <w:name w:val="样式 标题 4bulletblbbPIM 4H4h4L44th level4sect 1.2.3.4hea..."/>
    <w:basedOn w:val="Heading4"/>
    <w:qFormat/>
    <w:pPr>
      <w:keepLines w:val="0"/>
      <w:widowControl/>
      <w:tabs>
        <w:tab w:val="left" w:pos="360"/>
        <w:tab w:val="left" w:pos="851"/>
        <w:tab w:val="left" w:pos="1080"/>
      </w:tabs>
      <w:adjustRightInd w:val="0"/>
      <w:snapToGrid w:val="0"/>
      <w:spacing w:before="0" w:after="0" w:afterAutospacing="1" w:line="377" w:lineRule="auto"/>
      <w:ind w:left="360" w:hanging="360" w:hangingChars="200"/>
    </w:pPr>
    <w:rPr>
      <w:rFonts w:ascii="Arial" w:eastAsia="黑体" w:hAnsi="Arial" w:cs="Times New Roman"/>
      <w:b w:val="0"/>
      <w:bCs w:val="0"/>
      <w:sz w:val="24"/>
      <w:szCs w:val="20"/>
    </w:rPr>
  </w:style>
  <w:style w:type="paragraph" w:customStyle="1" w:styleId="xl27568">
    <w:name w:val="xl27568"/>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宋体" w:eastAsia="宋体" w:hAnsi="宋体" w:cs="宋体"/>
      <w:kern w:val="0"/>
      <w:sz w:val="20"/>
      <w:szCs w:val="20"/>
    </w:rPr>
  </w:style>
  <w:style w:type="paragraph" w:customStyle="1" w:styleId="41111Heading4h4H4h41l4toc4Normal4I4l44414">
    <w:name w:val="样式 标题 41.1.1.1 Heading 4h4H4h41l4+toc4Normal4I4l44414..."/>
    <w:basedOn w:val="Heading4"/>
    <w:qFormat/>
    <w:pPr>
      <w:widowControl/>
      <w:tabs>
        <w:tab w:val="left" w:pos="0"/>
        <w:tab w:val="left" w:pos="432"/>
        <w:tab w:val="left" w:pos="864"/>
      </w:tabs>
      <w:adjustRightInd w:val="0"/>
      <w:snapToGrid w:val="0"/>
      <w:spacing w:before="0" w:after="0" w:line="300" w:lineRule="auto"/>
    </w:pPr>
    <w:rPr>
      <w:rFonts w:ascii="Arial" w:eastAsia="黑体" w:hAnsi="Arial" w:cs="宋体"/>
      <w:bCs w:val="0"/>
      <w:sz w:val="24"/>
      <w:szCs w:val="20"/>
    </w:rPr>
  </w:style>
  <w:style w:type="paragraph" w:customStyle="1" w:styleId="ALT1">
    <w:name w:val="ALT+1正文"/>
    <w:basedOn w:val="Normal"/>
    <w:qFormat/>
    <w:pPr>
      <w:widowControl/>
      <w:spacing w:line="360" w:lineRule="auto"/>
      <w:ind w:firstLine="200" w:firstLineChars="200"/>
      <w:jc w:val="left"/>
    </w:pPr>
    <w:rPr>
      <w:rFonts w:ascii="Arial" w:eastAsia="宋体" w:hAnsi="Arial" w:cs="Times New Roman"/>
      <w:kern w:val="0"/>
      <w:sz w:val="24"/>
      <w:szCs w:val="20"/>
      <w:lang w:eastAsia="en-US"/>
    </w:rPr>
  </w:style>
  <w:style w:type="paragraph" w:customStyle="1" w:styleId="a293">
    <w:name w:val="项目下文字"/>
    <w:basedOn w:val="Normal"/>
    <w:semiHidden/>
    <w:qFormat/>
    <w:pPr>
      <w:widowControl/>
      <w:adjustRightInd w:val="0"/>
      <w:spacing w:before="120" w:after="120" w:line="360" w:lineRule="auto"/>
      <w:ind w:left="851" w:firstLine="471"/>
      <w:jc w:val="left"/>
      <w:textAlignment w:val="baseline"/>
    </w:pPr>
    <w:rPr>
      <w:rFonts w:ascii="宋体" w:eastAsia="宋体" w:hAnsi="Times New Roman" w:cs="Times New Roman"/>
      <w:kern w:val="0"/>
      <w:sz w:val="24"/>
      <w:szCs w:val="20"/>
    </w:rPr>
  </w:style>
  <w:style w:type="paragraph" w:customStyle="1" w:styleId="a294">
    <w:name w:val="附录一级无"/>
    <w:basedOn w:val="a151"/>
    <w:qFormat/>
    <w:pPr>
      <w:tabs>
        <w:tab w:val="clear" w:pos="1260"/>
      </w:tabs>
    </w:pPr>
    <w:rPr>
      <w:rFonts w:ascii="宋体"/>
      <w:sz w:val="21"/>
      <w:szCs w:val="21"/>
    </w:rPr>
  </w:style>
  <w:style w:type="paragraph" w:customStyle="1" w:styleId="CM40">
    <w:name w:val="CM40"/>
    <w:basedOn w:val="Normal"/>
    <w:next w:val="Normal"/>
    <w:qFormat/>
    <w:pPr>
      <w:widowControl/>
      <w:autoSpaceDE w:val="0"/>
      <w:autoSpaceDN w:val="0"/>
      <w:adjustRightInd w:val="0"/>
      <w:spacing w:after="508" w:line="360" w:lineRule="auto"/>
      <w:jc w:val="left"/>
    </w:pPr>
    <w:rPr>
      <w:rFonts w:ascii="宋体" w:eastAsia="宋体" w:hAnsi="Times New Roman" w:cs="Times New Roman"/>
      <w:kern w:val="0"/>
      <w:sz w:val="24"/>
      <w:szCs w:val="24"/>
    </w:rPr>
  </w:style>
  <w:style w:type="paragraph" w:customStyle="1" w:styleId="xl138">
    <w:name w:val="xl138"/>
    <w:basedOn w:val="Normal"/>
    <w:qFormat/>
    <w:pPr>
      <w:widowControl/>
      <w:pBdr>
        <w:left w:val="single" w:sz="4" w:space="0" w:color="auto"/>
        <w:bottom w:val="single" w:sz="4" w:space="0" w:color="auto"/>
        <w:right w:val="single" w:sz="4" w:space="0" w:color="auto"/>
      </w:pBdr>
      <w:shd w:val="clear" w:color="000000" w:fill="FF66FF"/>
      <w:spacing w:before="100" w:beforeAutospacing="1" w:after="100" w:afterAutospacing="1" w:line="360" w:lineRule="auto"/>
      <w:jc w:val="center"/>
    </w:pPr>
    <w:rPr>
      <w:rFonts w:ascii="宋体" w:eastAsia="宋体" w:hAnsi="宋体" w:cs="宋体"/>
      <w:kern w:val="0"/>
      <w:sz w:val="18"/>
      <w:szCs w:val="18"/>
    </w:rPr>
  </w:style>
  <w:style w:type="paragraph" w:customStyle="1" w:styleId="tabletextchar0">
    <w:name w:val="tabletextchar"/>
    <w:basedOn w:val="Normal"/>
    <w:semiHidden/>
    <w:qFormat/>
    <w:pPr>
      <w:widowControl/>
      <w:spacing w:before="100" w:beforeAutospacing="1" w:after="100" w:afterAutospacing="1" w:line="268" w:lineRule="atLeast"/>
      <w:jc w:val="left"/>
    </w:pPr>
    <w:rPr>
      <w:rFonts w:ascii="Arial Unicode MS" w:eastAsia="Arial Unicode MS" w:hAnsi="Arial Unicode MS" w:cs="Arial Unicode MS"/>
      <w:kern w:val="0"/>
      <w:sz w:val="20"/>
      <w:szCs w:val="20"/>
    </w:rPr>
  </w:style>
  <w:style w:type="paragraph" w:customStyle="1" w:styleId="0117">
    <w:name w:val="样式 文档正文 + 宋体 加粗 倾斜 首行缩进:  0 厘米 段后: 11.7 磅"/>
    <w:basedOn w:val="Normal"/>
    <w:qFormat/>
    <w:pPr>
      <w:widowControl/>
      <w:adjustRightInd w:val="0"/>
      <w:spacing w:after="234" w:line="360" w:lineRule="auto"/>
      <w:textAlignment w:val="baseline"/>
    </w:pPr>
    <w:rPr>
      <w:rFonts w:ascii="宋体" w:eastAsia="宋体" w:hAnsi="宋体" w:cs="Times New Roman"/>
      <w:bCs/>
      <w:iCs/>
      <w:sz w:val="24"/>
      <w:szCs w:val="20"/>
    </w:rPr>
  </w:style>
  <w:style w:type="paragraph" w:customStyle="1" w:styleId="Bullet3">
    <w:name w:val="Bullet 3"/>
    <w:basedOn w:val="Normal"/>
    <w:qFormat/>
    <w:pPr>
      <w:widowControl/>
      <w:tabs>
        <w:tab w:val="left" w:pos="1418"/>
      </w:tabs>
      <w:spacing w:beforeLines="20" w:afterLines="20" w:line="360" w:lineRule="auto"/>
      <w:ind w:left="1418" w:hanging="578"/>
    </w:pPr>
    <w:rPr>
      <w:rFonts w:ascii="Times New Roman" w:eastAsia="宋体" w:hAnsi="Times New Roman" w:cs="Times New Roman"/>
      <w:sz w:val="24"/>
      <w:szCs w:val="24"/>
    </w:rPr>
  </w:style>
  <w:style w:type="paragraph" w:customStyle="1" w:styleId="a295">
    <w:name w:val="新新附录"/>
    <w:qFormat/>
    <w:pPr>
      <w:pageBreakBefore/>
      <w:tabs>
        <w:tab w:val="left" w:pos="780"/>
        <w:tab w:val="left" w:pos="1080"/>
      </w:tabs>
      <w:spacing w:before="120" w:after="120" w:line="360" w:lineRule="auto"/>
      <w:ind w:left="682" w:hanging="200" w:leftChars="200" w:hangingChars="200"/>
      <w:jc w:val="both"/>
    </w:pPr>
    <w:rPr>
      <w:rFonts w:ascii="Times New Roman" w:eastAsia="宋体" w:hAnsi="Times New Roman" w:cs="Times New Roman"/>
      <w:b/>
      <w:sz w:val="44"/>
      <w:lang w:val="en-US" w:eastAsia="zh-CN" w:bidi="ar-SA"/>
    </w:rPr>
  </w:style>
  <w:style w:type="paragraph" w:customStyle="1" w:styleId="CM63">
    <w:name w:val="CM63"/>
    <w:basedOn w:val="Default"/>
    <w:next w:val="Default"/>
    <w:qFormat/>
    <w:pPr>
      <w:spacing w:after="550" w:line="360" w:lineRule="auto"/>
      <w:ind w:firstLine="567"/>
      <w:jc w:val="both"/>
    </w:pPr>
    <w:rPr>
      <w:rFonts w:ascii="Sim Sun" w:eastAsia="Sim Sun" w:cs="Times New Roman"/>
      <w:color w:val="auto"/>
      <w:szCs w:val="20"/>
    </w:rPr>
  </w:style>
  <w:style w:type="paragraph" w:customStyle="1" w:styleId="1230">
    <w:name w:val="样式 魏伟 正文 1 + 首行缩进:  2 字符3"/>
    <w:basedOn w:val="Normal"/>
    <w:qFormat/>
    <w:pPr>
      <w:widowControl/>
      <w:spacing w:after="312" w:line="360" w:lineRule="auto"/>
      <w:ind w:firstLine="200" w:firstLineChars="200"/>
    </w:pPr>
    <w:rPr>
      <w:rFonts w:ascii="Times New Roman" w:eastAsia="宋体" w:hAnsi="Times New Roman" w:cs="Times New Roman"/>
      <w:sz w:val="24"/>
      <w:szCs w:val="24"/>
    </w:rPr>
  </w:style>
  <w:style w:type="paragraph" w:customStyle="1" w:styleId="xl552">
    <w:name w:val="xl552"/>
    <w:basedOn w:val="Normal"/>
    <w:qFormat/>
    <w:pPr>
      <w:widowControl/>
      <w:spacing w:before="100" w:beforeAutospacing="1" w:after="100" w:afterAutospacing="1" w:line="360" w:lineRule="auto"/>
      <w:jc w:val="center"/>
    </w:pPr>
    <w:rPr>
      <w:rFonts w:ascii="宋体" w:eastAsia="宋体" w:hAnsi="宋体" w:cs="宋体"/>
      <w:kern w:val="0"/>
      <w:sz w:val="24"/>
      <w:szCs w:val="24"/>
    </w:rPr>
  </w:style>
  <w:style w:type="paragraph" w:customStyle="1" w:styleId="2113">
    <w:name w:val="样式 首行缩进:  2 字符1"/>
    <w:basedOn w:val="Normal"/>
    <w:qFormat/>
    <w:pPr>
      <w:widowControl/>
      <w:spacing w:line="360" w:lineRule="auto"/>
      <w:ind w:firstLine="420"/>
      <w:jc w:val="left"/>
    </w:pPr>
    <w:rPr>
      <w:rFonts w:ascii="Arial" w:eastAsia="宋体" w:hAnsi="Arial" w:cs="宋体"/>
      <w:kern w:val="0"/>
      <w:sz w:val="24"/>
      <w:szCs w:val="20"/>
    </w:rPr>
  </w:style>
  <w:style w:type="paragraph" w:customStyle="1" w:styleId="a296">
    <w:name w:val="正文+"/>
    <w:basedOn w:val="Normal"/>
    <w:qFormat/>
    <w:pPr>
      <w:widowControl/>
      <w:tabs>
        <w:tab w:val="right" w:pos="9031"/>
      </w:tabs>
      <w:autoSpaceDE w:val="0"/>
      <w:autoSpaceDN w:val="0"/>
      <w:adjustRightInd w:val="0"/>
      <w:spacing w:before="80" w:after="80" w:line="300" w:lineRule="auto"/>
      <w:ind w:left="1701"/>
      <w:jc w:val="left"/>
    </w:pPr>
    <w:rPr>
      <w:rFonts w:ascii="Arial" w:eastAsia="宋体" w:hAnsi="Arial" w:cs="Times New Roman"/>
      <w:kern w:val="0"/>
      <w:sz w:val="24"/>
      <w:szCs w:val="21"/>
    </w:rPr>
  </w:style>
  <w:style w:type="paragraph" w:customStyle="1" w:styleId="CM68">
    <w:name w:val="CM68"/>
    <w:basedOn w:val="Default"/>
    <w:next w:val="Default"/>
    <w:qFormat/>
    <w:pPr>
      <w:spacing w:after="65" w:line="360" w:lineRule="auto"/>
      <w:ind w:firstLine="567"/>
      <w:jc w:val="both"/>
    </w:pPr>
    <w:rPr>
      <w:rFonts w:ascii="Sim Sun" w:eastAsia="Sim Sun" w:cs="Times New Roman"/>
      <w:color w:val="auto"/>
      <w:szCs w:val="20"/>
    </w:rPr>
  </w:style>
  <w:style w:type="paragraph" w:customStyle="1" w:styleId="CM48">
    <w:name w:val="CM48"/>
    <w:basedOn w:val="Default"/>
    <w:next w:val="Default"/>
    <w:qFormat/>
    <w:pPr>
      <w:spacing w:line="468" w:lineRule="atLeast"/>
      <w:ind w:firstLine="567"/>
      <w:jc w:val="both"/>
    </w:pPr>
    <w:rPr>
      <w:rFonts w:ascii="宋体" w:eastAsia="宋体" w:cs="Times New Roman"/>
      <w:color w:val="auto"/>
      <w:szCs w:val="20"/>
    </w:rPr>
  </w:style>
  <w:style w:type="paragraph" w:customStyle="1" w:styleId="TableHead">
    <w:name w:val="Table Head"/>
    <w:basedOn w:val="Normal"/>
    <w:next w:val="Normal"/>
    <w:qFormat/>
    <w:pPr>
      <w:keepNext/>
      <w:widowControl/>
      <w:suppressLineNumbers/>
      <w:shd w:val="clear" w:color="auto" w:fill="C0C0C0"/>
      <w:tabs>
        <w:tab w:val="left" w:pos="5670"/>
      </w:tabs>
      <w:spacing w:before="60" w:after="60" w:line="360" w:lineRule="auto"/>
    </w:pPr>
    <w:rPr>
      <w:rFonts w:ascii="Times New Roman" w:eastAsia="宋体" w:hAnsi="Times New Roman" w:cs="Times New Roman"/>
      <w:b/>
      <w:i/>
      <w:sz w:val="22"/>
      <w:szCs w:val="24"/>
    </w:rPr>
  </w:style>
  <w:style w:type="paragraph" w:customStyle="1" w:styleId="4110">
    <w:name w:val="标题 41"/>
    <w:basedOn w:val="Normal"/>
    <w:next w:val="Normal"/>
    <w:qFormat/>
    <w:pPr>
      <w:keepNext/>
      <w:keepLines/>
      <w:widowControl/>
      <w:tabs>
        <w:tab w:val="left" w:pos="1620"/>
        <w:tab w:val="left" w:pos="1680"/>
      </w:tabs>
      <w:spacing w:before="280" w:after="290" w:line="360" w:lineRule="auto"/>
      <w:ind w:left="1680" w:hanging="420"/>
      <w:outlineLvl w:val="3"/>
    </w:pPr>
    <w:rPr>
      <w:rFonts w:ascii="Helvetica" w:eastAsia="黑体" w:hAnsi="Helvetica" w:cs="Times New Roman"/>
      <w:b/>
      <w:bCs/>
      <w:sz w:val="24"/>
      <w:szCs w:val="28"/>
    </w:rPr>
  </w:style>
  <w:style w:type="paragraph" w:customStyle="1" w:styleId="CharChar7CharChar5CharCharCharChar3">
    <w:name w:val="Char Char7 Char Char5 Char Char Char Char3"/>
    <w:basedOn w:val="Normal"/>
    <w:uiPriority w:val="99"/>
    <w:qFormat/>
    <w:pPr>
      <w:widowControl/>
      <w:spacing w:line="360" w:lineRule="auto"/>
      <w:ind w:firstLine="420"/>
    </w:pPr>
    <w:rPr>
      <w:rFonts w:ascii="宋体" w:eastAsia="宋体" w:hAnsi="宋体" w:cs="Times New Roman"/>
      <w:sz w:val="22"/>
      <w:szCs w:val="21"/>
    </w:rPr>
  </w:style>
  <w:style w:type="paragraph" w:customStyle="1" w:styleId="TOCTitle">
    <w:name w:val="TOC Title"/>
    <w:basedOn w:val="TOC1"/>
    <w:qFormat/>
    <w:pPr>
      <w:widowControl/>
      <w:tabs>
        <w:tab w:val="left" w:pos="40"/>
        <w:tab w:val="clear" w:pos="851"/>
        <w:tab w:val="left" w:pos="993"/>
        <w:tab w:val="left" w:pos="1134"/>
        <w:tab w:val="clear" w:pos="8497"/>
        <w:tab w:val="right" w:leader="dot" w:pos="9119"/>
      </w:tabs>
      <w:overflowPunct w:val="0"/>
      <w:snapToGrid w:val="0"/>
      <w:spacing w:line="360" w:lineRule="auto"/>
      <w:ind w:right="0"/>
      <w:jc w:val="left"/>
      <w:textAlignment w:val="baseline"/>
    </w:pPr>
    <w:rPr>
      <w:rFonts w:ascii="黑体" w:eastAsia="黑体" w:hAnsi="Times New Roman"/>
      <w:color w:val="000000"/>
      <w:sz w:val="20"/>
      <w:szCs w:val="24"/>
    </w:rPr>
  </w:style>
  <w:style w:type="paragraph" w:customStyle="1" w:styleId="GXSJPicNum">
    <w:name w:val="GXSJPicNum"/>
    <w:next w:val="GXSJContent"/>
    <w:link w:val="GXSJPicNum0"/>
    <w:qFormat/>
    <w:pPr>
      <w:widowControl w:val="0"/>
      <w:adjustRightInd w:val="0"/>
      <w:snapToGrid w:val="0"/>
      <w:spacing w:line="360" w:lineRule="auto"/>
      <w:jc w:val="center"/>
    </w:pPr>
    <w:rPr>
      <w:rFonts w:ascii="Times New Roman" w:eastAsia="宋体" w:hAnsi="Times New Roman" w:cs="宋体"/>
      <w:color w:val="000000"/>
      <w:kern w:val="2"/>
      <w:sz w:val="24"/>
      <w:lang w:val="en-US" w:eastAsia="zh-CN" w:bidi="ar-SA"/>
    </w:rPr>
  </w:style>
  <w:style w:type="paragraph" w:customStyle="1" w:styleId="a297">
    <w:name w:val="标准标题二"/>
    <w:uiPriority w:val="99"/>
    <w:qFormat/>
    <w:pPr>
      <w:tabs>
        <w:tab w:val="left" w:pos="425"/>
        <w:tab w:val="left" w:pos="567"/>
      </w:tabs>
      <w:ind w:left="567" w:hanging="567"/>
    </w:pPr>
    <w:rPr>
      <w:rFonts w:ascii="Times New Roman" w:eastAsia="宋体" w:hAnsi="Times New Roman" w:cs="Times New Roman"/>
      <w:sz w:val="30"/>
      <w:lang w:val="en-US" w:eastAsia="zh-CN" w:bidi="ar-SA"/>
    </w:rPr>
  </w:style>
  <w:style w:type="paragraph" w:customStyle="1" w:styleId="a298">
    <w:name w:val="标准标题一"/>
    <w:basedOn w:val="Normal"/>
    <w:uiPriority w:val="99"/>
    <w:qFormat/>
    <w:pPr>
      <w:widowControl/>
      <w:tabs>
        <w:tab w:val="left" w:pos="425"/>
      </w:tabs>
      <w:spacing w:line="480" w:lineRule="atLeast"/>
      <w:ind w:left="425" w:hanging="425"/>
    </w:pPr>
    <w:rPr>
      <w:rFonts w:ascii="Times New Roman" w:eastAsia="黑体" w:hAnsi="Times New Roman" w:cs="Times New Roman"/>
      <w:b/>
      <w:bCs/>
      <w:sz w:val="32"/>
      <w:szCs w:val="20"/>
    </w:rPr>
  </w:style>
  <w:style w:type="paragraph" w:customStyle="1" w:styleId="1Heading0FLevel1Level11h1IIIHeading1H1-Headin">
    <w:name w:val="样式 标题 1Heading 0FLevel 1Level 11h1II+IHeading1H1-Headin..."/>
    <w:basedOn w:val="Heading1"/>
    <w:qFormat/>
    <w:pPr>
      <w:keepNext w:val="0"/>
      <w:keepLines w:val="0"/>
      <w:pageBreakBefore/>
      <w:widowControl/>
      <w:tabs>
        <w:tab w:val="left" w:pos="432"/>
        <w:tab w:val="left" w:pos="567"/>
        <w:tab w:val="left" w:pos="852"/>
      </w:tabs>
      <w:adjustRightInd w:val="0"/>
      <w:snapToGrid w:val="0"/>
      <w:spacing w:before="120" w:after="100" w:afterAutospacing="1" w:line="360" w:lineRule="auto"/>
      <w:ind w:left="852" w:hanging="425"/>
      <w:jc w:val="left"/>
    </w:pPr>
    <w:rPr>
      <w:rFonts w:ascii="Arial" w:eastAsia="黑体" w:hAnsi="Arial" w:cs="Mangal"/>
      <w:bCs w:val="0"/>
      <w:color w:val="000000"/>
      <w:kern w:val="28"/>
      <w:sz w:val="32"/>
      <w:szCs w:val="20"/>
      <w:lang w:bidi="hi-IN"/>
    </w:rPr>
  </w:style>
  <w:style w:type="paragraph" w:customStyle="1" w:styleId="CharChar8CharCharCharCharCharChar11">
    <w:name w:val="Char Char8 Char Char Char Char Char Char11"/>
    <w:basedOn w:val="Normal"/>
    <w:qFormat/>
    <w:pPr>
      <w:widowControl/>
      <w:spacing w:line="360" w:lineRule="auto"/>
    </w:pPr>
    <w:rPr>
      <w:rFonts w:ascii="宋体" w:eastAsia="宋体" w:hAnsi="宋体" w:cs="Mangal"/>
      <w:sz w:val="22"/>
      <w:szCs w:val="20"/>
      <w:lang w:bidi="hi-IN"/>
    </w:rPr>
  </w:style>
  <w:style w:type="paragraph" w:customStyle="1" w:styleId="tabledescription0">
    <w:name w:val="tabledescription"/>
    <w:basedOn w:val="Normal"/>
    <w:qFormat/>
    <w:pPr>
      <w:widowControl/>
      <w:spacing w:line="300" w:lineRule="atLeast"/>
      <w:jc w:val="left"/>
    </w:pPr>
    <w:rPr>
      <w:rFonts w:ascii="宋体" w:eastAsia="宋体" w:hAnsi="宋体" w:cs="宋体"/>
      <w:kern w:val="0"/>
      <w:sz w:val="18"/>
      <w:szCs w:val="18"/>
    </w:rPr>
  </w:style>
  <w:style w:type="paragraph" w:customStyle="1" w:styleId="2114">
    <w:name w:val="样式 标题 2 + 段前: 1 行 段后: 1 行"/>
    <w:basedOn w:val="Heading2"/>
    <w:qFormat/>
    <w:pPr>
      <w:widowControl/>
      <w:tabs>
        <w:tab w:val="left" w:pos="567"/>
        <w:tab w:val="left" w:pos="860"/>
      </w:tabs>
      <w:adjustRightInd w:val="0"/>
      <w:snapToGrid w:val="0"/>
      <w:spacing w:beforeLines="100" w:afterLines="50" w:line="360" w:lineRule="auto"/>
      <w:jc w:val="left"/>
    </w:pPr>
    <w:rPr>
      <w:rFonts w:cs="宋体"/>
      <w:bCs w:val="0"/>
      <w:sz w:val="44"/>
      <w:szCs w:val="20"/>
    </w:rPr>
  </w:style>
  <w:style w:type="paragraph" w:customStyle="1" w:styleId="CharCharCharCharCharChar111">
    <w:name w:val="Char Char Char Char Char Char111"/>
    <w:basedOn w:val="DocumentMap"/>
    <w:qFormat/>
    <w:pPr>
      <w:widowControl/>
      <w:shd w:val="clear" w:color="auto" w:fill="000080"/>
    </w:pPr>
    <w:rPr>
      <w:rFonts w:ascii="Times New Roman"/>
      <w:sz w:val="21"/>
      <w:szCs w:val="24"/>
    </w:rPr>
  </w:style>
  <w:style w:type="paragraph" w:customStyle="1" w:styleId="a299">
    <w:name w:val="正文格式"/>
    <w:qFormat/>
    <w:pPr>
      <w:spacing w:before="60" w:after="60" w:line="360" w:lineRule="auto"/>
      <w:ind w:firstLine="432"/>
      <w:jc w:val="both"/>
    </w:pPr>
    <w:rPr>
      <w:rFonts w:ascii="宋体" w:eastAsia="宋体" w:hAnsi="宋体" w:cs="Times New Roman"/>
      <w:sz w:val="24"/>
      <w:lang w:val="en-US" w:eastAsia="en-US" w:bidi="ar-SA"/>
    </w:rPr>
  </w:style>
  <w:style w:type="paragraph" w:customStyle="1" w:styleId="a300">
    <w:name w:val="参考文献"/>
    <w:basedOn w:val="Normal"/>
    <w:qFormat/>
    <w:pPr>
      <w:widowControl/>
      <w:tabs>
        <w:tab w:val="left" w:pos="360"/>
      </w:tabs>
      <w:spacing w:line="360" w:lineRule="auto"/>
      <w:ind w:left="360" w:hanging="360"/>
    </w:pPr>
    <w:rPr>
      <w:rFonts w:ascii="Times New Roman" w:eastAsia="宋体" w:hAnsi="Times New Roman" w:cs="Times New Roman"/>
      <w:sz w:val="18"/>
      <w:szCs w:val="20"/>
    </w:rPr>
  </w:style>
  <w:style w:type="paragraph" w:customStyle="1" w:styleId="px12l160">
    <w:name w:val="px12l160"/>
    <w:basedOn w:val="Normal"/>
    <w:semiHidden/>
    <w:qFormat/>
    <w:pPr>
      <w:widowControl/>
      <w:spacing w:before="100" w:beforeAutospacing="1" w:after="100" w:afterAutospacing="1" w:line="384" w:lineRule="auto"/>
      <w:jc w:val="left"/>
    </w:pPr>
    <w:rPr>
      <w:rFonts w:ascii="ˎ̥" w:eastAsia="宋体" w:hAnsi="ˎ̥" w:cs="宋体"/>
      <w:kern w:val="0"/>
      <w:sz w:val="22"/>
    </w:rPr>
  </w:style>
  <w:style w:type="paragraph" w:customStyle="1" w:styleId="figINTERNAL">
    <w:name w:val="fig.INTERNAL"/>
    <w:qFormat/>
    <w:pPr>
      <w:widowControl w:val="0"/>
      <w:tabs>
        <w:tab w:val="left" w:pos="216"/>
        <w:tab w:val="left" w:pos="1296"/>
        <w:tab w:val="left" w:pos="2376"/>
        <w:tab w:val="left" w:pos="3456"/>
        <w:tab w:val="left" w:pos="4536"/>
        <w:tab w:val="left" w:pos="5616"/>
        <w:tab w:val="left" w:pos="6696"/>
        <w:tab w:val="left" w:pos="7776"/>
        <w:tab w:val="left" w:pos="8856"/>
        <w:tab w:val="left" w:pos="9936"/>
        <w:tab w:val="left" w:pos="11016"/>
        <w:tab w:val="left" w:pos="12096"/>
        <w:tab w:val="left" w:pos="13176"/>
        <w:tab w:val="left" w:pos="14256"/>
      </w:tabs>
      <w:spacing w:before="28" w:after="101" w:line="313" w:lineRule="atLeast"/>
      <w:ind w:left="216" w:right="216" w:firstLine="567"/>
      <w:jc w:val="both"/>
    </w:pPr>
    <w:rPr>
      <w:rFonts w:ascii="Times" w:eastAsia="宋体" w:hAnsi="Times" w:cs="Times New Roman"/>
      <w:snapToGrid w:val="0"/>
      <w:sz w:val="24"/>
      <w:lang w:val="en-US" w:eastAsia="en-US" w:bidi="ar-SA"/>
    </w:rPr>
  </w:style>
  <w:style w:type="paragraph" w:customStyle="1" w:styleId="4111">
    <w:name w:val="标题41"/>
    <w:basedOn w:val="Normal"/>
    <w:qFormat/>
    <w:pPr>
      <w:widowControl/>
      <w:adjustRightInd w:val="0"/>
      <w:spacing w:line="300" w:lineRule="auto"/>
      <w:textAlignment w:val="baseline"/>
    </w:pPr>
    <w:rPr>
      <w:rFonts w:ascii="Times New Roman" w:eastAsia="黑体" w:hAnsi="Times New Roman" w:cs="Times New Roman"/>
      <w:kern w:val="0"/>
      <w:sz w:val="24"/>
      <w:szCs w:val="20"/>
    </w:rPr>
  </w:style>
  <w:style w:type="paragraph" w:customStyle="1" w:styleId="2H22Heading2HiddenHeading2CCBSheading2h2">
    <w:name w:val="样式 标题 2H2第一章 标题 2Heading 2 HiddenHeading 2 CCBSheading 2h2..."/>
    <w:basedOn w:val="Heading2"/>
    <w:qFormat/>
    <w:pPr>
      <w:widowControl/>
      <w:tabs>
        <w:tab w:val="left" w:pos="432"/>
        <w:tab w:val="left" w:pos="576"/>
      </w:tabs>
      <w:adjustRightInd w:val="0"/>
      <w:snapToGrid w:val="0"/>
      <w:spacing w:before="240" w:after="120" w:line="240" w:lineRule="auto"/>
    </w:pPr>
    <w:rPr>
      <w:rFonts w:ascii="Times New Roman" w:eastAsia="宋体" w:hAnsi="Times New Roman"/>
      <w:bCs w:val="0"/>
      <w:sz w:val="24"/>
      <w:szCs w:val="30"/>
    </w:rPr>
  </w:style>
  <w:style w:type="paragraph" w:customStyle="1" w:styleId="5dashdsddH5h5heading512RomanlistPIM5l5t">
    <w:name w:val="样式 标题 5dashdsddH5h5heading 5口口1口2Roman listPIM 5l5+t..."/>
    <w:basedOn w:val="Normal"/>
    <w:qFormat/>
    <w:pPr>
      <w:widowControl/>
      <w:tabs>
        <w:tab w:val="left" w:pos="992"/>
      </w:tabs>
      <w:spacing w:line="360" w:lineRule="auto"/>
      <w:ind w:left="992" w:hanging="992"/>
    </w:pPr>
    <w:rPr>
      <w:rFonts w:ascii="Times New Roman" w:eastAsia="宋体" w:hAnsi="Times New Roman" w:cs="Times New Roman"/>
      <w:sz w:val="24"/>
      <w:szCs w:val="24"/>
    </w:rPr>
  </w:style>
  <w:style w:type="paragraph" w:customStyle="1" w:styleId="194">
    <w:name w:val="1）编号"/>
    <w:qFormat/>
    <w:pPr>
      <w:tabs>
        <w:tab w:val="left" w:pos="902"/>
      </w:tabs>
      <w:spacing w:line="360" w:lineRule="auto"/>
      <w:ind w:left="902" w:hanging="420"/>
      <w:jc w:val="both"/>
    </w:pPr>
    <w:rPr>
      <w:rFonts w:ascii="宋体" w:eastAsia="宋体" w:hAnsi="宋体" w:cs="Times New Roman"/>
      <w:sz w:val="24"/>
      <w:lang w:val="en-GB" w:eastAsia="zh-CN" w:bidi="ar-SA"/>
    </w:rPr>
  </w:style>
  <w:style w:type="paragraph" w:customStyle="1" w:styleId="t3">
    <w:name w:val="t3"/>
    <w:basedOn w:val="Heading3"/>
    <w:next w:val="Normal"/>
    <w:qFormat/>
    <w:pPr>
      <w:widowControl/>
      <w:tabs>
        <w:tab w:val="left" w:pos="0"/>
        <w:tab w:val="left" w:pos="720"/>
        <w:tab w:val="left" w:pos="1855"/>
      </w:tabs>
      <w:adjustRightInd w:val="0"/>
      <w:snapToGrid w:val="0"/>
      <w:spacing w:before="0" w:afterLines="50" w:line="360" w:lineRule="auto"/>
      <w:ind w:firstLine="510"/>
      <w:jc w:val="left"/>
    </w:pPr>
    <w:rPr>
      <w:rFonts w:eastAsia="黑体" w:hAnsi="宋体" w:cs="宋体"/>
      <w:bCs w:val="0"/>
      <w:kern w:val="0"/>
      <w:sz w:val="24"/>
      <w:szCs w:val="24"/>
    </w:rPr>
  </w:style>
  <w:style w:type="paragraph" w:customStyle="1" w:styleId="msocommentsubject">
    <w:name w:val="msocommentsubject"/>
    <w:basedOn w:val="CommentText"/>
    <w:next w:val="CommentText"/>
    <w:qFormat/>
    <w:pPr>
      <w:widowControl/>
      <w:jc w:val="center"/>
    </w:pPr>
    <w:rPr>
      <w:b/>
      <w:szCs w:val="20"/>
    </w:rPr>
  </w:style>
  <w:style w:type="paragraph" w:customStyle="1" w:styleId="Text20">
    <w:name w:val="Text2"/>
    <w:basedOn w:val="Normal"/>
    <w:qFormat/>
    <w:pPr>
      <w:widowControl/>
      <w:spacing w:after="240" w:line="280" w:lineRule="atLeast"/>
      <w:ind w:left="2160"/>
    </w:pPr>
    <w:rPr>
      <w:rFonts w:ascii="Times New Roman" w:eastAsia="宋体" w:hAnsi="Times New Roman" w:cs="Times New Roman"/>
      <w:sz w:val="22"/>
      <w:szCs w:val="24"/>
    </w:rPr>
  </w:style>
  <w:style w:type="paragraph" w:customStyle="1" w:styleId="1514">
    <w:name w:val="样式 宋体 加粗 倾斜 自动设置 居中 行距: 1.5 倍行距"/>
    <w:basedOn w:val="Normal"/>
    <w:qFormat/>
    <w:pPr>
      <w:widowControl/>
      <w:spacing w:line="360" w:lineRule="auto"/>
      <w:jc w:val="center"/>
    </w:pPr>
    <w:rPr>
      <w:rFonts w:ascii="宋体" w:eastAsia="宋体" w:hAnsi="宋体" w:cs="宋体"/>
      <w:b/>
      <w:bCs/>
      <w:iCs/>
      <w:sz w:val="24"/>
      <w:szCs w:val="20"/>
    </w:rPr>
  </w:style>
  <w:style w:type="paragraph" w:customStyle="1" w:styleId="a301">
    <w:name w:val="正文顶格"/>
    <w:basedOn w:val="Normal"/>
    <w:qFormat/>
    <w:pPr>
      <w:widowControl/>
      <w:spacing w:line="360" w:lineRule="auto"/>
    </w:pPr>
    <w:rPr>
      <w:rFonts w:ascii="宋体" w:eastAsia="宋体" w:hAnsi="Times New Roman" w:cs="Times New Roman"/>
      <w:sz w:val="24"/>
      <w:szCs w:val="20"/>
    </w:rPr>
  </w:style>
  <w:style w:type="paragraph" w:customStyle="1" w:styleId="paraGENERAL">
    <w:name w:val="para.GENERAL"/>
    <w:qFormat/>
    <w:pPr>
      <w:widowControl w:val="0"/>
      <w:tabs>
        <w:tab w:val="left" w:pos="216"/>
        <w:tab w:val="left" w:pos="1296"/>
        <w:tab w:val="left" w:pos="2376"/>
        <w:tab w:val="left" w:pos="3456"/>
        <w:tab w:val="left" w:pos="4536"/>
        <w:tab w:val="left" w:pos="5616"/>
        <w:tab w:val="left" w:pos="6696"/>
        <w:tab w:val="left" w:pos="7776"/>
        <w:tab w:val="left" w:pos="8856"/>
        <w:tab w:val="left" w:pos="9936"/>
        <w:tab w:val="left" w:pos="11016"/>
        <w:tab w:val="left" w:pos="12096"/>
        <w:tab w:val="left" w:pos="13176"/>
        <w:tab w:val="left" w:pos="14256"/>
      </w:tabs>
      <w:spacing w:before="28" w:after="101" w:line="313" w:lineRule="atLeast"/>
      <w:ind w:left="216" w:right="216" w:firstLine="567"/>
      <w:jc w:val="both"/>
    </w:pPr>
    <w:rPr>
      <w:rFonts w:ascii="Times" w:eastAsia="宋体" w:hAnsi="Times" w:cs="Times New Roman"/>
      <w:snapToGrid w:val="0"/>
      <w:sz w:val="24"/>
      <w:lang w:val="en-US" w:eastAsia="en-US" w:bidi="ar-SA"/>
    </w:rPr>
  </w:style>
  <w:style w:type="paragraph" w:customStyle="1" w:styleId="Head5NonumNolevel">
    <w:name w:val="Head 5 Nonum Nolevel"/>
    <w:basedOn w:val="Head5Nonum"/>
    <w:qFormat/>
  </w:style>
  <w:style w:type="paragraph" w:customStyle="1" w:styleId="CharCharCharCharCharChar1">
    <w:name w:val="Char Char Char Char Char Char1"/>
    <w:basedOn w:val="Normal"/>
    <w:qFormat/>
    <w:pPr>
      <w:widowControl/>
    </w:pPr>
    <w:rPr>
      <w:rFonts w:ascii="Tahoma" w:eastAsia="宋体" w:hAnsi="Tahoma" w:cs="Times New Roman"/>
      <w:sz w:val="24"/>
      <w:szCs w:val="20"/>
    </w:rPr>
  </w:style>
  <w:style w:type="paragraph" w:customStyle="1" w:styleId="ParaCharCharCharCharCharCharCharCharCharCharCharCharChar">
    <w:name w:val="默认段落字体 Para Char Char Char Char Char Char Char Char Char Char Char Char Char"/>
    <w:basedOn w:val="DocumentMap"/>
    <w:qFormat/>
    <w:pPr>
      <w:widowControl/>
      <w:shd w:val="clear" w:color="auto" w:fill="000080"/>
    </w:pPr>
    <w:rPr>
      <w:rFonts w:ascii="Tahoma" w:hAnsi="Tahoma"/>
      <w:sz w:val="24"/>
      <w:szCs w:val="20"/>
    </w:rPr>
  </w:style>
  <w:style w:type="paragraph" w:customStyle="1" w:styleId="2h21234112131512">
    <w:name w:val="样式 标题 2h2子系统子系统1子系统2子系统3子系统4子系统11子系统21子系统31子系统5子系统12..."/>
    <w:basedOn w:val="Heading2"/>
    <w:qFormat/>
    <w:pPr>
      <w:keepNext w:val="0"/>
      <w:widowControl/>
      <w:tabs>
        <w:tab w:val="left" w:pos="567"/>
      </w:tabs>
      <w:adjustRightInd w:val="0"/>
      <w:snapToGrid w:val="0"/>
      <w:spacing w:before="120" w:after="120" w:line="360" w:lineRule="auto"/>
      <w:ind w:left="851"/>
      <w:jc w:val="left"/>
      <w:textAlignment w:val="baseline"/>
    </w:pPr>
    <w:rPr>
      <w:b w:val="0"/>
      <w:kern w:val="0"/>
      <w:sz w:val="28"/>
      <w:szCs w:val="28"/>
    </w:rPr>
  </w:style>
  <w:style w:type="paragraph" w:customStyle="1" w:styleId="195">
    <w:name w:val="封面1"/>
    <w:uiPriority w:val="99"/>
    <w:qFormat/>
    <w:pPr>
      <w:spacing w:line="360" w:lineRule="auto"/>
      <w:ind w:firstLine="567"/>
      <w:jc w:val="center"/>
    </w:pPr>
    <w:rPr>
      <w:rFonts w:ascii="Times New Roman" w:eastAsia="宋体" w:hAnsi="Times New Roman" w:cs="Times New Roman"/>
      <w:sz w:val="32"/>
      <w:lang w:val="en-US" w:eastAsia="zh-CN" w:bidi="ar-SA"/>
    </w:rPr>
  </w:style>
  <w:style w:type="paragraph" w:customStyle="1" w:styleId="Bullet21">
    <w:name w:val="Bullet2"/>
    <w:basedOn w:val="Normal"/>
    <w:qFormat/>
    <w:pPr>
      <w:widowControl/>
      <w:spacing w:line="240" w:lineRule="atLeast"/>
      <w:ind w:left="1440" w:hanging="360"/>
      <w:jc w:val="left"/>
    </w:pPr>
    <w:rPr>
      <w:rFonts w:ascii="Arial" w:eastAsia="宋体" w:hAnsi="Arial" w:cs="Times New Roman"/>
      <w:snapToGrid w:val="0"/>
      <w:color w:val="000080"/>
      <w:kern w:val="0"/>
      <w:sz w:val="20"/>
      <w:szCs w:val="20"/>
    </w:rPr>
  </w:style>
  <w:style w:type="paragraph" w:customStyle="1" w:styleId="CharChar7CharChar4">
    <w:name w:val="Char Char7 Char Char4"/>
    <w:basedOn w:val="Normal"/>
    <w:uiPriority w:val="99"/>
    <w:qFormat/>
    <w:pPr>
      <w:widowControl/>
      <w:spacing w:line="360" w:lineRule="auto"/>
      <w:ind w:firstLine="420"/>
    </w:pPr>
    <w:rPr>
      <w:rFonts w:ascii="宋体" w:eastAsia="宋体" w:hAnsi="宋体" w:cs="Times New Roman"/>
      <w:sz w:val="22"/>
      <w:szCs w:val="21"/>
    </w:rPr>
  </w:style>
  <w:style w:type="paragraph" w:customStyle="1" w:styleId="0374">
    <w:name w:val="样式 正文首行缩进 + 倾斜 首行缩进:  0.37 厘米4"/>
    <w:basedOn w:val="BodyTextFirstIndent"/>
    <w:qFormat/>
    <w:pPr>
      <w:autoSpaceDE w:val="0"/>
      <w:autoSpaceDN w:val="0"/>
      <w:adjustRightInd w:val="0"/>
      <w:spacing w:after="0" w:line="360" w:lineRule="auto"/>
      <w:ind w:firstLine="210" w:firstLineChars="0"/>
    </w:pPr>
    <w:rPr>
      <w:rFonts w:cs="宋体"/>
      <w:iCs/>
      <w:kern w:val="0"/>
      <w:sz w:val="24"/>
      <w:szCs w:val="20"/>
    </w:rPr>
  </w:style>
  <w:style w:type="paragraph" w:customStyle="1" w:styleId="a302">
    <w:name w:val="正常"/>
    <w:qFormat/>
    <w:pPr>
      <w:spacing w:after="80" w:line="360" w:lineRule="auto"/>
      <w:ind w:firstLine="567"/>
      <w:jc w:val="both"/>
    </w:pPr>
    <w:rPr>
      <w:rFonts w:ascii="Times New Roman" w:eastAsia="宋体" w:hAnsi="Times New Roman" w:cs="Times New Roman"/>
      <w:lang w:val="en-US" w:eastAsia="en-US" w:bidi="ar-SA"/>
    </w:rPr>
  </w:style>
  <w:style w:type="paragraph" w:customStyle="1" w:styleId="CharChar3CharCharCharCharCharCharCharCharCharCharCharCharCharCharCharCharCharCharCharCharCharCharCharCharCharChar2">
    <w:name w:val="Char Char3 Char Char Char Char Char Char Char Char Char Char Char Char Char Char Char Char Char Char Char Char Char Char Char Char Char Char2"/>
    <w:basedOn w:val="Normal"/>
    <w:qFormat/>
    <w:pPr>
      <w:widowControl/>
      <w:numPr>
        <w:ilvl w:val="0"/>
        <w:numId w:val="90"/>
      </w:numPr>
      <w:tabs>
        <w:tab w:val="clear" w:pos="420"/>
      </w:tabs>
      <w:spacing w:line="360" w:lineRule="auto"/>
      <w:ind w:left="0" w:firstLine="0"/>
    </w:pPr>
    <w:rPr>
      <w:rFonts w:ascii="宋体" w:eastAsia="宋体" w:hAnsi="宋体" w:cs="Times New Roman"/>
      <w:sz w:val="22"/>
      <w:szCs w:val="21"/>
    </w:rPr>
  </w:style>
  <w:style w:type="paragraph" w:customStyle="1" w:styleId="CM18">
    <w:name w:val="CM18"/>
    <w:basedOn w:val="Default"/>
    <w:next w:val="Default"/>
    <w:uiPriority w:val="99"/>
    <w:qFormat/>
    <w:pPr>
      <w:spacing w:line="468" w:lineRule="atLeast"/>
      <w:ind w:firstLine="567"/>
      <w:jc w:val="both"/>
    </w:pPr>
    <w:rPr>
      <w:rFonts w:ascii="宋体" w:eastAsia="宋体" w:cs="Times New Roman"/>
      <w:color w:val="auto"/>
      <w:szCs w:val="20"/>
    </w:rPr>
  </w:style>
  <w:style w:type="paragraph" w:customStyle="1" w:styleId="AINDENTEDPARA">
    <w:name w:val="A INDENTED PARA"/>
    <w:qFormat/>
    <w:pPr>
      <w:spacing w:line="300" w:lineRule="auto"/>
      <w:ind w:left="331" w:firstLine="420"/>
    </w:pPr>
    <w:rPr>
      <w:rFonts w:ascii="Times New Roman" w:eastAsia="宋体" w:hAnsi="Times New Roman" w:cs="Times New Roman"/>
      <w:lang w:val="en-US" w:eastAsia="zh-CN" w:bidi="ar-SA"/>
    </w:rPr>
  </w:style>
  <w:style w:type="paragraph" w:customStyle="1" w:styleId="ABLOCKPARA">
    <w:name w:val="A BLOCK PARA"/>
    <w:basedOn w:val="Normal"/>
    <w:qFormat/>
    <w:pPr>
      <w:widowControl/>
      <w:spacing w:line="360" w:lineRule="auto"/>
      <w:jc w:val="left"/>
    </w:pPr>
    <w:rPr>
      <w:rFonts w:ascii="Book Antiqua" w:eastAsia="宋体" w:hAnsi="Book Antiqua" w:cs="Times New Roman"/>
      <w:kern w:val="0"/>
      <w:sz w:val="22"/>
      <w:szCs w:val="20"/>
    </w:rPr>
  </w:style>
  <w:style w:type="paragraph" w:customStyle="1" w:styleId="1515">
    <w:name w:val="样式 宋体 四号 加粗 倾斜 自动设置 居中 行距: 1.5 倍行距"/>
    <w:basedOn w:val="Normal"/>
    <w:qFormat/>
    <w:pPr>
      <w:widowControl/>
      <w:spacing w:line="360" w:lineRule="auto"/>
      <w:jc w:val="center"/>
    </w:pPr>
    <w:rPr>
      <w:rFonts w:ascii="宋体" w:eastAsia="宋体" w:hAnsi="宋体" w:cs="宋体"/>
      <w:b/>
      <w:bCs/>
      <w:iCs/>
      <w:sz w:val="28"/>
      <w:szCs w:val="20"/>
    </w:rPr>
  </w:style>
  <w:style w:type="paragraph" w:customStyle="1" w:styleId="CharChar3CharCharCharCharCharCharCharCharCharCharCharCharCharCharCharCharCharCharCharCharCharCharCharCharCharCharCharChar">
    <w:name w:val="Char Char3 Char Char Char Char Char Char Char Char Char Char Char Char Char Char Char Char Char Char Char Char Char Char Char Char Char Char Char Char"/>
    <w:basedOn w:val="Normal"/>
    <w:qFormat/>
    <w:pPr>
      <w:widowControl/>
      <w:spacing w:line="360" w:lineRule="auto"/>
      <w:ind w:firstLine="420"/>
    </w:pPr>
    <w:rPr>
      <w:rFonts w:ascii="宋体" w:eastAsia="宋体" w:hAnsi="宋体" w:cs="Times New Roman"/>
      <w:sz w:val="22"/>
      <w:szCs w:val="21"/>
    </w:rPr>
  </w:style>
  <w:style w:type="paragraph" w:customStyle="1" w:styleId="2-21">
    <w:name w:val="中等深浅列表 2 - 强调文字颜色 21"/>
    <w:uiPriority w:val="99"/>
    <w:qFormat/>
    <w:pPr>
      <w:spacing w:line="360" w:lineRule="auto"/>
      <w:ind w:firstLine="567"/>
      <w:jc w:val="both"/>
    </w:pPr>
    <w:rPr>
      <w:rFonts w:ascii="宋体" w:eastAsia="宋体" w:hAnsi="宋体" w:cs="Times New Roman"/>
      <w:sz w:val="24"/>
      <w:szCs w:val="24"/>
      <w:lang w:val="en-US" w:eastAsia="zh-CN" w:bidi="ar-SA"/>
    </w:rPr>
  </w:style>
  <w:style w:type="paragraph" w:customStyle="1" w:styleId="263">
    <w:name w:val="样式 正文文本 + 首行缩进:  2 字符"/>
    <w:basedOn w:val="BodyText"/>
    <w:qFormat/>
    <w:pPr>
      <w:widowControl/>
      <w:spacing w:after="120" w:line="360" w:lineRule="auto"/>
      <w:ind w:firstLine="480" w:firstLineChars="200"/>
    </w:pPr>
    <w:rPr>
      <w:sz w:val="24"/>
    </w:rPr>
  </w:style>
  <w:style w:type="paragraph" w:customStyle="1" w:styleId="a303">
    <w:name w:val="附录二级无"/>
    <w:basedOn w:val="a150"/>
    <w:qFormat/>
    <w:pPr>
      <w:tabs>
        <w:tab w:val="clear" w:pos="1260"/>
      </w:tabs>
    </w:pPr>
    <w:rPr>
      <w:rFonts w:ascii="宋体"/>
      <w:sz w:val="21"/>
      <w:szCs w:val="21"/>
    </w:rPr>
  </w:style>
  <w:style w:type="paragraph" w:customStyle="1" w:styleId="xl27557">
    <w:name w:val="xl27557"/>
    <w:basedOn w:val="Normal"/>
    <w:qFormat/>
    <w:pPr>
      <w:widowControl/>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top"/>
    </w:pPr>
    <w:rPr>
      <w:rFonts w:ascii="宋体" w:eastAsia="宋体" w:hAnsi="宋体" w:cs="宋体"/>
      <w:b/>
      <w:bCs/>
      <w:color w:val="000000"/>
      <w:kern w:val="0"/>
      <w:sz w:val="20"/>
      <w:szCs w:val="20"/>
    </w:rPr>
  </w:style>
  <w:style w:type="paragraph" w:customStyle="1" w:styleId="TOC21">
    <w:name w:val="TOC2"/>
    <w:qFormat/>
    <w:pPr>
      <w:widowControl w:val="0"/>
      <w:tabs>
        <w:tab w:val="left" w:pos="360"/>
        <w:tab w:val="left" w:pos="1080"/>
        <w:tab w:val="right" w:pos="9000"/>
        <w:tab w:val="right" w:pos="9720"/>
      </w:tabs>
      <w:spacing w:line="313" w:lineRule="atLeast"/>
      <w:ind w:left="360" w:firstLine="567"/>
      <w:jc w:val="both"/>
    </w:pPr>
    <w:rPr>
      <w:rFonts w:ascii="Times" w:eastAsia="宋体" w:hAnsi="Times" w:cs="Times New Roman"/>
      <w:snapToGrid w:val="0"/>
      <w:sz w:val="24"/>
      <w:lang w:val="en-US" w:eastAsia="en-US" w:bidi="ar-SA"/>
    </w:rPr>
  </w:style>
  <w:style w:type="paragraph" w:customStyle="1" w:styleId="a304">
    <w:name w:val="图标题"/>
    <w:basedOn w:val="BodyTextIndent"/>
    <w:qFormat/>
    <w:pPr>
      <w:widowControl/>
      <w:spacing w:after="0" w:line="360" w:lineRule="auto"/>
      <w:ind w:left="0" w:leftChars="0"/>
      <w:jc w:val="center"/>
    </w:pPr>
    <w:rPr>
      <w:b/>
      <w:kern w:val="0"/>
      <w:sz w:val="24"/>
    </w:rPr>
  </w:style>
  <w:style w:type="paragraph" w:customStyle="1" w:styleId="xl557">
    <w:name w:val="xl557"/>
    <w:basedOn w:val="Normal"/>
    <w:qFormat/>
    <w:pPr>
      <w:widowControl/>
      <w:spacing w:before="100" w:beforeAutospacing="1" w:after="100" w:afterAutospacing="1" w:line="360" w:lineRule="auto"/>
      <w:jc w:val="center"/>
    </w:pPr>
    <w:rPr>
      <w:rFonts w:ascii="宋体" w:eastAsia="宋体" w:hAnsi="宋体" w:cs="宋体"/>
      <w:kern w:val="0"/>
      <w:sz w:val="22"/>
    </w:rPr>
  </w:style>
  <w:style w:type="paragraph" w:customStyle="1" w:styleId="a305">
    <w:name w:val="代码样式"/>
    <w:qFormat/>
    <w:rPr>
      <w:rFonts w:ascii="Courier New" w:eastAsia="宋体" w:hAnsi="Courier New" w:cs="Times New Roman"/>
      <w:sz w:val="18"/>
      <w:szCs w:val="18"/>
      <w:lang w:val="en-US" w:eastAsia="zh-CN" w:bidi="ar-SA"/>
    </w:rPr>
  </w:style>
  <w:style w:type="paragraph" w:customStyle="1" w:styleId="a306">
    <w:name w:val="封面表格文本"/>
    <w:basedOn w:val="Normal"/>
    <w:qFormat/>
    <w:pPr>
      <w:widowControl/>
      <w:autoSpaceDE w:val="0"/>
      <w:autoSpaceDN w:val="0"/>
      <w:adjustRightInd w:val="0"/>
      <w:spacing w:line="360" w:lineRule="auto"/>
      <w:jc w:val="center"/>
    </w:pPr>
    <w:rPr>
      <w:rFonts w:ascii="宋体" w:eastAsia="宋体" w:hAnsi="Arial" w:cs="Times New Roman"/>
      <w:i/>
      <w:kern w:val="0"/>
      <w:sz w:val="24"/>
      <w:szCs w:val="21"/>
    </w:rPr>
  </w:style>
  <w:style w:type="paragraph" w:customStyle="1" w:styleId="Term">
    <w:name w:val="Term"/>
    <w:basedOn w:val="Normal"/>
    <w:next w:val="Normal"/>
    <w:qFormat/>
    <w:pPr>
      <w:keepNext/>
      <w:widowControl/>
      <w:spacing w:before="60" w:after="20"/>
      <w:jc w:val="left"/>
    </w:pPr>
    <w:rPr>
      <w:rFonts w:ascii="Times New Roman" w:eastAsia="宋体" w:hAnsi="Times New Roman" w:cs="Times New Roman"/>
      <w:b/>
      <w:kern w:val="0"/>
      <w:sz w:val="20"/>
      <w:szCs w:val="20"/>
      <w:lang w:val="en-GB" w:eastAsia="en-US"/>
    </w:rPr>
  </w:style>
  <w:style w:type="paragraph" w:customStyle="1" w:styleId="CharChar7CharChar3">
    <w:name w:val="Char Char7 Char Char3"/>
    <w:basedOn w:val="Normal"/>
    <w:uiPriority w:val="99"/>
    <w:qFormat/>
    <w:pPr>
      <w:widowControl/>
      <w:spacing w:line="360" w:lineRule="auto"/>
      <w:ind w:firstLine="420"/>
    </w:pPr>
    <w:rPr>
      <w:rFonts w:ascii="宋体" w:eastAsia="宋体" w:hAnsi="宋体" w:cs="Times New Roman"/>
      <w:sz w:val="22"/>
      <w:szCs w:val="21"/>
    </w:rPr>
  </w:style>
  <w:style w:type="paragraph" w:customStyle="1" w:styleId="a307">
    <w:name w:val="联通正文"/>
    <w:qFormat/>
    <w:pPr>
      <w:tabs>
        <w:tab w:val="left" w:pos="3960"/>
      </w:tabs>
      <w:spacing w:line="560" w:lineRule="exact"/>
      <w:ind w:firstLine="480" w:firstLineChars="200"/>
      <w:jc w:val="both"/>
    </w:pPr>
    <w:rPr>
      <w:rFonts w:ascii="宋体" w:eastAsia="宋体" w:hAnsi="宋体" w:cs="Times New Roman"/>
      <w:kern w:val="2"/>
      <w:sz w:val="24"/>
      <w:szCs w:val="24"/>
      <w:lang w:val="en-US" w:eastAsia="zh-CN" w:bidi="ar-SA"/>
    </w:rPr>
  </w:style>
  <w:style w:type="paragraph" w:customStyle="1" w:styleId="HPInternal">
    <w:name w:val="HP_Internal"/>
    <w:basedOn w:val="Normal"/>
    <w:next w:val="Normal"/>
    <w:qFormat/>
    <w:pPr>
      <w:widowControl/>
      <w:spacing w:line="360" w:lineRule="auto"/>
      <w:jc w:val="left"/>
    </w:pPr>
    <w:rPr>
      <w:rFonts w:ascii="Arial" w:eastAsia="宋体" w:hAnsi="Arial" w:cs="Times New Roman"/>
      <w:i/>
      <w:kern w:val="0"/>
      <w:sz w:val="18"/>
      <w:szCs w:val="20"/>
      <w:lang w:eastAsia="en-US"/>
    </w:rPr>
  </w:style>
  <w:style w:type="paragraph" w:customStyle="1" w:styleId="newscap">
    <w:name w:val="newscap"/>
    <w:basedOn w:val="Normal"/>
    <w:qFormat/>
    <w:pPr>
      <w:widowControl/>
      <w:spacing w:before="100" w:beforeAutospacing="1" w:after="100" w:afterAutospacing="1" w:line="360" w:lineRule="auto"/>
      <w:jc w:val="left"/>
    </w:pPr>
    <w:rPr>
      <w:rFonts w:ascii="Arial" w:eastAsia="Arial Unicode MS" w:hAnsi="Arial" w:cs="Arial"/>
      <w:caps/>
      <w:color w:val="000000"/>
      <w:kern w:val="0"/>
      <w:sz w:val="18"/>
      <w:szCs w:val="18"/>
    </w:rPr>
  </w:style>
  <w:style w:type="paragraph" w:customStyle="1" w:styleId="bullet30">
    <w:name w:val="bullet3"/>
    <w:basedOn w:val="Normal"/>
    <w:qFormat/>
    <w:pPr>
      <w:widowControl/>
      <w:spacing w:after="120" w:line="280" w:lineRule="atLeast"/>
      <w:ind w:left="2520" w:hanging="360"/>
    </w:pPr>
    <w:rPr>
      <w:rFonts w:ascii="Times New Roman" w:eastAsia="宋体" w:hAnsi="Times New Roman" w:cs="Times New Roman"/>
      <w:sz w:val="22"/>
      <w:szCs w:val="24"/>
    </w:rPr>
  </w:style>
  <w:style w:type="paragraph" w:customStyle="1" w:styleId="xl27569">
    <w:name w:val="xl27569"/>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xl27585">
    <w:name w:val="xl27585"/>
    <w:basedOn w:val="Normal"/>
    <w:qFormat/>
    <w:pPr>
      <w:widowControl/>
      <w:pBdr>
        <w:left w:val="single" w:sz="4" w:space="0" w:color="auto"/>
        <w:right w:val="single" w:sz="4" w:space="0" w:color="auto"/>
      </w:pBdr>
      <w:shd w:val="clear" w:color="000000" w:fill="FFFFFF"/>
      <w:spacing w:before="100" w:beforeAutospacing="1" w:after="100" w:afterAutospacing="1"/>
      <w:jc w:val="center"/>
      <w:textAlignment w:val="bottom"/>
    </w:pPr>
    <w:rPr>
      <w:rFonts w:ascii="宋体" w:eastAsia="宋体" w:hAnsi="宋体" w:cs="宋体"/>
      <w:kern w:val="0"/>
      <w:sz w:val="20"/>
      <w:szCs w:val="20"/>
    </w:rPr>
  </w:style>
  <w:style w:type="paragraph" w:customStyle="1" w:styleId="a308">
    <w:name w:val="示例×："/>
    <w:basedOn w:val="a109"/>
    <w:qFormat/>
    <w:pPr>
      <w:spacing w:beforeLines="0" w:afterLines="0"/>
      <w:ind w:left="1985"/>
      <w:outlineLvl w:val="9"/>
    </w:pPr>
    <w:rPr>
      <w:rFonts w:hAnsi="Calibri"/>
      <w:b w:val="0"/>
      <w:kern w:val="2"/>
      <w:sz w:val="18"/>
      <w:szCs w:val="18"/>
    </w:rPr>
  </w:style>
  <w:style w:type="paragraph" w:customStyle="1" w:styleId="StyleStyleStyleStyle4Firstline2chBefore05lineAfte">
    <w:name w:val="Style Style Style Style4 + First line:  2 ch Before:  0.5 line Afte..."/>
    <w:qFormat/>
    <w:pPr>
      <w:tabs>
        <w:tab w:val="left" w:pos="840"/>
      </w:tabs>
      <w:ind w:left="840"/>
    </w:pPr>
    <w:rPr>
      <w:rFonts w:ascii="Times New Roman" w:eastAsia="宋体" w:hAnsi="Times New Roman" w:cs="Times New Roman"/>
      <w:lang w:val="en-US" w:eastAsia="zh-CN" w:bidi="ar-SA"/>
    </w:rPr>
  </w:style>
  <w:style w:type="paragraph" w:customStyle="1" w:styleId="StyleStyleStyle4Firstline2chBefore05lineAfter0">
    <w:name w:val="Style Style Style4 + First line:  2 ch Before:  0.5 line After:  0...."/>
    <w:qFormat/>
    <w:pPr>
      <w:numPr>
        <w:ilvl w:val="0"/>
        <w:numId w:val="91"/>
      </w:numPr>
      <w:tabs>
        <w:tab w:val="clear" w:pos="1080"/>
      </w:tabs>
      <w:ind w:left="0" w:firstLine="200"/>
    </w:pPr>
    <w:rPr>
      <w:rFonts w:ascii="宋体" w:eastAsia="宋体" w:hAnsi="宋体" w:cs="Times New Roman"/>
      <w:lang w:val="en-US" w:eastAsia="zh-CN" w:bidi="ar-SA"/>
    </w:rPr>
  </w:style>
  <w:style w:type="paragraph" w:customStyle="1" w:styleId="StyleStyle4Firstline2chBefore05lineAfter05liChar">
    <w:name w:val="Style Style4 + First line:  2 ch Before:  0.5 line After:  0.5 li... Char"/>
    <w:basedOn w:val="Normal"/>
    <w:qFormat/>
    <w:pPr>
      <w:widowControl/>
      <w:spacing w:beforeLines="50" w:afterLines="50" w:line="276" w:lineRule="auto"/>
      <w:ind w:firstLine="480" w:firstLineChars="200"/>
    </w:pPr>
    <w:rPr>
      <w:rFonts w:ascii="Arial" w:eastAsia="宋体" w:hAnsi="Arial" w:cs="宋体"/>
      <w:sz w:val="24"/>
      <w:szCs w:val="20"/>
    </w:rPr>
  </w:style>
  <w:style w:type="paragraph" w:customStyle="1" w:styleId="a309">
    <w:name w:val="附录标识"/>
    <w:basedOn w:val="Normal"/>
    <w:next w:val="a53"/>
    <w:qFormat/>
    <w:pPr>
      <w:keepNext/>
      <w:widowControl/>
      <w:shd w:val="clear" w:color="FFFFFF" w:fill="FFFFFF"/>
      <w:tabs>
        <w:tab w:val="left" w:pos="432"/>
        <w:tab w:val="left" w:pos="6405"/>
      </w:tabs>
      <w:spacing w:before="640" w:after="280" w:line="360" w:lineRule="auto"/>
      <w:ind w:left="432" w:hanging="432"/>
      <w:jc w:val="center"/>
      <w:outlineLvl w:val="0"/>
    </w:pPr>
    <w:rPr>
      <w:rFonts w:ascii="黑体" w:eastAsia="黑体" w:hAnsi="Times New Roman" w:cs="Times New Roman"/>
      <w:kern w:val="0"/>
      <w:sz w:val="24"/>
      <w:szCs w:val="20"/>
    </w:rPr>
  </w:style>
  <w:style w:type="paragraph" w:customStyle="1" w:styleId="a310">
    <w:name w:val="封面版本号"/>
    <w:basedOn w:val="BodyText2"/>
    <w:qFormat/>
    <w:pPr>
      <w:autoSpaceDE/>
      <w:autoSpaceDN/>
      <w:adjustRightInd/>
      <w:jc w:val="center"/>
    </w:pPr>
    <w:rPr>
      <w:rFonts w:ascii="黑体" w:eastAsia="黑体" w:hAnsi="Times New Roman"/>
      <w:b/>
      <w:spacing w:val="40"/>
      <w:kern w:val="2"/>
      <w:szCs w:val="24"/>
      <w:lang w:eastAsia="zh-CN"/>
    </w:rPr>
  </w:style>
  <w:style w:type="paragraph" w:customStyle="1" w:styleId="a311">
    <w:name w:val="附录公式编号制表符"/>
    <w:basedOn w:val="Normal"/>
    <w:next w:val="a53"/>
    <w:qFormat/>
    <w:pPr>
      <w:widowControl/>
      <w:tabs>
        <w:tab w:val="center" w:pos="4201"/>
        <w:tab w:val="right" w:leader="dot" w:pos="9298"/>
      </w:tabs>
      <w:autoSpaceDE w:val="0"/>
      <w:autoSpaceDN w:val="0"/>
      <w:spacing w:before="53" w:afterLines="5" w:line="360" w:lineRule="auto"/>
    </w:pPr>
    <w:rPr>
      <w:rFonts w:ascii="宋体" w:eastAsia="宋体" w:hAnsi="Times New Roman" w:cs="Times New Roman"/>
      <w:kern w:val="0"/>
      <w:sz w:val="24"/>
      <w:szCs w:val="20"/>
    </w:rPr>
  </w:style>
  <w:style w:type="paragraph" w:customStyle="1" w:styleId="main2">
    <w:name w:val="main2"/>
    <w:basedOn w:val="Normal"/>
    <w:qFormat/>
    <w:pPr>
      <w:widowControl/>
      <w:spacing w:line="360" w:lineRule="auto"/>
      <w:jc w:val="left"/>
    </w:pPr>
    <w:rPr>
      <w:rFonts w:ascii="Arial" w:eastAsia="Arial Unicode MS" w:hAnsi="Arial" w:cs="Arial"/>
      <w:color w:val="333333"/>
      <w:kern w:val="0"/>
      <w:sz w:val="18"/>
      <w:szCs w:val="18"/>
    </w:rPr>
  </w:style>
  <w:style w:type="paragraph" w:customStyle="1" w:styleId="a312">
    <w:name w:val="项目列表"/>
    <w:basedOn w:val="Normal"/>
    <w:qFormat/>
    <w:pPr>
      <w:widowControl/>
      <w:tabs>
        <w:tab w:val="left" w:pos="1270"/>
      </w:tabs>
      <w:autoSpaceDE w:val="0"/>
      <w:autoSpaceDN w:val="0"/>
      <w:adjustRightInd w:val="0"/>
      <w:spacing w:before="100" w:line="360" w:lineRule="auto"/>
      <w:ind w:left="1270" w:hanging="420" w:firstLineChars="200"/>
    </w:pPr>
    <w:rPr>
      <w:rFonts w:ascii="Times New Roman" w:eastAsia="宋体" w:hAnsi="Times New Roman" w:cs="Times New Roman"/>
      <w:i/>
      <w:kern w:val="0"/>
      <w:sz w:val="24"/>
      <w:szCs w:val="24"/>
    </w:rPr>
  </w:style>
  <w:style w:type="paragraph" w:customStyle="1" w:styleId="CharChar1CharChar1CharChar15">
    <w:name w:val="Char Char1 Char Char1 Char Char15"/>
    <w:basedOn w:val="Normal"/>
    <w:qFormat/>
    <w:pPr>
      <w:widowControl/>
    </w:pPr>
    <w:rPr>
      <w:rFonts w:ascii="Times New Roman" w:eastAsia="宋体" w:hAnsi="Times New Roman" w:cs="Times New Roman"/>
      <w:kern w:val="0"/>
      <w:sz w:val="24"/>
      <w:szCs w:val="20"/>
    </w:rPr>
  </w:style>
  <w:style w:type="paragraph" w:customStyle="1" w:styleId="whitehdr">
    <w:name w:val="whitehdr"/>
    <w:basedOn w:val="Normal"/>
    <w:qFormat/>
    <w:pPr>
      <w:widowControl/>
      <w:spacing w:before="100" w:beforeAutospacing="1" w:after="100" w:afterAutospacing="1" w:line="360" w:lineRule="auto"/>
      <w:jc w:val="left"/>
    </w:pPr>
    <w:rPr>
      <w:rFonts w:ascii="Arial" w:eastAsia="Arial Unicode MS" w:hAnsi="Arial" w:cs="Arial"/>
      <w:color w:val="FFFFFF"/>
      <w:kern w:val="0"/>
      <w:sz w:val="18"/>
      <w:szCs w:val="18"/>
    </w:rPr>
  </w:style>
  <w:style w:type="paragraph" w:customStyle="1" w:styleId="CharCharCharCharCharChar2">
    <w:name w:val="正文文字 Char Char Char Char Char Char"/>
    <w:basedOn w:val="Normal"/>
    <w:qFormat/>
    <w:pPr>
      <w:widowControl/>
      <w:tabs>
        <w:tab w:val="left" w:pos="902"/>
      </w:tabs>
      <w:spacing w:afterLines="50" w:line="300" w:lineRule="auto"/>
      <w:ind w:left="902" w:hanging="420"/>
    </w:pPr>
    <w:rPr>
      <w:rFonts w:ascii="Times New Roman" w:eastAsia="宋体" w:hAnsi="Times New Roman" w:cs="Times New Roman"/>
      <w:sz w:val="24"/>
      <w:szCs w:val="24"/>
    </w:rPr>
  </w:style>
  <w:style w:type="character" w:customStyle="1" w:styleId="GXSJPicNum0">
    <w:name w:val="GXSJPicNum 字符"/>
    <w:link w:val="GXSJPicNum"/>
    <w:qFormat/>
    <w:rPr>
      <w:rFonts w:ascii="Times New Roman" w:eastAsia="宋体" w:hAnsi="Times New Roman" w:cs="宋体"/>
      <w:color w:val="000000"/>
      <w:sz w:val="24"/>
      <w:szCs w:val="20"/>
    </w:rPr>
  </w:style>
  <w:style w:type="paragraph" w:customStyle="1" w:styleId="linespace">
    <w:name w:val="linespace"/>
    <w:basedOn w:val="Normal"/>
    <w:qFormat/>
    <w:pPr>
      <w:widowControl/>
      <w:spacing w:before="100" w:beforeAutospacing="1" w:after="100" w:afterAutospacing="1" w:line="268" w:lineRule="auto"/>
      <w:jc w:val="left"/>
    </w:pPr>
    <w:rPr>
      <w:rFonts w:ascii="Geneva" w:eastAsia="Arial Unicode MS" w:hAnsi="Geneva" w:cs="Arial Unicode MS"/>
      <w:kern w:val="0"/>
      <w:sz w:val="24"/>
      <w:szCs w:val="24"/>
    </w:rPr>
  </w:style>
  <w:style w:type="paragraph" w:customStyle="1" w:styleId="CharCharCharChar1CharCharChar">
    <w:name w:val="Char Char Char Char1 Char Char Char"/>
    <w:basedOn w:val="Normal"/>
    <w:qFormat/>
    <w:pPr>
      <w:widowControl/>
      <w:spacing w:line="360" w:lineRule="auto"/>
    </w:pPr>
    <w:rPr>
      <w:rFonts w:ascii="Tahoma" w:eastAsia="宋体" w:hAnsi="Tahoma" w:cs="Times New Roman"/>
      <w:sz w:val="24"/>
      <w:szCs w:val="20"/>
    </w:rPr>
  </w:style>
  <w:style w:type="paragraph" w:customStyle="1" w:styleId="a313">
    <w:name w:val="并列"/>
    <w:basedOn w:val="Normal"/>
    <w:qFormat/>
    <w:pPr>
      <w:widowControl/>
      <w:tabs>
        <w:tab w:val="left" w:pos="360"/>
        <w:tab w:val="left" w:pos="520"/>
      </w:tabs>
      <w:spacing w:line="360" w:lineRule="auto"/>
      <w:ind w:left="360" w:hanging="360"/>
    </w:pPr>
    <w:rPr>
      <w:rFonts w:ascii="Times New Roman" w:eastAsia="宋体" w:hAnsi="Times New Roman" w:cs="Times New Roman"/>
      <w:sz w:val="24"/>
      <w:szCs w:val="20"/>
    </w:rPr>
  </w:style>
  <w:style w:type="paragraph" w:customStyle="1" w:styleId="a314">
    <w:name w:val="封面单位"/>
    <w:basedOn w:val="Normal"/>
    <w:qFormat/>
    <w:pPr>
      <w:widowControl/>
      <w:spacing w:line="360" w:lineRule="auto"/>
      <w:jc w:val="center"/>
    </w:pPr>
    <w:rPr>
      <w:rFonts w:ascii="楷体_GB2312" w:eastAsia="楷体_GB2312" w:hAnsi="Times New Roman" w:cs="宋体"/>
      <w:b/>
      <w:bCs/>
      <w:sz w:val="32"/>
      <w:szCs w:val="20"/>
    </w:rPr>
  </w:style>
  <w:style w:type="paragraph" w:customStyle="1" w:styleId="z-1">
    <w:name w:val="z-窗体底端1"/>
    <w:basedOn w:val="Normal"/>
    <w:next w:val="Normal"/>
    <w:qFormat/>
    <w:pPr>
      <w:widowControl/>
      <w:pBdr>
        <w:top w:val="single" w:sz="6" w:space="1" w:color="auto"/>
      </w:pBdr>
      <w:spacing w:line="360" w:lineRule="auto"/>
      <w:jc w:val="center"/>
    </w:pPr>
    <w:rPr>
      <w:rFonts w:ascii="Arial" w:eastAsia="宋体" w:hAnsi="Arial" w:cs="Arial"/>
      <w:vanish/>
      <w:kern w:val="0"/>
      <w:sz w:val="16"/>
      <w:szCs w:val="16"/>
    </w:rPr>
  </w:style>
  <w:style w:type="paragraph" w:customStyle="1" w:styleId="pipe">
    <w:name w:val="pipe"/>
    <w:basedOn w:val="Normal"/>
    <w:qFormat/>
    <w:pPr>
      <w:widowControl/>
      <w:spacing w:before="100" w:beforeAutospacing="1" w:after="100" w:afterAutospacing="1" w:line="360" w:lineRule="auto"/>
      <w:jc w:val="left"/>
    </w:pPr>
    <w:rPr>
      <w:rFonts w:ascii="Geneva" w:eastAsia="Arial Unicode MS" w:hAnsi="Geneva" w:cs="Arial Unicode MS"/>
      <w:color w:val="666699"/>
      <w:kern w:val="0"/>
      <w:sz w:val="24"/>
      <w:szCs w:val="24"/>
    </w:rPr>
  </w:style>
  <w:style w:type="paragraph" w:customStyle="1" w:styleId="CharCharCharCharCharCharCharCharCharCharCharCharCharChar">
    <w:name w:val="Char Char Char Char Char Char Char Char Char Char Char Char Char Char"/>
    <w:basedOn w:val="Normal"/>
    <w:qFormat/>
    <w:pPr>
      <w:widowControl/>
      <w:spacing w:line="360" w:lineRule="auto"/>
      <w:ind w:firstLine="200" w:firstLineChars="200"/>
    </w:pPr>
    <w:rPr>
      <w:rFonts w:ascii="Tahoma" w:eastAsia="宋体" w:hAnsi="Tahoma" w:cs="Times New Roman"/>
      <w:sz w:val="24"/>
      <w:szCs w:val="20"/>
    </w:rPr>
  </w:style>
  <w:style w:type="paragraph" w:customStyle="1" w:styleId="xmsolistparagraph">
    <w:name w:val="x_msolistparagraph"/>
    <w:basedOn w:val="Normal"/>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1522">
    <w:name w:val="样式 样式 宋体 行距: 1.5 倍行距 首行缩进:  2 字符 + 首行缩进:  2 字符"/>
    <w:basedOn w:val="Normal"/>
    <w:qFormat/>
    <w:pPr>
      <w:widowControl/>
      <w:spacing w:line="360" w:lineRule="auto"/>
      <w:ind w:left="1" w:firstLine="538" w:firstLineChars="224"/>
    </w:pPr>
    <w:rPr>
      <w:rFonts w:ascii="宋体" w:eastAsia="宋体" w:hAnsi="宋体" w:cs="宋体"/>
      <w:sz w:val="24"/>
      <w:szCs w:val="24"/>
    </w:rPr>
  </w:style>
  <w:style w:type="paragraph" w:customStyle="1" w:styleId="CharCharChar1Char">
    <w:name w:val="Char Char Char1 Char"/>
    <w:basedOn w:val="DocumentMap"/>
    <w:semiHidden/>
    <w:qFormat/>
    <w:pPr>
      <w:widowControl/>
      <w:shd w:val="clear" w:color="auto" w:fill="000080"/>
      <w:spacing w:line="360" w:lineRule="auto"/>
    </w:pPr>
    <w:rPr>
      <w:rFonts w:ascii="Tahoma" w:hAnsi="Tahoma" w:cs="Tahoma"/>
      <w:kern w:val="0"/>
      <w:szCs w:val="24"/>
    </w:rPr>
  </w:style>
  <w:style w:type="paragraph" w:customStyle="1" w:styleId="a315">
    <w:name w:val="正文(缩进)"/>
    <w:basedOn w:val="Normal"/>
    <w:qFormat/>
    <w:pPr>
      <w:widowControl/>
      <w:spacing w:before="120" w:line="400" w:lineRule="exact"/>
    </w:pPr>
    <w:rPr>
      <w:rFonts w:ascii="Times New Roman" w:eastAsia="宋体" w:hAnsi="Times New Roman" w:cs="Times New Roman"/>
      <w:sz w:val="24"/>
      <w:szCs w:val="24"/>
    </w:rPr>
  </w:style>
  <w:style w:type="paragraph" w:customStyle="1" w:styleId="1520">
    <w:name w:val="样式 小四 行距: 1.5 倍行距 首行缩进:  2 字符"/>
    <w:basedOn w:val="Normal"/>
    <w:qFormat/>
    <w:pPr>
      <w:widowControl/>
      <w:spacing w:beforeLines="50" w:line="360" w:lineRule="auto"/>
      <w:ind w:firstLine="480"/>
    </w:pPr>
    <w:rPr>
      <w:rFonts w:ascii="宋体" w:eastAsia="宋体" w:hAnsi="宋体" w:cs="Times New Roman"/>
      <w:color w:val="000000"/>
      <w:sz w:val="24"/>
      <w:szCs w:val="20"/>
    </w:rPr>
  </w:style>
  <w:style w:type="paragraph" w:customStyle="1" w:styleId="CharChar7CharChar5CharCharCharChar2">
    <w:name w:val="Char Char7 Char Char5 Char Char Char Char2"/>
    <w:basedOn w:val="Normal"/>
    <w:uiPriority w:val="99"/>
    <w:qFormat/>
    <w:pPr>
      <w:widowControl/>
      <w:spacing w:line="360" w:lineRule="auto"/>
      <w:ind w:firstLine="420"/>
    </w:pPr>
    <w:rPr>
      <w:rFonts w:ascii="宋体" w:eastAsia="宋体" w:hAnsi="宋体" w:cs="Times New Roman"/>
      <w:sz w:val="22"/>
      <w:szCs w:val="21"/>
    </w:rPr>
  </w:style>
  <w:style w:type="paragraph" w:customStyle="1" w:styleId="Outputs">
    <w:name w:val="Outputs"/>
    <w:basedOn w:val="a313"/>
    <w:qFormat/>
    <w:pPr>
      <w:tabs>
        <w:tab w:val="clear" w:pos="360"/>
        <w:tab w:val="clear" w:pos="520"/>
      </w:tabs>
      <w:spacing w:line="240" w:lineRule="auto"/>
      <w:ind w:left="3850" w:hanging="2860"/>
    </w:pPr>
    <w:rPr>
      <w:color w:val="0000FF"/>
      <w:sz w:val="21"/>
      <w:szCs w:val="24"/>
    </w:rPr>
  </w:style>
  <w:style w:type="paragraph" w:customStyle="1" w:styleId="a316">
    <w:name w:val="内容正文"/>
    <w:basedOn w:val="Normal"/>
    <w:qFormat/>
    <w:pPr>
      <w:widowControl/>
      <w:spacing w:line="300" w:lineRule="auto"/>
      <w:ind w:firstLine="482"/>
      <w:jc w:val="left"/>
    </w:pPr>
    <w:rPr>
      <w:rFonts w:ascii="宋体" w:eastAsia="宋体" w:hAnsi="宋体" w:cs="Times New Roman" w:hint="eastAsia"/>
      <w:kern w:val="0"/>
      <w:sz w:val="24"/>
      <w:szCs w:val="24"/>
    </w:rPr>
  </w:style>
  <w:style w:type="paragraph" w:customStyle="1" w:styleId="a317">
    <w:name w:val="注示文本"/>
    <w:basedOn w:val="Normal"/>
    <w:qFormat/>
    <w:pPr>
      <w:widowControl/>
      <w:pBdr>
        <w:bottom w:val="single" w:sz="4" w:space="1" w:color="000000"/>
      </w:pBdr>
      <w:autoSpaceDE w:val="0"/>
      <w:autoSpaceDN w:val="0"/>
      <w:adjustRightInd w:val="0"/>
      <w:snapToGrid w:val="0"/>
      <w:spacing w:line="360" w:lineRule="auto"/>
      <w:ind w:firstLine="360"/>
    </w:pPr>
    <w:rPr>
      <w:rFonts w:ascii="Arial" w:eastAsia="楷体_GB2312" w:hAnsi="Arial" w:cs="Times New Roman"/>
      <w:kern w:val="0"/>
      <w:sz w:val="18"/>
      <w:szCs w:val="18"/>
    </w:rPr>
  </w:style>
  <w:style w:type="paragraph" w:customStyle="1" w:styleId="325">
    <w:name w:val="样式3"/>
    <w:basedOn w:val="Body"/>
    <w:qFormat/>
    <w:pPr>
      <w:tabs>
        <w:tab w:val="left" w:pos="1667"/>
        <w:tab w:val="clear" w:pos="9356"/>
      </w:tabs>
      <w:spacing w:before="120" w:after="0" w:line="288" w:lineRule="auto"/>
      <w:ind w:left="1667" w:firstLine="0" w:firstLineChars="0"/>
    </w:pPr>
    <w:rPr>
      <w:rFonts w:ascii="Arial" w:hAnsi="Arial"/>
      <w:kern w:val="0"/>
      <w:sz w:val="24"/>
    </w:rPr>
  </w:style>
  <w:style w:type="paragraph" w:customStyle="1" w:styleId="91591515">
    <w:name w:val="样式 样式 列项—— + 段前: 9.15 磅 段后: 9.15 磅 + 行距: 1.5 倍行距"/>
    <w:basedOn w:val="Normal"/>
    <w:qFormat/>
    <w:pPr>
      <w:widowControl/>
      <w:spacing w:line="360" w:lineRule="auto"/>
    </w:pPr>
    <w:rPr>
      <w:rFonts w:ascii="宋体" w:eastAsia="宋体" w:hAnsi="Times New Roman" w:cs="宋体"/>
      <w:kern w:val="0"/>
      <w:sz w:val="24"/>
      <w:szCs w:val="20"/>
    </w:rPr>
  </w:style>
  <w:style w:type="paragraph" w:customStyle="1" w:styleId="a318">
    <w:name w:val="图表"/>
    <w:basedOn w:val="a8"/>
    <w:next w:val="NormalIndent"/>
    <w:qFormat/>
    <w:pPr>
      <w:widowControl/>
      <w:tabs>
        <w:tab w:val="left" w:pos="1008"/>
        <w:tab w:val="clear" w:pos="3735"/>
      </w:tabs>
      <w:spacing w:line="480" w:lineRule="atLeast"/>
      <w:ind w:left="420" w:right="0" w:hanging="132"/>
      <w:jc w:val="center"/>
      <w:textAlignment w:val="baseline"/>
    </w:pPr>
    <w:rPr>
      <w:rFonts w:ascii="隶书" w:eastAsia="隶书" w:hAnsi="Times New Roman"/>
      <w:b w:val="0"/>
      <w:spacing w:val="0"/>
      <w:kern w:val="2"/>
      <w:sz w:val="21"/>
      <w:u w:val="none"/>
    </w:rPr>
  </w:style>
  <w:style w:type="paragraph" w:customStyle="1" w:styleId="CharChar3CharCharCharCharCharCharCharCharCharCharCharCharCharCharCharCharCharCharCharCharCharCharCharCharCharChar1CharCharChar1CharCharCharChar">
    <w:name w:val="Char Char3 Char Char Char Char Char Char Char Char Char Char Char Char Char Char Char Char Char Char Char Char Char Char Char Char Char Char1 Char Char Char1 Char Char Char Char"/>
    <w:basedOn w:val="Normal"/>
    <w:qFormat/>
    <w:pPr>
      <w:widowControl/>
      <w:spacing w:line="360" w:lineRule="auto"/>
      <w:ind w:firstLine="420"/>
    </w:pPr>
    <w:rPr>
      <w:rFonts w:ascii="宋体" w:eastAsia="宋体" w:hAnsi="宋体" w:cs="Times New Roman"/>
      <w:szCs w:val="21"/>
    </w:rPr>
  </w:style>
  <w:style w:type="paragraph" w:customStyle="1" w:styleId="196">
    <w:name w:val="样式 标题 1 + 宋体 居中"/>
    <w:basedOn w:val="Heading1"/>
    <w:qFormat/>
    <w:pPr>
      <w:tabs>
        <w:tab w:val="left" w:pos="420"/>
      </w:tabs>
      <w:adjustRightInd w:val="0"/>
      <w:snapToGrid w:val="0"/>
      <w:spacing w:before="0" w:after="0" w:line="360" w:lineRule="auto"/>
      <w:ind w:left="420" w:hanging="420"/>
      <w:jc w:val="left"/>
    </w:pPr>
    <w:rPr>
      <w:rFonts w:eastAsia="黑体" w:cs="宋体"/>
      <w:sz w:val="36"/>
      <w:szCs w:val="36"/>
    </w:rPr>
  </w:style>
  <w:style w:type="paragraph" w:customStyle="1" w:styleId="a319">
    <w:name w:val="正文－段落"/>
    <w:basedOn w:val="Normal"/>
    <w:qFormat/>
    <w:pPr>
      <w:widowControl/>
      <w:spacing w:line="360" w:lineRule="auto"/>
      <w:ind w:firstLine="480" w:firstLineChars="200"/>
      <w:jc w:val="left"/>
    </w:pPr>
    <w:rPr>
      <w:rFonts w:ascii="Arial" w:eastAsia="宋体" w:hAnsi="Arial" w:cs="宋体"/>
      <w:kern w:val="0"/>
      <w:sz w:val="24"/>
      <w:szCs w:val="21"/>
      <w:lang w:val="en-GB"/>
    </w:rPr>
  </w:style>
  <w:style w:type="paragraph" w:customStyle="1" w:styleId="t6">
    <w:name w:val="t6"/>
    <w:basedOn w:val="Heading6"/>
    <w:next w:val="Normal"/>
    <w:qFormat/>
    <w:pPr>
      <w:widowControl/>
      <w:numPr>
        <w:ilvl w:val="5"/>
        <w:numId w:val="72"/>
      </w:numPr>
      <w:tabs>
        <w:tab w:val="left" w:pos="567"/>
        <w:tab w:val="left" w:pos="595"/>
        <w:tab w:val="left" w:pos="1152"/>
      </w:tabs>
      <w:spacing w:before="0" w:after="0" w:line="360" w:lineRule="auto"/>
    </w:pPr>
    <w:rPr>
      <w:rFonts w:ascii="宋体" w:eastAsia="宋体"/>
      <w:kern w:val="0"/>
      <w:position w:val="6"/>
    </w:rPr>
  </w:style>
  <w:style w:type="paragraph" w:customStyle="1" w:styleId="FigureStyle">
    <w:name w:val="Figure Style"/>
    <w:basedOn w:val="Normal"/>
    <w:qFormat/>
    <w:pPr>
      <w:widowControl/>
      <w:spacing w:after="240" w:line="280" w:lineRule="atLeast"/>
      <w:ind w:left="1440"/>
    </w:pPr>
    <w:rPr>
      <w:rFonts w:ascii="Times New Roman" w:eastAsia="宋体" w:hAnsi="Times New Roman" w:cs="Times New Roman"/>
      <w:i/>
      <w:sz w:val="22"/>
      <w:szCs w:val="24"/>
    </w:rPr>
  </w:style>
  <w:style w:type="paragraph" w:customStyle="1" w:styleId="422">
    <w:name w:val="计费规范编写 标题4"/>
    <w:basedOn w:val="Heading4"/>
    <w:qFormat/>
    <w:pPr>
      <w:keepLines w:val="0"/>
      <w:widowControl/>
      <w:tabs>
        <w:tab w:val="left" w:pos="360"/>
        <w:tab w:val="left" w:pos="1080"/>
      </w:tabs>
      <w:adjustRightInd w:val="0"/>
      <w:snapToGrid w:val="0"/>
      <w:spacing w:before="60" w:after="100" w:afterAutospacing="1" w:line="360" w:lineRule="auto"/>
      <w:ind w:left="360" w:hanging="360" w:hangingChars="200"/>
    </w:pPr>
    <w:rPr>
      <w:rFonts w:ascii="宋体" w:eastAsia="黑体" w:hAnsi="宋体" w:cs="Times New Roman"/>
      <w:b w:val="0"/>
      <w:bCs w:val="0"/>
      <w:sz w:val="30"/>
      <w:szCs w:val="20"/>
    </w:rPr>
  </w:style>
  <w:style w:type="paragraph" w:customStyle="1" w:styleId="Char1210">
    <w:name w:val="Char12"/>
    <w:basedOn w:val="DocumentMap"/>
    <w:qFormat/>
    <w:pPr>
      <w:widowControl/>
      <w:shd w:val="clear" w:color="auto" w:fill="000080"/>
      <w:spacing w:line="360" w:lineRule="auto"/>
    </w:pPr>
    <w:rPr>
      <w:rFonts w:ascii="Tahoma" w:hAnsi="Tahoma"/>
      <w:kern w:val="0"/>
      <w:sz w:val="24"/>
      <w:szCs w:val="24"/>
    </w:rPr>
  </w:style>
  <w:style w:type="paragraph" w:customStyle="1" w:styleId="1CharChar0">
    <w:name w:val="正文1 Char Char"/>
    <w:basedOn w:val="Normal"/>
    <w:qFormat/>
    <w:pPr>
      <w:widowControl/>
      <w:tabs>
        <w:tab w:val="left" w:pos="765"/>
      </w:tabs>
      <w:spacing w:before="60" w:after="60" w:line="360" w:lineRule="auto"/>
      <w:ind w:left="384" w:hanging="284" w:leftChars="100"/>
      <w:outlineLvl w:val="6"/>
    </w:pPr>
    <w:rPr>
      <w:rFonts w:ascii="Times New Roman" w:eastAsia="宋体" w:hAnsi="Times New Roman" w:cs="Times New Roman"/>
      <w:sz w:val="24"/>
      <w:szCs w:val="20"/>
    </w:rPr>
  </w:style>
  <w:style w:type="paragraph" w:customStyle="1" w:styleId="CharCharCharCharChar1Char1">
    <w:name w:val="Char Char Char Char Char1 Char1"/>
    <w:basedOn w:val="Normal"/>
    <w:qFormat/>
    <w:pPr>
      <w:widowControl/>
      <w:spacing w:line="360" w:lineRule="auto"/>
    </w:pPr>
    <w:rPr>
      <w:rFonts w:ascii="Tahoma" w:eastAsia="宋体" w:hAnsi="Tahoma" w:cs="Times New Roman"/>
      <w:sz w:val="24"/>
      <w:szCs w:val="20"/>
    </w:rPr>
  </w:style>
  <w:style w:type="paragraph" w:customStyle="1" w:styleId="1550">
    <w:name w:val="样式 目录 1 + 宋体 段前: 5 磅 段后: 5 磅"/>
    <w:basedOn w:val="Normal"/>
    <w:qFormat/>
    <w:pPr>
      <w:widowControl/>
      <w:tabs>
        <w:tab w:val="left" w:pos="1584"/>
      </w:tabs>
      <w:spacing w:line="360" w:lineRule="auto"/>
      <w:ind w:left="1584" w:hanging="1584"/>
      <w:jc w:val="left"/>
    </w:pPr>
    <w:rPr>
      <w:rFonts w:ascii="Times New Roman" w:eastAsia="宋体" w:hAnsi="Times New Roman" w:cs="Times New Roman"/>
      <w:kern w:val="0"/>
      <w:sz w:val="24"/>
      <w:szCs w:val="24"/>
    </w:rPr>
  </w:style>
  <w:style w:type="paragraph" w:customStyle="1" w:styleId="a320">
    <w:name w:val="项目符号缩进"/>
    <w:basedOn w:val="Normal"/>
    <w:qFormat/>
    <w:pPr>
      <w:widowControl/>
      <w:overflowPunct w:val="0"/>
      <w:autoSpaceDE w:val="0"/>
      <w:autoSpaceDN w:val="0"/>
      <w:adjustRightInd w:val="0"/>
      <w:spacing w:line="360" w:lineRule="auto"/>
      <w:jc w:val="left"/>
    </w:pPr>
    <w:rPr>
      <w:rFonts w:ascii="Arial" w:eastAsia="宋体" w:hAnsi="Times New Roman" w:cs="Times New Roman"/>
      <w:kern w:val="0"/>
      <w:sz w:val="24"/>
      <w:szCs w:val="20"/>
    </w:rPr>
  </w:style>
  <w:style w:type="paragraph" w:customStyle="1" w:styleId="a321">
    <w:name w:val="列 表"/>
    <w:basedOn w:val="Normal"/>
    <w:qFormat/>
    <w:pPr>
      <w:widowControl/>
      <w:tabs>
        <w:tab w:val="left" w:pos="420"/>
        <w:tab w:val="left" w:pos="840"/>
      </w:tabs>
      <w:spacing w:line="360" w:lineRule="auto"/>
      <w:ind w:left="840" w:firstLine="420"/>
    </w:pPr>
    <w:rPr>
      <w:rFonts w:ascii="Courier New" w:eastAsia="楷体_GB2312" w:hAnsi="Courier New" w:cs="Times New Roman"/>
      <w:sz w:val="24"/>
      <w:szCs w:val="20"/>
    </w:rPr>
  </w:style>
  <w:style w:type="paragraph" w:customStyle="1" w:styleId="4heading4IndentLeft05inh4Alt4H4PIM4bullet5">
    <w:name w:val="样式 标题 4heading 4 + Indent: Left 0.5 inh4Alt+4H4PIM 4bullet...5"/>
    <w:basedOn w:val="Heading4"/>
    <w:qFormat/>
    <w:pPr>
      <w:widowControl/>
      <w:tabs>
        <w:tab w:val="left" w:pos="864"/>
        <w:tab w:val="left" w:pos="1573"/>
      </w:tabs>
      <w:adjustRightInd w:val="0"/>
      <w:snapToGrid w:val="0"/>
      <w:spacing w:before="0" w:after="0" w:line="377" w:lineRule="auto"/>
    </w:pPr>
    <w:rPr>
      <w:rFonts w:ascii="黑体" w:eastAsia="黑体" w:hAnsi="黑体" w:cs="Times New Roman"/>
      <w:kern w:val="0"/>
      <w:sz w:val="24"/>
    </w:rPr>
  </w:style>
  <w:style w:type="paragraph" w:customStyle="1" w:styleId="a322">
    <w:name w:val="表格标题"/>
    <w:basedOn w:val="Heading3"/>
    <w:uiPriority w:val="99"/>
    <w:qFormat/>
    <w:pPr>
      <w:widowControl/>
      <w:tabs>
        <w:tab w:val="left" w:pos="6946"/>
      </w:tabs>
      <w:adjustRightInd w:val="0"/>
      <w:snapToGrid w:val="0"/>
      <w:spacing w:before="120" w:after="0" w:line="360" w:lineRule="auto"/>
      <w:ind w:left="1680" w:firstLine="454"/>
      <w:outlineLvl w:val="3"/>
    </w:pPr>
    <w:rPr>
      <w:rFonts w:ascii="黑体" w:eastAsia="黑体" w:hAnsi="宋体"/>
      <w:color w:val="000000"/>
      <w:kern w:val="0"/>
      <w:sz w:val="28"/>
      <w:szCs w:val="28"/>
    </w:rPr>
  </w:style>
  <w:style w:type="paragraph" w:customStyle="1" w:styleId="15171">
    <w:name w:val="样式 行距: 1.5 倍行距 首行缩进:  1.71 字符"/>
    <w:basedOn w:val="Normal"/>
    <w:qFormat/>
    <w:pPr>
      <w:widowControl/>
      <w:spacing w:line="360" w:lineRule="auto"/>
      <w:ind w:firstLine="562" w:firstLineChars="200"/>
    </w:pPr>
    <w:rPr>
      <w:rFonts w:ascii="宋体" w:eastAsia="宋体" w:hAnsi="宋体" w:cs="宋体"/>
      <w:b/>
      <w:sz w:val="28"/>
      <w:szCs w:val="28"/>
    </w:rPr>
  </w:style>
  <w:style w:type="paragraph" w:customStyle="1" w:styleId="Char1CharCharCharCharCharChar2">
    <w:name w:val="Char1 Char Char Char Char Char Char2"/>
    <w:basedOn w:val="Normal"/>
    <w:qFormat/>
    <w:pPr>
      <w:widowControl/>
      <w:spacing w:line="360" w:lineRule="auto"/>
      <w:jc w:val="left"/>
    </w:pPr>
    <w:rPr>
      <w:rFonts w:ascii="Tahoma" w:eastAsia="宋体" w:hAnsi="Tahoma" w:cs="Times New Roman"/>
      <w:kern w:val="0"/>
      <w:sz w:val="24"/>
      <w:szCs w:val="20"/>
    </w:rPr>
  </w:style>
  <w:style w:type="paragraph" w:customStyle="1" w:styleId="a323">
    <w:name w:val="图 注"/>
    <w:basedOn w:val="Caption"/>
    <w:qFormat/>
    <w:pPr>
      <w:tabs>
        <w:tab w:val="clear" w:pos="-2520"/>
        <w:tab w:val="clear" w:pos="-2160"/>
        <w:tab w:val="clear" w:pos="0"/>
        <w:tab w:val="left" w:pos="780"/>
        <w:tab w:val="left" w:pos="840"/>
        <w:tab w:val="clear" w:pos="935"/>
        <w:tab w:val="clear" w:pos="3480"/>
        <w:tab w:val="clear" w:pos="3840"/>
        <w:tab w:val="clear" w:pos="4080"/>
        <w:tab w:val="clear" w:pos="4320"/>
        <w:tab w:val="clear" w:pos="4440"/>
        <w:tab w:val="clear" w:pos="4920"/>
      </w:tabs>
      <w:suppressAutoHyphens w:val="0"/>
      <w:autoSpaceDE/>
      <w:autoSpaceDN/>
      <w:adjustRightInd/>
      <w:snapToGrid/>
      <w:spacing w:before="152" w:after="160"/>
    </w:pPr>
    <w:rPr>
      <w:rFonts w:eastAsia="黑体" w:hAnsi="Arial"/>
      <w:color w:val="auto"/>
      <w:kern w:val="2"/>
      <w:sz w:val="20"/>
    </w:rPr>
  </w:style>
  <w:style w:type="paragraph" w:customStyle="1" w:styleId="1010">
    <w:name w:val="样式 正文文本缩进 + 宋体 小四 首行缩进:  1.01 厘米"/>
    <w:basedOn w:val="Normal"/>
    <w:next w:val="BodyTextFirstIndent"/>
    <w:qFormat/>
    <w:pPr>
      <w:widowControl/>
      <w:autoSpaceDE w:val="0"/>
      <w:autoSpaceDN w:val="0"/>
      <w:adjustRightInd w:val="0"/>
      <w:spacing w:line="360" w:lineRule="auto"/>
      <w:ind w:firstLine="570"/>
      <w:jc w:val="left"/>
      <w:textAlignment w:val="baseline"/>
    </w:pPr>
    <w:rPr>
      <w:rFonts w:ascii="宋体" w:eastAsia="宋体" w:hAnsi="Times New Roman" w:cs="宋体"/>
      <w:szCs w:val="20"/>
    </w:rPr>
  </w:style>
  <w:style w:type="paragraph" w:customStyle="1" w:styleId="2151">
    <w:name w:val="样式 样式 首行缩进:  2 字符 + 黑体 行距: 1.5 倍行距"/>
    <w:basedOn w:val="Normal"/>
    <w:qFormat/>
    <w:pPr>
      <w:widowControl/>
      <w:spacing w:line="360" w:lineRule="auto"/>
      <w:ind w:firstLine="560"/>
    </w:pPr>
    <w:rPr>
      <w:rFonts w:ascii="黑体" w:eastAsia="仿宋_GB2312" w:hAnsi="Times New Roman" w:cs="宋体"/>
      <w:sz w:val="28"/>
      <w:szCs w:val="20"/>
    </w:rPr>
  </w:style>
  <w:style w:type="paragraph" w:customStyle="1" w:styleId="Char1CharCharCharCharCharCharCharCharCharCharCharChar">
    <w:name w:val="Char1 Char Char Char Char Char Char Char Char Char Char Char Char"/>
    <w:basedOn w:val="Normal"/>
    <w:qFormat/>
    <w:pPr>
      <w:widowControl/>
      <w:spacing w:after="160" w:line="240" w:lineRule="exact"/>
      <w:jc w:val="left"/>
    </w:pPr>
    <w:rPr>
      <w:rFonts w:ascii="Verdana" w:eastAsia="宋体" w:hAnsi="Verdana" w:cs="Times New Roman"/>
      <w:kern w:val="0"/>
      <w:sz w:val="20"/>
      <w:szCs w:val="20"/>
      <w:lang w:eastAsia="en-US"/>
    </w:rPr>
  </w:style>
  <w:style w:type="paragraph" w:customStyle="1" w:styleId="a324">
    <w:name w:val="图形名称"/>
    <w:basedOn w:val="Normal"/>
    <w:qFormat/>
    <w:pPr>
      <w:widowControl/>
      <w:numPr>
        <w:ilvl w:val="0"/>
        <w:numId w:val="92"/>
      </w:numPr>
      <w:tabs>
        <w:tab w:val="clear" w:pos="987"/>
      </w:tabs>
      <w:spacing w:line="360" w:lineRule="auto"/>
      <w:ind w:left="0" w:firstLine="0"/>
      <w:jc w:val="center"/>
    </w:pPr>
    <w:rPr>
      <w:rFonts w:ascii="Times New Roman" w:eastAsia="宋体" w:hAnsi="Times New Roman" w:cs="Times New Roman"/>
      <w:i/>
      <w:sz w:val="24"/>
      <w:szCs w:val="24"/>
    </w:rPr>
  </w:style>
  <w:style w:type="paragraph" w:customStyle="1" w:styleId="BorderBlue">
    <w:name w:val="BorderBlue"/>
    <w:basedOn w:val="Normal"/>
    <w:qFormat/>
    <w:pPr>
      <w:widowControl/>
      <w:pBdr>
        <w:top w:val="single" w:sz="4" w:space="1" w:color="auto"/>
        <w:left w:val="single" w:sz="4" w:space="4" w:color="auto"/>
        <w:bottom w:val="single" w:sz="4" w:space="1" w:color="auto"/>
        <w:right w:val="single" w:sz="4" w:space="4" w:color="auto"/>
      </w:pBdr>
      <w:spacing w:line="360" w:lineRule="auto"/>
      <w:ind w:left="300" w:leftChars="300"/>
      <w:jc w:val="left"/>
    </w:pPr>
    <w:rPr>
      <w:rFonts w:ascii="宋体" w:eastAsia="宋体" w:hAnsi="宋体" w:cs="Times New Roman"/>
      <w:color w:val="333399"/>
      <w:kern w:val="0"/>
      <w:sz w:val="24"/>
      <w:szCs w:val="18"/>
    </w:rPr>
  </w:style>
  <w:style w:type="paragraph" w:customStyle="1" w:styleId="TC03">
    <w:name w:val="TC 03"/>
    <w:basedOn w:val="Normal"/>
    <w:qFormat/>
    <w:pPr>
      <w:widowControl/>
      <w:numPr>
        <w:ilvl w:val="2"/>
        <w:numId w:val="54"/>
      </w:numPr>
    </w:pPr>
    <w:rPr>
      <w:rFonts w:ascii="Times New Roman" w:eastAsia="宋体" w:hAnsi="Times New Roman" w:cs="Times New Roman"/>
      <w:szCs w:val="20"/>
    </w:rPr>
  </w:style>
  <w:style w:type="paragraph" w:customStyle="1" w:styleId="a325">
    <w:name w:val="章"/>
    <w:basedOn w:val="Title"/>
    <w:next w:val="Normal"/>
    <w:qFormat/>
    <w:pPr>
      <w:widowControl/>
      <w:tabs>
        <w:tab w:val="left" w:pos="720"/>
      </w:tabs>
      <w:spacing w:line="360" w:lineRule="auto"/>
      <w:ind w:left="720" w:hanging="360"/>
      <w:jc w:val="left"/>
    </w:pPr>
    <w:rPr>
      <w:rFonts w:ascii="Arial" w:eastAsia="黑体" w:hAnsi="Arial" w:cs="Arial"/>
    </w:rPr>
  </w:style>
  <w:style w:type="paragraph" w:customStyle="1" w:styleId="StyleStyleSimSunFirstline216ptFirstline216pt">
    <w:name w:val="Style Style SimSun First line:  21.6 pt + First line:  21.6 pt"/>
    <w:basedOn w:val="Normal"/>
    <w:qFormat/>
    <w:pPr>
      <w:widowControl/>
      <w:spacing w:before="120" w:line="360" w:lineRule="auto"/>
      <w:ind w:firstLine="432"/>
      <w:jc w:val="left"/>
    </w:pPr>
    <w:rPr>
      <w:rFonts w:ascii="宋体" w:eastAsia="宋体" w:hAnsi="宋体" w:cs="Times New Roman"/>
      <w:kern w:val="0"/>
      <w:sz w:val="20"/>
      <w:szCs w:val="20"/>
      <w:lang w:eastAsia="en-US"/>
    </w:rPr>
  </w:style>
  <w:style w:type="paragraph" w:customStyle="1" w:styleId="font20">
    <w:name w:val="font20"/>
    <w:basedOn w:val="Normal"/>
    <w:qFormat/>
    <w:pPr>
      <w:widowControl/>
      <w:spacing w:before="100" w:beforeAutospacing="1" w:after="100" w:afterAutospacing="1" w:line="360" w:lineRule="auto"/>
      <w:jc w:val="left"/>
    </w:pPr>
    <w:rPr>
      <w:rFonts w:ascii="宋体" w:eastAsia="宋体" w:hAnsi="宋体" w:cs="Times New Roman" w:hint="eastAsia"/>
      <w:color w:val="FF0000"/>
      <w:kern w:val="0"/>
      <w:sz w:val="18"/>
      <w:szCs w:val="18"/>
    </w:rPr>
  </w:style>
  <w:style w:type="paragraph" w:customStyle="1" w:styleId="CharChar3CharCharCharCharCharCharCharCharCharCharCharCharCharCharCharCharCharCharCharChar1">
    <w:name w:val="Char Char3 Char Char Char Char Char Char Char Char Char Char Char Char Char Char Char Char Char Char Char Char1"/>
    <w:basedOn w:val="Normal"/>
    <w:qFormat/>
    <w:pPr>
      <w:widowControl/>
      <w:spacing w:line="360" w:lineRule="auto"/>
      <w:ind w:firstLine="420"/>
    </w:pPr>
    <w:rPr>
      <w:rFonts w:ascii="宋体" w:eastAsia="宋体" w:hAnsi="宋体" w:cs="Times New Roman"/>
      <w:szCs w:val="21"/>
    </w:rPr>
  </w:style>
  <w:style w:type="paragraph" w:customStyle="1" w:styleId="22220251">
    <w:name w:val="样式 样式 样式 首行缩进:  2 字符2 + 首行缩进:  2 字符 + 首行缩进:  2 字符 段前: 0.25 行 段...1"/>
    <w:basedOn w:val="Normal"/>
    <w:qFormat/>
    <w:pPr>
      <w:widowControl/>
      <w:spacing w:before="50" w:after="50" w:line="240" w:lineRule="atLeast"/>
      <w:ind w:firstLine="200" w:firstLineChars="200"/>
      <w:jc w:val="left"/>
    </w:pPr>
    <w:rPr>
      <w:rFonts w:ascii="宋体" w:eastAsia="宋体" w:hAnsi="Times New Roman" w:cs="Times New Roman"/>
      <w:kern w:val="0"/>
      <w:sz w:val="20"/>
      <w:szCs w:val="20"/>
    </w:rPr>
  </w:style>
  <w:style w:type="paragraph" w:customStyle="1" w:styleId="197">
    <w:name w:val="正文－1"/>
    <w:basedOn w:val="Normal"/>
    <w:qFormat/>
    <w:pPr>
      <w:widowControl/>
      <w:adjustRightInd w:val="0"/>
      <w:spacing w:line="360" w:lineRule="auto"/>
    </w:pPr>
    <w:rPr>
      <w:rFonts w:ascii="Times New Roman" w:eastAsia="宋体" w:hAnsi="Times New Roman" w:cs="Times New Roman"/>
      <w:kern w:val="0"/>
      <w:szCs w:val="20"/>
    </w:rPr>
  </w:style>
  <w:style w:type="paragraph" w:customStyle="1" w:styleId="navtitle">
    <w:name w:val="navtitle"/>
    <w:basedOn w:val="Normal"/>
    <w:qFormat/>
    <w:pPr>
      <w:widowControl/>
      <w:spacing w:before="100" w:beforeAutospacing="1" w:after="100" w:afterAutospacing="1" w:line="360" w:lineRule="auto"/>
      <w:jc w:val="left"/>
    </w:pPr>
    <w:rPr>
      <w:rFonts w:ascii="Arial" w:eastAsia="Arial Unicode MS" w:hAnsi="Arial" w:cs="Arial"/>
      <w:b/>
      <w:bCs/>
      <w:color w:val="333333"/>
      <w:kern w:val="0"/>
      <w:sz w:val="20"/>
      <w:szCs w:val="20"/>
    </w:rPr>
  </w:style>
  <w:style w:type="paragraph" w:customStyle="1" w:styleId="a326">
    <w:name w:val="部分标题"/>
    <w:basedOn w:val="Normal"/>
    <w:next w:val="NormalIndent"/>
    <w:qFormat/>
    <w:pPr>
      <w:pageBreakBefore/>
      <w:widowControl/>
      <w:spacing w:before="360" w:line="360" w:lineRule="auto"/>
      <w:jc w:val="center"/>
    </w:pPr>
    <w:rPr>
      <w:rFonts w:ascii="Arial" w:eastAsia="黑体" w:hAnsi="Arial" w:cs="Times New Roman"/>
      <w:sz w:val="30"/>
      <w:szCs w:val="24"/>
    </w:rPr>
  </w:style>
  <w:style w:type="paragraph" w:customStyle="1" w:styleId="xl22">
    <w:name w:val="xl22"/>
    <w:basedOn w:val="Normal"/>
    <w:qFormat/>
    <w:pPr>
      <w:widowControl/>
      <w:spacing w:before="100" w:beforeAutospacing="1" w:after="100" w:afterAutospacing="1" w:line="360" w:lineRule="auto"/>
      <w:jc w:val="left"/>
    </w:pPr>
    <w:rPr>
      <w:rFonts w:ascii="Arial Unicode MS" w:eastAsia="宋体" w:hAnsi="Arial Unicode MS" w:cs="Times New Roman"/>
      <w:kern w:val="0"/>
      <w:sz w:val="18"/>
      <w:szCs w:val="18"/>
    </w:rPr>
  </w:style>
  <w:style w:type="paragraph" w:customStyle="1" w:styleId="a327">
    <w:name w:val="标准标题三"/>
    <w:basedOn w:val="a297"/>
    <w:uiPriority w:val="99"/>
    <w:qFormat/>
    <w:pPr>
      <w:numPr>
        <w:ilvl w:val="3"/>
        <w:numId w:val="93"/>
      </w:numPr>
      <w:tabs>
        <w:tab w:val="left" w:pos="709"/>
        <w:tab w:val="clear" w:pos="851"/>
      </w:tabs>
      <w:ind w:left="709" w:hanging="709"/>
    </w:pPr>
    <w:rPr>
      <w:sz w:val="28"/>
    </w:rPr>
  </w:style>
  <w:style w:type="paragraph" w:customStyle="1" w:styleId="CharCharCharChar1CharChar1">
    <w:name w:val="Char Char Char Char1 Char Char1"/>
    <w:basedOn w:val="Normal"/>
    <w:qFormat/>
    <w:pPr>
      <w:widowControl/>
    </w:pPr>
    <w:rPr>
      <w:rFonts w:ascii="Tahoma" w:eastAsia="宋体" w:hAnsi="Tahoma" w:cs="Times New Roman"/>
      <w:sz w:val="24"/>
      <w:szCs w:val="20"/>
    </w:rPr>
  </w:style>
  <w:style w:type="paragraph" w:customStyle="1" w:styleId="redlink">
    <w:name w:val="redlink"/>
    <w:basedOn w:val="Normal"/>
    <w:qFormat/>
    <w:pPr>
      <w:widowControl/>
      <w:spacing w:before="100" w:beforeAutospacing="1" w:after="100" w:afterAutospacing="1" w:line="360" w:lineRule="auto"/>
      <w:jc w:val="left"/>
    </w:pPr>
    <w:rPr>
      <w:rFonts w:ascii="Geneva" w:eastAsia="Arial Unicode MS" w:hAnsi="Geneva" w:cs="Arial Unicode MS"/>
      <w:kern w:val="0"/>
      <w:sz w:val="24"/>
      <w:szCs w:val="24"/>
    </w:rPr>
  </w:style>
  <w:style w:type="paragraph" w:customStyle="1" w:styleId="xl27553">
    <w:name w:val="xl27553"/>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宋体" w:eastAsia="宋体" w:hAnsi="宋体" w:cs="宋体"/>
      <w:color w:val="000000"/>
      <w:kern w:val="0"/>
      <w:sz w:val="20"/>
      <w:szCs w:val="20"/>
    </w:rPr>
  </w:style>
  <w:style w:type="paragraph" w:customStyle="1" w:styleId="Text">
    <w:name w:val="Text"/>
    <w:basedOn w:val="Normal"/>
    <w:qFormat/>
    <w:pPr>
      <w:widowControl/>
      <w:spacing w:line="360" w:lineRule="auto"/>
      <w:ind w:left="1440"/>
    </w:pPr>
    <w:rPr>
      <w:rFonts w:ascii="Times New Roman" w:eastAsia="宋体" w:hAnsi="Times New Roman" w:cs="Times New Roman"/>
      <w:kern w:val="0"/>
      <w:sz w:val="28"/>
      <w:szCs w:val="20"/>
    </w:rPr>
  </w:style>
  <w:style w:type="paragraph" w:customStyle="1" w:styleId="2H22Heading2HiddenHeading2CCBSheading2">
    <w:name w:val="样式 标题 2大标题H2第一章 标题 2Heading 2 HiddenHeading 2 CCBSheading ...2"/>
    <w:basedOn w:val="Heading2"/>
    <w:qFormat/>
    <w:pPr>
      <w:widowControl/>
      <w:tabs>
        <w:tab w:val="left" w:pos="576"/>
        <w:tab w:val="left" w:pos="1247"/>
      </w:tabs>
      <w:adjustRightInd w:val="0"/>
      <w:snapToGrid w:val="0"/>
      <w:spacing w:before="0" w:after="0" w:line="360" w:lineRule="auto"/>
      <w:ind w:left="1247" w:hanging="1247"/>
    </w:pPr>
    <w:rPr>
      <w:rFonts w:ascii="宋体" w:hAnsi="宋体" w:cs="宋体"/>
      <w:b w:val="0"/>
      <w:sz w:val="28"/>
      <w:szCs w:val="20"/>
    </w:rPr>
  </w:style>
  <w:style w:type="paragraph" w:customStyle="1" w:styleId="TF">
    <w:name w:val="TF"/>
    <w:basedOn w:val="Normal"/>
    <w:qFormat/>
    <w:pPr>
      <w:keepLines/>
      <w:widowControl/>
      <w:overflowPunct w:val="0"/>
      <w:autoSpaceDE w:val="0"/>
      <w:autoSpaceDN w:val="0"/>
      <w:adjustRightInd w:val="0"/>
      <w:spacing w:after="240" w:line="360" w:lineRule="auto"/>
      <w:jc w:val="center"/>
    </w:pPr>
    <w:rPr>
      <w:rFonts w:ascii="Arial" w:eastAsia="宋体" w:hAnsi="Arial" w:cs="Times New Roman"/>
      <w:b/>
      <w:kern w:val="0"/>
      <w:sz w:val="20"/>
      <w:szCs w:val="20"/>
      <w:lang w:val="en-GB" w:eastAsia="en-GB"/>
    </w:rPr>
  </w:style>
  <w:style w:type="paragraph" w:customStyle="1" w:styleId="1H1HeadingOnePIM1SectionHeadh1l11Heading0app">
    <w:name w:val="样式 标题 1H1Heading OnePIM 1Section Headh1l11Heading 0app ..."/>
    <w:basedOn w:val="Heading1"/>
    <w:qFormat/>
    <w:pPr>
      <w:keepLines w:val="0"/>
      <w:tabs>
        <w:tab w:val="left" w:pos="432"/>
      </w:tabs>
      <w:autoSpaceDE w:val="0"/>
      <w:autoSpaceDN w:val="0"/>
      <w:adjustRightInd w:val="0"/>
      <w:snapToGrid w:val="0"/>
      <w:spacing w:before="0" w:after="0" w:line="240" w:lineRule="auto"/>
      <w:ind w:firstLine="560" w:firstLineChars="200"/>
    </w:pPr>
    <w:rPr>
      <w:rFonts w:ascii="黑体" w:eastAsia="黑体" w:cs="宋体"/>
      <w:b w:val="0"/>
      <w:kern w:val="2"/>
      <w:sz w:val="28"/>
      <w:szCs w:val="28"/>
    </w:rPr>
  </w:style>
  <w:style w:type="paragraph" w:customStyle="1" w:styleId="a328">
    <w:name w:val="表格栏头"/>
    <w:basedOn w:val="a252"/>
    <w:next w:val="a252"/>
    <w:qFormat/>
    <w:pPr>
      <w:overflowPunct w:val="0"/>
      <w:autoSpaceDE w:val="0"/>
      <w:autoSpaceDN w:val="0"/>
      <w:snapToGrid/>
      <w:jc w:val="left"/>
    </w:pPr>
    <w:rPr>
      <w:rFonts w:ascii="Tahoma" w:hAnsi="Tahoma"/>
      <w:b/>
    </w:rPr>
  </w:style>
  <w:style w:type="paragraph" w:customStyle="1" w:styleId="a329">
    <w:name w:val="摘要"/>
    <w:basedOn w:val="Normal"/>
    <w:next w:val="a199"/>
    <w:qFormat/>
    <w:pPr>
      <w:widowControl/>
      <w:tabs>
        <w:tab w:val="left" w:leader="dot" w:pos="1871"/>
      </w:tabs>
      <w:spacing w:before="240" w:line="360" w:lineRule="auto"/>
      <w:ind w:left="567" w:right="567" w:firstLine="454"/>
    </w:pPr>
    <w:rPr>
      <w:rFonts w:ascii="Times New Roman" w:eastAsia="宋体" w:hAnsi="Times New Roman" w:cs="Times New Roman"/>
      <w:sz w:val="18"/>
      <w:szCs w:val="20"/>
    </w:rPr>
  </w:style>
  <w:style w:type="paragraph" w:customStyle="1" w:styleId="2056">
    <w:name w:val="样式 首行缩进:  2 字符 段前: 0.5 行6"/>
    <w:basedOn w:val="Normal"/>
    <w:qFormat/>
    <w:pPr>
      <w:widowControl/>
      <w:spacing w:line="360" w:lineRule="auto"/>
    </w:pPr>
    <w:rPr>
      <w:rFonts w:ascii="Arial" w:eastAsia="宋体" w:hAnsi="Arial" w:cs="宋体"/>
      <w:sz w:val="24"/>
      <w:szCs w:val="20"/>
    </w:rPr>
  </w:style>
  <w:style w:type="paragraph" w:customStyle="1" w:styleId="a330">
    <w:name w:val="日期/注释"/>
    <w:basedOn w:val="Normal"/>
    <w:next w:val="Normal"/>
    <w:qFormat/>
    <w:pPr>
      <w:widowControl/>
      <w:spacing w:after="220" w:line="220" w:lineRule="atLeast"/>
      <w:jc w:val="right"/>
    </w:pPr>
    <w:rPr>
      <w:rFonts w:ascii="Times New Roman" w:eastAsia="宋体" w:hAnsi="Times New Roman" w:cs="Times New Roman"/>
      <w:sz w:val="24"/>
      <w:szCs w:val="20"/>
    </w:rPr>
  </w:style>
  <w:style w:type="paragraph" w:customStyle="1" w:styleId="CharCharCharCharCharChar1Char1">
    <w:name w:val="Char Char Char Char Char Char1 Char1"/>
    <w:basedOn w:val="Normal"/>
    <w:qFormat/>
    <w:pPr>
      <w:widowControl/>
      <w:spacing w:line="360" w:lineRule="auto"/>
      <w:ind w:left="420" w:leftChars="200"/>
    </w:pPr>
    <w:rPr>
      <w:rFonts w:ascii="Palatino Linotype" w:eastAsia="宋体" w:hAnsi="Palatino Linotype" w:cs="Times New Roman"/>
      <w:sz w:val="16"/>
      <w:szCs w:val="16"/>
    </w:rPr>
  </w:style>
  <w:style w:type="paragraph" w:customStyle="1" w:styleId="2115">
    <w:name w:val="列出段落21"/>
    <w:basedOn w:val="Normal"/>
    <w:qFormat/>
    <w:pPr>
      <w:widowControl/>
      <w:ind w:firstLine="420"/>
    </w:pPr>
    <w:rPr>
      <w:rFonts w:ascii="Times New Roman" w:eastAsia="宋体" w:hAnsi="Times New Roman" w:cs="Times New Roman"/>
      <w:szCs w:val="20"/>
    </w:rPr>
  </w:style>
  <w:style w:type="paragraph" w:customStyle="1" w:styleId="msoacetate">
    <w:name w:val="msoacetate"/>
    <w:basedOn w:val="Normal"/>
    <w:qFormat/>
    <w:pPr>
      <w:widowControl/>
      <w:spacing w:line="360" w:lineRule="auto"/>
    </w:pPr>
    <w:rPr>
      <w:rFonts w:ascii="Times New Roman" w:eastAsia="宋体" w:hAnsi="Times New Roman" w:cs="Times New Roman"/>
      <w:sz w:val="18"/>
      <w:szCs w:val="20"/>
    </w:rPr>
  </w:style>
  <w:style w:type="paragraph" w:customStyle="1" w:styleId="CM50">
    <w:name w:val="CM50"/>
    <w:basedOn w:val="Default"/>
    <w:next w:val="Default"/>
    <w:qFormat/>
    <w:pPr>
      <w:spacing w:line="506" w:lineRule="atLeast"/>
      <w:ind w:firstLine="567"/>
      <w:jc w:val="both"/>
    </w:pPr>
    <w:rPr>
      <w:rFonts w:ascii="宋体" w:eastAsia="宋体" w:cs="Times New Roman"/>
      <w:color w:val="auto"/>
      <w:szCs w:val="20"/>
    </w:rPr>
  </w:style>
  <w:style w:type="paragraph" w:customStyle="1" w:styleId="a331">
    <w:name w:val="四级无"/>
    <w:basedOn w:val="a92"/>
    <w:qFormat/>
    <w:pPr>
      <w:tabs>
        <w:tab w:val="left" w:pos="1202"/>
      </w:tabs>
      <w:spacing w:beforeLines="0" w:afterLines="0" w:line="240" w:lineRule="auto"/>
      <w:ind w:left="1202" w:hanging="601"/>
    </w:pPr>
    <w:rPr>
      <w:rFonts w:ascii="宋体" w:eastAsia="宋体"/>
    </w:rPr>
  </w:style>
  <w:style w:type="paragraph" w:customStyle="1" w:styleId="Web10">
    <w:name w:val="普通 (Web)1"/>
    <w:basedOn w:val="Normal"/>
    <w:qFormat/>
    <w:pPr>
      <w:widowControl/>
      <w:spacing w:before="100" w:beforeAutospacing="1" w:after="100" w:afterAutospacing="1" w:line="360" w:lineRule="auto"/>
      <w:jc w:val="left"/>
    </w:pPr>
    <w:rPr>
      <w:rFonts w:ascii="Arial" w:eastAsia="Arial Unicode MS" w:hAnsi="Arial" w:cs="Arial"/>
      <w:color w:val="333333"/>
      <w:kern w:val="0"/>
      <w:sz w:val="18"/>
      <w:szCs w:val="18"/>
    </w:rPr>
  </w:style>
  <w:style w:type="paragraph" w:customStyle="1" w:styleId="BulletSingle1">
    <w:name w:val="Bullet Single 1"/>
    <w:basedOn w:val="Normal"/>
    <w:qFormat/>
    <w:pPr>
      <w:widowControl/>
      <w:spacing w:after="120" w:line="264" w:lineRule="auto"/>
      <w:ind w:left="720" w:hanging="360"/>
    </w:pPr>
    <w:rPr>
      <w:rFonts w:ascii="Times New Roman" w:eastAsia="宋体" w:hAnsi="Times New Roman" w:cs="Times New Roman"/>
      <w:snapToGrid w:val="0"/>
      <w:sz w:val="24"/>
      <w:szCs w:val="24"/>
    </w:rPr>
  </w:style>
  <w:style w:type="paragraph" w:customStyle="1" w:styleId="CharChar1CharChar1CharChar1">
    <w:name w:val="Char Char1 Char Char1 Char Char1"/>
    <w:basedOn w:val="Normal"/>
    <w:qFormat/>
    <w:pPr>
      <w:widowControl/>
      <w:spacing w:line="360" w:lineRule="auto"/>
    </w:pPr>
    <w:rPr>
      <w:rFonts w:ascii="Tahoma" w:eastAsia="宋体" w:hAnsi="Tahoma" w:cs="Times New Roman"/>
      <w:sz w:val="24"/>
      <w:szCs w:val="24"/>
    </w:rPr>
  </w:style>
  <w:style w:type="paragraph" w:customStyle="1" w:styleId="CharChar31">
    <w:name w:val="正文 Char Char"/>
    <w:qFormat/>
    <w:pPr>
      <w:tabs>
        <w:tab w:val="left" w:pos="284"/>
      </w:tabs>
      <w:spacing w:line="360" w:lineRule="auto"/>
      <w:ind w:firstLine="200" w:firstLineChars="200"/>
      <w:jc w:val="both"/>
    </w:pPr>
    <w:rPr>
      <w:rFonts w:ascii="宋体" w:eastAsia="宋体" w:hAnsi="宋体" w:cs="Times New Roman"/>
      <w:sz w:val="24"/>
      <w:szCs w:val="21"/>
      <w:lang w:val="en-US" w:eastAsia="zh-CN" w:bidi="ar-SA"/>
    </w:rPr>
  </w:style>
  <w:style w:type="paragraph" w:customStyle="1" w:styleId="table0">
    <w:name w:val="table"/>
    <w:basedOn w:val="Normal"/>
    <w:qFormat/>
    <w:pPr>
      <w:widowControl/>
      <w:spacing w:before="100" w:beforeAutospacing="1" w:after="100" w:afterAutospacing="1" w:line="360" w:lineRule="auto"/>
      <w:jc w:val="left"/>
    </w:pPr>
    <w:rPr>
      <w:rFonts w:ascii="宋体" w:eastAsia="宋体" w:hAnsi="Times New Roman" w:cs="Times New Roman"/>
      <w:kern w:val="0"/>
      <w:sz w:val="24"/>
      <w:szCs w:val="24"/>
      <w:lang w:eastAsia="en-US"/>
    </w:rPr>
  </w:style>
  <w:style w:type="paragraph" w:customStyle="1" w:styleId="GXSJTableNum">
    <w:name w:val="GXSJTableNum"/>
    <w:next w:val="GXSJContent"/>
    <w:link w:val="GXSJTableNum0"/>
    <w:qFormat/>
    <w:rPr>
      <w:rFonts w:ascii="Times New Roman" w:eastAsia="宋体" w:hAnsi="Times New Roman" w:cs="Times New Roman"/>
      <w:kern w:val="2"/>
      <w:sz w:val="24"/>
      <w:lang w:val="en-US" w:eastAsia="zh-CN" w:bidi="ar-SA"/>
    </w:rPr>
  </w:style>
  <w:style w:type="paragraph" w:customStyle="1" w:styleId="Verdana">
    <w:name w:val="正文 + Verdana"/>
    <w:basedOn w:val="BodyTextFirstIndent2"/>
    <w:qFormat/>
    <w:pPr>
      <w:widowControl/>
    </w:pPr>
  </w:style>
  <w:style w:type="paragraph" w:customStyle="1" w:styleId="CharChar1CharCharCharCharChar">
    <w:name w:val="Char Char1 Char Char Char Char Char"/>
    <w:basedOn w:val="Heading1"/>
    <w:next w:val="Normal"/>
    <w:qFormat/>
    <w:pPr>
      <w:pageBreakBefore/>
      <w:tabs>
        <w:tab w:val="left" w:pos="360"/>
        <w:tab w:val="left" w:pos="432"/>
      </w:tabs>
      <w:adjustRightInd w:val="0"/>
      <w:snapToGrid w:val="0"/>
      <w:spacing w:before="120" w:after="120" w:line="360" w:lineRule="auto"/>
    </w:pPr>
    <w:rPr>
      <w:rFonts w:ascii="Tahoma" w:eastAsia="黑体" w:hAnsi="Tahoma"/>
      <w:bCs w:val="0"/>
      <w:sz w:val="24"/>
      <w:szCs w:val="20"/>
    </w:rPr>
  </w:style>
  <w:style w:type="paragraph" w:customStyle="1" w:styleId="1H1h1PIM11Heading0123321Head1HeadingappsSect">
    <w:name w:val="样式 标题 1H1h1PIM 1标书1Heading 0123321Head1Heading appsSect..."/>
    <w:basedOn w:val="Heading1"/>
    <w:qFormat/>
    <w:pPr>
      <w:tabs>
        <w:tab w:val="left" w:pos="360"/>
        <w:tab w:val="left" w:pos="432"/>
      </w:tabs>
      <w:adjustRightInd w:val="0"/>
      <w:snapToGrid w:val="0"/>
      <w:spacing w:before="0" w:afterLines="50" w:line="360" w:lineRule="auto"/>
      <w:ind w:left="360" w:hanging="360"/>
    </w:pPr>
    <w:rPr>
      <w:rFonts w:eastAsia="黑体" w:cs="宋体"/>
      <w:sz w:val="24"/>
      <w:szCs w:val="20"/>
    </w:rPr>
  </w:style>
  <w:style w:type="paragraph" w:customStyle="1" w:styleId="INDENT1">
    <w:name w:val="INDENT1"/>
    <w:basedOn w:val="Normal"/>
    <w:qFormat/>
    <w:pPr>
      <w:widowControl/>
      <w:overflowPunct w:val="0"/>
      <w:autoSpaceDE w:val="0"/>
      <w:autoSpaceDN w:val="0"/>
      <w:adjustRightInd w:val="0"/>
      <w:spacing w:after="180" w:line="360" w:lineRule="auto"/>
      <w:ind w:left="851"/>
      <w:jc w:val="left"/>
      <w:textAlignment w:val="baseline"/>
    </w:pPr>
    <w:rPr>
      <w:rFonts w:ascii="Times New Roman" w:eastAsia="宋体" w:hAnsi="Times New Roman" w:cs="Times New Roman"/>
      <w:kern w:val="0"/>
      <w:sz w:val="20"/>
      <w:szCs w:val="20"/>
      <w:lang w:val="en-GB" w:eastAsia="en-US"/>
    </w:rPr>
  </w:style>
  <w:style w:type="paragraph" w:customStyle="1" w:styleId="CM29">
    <w:name w:val="CM29"/>
    <w:basedOn w:val="Default"/>
    <w:next w:val="Default"/>
    <w:qFormat/>
    <w:pPr>
      <w:spacing w:line="506" w:lineRule="atLeast"/>
      <w:ind w:firstLine="567"/>
      <w:jc w:val="both"/>
    </w:pPr>
    <w:rPr>
      <w:rFonts w:ascii="宋体" w:eastAsia="宋体" w:cs="Times New Roman"/>
      <w:color w:val="auto"/>
      <w:szCs w:val="20"/>
    </w:rPr>
  </w:style>
  <w:style w:type="paragraph" w:customStyle="1" w:styleId="CharChar7CharCharCharChar1CharCharCharCharCharChar">
    <w:name w:val="Char Char7 Char Char Char Char1 Char Char Char Char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CM84">
    <w:name w:val="CM84"/>
    <w:basedOn w:val="Default"/>
    <w:next w:val="Default"/>
    <w:qFormat/>
    <w:pPr>
      <w:spacing w:after="620" w:line="360" w:lineRule="auto"/>
      <w:ind w:firstLine="567"/>
      <w:jc w:val="both"/>
    </w:pPr>
    <w:rPr>
      <w:rFonts w:ascii="Times New Roman" w:eastAsia="宋体" w:cs="Times New Roman"/>
      <w:color w:val="auto"/>
      <w:szCs w:val="20"/>
    </w:rPr>
  </w:style>
  <w:style w:type="paragraph" w:customStyle="1" w:styleId="RMHeading1">
    <w:name w:val="RM_Heading 1"/>
    <w:basedOn w:val="Heading1"/>
    <w:next w:val="Normal"/>
    <w:qFormat/>
    <w:pPr>
      <w:keepLines w:val="0"/>
      <w:pageBreakBefore/>
      <w:widowControl/>
      <w:tabs>
        <w:tab w:val="left" w:pos="432"/>
      </w:tabs>
      <w:adjustRightInd w:val="0"/>
      <w:snapToGrid w:val="0"/>
      <w:spacing w:beforeLines="100" w:after="240" w:line="240" w:lineRule="auto"/>
      <w:ind w:left="425" w:hanging="425"/>
      <w:jc w:val="left"/>
    </w:pPr>
    <w:rPr>
      <w:rFonts w:ascii="Arial" w:eastAsia="黑体" w:hAnsi="Arial"/>
      <w:bCs w:val="0"/>
      <w:kern w:val="28"/>
      <w:sz w:val="32"/>
      <w:szCs w:val="20"/>
      <w:lang w:eastAsia="en-US"/>
    </w:rPr>
  </w:style>
  <w:style w:type="paragraph" w:customStyle="1" w:styleId="a332">
    <w:name w:val="部门"/>
    <w:next w:val="Normal"/>
    <w:qFormat/>
    <w:pPr>
      <w:tabs>
        <w:tab w:val="left" w:pos="930"/>
      </w:tabs>
    </w:pPr>
    <w:rPr>
      <w:rFonts w:ascii="宋体" w:eastAsia="宋体" w:hAnsi="Times New Roman" w:cs="Times New Roman"/>
      <w:sz w:val="18"/>
      <w:lang w:val="en-US" w:eastAsia="zh-CN" w:bidi="ar-SA"/>
    </w:rPr>
  </w:style>
  <w:style w:type="paragraph" w:customStyle="1" w:styleId="a333">
    <w:name w:val="作者"/>
    <w:basedOn w:val="Normal"/>
    <w:next w:val="Normal"/>
    <w:qFormat/>
    <w:pPr>
      <w:widowControl/>
      <w:spacing w:line="360" w:lineRule="auto"/>
      <w:jc w:val="center"/>
    </w:pPr>
    <w:rPr>
      <w:rFonts w:ascii="仿宋_GB2312" w:eastAsia="仿宋_GB2312" w:hAnsi="Times New Roman" w:cs="Times New Roman"/>
      <w:sz w:val="24"/>
      <w:szCs w:val="20"/>
    </w:rPr>
  </w:style>
  <w:style w:type="paragraph" w:customStyle="1" w:styleId="a334">
    <w:name w:val="参考文献、索引标题"/>
    <w:basedOn w:val="Normal"/>
    <w:next w:val="a53"/>
    <w:qFormat/>
    <w:pPr>
      <w:keepNext/>
      <w:pageBreakBefore/>
      <w:widowControl/>
      <w:shd w:val="clear" w:color="FFFFFF" w:fill="FFFFFF"/>
      <w:spacing w:before="640" w:afterLines="5" w:line="360" w:lineRule="auto"/>
      <w:jc w:val="center"/>
      <w:outlineLvl w:val="0"/>
    </w:pPr>
    <w:rPr>
      <w:rFonts w:ascii="黑体" w:eastAsia="黑体" w:hAnsi="Times New Roman" w:cs="Times New Roman"/>
      <w:kern w:val="0"/>
      <w:sz w:val="24"/>
      <w:szCs w:val="20"/>
    </w:rPr>
  </w:style>
  <w:style w:type="paragraph" w:customStyle="1" w:styleId="519">
    <w:name w:val="樣式5"/>
    <w:basedOn w:val="Normal"/>
    <w:qFormat/>
    <w:pPr>
      <w:widowControl/>
      <w:overflowPunct w:val="0"/>
      <w:autoSpaceDE w:val="0"/>
      <w:autoSpaceDN w:val="0"/>
      <w:adjustRightInd w:val="0"/>
      <w:spacing w:line="400" w:lineRule="exact"/>
      <w:ind w:left="450" w:leftChars="225"/>
      <w:jc w:val="left"/>
      <w:textAlignment w:val="baseline"/>
    </w:pPr>
    <w:rPr>
      <w:rFonts w:ascii="DFKai-SB" w:eastAsia="DFKai-SB" w:hAnsi="DFKai-SB" w:cs="Times New Roman"/>
      <w:kern w:val="0"/>
      <w:sz w:val="28"/>
      <w:szCs w:val="28"/>
      <w:lang w:eastAsia="zh-TW"/>
    </w:rPr>
  </w:style>
  <w:style w:type="paragraph" w:customStyle="1" w:styleId="main5">
    <w:name w:val="main5"/>
    <w:basedOn w:val="Normal"/>
    <w:qFormat/>
    <w:pPr>
      <w:widowControl/>
      <w:spacing w:before="135" w:line="360" w:lineRule="auto"/>
      <w:jc w:val="left"/>
    </w:pPr>
    <w:rPr>
      <w:rFonts w:ascii="Arial" w:eastAsia="Arial Unicode MS" w:hAnsi="Arial" w:cs="Arial"/>
      <w:color w:val="333333"/>
      <w:kern w:val="0"/>
      <w:sz w:val="18"/>
      <w:szCs w:val="18"/>
    </w:rPr>
  </w:style>
  <w:style w:type="paragraph" w:customStyle="1" w:styleId="212212">
    <w:name w:val="样式 样式 样式 样式 首行缩进:  2 字符1 + 首行缩进:  2 字符 + 首行缩进:  2 字符1 + 首行缩进:  2..."/>
    <w:basedOn w:val="Normal"/>
    <w:qFormat/>
    <w:pPr>
      <w:widowControl/>
      <w:spacing w:beforeLines="25" w:afterLines="25" w:line="360" w:lineRule="auto"/>
    </w:pPr>
    <w:rPr>
      <w:rFonts w:ascii="Times New Roman" w:eastAsia="宋体" w:hAnsi="Times New Roman" w:cs="宋体"/>
      <w:sz w:val="24"/>
      <w:szCs w:val="20"/>
    </w:rPr>
  </w:style>
  <w:style w:type="paragraph" w:customStyle="1" w:styleId="picChar">
    <w:name w:val="pic Char"/>
    <w:basedOn w:val="Normal"/>
    <w:qFormat/>
    <w:pPr>
      <w:widowControl/>
      <w:adjustRightInd w:val="0"/>
      <w:snapToGrid w:val="0"/>
      <w:jc w:val="center"/>
    </w:pPr>
    <w:rPr>
      <w:rFonts w:ascii="Arial" w:eastAsia="宋体" w:hAnsi="Arial" w:cs="Times New Roman"/>
      <w:kern w:val="0"/>
      <w:sz w:val="22"/>
      <w:szCs w:val="20"/>
    </w:rPr>
  </w:style>
  <w:style w:type="paragraph" w:customStyle="1" w:styleId="StyleHeading116ptBottomSinglesolidlineAuto05pt">
    <w:name w:val="Style Heading 1 + 16 pt Bottom: (Single solid line Auto  0.5 pt ..."/>
    <w:basedOn w:val="Heading1"/>
    <w:qFormat/>
    <w:pPr>
      <w:numPr>
        <w:ilvl w:val="0"/>
        <w:numId w:val="50"/>
      </w:numPr>
      <w:tabs>
        <w:tab w:val="left" w:pos="432"/>
        <w:tab w:val="left" w:pos="567"/>
      </w:tabs>
      <w:adjustRightInd w:val="0"/>
      <w:snapToGrid w:val="0"/>
      <w:spacing w:before="0" w:after="0" w:line="360" w:lineRule="auto"/>
    </w:pPr>
    <w:rPr>
      <w:rFonts w:eastAsia="Times New Roman" w:cs="Arial"/>
      <w:bCs w:val="0"/>
      <w:sz w:val="24"/>
      <w:szCs w:val="28"/>
    </w:rPr>
  </w:style>
  <w:style w:type="paragraph" w:customStyle="1" w:styleId="CharCharChar50">
    <w:name w:val="Char Char Char5"/>
    <w:basedOn w:val="Normal"/>
    <w:qFormat/>
    <w:pPr>
      <w:widowControl/>
    </w:pPr>
    <w:rPr>
      <w:rFonts w:ascii="Tahoma" w:eastAsia="宋体" w:hAnsi="Tahoma" w:cs="Tahoma"/>
      <w:sz w:val="24"/>
      <w:szCs w:val="24"/>
    </w:rPr>
  </w:style>
  <w:style w:type="paragraph" w:customStyle="1" w:styleId="Char1CharCharCharChar1">
    <w:name w:val="Char1 Char Char Char Char1"/>
    <w:basedOn w:val="Normal"/>
    <w:qFormat/>
    <w:pPr>
      <w:widowControl/>
      <w:spacing w:line="360" w:lineRule="auto"/>
    </w:pPr>
    <w:rPr>
      <w:rFonts w:ascii="Tahoma" w:eastAsia="宋体" w:hAnsi="Tahoma" w:cs="Times New Roman"/>
      <w:sz w:val="24"/>
      <w:szCs w:val="20"/>
    </w:rPr>
  </w:style>
  <w:style w:type="paragraph" w:customStyle="1" w:styleId="a335">
    <w:name w:val="编号文本"/>
    <w:basedOn w:val="Normal"/>
    <w:qFormat/>
    <w:pPr>
      <w:widowControl/>
      <w:tabs>
        <w:tab w:val="left" w:pos="180"/>
      </w:tabs>
      <w:spacing w:before="100" w:beforeAutospacing="1" w:after="100" w:afterAutospacing="1" w:line="360" w:lineRule="auto"/>
      <w:ind w:left="181" w:firstLine="420" w:firstLineChars="248"/>
    </w:pPr>
    <w:rPr>
      <w:rFonts w:ascii="宋体" w:eastAsia="宋体" w:hAnsi="宋体" w:cs="Times New Roman"/>
      <w:bCs/>
      <w:sz w:val="24"/>
      <w:szCs w:val="20"/>
    </w:rPr>
  </w:style>
  <w:style w:type="paragraph" w:customStyle="1" w:styleId="5CharCharCharChar">
    <w:name w:val="5 Char Char Char Char"/>
    <w:basedOn w:val="DocumentMap"/>
    <w:qFormat/>
    <w:pPr>
      <w:widowControl/>
      <w:shd w:val="clear" w:color="auto" w:fill="000080"/>
      <w:spacing w:line="360" w:lineRule="auto"/>
    </w:pPr>
    <w:rPr>
      <w:rFonts w:ascii="Tahoma" w:hAnsi="Tahoma"/>
      <w:kern w:val="0"/>
      <w:sz w:val="24"/>
      <w:szCs w:val="24"/>
    </w:rPr>
  </w:style>
  <w:style w:type="paragraph" w:customStyle="1" w:styleId="a336">
    <w:name w:val="版本控制标题"/>
    <w:basedOn w:val="Normal"/>
    <w:qFormat/>
    <w:pPr>
      <w:widowControl/>
      <w:spacing w:before="156" w:after="156" w:line="360" w:lineRule="auto"/>
    </w:pPr>
    <w:rPr>
      <w:rFonts w:ascii="Times New Roman" w:eastAsia="宋体" w:hAnsi="Times New Roman" w:cs="宋体"/>
      <w:b/>
      <w:bCs/>
      <w:sz w:val="24"/>
      <w:szCs w:val="20"/>
    </w:rPr>
  </w:style>
  <w:style w:type="paragraph" w:customStyle="1" w:styleId="264">
    <w:name w:val="封面标准英文名称2"/>
    <w:qFormat/>
    <w:pPr>
      <w:framePr w:w="9639" w:h="6917" w:hRule="exact" w:wrap="around" w:vAnchor="page" w:hAnchor="page" w:xAlign="center" w:y="4469" w:anchorLock="1"/>
      <w:spacing w:afterLines="5"/>
      <w:textAlignment w:val="center"/>
    </w:pPr>
    <w:rPr>
      <w:rFonts w:ascii="Times New Roman" w:eastAsia="黑体" w:hAnsi="Times New Roman" w:cs="Times New Roman"/>
      <w:szCs w:val="28"/>
      <w:lang w:val="en-US" w:eastAsia="zh-CN" w:bidi="ar-SA"/>
    </w:rPr>
  </w:style>
  <w:style w:type="paragraph" w:customStyle="1" w:styleId="a337">
    <w:name w:val="封面标准英文名称"/>
    <w:qFormat/>
    <w:pPr>
      <w:widowControl w:val="0"/>
      <w:spacing w:before="370" w:line="400" w:lineRule="exact"/>
      <w:ind w:firstLine="567"/>
      <w:jc w:val="center"/>
    </w:pPr>
    <w:rPr>
      <w:rFonts w:ascii="Times New Roman" w:eastAsia="宋体" w:hAnsi="Times New Roman" w:cs="Times New Roman"/>
      <w:sz w:val="28"/>
      <w:lang w:val="en-US" w:eastAsia="zh-CN" w:bidi="ar-SA"/>
    </w:rPr>
  </w:style>
  <w:style w:type="paragraph" w:customStyle="1" w:styleId="4bulletblbbbullet1bl1bb1bullet2bl2bb2bullet3bl3">
    <w:name w:val="样式 标题 4bulletblbbbullet1bl1bb1bullet2bl2bb2bullet3bl3..."/>
    <w:basedOn w:val="Heading2"/>
    <w:next w:val="Heading2"/>
    <w:qFormat/>
    <w:pPr>
      <w:pageBreakBefore/>
      <w:widowControl/>
      <w:tabs>
        <w:tab w:val="left" w:pos="576"/>
        <w:tab w:val="left" w:pos="1536"/>
      </w:tabs>
      <w:adjustRightInd w:val="0"/>
      <w:snapToGrid w:val="0"/>
      <w:spacing w:before="120" w:after="120" w:line="360" w:lineRule="auto"/>
      <w:ind w:left="3130" w:hanging="3130"/>
      <w:jc w:val="left"/>
    </w:pPr>
    <w:rPr>
      <w:rFonts w:ascii="Book Antiqua" w:eastAsia="宋体" w:hAnsi="Book Antiqua" w:cs="宋体"/>
      <w:b w:val="0"/>
      <w:bCs w:val="0"/>
      <w:color w:val="000000"/>
      <w:kern w:val="0"/>
      <w:sz w:val="28"/>
      <w:szCs w:val="20"/>
      <w:lang w:eastAsia="en-US"/>
    </w:rPr>
  </w:style>
  <w:style w:type="paragraph" w:customStyle="1" w:styleId="3063">
    <w:name w:val="样式 标题 3 + 左侧:  0.63 厘米"/>
    <w:basedOn w:val="Normal"/>
    <w:qFormat/>
    <w:pPr>
      <w:widowControl/>
      <w:tabs>
        <w:tab w:val="left" w:pos="360"/>
        <w:tab w:val="left" w:pos="3228"/>
      </w:tabs>
      <w:spacing w:line="360" w:lineRule="auto"/>
      <w:ind w:left="360" w:hanging="360"/>
    </w:pPr>
    <w:rPr>
      <w:rFonts w:ascii="Times New Roman" w:eastAsia="宋体" w:hAnsi="Times New Roman" w:cs="Times New Roman"/>
      <w:sz w:val="24"/>
      <w:szCs w:val="24"/>
    </w:rPr>
  </w:style>
  <w:style w:type="paragraph" w:customStyle="1" w:styleId="ZW">
    <w:name w:val="ZW"/>
    <w:basedOn w:val="Normal"/>
    <w:qFormat/>
    <w:pPr>
      <w:widowControl/>
      <w:spacing w:line="360" w:lineRule="auto"/>
    </w:pPr>
    <w:rPr>
      <w:rFonts w:ascii="宋体" w:eastAsia="宋体" w:hAnsi="宋体" w:cs="Times New Roman"/>
      <w:sz w:val="24"/>
      <w:szCs w:val="24"/>
    </w:rPr>
  </w:style>
  <w:style w:type="paragraph" w:customStyle="1" w:styleId="326">
    <w:name w:val="业务需求样式3"/>
    <w:next w:val="NormalIndent"/>
    <w:qFormat/>
    <w:pPr>
      <w:tabs>
        <w:tab w:val="left" w:pos="360"/>
      </w:tabs>
    </w:pPr>
    <w:rPr>
      <w:rFonts w:ascii="Times New Roman" w:eastAsia="宋体" w:hAnsi="Times New Roman" w:cs="Times New Roman"/>
      <w:lang w:val="en-US" w:eastAsia="zh-CN" w:bidi="ar-SA"/>
    </w:rPr>
  </w:style>
  <w:style w:type="paragraph" w:customStyle="1" w:styleId="198">
    <w:name w:val="业务需求样式1"/>
    <w:basedOn w:val="Normal"/>
    <w:next w:val="Normal"/>
    <w:qFormat/>
    <w:pPr>
      <w:widowControl/>
      <w:tabs>
        <w:tab w:val="left" w:pos="360"/>
      </w:tabs>
      <w:spacing w:line="360" w:lineRule="auto"/>
      <w:ind w:left="360" w:hanging="360"/>
      <w:jc w:val="left"/>
      <w:outlineLvl w:val="0"/>
    </w:pPr>
    <w:rPr>
      <w:rFonts w:ascii="Times New Roman" w:eastAsia="黑体" w:hAnsi="Times New Roman" w:cs="Times New Roman"/>
      <w:sz w:val="36"/>
      <w:szCs w:val="24"/>
    </w:rPr>
  </w:style>
  <w:style w:type="paragraph" w:customStyle="1" w:styleId="CharCharCharCharCharCharChar3">
    <w:name w:val="Char Char Char Char Char Char Char3"/>
    <w:basedOn w:val="Normal"/>
    <w:qFormat/>
    <w:pPr>
      <w:widowControl/>
      <w:spacing w:line="360" w:lineRule="auto"/>
      <w:ind w:firstLine="200" w:firstLineChars="200"/>
    </w:pPr>
    <w:rPr>
      <w:rFonts w:ascii="Tahoma" w:eastAsia="宋体" w:hAnsi="Tahoma" w:cs="Times New Roman"/>
      <w:sz w:val="24"/>
      <w:szCs w:val="20"/>
    </w:rPr>
  </w:style>
  <w:style w:type="paragraph" w:customStyle="1" w:styleId="ComBullet">
    <w:name w:val="ComBullet"/>
    <w:basedOn w:val="Bullet21"/>
    <w:qFormat/>
    <w:pPr>
      <w:pBdr>
        <w:top w:val="single" w:sz="4" w:space="1" w:color="FF9900"/>
        <w:left w:val="single" w:sz="4" w:space="4" w:color="FF9900"/>
        <w:bottom w:val="single" w:sz="4" w:space="1" w:color="FF9900"/>
        <w:right w:val="single" w:sz="4" w:space="4" w:color="FF9900"/>
      </w:pBdr>
      <w:shd w:val="clear" w:color="auto" w:fill="FFFF99"/>
      <w:tabs>
        <w:tab w:val="left" w:pos="360"/>
      </w:tabs>
      <w:spacing w:before="40" w:after="40" w:line="240" w:lineRule="auto"/>
      <w:ind w:left="360" w:right="360" w:firstLine="0"/>
    </w:pPr>
    <w:rPr>
      <w:rFonts w:ascii="Comic Sans MS" w:hAnsi="Comic Sans MS"/>
      <w:snapToGrid/>
      <w:color w:val="800000"/>
      <w:lang w:val="en-GB" w:eastAsia="en-US"/>
    </w:rPr>
  </w:style>
  <w:style w:type="paragraph" w:customStyle="1" w:styleId="1118">
    <w:name w:val="修订11"/>
    <w:uiPriority w:val="99"/>
    <w:semiHidden/>
    <w:qFormat/>
    <w:pPr>
      <w:snapToGrid w:val="0"/>
      <w:spacing w:line="360" w:lineRule="auto"/>
      <w:ind w:firstLine="567"/>
      <w:jc w:val="both"/>
    </w:pPr>
    <w:rPr>
      <w:rFonts w:ascii="Times New Roman" w:eastAsia="宋体" w:hAnsi="Times New Roman" w:cs="Times New Roman"/>
      <w:sz w:val="21"/>
      <w:szCs w:val="21"/>
      <w:lang w:val="en-US" w:eastAsia="zh-CN" w:bidi="ar-SA"/>
    </w:rPr>
  </w:style>
  <w:style w:type="paragraph" w:customStyle="1" w:styleId="nonuw">
    <w:name w:val="nonuw"/>
    <w:basedOn w:val="Normal"/>
    <w:qFormat/>
    <w:pPr>
      <w:widowControl/>
      <w:spacing w:before="100" w:beforeAutospacing="1" w:after="100" w:afterAutospacing="1" w:line="360" w:lineRule="auto"/>
      <w:jc w:val="left"/>
    </w:pPr>
    <w:rPr>
      <w:rFonts w:ascii="Geneva" w:eastAsia="Arial Unicode MS" w:hAnsi="Geneva" w:cs="Arial Unicode MS"/>
      <w:color w:val="FFFFFF"/>
      <w:kern w:val="0"/>
      <w:sz w:val="24"/>
      <w:szCs w:val="24"/>
    </w:rPr>
  </w:style>
  <w:style w:type="paragraph" w:customStyle="1" w:styleId="CharCharCharCharChar0">
    <w:name w:val="正文不缩进 Char Char Char Char Char"/>
    <w:basedOn w:val="Normal"/>
    <w:next w:val="NormalWeb"/>
    <w:qFormat/>
    <w:pPr>
      <w:widowControl/>
      <w:spacing w:before="100" w:beforeAutospacing="1" w:after="100" w:afterAutospacing="1"/>
      <w:jc w:val="left"/>
    </w:pPr>
    <w:rPr>
      <w:rFonts w:ascii="宋体" w:eastAsia="宋体" w:hAnsi="宋体" w:cs="Times New Roman"/>
      <w:kern w:val="0"/>
      <w:sz w:val="24"/>
      <w:szCs w:val="20"/>
    </w:rPr>
  </w:style>
  <w:style w:type="paragraph" w:customStyle="1" w:styleId="085151">
    <w:name w:val="样式 宋体 小四 首行缩进:  0.85 厘米 行距: 1.5 倍行距"/>
    <w:basedOn w:val="Normal"/>
    <w:qFormat/>
    <w:pPr>
      <w:widowControl/>
      <w:spacing w:line="360" w:lineRule="auto"/>
      <w:ind w:firstLine="482"/>
    </w:pPr>
    <w:rPr>
      <w:rFonts w:ascii="Times New Roman" w:eastAsia="宋体" w:hAnsi="Times New Roman" w:cs="Times New Roman"/>
      <w:sz w:val="24"/>
      <w:szCs w:val="20"/>
    </w:rPr>
  </w:style>
  <w:style w:type="paragraph" w:customStyle="1" w:styleId="a338">
    <w:name w:val="正文描述"/>
    <w:basedOn w:val="Normal"/>
    <w:qFormat/>
    <w:pPr>
      <w:widowControl/>
      <w:overflowPunct w:val="0"/>
      <w:autoSpaceDE w:val="0"/>
      <w:autoSpaceDN w:val="0"/>
      <w:adjustRightInd w:val="0"/>
      <w:spacing w:line="360" w:lineRule="auto"/>
      <w:ind w:left="1134" w:firstLine="420"/>
      <w:textAlignment w:val="baseline"/>
    </w:pPr>
    <w:rPr>
      <w:rFonts w:ascii="宋体" w:eastAsia="宋体" w:hAnsi="Times New Roman" w:cs="Times New Roman"/>
      <w:kern w:val="0"/>
      <w:szCs w:val="20"/>
    </w:rPr>
  </w:style>
  <w:style w:type="paragraph" w:customStyle="1" w:styleId="a339">
    <w:name w:val="封面抬头标题"/>
    <w:basedOn w:val="BodyText2"/>
    <w:qFormat/>
    <w:pPr>
      <w:autoSpaceDE/>
      <w:autoSpaceDN/>
      <w:adjustRightInd/>
      <w:jc w:val="both"/>
    </w:pPr>
    <w:rPr>
      <w:rFonts w:ascii="Times New Roman" w:eastAsia="黑体" w:hAnsi="Times New Roman"/>
      <w:b/>
      <w:bCs/>
      <w:spacing w:val="160"/>
      <w:kern w:val="2"/>
      <w:sz w:val="52"/>
      <w:szCs w:val="24"/>
      <w:lang w:eastAsia="zh-CN"/>
    </w:rPr>
  </w:style>
  <w:style w:type="paragraph" w:customStyle="1" w:styleId="a340">
    <w:name w:val="图名"/>
    <w:next w:val="Normal"/>
    <w:qFormat/>
    <w:pPr>
      <w:adjustRightInd w:val="0"/>
      <w:spacing w:before="120" w:after="120" w:line="360" w:lineRule="auto"/>
      <w:ind w:firstLine="567"/>
      <w:jc w:val="center"/>
    </w:pPr>
    <w:rPr>
      <w:rFonts w:ascii="Times New Roman" w:eastAsia="黑体" w:hAnsi="Times New Roman" w:cs="Times New Roman"/>
      <w:b/>
      <w:sz w:val="21"/>
      <w:lang w:val="en-US" w:eastAsia="zh-CN" w:bidi="ar-SA"/>
    </w:rPr>
  </w:style>
  <w:style w:type="paragraph" w:customStyle="1" w:styleId="a341">
    <w:name w:val="正文段"/>
    <w:basedOn w:val="Normal"/>
    <w:semiHidden/>
    <w:qFormat/>
    <w:pPr>
      <w:widowControl/>
      <w:adjustRightInd w:val="0"/>
      <w:spacing w:after="240" w:line="360" w:lineRule="atLeast"/>
      <w:ind w:firstLine="454"/>
      <w:textAlignment w:val="bottom"/>
    </w:pPr>
    <w:rPr>
      <w:rFonts w:ascii="宋体" w:eastAsia="宋体" w:hAnsi="Times New Roman" w:cs="Times New Roman"/>
      <w:kern w:val="0"/>
      <w:sz w:val="24"/>
      <w:szCs w:val="20"/>
    </w:rPr>
  </w:style>
  <w:style w:type="paragraph" w:customStyle="1" w:styleId="3AltD">
    <w:name w:val="圆点列表3（Alt+D）"/>
    <w:qFormat/>
    <w:pPr>
      <w:tabs>
        <w:tab w:val="left" w:pos="987"/>
        <w:tab w:val="left" w:pos="1305"/>
      </w:tabs>
      <w:ind w:left="1378"/>
    </w:pPr>
    <w:rPr>
      <w:rFonts w:ascii="Times New Roman" w:eastAsia="宋体" w:hAnsi="Times New Roman" w:cs="Times New Roman"/>
      <w:lang w:val="en-US" w:eastAsia="zh-CN" w:bidi="ar-SA"/>
    </w:rPr>
  </w:style>
  <w:style w:type="paragraph" w:customStyle="1" w:styleId="265">
    <w:name w:val="圆点列表2"/>
    <w:qFormat/>
    <w:pPr>
      <w:tabs>
        <w:tab w:val="left" w:pos="987"/>
        <w:tab w:val="left" w:pos="1305"/>
      </w:tabs>
      <w:ind w:left="867" w:hanging="357"/>
    </w:pPr>
    <w:rPr>
      <w:rFonts w:ascii="Times New Roman" w:eastAsia="宋体" w:hAnsi="Times New Roman" w:cs="Times New Roman"/>
      <w:lang w:val="en-US" w:eastAsia="zh-CN" w:bidi="ar-SA"/>
    </w:rPr>
  </w:style>
  <w:style w:type="paragraph" w:customStyle="1" w:styleId="1AltA">
    <w:name w:val="圆点列表1（Alt+A）"/>
    <w:basedOn w:val="Normal"/>
    <w:qFormat/>
    <w:pPr>
      <w:widowControl/>
      <w:tabs>
        <w:tab w:val="left" w:pos="987"/>
      </w:tabs>
      <w:spacing w:line="360" w:lineRule="auto"/>
      <w:ind w:left="987" w:hanging="567"/>
    </w:pPr>
    <w:rPr>
      <w:rFonts w:ascii="宋体" w:eastAsia="宋体" w:hAnsi="Times New Roman" w:cs="Times New Roman"/>
      <w:sz w:val="24"/>
      <w:szCs w:val="20"/>
    </w:rPr>
  </w:style>
  <w:style w:type="paragraph" w:customStyle="1" w:styleId="PlainText1">
    <w:name w:val="Plain Text1"/>
    <w:basedOn w:val="Normal"/>
    <w:qFormat/>
    <w:pPr>
      <w:widowControl/>
      <w:autoSpaceDE w:val="0"/>
      <w:autoSpaceDN w:val="0"/>
      <w:adjustRightInd w:val="0"/>
      <w:spacing w:line="360" w:lineRule="auto"/>
    </w:pPr>
    <w:rPr>
      <w:rFonts w:ascii="宋体" w:eastAsia="宋体" w:hAnsi="宋体" w:cs="Times New Roman" w:hint="eastAsia"/>
      <w:sz w:val="24"/>
      <w:szCs w:val="20"/>
    </w:rPr>
  </w:style>
  <w:style w:type="paragraph" w:customStyle="1" w:styleId="StyleNormalIndentFirstline2ch">
    <w:name w:val="Style Normal Indent表正文正文非缩进 + First line:  2 ch"/>
    <w:basedOn w:val="NormalIndent"/>
    <w:qFormat/>
    <w:pPr>
      <w:widowControl/>
      <w:autoSpaceDE/>
      <w:autoSpaceDN/>
      <w:adjustRightInd/>
      <w:spacing w:line="360" w:lineRule="auto"/>
      <w:ind w:firstLine="200" w:firstLineChars="200"/>
      <w:jc w:val="both"/>
    </w:pPr>
    <w:rPr>
      <w:rFonts w:ascii="Arial" w:eastAsia="宋体" w:hAnsi="Arial"/>
      <w:kern w:val="2"/>
      <w:sz w:val="22"/>
    </w:rPr>
  </w:style>
  <w:style w:type="paragraph" w:customStyle="1" w:styleId="xl27559">
    <w:name w:val="xl2755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TableCell">
    <w:name w:val="TableCell"/>
    <w:basedOn w:val="Normal"/>
    <w:qFormat/>
    <w:pPr>
      <w:widowControl/>
      <w:spacing w:before="60" w:after="60" w:line="360" w:lineRule="auto"/>
      <w:ind w:left="420" w:hanging="420"/>
      <w:jc w:val="left"/>
    </w:pPr>
    <w:rPr>
      <w:rFonts w:ascii="Garamond" w:eastAsia="宋体" w:hAnsi="Garamond" w:cs="Times New Roman"/>
      <w:kern w:val="0"/>
      <w:sz w:val="20"/>
      <w:szCs w:val="20"/>
    </w:rPr>
  </w:style>
  <w:style w:type="paragraph" w:customStyle="1" w:styleId="Char1Char">
    <w:name w:val="Char1 Char"/>
    <w:basedOn w:val="Normal"/>
    <w:qFormat/>
    <w:pPr>
      <w:widowControl/>
      <w:spacing w:line="360" w:lineRule="auto"/>
    </w:pPr>
    <w:rPr>
      <w:rFonts w:ascii="Tahoma" w:eastAsia="宋体" w:hAnsi="Tahoma" w:cs="Times New Roman"/>
      <w:sz w:val="24"/>
      <w:szCs w:val="20"/>
    </w:rPr>
  </w:style>
  <w:style w:type="paragraph" w:customStyle="1" w:styleId="CharCharCharCharCharChar2CharCharCharChar1">
    <w:name w:val="Char Char Char Char Char Char2 Char Char Char Char1"/>
    <w:basedOn w:val="Normal"/>
    <w:qFormat/>
    <w:pPr>
      <w:widowControl/>
      <w:spacing w:line="360" w:lineRule="auto"/>
      <w:ind w:firstLine="200" w:firstLineChars="200"/>
    </w:pPr>
    <w:rPr>
      <w:rFonts w:ascii="Tahoma" w:eastAsia="宋体" w:hAnsi="Tahoma" w:cs="Times New Roman"/>
      <w:sz w:val="24"/>
      <w:szCs w:val="20"/>
    </w:rPr>
  </w:style>
  <w:style w:type="paragraph" w:customStyle="1" w:styleId="266">
    <w:name w:val="封面标准文稿编辑信息2"/>
    <w:basedOn w:val="a181"/>
    <w:qFormat/>
    <w:pPr>
      <w:framePr w:w="9639" w:h="6917" w:hRule="exact" w:wrap="around" w:vAnchor="page" w:hAnchor="page" w:xAlign="center" w:y="4469" w:anchorLock="1"/>
      <w:widowControl w:val="0"/>
      <w:spacing w:afterLines="5"/>
      <w:textAlignment w:val="center"/>
    </w:pPr>
    <w:rPr>
      <w:szCs w:val="28"/>
    </w:rPr>
  </w:style>
  <w:style w:type="paragraph" w:customStyle="1" w:styleId="ListParagraph1">
    <w:name w:val="List Paragraph1"/>
    <w:basedOn w:val="Normal"/>
    <w:uiPriority w:val="99"/>
    <w:qFormat/>
    <w:pPr>
      <w:widowControl/>
      <w:spacing w:line="360" w:lineRule="auto"/>
      <w:ind w:firstLine="420"/>
    </w:pPr>
    <w:rPr>
      <w:rFonts w:ascii="Calibri" w:eastAsia="宋体" w:hAnsi="Calibri" w:cs="Times New Roman"/>
      <w:sz w:val="24"/>
    </w:rPr>
  </w:style>
  <w:style w:type="paragraph" w:customStyle="1" w:styleId="JQ">
    <w:name w:val="JQ正文"/>
    <w:qFormat/>
    <w:pPr>
      <w:spacing w:line="288" w:lineRule="auto"/>
      <w:ind w:firstLine="200" w:firstLineChars="200"/>
      <w:jc w:val="both"/>
    </w:pPr>
    <w:rPr>
      <w:rFonts w:ascii="宋体" w:eastAsia="宋体" w:hAnsi="宋体" w:cs="宋体"/>
      <w:kern w:val="2"/>
      <w:sz w:val="21"/>
      <w:szCs w:val="21"/>
      <w:lang w:val="en-US" w:eastAsia="zh-CN" w:bidi="ar-SA"/>
    </w:rPr>
  </w:style>
  <w:style w:type="paragraph" w:customStyle="1" w:styleId="OA">
    <w:name w:val="OA系统需求"/>
    <w:basedOn w:val="Normal"/>
    <w:qFormat/>
    <w:pPr>
      <w:widowControl/>
      <w:numPr>
        <w:ilvl w:val="0"/>
        <w:numId w:val="94"/>
      </w:numPr>
      <w:tabs>
        <w:tab w:val="left" w:pos="2520"/>
      </w:tabs>
      <w:spacing w:line="360" w:lineRule="auto"/>
      <w:jc w:val="left"/>
    </w:pPr>
    <w:rPr>
      <w:rFonts w:ascii="Arial" w:eastAsia="宋体" w:hAnsi="Arial" w:cs="Times New Roman"/>
      <w:kern w:val="0"/>
      <w:sz w:val="20"/>
      <w:szCs w:val="20"/>
      <w:lang w:eastAsia="en-US"/>
    </w:rPr>
  </w:style>
  <w:style w:type="paragraph" w:customStyle="1" w:styleId="a342">
    <w:name w:val="说明正文"/>
    <w:basedOn w:val="Normal"/>
    <w:qFormat/>
    <w:pPr>
      <w:widowControl/>
      <w:spacing w:beforeLines="50" w:line="500" w:lineRule="exact"/>
      <w:ind w:firstLine="200" w:firstLineChars="200"/>
    </w:pPr>
    <w:rPr>
      <w:rFonts w:ascii="仿宋_GB2312" w:eastAsia="仿宋_GB2312" w:hAnsi="Times New Roman" w:cs="Times New Roman"/>
      <w:sz w:val="30"/>
      <w:szCs w:val="20"/>
    </w:rPr>
  </w:style>
  <w:style w:type="paragraph" w:customStyle="1" w:styleId="Char1CharCharCharChar2">
    <w:name w:val="Char1 Char Char Char Char2"/>
    <w:basedOn w:val="Normal"/>
    <w:qFormat/>
    <w:pPr>
      <w:widowControl/>
      <w:spacing w:line="360" w:lineRule="auto"/>
    </w:pPr>
    <w:rPr>
      <w:rFonts w:ascii="Tahoma" w:eastAsia="宋体" w:hAnsi="Tahoma" w:cs="Times New Roman"/>
      <w:sz w:val="24"/>
      <w:szCs w:val="20"/>
    </w:rPr>
  </w:style>
  <w:style w:type="paragraph" w:customStyle="1" w:styleId="xl27545">
    <w:name w:val="xl27545"/>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rPr>
  </w:style>
  <w:style w:type="character" w:customStyle="1" w:styleId="GXSJTableNum0">
    <w:name w:val="GXSJTableNum 字符"/>
    <w:link w:val="GXSJTableNum"/>
    <w:qFormat/>
    <w:rPr>
      <w:rFonts w:ascii="Times New Roman" w:eastAsia="宋体" w:hAnsi="Times New Roman" w:cs="Times New Roman"/>
      <w:sz w:val="24"/>
      <w:szCs w:val="20"/>
    </w:rPr>
  </w:style>
  <w:style w:type="paragraph" w:customStyle="1" w:styleId="0373">
    <w:name w:val="样式 正文首行缩进 + 倾斜 首行缩进:  0.37 厘米3"/>
    <w:basedOn w:val="BodyTextFirstIndent"/>
    <w:qFormat/>
    <w:pPr>
      <w:autoSpaceDE w:val="0"/>
      <w:autoSpaceDN w:val="0"/>
      <w:adjustRightInd w:val="0"/>
      <w:spacing w:after="0" w:line="360" w:lineRule="auto"/>
      <w:ind w:firstLine="210" w:firstLineChars="0"/>
    </w:pPr>
    <w:rPr>
      <w:rFonts w:cs="宋体"/>
      <w:iCs/>
      <w:kern w:val="0"/>
      <w:sz w:val="24"/>
      <w:szCs w:val="20"/>
    </w:rPr>
  </w:style>
  <w:style w:type="paragraph" w:customStyle="1" w:styleId="5Alt5h5H5PIM5dashdsddSecondSubheadingheading52">
    <w:name w:val="样式 标题 5Alt+5h5H5PIM 5dashdsddSecond Subheadingheading 5...2"/>
    <w:basedOn w:val="Heading5"/>
    <w:qFormat/>
    <w:pPr>
      <w:widowControl/>
      <w:tabs>
        <w:tab w:val="left" w:pos="1859"/>
      </w:tabs>
      <w:snapToGrid w:val="0"/>
      <w:spacing w:before="0" w:after="0" w:line="360" w:lineRule="auto"/>
    </w:pPr>
    <w:rPr>
      <w:rFonts w:ascii="黑体" w:eastAsia="黑体" w:hAnsi="黑体" w:cs="宋体"/>
      <w:b w:val="0"/>
      <w:bCs w:val="0"/>
      <w:sz w:val="24"/>
    </w:rPr>
  </w:style>
  <w:style w:type="paragraph" w:customStyle="1" w:styleId="reqcovGENERAL">
    <w:name w:val="req_cov.GENERAL"/>
    <w:qFormat/>
    <w:pPr>
      <w:widowControl w:val="0"/>
      <w:tabs>
        <w:tab w:val="left" w:pos="3816"/>
        <w:tab w:val="left" w:pos="4896"/>
        <w:tab w:val="left" w:pos="5976"/>
        <w:tab w:val="left" w:pos="7056"/>
        <w:tab w:val="left" w:pos="8136"/>
        <w:tab w:val="left" w:pos="9216"/>
        <w:tab w:val="left" w:pos="10296"/>
        <w:tab w:val="left" w:pos="11376"/>
        <w:tab w:val="left" w:pos="12456"/>
        <w:tab w:val="left" w:pos="13536"/>
        <w:tab w:val="left" w:pos="14616"/>
        <w:tab w:val="left" w:pos="15696"/>
        <w:tab w:val="left" w:pos="16776"/>
        <w:tab w:val="left" w:pos="17856"/>
      </w:tabs>
      <w:spacing w:after="101" w:line="313" w:lineRule="atLeast"/>
      <w:ind w:left="3816" w:right="216" w:hanging="3600"/>
      <w:jc w:val="both"/>
    </w:pPr>
    <w:rPr>
      <w:rFonts w:ascii="Times" w:eastAsia="宋体" w:hAnsi="Times" w:cs="Times New Roman"/>
      <w:snapToGrid w:val="0"/>
      <w:sz w:val="24"/>
      <w:lang w:val="en-US" w:eastAsia="en-US" w:bidi="ar-SA"/>
    </w:rPr>
  </w:style>
  <w:style w:type="paragraph" w:customStyle="1" w:styleId="3h3Heading3-oldLevel3HeadH3level3PIM3sect12">
    <w:name w:val="样式 标题 3h3Heading 3 - oldLevel 3 HeadH3level_3PIM 3sect1.2..."/>
    <w:basedOn w:val="Heading3"/>
    <w:qFormat/>
    <w:pPr>
      <w:widowControl/>
      <w:tabs>
        <w:tab w:val="left" w:pos="0"/>
        <w:tab w:val="left" w:pos="432"/>
        <w:tab w:val="left" w:pos="720"/>
        <w:tab w:val="left" w:pos="825"/>
        <w:tab w:val="left" w:pos="1260"/>
      </w:tabs>
      <w:adjustRightInd w:val="0"/>
      <w:snapToGrid w:val="0"/>
      <w:spacing w:before="0" w:after="100" w:afterAutospacing="1" w:line="415" w:lineRule="auto"/>
      <w:ind w:left="825" w:hanging="720"/>
      <w:textAlignment w:val="baseline"/>
    </w:pPr>
    <w:rPr>
      <w:rFonts w:eastAsia="黑体"/>
      <w:b w:val="0"/>
      <w:sz w:val="28"/>
      <w:szCs w:val="28"/>
    </w:rPr>
  </w:style>
  <w:style w:type="paragraph" w:customStyle="1" w:styleId="Char1CharCharCharCharCharCharCharCharCharCharCharCharCharCharChar">
    <w:name w:val="Char1 Char Char Char Char Char Char Char Char Char Char Char Char Char Char Char"/>
    <w:basedOn w:val="Normal"/>
    <w:next w:val="Normal"/>
    <w:qFormat/>
    <w:pPr>
      <w:widowControl/>
    </w:pPr>
    <w:rPr>
      <w:rFonts w:ascii="Arial" w:eastAsia="黑体" w:hAnsi="Arial" w:cs="Arial"/>
      <w:snapToGrid w:val="0"/>
      <w:kern w:val="0"/>
      <w:szCs w:val="21"/>
    </w:rPr>
  </w:style>
  <w:style w:type="paragraph" w:customStyle="1" w:styleId="1Heading0FLevel1Level11h1IIIHeading1H1-Headin1">
    <w:name w:val="样式 标题 1Heading 0FLevel 1Level 11h1II+IHeading1H1-Headin...1"/>
    <w:basedOn w:val="Heading1"/>
    <w:qFormat/>
    <w:pPr>
      <w:keepLines w:val="0"/>
      <w:pageBreakBefore/>
      <w:widowControl/>
      <w:tabs>
        <w:tab w:val="left" w:pos="432"/>
      </w:tabs>
      <w:adjustRightInd w:val="0"/>
      <w:snapToGrid w:val="0"/>
      <w:spacing w:before="120" w:after="100" w:afterAutospacing="1" w:line="240" w:lineRule="auto"/>
      <w:ind w:left="431" w:hanging="431"/>
    </w:pPr>
    <w:rPr>
      <w:rFonts w:ascii="Arial" w:eastAsia="黑体" w:hAnsi="Arial" w:cs="宋体"/>
      <w:color w:val="000000"/>
      <w:kern w:val="28"/>
      <w:sz w:val="32"/>
      <w:szCs w:val="20"/>
    </w:rPr>
  </w:style>
  <w:style w:type="paragraph" w:customStyle="1" w:styleId="Appendixlevel4">
    <w:name w:val="Appendix level 4"/>
    <w:qFormat/>
    <w:pPr>
      <w:tabs>
        <w:tab w:val="left" w:pos="720"/>
        <w:tab w:val="left" w:pos="864"/>
        <w:tab w:val="left" w:pos="1440"/>
        <w:tab w:val="left" w:pos="2880"/>
        <w:tab w:val="right" w:pos="9072"/>
      </w:tabs>
      <w:ind w:hanging="1440"/>
    </w:pPr>
    <w:rPr>
      <w:rFonts w:ascii="Times New Roman" w:eastAsia="宋体" w:hAnsi="Times New Roman" w:cs="Times New Roman"/>
      <w:lang w:val="en-US" w:eastAsia="zh-CN" w:bidi="ar-SA"/>
    </w:rPr>
  </w:style>
  <w:style w:type="paragraph" w:customStyle="1" w:styleId="Head4Nonum">
    <w:name w:val="Head 4 Nonum"/>
    <w:basedOn w:val="Heading4"/>
    <w:next w:val="Normal"/>
    <w:qFormat/>
    <w:pPr>
      <w:widowControl/>
      <w:tabs>
        <w:tab w:val="left" w:pos="720"/>
        <w:tab w:val="left" w:pos="864"/>
        <w:tab w:val="left" w:pos="2880"/>
        <w:tab w:val="right" w:pos="9072"/>
      </w:tabs>
      <w:adjustRightInd w:val="0"/>
      <w:snapToGrid w:val="0"/>
      <w:spacing w:before="0" w:after="0" w:line="240" w:lineRule="atLeast"/>
      <w:ind w:left="1440" w:hanging="864"/>
      <w:outlineLvl w:val="9"/>
    </w:pPr>
    <w:rPr>
      <w:rFonts w:ascii="Arial" w:eastAsia="黑体" w:hAnsi="Arial" w:cs="Times New Roman"/>
      <w:b w:val="0"/>
      <w:bCs w:val="0"/>
      <w:color w:val="808080"/>
      <w:sz w:val="24"/>
    </w:rPr>
  </w:style>
  <w:style w:type="paragraph" w:customStyle="1" w:styleId="StyleLeft005AfterAutoLinespacingsingle2">
    <w:name w:val="Style Left:  0.05&quot; After:  Auto Line spacing:  single2"/>
    <w:basedOn w:val="Normal"/>
    <w:qFormat/>
    <w:pPr>
      <w:widowControl/>
      <w:adjustRightInd w:val="0"/>
      <w:spacing w:after="120" w:line="360" w:lineRule="auto"/>
      <w:ind w:left="72" w:firstLine="420"/>
      <w:contextualSpacing/>
      <w:jc w:val="left"/>
    </w:pPr>
    <w:rPr>
      <w:rFonts w:ascii="宋体" w:eastAsia="宋体" w:hAnsi="宋体" w:cs="Times New Roman"/>
      <w:color w:val="000000"/>
      <w:kern w:val="0"/>
      <w:sz w:val="24"/>
      <w:szCs w:val="20"/>
    </w:rPr>
  </w:style>
  <w:style w:type="paragraph" w:customStyle="1" w:styleId="CM56">
    <w:name w:val="CM56"/>
    <w:basedOn w:val="Normal"/>
    <w:next w:val="Normal"/>
    <w:qFormat/>
    <w:pPr>
      <w:widowControl/>
      <w:autoSpaceDE w:val="0"/>
      <w:autoSpaceDN w:val="0"/>
      <w:adjustRightInd w:val="0"/>
      <w:spacing w:after="117" w:line="360" w:lineRule="auto"/>
      <w:jc w:val="left"/>
    </w:pPr>
    <w:rPr>
      <w:rFonts w:ascii=".." w:eastAsia=".." w:hAnsi="Times New Roman" w:cs="Times New Roman"/>
      <w:kern w:val="0"/>
      <w:sz w:val="20"/>
      <w:szCs w:val="24"/>
    </w:rPr>
  </w:style>
  <w:style w:type="paragraph" w:customStyle="1" w:styleId="CharCharCharChar11">
    <w:name w:val="Char Char Char Char11"/>
    <w:basedOn w:val="Normal"/>
    <w:qFormat/>
    <w:pPr>
      <w:widowControl/>
      <w:spacing w:line="360" w:lineRule="auto"/>
    </w:pPr>
    <w:rPr>
      <w:rFonts w:ascii="宋体" w:eastAsia="宋体" w:hAnsi="宋体" w:cs="Times New Roman"/>
      <w:sz w:val="22"/>
      <w:szCs w:val="24"/>
    </w:rPr>
  </w:style>
  <w:style w:type="paragraph" w:customStyle="1" w:styleId="CM22">
    <w:name w:val="CM22"/>
    <w:basedOn w:val="Default"/>
    <w:next w:val="Default"/>
    <w:qFormat/>
    <w:pPr>
      <w:spacing w:line="391" w:lineRule="atLeast"/>
      <w:ind w:firstLine="567"/>
      <w:jc w:val="both"/>
    </w:pPr>
    <w:rPr>
      <w:rFonts w:ascii="Times New Roman" w:eastAsia="宋体" w:cs="Times New Roman"/>
      <w:color w:val="auto"/>
      <w:szCs w:val="20"/>
    </w:rPr>
  </w:style>
  <w:style w:type="paragraph" w:customStyle="1" w:styleId="1SAHeading1PIM1h1Title1Level1TopicHeading1stle">
    <w:name w:val="样式 标题 1SAHeading 1PIM 1h1Title1Level 1 Topic Heading1st le..."/>
    <w:basedOn w:val="Heading1"/>
    <w:qFormat/>
    <w:pPr>
      <w:tabs>
        <w:tab w:val="left" w:pos="0"/>
        <w:tab w:val="left" w:pos="432"/>
        <w:tab w:val="left" w:pos="1247"/>
      </w:tabs>
      <w:adjustRightInd w:val="0"/>
      <w:snapToGrid w:val="0"/>
      <w:spacing w:before="0" w:after="0" w:line="360" w:lineRule="auto"/>
      <w:ind w:left="1247" w:hanging="1247"/>
    </w:pPr>
    <w:rPr>
      <w:rFonts w:ascii="宋体" w:eastAsia="黑体" w:hAnsi="宋体" w:cs="宋体"/>
      <w:b w:val="0"/>
      <w:bCs w:val="0"/>
      <w:kern w:val="2"/>
      <w:sz w:val="28"/>
      <w:szCs w:val="20"/>
    </w:rPr>
  </w:style>
  <w:style w:type="paragraph" w:customStyle="1" w:styleId="fg">
    <w:name w:val="fg项目星号"/>
    <w:basedOn w:val="BodyTextIndent"/>
    <w:qFormat/>
    <w:pPr>
      <w:widowControl/>
      <w:spacing w:after="0" w:line="360" w:lineRule="auto"/>
      <w:ind w:left="0" w:firstLine="480" w:leftChars="0"/>
    </w:pPr>
    <w:rPr>
      <w:kern w:val="0"/>
      <w:sz w:val="24"/>
      <w:szCs w:val="20"/>
    </w:rPr>
  </w:style>
  <w:style w:type="paragraph" w:customStyle="1" w:styleId="bpbodytext">
    <w:name w:val="bpbodytext"/>
    <w:basedOn w:val="Normal"/>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TableText3">
    <w:name w:val="TableText"/>
    <w:basedOn w:val="Normal"/>
    <w:qFormat/>
    <w:pPr>
      <w:widowControl/>
      <w:spacing w:line="360" w:lineRule="auto"/>
      <w:ind w:right="-57"/>
      <w:jc w:val="left"/>
    </w:pPr>
    <w:rPr>
      <w:rFonts w:ascii="Arial" w:eastAsia="宋体" w:hAnsi="Arial" w:cs="Arial"/>
      <w:kern w:val="0"/>
      <w:sz w:val="16"/>
      <w:szCs w:val="20"/>
    </w:rPr>
  </w:style>
  <w:style w:type="paragraph" w:customStyle="1" w:styleId="22220">
    <w:name w:val="样式2222"/>
    <w:basedOn w:val="Normal"/>
    <w:qFormat/>
    <w:pPr>
      <w:keepNext/>
      <w:keepLines/>
      <w:widowControl/>
      <w:numPr>
        <w:ilvl w:val="1"/>
        <w:numId w:val="15"/>
      </w:numPr>
      <w:spacing w:line="360" w:lineRule="auto"/>
      <w:ind w:left="0" w:firstLine="0"/>
      <w:outlineLvl w:val="2"/>
    </w:pPr>
    <w:rPr>
      <w:rFonts w:ascii="Arial" w:eastAsia="宋体" w:hAnsi="Arial" w:cs="Arial"/>
      <w:b/>
      <w:bCs/>
      <w:kern w:val="0"/>
      <w:sz w:val="32"/>
      <w:szCs w:val="32"/>
    </w:rPr>
  </w:style>
  <w:style w:type="paragraph" w:customStyle="1" w:styleId="b20">
    <w:name w:val="b2"/>
    <w:basedOn w:val="Normal"/>
    <w:qFormat/>
    <w:pPr>
      <w:widowControl/>
      <w:tabs>
        <w:tab w:val="left" w:pos="1200"/>
      </w:tabs>
      <w:spacing w:line="360" w:lineRule="auto"/>
      <w:ind w:left="1200" w:hanging="360" w:leftChars="400" w:hangingChars="200"/>
    </w:pPr>
    <w:rPr>
      <w:rFonts w:ascii="宋体" w:eastAsia="宋体" w:hAnsi="宋体" w:cs="Times New Roman"/>
      <w:sz w:val="24"/>
      <w:szCs w:val="20"/>
    </w:rPr>
  </w:style>
  <w:style w:type="paragraph" w:customStyle="1" w:styleId="B">
    <w:name w:val="B"/>
    <w:basedOn w:val="Normal"/>
    <w:qFormat/>
    <w:pPr>
      <w:widowControl/>
      <w:numPr>
        <w:ilvl w:val="0"/>
        <w:numId w:val="95"/>
      </w:numPr>
      <w:tabs>
        <w:tab w:val="clear" w:pos="720"/>
      </w:tabs>
      <w:spacing w:line="360" w:lineRule="auto"/>
      <w:ind w:left="0" w:firstLine="0"/>
    </w:pPr>
    <w:rPr>
      <w:rFonts w:ascii="Times New Roman" w:eastAsia="黑体" w:hAnsi="Times New Roman" w:cs="Arial"/>
      <w:b/>
      <w:iCs/>
      <w:sz w:val="28"/>
      <w:szCs w:val="20"/>
    </w:rPr>
  </w:style>
  <w:style w:type="paragraph" w:customStyle="1" w:styleId="CharChar1CharChar1CharChar1CharChar1Char">
    <w:name w:val="Char Char1 Char Char1 Char Char1 Char Char1 Char"/>
    <w:basedOn w:val="Normal"/>
    <w:qFormat/>
    <w:pPr>
      <w:widowControl/>
      <w:spacing w:line="360" w:lineRule="auto"/>
    </w:pPr>
    <w:rPr>
      <w:rFonts w:ascii="Tahoma" w:eastAsia="宋体" w:hAnsi="Tahoma" w:cs="Times New Roman"/>
      <w:sz w:val="24"/>
      <w:szCs w:val="24"/>
    </w:rPr>
  </w:style>
  <w:style w:type="paragraph" w:customStyle="1" w:styleId="EntityName">
    <w:name w:val="EntityName"/>
    <w:basedOn w:val="Normal"/>
    <w:qFormat/>
    <w:pPr>
      <w:widowControl/>
      <w:jc w:val="left"/>
    </w:pPr>
    <w:rPr>
      <w:rFonts w:ascii="Arial" w:eastAsia="宋体" w:hAnsi="Arial" w:cs="Times New Roman"/>
      <w:b/>
      <w:kern w:val="0"/>
      <w:sz w:val="24"/>
      <w:szCs w:val="20"/>
      <w:lang w:eastAsia="en-US"/>
    </w:rPr>
  </w:style>
  <w:style w:type="paragraph" w:customStyle="1" w:styleId="a343">
    <w:name w:val="图内文字"/>
    <w:basedOn w:val="BodyTextIndent"/>
    <w:qFormat/>
    <w:pPr>
      <w:widowControl/>
      <w:adjustRightInd w:val="0"/>
      <w:spacing w:after="0" w:line="260" w:lineRule="exact"/>
      <w:ind w:left="0" w:leftChars="0"/>
      <w:jc w:val="center"/>
      <w:textAlignment w:val="baseline"/>
    </w:pPr>
    <w:rPr>
      <w:kern w:val="0"/>
      <w:szCs w:val="20"/>
    </w:rPr>
  </w:style>
  <w:style w:type="paragraph" w:customStyle="1" w:styleId="267">
    <w:name w:val="表格文本2"/>
    <w:basedOn w:val="Normal"/>
    <w:qFormat/>
    <w:pPr>
      <w:widowControl/>
      <w:suppressAutoHyphens/>
      <w:spacing w:before="44" w:line="480" w:lineRule="atLeast"/>
      <w:ind w:right="210" w:firstLine="420"/>
    </w:pPr>
    <w:rPr>
      <w:rFonts w:ascii="宋体" w:eastAsia="宋体" w:hAnsi="宋体" w:cs="Times New Roman" w:hint="eastAsia"/>
      <w:szCs w:val="21"/>
    </w:rPr>
  </w:style>
  <w:style w:type="paragraph" w:customStyle="1" w:styleId="AppendixTitle">
    <w:name w:val="Appendix Title"/>
    <w:basedOn w:val="Heading2"/>
    <w:qFormat/>
    <w:pPr>
      <w:widowControl/>
      <w:tabs>
        <w:tab w:val="left" w:pos="576"/>
      </w:tabs>
      <w:adjustRightInd w:val="0"/>
      <w:snapToGrid w:val="0"/>
      <w:spacing w:before="0" w:after="0" w:line="360" w:lineRule="auto"/>
      <w:ind w:left="576" w:hanging="576"/>
    </w:pPr>
    <w:rPr>
      <w:rFonts w:cs="Arial"/>
      <w:i/>
      <w:iCs/>
      <w:sz w:val="24"/>
      <w:szCs w:val="28"/>
    </w:rPr>
  </w:style>
  <w:style w:type="paragraph" w:customStyle="1" w:styleId="ListParagraph2">
    <w:name w:val="List Paragraph2"/>
    <w:basedOn w:val="Normal"/>
    <w:qFormat/>
    <w:pPr>
      <w:widowControl/>
      <w:adjustRightInd w:val="0"/>
      <w:snapToGrid w:val="0"/>
      <w:spacing w:line="360" w:lineRule="auto"/>
      <w:ind w:firstLine="420" w:firstLineChars="200"/>
    </w:pPr>
    <w:rPr>
      <w:rFonts w:ascii="宋体" w:eastAsia="宋体" w:hAnsi="宋体" w:cs="Times New Roman" w:hint="eastAsia"/>
      <w:sz w:val="24"/>
      <w:szCs w:val="20"/>
    </w:rPr>
  </w:style>
  <w:style w:type="paragraph" w:customStyle="1" w:styleId="CM73">
    <w:name w:val="CM73"/>
    <w:basedOn w:val="Default"/>
    <w:next w:val="Default"/>
    <w:qFormat/>
    <w:pPr>
      <w:spacing w:after="245" w:line="360" w:lineRule="auto"/>
      <w:ind w:firstLine="567"/>
      <w:jc w:val="both"/>
    </w:pPr>
    <w:rPr>
      <w:rFonts w:ascii="Times New Roman" w:eastAsia="宋体" w:cs="Times New Roman"/>
      <w:color w:val="auto"/>
      <w:szCs w:val="20"/>
    </w:rPr>
  </w:style>
  <w:style w:type="paragraph" w:customStyle="1" w:styleId="quote1">
    <w:name w:val="quote1"/>
    <w:basedOn w:val="Normal"/>
    <w:qFormat/>
    <w:pPr>
      <w:widowControl/>
      <w:spacing w:line="360" w:lineRule="auto"/>
      <w:jc w:val="left"/>
    </w:pPr>
    <w:rPr>
      <w:rFonts w:ascii="Geneva" w:eastAsia="Arial Unicode MS" w:hAnsi="Geneva" w:cs="Arial Unicode MS"/>
      <w:b/>
      <w:bCs/>
      <w:color w:val="000000"/>
      <w:kern w:val="0"/>
      <w:sz w:val="24"/>
      <w:szCs w:val="24"/>
    </w:rPr>
  </w:style>
  <w:style w:type="paragraph" w:customStyle="1" w:styleId="bluewidget">
    <w:name w:val="bluewidget"/>
    <w:basedOn w:val="Normal"/>
    <w:qFormat/>
    <w:pPr>
      <w:widowControl/>
      <w:shd w:val="clear" w:color="auto" w:fill="594FBF"/>
      <w:spacing w:before="100" w:beforeAutospacing="1" w:after="100" w:afterAutospacing="1" w:line="360" w:lineRule="auto"/>
      <w:jc w:val="left"/>
      <w:textAlignment w:val="top"/>
    </w:pPr>
    <w:rPr>
      <w:rFonts w:ascii="Arial" w:eastAsia="Arial Unicode MS" w:hAnsi="Arial" w:cs="Arial"/>
      <w:color w:val="FFFFFF"/>
      <w:kern w:val="0"/>
      <w:sz w:val="20"/>
      <w:szCs w:val="20"/>
    </w:rPr>
  </w:style>
  <w:style w:type="paragraph" w:customStyle="1" w:styleId="a344">
    <w:name w:val="层二"/>
    <w:basedOn w:val="Normal"/>
    <w:qFormat/>
    <w:pPr>
      <w:widowControl/>
      <w:tabs>
        <w:tab w:val="left" w:pos="432"/>
      </w:tabs>
      <w:spacing w:line="360" w:lineRule="auto"/>
      <w:ind w:left="432" w:hanging="432"/>
    </w:pPr>
    <w:rPr>
      <w:rFonts w:ascii="Times New Roman" w:eastAsia="宋体" w:hAnsi="Times New Roman" w:cs="Times New Roman"/>
      <w:sz w:val="28"/>
      <w:szCs w:val="24"/>
    </w:rPr>
  </w:style>
  <w:style w:type="paragraph" w:customStyle="1" w:styleId="TraceNumber">
    <w:name w:val="TraceNumber"/>
    <w:next w:val="Normal"/>
    <w:qFormat/>
    <w:pPr>
      <w:numPr>
        <w:ilvl w:val="0"/>
        <w:numId w:val="96"/>
      </w:numPr>
      <w:spacing w:line="360" w:lineRule="auto"/>
      <w:jc w:val="both"/>
    </w:pPr>
    <w:rPr>
      <w:rFonts w:ascii="Times New Roman" w:eastAsia="宋体" w:hAnsi="Times New Roman" w:cs="Times New Roman"/>
      <w:sz w:val="24"/>
      <w:lang w:val="en-US" w:eastAsia="en-US" w:bidi="ar-SA"/>
    </w:rPr>
  </w:style>
  <w:style w:type="paragraph" w:customStyle="1" w:styleId="1610">
    <w:name w:val="样式 标题 1 + 段前: 6 磅 段后: 自动"/>
    <w:basedOn w:val="Heading1"/>
    <w:qFormat/>
    <w:pPr>
      <w:keepLines w:val="0"/>
      <w:widowControl/>
      <w:tabs>
        <w:tab w:val="left" w:pos="360"/>
        <w:tab w:val="left" w:pos="432"/>
      </w:tabs>
      <w:adjustRightInd w:val="0"/>
      <w:snapToGrid w:val="0"/>
      <w:spacing w:before="120" w:after="100" w:afterAutospacing="1" w:line="240" w:lineRule="atLeast"/>
      <w:ind w:left="360" w:hanging="360" w:hangingChars="200"/>
    </w:pPr>
    <w:rPr>
      <w:rFonts w:ascii="黑体" w:eastAsia="黑体" w:hAnsi="Arial" w:cs="宋体"/>
      <w:color w:val="000000"/>
      <w:kern w:val="28"/>
      <w:sz w:val="24"/>
    </w:rPr>
  </w:style>
  <w:style w:type="paragraph" w:customStyle="1" w:styleId="520">
    <w:name w:val="样式 标题5 + 四号 + 宋体"/>
    <w:basedOn w:val="Heading5"/>
    <w:qFormat/>
    <w:pPr>
      <w:keepNext w:val="0"/>
      <w:keepLines w:val="0"/>
      <w:widowControl/>
      <w:tabs>
        <w:tab w:val="left" w:pos="1859"/>
      </w:tabs>
      <w:spacing w:before="0" w:after="0" w:line="240" w:lineRule="auto"/>
    </w:pPr>
    <w:rPr>
      <w:rFonts w:ascii="宋体" w:hAnsi="宋体"/>
      <w:sz w:val="24"/>
    </w:rPr>
  </w:style>
  <w:style w:type="paragraph" w:customStyle="1" w:styleId="GXSJNote">
    <w:name w:val="GXSJNote"/>
    <w:next w:val="GXSJContent"/>
    <w:link w:val="GXSJNote0"/>
    <w:qFormat/>
    <w:rPr>
      <w:rFonts w:ascii="Times New Roman" w:eastAsia="宋体" w:hAnsi="Times New Roman" w:cs="Times New Roman"/>
      <w:kern w:val="2"/>
      <w:sz w:val="24"/>
      <w:lang w:val="en-US" w:eastAsia="zh-CN" w:bidi="ar-SA"/>
    </w:rPr>
  </w:style>
  <w:style w:type="paragraph" w:customStyle="1" w:styleId="Paragraph2">
    <w:name w:val="Paragraph2"/>
    <w:basedOn w:val="Normal"/>
    <w:qFormat/>
    <w:pPr>
      <w:widowControl/>
      <w:spacing w:before="80" w:line="240" w:lineRule="atLeast"/>
      <w:ind w:left="720"/>
    </w:pPr>
    <w:rPr>
      <w:rFonts w:ascii="Arial" w:eastAsia="宋体" w:hAnsi="Arial" w:cs="Times New Roman"/>
      <w:snapToGrid w:val="0"/>
      <w:color w:val="000000"/>
      <w:kern w:val="0"/>
      <w:sz w:val="20"/>
      <w:szCs w:val="20"/>
      <w:lang w:val="en-AU"/>
    </w:rPr>
  </w:style>
  <w:style w:type="paragraph" w:customStyle="1" w:styleId="a345">
    <w:name w:val="表身（中）"/>
    <w:basedOn w:val="a264"/>
    <w:qFormat/>
  </w:style>
  <w:style w:type="paragraph" w:customStyle="1" w:styleId="Picture">
    <w:name w:val="Picture"/>
    <w:basedOn w:val="Normal"/>
    <w:next w:val="Caption"/>
    <w:qFormat/>
    <w:pPr>
      <w:keepNext/>
      <w:widowControl/>
      <w:spacing w:line="360" w:lineRule="auto"/>
    </w:pPr>
    <w:rPr>
      <w:rFonts w:ascii="楷体" w:eastAsia="楷体" w:hAnsi="Arial" w:cs="Times New Roman"/>
      <w:b/>
      <w:spacing w:val="-5"/>
      <w:w w:val="98"/>
      <w:kern w:val="0"/>
      <w:sz w:val="24"/>
      <w:szCs w:val="20"/>
    </w:rPr>
  </w:style>
  <w:style w:type="paragraph" w:customStyle="1" w:styleId="4heading4IndentLeft05inh4Alt4H4PIM4bullet4">
    <w:name w:val="样式 标题 4heading 4 + Indent: Left 0.5 inh4Alt+4H4PIM 4bullet...4"/>
    <w:basedOn w:val="Heading4"/>
    <w:qFormat/>
    <w:pPr>
      <w:widowControl/>
      <w:tabs>
        <w:tab w:val="left" w:pos="864"/>
        <w:tab w:val="left" w:pos="1573"/>
      </w:tabs>
      <w:adjustRightInd w:val="0"/>
      <w:snapToGrid w:val="0"/>
      <w:spacing w:before="0" w:after="0" w:line="377" w:lineRule="auto"/>
    </w:pPr>
    <w:rPr>
      <w:rFonts w:ascii="Arial" w:eastAsia="黑体" w:hAnsi="Arial" w:cs="Times New Roman"/>
      <w:kern w:val="0"/>
      <w:sz w:val="24"/>
    </w:rPr>
  </w:style>
  <w:style w:type="paragraph" w:customStyle="1" w:styleId="268">
    <w:name w:val="首行缩进: 2 字符"/>
    <w:basedOn w:val="Normal"/>
    <w:qFormat/>
    <w:pPr>
      <w:widowControl/>
      <w:suppressAutoHyphens/>
      <w:spacing w:line="400" w:lineRule="exact"/>
      <w:ind w:firstLine="420"/>
      <w:jc w:val="left"/>
    </w:pPr>
    <w:rPr>
      <w:rFonts w:ascii="Times New Roman" w:eastAsia="宋体" w:hAnsi="Times New Roman" w:cs="宋体"/>
      <w:kern w:val="0"/>
      <w:sz w:val="24"/>
      <w:szCs w:val="20"/>
      <w:lang w:eastAsia="ar-SA"/>
    </w:rPr>
  </w:style>
  <w:style w:type="paragraph" w:customStyle="1" w:styleId="CharCharCharCharCharCharCharCharChar3">
    <w:name w:val="Char Char Char Char Char Char Char Char Char3"/>
    <w:basedOn w:val="Normal"/>
    <w:qFormat/>
    <w:pPr>
      <w:widowControl/>
    </w:pPr>
    <w:rPr>
      <w:rFonts w:ascii="Tahoma" w:eastAsia="宋体" w:hAnsi="Tahoma" w:cs="Times New Roman"/>
      <w:sz w:val="24"/>
      <w:szCs w:val="20"/>
    </w:rPr>
  </w:style>
  <w:style w:type="paragraph" w:customStyle="1" w:styleId="ParaCharCharCharCharCharCharCharCharChar1CharCharCharCharCharCharCharCharCharCharCharCharCharCharCharCharCharCharCharCharCharCharCharCharCharCharCharCharCharCharChar">
    <w:name w:val="默认段落字体 Para Char Char Char Char Char Char Char Char Char1 Char Char Char Char Char Char Char Char Char Char Char Char Char Char Char Char Char Char Char Char Char Char Char Char Char Char Char Char Char Char Char"/>
    <w:basedOn w:val="DocumentMap"/>
    <w:qFormat/>
    <w:pPr>
      <w:widowControl/>
      <w:shd w:val="clear" w:color="auto" w:fill="000080"/>
      <w:spacing w:line="360" w:lineRule="auto"/>
    </w:pPr>
    <w:rPr>
      <w:rFonts w:ascii="Tahoma" w:hAnsi="Tahoma"/>
      <w:sz w:val="24"/>
      <w:szCs w:val="24"/>
    </w:rPr>
  </w:style>
  <w:style w:type="paragraph" w:customStyle="1" w:styleId="my21">
    <w:name w:val="my标题2.1"/>
    <w:basedOn w:val="Normal"/>
    <w:qFormat/>
    <w:pPr>
      <w:widowControl/>
      <w:tabs>
        <w:tab w:val="left" w:pos="360"/>
        <w:tab w:val="left" w:pos="1575"/>
      </w:tabs>
      <w:spacing w:before="240" w:after="60"/>
      <w:ind w:left="291" w:hanging="291"/>
      <w:jc w:val="left"/>
      <w:outlineLvl w:val="2"/>
    </w:pPr>
    <w:rPr>
      <w:rFonts w:ascii="楷体_GB2312" w:eastAsia="楷体_GB2312" w:hAnsi="Arial" w:cs="Times New Roman"/>
      <w:b/>
      <w:spacing w:val="6"/>
      <w:sz w:val="32"/>
      <w:szCs w:val="20"/>
    </w:rPr>
  </w:style>
  <w:style w:type="paragraph" w:customStyle="1" w:styleId="CharChar7CharChar1CharCharCharCharCharCharCharCharCharCharCharChar">
    <w:name w:val="Char Char7 Char Char1 Char Char Char Char Char Char Char Char Char Char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a346">
    <w:name w:val="参考资料清单"/>
    <w:basedOn w:val="Normal"/>
    <w:qFormat/>
    <w:pPr>
      <w:widowControl/>
      <w:tabs>
        <w:tab w:val="left" w:pos="432"/>
      </w:tabs>
      <w:autoSpaceDE w:val="0"/>
      <w:autoSpaceDN w:val="0"/>
      <w:adjustRightInd w:val="0"/>
      <w:spacing w:line="360" w:lineRule="auto"/>
      <w:ind w:left="432" w:hanging="432"/>
    </w:pPr>
    <w:rPr>
      <w:rFonts w:ascii="Arial" w:eastAsia="宋体" w:hAnsi="Arial" w:cs="Times New Roman"/>
      <w:i/>
      <w:kern w:val="0"/>
      <w:sz w:val="24"/>
      <w:szCs w:val="21"/>
    </w:rPr>
  </w:style>
  <w:style w:type="paragraph" w:customStyle="1" w:styleId="as">
    <w:name w:val="as"/>
    <w:basedOn w:val="Normal"/>
    <w:semiHidden/>
    <w:qFormat/>
    <w:pPr>
      <w:widowControl/>
      <w:overflowPunct w:val="0"/>
      <w:autoSpaceDE w:val="0"/>
      <w:autoSpaceDN w:val="0"/>
      <w:adjustRightInd w:val="0"/>
      <w:spacing w:before="60" w:after="60" w:line="300" w:lineRule="atLeast"/>
      <w:ind w:left="482" w:firstLine="420"/>
      <w:textAlignment w:val="baseline"/>
    </w:pPr>
    <w:rPr>
      <w:rFonts w:ascii="宋体" w:eastAsia="宋体" w:hAnsi="CG Times (W1)" w:cs="Times New Roman"/>
      <w:spacing w:val="5"/>
      <w:kern w:val="0"/>
      <w:sz w:val="24"/>
      <w:szCs w:val="20"/>
    </w:rPr>
  </w:style>
  <w:style w:type="paragraph" w:customStyle="1" w:styleId="vdkgreycopy">
    <w:name w:val="vdkgreycopy"/>
    <w:basedOn w:val="Normal"/>
    <w:qFormat/>
    <w:pPr>
      <w:widowControl/>
      <w:spacing w:before="100" w:beforeAutospacing="1" w:after="100" w:afterAutospacing="1" w:line="360" w:lineRule="auto"/>
      <w:jc w:val="left"/>
    </w:pPr>
    <w:rPr>
      <w:rFonts w:ascii="Arial" w:eastAsia="Arial Unicode MS" w:hAnsi="Arial" w:cs="Arial"/>
      <w:color w:val="333333"/>
      <w:kern w:val="0"/>
      <w:sz w:val="18"/>
      <w:szCs w:val="18"/>
    </w:rPr>
  </w:style>
  <w:style w:type="paragraph" w:customStyle="1" w:styleId="Style8">
    <w:name w:val="Style8"/>
    <w:basedOn w:val="Normal"/>
    <w:qFormat/>
    <w:pPr>
      <w:widowControl/>
      <w:numPr>
        <w:ilvl w:val="0"/>
        <w:numId w:val="97"/>
      </w:numPr>
      <w:spacing w:beforeLines="50" w:afterLines="50" w:line="276" w:lineRule="auto"/>
      <w:ind w:firstLine="0"/>
    </w:pPr>
    <w:rPr>
      <w:rFonts w:ascii="Arial" w:eastAsia="宋体" w:hAnsi="Arial" w:cs="Times New Roman"/>
      <w:sz w:val="24"/>
      <w:szCs w:val="24"/>
    </w:rPr>
  </w:style>
  <w:style w:type="paragraph" w:customStyle="1" w:styleId="CharChar1CharCharCharChar">
    <w:name w:val="Char Char1 Char Char Char Char"/>
    <w:basedOn w:val="Normal"/>
    <w:qFormat/>
    <w:pPr>
      <w:widowControl/>
    </w:pPr>
    <w:rPr>
      <w:rFonts w:ascii="Tahoma" w:eastAsia="宋体" w:hAnsi="Tahoma" w:cs="Times New Roman"/>
      <w:sz w:val="24"/>
      <w:szCs w:val="24"/>
    </w:rPr>
  </w:style>
  <w:style w:type="paragraph" w:customStyle="1" w:styleId="ParaCharCharCharCharCharCharCharChar">
    <w:name w:val="默认段落字体 Para Char Char Char Char Char Char Char Char"/>
    <w:basedOn w:val="Normal"/>
    <w:qFormat/>
    <w:pPr>
      <w:widowControl/>
      <w:spacing w:line="360" w:lineRule="auto"/>
    </w:pPr>
    <w:rPr>
      <w:rFonts w:ascii="Tahoma" w:eastAsia="宋体" w:hAnsi="Tahoma" w:cs="Times New Roman"/>
      <w:sz w:val="24"/>
      <w:szCs w:val="20"/>
    </w:rPr>
  </w:style>
  <w:style w:type="paragraph" w:customStyle="1" w:styleId="Char1110">
    <w:name w:val="Char11"/>
    <w:basedOn w:val="DocumentMap"/>
    <w:qFormat/>
    <w:pPr>
      <w:widowControl/>
      <w:shd w:val="clear" w:color="auto" w:fill="000080"/>
      <w:spacing w:line="360" w:lineRule="auto"/>
    </w:pPr>
    <w:rPr>
      <w:rFonts w:ascii="Tahoma" w:hAnsi="Tahoma"/>
      <w:kern w:val="0"/>
      <w:sz w:val="24"/>
      <w:szCs w:val="24"/>
    </w:rPr>
  </w:style>
  <w:style w:type="paragraph" w:customStyle="1" w:styleId="copy1">
    <w:name w:val="copy1"/>
    <w:basedOn w:val="Normal"/>
    <w:qFormat/>
    <w:pPr>
      <w:widowControl/>
      <w:spacing w:before="100" w:beforeAutospacing="1" w:after="100" w:afterAutospacing="1" w:line="360" w:lineRule="auto"/>
      <w:jc w:val="left"/>
    </w:pPr>
    <w:rPr>
      <w:rFonts w:ascii="Arial Unicode MS" w:eastAsia="宋体" w:hAnsi="Arial Unicode MS" w:cs="Times New Roman"/>
      <w:i/>
      <w:kern w:val="0"/>
      <w:sz w:val="24"/>
      <w:szCs w:val="24"/>
    </w:rPr>
  </w:style>
  <w:style w:type="paragraph" w:customStyle="1" w:styleId="a347">
    <w:name w:val="二号加粗居中"/>
    <w:basedOn w:val="Normal"/>
    <w:uiPriority w:val="99"/>
    <w:qFormat/>
    <w:pPr>
      <w:widowControl/>
      <w:spacing w:line="360" w:lineRule="auto"/>
      <w:jc w:val="center"/>
    </w:pPr>
    <w:rPr>
      <w:rFonts w:ascii="Arial" w:eastAsia="宋体" w:hAnsi="Arial" w:cs="Times New Roman"/>
      <w:b/>
      <w:spacing w:val="20"/>
      <w:sz w:val="44"/>
      <w:szCs w:val="20"/>
    </w:rPr>
  </w:style>
  <w:style w:type="paragraph" w:customStyle="1" w:styleId="a348">
    <w:name w:val="标准"/>
    <w:basedOn w:val="Normal"/>
    <w:qFormat/>
    <w:pPr>
      <w:widowControl/>
      <w:adjustRightInd w:val="0"/>
      <w:spacing w:line="312" w:lineRule="atLeast"/>
      <w:textAlignment w:val="baseline"/>
    </w:pPr>
    <w:rPr>
      <w:rFonts w:ascii="Times New Roman" w:eastAsia="宋体" w:hAnsi="Times New Roman" w:cs="Times New Roman"/>
      <w:kern w:val="0"/>
      <w:sz w:val="24"/>
      <w:szCs w:val="20"/>
    </w:rPr>
  </w:style>
  <w:style w:type="paragraph" w:customStyle="1" w:styleId="a349">
    <w:name w:val="二级无"/>
    <w:basedOn w:val="a54"/>
    <w:qFormat/>
    <w:pPr>
      <w:tabs>
        <w:tab w:val="clear" w:pos="709"/>
      </w:tabs>
    </w:pPr>
    <w:rPr>
      <w:rFonts w:ascii="宋体" w:eastAsia="宋体" w:hAnsi="Times New Roman"/>
    </w:rPr>
  </w:style>
  <w:style w:type="paragraph" w:customStyle="1" w:styleId="Char260">
    <w:name w:val="Char26"/>
    <w:basedOn w:val="DocumentMap"/>
    <w:qFormat/>
    <w:pPr>
      <w:widowControl/>
      <w:shd w:val="clear" w:color="auto" w:fill="000080"/>
    </w:pPr>
    <w:rPr>
      <w:rFonts w:ascii="Tahoma" w:eastAsia="等线" w:hAnsi="Tahoma"/>
      <w:sz w:val="24"/>
      <w:szCs w:val="21"/>
    </w:rPr>
  </w:style>
  <w:style w:type="paragraph" w:customStyle="1" w:styleId="TT">
    <w:name w:val="TT"/>
    <w:basedOn w:val="Heading1"/>
    <w:next w:val="Normal"/>
    <w:uiPriority w:val="99"/>
    <w:qFormat/>
    <w:pPr>
      <w:widowControl/>
      <w:pBdr>
        <w:top w:val="single" w:sz="12" w:space="3" w:color="auto"/>
      </w:pBdr>
      <w:tabs>
        <w:tab w:val="left" w:pos="432"/>
      </w:tabs>
      <w:overflowPunct w:val="0"/>
      <w:autoSpaceDE w:val="0"/>
      <w:autoSpaceDN w:val="0"/>
      <w:adjustRightInd w:val="0"/>
      <w:snapToGrid w:val="0"/>
      <w:spacing w:before="240" w:after="180" w:line="240" w:lineRule="auto"/>
      <w:jc w:val="left"/>
      <w:outlineLvl w:val="9"/>
    </w:pPr>
    <w:rPr>
      <w:rFonts w:ascii="Arial" w:eastAsia="黑体" w:hAnsi="Arial"/>
      <w:b w:val="0"/>
      <w:bCs w:val="0"/>
      <w:kern w:val="0"/>
      <w:sz w:val="36"/>
      <w:szCs w:val="20"/>
      <w:lang w:val="en-GB" w:eastAsia="en-GB"/>
    </w:rPr>
  </w:style>
  <w:style w:type="paragraph" w:customStyle="1" w:styleId="Paragraph3">
    <w:name w:val="Paragraph3"/>
    <w:basedOn w:val="Normal"/>
    <w:qFormat/>
    <w:pPr>
      <w:widowControl/>
      <w:spacing w:before="80" w:line="360" w:lineRule="auto"/>
      <w:ind w:left="1530"/>
    </w:pPr>
    <w:rPr>
      <w:rFonts w:ascii="Arial" w:eastAsia="宋体" w:hAnsi="Arial" w:cs="Times New Roman"/>
      <w:snapToGrid w:val="0"/>
      <w:kern w:val="0"/>
      <w:sz w:val="20"/>
      <w:szCs w:val="20"/>
    </w:rPr>
  </w:style>
  <w:style w:type="paragraph" w:customStyle="1" w:styleId="CharCharCharCharChar1">
    <w:name w:val="表头样式 Char Char Char Char Char"/>
    <w:basedOn w:val="Normal"/>
    <w:qFormat/>
    <w:pPr>
      <w:widowControl/>
      <w:autoSpaceDE w:val="0"/>
      <w:autoSpaceDN w:val="0"/>
      <w:adjustRightInd w:val="0"/>
      <w:spacing w:line="360" w:lineRule="auto"/>
      <w:jc w:val="center"/>
    </w:pPr>
    <w:rPr>
      <w:rFonts w:ascii="Arial" w:eastAsia="宋体" w:hAnsi="Arial" w:cs="Times New Roman"/>
      <w:b/>
      <w:i/>
      <w:kern w:val="0"/>
      <w:sz w:val="24"/>
      <w:szCs w:val="21"/>
    </w:rPr>
  </w:style>
  <w:style w:type="paragraph" w:customStyle="1" w:styleId="423">
    <w:name w:val="段落符号小4"/>
    <w:basedOn w:val="Normal"/>
    <w:qFormat/>
    <w:pPr>
      <w:widowControl/>
      <w:numPr>
        <w:ilvl w:val="0"/>
        <w:numId w:val="98"/>
      </w:numPr>
      <w:tabs>
        <w:tab w:val="left" w:pos="425"/>
      </w:tabs>
      <w:spacing w:before="240" w:line="300" w:lineRule="auto"/>
      <w:jc w:val="left"/>
    </w:pPr>
    <w:rPr>
      <w:rFonts w:ascii="Times New Roman" w:eastAsia="宋体" w:hAnsi="Times New Roman" w:cs="Times New Roman"/>
      <w:kern w:val="0"/>
      <w:szCs w:val="20"/>
    </w:rPr>
  </w:style>
  <w:style w:type="paragraph" w:customStyle="1" w:styleId="CM14">
    <w:name w:val="CM14"/>
    <w:basedOn w:val="Default"/>
    <w:next w:val="Default"/>
    <w:qFormat/>
    <w:pPr>
      <w:spacing w:line="468" w:lineRule="atLeast"/>
      <w:ind w:firstLine="567"/>
      <w:jc w:val="both"/>
    </w:pPr>
    <w:rPr>
      <w:rFonts w:ascii="宋体" w:eastAsia="宋体" w:cs="Times New Roman"/>
      <w:color w:val="auto"/>
      <w:szCs w:val="20"/>
    </w:rPr>
  </w:style>
  <w:style w:type="paragraph" w:customStyle="1" w:styleId="a350">
    <w:name w:val="表格格式"/>
    <w:basedOn w:val="Normal"/>
    <w:qFormat/>
    <w:pPr>
      <w:widowControl/>
      <w:pBdr>
        <w:top w:val="none" w:sz="0" w:space="2" w:color="auto"/>
        <w:left w:val="none" w:sz="0" w:space="2" w:color="auto"/>
        <w:bottom w:val="none" w:sz="0" w:space="2" w:color="auto"/>
        <w:right w:val="none" w:sz="0" w:space="2" w:color="auto"/>
      </w:pBdr>
      <w:autoSpaceDE w:val="0"/>
      <w:autoSpaceDN w:val="0"/>
      <w:adjustRightInd w:val="0"/>
      <w:spacing w:line="240" w:lineRule="exact"/>
      <w:textAlignment w:val="baseline"/>
    </w:pPr>
    <w:rPr>
      <w:rFonts w:ascii="宋体" w:eastAsia="宋体" w:hAnsi="宋体" w:cs="宋体"/>
      <w:spacing w:val="2"/>
      <w:kern w:val="0"/>
      <w:sz w:val="18"/>
      <w:szCs w:val="20"/>
    </w:rPr>
  </w:style>
  <w:style w:type="paragraph" w:customStyle="1" w:styleId="2h22ndlevelTitre2l22Header2Head2Listlevel2">
    <w:name w:val="样式 标题 2h2节名2nd levelTitre2l22Header 2Head 2List level 2..."/>
    <w:basedOn w:val="Heading2"/>
    <w:qFormat/>
    <w:pPr>
      <w:widowControl/>
      <w:tabs>
        <w:tab w:val="left" w:pos="432"/>
        <w:tab w:val="left" w:pos="576"/>
      </w:tabs>
      <w:adjustRightInd w:val="0"/>
      <w:snapToGrid w:val="0"/>
      <w:spacing w:before="0" w:after="0" w:line="560" w:lineRule="exact"/>
      <w:ind w:firstLine="560" w:firstLineChars="200"/>
    </w:pPr>
    <w:rPr>
      <w:rFonts w:ascii="仿宋_GB2312" w:eastAsia="仿宋_GB2312" w:hAnsi="Times New Roman"/>
      <w:b w:val="0"/>
      <w:bCs w:val="0"/>
      <w:sz w:val="28"/>
      <w:szCs w:val="28"/>
    </w:rPr>
  </w:style>
  <w:style w:type="paragraph" w:customStyle="1" w:styleId="a351">
    <w:name w:val="样式 宋体 加粗 居中"/>
    <w:basedOn w:val="Normal"/>
    <w:qFormat/>
    <w:pPr>
      <w:widowControl/>
      <w:autoSpaceDE w:val="0"/>
      <w:autoSpaceDN w:val="0"/>
      <w:adjustRightInd w:val="0"/>
      <w:spacing w:line="360" w:lineRule="auto"/>
      <w:jc w:val="center"/>
    </w:pPr>
    <w:rPr>
      <w:rFonts w:ascii="宋体" w:eastAsia="宋体" w:hAnsi="Times New Roman" w:cs="宋体"/>
      <w:b/>
      <w:bCs/>
      <w:kern w:val="0"/>
      <w:sz w:val="20"/>
      <w:szCs w:val="20"/>
    </w:rPr>
  </w:style>
  <w:style w:type="paragraph" w:customStyle="1" w:styleId="Heading">
    <w:name w:val="Heading"/>
    <w:basedOn w:val="Normal"/>
    <w:next w:val="BodyText"/>
    <w:qFormat/>
    <w:pPr>
      <w:widowControl/>
      <w:spacing w:line="360" w:lineRule="auto"/>
      <w:jc w:val="left"/>
    </w:pPr>
    <w:rPr>
      <w:rFonts w:ascii="Times New Roman" w:eastAsia="宋体" w:hAnsi="Times New Roman" w:cs="Times New Roman"/>
      <w:b/>
      <w:kern w:val="0"/>
      <w:sz w:val="28"/>
      <w:szCs w:val="24"/>
      <w:lang w:eastAsia="en-US"/>
    </w:rPr>
  </w:style>
  <w:style w:type="paragraph" w:customStyle="1" w:styleId="RFCText">
    <w:name w:val="RFC Text"/>
    <w:basedOn w:val="Normal"/>
    <w:qFormat/>
    <w:pPr>
      <w:widowControl/>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line="240" w:lineRule="exact"/>
      <w:ind w:left="432"/>
      <w:jc w:val="left"/>
    </w:pPr>
    <w:rPr>
      <w:rFonts w:ascii="Courier New" w:eastAsia="Batang" w:hAnsi="Courier New" w:cs="Times New Roman"/>
      <w:kern w:val="0"/>
      <w:sz w:val="24"/>
      <w:szCs w:val="20"/>
      <w:lang w:val="en-GB" w:eastAsia="en-US"/>
    </w:rPr>
  </w:style>
  <w:style w:type="paragraph" w:customStyle="1" w:styleId="HEADleft">
    <w:name w:val="HEADleft"/>
    <w:qFormat/>
    <w:pPr>
      <w:widowControl w:val="0"/>
      <w:tabs>
        <w:tab w:val="left" w:pos="0"/>
        <w:tab w:val="left" w:pos="720"/>
        <w:tab w:val="left" w:pos="1440"/>
        <w:tab w:val="left" w:pos="2160"/>
      </w:tabs>
      <w:spacing w:before="57" w:after="43" w:line="266" w:lineRule="atLeast"/>
      <w:ind w:firstLine="567"/>
      <w:jc w:val="both"/>
    </w:pPr>
    <w:rPr>
      <w:rFonts w:ascii="Times" w:eastAsia="宋体" w:hAnsi="Times" w:cs="Times New Roman"/>
      <w:b/>
      <w:snapToGrid w:val="0"/>
      <w:sz w:val="24"/>
      <w:lang w:val="en-US" w:eastAsia="en-US" w:bidi="ar-SA"/>
    </w:rPr>
  </w:style>
  <w:style w:type="paragraph" w:customStyle="1" w:styleId="2116">
    <w:name w:val="样式 首行缩进:  2 字符 段前: 1 行"/>
    <w:basedOn w:val="Normal"/>
    <w:qFormat/>
    <w:pPr>
      <w:widowControl/>
      <w:spacing w:line="360" w:lineRule="auto"/>
      <w:ind w:firstLine="442"/>
    </w:pPr>
    <w:rPr>
      <w:rFonts w:ascii="宋体" w:eastAsia="宋体" w:hAnsi="宋体" w:cs="宋体"/>
      <w:sz w:val="24"/>
      <w:szCs w:val="24"/>
    </w:rPr>
  </w:style>
  <w:style w:type="paragraph" w:customStyle="1" w:styleId="Char1CharCharChar11">
    <w:name w:val="Char1 Char Char Char11"/>
    <w:basedOn w:val="Normal"/>
    <w:qFormat/>
    <w:pPr>
      <w:widowControl/>
    </w:pPr>
    <w:rPr>
      <w:rFonts w:ascii="Times New Roman" w:eastAsia="宋体" w:hAnsi="Times New Roman" w:cs="Times New Roman"/>
      <w:szCs w:val="24"/>
    </w:rPr>
  </w:style>
  <w:style w:type="paragraph" w:customStyle="1" w:styleId="TOCBase">
    <w:name w:val="TOC Base"/>
    <w:basedOn w:val="Normal"/>
    <w:qFormat/>
    <w:pPr>
      <w:widowControl/>
      <w:spacing w:line="360" w:lineRule="auto"/>
      <w:jc w:val="left"/>
    </w:pPr>
    <w:rPr>
      <w:rFonts w:ascii="Times New Roman" w:eastAsia="宋体" w:hAnsi="Times New Roman" w:cs="Times New Roman"/>
      <w:b/>
      <w:spacing w:val="-5"/>
      <w:kern w:val="0"/>
      <w:sz w:val="24"/>
      <w:szCs w:val="20"/>
    </w:rPr>
  </w:style>
  <w:style w:type="paragraph" w:customStyle="1" w:styleId="a352">
    <w:name w:val="数字编号列项（二级）"/>
    <w:qFormat/>
    <w:pPr>
      <w:numPr>
        <w:ilvl w:val="1"/>
        <w:numId w:val="56"/>
      </w:numPr>
      <w:spacing w:line="360" w:lineRule="auto"/>
      <w:jc w:val="both"/>
    </w:pPr>
    <w:rPr>
      <w:rFonts w:ascii="宋体" w:eastAsia="宋体" w:hAnsi="Times New Roman" w:cs="Times New Roman"/>
      <w:sz w:val="21"/>
      <w:lang w:val="en-US" w:eastAsia="zh-CN" w:bidi="ar-SA"/>
    </w:rPr>
  </w:style>
  <w:style w:type="paragraph" w:customStyle="1" w:styleId="1119">
    <w:name w:val="日期11"/>
    <w:basedOn w:val="Normal"/>
    <w:next w:val="Normal"/>
    <w:qFormat/>
    <w:pPr>
      <w:widowControl/>
    </w:pPr>
    <w:rPr>
      <w:rFonts w:ascii="Times New Roman" w:eastAsia="宋体" w:hAnsi="Times New Roman" w:cs="Times New Roman"/>
      <w:kern w:val="0"/>
      <w:sz w:val="20"/>
      <w:szCs w:val="20"/>
    </w:rPr>
  </w:style>
  <w:style w:type="paragraph" w:customStyle="1" w:styleId="a353">
    <w:name w:val="表格字体"/>
    <w:basedOn w:val="Normal"/>
    <w:qFormat/>
    <w:pPr>
      <w:widowControl/>
      <w:adjustRightInd w:val="0"/>
      <w:spacing w:beforeLines="20" w:afterLines="20" w:line="360" w:lineRule="auto"/>
      <w:ind w:firstLine="200" w:firstLineChars="200"/>
      <w:jc w:val="left"/>
      <w:textAlignment w:val="baseline"/>
    </w:pPr>
    <w:rPr>
      <w:rFonts w:ascii="Times New Roman" w:eastAsia="宋体" w:hAnsi="Times New Roman" w:cs="Arial"/>
      <w:kern w:val="0"/>
      <w:sz w:val="24"/>
      <w:szCs w:val="20"/>
    </w:rPr>
  </w:style>
  <w:style w:type="paragraph" w:customStyle="1" w:styleId="xl27547">
    <w:name w:val="xl27547"/>
    <w:basedOn w:val="Normal"/>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rPr>
  </w:style>
  <w:style w:type="paragraph" w:customStyle="1" w:styleId="ALT3">
    <w:name w:val="ALT+3编号"/>
    <w:basedOn w:val="Normal"/>
    <w:qFormat/>
    <w:pPr>
      <w:widowControl/>
      <w:numPr>
        <w:ilvl w:val="0"/>
        <w:numId w:val="99"/>
      </w:numPr>
      <w:spacing w:line="360" w:lineRule="auto"/>
    </w:pPr>
    <w:rPr>
      <w:rFonts w:ascii="Times New Roman" w:eastAsia="宋体" w:hAnsi="Times New Roman" w:cs="Times New Roman"/>
      <w:sz w:val="24"/>
      <w:szCs w:val="20"/>
    </w:rPr>
  </w:style>
  <w:style w:type="paragraph" w:customStyle="1" w:styleId="a354">
    <w:name w:val="标准称谓"/>
    <w:next w:val="Normal"/>
    <w:qFormat/>
    <w:pPr>
      <w:framePr w:w="9639" w:h="624" w:hRule="exact" w:hSpace="181" w:vSpace="181" w:wrap="around" w:vAnchor="page" w:hAnchor="page" w:x="1419" w:y="2286" w:anchorLock="1"/>
      <w:widowControl w:val="0"/>
      <w:kinsoku w:val="0"/>
      <w:overflowPunct w:val="0"/>
      <w:autoSpaceDE w:val="0"/>
      <w:autoSpaceDN w:val="0"/>
      <w:spacing w:before="53" w:afterLines="5" w:line="0" w:lineRule="atLeast"/>
      <w:ind w:firstLine="567"/>
      <w:jc w:val="distribute"/>
    </w:pPr>
    <w:rPr>
      <w:rFonts w:ascii="宋体" w:eastAsia="宋体" w:hAnsi="Times New Roman" w:cs="Times New Roman"/>
      <w:b/>
      <w:bCs/>
      <w:spacing w:val="20"/>
      <w:w w:val="148"/>
      <w:sz w:val="48"/>
      <w:lang w:val="en-US" w:eastAsia="zh-CN" w:bidi="ar-SA"/>
    </w:rPr>
  </w:style>
  <w:style w:type="paragraph" w:customStyle="1" w:styleId="06">
    <w:name w:val="正文 0"/>
    <w:basedOn w:val="Normal"/>
    <w:qFormat/>
    <w:pPr>
      <w:widowControl/>
      <w:tabs>
        <w:tab w:val="left" w:pos="540"/>
        <w:tab w:val="left" w:pos="1620"/>
        <w:tab w:val="left" w:pos="2700"/>
        <w:tab w:val="left" w:pos="3780"/>
        <w:tab w:val="left" w:pos="4860"/>
        <w:tab w:val="left" w:pos="5940"/>
        <w:tab w:val="left" w:pos="7020"/>
        <w:tab w:val="left" w:pos="8100"/>
      </w:tabs>
      <w:spacing w:before="120" w:line="360" w:lineRule="exact"/>
      <w:ind w:firstLine="480"/>
    </w:pPr>
    <w:rPr>
      <w:rFonts w:ascii="Garamond" w:eastAsia="楷体_GB2312" w:hAnsi="Garamond" w:cs="Times New Roman"/>
      <w:kern w:val="0"/>
      <w:sz w:val="24"/>
      <w:szCs w:val="20"/>
    </w:rPr>
  </w:style>
  <w:style w:type="paragraph" w:customStyle="1" w:styleId="660">
    <w:name w:val="样式 五号 段前: 6 磅 段后: 6 磅"/>
    <w:basedOn w:val="Normal"/>
    <w:qFormat/>
    <w:pPr>
      <w:widowControl/>
      <w:snapToGrid w:val="0"/>
      <w:spacing w:before="120" w:after="120" w:line="360" w:lineRule="auto"/>
    </w:pPr>
    <w:rPr>
      <w:rFonts w:ascii="Times New Roman" w:eastAsia="宋体" w:hAnsi="Times New Roman" w:cs="宋体"/>
      <w:sz w:val="24"/>
      <w:szCs w:val="20"/>
    </w:rPr>
  </w:style>
  <w:style w:type="paragraph" w:customStyle="1" w:styleId="numattGENERAL">
    <w:name w:val="num_att.GENERAL"/>
    <w:qFormat/>
    <w:pPr>
      <w:widowControl w:val="0"/>
      <w:tabs>
        <w:tab w:val="left" w:pos="576"/>
        <w:tab w:val="left" w:pos="1656"/>
        <w:tab w:val="left" w:pos="2736"/>
        <w:tab w:val="left" w:pos="3816"/>
        <w:tab w:val="left" w:pos="4896"/>
        <w:tab w:val="left" w:pos="5976"/>
        <w:tab w:val="left" w:pos="7056"/>
        <w:tab w:val="left" w:pos="8136"/>
        <w:tab w:val="left" w:pos="9216"/>
        <w:tab w:val="left" w:pos="10296"/>
        <w:tab w:val="left" w:pos="11376"/>
        <w:tab w:val="left" w:pos="12456"/>
        <w:tab w:val="left" w:pos="13536"/>
        <w:tab w:val="left" w:pos="14616"/>
      </w:tabs>
      <w:spacing w:after="101" w:line="313" w:lineRule="atLeast"/>
      <w:ind w:left="576" w:right="216" w:hanging="360"/>
      <w:jc w:val="both"/>
    </w:pPr>
    <w:rPr>
      <w:rFonts w:ascii="Times" w:eastAsia="宋体" w:hAnsi="Times" w:cs="Times New Roman"/>
      <w:snapToGrid w:val="0"/>
      <w:sz w:val="24"/>
      <w:lang w:val="en-US" w:eastAsia="en-US" w:bidi="ar-SA"/>
    </w:rPr>
  </w:style>
  <w:style w:type="paragraph" w:customStyle="1" w:styleId="199">
    <w:name w:val="脚注文本1"/>
    <w:basedOn w:val="Default"/>
    <w:next w:val="Default"/>
    <w:qFormat/>
    <w:pPr>
      <w:spacing w:line="360" w:lineRule="auto"/>
      <w:ind w:firstLine="567"/>
      <w:jc w:val="both"/>
    </w:pPr>
    <w:rPr>
      <w:rFonts w:ascii="Times New Roman" w:eastAsia="宋体" w:cs="Times New Roman"/>
    </w:rPr>
  </w:style>
  <w:style w:type="paragraph" w:customStyle="1" w:styleId="a355">
    <w:name w:val="其他实施日期"/>
    <w:basedOn w:val="a281"/>
    <w:qFormat/>
    <w:pPr>
      <w:framePr w:w="3997" w:h="471" w:hRule="exact" w:vSpace="181" w:wrap="around" w:vAnchor="page" w:hAnchor="text" w:x="7089" w:y="14097"/>
      <w:spacing w:before="53" w:afterLines="5"/>
    </w:pPr>
  </w:style>
  <w:style w:type="paragraph" w:customStyle="1" w:styleId="a356">
    <w:name w:val="段落缩进"/>
    <w:qFormat/>
    <w:pPr>
      <w:spacing w:after="120" w:line="360" w:lineRule="auto"/>
      <w:ind w:firstLine="425"/>
      <w:jc w:val="both"/>
    </w:pPr>
    <w:rPr>
      <w:rFonts w:ascii="Times New Roman" w:eastAsia="宋体" w:hAnsi="Times New Roman" w:cs="Times New Roman"/>
      <w:sz w:val="24"/>
      <w:lang w:val="en-US" w:eastAsia="zh-CN" w:bidi="ar-SA"/>
    </w:rPr>
  </w:style>
  <w:style w:type="paragraph" w:customStyle="1" w:styleId="CharCharCharCharCharChar1Char2">
    <w:name w:val="Char Char Char Char Char Char1 Char2"/>
    <w:basedOn w:val="Normal"/>
    <w:qFormat/>
    <w:pPr>
      <w:widowControl/>
      <w:spacing w:line="360" w:lineRule="auto"/>
      <w:ind w:firstLine="200" w:firstLineChars="200"/>
    </w:pPr>
    <w:rPr>
      <w:rFonts w:ascii="Tahoma" w:eastAsia="宋体" w:hAnsi="Tahoma" w:cs="Times New Roman"/>
      <w:sz w:val="24"/>
      <w:szCs w:val="20"/>
    </w:rPr>
  </w:style>
  <w:style w:type="paragraph" w:customStyle="1" w:styleId="KK">
    <w:name w:val="KK"/>
    <w:basedOn w:val="Normal"/>
    <w:qFormat/>
    <w:pPr>
      <w:keepNext/>
      <w:keepLines/>
      <w:widowControl/>
      <w:spacing w:before="160" w:after="160" w:line="360" w:lineRule="auto"/>
      <w:ind w:left="855" w:hanging="855"/>
      <w:jc w:val="left"/>
      <w:outlineLvl w:val="3"/>
    </w:pPr>
    <w:rPr>
      <w:rFonts w:ascii="Arial" w:eastAsia="黑体" w:hAnsi="Arial" w:cs="宋体"/>
      <w:b/>
      <w:bCs/>
      <w:sz w:val="28"/>
      <w:szCs w:val="20"/>
    </w:rPr>
  </w:style>
  <w:style w:type="paragraph" w:customStyle="1" w:styleId="contentlabel">
    <w:name w:val="contentlabel"/>
    <w:basedOn w:val="Normal"/>
    <w:qFormat/>
    <w:pPr>
      <w:widowControl/>
      <w:spacing w:before="30" w:after="100" w:afterAutospacing="1" w:line="360" w:lineRule="auto"/>
      <w:ind w:left="90"/>
      <w:jc w:val="left"/>
    </w:pPr>
    <w:rPr>
      <w:rFonts w:ascii="宋体" w:eastAsia="宋体" w:hAnsi="宋体" w:cs="宋体"/>
      <w:color w:val="336666"/>
      <w:kern w:val="0"/>
      <w:sz w:val="18"/>
      <w:szCs w:val="18"/>
    </w:rPr>
  </w:style>
  <w:style w:type="paragraph" w:customStyle="1" w:styleId="Char1410">
    <w:name w:val="样式 正文缩进表正文正文非缩进±íÕýÎÄÕýÎÄ·ÇËõ½ø四号正文缩进 Char特点段1正文不缩进标题4..."/>
    <w:basedOn w:val="NormalIndent"/>
    <w:qFormat/>
    <w:pPr>
      <w:widowControl/>
      <w:autoSpaceDE/>
      <w:autoSpaceDN/>
      <w:adjustRightInd/>
      <w:spacing w:line="360" w:lineRule="auto"/>
      <w:jc w:val="both"/>
    </w:pPr>
    <w:rPr>
      <w:rFonts w:ascii="Times New Roman" w:eastAsia="宋体"/>
      <w:sz w:val="24"/>
    </w:rPr>
  </w:style>
  <w:style w:type="paragraph" w:customStyle="1" w:styleId="tal0">
    <w:name w:val="tal"/>
    <w:basedOn w:val="Normal"/>
    <w:uiPriority w:val="99"/>
    <w:qFormat/>
    <w:pPr>
      <w:widowControl/>
      <w:spacing w:before="100" w:beforeAutospacing="1" w:after="100" w:afterAutospacing="1" w:line="360" w:lineRule="auto"/>
      <w:jc w:val="left"/>
    </w:pPr>
    <w:rPr>
      <w:rFonts w:ascii="Times New Roman" w:eastAsia="宋体" w:hAnsi="Times New Roman" w:cs="Times New Roman"/>
      <w:kern w:val="0"/>
      <w:sz w:val="24"/>
      <w:szCs w:val="24"/>
    </w:rPr>
  </w:style>
  <w:style w:type="paragraph" w:customStyle="1" w:styleId="StyleStyle4Firstline2chBefore05lineAfter05li">
    <w:name w:val="Style Style4 + First line:  2 ch Before:  0.5 line After:  0.5 li..."/>
    <w:basedOn w:val="Normal"/>
    <w:qFormat/>
    <w:pPr>
      <w:widowControl/>
      <w:spacing w:beforeLines="50" w:afterLines="50" w:line="276" w:lineRule="auto"/>
      <w:ind w:firstLine="480"/>
    </w:pPr>
    <w:rPr>
      <w:rFonts w:ascii="Arial" w:eastAsia="宋体" w:hAnsi="Arial" w:cs="Times New Roman"/>
      <w:sz w:val="24"/>
      <w:szCs w:val="24"/>
    </w:rPr>
  </w:style>
  <w:style w:type="paragraph" w:customStyle="1" w:styleId="5H5dashdsddRomanlistdash1ds1dd1dash2ds2">
    <w:name w:val="样式 标题 5H5正文五级标题dashdsddRoman listdash1ds1dd1dash2ds2..."/>
    <w:basedOn w:val="Heading5"/>
    <w:qFormat/>
    <w:pPr>
      <w:widowControl/>
      <w:tabs>
        <w:tab w:val="left" w:pos="420"/>
        <w:tab w:val="left" w:pos="1008"/>
        <w:tab w:val="left" w:pos="1859"/>
      </w:tabs>
      <w:spacing w:before="0" w:after="0" w:line="360" w:lineRule="auto"/>
      <w:ind w:left="420" w:hanging="420"/>
    </w:pPr>
    <w:rPr>
      <w:rFonts w:ascii="宋体" w:hAnsi="宋体"/>
      <w:bCs w:val="0"/>
      <w:sz w:val="24"/>
      <w:szCs w:val="24"/>
    </w:rPr>
  </w:style>
  <w:style w:type="paragraph" w:customStyle="1" w:styleId="new">
    <w:name w:val="new"/>
    <w:basedOn w:val="Normal"/>
    <w:qFormat/>
    <w:pPr>
      <w:widowControl/>
      <w:spacing w:before="100" w:beforeAutospacing="1" w:after="100" w:afterAutospacing="1" w:line="360" w:lineRule="auto"/>
      <w:jc w:val="left"/>
    </w:pPr>
    <w:rPr>
      <w:rFonts w:ascii="Geneva" w:eastAsia="Arial Unicode MS" w:hAnsi="Geneva" w:cs="Arial Unicode MS"/>
      <w:b/>
      <w:bCs/>
      <w:caps/>
      <w:color w:val="FF0000"/>
      <w:kern w:val="0"/>
      <w:sz w:val="24"/>
      <w:szCs w:val="24"/>
    </w:rPr>
  </w:style>
  <w:style w:type="paragraph" w:customStyle="1" w:styleId="lastincell">
    <w:name w:val="lastincell"/>
    <w:basedOn w:val="Normal"/>
    <w:semiHidden/>
    <w:qFormat/>
    <w:pPr>
      <w:widowControl/>
      <w:spacing w:before="100" w:beforeAutospacing="1" w:after="100" w:afterAutospacing="1"/>
      <w:jc w:val="left"/>
    </w:pPr>
    <w:rPr>
      <w:rFonts w:ascii="Arial Unicode MS" w:eastAsia="宋体" w:hAnsi="Arial Unicode MS" w:cs="Times New Roman"/>
      <w:kern w:val="0"/>
      <w:sz w:val="24"/>
      <w:szCs w:val="24"/>
    </w:rPr>
  </w:style>
  <w:style w:type="paragraph" w:customStyle="1" w:styleId="msonormal">
    <w:name w:val="msonormal"/>
    <w:basedOn w:val="Normal"/>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THChar">
    <w:name w:val="TH Char"/>
    <w:basedOn w:val="Normal"/>
    <w:qFormat/>
    <w:pPr>
      <w:keepNext/>
      <w:keepLines/>
      <w:widowControl/>
      <w:overflowPunct w:val="0"/>
      <w:autoSpaceDE w:val="0"/>
      <w:autoSpaceDN w:val="0"/>
      <w:adjustRightInd w:val="0"/>
      <w:spacing w:before="60" w:after="180" w:line="360" w:lineRule="auto"/>
      <w:jc w:val="center"/>
      <w:textAlignment w:val="baseline"/>
    </w:pPr>
    <w:rPr>
      <w:rFonts w:ascii="Arial" w:eastAsia="宋体" w:hAnsi="Arial" w:cs="Times New Roman"/>
      <w:b/>
      <w:sz w:val="24"/>
      <w:szCs w:val="20"/>
      <w:lang w:val="en-GB" w:eastAsia="en-US"/>
    </w:rPr>
  </w:style>
  <w:style w:type="paragraph" w:customStyle="1" w:styleId="424">
    <w:name w:val="正文首行缩进 4字符 悬挂缩进 2字符"/>
    <w:basedOn w:val="Normal"/>
    <w:qFormat/>
    <w:pPr>
      <w:widowControl/>
      <w:spacing w:after="120" w:line="360" w:lineRule="auto"/>
      <w:ind w:left="420" w:firstLine="480" w:leftChars="200" w:firstLineChars="200"/>
    </w:pPr>
    <w:rPr>
      <w:rFonts w:ascii="Times New Roman" w:eastAsia="宋体" w:hAnsi="Times New Roman" w:cs="Times New Roman"/>
      <w:sz w:val="24"/>
      <w:szCs w:val="24"/>
    </w:rPr>
  </w:style>
  <w:style w:type="paragraph" w:customStyle="1" w:styleId="5GB2312">
    <w:name w:val="标题5+ 仿宋_GB2312"/>
    <w:basedOn w:val="Heading5"/>
    <w:qFormat/>
    <w:pPr>
      <w:widowControl/>
      <w:tabs>
        <w:tab w:val="left" w:pos="992"/>
        <w:tab w:val="left" w:pos="1859"/>
        <w:tab w:val="left" w:pos="3348"/>
      </w:tabs>
      <w:autoSpaceDE w:val="0"/>
      <w:autoSpaceDN w:val="0"/>
      <w:spacing w:before="0" w:after="0"/>
      <w:ind w:left="992" w:hanging="992"/>
      <w:jc w:val="left"/>
    </w:pPr>
    <w:rPr>
      <w:rFonts w:ascii="Arial" w:eastAsia="仿宋_GB2312" w:hAnsi="Arial" w:cs="Arial"/>
      <w:kern w:val="0"/>
      <w:sz w:val="24"/>
    </w:rPr>
  </w:style>
  <w:style w:type="paragraph" w:customStyle="1" w:styleId="CharChar8CharCharChar">
    <w:name w:val="Char Char8 Char Char Char"/>
    <w:basedOn w:val="Normal"/>
    <w:uiPriority w:val="99"/>
    <w:qFormat/>
    <w:pPr>
      <w:widowControl/>
      <w:spacing w:line="360" w:lineRule="auto"/>
      <w:ind w:firstLine="420"/>
    </w:pPr>
    <w:rPr>
      <w:rFonts w:ascii="宋体" w:eastAsia="宋体" w:hAnsi="宋体" w:cs="Times New Roman"/>
      <w:szCs w:val="20"/>
    </w:rPr>
  </w:style>
  <w:style w:type="paragraph" w:customStyle="1" w:styleId="1516">
    <w:name w:val="样式 宋体 五号 倾斜 自动设置 行距: 1.5 倍行距"/>
    <w:basedOn w:val="Normal"/>
    <w:qFormat/>
    <w:pPr>
      <w:widowControl/>
      <w:spacing w:line="360" w:lineRule="auto"/>
    </w:pPr>
    <w:rPr>
      <w:rFonts w:ascii="宋体" w:eastAsia="宋体" w:hAnsi="宋体" w:cs="宋体"/>
      <w:iCs/>
      <w:sz w:val="24"/>
      <w:szCs w:val="20"/>
    </w:rPr>
  </w:style>
  <w:style w:type="paragraph" w:customStyle="1" w:styleId="sunbluecopy">
    <w:name w:val="sunbluecopy"/>
    <w:basedOn w:val="Normal"/>
    <w:qFormat/>
    <w:pPr>
      <w:widowControl/>
      <w:spacing w:before="100" w:beforeAutospacing="1" w:after="100" w:afterAutospacing="1" w:line="360" w:lineRule="auto"/>
      <w:jc w:val="left"/>
    </w:pPr>
    <w:rPr>
      <w:rFonts w:ascii="Arial" w:eastAsia="Arial Unicode MS" w:hAnsi="Arial" w:cs="Arial"/>
      <w:color w:val="584EBF"/>
      <w:kern w:val="0"/>
      <w:sz w:val="18"/>
      <w:szCs w:val="18"/>
    </w:rPr>
  </w:style>
  <w:style w:type="paragraph" w:customStyle="1" w:styleId="VIC">
    <w:name w:val="VIC正文"/>
    <w:basedOn w:val="BodyTextFirstIndent2"/>
    <w:qFormat/>
    <w:pPr>
      <w:widowControl/>
      <w:spacing w:line="360" w:lineRule="auto"/>
      <w:ind w:left="0" w:firstLine="480" w:leftChars="0"/>
    </w:pPr>
    <w:rPr>
      <w:rFonts w:eastAsia="等线"/>
      <w:sz w:val="24"/>
    </w:rPr>
  </w:style>
  <w:style w:type="paragraph" w:customStyle="1" w:styleId="a357">
    <w:name w:val="正文＋缩进"/>
    <w:basedOn w:val="Normal"/>
    <w:qFormat/>
    <w:pPr>
      <w:widowControl/>
      <w:spacing w:line="360" w:lineRule="auto"/>
      <w:ind w:left="400" w:leftChars="400"/>
    </w:pPr>
    <w:rPr>
      <w:rFonts w:ascii="Times New Roman" w:eastAsia="宋体" w:hAnsi="Times New Roman" w:cs="Times New Roman"/>
      <w:sz w:val="24"/>
      <w:szCs w:val="24"/>
    </w:rPr>
  </w:style>
  <w:style w:type="paragraph" w:customStyle="1" w:styleId="a358">
    <w:name w:val="金融系统需求"/>
    <w:basedOn w:val="Normal"/>
    <w:qFormat/>
    <w:pPr>
      <w:widowControl/>
      <w:numPr>
        <w:ilvl w:val="0"/>
        <w:numId w:val="100"/>
      </w:numPr>
      <w:tabs>
        <w:tab w:val="left" w:pos="2160"/>
      </w:tabs>
      <w:spacing w:line="360" w:lineRule="auto"/>
      <w:jc w:val="left"/>
    </w:pPr>
    <w:rPr>
      <w:rFonts w:ascii="Arial" w:eastAsia="宋体" w:hAnsi="Arial" w:cs="Times New Roman"/>
      <w:kern w:val="0"/>
      <w:sz w:val="20"/>
      <w:szCs w:val="20"/>
      <w:lang w:eastAsia="en-US"/>
    </w:rPr>
  </w:style>
  <w:style w:type="paragraph" w:customStyle="1" w:styleId="a359">
    <w:name w:val="标准书眉_奇数页"/>
    <w:next w:val="Normal"/>
    <w:qFormat/>
    <w:pPr>
      <w:tabs>
        <w:tab w:val="center" w:pos="4154"/>
        <w:tab w:val="right" w:pos="8306"/>
      </w:tabs>
      <w:spacing w:after="120" w:line="360" w:lineRule="auto"/>
      <w:ind w:firstLine="567"/>
      <w:jc w:val="right"/>
    </w:pPr>
    <w:rPr>
      <w:rFonts w:ascii="Times New Roman" w:eastAsia="宋体" w:hAnsi="Times New Roman" w:cs="Times New Roman"/>
      <w:sz w:val="21"/>
      <w:lang w:val="en-US" w:eastAsia="zh-CN" w:bidi="ar-SA"/>
    </w:rPr>
  </w:style>
  <w:style w:type="paragraph" w:customStyle="1" w:styleId="1100">
    <w:name w:val="自定义表格1"/>
    <w:qFormat/>
    <w:pPr>
      <w:spacing w:beforeLines="50" w:line="360" w:lineRule="auto"/>
      <w:ind w:firstLine="567"/>
      <w:jc w:val="both"/>
    </w:pPr>
    <w:rPr>
      <w:rFonts w:ascii="Times New Roman" w:eastAsia="宋体" w:hAnsi="Times New Roman" w:cs="宋体"/>
      <w:kern w:val="2"/>
      <w:sz w:val="18"/>
      <w:lang w:val="en-US" w:eastAsia="zh-CN" w:bidi="ar-SA"/>
    </w:rPr>
  </w:style>
  <w:style w:type="paragraph" w:customStyle="1" w:styleId="12h">
    <w:name w:val="12h"/>
    <w:basedOn w:val="Normal"/>
    <w:qFormat/>
    <w:pPr>
      <w:widowControl/>
      <w:spacing w:before="100" w:beforeAutospacing="1" w:after="100" w:afterAutospacing="1" w:line="270" w:lineRule="atLeast"/>
      <w:jc w:val="left"/>
    </w:pPr>
    <w:rPr>
      <w:rFonts w:ascii="ˎ̥" w:eastAsia="宋体" w:hAnsi="ˎ̥" w:cs="宋体"/>
      <w:color w:val="333333"/>
      <w:kern w:val="0"/>
      <w:sz w:val="18"/>
      <w:szCs w:val="18"/>
    </w:rPr>
  </w:style>
  <w:style w:type="paragraph" w:customStyle="1" w:styleId="dot">
    <w:name w:val="dot"/>
    <w:basedOn w:val="Normal"/>
    <w:qFormat/>
    <w:pPr>
      <w:widowControl/>
      <w:numPr>
        <w:ilvl w:val="0"/>
        <w:numId w:val="101"/>
      </w:numPr>
      <w:spacing w:line="400" w:lineRule="exact"/>
    </w:pPr>
    <w:rPr>
      <w:rFonts w:ascii="Times New Roman" w:eastAsia="宋体" w:hAnsi="Times New Roman" w:cs="Times New Roman"/>
      <w:sz w:val="24"/>
      <w:szCs w:val="20"/>
    </w:rPr>
  </w:style>
  <w:style w:type="paragraph" w:customStyle="1" w:styleId="ListBullet1">
    <w:name w:val="List Bullet 1"/>
    <w:basedOn w:val="Normal"/>
    <w:qFormat/>
    <w:pPr>
      <w:keepNext/>
      <w:keepLines/>
      <w:widowControl/>
      <w:tabs>
        <w:tab w:val="left" w:pos="720"/>
        <w:tab w:val="left" w:pos="1200"/>
      </w:tabs>
      <w:spacing w:before="60" w:line="360" w:lineRule="auto"/>
      <w:ind w:left="1200" w:hanging="360" w:leftChars="400" w:hangingChars="200"/>
    </w:pPr>
    <w:rPr>
      <w:rFonts w:ascii="Arial Narrow" w:eastAsia="宋体" w:hAnsi="Arial Narrow" w:cs="Times New Roman"/>
      <w:kern w:val="28"/>
      <w:sz w:val="22"/>
      <w:szCs w:val="20"/>
    </w:rPr>
  </w:style>
  <w:style w:type="paragraph" w:customStyle="1" w:styleId="TermDefinition">
    <w:name w:val="Term Definition"/>
    <w:basedOn w:val="Normal"/>
    <w:next w:val="Term"/>
    <w:qFormat/>
    <w:pPr>
      <w:keepLines/>
      <w:widowControl/>
      <w:spacing w:after="40"/>
      <w:ind w:left="576"/>
      <w:jc w:val="left"/>
    </w:pPr>
    <w:rPr>
      <w:rFonts w:ascii="Times New Roman" w:eastAsia="宋体" w:hAnsi="Times New Roman" w:cs="Times New Roman"/>
      <w:kern w:val="0"/>
      <w:sz w:val="20"/>
      <w:szCs w:val="20"/>
      <w:lang w:val="en-GB" w:eastAsia="en-US"/>
    </w:rPr>
  </w:style>
  <w:style w:type="paragraph" w:customStyle="1" w:styleId="CharCharCharCharCharCharCharCharCharCharCharCharCharCharCharChar1CharCharCharChar1">
    <w:name w:val="Char Char Char Char Char Char Char Char Char Char Char Char Char Char Char Char1 Char Char Char Char1"/>
    <w:basedOn w:val="Normal"/>
    <w:qFormat/>
    <w:pPr>
      <w:widowControl/>
      <w:spacing w:line="360" w:lineRule="auto"/>
    </w:pPr>
    <w:rPr>
      <w:rFonts w:ascii="Tahoma" w:eastAsia="宋体" w:hAnsi="Tahoma" w:cs="Times New Roman"/>
      <w:sz w:val="24"/>
      <w:szCs w:val="20"/>
    </w:rPr>
  </w:style>
  <w:style w:type="paragraph" w:customStyle="1" w:styleId="2117">
    <w:name w:val="正文文本缩进 21"/>
    <w:basedOn w:val="Normal"/>
    <w:uiPriority w:val="99"/>
    <w:qFormat/>
    <w:pPr>
      <w:widowControl/>
      <w:overflowPunct w:val="0"/>
      <w:autoSpaceDE w:val="0"/>
      <w:autoSpaceDN w:val="0"/>
      <w:adjustRightInd w:val="0"/>
      <w:spacing w:line="360" w:lineRule="auto"/>
      <w:ind w:firstLine="425"/>
      <w:textAlignment w:val="baseline"/>
    </w:pPr>
    <w:rPr>
      <w:rFonts w:ascii="³¤³Ç·ÂËÎ" w:eastAsia="宋体" w:hAnsi="³¤³Ç·ÂËÎ" w:cs="Times New Roman"/>
      <w:kern w:val="0"/>
      <w:sz w:val="24"/>
      <w:szCs w:val="20"/>
    </w:rPr>
  </w:style>
  <w:style w:type="paragraph" w:customStyle="1" w:styleId="1101">
    <w:name w:val="副标题1"/>
    <w:basedOn w:val="Normal"/>
    <w:qFormat/>
    <w:pPr>
      <w:widowControl/>
      <w:adjustRightInd w:val="0"/>
      <w:spacing w:before="60" w:after="60" w:line="318" w:lineRule="atLeast"/>
      <w:jc w:val="center"/>
      <w:textAlignment w:val="baseline"/>
    </w:pPr>
    <w:rPr>
      <w:rFonts w:ascii="宋体" w:eastAsia="宋体" w:hAnsi="Times New Roman" w:cs="Times New Roman"/>
      <w:b/>
      <w:spacing w:val="60"/>
      <w:kern w:val="0"/>
      <w:sz w:val="32"/>
      <w:szCs w:val="20"/>
    </w:rPr>
  </w:style>
  <w:style w:type="paragraph" w:customStyle="1" w:styleId="CM61">
    <w:name w:val="CM61"/>
    <w:basedOn w:val="Default"/>
    <w:next w:val="Default"/>
    <w:qFormat/>
    <w:pPr>
      <w:spacing w:after="275" w:line="360" w:lineRule="auto"/>
      <w:ind w:firstLine="567"/>
      <w:jc w:val="both"/>
    </w:pPr>
    <w:rPr>
      <w:rFonts w:ascii="Sim Sun" w:eastAsia="Sim Sun" w:cs="Times New Roman"/>
      <w:color w:val="auto"/>
      <w:szCs w:val="20"/>
    </w:rPr>
  </w:style>
  <w:style w:type="paragraph" w:customStyle="1" w:styleId="a360">
    <w:name w:val="表例"/>
    <w:basedOn w:val="Heading4"/>
    <w:qFormat/>
    <w:pPr>
      <w:widowControl/>
      <w:tabs>
        <w:tab w:val="left" w:pos="993"/>
        <w:tab w:val="left" w:pos="1680"/>
      </w:tabs>
      <w:adjustRightInd w:val="0"/>
      <w:snapToGrid w:val="0"/>
      <w:spacing w:before="240" w:after="100" w:afterAutospacing="1" w:line="360" w:lineRule="auto"/>
      <w:ind w:left="1680" w:firstLine="480" w:firstLineChars="200"/>
      <w:jc w:val="left"/>
    </w:pPr>
    <w:rPr>
      <w:rFonts w:ascii="宋体" w:eastAsia="黑体" w:hAnsi="宋体" w:cs="Times New Roman"/>
      <w:b w:val="0"/>
      <w:sz w:val="21"/>
      <w:szCs w:val="20"/>
    </w:rPr>
  </w:style>
  <w:style w:type="paragraph" w:customStyle="1" w:styleId="a361">
    <w:name w:val="编号列表"/>
    <w:basedOn w:val="Normal"/>
    <w:qFormat/>
    <w:pPr>
      <w:widowControl/>
      <w:autoSpaceDE w:val="0"/>
      <w:autoSpaceDN w:val="0"/>
      <w:adjustRightInd w:val="0"/>
      <w:spacing w:line="360" w:lineRule="auto"/>
      <w:ind w:left="360" w:hanging="360"/>
      <w:jc w:val="left"/>
    </w:pPr>
    <w:rPr>
      <w:rFonts w:ascii="Times New Roman" w:eastAsia="宋体" w:hAnsi="Times New Roman" w:cs="Times New Roman"/>
      <w:kern w:val="0"/>
      <w:sz w:val="24"/>
      <w:szCs w:val="24"/>
    </w:rPr>
  </w:style>
  <w:style w:type="paragraph" w:customStyle="1" w:styleId="ParaCharCharCharCharCharCharCharCharCharCharCharCharChar1CharCharChar">
    <w:name w:val="默认段落字体 Para Char Char Char Char Char Char Char Char Char Char Char Char Char1 Char Char Char"/>
    <w:basedOn w:val="Normal"/>
    <w:qFormat/>
    <w:pPr>
      <w:widowControl/>
      <w:numPr>
        <w:ilvl w:val="0"/>
        <w:numId w:val="102"/>
      </w:numPr>
      <w:spacing w:line="360" w:lineRule="auto"/>
    </w:pPr>
    <w:rPr>
      <w:rFonts w:ascii="Tahoma" w:eastAsia="宋体" w:hAnsi="Tahoma" w:cs="Times New Roman"/>
      <w:sz w:val="24"/>
      <w:szCs w:val="20"/>
    </w:rPr>
  </w:style>
  <w:style w:type="paragraph" w:customStyle="1" w:styleId="ParaCharCharCharCharCharCharCharCharCharCharCharCharCharChar">
    <w:name w:val="默认段落字体 Para Char Char Char Char Char Char Char Char Char Char Char Char Char Char"/>
    <w:next w:val="Normal"/>
    <w:qFormat/>
    <w:pPr>
      <w:keepNext/>
      <w:keepLines/>
      <w:tabs>
        <w:tab w:val="left" w:pos="3360"/>
      </w:tabs>
      <w:spacing w:before="240" w:after="240" w:line="360" w:lineRule="auto"/>
      <w:ind w:left="3360" w:hanging="420"/>
      <w:jc w:val="both"/>
      <w:outlineLvl w:val="7"/>
    </w:pPr>
    <w:rPr>
      <w:rFonts w:ascii="Times New Roman" w:eastAsia="宋体" w:hAnsi="Times New Roman" w:cs="Times New Roman"/>
      <w:lang w:val="en-US" w:eastAsia="zh-CN" w:bidi="ar-SA"/>
    </w:rPr>
  </w:style>
  <w:style w:type="paragraph" w:customStyle="1" w:styleId="TableHead0">
    <w:name w:val="TableHead"/>
    <w:basedOn w:val="Normal"/>
    <w:qFormat/>
    <w:pPr>
      <w:widowControl/>
      <w:spacing w:before="20" w:after="20"/>
      <w:jc w:val="center"/>
    </w:pPr>
    <w:rPr>
      <w:rFonts w:ascii="Times New Roman" w:eastAsia="宋体" w:hAnsi="Times New Roman" w:cs="Times New Roman"/>
      <w:b/>
      <w:snapToGrid w:val="0"/>
      <w:kern w:val="0"/>
      <w:sz w:val="18"/>
      <w:szCs w:val="20"/>
      <w:lang w:val="en-GB" w:eastAsia="en-US"/>
    </w:rPr>
  </w:style>
  <w:style w:type="paragraph" w:customStyle="1" w:styleId="B0">
    <w:name w:val="B_项目符号"/>
    <w:basedOn w:val="Normal"/>
    <w:qFormat/>
    <w:pPr>
      <w:widowControl/>
      <w:tabs>
        <w:tab w:val="left" w:pos="420"/>
      </w:tabs>
      <w:overflowPunct w:val="0"/>
      <w:autoSpaceDE w:val="0"/>
      <w:autoSpaceDN w:val="0"/>
      <w:adjustRightInd w:val="0"/>
      <w:spacing w:line="360" w:lineRule="auto"/>
      <w:ind w:left="420" w:hanging="420"/>
      <w:textAlignment w:val="baseline"/>
    </w:pPr>
    <w:rPr>
      <w:rFonts w:ascii="宋体" w:eastAsia="宋体" w:hAnsi="Times New Roman" w:cs="Times New Roman"/>
      <w:kern w:val="0"/>
      <w:sz w:val="24"/>
      <w:szCs w:val="21"/>
    </w:rPr>
  </w:style>
  <w:style w:type="paragraph" w:customStyle="1" w:styleId="CharChar7Char">
    <w:name w:val="Char Char7 Char"/>
    <w:basedOn w:val="Normal"/>
    <w:qFormat/>
    <w:pPr>
      <w:widowControl/>
      <w:spacing w:line="360" w:lineRule="auto"/>
    </w:pPr>
    <w:rPr>
      <w:rFonts w:ascii="宋体" w:eastAsia="宋体" w:hAnsi="宋体" w:cs="Times New Roman"/>
      <w:sz w:val="22"/>
      <w:szCs w:val="24"/>
    </w:rPr>
  </w:style>
  <w:style w:type="paragraph" w:customStyle="1" w:styleId="a362">
    <w:name w:val="缩进项目"/>
    <w:semiHidden/>
    <w:qFormat/>
    <w:pPr>
      <w:tabs>
        <w:tab w:val="left" w:pos="1924"/>
      </w:tabs>
      <w:ind w:left="1924" w:hanging="454"/>
    </w:pPr>
    <w:rPr>
      <w:rFonts w:ascii="Times New Roman" w:eastAsia="宋体" w:hAnsi="Times New Roman" w:cs="Times New Roman"/>
      <w:lang w:val="en-US" w:eastAsia="zh-CN" w:bidi="ar-SA"/>
    </w:rPr>
  </w:style>
  <w:style w:type="paragraph" w:customStyle="1" w:styleId="a363">
    <w:name w:val="缩进正文"/>
    <w:basedOn w:val="Normal"/>
    <w:semiHidden/>
    <w:qFormat/>
    <w:pPr>
      <w:widowControl/>
      <w:spacing w:after="200" w:line="400" w:lineRule="exact"/>
      <w:ind w:left="1418"/>
      <w:jc w:val="left"/>
      <w:outlineLvl w:val="0"/>
    </w:pPr>
    <w:rPr>
      <w:rFonts w:ascii="宋体" w:eastAsia="宋体" w:hAnsi="Times New Roman" w:cs="Times New Roman"/>
      <w:color w:val="0000FF"/>
      <w:kern w:val="0"/>
      <w:sz w:val="24"/>
      <w:szCs w:val="20"/>
    </w:rPr>
  </w:style>
  <w:style w:type="paragraph" w:customStyle="1" w:styleId="a364">
    <w:name w:val="封面标题三"/>
    <w:basedOn w:val="Normal"/>
    <w:qFormat/>
    <w:pPr>
      <w:widowControl/>
      <w:spacing w:line="360" w:lineRule="auto"/>
      <w:jc w:val="center"/>
    </w:pPr>
    <w:rPr>
      <w:rFonts w:ascii="黑体" w:eastAsia="黑体" w:hAnsi="Times New Roman" w:cs="宋体"/>
      <w:b/>
      <w:bCs/>
      <w:sz w:val="72"/>
      <w:szCs w:val="20"/>
    </w:rPr>
  </w:style>
  <w:style w:type="paragraph" w:customStyle="1" w:styleId="dkgreycopy">
    <w:name w:val="dkgreycopy"/>
    <w:basedOn w:val="Normal"/>
    <w:qFormat/>
    <w:pPr>
      <w:widowControl/>
      <w:spacing w:before="100" w:beforeAutospacing="1" w:after="100" w:afterAutospacing="1" w:line="360" w:lineRule="auto"/>
      <w:jc w:val="left"/>
    </w:pPr>
    <w:rPr>
      <w:rFonts w:ascii="Arial" w:eastAsia="Arial Unicode MS" w:hAnsi="Arial" w:cs="Arial"/>
      <w:color w:val="4D4D4D"/>
      <w:kern w:val="0"/>
      <w:sz w:val="18"/>
      <w:szCs w:val="18"/>
    </w:rPr>
  </w:style>
  <w:style w:type="paragraph" w:customStyle="1" w:styleId="tablerow0">
    <w:name w:val="tablerow"/>
    <w:basedOn w:val="Normal"/>
    <w:qFormat/>
    <w:pPr>
      <w:widowControl/>
      <w:spacing w:before="100" w:beforeAutospacing="1" w:after="100" w:afterAutospacing="1"/>
      <w:jc w:val="left"/>
    </w:pPr>
    <w:rPr>
      <w:rFonts w:ascii="宋体" w:eastAsia="宋体" w:hAnsi="宋体" w:cs="宋体"/>
      <w:color w:val="000000"/>
      <w:kern w:val="0"/>
      <w:sz w:val="24"/>
      <w:szCs w:val="24"/>
    </w:rPr>
  </w:style>
  <w:style w:type="character" w:customStyle="1" w:styleId="GXSJNote0">
    <w:name w:val="GXSJNote 字符"/>
    <w:link w:val="GXSJNote"/>
    <w:qFormat/>
    <w:rPr>
      <w:rFonts w:ascii="Times New Roman" w:eastAsia="宋体" w:hAnsi="Times New Roman" w:cs="Times New Roman"/>
      <w:sz w:val="24"/>
      <w:szCs w:val="20"/>
    </w:rPr>
  </w:style>
  <w:style w:type="paragraph" w:customStyle="1" w:styleId="74">
    <w:name w:val="样式7"/>
    <w:basedOn w:val="Heading4"/>
    <w:link w:val="7Char0"/>
    <w:qFormat/>
    <w:pPr>
      <w:keepLines w:val="0"/>
      <w:widowControl/>
      <w:tabs>
        <w:tab w:val="left" w:pos="864"/>
        <w:tab w:val="left" w:pos="1080"/>
        <w:tab w:val="left" w:pos="1944"/>
      </w:tabs>
      <w:adjustRightInd w:val="0"/>
      <w:snapToGrid w:val="0"/>
      <w:spacing w:before="260" w:after="100" w:afterAutospacing="1" w:line="340" w:lineRule="atLeast"/>
      <w:ind w:left="1944" w:hanging="864"/>
      <w:jc w:val="left"/>
      <w:textAlignment w:val="baseline"/>
    </w:pPr>
    <w:rPr>
      <w:rFonts w:ascii="Arial" w:eastAsia="黑体" w:hAnsi="Arial" w:cs="Times New Roman"/>
      <w:b w:val="0"/>
      <w:sz w:val="24"/>
      <w:szCs w:val="24"/>
    </w:rPr>
  </w:style>
  <w:style w:type="character" w:customStyle="1" w:styleId="7Char0">
    <w:name w:val="样式7 Char"/>
    <w:link w:val="74"/>
    <w:qFormat/>
    <w:rPr>
      <w:rFonts w:ascii="Arial" w:eastAsia="黑体" w:hAnsi="Arial" w:cs="Times New Roman"/>
      <w:bCs/>
      <w:sz w:val="24"/>
      <w:szCs w:val="24"/>
    </w:rPr>
  </w:style>
  <w:style w:type="paragraph" w:customStyle="1" w:styleId="CM8">
    <w:name w:val="CM8"/>
    <w:basedOn w:val="Default"/>
    <w:next w:val="Default"/>
    <w:qFormat/>
    <w:pPr>
      <w:spacing w:line="360" w:lineRule="auto"/>
      <w:ind w:firstLine="567"/>
      <w:jc w:val="both"/>
    </w:pPr>
    <w:rPr>
      <w:rFonts w:ascii="宋体" w:eastAsia="宋体" w:cs="Times New Roman"/>
      <w:color w:val="auto"/>
      <w:szCs w:val="20"/>
    </w:rPr>
  </w:style>
  <w:style w:type="paragraph" w:customStyle="1" w:styleId="jj3">
    <w:name w:val="jj3"/>
    <w:basedOn w:val="Heading3"/>
    <w:qFormat/>
    <w:pPr>
      <w:widowControl/>
      <w:tabs>
        <w:tab w:val="left" w:pos="0"/>
        <w:tab w:val="left" w:pos="432"/>
        <w:tab w:val="left" w:pos="720"/>
        <w:tab w:val="left" w:pos="825"/>
        <w:tab w:val="left" w:pos="1260"/>
      </w:tabs>
      <w:adjustRightInd w:val="0"/>
      <w:snapToGrid w:val="0"/>
      <w:spacing w:before="0" w:after="0" w:afterAutospacing="1" w:line="360" w:lineRule="auto"/>
      <w:ind w:left="825" w:hanging="720"/>
      <w:textAlignment w:val="baseline"/>
    </w:pPr>
    <w:rPr>
      <w:rFonts w:eastAsia="黑体"/>
      <w:b w:val="0"/>
      <w:sz w:val="24"/>
    </w:rPr>
  </w:style>
  <w:style w:type="paragraph" w:customStyle="1" w:styleId="2215">
    <w:name w:val="样式 正文首行缩进 2 + 首行缩进:  2 字符"/>
    <w:basedOn w:val="Normal"/>
    <w:link w:val="22Char0"/>
    <w:qFormat/>
    <w:pPr>
      <w:widowControl/>
      <w:spacing w:line="360" w:lineRule="auto"/>
    </w:pPr>
    <w:rPr>
      <w:rFonts w:ascii="Times New Roman" w:eastAsia="宋体" w:hAnsi="Times New Roman" w:cs="Times New Roman"/>
      <w:sz w:val="24"/>
      <w:szCs w:val="20"/>
    </w:rPr>
  </w:style>
  <w:style w:type="character" w:customStyle="1" w:styleId="22Char0">
    <w:name w:val="样式 正文首行缩进 2 + 首行缩进:  2 字符 Char"/>
    <w:link w:val="2215"/>
    <w:qFormat/>
    <w:rPr>
      <w:rFonts w:ascii="Times New Roman" w:eastAsia="宋体" w:hAnsi="Times New Roman" w:cs="Times New Roman"/>
      <w:sz w:val="24"/>
      <w:szCs w:val="20"/>
    </w:rPr>
  </w:style>
  <w:style w:type="paragraph" w:customStyle="1" w:styleId="4GB2312">
    <w:name w:val="样式 标题 4 + 仿宋_GB2312"/>
    <w:basedOn w:val="Heading5"/>
    <w:qFormat/>
    <w:pPr>
      <w:widowControl/>
      <w:tabs>
        <w:tab w:val="left" w:pos="1859"/>
        <w:tab w:val="left" w:pos="3348"/>
      </w:tabs>
      <w:autoSpaceDE w:val="0"/>
      <w:autoSpaceDN w:val="0"/>
      <w:spacing w:before="0" w:after="0"/>
      <w:ind w:left="3348" w:hanging="1008"/>
      <w:jc w:val="left"/>
    </w:pPr>
    <w:rPr>
      <w:rFonts w:ascii="仿宋_GB2312" w:eastAsia="仿宋_GB2312" w:hAnsi="仿宋_GB2312" w:cs="Arial"/>
      <w:kern w:val="0"/>
      <w:sz w:val="24"/>
    </w:rPr>
  </w:style>
  <w:style w:type="paragraph" w:customStyle="1" w:styleId="a365">
    <w:name w:val="项目编号"/>
    <w:qFormat/>
    <w:pPr>
      <w:tabs>
        <w:tab w:val="left" w:pos="620"/>
      </w:tabs>
      <w:spacing w:line="360" w:lineRule="auto"/>
      <w:ind w:firstLine="200" w:firstLineChars="200"/>
      <w:jc w:val="both"/>
    </w:pPr>
    <w:rPr>
      <w:rFonts w:ascii="宋体" w:eastAsia="宋体" w:hAnsi="宋体" w:cs="Times New Roman"/>
      <w:sz w:val="24"/>
      <w:lang w:val="en-GB" w:eastAsia="zh-CN" w:bidi="ar-SA"/>
    </w:rPr>
  </w:style>
  <w:style w:type="paragraph" w:customStyle="1" w:styleId="explain">
    <w:name w:val="explain"/>
    <w:qFormat/>
    <w:pPr>
      <w:widowControl w:val="0"/>
      <w:tabs>
        <w:tab w:val="left" w:pos="216"/>
        <w:tab w:val="left" w:pos="1296"/>
        <w:tab w:val="left" w:pos="2376"/>
        <w:tab w:val="left" w:pos="3456"/>
        <w:tab w:val="left" w:pos="4536"/>
        <w:tab w:val="left" w:pos="5616"/>
        <w:tab w:val="left" w:pos="6696"/>
        <w:tab w:val="left" w:pos="7776"/>
        <w:tab w:val="left" w:pos="8856"/>
        <w:tab w:val="left" w:pos="9936"/>
        <w:tab w:val="left" w:pos="11016"/>
        <w:tab w:val="left" w:pos="12096"/>
        <w:tab w:val="left" w:pos="13176"/>
        <w:tab w:val="left" w:pos="14256"/>
      </w:tabs>
      <w:spacing w:before="28" w:after="101" w:line="313" w:lineRule="atLeast"/>
      <w:ind w:left="216" w:right="216" w:firstLine="567"/>
      <w:jc w:val="both"/>
    </w:pPr>
    <w:rPr>
      <w:rFonts w:ascii="Times" w:eastAsia="宋体" w:hAnsi="Times" w:cs="Times New Roman"/>
      <w:i/>
      <w:snapToGrid w:val="0"/>
      <w:sz w:val="24"/>
      <w:lang w:val="en-US" w:eastAsia="en-US" w:bidi="ar-SA"/>
    </w:rPr>
  </w:style>
  <w:style w:type="paragraph" w:customStyle="1" w:styleId="GXSJFJ">
    <w:name w:val="GXSJFJ"/>
    <w:next w:val="GXSJContent"/>
    <w:link w:val="GXSJFJ0"/>
    <w:qFormat/>
    <w:rPr>
      <w:rFonts w:ascii="Times New Roman" w:eastAsia="宋体" w:hAnsi="Times New Roman" w:cs="Times New Roman"/>
      <w:kern w:val="2"/>
      <w:sz w:val="24"/>
      <w:lang w:val="en-US" w:eastAsia="zh-CN" w:bidi="ar-SA"/>
    </w:rPr>
  </w:style>
  <w:style w:type="paragraph" w:customStyle="1" w:styleId="a366">
    <w:name w:val="大纲(无缩进)"/>
    <w:basedOn w:val="Normal"/>
    <w:qFormat/>
    <w:pPr>
      <w:widowControl/>
      <w:autoSpaceDE w:val="0"/>
      <w:autoSpaceDN w:val="0"/>
      <w:adjustRightInd w:val="0"/>
      <w:spacing w:line="360" w:lineRule="auto"/>
      <w:ind w:left="360" w:hanging="360"/>
      <w:jc w:val="left"/>
    </w:pPr>
    <w:rPr>
      <w:rFonts w:ascii="Times New Roman" w:eastAsia="宋体" w:hAnsi="Times New Roman" w:cs="Times New Roman"/>
      <w:kern w:val="0"/>
      <w:sz w:val="24"/>
      <w:szCs w:val="24"/>
    </w:rPr>
  </w:style>
  <w:style w:type="paragraph" w:customStyle="1" w:styleId="redwidget">
    <w:name w:val="redwidget"/>
    <w:basedOn w:val="Normal"/>
    <w:qFormat/>
    <w:pPr>
      <w:widowControl/>
      <w:shd w:val="clear" w:color="auto" w:fill="D12124"/>
      <w:spacing w:before="100" w:beforeAutospacing="1" w:after="100" w:afterAutospacing="1" w:line="360" w:lineRule="auto"/>
      <w:jc w:val="left"/>
      <w:textAlignment w:val="top"/>
    </w:pPr>
    <w:rPr>
      <w:rFonts w:ascii="Arial" w:eastAsia="Arial Unicode MS" w:hAnsi="Arial" w:cs="Arial"/>
      <w:color w:val="FFFFFF"/>
      <w:kern w:val="0"/>
      <w:sz w:val="20"/>
      <w:szCs w:val="20"/>
    </w:rPr>
  </w:style>
  <w:style w:type="paragraph" w:customStyle="1" w:styleId="1102">
    <w:name w:val="格式1"/>
    <w:basedOn w:val="Normal"/>
    <w:qFormat/>
    <w:pPr>
      <w:widowControl/>
      <w:tabs>
        <w:tab w:val="left" w:pos="432"/>
      </w:tabs>
      <w:spacing w:line="360" w:lineRule="auto"/>
      <w:ind w:left="432" w:hanging="432"/>
    </w:pPr>
    <w:rPr>
      <w:rFonts w:ascii="Times New Roman" w:eastAsia="宋体" w:hAnsi="Times New Roman" w:cs="Times New Roman"/>
      <w:i/>
      <w:sz w:val="28"/>
      <w:szCs w:val="24"/>
    </w:rPr>
  </w:style>
  <w:style w:type="paragraph" w:customStyle="1" w:styleId="a367">
    <w:name w:val="说明"/>
    <w:basedOn w:val="Normal"/>
    <w:qFormat/>
    <w:pPr>
      <w:widowControl/>
      <w:tabs>
        <w:tab w:val="left" w:pos="520"/>
        <w:tab w:val="left" w:pos="840"/>
      </w:tabs>
      <w:spacing w:before="60" w:after="60" w:line="360" w:lineRule="auto"/>
      <w:ind w:firstLine="200" w:firstLineChars="200"/>
    </w:pPr>
    <w:rPr>
      <w:rFonts w:ascii="Times New Roman" w:eastAsia="楷体_GB2312" w:hAnsi="Times New Roman" w:cs="Times New Roman"/>
      <w:sz w:val="24"/>
      <w:szCs w:val="20"/>
    </w:rPr>
  </w:style>
  <w:style w:type="paragraph" w:customStyle="1" w:styleId="a368">
    <w:name w:val="注意事项"/>
    <w:basedOn w:val="Normal"/>
    <w:qFormat/>
    <w:pPr>
      <w:widowControl/>
      <w:spacing w:before="60" w:after="60" w:line="360" w:lineRule="auto"/>
      <w:ind w:firstLine="200" w:firstLineChars="200"/>
    </w:pPr>
    <w:rPr>
      <w:rFonts w:ascii="Times New Roman" w:eastAsia="宋体" w:hAnsi="Times New Roman" w:cs="Times New Roman"/>
      <w:b/>
      <w:sz w:val="24"/>
      <w:szCs w:val="20"/>
    </w:rPr>
  </w:style>
  <w:style w:type="paragraph" w:customStyle="1" w:styleId="CharChar3CharCharCharCharCharCharCharCharCharCharCharChar">
    <w:name w:val="Char Char3 Char Char Char Char Char Char Char Char Char Char Char Char"/>
    <w:basedOn w:val="Normal"/>
    <w:qFormat/>
    <w:pPr>
      <w:widowControl/>
      <w:spacing w:line="360" w:lineRule="auto"/>
      <w:ind w:firstLine="420"/>
    </w:pPr>
    <w:rPr>
      <w:rFonts w:ascii="宋体" w:eastAsia="宋体" w:hAnsi="宋体" w:cs="Times New Roman"/>
      <w:sz w:val="22"/>
      <w:szCs w:val="21"/>
    </w:rPr>
  </w:style>
  <w:style w:type="paragraph" w:customStyle="1" w:styleId="CharCharCharCharCharChar2Char">
    <w:name w:val="Char Char Char Char Char Char2 Char"/>
    <w:basedOn w:val="Normal"/>
    <w:qFormat/>
    <w:pPr>
      <w:widowControl/>
      <w:spacing w:line="360" w:lineRule="auto"/>
      <w:ind w:firstLine="200" w:firstLineChars="200"/>
    </w:pPr>
    <w:rPr>
      <w:rFonts w:ascii="Tahoma" w:eastAsia="宋体" w:hAnsi="Tahoma" w:cs="Times New Roman"/>
      <w:sz w:val="24"/>
      <w:szCs w:val="20"/>
    </w:rPr>
  </w:style>
  <w:style w:type="paragraph" w:customStyle="1" w:styleId="TableSmallCenter">
    <w:name w:val="Table_Small_Center"/>
    <w:basedOn w:val="TableSmall"/>
    <w:qFormat/>
  </w:style>
  <w:style w:type="paragraph" w:customStyle="1" w:styleId="CharCharCharCharCharCharCharChar">
    <w:name w:val="Char Char Char Char Char Char Char Char"/>
    <w:basedOn w:val="Normal"/>
    <w:qFormat/>
    <w:pPr>
      <w:widowControl/>
      <w:spacing w:line="360" w:lineRule="auto"/>
    </w:pPr>
    <w:rPr>
      <w:rFonts w:ascii="Tahoma" w:eastAsia="宋体" w:hAnsi="Tahoma" w:cs="Times New Roman"/>
      <w:sz w:val="24"/>
      <w:szCs w:val="20"/>
    </w:rPr>
  </w:style>
  <w:style w:type="paragraph" w:customStyle="1" w:styleId="327">
    <w:name w:val="样式 题注 + 居中3"/>
    <w:basedOn w:val="Caption"/>
    <w:qFormat/>
    <w:pPr>
      <w:widowControl/>
      <w:tabs>
        <w:tab w:val="clear" w:pos="-2520"/>
        <w:tab w:val="clear" w:pos="-2160"/>
        <w:tab w:val="clear" w:pos="0"/>
        <w:tab w:val="clear" w:pos="935"/>
        <w:tab w:val="clear" w:pos="3480"/>
        <w:tab w:val="clear" w:pos="3840"/>
        <w:tab w:val="clear" w:pos="4080"/>
        <w:tab w:val="clear" w:pos="4320"/>
        <w:tab w:val="clear" w:pos="4440"/>
        <w:tab w:val="clear" w:pos="4920"/>
      </w:tabs>
      <w:suppressAutoHyphens w:val="0"/>
      <w:autoSpaceDE/>
      <w:autoSpaceDN/>
      <w:adjustRightInd/>
      <w:snapToGrid/>
      <w:spacing w:before="0" w:after="0"/>
      <w:ind w:firstLine="432"/>
    </w:pPr>
    <w:rPr>
      <w:rFonts w:hAnsi="Arial" w:cs="宋体"/>
      <w:color w:val="auto"/>
    </w:rPr>
  </w:style>
  <w:style w:type="paragraph" w:customStyle="1" w:styleId="ParaCharChar">
    <w:name w:val="默认段落字体 Para Char Char"/>
    <w:basedOn w:val="Normal"/>
    <w:qFormat/>
    <w:pPr>
      <w:widowControl/>
      <w:tabs>
        <w:tab w:val="left" w:pos="3500"/>
      </w:tabs>
      <w:spacing w:line="360" w:lineRule="auto"/>
      <w:ind w:hanging="420"/>
    </w:pPr>
    <w:rPr>
      <w:rFonts w:ascii="Times New Roman" w:eastAsia="宋体" w:hAnsi="Times New Roman" w:cs="Times New Roman"/>
      <w:sz w:val="28"/>
      <w:szCs w:val="28"/>
    </w:rPr>
  </w:style>
  <w:style w:type="paragraph" w:customStyle="1" w:styleId="QB3">
    <w:name w:val="QB标题3"/>
    <w:basedOn w:val="QB20"/>
    <w:link w:val="QB3CharChar"/>
    <w:uiPriority w:val="99"/>
    <w:qFormat/>
    <w:pPr>
      <w:tabs>
        <w:tab w:val="clear" w:pos="567"/>
        <w:tab w:val="left" w:pos="1249"/>
      </w:tabs>
      <w:ind w:left="1249" w:hanging="709"/>
    </w:pPr>
  </w:style>
  <w:style w:type="character" w:customStyle="1" w:styleId="QB3CharChar">
    <w:name w:val="QB标题3 Char Char"/>
    <w:link w:val="QB3"/>
    <w:qFormat/>
    <w:rPr>
      <w:rFonts w:ascii="Arial" w:eastAsia="黑体" w:hAnsi="Arial" w:cs="Times New Roman"/>
      <w:szCs w:val="21"/>
    </w:rPr>
  </w:style>
  <w:style w:type="paragraph" w:customStyle="1" w:styleId="CharChar1CharCharCharChar11">
    <w:name w:val="Char Char1 Char Char Char Char11"/>
    <w:basedOn w:val="Normal"/>
    <w:qFormat/>
    <w:pPr>
      <w:widowControl/>
      <w:spacing w:line="360" w:lineRule="auto"/>
      <w:ind w:firstLine="200" w:firstLineChars="200"/>
    </w:pPr>
    <w:rPr>
      <w:rFonts w:ascii="Tahoma" w:eastAsia="宋体" w:hAnsi="Tahoma" w:cs="Times New Roman"/>
      <w:sz w:val="24"/>
      <w:szCs w:val="20"/>
    </w:rPr>
  </w:style>
  <w:style w:type="paragraph" w:customStyle="1" w:styleId="a369">
    <w:name w:val="计费规范编写 二级列表"/>
    <w:basedOn w:val="Normal"/>
    <w:qFormat/>
    <w:pPr>
      <w:widowControl/>
      <w:tabs>
        <w:tab w:val="left" w:pos="1500"/>
        <w:tab w:val="left" w:pos="2040"/>
      </w:tabs>
      <w:spacing w:line="360" w:lineRule="auto"/>
      <w:ind w:left="2040" w:hanging="360" w:leftChars="800" w:hangingChars="200"/>
    </w:pPr>
    <w:rPr>
      <w:rFonts w:ascii="Times New Roman" w:eastAsia="宋体" w:hAnsi="Times New Roman" w:cs="Times New Roman"/>
      <w:sz w:val="24"/>
      <w:szCs w:val="20"/>
    </w:rPr>
  </w:style>
  <w:style w:type="paragraph" w:customStyle="1" w:styleId="a370">
    <w:name w:val="五级无"/>
    <w:qFormat/>
    <w:pPr>
      <w:tabs>
        <w:tab w:val="left" w:pos="1202"/>
      </w:tabs>
      <w:spacing w:before="50" w:after="50"/>
      <w:ind w:left="1202" w:hanging="601"/>
    </w:pPr>
    <w:rPr>
      <w:rFonts w:ascii="Times New Roman" w:eastAsia="宋体" w:hAnsi="Times New Roman" w:cs="Times New Roman"/>
      <w:lang w:val="en-US" w:eastAsia="zh-CN" w:bidi="ar-SA"/>
    </w:rPr>
  </w:style>
  <w:style w:type="paragraph" w:customStyle="1" w:styleId="a371">
    <w:name w:val="五级条标题"/>
    <w:basedOn w:val="a92"/>
    <w:next w:val="a53"/>
    <w:qFormat/>
    <w:pPr>
      <w:spacing w:before="156" w:afterLines="0" w:line="240" w:lineRule="auto"/>
      <w:jc w:val="both"/>
      <w:outlineLvl w:val="6"/>
    </w:pPr>
    <w:rPr>
      <w:rFonts w:ascii="宋体" w:eastAsia="宋体"/>
      <w:bCs/>
      <w:color w:val="000000"/>
    </w:rPr>
  </w:style>
  <w:style w:type="paragraph" w:customStyle="1" w:styleId="brd">
    <w:name w:val="brd"/>
    <w:basedOn w:val="Normal"/>
    <w:qFormat/>
    <w:pPr>
      <w:widowControl/>
      <w:spacing w:before="100" w:beforeAutospacing="1" w:after="100" w:afterAutospacing="1" w:line="360" w:lineRule="auto"/>
      <w:jc w:val="left"/>
    </w:pPr>
    <w:rPr>
      <w:rFonts w:ascii="Geneva" w:eastAsia="Arial Unicode MS" w:hAnsi="Geneva" w:cs="Arial Unicode MS"/>
      <w:b/>
      <w:bCs/>
      <w:kern w:val="0"/>
      <w:sz w:val="24"/>
      <w:szCs w:val="24"/>
    </w:rPr>
  </w:style>
  <w:style w:type="paragraph" w:customStyle="1" w:styleId="a372">
    <w:name w:val="正表头"/>
    <w:basedOn w:val="Normal"/>
    <w:qFormat/>
    <w:pPr>
      <w:widowControl/>
      <w:tabs>
        <w:tab w:val="left" w:pos="480"/>
      </w:tabs>
      <w:autoSpaceDE w:val="0"/>
      <w:autoSpaceDN w:val="0"/>
      <w:adjustRightInd w:val="0"/>
      <w:spacing w:line="360" w:lineRule="auto"/>
      <w:jc w:val="center"/>
      <w:textAlignment w:val="baseline"/>
    </w:pPr>
    <w:rPr>
      <w:rFonts w:ascii="宋体" w:eastAsia="宋体" w:hAnsi="Tms Rmn" w:cs="Times New Roman"/>
      <w:kern w:val="0"/>
      <w:sz w:val="24"/>
      <w:szCs w:val="20"/>
    </w:rPr>
  </w:style>
  <w:style w:type="paragraph" w:customStyle="1" w:styleId="328">
    <w:name w:val="正文3（小五，列表）"/>
    <w:basedOn w:val="Normal"/>
    <w:qFormat/>
    <w:pPr>
      <w:widowControl/>
      <w:spacing w:before="40" w:after="40" w:line="300" w:lineRule="auto"/>
    </w:pPr>
    <w:rPr>
      <w:rFonts w:ascii="Times New Roman" w:eastAsia="宋体" w:hAnsi="Times New Roman" w:cs="Times New Roman"/>
      <w:sz w:val="18"/>
      <w:szCs w:val="20"/>
    </w:rPr>
  </w:style>
  <w:style w:type="paragraph" w:customStyle="1" w:styleId="heading20">
    <w:name w:val="heading2"/>
    <w:basedOn w:val="Normal"/>
    <w:next w:val="Normal"/>
    <w:qFormat/>
    <w:pPr>
      <w:widowControl/>
      <w:numPr>
        <w:ilvl w:val="1"/>
        <w:numId w:val="103"/>
      </w:numPr>
      <w:topLinePunct/>
      <w:spacing w:before="600" w:after="160" w:line="360" w:lineRule="auto"/>
      <w:ind w:left="567"/>
      <w:outlineLvl w:val="1"/>
    </w:pPr>
    <w:rPr>
      <w:rFonts w:ascii="Times New Roman" w:eastAsia="黑体" w:hAnsi="Times New Roman" w:cs="Times New Roman"/>
      <w:b/>
      <w:sz w:val="36"/>
      <w:szCs w:val="20"/>
    </w:rPr>
  </w:style>
  <w:style w:type="character" w:customStyle="1" w:styleId="GXSJFJ0">
    <w:name w:val="GXSJFJ 字符"/>
    <w:link w:val="GXSJFJ"/>
    <w:qFormat/>
    <w:rPr>
      <w:rFonts w:ascii="Times New Roman" w:eastAsia="宋体" w:hAnsi="Times New Roman" w:cs="Times New Roman"/>
      <w:sz w:val="24"/>
      <w:szCs w:val="20"/>
    </w:rPr>
  </w:style>
  <w:style w:type="paragraph" w:customStyle="1" w:styleId="2heading2IndentLeft025inHead2A2H2PIM2Heading1">
    <w:name w:val="样式 标题 2heading 2+ Indent: Left 0.25 inHead2A2H2PIM2Heading...1"/>
    <w:basedOn w:val="Heading2"/>
    <w:qFormat/>
    <w:pPr>
      <w:widowControl/>
      <w:tabs>
        <w:tab w:val="left" w:pos="576"/>
        <w:tab w:val="left" w:pos="860"/>
        <w:tab w:val="left" w:pos="1080"/>
        <w:tab w:val="left" w:pos="1710"/>
      </w:tabs>
      <w:adjustRightInd w:val="0"/>
      <w:snapToGrid w:val="0"/>
      <w:spacing w:before="0" w:after="0" w:line="360" w:lineRule="auto"/>
      <w:ind w:left="720" w:hanging="360"/>
    </w:pPr>
    <w:rPr>
      <w:rFonts w:ascii="宋体" w:hAnsi="宋体"/>
      <w:b w:val="0"/>
      <w:sz w:val="28"/>
    </w:rPr>
  </w:style>
  <w:style w:type="paragraph" w:customStyle="1" w:styleId="a373">
    <w:name w:val="表格内"/>
    <w:qFormat/>
    <w:pPr>
      <w:spacing w:line="360" w:lineRule="auto"/>
      <w:ind w:firstLine="567"/>
      <w:jc w:val="both"/>
    </w:pPr>
    <w:rPr>
      <w:rFonts w:ascii="Arial" w:eastAsia="宋体" w:hAnsi="Arial" w:cs="Times New Roman"/>
      <w:sz w:val="18"/>
      <w:lang w:val="en-US" w:eastAsia="zh-CN" w:bidi="ar-SA"/>
    </w:rPr>
  </w:style>
  <w:style w:type="paragraph" w:customStyle="1" w:styleId="Char2CharCharChar">
    <w:name w:val="Char2 Char Char Char"/>
    <w:basedOn w:val="Normal"/>
    <w:qFormat/>
    <w:pPr>
      <w:widowControl/>
      <w:spacing w:line="360" w:lineRule="auto"/>
      <w:jc w:val="left"/>
    </w:pPr>
    <w:rPr>
      <w:rFonts w:ascii="Tahoma" w:eastAsia="宋体" w:hAnsi="Tahoma" w:cs="Times New Roman"/>
      <w:sz w:val="24"/>
      <w:szCs w:val="20"/>
    </w:rPr>
  </w:style>
  <w:style w:type="paragraph" w:customStyle="1" w:styleId="CharChar1CharChar1CharChar111">
    <w:name w:val="Char Char1 Char Char1 Char Char111"/>
    <w:basedOn w:val="Normal"/>
    <w:qFormat/>
    <w:pPr>
      <w:widowControl/>
    </w:pPr>
    <w:rPr>
      <w:rFonts w:ascii="Tahoma" w:eastAsia="宋体" w:hAnsi="Tahoma" w:cs="Times New Roman"/>
      <w:sz w:val="24"/>
      <w:szCs w:val="24"/>
    </w:rPr>
  </w:style>
  <w:style w:type="paragraph" w:customStyle="1" w:styleId="5Alt5h5H5PIM5dashdsddSecondSubheadingheading51">
    <w:name w:val="样式 标题 5Alt+5h5H5PIM 5dashdsddSecond Subheadingheading 5...1"/>
    <w:basedOn w:val="Heading5"/>
    <w:qFormat/>
    <w:pPr>
      <w:widowControl/>
      <w:tabs>
        <w:tab w:val="left" w:pos="1008"/>
        <w:tab w:val="left" w:pos="1859"/>
      </w:tabs>
      <w:snapToGrid w:val="0"/>
      <w:spacing w:before="0" w:after="0" w:line="377" w:lineRule="auto"/>
      <w:ind w:firstLine="567"/>
    </w:pPr>
    <w:rPr>
      <w:rFonts w:ascii="黑体" w:eastAsia="黑体" w:hAnsi="黑体"/>
      <w:b w:val="0"/>
      <w:bCs w:val="0"/>
      <w:kern w:val="0"/>
      <w:sz w:val="24"/>
    </w:rPr>
  </w:style>
  <w:style w:type="paragraph" w:customStyle="1" w:styleId="1103">
    <w:name w:val="樣式1"/>
    <w:basedOn w:val="Normal"/>
    <w:qFormat/>
    <w:pPr>
      <w:widowControl/>
      <w:snapToGrid w:val="0"/>
      <w:spacing w:line="360" w:lineRule="atLeast"/>
    </w:pPr>
    <w:rPr>
      <w:rFonts w:ascii="Times New Roman" w:eastAsia="華康簡楷" w:hAnsi="Times New Roman" w:cs="Times New Roman"/>
      <w:sz w:val="26"/>
      <w:szCs w:val="20"/>
      <w:lang w:eastAsia="zh-TW"/>
    </w:rPr>
  </w:style>
  <w:style w:type="paragraph" w:customStyle="1" w:styleId="frm">
    <w:name w:val="frm"/>
    <w:basedOn w:val="Normal"/>
    <w:qFormat/>
    <w:pPr>
      <w:widowControl/>
      <w:shd w:val="clear" w:color="auto" w:fill="CCCCFF"/>
      <w:spacing w:before="100" w:beforeAutospacing="1" w:after="100" w:afterAutospacing="1" w:line="360" w:lineRule="auto"/>
      <w:jc w:val="left"/>
    </w:pPr>
    <w:rPr>
      <w:rFonts w:ascii="Geneva" w:eastAsia="Arial Unicode MS" w:hAnsi="Geneva" w:cs="Arial Unicode MS"/>
      <w:b/>
      <w:bCs/>
      <w:color w:val="000000"/>
      <w:kern w:val="0"/>
      <w:sz w:val="24"/>
      <w:szCs w:val="24"/>
    </w:rPr>
  </w:style>
  <w:style w:type="paragraph" w:customStyle="1" w:styleId="a374">
    <w:name w:val="前言、引言标题"/>
    <w:next w:val="Normal"/>
    <w:qFormat/>
    <w:pPr>
      <w:shd w:val="clear" w:color="FFFFFF" w:fill="FFFFFF"/>
      <w:spacing w:before="640" w:after="560" w:line="360" w:lineRule="auto"/>
      <w:ind w:firstLine="567"/>
      <w:jc w:val="center"/>
      <w:outlineLvl w:val="0"/>
    </w:pPr>
    <w:rPr>
      <w:rFonts w:ascii="黑体" w:eastAsia="黑体" w:hAnsi="Times New Roman" w:cs="Times New Roman"/>
      <w:sz w:val="32"/>
      <w:lang w:val="en-US" w:eastAsia="zh-CN" w:bidi="ar-SA"/>
    </w:rPr>
  </w:style>
  <w:style w:type="paragraph" w:customStyle="1" w:styleId="HPTableTitle">
    <w:name w:val="HP_Table_Title"/>
    <w:basedOn w:val="Normal"/>
    <w:next w:val="Normal"/>
    <w:qFormat/>
    <w:pPr>
      <w:keepNext/>
      <w:keepLines/>
      <w:widowControl/>
      <w:spacing w:before="240" w:after="60" w:line="360" w:lineRule="auto"/>
      <w:jc w:val="left"/>
    </w:pPr>
    <w:rPr>
      <w:rFonts w:ascii="Arial" w:eastAsia="宋体" w:hAnsi="Arial" w:cs="Times New Roman"/>
      <w:b/>
      <w:kern w:val="0"/>
      <w:sz w:val="18"/>
      <w:szCs w:val="20"/>
      <w:lang w:eastAsia="en-US"/>
    </w:rPr>
  </w:style>
  <w:style w:type="paragraph" w:customStyle="1" w:styleId="a375">
    <w:name w:val="封面标题"/>
    <w:qFormat/>
    <w:pPr>
      <w:spacing w:line="360" w:lineRule="auto"/>
      <w:ind w:firstLine="567"/>
      <w:jc w:val="center"/>
    </w:pPr>
    <w:rPr>
      <w:rFonts w:ascii="Times New Roman" w:eastAsia="宋体" w:hAnsi="Times New Roman" w:cs="Times New Roman"/>
      <w:b/>
      <w:color w:val="000000"/>
      <w:sz w:val="44"/>
      <w:lang w:val="en-US" w:eastAsia="zh-CN" w:bidi="ar-SA"/>
    </w:rPr>
  </w:style>
  <w:style w:type="paragraph" w:customStyle="1" w:styleId="5Char5">
    <w:name w:val="5 Char"/>
    <w:basedOn w:val="Normal"/>
    <w:qFormat/>
    <w:pPr>
      <w:widowControl/>
      <w:adjustRightInd w:val="0"/>
      <w:spacing w:line="360" w:lineRule="atLeast"/>
      <w:textAlignment w:val="baseline"/>
    </w:pPr>
    <w:rPr>
      <w:rFonts w:ascii="Tahoma" w:eastAsia="宋体" w:hAnsi="Tahoma" w:cs="Times New Roman"/>
      <w:sz w:val="24"/>
      <w:szCs w:val="20"/>
    </w:rPr>
  </w:style>
  <w:style w:type="paragraph" w:customStyle="1" w:styleId="List1">
    <w:name w:val="List1"/>
    <w:basedOn w:val="Normal"/>
    <w:qFormat/>
    <w:pPr>
      <w:widowControl/>
      <w:tabs>
        <w:tab w:val="left" w:pos="720"/>
      </w:tabs>
      <w:overflowPunct w:val="0"/>
      <w:autoSpaceDE w:val="0"/>
      <w:autoSpaceDN w:val="0"/>
      <w:adjustRightInd w:val="0"/>
      <w:spacing w:beforeLines="50" w:afterLines="50" w:line="400" w:lineRule="atLeast"/>
      <w:ind w:left="720" w:hanging="360"/>
      <w:textAlignment w:val="baseline"/>
    </w:pPr>
    <w:rPr>
      <w:rFonts w:ascii="宋体" w:eastAsia="宋体" w:hAnsi="TimesNewRomanPS" w:cs="Times New Roman"/>
      <w:color w:val="FF0000"/>
      <w:sz w:val="24"/>
      <w:szCs w:val="24"/>
    </w:rPr>
  </w:style>
  <w:style w:type="paragraph" w:customStyle="1" w:styleId="CM59">
    <w:name w:val="CM59"/>
    <w:basedOn w:val="Default"/>
    <w:next w:val="Default"/>
    <w:qFormat/>
    <w:pPr>
      <w:spacing w:after="483" w:line="360" w:lineRule="auto"/>
      <w:ind w:firstLine="567"/>
      <w:jc w:val="both"/>
    </w:pPr>
    <w:rPr>
      <w:rFonts w:ascii="宋体" w:eastAsia="宋体" w:cs="Times New Roman"/>
      <w:color w:val="auto"/>
      <w:szCs w:val="20"/>
    </w:rPr>
  </w:style>
  <w:style w:type="paragraph" w:customStyle="1" w:styleId="CharCharCharCharCharCharCharCharChar312">
    <w:name w:val="Char Char Char Char Char Char Char Char Char312"/>
    <w:basedOn w:val="Normal"/>
    <w:qFormat/>
    <w:pPr>
      <w:widowControl/>
      <w:spacing w:line="360" w:lineRule="auto"/>
    </w:pPr>
    <w:rPr>
      <w:rFonts w:ascii="Tahoma" w:eastAsia="宋体" w:hAnsi="Tahoma" w:cs="Times New Roman"/>
      <w:sz w:val="24"/>
      <w:szCs w:val="20"/>
    </w:rPr>
  </w:style>
  <w:style w:type="paragraph" w:customStyle="1" w:styleId="pagetitle">
    <w:name w:val="pagetitle"/>
    <w:basedOn w:val="Normal"/>
    <w:qFormat/>
    <w:pPr>
      <w:widowControl/>
      <w:spacing w:before="100" w:beforeAutospacing="1" w:after="100" w:afterAutospacing="1" w:line="360" w:lineRule="auto"/>
      <w:jc w:val="left"/>
    </w:pPr>
    <w:rPr>
      <w:rFonts w:ascii="Arial" w:eastAsia="Arial Unicode MS" w:hAnsi="Arial" w:cs="Arial"/>
      <w:b/>
      <w:bCs/>
      <w:color w:val="000000"/>
      <w:kern w:val="0"/>
      <w:sz w:val="38"/>
      <w:szCs w:val="38"/>
    </w:rPr>
  </w:style>
  <w:style w:type="paragraph" w:customStyle="1" w:styleId="fea-main2">
    <w:name w:val="fea-main2"/>
    <w:basedOn w:val="Normal"/>
    <w:qFormat/>
    <w:pPr>
      <w:widowControl/>
      <w:spacing w:line="360" w:lineRule="auto"/>
      <w:jc w:val="left"/>
    </w:pPr>
    <w:rPr>
      <w:rFonts w:ascii="Arial" w:eastAsia="Arial Unicode MS" w:hAnsi="Arial" w:cs="Arial"/>
      <w:color w:val="333333"/>
      <w:kern w:val="0"/>
      <w:sz w:val="18"/>
      <w:szCs w:val="18"/>
    </w:rPr>
  </w:style>
  <w:style w:type="paragraph" w:customStyle="1" w:styleId="INStep">
    <w:name w:val="IN Step"/>
    <w:basedOn w:val="Normal"/>
    <w:uiPriority w:val="99"/>
    <w:qFormat/>
    <w:pPr>
      <w:widowControl/>
      <w:tabs>
        <w:tab w:val="left" w:pos="2121"/>
      </w:tabs>
      <w:autoSpaceDE w:val="0"/>
      <w:autoSpaceDN w:val="0"/>
      <w:adjustRightInd w:val="0"/>
      <w:spacing w:line="360" w:lineRule="auto"/>
      <w:ind w:left="2121" w:hanging="850"/>
      <w:jc w:val="left"/>
    </w:pPr>
    <w:rPr>
      <w:rFonts w:ascii="Times New Roman" w:eastAsia="宋体" w:hAnsi="Times New Roman" w:cs="Times New Roman"/>
      <w:kern w:val="0"/>
      <w:sz w:val="20"/>
      <w:szCs w:val="20"/>
    </w:rPr>
  </w:style>
  <w:style w:type="paragraph" w:customStyle="1" w:styleId="Char1CharChar1">
    <w:name w:val="Char1 Char Char1"/>
    <w:basedOn w:val="Normal"/>
    <w:qFormat/>
    <w:pPr>
      <w:widowControl/>
      <w:spacing w:line="360" w:lineRule="auto"/>
    </w:pPr>
    <w:rPr>
      <w:rFonts w:ascii="Tahoma" w:eastAsia="宋体" w:hAnsi="Tahoma" w:cs="Times New Roman"/>
      <w:sz w:val="24"/>
      <w:szCs w:val="20"/>
    </w:rPr>
  </w:style>
  <w:style w:type="paragraph" w:customStyle="1" w:styleId="a376">
    <w:name w:val="强调标志"/>
    <w:basedOn w:val="Normal"/>
    <w:next w:val="Normal"/>
    <w:qFormat/>
    <w:pPr>
      <w:widowControl/>
      <w:tabs>
        <w:tab w:val="left" w:pos="6450"/>
      </w:tabs>
      <w:spacing w:line="360" w:lineRule="auto"/>
      <w:ind w:firstLine="480" w:firstLineChars="200"/>
      <w:jc w:val="left"/>
    </w:pPr>
    <w:rPr>
      <w:rFonts w:ascii="Times New Roman" w:eastAsia="宋体" w:hAnsi="Times New Roman" w:cs="Times New Roman"/>
      <w:b/>
      <w:sz w:val="24"/>
      <w:szCs w:val="20"/>
      <w:lang w:val="en-GB"/>
    </w:rPr>
  </w:style>
  <w:style w:type="paragraph" w:customStyle="1" w:styleId="xl558">
    <w:name w:val="xl558"/>
    <w:basedOn w:val="Normal"/>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425">
    <w:name w:val="业务需求样式4"/>
    <w:next w:val="NormalIndent"/>
    <w:qFormat/>
    <w:pPr>
      <w:numPr>
        <w:ilvl w:val="3"/>
        <w:numId w:val="104"/>
      </w:numPr>
      <w:spacing w:line="360" w:lineRule="auto"/>
      <w:jc w:val="both"/>
    </w:pPr>
    <w:rPr>
      <w:rFonts w:ascii="Times New Roman" w:eastAsia="黑体" w:hAnsi="Times New Roman" w:cs="Times New Roman"/>
      <w:sz w:val="28"/>
      <w:lang w:val="en-US" w:eastAsia="zh-CN" w:bidi="ar-SA"/>
    </w:rPr>
  </w:style>
  <w:style w:type="paragraph" w:customStyle="1" w:styleId="a377">
    <w:name w:val="主标题"/>
    <w:qFormat/>
    <w:pPr>
      <w:spacing w:line="360" w:lineRule="auto"/>
      <w:ind w:firstLine="567"/>
      <w:jc w:val="center"/>
    </w:pPr>
    <w:rPr>
      <w:rFonts w:ascii="Times New Roman" w:eastAsia="楷体_GB2312" w:hAnsi="Times New Roman" w:cs="Times New Roman"/>
      <w:b/>
      <w:sz w:val="72"/>
      <w:lang w:val="en-US" w:eastAsia="zh-CN" w:bidi="ar-SA"/>
    </w:rPr>
  </w:style>
  <w:style w:type="paragraph" w:customStyle="1" w:styleId="CharCharCharCharCharCharCharCharChar2">
    <w:name w:val="Char Char Char Char Char Char Char Char Char2"/>
    <w:basedOn w:val="Normal"/>
    <w:qFormat/>
    <w:pPr>
      <w:widowControl/>
      <w:ind w:firstLine="357" w:firstLineChars="170"/>
    </w:pPr>
    <w:rPr>
      <w:rFonts w:ascii="Tahoma" w:eastAsia="宋体" w:hAnsi="Tahoma" w:cs="Times New Roman"/>
      <w:szCs w:val="20"/>
    </w:rPr>
  </w:style>
  <w:style w:type="paragraph" w:customStyle="1" w:styleId="a378">
    <w:name w:val="一级标题（荐）"/>
    <w:next w:val="Normal"/>
    <w:qFormat/>
    <w:pPr>
      <w:spacing w:line="360" w:lineRule="auto"/>
      <w:ind w:left="2127" w:firstLine="567"/>
      <w:jc w:val="both"/>
      <w:outlineLvl w:val="1"/>
    </w:pPr>
    <w:rPr>
      <w:rFonts w:ascii="黑体" w:eastAsia="黑体" w:hAnsi="黑体" w:cs="Times New Roman"/>
      <w:kern w:val="2"/>
      <w:sz w:val="21"/>
      <w:szCs w:val="22"/>
      <w:lang w:val="en-US" w:eastAsia="zh-CN" w:bidi="ar-SA"/>
    </w:rPr>
  </w:style>
  <w:style w:type="paragraph" w:customStyle="1" w:styleId="AbbrDesc">
    <w:name w:val="AbbrDesc"/>
    <w:basedOn w:val="AbbrLabel"/>
    <w:qFormat/>
    <w:rPr>
      <w:b w:val="0"/>
      <w:bCs w:val="0"/>
    </w:rPr>
  </w:style>
  <w:style w:type="paragraph" w:customStyle="1" w:styleId="a379">
    <w:name w:val="解释字体"/>
    <w:basedOn w:val="Normal"/>
    <w:next w:val="Normal"/>
    <w:qFormat/>
    <w:pPr>
      <w:widowControl/>
      <w:spacing w:after="80" w:line="360" w:lineRule="auto"/>
      <w:jc w:val="left"/>
    </w:pPr>
    <w:rPr>
      <w:rFonts w:ascii="Times New Roman" w:eastAsia="宋体" w:hAnsi="Times New Roman" w:cs="Times New Roman"/>
      <w:i/>
      <w:snapToGrid w:val="0"/>
      <w:kern w:val="0"/>
      <w:sz w:val="20"/>
      <w:szCs w:val="20"/>
    </w:rPr>
  </w:style>
  <w:style w:type="paragraph" w:customStyle="1" w:styleId="CharCharCharCharCharCharCharCharCharCharCharChar1CharCharCharCharChar2CharCharChar1Char">
    <w:name w:val="Char Char Char Char Char Char Char Char Char Char Char Char1 Char Char Char Char Char2 Char Char Char1 Char"/>
    <w:basedOn w:val="Normal"/>
    <w:qFormat/>
    <w:pPr>
      <w:widowControl/>
      <w:spacing w:before="53" w:afterLines="5" w:line="360" w:lineRule="auto"/>
    </w:pPr>
    <w:rPr>
      <w:rFonts w:ascii="Tahoma" w:eastAsia="宋体" w:hAnsi="Tahoma" w:cs="Times New Roman"/>
      <w:sz w:val="24"/>
      <w:szCs w:val="20"/>
    </w:rPr>
  </w:style>
  <w:style w:type="paragraph" w:customStyle="1" w:styleId="TOC210">
    <w:name w:val="TOC 标题21"/>
    <w:next w:val="TOC1"/>
    <w:qFormat/>
    <w:pPr>
      <w:keepNext/>
      <w:snapToGrid w:val="0"/>
      <w:spacing w:before="480" w:after="360" w:line="360" w:lineRule="auto"/>
      <w:ind w:firstLine="567"/>
      <w:jc w:val="center"/>
    </w:pPr>
    <w:rPr>
      <w:rFonts w:ascii="Arial" w:eastAsia="黑体" w:hAnsi="Arial" w:cs="Arial"/>
      <w:sz w:val="36"/>
      <w:szCs w:val="36"/>
      <w:lang w:val="en-US" w:eastAsia="zh-CN" w:bidi="ar-SA"/>
    </w:rPr>
  </w:style>
  <w:style w:type="paragraph" w:customStyle="1" w:styleId="269">
    <w:name w:val="正文2文字缩进"/>
    <w:basedOn w:val="Normal"/>
    <w:qFormat/>
    <w:pPr>
      <w:widowControl/>
      <w:spacing w:line="360" w:lineRule="auto"/>
      <w:ind w:right="210" w:firstLine="200" w:firstLineChars="200"/>
    </w:pPr>
    <w:rPr>
      <w:rFonts w:ascii="Times New Roman" w:eastAsia="宋体" w:hAnsi="Times New Roman" w:cs="Times New Roman"/>
      <w:sz w:val="24"/>
      <w:szCs w:val="24"/>
    </w:rPr>
  </w:style>
  <w:style w:type="paragraph" w:customStyle="1" w:styleId="78">
    <w:name w:val="样式 正文（首行缩进两字）表正文正文非缩进 + 段前: 7.8 磅"/>
    <w:basedOn w:val="Normal"/>
    <w:qFormat/>
    <w:pPr>
      <w:widowControl/>
      <w:spacing w:before="100" w:beforeAutospacing="1" w:after="100" w:afterAutospacing="1" w:line="360" w:lineRule="auto"/>
      <w:ind w:left="431" w:hanging="431"/>
    </w:pPr>
    <w:rPr>
      <w:rFonts w:ascii="Times New Roman" w:eastAsia="宋体" w:hAnsi="Times New Roman" w:cs="Times New Roman"/>
      <w:sz w:val="24"/>
      <w:szCs w:val="20"/>
    </w:rPr>
  </w:style>
  <w:style w:type="paragraph" w:customStyle="1" w:styleId="CRM">
    <w:name w:val="CRM规范列表项"/>
    <w:basedOn w:val="Normal"/>
    <w:qFormat/>
    <w:pPr>
      <w:widowControl/>
      <w:spacing w:line="360" w:lineRule="auto"/>
      <w:jc w:val="left"/>
    </w:pPr>
    <w:rPr>
      <w:rFonts w:ascii="Times New Roman" w:eastAsia="宋体" w:hAnsi="Times New Roman" w:cs="Mangal"/>
      <w:sz w:val="24"/>
      <w:szCs w:val="20"/>
      <w:lang w:bidi="hi-IN"/>
    </w:rPr>
  </w:style>
  <w:style w:type="paragraph" w:customStyle="1" w:styleId="Char1CharCharCharCharChar">
    <w:name w:val="Char1 Char Char Char Char Char"/>
    <w:basedOn w:val="Heading1"/>
    <w:qFormat/>
    <w:pPr>
      <w:keepNext w:val="0"/>
      <w:keepLines w:val="0"/>
      <w:tabs>
        <w:tab w:val="left" w:pos="432"/>
        <w:tab w:val="left" w:pos="1272"/>
      </w:tabs>
      <w:adjustRightInd w:val="0"/>
      <w:snapToGrid w:val="0"/>
      <w:spacing w:before="120" w:after="0" w:line="240" w:lineRule="auto"/>
      <w:ind w:left="432" w:hanging="432"/>
    </w:pPr>
    <w:rPr>
      <w:rFonts w:ascii="Tahoma" w:eastAsia="黑体" w:hAnsi="Tahoma"/>
      <w:b w:val="0"/>
      <w:kern w:val="2"/>
      <w:sz w:val="24"/>
      <w:szCs w:val="32"/>
    </w:rPr>
  </w:style>
  <w:style w:type="paragraph" w:customStyle="1" w:styleId="CM54">
    <w:name w:val="CM54"/>
    <w:basedOn w:val="Default"/>
    <w:next w:val="Default"/>
    <w:qFormat/>
    <w:pPr>
      <w:spacing w:after="353" w:line="360" w:lineRule="auto"/>
      <w:ind w:firstLine="567"/>
      <w:jc w:val="both"/>
    </w:pPr>
    <w:rPr>
      <w:rFonts w:ascii="Sim Sun" w:eastAsia="Sim Sun" w:cs="Times New Roman"/>
      <w:color w:val="auto"/>
      <w:szCs w:val="20"/>
    </w:rPr>
  </w:style>
  <w:style w:type="paragraph" w:customStyle="1" w:styleId="a380">
    <w:name w:val="表格字体(居中)"/>
    <w:basedOn w:val="Normal"/>
    <w:qFormat/>
    <w:pPr>
      <w:widowControl/>
      <w:spacing w:before="80" w:after="80"/>
      <w:jc w:val="center"/>
    </w:pPr>
    <w:rPr>
      <w:rFonts w:ascii="Times New Roman" w:eastAsia="仿宋_GB2312" w:hAnsi="宋体" w:cs="宋体"/>
      <w:kern w:val="0"/>
      <w:szCs w:val="20"/>
    </w:rPr>
  </w:style>
  <w:style w:type="paragraph" w:customStyle="1" w:styleId="4heading4IndentLeft05in4thlevelsect1234R">
    <w:name w:val="样式 标题 4heading 4 + Indent: Left 0.5 in4th levelsect 1.2.3.4R..."/>
    <w:basedOn w:val="Heading4"/>
    <w:qFormat/>
    <w:pPr>
      <w:widowControl/>
      <w:tabs>
        <w:tab w:val="left" w:pos="864"/>
      </w:tabs>
      <w:adjustRightInd w:val="0"/>
      <w:snapToGrid w:val="0"/>
      <w:spacing w:before="0" w:after="0" w:line="360" w:lineRule="auto"/>
      <w:ind w:firstLine="567"/>
    </w:pPr>
    <w:rPr>
      <w:rFonts w:ascii="黑体" w:eastAsia="黑体" w:hAnsi="宋体" w:cs="宋体"/>
      <w:b w:val="0"/>
      <w:sz w:val="24"/>
      <w:szCs w:val="20"/>
    </w:rPr>
  </w:style>
  <w:style w:type="paragraph" w:customStyle="1" w:styleId="CM355">
    <w:name w:val="CM355"/>
    <w:basedOn w:val="Default"/>
    <w:next w:val="Default"/>
    <w:qFormat/>
    <w:pPr>
      <w:spacing w:after="190" w:line="360" w:lineRule="auto"/>
      <w:ind w:firstLine="567"/>
      <w:jc w:val="both"/>
    </w:pPr>
    <w:rPr>
      <w:rFonts w:ascii=".." w:eastAsia=".." w:cs="Times New Roman"/>
      <w:color w:val="auto"/>
    </w:rPr>
  </w:style>
  <w:style w:type="paragraph" w:customStyle="1" w:styleId="TableHeadingCenter">
    <w:name w:val="Table_Heading_Center"/>
    <w:basedOn w:val="TableHeading0"/>
    <w:qFormat/>
    <w:pPr>
      <w:jc w:val="center"/>
    </w:pPr>
  </w:style>
  <w:style w:type="paragraph" w:customStyle="1" w:styleId="compact">
    <w:name w:val="compact"/>
    <w:basedOn w:val="Normal"/>
    <w:qFormat/>
    <w:pPr>
      <w:widowControl/>
      <w:spacing w:line="360" w:lineRule="auto"/>
      <w:jc w:val="left"/>
    </w:pPr>
    <w:rPr>
      <w:rFonts w:ascii="Arial" w:eastAsia="Arial Unicode MS" w:hAnsi="Arial" w:cs="Arial"/>
      <w:color w:val="333333"/>
      <w:kern w:val="0"/>
      <w:sz w:val="18"/>
      <w:szCs w:val="18"/>
    </w:rPr>
  </w:style>
  <w:style w:type="paragraph" w:customStyle="1" w:styleId="SCTP">
    <w:name w:val="SCTP"/>
    <w:basedOn w:val="Normal"/>
    <w:qFormat/>
    <w:pPr>
      <w:widowControl/>
      <w:tabs>
        <w:tab w:val="left" w:pos="2100"/>
      </w:tabs>
      <w:ind w:left="2100" w:hanging="420"/>
    </w:pPr>
    <w:rPr>
      <w:rFonts w:ascii="Times New Roman" w:eastAsia="宋体" w:hAnsi="Times New Roman" w:cs="Times New Roman"/>
      <w:szCs w:val="20"/>
    </w:rPr>
  </w:style>
  <w:style w:type="paragraph" w:customStyle="1" w:styleId="ZTE6">
    <w:name w:val="ZTE标题6"/>
    <w:basedOn w:val="ZTE5"/>
    <w:qFormat/>
    <w:pPr>
      <w:spacing w:before="120"/>
    </w:pPr>
  </w:style>
  <w:style w:type="paragraph" w:customStyle="1" w:styleId="a381">
    <w:name w:val="移动五期"/>
    <w:basedOn w:val="Normal"/>
    <w:qFormat/>
    <w:pPr>
      <w:widowControl/>
      <w:spacing w:line="360" w:lineRule="auto"/>
      <w:ind w:firstLine="454"/>
    </w:pPr>
    <w:rPr>
      <w:rFonts w:ascii="宋体" w:eastAsia="宋体" w:hAnsi="Times New Roman" w:cs="Times New Roman"/>
      <w:sz w:val="24"/>
      <w:szCs w:val="20"/>
    </w:rPr>
  </w:style>
  <w:style w:type="paragraph" w:customStyle="1" w:styleId="CharCharCharCharCharCharCharChar0">
    <w:name w:val="表头样式 Char Char Char Char Char Char Char Char"/>
    <w:basedOn w:val="Normal"/>
    <w:qFormat/>
    <w:pPr>
      <w:widowControl/>
      <w:autoSpaceDE w:val="0"/>
      <w:autoSpaceDN w:val="0"/>
      <w:adjustRightInd w:val="0"/>
      <w:spacing w:line="360" w:lineRule="auto"/>
      <w:jc w:val="center"/>
    </w:pPr>
    <w:rPr>
      <w:rFonts w:ascii="Arial" w:eastAsia="宋体" w:hAnsi="Arial" w:cs="Times New Roman"/>
      <w:b/>
      <w:kern w:val="0"/>
      <w:sz w:val="24"/>
      <w:szCs w:val="21"/>
    </w:rPr>
  </w:style>
  <w:style w:type="paragraph" w:customStyle="1" w:styleId="a382">
    <w:name w:val="封面英文名称"/>
    <w:basedOn w:val="BodyText"/>
    <w:qFormat/>
    <w:pPr>
      <w:widowControl/>
      <w:spacing w:after="120" w:line="360" w:lineRule="auto"/>
      <w:jc w:val="center"/>
    </w:pPr>
    <w:rPr>
      <w:rFonts w:ascii="黑体"/>
      <w:b/>
      <w:spacing w:val="60"/>
      <w:szCs w:val="24"/>
    </w:rPr>
  </w:style>
  <w:style w:type="paragraph" w:customStyle="1" w:styleId="aaa">
    <w:name w:val="aaa"/>
    <w:basedOn w:val="Normal"/>
    <w:semiHidden/>
    <w:qFormat/>
    <w:pPr>
      <w:widowControl/>
      <w:spacing w:before="100" w:beforeAutospacing="1" w:after="100" w:afterAutospacing="1" w:line="375" w:lineRule="atLeast"/>
      <w:jc w:val="left"/>
    </w:pPr>
    <w:rPr>
      <w:rFonts w:ascii="宋体" w:eastAsia="宋体" w:hAnsi="宋体" w:cs="Times New Roman"/>
      <w:color w:val="000000"/>
      <w:kern w:val="0"/>
      <w:sz w:val="24"/>
      <w:szCs w:val="24"/>
    </w:rPr>
  </w:style>
  <w:style w:type="paragraph" w:customStyle="1" w:styleId="a383">
    <w:name w:val="附录四级无"/>
    <w:basedOn w:val="a257"/>
    <w:qFormat/>
    <w:pPr>
      <w:tabs>
        <w:tab w:val="clear" w:pos="1260"/>
        <w:tab w:val="clear" w:pos="2520"/>
      </w:tabs>
    </w:pPr>
    <w:rPr>
      <w:rFonts w:ascii="宋体"/>
      <w:sz w:val="21"/>
      <w:szCs w:val="21"/>
    </w:rPr>
  </w:style>
  <w:style w:type="paragraph" w:customStyle="1" w:styleId="1517">
    <w:name w:val="正文首行缩进1.5倍行距"/>
    <w:basedOn w:val="BodyTextFirstIndent"/>
    <w:qFormat/>
    <w:pPr>
      <w:widowControl/>
      <w:spacing w:line="240" w:lineRule="atLeast"/>
    </w:pPr>
    <w:rPr>
      <w:rFonts w:ascii="宋体"/>
      <w:kern w:val="0"/>
      <w:sz w:val="24"/>
      <w:u w:val="single"/>
    </w:rPr>
  </w:style>
  <w:style w:type="paragraph" w:customStyle="1" w:styleId="CM60">
    <w:name w:val="CM60"/>
    <w:basedOn w:val="Default"/>
    <w:next w:val="Default"/>
    <w:qFormat/>
    <w:pPr>
      <w:spacing w:after="453" w:line="360" w:lineRule="auto"/>
      <w:ind w:firstLine="567"/>
      <w:jc w:val="both"/>
    </w:pPr>
    <w:rPr>
      <w:rFonts w:ascii="Sim Sun" w:eastAsia="Sim Sun" w:cs="Times New Roman"/>
      <w:color w:val="auto"/>
      <w:szCs w:val="20"/>
    </w:rPr>
  </w:style>
  <w:style w:type="paragraph" w:customStyle="1" w:styleId="a384">
    <w:name w:val="插图"/>
    <w:basedOn w:val="a177"/>
    <w:next w:val="Caption"/>
    <w:qFormat/>
    <w:pPr>
      <w:keepNext/>
      <w:ind w:firstLine="0"/>
      <w:jc w:val="center"/>
    </w:pPr>
  </w:style>
  <w:style w:type="paragraph" w:customStyle="1" w:styleId="a00">
    <w:name w:val="a0"/>
    <w:basedOn w:val="Normal"/>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a385">
    <w:name w:val="插图说明"/>
    <w:basedOn w:val="Normal"/>
    <w:link w:val="Char163"/>
    <w:qFormat/>
    <w:pPr>
      <w:widowControl/>
      <w:adjustRightInd w:val="0"/>
      <w:spacing w:after="240" w:line="360" w:lineRule="auto"/>
      <w:ind w:firstLine="200" w:firstLineChars="200"/>
      <w:jc w:val="center"/>
      <w:textAlignment w:val="baseline"/>
    </w:pPr>
    <w:rPr>
      <w:rFonts w:ascii="Times New Roman" w:eastAsia="黑体" w:hAnsi="Times New Roman" w:cs="Times New Roman"/>
      <w:kern w:val="0"/>
      <w:sz w:val="24"/>
      <w:szCs w:val="20"/>
    </w:rPr>
  </w:style>
  <w:style w:type="character" w:customStyle="1" w:styleId="Char163">
    <w:name w:val="插图说明 Char"/>
    <w:link w:val="a385"/>
    <w:qFormat/>
    <w:rPr>
      <w:rFonts w:ascii="Times New Roman" w:eastAsia="黑体" w:hAnsi="Times New Roman" w:cs="Times New Roman"/>
      <w:kern w:val="0"/>
      <w:sz w:val="24"/>
      <w:szCs w:val="20"/>
    </w:rPr>
  </w:style>
  <w:style w:type="paragraph" w:customStyle="1" w:styleId="a386">
    <w:name w:val="样式 小三 加粗 居中"/>
    <w:basedOn w:val="Normal"/>
    <w:qFormat/>
    <w:pPr>
      <w:widowControl/>
      <w:spacing w:line="360" w:lineRule="auto"/>
      <w:jc w:val="center"/>
    </w:pPr>
    <w:rPr>
      <w:rFonts w:ascii="黑体" w:eastAsia="黑体" w:hAnsi="Times New Roman" w:cs="宋体"/>
      <w:bCs/>
      <w:sz w:val="32"/>
      <w:szCs w:val="32"/>
    </w:rPr>
  </w:style>
  <w:style w:type="paragraph" w:customStyle="1" w:styleId="a387">
    <w:name w:val="正"/>
    <w:basedOn w:val="Normal"/>
    <w:qFormat/>
    <w:pPr>
      <w:widowControl/>
      <w:spacing w:before="156" w:after="156" w:line="360" w:lineRule="auto"/>
      <w:jc w:val="left"/>
    </w:pPr>
    <w:rPr>
      <w:rFonts w:ascii="宋体" w:eastAsia="宋体" w:hAnsi="Times New Roman" w:cs="Times New Roman"/>
      <w:sz w:val="24"/>
      <w:szCs w:val="20"/>
    </w:rPr>
  </w:style>
  <w:style w:type="paragraph" w:customStyle="1" w:styleId="CharChar7CharCharCharCharCharCharChar">
    <w:name w:val="Char Char7 Char Char Char Char Char Char Char"/>
    <w:basedOn w:val="Normal"/>
    <w:qFormat/>
    <w:pPr>
      <w:widowControl/>
      <w:spacing w:line="360" w:lineRule="auto"/>
      <w:ind w:firstLine="420"/>
    </w:pPr>
    <w:rPr>
      <w:rFonts w:ascii="宋体" w:eastAsia="宋体" w:hAnsi="宋体" w:cs="Times New Roman"/>
      <w:szCs w:val="21"/>
    </w:rPr>
  </w:style>
  <w:style w:type="paragraph" w:customStyle="1" w:styleId="a388">
    <w:name w:val="正文顶格缩进"/>
    <w:basedOn w:val="Normal"/>
    <w:qFormat/>
    <w:pPr>
      <w:widowControl/>
      <w:spacing w:line="360" w:lineRule="auto"/>
      <w:ind w:left="510"/>
    </w:pPr>
    <w:rPr>
      <w:rFonts w:ascii="宋体" w:eastAsia="宋体" w:hAnsi="Times New Roman" w:cs="Times New Roman"/>
      <w:sz w:val="24"/>
      <w:szCs w:val="20"/>
    </w:rPr>
  </w:style>
  <w:style w:type="paragraph" w:customStyle="1" w:styleId="xl131">
    <w:name w:val="xl131"/>
    <w:basedOn w:val="Normal"/>
    <w:qFormat/>
    <w:pPr>
      <w:widowControl/>
      <w:spacing w:before="100" w:beforeAutospacing="1" w:after="100" w:afterAutospacing="1" w:line="360" w:lineRule="auto"/>
      <w:jc w:val="center"/>
    </w:pPr>
    <w:rPr>
      <w:rFonts w:ascii="Times New Roman" w:eastAsia="宋体" w:hAnsi="Times New Roman" w:cs="Times New Roman"/>
      <w:color w:val="FF0000"/>
      <w:kern w:val="0"/>
      <w:sz w:val="18"/>
      <w:szCs w:val="18"/>
    </w:rPr>
  </w:style>
  <w:style w:type="paragraph" w:customStyle="1" w:styleId="CharChar1CharCharCharCharCharCharCharChar">
    <w:name w:val="Char Char1 Char Char Char Char Char Char Char Char"/>
    <w:basedOn w:val="Normal"/>
    <w:qFormat/>
    <w:pPr>
      <w:widowControl/>
      <w:spacing w:after="160" w:line="240" w:lineRule="exact"/>
      <w:jc w:val="left"/>
    </w:pPr>
    <w:rPr>
      <w:rFonts w:ascii="Verdana" w:eastAsia="宋体" w:hAnsi="Verdana" w:cs="Times New Roman"/>
      <w:kern w:val="0"/>
      <w:sz w:val="20"/>
      <w:szCs w:val="20"/>
      <w:lang w:eastAsia="en-US"/>
    </w:rPr>
  </w:style>
  <w:style w:type="paragraph" w:customStyle="1" w:styleId="PolicyBoxes">
    <w:name w:val="Policy Boxes"/>
    <w:basedOn w:val="Normal"/>
    <w:qFormat/>
    <w:pPr>
      <w:widowControl/>
      <w:pBdr>
        <w:top w:val="single" w:sz="6" w:space="1" w:color="auto"/>
        <w:left w:val="single" w:sz="6" w:space="4" w:color="auto"/>
        <w:bottom w:val="single" w:sz="6" w:space="1" w:color="auto"/>
        <w:right w:val="single" w:sz="6" w:space="4" w:color="auto"/>
      </w:pBdr>
      <w:spacing w:before="60" w:after="120" w:line="360" w:lineRule="auto"/>
      <w:ind w:left="576"/>
    </w:pPr>
    <w:rPr>
      <w:rFonts w:ascii="Times New Roman" w:eastAsia="宋体" w:hAnsi="Times New Roman" w:cs="Times New Roman"/>
      <w:b/>
      <w:sz w:val="24"/>
      <w:szCs w:val="24"/>
    </w:rPr>
  </w:style>
  <w:style w:type="paragraph" w:customStyle="1" w:styleId="paraINTERNAL">
    <w:name w:val="para.INTERNAL"/>
    <w:qFormat/>
    <w:pPr>
      <w:widowControl w:val="0"/>
      <w:tabs>
        <w:tab w:val="left" w:pos="216"/>
        <w:tab w:val="left" w:pos="1296"/>
        <w:tab w:val="left" w:pos="2376"/>
        <w:tab w:val="left" w:pos="3456"/>
        <w:tab w:val="left" w:pos="4536"/>
        <w:tab w:val="left" w:pos="5616"/>
        <w:tab w:val="left" w:pos="6696"/>
        <w:tab w:val="left" w:pos="7776"/>
        <w:tab w:val="left" w:pos="8856"/>
        <w:tab w:val="left" w:pos="9936"/>
        <w:tab w:val="left" w:pos="11016"/>
        <w:tab w:val="left" w:pos="12096"/>
        <w:tab w:val="left" w:pos="13176"/>
        <w:tab w:val="left" w:pos="14256"/>
      </w:tabs>
      <w:spacing w:before="28" w:after="101" w:line="313" w:lineRule="atLeast"/>
      <w:ind w:left="216" w:right="216" w:firstLine="567"/>
      <w:jc w:val="both"/>
    </w:pPr>
    <w:rPr>
      <w:rFonts w:ascii="Times" w:eastAsia="宋体" w:hAnsi="Times" w:cs="Times New Roman"/>
      <w:snapToGrid w:val="0"/>
      <w:sz w:val="24"/>
      <w:lang w:val="en-US" w:eastAsia="en-US" w:bidi="ar-SA"/>
    </w:rPr>
  </w:style>
  <w:style w:type="paragraph" w:customStyle="1" w:styleId="CharCharCharCharCharCharCharCharCharCharCharCharCharCharCharCharCharChar2">
    <w:name w:val="Char Char Char Char Char Char Char Char Char Char Char Char Char Char Char Char Char Char2"/>
    <w:basedOn w:val="Normal"/>
    <w:qFormat/>
    <w:pPr>
      <w:widowControl/>
      <w:ind w:firstLine="357" w:firstLineChars="170"/>
    </w:pPr>
    <w:rPr>
      <w:rFonts w:ascii="Tahoma" w:eastAsia="宋体" w:hAnsi="Tahoma" w:cs="Times New Roman"/>
      <w:szCs w:val="20"/>
    </w:rPr>
  </w:style>
  <w:style w:type="paragraph" w:customStyle="1" w:styleId="a389">
    <w:name w:val="五级无标题条"/>
    <w:basedOn w:val="Normal"/>
    <w:qFormat/>
    <w:pPr>
      <w:widowControl/>
      <w:spacing w:line="360" w:lineRule="auto"/>
    </w:pPr>
    <w:rPr>
      <w:rFonts w:ascii="Times New Roman" w:eastAsia="宋体" w:hAnsi="Times New Roman" w:cs="Times New Roman"/>
      <w:sz w:val="24"/>
      <w:szCs w:val="24"/>
    </w:rPr>
  </w:style>
  <w:style w:type="paragraph" w:customStyle="1" w:styleId="a390">
    <w:name w:val="计费规范编写 主标题"/>
    <w:basedOn w:val="Normal"/>
    <w:qFormat/>
    <w:pPr>
      <w:widowControl/>
      <w:spacing w:line="360" w:lineRule="auto"/>
      <w:jc w:val="center"/>
    </w:pPr>
    <w:rPr>
      <w:rFonts w:ascii="Times New Roman" w:eastAsia="黑体" w:hAnsi="Times New Roman" w:cs="Times New Roman"/>
      <w:kern w:val="0"/>
      <w:sz w:val="69"/>
      <w:szCs w:val="20"/>
    </w:rPr>
  </w:style>
  <w:style w:type="paragraph" w:customStyle="1" w:styleId="329">
    <w:name w:val="计费规范编写 标题3"/>
    <w:basedOn w:val="Heading3"/>
    <w:qFormat/>
    <w:pPr>
      <w:keepNext w:val="0"/>
      <w:keepLines w:val="0"/>
      <w:widowControl/>
      <w:tabs>
        <w:tab w:val="left" w:pos="360"/>
      </w:tabs>
      <w:adjustRightInd w:val="0"/>
      <w:snapToGrid w:val="0"/>
      <w:spacing w:before="60" w:after="60" w:line="360" w:lineRule="auto"/>
      <w:ind w:left="360" w:hanging="360" w:hangingChars="200"/>
    </w:pPr>
    <w:rPr>
      <w:rFonts w:eastAsia="黑体"/>
      <w:b w:val="0"/>
      <w:bCs w:val="0"/>
      <w:sz w:val="24"/>
      <w:szCs w:val="20"/>
    </w:rPr>
  </w:style>
  <w:style w:type="paragraph" w:customStyle="1" w:styleId="xxbig">
    <w:name w:val="xxbig"/>
    <w:basedOn w:val="Normal"/>
    <w:qFormat/>
    <w:pPr>
      <w:widowControl/>
      <w:spacing w:before="100" w:beforeAutospacing="1" w:after="100" w:afterAutospacing="1" w:line="360" w:lineRule="auto"/>
      <w:jc w:val="left"/>
    </w:pPr>
    <w:rPr>
      <w:rFonts w:ascii="Arial" w:eastAsia="Arial Unicode MS" w:hAnsi="Arial" w:cs="Arial"/>
      <w:color w:val="333333"/>
      <w:kern w:val="0"/>
      <w:sz w:val="26"/>
      <w:szCs w:val="26"/>
    </w:rPr>
  </w:style>
  <w:style w:type="paragraph" w:customStyle="1" w:styleId="GXSJHeader">
    <w:name w:val="GXSJHeader"/>
    <w:link w:val="GXSJHeader0"/>
    <w:qFormat/>
    <w:rPr>
      <w:rFonts w:ascii="Times New Roman" w:eastAsia="宋体" w:hAnsi="Times New Roman" w:cs="Times New Roman"/>
      <w:kern w:val="2"/>
      <w:sz w:val="24"/>
      <w:lang w:val="en-US" w:eastAsia="zh-CN" w:bidi="ar-SA"/>
    </w:rPr>
  </w:style>
  <w:style w:type="paragraph" w:customStyle="1" w:styleId="CharCharCharCharCharCharCharCharCharCharCharCharChar11">
    <w:name w:val="Char Char Char Char Char Char Char Char Char Char Char Char Char11"/>
    <w:basedOn w:val="Normal"/>
    <w:qFormat/>
    <w:pPr>
      <w:widowControl/>
      <w:ind w:firstLine="357" w:firstLineChars="170"/>
    </w:pPr>
    <w:rPr>
      <w:rFonts w:ascii="Tahoma" w:eastAsia="宋体" w:hAnsi="Tahoma" w:cs="Times New Roman"/>
      <w:szCs w:val="20"/>
    </w:rPr>
  </w:style>
  <w:style w:type="paragraph" w:customStyle="1" w:styleId="2H22Heading2HiddenHeading2CCBSheading1">
    <w:name w:val="样式 标题 2大标题H2第一章 标题 2Heading 2 HiddenHeading 2 CCBSheading ...1"/>
    <w:basedOn w:val="Normal"/>
    <w:qFormat/>
    <w:pPr>
      <w:widowControl/>
      <w:tabs>
        <w:tab w:val="left" w:pos="840"/>
      </w:tabs>
      <w:spacing w:line="360" w:lineRule="auto"/>
      <w:ind w:left="840" w:hanging="420"/>
    </w:pPr>
    <w:rPr>
      <w:rFonts w:ascii="Times New Roman" w:eastAsia="宋体" w:hAnsi="Times New Roman" w:cs="Times New Roman"/>
      <w:sz w:val="24"/>
      <w:szCs w:val="20"/>
    </w:rPr>
  </w:style>
  <w:style w:type="paragraph" w:customStyle="1" w:styleId="CharChar32">
    <w:name w:val="首行缩进 Char Char"/>
    <w:basedOn w:val="Normal"/>
    <w:qFormat/>
    <w:pPr>
      <w:widowControl/>
      <w:autoSpaceDE w:val="0"/>
      <w:autoSpaceDN w:val="0"/>
      <w:adjustRightInd w:val="0"/>
      <w:spacing w:before="60" w:after="60" w:line="360" w:lineRule="auto"/>
      <w:ind w:firstLine="720"/>
      <w:jc w:val="left"/>
    </w:pPr>
    <w:rPr>
      <w:rFonts w:ascii="Times New Roman" w:eastAsia="宋体" w:hAnsi="Times New Roman" w:cs="Times New Roman"/>
      <w:i/>
      <w:sz w:val="24"/>
      <w:szCs w:val="24"/>
    </w:rPr>
  </w:style>
  <w:style w:type="paragraph" w:customStyle="1" w:styleId="1104">
    <w:name w:val="已访问的超链接1"/>
    <w:qFormat/>
    <w:pPr>
      <w:widowControl w:val="0"/>
      <w:spacing w:line="360" w:lineRule="auto"/>
      <w:ind w:firstLine="567"/>
      <w:jc w:val="both"/>
    </w:pPr>
    <w:rPr>
      <w:rFonts w:ascii="Times New Roman" w:eastAsia="宋体" w:hAnsi="Times New Roman" w:cs="Times New Roman"/>
      <w:kern w:val="2"/>
      <w:sz w:val="21"/>
      <w:lang w:val="en-US" w:eastAsia="zh-CN" w:bidi="ar-SA"/>
    </w:rPr>
  </w:style>
  <w:style w:type="paragraph" w:customStyle="1" w:styleId="a391">
    <w:name w:val="题头内容"/>
    <w:basedOn w:val="Normal"/>
    <w:qFormat/>
    <w:pPr>
      <w:widowControl/>
      <w:adjustRightInd w:val="0"/>
      <w:spacing w:before="120" w:after="120" w:line="312" w:lineRule="atLeast"/>
      <w:ind w:right="879" w:firstLine="839"/>
      <w:jc w:val="center"/>
      <w:textAlignment w:val="baseline"/>
    </w:pPr>
    <w:rPr>
      <w:rFonts w:ascii="黑体" w:eastAsia="黑体" w:hAnsi="Times New Roman" w:cs="Times New Roman"/>
      <w:kern w:val="0"/>
      <w:sz w:val="32"/>
      <w:szCs w:val="20"/>
    </w:rPr>
  </w:style>
  <w:style w:type="paragraph" w:customStyle="1" w:styleId="1Arial66">
    <w:name w:val="样式 标题 1 + Arial 居中 段前: 6 磅 段后: 6 磅"/>
    <w:basedOn w:val="Heading1"/>
    <w:qFormat/>
    <w:pPr>
      <w:pageBreakBefore/>
      <w:tabs>
        <w:tab w:val="left" w:pos="432"/>
        <w:tab w:val="left" w:pos="1287"/>
      </w:tabs>
      <w:adjustRightInd w:val="0"/>
      <w:snapToGrid w:val="0"/>
      <w:spacing w:before="120" w:after="120" w:line="360" w:lineRule="auto"/>
      <w:ind w:left="567"/>
      <w:jc w:val="center"/>
    </w:pPr>
    <w:rPr>
      <w:rFonts w:ascii="Arial" w:eastAsia="黑体" w:hAnsi="Arial" w:cs="Arial"/>
      <w:sz w:val="24"/>
    </w:rPr>
  </w:style>
  <w:style w:type="paragraph" w:customStyle="1" w:styleId="4151">
    <w:name w:val="样式 标题 4 + 行距: 1.5 倍行距"/>
    <w:basedOn w:val="Heading4"/>
    <w:qFormat/>
    <w:pPr>
      <w:keepLines w:val="0"/>
      <w:widowControl/>
      <w:tabs>
        <w:tab w:val="left" w:pos="720"/>
        <w:tab w:val="left" w:pos="864"/>
        <w:tab w:val="left" w:pos="1044"/>
        <w:tab w:val="left" w:pos="2880"/>
      </w:tabs>
      <w:adjustRightInd w:val="0"/>
      <w:snapToGrid w:val="0"/>
      <w:spacing w:before="160" w:after="160" w:line="360" w:lineRule="auto"/>
      <w:ind w:left="1044" w:hanging="864"/>
      <w:jc w:val="left"/>
    </w:pPr>
    <w:rPr>
      <w:rFonts w:ascii="Arial" w:eastAsia="黑体" w:hAnsi="Arial" w:cs="宋体"/>
      <w:color w:val="000000"/>
      <w:kern w:val="0"/>
      <w:sz w:val="21"/>
      <w:szCs w:val="20"/>
    </w:rPr>
  </w:style>
  <w:style w:type="paragraph" w:customStyle="1" w:styleId="a392">
    <w:name w:val="统计分析需求"/>
    <w:basedOn w:val="Normal"/>
    <w:qFormat/>
    <w:pPr>
      <w:widowControl/>
      <w:numPr>
        <w:ilvl w:val="0"/>
        <w:numId w:val="105"/>
      </w:numPr>
      <w:tabs>
        <w:tab w:val="clear" w:pos="2160"/>
        <w:tab w:val="left" w:pos="2880"/>
      </w:tabs>
      <w:spacing w:line="360" w:lineRule="auto"/>
      <w:jc w:val="left"/>
    </w:pPr>
    <w:rPr>
      <w:rFonts w:ascii="Arial" w:eastAsia="宋体" w:hAnsi="Arial" w:cs="Times New Roman"/>
      <w:kern w:val="0"/>
      <w:sz w:val="20"/>
      <w:szCs w:val="20"/>
      <w:lang w:eastAsia="en-US"/>
    </w:rPr>
  </w:style>
  <w:style w:type="paragraph" w:customStyle="1" w:styleId="3h3H3sect123Alt31113111Heading3Titolo">
    <w:name w:val="样式 标题 3h3H3sect1.2.3Alt+31.1.1.标题 31.1.1 Heading 3Titolo ..."/>
    <w:basedOn w:val="Heading3"/>
    <w:qFormat/>
    <w:pPr>
      <w:keepNext w:val="0"/>
      <w:widowControl/>
      <w:tabs>
        <w:tab w:val="left" w:pos="0"/>
        <w:tab w:val="left" w:pos="432"/>
        <w:tab w:val="left" w:pos="720"/>
        <w:tab w:val="left" w:pos="850"/>
        <w:tab w:val="left" w:pos="1843"/>
      </w:tabs>
      <w:adjustRightInd w:val="0"/>
      <w:snapToGrid w:val="0"/>
      <w:spacing w:before="0" w:after="0" w:line="360" w:lineRule="auto"/>
      <w:ind w:left="1843" w:hanging="567"/>
    </w:pPr>
    <w:rPr>
      <w:rFonts w:eastAsia="黑体" w:cs="宋体"/>
      <w:b w:val="0"/>
      <w:kern w:val="16"/>
      <w:sz w:val="24"/>
      <w:szCs w:val="24"/>
    </w:rPr>
  </w:style>
  <w:style w:type="paragraph" w:customStyle="1" w:styleId="a393">
    <w:name w:val="封面标准名称"/>
    <w:qFormat/>
    <w:pPr>
      <w:framePr w:w="9638" w:h="6917" w:hRule="atLeast" w:wrap="around" w:vAnchor="margin" w:hAnchor="margin" w:xAlign="center" w:y="5955" w:anchorLock="1"/>
      <w:widowControl w:val="0"/>
      <w:spacing w:line="680" w:lineRule="exact"/>
      <w:ind w:firstLine="567"/>
      <w:jc w:val="center"/>
    </w:pPr>
    <w:rPr>
      <w:rFonts w:ascii="黑体" w:eastAsia="黑体" w:hAnsi="Times New Roman" w:cs="Times New Roman"/>
      <w:sz w:val="52"/>
      <w:lang w:val="en-US" w:eastAsia="zh-CN" w:bidi="ar-SA"/>
    </w:rPr>
  </w:style>
  <w:style w:type="paragraph" w:customStyle="1" w:styleId="a394">
    <w:name w:val="标准书眉_偶数页"/>
    <w:basedOn w:val="a359"/>
    <w:next w:val="Normal"/>
    <w:qFormat/>
    <w:pPr>
      <w:jc w:val="left"/>
    </w:pPr>
  </w:style>
  <w:style w:type="paragraph" w:customStyle="1" w:styleId="main3">
    <w:name w:val="main3"/>
    <w:basedOn w:val="Normal"/>
    <w:qFormat/>
    <w:pPr>
      <w:widowControl/>
      <w:spacing w:line="360" w:lineRule="auto"/>
      <w:ind w:left="135" w:right="135"/>
      <w:jc w:val="left"/>
    </w:pPr>
    <w:rPr>
      <w:rFonts w:ascii="Arial" w:eastAsia="Arial Unicode MS" w:hAnsi="Arial" w:cs="Arial"/>
      <w:color w:val="333333"/>
      <w:kern w:val="0"/>
      <w:sz w:val="18"/>
      <w:szCs w:val="18"/>
    </w:rPr>
  </w:style>
  <w:style w:type="paragraph" w:customStyle="1" w:styleId="Char1CharCharCharCharCharCharCharCharCharCharCharCharCharCharCharCharCharChar2">
    <w:name w:val="Char1 Char Char Char Char Char Char Char Char Char Char Char Char Char Char Char Char Char Char2"/>
    <w:basedOn w:val="DocumentMap"/>
    <w:qFormat/>
    <w:pPr>
      <w:widowControl/>
      <w:shd w:val="clear" w:color="auto" w:fill="000080"/>
      <w:spacing w:line="360" w:lineRule="auto"/>
      <w:ind w:firstLine="420"/>
    </w:pPr>
    <w:rPr>
      <w:rFonts w:ascii="Tahoma" w:eastAsia="等线" w:hAnsi="Tahoma"/>
      <w:sz w:val="24"/>
      <w:szCs w:val="24"/>
    </w:rPr>
  </w:style>
  <w:style w:type="paragraph" w:customStyle="1" w:styleId="formspace">
    <w:name w:val="form space"/>
    <w:basedOn w:val="Normal"/>
    <w:uiPriority w:val="99"/>
    <w:qFormat/>
    <w:pPr>
      <w:widowControl/>
      <w:overflowPunct w:val="0"/>
      <w:autoSpaceDE w:val="0"/>
      <w:autoSpaceDN w:val="0"/>
      <w:adjustRightInd w:val="0"/>
      <w:spacing w:before="60" w:after="60" w:line="360" w:lineRule="auto"/>
      <w:jc w:val="left"/>
    </w:pPr>
    <w:rPr>
      <w:rFonts w:ascii="MingLiU" w:eastAsia="MingLiU" w:hAnsi="Times New Roman" w:cs="Times New Roman"/>
      <w:kern w:val="0"/>
      <w:sz w:val="18"/>
      <w:szCs w:val="20"/>
      <w:lang w:eastAsia="zh-TW"/>
    </w:rPr>
  </w:style>
  <w:style w:type="paragraph" w:customStyle="1" w:styleId="a395">
    <w:name w:val="图形"/>
    <w:basedOn w:val="Normal"/>
    <w:qFormat/>
    <w:pPr>
      <w:widowControl/>
      <w:tabs>
        <w:tab w:val="left" w:pos="289"/>
      </w:tabs>
      <w:ind w:firstLine="2552"/>
    </w:pPr>
    <w:rPr>
      <w:rFonts w:ascii="Times New Roman" w:eastAsia="宋体" w:hAnsi="Times New Roman" w:cs="Times New Roman"/>
      <w:szCs w:val="24"/>
    </w:rPr>
  </w:style>
  <w:style w:type="paragraph" w:customStyle="1" w:styleId="Confidentiality">
    <w:name w:val="Confidentiality"/>
    <w:basedOn w:val="Normal"/>
    <w:qFormat/>
    <w:pPr>
      <w:widowControl/>
      <w:spacing w:after="240" w:line="280" w:lineRule="atLeast"/>
      <w:ind w:right="3240"/>
    </w:pPr>
    <w:rPr>
      <w:rFonts w:ascii="Times New Roman" w:eastAsia="宋体" w:hAnsi="Times New Roman" w:cs="Times New Roman"/>
      <w:sz w:val="22"/>
      <w:szCs w:val="24"/>
    </w:rPr>
  </w:style>
  <w:style w:type="paragraph" w:customStyle="1" w:styleId="1518">
    <w:name w:val="样式 宋体 加粗 倾斜 自动设置 行距: 1.5 倍行距"/>
    <w:basedOn w:val="Normal"/>
    <w:qFormat/>
    <w:pPr>
      <w:widowControl/>
      <w:spacing w:line="360" w:lineRule="auto"/>
    </w:pPr>
    <w:rPr>
      <w:rFonts w:ascii="宋体" w:eastAsia="宋体" w:hAnsi="宋体" w:cs="宋体"/>
      <w:b/>
      <w:bCs/>
      <w:iCs/>
      <w:sz w:val="24"/>
      <w:szCs w:val="20"/>
    </w:rPr>
  </w:style>
  <w:style w:type="paragraph" w:customStyle="1" w:styleId="red2">
    <w:name w:val="red2"/>
    <w:basedOn w:val="Normal"/>
    <w:qFormat/>
    <w:pPr>
      <w:widowControl/>
      <w:shd w:val="clear" w:color="auto" w:fill="FBE249"/>
      <w:spacing w:before="100" w:beforeAutospacing="1" w:after="100" w:afterAutospacing="1" w:line="360" w:lineRule="auto"/>
      <w:jc w:val="left"/>
    </w:pPr>
    <w:rPr>
      <w:rFonts w:ascii="Arial" w:eastAsia="Arial Unicode MS" w:hAnsi="Arial" w:cs="Arial"/>
      <w:color w:val="D12124"/>
      <w:kern w:val="0"/>
      <w:sz w:val="20"/>
      <w:szCs w:val="20"/>
    </w:rPr>
  </w:style>
  <w:style w:type="paragraph" w:customStyle="1" w:styleId="StyleAutoLeft0AfterAutoLinespacingsingle">
    <w:name w:val="Style 宋体 Auto Left:  0&quot; After:  Auto Line spacing:  single"/>
    <w:basedOn w:val="Normal"/>
    <w:qFormat/>
    <w:pPr>
      <w:widowControl/>
      <w:adjustRightInd w:val="0"/>
      <w:spacing w:after="100" w:afterAutospacing="1" w:line="360" w:lineRule="auto"/>
      <w:ind w:firstLine="420"/>
      <w:contextualSpacing/>
      <w:jc w:val="left"/>
    </w:pPr>
    <w:rPr>
      <w:rFonts w:ascii="宋体" w:eastAsia="宋体" w:hAnsi="宋体" w:cs="Times New Roman"/>
      <w:kern w:val="0"/>
      <w:sz w:val="24"/>
      <w:szCs w:val="20"/>
    </w:rPr>
  </w:style>
  <w:style w:type="paragraph" w:customStyle="1" w:styleId="CharChar7CharCharCharCharChar">
    <w:name w:val="Char Char7 Char Char Char Char Char"/>
    <w:basedOn w:val="Normal"/>
    <w:uiPriority w:val="99"/>
    <w:qFormat/>
    <w:pPr>
      <w:widowControl/>
      <w:spacing w:line="360" w:lineRule="auto"/>
      <w:ind w:firstLine="420"/>
    </w:pPr>
    <w:rPr>
      <w:rFonts w:ascii="宋体" w:eastAsia="宋体" w:hAnsi="宋体" w:cs="Times New Roman"/>
      <w:szCs w:val="21"/>
    </w:rPr>
  </w:style>
  <w:style w:type="paragraph" w:customStyle="1" w:styleId="MemoBasic">
    <w:name w:val="Memo Basic"/>
    <w:basedOn w:val="Normal"/>
    <w:qFormat/>
    <w:pPr>
      <w:widowControl/>
      <w:tabs>
        <w:tab w:val="left" w:pos="720"/>
        <w:tab w:val="left" w:pos="1440"/>
        <w:tab w:val="left" w:pos="4320"/>
        <w:tab w:val="left" w:pos="8820"/>
      </w:tabs>
      <w:spacing w:line="360" w:lineRule="auto"/>
      <w:jc w:val="left"/>
    </w:pPr>
    <w:rPr>
      <w:rFonts w:ascii="Palatino" w:eastAsia="宋体" w:hAnsi="Palatino" w:cs="Times New Roman"/>
      <w:snapToGrid w:val="0"/>
      <w:kern w:val="0"/>
      <w:sz w:val="24"/>
      <w:szCs w:val="20"/>
      <w:lang w:eastAsia="en-US"/>
    </w:rPr>
  </w:style>
  <w:style w:type="paragraph" w:customStyle="1" w:styleId="a396">
    <w:name w:val="表格列表"/>
    <w:basedOn w:val="Normal"/>
    <w:next w:val="Normal"/>
    <w:qFormat/>
    <w:pPr>
      <w:widowControl/>
      <w:tabs>
        <w:tab w:val="left" w:pos="360"/>
        <w:tab w:val="left" w:pos="420"/>
      </w:tabs>
      <w:spacing w:line="360" w:lineRule="auto"/>
      <w:ind w:left="357" w:hanging="357"/>
    </w:pPr>
    <w:rPr>
      <w:rFonts w:ascii="Arial" w:eastAsia="宋体" w:hAnsi="Arial" w:cs="Times New Roman"/>
      <w:sz w:val="24"/>
      <w:szCs w:val="20"/>
    </w:rPr>
  </w:style>
  <w:style w:type="paragraph" w:customStyle="1" w:styleId="1105">
    <w:name w:val="內文縮排 1"/>
    <w:basedOn w:val="Normal"/>
    <w:uiPriority w:val="99"/>
    <w:qFormat/>
    <w:pPr>
      <w:widowControl/>
      <w:snapToGrid w:val="0"/>
      <w:spacing w:before="100" w:beforeAutospacing="1" w:after="100" w:afterAutospacing="1" w:line="360" w:lineRule="auto"/>
      <w:ind w:left="425" w:hanging="431"/>
      <w:jc w:val="left"/>
    </w:pPr>
    <w:rPr>
      <w:rFonts w:ascii="Times New Roman" w:eastAsia="PMingLiU" w:hAnsi="Times New Roman" w:cs="Times New Roman"/>
      <w:sz w:val="24"/>
      <w:szCs w:val="20"/>
      <w:lang w:eastAsia="zh-TW"/>
    </w:rPr>
  </w:style>
  <w:style w:type="paragraph" w:customStyle="1" w:styleId="07666">
    <w:name w:val="样式 首行缩进:  0.76 厘米 段前: 6 磅 段后: 6 磅"/>
    <w:basedOn w:val="Normal"/>
    <w:qFormat/>
    <w:pPr>
      <w:widowControl/>
      <w:spacing w:before="120" w:after="120" w:line="360" w:lineRule="auto"/>
      <w:ind w:firstLine="431"/>
      <w:jc w:val="left"/>
    </w:pPr>
    <w:rPr>
      <w:rFonts w:ascii="宋体" w:eastAsia="宋体" w:hAnsi="宋体" w:cs="Mangal"/>
      <w:kern w:val="0"/>
      <w:sz w:val="24"/>
      <w:szCs w:val="20"/>
      <w:lang w:bidi="hi-IN"/>
    </w:rPr>
  </w:style>
  <w:style w:type="paragraph" w:customStyle="1" w:styleId="a397">
    <w:name w:val="插图格式"/>
    <w:basedOn w:val="Normal"/>
    <w:qFormat/>
    <w:pPr>
      <w:widowControl/>
      <w:autoSpaceDE w:val="0"/>
      <w:autoSpaceDN w:val="0"/>
      <w:spacing w:after="120" w:line="360" w:lineRule="atLeast"/>
      <w:jc w:val="center"/>
    </w:pPr>
    <w:rPr>
      <w:rFonts w:ascii="Times New Roman" w:eastAsia="宋体" w:hAnsi="Times New Roman" w:cs="Times New Roman"/>
      <w:kern w:val="0"/>
      <w:sz w:val="24"/>
      <w:szCs w:val="20"/>
    </w:rPr>
  </w:style>
  <w:style w:type="paragraph" w:customStyle="1" w:styleId="33330">
    <w:name w:val="3333"/>
    <w:basedOn w:val="Heading3"/>
    <w:qFormat/>
    <w:pPr>
      <w:widowControl/>
      <w:numPr>
        <w:ilvl w:val="2"/>
        <w:numId w:val="43"/>
      </w:numPr>
      <w:tabs>
        <w:tab w:val="left" w:pos="567"/>
      </w:tabs>
      <w:adjustRightInd w:val="0"/>
      <w:snapToGrid w:val="0"/>
      <w:spacing w:before="240" w:after="120" w:line="240" w:lineRule="auto"/>
      <w:jc w:val="left"/>
    </w:pPr>
    <w:rPr>
      <w:rFonts w:eastAsia="黑体"/>
      <w:b w:val="0"/>
      <w:kern w:val="0"/>
      <w:sz w:val="28"/>
    </w:rPr>
  </w:style>
  <w:style w:type="paragraph" w:customStyle="1" w:styleId="CharChar7CharChar5CharCharCharChar1">
    <w:name w:val="Char Char7 Char Char5 Char Char Char Char1"/>
    <w:basedOn w:val="Normal"/>
    <w:uiPriority w:val="99"/>
    <w:qFormat/>
    <w:pPr>
      <w:widowControl/>
      <w:spacing w:line="360" w:lineRule="auto"/>
    </w:pPr>
    <w:rPr>
      <w:rFonts w:ascii="宋体" w:eastAsia="宋体" w:hAnsi="宋体" w:cs="Times New Roman"/>
      <w:sz w:val="22"/>
      <w:szCs w:val="21"/>
    </w:rPr>
  </w:style>
  <w:style w:type="paragraph" w:customStyle="1" w:styleId="xl150">
    <w:name w:val="xl150"/>
    <w:basedOn w:val="Normal"/>
    <w:uiPriority w:val="99"/>
    <w:qFormat/>
    <w:pPr>
      <w:widowControl/>
      <w:pBdr>
        <w:top w:val="single" w:sz="4" w:space="0" w:color="auto"/>
        <w:left w:val="single" w:sz="4" w:space="0" w:color="auto"/>
        <w:right w:val="single" w:sz="4" w:space="0" w:color="auto"/>
      </w:pBdr>
      <w:spacing w:before="100" w:beforeAutospacing="1" w:after="100" w:afterAutospacing="1" w:line="360" w:lineRule="auto"/>
      <w:jc w:val="center"/>
    </w:pPr>
    <w:rPr>
      <w:rFonts w:ascii="宋体" w:eastAsia="宋体" w:hAnsi="宋体" w:cs="宋体"/>
      <w:kern w:val="0"/>
      <w:sz w:val="24"/>
      <w:szCs w:val="24"/>
    </w:rPr>
  </w:style>
  <w:style w:type="paragraph" w:customStyle="1" w:styleId="1106">
    <w:name w:val="正 文 1"/>
    <w:basedOn w:val="Normal"/>
    <w:next w:val="PlainText"/>
    <w:qFormat/>
    <w:pPr>
      <w:widowControl/>
      <w:spacing w:line="360" w:lineRule="auto"/>
      <w:ind w:firstLine="425"/>
    </w:pPr>
    <w:rPr>
      <w:rFonts w:ascii="宋体" w:eastAsia="'宋体" w:hAnsi="Courier New" w:cs="Times New Roman"/>
      <w:sz w:val="24"/>
      <w:szCs w:val="20"/>
    </w:rPr>
  </w:style>
  <w:style w:type="paragraph" w:customStyle="1" w:styleId="CharChar40">
    <w:name w:val="Char Char4"/>
    <w:basedOn w:val="Normal"/>
    <w:qFormat/>
    <w:pPr>
      <w:widowControl/>
      <w:spacing w:line="360" w:lineRule="auto"/>
      <w:ind w:firstLine="420"/>
    </w:pPr>
    <w:rPr>
      <w:rFonts w:ascii="宋体" w:eastAsia="宋体" w:hAnsi="宋体" w:cs="Times New Roman"/>
      <w:szCs w:val="21"/>
    </w:rPr>
  </w:style>
  <w:style w:type="paragraph" w:customStyle="1" w:styleId="CM354">
    <w:name w:val="CM354"/>
    <w:basedOn w:val="Default"/>
    <w:next w:val="Default"/>
    <w:qFormat/>
    <w:pPr>
      <w:spacing w:after="293" w:line="360" w:lineRule="auto"/>
      <w:ind w:firstLine="567"/>
      <w:jc w:val="both"/>
    </w:pPr>
    <w:rPr>
      <w:rFonts w:ascii=".." w:eastAsia=".." w:cs="Times New Roman"/>
      <w:color w:val="auto"/>
    </w:rPr>
  </w:style>
  <w:style w:type="paragraph" w:customStyle="1" w:styleId="right">
    <w:name w:val="right"/>
    <w:qFormat/>
    <w:pPr>
      <w:widowControl w:val="0"/>
      <w:tabs>
        <w:tab w:val="left" w:pos="72"/>
        <w:tab w:val="left" w:pos="792"/>
        <w:tab w:val="left" w:pos="1512"/>
        <w:tab w:val="left" w:pos="2232"/>
      </w:tabs>
      <w:spacing w:before="62" w:after="43" w:line="221" w:lineRule="atLeast"/>
      <w:ind w:left="72" w:firstLine="567"/>
      <w:jc w:val="both"/>
    </w:pPr>
    <w:rPr>
      <w:rFonts w:ascii="Times" w:eastAsia="宋体" w:hAnsi="Times" w:cs="Times New Roman"/>
      <w:snapToGrid w:val="0"/>
      <w:lang w:val="en-US" w:eastAsia="en-US" w:bidi="ar-SA"/>
    </w:rPr>
  </w:style>
  <w:style w:type="paragraph" w:customStyle="1" w:styleId="CharChar7CharCharCharCharCharCharCharCharCharCharCharCharCharChar">
    <w:name w:val="Char Char7 Char Char Char Char Char Char Char Char Char Char Char Char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QB8">
    <w:name w:val="QB表"/>
    <w:basedOn w:val="QB"/>
    <w:next w:val="QB"/>
    <w:qFormat/>
    <w:pPr>
      <w:spacing w:beforeLines="0" w:afterLines="0"/>
      <w:ind w:left="1276" w:firstLine="0" w:firstLineChars="0"/>
      <w:jc w:val="center"/>
    </w:pPr>
    <w:rPr>
      <w:sz w:val="20"/>
      <w:lang w:eastAsia="zh-CN"/>
    </w:rPr>
  </w:style>
  <w:style w:type="paragraph" w:customStyle="1" w:styleId="xl134">
    <w:name w:val="xl134"/>
    <w:basedOn w:val="Normal"/>
    <w:qFormat/>
    <w:pPr>
      <w:widowControl/>
      <w:spacing w:before="100" w:beforeAutospacing="1" w:after="100" w:afterAutospacing="1" w:line="360" w:lineRule="auto"/>
      <w:jc w:val="right"/>
    </w:pPr>
    <w:rPr>
      <w:rFonts w:ascii="Times New Roman" w:eastAsia="宋体" w:hAnsi="Times New Roman" w:cs="Times New Roman"/>
      <w:color w:val="0000FF"/>
      <w:kern w:val="0"/>
      <w:sz w:val="18"/>
      <w:szCs w:val="18"/>
    </w:rPr>
  </w:style>
  <w:style w:type="paragraph" w:customStyle="1" w:styleId="a398">
    <w:name w:val="样式 图目录 + 五号"/>
    <w:basedOn w:val="Normal"/>
    <w:qFormat/>
    <w:pPr>
      <w:widowControl/>
      <w:numPr>
        <w:ilvl w:val="0"/>
        <w:numId w:val="106"/>
      </w:numPr>
      <w:spacing w:after="120" w:line="264" w:lineRule="auto"/>
      <w:jc w:val="center"/>
    </w:pPr>
    <w:rPr>
      <w:rFonts w:ascii="Futura Bk" w:eastAsia="宋体" w:hAnsi="Futura Bk" w:cs="Arial"/>
      <w:kern w:val="0"/>
      <w:sz w:val="24"/>
      <w:szCs w:val="24"/>
    </w:rPr>
  </w:style>
  <w:style w:type="paragraph" w:customStyle="1" w:styleId="xl573">
    <w:name w:val="xl573"/>
    <w:basedOn w:val="Normal"/>
    <w:qFormat/>
    <w:pPr>
      <w:widowControl/>
      <w:pBdr>
        <w:top w:val="single" w:sz="4" w:space="0" w:color="auto"/>
        <w:bottom w:val="single" w:sz="4" w:space="0" w:color="auto"/>
        <w:right w:val="single" w:sz="4" w:space="0" w:color="auto"/>
      </w:pBdr>
      <w:spacing w:before="100" w:beforeAutospacing="1" w:after="100" w:afterAutospacing="1" w:line="360" w:lineRule="auto"/>
      <w:jc w:val="center"/>
    </w:pPr>
    <w:rPr>
      <w:rFonts w:ascii="宋体" w:eastAsia="宋体" w:hAnsi="宋体" w:cs="宋体"/>
      <w:kern w:val="0"/>
      <w:sz w:val="22"/>
    </w:rPr>
  </w:style>
  <w:style w:type="paragraph" w:customStyle="1" w:styleId="07">
    <w:name w:val="样式 二级编号 + 首行缩进:  0 字符"/>
    <w:basedOn w:val="a161"/>
    <w:qFormat/>
    <w:pPr>
      <w:ind w:left="1276" w:hanging="1276"/>
    </w:pPr>
    <w:rPr>
      <w:rFonts w:cs="宋体"/>
      <w:szCs w:val="20"/>
    </w:rPr>
  </w:style>
  <w:style w:type="paragraph" w:customStyle="1" w:styleId="xl580">
    <w:name w:val="xl580"/>
    <w:basedOn w:val="Normal"/>
    <w:qFormat/>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360" w:lineRule="auto"/>
      <w:jc w:val="left"/>
    </w:pPr>
    <w:rPr>
      <w:rFonts w:ascii="宋体" w:eastAsia="宋体" w:hAnsi="宋体" w:cs="宋体"/>
      <w:color w:val="000000"/>
      <w:kern w:val="0"/>
      <w:sz w:val="22"/>
    </w:rPr>
  </w:style>
  <w:style w:type="paragraph" w:customStyle="1" w:styleId="2h2Titre2l2H2HeadingTwoAlt2UNDERRUBRIK1-2R2H2">
    <w:name w:val="样式 标题 2h2Titre 2l2H2Heading TwoAlt+2UNDERRUBRIK 1-2R2H2..."/>
    <w:basedOn w:val="Heading2"/>
    <w:qFormat/>
    <w:pPr>
      <w:keepNext w:val="0"/>
      <w:widowControl/>
      <w:tabs>
        <w:tab w:val="left" w:pos="567"/>
        <w:tab w:val="left" w:pos="860"/>
      </w:tabs>
      <w:adjustRightInd w:val="0"/>
      <w:snapToGrid w:val="0"/>
      <w:spacing w:beforeLines="50" w:after="0" w:line="415" w:lineRule="auto"/>
    </w:pPr>
    <w:rPr>
      <w:rFonts w:ascii="宋体" w:eastAsia="宋体" w:hAnsi="宋体" w:cs="宋体"/>
      <w:bCs w:val="0"/>
      <w:sz w:val="21"/>
      <w:szCs w:val="20"/>
    </w:rPr>
  </w:style>
  <w:style w:type="paragraph" w:customStyle="1" w:styleId="xl128">
    <w:name w:val="xl128"/>
    <w:basedOn w:val="Normal"/>
    <w:qFormat/>
    <w:pPr>
      <w:widowControl/>
      <w:spacing w:before="100" w:beforeAutospacing="1" w:after="100" w:afterAutospacing="1" w:line="360" w:lineRule="auto"/>
      <w:jc w:val="left"/>
    </w:pPr>
    <w:rPr>
      <w:rFonts w:ascii="Times New Roman" w:eastAsia="宋体" w:hAnsi="Times New Roman" w:cs="Times New Roman"/>
      <w:color w:val="0000FF"/>
      <w:kern w:val="0"/>
      <w:sz w:val="18"/>
      <w:szCs w:val="18"/>
    </w:rPr>
  </w:style>
  <w:style w:type="paragraph" w:customStyle="1" w:styleId="a399">
    <w:name w:val="图前文字"/>
    <w:basedOn w:val="Normal"/>
    <w:next w:val="Normal"/>
    <w:qFormat/>
    <w:pPr>
      <w:widowControl/>
      <w:spacing w:before="120" w:after="360" w:line="360" w:lineRule="atLeast"/>
      <w:ind w:firstLine="420"/>
    </w:pPr>
    <w:rPr>
      <w:rFonts w:ascii="Times New Roman" w:eastAsia="宋体" w:hAnsi="Times New Roman" w:cs="Times New Roman"/>
      <w:sz w:val="24"/>
      <w:szCs w:val="24"/>
    </w:rPr>
  </w:style>
  <w:style w:type="paragraph" w:customStyle="1" w:styleId="BulletsL1">
    <w:name w:val="Bullets L1"/>
    <w:basedOn w:val="Normal"/>
    <w:qFormat/>
    <w:pPr>
      <w:widowControl/>
      <w:numPr>
        <w:ilvl w:val="0"/>
        <w:numId w:val="107"/>
      </w:numPr>
      <w:tabs>
        <w:tab w:val="left" w:pos="930"/>
      </w:tabs>
      <w:spacing w:before="60" w:after="60"/>
      <w:jc w:val="left"/>
    </w:pPr>
    <w:rPr>
      <w:rFonts w:ascii="Arial" w:eastAsia="宋体" w:hAnsi="Arial" w:cs="Times New Roman"/>
      <w:kern w:val="0"/>
      <w:sz w:val="24"/>
      <w:szCs w:val="20"/>
    </w:rPr>
  </w:style>
  <w:style w:type="paragraph" w:customStyle="1" w:styleId="H2Text">
    <w:name w:val="H2 Text"/>
    <w:basedOn w:val="BodyText"/>
    <w:qFormat/>
    <w:pPr>
      <w:widowControl/>
      <w:tabs>
        <w:tab w:val="left" w:pos="-420"/>
      </w:tabs>
      <w:spacing w:before="120" w:after="120"/>
      <w:ind w:left="720" w:right="220" w:hanging="720"/>
    </w:pPr>
    <w:rPr>
      <w:rFonts w:ascii="宋体" w:hAnsi="宋体"/>
      <w:sz w:val="24"/>
    </w:rPr>
  </w:style>
  <w:style w:type="paragraph" w:customStyle="1" w:styleId="xl27571">
    <w:name w:val="xl27571"/>
    <w:basedOn w:val="Normal"/>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qFormat/>
    <w:pPr>
      <w:widowControl/>
      <w:spacing w:line="360" w:lineRule="auto"/>
      <w:ind w:left="420"/>
      <w:textAlignment w:val="baseline"/>
    </w:pPr>
    <w:rPr>
      <w:rFonts w:ascii="Arial" w:eastAsia="宋体" w:hAnsi="Arial" w:cs="Arial"/>
      <w:szCs w:val="24"/>
    </w:rPr>
  </w:style>
  <w:style w:type="paragraph" w:customStyle="1" w:styleId="Char2110">
    <w:name w:val="Char211"/>
    <w:basedOn w:val="Normal"/>
    <w:uiPriority w:val="99"/>
    <w:qFormat/>
    <w:pPr>
      <w:widowControl/>
      <w:adjustRightInd w:val="0"/>
      <w:spacing w:line="360" w:lineRule="auto"/>
    </w:pPr>
    <w:rPr>
      <w:rFonts w:ascii="Times New Roman" w:eastAsia="宋体" w:hAnsi="Times New Roman" w:cs="Times New Roman"/>
      <w:kern w:val="0"/>
      <w:sz w:val="24"/>
      <w:szCs w:val="20"/>
    </w:rPr>
  </w:style>
  <w:style w:type="paragraph" w:customStyle="1" w:styleId="Char164">
    <w:name w:val="正文段落缩进 Char"/>
    <w:basedOn w:val="BodyTextFirstIndent"/>
    <w:qFormat/>
    <w:pPr>
      <w:spacing w:after="0" w:line="360" w:lineRule="auto"/>
      <w:ind w:firstLine="480" w:firstLineChars="200"/>
    </w:pPr>
    <w:rPr>
      <w:rFonts w:ascii="Arial" w:eastAsia="楷体_GB2312" w:hAnsi="Arial"/>
      <w:sz w:val="24"/>
      <w:u w:val="single"/>
    </w:rPr>
  </w:style>
  <w:style w:type="paragraph" w:customStyle="1" w:styleId="0850">
    <w:name w:val="样式 (符号) 宋体 首行缩进:  0.85 厘米"/>
    <w:basedOn w:val="Normal"/>
    <w:qFormat/>
    <w:pPr>
      <w:widowControl/>
      <w:spacing w:line="360" w:lineRule="auto"/>
      <w:ind w:firstLine="420"/>
    </w:pPr>
    <w:rPr>
      <w:rFonts w:ascii="Times New Roman" w:eastAsia="宋体" w:hAnsi="宋体" w:cs="宋体"/>
      <w:sz w:val="18"/>
      <w:szCs w:val="18"/>
    </w:rPr>
  </w:style>
  <w:style w:type="paragraph" w:customStyle="1" w:styleId="270">
    <w:name w:val="样式 正文缩进 + 首行缩进:  2 字符"/>
    <w:basedOn w:val="NormalIndent"/>
    <w:qFormat/>
    <w:pPr>
      <w:widowControl/>
      <w:autoSpaceDE/>
      <w:autoSpaceDN/>
      <w:adjustRightInd/>
      <w:spacing w:line="360" w:lineRule="auto"/>
      <w:ind w:firstLine="200" w:firstLineChars="200"/>
      <w:jc w:val="both"/>
    </w:pPr>
    <w:rPr>
      <w:rFonts w:ascii="Times New Roman" w:eastAsia="宋体" w:cs="宋体"/>
      <w:sz w:val="24"/>
    </w:rPr>
  </w:style>
  <w:style w:type="paragraph" w:customStyle="1" w:styleId="330">
    <w:name w:val="3级编号"/>
    <w:basedOn w:val="Normal"/>
    <w:qFormat/>
    <w:pPr>
      <w:widowControl/>
      <w:numPr>
        <w:ilvl w:val="2"/>
        <w:numId w:val="78"/>
      </w:numPr>
      <w:tabs>
        <w:tab w:val="left" w:pos="0"/>
      </w:tabs>
      <w:outlineLvl w:val="2"/>
    </w:pPr>
    <w:rPr>
      <w:rFonts w:ascii="Times New Roman" w:eastAsia="宋体" w:hAnsi="Times New Roman" w:cs="Times New Roman"/>
      <w:b/>
      <w:bCs/>
      <w:kern w:val="44"/>
      <w:sz w:val="28"/>
      <w:szCs w:val="44"/>
    </w:rPr>
  </w:style>
  <w:style w:type="character" w:customStyle="1" w:styleId="GXSJHeader0">
    <w:name w:val="GXSJHeader 字符"/>
    <w:link w:val="GXSJHeader"/>
    <w:qFormat/>
    <w:rPr>
      <w:rFonts w:ascii="Times New Roman" w:eastAsia="宋体" w:hAnsi="Times New Roman" w:cs="Times New Roman"/>
      <w:sz w:val="24"/>
      <w:szCs w:val="20"/>
    </w:rPr>
  </w:style>
  <w:style w:type="paragraph" w:customStyle="1" w:styleId="a400">
    <w:name w:val="子标题"/>
    <w:basedOn w:val="Normal"/>
    <w:semiHidden/>
    <w:qFormat/>
    <w:pPr>
      <w:widowControl/>
    </w:pPr>
    <w:rPr>
      <w:rFonts w:ascii="Times New Roman" w:eastAsia="宋体" w:hAnsi="Times New Roman" w:cs="Times New Roman"/>
      <w:szCs w:val="20"/>
    </w:rPr>
  </w:style>
  <w:style w:type="paragraph" w:customStyle="1" w:styleId="MMTopic1Arial">
    <w:name w:val="样式 MM Topic 1 + Arial"/>
    <w:basedOn w:val="Normal"/>
    <w:next w:val="a114"/>
    <w:qFormat/>
    <w:pPr>
      <w:keepNext/>
      <w:keepLines/>
      <w:pageBreakBefore/>
      <w:widowControl/>
      <w:tabs>
        <w:tab w:val="left" w:pos="432"/>
      </w:tabs>
      <w:spacing w:before="340" w:after="330" w:line="576" w:lineRule="auto"/>
      <w:ind w:left="432" w:hanging="432"/>
      <w:outlineLvl w:val="0"/>
    </w:pPr>
    <w:rPr>
      <w:rFonts w:ascii="Arial" w:eastAsia="宋体" w:hAnsi="Arial" w:cs="Times New Roman"/>
      <w:b/>
      <w:kern w:val="44"/>
      <w:sz w:val="44"/>
      <w:szCs w:val="20"/>
    </w:rPr>
  </w:style>
  <w:style w:type="paragraph" w:customStyle="1" w:styleId="TEXTS20203">
    <w:name w:val="样式 TEXT_S2 + 段前: 0.2 行 段后: 0.3 行"/>
    <w:basedOn w:val="Normal"/>
    <w:qFormat/>
    <w:pPr>
      <w:widowControl/>
      <w:spacing w:beforeLines="20" w:afterLines="30" w:line="360" w:lineRule="auto"/>
      <w:ind w:left="210" w:right="210" w:leftChars="100" w:rightChars="100"/>
      <w:jc w:val="left"/>
    </w:pPr>
    <w:rPr>
      <w:rFonts w:ascii="宋体" w:eastAsia="宋体" w:hAnsi="宋体" w:cs="Times New Roman"/>
      <w:kern w:val="0"/>
      <w:sz w:val="24"/>
      <w:szCs w:val="20"/>
    </w:rPr>
  </w:style>
  <w:style w:type="paragraph" w:customStyle="1" w:styleId="a401">
    <w:name w:val="封面华为技术"/>
    <w:basedOn w:val="Normal"/>
    <w:qFormat/>
    <w:pPr>
      <w:widowControl/>
      <w:autoSpaceDE w:val="0"/>
      <w:autoSpaceDN w:val="0"/>
      <w:adjustRightInd w:val="0"/>
      <w:spacing w:line="360" w:lineRule="auto"/>
      <w:jc w:val="center"/>
    </w:pPr>
    <w:rPr>
      <w:rFonts w:ascii="Arial" w:eastAsia="黑体" w:hAnsi="Arial" w:cs="Times New Roman"/>
      <w:i/>
      <w:kern w:val="0"/>
      <w:sz w:val="32"/>
      <w:szCs w:val="32"/>
    </w:rPr>
  </w:style>
  <w:style w:type="paragraph" w:customStyle="1" w:styleId="a402">
    <w:name w:val="附录表标题"/>
    <w:basedOn w:val="Normal"/>
    <w:next w:val="a53"/>
    <w:qFormat/>
    <w:pPr>
      <w:widowControl/>
      <w:numPr>
        <w:ilvl w:val="1"/>
        <w:numId w:val="108"/>
      </w:numPr>
      <w:spacing w:beforeLines="50" w:afterLines="50" w:line="360" w:lineRule="auto"/>
      <w:jc w:val="center"/>
    </w:pPr>
    <w:rPr>
      <w:rFonts w:ascii="黑体" w:eastAsia="黑体" w:hAnsi="Times New Roman" w:cs="Times New Roman"/>
      <w:sz w:val="24"/>
      <w:szCs w:val="21"/>
    </w:rPr>
  </w:style>
  <w:style w:type="paragraph" w:customStyle="1" w:styleId="271">
    <w:name w:val="项目符号2"/>
    <w:basedOn w:val="NormalIndent"/>
    <w:qFormat/>
    <w:pPr>
      <w:widowControl/>
      <w:tabs>
        <w:tab w:val="left" w:pos="840"/>
        <w:tab w:val="left" w:pos="1050"/>
      </w:tabs>
      <w:overflowPunct w:val="0"/>
      <w:spacing w:line="360" w:lineRule="auto"/>
      <w:ind w:left="840" w:hanging="420"/>
      <w:textAlignment w:val="baseline"/>
    </w:pPr>
    <w:rPr>
      <w:rFonts w:ascii="Times New Roman" w:eastAsia="宋体"/>
      <w:sz w:val="24"/>
    </w:rPr>
  </w:style>
  <w:style w:type="paragraph" w:customStyle="1" w:styleId="tabletextcharchar0">
    <w:name w:val="tabletextcharchar"/>
    <w:basedOn w:val="Normal"/>
    <w:semiHidden/>
    <w:qFormat/>
    <w:pPr>
      <w:widowControl/>
      <w:spacing w:before="100" w:beforeAutospacing="1" w:after="100" w:afterAutospacing="1" w:line="268" w:lineRule="atLeast"/>
      <w:jc w:val="left"/>
    </w:pPr>
    <w:rPr>
      <w:rFonts w:ascii="Arial Unicode MS" w:eastAsia="Arial Unicode MS" w:hAnsi="Arial Unicode MS" w:cs="Arial Unicode MS"/>
      <w:kern w:val="0"/>
      <w:sz w:val="20"/>
      <w:szCs w:val="20"/>
    </w:rPr>
  </w:style>
  <w:style w:type="paragraph" w:customStyle="1" w:styleId="Table-text">
    <w:name w:val="Table - text"/>
    <w:basedOn w:val="Normal"/>
    <w:qFormat/>
    <w:pPr>
      <w:widowControl/>
      <w:spacing w:before="40" w:after="60" w:line="360" w:lineRule="auto"/>
      <w:jc w:val="left"/>
    </w:pPr>
    <w:rPr>
      <w:rFonts w:ascii="Verdana" w:eastAsia="Arial Unicode MS" w:hAnsi="Verdana" w:cs="Times New Roman"/>
      <w:kern w:val="0"/>
      <w:sz w:val="20"/>
      <w:szCs w:val="20"/>
      <w:lang w:val="sv-SE" w:eastAsia="en-US"/>
    </w:rPr>
  </w:style>
  <w:style w:type="paragraph" w:customStyle="1" w:styleId="a403">
    <w:name w:val="正文部分"/>
    <w:basedOn w:val="NormalIndent"/>
    <w:qFormat/>
    <w:pPr>
      <w:widowControl/>
      <w:autoSpaceDE/>
      <w:autoSpaceDN/>
      <w:adjustRightInd/>
      <w:spacing w:line="360" w:lineRule="auto"/>
      <w:jc w:val="both"/>
    </w:pPr>
    <w:rPr>
      <w:rFonts w:ascii="Times New Roman" w:eastAsia="宋体"/>
      <w:sz w:val="24"/>
    </w:rPr>
  </w:style>
  <w:style w:type="paragraph" w:customStyle="1" w:styleId="a404">
    <w:name w:val="小初加粗居中"/>
    <w:basedOn w:val="Normal"/>
    <w:uiPriority w:val="99"/>
    <w:qFormat/>
    <w:pPr>
      <w:widowControl/>
      <w:spacing w:line="360" w:lineRule="auto"/>
      <w:jc w:val="center"/>
    </w:pPr>
    <w:rPr>
      <w:rFonts w:ascii="Arial" w:eastAsia="宋体" w:hAnsi="Arial" w:cs="Times New Roman"/>
      <w:b/>
      <w:sz w:val="72"/>
      <w:szCs w:val="20"/>
    </w:rPr>
  </w:style>
  <w:style w:type="paragraph" w:customStyle="1" w:styleId="Char217">
    <w:name w:val="Char21"/>
    <w:basedOn w:val="Normal"/>
    <w:qFormat/>
    <w:pPr>
      <w:widowControl/>
      <w:spacing w:line="360" w:lineRule="auto"/>
      <w:jc w:val="left"/>
    </w:pPr>
    <w:rPr>
      <w:rFonts w:ascii="Tahoma" w:eastAsia="宋体" w:hAnsi="Tahoma" w:cs="Times New Roman"/>
      <w:sz w:val="24"/>
      <w:szCs w:val="20"/>
    </w:rPr>
  </w:style>
  <w:style w:type="paragraph" w:customStyle="1" w:styleId="bulletlist">
    <w:name w:val="bullet list"/>
    <w:basedOn w:val="Normal"/>
    <w:qFormat/>
    <w:pPr>
      <w:widowControl/>
      <w:tabs>
        <w:tab w:val="left" w:pos="360"/>
      </w:tabs>
      <w:spacing w:before="60" w:line="360" w:lineRule="auto"/>
      <w:ind w:left="360" w:hanging="360"/>
    </w:pPr>
    <w:rPr>
      <w:rFonts w:ascii="Times New Roman" w:eastAsia="宋体" w:hAnsi="Times New Roman" w:cs="Times New Roman"/>
      <w:spacing w:val="-5"/>
      <w:sz w:val="22"/>
      <w:szCs w:val="24"/>
      <w:lang w:val="en-CA"/>
    </w:rPr>
  </w:style>
  <w:style w:type="paragraph" w:customStyle="1" w:styleId="5dashdsddh5H5RomanlistPIM512heading5l5t">
    <w:name w:val="样式 标题 5dashdsddh5H5Roman listPIM 5口口1口2heading 5l5+t..."/>
    <w:basedOn w:val="Heading5"/>
    <w:qFormat/>
    <w:pPr>
      <w:widowControl/>
      <w:tabs>
        <w:tab w:val="left" w:pos="432"/>
        <w:tab w:val="left" w:pos="1008"/>
        <w:tab w:val="left" w:pos="1170"/>
        <w:tab w:val="left" w:pos="1380"/>
        <w:tab w:val="left" w:pos="1859"/>
      </w:tabs>
      <w:spacing w:before="0" w:after="0"/>
    </w:pPr>
    <w:rPr>
      <w:rFonts w:ascii="宋体" w:hAnsi="宋体"/>
      <w:i/>
      <w:iCs/>
      <w:sz w:val="24"/>
    </w:rPr>
  </w:style>
  <w:style w:type="paragraph" w:customStyle="1" w:styleId="CommentFormTitle">
    <w:name w:val="CommentFormTitle"/>
    <w:basedOn w:val="Normal"/>
    <w:qFormat/>
    <w:pPr>
      <w:keepNext/>
      <w:widowControl/>
      <w:autoSpaceDE w:val="0"/>
      <w:autoSpaceDN w:val="0"/>
      <w:spacing w:line="360" w:lineRule="auto"/>
    </w:pPr>
    <w:rPr>
      <w:rFonts w:ascii="Helvetica" w:eastAsia="Times New Roman" w:hAnsi="Helvetica" w:cs="Times New Roman"/>
      <w:b/>
      <w:bCs/>
      <w:sz w:val="24"/>
      <w:szCs w:val="24"/>
      <w:lang w:val="en-AU"/>
    </w:rPr>
  </w:style>
  <w:style w:type="paragraph" w:customStyle="1" w:styleId="BONC4">
    <w:name w:val="BONC_标题4"/>
    <w:basedOn w:val="Heading4"/>
    <w:next w:val="Normal"/>
    <w:uiPriority w:val="99"/>
    <w:qFormat/>
    <w:pPr>
      <w:widowControl/>
      <w:tabs>
        <w:tab w:val="left" w:pos="0"/>
        <w:tab w:val="left" w:pos="360"/>
        <w:tab w:val="left" w:pos="864"/>
      </w:tabs>
      <w:adjustRightInd w:val="0"/>
      <w:snapToGrid w:val="0"/>
      <w:spacing w:before="0" w:after="0" w:line="360" w:lineRule="auto"/>
      <w:ind w:left="851" w:hanging="851"/>
    </w:pPr>
    <w:rPr>
      <w:rFonts w:ascii="Arial" w:eastAsia="黑体" w:hAnsi="Arial" w:cs="Times New Roman"/>
      <w:b w:val="0"/>
      <w:bCs w:val="0"/>
      <w:sz w:val="24"/>
    </w:rPr>
  </w:style>
  <w:style w:type="paragraph" w:customStyle="1" w:styleId="CharChar8CharCharCharCharCharCharChar">
    <w:name w:val="Char Char8 Char Char Char Char Char Char Char"/>
    <w:basedOn w:val="Normal"/>
    <w:qFormat/>
    <w:pPr>
      <w:widowControl/>
      <w:spacing w:line="360" w:lineRule="auto"/>
      <w:ind w:firstLine="420"/>
    </w:pPr>
    <w:rPr>
      <w:rFonts w:ascii="宋体" w:eastAsia="宋体" w:hAnsi="宋体" w:cs="Times New Roman"/>
      <w:szCs w:val="21"/>
    </w:rPr>
  </w:style>
  <w:style w:type="paragraph" w:customStyle="1" w:styleId="CharChar7CharChar5CharCharCharChar4CharChar2">
    <w:name w:val="Char Char7 Char Char5 Char Char Char Char4 Char Char2"/>
    <w:basedOn w:val="Normal"/>
    <w:uiPriority w:val="99"/>
    <w:qFormat/>
    <w:pPr>
      <w:widowControl/>
      <w:tabs>
        <w:tab w:val="left" w:pos="900"/>
      </w:tabs>
      <w:spacing w:line="360" w:lineRule="auto"/>
    </w:pPr>
    <w:rPr>
      <w:rFonts w:ascii="宋体" w:eastAsia="宋体" w:hAnsi="宋体" w:cs="Times New Roman"/>
      <w:sz w:val="22"/>
      <w:szCs w:val="21"/>
    </w:rPr>
  </w:style>
  <w:style w:type="paragraph" w:customStyle="1" w:styleId="a405">
    <w:name w:val="正文带标号"/>
    <w:basedOn w:val="Normal"/>
    <w:qFormat/>
    <w:pPr>
      <w:widowControl/>
      <w:tabs>
        <w:tab w:val="left" w:pos="360"/>
        <w:tab w:val="left" w:pos="780"/>
      </w:tabs>
      <w:spacing w:after="20" w:line="360" w:lineRule="auto"/>
    </w:pPr>
    <w:rPr>
      <w:rFonts w:ascii="Times New Roman" w:eastAsia="宋体" w:hAnsi="Times New Roman" w:cs="Times New Roman"/>
      <w:sz w:val="22"/>
      <w:szCs w:val="24"/>
      <w:lang w:val="en-GB"/>
    </w:rPr>
  </w:style>
  <w:style w:type="paragraph" w:customStyle="1" w:styleId="tabledescription1">
    <w:name w:val="table description"/>
    <w:basedOn w:val="Normal"/>
    <w:uiPriority w:val="99"/>
    <w:qFormat/>
    <w:pPr>
      <w:keepNext/>
      <w:keepLines/>
      <w:widowControl/>
      <w:tabs>
        <w:tab w:val="left" w:pos="630"/>
      </w:tabs>
      <w:autoSpaceDE w:val="0"/>
      <w:autoSpaceDN w:val="0"/>
      <w:adjustRightInd w:val="0"/>
      <w:spacing w:line="360" w:lineRule="auto"/>
      <w:ind w:left="630" w:hanging="432"/>
      <w:jc w:val="center"/>
    </w:pPr>
    <w:rPr>
      <w:rFonts w:ascii="宋体" w:eastAsia="宋体" w:hAnsi="Times New Roman" w:cs="Times New Roman"/>
      <w:kern w:val="0"/>
      <w:sz w:val="24"/>
      <w:szCs w:val="20"/>
    </w:rPr>
  </w:style>
  <w:style w:type="paragraph" w:customStyle="1" w:styleId="a406">
    <w:name w:val="封面二"/>
    <w:basedOn w:val="Normal"/>
    <w:qFormat/>
    <w:pPr>
      <w:widowControl/>
      <w:overflowPunct w:val="0"/>
      <w:autoSpaceDE w:val="0"/>
      <w:autoSpaceDN w:val="0"/>
      <w:adjustRightInd w:val="0"/>
      <w:snapToGrid w:val="0"/>
      <w:spacing w:before="120" w:after="120" w:line="360" w:lineRule="auto"/>
      <w:ind w:firstLine="200" w:firstLineChars="200"/>
      <w:jc w:val="center"/>
      <w:textAlignment w:val="baseline"/>
    </w:pPr>
    <w:rPr>
      <w:rFonts w:ascii="Times New Roman" w:eastAsia="宋体" w:hAnsi="Times New Roman" w:cs="Times New Roman"/>
      <w:b/>
      <w:i/>
      <w:kern w:val="0"/>
      <w:sz w:val="32"/>
      <w:szCs w:val="24"/>
    </w:rPr>
  </w:style>
  <w:style w:type="paragraph" w:customStyle="1" w:styleId="a407">
    <w:name w:val="普通文字"/>
    <w:basedOn w:val="Normal"/>
    <w:next w:val="Normal"/>
    <w:qFormat/>
    <w:pPr>
      <w:widowControl/>
      <w:autoSpaceDE w:val="0"/>
      <w:autoSpaceDN w:val="0"/>
      <w:adjustRightInd w:val="0"/>
      <w:spacing w:before="53" w:afterLines="5" w:line="360" w:lineRule="auto"/>
      <w:jc w:val="left"/>
    </w:pPr>
    <w:rPr>
      <w:rFonts w:ascii="..ì." w:eastAsia="..ì." w:hAnsi="Times New Roman" w:cs="Times New Roman"/>
      <w:kern w:val="0"/>
      <w:sz w:val="24"/>
      <w:szCs w:val="24"/>
    </w:rPr>
  </w:style>
  <w:style w:type="paragraph" w:customStyle="1" w:styleId="BulletsLevel1">
    <w:name w:val="BulletsLevel1"/>
    <w:qFormat/>
    <w:pPr>
      <w:tabs>
        <w:tab w:val="left" w:pos="3479"/>
      </w:tabs>
      <w:spacing w:before="120" w:after="120" w:line="360" w:lineRule="auto"/>
      <w:ind w:left="397" w:firstLine="2722"/>
      <w:jc w:val="both"/>
    </w:pPr>
    <w:rPr>
      <w:rFonts w:ascii="Arial" w:eastAsia="宋体" w:hAnsi="Arial" w:cs="Times New Roman"/>
      <w:lang w:val="en-US" w:eastAsia="en-US" w:bidi="ar-SA"/>
    </w:rPr>
  </w:style>
  <w:style w:type="paragraph" w:customStyle="1" w:styleId="gnlnk">
    <w:name w:val="gnlnk"/>
    <w:basedOn w:val="Normal"/>
    <w:qFormat/>
    <w:pPr>
      <w:widowControl/>
      <w:spacing w:before="100" w:beforeAutospacing="1" w:after="100" w:afterAutospacing="1" w:line="360" w:lineRule="auto"/>
      <w:jc w:val="right"/>
    </w:pPr>
    <w:rPr>
      <w:rFonts w:ascii="Geneva" w:eastAsia="Arial Unicode MS" w:hAnsi="Geneva" w:cs="Arial Unicode MS"/>
      <w:color w:val="FF9900"/>
      <w:kern w:val="0"/>
      <w:sz w:val="24"/>
      <w:szCs w:val="24"/>
    </w:rPr>
  </w:style>
  <w:style w:type="paragraph" w:customStyle="1" w:styleId="nonu">
    <w:name w:val="nonu"/>
    <w:basedOn w:val="Normal"/>
    <w:qFormat/>
    <w:pPr>
      <w:widowControl/>
      <w:spacing w:before="100" w:beforeAutospacing="1" w:after="100" w:afterAutospacing="1" w:line="360" w:lineRule="auto"/>
      <w:jc w:val="left"/>
    </w:pPr>
    <w:rPr>
      <w:rFonts w:ascii="Geneva" w:eastAsia="Arial Unicode MS" w:hAnsi="Geneva" w:cs="Arial Unicode MS"/>
      <w:kern w:val="0"/>
      <w:sz w:val="24"/>
      <w:szCs w:val="24"/>
    </w:rPr>
  </w:style>
  <w:style w:type="paragraph" w:customStyle="1" w:styleId="CM19">
    <w:name w:val="CM19"/>
    <w:basedOn w:val="Default"/>
    <w:next w:val="Default"/>
    <w:qFormat/>
    <w:pPr>
      <w:spacing w:line="468" w:lineRule="atLeast"/>
      <w:ind w:firstLine="567"/>
      <w:jc w:val="both"/>
    </w:pPr>
    <w:rPr>
      <w:rFonts w:ascii="宋体" w:eastAsia="宋体" w:cs="Times New Roman"/>
      <w:color w:val="auto"/>
      <w:szCs w:val="20"/>
    </w:rPr>
  </w:style>
  <w:style w:type="paragraph" w:customStyle="1" w:styleId="102">
    <w:name w:val="样式10"/>
    <w:basedOn w:val="Heading7"/>
    <w:qFormat/>
    <w:pPr>
      <w:widowControl/>
      <w:tabs>
        <w:tab w:val="left" w:pos="432"/>
        <w:tab w:val="left" w:pos="1296"/>
      </w:tabs>
      <w:spacing w:line="319" w:lineRule="auto"/>
    </w:pPr>
    <w:rPr>
      <w:rFonts w:ascii="宋体" w:hAnsi="宋体"/>
      <w:sz w:val="21"/>
      <w:szCs w:val="21"/>
    </w:rPr>
  </w:style>
  <w:style w:type="paragraph" w:customStyle="1" w:styleId="A408">
    <w:name w:val="目录A"/>
    <w:basedOn w:val="Normal"/>
    <w:qFormat/>
    <w:pPr>
      <w:widowControl/>
      <w:adjustRightInd w:val="0"/>
      <w:snapToGrid w:val="0"/>
      <w:spacing w:line="288" w:lineRule="auto"/>
    </w:pPr>
    <w:rPr>
      <w:rFonts w:ascii="金桥简黑体" w:eastAsia="金桥简黑体" w:hAnsi="Times New Roman" w:cs="Times New Roman"/>
      <w:b/>
      <w:snapToGrid w:val="0"/>
      <w:kern w:val="0"/>
      <w:sz w:val="28"/>
      <w:szCs w:val="20"/>
    </w:rPr>
  </w:style>
  <w:style w:type="paragraph" w:customStyle="1" w:styleId="a409">
    <w:name w:val="表格头"/>
    <w:basedOn w:val="Normal"/>
    <w:qFormat/>
    <w:pPr>
      <w:widowControl/>
      <w:spacing w:line="360" w:lineRule="auto"/>
      <w:jc w:val="center"/>
    </w:pPr>
    <w:rPr>
      <w:rFonts w:ascii="Times New Roman" w:eastAsia="宋体" w:hAnsi="Times New Roman" w:cs="Times New Roman"/>
      <w:b/>
      <w:sz w:val="18"/>
      <w:szCs w:val="20"/>
    </w:rPr>
  </w:style>
  <w:style w:type="paragraph" w:customStyle="1" w:styleId="font1">
    <w:name w:val="font1"/>
    <w:basedOn w:val="Normal"/>
    <w:qFormat/>
    <w:pPr>
      <w:widowControl/>
      <w:spacing w:before="100" w:beforeAutospacing="1" w:after="100" w:afterAutospacing="1" w:line="360" w:lineRule="auto"/>
      <w:jc w:val="left"/>
    </w:pPr>
    <w:rPr>
      <w:rFonts w:ascii="宋体" w:eastAsia="宋体" w:hAnsi="宋体" w:cs="Arial Unicode MS" w:hint="eastAsia"/>
      <w:kern w:val="0"/>
      <w:sz w:val="24"/>
      <w:szCs w:val="24"/>
    </w:rPr>
  </w:style>
  <w:style w:type="paragraph" w:customStyle="1" w:styleId="CharChar10CharCharCharCharCharChar">
    <w:name w:val="Char Char10 Char Char Char Char Char Char"/>
    <w:basedOn w:val="Normal"/>
    <w:qFormat/>
    <w:pPr>
      <w:widowControl/>
      <w:spacing w:line="360" w:lineRule="auto"/>
    </w:pPr>
    <w:rPr>
      <w:rFonts w:ascii="Tahoma" w:eastAsia="宋体" w:hAnsi="Tahoma" w:cs="Times New Roman"/>
      <w:sz w:val="24"/>
      <w:szCs w:val="20"/>
    </w:rPr>
  </w:style>
  <w:style w:type="paragraph" w:customStyle="1" w:styleId="CharChar3CharCharCharCharCharCharCharCharCharCharCharCharCharCharCharCharCharCharCharCharChar">
    <w:name w:val="Char Char3 Char Char Char Char Char Char Char Char Char Char Char Char Char Char Char Char Char Char Char Char Char"/>
    <w:basedOn w:val="Normal"/>
    <w:qFormat/>
    <w:pPr>
      <w:widowControl/>
      <w:spacing w:line="360" w:lineRule="auto"/>
    </w:pPr>
    <w:rPr>
      <w:rFonts w:ascii="Tahoma" w:eastAsia="宋体" w:hAnsi="Tahoma" w:cs="Times New Roman"/>
      <w:sz w:val="24"/>
      <w:szCs w:val="20"/>
    </w:rPr>
  </w:style>
  <w:style w:type="paragraph" w:customStyle="1" w:styleId="272">
    <w:name w:val="条目2"/>
    <w:basedOn w:val="Normal"/>
    <w:qFormat/>
    <w:pPr>
      <w:widowControl/>
      <w:numPr>
        <w:ilvl w:val="0"/>
        <w:numId w:val="109"/>
      </w:numPr>
      <w:tabs>
        <w:tab w:val="left" w:pos="360"/>
        <w:tab w:val="clear" w:pos="420"/>
      </w:tabs>
      <w:spacing w:line="360" w:lineRule="auto"/>
      <w:ind w:left="720" w:hanging="360"/>
    </w:pPr>
    <w:rPr>
      <w:rFonts w:ascii="Times New Roman" w:eastAsia="宋体" w:hAnsi="Times New Roman" w:cs="Times New Roman"/>
      <w:b/>
      <w:bCs/>
      <w:sz w:val="24"/>
      <w:szCs w:val="24"/>
    </w:rPr>
  </w:style>
  <w:style w:type="paragraph" w:customStyle="1" w:styleId="BodyText22">
    <w:name w:val="Body Text 22"/>
    <w:basedOn w:val="Normal"/>
    <w:qFormat/>
    <w:pPr>
      <w:widowControl/>
      <w:adjustRightInd w:val="0"/>
      <w:spacing w:line="360" w:lineRule="auto"/>
      <w:ind w:firstLine="570"/>
    </w:pPr>
    <w:rPr>
      <w:rFonts w:ascii="宋体" w:eastAsia="宋体" w:hAnsi="宋体" w:cs="Times New Roman"/>
      <w:sz w:val="28"/>
      <w:szCs w:val="20"/>
    </w:rPr>
  </w:style>
  <w:style w:type="paragraph" w:customStyle="1" w:styleId="ParaCharCharCharCharCharCharCharCharCharCharCharChar">
    <w:name w:val="默认段落字体 Para Char Char Char Char Char Char Char Char Char Char Char Char"/>
    <w:basedOn w:val="DocumentMap"/>
    <w:qFormat/>
    <w:pPr>
      <w:widowControl/>
      <w:shd w:val="clear" w:color="auto" w:fill="000080"/>
      <w:spacing w:line="360" w:lineRule="auto"/>
    </w:pPr>
    <w:rPr>
      <w:rFonts w:ascii="Tahoma" w:hAnsi="Tahoma"/>
      <w:kern w:val="0"/>
      <w:sz w:val="20"/>
      <w:szCs w:val="20"/>
    </w:rPr>
  </w:style>
  <w:style w:type="paragraph" w:customStyle="1" w:styleId="font11noline">
    <w:name w:val="font11_no_line"/>
    <w:basedOn w:val="Normal"/>
    <w:qFormat/>
    <w:pPr>
      <w:widowControl/>
      <w:spacing w:before="100" w:beforeAutospacing="1" w:after="100" w:afterAutospacing="1" w:line="360" w:lineRule="auto"/>
      <w:jc w:val="left"/>
    </w:pPr>
    <w:rPr>
      <w:rFonts w:ascii="宋体" w:eastAsia="宋体" w:hAnsi="宋体" w:cs="Times New Roman"/>
      <w:color w:val="000000"/>
      <w:kern w:val="0"/>
      <w:sz w:val="22"/>
    </w:rPr>
  </w:style>
  <w:style w:type="paragraph" w:customStyle="1" w:styleId="a410">
    <w:name w:val="其他发布日期"/>
    <w:basedOn w:val="a234"/>
    <w:qFormat/>
    <w:pPr>
      <w:framePr w:w="3997" w:h="471" w:hRule="exact" w:hSpace="0" w:vSpace="181" w:wrap="around" w:vAnchor="page" w:hAnchor="text" w:x="1419" w:y="14097"/>
      <w:spacing w:before="53" w:afterLines="5"/>
    </w:pPr>
  </w:style>
  <w:style w:type="paragraph" w:customStyle="1" w:styleId="1107">
    <w:name w:val="图片1"/>
    <w:qFormat/>
    <w:pPr>
      <w:spacing w:line="360" w:lineRule="auto"/>
      <w:ind w:firstLine="567"/>
      <w:jc w:val="center"/>
    </w:pPr>
    <w:rPr>
      <w:rFonts w:ascii="Times New Roman" w:eastAsia="宋体" w:hAnsi="Times New Roman" w:cs="Times New Roman"/>
      <w:sz w:val="21"/>
      <w:lang w:val="en-US" w:eastAsia="zh-CN" w:bidi="ar-SA"/>
    </w:rPr>
  </w:style>
  <w:style w:type="paragraph" w:customStyle="1" w:styleId="Title20">
    <w:name w:val="Title 2"/>
    <w:basedOn w:val="Normal0"/>
    <w:next w:val="Title"/>
    <w:qFormat/>
    <w:pPr>
      <w:spacing w:before="120" w:after="120"/>
      <w:jc w:val="center"/>
    </w:pPr>
    <w:rPr>
      <w:rFonts w:ascii="Book Antiqua" w:hAnsi="Book Antiqua"/>
      <w:b/>
    </w:rPr>
  </w:style>
  <w:style w:type="paragraph" w:customStyle="1" w:styleId="StyleHeading3H3level3PIM3prop33h33headingHeading31TF-">
    <w:name w:val="Style Heading 3H3level_3PIM 3prop33h33headingHeading 31TF-..."/>
    <w:basedOn w:val="Heading3"/>
    <w:qFormat/>
    <w:pPr>
      <w:keepLines w:val="0"/>
      <w:widowControl/>
      <w:tabs>
        <w:tab w:val="left" w:pos="432"/>
        <w:tab w:val="left" w:pos="550"/>
        <w:tab w:val="left" w:pos="709"/>
        <w:tab w:val="left" w:pos="900"/>
        <w:tab w:val="left" w:pos="2160"/>
      </w:tabs>
      <w:adjustRightInd w:val="0"/>
      <w:snapToGrid w:val="0"/>
      <w:spacing w:before="240" w:after="60" w:line="240" w:lineRule="auto"/>
      <w:ind w:left="709" w:hanging="709"/>
      <w:contextualSpacing/>
      <w:jc w:val="left"/>
    </w:pPr>
    <w:rPr>
      <w:rFonts w:ascii="Futura Bk" w:eastAsia="黑体" w:hAnsi="Futura Bk"/>
      <w:b w:val="0"/>
      <w:color w:val="0000FF"/>
      <w:kern w:val="0"/>
      <w:sz w:val="24"/>
    </w:rPr>
  </w:style>
  <w:style w:type="paragraph" w:customStyle="1" w:styleId="Char1CharCharCharChar3CharCharCharCharCharChar">
    <w:name w:val="Char1 Char Char Char Char3 Char Char Char Char Char Char"/>
    <w:basedOn w:val="Normal"/>
    <w:qFormat/>
    <w:pPr>
      <w:widowControl/>
      <w:spacing w:line="360" w:lineRule="auto"/>
    </w:pPr>
    <w:rPr>
      <w:rFonts w:ascii="Tahoma" w:eastAsia="宋体" w:hAnsi="Tahoma" w:cs="Times New Roman"/>
      <w:sz w:val="24"/>
      <w:szCs w:val="20"/>
    </w:rPr>
  </w:style>
  <w:style w:type="paragraph" w:customStyle="1" w:styleId="2Heading2CharH2h2Heading2HiddenHeading2C">
    <w:name w:val="样式 标题 2Heading 2 Char一级大标题H2h2Heading 2 HiddenHeading 2 C..."/>
    <w:basedOn w:val="Heading2"/>
    <w:qFormat/>
    <w:pPr>
      <w:widowControl/>
      <w:tabs>
        <w:tab w:val="left" w:pos="360"/>
        <w:tab w:val="left" w:pos="567"/>
        <w:tab w:val="left" w:pos="720"/>
        <w:tab w:val="left" w:pos="1440"/>
      </w:tabs>
      <w:adjustRightInd w:val="0"/>
      <w:snapToGrid w:val="0"/>
      <w:spacing w:before="0" w:afterLines="50" w:line="360" w:lineRule="auto"/>
      <w:ind w:left="360" w:hanging="360"/>
    </w:pPr>
    <w:rPr>
      <w:rFonts w:cs="宋体"/>
      <w:bCs w:val="0"/>
      <w:sz w:val="24"/>
      <w:szCs w:val="20"/>
    </w:rPr>
  </w:style>
  <w:style w:type="paragraph" w:customStyle="1" w:styleId="CharCharCharCharCharCharCharCharCharCharCharCharCharCharCharCharCharChar">
    <w:name w:val="Char Char Char Char Char Char Char Char Char Char Char Char Char Char Char Char Char Char"/>
    <w:basedOn w:val="Normal"/>
    <w:qFormat/>
    <w:pPr>
      <w:widowControl/>
      <w:spacing w:line="360" w:lineRule="auto"/>
    </w:pPr>
    <w:rPr>
      <w:rFonts w:ascii="Tahoma" w:eastAsia="宋体" w:hAnsi="Tahoma" w:cs="Times New Roman"/>
      <w:sz w:val="24"/>
      <w:szCs w:val="20"/>
    </w:rPr>
  </w:style>
  <w:style w:type="paragraph" w:customStyle="1" w:styleId="Hanging4">
    <w:name w:val="Hanging 4"/>
    <w:basedOn w:val="Normal"/>
    <w:qFormat/>
    <w:pPr>
      <w:keepLines/>
      <w:widowControl/>
      <w:suppressLineNumbers/>
      <w:spacing w:before="40" w:after="80" w:line="360" w:lineRule="auto"/>
      <w:ind w:left="2880" w:hanging="1440"/>
    </w:pPr>
    <w:rPr>
      <w:rFonts w:ascii="Times New Roman" w:eastAsia="宋体" w:hAnsi="Times New Roman" w:cs="Times New Roman"/>
      <w:sz w:val="22"/>
      <w:szCs w:val="24"/>
    </w:rPr>
  </w:style>
  <w:style w:type="paragraph" w:customStyle="1" w:styleId="CharChar3CharCharCharCharCharCharCharCharCharCharCharCharCharCharCharCharCharCharCharCharCharCharCharChar">
    <w:name w:val="Char Char3 Char Char Char Char Char Char Char Char Char Char Char Char Char Char Char Char Char Char Char Char Char Char Char Char"/>
    <w:basedOn w:val="Normal"/>
    <w:qFormat/>
    <w:pPr>
      <w:widowControl/>
      <w:jc w:val="center"/>
    </w:pPr>
    <w:rPr>
      <w:rFonts w:ascii="宋体" w:eastAsia="宋体" w:hAnsi="宋体" w:cs="Times New Roman"/>
      <w:bCs/>
      <w:kern w:val="0"/>
      <w:sz w:val="24"/>
      <w:szCs w:val="24"/>
    </w:rPr>
  </w:style>
  <w:style w:type="paragraph" w:customStyle="1" w:styleId="CharCharCharCharCharCharCharChar1">
    <w:name w:val="编写建议 Char Char Char Char Char Char Char Char"/>
    <w:basedOn w:val="Normal"/>
    <w:qFormat/>
    <w:pPr>
      <w:widowControl/>
      <w:autoSpaceDE w:val="0"/>
      <w:autoSpaceDN w:val="0"/>
      <w:adjustRightInd w:val="0"/>
      <w:spacing w:line="360" w:lineRule="auto"/>
      <w:ind w:firstLine="420" w:firstLineChars="200"/>
      <w:jc w:val="left"/>
    </w:pPr>
    <w:rPr>
      <w:rFonts w:ascii="宋体" w:eastAsia="宋体" w:hAnsi="Arial" w:cs="宋体"/>
      <w:i/>
      <w:color w:val="0000FF"/>
      <w:kern w:val="0"/>
      <w:sz w:val="24"/>
      <w:szCs w:val="21"/>
    </w:rPr>
  </w:style>
  <w:style w:type="paragraph" w:customStyle="1" w:styleId="qw">
    <w:name w:val="qw"/>
    <w:qFormat/>
    <w:pPr>
      <w:widowControl w:val="0"/>
      <w:adjustRightInd w:val="0"/>
      <w:spacing w:line="312" w:lineRule="atLeast"/>
      <w:ind w:firstLine="567"/>
      <w:jc w:val="both"/>
      <w:textAlignment w:val="baseline"/>
    </w:pPr>
    <w:rPr>
      <w:rFonts w:ascii="宋体" w:eastAsia="宋体" w:hAnsi="Times New Roman" w:cs="Times New Roman"/>
      <w:sz w:val="24"/>
      <w:lang w:val="en-US" w:eastAsia="zh-CN" w:bidi="ar-SA"/>
    </w:rPr>
  </w:style>
  <w:style w:type="paragraph" w:customStyle="1" w:styleId="a411">
    <w:name w:val="一级编号"/>
    <w:basedOn w:val="Normal"/>
    <w:uiPriority w:val="99"/>
    <w:qFormat/>
    <w:pPr>
      <w:widowControl/>
      <w:numPr>
        <w:ilvl w:val="0"/>
        <w:numId w:val="110"/>
      </w:numPr>
      <w:tabs>
        <w:tab w:val="left" w:pos="540"/>
      </w:tabs>
      <w:spacing w:line="360" w:lineRule="auto"/>
    </w:pPr>
    <w:rPr>
      <w:rFonts w:ascii="Times New Roman" w:eastAsia="宋体" w:hAnsi="Times New Roman" w:cs="Times New Roman"/>
      <w:sz w:val="24"/>
      <w:szCs w:val="24"/>
    </w:rPr>
  </w:style>
  <w:style w:type="paragraph" w:customStyle="1" w:styleId="a412">
    <w:name w:val="正文文字的字体"/>
    <w:basedOn w:val="Normal"/>
    <w:qFormat/>
    <w:pPr>
      <w:widowControl/>
      <w:adjustRightInd w:val="0"/>
      <w:snapToGrid w:val="0"/>
      <w:spacing w:line="360" w:lineRule="auto"/>
      <w:ind w:firstLine="200" w:firstLineChars="200"/>
      <w:jc w:val="left"/>
    </w:pPr>
    <w:rPr>
      <w:rFonts w:ascii="Times New Roman" w:eastAsia="宋体" w:hAnsi="Times New Roman" w:cs="Times New Roman"/>
      <w:color w:val="000000"/>
      <w:sz w:val="24"/>
      <w:szCs w:val="20"/>
    </w:rPr>
  </w:style>
  <w:style w:type="paragraph" w:customStyle="1" w:styleId="a413">
    <w:name w:val="正文表标题"/>
    <w:next w:val="a53"/>
    <w:qFormat/>
    <w:pPr>
      <w:numPr>
        <w:ilvl w:val="0"/>
        <w:numId w:val="111"/>
      </w:numPr>
      <w:spacing w:beforeLines="50" w:afterLines="50" w:line="360" w:lineRule="auto"/>
      <w:jc w:val="center"/>
    </w:pPr>
    <w:rPr>
      <w:rFonts w:ascii="黑体" w:eastAsia="黑体" w:hAnsi="Times New Roman" w:cs="Times New Roman"/>
      <w:sz w:val="21"/>
      <w:lang w:val="en-US" w:eastAsia="zh-CN" w:bidi="ar-SA"/>
    </w:rPr>
  </w:style>
  <w:style w:type="paragraph" w:customStyle="1" w:styleId="CharCharCharCharCharCharCharCharCharCharCharCharCharCharChar">
    <w:name w:val="Char Char Char Char Char Char Char Char Char Char Char Char Char Char Char"/>
    <w:basedOn w:val="Normal"/>
    <w:qFormat/>
    <w:pPr>
      <w:widowControl/>
      <w:adjustRightInd w:val="0"/>
      <w:spacing w:line="360" w:lineRule="auto"/>
    </w:pPr>
    <w:rPr>
      <w:rFonts w:ascii="Times New Roman" w:eastAsia="宋体" w:hAnsi="Times New Roman" w:cs="Times New Roman"/>
      <w:kern w:val="0"/>
      <w:sz w:val="24"/>
      <w:szCs w:val="20"/>
    </w:rPr>
  </w:style>
  <w:style w:type="paragraph" w:customStyle="1" w:styleId="273">
    <w:name w:val="样式 小四 首行缩进:  2 字符"/>
    <w:basedOn w:val="Normal"/>
    <w:qFormat/>
    <w:pPr>
      <w:widowControl/>
      <w:spacing w:line="360" w:lineRule="auto"/>
      <w:ind w:firstLine="480"/>
    </w:pPr>
    <w:rPr>
      <w:rFonts w:ascii="Times New Roman" w:eastAsia="宋体" w:hAnsi="Times New Roman" w:cs="宋体"/>
      <w:sz w:val="24"/>
      <w:szCs w:val="24"/>
    </w:rPr>
  </w:style>
  <w:style w:type="paragraph" w:customStyle="1" w:styleId="xl1242">
    <w:name w:val="xl124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color w:val="000000"/>
      <w:kern w:val="0"/>
      <w:szCs w:val="21"/>
    </w:rPr>
  </w:style>
  <w:style w:type="paragraph" w:customStyle="1" w:styleId="a414">
    <w:name w:val="表格文字的字体"/>
    <w:basedOn w:val="Normal"/>
    <w:qFormat/>
    <w:pPr>
      <w:widowControl/>
      <w:adjustRightInd w:val="0"/>
      <w:snapToGrid w:val="0"/>
      <w:spacing w:line="220" w:lineRule="exact"/>
    </w:pPr>
    <w:rPr>
      <w:rFonts w:ascii="Times New Roman" w:eastAsia="宋体" w:hAnsi="Times New Roman" w:cs="Times New Roman"/>
      <w:sz w:val="18"/>
      <w:szCs w:val="20"/>
    </w:rPr>
  </w:style>
  <w:style w:type="paragraph" w:customStyle="1" w:styleId="a415">
    <w:name w:val="附录三级无"/>
    <w:basedOn w:val="a149"/>
    <w:qFormat/>
    <w:pPr>
      <w:tabs>
        <w:tab w:val="clear" w:pos="1260"/>
      </w:tabs>
    </w:pPr>
    <w:rPr>
      <w:rFonts w:ascii="宋体"/>
      <w:sz w:val="21"/>
      <w:szCs w:val="21"/>
    </w:rPr>
  </w:style>
  <w:style w:type="paragraph" w:customStyle="1" w:styleId="CharChar1CharCharCharCharCharCharChar">
    <w:name w:val="Char Char1 Char Char Char Char Char Char Char"/>
    <w:basedOn w:val="Normal"/>
    <w:qFormat/>
    <w:pPr>
      <w:widowControl/>
    </w:pPr>
    <w:rPr>
      <w:rFonts w:ascii="Tahoma" w:eastAsia="宋体" w:hAnsi="Tahoma" w:cs="Times New Roman"/>
      <w:sz w:val="24"/>
      <w:szCs w:val="24"/>
    </w:rPr>
  </w:style>
  <w:style w:type="paragraph" w:customStyle="1" w:styleId="xl27587">
    <w:name w:val="xl27587"/>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RightPar7">
    <w:name w:val="Right Par 7"/>
    <w:qFormat/>
    <w:pPr>
      <w:tabs>
        <w:tab w:val="left" w:pos="-720"/>
        <w:tab w:val="left" w:pos="0"/>
        <w:tab w:val="left" w:pos="720"/>
        <w:tab w:val="left" w:pos="1440"/>
        <w:tab w:val="left" w:pos="2160"/>
        <w:tab w:val="left" w:pos="2880"/>
        <w:tab w:val="left" w:pos="3600"/>
        <w:tab w:val="left" w:pos="4320"/>
        <w:tab w:val="decimal" w:pos="5040"/>
      </w:tabs>
      <w:suppressAutoHyphens/>
      <w:spacing w:line="360" w:lineRule="auto"/>
      <w:ind w:left="5040" w:hanging="432"/>
      <w:jc w:val="both"/>
    </w:pPr>
    <w:rPr>
      <w:rFonts w:ascii="Courier New" w:eastAsia="宋体" w:hAnsi="Courier New" w:cs="Times New Roman"/>
      <w:lang w:val="en-US" w:eastAsia="en-US" w:bidi="ar-SA"/>
    </w:rPr>
  </w:style>
  <w:style w:type="paragraph" w:customStyle="1" w:styleId="NormalParagraph">
    <w:name w:val="Normal Paragraph"/>
    <w:basedOn w:val="Normal"/>
    <w:qFormat/>
    <w:pPr>
      <w:widowControl/>
      <w:spacing w:before="120" w:line="360" w:lineRule="auto"/>
      <w:ind w:firstLine="425"/>
    </w:pPr>
    <w:rPr>
      <w:rFonts w:ascii="Times New Roman" w:eastAsia="宋体" w:hAnsi="Times New Roman" w:cs="Times New Roman"/>
      <w:kern w:val="0"/>
      <w:sz w:val="24"/>
      <w:szCs w:val="24"/>
    </w:rPr>
  </w:style>
  <w:style w:type="paragraph" w:customStyle="1" w:styleId="331">
    <w:name w:val="样式 标题 3 +"/>
    <w:basedOn w:val="Heading3"/>
    <w:qFormat/>
    <w:pPr>
      <w:widowControl/>
      <w:tabs>
        <w:tab w:val="left" w:pos="0"/>
        <w:tab w:val="left" w:pos="432"/>
        <w:tab w:val="left" w:pos="540"/>
        <w:tab w:val="left" w:pos="567"/>
        <w:tab w:val="left" w:pos="720"/>
      </w:tabs>
      <w:adjustRightInd w:val="0"/>
      <w:snapToGrid w:val="0"/>
      <w:spacing w:before="140" w:after="140" w:line="300" w:lineRule="auto"/>
    </w:pPr>
    <w:rPr>
      <w:rFonts w:eastAsia="黑体"/>
      <w:b w:val="0"/>
      <w:kern w:val="0"/>
      <w:sz w:val="24"/>
      <w:lang w:val="en-GB"/>
    </w:rPr>
  </w:style>
  <w:style w:type="paragraph" w:customStyle="1" w:styleId="274">
    <w:name w:val="样式 正文文本缩进 2 + 宋体 倾斜"/>
    <w:basedOn w:val="BodyTextIndent2"/>
    <w:qFormat/>
    <w:pPr>
      <w:widowControl/>
      <w:spacing w:before="100" w:line="360" w:lineRule="auto"/>
    </w:pPr>
    <w:rPr>
      <w:rFonts w:ascii="宋体" w:eastAsia="宋体"/>
      <w:iCs/>
    </w:rPr>
  </w:style>
  <w:style w:type="paragraph" w:customStyle="1" w:styleId="1151">
    <w:name w:val="样式 正文首行缩进 + 首行缩进:  1 字符 行距: 1.5 倍行距"/>
    <w:basedOn w:val="BodyTextFirstIndent"/>
    <w:qFormat/>
    <w:pPr>
      <w:widowControl/>
      <w:snapToGrid w:val="0"/>
      <w:spacing w:before="80" w:line="360" w:lineRule="auto"/>
      <w:ind w:firstLine="210"/>
    </w:pPr>
    <w:rPr>
      <w:rFonts w:ascii="Arial" w:hAnsi="Arial" w:cs="Arial"/>
      <w:kern w:val="0"/>
      <w:szCs w:val="20"/>
    </w:rPr>
  </w:style>
  <w:style w:type="paragraph" w:customStyle="1" w:styleId="l17">
    <w:name w:val="l17"/>
    <w:basedOn w:val="Normal"/>
    <w:qFormat/>
    <w:pPr>
      <w:widowControl/>
      <w:spacing w:before="100" w:beforeAutospacing="1" w:after="100" w:afterAutospacing="1" w:line="336" w:lineRule="auto"/>
      <w:ind w:firstLine="400"/>
      <w:jc w:val="left"/>
    </w:pPr>
    <w:rPr>
      <w:rFonts w:ascii="宋体" w:eastAsia="宋体" w:hAnsi="宋体" w:cs="Times New Roman"/>
      <w:color w:val="333333"/>
      <w:kern w:val="0"/>
      <w:sz w:val="18"/>
      <w:szCs w:val="18"/>
    </w:rPr>
  </w:style>
  <w:style w:type="paragraph" w:customStyle="1" w:styleId="08">
    <w:name w:val="样式 附录标识 + 首行缩进:  0 字符"/>
    <w:basedOn w:val="Normal"/>
    <w:qFormat/>
    <w:pPr>
      <w:widowControl/>
      <w:shd w:val="clear" w:color="FFFFFF" w:fill="FFFFFF"/>
      <w:tabs>
        <w:tab w:val="left" w:pos="3360"/>
        <w:tab w:val="left" w:pos="6405"/>
      </w:tabs>
      <w:spacing w:before="640" w:after="200" w:line="360" w:lineRule="auto"/>
      <w:ind w:left="3360" w:right="200" w:hanging="420" w:rightChars="200"/>
      <w:jc w:val="left"/>
      <w:outlineLvl w:val="0"/>
    </w:pPr>
    <w:rPr>
      <w:rFonts w:ascii="黑体" w:eastAsia="黑体" w:hAnsi="Times New Roman" w:cs="Times New Roman"/>
      <w:kern w:val="0"/>
      <w:sz w:val="36"/>
      <w:szCs w:val="20"/>
    </w:rPr>
  </w:style>
  <w:style w:type="paragraph" w:customStyle="1" w:styleId="n">
    <w:name w:val="n"/>
    <w:basedOn w:val="BodyText2"/>
    <w:qFormat/>
    <w:pPr>
      <w:autoSpaceDE/>
      <w:autoSpaceDN/>
      <w:adjustRightInd/>
      <w:spacing w:after="120" w:line="360" w:lineRule="auto"/>
      <w:ind w:left="2880" w:firstLine="432"/>
    </w:pPr>
    <w:rPr>
      <w:rFonts w:ascii="宋体" w:eastAsia="宋体" w:hAnsi="宋体" w:cs="Arial"/>
      <w:szCs w:val="21"/>
      <w:lang w:eastAsia="zh-CN"/>
    </w:rPr>
  </w:style>
  <w:style w:type="paragraph" w:customStyle="1" w:styleId="a416">
    <w:name w:val="编写说明"/>
    <w:basedOn w:val="NormalIndent"/>
    <w:qFormat/>
    <w:pPr>
      <w:widowControl/>
      <w:numPr>
        <w:ilvl w:val="0"/>
        <w:numId w:val="112"/>
      </w:numPr>
      <w:tabs>
        <w:tab w:val="clear" w:pos="360"/>
      </w:tabs>
      <w:autoSpaceDE/>
      <w:autoSpaceDN/>
      <w:adjustRightInd/>
      <w:spacing w:line="360" w:lineRule="auto"/>
      <w:ind w:left="0" w:firstLine="420"/>
      <w:jc w:val="both"/>
    </w:pPr>
    <w:rPr>
      <w:rFonts w:ascii="Times New Roman" w:eastAsia="宋体"/>
      <w:sz w:val="24"/>
    </w:rPr>
  </w:style>
  <w:style w:type="paragraph" w:customStyle="1" w:styleId="1H1PIM1h1Title1Level1TopicHeading1stlevelSecti">
    <w:name w:val="样式 标题 1H1PIM 1h1Title1Level 1 Topic Heading1st levelSecti..."/>
    <w:basedOn w:val="Heading1"/>
    <w:qFormat/>
    <w:pPr>
      <w:pageBreakBefore/>
      <w:widowControl/>
      <w:tabs>
        <w:tab w:val="left" w:pos="432"/>
      </w:tabs>
      <w:overflowPunct w:val="0"/>
      <w:autoSpaceDE w:val="0"/>
      <w:autoSpaceDN w:val="0"/>
      <w:adjustRightInd w:val="0"/>
      <w:snapToGrid w:val="0"/>
      <w:spacing w:before="120" w:after="60" w:line="240" w:lineRule="atLeast"/>
      <w:ind w:left="425" w:hanging="425"/>
      <w:jc w:val="left"/>
      <w:textAlignment w:val="baseline"/>
    </w:pPr>
    <w:rPr>
      <w:rFonts w:ascii="Arial" w:eastAsia="黑体" w:hAnsi="Arial" w:cs="宋体"/>
      <w:kern w:val="28"/>
      <w:sz w:val="36"/>
      <w:szCs w:val="20"/>
      <w:lang w:eastAsia="en-US"/>
    </w:rPr>
  </w:style>
  <w:style w:type="paragraph" w:customStyle="1" w:styleId="CharCharChar1Char1">
    <w:name w:val="Char Char Char1 Char1"/>
    <w:basedOn w:val="DocumentMap"/>
    <w:semiHidden/>
    <w:qFormat/>
    <w:pPr>
      <w:widowControl/>
      <w:shd w:val="clear" w:color="auto" w:fill="000080"/>
      <w:spacing w:line="360" w:lineRule="auto"/>
    </w:pPr>
    <w:rPr>
      <w:rFonts w:ascii="Tahoma" w:hAnsi="Tahoma" w:cs="Tahoma"/>
      <w:kern w:val="0"/>
      <w:szCs w:val="24"/>
    </w:rPr>
  </w:style>
  <w:style w:type="paragraph" w:customStyle="1" w:styleId="275">
    <w:name w:val="正文文本2"/>
    <w:qFormat/>
    <w:pPr>
      <w:spacing w:line="360" w:lineRule="atLeast"/>
      <w:ind w:firstLine="446"/>
      <w:jc w:val="both"/>
    </w:pPr>
    <w:rPr>
      <w:rFonts w:ascii="楷体" w:eastAsia="楷体" w:hAnsi="Times New Roman" w:cs="Times New Roman"/>
      <w:snapToGrid w:val="0"/>
      <w:color w:val="000000"/>
      <w:sz w:val="21"/>
      <w:lang w:val="en-US" w:eastAsia="zh-CN" w:bidi="ar-SA"/>
    </w:rPr>
  </w:style>
  <w:style w:type="paragraph" w:customStyle="1" w:styleId="sunred">
    <w:name w:val="sunred"/>
    <w:basedOn w:val="Normal"/>
    <w:qFormat/>
    <w:pPr>
      <w:widowControl/>
      <w:shd w:val="clear" w:color="auto" w:fill="D12124"/>
      <w:spacing w:before="100" w:beforeAutospacing="1" w:after="100" w:afterAutospacing="1" w:line="360" w:lineRule="auto"/>
      <w:jc w:val="left"/>
    </w:pPr>
    <w:rPr>
      <w:rFonts w:ascii="Arial" w:eastAsia="Arial Unicode MS" w:hAnsi="Arial" w:cs="Arial"/>
      <w:color w:val="FFFFFF"/>
      <w:kern w:val="0"/>
      <w:sz w:val="20"/>
      <w:szCs w:val="20"/>
    </w:rPr>
  </w:style>
  <w:style w:type="paragraph" w:customStyle="1" w:styleId="276">
    <w:name w:val="正文首行缩进2字符"/>
    <w:basedOn w:val="Normal"/>
    <w:qFormat/>
    <w:pPr>
      <w:widowControl/>
      <w:autoSpaceDE w:val="0"/>
      <w:autoSpaceDN w:val="0"/>
      <w:adjustRightInd w:val="0"/>
      <w:spacing w:before="60" w:after="60" w:line="360" w:lineRule="exact"/>
      <w:ind w:firstLine="420"/>
    </w:pPr>
    <w:rPr>
      <w:rFonts w:ascii="Times New Roman" w:eastAsia="宋体" w:hAnsi="Times New Roman" w:cs="宋体"/>
      <w:kern w:val="0"/>
      <w:szCs w:val="21"/>
    </w:rPr>
  </w:style>
  <w:style w:type="paragraph" w:customStyle="1" w:styleId="a417">
    <w:name w:val="基准页眉样式"/>
    <w:basedOn w:val="Normal"/>
    <w:qFormat/>
    <w:pPr>
      <w:keepLines/>
      <w:widowControl/>
      <w:tabs>
        <w:tab w:val="center" w:pos="-18551"/>
        <w:tab w:val="right" w:pos="4320"/>
      </w:tabs>
      <w:spacing w:after="220" w:line="220" w:lineRule="atLeast"/>
      <w:jc w:val="left"/>
    </w:pPr>
    <w:rPr>
      <w:rFonts w:ascii="Times New Roman" w:eastAsia="宋体" w:hAnsi="Times New Roman" w:cs="Times New Roman"/>
      <w:sz w:val="18"/>
      <w:szCs w:val="20"/>
    </w:rPr>
  </w:style>
  <w:style w:type="paragraph" w:customStyle="1" w:styleId="z-10">
    <w:name w:val="z-窗体顶端1"/>
    <w:basedOn w:val="Normal"/>
    <w:next w:val="Normal"/>
    <w:qFormat/>
    <w:pPr>
      <w:widowControl/>
      <w:pBdr>
        <w:bottom w:val="single" w:sz="6" w:space="1" w:color="auto"/>
      </w:pBdr>
      <w:spacing w:line="360" w:lineRule="auto"/>
      <w:jc w:val="center"/>
    </w:pPr>
    <w:rPr>
      <w:rFonts w:ascii="Arial" w:eastAsia="宋体" w:hAnsi="Arial" w:cs="Arial"/>
      <w:vanish/>
      <w:kern w:val="0"/>
      <w:sz w:val="16"/>
      <w:szCs w:val="16"/>
    </w:rPr>
  </w:style>
  <w:style w:type="paragraph" w:customStyle="1" w:styleId="xl148">
    <w:name w:val="xl148"/>
    <w:basedOn w:val="Normal"/>
    <w:uiPriority w:val="99"/>
    <w:qFormat/>
    <w:pPr>
      <w:widowControl/>
      <w:pBdr>
        <w:left w:val="single" w:sz="4" w:space="0" w:color="auto"/>
        <w:right w:val="single" w:sz="8" w:space="0" w:color="auto"/>
      </w:pBdr>
      <w:spacing w:before="100" w:beforeAutospacing="1" w:after="100" w:afterAutospacing="1" w:line="360" w:lineRule="auto"/>
      <w:jc w:val="center"/>
    </w:pPr>
    <w:rPr>
      <w:rFonts w:ascii="宋体" w:eastAsia="宋体" w:hAnsi="宋体" w:cs="宋体"/>
      <w:kern w:val="0"/>
      <w:sz w:val="24"/>
      <w:szCs w:val="24"/>
    </w:rPr>
  </w:style>
  <w:style w:type="paragraph" w:customStyle="1" w:styleId="CharChar3CharCharCharCharCharCharCharCharCharCharCharCharCharCharCharCharCharCharCharCharCharChar">
    <w:name w:val="Char Char3 Char Char Char Char Char Char Char Char Char Char Char Char Char Char Char Char Char Char Char Char Char Char"/>
    <w:basedOn w:val="Normal"/>
    <w:qFormat/>
    <w:pPr>
      <w:widowControl/>
      <w:spacing w:line="360" w:lineRule="auto"/>
      <w:ind w:firstLine="420"/>
    </w:pPr>
    <w:rPr>
      <w:rFonts w:ascii="宋体" w:eastAsia="宋体" w:hAnsi="宋体" w:cs="Times New Roman"/>
      <w:sz w:val="22"/>
      <w:szCs w:val="21"/>
    </w:rPr>
  </w:style>
  <w:style w:type="paragraph" w:customStyle="1" w:styleId="sectionsub-list">
    <w:name w:val="section sub-list"/>
    <w:basedOn w:val="Normal"/>
    <w:qFormat/>
    <w:pPr>
      <w:widowControl/>
      <w:tabs>
        <w:tab w:val="left" w:pos="1260"/>
      </w:tabs>
      <w:spacing w:line="360" w:lineRule="auto"/>
      <w:ind w:left="1260" w:hanging="420"/>
    </w:pPr>
    <w:rPr>
      <w:rFonts w:ascii="Times New Roman" w:eastAsia="宋体" w:hAnsi="Times New Roman" w:cs="Times New Roman"/>
      <w:sz w:val="24"/>
      <w:szCs w:val="24"/>
    </w:rPr>
  </w:style>
  <w:style w:type="paragraph" w:customStyle="1" w:styleId="2h2l2Alt2H2Underrubrik1prop22ndlevelTitre22Hea">
    <w:name w:val="样式 标题 2h2l2Alt+2H2Underrubrik1prop22nd levelTitre22Hea..."/>
    <w:basedOn w:val="Heading2"/>
    <w:qFormat/>
    <w:pPr>
      <w:keepNext w:val="0"/>
      <w:keepLines w:val="0"/>
      <w:widowControl/>
      <w:tabs>
        <w:tab w:val="left" w:pos="576"/>
        <w:tab w:val="left" w:pos="850"/>
        <w:tab w:val="left" w:pos="1417"/>
      </w:tabs>
      <w:adjustRightInd w:val="0"/>
      <w:snapToGrid w:val="0"/>
      <w:spacing w:before="0" w:after="0" w:line="360" w:lineRule="auto"/>
      <w:ind w:left="1417" w:hanging="567"/>
    </w:pPr>
    <w:rPr>
      <w:rFonts w:ascii="宋体" w:eastAsia="宋体" w:hAnsi="宋体" w:cs="宋体"/>
      <w:bCs w:val="0"/>
      <w:kern w:val="16"/>
      <w:sz w:val="30"/>
      <w:szCs w:val="30"/>
    </w:rPr>
  </w:style>
  <w:style w:type="paragraph" w:customStyle="1" w:styleId="xl27543">
    <w:name w:val="xl27543"/>
    <w:basedOn w:val="Normal"/>
    <w:qFormat/>
    <w:pPr>
      <w:widowControl/>
      <w:pBdr>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a418">
    <w:name w:val="稽核权限功能点"/>
    <w:basedOn w:val="Normal"/>
    <w:qFormat/>
    <w:pPr>
      <w:widowControl/>
      <w:numPr>
        <w:ilvl w:val="0"/>
        <w:numId w:val="113"/>
      </w:numPr>
      <w:tabs>
        <w:tab w:val="left" w:pos="360"/>
      </w:tabs>
      <w:spacing w:line="360" w:lineRule="auto"/>
      <w:jc w:val="left"/>
    </w:pPr>
    <w:rPr>
      <w:rFonts w:ascii="Arial" w:eastAsia="宋体" w:hAnsi="Arial" w:cs="Times New Roman"/>
      <w:kern w:val="0"/>
      <w:sz w:val="20"/>
      <w:szCs w:val="20"/>
    </w:rPr>
  </w:style>
  <w:style w:type="paragraph" w:customStyle="1" w:styleId="SevenTopic">
    <w:name w:val="SevenTopic"/>
    <w:basedOn w:val="Normal"/>
    <w:qFormat/>
    <w:pPr>
      <w:widowControl/>
      <w:spacing w:line="360" w:lineRule="auto"/>
      <w:ind w:firstLine="420" w:firstLineChars="200"/>
    </w:pPr>
    <w:rPr>
      <w:rFonts w:ascii="Arial" w:eastAsia="宋体" w:hAnsi="Arial" w:cs="Times New Roman"/>
      <w:kern w:val="0"/>
      <w:sz w:val="24"/>
      <w:szCs w:val="20"/>
    </w:rPr>
  </w:style>
  <w:style w:type="paragraph" w:customStyle="1" w:styleId="BPbullet4">
    <w:name w:val="BP bullet4"/>
    <w:basedOn w:val="Normal"/>
    <w:qFormat/>
    <w:pPr>
      <w:widowControl/>
      <w:numPr>
        <w:ilvl w:val="0"/>
        <w:numId w:val="114"/>
      </w:numPr>
      <w:tabs>
        <w:tab w:val="left" w:pos="-360"/>
        <w:tab w:val="clear" w:pos="360"/>
      </w:tabs>
      <w:spacing w:before="120" w:after="120" w:line="360" w:lineRule="auto"/>
      <w:ind w:left="2461" w:hanging="301"/>
    </w:pPr>
    <w:rPr>
      <w:rFonts w:ascii="Arial" w:eastAsia="宋体" w:hAnsi="Arial" w:cs="Arial"/>
      <w:kern w:val="0"/>
      <w:sz w:val="22"/>
      <w:szCs w:val="20"/>
    </w:rPr>
  </w:style>
  <w:style w:type="paragraph" w:customStyle="1" w:styleId="Hanging1">
    <w:name w:val="Hanging 1"/>
    <w:basedOn w:val="Normal"/>
    <w:qFormat/>
    <w:pPr>
      <w:keepLines/>
      <w:widowControl/>
      <w:suppressLineNumbers/>
      <w:spacing w:before="40" w:after="80" w:line="360" w:lineRule="auto"/>
      <w:ind w:left="1800" w:hanging="360"/>
    </w:pPr>
    <w:rPr>
      <w:rFonts w:ascii="Times New Roman" w:eastAsia="宋体" w:hAnsi="Times New Roman" w:cs="Times New Roman"/>
      <w:sz w:val="22"/>
      <w:szCs w:val="24"/>
    </w:rPr>
  </w:style>
  <w:style w:type="paragraph" w:customStyle="1" w:styleId="4H4h42PIM4bulletblbbsect1234RefHeading1">
    <w:name w:val="样式 标题 4H4h4章节号2PIM 4bulletblbbsect 1.2.3.4Ref Heading 1..."/>
    <w:basedOn w:val="Heading4"/>
    <w:qFormat/>
    <w:pPr>
      <w:widowControl/>
      <w:numPr>
        <w:ilvl w:val="3"/>
        <w:numId w:val="101"/>
      </w:numPr>
      <w:tabs>
        <w:tab w:val="left" w:pos="0"/>
        <w:tab w:val="left" w:pos="432"/>
        <w:tab w:val="left" w:pos="567"/>
        <w:tab w:val="left" w:pos="864"/>
      </w:tabs>
      <w:adjustRightInd w:val="0"/>
      <w:snapToGrid w:val="0"/>
      <w:spacing w:before="0" w:after="0" w:line="360" w:lineRule="auto"/>
    </w:pPr>
    <w:rPr>
      <w:rFonts w:ascii="宋体" w:eastAsia="黑体" w:hAnsi="宋体" w:cs="宋体"/>
      <w:b w:val="0"/>
      <w:kern w:val="0"/>
      <w:sz w:val="24"/>
      <w:szCs w:val="20"/>
    </w:rPr>
  </w:style>
  <w:style w:type="paragraph" w:customStyle="1" w:styleId="App3">
    <w:name w:val="App3"/>
    <w:basedOn w:val="App2"/>
    <w:next w:val="Normal"/>
    <w:qFormat/>
  </w:style>
  <w:style w:type="paragraph" w:customStyle="1" w:styleId="GXSJFooter">
    <w:name w:val="GXSJFooter"/>
    <w:link w:val="GXSJFooter0"/>
    <w:qFormat/>
    <w:rPr>
      <w:rFonts w:ascii="Times New Roman" w:eastAsia="宋体" w:hAnsi="Times New Roman" w:cs="Times New Roman"/>
      <w:kern w:val="2"/>
      <w:sz w:val="24"/>
      <w:lang w:val="en-US" w:eastAsia="zh-CN" w:bidi="ar-SA"/>
    </w:rPr>
  </w:style>
  <w:style w:type="paragraph" w:customStyle="1" w:styleId="grey1copy">
    <w:name w:val="grey1copy"/>
    <w:basedOn w:val="Normal"/>
    <w:qFormat/>
    <w:pPr>
      <w:widowControl/>
      <w:spacing w:before="100" w:beforeAutospacing="1" w:after="100" w:afterAutospacing="1" w:line="360" w:lineRule="auto"/>
      <w:jc w:val="left"/>
    </w:pPr>
    <w:rPr>
      <w:rFonts w:ascii="Arial" w:eastAsia="Arial Unicode MS" w:hAnsi="Arial" w:cs="Arial"/>
      <w:color w:val="999999"/>
      <w:kern w:val="0"/>
      <w:sz w:val="18"/>
      <w:szCs w:val="18"/>
    </w:rPr>
  </w:style>
  <w:style w:type="paragraph" w:customStyle="1" w:styleId="xl27582">
    <w:name w:val="xl27582"/>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宋体" w:eastAsia="宋体" w:hAnsi="宋体" w:cs="宋体"/>
      <w:kern w:val="0"/>
      <w:sz w:val="20"/>
      <w:szCs w:val="20"/>
    </w:rPr>
  </w:style>
  <w:style w:type="paragraph" w:customStyle="1" w:styleId="CharChar7CharChar1">
    <w:name w:val="Char Char7 Char Char1"/>
    <w:basedOn w:val="Normal"/>
    <w:uiPriority w:val="99"/>
    <w:qFormat/>
    <w:pPr>
      <w:widowControl/>
      <w:spacing w:line="360" w:lineRule="auto"/>
      <w:ind w:firstLine="420"/>
    </w:pPr>
    <w:rPr>
      <w:rFonts w:ascii="宋体" w:eastAsia="宋体" w:hAnsi="宋体" w:cs="Times New Roman"/>
      <w:sz w:val="22"/>
      <w:szCs w:val="21"/>
    </w:rPr>
  </w:style>
  <w:style w:type="paragraph" w:customStyle="1" w:styleId="4bulletblbbPIM4H4h4heading4TOCl4sect1234Re">
    <w:name w:val="样式 标题 4bulletblbbPIM 4H4h4heading 4TOCl4sect 1.2.3.4Re..."/>
    <w:basedOn w:val="Heading4"/>
    <w:qFormat/>
    <w:pPr>
      <w:widowControl/>
      <w:tabs>
        <w:tab w:val="left" w:pos="864"/>
        <w:tab w:val="left" w:pos="1573"/>
      </w:tabs>
      <w:adjustRightInd w:val="0"/>
      <w:snapToGrid w:val="0"/>
      <w:spacing w:beforeLines="50" w:after="0" w:line="377" w:lineRule="auto"/>
    </w:pPr>
    <w:rPr>
      <w:rFonts w:ascii="宋体" w:eastAsia="黑体" w:hAnsi="宋体" w:cs="宋体"/>
      <w:b w:val="0"/>
      <w:bCs w:val="0"/>
      <w:sz w:val="24"/>
      <w:szCs w:val="20"/>
    </w:rPr>
  </w:style>
  <w:style w:type="paragraph" w:customStyle="1" w:styleId="Appendixlevel3">
    <w:name w:val="Appendix level 3"/>
    <w:basedOn w:val="Head3Nonum"/>
    <w:qFormat/>
    <w:pPr>
      <w:tabs>
        <w:tab w:val="left" w:pos="1440"/>
      </w:tabs>
      <w:ind w:hanging="1440"/>
    </w:pPr>
  </w:style>
  <w:style w:type="paragraph" w:customStyle="1" w:styleId="CRM0">
    <w:name w:val="CRM规范段落"/>
    <w:basedOn w:val="Normal"/>
    <w:qFormat/>
    <w:pPr>
      <w:widowControl/>
      <w:spacing w:line="360" w:lineRule="auto"/>
      <w:ind w:firstLine="480" w:firstLineChars="200"/>
      <w:jc w:val="left"/>
    </w:pPr>
    <w:rPr>
      <w:rFonts w:ascii="Times New Roman" w:eastAsia="宋体" w:hAnsi="Times New Roman" w:cs="Mangal"/>
      <w:sz w:val="24"/>
      <w:szCs w:val="20"/>
      <w:lang w:bidi="hi-IN"/>
    </w:rPr>
  </w:style>
  <w:style w:type="paragraph" w:customStyle="1" w:styleId="a419">
    <w:name w:val="项目符号"/>
    <w:basedOn w:val="Normal"/>
    <w:qFormat/>
    <w:pPr>
      <w:widowControl/>
      <w:spacing w:line="360" w:lineRule="auto"/>
      <w:ind w:firstLine="432"/>
      <w:jc w:val="left"/>
    </w:pPr>
    <w:rPr>
      <w:rFonts w:ascii="宋体" w:eastAsia="宋体" w:hAnsi="宋体" w:cs="Times New Roman"/>
      <w:kern w:val="0"/>
      <w:sz w:val="24"/>
      <w:szCs w:val="24"/>
    </w:rPr>
  </w:style>
  <w:style w:type="paragraph" w:customStyle="1" w:styleId="0371">
    <w:name w:val="样式 正文首行缩进 + 倾斜 首行缩进:  0.37 厘米1"/>
    <w:basedOn w:val="BodyTextFirstIndent"/>
    <w:qFormat/>
    <w:pPr>
      <w:autoSpaceDE w:val="0"/>
      <w:autoSpaceDN w:val="0"/>
      <w:adjustRightInd w:val="0"/>
      <w:spacing w:after="0" w:line="360" w:lineRule="auto"/>
      <w:ind w:firstLine="210" w:firstLineChars="0"/>
    </w:pPr>
    <w:rPr>
      <w:rFonts w:cs="宋体"/>
      <w:iCs/>
      <w:kern w:val="0"/>
      <w:sz w:val="24"/>
      <w:szCs w:val="20"/>
    </w:rPr>
  </w:style>
  <w:style w:type="paragraph" w:customStyle="1" w:styleId="Normal-indent">
    <w:name w:val="Normal - indent"/>
    <w:basedOn w:val="Normal"/>
    <w:qFormat/>
    <w:pPr>
      <w:widowControl/>
      <w:spacing w:line="360" w:lineRule="auto"/>
      <w:ind w:left="720"/>
      <w:jc w:val="left"/>
    </w:pPr>
    <w:rPr>
      <w:rFonts w:ascii="Arial" w:eastAsia="宋体" w:hAnsi="Arial" w:cs="Arial"/>
      <w:kern w:val="0"/>
      <w:sz w:val="20"/>
      <w:szCs w:val="20"/>
      <w:lang w:val="en-GB" w:eastAsia="en-US"/>
    </w:rPr>
  </w:style>
  <w:style w:type="paragraph" w:customStyle="1" w:styleId="xl147">
    <w:name w:val="xl147"/>
    <w:basedOn w:val="Normal"/>
    <w:uiPriority w:val="99"/>
    <w:qFormat/>
    <w:pPr>
      <w:widowControl/>
      <w:pBdr>
        <w:top w:val="single" w:sz="8" w:space="0" w:color="auto"/>
        <w:left w:val="single" w:sz="4" w:space="0" w:color="auto"/>
        <w:right w:val="single" w:sz="8" w:space="0" w:color="auto"/>
      </w:pBdr>
      <w:spacing w:before="100" w:beforeAutospacing="1" w:after="100" w:afterAutospacing="1" w:line="360" w:lineRule="auto"/>
      <w:jc w:val="center"/>
    </w:pPr>
    <w:rPr>
      <w:rFonts w:ascii="宋体" w:eastAsia="宋体" w:hAnsi="宋体" w:cs="宋体"/>
      <w:kern w:val="0"/>
      <w:sz w:val="24"/>
      <w:szCs w:val="24"/>
    </w:rPr>
  </w:style>
  <w:style w:type="paragraph" w:customStyle="1" w:styleId="p18">
    <w:name w:val="p18"/>
    <w:basedOn w:val="Normal"/>
    <w:qFormat/>
    <w:pPr>
      <w:widowControl/>
      <w:spacing w:before="156" w:after="156"/>
    </w:pPr>
    <w:rPr>
      <w:rFonts w:ascii="黑体" w:eastAsia="黑体" w:hAnsi="宋体" w:cs="宋体"/>
      <w:kern w:val="0"/>
      <w:szCs w:val="21"/>
    </w:rPr>
  </w:style>
  <w:style w:type="paragraph" w:customStyle="1" w:styleId="a420">
    <w:name w:val="四级编号"/>
    <w:basedOn w:val="Normal"/>
    <w:qFormat/>
    <w:pPr>
      <w:widowControl/>
      <w:tabs>
        <w:tab w:val="left" w:pos="0"/>
        <w:tab w:val="left" w:pos="540"/>
      </w:tabs>
      <w:spacing w:line="360" w:lineRule="auto"/>
      <w:ind w:left="340" w:hanging="340"/>
    </w:pPr>
    <w:rPr>
      <w:rFonts w:ascii="Times New Roman" w:eastAsia="宋体" w:hAnsi="Times New Roman" w:cs="Times New Roman"/>
      <w:sz w:val="24"/>
      <w:szCs w:val="24"/>
    </w:rPr>
  </w:style>
  <w:style w:type="paragraph" w:customStyle="1" w:styleId="2570">
    <w:name w:val="样式 首行缩进:  2.57 字符"/>
    <w:basedOn w:val="Normal"/>
    <w:qFormat/>
    <w:pPr>
      <w:widowControl/>
    </w:pPr>
    <w:rPr>
      <w:rFonts w:ascii="Times New Roman" w:eastAsia="宋体" w:hAnsi="Times New Roman" w:cs="宋体"/>
      <w:szCs w:val="20"/>
    </w:rPr>
  </w:style>
  <w:style w:type="paragraph" w:customStyle="1" w:styleId="1310">
    <w:name w:val="13"/>
    <w:basedOn w:val="Normal"/>
    <w:next w:val="BodyText"/>
    <w:uiPriority w:val="63"/>
    <w:qFormat/>
    <w:pPr>
      <w:keepLines/>
      <w:widowControl/>
      <w:spacing w:before="40" w:after="40" w:line="240" w:lineRule="atLeast"/>
      <w:ind w:left="720"/>
      <w:jc w:val="left"/>
    </w:pPr>
    <w:rPr>
      <w:rFonts w:ascii="Arial" w:eastAsia="宋体" w:hAnsi="Arial" w:cs="Times New Roman"/>
      <w:snapToGrid w:val="0"/>
      <w:kern w:val="0"/>
      <w:sz w:val="24"/>
      <w:szCs w:val="20"/>
    </w:rPr>
  </w:style>
  <w:style w:type="paragraph" w:customStyle="1" w:styleId="H1">
    <w:name w:val="H1"/>
    <w:basedOn w:val="Normal"/>
    <w:qFormat/>
    <w:pPr>
      <w:widowControl/>
      <w:adjustRightInd w:val="0"/>
      <w:spacing w:line="360" w:lineRule="atLeast"/>
      <w:ind w:firstLine="425"/>
      <w:jc w:val="left"/>
    </w:pPr>
    <w:rPr>
      <w:rFonts w:ascii="Times New Roman" w:eastAsia="宋体" w:hAnsi="Times New Roman" w:cs="Times New Roman"/>
      <w:kern w:val="0"/>
      <w:sz w:val="24"/>
      <w:szCs w:val="20"/>
    </w:rPr>
  </w:style>
  <w:style w:type="paragraph" w:customStyle="1" w:styleId="AbbreviationEntry">
    <w:name w:val="Abbreviation Entry"/>
    <w:basedOn w:val="Normal"/>
    <w:qFormat/>
    <w:pPr>
      <w:widowControl/>
      <w:spacing w:after="20"/>
      <w:jc w:val="left"/>
    </w:pPr>
    <w:rPr>
      <w:rFonts w:ascii="Times New Roman" w:eastAsia="宋体" w:hAnsi="Times New Roman" w:cs="Times New Roman"/>
      <w:kern w:val="0"/>
      <w:sz w:val="20"/>
      <w:szCs w:val="20"/>
      <w:lang w:val="en-GB" w:eastAsia="en-US"/>
    </w:rPr>
  </w:style>
  <w:style w:type="paragraph" w:customStyle="1" w:styleId="Head1NonumNolevel">
    <w:name w:val="Head 1 Nonum Nolevel"/>
    <w:basedOn w:val="Head1Nonum"/>
    <w:qFormat/>
    <w:pPr>
      <w:keepNext w:val="0"/>
      <w:tabs>
        <w:tab w:val="clear" w:pos="360"/>
      </w:tabs>
      <w:ind w:firstLine="0"/>
    </w:pPr>
  </w:style>
  <w:style w:type="paragraph" w:customStyle="1" w:styleId="CharChar7CharChar5">
    <w:name w:val="Char Char7 Char Char5"/>
    <w:basedOn w:val="Normal"/>
    <w:uiPriority w:val="99"/>
    <w:qFormat/>
    <w:pPr>
      <w:widowControl/>
      <w:spacing w:line="360" w:lineRule="auto"/>
      <w:ind w:firstLine="420"/>
    </w:pPr>
    <w:rPr>
      <w:rFonts w:ascii="宋体" w:eastAsia="宋体" w:hAnsi="宋体" w:cs="Times New Roman"/>
      <w:sz w:val="22"/>
      <w:szCs w:val="21"/>
    </w:rPr>
  </w:style>
  <w:style w:type="paragraph" w:customStyle="1" w:styleId="10PTBULLETFACTSHEET">
    <w:name w:val="10PT_BULLET_FACTSHEET"/>
    <w:basedOn w:val="Normal"/>
    <w:qFormat/>
    <w:pPr>
      <w:widowControl/>
      <w:numPr>
        <w:ilvl w:val="0"/>
        <w:numId w:val="115"/>
      </w:numPr>
      <w:spacing w:before="120" w:line="360" w:lineRule="auto"/>
      <w:jc w:val="left"/>
    </w:pPr>
    <w:rPr>
      <w:rFonts w:ascii="Futura Bk" w:eastAsia="Times" w:hAnsi="Futura Bk" w:cs="Times New Roman"/>
      <w:snapToGrid w:val="0"/>
      <w:color w:val="000000"/>
      <w:kern w:val="0"/>
      <w:sz w:val="20"/>
      <w:szCs w:val="20"/>
      <w:lang w:eastAsia="en-US"/>
    </w:rPr>
  </w:style>
  <w:style w:type="paragraph" w:customStyle="1" w:styleId="1108">
    <w:name w:val="正文1)"/>
    <w:basedOn w:val="Normal"/>
    <w:qFormat/>
    <w:pPr>
      <w:widowControl/>
      <w:tabs>
        <w:tab w:val="left" w:pos="432"/>
      </w:tabs>
      <w:spacing w:line="360" w:lineRule="auto"/>
    </w:pPr>
    <w:rPr>
      <w:rFonts w:ascii="Arial" w:eastAsia="宋体" w:hAnsi="Arial" w:cs="Times New Roman"/>
      <w:sz w:val="24"/>
      <w:szCs w:val="20"/>
    </w:rPr>
  </w:style>
  <w:style w:type="paragraph" w:customStyle="1" w:styleId="NormalParagraphCharCharCharCharCharCharChar">
    <w:name w:val="Normal Paragraph Char Char Char Char Char Char Char"/>
    <w:basedOn w:val="Normal"/>
    <w:qFormat/>
    <w:pPr>
      <w:widowControl/>
      <w:spacing w:before="120" w:line="360" w:lineRule="auto"/>
      <w:ind w:firstLine="425"/>
    </w:pPr>
    <w:rPr>
      <w:rFonts w:ascii="Times New Roman" w:eastAsia="宋体" w:hAnsi="Times New Roman" w:cs="Times New Roman"/>
      <w:sz w:val="24"/>
      <w:szCs w:val="24"/>
    </w:rPr>
  </w:style>
  <w:style w:type="paragraph" w:customStyle="1" w:styleId="a421">
    <w:name w:val="声明文字"/>
    <w:basedOn w:val="Normal"/>
    <w:qFormat/>
    <w:pPr>
      <w:widowControl/>
      <w:overflowPunct w:val="0"/>
      <w:autoSpaceDE w:val="0"/>
      <w:autoSpaceDN w:val="0"/>
      <w:adjustRightInd w:val="0"/>
      <w:spacing w:before="60" w:after="240" w:line="360" w:lineRule="auto"/>
      <w:textAlignment w:val="baseline"/>
    </w:pPr>
    <w:rPr>
      <w:rFonts w:ascii="Times New Roman" w:eastAsia="楷体_GB2312" w:hAnsi="Times New Roman" w:cs="Times New Roman"/>
      <w:bCs/>
      <w:sz w:val="24"/>
      <w:szCs w:val="24"/>
    </w:rPr>
  </w:style>
  <w:style w:type="paragraph" w:customStyle="1" w:styleId="CharChar7CharCharCharChar1CharChar">
    <w:name w:val="Char Char7 Char Char Char Char1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CM24">
    <w:name w:val="CM24"/>
    <w:basedOn w:val="Default"/>
    <w:next w:val="Default"/>
    <w:qFormat/>
    <w:pPr>
      <w:spacing w:line="468" w:lineRule="atLeast"/>
      <w:ind w:firstLine="567"/>
      <w:jc w:val="both"/>
    </w:pPr>
    <w:rPr>
      <w:rFonts w:ascii="Times New Roman" w:eastAsia="宋体" w:cs="Times New Roman"/>
      <w:color w:val="auto"/>
      <w:szCs w:val="20"/>
    </w:rPr>
  </w:style>
  <w:style w:type="paragraph" w:customStyle="1" w:styleId="a422">
    <w:name w:val="小五正文"/>
    <w:basedOn w:val="Normal"/>
    <w:qFormat/>
    <w:pPr>
      <w:widowControl/>
      <w:spacing w:line="360" w:lineRule="auto"/>
      <w:ind w:firstLine="420" w:firstLineChars="200"/>
    </w:pPr>
    <w:rPr>
      <w:rFonts w:ascii="Times New Roman" w:eastAsia="宋体" w:hAnsi="Times New Roman" w:cs="Times New Roman"/>
      <w:sz w:val="24"/>
      <w:szCs w:val="24"/>
    </w:rPr>
  </w:style>
  <w:style w:type="paragraph" w:customStyle="1" w:styleId="blknote">
    <w:name w:val="blknote"/>
    <w:basedOn w:val="Normal"/>
    <w:qFormat/>
    <w:pPr>
      <w:widowControl/>
      <w:spacing w:before="100" w:beforeAutospacing="1" w:after="100" w:afterAutospacing="1" w:line="360" w:lineRule="auto"/>
      <w:jc w:val="left"/>
    </w:pPr>
    <w:rPr>
      <w:rFonts w:ascii="Geneva" w:eastAsia="Arial Unicode MS" w:hAnsi="Geneva" w:cs="Arial Unicode MS"/>
      <w:b/>
      <w:bCs/>
      <w:caps/>
      <w:color w:val="000000"/>
      <w:kern w:val="0"/>
      <w:sz w:val="24"/>
      <w:szCs w:val="24"/>
    </w:rPr>
  </w:style>
  <w:style w:type="paragraph" w:customStyle="1" w:styleId="CharCharCharCharChar2">
    <w:name w:val="Char Char Char Char Char"/>
    <w:basedOn w:val="Normal"/>
    <w:qFormat/>
    <w:pPr>
      <w:widowControl/>
      <w:spacing w:line="360" w:lineRule="auto"/>
      <w:ind w:firstLine="360" w:firstLineChars="150"/>
    </w:pPr>
    <w:rPr>
      <w:rFonts w:ascii="Tahoma" w:eastAsia="宋体" w:hAnsi="Tahoma" w:cs="Times New Roman"/>
      <w:sz w:val="24"/>
      <w:szCs w:val="20"/>
    </w:rPr>
  </w:style>
  <w:style w:type="paragraph" w:customStyle="1" w:styleId="277">
    <w:name w:val="第2层序列"/>
    <w:basedOn w:val="Normal"/>
    <w:qFormat/>
    <w:pPr>
      <w:widowControl/>
      <w:tabs>
        <w:tab w:val="left" w:pos="576"/>
        <w:tab w:val="left" w:pos="945"/>
      </w:tabs>
      <w:spacing w:before="60" w:after="60"/>
      <w:ind w:left="576" w:hanging="576"/>
    </w:pPr>
    <w:rPr>
      <w:rFonts w:ascii="Times New Roman" w:eastAsia="宋体" w:hAnsi="Times New Roman" w:cs="Times New Roman"/>
      <w:szCs w:val="24"/>
    </w:rPr>
  </w:style>
  <w:style w:type="paragraph" w:customStyle="1" w:styleId="EditorsNote">
    <w:name w:val="Editor's Note"/>
    <w:basedOn w:val="Normal"/>
    <w:qFormat/>
    <w:pPr>
      <w:keepLines/>
      <w:widowControl/>
      <w:pBdr>
        <w:top w:val="single" w:sz="6" w:space="1" w:color="auto"/>
        <w:left w:val="single" w:sz="6" w:space="1" w:color="auto"/>
        <w:bottom w:val="single" w:sz="6" w:space="1" w:color="auto"/>
        <w:right w:val="single" w:sz="6" w:space="1" w:color="auto"/>
      </w:pBdr>
      <w:shd w:val="pct20" w:color="auto" w:fill="auto"/>
      <w:spacing w:before="60" w:after="180"/>
      <w:jc w:val="left"/>
    </w:pPr>
    <w:rPr>
      <w:rFonts w:ascii="Times New Roman" w:eastAsia="宋体" w:hAnsi="Times New Roman" w:cs="Times New Roman"/>
      <w:color w:val="FF0000"/>
      <w:kern w:val="0"/>
      <w:sz w:val="20"/>
      <w:szCs w:val="20"/>
      <w:lang w:val="en-GB" w:eastAsia="en-US"/>
    </w:rPr>
  </w:style>
  <w:style w:type="paragraph" w:customStyle="1" w:styleId="3h3H3sect123Alt31113111Heading3Titolo1">
    <w:name w:val="样式 标题 3h3H3sect1.2.3Alt+31.1.1.标题 31.1.1 Heading 3Titolo ...1"/>
    <w:basedOn w:val="Heading3"/>
    <w:qFormat/>
    <w:pPr>
      <w:widowControl/>
      <w:tabs>
        <w:tab w:val="left" w:pos="0"/>
        <w:tab w:val="left" w:pos="432"/>
        <w:tab w:val="left" w:pos="720"/>
      </w:tabs>
      <w:adjustRightInd w:val="0"/>
      <w:snapToGrid w:val="0"/>
      <w:spacing w:before="0" w:after="100" w:afterAutospacing="1" w:line="360" w:lineRule="auto"/>
      <w:ind w:left="2040" w:hanging="420"/>
    </w:pPr>
    <w:rPr>
      <w:rFonts w:ascii="宋体" w:eastAsia="黑体" w:hAnsi="宋体" w:cs="宋体"/>
      <w:b w:val="0"/>
      <w:kern w:val="16"/>
      <w:sz w:val="24"/>
      <w:szCs w:val="20"/>
    </w:rPr>
  </w:style>
  <w:style w:type="paragraph" w:customStyle="1" w:styleId="4CharChar1CharChar">
    <w:name w:val="正文4 Char Char1 Char Char"/>
    <w:basedOn w:val="Normal"/>
    <w:qFormat/>
    <w:pPr>
      <w:widowControl/>
      <w:tabs>
        <w:tab w:val="left" w:pos="840"/>
      </w:tabs>
      <w:spacing w:before="60" w:after="60" w:line="360" w:lineRule="auto"/>
      <w:ind w:left="840" w:hanging="360"/>
    </w:pPr>
    <w:rPr>
      <w:rFonts w:ascii="Times New Roman" w:eastAsia="宋体" w:hAnsi="Times New Roman" w:cs="Times New Roman"/>
      <w:sz w:val="24"/>
      <w:szCs w:val="24"/>
    </w:rPr>
  </w:style>
  <w:style w:type="paragraph" w:customStyle="1" w:styleId="332">
    <w:name w:val="样式 标题 3"/>
    <w:basedOn w:val="Heading3"/>
    <w:qFormat/>
    <w:pPr>
      <w:keepNext w:val="0"/>
      <w:keepLines w:val="0"/>
      <w:widowControl/>
      <w:tabs>
        <w:tab w:val="left" w:pos="709"/>
        <w:tab w:val="left" w:pos="1680"/>
      </w:tabs>
      <w:adjustRightInd w:val="0"/>
      <w:snapToGrid w:val="0"/>
      <w:spacing w:before="60" w:after="60" w:line="360" w:lineRule="auto"/>
      <w:ind w:left="1680" w:hanging="420"/>
    </w:pPr>
    <w:rPr>
      <w:rFonts w:ascii="Arial" w:eastAsia="黑体" w:hAnsi="Arial"/>
      <w:b w:val="0"/>
      <w:bCs w:val="0"/>
      <w:sz w:val="30"/>
      <w:szCs w:val="20"/>
    </w:rPr>
  </w:style>
  <w:style w:type="paragraph" w:customStyle="1" w:styleId="CharChar3CharCharCharCharCharCharCharCharCharCharCharCharCharCharCharCharCharCharCharCharCharCharCharCharChar">
    <w:name w:val="Char Char3 Char Char Char Char Char Char Char Char Char Char Char Char Char Char Char Char Char Char Char Char Char Char Char Char Char"/>
    <w:basedOn w:val="Normal"/>
    <w:qFormat/>
    <w:pPr>
      <w:widowControl/>
      <w:spacing w:line="360" w:lineRule="auto"/>
      <w:ind w:firstLine="420"/>
    </w:pPr>
    <w:rPr>
      <w:rFonts w:ascii="宋体" w:eastAsia="宋体" w:hAnsi="宋体" w:cs="Times New Roman"/>
      <w:sz w:val="22"/>
      <w:szCs w:val="21"/>
    </w:rPr>
  </w:style>
  <w:style w:type="paragraph" w:customStyle="1" w:styleId="a423">
    <w:name w:val="文本正文"/>
    <w:basedOn w:val="BodyTextFirstIndent"/>
    <w:qFormat/>
    <w:pPr>
      <w:spacing w:after="0" w:line="300" w:lineRule="auto"/>
      <w:ind w:firstLine="200" w:firstLineChars="200"/>
    </w:pPr>
    <w:rPr>
      <w:bCs/>
      <w:sz w:val="24"/>
      <w:szCs w:val="20"/>
    </w:rPr>
  </w:style>
  <w:style w:type="paragraph" w:customStyle="1" w:styleId="CM74">
    <w:name w:val="CM74"/>
    <w:basedOn w:val="Default"/>
    <w:next w:val="Default"/>
    <w:qFormat/>
    <w:pPr>
      <w:spacing w:after="440" w:line="360" w:lineRule="auto"/>
      <w:ind w:firstLine="567"/>
      <w:jc w:val="both"/>
    </w:pPr>
    <w:rPr>
      <w:rFonts w:ascii="Times New Roman" w:eastAsia="宋体" w:cs="Times New Roman"/>
      <w:color w:val="auto"/>
      <w:szCs w:val="20"/>
    </w:rPr>
  </w:style>
  <w:style w:type="paragraph" w:customStyle="1" w:styleId="Char1CharCharCharCharCharCharCharCharCharCharCharCharCharChar2CharCharChar1Char">
    <w:name w:val="Char1 Char Char Char Char Char Char Char Char Char Char Char Char Char Char2 Char Char Char1 Char"/>
    <w:basedOn w:val="Normal"/>
    <w:next w:val="Normal"/>
    <w:qFormat/>
    <w:pPr>
      <w:widowControl/>
    </w:pPr>
    <w:rPr>
      <w:rFonts w:ascii="Arial" w:eastAsia="黑体" w:hAnsi="Arial" w:cs="Arial"/>
      <w:snapToGrid w:val="0"/>
      <w:kern w:val="0"/>
      <w:szCs w:val="21"/>
    </w:rPr>
  </w:style>
  <w:style w:type="paragraph" w:customStyle="1" w:styleId="a424">
    <w:name w:val="封面公司名称"/>
    <w:basedOn w:val="Normal"/>
    <w:qFormat/>
    <w:pPr>
      <w:widowControl/>
      <w:spacing w:line="360" w:lineRule="auto"/>
    </w:pPr>
    <w:rPr>
      <w:rFonts w:ascii="黑体" w:eastAsia="黑体" w:hAnsi="Times New Roman" w:cs="Times New Roman"/>
      <w:b/>
      <w:bCs/>
      <w:sz w:val="36"/>
      <w:szCs w:val="24"/>
    </w:rPr>
  </w:style>
  <w:style w:type="paragraph" w:customStyle="1" w:styleId="Bullet1Indent">
    <w:name w:val="Bullet1 Indent"/>
    <w:basedOn w:val="Normal"/>
    <w:qFormat/>
    <w:pPr>
      <w:widowControl/>
      <w:numPr>
        <w:ilvl w:val="0"/>
        <w:numId w:val="116"/>
      </w:numPr>
      <w:spacing w:line="360" w:lineRule="auto"/>
      <w:ind w:hanging="540"/>
    </w:pPr>
    <w:rPr>
      <w:rFonts w:ascii="Times New Roman" w:eastAsia="Times New Roman" w:hAnsi="Times New Roman" w:cs="Times New Roman"/>
      <w:color w:val="000000"/>
      <w:sz w:val="24"/>
      <w:szCs w:val="24"/>
    </w:rPr>
  </w:style>
  <w:style w:type="paragraph" w:customStyle="1" w:styleId="xl27595">
    <w:name w:val="xl27595"/>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宋体" w:eastAsia="宋体" w:hAnsi="宋体" w:cs="宋体"/>
      <w:kern w:val="0"/>
      <w:sz w:val="20"/>
      <w:szCs w:val="20"/>
    </w:rPr>
  </w:style>
  <w:style w:type="paragraph" w:customStyle="1" w:styleId="a425">
    <w:name w:val="正文规范"/>
    <w:basedOn w:val="Normal"/>
    <w:uiPriority w:val="99"/>
    <w:qFormat/>
    <w:pPr>
      <w:widowControl/>
      <w:spacing w:line="300" w:lineRule="auto"/>
      <w:ind w:firstLine="420"/>
      <w:jc w:val="center"/>
    </w:pPr>
    <w:rPr>
      <w:rFonts w:ascii="Book Antiqua" w:eastAsia="宋体" w:hAnsi="Book Antiqua" w:cs="Times New Roman"/>
      <w:kern w:val="0"/>
      <w:szCs w:val="20"/>
    </w:rPr>
  </w:style>
  <w:style w:type="character" w:customStyle="1" w:styleId="GXSJFooter0">
    <w:name w:val="GXSJFooter 字符"/>
    <w:link w:val="GXSJFooter"/>
    <w:qFormat/>
    <w:rPr>
      <w:rFonts w:ascii="Times New Roman" w:eastAsia="宋体" w:hAnsi="Times New Roman" w:cs="Times New Roman"/>
      <w:sz w:val="24"/>
      <w:szCs w:val="20"/>
    </w:rPr>
  </w:style>
  <w:style w:type="paragraph" w:customStyle="1" w:styleId="CharCharCharCharCharCharCharCharCharCharChar">
    <w:name w:val="Char Char Char Char Char Char Char Char Char Char Char"/>
    <w:basedOn w:val="Normal"/>
    <w:qFormat/>
    <w:pPr>
      <w:widowControl/>
      <w:spacing w:line="360" w:lineRule="auto"/>
    </w:pPr>
    <w:rPr>
      <w:rFonts w:ascii="Tahoma" w:eastAsia="宋体" w:hAnsi="Tahoma" w:cs="Times New Roman"/>
      <w:sz w:val="24"/>
      <w:szCs w:val="20"/>
    </w:rPr>
  </w:style>
  <w:style w:type="paragraph" w:customStyle="1" w:styleId="MainTitle">
    <w:name w:val="Main Title"/>
    <w:basedOn w:val="Normal"/>
    <w:qFormat/>
    <w:pPr>
      <w:widowControl/>
      <w:spacing w:before="480" w:line="360" w:lineRule="auto"/>
      <w:jc w:val="center"/>
    </w:pPr>
    <w:rPr>
      <w:rFonts w:ascii="Arial" w:eastAsia="宋体" w:hAnsi="Arial" w:cs="Times New Roman"/>
      <w:b/>
      <w:bCs/>
      <w:snapToGrid w:val="0"/>
      <w:kern w:val="28"/>
      <w:sz w:val="32"/>
      <w:szCs w:val="32"/>
    </w:rPr>
  </w:style>
  <w:style w:type="paragraph" w:customStyle="1" w:styleId="SubHeader">
    <w:name w:val="Sub Header"/>
    <w:basedOn w:val="Normal"/>
    <w:qFormat/>
    <w:pPr>
      <w:keepNext/>
      <w:widowControl/>
      <w:spacing w:before="120" w:after="120" w:line="264" w:lineRule="auto"/>
    </w:pPr>
    <w:rPr>
      <w:rFonts w:ascii="Times New Roman" w:eastAsia="宋体" w:hAnsi="Times New Roman" w:cs="Times New Roman"/>
      <w:b/>
      <w:i/>
      <w:sz w:val="24"/>
      <w:szCs w:val="24"/>
    </w:rPr>
  </w:style>
  <w:style w:type="paragraph" w:customStyle="1" w:styleId="a426">
    <w:name w:val="三级无"/>
    <w:basedOn w:val="a65"/>
    <w:qFormat/>
    <w:pPr>
      <w:tabs>
        <w:tab w:val="left" w:pos="1202"/>
      </w:tabs>
      <w:spacing w:beforeLines="0" w:afterLines="0" w:line="240" w:lineRule="auto"/>
      <w:ind w:left="1202" w:hanging="601"/>
    </w:pPr>
    <w:rPr>
      <w:rFonts w:ascii="宋体" w:eastAsia="宋体"/>
    </w:rPr>
  </w:style>
  <w:style w:type="paragraph" w:customStyle="1" w:styleId="CharChar7CharChar5CharCharCharChar">
    <w:name w:val="Char Char7 Char Char5 Char Char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ParaCharCharChar1CharCharCharCharCharCharChar">
    <w:name w:val="默认段落字体 Para Char Char Char1 Char Char Char Char Char Char Char"/>
    <w:basedOn w:val="Normal"/>
    <w:qFormat/>
    <w:pPr>
      <w:widowControl/>
    </w:pPr>
    <w:rPr>
      <w:rFonts w:ascii="Tahoma" w:eastAsia="宋体" w:hAnsi="Tahoma" w:cs="Times New Roman"/>
      <w:sz w:val="24"/>
      <w:szCs w:val="20"/>
    </w:rPr>
  </w:style>
  <w:style w:type="paragraph" w:customStyle="1" w:styleId="1109">
    <w:name w:val="1级列表"/>
    <w:basedOn w:val="Normal"/>
    <w:qFormat/>
    <w:pPr>
      <w:widowControl/>
      <w:tabs>
        <w:tab w:val="left" w:pos="420"/>
        <w:tab w:val="left" w:pos="1200"/>
        <w:tab w:val="left" w:pos="1383"/>
      </w:tabs>
      <w:spacing w:beforeLines="50" w:line="360" w:lineRule="auto"/>
      <w:ind w:left="1384" w:hanging="360" w:leftChars="400" w:hangingChars="200"/>
    </w:pPr>
    <w:rPr>
      <w:rFonts w:ascii="Times New Roman" w:eastAsia="楷体_GB2312" w:hAnsi="Times New Roman" w:cs="Times New Roman"/>
      <w:sz w:val="24"/>
      <w:szCs w:val="20"/>
    </w:rPr>
  </w:style>
  <w:style w:type="paragraph" w:customStyle="1" w:styleId="xl27558">
    <w:name w:val="xl27558"/>
    <w:basedOn w:val="Normal"/>
    <w:qFormat/>
    <w:pPr>
      <w:widowControl/>
      <w:spacing w:before="100" w:beforeAutospacing="1" w:after="100" w:afterAutospacing="1"/>
      <w:jc w:val="left"/>
    </w:pPr>
    <w:rPr>
      <w:rFonts w:ascii="宋体" w:eastAsia="宋体" w:hAnsi="宋体" w:cs="宋体"/>
      <w:kern w:val="0"/>
      <w:sz w:val="20"/>
      <w:szCs w:val="20"/>
    </w:rPr>
  </w:style>
  <w:style w:type="paragraph" w:customStyle="1" w:styleId="a427">
    <w:name w:val="文件标识号"/>
    <w:basedOn w:val="Normal"/>
    <w:qFormat/>
    <w:pPr>
      <w:widowControl/>
      <w:adjustRightInd w:val="0"/>
      <w:snapToGrid w:val="0"/>
      <w:spacing w:before="120" w:after="120" w:line="1440" w:lineRule="auto"/>
      <w:jc w:val="center"/>
    </w:pPr>
    <w:rPr>
      <w:rFonts w:ascii="Times New Roman" w:eastAsia="黑体" w:hAnsi="Times New Roman" w:cs="Times New Roman"/>
      <w:spacing w:val="10"/>
      <w:kern w:val="0"/>
      <w:sz w:val="32"/>
      <w:szCs w:val="20"/>
    </w:rPr>
  </w:style>
  <w:style w:type="paragraph" w:customStyle="1" w:styleId="credit">
    <w:name w:val="credit"/>
    <w:basedOn w:val="Normal"/>
    <w:qFormat/>
    <w:pPr>
      <w:widowControl/>
      <w:spacing w:before="100" w:beforeAutospacing="1" w:after="100" w:afterAutospacing="1" w:line="360" w:lineRule="auto"/>
      <w:jc w:val="left"/>
    </w:pPr>
    <w:rPr>
      <w:rFonts w:ascii="Geneva" w:eastAsia="Arial Unicode MS" w:hAnsi="Geneva" w:cs="Arial Unicode MS"/>
      <w:kern w:val="0"/>
      <w:sz w:val="24"/>
      <w:szCs w:val="24"/>
    </w:rPr>
  </w:style>
  <w:style w:type="paragraph" w:customStyle="1" w:styleId="Subcategory">
    <w:name w:val="Sub category"/>
    <w:basedOn w:val="TableText3"/>
    <w:qFormat/>
    <w:pPr>
      <w:shd w:val="clear" w:color="auto" w:fill="FFFF00"/>
      <w:ind w:left="-29" w:right="-29"/>
      <w:jc w:val="center"/>
    </w:pPr>
    <w:rPr>
      <w:b/>
      <w:bCs/>
      <w:i/>
      <w:iCs/>
    </w:rPr>
  </w:style>
  <w:style w:type="paragraph" w:customStyle="1" w:styleId="1H1NormalFontHelveticaBoldSpaceBefore12ptNot">
    <w:name w:val="样式 标题 1H1Normal + Font: HelveticaBoldSpace Before 12 ptNot ..."/>
    <w:basedOn w:val="Heading1"/>
    <w:qFormat/>
    <w:pPr>
      <w:tabs>
        <w:tab w:val="left" w:pos="432"/>
      </w:tabs>
      <w:adjustRightInd w:val="0"/>
      <w:snapToGrid w:val="0"/>
      <w:spacing w:before="0" w:after="0" w:line="360" w:lineRule="auto"/>
    </w:pPr>
    <w:rPr>
      <w:rFonts w:ascii="黑体" w:eastAsia="黑体" w:hAnsi="黑体" w:cs="宋体"/>
      <w:b w:val="0"/>
      <w:sz w:val="24"/>
      <w:szCs w:val="20"/>
    </w:rPr>
  </w:style>
  <w:style w:type="paragraph" w:customStyle="1" w:styleId="6CharCharChar1CharCharCharChar">
    <w:name w:val="6 Char Char Char1 Char Char Char Char"/>
    <w:basedOn w:val="Heading6"/>
    <w:qFormat/>
    <w:pPr>
      <w:widowControl/>
      <w:tabs>
        <w:tab w:val="left" w:pos="1152"/>
        <w:tab w:val="left" w:pos="2520"/>
      </w:tabs>
      <w:spacing w:beforeLines="100" w:after="160" w:line="240" w:lineRule="exact"/>
      <w:ind w:left="2520" w:hanging="420"/>
      <w:jc w:val="left"/>
    </w:pPr>
    <w:rPr>
      <w:rFonts w:ascii="Verdana" w:hAnsi="Verdana"/>
      <w:b w:val="0"/>
      <w:kern w:val="0"/>
      <w:sz w:val="20"/>
      <w:szCs w:val="20"/>
      <w:lang w:eastAsia="en-US"/>
    </w:rPr>
  </w:style>
  <w:style w:type="paragraph" w:customStyle="1" w:styleId="0375">
    <w:name w:val="样式 正文首行缩进 + 倾斜 首行缩进:  0.37 厘米5"/>
    <w:basedOn w:val="BodyTextFirstIndent"/>
    <w:qFormat/>
    <w:pPr>
      <w:autoSpaceDE w:val="0"/>
      <w:autoSpaceDN w:val="0"/>
      <w:adjustRightInd w:val="0"/>
      <w:spacing w:after="0" w:line="360" w:lineRule="auto"/>
      <w:ind w:firstLine="210" w:firstLineChars="0"/>
    </w:pPr>
    <w:rPr>
      <w:rFonts w:cs="宋体"/>
      <w:iCs/>
      <w:kern w:val="0"/>
      <w:sz w:val="24"/>
      <w:szCs w:val="20"/>
    </w:rPr>
  </w:style>
  <w:style w:type="paragraph" w:customStyle="1" w:styleId="1120">
    <w:name w:val="批注主题1"/>
    <w:basedOn w:val="CommentText"/>
    <w:next w:val="CommentText"/>
    <w:qFormat/>
    <w:pPr>
      <w:widowControl/>
      <w:jc w:val="center"/>
    </w:pPr>
    <w:rPr>
      <w:b/>
      <w:bCs/>
      <w:sz w:val="24"/>
    </w:rPr>
  </w:style>
  <w:style w:type="paragraph" w:customStyle="1" w:styleId="QB9">
    <w:name w:val="QB图"/>
    <w:basedOn w:val="QB"/>
    <w:next w:val="QB"/>
    <w:qFormat/>
    <w:pPr>
      <w:spacing w:beforeLines="0" w:beforeAutospacing="1" w:afterLines="0" w:afterAutospacing="1" w:line="360" w:lineRule="auto"/>
      <w:ind w:left="1276" w:firstLine="0" w:firstLineChars="0"/>
      <w:jc w:val="center"/>
    </w:pPr>
    <w:rPr>
      <w:sz w:val="24"/>
      <w:lang w:eastAsia="zh-CN"/>
    </w:rPr>
  </w:style>
  <w:style w:type="paragraph" w:customStyle="1" w:styleId="Temp2">
    <w:name w:val="Temp2"/>
    <w:basedOn w:val="Heading2"/>
    <w:qFormat/>
    <w:pPr>
      <w:widowControl/>
      <w:tabs>
        <w:tab w:val="left" w:pos="576"/>
        <w:tab w:val="left" w:pos="900"/>
      </w:tabs>
      <w:adjustRightInd w:val="0"/>
      <w:snapToGrid w:val="0"/>
      <w:spacing w:before="120" w:after="0" w:line="360" w:lineRule="auto"/>
      <w:ind w:left="576" w:hanging="576"/>
    </w:pPr>
    <w:rPr>
      <w:rFonts w:ascii="Comic Sans MS" w:eastAsia="Times New Roman" w:hAnsi="Comic Sans MS" w:cs="Arial"/>
      <w:sz w:val="18"/>
      <w:szCs w:val="18"/>
    </w:rPr>
  </w:style>
  <w:style w:type="paragraph" w:customStyle="1" w:styleId="c0">
    <w:name w:val="c"/>
    <w:qFormat/>
    <w:pPr>
      <w:widowControl w:val="0"/>
      <w:autoSpaceDE w:val="0"/>
      <w:autoSpaceDN w:val="0"/>
      <w:adjustRightInd w:val="0"/>
      <w:spacing w:before="100" w:beforeAutospacing="1" w:after="100" w:afterAutospacing="1" w:line="360" w:lineRule="auto"/>
      <w:ind w:left="431" w:hanging="431"/>
      <w:jc w:val="both"/>
    </w:pPr>
    <w:rPr>
      <w:rFonts w:ascii="Arial" w:eastAsia="宋体" w:hAnsi="Arial" w:cs="Times New Roman"/>
      <w:sz w:val="24"/>
      <w:szCs w:val="24"/>
      <w:lang w:val="en-US" w:eastAsia="zh-CN" w:bidi="ar-SA"/>
    </w:rPr>
  </w:style>
  <w:style w:type="paragraph" w:customStyle="1" w:styleId="xl27589">
    <w:name w:val="xl27589"/>
    <w:basedOn w:val="Normal"/>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278">
    <w:name w:val="标题样式2"/>
    <w:basedOn w:val="Title"/>
    <w:uiPriority w:val="99"/>
    <w:qFormat/>
    <w:pPr>
      <w:widowControl/>
      <w:numPr>
        <w:ilvl w:val="1"/>
        <w:numId w:val="12"/>
      </w:numPr>
      <w:spacing w:line="360" w:lineRule="auto"/>
      <w:ind w:left="576" w:firstLine="0"/>
      <w:jc w:val="both"/>
      <w:outlineLvl w:val="1"/>
    </w:pPr>
    <w:rPr>
      <w:rFonts w:ascii="黑体" w:eastAsia="黑体" w:hAnsi="黑体"/>
      <w:b w:val="0"/>
      <w:sz w:val="24"/>
      <w:szCs w:val="24"/>
    </w:rPr>
  </w:style>
  <w:style w:type="paragraph" w:customStyle="1" w:styleId="0955515">
    <w:name w:val="样式 (西文) 宋体 小四 首行缩进:  0.95 厘米 段前: 5 磅 段后: 5 磅 行距: 1.5 倍行距"/>
    <w:basedOn w:val="Normal"/>
    <w:qFormat/>
    <w:pPr>
      <w:widowControl/>
      <w:spacing w:before="100" w:after="100" w:line="360" w:lineRule="auto"/>
      <w:ind w:firstLine="540"/>
      <w:jc w:val="left"/>
    </w:pPr>
    <w:rPr>
      <w:rFonts w:ascii="宋体" w:eastAsia="宋体" w:hAnsi="宋体" w:cs="宋体"/>
      <w:kern w:val="0"/>
      <w:sz w:val="24"/>
      <w:szCs w:val="20"/>
    </w:rPr>
  </w:style>
  <w:style w:type="paragraph" w:customStyle="1" w:styleId="a428">
    <w:name w:val="符号"/>
    <w:basedOn w:val="Normal"/>
    <w:qFormat/>
    <w:pPr>
      <w:widowControl/>
      <w:spacing w:line="360" w:lineRule="auto"/>
    </w:pPr>
    <w:rPr>
      <w:rFonts w:ascii="Times New Roman" w:eastAsia="宋体" w:hAnsi="Times New Roman" w:cs="Times New Roman"/>
      <w:sz w:val="24"/>
      <w:szCs w:val="24"/>
    </w:rPr>
  </w:style>
  <w:style w:type="paragraph" w:customStyle="1" w:styleId="CharChar3CharCharCharCharCharCharCharCharCharChar">
    <w:name w:val="Char Char3 Char Char Char Char Char Char Char Char Char Char"/>
    <w:basedOn w:val="Normal"/>
    <w:qFormat/>
    <w:pPr>
      <w:widowControl/>
      <w:spacing w:line="360" w:lineRule="auto"/>
      <w:ind w:firstLine="420"/>
    </w:pPr>
    <w:rPr>
      <w:rFonts w:ascii="宋体" w:eastAsia="宋体" w:hAnsi="宋体" w:cs="Times New Roman"/>
      <w:sz w:val="22"/>
      <w:szCs w:val="21"/>
    </w:rPr>
  </w:style>
  <w:style w:type="paragraph" w:customStyle="1" w:styleId="a429">
    <w:name w:val="标准书脚_偶数页"/>
    <w:qFormat/>
    <w:pPr>
      <w:spacing w:before="120" w:line="360" w:lineRule="auto"/>
      <w:ind w:firstLine="567"/>
      <w:jc w:val="both"/>
    </w:pPr>
    <w:rPr>
      <w:rFonts w:ascii="Times New Roman" w:eastAsia="宋体" w:hAnsi="Times New Roman" w:cs="Times New Roman"/>
      <w:sz w:val="18"/>
      <w:lang w:val="en-US" w:eastAsia="zh-CN" w:bidi="ar-SA"/>
    </w:rPr>
  </w:style>
  <w:style w:type="paragraph" w:customStyle="1" w:styleId="abstract">
    <w:name w:val="abstract"/>
    <w:basedOn w:val="Normal"/>
    <w:next w:val="Normal"/>
    <w:qFormat/>
    <w:pPr>
      <w:widowControl/>
      <w:spacing w:before="120" w:after="120" w:line="360" w:lineRule="auto"/>
      <w:ind w:left="1440" w:right="1440"/>
    </w:pPr>
    <w:rPr>
      <w:rFonts w:ascii="Book Antiqua" w:eastAsia="宋体" w:hAnsi="Book Antiqua" w:cs="Times New Roman"/>
      <w:i/>
      <w:kern w:val="0"/>
      <w:sz w:val="24"/>
      <w:szCs w:val="20"/>
      <w:lang w:eastAsia="en-US"/>
    </w:rPr>
  </w:style>
  <w:style w:type="paragraph" w:customStyle="1" w:styleId="CharCharCharCharCharCharCharCharCharCharCharCharChar1">
    <w:name w:val="Char Char Char Char Char Char Char Char Char Char Char Char Char1"/>
    <w:basedOn w:val="Normal"/>
    <w:qFormat/>
    <w:pPr>
      <w:widowControl/>
      <w:ind w:firstLine="357" w:firstLineChars="170"/>
    </w:pPr>
    <w:rPr>
      <w:rFonts w:ascii="Tahoma" w:eastAsia="宋体" w:hAnsi="Tahoma" w:cs="Times New Roman"/>
      <w:szCs w:val="20"/>
    </w:rPr>
  </w:style>
  <w:style w:type="paragraph" w:customStyle="1" w:styleId="074151">
    <w:name w:val="样式 宋体 首行缩进:  0.74 厘米 行距: 1.5 倍行距"/>
    <w:basedOn w:val="Normal"/>
    <w:qFormat/>
    <w:pPr>
      <w:widowControl/>
      <w:spacing w:line="360" w:lineRule="auto"/>
      <w:ind w:firstLine="420"/>
    </w:pPr>
    <w:rPr>
      <w:rFonts w:ascii="宋体" w:eastAsia="宋体" w:hAnsi="宋体" w:cs="Times New Roman"/>
      <w:sz w:val="24"/>
      <w:szCs w:val="24"/>
    </w:rPr>
  </w:style>
  <w:style w:type="paragraph" w:customStyle="1" w:styleId="BPbullet3">
    <w:name w:val="BP bullet3"/>
    <w:qFormat/>
    <w:pPr>
      <w:numPr>
        <w:ilvl w:val="0"/>
        <w:numId w:val="117"/>
      </w:numPr>
      <w:tabs>
        <w:tab w:val="left" w:pos="1620"/>
      </w:tabs>
    </w:pPr>
    <w:rPr>
      <w:rFonts w:ascii="Times New Roman" w:eastAsia="宋体" w:hAnsi="Times New Roman" w:cs="Times New Roman"/>
      <w:lang w:val="en-US" w:eastAsia="zh-CN" w:bidi="ar-SA"/>
    </w:rPr>
  </w:style>
  <w:style w:type="paragraph" w:customStyle="1" w:styleId="BPbullet2">
    <w:name w:val="BP bullet2"/>
    <w:basedOn w:val="Normal"/>
    <w:qFormat/>
    <w:pPr>
      <w:widowControl/>
      <w:numPr>
        <w:ilvl w:val="0"/>
        <w:numId w:val="51"/>
      </w:numPr>
      <w:spacing w:before="120" w:after="120" w:line="360" w:lineRule="auto"/>
    </w:pPr>
    <w:rPr>
      <w:rFonts w:ascii="Arial" w:eastAsia="宋体" w:hAnsi="Arial" w:cs="Arial"/>
      <w:kern w:val="0"/>
      <w:sz w:val="22"/>
      <w:szCs w:val="20"/>
    </w:rPr>
  </w:style>
  <w:style w:type="paragraph" w:customStyle="1" w:styleId="TableTitle">
    <w:name w:val="Table_Title"/>
    <w:basedOn w:val="Normal"/>
    <w:next w:val="Normal"/>
    <w:qFormat/>
    <w:pPr>
      <w:keepNext/>
      <w:keepLines/>
      <w:widowControl/>
      <w:spacing w:before="240" w:after="60" w:line="360" w:lineRule="auto"/>
      <w:jc w:val="left"/>
    </w:pPr>
    <w:rPr>
      <w:rFonts w:ascii="Arial" w:eastAsia="宋体" w:hAnsi="Arial" w:cs="Times New Roman"/>
      <w:b/>
      <w:kern w:val="0"/>
      <w:sz w:val="20"/>
      <w:szCs w:val="20"/>
      <w:lang w:eastAsia="en-US"/>
    </w:rPr>
  </w:style>
  <w:style w:type="paragraph" w:customStyle="1" w:styleId="279">
    <w:name w:val="正文缩进2字符"/>
    <w:qFormat/>
    <w:pPr>
      <w:spacing w:line="300" w:lineRule="auto"/>
      <w:ind w:firstLine="200" w:firstLineChars="200"/>
      <w:jc w:val="both"/>
    </w:pPr>
    <w:rPr>
      <w:rFonts w:ascii="Times New Roman" w:eastAsia="宋体" w:hAnsi="Times New Roman" w:cs="Times New Roman"/>
      <w:kern w:val="2"/>
      <w:sz w:val="21"/>
      <w:szCs w:val="24"/>
      <w:lang w:val="en-US" w:eastAsia="zh-CN" w:bidi="ar-SA"/>
    </w:rPr>
  </w:style>
  <w:style w:type="paragraph" w:customStyle="1" w:styleId="Tahoma">
    <w:name w:val="样式 Tahoma 行距: 单倍行距"/>
    <w:basedOn w:val="Normal"/>
    <w:qFormat/>
    <w:pPr>
      <w:widowControl/>
      <w:suppressAutoHyphens/>
      <w:adjustRightInd w:val="0"/>
      <w:snapToGrid w:val="0"/>
      <w:spacing w:line="312" w:lineRule="auto"/>
      <w:ind w:firstLine="482"/>
      <w:jc w:val="left"/>
    </w:pPr>
    <w:rPr>
      <w:rFonts w:ascii="Verdana" w:eastAsia="宋体" w:hAnsi="Verdana" w:cs="Arial"/>
      <w:sz w:val="24"/>
      <w:szCs w:val="21"/>
    </w:rPr>
  </w:style>
  <w:style w:type="paragraph" w:customStyle="1" w:styleId="enumlev1">
    <w:name w:val="enumlev1"/>
    <w:basedOn w:val="Normal"/>
    <w:qFormat/>
    <w:pPr>
      <w:widowControl/>
      <w:tabs>
        <w:tab w:val="left" w:pos="794"/>
        <w:tab w:val="left" w:pos="1191"/>
        <w:tab w:val="left" w:pos="1588"/>
        <w:tab w:val="left" w:pos="1985"/>
      </w:tabs>
      <w:autoSpaceDE w:val="0"/>
      <w:autoSpaceDN w:val="0"/>
      <w:adjustRightInd w:val="0"/>
      <w:spacing w:before="86" w:line="360" w:lineRule="auto"/>
      <w:ind w:left="1191" w:hanging="397"/>
    </w:pPr>
    <w:rPr>
      <w:rFonts w:ascii="Times New Roman" w:eastAsia="宋体" w:hAnsi="Times New Roman" w:cs="Times New Roman"/>
      <w:i/>
      <w:kern w:val="0"/>
      <w:sz w:val="20"/>
      <w:szCs w:val="24"/>
    </w:rPr>
  </w:style>
  <w:style w:type="paragraph" w:customStyle="1" w:styleId="Appendixlevel1">
    <w:name w:val="Appendix level 1"/>
    <w:basedOn w:val="Head1Nonum"/>
    <w:qFormat/>
    <w:pPr>
      <w:tabs>
        <w:tab w:val="left" w:pos="1440"/>
      </w:tabs>
      <w:ind w:hanging="1440"/>
    </w:pPr>
  </w:style>
  <w:style w:type="paragraph" w:customStyle="1" w:styleId="a430">
    <w:name w:val="一级目录"/>
    <w:basedOn w:val="Heading1"/>
    <w:qFormat/>
    <w:pPr>
      <w:numPr>
        <w:ilvl w:val="0"/>
        <w:numId w:val="118"/>
      </w:numPr>
      <w:tabs>
        <w:tab w:val="left" w:pos="567"/>
      </w:tabs>
      <w:adjustRightInd w:val="0"/>
      <w:snapToGrid w:val="0"/>
      <w:spacing w:before="0" w:after="0" w:line="360" w:lineRule="auto"/>
      <w:ind w:right="-99" w:rightChars="-47"/>
    </w:pPr>
    <w:rPr>
      <w:rFonts w:eastAsia="黑体"/>
      <w:bCs w:val="0"/>
      <w:sz w:val="36"/>
      <w:szCs w:val="36"/>
    </w:rPr>
  </w:style>
  <w:style w:type="paragraph" w:customStyle="1" w:styleId="a431">
    <w:name w:val="信息页表格标题"/>
    <w:basedOn w:val="Normal"/>
    <w:qFormat/>
    <w:pPr>
      <w:widowControl/>
      <w:spacing w:before="120" w:after="120" w:line="360" w:lineRule="auto"/>
    </w:pPr>
    <w:rPr>
      <w:rFonts w:ascii="Times New Roman" w:eastAsia="宋体" w:hAnsi="Times New Roman" w:cs="Times New Roman"/>
      <w:b/>
      <w:kern w:val="0"/>
      <w:sz w:val="20"/>
      <w:szCs w:val="20"/>
    </w:rPr>
  </w:style>
  <w:style w:type="paragraph" w:customStyle="1" w:styleId="xl575">
    <w:name w:val="xl575"/>
    <w:basedOn w:val="Normal"/>
    <w:qFormat/>
    <w:pPr>
      <w:widowControl/>
      <w:spacing w:before="100" w:beforeAutospacing="1" w:after="100" w:afterAutospacing="1" w:line="360" w:lineRule="auto"/>
      <w:jc w:val="left"/>
    </w:pPr>
    <w:rPr>
      <w:rFonts w:ascii="宋体" w:eastAsia="宋体" w:hAnsi="宋体" w:cs="宋体"/>
      <w:kern w:val="0"/>
      <w:sz w:val="22"/>
    </w:rPr>
  </w:style>
  <w:style w:type="paragraph" w:customStyle="1" w:styleId="a432">
    <w:name w:val="附录五级无"/>
    <w:qFormat/>
    <w:pPr>
      <w:tabs>
        <w:tab w:val="left" w:pos="840"/>
        <w:tab w:val="left" w:pos="1260"/>
        <w:tab w:val="left" w:pos="2520"/>
      </w:tabs>
    </w:pPr>
    <w:rPr>
      <w:rFonts w:ascii="宋体" w:eastAsia="宋体" w:hAnsi="Times New Roman" w:cs="Times New Roman"/>
      <w:sz w:val="21"/>
      <w:szCs w:val="21"/>
      <w:lang w:val="en-US" w:eastAsia="zh-CN" w:bidi="ar-SA"/>
    </w:rPr>
  </w:style>
  <w:style w:type="paragraph" w:customStyle="1" w:styleId="a433">
    <w:name w:val="附录五级条标题"/>
    <w:basedOn w:val="a257"/>
    <w:next w:val="a53"/>
    <w:qFormat/>
    <w:pPr>
      <w:outlineLvl w:val="6"/>
    </w:pPr>
  </w:style>
  <w:style w:type="paragraph" w:customStyle="1" w:styleId="CharCharCharCharCharCharCharCharCharCharCharChar1CharCharChar">
    <w:name w:val="Char Char Char Char Char Char Char Char Char Char Char Char1 Char Char Char"/>
    <w:basedOn w:val="Normal"/>
    <w:qFormat/>
    <w:pPr>
      <w:widowControl/>
      <w:spacing w:before="53" w:afterLines="5" w:line="360" w:lineRule="auto"/>
    </w:pPr>
    <w:rPr>
      <w:rFonts w:ascii="Tahoma" w:eastAsia="宋体" w:hAnsi="Tahoma" w:cs="Times New Roman"/>
      <w:sz w:val="24"/>
      <w:szCs w:val="20"/>
    </w:rPr>
  </w:style>
  <w:style w:type="paragraph" w:customStyle="1" w:styleId="1-TMSCharCharChar">
    <w:name w:val="标题1-TMS Char Char Char"/>
    <w:basedOn w:val="Normal"/>
    <w:qFormat/>
    <w:pPr>
      <w:widowControl/>
    </w:pPr>
    <w:rPr>
      <w:rFonts w:ascii="Tahoma" w:eastAsia="黑体" w:hAnsi="Tahoma" w:cs="Arial"/>
      <w:bCs/>
      <w:sz w:val="32"/>
      <w:szCs w:val="32"/>
    </w:rPr>
  </w:style>
  <w:style w:type="paragraph" w:customStyle="1" w:styleId="ItemListCharChar">
    <w:name w:val="Item List Char Char"/>
    <w:qFormat/>
    <w:pPr>
      <w:tabs>
        <w:tab w:val="left" w:pos="2211"/>
        <w:tab w:val="left" w:pos="3300"/>
      </w:tabs>
      <w:spacing w:line="300" w:lineRule="auto"/>
      <w:ind w:left="3300" w:hanging="420"/>
      <w:jc w:val="both"/>
    </w:pPr>
    <w:rPr>
      <w:rFonts w:ascii="Arial" w:eastAsia="宋体" w:hAnsi="Arial" w:cs="Times New Roman"/>
      <w:sz w:val="21"/>
      <w:lang w:val="en-US" w:eastAsia="zh-CN" w:bidi="ar-SA"/>
    </w:rPr>
  </w:style>
  <w:style w:type="paragraph" w:customStyle="1" w:styleId="a434">
    <w:name w:val="注释文字"/>
    <w:basedOn w:val="Normal"/>
    <w:qFormat/>
    <w:pPr>
      <w:widowControl/>
      <w:spacing w:line="300" w:lineRule="auto"/>
      <w:ind w:left="210" w:firstLine="420" w:leftChars="100"/>
      <w:jc w:val="left"/>
    </w:pPr>
    <w:rPr>
      <w:rFonts w:ascii="Times New Roman" w:eastAsia="宋体" w:hAnsi="Times New Roman" w:cs="Times New Roman"/>
      <w:sz w:val="18"/>
      <w:szCs w:val="18"/>
    </w:rPr>
  </w:style>
  <w:style w:type="paragraph" w:customStyle="1" w:styleId="CharCharCharCharCharCharCharCharCharCharCharCharCharCharCharCharCharChar1">
    <w:name w:val="Char Char Char Char Char Char Char Char Char Char Char Char Char Char Char Char Char Char1"/>
    <w:basedOn w:val="Normal"/>
    <w:qFormat/>
    <w:pPr>
      <w:widowControl/>
      <w:spacing w:line="360" w:lineRule="auto"/>
      <w:ind w:firstLine="420"/>
    </w:pPr>
    <w:rPr>
      <w:rFonts w:ascii="宋体" w:eastAsia="宋体" w:hAnsi="宋体" w:cs="Times New Roman"/>
      <w:sz w:val="22"/>
      <w:szCs w:val="21"/>
    </w:rPr>
  </w:style>
  <w:style w:type="paragraph" w:customStyle="1" w:styleId="280">
    <w:name w:val="正文文字缩进2字"/>
    <w:basedOn w:val="BodyText"/>
    <w:qFormat/>
    <w:pPr>
      <w:widowControl/>
      <w:spacing w:before="60" w:after="60" w:line="360" w:lineRule="auto"/>
      <w:ind w:left="420" w:firstLine="480" w:leftChars="200" w:firstLineChars="200"/>
    </w:pPr>
    <w:rPr>
      <w:sz w:val="24"/>
      <w:szCs w:val="24"/>
    </w:rPr>
  </w:style>
  <w:style w:type="paragraph" w:customStyle="1" w:styleId="a435">
    <w:name w:val="正文标准段落"/>
    <w:basedOn w:val="Normal"/>
    <w:qFormat/>
    <w:pPr>
      <w:widowControl/>
      <w:spacing w:line="360" w:lineRule="auto"/>
      <w:ind w:firstLine="480"/>
    </w:pPr>
    <w:rPr>
      <w:rFonts w:ascii="Times New Roman" w:eastAsia="宋体" w:hAnsi="Times New Roman" w:cs="Times New Roman"/>
      <w:sz w:val="24"/>
      <w:szCs w:val="24"/>
    </w:rPr>
  </w:style>
  <w:style w:type="paragraph" w:customStyle="1" w:styleId="4PIM4H4h44CharCharbulletblbbheading4TOCbul">
    <w:name w:val="样式 标题 4PIM 4H4h4标题 4 Char Charbulletblbbheading 4TOCbul..."/>
    <w:basedOn w:val="Heading4"/>
    <w:qFormat/>
    <w:pPr>
      <w:widowControl/>
      <w:tabs>
        <w:tab w:val="left" w:pos="-240"/>
        <w:tab w:val="left" w:pos="720"/>
        <w:tab w:val="left" w:pos="864"/>
        <w:tab w:val="left" w:pos="1573"/>
      </w:tabs>
      <w:adjustRightInd w:val="0"/>
      <w:snapToGrid w:val="0"/>
      <w:spacing w:before="0" w:after="0" w:line="360" w:lineRule="auto"/>
    </w:pPr>
    <w:rPr>
      <w:rFonts w:ascii="宋体" w:eastAsia="黑体" w:hAnsi="宋体" w:cs="Times New Roman"/>
      <w:b w:val="0"/>
      <w:kern w:val="0"/>
      <w:sz w:val="24"/>
    </w:rPr>
  </w:style>
  <w:style w:type="paragraph" w:customStyle="1" w:styleId="CharCharCharCharChar2CharCharCharChar5">
    <w:name w:val="Char Char Char Char Char2 Char Char Char Char5"/>
    <w:basedOn w:val="Normal"/>
    <w:qFormat/>
    <w:pPr>
      <w:widowControl/>
    </w:pPr>
    <w:rPr>
      <w:rFonts w:ascii="Tahoma" w:eastAsia="宋体" w:hAnsi="Tahoma" w:cs="Times New Roman"/>
      <w:sz w:val="24"/>
      <w:szCs w:val="20"/>
    </w:rPr>
  </w:style>
  <w:style w:type="paragraph" w:customStyle="1" w:styleId="xl27566">
    <w:name w:val="xl27566"/>
    <w:basedOn w:val="Normal"/>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 w:val="20"/>
      <w:szCs w:val="20"/>
    </w:rPr>
  </w:style>
  <w:style w:type="paragraph" w:customStyle="1" w:styleId="CharCharCharCharCharCharCharCharCharCharCharCharCharCharCharCharCharCharCharCharChar0">
    <w:name w:val="Char Char Char Char Char Char Char Char Char Char Char Char Char Char Char Char Char Char Char Char Char"/>
    <w:basedOn w:val="Normal"/>
    <w:qFormat/>
    <w:pPr>
      <w:widowControl/>
      <w:numPr>
        <w:ilvl w:val="0"/>
        <w:numId w:val="119"/>
      </w:numPr>
      <w:tabs>
        <w:tab w:val="clear" w:pos="900"/>
      </w:tabs>
      <w:ind w:left="0" w:firstLine="0"/>
    </w:pPr>
    <w:rPr>
      <w:rFonts w:ascii="Times New Roman" w:eastAsia="宋体" w:hAnsi="Times New Roman" w:cs="Times New Roman"/>
      <w:szCs w:val="24"/>
    </w:rPr>
  </w:style>
  <w:style w:type="paragraph" w:customStyle="1" w:styleId="sub1">
    <w:name w:val="sub1"/>
    <w:basedOn w:val="Normal"/>
    <w:qFormat/>
    <w:pPr>
      <w:widowControl/>
      <w:spacing w:before="72" w:after="72" w:line="360" w:lineRule="auto"/>
    </w:pPr>
    <w:rPr>
      <w:rFonts w:ascii="Times New Roman" w:eastAsia="宋体" w:hAnsi="Times New Roman" w:cs="Times New Roman"/>
      <w:b/>
      <w:sz w:val="24"/>
      <w:szCs w:val="24"/>
    </w:rPr>
  </w:style>
  <w:style w:type="paragraph" w:customStyle="1" w:styleId="NotSortedNumbering1">
    <w:name w:val="NotSortedNumbering1"/>
    <w:basedOn w:val="Normal"/>
    <w:qFormat/>
    <w:pPr>
      <w:widowControl/>
      <w:spacing w:before="120" w:line="288" w:lineRule="auto"/>
      <w:ind w:left="1701" w:hanging="453"/>
    </w:pPr>
    <w:rPr>
      <w:rFonts w:ascii="Arial" w:eastAsia="宋体" w:hAnsi="Arial" w:cs="Times New Roman"/>
      <w:kern w:val="44"/>
      <w:sz w:val="24"/>
      <w:szCs w:val="44"/>
    </w:rPr>
  </w:style>
  <w:style w:type="paragraph" w:customStyle="1" w:styleId="3h3H3level3PIM3Level3HeadHeading3-oldsect120">
    <w:name w:val="样式 样式 标题 3h3H3level_3PIM 3Level 3 HeadHeading 3 - oldsect1.2... ..."/>
    <w:basedOn w:val="Normal"/>
    <w:next w:val="BodyTextIndent"/>
    <w:qFormat/>
    <w:pPr>
      <w:widowControl/>
      <w:numPr>
        <w:ilvl w:val="2"/>
        <w:numId w:val="120"/>
      </w:numPr>
      <w:spacing w:line="360" w:lineRule="auto"/>
    </w:pPr>
    <w:rPr>
      <w:rFonts w:ascii="Times New Roman" w:eastAsia="黑体" w:hAnsi="Times New Roman" w:cs="Times New Roman"/>
      <w:sz w:val="32"/>
      <w:szCs w:val="24"/>
    </w:rPr>
  </w:style>
  <w:style w:type="paragraph" w:customStyle="1" w:styleId="a436">
    <w:name w:val="封面标准文稿类别"/>
    <w:qFormat/>
    <w:pPr>
      <w:spacing w:before="440" w:line="400" w:lineRule="exact"/>
      <w:ind w:firstLine="567"/>
      <w:jc w:val="center"/>
    </w:pPr>
    <w:rPr>
      <w:rFonts w:ascii="宋体" w:eastAsia="宋体" w:hAnsi="Times New Roman" w:cs="Times New Roman"/>
      <w:sz w:val="24"/>
      <w:lang w:val="en-US" w:eastAsia="zh-CN" w:bidi="ar-SA"/>
    </w:rPr>
  </w:style>
  <w:style w:type="paragraph" w:customStyle="1" w:styleId="a437">
    <w:name w:val="公安系统需求"/>
    <w:basedOn w:val="Normal"/>
    <w:qFormat/>
    <w:pPr>
      <w:widowControl/>
      <w:numPr>
        <w:ilvl w:val="0"/>
        <w:numId w:val="121"/>
      </w:numPr>
      <w:tabs>
        <w:tab w:val="left" w:pos="2160"/>
      </w:tabs>
      <w:spacing w:line="360" w:lineRule="auto"/>
      <w:jc w:val="left"/>
    </w:pPr>
    <w:rPr>
      <w:rFonts w:ascii="Arial" w:eastAsia="宋体" w:hAnsi="Arial" w:cs="Times New Roman"/>
      <w:kern w:val="0"/>
      <w:sz w:val="20"/>
      <w:szCs w:val="20"/>
      <w:lang w:eastAsia="en-US"/>
    </w:rPr>
  </w:style>
  <w:style w:type="paragraph" w:customStyle="1" w:styleId="StyleStyleNormalIndentFirstline2ch1Firstline">
    <w:name w:val="Style Style Normal Indent表正文正文非缩进 + First line:  2 ch1 + First line..."/>
    <w:qFormat/>
    <w:pPr>
      <w:spacing w:line="300" w:lineRule="auto"/>
    </w:pPr>
    <w:rPr>
      <w:rFonts w:ascii="Times New Roman" w:eastAsia="宋体" w:hAnsi="Times New Roman" w:cs="Times New Roman"/>
      <w:lang w:val="en-US" w:eastAsia="zh-CN" w:bidi="ar-SA"/>
    </w:rPr>
  </w:style>
  <w:style w:type="paragraph" w:customStyle="1" w:styleId="StyleNormalIndentFirstline2ch1">
    <w:name w:val="Style Normal Indent表正文正文非缩进 + First line:  2 ch1"/>
    <w:basedOn w:val="NormalIndent"/>
    <w:qFormat/>
    <w:pPr>
      <w:widowControl/>
      <w:autoSpaceDE/>
      <w:autoSpaceDN/>
      <w:adjustRightInd/>
      <w:spacing w:line="288" w:lineRule="auto"/>
      <w:ind w:firstLine="200" w:firstLineChars="200"/>
      <w:jc w:val="both"/>
    </w:pPr>
    <w:rPr>
      <w:rFonts w:ascii="Arial" w:eastAsia="宋体" w:hAnsi="Arial"/>
      <w:kern w:val="2"/>
      <w:sz w:val="22"/>
    </w:rPr>
  </w:style>
  <w:style w:type="paragraph" w:customStyle="1" w:styleId="sunblue">
    <w:name w:val="sunblue"/>
    <w:basedOn w:val="Normal"/>
    <w:qFormat/>
    <w:pPr>
      <w:widowControl/>
      <w:shd w:val="clear" w:color="auto" w:fill="594FBF"/>
      <w:spacing w:before="100" w:beforeAutospacing="1" w:after="100" w:afterAutospacing="1" w:line="360" w:lineRule="auto"/>
      <w:jc w:val="left"/>
    </w:pPr>
    <w:rPr>
      <w:rFonts w:ascii="Arial" w:eastAsia="Arial Unicode MS" w:hAnsi="Arial" w:cs="Arial"/>
      <w:color w:val="FFFFFF"/>
      <w:kern w:val="0"/>
      <w:sz w:val="20"/>
      <w:szCs w:val="20"/>
    </w:rPr>
  </w:style>
  <w:style w:type="paragraph" w:customStyle="1" w:styleId="a438">
    <w:name w:val="附录表标号"/>
    <w:basedOn w:val="Normal"/>
    <w:next w:val="a53"/>
    <w:qFormat/>
    <w:pPr>
      <w:widowControl/>
      <w:numPr>
        <w:ilvl w:val="0"/>
        <w:numId w:val="108"/>
      </w:numPr>
      <w:spacing w:line="14" w:lineRule="exact"/>
      <w:jc w:val="center"/>
      <w:outlineLvl w:val="0"/>
    </w:pPr>
    <w:rPr>
      <w:rFonts w:ascii="Times New Roman" w:eastAsia="宋体" w:hAnsi="Times New Roman" w:cs="Times New Roman"/>
      <w:color w:val="FFFFFF"/>
      <w:sz w:val="24"/>
      <w:szCs w:val="24"/>
    </w:rPr>
  </w:style>
  <w:style w:type="paragraph" w:customStyle="1" w:styleId="2550">
    <w:name w:val="样式 小初 加粗 倾斜 居中 首行缩进:  2.55 厘米"/>
    <w:basedOn w:val="Normal"/>
    <w:qFormat/>
    <w:pPr>
      <w:widowControl/>
      <w:spacing w:line="360" w:lineRule="auto"/>
      <w:ind w:firstLine="1446"/>
      <w:jc w:val="center"/>
    </w:pPr>
    <w:rPr>
      <w:rFonts w:ascii="Times New Roman" w:eastAsia="宋体" w:hAnsi="Times New Roman" w:cs="宋体"/>
      <w:b/>
      <w:bCs/>
      <w:iCs/>
      <w:color w:val="000000"/>
      <w:sz w:val="72"/>
      <w:szCs w:val="20"/>
    </w:rPr>
  </w:style>
  <w:style w:type="paragraph" w:customStyle="1" w:styleId="DefDesc">
    <w:name w:val="DefDesc"/>
    <w:basedOn w:val="Normal"/>
    <w:qFormat/>
    <w:pPr>
      <w:widowControl/>
      <w:spacing w:before="60" w:after="60"/>
      <w:jc w:val="left"/>
    </w:pPr>
    <w:rPr>
      <w:rFonts w:ascii="Times New Roman" w:eastAsia="宋体" w:hAnsi="Times New Roman" w:cs="Times New Roman"/>
      <w:kern w:val="0"/>
      <w:sz w:val="18"/>
      <w:szCs w:val="20"/>
      <w:lang w:val="en-GB" w:eastAsia="en-US"/>
    </w:rPr>
  </w:style>
  <w:style w:type="paragraph" w:customStyle="1" w:styleId="CharCharCharCharCharCharCharChar4">
    <w:name w:val="Char Char Char Char Char Char Char Char4"/>
    <w:basedOn w:val="Heading2"/>
    <w:qFormat/>
    <w:pPr>
      <w:widowControl/>
      <w:tabs>
        <w:tab w:val="left" w:pos="432"/>
        <w:tab w:val="left" w:pos="576"/>
      </w:tabs>
      <w:adjustRightInd w:val="0"/>
      <w:snapToGrid w:val="0"/>
      <w:spacing w:before="0" w:after="0" w:line="413" w:lineRule="auto"/>
    </w:pPr>
    <w:rPr>
      <w:sz w:val="24"/>
      <w:szCs w:val="20"/>
    </w:rPr>
  </w:style>
  <w:style w:type="paragraph" w:customStyle="1" w:styleId="a439">
    <w:name w:val="图标脚注说明"/>
    <w:basedOn w:val="a53"/>
    <w:qFormat/>
    <w:pPr>
      <w:tabs>
        <w:tab w:val="center" w:pos="4201"/>
        <w:tab w:val="right" w:leader="dot" w:pos="9298"/>
      </w:tabs>
      <w:spacing w:before="53" w:afterLines="5"/>
      <w:ind w:left="840" w:hanging="420" w:firstLineChars="0"/>
    </w:pPr>
    <w:rPr>
      <w:kern w:val="0"/>
      <w:sz w:val="18"/>
      <w:szCs w:val="18"/>
    </w:rPr>
  </w:style>
  <w:style w:type="paragraph" w:customStyle="1" w:styleId="CharChar7CharCharCharCharCharCharCharCharCharCharCharCharCharChar1">
    <w:name w:val="Char Char7 Char Char Char Char Char Char Char Char Char Char Char Char Char Char1"/>
    <w:basedOn w:val="Normal"/>
    <w:qFormat/>
    <w:pPr>
      <w:widowControl/>
      <w:spacing w:line="360" w:lineRule="auto"/>
      <w:ind w:firstLine="420"/>
    </w:pPr>
    <w:rPr>
      <w:rFonts w:ascii="宋体" w:eastAsia="宋体" w:hAnsi="宋体" w:cs="Times New Roman"/>
      <w:sz w:val="22"/>
      <w:szCs w:val="21"/>
    </w:rPr>
  </w:style>
  <w:style w:type="paragraph" w:customStyle="1" w:styleId="CharCharCharCharCharCharCharCharChar1">
    <w:name w:val="Char Char Char Char Char Char Char Char Char1"/>
    <w:basedOn w:val="Normal"/>
    <w:qFormat/>
    <w:pPr>
      <w:widowControl/>
      <w:ind w:firstLine="357" w:firstLineChars="170"/>
    </w:pPr>
    <w:rPr>
      <w:rFonts w:ascii="Tahoma" w:eastAsia="宋体" w:hAnsi="Tahoma" w:cs="Times New Roman"/>
      <w:szCs w:val="20"/>
    </w:rPr>
  </w:style>
  <w:style w:type="paragraph" w:customStyle="1" w:styleId="281">
    <w:name w:val="2级编号"/>
    <w:basedOn w:val="Normal"/>
    <w:qFormat/>
    <w:pPr>
      <w:widowControl/>
      <w:numPr>
        <w:ilvl w:val="1"/>
        <w:numId w:val="78"/>
      </w:numPr>
      <w:tabs>
        <w:tab w:val="left" w:pos="0"/>
      </w:tabs>
      <w:spacing w:beforeLines="50" w:afterLines="50"/>
    </w:pPr>
    <w:rPr>
      <w:rFonts w:ascii="Times New Roman" w:eastAsia="宋体" w:hAnsi="Times New Roman" w:cs="Times New Roman"/>
      <w:b/>
      <w:bCs/>
      <w:kern w:val="44"/>
      <w:sz w:val="30"/>
      <w:szCs w:val="44"/>
    </w:rPr>
  </w:style>
  <w:style w:type="paragraph" w:customStyle="1" w:styleId="Reminder">
    <w:name w:val="Reminder"/>
    <w:basedOn w:val="PlainText"/>
    <w:qFormat/>
    <w:pPr>
      <w:widowControl/>
      <w:adjustRightInd w:val="0"/>
      <w:spacing w:before="100" w:beforeAutospacing="1" w:after="100" w:afterAutospacing="1" w:line="360" w:lineRule="auto"/>
      <w:ind w:left="288" w:firstLine="432"/>
      <w:jc w:val="left"/>
    </w:pPr>
    <w:rPr>
      <w:b/>
      <w:color w:val="FF0000"/>
      <w:kern w:val="0"/>
      <w:sz w:val="22"/>
      <w:szCs w:val="22"/>
    </w:rPr>
  </w:style>
  <w:style w:type="paragraph" w:customStyle="1" w:styleId="1121">
    <w:name w:val="编号 1"/>
    <w:basedOn w:val="BodyText"/>
    <w:next w:val="Normal"/>
    <w:qFormat/>
    <w:pPr>
      <w:widowControl/>
      <w:spacing w:after="120" w:line="360" w:lineRule="auto"/>
      <w:jc w:val="left"/>
    </w:pPr>
    <w:rPr>
      <w:sz w:val="24"/>
      <w:szCs w:val="24"/>
    </w:rPr>
  </w:style>
  <w:style w:type="paragraph" w:customStyle="1" w:styleId="xl577">
    <w:name w:val="xl577"/>
    <w:basedOn w:val="Normal"/>
    <w:qFormat/>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360" w:lineRule="auto"/>
      <w:jc w:val="left"/>
    </w:pPr>
    <w:rPr>
      <w:rFonts w:ascii="宋体" w:eastAsia="宋体" w:hAnsi="宋体" w:cs="宋体"/>
      <w:kern w:val="0"/>
      <w:sz w:val="22"/>
    </w:rPr>
  </w:style>
  <w:style w:type="paragraph" w:customStyle="1" w:styleId="a440">
    <w:name w:val="一级列表"/>
    <w:basedOn w:val="Normal"/>
    <w:qFormat/>
    <w:pPr>
      <w:widowControl/>
      <w:tabs>
        <w:tab w:val="left" w:pos="840"/>
        <w:tab w:val="left" w:pos="2040"/>
      </w:tabs>
      <w:spacing w:line="360" w:lineRule="auto"/>
      <w:ind w:left="2040" w:hanging="360" w:leftChars="800" w:hangingChars="200"/>
    </w:pPr>
    <w:rPr>
      <w:rFonts w:ascii="Times New Roman" w:eastAsia="宋体" w:hAnsi="Times New Roman" w:cs="Times New Roman"/>
      <w:sz w:val="24"/>
      <w:szCs w:val="20"/>
    </w:rPr>
  </w:style>
  <w:style w:type="paragraph" w:customStyle="1" w:styleId="CharCharCharCharCharCharCharCharCharCharCharCharCharCharChar1Char">
    <w:name w:val="Char Char Char Char Char Char Char Char Char Char Char Char Char Char Char1 Char"/>
    <w:basedOn w:val="Normal"/>
    <w:qFormat/>
    <w:pPr>
      <w:widowControl/>
      <w:spacing w:after="160" w:line="240" w:lineRule="exact"/>
      <w:jc w:val="left"/>
    </w:pPr>
    <w:rPr>
      <w:rFonts w:ascii="宋体" w:eastAsia="宋体" w:hAnsi="宋体" w:cs="Times New Roman"/>
      <w:sz w:val="24"/>
      <w:szCs w:val="20"/>
    </w:rPr>
  </w:style>
  <w:style w:type="paragraph" w:customStyle="1" w:styleId="Char2CharCharCharCharCharCharCharCharCharCharCharChar">
    <w:name w:val="Char2 Char Char Char Char Char Char Char Char Char Char Char Char"/>
    <w:basedOn w:val="Normal"/>
    <w:qFormat/>
    <w:pPr>
      <w:widowControl/>
    </w:pPr>
    <w:rPr>
      <w:rFonts w:ascii="Tahoma" w:eastAsia="宋体" w:hAnsi="Tahoma" w:cs="Times New Roman"/>
      <w:sz w:val="24"/>
      <w:szCs w:val="20"/>
    </w:rPr>
  </w:style>
  <w:style w:type="paragraph" w:customStyle="1" w:styleId="xl576">
    <w:name w:val="xl576"/>
    <w:basedOn w:val="Normal"/>
    <w:qFormat/>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360" w:lineRule="auto"/>
      <w:jc w:val="center"/>
    </w:pPr>
    <w:rPr>
      <w:rFonts w:ascii="宋体" w:eastAsia="宋体" w:hAnsi="宋体" w:cs="宋体"/>
      <w:kern w:val="0"/>
      <w:sz w:val="22"/>
    </w:rPr>
  </w:style>
  <w:style w:type="paragraph" w:customStyle="1" w:styleId="ABULLET">
    <w:name w:val="A BULLET"/>
    <w:basedOn w:val="ABLOCKPARA"/>
    <w:qFormat/>
    <w:pPr>
      <w:spacing w:line="300" w:lineRule="auto"/>
      <w:ind w:left="331" w:hanging="331"/>
    </w:pPr>
  </w:style>
  <w:style w:type="paragraph" w:customStyle="1" w:styleId="1ALTZ4Char1">
    <w:name w:val="样式 正文缩进表正文正文非缩进特点段1正文不缩进ALT+Z水上软件标题4特点 Char正文（缩进1）正文（..."/>
    <w:basedOn w:val="NormalIndent"/>
    <w:qFormat/>
    <w:pPr>
      <w:widowControl/>
      <w:autoSpaceDE/>
      <w:autoSpaceDN/>
      <w:adjustRightInd/>
      <w:spacing w:after="156" w:line="360" w:lineRule="auto"/>
      <w:ind w:firstLine="480"/>
      <w:jc w:val="both"/>
    </w:pPr>
    <w:rPr>
      <w:rFonts w:ascii="Times New Roman" w:eastAsia="宋体" w:cs="宋体"/>
      <w:kern w:val="2"/>
      <w:sz w:val="24"/>
      <w:szCs w:val="24"/>
    </w:rPr>
  </w:style>
  <w:style w:type="paragraph" w:customStyle="1" w:styleId="text0">
    <w:name w:val="text"/>
    <w:basedOn w:val="Normal"/>
    <w:qFormat/>
    <w:pPr>
      <w:widowControl/>
      <w:spacing w:before="100" w:beforeAutospacing="1" w:after="100" w:afterAutospacing="1" w:line="360" w:lineRule="auto"/>
      <w:jc w:val="left"/>
    </w:pPr>
    <w:rPr>
      <w:rFonts w:ascii="宋体" w:eastAsia="宋体" w:hAnsi="宋体" w:cs="Times New Roman"/>
      <w:kern w:val="0"/>
      <w:sz w:val="17"/>
      <w:szCs w:val="17"/>
    </w:rPr>
  </w:style>
  <w:style w:type="paragraph" w:customStyle="1" w:styleId="TitlePageTopBorder">
    <w:name w:val="TitlePage_TopBorder"/>
    <w:basedOn w:val="TitlePageHeader"/>
    <w:next w:val="TitlePageHeader"/>
    <w:qFormat/>
    <w:pPr>
      <w:pBdr>
        <w:top w:val="single" w:sz="18" w:space="1" w:color="auto"/>
      </w:pBdr>
    </w:pPr>
  </w:style>
  <w:style w:type="paragraph" w:customStyle="1" w:styleId="CharCharCharCharCharChar6">
    <w:name w:val="Char Char Char Char Char Char6"/>
    <w:basedOn w:val="Normal"/>
    <w:qFormat/>
    <w:pPr>
      <w:keepNext/>
      <w:keepLines/>
      <w:pageBreakBefore/>
      <w:widowControl/>
      <w:tabs>
        <w:tab w:val="left" w:pos="840"/>
      </w:tabs>
      <w:ind w:left="840" w:hanging="420"/>
    </w:pPr>
    <w:rPr>
      <w:rFonts w:ascii="Tahoma" w:eastAsia="宋体" w:hAnsi="Tahoma" w:cs="Times New Roman"/>
      <w:sz w:val="24"/>
      <w:szCs w:val="20"/>
    </w:rPr>
  </w:style>
  <w:style w:type="paragraph" w:customStyle="1" w:styleId="glossentry">
    <w:name w:val="gloss_entry"/>
    <w:qFormat/>
    <w:pPr>
      <w:widowControl w:val="0"/>
      <w:tabs>
        <w:tab w:val="left" w:pos="1656"/>
        <w:tab w:val="left" w:pos="3096"/>
      </w:tabs>
      <w:spacing w:before="28" w:after="101" w:line="313" w:lineRule="atLeast"/>
      <w:ind w:left="936" w:right="216" w:hanging="720"/>
      <w:jc w:val="both"/>
    </w:pPr>
    <w:rPr>
      <w:rFonts w:ascii="Times" w:eastAsia="宋体" w:hAnsi="Times" w:cs="Times New Roman"/>
      <w:snapToGrid w:val="0"/>
      <w:sz w:val="24"/>
      <w:lang w:val="en-US" w:eastAsia="en-US" w:bidi="ar-SA"/>
    </w:rPr>
  </w:style>
  <w:style w:type="paragraph" w:customStyle="1" w:styleId="GUI">
    <w:name w:val="GUI"/>
    <w:basedOn w:val="Normal"/>
    <w:next w:val="Normal"/>
    <w:qFormat/>
    <w:pPr>
      <w:widowControl/>
      <w:tabs>
        <w:tab w:val="left" w:pos="864"/>
      </w:tabs>
      <w:spacing w:line="360" w:lineRule="auto"/>
      <w:ind w:left="576"/>
    </w:pPr>
    <w:rPr>
      <w:rFonts w:ascii="CG Times" w:eastAsia="宋体" w:hAnsi="CG Times" w:cs="Times New Roman"/>
      <w:sz w:val="24"/>
      <w:szCs w:val="20"/>
    </w:rPr>
  </w:style>
  <w:style w:type="paragraph" w:customStyle="1" w:styleId="HeadingA">
    <w:name w:val="Heading A"/>
    <w:basedOn w:val="Heading1"/>
    <w:qFormat/>
    <w:pPr>
      <w:pageBreakBefore/>
      <w:widowControl/>
      <w:tabs>
        <w:tab w:val="left" w:pos="432"/>
      </w:tabs>
      <w:overflowPunct w:val="0"/>
      <w:autoSpaceDE w:val="0"/>
      <w:autoSpaceDN w:val="0"/>
      <w:adjustRightInd w:val="0"/>
      <w:snapToGrid w:val="0"/>
      <w:spacing w:before="142" w:after="113" w:line="240" w:lineRule="auto"/>
      <w:textAlignment w:val="baseline"/>
      <w:outlineLvl w:val="9"/>
    </w:pPr>
    <w:rPr>
      <w:rFonts w:ascii="Arial" w:eastAsia="黑体" w:hAnsi="Arial"/>
      <w:bCs w:val="0"/>
      <w:kern w:val="28"/>
      <w:sz w:val="36"/>
      <w:szCs w:val="20"/>
      <w:lang w:eastAsia="en-US"/>
    </w:rPr>
  </w:style>
  <w:style w:type="paragraph" w:customStyle="1" w:styleId="Arial1">
    <w:name w:val="正文 + Arial"/>
    <w:basedOn w:val="Normal"/>
    <w:qFormat/>
    <w:pPr>
      <w:widowControl/>
      <w:numPr>
        <w:ilvl w:val="0"/>
        <w:numId w:val="122"/>
      </w:numPr>
    </w:pPr>
    <w:rPr>
      <w:rFonts w:ascii="Calibri" w:eastAsia="宋体" w:hAnsi="Calibri" w:cs="Times New Roman"/>
      <w:szCs w:val="21"/>
    </w:rPr>
  </w:style>
  <w:style w:type="paragraph" w:customStyle="1" w:styleId="a441">
    <w:name w:val="条文脚注"/>
    <w:basedOn w:val="FootnoteText"/>
    <w:qFormat/>
    <w:pPr>
      <w:widowControl/>
      <w:adjustRightInd/>
      <w:snapToGrid w:val="0"/>
      <w:spacing w:before="53" w:afterLines="5" w:line="360" w:lineRule="auto"/>
      <w:jc w:val="both"/>
    </w:pPr>
    <w:rPr>
      <w:rFonts w:ascii="宋体"/>
      <w:kern w:val="2"/>
      <w:szCs w:val="18"/>
    </w:rPr>
  </w:style>
  <w:style w:type="paragraph" w:customStyle="1" w:styleId="4ALTZCharCharC">
    <w:name w:val="样式 正文缩进标题4正文不缩进ALT+Z水上软件正文（首行缩进两字） Char Char正文缩进陈木华正文缩进 C..."/>
    <w:basedOn w:val="BodyTextFirstIndent"/>
    <w:qFormat/>
    <w:pPr>
      <w:widowControl/>
      <w:spacing w:line="240" w:lineRule="atLeast"/>
    </w:pPr>
    <w:rPr>
      <w:rFonts w:ascii="宋体"/>
      <w:kern w:val="0"/>
      <w:sz w:val="24"/>
      <w:u w:val="single"/>
    </w:rPr>
  </w:style>
  <w:style w:type="paragraph" w:customStyle="1" w:styleId="-110">
    <w:name w:val="彩色列表 - 着色 11"/>
    <w:basedOn w:val="Normal"/>
    <w:link w:val="-13"/>
    <w:uiPriority w:val="34"/>
    <w:qFormat/>
    <w:pPr>
      <w:widowControl/>
      <w:spacing w:line="360" w:lineRule="auto"/>
      <w:ind w:firstLine="420" w:firstLineChars="200"/>
    </w:pPr>
    <w:rPr>
      <w:rFonts w:ascii="Times New Roman" w:eastAsia="宋体" w:hAnsi="Times New Roman" w:cs="Times New Roman"/>
      <w:sz w:val="24"/>
      <w:szCs w:val="24"/>
    </w:rPr>
  </w:style>
  <w:style w:type="character" w:customStyle="1" w:styleId="-13">
    <w:name w:val="彩色列表 - 强调文字颜色 1字符"/>
    <w:link w:val="-110"/>
    <w:uiPriority w:val="34"/>
    <w:qFormat/>
    <w:rPr>
      <w:rFonts w:ascii="Times New Roman" w:eastAsia="宋体" w:hAnsi="Times New Roman" w:cs="Times New Roman"/>
      <w:sz w:val="24"/>
      <w:szCs w:val="24"/>
    </w:rPr>
  </w:style>
  <w:style w:type="paragraph" w:customStyle="1" w:styleId="a442">
    <w:name w:val="发布实施"/>
    <w:basedOn w:val="a310"/>
    <w:qFormat/>
  </w:style>
  <w:style w:type="paragraph" w:customStyle="1" w:styleId="a443">
    <w:name w:val="表格正文（左对齐）"/>
    <w:basedOn w:val="Normal"/>
    <w:qFormat/>
    <w:pPr>
      <w:widowControl/>
      <w:autoSpaceDE w:val="0"/>
      <w:autoSpaceDN w:val="0"/>
      <w:adjustRightInd w:val="0"/>
      <w:spacing w:line="360" w:lineRule="auto"/>
      <w:jc w:val="left"/>
    </w:pPr>
    <w:rPr>
      <w:rFonts w:ascii="宋体" w:eastAsia="宋体" w:hAnsi="Times New Roman" w:cs="Times New Roman"/>
      <w:b/>
      <w:snapToGrid w:val="0"/>
      <w:color w:val="000000"/>
      <w:kern w:val="0"/>
      <w:sz w:val="28"/>
      <w:szCs w:val="20"/>
    </w:rPr>
  </w:style>
  <w:style w:type="paragraph" w:customStyle="1" w:styleId="282">
    <w:name w:val="编号2"/>
    <w:qFormat/>
    <w:pPr>
      <w:tabs>
        <w:tab w:val="left" w:pos="0"/>
      </w:tabs>
      <w:spacing w:line="360" w:lineRule="auto"/>
      <w:ind w:firstLine="454"/>
      <w:jc w:val="both"/>
    </w:pPr>
    <w:rPr>
      <w:rFonts w:ascii="Times New Roman" w:eastAsia="宋体" w:hAnsi="Times New Roman" w:cs="Times New Roman"/>
      <w:b/>
      <w:sz w:val="28"/>
      <w:lang w:val="en-US" w:eastAsia="zh-CN" w:bidi="ar-SA"/>
    </w:rPr>
  </w:style>
  <w:style w:type="paragraph" w:customStyle="1" w:styleId="NormalPara">
    <w:name w:val="Normal Para"/>
    <w:basedOn w:val="Normal"/>
    <w:qFormat/>
    <w:pPr>
      <w:widowControl/>
      <w:autoSpaceDE w:val="0"/>
      <w:autoSpaceDN w:val="0"/>
      <w:adjustRightInd w:val="0"/>
      <w:spacing w:after="120" w:line="360" w:lineRule="auto"/>
      <w:jc w:val="left"/>
      <w:textAlignment w:val="baseline"/>
    </w:pPr>
    <w:rPr>
      <w:rFonts w:ascii="宋体" w:eastAsia="宋体" w:hAnsi="Tms Rmn" w:cs="Times New Roman"/>
      <w:kern w:val="0"/>
      <w:sz w:val="20"/>
      <w:szCs w:val="20"/>
    </w:rPr>
  </w:style>
  <w:style w:type="paragraph" w:customStyle="1" w:styleId="locallink">
    <w:name w:val="locallink"/>
    <w:basedOn w:val="Normal"/>
    <w:qFormat/>
    <w:pPr>
      <w:widowControl/>
      <w:spacing w:before="100" w:beforeAutospacing="1" w:after="100" w:afterAutospacing="1" w:line="360" w:lineRule="auto"/>
      <w:jc w:val="left"/>
    </w:pPr>
    <w:rPr>
      <w:rFonts w:ascii="Geneva" w:eastAsia="Arial Unicode MS" w:hAnsi="Geneva" w:cs="Arial Unicode MS"/>
      <w:color w:val="DDDDDD"/>
      <w:kern w:val="0"/>
      <w:sz w:val="24"/>
      <w:szCs w:val="24"/>
    </w:rPr>
  </w:style>
  <w:style w:type="paragraph" w:customStyle="1" w:styleId="xl27586">
    <w:name w:val="xl27586"/>
    <w:basedOn w:val="Normal"/>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bottom"/>
    </w:pPr>
    <w:rPr>
      <w:rFonts w:ascii="宋体" w:eastAsia="宋体" w:hAnsi="宋体" w:cs="宋体"/>
      <w:kern w:val="0"/>
      <w:sz w:val="20"/>
      <w:szCs w:val="20"/>
    </w:rPr>
  </w:style>
  <w:style w:type="paragraph" w:customStyle="1" w:styleId="TOCHeading">
    <w:name w:val="TOC_Heading"/>
    <w:basedOn w:val="Normal"/>
    <w:next w:val="Normal"/>
    <w:qFormat/>
    <w:pPr>
      <w:keepNext/>
      <w:widowControl/>
      <w:numPr>
        <w:ilvl w:val="0"/>
        <w:numId w:val="123"/>
      </w:numPr>
      <w:spacing w:before="80" w:after="120" w:line="360" w:lineRule="auto"/>
      <w:jc w:val="left"/>
    </w:pPr>
    <w:rPr>
      <w:rFonts w:ascii="Arial" w:eastAsia="宋体" w:hAnsi="Arial" w:cs="Times New Roman"/>
      <w:b/>
      <w:kern w:val="0"/>
      <w:sz w:val="24"/>
      <w:szCs w:val="20"/>
      <w:lang w:eastAsia="en-US"/>
    </w:rPr>
  </w:style>
  <w:style w:type="paragraph" w:customStyle="1" w:styleId="CharCharCharChar3">
    <w:name w:val="缩进 Char Char Char Char"/>
    <w:basedOn w:val="NormalIndent"/>
    <w:qFormat/>
    <w:pPr>
      <w:widowControl/>
      <w:autoSpaceDE/>
      <w:autoSpaceDN/>
      <w:adjustRightInd/>
      <w:spacing w:beforeLines="50" w:afterLines="50" w:line="360" w:lineRule="auto"/>
      <w:ind w:firstLine="480" w:firstLineChars="200"/>
      <w:jc w:val="both"/>
    </w:pPr>
    <w:rPr>
      <w:rFonts w:ascii="Tahoma" w:eastAsia="宋体" w:hAnsi="Tahoma"/>
      <w:kern w:val="2"/>
      <w:sz w:val="24"/>
      <w:szCs w:val="24"/>
    </w:rPr>
  </w:style>
  <w:style w:type="paragraph" w:customStyle="1" w:styleId="1122">
    <w:name w:val="列出段落11"/>
    <w:basedOn w:val="Normal"/>
    <w:uiPriority w:val="34"/>
    <w:qFormat/>
    <w:pPr>
      <w:widowControl/>
      <w:spacing w:line="360" w:lineRule="auto"/>
      <w:ind w:firstLine="420" w:firstLineChars="200"/>
    </w:pPr>
    <w:rPr>
      <w:rFonts w:ascii="Calibri" w:eastAsia="宋体" w:hAnsi="Calibri" w:cs="Times New Roman"/>
      <w:sz w:val="24"/>
    </w:rPr>
  </w:style>
  <w:style w:type="paragraph" w:customStyle="1" w:styleId="Hanging5">
    <w:name w:val="Hanging 5"/>
    <w:basedOn w:val="Hanging4"/>
    <w:qFormat/>
    <w:pPr>
      <w:ind w:left="3240" w:hanging="1800"/>
    </w:pPr>
  </w:style>
  <w:style w:type="paragraph" w:customStyle="1" w:styleId="Temp1">
    <w:name w:val="Temp1"/>
    <w:basedOn w:val="Heading1"/>
    <w:qFormat/>
    <w:pPr>
      <w:tabs>
        <w:tab w:val="left" w:pos="432"/>
      </w:tabs>
      <w:adjustRightInd w:val="0"/>
      <w:snapToGrid w:val="0"/>
      <w:spacing w:before="120" w:after="0" w:line="360" w:lineRule="auto"/>
      <w:ind w:firstLine="567"/>
    </w:pPr>
    <w:rPr>
      <w:rFonts w:ascii="Comic Sans MS" w:eastAsia="Times New Roman" w:hAnsi="Comic Sans MS" w:cs="Arial"/>
      <w:bCs w:val="0"/>
      <w:i/>
      <w:sz w:val="20"/>
      <w:u w:val="single"/>
    </w:rPr>
  </w:style>
  <w:style w:type="paragraph" w:customStyle="1" w:styleId="CharChar33">
    <w:name w:val="正文文本 Char Char"/>
    <w:basedOn w:val="Normal"/>
    <w:qFormat/>
    <w:pPr>
      <w:widowControl/>
      <w:spacing w:before="60" w:after="60" w:line="360" w:lineRule="auto"/>
      <w:ind w:firstLine="200" w:firstLineChars="200"/>
    </w:pPr>
    <w:rPr>
      <w:rFonts w:ascii="Times New Roman" w:eastAsia="宋体" w:hAnsi="Times New Roman" w:cs="Times New Roman"/>
      <w:sz w:val="24"/>
      <w:szCs w:val="20"/>
    </w:rPr>
  </w:style>
  <w:style w:type="paragraph" w:customStyle="1" w:styleId="CharChar311">
    <w:name w:val="Char Char311"/>
    <w:basedOn w:val="Normal"/>
    <w:qFormat/>
    <w:pPr>
      <w:widowControl/>
      <w:spacing w:line="360" w:lineRule="auto"/>
      <w:jc w:val="left"/>
    </w:pPr>
    <w:rPr>
      <w:rFonts w:ascii="Tahoma" w:eastAsia="宋体" w:hAnsi="Tahoma" w:cs="Times New Roman"/>
      <w:sz w:val="24"/>
      <w:szCs w:val="20"/>
    </w:rPr>
  </w:style>
  <w:style w:type="paragraph" w:customStyle="1" w:styleId="050">
    <w:name w:val="样式 段后: 0.5 行"/>
    <w:basedOn w:val="Normal"/>
    <w:qFormat/>
    <w:pPr>
      <w:widowControl/>
    </w:pPr>
    <w:rPr>
      <w:rFonts w:ascii="Times New Roman" w:eastAsia="宋体" w:hAnsi="Times New Roman" w:cs="宋体"/>
      <w:sz w:val="24"/>
      <w:szCs w:val="20"/>
    </w:rPr>
  </w:style>
  <w:style w:type="paragraph" w:customStyle="1" w:styleId="tablecaption-onepx">
    <w:name w:val="tablecaption-onepx"/>
    <w:basedOn w:val="Normal"/>
    <w:qFormat/>
    <w:pPr>
      <w:widowControl/>
      <w:shd w:val="clear" w:color="auto" w:fill="666666"/>
      <w:spacing w:before="100" w:beforeAutospacing="1" w:after="100" w:afterAutospacing="1" w:line="2" w:lineRule="auto"/>
      <w:jc w:val="left"/>
    </w:pPr>
    <w:rPr>
      <w:rFonts w:ascii="Arial" w:eastAsia="Arial Unicode MS" w:hAnsi="Arial" w:cs="Arial"/>
      <w:b/>
      <w:bCs/>
      <w:color w:val="FFFFFF"/>
      <w:kern w:val="0"/>
      <w:sz w:val="2"/>
      <w:szCs w:val="2"/>
    </w:rPr>
  </w:style>
  <w:style w:type="paragraph" w:customStyle="1" w:styleId="5Alt5h5H5PIM5dashdsddSecondSubheadingheading57">
    <w:name w:val="样式 标题 5Alt+5h5H5PIM 5dashdsddSecond Subheadingheading 5...7"/>
    <w:basedOn w:val="Heading5"/>
    <w:qFormat/>
    <w:pPr>
      <w:widowControl/>
      <w:tabs>
        <w:tab w:val="left" w:pos="1008"/>
        <w:tab w:val="left" w:pos="1859"/>
      </w:tabs>
      <w:snapToGrid w:val="0"/>
      <w:spacing w:before="0" w:after="0" w:line="377" w:lineRule="auto"/>
      <w:ind w:firstLine="567"/>
    </w:pPr>
    <w:rPr>
      <w:rFonts w:ascii="黑体" w:eastAsia="黑体" w:hAnsi="黑体"/>
      <w:b w:val="0"/>
      <w:bCs w:val="0"/>
      <w:sz w:val="24"/>
    </w:rPr>
  </w:style>
  <w:style w:type="paragraph" w:customStyle="1" w:styleId="a444">
    <w:name w:val="样式 列表项目符号 + 加粗"/>
    <w:basedOn w:val="ListBullet"/>
    <w:qFormat/>
    <w:pPr>
      <w:widowControl/>
      <w:tabs>
        <w:tab w:val="clear" w:pos="360"/>
        <w:tab w:val="left" w:pos="432"/>
      </w:tabs>
      <w:spacing w:line="360" w:lineRule="auto"/>
      <w:ind w:left="432" w:firstLine="0"/>
      <w:contextualSpacing/>
      <w:jc w:val="left"/>
    </w:pPr>
    <w:rPr>
      <w:rFonts w:eastAsia="微软雅黑"/>
      <w:b/>
      <w:bCs/>
      <w:sz w:val="24"/>
    </w:rPr>
  </w:style>
  <w:style w:type="paragraph" w:customStyle="1" w:styleId="1H1NormalFontHelveticaBoldSpaceBefore12ptNot0">
    <w:name w:val="样式 样式 标题 1H1Normal + Font: HelveticaBoldSpace Before 12 ptNot ....."/>
    <w:basedOn w:val="Normal"/>
    <w:qFormat/>
    <w:pPr>
      <w:keepNext/>
      <w:keepLines/>
      <w:widowControl/>
      <w:tabs>
        <w:tab w:val="left" w:pos="360"/>
        <w:tab w:val="left" w:pos="432"/>
      </w:tabs>
      <w:spacing w:line="360" w:lineRule="auto"/>
      <w:ind w:left="360" w:hanging="360"/>
      <w:jc w:val="center"/>
      <w:outlineLvl w:val="0"/>
    </w:pPr>
    <w:rPr>
      <w:rFonts w:ascii="黑体" w:eastAsia="黑体" w:hAnsi="黑体" w:cs="宋体"/>
      <w:kern w:val="44"/>
      <w:sz w:val="44"/>
      <w:szCs w:val="20"/>
    </w:rPr>
  </w:style>
  <w:style w:type="paragraph" w:customStyle="1" w:styleId="a445">
    <w:name w:val="附录数字编号列项（二级）"/>
    <w:qFormat/>
    <w:pPr>
      <w:numPr>
        <w:ilvl w:val="1"/>
        <w:numId w:val="79"/>
      </w:numPr>
      <w:spacing w:before="53" w:afterLines="5" w:line="360" w:lineRule="auto"/>
      <w:jc w:val="both"/>
    </w:pPr>
    <w:rPr>
      <w:rFonts w:ascii="宋体" w:eastAsia="宋体" w:hAnsi="Times New Roman" w:cs="Times New Roman"/>
      <w:sz w:val="21"/>
      <w:lang w:val="en-US" w:eastAsia="zh-CN" w:bidi="ar-SA"/>
    </w:rPr>
  </w:style>
  <w:style w:type="paragraph" w:customStyle="1" w:styleId="Char1CharCharCharChar31">
    <w:name w:val="Char1 Char Char Char Char31"/>
    <w:basedOn w:val="Normal"/>
    <w:qFormat/>
    <w:pPr>
      <w:widowControl/>
    </w:pPr>
    <w:rPr>
      <w:rFonts w:ascii="Tahoma" w:eastAsia="宋体" w:hAnsi="Tahoma" w:cs="Times New Roman"/>
      <w:sz w:val="24"/>
      <w:szCs w:val="20"/>
    </w:rPr>
  </w:style>
  <w:style w:type="paragraph" w:customStyle="1" w:styleId="TableTextBold">
    <w:name w:val="Table Text Bold"/>
    <w:basedOn w:val="Normal"/>
    <w:qFormat/>
    <w:pPr>
      <w:widowControl/>
      <w:tabs>
        <w:tab w:val="decimal" w:pos="0"/>
      </w:tabs>
      <w:autoSpaceDE w:val="0"/>
      <w:autoSpaceDN w:val="0"/>
      <w:adjustRightInd w:val="0"/>
      <w:spacing w:line="360" w:lineRule="auto"/>
      <w:jc w:val="left"/>
    </w:pPr>
    <w:rPr>
      <w:rFonts w:ascii="Times New Roman" w:eastAsia="宋体" w:hAnsi="Times New Roman" w:cs="Times New Roman"/>
      <w:b/>
      <w:bCs/>
      <w:kern w:val="0"/>
      <w:sz w:val="20"/>
      <w:szCs w:val="20"/>
    </w:rPr>
  </w:style>
  <w:style w:type="paragraph" w:customStyle="1" w:styleId="BPbodytext0">
    <w:name w:val="BP body text"/>
    <w:basedOn w:val="Normal"/>
    <w:qFormat/>
    <w:pPr>
      <w:widowControl/>
      <w:spacing w:before="240" w:after="240" w:line="360" w:lineRule="auto"/>
      <w:ind w:firstLine="461"/>
    </w:pPr>
    <w:rPr>
      <w:rFonts w:ascii="Arial" w:eastAsia="宋体" w:hAnsi="Arial" w:cs="Arial"/>
      <w:kern w:val="0"/>
      <w:sz w:val="22"/>
      <w:szCs w:val="24"/>
    </w:rPr>
  </w:style>
  <w:style w:type="paragraph" w:customStyle="1" w:styleId="a446">
    <w:name w:val="三级编号"/>
    <w:basedOn w:val="Normal"/>
    <w:qFormat/>
    <w:pPr>
      <w:widowControl/>
      <w:numPr>
        <w:ilvl w:val="0"/>
        <w:numId w:val="124"/>
      </w:numPr>
      <w:tabs>
        <w:tab w:val="left" w:pos="540"/>
      </w:tabs>
      <w:spacing w:line="360" w:lineRule="auto"/>
    </w:pPr>
    <w:rPr>
      <w:rFonts w:ascii="Times New Roman" w:eastAsia="宋体" w:hAnsi="Times New Roman" w:cs="Times New Roman"/>
      <w:sz w:val="24"/>
      <w:szCs w:val="24"/>
    </w:rPr>
  </w:style>
  <w:style w:type="paragraph" w:customStyle="1" w:styleId="a447">
    <w:name w:val="小标号"/>
    <w:basedOn w:val="Normal"/>
    <w:next w:val="Normal"/>
    <w:qFormat/>
    <w:pPr>
      <w:widowControl/>
      <w:tabs>
        <w:tab w:val="left" w:pos="567"/>
      </w:tabs>
      <w:snapToGrid w:val="0"/>
      <w:spacing w:line="460" w:lineRule="atLeast"/>
    </w:pPr>
    <w:rPr>
      <w:rFonts w:ascii="宋体" w:eastAsia="宋体" w:hAnsi="Arial" w:cs="Times New Roman"/>
      <w:spacing w:val="6"/>
      <w:sz w:val="24"/>
      <w:szCs w:val="20"/>
    </w:rPr>
  </w:style>
  <w:style w:type="paragraph" w:customStyle="1" w:styleId="a448">
    <w:name w:val="封页页脚"/>
    <w:basedOn w:val="Normal"/>
    <w:qFormat/>
    <w:pPr>
      <w:widowControl/>
      <w:spacing w:line="240" w:lineRule="atLeast"/>
      <w:jc w:val="distribute"/>
    </w:pPr>
    <w:rPr>
      <w:rFonts w:ascii="Arial Narrow" w:eastAsia="华文细黑" w:hAnsi="Arial Narrow" w:cs="Times New Roman"/>
      <w:b/>
      <w:color w:val="000080"/>
      <w:sz w:val="28"/>
      <w:szCs w:val="20"/>
    </w:rPr>
  </w:style>
  <w:style w:type="paragraph" w:customStyle="1" w:styleId="para1">
    <w:name w:val="para1"/>
    <w:basedOn w:val="Normal"/>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buttonwhite-active">
    <w:name w:val="buttonwhite-active"/>
    <w:basedOn w:val="Normal"/>
    <w:qFormat/>
    <w:pPr>
      <w:widowControl/>
      <w:shd w:val="clear" w:color="auto" w:fill="FFFFFF"/>
      <w:spacing w:line="360" w:lineRule="auto"/>
      <w:jc w:val="left"/>
    </w:pPr>
    <w:rPr>
      <w:rFonts w:ascii="Verdana" w:eastAsia="Arial Unicode MS" w:hAnsi="Verdana" w:cs="Arial"/>
      <w:color w:val="000000"/>
      <w:kern w:val="0"/>
      <w:sz w:val="18"/>
      <w:szCs w:val="18"/>
    </w:rPr>
  </w:style>
  <w:style w:type="paragraph" w:customStyle="1" w:styleId="a449">
    <w:name w:val="三级标题（荐）"/>
    <w:basedOn w:val="a142"/>
    <w:next w:val="Normal"/>
    <w:qFormat/>
    <w:pPr>
      <w:ind w:left="425" w:hanging="425"/>
    </w:pPr>
    <w:rPr>
      <w:sz w:val="24"/>
    </w:rPr>
  </w:style>
  <w:style w:type="paragraph" w:customStyle="1" w:styleId="a450">
    <w:name w:val="参考资料清单+倾斜+蓝色"/>
    <w:basedOn w:val="Normal"/>
    <w:qFormat/>
    <w:pPr>
      <w:widowControl/>
      <w:tabs>
        <w:tab w:val="left" w:pos="900"/>
      </w:tabs>
      <w:autoSpaceDE w:val="0"/>
      <w:autoSpaceDN w:val="0"/>
      <w:adjustRightInd w:val="0"/>
      <w:spacing w:line="360" w:lineRule="auto"/>
      <w:ind w:left="900" w:hanging="420"/>
    </w:pPr>
    <w:rPr>
      <w:rFonts w:ascii="Arial" w:eastAsia="宋体" w:hAnsi="Arial" w:cs="Times New Roman"/>
      <w:iCs/>
      <w:color w:val="0000FF"/>
      <w:kern w:val="0"/>
      <w:sz w:val="24"/>
      <w:szCs w:val="21"/>
    </w:rPr>
  </w:style>
  <w:style w:type="paragraph" w:customStyle="1" w:styleId="small">
    <w:name w:val="small"/>
    <w:basedOn w:val="Normal"/>
    <w:qFormat/>
    <w:pPr>
      <w:widowControl/>
      <w:spacing w:before="100" w:beforeAutospacing="1" w:after="100" w:afterAutospacing="1" w:line="360" w:lineRule="auto"/>
      <w:jc w:val="left"/>
    </w:pPr>
    <w:rPr>
      <w:rFonts w:ascii="Geneva" w:eastAsia="Arial Unicode MS" w:hAnsi="Geneva" w:cs="Arial Unicode MS"/>
      <w:kern w:val="0"/>
      <w:sz w:val="22"/>
    </w:rPr>
  </w:style>
  <w:style w:type="paragraph" w:customStyle="1" w:styleId="2Sub-sectionTitleh2Header2l2Header2h2h2appH22">
    <w:name w:val="样式 标题 2Sub-section Titleh2Header 2l2Header2h:2h:2appH22..."/>
    <w:basedOn w:val="Heading2"/>
    <w:qFormat/>
    <w:pPr>
      <w:widowControl/>
      <w:tabs>
        <w:tab w:val="left" w:pos="718"/>
      </w:tabs>
      <w:overflowPunct w:val="0"/>
      <w:autoSpaceDE w:val="0"/>
      <w:autoSpaceDN w:val="0"/>
      <w:adjustRightInd w:val="0"/>
      <w:snapToGrid w:val="0"/>
      <w:spacing w:before="240" w:after="120" w:line="0" w:lineRule="atLeast"/>
      <w:ind w:firstLine="567"/>
      <w:jc w:val="left"/>
      <w:textAlignment w:val="baseline"/>
    </w:pPr>
    <w:rPr>
      <w:rFonts w:eastAsia="宋体" w:cs="宋体"/>
      <w:bCs w:val="0"/>
      <w:kern w:val="28"/>
      <w:sz w:val="24"/>
    </w:rPr>
  </w:style>
  <w:style w:type="paragraph" w:customStyle="1" w:styleId="family-chinese1">
    <w:name w:val="family-chinese1"/>
    <w:basedOn w:val="Normal"/>
    <w:qFormat/>
    <w:pPr>
      <w:widowControl/>
      <w:spacing w:before="100" w:beforeAutospacing="1" w:after="100" w:afterAutospacing="1" w:line="300" w:lineRule="atLeast"/>
      <w:jc w:val="left"/>
    </w:pPr>
    <w:rPr>
      <w:rFonts w:ascii="Arial" w:eastAsia="宋体" w:hAnsi="Arial" w:cs="Arial"/>
      <w:kern w:val="0"/>
      <w:sz w:val="24"/>
      <w:szCs w:val="24"/>
    </w:rPr>
  </w:style>
  <w:style w:type="paragraph" w:customStyle="1" w:styleId="xl27578">
    <w:name w:val="xl27578"/>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word3">
    <w:name w:val="word3"/>
    <w:basedOn w:val="Heading3"/>
    <w:qFormat/>
    <w:pPr>
      <w:widowControl/>
      <w:numPr>
        <w:ilvl w:val="2"/>
        <w:numId w:val="125"/>
      </w:numPr>
      <w:tabs>
        <w:tab w:val="left" w:pos="567"/>
        <w:tab w:val="left" w:pos="720"/>
      </w:tabs>
      <w:adjustRightInd w:val="0"/>
      <w:snapToGrid w:val="0"/>
      <w:spacing w:before="0" w:after="0" w:line="360" w:lineRule="auto"/>
      <w:jc w:val="left"/>
    </w:pPr>
    <w:rPr>
      <w:rFonts w:ascii="Arial" w:eastAsia="黑体" w:hAnsi="Arial"/>
      <w:b w:val="0"/>
      <w:kern w:val="0"/>
      <w:sz w:val="24"/>
      <w:szCs w:val="20"/>
      <w:lang w:eastAsia="en-US"/>
    </w:rPr>
  </w:style>
  <w:style w:type="paragraph" w:customStyle="1" w:styleId="Style11ptJustifiedLinespacing15lines">
    <w:name w:val="Style 11 pt Justified Line spacing:  1.5 lines"/>
    <w:basedOn w:val="Normal"/>
    <w:qFormat/>
    <w:pPr>
      <w:widowControl/>
      <w:numPr>
        <w:ilvl w:val="0"/>
        <w:numId w:val="126"/>
      </w:numPr>
      <w:tabs>
        <w:tab w:val="left" w:pos="1090"/>
      </w:tabs>
      <w:spacing w:line="360" w:lineRule="auto"/>
    </w:pPr>
    <w:rPr>
      <w:rFonts w:ascii="Arial Narrow" w:eastAsia="宋体" w:hAnsi="Arial Narrow" w:cs="Times New Roman"/>
      <w:kern w:val="0"/>
      <w:sz w:val="24"/>
      <w:szCs w:val="24"/>
    </w:rPr>
  </w:style>
  <w:style w:type="paragraph" w:customStyle="1" w:styleId="CharCharCharCharCharChar121">
    <w:name w:val="Char Char Char Char Char Char121"/>
    <w:basedOn w:val="Normal"/>
    <w:qFormat/>
    <w:pPr>
      <w:widowControl/>
      <w:spacing w:line="360" w:lineRule="auto"/>
      <w:ind w:firstLine="200" w:firstLineChars="200"/>
    </w:pPr>
    <w:rPr>
      <w:rFonts w:ascii="Tahoma" w:eastAsia="宋体" w:hAnsi="Tahoma" w:cs="Times New Roman"/>
      <w:sz w:val="24"/>
      <w:szCs w:val="20"/>
    </w:rPr>
  </w:style>
  <w:style w:type="paragraph" w:customStyle="1" w:styleId="xl136">
    <w:name w:val="xl136"/>
    <w:basedOn w:val="Normal"/>
    <w:qFormat/>
    <w:pPr>
      <w:widowControl/>
      <w:pBdr>
        <w:top w:val="single" w:sz="4" w:space="0" w:color="auto"/>
        <w:left w:val="single" w:sz="4" w:space="0" w:color="auto"/>
        <w:right w:val="single" w:sz="4" w:space="0" w:color="auto"/>
      </w:pBdr>
      <w:shd w:val="clear" w:color="000000" w:fill="FF66FF"/>
      <w:spacing w:before="100" w:beforeAutospacing="1" w:after="100" w:afterAutospacing="1" w:line="360" w:lineRule="auto"/>
      <w:jc w:val="center"/>
    </w:pPr>
    <w:rPr>
      <w:rFonts w:ascii="宋体" w:eastAsia="宋体" w:hAnsi="宋体" w:cs="宋体"/>
      <w:kern w:val="0"/>
      <w:sz w:val="18"/>
      <w:szCs w:val="18"/>
    </w:rPr>
  </w:style>
  <w:style w:type="paragraph" w:customStyle="1" w:styleId="0742">
    <w:name w:val="样式 小四 首行缩进:  0.74 厘米"/>
    <w:basedOn w:val="Normal"/>
    <w:qFormat/>
    <w:pPr>
      <w:widowControl/>
      <w:spacing w:line="360" w:lineRule="auto"/>
      <w:ind w:firstLine="510"/>
    </w:pPr>
    <w:rPr>
      <w:rFonts w:ascii="Times New Roman" w:eastAsia="宋体" w:hAnsi="Times New Roman" w:cs="宋体"/>
      <w:sz w:val="24"/>
      <w:szCs w:val="20"/>
    </w:rPr>
  </w:style>
  <w:style w:type="paragraph" w:customStyle="1" w:styleId="17r">
    <w:name w:val="17r"/>
    <w:basedOn w:val="Normal"/>
    <w:semiHidden/>
    <w:qFormat/>
    <w:pPr>
      <w:widowControl/>
      <w:spacing w:before="100" w:beforeAutospacing="1" w:after="100" w:afterAutospacing="1"/>
      <w:jc w:val="left"/>
    </w:pPr>
    <w:rPr>
      <w:rFonts w:ascii="宋体" w:eastAsia="宋体" w:hAnsi="宋体" w:cs="宋体"/>
      <w:kern w:val="0"/>
      <w:sz w:val="24"/>
      <w:szCs w:val="24"/>
    </w:rPr>
  </w:style>
  <w:style w:type="paragraph" w:customStyle="1" w:styleId="283">
    <w:name w:val="计费规范编写 小标题2"/>
    <w:basedOn w:val="Heading6"/>
    <w:qFormat/>
    <w:pPr>
      <w:keepNext w:val="0"/>
      <w:keepLines w:val="0"/>
      <w:widowControl/>
      <w:spacing w:before="0" w:after="0" w:line="240" w:lineRule="auto"/>
      <w:jc w:val="center"/>
      <w:outlineLvl w:val="9"/>
    </w:pPr>
    <w:rPr>
      <w:rFonts w:ascii="Times New Roman" w:hAnsi="Times New Roman"/>
      <w:bCs w:val="0"/>
      <w:kern w:val="0"/>
      <w:sz w:val="30"/>
      <w:szCs w:val="20"/>
    </w:rPr>
  </w:style>
  <w:style w:type="paragraph" w:customStyle="1" w:styleId="a451">
    <w:name w:val="图编号"/>
    <w:basedOn w:val="Normal"/>
    <w:qFormat/>
    <w:pPr>
      <w:widowControl/>
      <w:spacing w:beforeLines="50" w:line="324" w:lineRule="auto"/>
      <w:jc w:val="center"/>
    </w:pPr>
    <w:rPr>
      <w:rFonts w:ascii="Times New Roman" w:eastAsia="宋体" w:hAnsi="Times New Roman" w:cs="Times New Roman"/>
      <w:sz w:val="24"/>
      <w:szCs w:val="24"/>
    </w:rPr>
  </w:style>
  <w:style w:type="paragraph" w:customStyle="1" w:styleId="1123">
    <w:name w:val="样式 段后: 1 行"/>
    <w:basedOn w:val="Normal"/>
    <w:next w:val="a8"/>
    <w:qFormat/>
    <w:pPr>
      <w:widowControl/>
      <w:spacing w:afterLines="100" w:line="360" w:lineRule="auto"/>
      <w:ind w:firstLine="431"/>
      <w:jc w:val="left"/>
    </w:pPr>
    <w:rPr>
      <w:rFonts w:ascii="宋体" w:eastAsia="宋体" w:hAnsi="宋体" w:cs="宋体"/>
      <w:kern w:val="0"/>
      <w:sz w:val="24"/>
      <w:szCs w:val="20"/>
    </w:rPr>
  </w:style>
  <w:style w:type="paragraph" w:customStyle="1" w:styleId="a452">
    <w:name w:val="本正文"/>
    <w:basedOn w:val="Normal"/>
    <w:qFormat/>
    <w:pPr>
      <w:widowControl/>
      <w:adjustRightInd w:val="0"/>
      <w:spacing w:line="360" w:lineRule="auto"/>
      <w:ind w:firstLine="567"/>
      <w:jc w:val="left"/>
      <w:textAlignment w:val="baseline"/>
    </w:pPr>
    <w:rPr>
      <w:rFonts w:ascii="长城仿宋" w:eastAsia="长城仿宋" w:hAnsi="Times New Roman" w:cs="Times New Roman"/>
      <w:spacing w:val="10"/>
      <w:kern w:val="0"/>
      <w:sz w:val="28"/>
      <w:szCs w:val="20"/>
    </w:rPr>
  </w:style>
  <w:style w:type="paragraph" w:customStyle="1" w:styleId="3099">
    <w:name w:val="样式 标题 3 + 左侧:  0.99 厘米"/>
    <w:basedOn w:val="Heading3"/>
    <w:qFormat/>
    <w:pPr>
      <w:keepNext w:val="0"/>
      <w:keepLines w:val="0"/>
      <w:widowControl/>
      <w:tabs>
        <w:tab w:val="left" w:pos="0"/>
        <w:tab w:val="left" w:pos="432"/>
        <w:tab w:val="left" w:pos="561"/>
        <w:tab w:val="left" w:pos="720"/>
        <w:tab w:val="left" w:pos="1080"/>
        <w:tab w:val="center" w:pos="4532"/>
      </w:tabs>
      <w:adjustRightInd w:val="0"/>
      <w:snapToGrid w:val="0"/>
      <w:spacing w:before="0" w:after="0" w:line="560" w:lineRule="exact"/>
      <w:ind w:firstLine="560" w:firstLineChars="200"/>
      <w:jc w:val="left"/>
      <w:textAlignment w:val="baseline"/>
    </w:pPr>
    <w:rPr>
      <w:rFonts w:eastAsia="仿宋_GB2312"/>
      <w:bCs w:val="0"/>
      <w:iCs/>
      <w:color w:val="000000"/>
      <w:sz w:val="28"/>
      <w:szCs w:val="28"/>
    </w:rPr>
  </w:style>
  <w:style w:type="paragraph" w:customStyle="1" w:styleId="4ALTZCharChar">
    <w:name w:val="样式 正文缩进正文（首行缩进两字）标题4正文不缩进ALT+Z水上软件正文（首行缩进两字） Char Char正文缩..."/>
    <w:basedOn w:val="NormalIndent"/>
    <w:qFormat/>
    <w:pPr>
      <w:widowControl/>
      <w:autoSpaceDE/>
      <w:autoSpaceDN/>
      <w:adjustRightInd/>
      <w:spacing w:line="360" w:lineRule="auto"/>
      <w:ind w:firstLine="200"/>
      <w:jc w:val="both"/>
    </w:pPr>
    <w:rPr>
      <w:rFonts w:ascii="Times New Roman" w:eastAsia="宋体" w:hAnsi="宋体" w:cs="宋体"/>
      <w:sz w:val="24"/>
    </w:rPr>
  </w:style>
  <w:style w:type="paragraph" w:customStyle="1" w:styleId="1124">
    <w:name w:val="列表1"/>
    <w:basedOn w:val="Normal"/>
    <w:qFormat/>
    <w:pPr>
      <w:widowControl/>
      <w:tabs>
        <w:tab w:val="left" w:pos="420"/>
        <w:tab w:val="left" w:pos="1200"/>
      </w:tabs>
      <w:spacing w:line="204" w:lineRule="auto"/>
      <w:ind w:left="1800" w:hanging="200" w:leftChars="400" w:hangingChars="200"/>
    </w:pPr>
    <w:rPr>
      <w:rFonts w:ascii="CG Times" w:eastAsia="宋体" w:hAnsi="CG Times" w:cs="Times New Roman"/>
      <w:sz w:val="24"/>
      <w:szCs w:val="20"/>
    </w:rPr>
  </w:style>
  <w:style w:type="paragraph" w:customStyle="1" w:styleId="T1-ZTE">
    <w:name w:val="T1-ZTE"/>
    <w:basedOn w:val="Heading1"/>
    <w:qFormat/>
    <w:pPr>
      <w:pageBreakBefore/>
      <w:numPr>
        <w:ilvl w:val="0"/>
        <w:numId w:val="14"/>
      </w:numPr>
      <w:tabs>
        <w:tab w:val="left" w:pos="432"/>
        <w:tab w:val="left" w:pos="567"/>
      </w:tabs>
      <w:adjustRightInd w:val="0"/>
      <w:snapToGrid w:val="0"/>
      <w:spacing w:before="200" w:after="200" w:line="360" w:lineRule="auto"/>
      <w:jc w:val="left"/>
      <w:textAlignment w:val="baseline"/>
    </w:pPr>
    <w:rPr>
      <w:rFonts w:ascii="黑体" w:eastAsia="黑体" w:hAnsi="黑体"/>
      <w:sz w:val="24"/>
      <w:lang w:val="zh-CN"/>
    </w:rPr>
  </w:style>
  <w:style w:type="paragraph" w:customStyle="1" w:styleId="solutionsdek">
    <w:name w:val="solutionsdek"/>
    <w:basedOn w:val="Normal"/>
    <w:qFormat/>
    <w:pPr>
      <w:widowControl/>
      <w:spacing w:before="100" w:beforeAutospacing="1" w:after="100" w:afterAutospacing="1" w:line="360" w:lineRule="auto"/>
      <w:jc w:val="left"/>
    </w:pPr>
    <w:rPr>
      <w:rFonts w:ascii="Arial" w:eastAsia="Arial Unicode MS" w:hAnsi="Arial" w:cs="Arial"/>
      <w:b/>
      <w:bCs/>
      <w:color w:val="333333"/>
      <w:kern w:val="0"/>
      <w:sz w:val="24"/>
      <w:szCs w:val="21"/>
    </w:rPr>
  </w:style>
  <w:style w:type="paragraph" w:customStyle="1" w:styleId="xl551">
    <w:name w:val="xl551"/>
    <w:basedOn w:val="Normal"/>
    <w:qFormat/>
    <w:pPr>
      <w:widowControl/>
      <w:spacing w:before="100" w:beforeAutospacing="1" w:after="100" w:afterAutospacing="1" w:line="360" w:lineRule="auto"/>
      <w:jc w:val="center"/>
    </w:pPr>
    <w:rPr>
      <w:rFonts w:ascii="宋体" w:eastAsia="宋体" w:hAnsi="宋体" w:cs="宋体"/>
      <w:kern w:val="0"/>
      <w:sz w:val="24"/>
      <w:szCs w:val="24"/>
    </w:rPr>
  </w:style>
  <w:style w:type="paragraph" w:customStyle="1" w:styleId="xl1243">
    <w:name w:val="xl1243"/>
    <w:basedOn w:val="Normal"/>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bottom"/>
    </w:pPr>
    <w:rPr>
      <w:rFonts w:ascii="宋体" w:eastAsia="宋体" w:hAnsi="宋体" w:cs="宋体"/>
      <w:color w:val="000000"/>
      <w:kern w:val="0"/>
      <w:szCs w:val="21"/>
    </w:rPr>
  </w:style>
  <w:style w:type="paragraph" w:customStyle="1" w:styleId="CharCharChar1CharCharChar2Char">
    <w:name w:val="Char Char Char1 Char Char Char2 Char"/>
    <w:basedOn w:val="DocumentMap"/>
    <w:semiHidden/>
    <w:qFormat/>
    <w:pPr>
      <w:widowControl/>
      <w:shd w:val="clear" w:color="auto" w:fill="000080"/>
    </w:pPr>
    <w:rPr>
      <w:rFonts w:ascii="Tahoma" w:eastAsia="等线" w:hAnsi="Tahoma"/>
      <w:sz w:val="24"/>
      <w:szCs w:val="20"/>
    </w:rPr>
  </w:style>
  <w:style w:type="paragraph" w:customStyle="1" w:styleId="TableCenter">
    <w:name w:val="Table_Center"/>
    <w:basedOn w:val="Table"/>
    <w:qFormat/>
    <w:pPr>
      <w:jc w:val="center"/>
    </w:pPr>
  </w:style>
  <w:style w:type="paragraph" w:customStyle="1" w:styleId="CharChar3CharCharCharCharCharCharCharCharCharCharCharCharCharCharCharCharCharCharCharCharCharCharCharCharChar2">
    <w:name w:val="Char Char3 Char Char Char Char Char Char Char Char Char Char Char Char Char Char Char Char Char Char Char Char Char Char Char Char Char2"/>
    <w:basedOn w:val="Normal"/>
    <w:qFormat/>
    <w:pPr>
      <w:widowControl/>
      <w:spacing w:line="360" w:lineRule="auto"/>
      <w:ind w:firstLine="420"/>
    </w:pPr>
    <w:rPr>
      <w:rFonts w:ascii="宋体" w:eastAsia="宋体" w:hAnsi="宋体" w:cs="Times New Roman"/>
      <w:sz w:val="22"/>
      <w:szCs w:val="21"/>
    </w:rPr>
  </w:style>
  <w:style w:type="paragraph" w:customStyle="1" w:styleId="a453">
    <w:name w:val="封面表格"/>
    <w:qFormat/>
    <w:pPr>
      <w:spacing w:line="480" w:lineRule="auto"/>
      <w:ind w:firstLine="567"/>
      <w:jc w:val="center"/>
    </w:pPr>
    <w:rPr>
      <w:rFonts w:ascii="Times New Roman" w:eastAsia="宋体" w:hAnsi="Times New Roman" w:cs="Times New Roman"/>
      <w:sz w:val="28"/>
      <w:lang w:val="en-US" w:eastAsia="zh-CN" w:bidi="ar-SA"/>
    </w:rPr>
  </w:style>
  <w:style w:type="paragraph" w:customStyle="1" w:styleId="a454">
    <w:name w:val="图表标题"/>
    <w:basedOn w:val="Normal"/>
    <w:next w:val="Normal"/>
    <w:qFormat/>
    <w:pPr>
      <w:widowControl/>
      <w:spacing w:before="120" w:line="360" w:lineRule="auto"/>
      <w:jc w:val="center"/>
    </w:pPr>
    <w:rPr>
      <w:rFonts w:ascii="Arial" w:eastAsia="黑体" w:hAnsi="Arial" w:cs="Times New Roman"/>
      <w:sz w:val="24"/>
      <w:szCs w:val="20"/>
    </w:rPr>
  </w:style>
  <w:style w:type="paragraph" w:customStyle="1" w:styleId="QB10">
    <w:name w:val="QB标题1"/>
    <w:basedOn w:val="Heading1"/>
    <w:uiPriority w:val="99"/>
    <w:qFormat/>
    <w:pPr>
      <w:tabs>
        <w:tab w:val="left" w:pos="425"/>
      </w:tabs>
      <w:adjustRightInd w:val="0"/>
      <w:snapToGrid w:val="0"/>
      <w:spacing w:before="0" w:after="0" w:line="576" w:lineRule="auto"/>
      <w:ind w:left="425" w:hanging="425"/>
    </w:pPr>
    <w:rPr>
      <w:rFonts w:ascii="黑体" w:eastAsia="黑体"/>
      <w:b w:val="0"/>
      <w:sz w:val="21"/>
      <w:szCs w:val="21"/>
    </w:rPr>
  </w:style>
  <w:style w:type="paragraph" w:customStyle="1" w:styleId="CharChar3CharCharCharCharChar11">
    <w:name w:val="Char Char3 Char Char Char Char Char11"/>
    <w:basedOn w:val="Normal"/>
    <w:qFormat/>
    <w:pPr>
      <w:widowControl/>
      <w:spacing w:line="360" w:lineRule="auto"/>
    </w:pPr>
    <w:rPr>
      <w:rFonts w:ascii="宋体" w:eastAsia="宋体" w:hAnsi="宋体" w:cs="Times New Roman"/>
      <w:sz w:val="22"/>
      <w:szCs w:val="24"/>
    </w:rPr>
  </w:style>
  <w:style w:type="paragraph" w:customStyle="1" w:styleId="11212">
    <w:name w:val="样式 标题 1 + 四号 居中 段前: 12 磅 段后: 12 磅 行距: 单倍行距"/>
    <w:basedOn w:val="Heading1"/>
    <w:qFormat/>
    <w:pPr>
      <w:tabs>
        <w:tab w:val="left" w:pos="432"/>
      </w:tabs>
      <w:adjustRightInd w:val="0"/>
      <w:snapToGrid w:val="0"/>
      <w:spacing w:before="240" w:after="240" w:line="240" w:lineRule="auto"/>
      <w:ind w:firstLine="288"/>
      <w:jc w:val="center"/>
      <w:textAlignment w:val="baseline"/>
    </w:pPr>
    <w:rPr>
      <w:rFonts w:eastAsia="黑体"/>
      <w:sz w:val="28"/>
      <w:szCs w:val="20"/>
    </w:rPr>
  </w:style>
  <w:style w:type="paragraph" w:customStyle="1" w:styleId="a455">
    <w:name w:val="用户手册"/>
    <w:basedOn w:val="Normal"/>
    <w:qFormat/>
    <w:pPr>
      <w:widowControl/>
      <w:spacing w:line="360" w:lineRule="auto"/>
    </w:pPr>
    <w:rPr>
      <w:rFonts w:ascii="Times New Roman" w:eastAsia="宋体" w:hAnsi="Times New Roman" w:cs="Times New Roman"/>
      <w:sz w:val="24"/>
      <w:szCs w:val="24"/>
    </w:rPr>
  </w:style>
  <w:style w:type="paragraph" w:customStyle="1" w:styleId="xl1241">
    <w:name w:val="xl124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eastAsia="宋体" w:hAnsi="宋体" w:cs="宋体"/>
      <w:color w:val="000000"/>
      <w:kern w:val="0"/>
      <w:szCs w:val="21"/>
    </w:rPr>
  </w:style>
  <w:style w:type="paragraph" w:customStyle="1" w:styleId="word1">
    <w:name w:val="word1"/>
    <w:basedOn w:val="Heading1"/>
    <w:qFormat/>
    <w:pPr>
      <w:widowControl/>
      <w:numPr>
        <w:ilvl w:val="0"/>
        <w:numId w:val="125"/>
      </w:numPr>
      <w:tabs>
        <w:tab w:val="left" w:pos="432"/>
        <w:tab w:val="left" w:pos="567"/>
      </w:tabs>
      <w:adjustRightInd w:val="0"/>
      <w:snapToGrid w:val="0"/>
      <w:spacing w:before="0" w:after="0" w:line="360" w:lineRule="auto"/>
    </w:pPr>
    <w:rPr>
      <w:rFonts w:eastAsia="黑体" w:cs="宋体"/>
      <w:sz w:val="24"/>
      <w:szCs w:val="20"/>
      <w:lang w:eastAsia="en-US"/>
    </w:rPr>
  </w:style>
  <w:style w:type="paragraph" w:customStyle="1" w:styleId="infoblue0">
    <w:name w:val="infoblue"/>
    <w:basedOn w:val="Normal"/>
    <w:qFormat/>
    <w:pPr>
      <w:widowControl/>
      <w:spacing w:before="100" w:beforeAutospacing="1" w:after="100" w:afterAutospacing="1" w:line="240" w:lineRule="atLeast"/>
      <w:ind w:left="720" w:hanging="431"/>
      <w:jc w:val="left"/>
    </w:pPr>
    <w:rPr>
      <w:rFonts w:ascii="Times New Roman" w:eastAsia="宋体" w:hAnsi="Times New Roman" w:cs="Times New Roman"/>
      <w:i/>
      <w:iCs/>
      <w:color w:val="0000FF"/>
      <w:kern w:val="0"/>
      <w:sz w:val="20"/>
      <w:szCs w:val="20"/>
      <w:lang w:eastAsia="en-US"/>
    </w:rPr>
  </w:style>
  <w:style w:type="paragraph" w:customStyle="1" w:styleId="CM77">
    <w:name w:val="CM77"/>
    <w:basedOn w:val="Default"/>
    <w:next w:val="Default"/>
    <w:qFormat/>
    <w:pPr>
      <w:spacing w:after="153" w:line="360" w:lineRule="auto"/>
      <w:ind w:firstLine="567"/>
      <w:jc w:val="both"/>
    </w:pPr>
    <w:rPr>
      <w:rFonts w:ascii="Times New Roman" w:eastAsia="宋体" w:cs="Times New Roman"/>
      <w:color w:val="auto"/>
      <w:szCs w:val="20"/>
    </w:rPr>
  </w:style>
  <w:style w:type="paragraph" w:customStyle="1" w:styleId="Char1CharCharChar12">
    <w:name w:val="Char1 Char Char Char12"/>
    <w:basedOn w:val="Heading1"/>
    <w:qFormat/>
    <w:pPr>
      <w:keepNext w:val="0"/>
      <w:keepLines w:val="0"/>
      <w:tabs>
        <w:tab w:val="left" w:pos="432"/>
        <w:tab w:val="left" w:pos="1272"/>
      </w:tabs>
      <w:adjustRightInd w:val="0"/>
      <w:snapToGrid w:val="0"/>
      <w:spacing w:before="120" w:after="0" w:line="240" w:lineRule="auto"/>
      <w:ind w:left="432" w:hanging="432"/>
    </w:pPr>
    <w:rPr>
      <w:rFonts w:ascii="Tahoma" w:eastAsia="黑体" w:hAnsi="Tahoma"/>
      <w:b w:val="0"/>
      <w:kern w:val="2"/>
      <w:sz w:val="24"/>
      <w:szCs w:val="32"/>
    </w:rPr>
  </w:style>
  <w:style w:type="paragraph" w:customStyle="1" w:styleId="CharCharCharCharChar6">
    <w:name w:val="Char Char Char Char Char6"/>
    <w:basedOn w:val="Normal"/>
    <w:qFormat/>
    <w:pPr>
      <w:widowControl/>
      <w:ind w:firstLine="360" w:firstLineChars="150"/>
    </w:pPr>
    <w:rPr>
      <w:rFonts w:ascii="Tahoma" w:eastAsia="宋体" w:hAnsi="Tahoma" w:cs="Times New Roman"/>
      <w:sz w:val="24"/>
      <w:szCs w:val="20"/>
    </w:rPr>
  </w:style>
  <w:style w:type="paragraph" w:customStyle="1" w:styleId="CharChar1CharChar1CharChar1CharChar1Char11">
    <w:name w:val="Char Char1 Char Char1 Char Char1 Char Char1 Char11"/>
    <w:basedOn w:val="Normal"/>
    <w:qFormat/>
    <w:pPr>
      <w:widowControl/>
    </w:pPr>
    <w:rPr>
      <w:rFonts w:ascii="Tahoma" w:eastAsia="宋体" w:hAnsi="Tahoma" w:cs="Times New Roman"/>
      <w:sz w:val="24"/>
      <w:szCs w:val="24"/>
    </w:rPr>
  </w:style>
  <w:style w:type="paragraph" w:customStyle="1" w:styleId="xl27546">
    <w:name w:val="xl27546"/>
    <w:basedOn w:val="Normal"/>
    <w:qFormat/>
    <w:pPr>
      <w:widowControl/>
      <w:pBdr>
        <w:left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rPr>
  </w:style>
  <w:style w:type="paragraph" w:customStyle="1" w:styleId="blkbld">
    <w:name w:val="blkbld"/>
    <w:basedOn w:val="Normal"/>
    <w:qFormat/>
    <w:pPr>
      <w:widowControl/>
      <w:spacing w:before="100" w:beforeAutospacing="1" w:after="100" w:afterAutospacing="1" w:line="360" w:lineRule="auto"/>
      <w:jc w:val="left"/>
    </w:pPr>
    <w:rPr>
      <w:rFonts w:ascii="Geneva" w:eastAsia="Arial Unicode MS" w:hAnsi="Geneva" w:cs="Arial Unicode MS"/>
      <w:b/>
      <w:bCs/>
      <w:color w:val="000000"/>
      <w:kern w:val="0"/>
      <w:sz w:val="24"/>
      <w:szCs w:val="24"/>
    </w:rPr>
  </w:style>
  <w:style w:type="paragraph" w:customStyle="1" w:styleId="1519">
    <w:name w:val="样式 小四 行距: 1.5 倍行距"/>
    <w:basedOn w:val="Normal"/>
    <w:qFormat/>
    <w:pPr>
      <w:widowControl/>
      <w:spacing w:line="360" w:lineRule="auto"/>
      <w:ind w:firstLine="200" w:firstLineChars="200"/>
    </w:pPr>
    <w:rPr>
      <w:rFonts w:ascii="Times New Roman" w:eastAsia="宋体" w:hAnsi="Times New Roman" w:cs="宋体"/>
      <w:kern w:val="0"/>
      <w:sz w:val="24"/>
      <w:szCs w:val="20"/>
    </w:rPr>
  </w:style>
  <w:style w:type="paragraph" w:customStyle="1" w:styleId="Img">
    <w:name w:val="Img"/>
    <w:basedOn w:val="Normal"/>
    <w:qFormat/>
    <w:pPr>
      <w:widowControl/>
      <w:shd w:val="solid" w:color="FFFFFF" w:fill="auto"/>
      <w:spacing w:line="360" w:lineRule="auto"/>
      <w:jc w:val="left"/>
    </w:pPr>
    <w:rPr>
      <w:rFonts w:ascii="Verdana" w:eastAsia="Verdana" w:hAnsi="Verdana" w:cs="Verdana"/>
      <w:color w:val="000000"/>
      <w:kern w:val="0"/>
      <w:sz w:val="20"/>
      <w:szCs w:val="24"/>
      <w:shd w:val="solid" w:color="FFFFFF" w:fill="auto"/>
      <w:lang w:val="ru-RU" w:eastAsia="ru-RU"/>
    </w:rPr>
  </w:style>
  <w:style w:type="paragraph" w:customStyle="1" w:styleId="CharCharCharCharCharChar2CharCharCharChar">
    <w:name w:val="Char Char Char Char Char Char2 Char Char Char Char"/>
    <w:basedOn w:val="Normal"/>
    <w:qFormat/>
    <w:pPr>
      <w:widowControl/>
      <w:spacing w:line="360" w:lineRule="auto"/>
      <w:ind w:firstLine="200" w:firstLineChars="200"/>
    </w:pPr>
    <w:rPr>
      <w:rFonts w:ascii="Tahoma" w:eastAsia="宋体" w:hAnsi="Tahoma" w:cs="Times New Roman"/>
      <w:sz w:val="24"/>
      <w:szCs w:val="20"/>
    </w:rPr>
  </w:style>
  <w:style w:type="paragraph" w:customStyle="1" w:styleId="Char1CharCharCharCharCharCharCharCharCharCharCharCharCharChar2Char">
    <w:name w:val="Char1 Char Char Char Char Char Char Char Char Char Char Char Char Char Char2 Char"/>
    <w:basedOn w:val="Normal"/>
    <w:next w:val="Normal"/>
    <w:qFormat/>
    <w:pPr>
      <w:widowControl/>
      <w:spacing w:line="360" w:lineRule="auto"/>
    </w:pPr>
    <w:rPr>
      <w:rFonts w:ascii="Arial" w:eastAsia="黑体" w:hAnsi="Arial" w:cs="Arial"/>
      <w:snapToGrid w:val="0"/>
      <w:kern w:val="0"/>
      <w:sz w:val="24"/>
      <w:szCs w:val="21"/>
    </w:rPr>
  </w:style>
  <w:style w:type="paragraph" w:customStyle="1" w:styleId="BulletsLayer2">
    <w:name w:val="Bullets Layer 2"/>
    <w:basedOn w:val="Normal"/>
    <w:qFormat/>
    <w:pPr>
      <w:keepLines/>
      <w:widowControl/>
      <w:tabs>
        <w:tab w:val="left" w:pos="360"/>
      </w:tabs>
      <w:spacing w:before="60" w:after="60" w:line="360" w:lineRule="auto"/>
      <w:ind w:left="360" w:hanging="360"/>
    </w:pPr>
    <w:rPr>
      <w:rFonts w:ascii="Times New Roman" w:eastAsia="宋体" w:hAnsi="Times New Roman" w:cs="Times New Roman"/>
      <w:sz w:val="24"/>
      <w:szCs w:val="24"/>
    </w:rPr>
  </w:style>
  <w:style w:type="paragraph" w:customStyle="1" w:styleId="line">
    <w:name w:val="line"/>
    <w:basedOn w:val="Normal"/>
    <w:qFormat/>
    <w:pPr>
      <w:widowControl/>
      <w:spacing w:before="225" w:after="225" w:line="320" w:lineRule="atLeast"/>
      <w:ind w:left="225" w:right="225"/>
      <w:jc w:val="left"/>
    </w:pPr>
    <w:rPr>
      <w:rFonts w:ascii="宋体" w:eastAsia="宋体" w:hAnsi="宋体" w:cs="宋体"/>
      <w:kern w:val="0"/>
      <w:sz w:val="24"/>
      <w:szCs w:val="24"/>
    </w:rPr>
  </w:style>
  <w:style w:type="paragraph" w:customStyle="1" w:styleId="CellBody">
    <w:name w:val="CellBody"/>
    <w:qFormat/>
    <w:pPr>
      <w:widowControl w:val="0"/>
      <w:autoSpaceDE w:val="0"/>
      <w:autoSpaceDN w:val="0"/>
      <w:adjustRightInd w:val="0"/>
      <w:spacing w:after="80" w:line="240" w:lineRule="atLeast"/>
      <w:ind w:firstLine="567"/>
      <w:jc w:val="both"/>
    </w:pPr>
    <w:rPr>
      <w:rFonts w:ascii="Times" w:eastAsia="宋体" w:hAnsi="Times" w:cs="Times New Roman"/>
      <w:color w:val="000000"/>
      <w:lang w:val="en-US" w:eastAsia="zh-CN" w:bidi="ar-SA"/>
    </w:rPr>
  </w:style>
  <w:style w:type="paragraph" w:customStyle="1" w:styleId="CharChar8CharCharCharCharCharCharCharCharCharCharCharCharCharCharCharCharCharChar1CharCharCharCharCharCharCharCharCharCharCharCharCharCharCharCharCharCharCharCharCharCharCharCharCharChar1">
    <w:name w:val="Char Char8 Char Char Char Char Char Char Char Char Char Char Char Char Char Char Char Char Char Char1 Char Char Char Char Char Char Char Char Char Char Char Char Char Char Char Char Char Char Char Char Char Char Char Char Char Char1"/>
    <w:next w:val="Normal"/>
    <w:qFormat/>
    <w:pPr>
      <w:keepNext/>
      <w:keepLines/>
      <w:tabs>
        <w:tab w:val="left" w:pos="1440"/>
      </w:tabs>
      <w:spacing w:before="240" w:after="240" w:line="360" w:lineRule="auto"/>
      <w:ind w:left="1440" w:hanging="1440"/>
      <w:jc w:val="both"/>
      <w:outlineLvl w:val="7"/>
    </w:pPr>
    <w:rPr>
      <w:rFonts w:ascii="Arial" w:eastAsia="黑体" w:hAnsi="Arial" w:cs="Arial"/>
      <w:snapToGrid w:val="0"/>
      <w:sz w:val="21"/>
      <w:szCs w:val="21"/>
      <w:lang w:val="en-US" w:eastAsia="zh-CN" w:bidi="ar-SA"/>
    </w:rPr>
  </w:style>
  <w:style w:type="paragraph" w:customStyle="1" w:styleId="sp10">
    <w:name w:val="sp10"/>
    <w:basedOn w:val="Normal"/>
    <w:qFormat/>
    <w:pPr>
      <w:widowControl/>
      <w:spacing w:before="100" w:beforeAutospacing="1" w:after="100" w:afterAutospacing="1" w:line="360" w:lineRule="auto"/>
      <w:jc w:val="left"/>
    </w:pPr>
    <w:rPr>
      <w:rFonts w:ascii="Arial" w:eastAsia="Arial Unicode MS" w:hAnsi="Arial" w:cs="Arial"/>
      <w:color w:val="333333"/>
      <w:kern w:val="0"/>
      <w:sz w:val="12"/>
      <w:szCs w:val="12"/>
    </w:rPr>
  </w:style>
  <w:style w:type="paragraph" w:customStyle="1" w:styleId="CharChar3CharCharCharCharCharCharCharCharCharCharCharCharCharCharCharCharCharCharCharChar1CharCharCharCharCharCharCharCharCharCharCharChar">
    <w:name w:val="Char Char3 Char Char Char Char Char Char Char Char Char Char Char Char Char Char Char Char Char Char Char Char1 Char Char Char Char Char Char Char Char Char Char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AxureHeading3">
    <w:name w:val="AxureHeading3"/>
    <w:basedOn w:val="Normal"/>
    <w:qFormat/>
    <w:pPr>
      <w:widowControl/>
      <w:spacing w:before="360" w:after="240" w:line="276" w:lineRule="auto"/>
      <w:jc w:val="left"/>
    </w:pPr>
    <w:rPr>
      <w:rFonts w:ascii="Calibri" w:eastAsia="宋体" w:hAnsi="Calibri" w:cs="Times New Roman"/>
      <w:b/>
      <w:kern w:val="0"/>
      <w:sz w:val="20"/>
      <w:lang w:eastAsia="en-US"/>
    </w:rPr>
  </w:style>
  <w:style w:type="paragraph" w:customStyle="1" w:styleId="xl27575">
    <w:name w:val="xl27575"/>
    <w:basedOn w:val="Normal"/>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a456">
    <w:name w:val="目录文字"/>
    <w:basedOn w:val="Normal"/>
    <w:qFormat/>
    <w:pPr>
      <w:widowControl/>
      <w:adjustRightInd w:val="0"/>
      <w:spacing w:line="300" w:lineRule="auto"/>
      <w:ind w:firstLine="881"/>
      <w:jc w:val="center"/>
      <w:textAlignment w:val="baseline"/>
    </w:pPr>
    <w:rPr>
      <w:rFonts w:ascii="Times New Roman" w:eastAsia="宋体" w:hAnsi="Times New Roman" w:cs="Times New Roman"/>
      <w:b/>
      <w:bCs/>
      <w:kern w:val="0"/>
      <w:sz w:val="44"/>
      <w:szCs w:val="44"/>
    </w:rPr>
  </w:style>
  <w:style w:type="paragraph" w:customStyle="1" w:styleId="Requirement">
    <w:name w:val="Requirement"/>
    <w:basedOn w:val="rEQ"/>
    <w:qFormat/>
    <w:pPr>
      <w:tabs>
        <w:tab w:val="left" w:pos="173"/>
        <w:tab w:val="left" w:pos="2520"/>
      </w:tabs>
      <w:ind w:firstLine="175"/>
    </w:pPr>
    <w:rPr>
      <w:b w:val="0"/>
    </w:rPr>
  </w:style>
  <w:style w:type="paragraph" w:customStyle="1" w:styleId="a457">
    <w:name w:val="分类缩进正文文字"/>
    <w:basedOn w:val="BodyTextIndent"/>
    <w:qFormat/>
    <w:pPr>
      <w:widowControl/>
      <w:tabs>
        <w:tab w:val="left" w:pos="510"/>
      </w:tabs>
      <w:ind w:left="980" w:hanging="420" w:leftChars="0"/>
    </w:pPr>
    <w:rPr>
      <w:rFonts w:ascii="Tahoma" w:hAnsi="Tahoma"/>
      <w:b/>
      <w:bCs/>
      <w:i/>
      <w:iCs/>
      <w:sz w:val="24"/>
      <w:szCs w:val="20"/>
      <w:u w:val="single"/>
    </w:rPr>
  </w:style>
  <w:style w:type="paragraph" w:customStyle="1" w:styleId="1H1h1PIM11123321H11H12H111H13H1121Huvudrubri">
    <w:name w:val="样式 标题 1H1h1PIM 11.123321H11H12H111H13H1121Huvudrubri..."/>
    <w:basedOn w:val="Heading1"/>
    <w:qFormat/>
    <w:pPr>
      <w:pageBreakBefore/>
      <w:numPr>
        <w:ilvl w:val="0"/>
        <w:numId w:val="127"/>
      </w:numPr>
      <w:tabs>
        <w:tab w:val="left" w:pos="432"/>
        <w:tab w:val="left" w:pos="567"/>
      </w:tabs>
      <w:adjustRightInd w:val="0"/>
      <w:snapToGrid w:val="0"/>
      <w:spacing w:before="0" w:after="0" w:line="360" w:lineRule="auto"/>
    </w:pPr>
    <w:rPr>
      <w:rFonts w:ascii="Arial" w:eastAsia="黑体" w:hAnsi="Arial"/>
      <w:position w:val="6"/>
      <w:sz w:val="24"/>
    </w:rPr>
  </w:style>
  <w:style w:type="paragraph" w:customStyle="1" w:styleId="a458">
    <w:name w:val="署名"/>
    <w:basedOn w:val="PlainText"/>
    <w:next w:val="BodyText"/>
    <w:qFormat/>
    <w:pPr>
      <w:widowControl/>
      <w:wordWrap w:val="0"/>
      <w:jc w:val="center"/>
    </w:pPr>
    <w:rPr>
      <w:rFonts w:ascii="宋体" w:cs="Courier New"/>
      <w:sz w:val="30"/>
      <w:szCs w:val="21"/>
    </w:rPr>
  </w:style>
  <w:style w:type="paragraph" w:customStyle="1" w:styleId="note">
    <w:name w:val="note"/>
    <w:basedOn w:val="Normal"/>
    <w:qFormat/>
    <w:pPr>
      <w:widowControl/>
      <w:spacing w:before="100" w:beforeAutospacing="1" w:after="100" w:afterAutospacing="1" w:line="360" w:lineRule="auto"/>
      <w:jc w:val="left"/>
    </w:pPr>
    <w:rPr>
      <w:rFonts w:ascii="Geneva" w:eastAsia="Arial Unicode MS" w:hAnsi="Geneva" w:cs="Arial Unicode MS"/>
      <w:b/>
      <w:bCs/>
      <w:caps/>
      <w:color w:val="000000"/>
      <w:kern w:val="0"/>
      <w:sz w:val="24"/>
      <w:szCs w:val="24"/>
    </w:rPr>
  </w:style>
  <w:style w:type="paragraph" w:customStyle="1" w:styleId="CharChar7CharChar1CharCharCharCharCharCharCharCharCharCharCharCharCharCharCharCharCharCharCharCharCharCharCharChar1">
    <w:name w:val="Char Char7 Char Char1 Char Char Char Char Char Char Char Char Char Char Char Char Char Char Char Char Char Char Char Char Char Char Char Char1"/>
    <w:basedOn w:val="Normal"/>
    <w:uiPriority w:val="99"/>
    <w:qFormat/>
    <w:pPr>
      <w:widowControl/>
      <w:spacing w:line="360" w:lineRule="auto"/>
      <w:ind w:firstLine="420"/>
    </w:pPr>
    <w:rPr>
      <w:rFonts w:ascii="宋体" w:eastAsia="宋体" w:hAnsi="宋体" w:cs="Times New Roman"/>
      <w:sz w:val="22"/>
      <w:szCs w:val="21"/>
    </w:rPr>
  </w:style>
  <w:style w:type="paragraph" w:customStyle="1" w:styleId="a459">
    <w:name w:val="计费规范编写 插图"/>
    <w:basedOn w:val="Normal"/>
    <w:qFormat/>
    <w:pPr>
      <w:widowControl/>
      <w:spacing w:line="360" w:lineRule="auto"/>
      <w:jc w:val="center"/>
    </w:pPr>
    <w:rPr>
      <w:rFonts w:ascii="Georgia" w:eastAsia="宋体" w:hAnsi="Georgia" w:cs="Times New Roman"/>
      <w:sz w:val="24"/>
      <w:szCs w:val="20"/>
    </w:rPr>
  </w:style>
  <w:style w:type="paragraph" w:customStyle="1" w:styleId="-4">
    <w:name w:val="标题-4"/>
    <w:basedOn w:val="-3"/>
    <w:qFormat/>
    <w:pPr>
      <w:tabs>
        <w:tab w:val="left" w:pos="1620"/>
        <w:tab w:val="left" w:pos="2356"/>
      </w:tabs>
      <w:spacing w:line="415" w:lineRule="auto"/>
      <w:ind w:left="2100" w:hanging="420"/>
      <w:outlineLvl w:val="3"/>
    </w:pPr>
    <w:rPr>
      <w:rFonts w:ascii="等线" w:eastAsia="等线" w:hAnsi="等线"/>
    </w:rPr>
  </w:style>
  <w:style w:type="paragraph" w:customStyle="1" w:styleId="BPTableText">
    <w:name w:val="BP Table Text"/>
    <w:basedOn w:val="Normal"/>
    <w:qFormat/>
    <w:pPr>
      <w:widowControl/>
      <w:tabs>
        <w:tab w:val="left" w:pos="720"/>
      </w:tabs>
      <w:spacing w:before="60" w:after="60" w:line="360" w:lineRule="auto"/>
      <w:jc w:val="left"/>
    </w:pPr>
    <w:rPr>
      <w:rFonts w:ascii="Arial" w:eastAsia="宋体" w:hAnsi="Arial" w:cs="Arial"/>
      <w:kern w:val="0"/>
      <w:sz w:val="22"/>
      <w:szCs w:val="20"/>
    </w:rPr>
  </w:style>
  <w:style w:type="paragraph" w:customStyle="1" w:styleId="CharCharCharCharChar2CharCharCharChar11">
    <w:name w:val="Char Char Char Char Char2 Char Char Char Char11"/>
    <w:basedOn w:val="Normal"/>
    <w:qFormat/>
    <w:pPr>
      <w:widowControl/>
      <w:spacing w:line="360" w:lineRule="auto"/>
    </w:pPr>
    <w:rPr>
      <w:rFonts w:ascii="Tahoma" w:eastAsia="宋体" w:hAnsi="Tahoma" w:cs="Times New Roman"/>
      <w:sz w:val="24"/>
      <w:szCs w:val="20"/>
    </w:rPr>
  </w:style>
  <w:style w:type="paragraph" w:customStyle="1" w:styleId="a460">
    <w:name w:val="附录图标题"/>
    <w:basedOn w:val="Normal"/>
    <w:next w:val="a53"/>
    <w:qFormat/>
    <w:pPr>
      <w:widowControl/>
      <w:tabs>
        <w:tab w:val="left" w:pos="363"/>
      </w:tabs>
      <w:spacing w:beforeLines="50" w:afterLines="50" w:line="360" w:lineRule="auto"/>
      <w:jc w:val="center"/>
    </w:pPr>
    <w:rPr>
      <w:rFonts w:ascii="黑体" w:eastAsia="黑体" w:hAnsi="Times New Roman" w:cs="Times New Roman"/>
      <w:sz w:val="24"/>
      <w:szCs w:val="21"/>
    </w:rPr>
  </w:style>
  <w:style w:type="paragraph" w:customStyle="1" w:styleId="CharChar2CharCharCharCharCharCharCharCharCharCharCharCharCharCharCharCharCharCharCharChar11">
    <w:name w:val="Char Char2 Char Char Char Char Char Char Char Char Char Char Char Char Char Char Char Char Char Char Char Char11"/>
    <w:basedOn w:val="Normal"/>
    <w:qFormat/>
    <w:pPr>
      <w:widowControl/>
      <w:spacing w:line="360" w:lineRule="auto"/>
    </w:pPr>
    <w:rPr>
      <w:rFonts w:ascii="Tahoma" w:eastAsia="宋体" w:hAnsi="Tahoma" w:cs="Tahoma"/>
      <w:sz w:val="24"/>
      <w:szCs w:val="24"/>
    </w:rPr>
  </w:style>
  <w:style w:type="paragraph" w:customStyle="1" w:styleId="CharCharCharCharCharCharCharCharCharCharCharCharCharCharChar2">
    <w:name w:val="Char Char Char Char Char Char Char Char Char Char Char Char Char Char Char2"/>
    <w:next w:val="Normal"/>
    <w:qFormat/>
    <w:pPr>
      <w:keepNext/>
      <w:keepLines/>
      <w:snapToGrid w:val="0"/>
      <w:spacing w:before="240" w:after="240" w:line="360" w:lineRule="auto"/>
      <w:ind w:hanging="624"/>
      <w:jc w:val="both"/>
      <w:outlineLvl w:val="7"/>
    </w:pPr>
    <w:rPr>
      <w:rFonts w:ascii="Arial" w:eastAsia="黑体" w:hAnsi="Arial" w:cs="Times New Roman"/>
      <w:sz w:val="21"/>
      <w:lang w:val="en-US" w:eastAsia="zh-CN" w:bidi="ar-SA"/>
    </w:rPr>
  </w:style>
  <w:style w:type="paragraph" w:customStyle="1" w:styleId="07115">
    <w:name w:val="样式 小四 首行缩进:  0.71 厘米 行距: 1.5 倍行距"/>
    <w:basedOn w:val="Normal"/>
    <w:qFormat/>
    <w:pPr>
      <w:widowControl/>
      <w:spacing w:line="360" w:lineRule="auto"/>
      <w:ind w:firstLine="400"/>
      <w:jc w:val="left"/>
    </w:pPr>
    <w:rPr>
      <w:rFonts w:ascii="Arial" w:eastAsia="宋体" w:hAnsi="Arial" w:cs="宋体"/>
      <w:kern w:val="0"/>
      <w:sz w:val="24"/>
      <w:szCs w:val="20"/>
      <w:lang w:eastAsia="en-US"/>
    </w:rPr>
  </w:style>
  <w:style w:type="paragraph" w:customStyle="1" w:styleId="pagetitle2">
    <w:name w:val="pagetitle2"/>
    <w:basedOn w:val="Normal"/>
    <w:qFormat/>
    <w:pPr>
      <w:widowControl/>
      <w:spacing w:before="100" w:beforeAutospacing="1" w:after="100" w:afterAutospacing="1" w:line="360" w:lineRule="auto"/>
      <w:jc w:val="left"/>
    </w:pPr>
    <w:rPr>
      <w:rFonts w:ascii="Arial" w:eastAsia="Arial Unicode MS" w:hAnsi="Arial" w:cs="Arial"/>
      <w:color w:val="333333"/>
      <w:kern w:val="0"/>
      <w:sz w:val="28"/>
      <w:szCs w:val="28"/>
    </w:rPr>
  </w:style>
  <w:style w:type="paragraph" w:customStyle="1" w:styleId="ParaChar">
    <w:name w:val="默认段落字体 Para Char"/>
    <w:basedOn w:val="Normal"/>
    <w:qFormat/>
    <w:pPr>
      <w:widowControl/>
      <w:spacing w:line="360" w:lineRule="auto"/>
    </w:pPr>
    <w:rPr>
      <w:rFonts w:ascii="Times New Roman" w:eastAsia="宋体" w:hAnsi="Times New Roman" w:cs="Times New Roman"/>
      <w:sz w:val="24"/>
      <w:szCs w:val="24"/>
    </w:rPr>
  </w:style>
  <w:style w:type="paragraph" w:customStyle="1" w:styleId="a461">
    <w:name w:val="注×："/>
    <w:qFormat/>
    <w:pPr>
      <w:widowControl w:val="0"/>
      <w:numPr>
        <w:ilvl w:val="0"/>
        <w:numId w:val="128"/>
      </w:numPr>
      <w:autoSpaceDE w:val="0"/>
      <w:autoSpaceDN w:val="0"/>
      <w:spacing w:before="53" w:afterLines="5" w:line="360" w:lineRule="auto"/>
      <w:jc w:val="both"/>
    </w:pPr>
    <w:rPr>
      <w:rFonts w:ascii="宋体" w:eastAsia="宋体" w:hAnsi="Times New Roman" w:cs="Times New Roman"/>
      <w:sz w:val="18"/>
      <w:szCs w:val="18"/>
      <w:lang w:val="en-US" w:eastAsia="zh-CN" w:bidi="ar-SA"/>
    </w:rPr>
  </w:style>
  <w:style w:type="paragraph" w:customStyle="1" w:styleId="BIMS">
    <w:name w:val="BIMS系统需求"/>
    <w:basedOn w:val="Normal"/>
    <w:qFormat/>
    <w:pPr>
      <w:widowControl/>
      <w:numPr>
        <w:ilvl w:val="0"/>
        <w:numId w:val="129"/>
      </w:numPr>
      <w:tabs>
        <w:tab w:val="left" w:pos="2160"/>
      </w:tabs>
      <w:spacing w:line="360" w:lineRule="auto"/>
      <w:jc w:val="left"/>
    </w:pPr>
    <w:rPr>
      <w:rFonts w:ascii="Arial" w:eastAsia="宋体" w:hAnsi="Arial" w:cs="Times New Roman"/>
      <w:kern w:val="0"/>
      <w:sz w:val="20"/>
      <w:szCs w:val="20"/>
      <w:lang w:eastAsia="en-US"/>
    </w:rPr>
  </w:style>
  <w:style w:type="paragraph" w:customStyle="1" w:styleId="201">
    <w:name w:val="样式 正文文本缩进 2 + 首行缩进:  0 厘米"/>
    <w:basedOn w:val="BodyTextIndent2"/>
    <w:qFormat/>
    <w:pPr>
      <w:widowControl/>
      <w:spacing w:line="500" w:lineRule="exact"/>
      <w:ind w:firstLine="425" w:firstLineChars="0"/>
    </w:pPr>
    <w:rPr>
      <w:rFonts w:ascii="宋体" w:eastAsia="宋体" w:hAnsi="Times New Roman" w:cs="宋体"/>
      <w:szCs w:val="20"/>
    </w:rPr>
  </w:style>
  <w:style w:type="paragraph" w:customStyle="1" w:styleId="a462">
    <w:name w:val="四方列表"/>
    <w:basedOn w:val="Normal"/>
    <w:qFormat/>
    <w:pPr>
      <w:widowControl/>
      <w:spacing w:line="360" w:lineRule="auto"/>
      <w:ind w:left="647" w:hanging="420"/>
    </w:pPr>
    <w:rPr>
      <w:rFonts w:ascii="Times New Roman" w:eastAsia="宋体" w:hAnsi="Times New Roman" w:cs="Times New Roman"/>
      <w:sz w:val="24"/>
      <w:szCs w:val="20"/>
    </w:rPr>
  </w:style>
  <w:style w:type="paragraph" w:customStyle="1" w:styleId="CharCharCharCharChar10">
    <w:name w:val="Char Char Char Char Char1"/>
    <w:basedOn w:val="Normal"/>
    <w:qFormat/>
    <w:pPr>
      <w:widowControl/>
      <w:spacing w:line="360" w:lineRule="auto"/>
      <w:ind w:firstLine="200" w:firstLineChars="200"/>
    </w:pPr>
    <w:rPr>
      <w:rFonts w:ascii="Tahoma" w:eastAsia="宋体" w:hAnsi="Tahoma" w:cs="Times New Roman"/>
      <w:sz w:val="24"/>
      <w:szCs w:val="20"/>
    </w:rPr>
  </w:style>
  <w:style w:type="paragraph" w:customStyle="1" w:styleId="1521">
    <w:name w:val="样式 小四 行距: 1.5 倍行距2"/>
    <w:basedOn w:val="Normal"/>
    <w:qFormat/>
    <w:pPr>
      <w:widowControl/>
      <w:spacing w:line="360" w:lineRule="auto"/>
      <w:ind w:firstLine="566" w:firstLineChars="236"/>
      <w:jc w:val="left"/>
    </w:pPr>
    <w:rPr>
      <w:rFonts w:ascii="Arial" w:eastAsia="宋体" w:hAnsi="Arial" w:cs="宋体"/>
      <w:kern w:val="0"/>
      <w:sz w:val="24"/>
      <w:szCs w:val="20"/>
      <w:lang w:eastAsia="en-US"/>
    </w:rPr>
  </w:style>
  <w:style w:type="paragraph" w:customStyle="1" w:styleId="CM49">
    <w:name w:val="CM49"/>
    <w:basedOn w:val="Default"/>
    <w:next w:val="Default"/>
    <w:qFormat/>
    <w:pPr>
      <w:spacing w:line="360" w:lineRule="auto"/>
      <w:ind w:firstLine="567"/>
      <w:jc w:val="both"/>
    </w:pPr>
    <w:rPr>
      <w:rFonts w:ascii="宋体" w:eastAsia="宋体" w:cs="Times New Roman"/>
      <w:color w:val="auto"/>
      <w:szCs w:val="20"/>
    </w:rPr>
  </w:style>
  <w:style w:type="paragraph" w:customStyle="1" w:styleId="xl27562">
    <w:name w:val="xl27562"/>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big">
    <w:name w:val="xbig"/>
    <w:basedOn w:val="Normal"/>
    <w:qFormat/>
    <w:pPr>
      <w:widowControl/>
      <w:spacing w:before="100" w:beforeAutospacing="1" w:after="100" w:afterAutospacing="1" w:line="360" w:lineRule="auto"/>
      <w:jc w:val="left"/>
    </w:pPr>
    <w:rPr>
      <w:rFonts w:ascii="Arial" w:eastAsia="Arial Unicode MS" w:hAnsi="Arial" w:cs="Arial"/>
      <w:color w:val="333333"/>
      <w:kern w:val="0"/>
      <w:sz w:val="23"/>
      <w:szCs w:val="23"/>
    </w:rPr>
  </w:style>
  <w:style w:type="paragraph" w:customStyle="1" w:styleId="xl27550">
    <w:name w:val="xl27550"/>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a463">
    <w:name w:val="表格（小四号字）"/>
    <w:basedOn w:val="Normal"/>
    <w:uiPriority w:val="99"/>
    <w:qFormat/>
    <w:pPr>
      <w:keepNext/>
      <w:widowControl/>
      <w:adjustRightInd w:val="0"/>
      <w:spacing w:before="40" w:after="40" w:line="360" w:lineRule="auto"/>
      <w:jc w:val="center"/>
      <w:textAlignment w:val="baseline"/>
    </w:pPr>
    <w:rPr>
      <w:rFonts w:ascii="Times New Roman" w:eastAsia="仿宋_GB2312" w:hAnsi="Times New Roman" w:cs="Times New Roman"/>
      <w:kern w:val="0"/>
      <w:sz w:val="24"/>
      <w:szCs w:val="20"/>
    </w:rPr>
  </w:style>
  <w:style w:type="paragraph" w:customStyle="1" w:styleId="red">
    <w:name w:val="red"/>
    <w:basedOn w:val="Normal"/>
    <w:qFormat/>
    <w:pPr>
      <w:widowControl/>
      <w:spacing w:before="100" w:beforeAutospacing="1" w:after="100" w:afterAutospacing="1" w:line="360" w:lineRule="auto"/>
      <w:jc w:val="left"/>
    </w:pPr>
    <w:rPr>
      <w:rFonts w:ascii="Arial" w:eastAsia="Arial Unicode MS" w:hAnsi="Arial" w:cs="Arial"/>
      <w:color w:val="D12124"/>
      <w:kern w:val="0"/>
      <w:sz w:val="20"/>
      <w:szCs w:val="20"/>
    </w:rPr>
  </w:style>
  <w:style w:type="paragraph" w:customStyle="1" w:styleId="logo">
    <w:name w:val="logo"/>
    <w:basedOn w:val="Title"/>
    <w:qFormat/>
    <w:pPr>
      <w:widowControl/>
      <w:spacing w:line="360" w:lineRule="auto"/>
    </w:pPr>
    <w:rPr>
      <w:rFonts w:ascii="Arial" w:eastAsia="楷体_GB2312" w:hAnsi="Arial" w:cs="Arial"/>
      <w:sz w:val="30"/>
      <w:lang w:val="en-GB"/>
    </w:rPr>
  </w:style>
  <w:style w:type="paragraph" w:customStyle="1" w:styleId="CharChar3CharCharCharCharCharCharCharCharCharCharCharCharCharCharCharCharCharCharCharCharCharCharCharChar2">
    <w:name w:val="Char Char3 Char Char Char Char Char Char Char Char Char Char Char Char Char Char Char Char Char Char Char Char Char Char Char Char2"/>
    <w:basedOn w:val="Normal"/>
    <w:qFormat/>
    <w:pPr>
      <w:widowControl/>
      <w:jc w:val="center"/>
    </w:pPr>
    <w:rPr>
      <w:rFonts w:ascii="宋体" w:eastAsia="宋体" w:hAnsi="宋体" w:cs="Times New Roman"/>
      <w:bCs/>
      <w:kern w:val="0"/>
      <w:sz w:val="24"/>
      <w:szCs w:val="24"/>
    </w:rPr>
  </w:style>
  <w:style w:type="paragraph" w:customStyle="1" w:styleId="3Level3HeadH3h333rdlevell3CTUnderrubrik2level1">
    <w:name w:val="样式 标题 3Level 3 HeadH3h333rd levell3CTUnderrubrik2level_...1"/>
    <w:basedOn w:val="Heading3"/>
    <w:next w:val="151712"/>
    <w:qFormat/>
    <w:pPr>
      <w:widowControl/>
      <w:numPr>
        <w:ilvl w:val="0"/>
        <w:numId w:val="130"/>
      </w:numPr>
      <w:tabs>
        <w:tab w:val="clear" w:pos="540"/>
        <w:tab w:val="left" w:pos="567"/>
        <w:tab w:val="left" w:pos="720"/>
        <w:tab w:val="left" w:pos="1134"/>
        <w:tab w:val="left" w:pos="2160"/>
      </w:tabs>
      <w:adjustRightInd w:val="0"/>
      <w:snapToGrid w:val="0"/>
      <w:spacing w:before="0" w:after="0" w:line="360" w:lineRule="auto"/>
      <w:ind w:left="1214" w:right="210" w:hanging="794" w:leftChars="100" w:rightChars="100"/>
    </w:pPr>
    <w:rPr>
      <w:rFonts w:eastAsia="黑体"/>
      <w:b w:val="0"/>
      <w:sz w:val="30"/>
      <w:szCs w:val="20"/>
    </w:rPr>
  </w:style>
  <w:style w:type="paragraph" w:customStyle="1" w:styleId="x14ii">
    <w:name w:val="x14ii"/>
    <w:basedOn w:val="Normal"/>
    <w:qFormat/>
    <w:pPr>
      <w:widowControl/>
      <w:spacing w:before="100" w:beforeAutospacing="1" w:after="100" w:afterAutospacing="1" w:line="390" w:lineRule="atLeast"/>
      <w:jc w:val="left"/>
    </w:pPr>
    <w:rPr>
      <w:rFonts w:ascii="宋体" w:eastAsia="宋体" w:hAnsi="宋体" w:cs="宋体"/>
      <w:color w:val="666666"/>
      <w:kern w:val="0"/>
      <w:szCs w:val="21"/>
    </w:rPr>
  </w:style>
  <w:style w:type="paragraph" w:customStyle="1" w:styleId="NumHeading3">
    <w:name w:val="Num Heading 3"/>
    <w:basedOn w:val="Normal"/>
    <w:qFormat/>
    <w:pPr>
      <w:widowControl/>
      <w:tabs>
        <w:tab w:val="left" w:pos="1680"/>
      </w:tabs>
      <w:ind w:left="1680" w:hanging="420"/>
    </w:pPr>
    <w:rPr>
      <w:rFonts w:ascii="Times New Roman" w:eastAsia="宋体" w:hAnsi="Times New Roman" w:cs="Times New Roman"/>
      <w:szCs w:val="20"/>
    </w:rPr>
  </w:style>
  <w:style w:type="paragraph" w:customStyle="1" w:styleId="1125">
    <w:name w:val="项目列表符号1"/>
    <w:basedOn w:val="Normal"/>
    <w:qFormat/>
    <w:pPr>
      <w:widowControl/>
      <w:tabs>
        <w:tab w:val="left" w:pos="840"/>
        <w:tab w:val="left" w:pos="900"/>
        <w:tab w:val="left" w:pos="2520"/>
      </w:tabs>
      <w:spacing w:before="120" w:line="360" w:lineRule="auto"/>
      <w:ind w:left="840" w:hanging="420"/>
    </w:pPr>
    <w:rPr>
      <w:rFonts w:ascii="Times New Roman" w:eastAsia="宋体" w:hAnsi="Times New Roman" w:cs="Times New Roman"/>
      <w:color w:val="000000"/>
      <w:sz w:val="24"/>
      <w:szCs w:val="20"/>
    </w:rPr>
  </w:style>
  <w:style w:type="paragraph" w:customStyle="1" w:styleId="BulletedText">
    <w:name w:val="Bulleted Text"/>
    <w:basedOn w:val="Normal"/>
    <w:qFormat/>
    <w:pPr>
      <w:widowControl/>
      <w:numPr>
        <w:ilvl w:val="0"/>
        <w:numId w:val="131"/>
      </w:numPr>
      <w:tabs>
        <w:tab w:val="left" w:pos="1267"/>
        <w:tab w:val="clear" w:pos="1800"/>
      </w:tabs>
      <w:spacing w:before="60"/>
      <w:ind w:left="1267"/>
      <w:jc w:val="left"/>
    </w:pPr>
    <w:rPr>
      <w:rFonts w:ascii="Arial" w:eastAsia="宋体" w:hAnsi="Arial" w:cs="Times New Roman"/>
      <w:kern w:val="0"/>
      <w:sz w:val="22"/>
      <w:szCs w:val="20"/>
      <w:lang w:val="en-GB" w:eastAsia="en-US"/>
    </w:rPr>
  </w:style>
  <w:style w:type="paragraph" w:customStyle="1" w:styleId="Web2">
    <w:name w:val="普通 (Web)2"/>
    <w:basedOn w:val="Normal"/>
    <w:qFormat/>
    <w:pPr>
      <w:widowControl/>
      <w:spacing w:line="360" w:lineRule="auto"/>
      <w:jc w:val="left"/>
    </w:pPr>
    <w:rPr>
      <w:rFonts w:ascii="Arial" w:eastAsia="Arial Unicode MS" w:hAnsi="Arial" w:cs="Arial"/>
      <w:color w:val="333333"/>
      <w:kern w:val="0"/>
      <w:sz w:val="18"/>
      <w:szCs w:val="18"/>
    </w:rPr>
  </w:style>
  <w:style w:type="paragraph" w:customStyle="1" w:styleId="xl135">
    <w:name w:val="xl135"/>
    <w:basedOn w:val="Normal"/>
    <w:qFormat/>
    <w:pPr>
      <w:widowControl/>
      <w:pBdr>
        <w:left w:val="single" w:sz="4" w:space="0" w:color="auto"/>
        <w:bottom w:val="single" w:sz="4" w:space="0" w:color="auto"/>
        <w:right w:val="single" w:sz="4" w:space="0" w:color="auto"/>
      </w:pBdr>
      <w:shd w:val="clear" w:color="000000" w:fill="00B050"/>
      <w:spacing w:before="100" w:beforeAutospacing="1" w:after="100" w:afterAutospacing="1" w:line="360" w:lineRule="auto"/>
      <w:jc w:val="center"/>
    </w:pPr>
    <w:rPr>
      <w:rFonts w:ascii="宋体" w:eastAsia="宋体" w:hAnsi="宋体" w:cs="宋体"/>
      <w:kern w:val="0"/>
      <w:sz w:val="18"/>
      <w:szCs w:val="18"/>
    </w:rPr>
  </w:style>
  <w:style w:type="paragraph" w:customStyle="1" w:styleId="Category">
    <w:name w:val="Category"/>
    <w:basedOn w:val="Normal"/>
    <w:qFormat/>
    <w:pPr>
      <w:widowControl/>
      <w:shd w:val="clear" w:color="auto" w:fill="00FF00"/>
      <w:spacing w:before="60" w:after="60" w:line="360" w:lineRule="auto"/>
      <w:jc w:val="right"/>
    </w:pPr>
    <w:rPr>
      <w:rFonts w:ascii="Arial" w:eastAsia="宋体" w:hAnsi="Arial" w:cs="Arial"/>
      <w:b/>
      <w:iCs/>
      <w:kern w:val="0"/>
      <w:sz w:val="20"/>
      <w:szCs w:val="20"/>
    </w:rPr>
  </w:style>
  <w:style w:type="paragraph" w:customStyle="1" w:styleId="a464">
    <w:name w:val="可研表格表头字体"/>
    <w:basedOn w:val="a251"/>
    <w:qFormat/>
    <w:pPr>
      <w:jc w:val="center"/>
    </w:pPr>
    <w:rPr>
      <w:b/>
    </w:rPr>
  </w:style>
  <w:style w:type="paragraph" w:customStyle="1" w:styleId="CharCharCharCharCharCharCharCharCharCharCharCharCharCharCharChar0">
    <w:name w:val="Char Char Char Char Char Char Char Char Char Char Char Char Char Char Char Char"/>
    <w:basedOn w:val="DocumentMap"/>
    <w:qFormat/>
    <w:pPr>
      <w:widowControl/>
      <w:shd w:val="clear" w:color="auto" w:fill="000080"/>
    </w:pPr>
    <w:rPr>
      <w:rFonts w:ascii="Tahoma" w:eastAsia="仿宋_GB2312" w:hAnsi="Tahoma"/>
      <w:sz w:val="24"/>
      <w:szCs w:val="28"/>
    </w:rPr>
  </w:style>
  <w:style w:type="paragraph" w:customStyle="1" w:styleId="CharChar7CharChar5CharCharCharChar4CharChar">
    <w:name w:val="Char Char7 Char Char5 Char Char Char Char4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next w:val="Normal"/>
    <w:qFormat/>
    <w:pPr>
      <w:keepNext/>
      <w:keepLines/>
      <w:tabs>
        <w:tab w:val="left" w:pos="1440"/>
      </w:tabs>
      <w:spacing w:before="240" w:after="240" w:line="360" w:lineRule="auto"/>
      <w:ind w:left="1440" w:hanging="1440"/>
      <w:jc w:val="both"/>
      <w:outlineLvl w:val="7"/>
    </w:pPr>
    <w:rPr>
      <w:rFonts w:ascii="Tahoma" w:eastAsia="宋体" w:hAnsi="Tahoma" w:cs="Times New Roman"/>
      <w:kern w:val="2"/>
      <w:sz w:val="24"/>
      <w:szCs w:val="24"/>
      <w:lang w:val="en-US" w:eastAsia="zh-CN" w:bidi="ar-SA"/>
    </w:rPr>
  </w:style>
  <w:style w:type="paragraph" w:customStyle="1" w:styleId="xl144">
    <w:name w:val="xl144"/>
    <w:basedOn w:val="Normal"/>
    <w:uiPriority w:val="99"/>
    <w:qFormat/>
    <w:pPr>
      <w:widowControl/>
      <w:pBdr>
        <w:left w:val="single" w:sz="8" w:space="0" w:color="auto"/>
        <w:bottom w:val="single" w:sz="8" w:space="0" w:color="auto"/>
        <w:right w:val="single" w:sz="4" w:space="0" w:color="auto"/>
      </w:pBdr>
      <w:shd w:val="clear" w:color="000000" w:fill="0070C0"/>
      <w:spacing w:before="100" w:beforeAutospacing="1" w:after="100" w:afterAutospacing="1" w:line="360" w:lineRule="auto"/>
      <w:jc w:val="center"/>
    </w:pPr>
    <w:rPr>
      <w:rFonts w:ascii="宋体" w:eastAsia="宋体" w:hAnsi="宋体" w:cs="宋体"/>
      <w:kern w:val="0"/>
      <w:sz w:val="24"/>
      <w:szCs w:val="24"/>
    </w:rPr>
  </w:style>
  <w:style w:type="paragraph" w:customStyle="1" w:styleId="a465">
    <w:name w:val="封面中文名称"/>
    <w:basedOn w:val="BodyText"/>
    <w:qFormat/>
    <w:pPr>
      <w:widowControl/>
      <w:spacing w:after="120" w:line="360" w:lineRule="auto"/>
      <w:jc w:val="center"/>
    </w:pPr>
    <w:rPr>
      <w:rFonts w:ascii="黑体" w:eastAsia="黑体"/>
      <w:b/>
      <w:spacing w:val="80"/>
      <w:sz w:val="44"/>
      <w:szCs w:val="24"/>
    </w:rPr>
  </w:style>
  <w:style w:type="paragraph" w:customStyle="1" w:styleId="4405">
    <w:name w:val="样式 标题 4浪潮标题 4 + 段后: 0.5 行"/>
    <w:basedOn w:val="Heading4"/>
    <w:qFormat/>
    <w:pPr>
      <w:keepNext w:val="0"/>
      <w:keepLines w:val="0"/>
      <w:widowControl/>
      <w:numPr>
        <w:ilvl w:val="3"/>
        <w:numId w:val="117"/>
      </w:numPr>
      <w:tabs>
        <w:tab w:val="left" w:pos="567"/>
        <w:tab w:val="left" w:pos="720"/>
        <w:tab w:val="left" w:pos="864"/>
        <w:tab w:val="left" w:pos="1800"/>
        <w:tab w:val="left" w:pos="2880"/>
      </w:tabs>
      <w:adjustRightInd w:val="0"/>
      <w:snapToGrid w:val="0"/>
      <w:spacing w:before="0" w:after="156" w:line="240" w:lineRule="auto"/>
    </w:pPr>
    <w:rPr>
      <w:rFonts w:ascii="宋体" w:eastAsia="黑体" w:hAnsi="宋体" w:cs="宋体"/>
      <w:bCs w:val="0"/>
      <w:sz w:val="24"/>
      <w:szCs w:val="20"/>
    </w:rPr>
  </w:style>
  <w:style w:type="paragraph" w:customStyle="1" w:styleId="CharCharCharCharCharChar1CharCharCharChar">
    <w:name w:val="Char Char Char Char Char Char1 Char Char Char Char"/>
    <w:basedOn w:val="Normal"/>
    <w:qFormat/>
    <w:pPr>
      <w:widowControl/>
      <w:spacing w:line="360" w:lineRule="auto"/>
    </w:pPr>
    <w:rPr>
      <w:rFonts w:ascii="Tahoma" w:eastAsia="宋体" w:hAnsi="Tahoma" w:cs="Times New Roman"/>
      <w:sz w:val="24"/>
      <w:szCs w:val="20"/>
    </w:rPr>
  </w:style>
  <w:style w:type="paragraph" w:customStyle="1" w:styleId="a466">
    <w:name w:val="正文_引用文字"/>
    <w:basedOn w:val="Normal"/>
    <w:qFormat/>
    <w:pPr>
      <w:widowControl/>
      <w:spacing w:line="360" w:lineRule="auto"/>
      <w:ind w:left="480" w:firstLine="480"/>
    </w:pPr>
    <w:rPr>
      <w:rFonts w:ascii="楷体_GB2312" w:eastAsia="楷体_GB2312" w:hAnsi="宋体" w:cs="Times New Roman" w:hint="eastAsia"/>
      <w:sz w:val="24"/>
      <w:szCs w:val="21"/>
    </w:rPr>
  </w:style>
  <w:style w:type="paragraph" w:customStyle="1" w:styleId="sunblue-onepx">
    <w:name w:val="sunblue-onepx"/>
    <w:basedOn w:val="Normal"/>
    <w:qFormat/>
    <w:pPr>
      <w:widowControl/>
      <w:shd w:val="clear" w:color="auto" w:fill="594FBF"/>
      <w:spacing w:before="100" w:beforeAutospacing="1" w:after="100" w:afterAutospacing="1" w:line="2" w:lineRule="auto"/>
      <w:jc w:val="left"/>
    </w:pPr>
    <w:rPr>
      <w:rFonts w:ascii="Arial" w:eastAsia="Arial Unicode MS" w:hAnsi="Arial" w:cs="Arial"/>
      <w:color w:val="FFFFFF"/>
      <w:kern w:val="0"/>
      <w:sz w:val="2"/>
      <w:szCs w:val="2"/>
    </w:rPr>
  </w:style>
  <w:style w:type="paragraph" w:customStyle="1" w:styleId="1-9">
    <w:name w:val="技术规范书条款1-9"/>
    <w:basedOn w:val="Normal"/>
    <w:qFormat/>
    <w:pPr>
      <w:widowControl/>
      <w:numPr>
        <w:ilvl w:val="0"/>
        <w:numId w:val="132"/>
      </w:numPr>
      <w:tabs>
        <w:tab w:val="left" w:pos="840"/>
      </w:tabs>
      <w:spacing w:line="360" w:lineRule="auto"/>
      <w:textAlignment w:val="baseline"/>
    </w:pPr>
    <w:rPr>
      <w:rFonts w:ascii="Times New Roman" w:eastAsia="宋体" w:hAnsi="Times New Roman" w:cs="Mangal"/>
      <w:kern w:val="0"/>
      <w:sz w:val="24"/>
      <w:szCs w:val="20"/>
      <w:lang w:bidi="hi-IN"/>
    </w:rPr>
  </w:style>
  <w:style w:type="paragraph" w:customStyle="1" w:styleId="085152">
    <w:name w:val="样式 宋体 倾斜 自动设置 首行缩进:  0.85 厘米 行距: 1.5 倍行距"/>
    <w:basedOn w:val="Normal"/>
    <w:qFormat/>
    <w:pPr>
      <w:widowControl/>
      <w:spacing w:line="360" w:lineRule="auto"/>
      <w:ind w:firstLine="480"/>
    </w:pPr>
    <w:rPr>
      <w:rFonts w:ascii="宋体" w:eastAsia="宋体" w:hAnsi="宋体" w:cs="宋体"/>
      <w:iCs/>
      <w:sz w:val="24"/>
      <w:szCs w:val="20"/>
    </w:rPr>
  </w:style>
  <w:style w:type="paragraph" w:customStyle="1" w:styleId="a467">
    <w:name w:val="图示"/>
    <w:basedOn w:val="70"/>
    <w:qFormat/>
    <w:pPr>
      <w:tabs>
        <w:tab w:val="left" w:pos="840"/>
        <w:tab w:val="left" w:pos="1800"/>
        <w:tab w:val="clear" w:pos="2940"/>
      </w:tabs>
      <w:ind w:left="360" w:hanging="360"/>
      <w:jc w:val="center"/>
    </w:pPr>
  </w:style>
  <w:style w:type="paragraph" w:customStyle="1" w:styleId="a468">
    <w:name w:val="图标"/>
    <w:basedOn w:val="Normal"/>
    <w:next w:val="NormalIndent"/>
    <w:qFormat/>
    <w:pPr>
      <w:widowControl/>
      <w:spacing w:beforeLines="50" w:afterLines="100" w:line="360" w:lineRule="auto"/>
      <w:ind w:firstLine="482"/>
      <w:jc w:val="center"/>
    </w:pPr>
    <w:rPr>
      <w:rFonts w:ascii="Times New Roman" w:eastAsia="宋体" w:hAnsi="Times New Roman" w:cs="Times New Roman"/>
      <w:b/>
      <w:sz w:val="24"/>
      <w:szCs w:val="24"/>
    </w:rPr>
  </w:style>
  <w:style w:type="paragraph" w:customStyle="1" w:styleId="QB11">
    <w:name w:val="QB前言正文"/>
    <w:basedOn w:val="QB"/>
    <w:qFormat/>
    <w:pPr>
      <w:spacing w:beforeLines="0" w:afterLines="0" w:line="360" w:lineRule="auto"/>
      <w:ind w:firstLine="200"/>
    </w:pPr>
    <w:rPr>
      <w:sz w:val="24"/>
      <w:szCs w:val="24"/>
      <w:lang w:eastAsia="zh-CN"/>
    </w:rPr>
  </w:style>
  <w:style w:type="paragraph" w:customStyle="1" w:styleId="xl27552">
    <w:name w:val="xl27552"/>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color w:val="000000"/>
      <w:kern w:val="0"/>
      <w:sz w:val="20"/>
      <w:szCs w:val="20"/>
    </w:rPr>
  </w:style>
  <w:style w:type="paragraph" w:customStyle="1" w:styleId="a469">
    <w:name w:val="二级符号列表"/>
    <w:basedOn w:val="Normal"/>
    <w:qFormat/>
    <w:pPr>
      <w:widowControl/>
      <w:numPr>
        <w:ilvl w:val="2"/>
        <w:numId w:val="133"/>
      </w:numPr>
      <w:spacing w:line="360" w:lineRule="auto"/>
    </w:pPr>
    <w:rPr>
      <w:rFonts w:ascii="宋体" w:eastAsia="宋体" w:hAnsi="宋体" w:cs="宋体"/>
      <w:szCs w:val="20"/>
    </w:rPr>
  </w:style>
  <w:style w:type="paragraph" w:customStyle="1" w:styleId="CharChar1CharCharCharCharCharCharCharCharCharCharCharChar1">
    <w:name w:val="Char Char1 Char Char Char Char Char Char Char Char Char Char Char Char1"/>
    <w:next w:val="Normal"/>
    <w:qFormat/>
    <w:pPr>
      <w:keepNext/>
      <w:keepLines/>
      <w:tabs>
        <w:tab w:val="left" w:pos="3360"/>
      </w:tabs>
      <w:spacing w:before="240" w:after="240" w:line="360" w:lineRule="auto"/>
      <w:ind w:left="3360" w:hanging="420"/>
      <w:jc w:val="both"/>
      <w:outlineLvl w:val="7"/>
    </w:pPr>
    <w:rPr>
      <w:rFonts w:ascii="Arial" w:eastAsia="黑体" w:hAnsi="Arial" w:cs="Arial"/>
      <w:snapToGrid w:val="0"/>
      <w:sz w:val="21"/>
      <w:szCs w:val="21"/>
      <w:lang w:val="en-US" w:eastAsia="zh-CN" w:bidi="ar-SA"/>
    </w:rPr>
  </w:style>
  <w:style w:type="paragraph" w:customStyle="1" w:styleId="--">
    <w:name w:val="绿盟科技--正文首行缩进"/>
    <w:basedOn w:val="Normal"/>
    <w:qFormat/>
    <w:pPr>
      <w:widowControl/>
      <w:spacing w:after="50" w:line="300" w:lineRule="auto"/>
      <w:jc w:val="left"/>
    </w:pPr>
    <w:rPr>
      <w:rFonts w:ascii="Arial" w:eastAsia="宋体" w:hAnsi="Arial" w:cs="Times New Roman"/>
      <w:kern w:val="0"/>
      <w:szCs w:val="21"/>
    </w:rPr>
  </w:style>
  <w:style w:type="paragraph" w:customStyle="1" w:styleId="1Arial">
    <w:name w:val="样式 正文文本缩进1 + Arial 小四 倾斜 黑色"/>
    <w:basedOn w:val="Normal"/>
    <w:qFormat/>
    <w:pPr>
      <w:widowControl/>
      <w:tabs>
        <w:tab w:val="left" w:pos="360"/>
        <w:tab w:val="left" w:pos="420"/>
      </w:tabs>
      <w:spacing w:line="360" w:lineRule="auto"/>
      <w:ind w:left="-510" w:firstLine="510"/>
    </w:pPr>
    <w:rPr>
      <w:rFonts w:ascii="Times New Roman" w:eastAsia="宋体" w:hAnsi="Times New Roman" w:cs="Times New Roman"/>
      <w:b/>
      <w:sz w:val="24"/>
      <w:szCs w:val="24"/>
    </w:rPr>
  </w:style>
  <w:style w:type="paragraph" w:customStyle="1" w:styleId="CharChar7Char1">
    <w:name w:val="Char Char7 Char1"/>
    <w:basedOn w:val="Normal"/>
    <w:qFormat/>
    <w:pPr>
      <w:widowControl/>
      <w:spacing w:line="360" w:lineRule="auto"/>
    </w:pPr>
    <w:rPr>
      <w:rFonts w:ascii="宋体" w:eastAsia="宋体" w:hAnsi="宋体" w:cs="Times New Roman"/>
      <w:sz w:val="22"/>
      <w:szCs w:val="24"/>
    </w:rPr>
  </w:style>
  <w:style w:type="paragraph" w:customStyle="1" w:styleId="3210">
    <w:name w:val="样式 目录 3 + 首行缩进:  2 字符"/>
    <w:basedOn w:val="Normal"/>
    <w:qFormat/>
    <w:pPr>
      <w:widowControl/>
      <w:spacing w:line="360" w:lineRule="auto"/>
      <w:ind w:left="482"/>
    </w:pPr>
    <w:rPr>
      <w:rFonts w:ascii="Times New Roman" w:eastAsia="宋体" w:hAnsi="Times New Roman" w:cs="宋体"/>
      <w:kern w:val="0"/>
      <w:sz w:val="24"/>
      <w:szCs w:val="24"/>
    </w:rPr>
  </w:style>
  <w:style w:type="paragraph" w:customStyle="1" w:styleId="3Level3HeadH3h3Heading3-oldlevel3PIM3sect12">
    <w:name w:val="样式 标题 3Level 3 HeadH3h3Heading 3 - oldlevel_3PIM 3sect1.2..."/>
    <w:basedOn w:val="Heading3"/>
    <w:qFormat/>
    <w:pPr>
      <w:widowControl/>
      <w:tabs>
        <w:tab w:val="left" w:pos="720"/>
      </w:tabs>
      <w:adjustRightInd w:val="0"/>
      <w:snapToGrid w:val="0"/>
      <w:spacing w:before="100" w:beforeAutospacing="1" w:after="100" w:afterAutospacing="1" w:line="240" w:lineRule="auto"/>
      <w:ind w:left="105" w:hanging="420" w:leftChars="50"/>
      <w:jc w:val="left"/>
    </w:pPr>
    <w:rPr>
      <w:rFonts w:eastAsia="黑体"/>
      <w:b w:val="0"/>
      <w:kern w:val="0"/>
      <w:sz w:val="21"/>
      <w:szCs w:val="20"/>
    </w:rPr>
  </w:style>
  <w:style w:type="paragraph" w:customStyle="1" w:styleId="StyleHeading214pt">
    <w:name w:val="Style Heading 2 + 14 pt"/>
    <w:basedOn w:val="Heading2"/>
    <w:qFormat/>
    <w:pPr>
      <w:widowControl/>
      <w:tabs>
        <w:tab w:val="left" w:pos="360"/>
        <w:tab w:val="left" w:pos="567"/>
        <w:tab w:val="left" w:pos="720"/>
        <w:tab w:val="left" w:pos="900"/>
        <w:tab w:val="left" w:pos="1440"/>
      </w:tabs>
      <w:adjustRightInd w:val="0"/>
      <w:snapToGrid w:val="0"/>
      <w:spacing w:before="120" w:after="0" w:line="360" w:lineRule="auto"/>
      <w:ind w:left="360" w:hanging="360"/>
    </w:pPr>
    <w:rPr>
      <w:rFonts w:eastAsia="Times New Roman" w:cs="Arial"/>
      <w:sz w:val="28"/>
      <w:szCs w:val="28"/>
    </w:rPr>
  </w:style>
  <w:style w:type="paragraph" w:customStyle="1" w:styleId="EX">
    <w:name w:val="EX"/>
    <w:basedOn w:val="Normal"/>
    <w:qFormat/>
    <w:pPr>
      <w:keepLines/>
      <w:widowControl/>
      <w:overflowPunct w:val="0"/>
      <w:autoSpaceDE w:val="0"/>
      <w:autoSpaceDN w:val="0"/>
      <w:adjustRightInd w:val="0"/>
      <w:spacing w:after="180" w:line="360" w:lineRule="auto"/>
      <w:ind w:left="1702" w:hanging="1418"/>
      <w:jc w:val="left"/>
      <w:textAlignment w:val="baseline"/>
    </w:pPr>
    <w:rPr>
      <w:rFonts w:ascii="Times New Roman" w:eastAsia="Times New Roman" w:hAnsi="Times New Roman" w:cs="Times New Roman"/>
      <w:kern w:val="0"/>
      <w:sz w:val="20"/>
      <w:szCs w:val="20"/>
      <w:lang w:val="en-GB" w:eastAsia="en-US"/>
    </w:rPr>
  </w:style>
  <w:style w:type="paragraph" w:customStyle="1" w:styleId="20202">
    <w:name w:val="样式 目录 2 + 段前: 0.2 行 段后: 0.2 行"/>
    <w:basedOn w:val="TOC2"/>
    <w:qFormat/>
    <w:pPr>
      <w:widowControl/>
      <w:tabs>
        <w:tab w:val="clear" w:pos="1260"/>
        <w:tab w:val="clear" w:pos="1370"/>
        <w:tab w:val="clear" w:pos="8483"/>
      </w:tabs>
      <w:autoSpaceDE/>
      <w:autoSpaceDN/>
      <w:adjustRightInd/>
      <w:spacing w:before="62" w:after="62" w:line="500" w:lineRule="exact"/>
      <w:ind w:left="0" w:firstLine="420" w:leftChars="0"/>
    </w:pPr>
    <w:rPr>
      <w:rFonts w:ascii="Times New Roman" w:hAnsi="Times New Roman" w:cs="宋体"/>
      <w:b/>
      <w:bCs/>
      <w:smallCaps w:val="0"/>
      <w:color w:val="auto"/>
      <w:kern w:val="2"/>
      <w:sz w:val="24"/>
    </w:rPr>
  </w:style>
  <w:style w:type="paragraph" w:customStyle="1" w:styleId="3GB2312">
    <w:name w:val="标题 3 + 楷体_GB2312"/>
    <w:basedOn w:val="Heading3"/>
    <w:qFormat/>
    <w:pPr>
      <w:widowControl/>
      <w:tabs>
        <w:tab w:val="left" w:pos="0"/>
        <w:tab w:val="left" w:pos="432"/>
        <w:tab w:val="left" w:pos="720"/>
      </w:tabs>
      <w:adjustRightInd w:val="0"/>
      <w:snapToGrid w:val="0"/>
      <w:spacing w:before="0" w:after="0" w:line="413" w:lineRule="auto"/>
    </w:pPr>
    <w:rPr>
      <w:rFonts w:ascii="楷体_GB2312" w:eastAsia="楷体_GB2312" w:hAnsi="黑体"/>
      <w:bCs w:val="0"/>
      <w:sz w:val="28"/>
      <w:szCs w:val="28"/>
      <w:lang w:val="en-GB"/>
    </w:rPr>
  </w:style>
  <w:style w:type="paragraph" w:customStyle="1" w:styleId="2h2Heading2HiddenHeading2CCBSheading22H2">
    <w:name w:val="样式 标题 2h2Heading 2 HiddenHeading 2 CCBSheading 2第一章 标题 2H2..."/>
    <w:basedOn w:val="Heading2"/>
    <w:qFormat/>
    <w:pPr>
      <w:widowControl/>
      <w:tabs>
        <w:tab w:val="left" w:pos="432"/>
        <w:tab w:val="left" w:pos="576"/>
      </w:tabs>
      <w:adjustRightInd w:val="0"/>
      <w:snapToGrid w:val="0"/>
      <w:spacing w:before="160" w:after="160" w:line="160" w:lineRule="atLeast"/>
      <w:ind w:left="576" w:hanging="576"/>
      <w:textAlignment w:val="baseline"/>
    </w:pPr>
    <w:rPr>
      <w:rFonts w:ascii="黑体"/>
      <w:b w:val="0"/>
      <w:kern w:val="0"/>
      <w:sz w:val="24"/>
      <w:szCs w:val="20"/>
    </w:rPr>
  </w:style>
  <w:style w:type="paragraph" w:customStyle="1" w:styleId="a470">
    <w:name w:val="文章标题"/>
    <w:next w:val="Heading1"/>
    <w:qFormat/>
    <w:pPr>
      <w:widowControl w:val="0"/>
      <w:adjustRightInd w:val="0"/>
      <w:spacing w:before="120" w:after="120" w:line="360" w:lineRule="auto"/>
      <w:ind w:firstLine="567"/>
      <w:jc w:val="center"/>
      <w:textAlignment w:val="baseline"/>
    </w:pPr>
    <w:rPr>
      <w:rFonts w:ascii="黑体" w:eastAsia="黑体" w:hAnsi="Times New Roman" w:cs="Times New Roman"/>
      <w:b/>
      <w:spacing w:val="20"/>
      <w:sz w:val="36"/>
      <w:lang w:val="en-US" w:eastAsia="zh-CN" w:bidi="ar-SA"/>
    </w:rPr>
  </w:style>
  <w:style w:type="paragraph" w:customStyle="1" w:styleId="MMTopic4">
    <w:name w:val="MM Topic 4"/>
    <w:basedOn w:val="Normal"/>
    <w:link w:val="MMTopic4Char"/>
    <w:qFormat/>
    <w:pPr>
      <w:widowControl/>
      <w:tabs>
        <w:tab w:val="left" w:pos="1984"/>
      </w:tabs>
      <w:spacing w:before="60" w:after="60" w:line="360" w:lineRule="auto"/>
    </w:pPr>
    <w:rPr>
      <w:rFonts w:ascii="Times New Roman" w:eastAsia="宋体" w:hAnsi="Times New Roman" w:cs="Times New Roman"/>
      <w:sz w:val="24"/>
      <w:szCs w:val="20"/>
    </w:rPr>
  </w:style>
  <w:style w:type="character" w:customStyle="1" w:styleId="MMTopic4Char">
    <w:name w:val="MM Topic 4 Char"/>
    <w:link w:val="MMTopic4"/>
    <w:qFormat/>
    <w:rPr>
      <w:rFonts w:ascii="Times New Roman" w:eastAsia="宋体" w:hAnsi="Times New Roman" w:cs="Times New Roman"/>
      <w:sz w:val="24"/>
      <w:szCs w:val="20"/>
    </w:rPr>
  </w:style>
  <w:style w:type="paragraph" w:customStyle="1" w:styleId="main1">
    <w:name w:val="main1"/>
    <w:basedOn w:val="Normal"/>
    <w:qFormat/>
    <w:pPr>
      <w:widowControl/>
      <w:spacing w:before="75" w:after="75" w:line="360" w:lineRule="auto"/>
      <w:ind w:left="75" w:right="75"/>
      <w:jc w:val="left"/>
    </w:pPr>
    <w:rPr>
      <w:rFonts w:ascii="Arial" w:eastAsia="Arial Unicode MS" w:hAnsi="Arial" w:cs="Arial"/>
      <w:color w:val="333333"/>
      <w:kern w:val="0"/>
      <w:sz w:val="18"/>
      <w:szCs w:val="18"/>
    </w:rPr>
  </w:style>
  <w:style w:type="paragraph" w:customStyle="1" w:styleId="a471">
    <w:name w:val="内容要求及说明"/>
    <w:basedOn w:val="Normal"/>
    <w:qFormat/>
    <w:pPr>
      <w:widowControl/>
    </w:pPr>
    <w:rPr>
      <w:rFonts w:ascii="Times New Roman" w:eastAsia="宋体" w:hAnsi="Times New Roman" w:cs="Times New Roman"/>
      <w:i/>
      <w:color w:val="FF0000"/>
      <w:szCs w:val="24"/>
    </w:rPr>
  </w:style>
  <w:style w:type="paragraph" w:customStyle="1" w:styleId="a472">
    <w:name w:val="应答文本"/>
    <w:basedOn w:val="12"/>
    <w:qFormat/>
    <w:pPr>
      <w:keepNext w:val="0"/>
      <w:keepLines w:val="0"/>
      <w:numPr>
        <w:numId w:val="0"/>
      </w:numPr>
      <w:adjustRightInd w:val="0"/>
      <w:spacing w:beforeLines="0"/>
      <w:textAlignment w:val="baseline"/>
      <w:outlineLvl w:val="9"/>
    </w:pPr>
    <w:rPr>
      <w:rFonts w:ascii="隶书" w:eastAsia="隶书"/>
      <w:bCs w:val="0"/>
      <w:kern w:val="0"/>
      <w:szCs w:val="20"/>
    </w:rPr>
  </w:style>
  <w:style w:type="paragraph" w:customStyle="1" w:styleId="ALT2">
    <w:name w:val="ALT+2点符"/>
    <w:basedOn w:val="Normal"/>
    <w:qFormat/>
    <w:pPr>
      <w:widowControl/>
      <w:tabs>
        <w:tab w:val="left" w:pos="840"/>
      </w:tabs>
      <w:spacing w:line="360" w:lineRule="auto"/>
      <w:ind w:left="840" w:hanging="420"/>
    </w:pPr>
    <w:rPr>
      <w:rFonts w:ascii="Times New Roman" w:eastAsia="宋体" w:hAnsi="Times New Roman" w:cs="Times New Roman"/>
      <w:sz w:val="24"/>
      <w:szCs w:val="21"/>
    </w:rPr>
  </w:style>
  <w:style w:type="paragraph" w:customStyle="1" w:styleId="xl129">
    <w:name w:val="xl129"/>
    <w:basedOn w:val="Normal"/>
    <w:qFormat/>
    <w:pPr>
      <w:widowControl/>
      <w:spacing w:before="100" w:beforeAutospacing="1" w:after="100" w:afterAutospacing="1" w:line="360" w:lineRule="auto"/>
      <w:jc w:val="left"/>
    </w:pPr>
    <w:rPr>
      <w:rFonts w:ascii="Times New Roman" w:eastAsia="宋体" w:hAnsi="Times New Roman" w:cs="Times New Roman"/>
      <w:color w:val="0000FF"/>
      <w:kern w:val="0"/>
      <w:sz w:val="18"/>
      <w:szCs w:val="18"/>
    </w:rPr>
  </w:style>
  <w:style w:type="paragraph" w:customStyle="1" w:styleId="284">
    <w:name w:val="样式 标题 2 + 两端对齐"/>
    <w:basedOn w:val="Heading2"/>
    <w:qFormat/>
    <w:pPr>
      <w:widowControl/>
      <w:numPr>
        <w:ilvl w:val="1"/>
        <w:numId w:val="134"/>
      </w:numPr>
      <w:tabs>
        <w:tab w:val="left" w:pos="576"/>
      </w:tabs>
      <w:adjustRightInd w:val="0"/>
      <w:snapToGrid w:val="0"/>
      <w:spacing w:before="100" w:beforeAutospacing="1" w:afterLines="50" w:line="360" w:lineRule="auto"/>
      <w:jc w:val="left"/>
    </w:pPr>
    <w:rPr>
      <w:rFonts w:ascii="宋体" w:eastAsia="宋体" w:hAnsi="宋体" w:cs="宋体"/>
      <w:bCs w:val="0"/>
      <w:kern w:val="0"/>
      <w:sz w:val="36"/>
      <w:szCs w:val="36"/>
      <w:lang w:eastAsia="ko-KR"/>
    </w:rPr>
  </w:style>
  <w:style w:type="paragraph" w:customStyle="1" w:styleId="6PIM6BOD4L6H6Bulletlist6ALT66">
    <w:name w:val="样式 标题 6正文六级标题PIM 6BOD 4L6H6Bullet list标题 6(ALT+6)第五层条6..."/>
    <w:basedOn w:val="Normal"/>
    <w:qFormat/>
    <w:pPr>
      <w:widowControl/>
      <w:tabs>
        <w:tab w:val="left" w:pos="1200"/>
      </w:tabs>
      <w:spacing w:line="360" w:lineRule="auto"/>
      <w:ind w:left="1200" w:hanging="360" w:leftChars="400" w:hangingChars="200"/>
    </w:pPr>
    <w:rPr>
      <w:rFonts w:ascii="Times New Roman" w:eastAsia="宋体" w:hAnsi="Times New Roman" w:cs="Times New Roman"/>
      <w:sz w:val="24"/>
      <w:szCs w:val="24"/>
    </w:rPr>
  </w:style>
  <w:style w:type="paragraph" w:customStyle="1" w:styleId="CharChar7CharChar5CharCharCharChar4CharChar1">
    <w:name w:val="Char Char7 Char Char5 Char Char Char Char4 Char Char1"/>
    <w:basedOn w:val="Normal"/>
    <w:uiPriority w:val="99"/>
    <w:qFormat/>
    <w:pPr>
      <w:widowControl/>
      <w:tabs>
        <w:tab w:val="left" w:pos="840"/>
      </w:tabs>
      <w:spacing w:line="360" w:lineRule="auto"/>
    </w:pPr>
    <w:rPr>
      <w:rFonts w:ascii="宋体" w:eastAsia="宋体" w:hAnsi="宋体" w:cs="Times New Roman"/>
      <w:sz w:val="22"/>
      <w:szCs w:val="21"/>
    </w:rPr>
  </w:style>
  <w:style w:type="paragraph" w:customStyle="1" w:styleId="333">
    <w:name w:val="第3层正文"/>
    <w:basedOn w:val="Normal"/>
    <w:qFormat/>
    <w:pPr>
      <w:widowControl/>
      <w:spacing w:before="120" w:after="120"/>
      <w:ind w:left="1871"/>
    </w:pPr>
    <w:rPr>
      <w:rFonts w:ascii="Times New Roman" w:eastAsia="宋体" w:hAnsi="Times New Roman" w:cs="Times New Roman"/>
      <w:szCs w:val="24"/>
    </w:rPr>
  </w:style>
  <w:style w:type="paragraph" w:customStyle="1" w:styleId="credit1">
    <w:name w:val="credit1"/>
    <w:basedOn w:val="Normal"/>
    <w:qFormat/>
    <w:pPr>
      <w:widowControl/>
      <w:spacing w:line="360" w:lineRule="auto"/>
      <w:jc w:val="left"/>
    </w:pPr>
    <w:rPr>
      <w:rFonts w:ascii="Geneva" w:eastAsia="Arial Unicode MS" w:hAnsi="Geneva" w:cs="Arial Unicode MS"/>
      <w:kern w:val="0"/>
      <w:sz w:val="24"/>
      <w:szCs w:val="24"/>
    </w:rPr>
  </w:style>
  <w:style w:type="paragraph" w:customStyle="1" w:styleId="xl579">
    <w:name w:val="xl579"/>
    <w:basedOn w:val="Normal"/>
    <w:qFormat/>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360" w:lineRule="auto"/>
      <w:jc w:val="center"/>
    </w:pPr>
    <w:rPr>
      <w:rFonts w:ascii="宋体" w:eastAsia="宋体" w:hAnsi="宋体" w:cs="宋体"/>
      <w:kern w:val="0"/>
      <w:sz w:val="22"/>
    </w:rPr>
  </w:style>
  <w:style w:type="paragraph" w:customStyle="1" w:styleId="onepx">
    <w:name w:val="onepx"/>
    <w:basedOn w:val="Normal"/>
    <w:qFormat/>
    <w:pPr>
      <w:widowControl/>
      <w:spacing w:before="100" w:beforeAutospacing="1" w:after="100" w:afterAutospacing="1" w:line="2" w:lineRule="auto"/>
      <w:jc w:val="left"/>
    </w:pPr>
    <w:rPr>
      <w:rFonts w:ascii="Arial" w:eastAsia="Arial Unicode MS" w:hAnsi="Arial" w:cs="Arial"/>
      <w:color w:val="333333"/>
      <w:kern w:val="0"/>
      <w:sz w:val="2"/>
      <w:szCs w:val="2"/>
    </w:rPr>
  </w:style>
  <w:style w:type="paragraph" w:customStyle="1" w:styleId="AltT">
    <w:name w:val="表格，Alt+T"/>
    <w:basedOn w:val="Normal"/>
    <w:qFormat/>
    <w:pPr>
      <w:widowControl/>
      <w:overflowPunct w:val="0"/>
      <w:autoSpaceDE w:val="0"/>
      <w:autoSpaceDN w:val="0"/>
      <w:adjustRightInd w:val="0"/>
      <w:spacing w:line="0" w:lineRule="atLeast"/>
      <w:jc w:val="left"/>
      <w:textAlignment w:val="baseline"/>
    </w:pPr>
    <w:rPr>
      <w:rFonts w:ascii="宋体" w:eastAsia="宋体" w:hAnsi="Times New Roman" w:cs="Times New Roman"/>
      <w:kern w:val="0"/>
      <w:sz w:val="24"/>
      <w:szCs w:val="20"/>
    </w:rPr>
  </w:style>
  <w:style w:type="paragraph" w:customStyle="1" w:styleId="CharChar3CharCharCharCharCharCharCharCharCharCharCharCharCharCharCharCharCharCharCharCharChar4">
    <w:name w:val="Char Char3 Char Char Char Char Char Char Char Char Char Char Char Char Char Char Char Char Char Char Char Char Char4"/>
    <w:basedOn w:val="Normal"/>
    <w:qFormat/>
    <w:pPr>
      <w:widowControl/>
      <w:spacing w:line="360" w:lineRule="auto"/>
      <w:ind w:firstLine="420"/>
    </w:pPr>
    <w:rPr>
      <w:rFonts w:ascii="宋体" w:eastAsia="宋体" w:hAnsi="宋体" w:cs="Times New Roman"/>
      <w:sz w:val="22"/>
      <w:szCs w:val="21"/>
    </w:rPr>
  </w:style>
  <w:style w:type="paragraph" w:customStyle="1" w:styleId="StepsNumber">
    <w:name w:val="StepsNumber"/>
    <w:qFormat/>
    <w:pPr>
      <w:numPr>
        <w:ilvl w:val="0"/>
        <w:numId w:val="135"/>
      </w:numPr>
      <w:tabs>
        <w:tab w:val="left" w:pos="360"/>
        <w:tab w:val="clear" w:pos="720"/>
      </w:tabs>
      <w:spacing w:before="40" w:after="80" w:line="360" w:lineRule="auto"/>
      <w:ind w:left="360"/>
      <w:jc w:val="both"/>
    </w:pPr>
    <w:rPr>
      <w:rFonts w:ascii="Arial" w:eastAsia="宋体" w:hAnsi="Arial" w:cs="Times New Roman"/>
      <w:lang w:val="en-US" w:eastAsia="en-US" w:bidi="ar-SA"/>
    </w:rPr>
  </w:style>
  <w:style w:type="paragraph" w:customStyle="1" w:styleId="a473">
    <w:name w:val="封面标准代替信息"/>
    <w:qFormat/>
    <w:pPr>
      <w:framePr w:w="9140" w:h="1242" w:hRule="exact" w:hSpace="284" w:wrap="around" w:vAnchor="page" w:hAnchor="page" w:x="1645" w:y="2910" w:anchorLock="1"/>
      <w:spacing w:before="57" w:afterLines="5" w:line="280" w:lineRule="exact"/>
      <w:ind w:firstLine="567"/>
      <w:jc w:val="right"/>
    </w:pPr>
    <w:rPr>
      <w:rFonts w:ascii="宋体" w:eastAsia="宋体" w:hAnsi="Times New Roman" w:cs="Times New Roman"/>
      <w:sz w:val="21"/>
      <w:szCs w:val="21"/>
      <w:lang w:val="en-US" w:eastAsia="zh-CN" w:bidi="ar-SA"/>
    </w:rPr>
  </w:style>
  <w:style w:type="paragraph" w:customStyle="1" w:styleId="a474">
    <w:name w:val="大纲(缩进)"/>
    <w:basedOn w:val="Normal"/>
    <w:qFormat/>
    <w:pPr>
      <w:widowControl/>
      <w:autoSpaceDE w:val="0"/>
      <w:autoSpaceDN w:val="0"/>
      <w:adjustRightInd w:val="0"/>
      <w:spacing w:line="360" w:lineRule="auto"/>
      <w:ind w:left="360" w:hanging="360"/>
      <w:jc w:val="left"/>
    </w:pPr>
    <w:rPr>
      <w:rFonts w:ascii="Times New Roman" w:eastAsia="宋体" w:hAnsi="Times New Roman" w:cs="Times New Roman"/>
      <w:kern w:val="0"/>
      <w:sz w:val="24"/>
      <w:szCs w:val="24"/>
    </w:rPr>
  </w:style>
  <w:style w:type="paragraph" w:customStyle="1" w:styleId="molss4">
    <w:name w:val="molss4"/>
    <w:basedOn w:val="Heading5"/>
    <w:qFormat/>
    <w:pPr>
      <w:widowControl/>
      <w:tabs>
        <w:tab w:val="left" w:pos="1008"/>
        <w:tab w:val="left" w:pos="1859"/>
      </w:tabs>
      <w:spacing w:before="0" w:after="0" w:line="240" w:lineRule="atLeast"/>
      <w:jc w:val="left"/>
      <w:textAlignment w:val="baseline"/>
    </w:pPr>
    <w:rPr>
      <w:rFonts w:ascii="宋体" w:eastAsia="黑体" w:hAnsi="宋体"/>
      <w:b w:val="0"/>
      <w:kern w:val="0"/>
      <w:sz w:val="24"/>
    </w:rPr>
  </w:style>
  <w:style w:type="paragraph" w:customStyle="1" w:styleId="xl568">
    <w:name w:val="xl56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pPr>
    <w:rPr>
      <w:rFonts w:ascii="宋体" w:eastAsia="宋体" w:hAnsi="宋体" w:cs="宋体"/>
      <w:kern w:val="0"/>
      <w:sz w:val="22"/>
    </w:rPr>
  </w:style>
  <w:style w:type="paragraph" w:customStyle="1" w:styleId="updated">
    <w:name w:val="updated"/>
    <w:basedOn w:val="Normal"/>
    <w:qFormat/>
    <w:pPr>
      <w:widowControl/>
      <w:spacing w:before="100" w:beforeAutospacing="1" w:after="100" w:afterAutospacing="1" w:line="360" w:lineRule="auto"/>
      <w:jc w:val="left"/>
    </w:pPr>
    <w:rPr>
      <w:rFonts w:ascii="Geneva" w:eastAsia="Arial Unicode MS" w:hAnsi="Geneva" w:cs="Arial Unicode MS"/>
      <w:b/>
      <w:bCs/>
      <w:caps/>
      <w:color w:val="FF0000"/>
      <w:spacing w:val="48"/>
      <w:kern w:val="0"/>
      <w:sz w:val="24"/>
      <w:szCs w:val="24"/>
    </w:rPr>
  </w:style>
  <w:style w:type="paragraph" w:customStyle="1" w:styleId="T5-ZTE">
    <w:name w:val="T5-ZTE"/>
    <w:basedOn w:val="Normal"/>
    <w:qFormat/>
    <w:pPr>
      <w:widowControl/>
      <w:numPr>
        <w:ilvl w:val="4"/>
        <w:numId w:val="14"/>
      </w:numPr>
      <w:spacing w:before="200" w:after="200" w:line="360" w:lineRule="auto"/>
      <w:ind w:left="0" w:firstLine="0"/>
      <w:jc w:val="left"/>
      <w:outlineLvl w:val="4"/>
    </w:pPr>
    <w:rPr>
      <w:rFonts w:ascii="黑体" w:eastAsia="黑体" w:hAnsi="黑体" w:cs="Times New Roman"/>
      <w:b/>
      <w:sz w:val="24"/>
      <w:szCs w:val="24"/>
      <w:lang w:val="zh-CN"/>
    </w:rPr>
  </w:style>
  <w:style w:type="paragraph" w:customStyle="1" w:styleId="1dz">
    <w:name w:val="样式 标题 1dz"/>
    <w:basedOn w:val="Heading1"/>
    <w:qFormat/>
    <w:pPr>
      <w:keepNext w:val="0"/>
      <w:keepLines w:val="0"/>
      <w:tabs>
        <w:tab w:val="left" w:pos="0"/>
        <w:tab w:val="left" w:pos="432"/>
      </w:tabs>
      <w:adjustRightInd w:val="0"/>
      <w:snapToGrid w:val="0"/>
      <w:spacing w:beforeLines="50" w:afterLines="50" w:line="240" w:lineRule="auto"/>
      <w:textAlignment w:val="baseline"/>
    </w:pPr>
    <w:rPr>
      <w:rFonts w:eastAsia="黑体" w:cs="宋体"/>
      <w:bCs w:val="0"/>
      <w:sz w:val="21"/>
      <w:szCs w:val="21"/>
    </w:rPr>
  </w:style>
  <w:style w:type="paragraph" w:customStyle="1" w:styleId="a475">
    <w:name w:val="列表正文"/>
    <w:basedOn w:val="Normal"/>
    <w:qFormat/>
    <w:pPr>
      <w:widowControl/>
      <w:tabs>
        <w:tab w:val="left" w:pos="425"/>
      </w:tabs>
      <w:spacing w:line="360" w:lineRule="exact"/>
      <w:ind w:left="425" w:right="85" w:hanging="425"/>
      <w:outlineLvl w:val="0"/>
    </w:pPr>
    <w:rPr>
      <w:rFonts w:ascii="宋体" w:eastAsia="宋体" w:hAnsi="Arial" w:cs="Times New Roman"/>
      <w:sz w:val="24"/>
      <w:szCs w:val="20"/>
    </w:rPr>
  </w:style>
  <w:style w:type="paragraph" w:customStyle="1" w:styleId="285">
    <w:name w:val="业务需求样式2"/>
    <w:basedOn w:val="198"/>
    <w:next w:val="NormalIndent"/>
    <w:qFormat/>
  </w:style>
  <w:style w:type="paragraph" w:customStyle="1" w:styleId="a476">
    <w:name w:val="正文 中国石油 举例"/>
    <w:basedOn w:val="Normal"/>
    <w:qFormat/>
    <w:pPr>
      <w:widowControl/>
      <w:numPr>
        <w:ilvl w:val="0"/>
        <w:numId w:val="136"/>
      </w:numPr>
      <w:tabs>
        <w:tab w:val="left" w:pos="780"/>
      </w:tabs>
      <w:spacing w:afterLines="20"/>
    </w:pPr>
    <w:rPr>
      <w:rFonts w:ascii="Times New Roman" w:eastAsia="宋体" w:hAnsi="Times New Roman" w:cs="Times New Roman"/>
      <w:szCs w:val="21"/>
    </w:rPr>
  </w:style>
  <w:style w:type="paragraph" w:customStyle="1" w:styleId="a477">
    <w:name w:val="小五单行距"/>
    <w:basedOn w:val="Normal"/>
    <w:qFormat/>
    <w:pPr>
      <w:widowControl/>
      <w:ind w:hanging="17"/>
      <w:jc w:val="left"/>
    </w:pPr>
    <w:rPr>
      <w:rFonts w:ascii="宋体" w:eastAsia="宋体" w:hAnsi="宋体" w:cs="Times New Roman"/>
      <w:kern w:val="0"/>
      <w:szCs w:val="21"/>
    </w:rPr>
  </w:style>
  <w:style w:type="paragraph" w:customStyle="1" w:styleId="521">
    <w:name w:val="正文5"/>
    <w:basedOn w:val="Normal"/>
    <w:qFormat/>
    <w:pPr>
      <w:widowControl/>
      <w:tabs>
        <w:tab w:val="left" w:pos="360"/>
        <w:tab w:val="left" w:pos="432"/>
      </w:tabs>
      <w:spacing w:before="60" w:after="60" w:line="360" w:lineRule="auto"/>
      <w:ind w:left="1080" w:hanging="240" w:leftChars="400" w:hangingChars="100"/>
    </w:pPr>
    <w:rPr>
      <w:rFonts w:ascii="Times New Roman" w:eastAsia="宋体" w:hAnsi="Times New Roman" w:cs="Times New Roman"/>
      <w:sz w:val="24"/>
      <w:szCs w:val="20"/>
    </w:rPr>
  </w:style>
  <w:style w:type="paragraph" w:customStyle="1" w:styleId="286">
    <w:name w:val="目录样式2"/>
    <w:basedOn w:val="TOC1"/>
    <w:qFormat/>
    <w:pPr>
      <w:widowControl/>
      <w:tabs>
        <w:tab w:val="clear" w:pos="851"/>
        <w:tab w:val="clear" w:pos="8497"/>
      </w:tabs>
      <w:autoSpaceDE/>
      <w:autoSpaceDN/>
      <w:adjustRightInd/>
      <w:spacing w:line="240" w:lineRule="auto"/>
      <w:ind w:right="0"/>
      <w:jc w:val="center"/>
    </w:pPr>
    <w:rPr>
      <w:rFonts w:ascii="Times New Roman" w:eastAsia="宋体" w:hAnsi="Times New Roman"/>
      <w:bCs/>
      <w:kern w:val="2"/>
      <w:sz w:val="24"/>
      <w:szCs w:val="20"/>
    </w:rPr>
  </w:style>
  <w:style w:type="paragraph" w:customStyle="1" w:styleId="287">
    <w:name w:val="项目 2"/>
    <w:qFormat/>
    <w:pPr>
      <w:numPr>
        <w:ilvl w:val="0"/>
        <w:numId w:val="137"/>
      </w:numPr>
      <w:tabs>
        <w:tab w:val="left" w:pos="965"/>
      </w:tabs>
    </w:pPr>
    <w:rPr>
      <w:rFonts w:ascii="Times New Roman" w:eastAsia="宋体" w:hAnsi="Times New Roman" w:cs="Times New Roman"/>
      <w:lang w:val="en-US" w:eastAsia="zh-CN" w:bidi="ar-SA"/>
    </w:rPr>
  </w:style>
  <w:style w:type="paragraph" w:customStyle="1" w:styleId="1126">
    <w:name w:val="项目 1"/>
    <w:basedOn w:val="Normal"/>
    <w:qFormat/>
    <w:pPr>
      <w:widowControl/>
      <w:numPr>
        <w:ilvl w:val="0"/>
        <w:numId w:val="15"/>
      </w:numPr>
      <w:spacing w:line="360" w:lineRule="auto"/>
    </w:pPr>
    <w:rPr>
      <w:rFonts w:ascii="Times New Roman" w:eastAsia="宋体" w:hAnsi="Times New Roman" w:cs="Times New Roman"/>
      <w:sz w:val="24"/>
      <w:szCs w:val="24"/>
    </w:rPr>
  </w:style>
  <w:style w:type="paragraph" w:customStyle="1" w:styleId="a478">
    <w:name w:val="附录"/>
    <w:basedOn w:val="Normal"/>
    <w:qFormat/>
    <w:pPr>
      <w:widowControl/>
      <w:tabs>
        <w:tab w:val="left" w:pos="907"/>
      </w:tabs>
      <w:overflowPunct w:val="0"/>
      <w:autoSpaceDE w:val="0"/>
      <w:autoSpaceDN w:val="0"/>
      <w:adjustRightInd w:val="0"/>
      <w:spacing w:line="360" w:lineRule="auto"/>
      <w:ind w:left="879" w:hanging="879"/>
      <w:textAlignment w:val="baseline"/>
    </w:pPr>
    <w:rPr>
      <w:rFonts w:ascii="Times New Roman" w:eastAsia="宋体" w:hAnsi="Times New Roman" w:cs="Times New Roman"/>
      <w:kern w:val="0"/>
      <w:szCs w:val="20"/>
    </w:rPr>
  </w:style>
  <w:style w:type="paragraph" w:customStyle="1" w:styleId="1Heading0H1PIM1123321Title1h11ch">
    <w:name w:val="样式 标题 1Heading 0H1PIM 1123321Title1卷标题h11.ch章节标题第*部分..."/>
    <w:basedOn w:val="Heading1"/>
    <w:qFormat/>
    <w:pPr>
      <w:numPr>
        <w:ilvl w:val="0"/>
        <w:numId w:val="138"/>
      </w:numPr>
      <w:tabs>
        <w:tab w:val="left" w:pos="567"/>
        <w:tab w:val="left" w:pos="1710"/>
      </w:tabs>
      <w:adjustRightInd w:val="0"/>
      <w:snapToGrid w:val="0"/>
      <w:spacing w:before="0" w:after="0" w:line="360" w:lineRule="auto"/>
    </w:pPr>
    <w:rPr>
      <w:rFonts w:ascii="Arial" w:eastAsia="黑体" w:hAnsi="Arial" w:cs="宋体"/>
      <w:color w:val="000000"/>
      <w:sz w:val="24"/>
      <w:szCs w:val="20"/>
    </w:rPr>
  </w:style>
  <w:style w:type="paragraph" w:customStyle="1" w:styleId="cwjA">
    <w:name w:val="cwj样式A"/>
    <w:basedOn w:val="Normal"/>
    <w:qFormat/>
    <w:pPr>
      <w:widowControl/>
      <w:tabs>
        <w:tab w:val="left" w:pos="425"/>
      </w:tabs>
      <w:spacing w:line="360" w:lineRule="auto"/>
      <w:ind w:left="425" w:hanging="425"/>
    </w:pPr>
    <w:rPr>
      <w:rFonts w:ascii="Times New Roman" w:eastAsia="宋体" w:hAnsi="Times New Roman" w:cs="Times New Roman"/>
      <w:sz w:val="24"/>
      <w:szCs w:val="20"/>
    </w:rPr>
  </w:style>
  <w:style w:type="paragraph" w:customStyle="1" w:styleId="CharChar3CharCharCharCharCharCharCharCharCharCharCharCharCharCharCharCharCharCharCharCharCharCharCharCharCharChar1CharCharChar1CharCharCharCharCharChar">
    <w:name w:val="Char Char3 Char Char Char Char Char Char Char Char Char Char Char Char Char Char Char Char Char Char Char Char Char Char Char Char Char Char1 Char Char Char1 Char Char Char Char Char Char"/>
    <w:basedOn w:val="Normal"/>
    <w:qFormat/>
    <w:pPr>
      <w:widowControl/>
      <w:spacing w:line="360" w:lineRule="auto"/>
      <w:ind w:firstLine="420"/>
    </w:pPr>
    <w:rPr>
      <w:rFonts w:ascii="宋体" w:eastAsia="宋体" w:hAnsi="宋体" w:cs="Times New Roman"/>
      <w:szCs w:val="21"/>
    </w:rPr>
  </w:style>
  <w:style w:type="paragraph" w:customStyle="1" w:styleId="xl565">
    <w:name w:val="xl565"/>
    <w:basedOn w:val="Normal"/>
    <w:qFormat/>
    <w:pPr>
      <w:widowControl/>
      <w:pBdr>
        <w:top w:val="single" w:sz="4" w:space="0" w:color="auto"/>
        <w:left w:val="single" w:sz="8" w:space="0" w:color="auto"/>
        <w:bottom w:val="single" w:sz="4" w:space="0" w:color="auto"/>
        <w:right w:val="single" w:sz="4" w:space="0" w:color="auto"/>
      </w:pBdr>
      <w:spacing w:before="100" w:beforeAutospacing="1" w:after="100" w:afterAutospacing="1" w:line="360" w:lineRule="auto"/>
      <w:jc w:val="center"/>
    </w:pPr>
    <w:rPr>
      <w:rFonts w:ascii="宋体" w:eastAsia="宋体" w:hAnsi="宋体" w:cs="宋体"/>
      <w:b/>
      <w:bCs/>
      <w:kern w:val="0"/>
      <w:sz w:val="22"/>
    </w:rPr>
  </w:style>
  <w:style w:type="paragraph" w:customStyle="1" w:styleId="MMTopic7">
    <w:name w:val="MM Topic 7"/>
    <w:basedOn w:val="Heading7"/>
    <w:qFormat/>
    <w:pPr>
      <w:widowControl/>
      <w:tabs>
        <w:tab w:val="left" w:pos="3360"/>
      </w:tabs>
      <w:ind w:left="3360" w:hanging="420"/>
    </w:pPr>
    <w:rPr>
      <w:rFonts w:ascii="宋体"/>
      <w:szCs w:val="20"/>
    </w:rPr>
  </w:style>
  <w:style w:type="paragraph" w:customStyle="1" w:styleId="08525615">
    <w:name w:val="样式 首行缩进:  0.85 厘米 段前: 2.5 磅 段后: 6 磅 行距: 1.5 倍行距"/>
    <w:basedOn w:val="Normal"/>
    <w:qFormat/>
    <w:pPr>
      <w:widowControl/>
      <w:spacing w:before="50" w:after="120" w:line="360" w:lineRule="auto"/>
      <w:ind w:firstLine="480"/>
    </w:pPr>
    <w:rPr>
      <w:rFonts w:ascii="Times New Roman" w:eastAsia="宋体" w:hAnsi="Times New Roman" w:cs="宋体"/>
      <w:sz w:val="24"/>
      <w:szCs w:val="20"/>
    </w:rPr>
  </w:style>
  <w:style w:type="paragraph" w:customStyle="1" w:styleId="a479">
    <w:name w:val="表格小号文字"/>
    <w:basedOn w:val="Normal"/>
    <w:qFormat/>
    <w:pPr>
      <w:widowControl/>
      <w:adjustRightInd w:val="0"/>
      <w:snapToGrid w:val="0"/>
      <w:spacing w:after="180" w:line="288" w:lineRule="auto"/>
      <w:textAlignment w:val="baseline"/>
    </w:pPr>
    <w:rPr>
      <w:rFonts w:ascii="Times New Roman" w:eastAsia="楷体_GB2312" w:hAnsi="Times New Roman" w:cs="Times New Roman"/>
      <w:kern w:val="0"/>
      <w:sz w:val="24"/>
      <w:szCs w:val="20"/>
    </w:rPr>
  </w:style>
  <w:style w:type="paragraph" w:customStyle="1" w:styleId="PL">
    <w:name w:val="PL"/>
    <w:qFormat/>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spacing w:line="360" w:lineRule="auto"/>
      <w:ind w:firstLine="567"/>
      <w:jc w:val="both"/>
    </w:pPr>
    <w:rPr>
      <w:rFonts w:ascii="Courier New" w:eastAsia="宋体" w:hAnsi="Courier New" w:cs="Times New Roman"/>
      <w:sz w:val="16"/>
      <w:lang w:val="en-GB" w:eastAsia="en-US" w:bidi="ar-SA"/>
    </w:rPr>
  </w:style>
  <w:style w:type="paragraph" w:customStyle="1" w:styleId="1127">
    <w:name w:val="1正文"/>
    <w:basedOn w:val="Normal"/>
    <w:qFormat/>
    <w:pPr>
      <w:widowControl/>
      <w:adjustRightInd w:val="0"/>
      <w:spacing w:line="300" w:lineRule="auto"/>
      <w:ind w:firstLine="480"/>
      <w:textAlignment w:val="baseline"/>
    </w:pPr>
    <w:rPr>
      <w:rFonts w:ascii="Times New Roman" w:eastAsia="宋体" w:hAnsi="Times New Roman" w:cs="Times New Roman"/>
      <w:kern w:val="0"/>
      <w:sz w:val="24"/>
      <w:szCs w:val="24"/>
    </w:rPr>
  </w:style>
  <w:style w:type="paragraph" w:customStyle="1" w:styleId="BPbullet1">
    <w:name w:val="样式 BP bullet1 + 宋体 五号"/>
    <w:qFormat/>
    <w:pPr>
      <w:tabs>
        <w:tab w:val="left" w:pos="360"/>
        <w:tab w:val="left" w:pos="780"/>
        <w:tab w:val="left" w:pos="840"/>
        <w:tab w:val="left" w:pos="900"/>
      </w:tabs>
      <w:ind w:left="780" w:hanging="360"/>
    </w:pPr>
    <w:rPr>
      <w:rFonts w:ascii="宋体" w:eastAsia="宋体" w:hAnsi="宋体" w:cs="Times New Roman"/>
      <w:sz w:val="21"/>
      <w:szCs w:val="21"/>
      <w:lang w:val="en-US" w:eastAsia="zh-CN" w:bidi="ar-SA"/>
    </w:rPr>
  </w:style>
  <w:style w:type="paragraph" w:customStyle="1" w:styleId="BPbullet10">
    <w:name w:val="BP bullet1"/>
    <w:basedOn w:val="Normal"/>
    <w:qFormat/>
    <w:pPr>
      <w:widowControl/>
      <w:tabs>
        <w:tab w:val="left" w:pos="360"/>
        <w:tab w:val="left" w:pos="840"/>
        <w:tab w:val="left" w:pos="900"/>
      </w:tabs>
      <w:spacing w:before="120" w:after="120" w:line="360" w:lineRule="auto"/>
      <w:ind w:left="900" w:hanging="446"/>
    </w:pPr>
    <w:rPr>
      <w:rFonts w:ascii="Arial" w:eastAsia="宋体" w:hAnsi="Arial" w:cs="Arial"/>
      <w:kern w:val="0"/>
      <w:sz w:val="22"/>
      <w:szCs w:val="20"/>
    </w:rPr>
  </w:style>
  <w:style w:type="paragraph" w:customStyle="1" w:styleId="CharChar3CharCharCharCharCharCharCharCharCharCharCharCharCharCharCharCharCharCharCharChar">
    <w:name w:val="Char Char3 Char Char Char Char Char Char Char Char Char Char Char Char Char Char Char Char Char Char Char Char"/>
    <w:basedOn w:val="Normal"/>
    <w:qFormat/>
    <w:pPr>
      <w:widowControl/>
      <w:spacing w:line="360" w:lineRule="auto"/>
      <w:ind w:firstLine="420"/>
    </w:pPr>
    <w:rPr>
      <w:rFonts w:ascii="宋体" w:eastAsia="宋体" w:hAnsi="宋体" w:cs="Times New Roman"/>
      <w:sz w:val="22"/>
      <w:szCs w:val="21"/>
    </w:rPr>
  </w:style>
  <w:style w:type="paragraph" w:customStyle="1" w:styleId="15210">
    <w:name w:val="样式 样式 宋体 四号 行距: 1.5 倍行距 + 首行缩进:  2 字符1"/>
    <w:qFormat/>
    <w:rPr>
      <w:rFonts w:ascii="Times New Roman" w:eastAsia="宋体" w:hAnsi="Times New Roman" w:cs="Times New Roman"/>
      <w:lang w:val="en-US" w:eastAsia="zh-CN" w:bidi="ar-SA"/>
    </w:rPr>
  </w:style>
  <w:style w:type="paragraph" w:customStyle="1" w:styleId="1523">
    <w:name w:val="样式 宋体 四号 行距: 1.5 倍行距"/>
    <w:basedOn w:val="Normal"/>
    <w:qFormat/>
    <w:pPr>
      <w:widowControl/>
      <w:spacing w:line="360" w:lineRule="auto"/>
      <w:ind w:firstLine="200" w:firstLineChars="200"/>
    </w:pPr>
    <w:rPr>
      <w:rFonts w:ascii="宋体" w:eastAsia="宋体" w:hAnsi="宋体" w:cs="宋体"/>
      <w:sz w:val="28"/>
      <w:szCs w:val="20"/>
    </w:rPr>
  </w:style>
  <w:style w:type="paragraph" w:customStyle="1" w:styleId="a480">
    <w:name w:val="正文＋首行缩进"/>
    <w:basedOn w:val="Normal"/>
    <w:qFormat/>
    <w:pPr>
      <w:widowControl/>
      <w:spacing w:line="360" w:lineRule="auto"/>
      <w:ind w:firstLine="200" w:firstLineChars="200"/>
    </w:pPr>
    <w:rPr>
      <w:rFonts w:ascii="Times New Roman" w:eastAsia="宋体" w:hAnsi="Times New Roman" w:cs="Times New Roman"/>
      <w:sz w:val="24"/>
      <w:szCs w:val="20"/>
    </w:rPr>
  </w:style>
  <w:style w:type="paragraph" w:customStyle="1" w:styleId="Note0">
    <w:name w:val="Note"/>
    <w:basedOn w:val="Normal"/>
    <w:qFormat/>
    <w:pPr>
      <w:widowControl/>
      <w:spacing w:before="120" w:after="120" w:line="264" w:lineRule="auto"/>
      <w:ind w:left="709" w:hanging="709"/>
    </w:pPr>
    <w:rPr>
      <w:rFonts w:ascii="Times New Roman" w:eastAsia="宋体" w:hAnsi="Times New Roman" w:cs="Times New Roman"/>
      <w:b/>
      <w:sz w:val="24"/>
      <w:szCs w:val="24"/>
    </w:rPr>
  </w:style>
  <w:style w:type="paragraph" w:customStyle="1" w:styleId="2CharCharCharChar0">
    <w:name w:val="正文缩进2文字 Char Char Char Char"/>
    <w:basedOn w:val="Normal"/>
    <w:qFormat/>
    <w:pPr>
      <w:widowControl/>
      <w:spacing w:beforeLines="50" w:afterLines="50" w:line="360" w:lineRule="auto"/>
      <w:ind w:firstLine="200" w:firstLineChars="200"/>
    </w:pPr>
    <w:rPr>
      <w:rFonts w:ascii="Times New Roman" w:eastAsia="宋体" w:hAnsi="Times New Roman" w:cs="Times New Roman"/>
      <w:sz w:val="24"/>
      <w:szCs w:val="24"/>
    </w:rPr>
  </w:style>
  <w:style w:type="paragraph" w:customStyle="1" w:styleId="p1">
    <w:name w:val="p1"/>
    <w:basedOn w:val="Normal"/>
    <w:qFormat/>
    <w:pPr>
      <w:widowControl/>
      <w:adjustRightInd w:val="0"/>
      <w:spacing w:before="240" w:after="120" w:line="312" w:lineRule="atLeast"/>
      <w:ind w:left="601" w:hanging="601"/>
      <w:textAlignment w:val="baseline"/>
    </w:pPr>
    <w:rPr>
      <w:rFonts w:ascii="宋体" w:eastAsia="宋体" w:hAnsi="Times New Roman" w:cs="Times New Roman"/>
      <w:b/>
      <w:kern w:val="0"/>
      <w:sz w:val="28"/>
      <w:szCs w:val="20"/>
    </w:rPr>
  </w:style>
  <w:style w:type="paragraph" w:customStyle="1" w:styleId="Head2NonumNolevel">
    <w:name w:val="Head 2 Nonum Nolevel"/>
    <w:basedOn w:val="Head2Nonum"/>
    <w:qFormat/>
    <w:pPr>
      <w:keepNext w:val="0"/>
    </w:pPr>
  </w:style>
  <w:style w:type="paragraph" w:customStyle="1" w:styleId="CharCharCharCharCharChar14">
    <w:name w:val="Char Char Char Char Char Char14"/>
    <w:basedOn w:val="Normal"/>
    <w:qFormat/>
    <w:pPr>
      <w:widowControl/>
      <w:spacing w:line="240" w:lineRule="atLeast"/>
      <w:ind w:left="420" w:firstLine="420"/>
    </w:pPr>
    <w:rPr>
      <w:rFonts w:ascii="Times New Roman" w:eastAsia="宋体" w:hAnsi="Times New Roman" w:cs="Times New Roman"/>
      <w:kern w:val="0"/>
      <w:szCs w:val="21"/>
    </w:rPr>
  </w:style>
  <w:style w:type="paragraph" w:customStyle="1" w:styleId="CharChar1CharCharCharCharCharCharCharCharCharCharCharCharChar">
    <w:name w:val="Char Char1 Char Char Char Char Char Char Char Char Char Char Char Char Char"/>
    <w:basedOn w:val="Normal"/>
    <w:qFormat/>
    <w:pPr>
      <w:widowControl/>
      <w:spacing w:line="360" w:lineRule="auto"/>
      <w:ind w:firstLine="200" w:firstLineChars="200"/>
    </w:pPr>
    <w:rPr>
      <w:rFonts w:ascii="Tahoma" w:eastAsia="宋体" w:hAnsi="Tahoma" w:cs="Times New Roman"/>
      <w:sz w:val="24"/>
      <w:szCs w:val="20"/>
    </w:rPr>
  </w:style>
  <w:style w:type="paragraph" w:customStyle="1" w:styleId="ALT12Char">
    <w:name w:val="样式 ALT+1正文 + 首行缩进:  2 字符 Char"/>
    <w:basedOn w:val="Normal"/>
    <w:qFormat/>
    <w:pPr>
      <w:widowControl/>
      <w:spacing w:line="360" w:lineRule="auto"/>
      <w:ind w:firstLine="480" w:firstLineChars="200"/>
    </w:pPr>
    <w:rPr>
      <w:rFonts w:ascii="Times New Roman" w:eastAsia="宋体" w:hAnsi="Times New Roman" w:cs="Times New Roman"/>
      <w:sz w:val="24"/>
      <w:szCs w:val="20"/>
    </w:rPr>
  </w:style>
  <w:style w:type="paragraph" w:customStyle="1" w:styleId="REPheading3">
    <w:name w:val="REPheading3"/>
    <w:basedOn w:val="Normal"/>
    <w:qFormat/>
    <w:pPr>
      <w:widowControl/>
      <w:tabs>
        <w:tab w:val="left" w:pos="0"/>
      </w:tabs>
      <w:spacing w:line="360" w:lineRule="auto"/>
    </w:pPr>
    <w:rPr>
      <w:rFonts w:ascii="Times New Roman" w:eastAsia="宋体" w:hAnsi="Times New Roman" w:cs="Times New Roman"/>
      <w:sz w:val="24"/>
      <w:szCs w:val="20"/>
    </w:rPr>
  </w:style>
  <w:style w:type="paragraph" w:customStyle="1" w:styleId="0505">
    <w:name w:val="样式 一级条标题 + 段前: 0.5 行 段后: 0.5 行"/>
    <w:basedOn w:val="a108"/>
    <w:qFormat/>
  </w:style>
  <w:style w:type="paragraph" w:customStyle="1" w:styleId="CM373">
    <w:name w:val="CM373"/>
    <w:basedOn w:val="Default"/>
    <w:next w:val="Default"/>
    <w:qFormat/>
    <w:pPr>
      <w:spacing w:after="673" w:line="360" w:lineRule="auto"/>
      <w:ind w:firstLine="567"/>
      <w:jc w:val="both"/>
    </w:pPr>
    <w:rPr>
      <w:rFonts w:ascii=".." w:eastAsia=".." w:cs="Times New Roman"/>
      <w:color w:val="auto"/>
    </w:rPr>
  </w:style>
  <w:style w:type="paragraph" w:customStyle="1" w:styleId="a481">
    <w:name w:val="标准书眉一"/>
    <w:qFormat/>
    <w:pPr>
      <w:spacing w:line="360" w:lineRule="auto"/>
      <w:ind w:firstLine="567"/>
      <w:jc w:val="both"/>
    </w:pPr>
    <w:rPr>
      <w:rFonts w:ascii="Times New Roman" w:eastAsia="宋体" w:hAnsi="Times New Roman" w:cs="Times New Roman"/>
      <w:lang w:val="en-US" w:eastAsia="zh-CN" w:bidi="ar-SA"/>
    </w:rPr>
  </w:style>
  <w:style w:type="paragraph" w:customStyle="1" w:styleId="a482">
    <w:name w:val="互联星空需求"/>
    <w:basedOn w:val="Normal"/>
    <w:qFormat/>
    <w:pPr>
      <w:widowControl/>
      <w:numPr>
        <w:ilvl w:val="0"/>
        <w:numId w:val="139"/>
      </w:numPr>
      <w:tabs>
        <w:tab w:val="clear" w:pos="2869"/>
        <w:tab w:val="left" w:pos="2880"/>
      </w:tabs>
      <w:spacing w:line="360" w:lineRule="auto"/>
      <w:jc w:val="left"/>
    </w:pPr>
    <w:rPr>
      <w:rFonts w:ascii="Arial" w:eastAsia="宋体" w:hAnsi="Arial" w:cs="Times New Roman"/>
      <w:kern w:val="0"/>
      <w:sz w:val="20"/>
      <w:szCs w:val="20"/>
      <w:lang w:eastAsia="en-US"/>
    </w:rPr>
  </w:style>
  <w:style w:type="paragraph" w:customStyle="1" w:styleId="p0">
    <w:name w:val="p0"/>
    <w:basedOn w:val="Normal"/>
    <w:qFormat/>
    <w:pPr>
      <w:widowControl/>
      <w:spacing w:line="360" w:lineRule="auto"/>
    </w:pPr>
    <w:rPr>
      <w:rFonts w:ascii="Times New Roman" w:eastAsia="宋体" w:hAnsi="Times New Roman" w:cs="Times New Roman"/>
      <w:kern w:val="0"/>
      <w:sz w:val="24"/>
      <w:szCs w:val="21"/>
    </w:rPr>
  </w:style>
  <w:style w:type="paragraph" w:customStyle="1" w:styleId="xl27551">
    <w:name w:val="xl27551"/>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rPr>
  </w:style>
  <w:style w:type="paragraph" w:customStyle="1" w:styleId="localsublink">
    <w:name w:val="localsublink"/>
    <w:basedOn w:val="Normal"/>
    <w:qFormat/>
    <w:pPr>
      <w:widowControl/>
      <w:spacing w:before="100" w:beforeAutospacing="1" w:after="100" w:afterAutospacing="1" w:line="360" w:lineRule="auto"/>
      <w:jc w:val="left"/>
    </w:pPr>
    <w:rPr>
      <w:rFonts w:ascii="Geneva" w:eastAsia="Arial Unicode MS" w:hAnsi="Geneva" w:cs="Arial Unicode MS"/>
      <w:color w:val="DDDDDD"/>
      <w:kern w:val="0"/>
      <w:sz w:val="24"/>
      <w:szCs w:val="24"/>
    </w:rPr>
  </w:style>
  <w:style w:type="paragraph" w:customStyle="1" w:styleId="Cover3">
    <w:name w:val="Cover 3"/>
    <w:qFormat/>
    <w:pPr>
      <w:adjustRightInd w:val="0"/>
      <w:snapToGrid w:val="0"/>
      <w:spacing w:before="80" w:after="80" w:line="240" w:lineRule="atLeast"/>
      <w:ind w:firstLine="567"/>
      <w:jc w:val="both"/>
    </w:pPr>
    <w:rPr>
      <w:rFonts w:ascii="Arial" w:eastAsia="黑体" w:hAnsi="Arial" w:cs="Arial"/>
      <w:sz w:val="32"/>
      <w:szCs w:val="32"/>
      <w:lang w:val="en-US" w:eastAsia="en-US" w:bidi="ar-SA"/>
    </w:rPr>
  </w:style>
  <w:style w:type="paragraph" w:customStyle="1" w:styleId="Char1CharCharCharCharCharCharCharCharChar1">
    <w:name w:val="Char1 Char Char Char Char Char Char Char Char Char1"/>
    <w:basedOn w:val="Normal"/>
    <w:qFormat/>
    <w:pPr>
      <w:widowControl/>
      <w:jc w:val="left"/>
    </w:pPr>
    <w:rPr>
      <w:rFonts w:ascii="Times New Roman" w:eastAsia="宋体" w:hAnsi="Times New Roman" w:cs="Times New Roman"/>
      <w:szCs w:val="20"/>
    </w:rPr>
  </w:style>
  <w:style w:type="paragraph" w:customStyle="1" w:styleId="BPTableGraphTitle">
    <w:name w:val="BP Table/Graph Title"/>
    <w:basedOn w:val="Normal"/>
    <w:qFormat/>
    <w:pPr>
      <w:widowControl/>
      <w:spacing w:before="60" w:after="60" w:line="360" w:lineRule="auto"/>
      <w:jc w:val="center"/>
    </w:pPr>
    <w:rPr>
      <w:rFonts w:ascii="Arial" w:eastAsia="宋体" w:hAnsi="Arial" w:cs="Arial"/>
      <w:b/>
      <w:kern w:val="0"/>
      <w:sz w:val="22"/>
      <w:szCs w:val="24"/>
    </w:rPr>
  </w:style>
  <w:style w:type="paragraph" w:customStyle="1" w:styleId="StyleHeading3h3Heading3-oldLevel3HeadH3level3PIM3se">
    <w:name w:val="Style Heading 3h3Heading 3 - oldLevel 3 HeadH3level_3PIM 3se..."/>
    <w:basedOn w:val="Heading3"/>
    <w:qFormat/>
    <w:pPr>
      <w:widowControl/>
      <w:tabs>
        <w:tab w:val="left" w:pos="709"/>
      </w:tabs>
      <w:adjustRightInd w:val="0"/>
      <w:snapToGrid w:val="0"/>
      <w:spacing w:beforeLines="50" w:afterLines="50" w:line="360" w:lineRule="auto"/>
      <w:ind w:left="709" w:hanging="709"/>
    </w:pPr>
    <w:rPr>
      <w:rFonts w:eastAsia="黑体"/>
      <w:b w:val="0"/>
      <w:sz w:val="24"/>
      <w:szCs w:val="20"/>
      <w:lang w:eastAsia="en-US"/>
    </w:rPr>
  </w:style>
  <w:style w:type="paragraph" w:customStyle="1" w:styleId="a483">
    <w:name w:val="前言正文"/>
    <w:qFormat/>
    <w:pPr>
      <w:spacing w:before="120" w:line="360" w:lineRule="auto"/>
      <w:ind w:firstLine="425"/>
      <w:jc w:val="both"/>
    </w:pPr>
    <w:rPr>
      <w:rFonts w:ascii="Times New Roman" w:eastAsia="楷体_GB2312" w:hAnsi="Times New Roman" w:cs="Times New Roman"/>
      <w:sz w:val="24"/>
      <w:lang w:val="en-US" w:eastAsia="zh-CN" w:bidi="ar-SA"/>
    </w:rPr>
  </w:style>
  <w:style w:type="paragraph" w:customStyle="1" w:styleId="a484">
    <w:name w:val="无序项目"/>
    <w:basedOn w:val="Normal"/>
    <w:uiPriority w:val="99"/>
    <w:qFormat/>
    <w:pPr>
      <w:widowControl/>
      <w:numPr>
        <w:ilvl w:val="0"/>
        <w:numId w:val="140"/>
      </w:numPr>
      <w:spacing w:line="360" w:lineRule="auto"/>
    </w:pPr>
    <w:rPr>
      <w:rFonts w:ascii="Times New Roman" w:eastAsia="宋体" w:hAnsi="Times New Roman" w:cs="Times New Roman"/>
      <w:sz w:val="24"/>
      <w:szCs w:val="20"/>
    </w:rPr>
  </w:style>
  <w:style w:type="paragraph" w:customStyle="1" w:styleId="CharChar3CharCharCharCharCharCharCharCharCharCharCharCharCharChar">
    <w:name w:val="Char Char3 Char Char Char Char Char Char Char Char Char Char Char Char Char Char"/>
    <w:basedOn w:val="Normal"/>
    <w:qFormat/>
    <w:pPr>
      <w:widowControl/>
      <w:spacing w:line="360" w:lineRule="auto"/>
      <w:ind w:firstLine="420"/>
    </w:pPr>
    <w:rPr>
      <w:rFonts w:ascii="宋体" w:eastAsia="宋体" w:hAnsi="宋体" w:cs="Times New Roman"/>
      <w:sz w:val="22"/>
      <w:szCs w:val="21"/>
    </w:rPr>
  </w:style>
  <w:style w:type="paragraph" w:customStyle="1" w:styleId="1128">
    <w:name w:val="项目段落1"/>
    <w:basedOn w:val="Normal"/>
    <w:qFormat/>
    <w:pPr>
      <w:widowControl/>
      <w:tabs>
        <w:tab w:val="left" w:pos="360"/>
        <w:tab w:val="left" w:pos="1327"/>
      </w:tabs>
      <w:spacing w:before="60" w:line="360" w:lineRule="auto"/>
      <w:ind w:left="360" w:hanging="360" w:hangingChars="200"/>
    </w:pPr>
    <w:rPr>
      <w:rFonts w:ascii="Arial" w:eastAsia="仿宋_GB2312" w:hAnsi="Arial" w:cs="Times New Roman"/>
      <w:sz w:val="24"/>
      <w:szCs w:val="20"/>
    </w:rPr>
  </w:style>
  <w:style w:type="paragraph" w:customStyle="1" w:styleId="intro">
    <w:name w:val="intro"/>
    <w:basedOn w:val="Normal"/>
    <w:qFormat/>
    <w:pPr>
      <w:widowControl/>
      <w:spacing w:before="100" w:beforeAutospacing="1" w:after="100" w:afterAutospacing="1" w:line="268" w:lineRule="auto"/>
      <w:jc w:val="left"/>
    </w:pPr>
    <w:rPr>
      <w:rFonts w:ascii="Geneva" w:eastAsia="Arial Unicode MS" w:hAnsi="Geneva" w:cs="Arial Unicode MS"/>
      <w:b/>
      <w:bCs/>
      <w:color w:val="666699"/>
      <w:kern w:val="0"/>
      <w:sz w:val="24"/>
      <w:szCs w:val="24"/>
    </w:rPr>
  </w:style>
  <w:style w:type="paragraph" w:customStyle="1" w:styleId="a485">
    <w:name w:val="程序片段"/>
    <w:basedOn w:val="Normal"/>
    <w:qFormat/>
    <w:pPr>
      <w:widowControl/>
      <w:shd w:val="pct10" w:color="auto" w:fill="FFFFFF"/>
      <w:tabs>
        <w:tab w:val="left" w:pos="1080"/>
      </w:tabs>
      <w:spacing w:line="240" w:lineRule="atLeast"/>
      <w:ind w:left="851"/>
    </w:pPr>
    <w:rPr>
      <w:rFonts w:ascii="Courier New" w:eastAsia="宋体" w:hAnsi="Courier New" w:cs="Times New Roman"/>
      <w:kern w:val="0"/>
      <w:szCs w:val="24"/>
    </w:rPr>
  </w:style>
  <w:style w:type="paragraph" w:customStyle="1" w:styleId="288">
    <w:name w:val="样式 宋体 行距: 2 倍行距"/>
    <w:basedOn w:val="Normal"/>
    <w:qFormat/>
    <w:pPr>
      <w:widowControl/>
      <w:spacing w:line="480" w:lineRule="auto"/>
    </w:pPr>
    <w:rPr>
      <w:rFonts w:ascii="宋体" w:eastAsia="宋体" w:hAnsi="宋体" w:cs="Times New Roman"/>
      <w:sz w:val="28"/>
      <w:szCs w:val="20"/>
    </w:rPr>
  </w:style>
  <w:style w:type="paragraph" w:customStyle="1" w:styleId="6BOD4LegalLevel1sub-dashsd5cnpCaptionnumberp">
    <w:name w:val="样式 标题 6BOD 4Legal Level 1.sub-dashsd5cnpCaption number (p..."/>
    <w:basedOn w:val="Heading6"/>
    <w:qFormat/>
    <w:pPr>
      <w:keepNext w:val="0"/>
      <w:keepLines w:val="0"/>
      <w:widowControl/>
      <w:tabs>
        <w:tab w:val="left" w:pos="432"/>
      </w:tabs>
      <w:overflowPunct w:val="0"/>
      <w:autoSpaceDE w:val="0"/>
      <w:autoSpaceDN w:val="0"/>
      <w:spacing w:before="0" w:after="100" w:afterAutospacing="1" w:line="360" w:lineRule="auto"/>
      <w:ind w:left="431" w:hanging="431"/>
      <w:jc w:val="left"/>
    </w:pPr>
    <w:rPr>
      <w:rFonts w:ascii="微软雅黑" w:eastAsia="宋体" w:hAnsi="微软雅黑"/>
      <w:b w:val="0"/>
      <w:bCs w:val="0"/>
      <w:i/>
      <w:kern w:val="0"/>
      <w:sz w:val="21"/>
      <w:szCs w:val="21"/>
    </w:rPr>
  </w:style>
  <w:style w:type="paragraph" w:customStyle="1" w:styleId="pop-main">
    <w:name w:val="pop-main"/>
    <w:basedOn w:val="Normal"/>
    <w:qFormat/>
    <w:pPr>
      <w:widowControl/>
      <w:spacing w:before="100" w:beforeAutospacing="1" w:after="100" w:afterAutospacing="1" w:line="360" w:lineRule="auto"/>
      <w:jc w:val="left"/>
    </w:pPr>
    <w:rPr>
      <w:rFonts w:ascii="Arial" w:eastAsia="Arial Unicode MS" w:hAnsi="Arial" w:cs="Arial"/>
      <w:color w:val="333333"/>
      <w:kern w:val="0"/>
      <w:sz w:val="20"/>
      <w:szCs w:val="20"/>
    </w:rPr>
  </w:style>
  <w:style w:type="paragraph" w:customStyle="1" w:styleId="ParaCharCharCharCharCharCharCharCharCharCharCharChar1Char">
    <w:name w:val="默认段落字体 Para Char Char Char Char Char Char Char Char Char Char Char Char1 Char"/>
    <w:basedOn w:val="Normal"/>
    <w:qFormat/>
    <w:pPr>
      <w:widowControl/>
      <w:spacing w:line="360" w:lineRule="auto"/>
    </w:pPr>
    <w:rPr>
      <w:rFonts w:ascii="Tahoma" w:eastAsia="宋体" w:hAnsi="Tahoma" w:cs="Times New Roman"/>
      <w:sz w:val="24"/>
      <w:szCs w:val="20"/>
    </w:rPr>
  </w:style>
  <w:style w:type="paragraph" w:customStyle="1" w:styleId="timu">
    <w:name w:val="timu"/>
    <w:basedOn w:val="Normal"/>
    <w:next w:val="Normal"/>
    <w:qFormat/>
    <w:pPr>
      <w:widowControl/>
      <w:overflowPunct w:val="0"/>
      <w:autoSpaceDE w:val="0"/>
      <w:autoSpaceDN w:val="0"/>
      <w:adjustRightInd w:val="0"/>
      <w:spacing w:line="360" w:lineRule="auto"/>
      <w:ind w:right="389" w:firstLine="270"/>
      <w:jc w:val="center"/>
      <w:textAlignment w:val="baseline"/>
    </w:pPr>
    <w:rPr>
      <w:rFonts w:ascii="黑体" w:eastAsia="黑体" w:hAnsi="Times New Roman" w:cs="Times New Roman"/>
      <w:b/>
      <w:spacing w:val="34"/>
      <w:kern w:val="0"/>
      <w:sz w:val="52"/>
      <w:szCs w:val="20"/>
    </w:rPr>
  </w:style>
  <w:style w:type="paragraph" w:customStyle="1" w:styleId="1680">
    <w:name w:val="168声讯需求"/>
    <w:basedOn w:val="Normal"/>
    <w:qFormat/>
    <w:pPr>
      <w:widowControl/>
      <w:tabs>
        <w:tab w:val="left" w:pos="2160"/>
      </w:tabs>
      <w:spacing w:line="360" w:lineRule="auto"/>
      <w:jc w:val="left"/>
    </w:pPr>
    <w:rPr>
      <w:rFonts w:ascii="Arial" w:eastAsia="宋体" w:hAnsi="Arial" w:cs="Times New Roman"/>
      <w:kern w:val="0"/>
      <w:sz w:val="20"/>
      <w:szCs w:val="20"/>
      <w:lang w:eastAsia="en-US"/>
    </w:rPr>
  </w:style>
  <w:style w:type="paragraph" w:customStyle="1" w:styleId="DefLabel">
    <w:name w:val="DefLabel"/>
    <w:basedOn w:val="TableHead0"/>
    <w:qFormat/>
  </w:style>
  <w:style w:type="paragraph" w:customStyle="1" w:styleId="CharCharCharCharCharCharChar5">
    <w:name w:val="Char Char Char Char Char Char Char5"/>
    <w:basedOn w:val="Normal"/>
    <w:uiPriority w:val="99"/>
    <w:qFormat/>
    <w:pPr>
      <w:widowControl/>
    </w:pPr>
    <w:rPr>
      <w:rFonts w:ascii="Tahoma" w:eastAsia="宋体" w:hAnsi="Tahoma" w:cs="Times New Roman"/>
      <w:sz w:val="24"/>
      <w:szCs w:val="20"/>
    </w:rPr>
  </w:style>
  <w:style w:type="paragraph" w:customStyle="1" w:styleId="CM66">
    <w:name w:val="CM66"/>
    <w:basedOn w:val="Default"/>
    <w:next w:val="Default"/>
    <w:qFormat/>
    <w:pPr>
      <w:spacing w:after="247" w:line="360" w:lineRule="auto"/>
      <w:ind w:firstLine="567"/>
      <w:jc w:val="both"/>
    </w:pPr>
    <w:rPr>
      <w:rFonts w:ascii="Sim Sun" w:eastAsia="Sim Sun" w:cs="Times New Roman"/>
      <w:color w:val="auto"/>
      <w:szCs w:val="20"/>
    </w:rPr>
  </w:style>
  <w:style w:type="paragraph" w:customStyle="1" w:styleId="426">
    <w:name w:val="4级标题"/>
    <w:basedOn w:val="Normal"/>
    <w:qFormat/>
    <w:pPr>
      <w:widowControl/>
      <w:tabs>
        <w:tab w:val="left" w:pos="851"/>
      </w:tabs>
      <w:spacing w:line="360" w:lineRule="auto"/>
      <w:ind w:left="851" w:hanging="851"/>
      <w:outlineLvl w:val="3"/>
    </w:pPr>
    <w:rPr>
      <w:rFonts w:ascii="Times New Roman" w:eastAsia="宋体" w:hAnsi="Times New Roman" w:cs="宋体"/>
      <w:b/>
      <w:sz w:val="28"/>
      <w:szCs w:val="28"/>
    </w:rPr>
  </w:style>
  <w:style w:type="paragraph" w:customStyle="1" w:styleId="3Char13">
    <w:name w:val="浪潮标题3 Char"/>
    <w:basedOn w:val="Heading3"/>
    <w:qFormat/>
    <w:pPr>
      <w:widowControl/>
      <w:tabs>
        <w:tab w:val="left" w:pos="550"/>
        <w:tab w:val="left" w:pos="720"/>
        <w:tab w:val="left" w:pos="900"/>
        <w:tab w:val="left" w:pos="2160"/>
      </w:tabs>
      <w:adjustRightInd w:val="0"/>
      <w:snapToGrid w:val="0"/>
      <w:spacing w:before="0" w:afterLines="50" w:line="360" w:lineRule="auto"/>
      <w:ind w:left="900" w:hanging="550"/>
    </w:pPr>
    <w:rPr>
      <w:rFonts w:eastAsia="黑体" w:cs="宋体"/>
      <w:b w:val="0"/>
      <w:sz w:val="24"/>
      <w:szCs w:val="20"/>
    </w:rPr>
  </w:style>
  <w:style w:type="paragraph" w:customStyle="1" w:styleId="xl149">
    <w:name w:val="xl149"/>
    <w:basedOn w:val="Normal"/>
    <w:uiPriority w:val="99"/>
    <w:qFormat/>
    <w:pPr>
      <w:widowControl/>
      <w:pBdr>
        <w:left w:val="single" w:sz="4" w:space="0" w:color="auto"/>
        <w:bottom w:val="single" w:sz="8" w:space="0" w:color="auto"/>
        <w:right w:val="single" w:sz="8" w:space="0" w:color="auto"/>
      </w:pBdr>
      <w:spacing w:before="100" w:beforeAutospacing="1" w:after="100" w:afterAutospacing="1" w:line="360" w:lineRule="auto"/>
      <w:jc w:val="center"/>
    </w:pPr>
    <w:rPr>
      <w:rFonts w:ascii="宋体" w:eastAsia="宋体" w:hAnsi="宋体" w:cs="宋体"/>
      <w:kern w:val="0"/>
      <w:sz w:val="24"/>
      <w:szCs w:val="24"/>
    </w:rPr>
  </w:style>
  <w:style w:type="paragraph" w:customStyle="1" w:styleId="69">
    <w:name w:val="表格（6号）"/>
    <w:basedOn w:val="513"/>
    <w:qFormat/>
    <w:rPr>
      <w:rFonts w:ascii="Times New Roman"/>
      <w:sz w:val="18"/>
      <w:szCs w:val="18"/>
    </w:rPr>
  </w:style>
  <w:style w:type="paragraph" w:customStyle="1" w:styleId="QB12">
    <w:name w:val="QB目录前言"/>
    <w:basedOn w:val="QB"/>
    <w:qFormat/>
    <w:pPr>
      <w:spacing w:beforeLines="0" w:afterLines="0"/>
      <w:ind w:firstLine="198" w:firstLineChars="62"/>
      <w:jc w:val="center"/>
    </w:pPr>
    <w:rPr>
      <w:rFonts w:ascii="黑体" w:eastAsia="黑体"/>
      <w:sz w:val="32"/>
      <w:szCs w:val="32"/>
      <w:lang w:eastAsia="zh-CN"/>
    </w:rPr>
  </w:style>
  <w:style w:type="paragraph" w:customStyle="1" w:styleId="subtitle2">
    <w:name w:val="subtitle 2"/>
    <w:basedOn w:val="Normal"/>
    <w:qFormat/>
    <w:pPr>
      <w:widowControl/>
      <w:spacing w:before="240" w:after="240" w:line="312" w:lineRule="atLeast"/>
    </w:pPr>
    <w:rPr>
      <w:rFonts w:ascii="Times New Roman" w:eastAsia="Times New Roman" w:hAnsi="Times New Roman" w:cs="Times New Roman"/>
      <w:snapToGrid w:val="0"/>
      <w:kern w:val="0"/>
      <w:sz w:val="24"/>
      <w:szCs w:val="20"/>
      <w:lang w:eastAsia="en-US"/>
    </w:rPr>
  </w:style>
  <w:style w:type="paragraph" w:customStyle="1" w:styleId="TableRight">
    <w:name w:val="Table_Right"/>
    <w:basedOn w:val="Table"/>
    <w:qFormat/>
    <w:pPr>
      <w:jc w:val="right"/>
    </w:pPr>
  </w:style>
  <w:style w:type="paragraph" w:customStyle="1" w:styleId="5Alt5h5H5PIM5dashdsddSecondSubheadingheading54">
    <w:name w:val="样式 标题 5Alt+5h5H5PIM 5dashdsddSecond Subheadingheading 5...4"/>
    <w:basedOn w:val="Heading5"/>
    <w:qFormat/>
    <w:pPr>
      <w:widowControl/>
      <w:tabs>
        <w:tab w:val="left" w:pos="1008"/>
        <w:tab w:val="left" w:pos="1859"/>
      </w:tabs>
      <w:snapToGrid w:val="0"/>
      <w:spacing w:before="0" w:after="0" w:line="377" w:lineRule="auto"/>
      <w:ind w:firstLine="567"/>
    </w:pPr>
    <w:rPr>
      <w:rFonts w:ascii="黑体" w:eastAsia="黑体" w:hAnsi="黑体"/>
      <w:b w:val="0"/>
      <w:bCs w:val="0"/>
      <w:kern w:val="0"/>
      <w:sz w:val="24"/>
    </w:rPr>
  </w:style>
  <w:style w:type="paragraph" w:customStyle="1" w:styleId="610">
    <w:name w:val="样式6"/>
    <w:basedOn w:val="Heading3"/>
    <w:link w:val="6Char0"/>
    <w:qFormat/>
    <w:pPr>
      <w:keepNext w:val="0"/>
      <w:widowControl/>
      <w:adjustRightInd w:val="0"/>
      <w:snapToGrid w:val="0"/>
      <w:spacing w:before="0" w:after="0" w:line="360" w:lineRule="auto"/>
      <w:ind w:firstLine="567"/>
      <w:jc w:val="left"/>
    </w:pPr>
    <w:rPr>
      <w:rFonts w:ascii="Arial" w:eastAsia="黑体" w:hAnsi="Arial"/>
      <w:b w:val="0"/>
      <w:color w:val="FF0000"/>
      <w:sz w:val="28"/>
    </w:rPr>
  </w:style>
  <w:style w:type="character" w:customStyle="1" w:styleId="6Char0">
    <w:name w:val="样式6 Char"/>
    <w:link w:val="610"/>
    <w:qFormat/>
    <w:rPr>
      <w:rFonts w:ascii="Arial" w:eastAsia="黑体" w:hAnsi="Arial" w:cs="Times New Roman"/>
      <w:bCs/>
      <w:color w:val="FF0000"/>
      <w:sz w:val="28"/>
      <w:szCs w:val="32"/>
    </w:rPr>
  </w:style>
  <w:style w:type="paragraph" w:customStyle="1" w:styleId="figurecaption">
    <w:name w:val="figurecaption"/>
    <w:basedOn w:val="Normal"/>
    <w:semiHidden/>
    <w:qFormat/>
    <w:pPr>
      <w:widowControl/>
      <w:spacing w:before="100" w:beforeAutospacing="1" w:after="100" w:afterAutospacing="1"/>
      <w:jc w:val="left"/>
    </w:pPr>
    <w:rPr>
      <w:rFonts w:ascii="Arial Unicode MS" w:eastAsia="宋体" w:hAnsi="Arial Unicode MS" w:cs="Times New Roman"/>
      <w:kern w:val="0"/>
      <w:sz w:val="24"/>
      <w:szCs w:val="24"/>
    </w:rPr>
  </w:style>
  <w:style w:type="paragraph" w:customStyle="1" w:styleId="a486">
    <w:name w:val="程控网管需求"/>
    <w:basedOn w:val="Normal"/>
    <w:qFormat/>
    <w:pPr>
      <w:widowControl/>
      <w:numPr>
        <w:ilvl w:val="0"/>
        <w:numId w:val="141"/>
      </w:numPr>
      <w:tabs>
        <w:tab w:val="left" w:pos="2160"/>
      </w:tabs>
      <w:spacing w:line="360" w:lineRule="auto"/>
      <w:jc w:val="left"/>
    </w:pPr>
    <w:rPr>
      <w:rFonts w:ascii="Arial" w:eastAsia="宋体" w:hAnsi="Arial" w:cs="Times New Roman"/>
      <w:kern w:val="0"/>
      <w:sz w:val="20"/>
      <w:szCs w:val="20"/>
      <w:lang w:eastAsia="en-US"/>
    </w:rPr>
  </w:style>
  <w:style w:type="paragraph" w:customStyle="1" w:styleId="a487">
    <w:name w:val="页眉（横）"/>
    <w:basedOn w:val="Header"/>
    <w:qFormat/>
    <w:pPr>
      <w:widowControl/>
      <w:tabs>
        <w:tab w:val="clear" w:pos="4153"/>
        <w:tab w:val="center" w:pos="6985"/>
        <w:tab w:val="clear" w:pos="8306"/>
        <w:tab w:val="right" w:pos="13969"/>
      </w:tabs>
      <w:spacing w:afterLines="50"/>
      <w:textAlignment w:val="center"/>
    </w:pPr>
    <w:rPr>
      <w:rFonts w:ascii="Times New Roman" w:eastAsia="宋体" w:hAnsi="Times New Roman" w:cs="Times New Roman"/>
    </w:rPr>
  </w:style>
  <w:style w:type="paragraph" w:customStyle="1" w:styleId="font19">
    <w:name w:val="font19"/>
    <w:basedOn w:val="Normal"/>
    <w:qFormat/>
    <w:pPr>
      <w:widowControl/>
      <w:spacing w:before="100" w:beforeAutospacing="1" w:after="100" w:afterAutospacing="1" w:line="360" w:lineRule="auto"/>
      <w:jc w:val="left"/>
    </w:pPr>
    <w:rPr>
      <w:rFonts w:ascii="Times New Roman" w:eastAsia="宋体" w:hAnsi="Times New Roman" w:cs="Times New Roman"/>
      <w:b/>
      <w:bCs/>
      <w:color w:val="000000"/>
      <w:kern w:val="0"/>
      <w:sz w:val="16"/>
      <w:szCs w:val="16"/>
    </w:rPr>
  </w:style>
  <w:style w:type="paragraph" w:customStyle="1" w:styleId="ZU">
    <w:name w:val="ZU"/>
    <w:uiPriority w:val="99"/>
    <w:qFormat/>
    <w:pPr>
      <w:framePr w:w="10206" w:wrap="notBeside" w:vAnchor="page" w:hAnchor="margin" w:y="6238"/>
      <w:widowControl w:val="0"/>
      <w:pBdr>
        <w:top w:val="single" w:sz="12" w:space="1" w:color="auto"/>
      </w:pBdr>
      <w:overflowPunct w:val="0"/>
      <w:autoSpaceDE w:val="0"/>
      <w:autoSpaceDN w:val="0"/>
      <w:adjustRightInd w:val="0"/>
      <w:spacing w:line="360" w:lineRule="auto"/>
      <w:ind w:firstLine="567"/>
      <w:jc w:val="right"/>
    </w:pPr>
    <w:rPr>
      <w:rFonts w:ascii="Arial" w:eastAsia="宋体" w:hAnsi="Arial" w:cs="Times New Roman"/>
      <w:lang w:val="en-GB" w:eastAsia="en-GB" w:bidi="ar-SA"/>
    </w:rPr>
  </w:style>
  <w:style w:type="paragraph" w:customStyle="1" w:styleId="1217">
    <w:name w:val="样式 目录 1 + 首行缩进:  2 字符"/>
    <w:basedOn w:val="TOC1"/>
    <w:qFormat/>
    <w:pPr>
      <w:widowControl/>
      <w:tabs>
        <w:tab w:val="left" w:pos="360"/>
        <w:tab w:val="left" w:pos="540"/>
        <w:tab w:val="clear" w:pos="851"/>
        <w:tab w:val="right" w:leader="dot" w:pos="8296"/>
        <w:tab w:val="clear" w:pos="8497"/>
        <w:tab w:val="right" w:leader="dot" w:pos="8891"/>
      </w:tabs>
      <w:autoSpaceDE/>
      <w:autoSpaceDN/>
      <w:adjustRightInd/>
      <w:spacing w:before="0" w:after="0" w:line="360" w:lineRule="auto"/>
      <w:ind w:right="0"/>
      <w:jc w:val="both"/>
    </w:pPr>
    <w:rPr>
      <w:rFonts w:ascii="Times New Roman" w:eastAsia="宋体" w:hAnsi="Times New Roman" w:cs="宋体"/>
      <w:bCs/>
      <w:sz w:val="30"/>
      <w:szCs w:val="30"/>
    </w:rPr>
  </w:style>
  <w:style w:type="paragraph" w:customStyle="1" w:styleId="CharCharCharCharCharCharCharCharCharCharCharChar1Char">
    <w:name w:val="Char Char Char Char Char Char Char Char Char Char Char Char1 Char"/>
    <w:basedOn w:val="DocumentMap"/>
    <w:qFormat/>
    <w:pPr>
      <w:widowControl/>
      <w:shd w:val="clear" w:color="auto" w:fill="000080"/>
    </w:pPr>
    <w:rPr>
      <w:rFonts w:ascii="Times New Roman" w:eastAsia="等线" w:hAnsi="等线"/>
      <w:sz w:val="21"/>
      <w:szCs w:val="20"/>
    </w:rPr>
  </w:style>
  <w:style w:type="paragraph" w:customStyle="1" w:styleId="NotSortedNumbering3">
    <w:name w:val="NotSortedNumbering3"/>
    <w:basedOn w:val="Normal"/>
    <w:uiPriority w:val="1"/>
    <w:qFormat/>
    <w:pPr>
      <w:widowControl/>
      <w:spacing w:before="120" w:line="288" w:lineRule="auto"/>
      <w:ind w:left="2778" w:hanging="453"/>
    </w:pPr>
    <w:rPr>
      <w:rFonts w:ascii="Arial" w:eastAsia="宋体" w:hAnsi="Arial" w:cs="Times New Roman"/>
      <w:kern w:val="44"/>
      <w:szCs w:val="44"/>
    </w:rPr>
  </w:style>
  <w:style w:type="paragraph" w:customStyle="1" w:styleId="ParaCharCharCharCharCharCharCharCharChar1CharCharCharCharCharCharCharCharCharCharChar">
    <w:name w:val="默认段落字体 Para Char Char Char Char Char Char Char Char Char1 Char Char Char Char Char Char Char Char Char Char Char"/>
    <w:basedOn w:val="DocumentMap"/>
    <w:qFormat/>
    <w:pPr>
      <w:widowControl/>
      <w:shd w:val="clear" w:color="auto" w:fill="000080"/>
    </w:pPr>
    <w:rPr>
      <w:rFonts w:ascii="Times New Roman"/>
      <w:sz w:val="21"/>
      <w:szCs w:val="24"/>
    </w:rPr>
  </w:style>
  <w:style w:type="paragraph" w:customStyle="1" w:styleId="xl140">
    <w:name w:val="xl140"/>
    <w:basedOn w:val="Normal"/>
    <w:uiPriority w:val="99"/>
    <w:qFormat/>
    <w:pPr>
      <w:widowControl/>
      <w:pBdr>
        <w:left w:val="single" w:sz="4" w:space="0" w:color="auto"/>
        <w:right w:val="single" w:sz="4" w:space="0" w:color="auto"/>
      </w:pBdr>
      <w:shd w:val="clear" w:color="000000" w:fill="FFC000"/>
      <w:spacing w:before="100" w:beforeAutospacing="1" w:after="100" w:afterAutospacing="1" w:line="360" w:lineRule="auto"/>
      <w:jc w:val="center"/>
    </w:pPr>
    <w:rPr>
      <w:rFonts w:ascii="宋体" w:eastAsia="宋体" w:hAnsi="宋体" w:cs="宋体"/>
      <w:kern w:val="0"/>
      <w:sz w:val="18"/>
      <w:szCs w:val="18"/>
    </w:rPr>
  </w:style>
  <w:style w:type="paragraph" w:customStyle="1" w:styleId="a488">
    <w:name w:val="图表脚注说明"/>
    <w:basedOn w:val="Normal"/>
    <w:qFormat/>
    <w:pPr>
      <w:widowControl/>
      <w:numPr>
        <w:ilvl w:val="0"/>
        <w:numId w:val="142"/>
      </w:numPr>
      <w:spacing w:before="53" w:afterLines="5" w:line="360" w:lineRule="auto"/>
    </w:pPr>
    <w:rPr>
      <w:rFonts w:ascii="宋体" w:eastAsia="宋体" w:hAnsi="Times New Roman" w:cs="Times New Roman"/>
      <w:sz w:val="18"/>
      <w:szCs w:val="18"/>
    </w:rPr>
  </w:style>
  <w:style w:type="paragraph" w:customStyle="1" w:styleId="Indent2">
    <w:name w:val="Indent 2"/>
    <w:basedOn w:val="BodyText"/>
    <w:qFormat/>
    <w:pPr>
      <w:keepLines/>
      <w:widowControl/>
      <w:suppressLineNumbers/>
      <w:spacing w:before="40" w:after="80" w:line="360" w:lineRule="auto"/>
      <w:ind w:left="2160"/>
    </w:pPr>
    <w:rPr>
      <w:sz w:val="22"/>
      <w:szCs w:val="24"/>
    </w:rPr>
  </w:style>
  <w:style w:type="paragraph" w:customStyle="1" w:styleId="CM15">
    <w:name w:val="CM15"/>
    <w:basedOn w:val="Default"/>
    <w:next w:val="Default"/>
    <w:qFormat/>
    <w:pPr>
      <w:spacing w:line="468" w:lineRule="atLeast"/>
      <w:ind w:firstLine="567"/>
      <w:jc w:val="both"/>
    </w:pPr>
    <w:rPr>
      <w:rFonts w:ascii="宋体" w:eastAsia="宋体" w:cs="Times New Roman"/>
      <w:color w:val="auto"/>
      <w:szCs w:val="20"/>
    </w:rPr>
  </w:style>
  <w:style w:type="paragraph" w:customStyle="1" w:styleId="NumHeading1">
    <w:name w:val="Num Heading 1"/>
    <w:basedOn w:val="Normal"/>
    <w:qFormat/>
    <w:pPr>
      <w:widowControl/>
      <w:tabs>
        <w:tab w:val="left" w:pos="840"/>
      </w:tabs>
      <w:ind w:left="840" w:hanging="420"/>
    </w:pPr>
    <w:rPr>
      <w:rFonts w:ascii="Times New Roman" w:eastAsia="宋体" w:hAnsi="Times New Roman" w:cs="Times New Roman"/>
      <w:szCs w:val="20"/>
    </w:rPr>
  </w:style>
  <w:style w:type="paragraph" w:customStyle="1" w:styleId="a489">
    <w:name w:val="无序项目内容"/>
    <w:basedOn w:val="a484"/>
    <w:qFormat/>
    <w:pPr>
      <w:widowControl w:val="0"/>
      <w:numPr>
        <w:numId w:val="0"/>
      </w:numPr>
      <w:ind w:left="1644"/>
    </w:pPr>
  </w:style>
  <w:style w:type="paragraph" w:customStyle="1" w:styleId="ListBullet10">
    <w:name w:val="List Bullet1"/>
    <w:basedOn w:val="Normal"/>
    <w:qFormat/>
    <w:pPr>
      <w:widowControl/>
      <w:tabs>
        <w:tab w:val="left" w:pos="984"/>
      </w:tabs>
      <w:spacing w:before="120" w:after="120" w:line="288" w:lineRule="auto"/>
      <w:ind w:left="981" w:right="57" w:hanging="357"/>
      <w:jc w:val="left"/>
    </w:pPr>
    <w:rPr>
      <w:rFonts w:ascii="Times New Roman" w:eastAsia="宋体" w:hAnsi="Times New Roman" w:cs="Times New Roman"/>
      <w:kern w:val="0"/>
      <w:sz w:val="24"/>
      <w:szCs w:val="24"/>
    </w:rPr>
  </w:style>
  <w:style w:type="paragraph" w:customStyle="1" w:styleId="a490">
    <w:name w:val="正文文字"/>
    <w:basedOn w:val="Normal"/>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600">
    <w:name w:val="样式 标题 6 + 左侧:  0 厘米 首行缩进:  0 厘米"/>
    <w:basedOn w:val="Heading6"/>
    <w:qFormat/>
    <w:pPr>
      <w:widowControl/>
      <w:numPr>
        <w:ilvl w:val="5"/>
        <w:numId w:val="143"/>
      </w:numPr>
      <w:tabs>
        <w:tab w:val="left" w:pos="567"/>
        <w:tab w:val="left" w:pos="1152"/>
      </w:tabs>
      <w:spacing w:before="0" w:after="0" w:line="319" w:lineRule="auto"/>
      <w:ind w:firstLine="200"/>
      <w:jc w:val="left"/>
    </w:pPr>
    <w:rPr>
      <w:rFonts w:cs="宋体"/>
      <w:b w:val="0"/>
      <w:bCs w:val="0"/>
      <w:szCs w:val="20"/>
    </w:rPr>
  </w:style>
  <w:style w:type="paragraph" w:customStyle="1" w:styleId="782">
    <w:name w:val="样式 样式 四号 左 + 段前: 7.8 磅2"/>
    <w:qFormat/>
    <w:pPr>
      <w:tabs>
        <w:tab w:val="left" w:pos="737"/>
        <w:tab w:val="left" w:pos="1123"/>
        <w:tab w:val="left" w:pos="1276"/>
      </w:tabs>
      <w:spacing w:beforeLines="25" w:afterLines="25" w:line="360" w:lineRule="auto"/>
      <w:ind w:left="1474"/>
    </w:pPr>
    <w:rPr>
      <w:rFonts w:ascii="Times New Roman" w:eastAsia="宋体" w:hAnsi="Times New Roman" w:cs="Times New Roman"/>
      <w:lang w:val="en-US" w:eastAsia="zh-CN" w:bidi="ar-SA"/>
    </w:rPr>
  </w:style>
  <w:style w:type="paragraph" w:customStyle="1" w:styleId="a491">
    <w:name w:val="样式 四号 左"/>
    <w:basedOn w:val="Normal"/>
    <w:qFormat/>
    <w:pPr>
      <w:widowControl/>
      <w:numPr>
        <w:ilvl w:val="1"/>
        <w:numId w:val="113"/>
      </w:numPr>
      <w:tabs>
        <w:tab w:val="left" w:pos="737"/>
        <w:tab w:val="left" w:pos="1123"/>
      </w:tabs>
      <w:ind w:left="737" w:hanging="680"/>
      <w:jc w:val="left"/>
    </w:pPr>
    <w:rPr>
      <w:rFonts w:ascii="Times New Roman" w:eastAsia="宋体" w:hAnsi="Times New Roman" w:cs="宋体"/>
      <w:sz w:val="24"/>
      <w:szCs w:val="20"/>
    </w:rPr>
  </w:style>
  <w:style w:type="paragraph" w:customStyle="1" w:styleId="a492">
    <w:name w:val="泰立正文"/>
    <w:basedOn w:val="Normal"/>
    <w:qFormat/>
    <w:pPr>
      <w:widowControl/>
      <w:spacing w:before="50" w:after="50" w:line="360" w:lineRule="auto"/>
      <w:ind w:firstLine="192"/>
    </w:pPr>
    <w:rPr>
      <w:rFonts w:ascii="Times New Roman" w:eastAsia="宋体" w:hAnsi="Times New Roman" w:cs="Times New Roman"/>
      <w:spacing w:val="20"/>
      <w:sz w:val="24"/>
      <w:szCs w:val="20"/>
    </w:rPr>
  </w:style>
  <w:style w:type="paragraph" w:customStyle="1" w:styleId="CharCharCharCharCharCharCharCharCharCharCharChar1">
    <w:name w:val="Char Char Char Char Char Char Char Char Char Char Char Char1"/>
    <w:basedOn w:val="Normal"/>
    <w:qFormat/>
    <w:pPr>
      <w:widowControl/>
      <w:spacing w:line="360" w:lineRule="auto"/>
    </w:pPr>
    <w:rPr>
      <w:rFonts w:ascii="Tahoma" w:eastAsia="宋体" w:hAnsi="Tahoma" w:cs="Times New Roman"/>
      <w:sz w:val="24"/>
      <w:szCs w:val="20"/>
    </w:rPr>
  </w:style>
  <w:style w:type="paragraph" w:customStyle="1" w:styleId="a493">
    <w:name w:val="发布部门"/>
    <w:next w:val="a53"/>
    <w:qFormat/>
    <w:pPr>
      <w:framePr w:w="7938" w:h="1134" w:hRule="exact" w:hSpace="125" w:vSpace="181" w:wrap="around" w:vAnchor="page" w:hAnchor="page" w:x="2150" w:y="14630" w:anchorLock="1"/>
      <w:spacing w:before="53" w:afterLines="5" w:line="360" w:lineRule="auto"/>
      <w:ind w:firstLine="567"/>
      <w:jc w:val="center"/>
    </w:pPr>
    <w:rPr>
      <w:rFonts w:ascii="宋体" w:eastAsia="宋体" w:hAnsi="Times New Roman" w:cs="Times New Roman"/>
      <w:b/>
      <w:spacing w:val="20"/>
      <w:w w:val="135"/>
      <w:sz w:val="28"/>
      <w:lang w:val="en-US" w:eastAsia="zh-CN" w:bidi="ar-SA"/>
    </w:rPr>
  </w:style>
  <w:style w:type="paragraph" w:customStyle="1" w:styleId="Letter">
    <w:name w:val="Letter"/>
    <w:basedOn w:val="Number"/>
    <w:qFormat/>
  </w:style>
  <w:style w:type="paragraph" w:customStyle="1" w:styleId="030">
    <w:name w:val="样式 正文首行缩进 + 首行缩进:  0 厘米3"/>
    <w:basedOn w:val="BodyTextFirstIndent"/>
    <w:qFormat/>
    <w:pPr>
      <w:autoSpaceDE w:val="0"/>
      <w:autoSpaceDN w:val="0"/>
      <w:adjustRightInd w:val="0"/>
      <w:spacing w:after="0" w:line="360" w:lineRule="auto"/>
      <w:ind w:firstLine="0" w:firstLineChars="0"/>
    </w:pPr>
    <w:rPr>
      <w:rFonts w:cs="宋体"/>
      <w:iCs/>
      <w:kern w:val="0"/>
      <w:sz w:val="24"/>
      <w:szCs w:val="20"/>
    </w:rPr>
  </w:style>
  <w:style w:type="paragraph" w:customStyle="1" w:styleId="a494">
    <w:name w:val="目录名"/>
    <w:qFormat/>
    <w:pPr>
      <w:widowControl w:val="0"/>
      <w:spacing w:line="360" w:lineRule="auto"/>
      <w:ind w:firstLine="567"/>
      <w:jc w:val="center"/>
    </w:pPr>
    <w:rPr>
      <w:rFonts w:ascii="Times New Roman" w:eastAsia="宋体" w:hAnsi="宋体" w:cs="Times New Roman"/>
      <w:b/>
      <w:kern w:val="2"/>
      <w:sz w:val="30"/>
      <w:szCs w:val="30"/>
      <w:lang w:val="en-US" w:eastAsia="zh-CN" w:bidi="ar-SA"/>
    </w:rPr>
  </w:style>
  <w:style w:type="paragraph" w:customStyle="1" w:styleId="a495">
    <w:name w:val="结算规范表格标题"/>
    <w:basedOn w:val="Normal"/>
    <w:qFormat/>
    <w:pPr>
      <w:widowControl/>
      <w:spacing w:line="360" w:lineRule="auto"/>
      <w:jc w:val="center"/>
    </w:pPr>
    <w:rPr>
      <w:rFonts w:ascii="Times New Roman" w:eastAsia="宋体" w:hAnsi="Times New Roman" w:cs="Times New Roman"/>
      <w:b/>
      <w:sz w:val="24"/>
      <w:szCs w:val="20"/>
    </w:rPr>
  </w:style>
  <w:style w:type="paragraph" w:customStyle="1" w:styleId="1129">
    <w:name w:val="小标题1"/>
    <w:basedOn w:val="Normal"/>
    <w:next w:val="Normal"/>
    <w:qFormat/>
    <w:pPr>
      <w:widowControl/>
      <w:tabs>
        <w:tab w:val="left" w:pos="1200"/>
      </w:tabs>
      <w:spacing w:line="360" w:lineRule="auto"/>
      <w:ind w:left="1200" w:hanging="360" w:leftChars="400" w:hangingChars="200"/>
      <w:outlineLvl w:val="5"/>
    </w:pPr>
    <w:rPr>
      <w:rFonts w:ascii="Times New Roman" w:eastAsia="宋体" w:hAnsi="Times New Roman" w:cs="Times New Roman"/>
      <w:b/>
      <w:sz w:val="24"/>
      <w:szCs w:val="20"/>
    </w:rPr>
  </w:style>
  <w:style w:type="paragraph" w:customStyle="1" w:styleId="Subsection1">
    <w:name w:val="Subsection1"/>
    <w:basedOn w:val="Normal"/>
    <w:next w:val="Text"/>
    <w:qFormat/>
    <w:pPr>
      <w:pageBreakBefore/>
      <w:widowControl/>
      <w:pBdr>
        <w:bottom w:val="single" w:sz="6" w:space="12" w:color="auto"/>
      </w:pBdr>
      <w:spacing w:after="240" w:line="280" w:lineRule="atLeast"/>
    </w:pPr>
    <w:rPr>
      <w:rFonts w:ascii="Times New Roman" w:eastAsia="宋体" w:hAnsi="Times New Roman" w:cs="Times New Roman"/>
      <w:b/>
      <w:smallCaps/>
      <w:color w:val="808080"/>
      <w:spacing w:val="60"/>
      <w:sz w:val="28"/>
      <w:szCs w:val="24"/>
    </w:rPr>
  </w:style>
  <w:style w:type="paragraph" w:customStyle="1" w:styleId="a496">
    <w:name w:val="框架内容"/>
    <w:basedOn w:val="Normal"/>
    <w:qFormat/>
    <w:pPr>
      <w:widowControl/>
      <w:overflowPunct w:val="0"/>
    </w:pPr>
    <w:rPr>
      <w:rFonts w:ascii="Times New Roman" w:eastAsia="宋体" w:hAnsi="Times New Roman" w:cs="Times New Roman"/>
      <w:szCs w:val="24"/>
    </w:rPr>
  </w:style>
  <w:style w:type="paragraph" w:customStyle="1" w:styleId="word2">
    <w:name w:val="word2"/>
    <w:basedOn w:val="Heading2"/>
    <w:qFormat/>
    <w:pPr>
      <w:widowControl/>
      <w:numPr>
        <w:ilvl w:val="1"/>
        <w:numId w:val="125"/>
      </w:numPr>
      <w:tabs>
        <w:tab w:val="left" w:pos="576"/>
      </w:tabs>
      <w:adjustRightInd w:val="0"/>
      <w:snapToGrid w:val="0"/>
      <w:spacing w:before="0" w:after="0" w:line="360" w:lineRule="auto"/>
      <w:jc w:val="left"/>
    </w:pPr>
    <w:rPr>
      <w:rFonts w:ascii="宋体" w:hAnsi="宋体" w:cs="宋体"/>
      <w:bCs w:val="0"/>
      <w:kern w:val="0"/>
      <w:sz w:val="24"/>
      <w:szCs w:val="24"/>
      <w:lang w:eastAsia="en-US"/>
    </w:rPr>
  </w:style>
  <w:style w:type="paragraph" w:customStyle="1" w:styleId="CharCharCharCharCharCharCharCharCharCharCharChar">
    <w:name w:val="Char Char Char Char Char Char Char Char Char Char Char Char"/>
    <w:basedOn w:val="Normal"/>
    <w:qFormat/>
    <w:pPr>
      <w:widowControl/>
      <w:spacing w:line="360" w:lineRule="auto"/>
    </w:pPr>
    <w:rPr>
      <w:rFonts w:ascii="Tahoma" w:eastAsia="宋体" w:hAnsi="Tahoma" w:cs="Times New Roman"/>
      <w:sz w:val="24"/>
      <w:szCs w:val="20"/>
    </w:rPr>
  </w:style>
  <w:style w:type="paragraph" w:customStyle="1" w:styleId="a497">
    <w:name w:val="前言"/>
    <w:basedOn w:val="Normal"/>
    <w:qFormat/>
    <w:pPr>
      <w:widowControl/>
      <w:spacing w:line="360" w:lineRule="auto"/>
      <w:ind w:firstLine="420"/>
      <w:jc w:val="center"/>
    </w:pPr>
    <w:rPr>
      <w:rFonts w:ascii="宋体" w:eastAsia="宋体" w:hAnsi="宋体" w:cs="Times New Roman"/>
      <w:b/>
      <w:bCs/>
      <w:sz w:val="36"/>
      <w:szCs w:val="21"/>
    </w:rPr>
  </w:style>
  <w:style w:type="paragraph" w:customStyle="1" w:styleId="Default123Text1">
    <w:name w:val="Default 123  Text1"/>
    <w:basedOn w:val="Normal"/>
    <w:qFormat/>
    <w:pPr>
      <w:widowControl/>
      <w:autoSpaceDE w:val="0"/>
      <w:autoSpaceDN w:val="0"/>
      <w:adjustRightInd w:val="0"/>
      <w:jc w:val="left"/>
    </w:pPr>
    <w:rPr>
      <w:rFonts w:ascii="宋体" w:eastAsia="宋体" w:hAnsi="Times New Roman" w:cs="Times New Roman"/>
      <w:kern w:val="0"/>
      <w:sz w:val="26"/>
      <w:szCs w:val="26"/>
    </w:rPr>
  </w:style>
  <w:style w:type="paragraph" w:customStyle="1" w:styleId="2051">
    <w:name w:val="样式 首行缩进:  2 字符 段前: 0.5 行1"/>
    <w:basedOn w:val="Normal"/>
    <w:qFormat/>
    <w:pPr>
      <w:widowControl/>
      <w:spacing w:line="360" w:lineRule="auto"/>
    </w:pPr>
    <w:rPr>
      <w:rFonts w:ascii="Arial" w:eastAsia="宋体" w:hAnsi="Arial" w:cs="宋体"/>
      <w:sz w:val="24"/>
      <w:szCs w:val="20"/>
    </w:rPr>
  </w:style>
  <w:style w:type="paragraph" w:customStyle="1" w:styleId="xl27556">
    <w:name w:val="xl27556"/>
    <w:basedOn w:val="Normal"/>
    <w:qFormat/>
    <w:pPr>
      <w:widowControl/>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top"/>
    </w:pPr>
    <w:rPr>
      <w:rFonts w:ascii="宋体" w:eastAsia="宋体" w:hAnsi="宋体" w:cs="宋体"/>
      <w:b/>
      <w:bCs/>
      <w:color w:val="000000"/>
      <w:kern w:val="0"/>
      <w:sz w:val="20"/>
      <w:szCs w:val="20"/>
    </w:rPr>
  </w:style>
  <w:style w:type="paragraph" w:customStyle="1" w:styleId="CM51">
    <w:name w:val="CM51"/>
    <w:basedOn w:val="Default"/>
    <w:next w:val="Default"/>
    <w:qFormat/>
    <w:pPr>
      <w:spacing w:line="660" w:lineRule="atLeast"/>
      <w:ind w:firstLine="567"/>
      <w:jc w:val="both"/>
    </w:pPr>
    <w:rPr>
      <w:rFonts w:ascii="Sim Sun" w:eastAsia="Sim Sun" w:cs="Times New Roman"/>
      <w:color w:val="auto"/>
      <w:szCs w:val="20"/>
    </w:rPr>
  </w:style>
  <w:style w:type="paragraph" w:customStyle="1" w:styleId="4Alt41111Heading4bulletblbbPIM4H4h4heading">
    <w:name w:val="样式 标题 4Alt+41.1.1.1 Heading 4bulletblbbPIM 4H4h4heading..."/>
    <w:basedOn w:val="Heading4"/>
    <w:qFormat/>
    <w:pPr>
      <w:widowControl/>
      <w:tabs>
        <w:tab w:val="left" w:pos="864"/>
      </w:tabs>
      <w:adjustRightInd w:val="0"/>
      <w:snapToGrid w:val="0"/>
      <w:spacing w:before="0" w:after="0" w:line="436" w:lineRule="exact"/>
    </w:pPr>
    <w:rPr>
      <w:rFonts w:ascii="宋体" w:eastAsia="黑体" w:hAnsi="宋体" w:cs="Times New Roman"/>
      <w:sz w:val="24"/>
      <w:szCs w:val="20"/>
    </w:rPr>
  </w:style>
  <w:style w:type="paragraph" w:customStyle="1" w:styleId="TableNormal1">
    <w:name w:val="Table Normal1"/>
    <w:qFormat/>
    <w:pPr>
      <w:spacing w:before="60" w:after="60" w:line="360" w:lineRule="auto"/>
      <w:ind w:firstLine="567"/>
      <w:jc w:val="both"/>
    </w:pPr>
    <w:rPr>
      <w:rFonts w:ascii="Times New Roman" w:eastAsia="Times New Roman" w:hAnsi="Times New Roman" w:cs="Times New Roman"/>
      <w:sz w:val="22"/>
      <w:szCs w:val="22"/>
      <w:lang w:val="en-US" w:eastAsia="en-US" w:bidi="ar-SA"/>
    </w:rPr>
  </w:style>
  <w:style w:type="paragraph" w:customStyle="1" w:styleId="ClientName">
    <w:name w:val="Client Name"/>
    <w:basedOn w:val="Normal"/>
    <w:qFormat/>
    <w:pPr>
      <w:widowControl/>
      <w:spacing w:after="480" w:line="280" w:lineRule="atLeast"/>
    </w:pPr>
    <w:rPr>
      <w:rFonts w:ascii="Arial Black" w:eastAsia="宋体" w:hAnsi="Arial Black" w:cs="Times New Roman"/>
      <w:sz w:val="40"/>
      <w:szCs w:val="24"/>
    </w:rPr>
  </w:style>
  <w:style w:type="paragraph" w:customStyle="1" w:styleId="xl582">
    <w:name w:val="xl58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eastAsia="宋体" w:hAnsi="宋体" w:cs="宋体"/>
      <w:color w:val="000000"/>
      <w:kern w:val="0"/>
      <w:sz w:val="22"/>
    </w:rPr>
  </w:style>
  <w:style w:type="paragraph" w:customStyle="1" w:styleId="a498">
    <w:name w:val="表中文字"/>
    <w:basedOn w:val="Normal"/>
    <w:qFormat/>
    <w:pPr>
      <w:widowControl/>
      <w:numPr>
        <w:ilvl w:val="0"/>
        <w:numId w:val="47"/>
      </w:numPr>
      <w:spacing w:line="360" w:lineRule="auto"/>
      <w:ind w:left="0" w:firstLine="0"/>
    </w:pPr>
    <w:rPr>
      <w:rFonts w:ascii="Times New Roman" w:eastAsia="宋体" w:hAnsi="Times New Roman" w:cs="Times New Roman"/>
      <w:color w:val="000000"/>
      <w:sz w:val="24"/>
      <w:szCs w:val="20"/>
    </w:rPr>
  </w:style>
  <w:style w:type="paragraph" w:customStyle="1" w:styleId="xl564">
    <w:name w:val="xl564"/>
    <w:basedOn w:val="Normal"/>
    <w:qFormat/>
    <w:pPr>
      <w:widowControl/>
      <w:pBdr>
        <w:top w:val="single" w:sz="8" w:space="0" w:color="auto"/>
        <w:left w:val="single" w:sz="4" w:space="0" w:color="auto"/>
        <w:bottom w:val="single" w:sz="4" w:space="0" w:color="auto"/>
        <w:right w:val="single" w:sz="4" w:space="0" w:color="auto"/>
      </w:pBdr>
      <w:shd w:val="clear" w:color="auto" w:fill="99CCFF"/>
      <w:spacing w:before="100" w:beforeAutospacing="1" w:after="100" w:afterAutospacing="1" w:line="360" w:lineRule="auto"/>
      <w:jc w:val="center"/>
    </w:pPr>
    <w:rPr>
      <w:rFonts w:ascii="宋体" w:eastAsia="宋体" w:hAnsi="宋体" w:cs="宋体"/>
      <w:b/>
      <w:bCs/>
      <w:kern w:val="0"/>
      <w:sz w:val="22"/>
    </w:rPr>
  </w:style>
  <w:style w:type="paragraph" w:customStyle="1" w:styleId="CharChar1CharCharCharCharCharCharCharChar1">
    <w:name w:val="Char Char1 Char Char Char Char Char Char Char Char1"/>
    <w:basedOn w:val="Normal"/>
    <w:qFormat/>
    <w:pPr>
      <w:keepNext/>
      <w:keepLines/>
      <w:widowControl/>
      <w:spacing w:after="160" w:line="240" w:lineRule="exact"/>
      <w:jc w:val="left"/>
    </w:pPr>
    <w:rPr>
      <w:rFonts w:ascii="Verdana" w:eastAsia="宋体" w:hAnsi="Verdana" w:cs="Times New Roman"/>
      <w:kern w:val="0"/>
      <w:sz w:val="20"/>
      <w:szCs w:val="20"/>
      <w:lang w:eastAsia="en-US"/>
    </w:rPr>
  </w:style>
  <w:style w:type="paragraph" w:customStyle="1" w:styleId="CharCharCharChar5">
    <w:name w:val="计费规范编写 正文 Char Char Char Char"/>
    <w:basedOn w:val="Normal"/>
    <w:uiPriority w:val="99"/>
    <w:qFormat/>
    <w:pPr>
      <w:widowControl/>
      <w:spacing w:line="360" w:lineRule="auto"/>
      <w:ind w:firstLine="480" w:firstLineChars="200"/>
    </w:pPr>
    <w:rPr>
      <w:rFonts w:ascii="Times New Roman" w:eastAsia="宋体" w:hAnsi="Times New Roman" w:cs="Times New Roman"/>
      <w:sz w:val="24"/>
      <w:szCs w:val="24"/>
    </w:rPr>
  </w:style>
  <w:style w:type="paragraph" w:customStyle="1" w:styleId="2CharChar4">
    <w:name w:val="样式 正文首行缩进 + 首行缩进:  2 字符 Char Char"/>
    <w:basedOn w:val="BodyTextFirstIndent"/>
    <w:qFormat/>
    <w:pPr>
      <w:widowControl/>
      <w:autoSpaceDE w:val="0"/>
      <w:autoSpaceDN w:val="0"/>
      <w:adjustRightInd w:val="0"/>
      <w:snapToGrid w:val="0"/>
      <w:spacing w:before="80" w:after="80" w:line="300" w:lineRule="auto"/>
      <w:ind w:firstLine="200" w:firstLineChars="200"/>
    </w:pPr>
    <w:rPr>
      <w:rFonts w:ascii="Arial" w:hAnsi="Arial"/>
      <w:szCs w:val="20"/>
    </w:rPr>
  </w:style>
  <w:style w:type="paragraph" w:customStyle="1" w:styleId="a499">
    <w:name w:val="正文公式编号制表符"/>
    <w:basedOn w:val="a53"/>
    <w:next w:val="a53"/>
    <w:qFormat/>
    <w:pPr>
      <w:tabs>
        <w:tab w:val="center" w:pos="4201"/>
        <w:tab w:val="right" w:leader="dot" w:pos="9298"/>
      </w:tabs>
      <w:spacing w:before="53" w:afterLines="5"/>
      <w:ind w:firstLine="0" w:firstLineChars="0"/>
    </w:pPr>
    <w:rPr>
      <w:kern w:val="0"/>
      <w:sz w:val="20"/>
      <w:szCs w:val="20"/>
    </w:rPr>
  </w:style>
  <w:style w:type="paragraph" w:customStyle="1" w:styleId="CharCharCharCharCharCharCharCharCharCharCharCharChar2CharCharCharChar">
    <w:name w:val="Char Char Char Char Char Char Char Char Char Char Char Char Char2 Char Char Char Char"/>
    <w:basedOn w:val="Normal"/>
    <w:qFormat/>
    <w:pPr>
      <w:widowControl/>
      <w:spacing w:after="160" w:line="240" w:lineRule="exact"/>
      <w:jc w:val="left"/>
    </w:pPr>
    <w:rPr>
      <w:rFonts w:ascii="Verdana" w:eastAsia="宋体" w:hAnsi="Verdana" w:cs="Times New Roman"/>
      <w:kern w:val="0"/>
      <w:sz w:val="20"/>
      <w:szCs w:val="20"/>
      <w:lang w:eastAsia="en-US"/>
    </w:rPr>
  </w:style>
  <w:style w:type="paragraph" w:customStyle="1" w:styleId="1920">
    <w:name w:val="样式 首行缩进:  1.92 字符"/>
    <w:basedOn w:val="Normal"/>
    <w:qFormat/>
    <w:pPr>
      <w:widowControl/>
      <w:spacing w:line="360" w:lineRule="auto"/>
      <w:ind w:firstLine="461" w:firstLineChars="192"/>
    </w:pPr>
    <w:rPr>
      <w:rFonts w:ascii="Times New Roman" w:eastAsia="宋体" w:hAnsi="Times New Roman" w:cs="宋体"/>
      <w:szCs w:val="20"/>
    </w:rPr>
  </w:style>
  <w:style w:type="paragraph" w:customStyle="1" w:styleId="289">
    <w:name w:val="项目符号 2"/>
    <w:basedOn w:val="Normal"/>
    <w:qFormat/>
    <w:pPr>
      <w:widowControl/>
      <w:numPr>
        <w:ilvl w:val="0"/>
        <w:numId w:val="144"/>
      </w:numPr>
      <w:tabs>
        <w:tab w:val="clear" w:pos="1080"/>
      </w:tabs>
      <w:autoSpaceDE w:val="0"/>
      <w:autoSpaceDN w:val="0"/>
      <w:spacing w:line="360" w:lineRule="auto"/>
      <w:ind w:left="360"/>
      <w:jc w:val="left"/>
    </w:pPr>
    <w:rPr>
      <w:rFonts w:ascii="Times New Roman" w:eastAsia="宋体" w:hAnsi="Times New Roman" w:cs="Times New Roman"/>
      <w:kern w:val="0"/>
      <w:sz w:val="24"/>
      <w:szCs w:val="24"/>
    </w:rPr>
  </w:style>
  <w:style w:type="paragraph" w:customStyle="1" w:styleId="CM46">
    <w:name w:val="CM46"/>
    <w:basedOn w:val="Default"/>
    <w:next w:val="Default"/>
    <w:qFormat/>
    <w:pPr>
      <w:spacing w:line="468" w:lineRule="atLeast"/>
      <w:ind w:firstLine="567"/>
      <w:jc w:val="both"/>
    </w:pPr>
    <w:rPr>
      <w:rFonts w:ascii="宋体" w:eastAsia="宋体" w:cs="Times New Roman"/>
      <w:color w:val="auto"/>
      <w:szCs w:val="20"/>
    </w:rPr>
  </w:style>
  <w:style w:type="paragraph" w:customStyle="1" w:styleId="CharChar18CharCharCharChar">
    <w:name w:val="Char Char18 Char Char Char Char"/>
    <w:basedOn w:val="Normal"/>
    <w:qFormat/>
    <w:pPr>
      <w:widowControl/>
      <w:spacing w:line="360" w:lineRule="auto"/>
      <w:ind w:firstLine="200" w:firstLineChars="200"/>
    </w:pPr>
    <w:rPr>
      <w:rFonts w:ascii="Tahoma" w:eastAsia="宋体" w:hAnsi="Tahoma" w:cs="Times New Roman"/>
      <w:sz w:val="24"/>
      <w:szCs w:val="20"/>
    </w:rPr>
  </w:style>
  <w:style w:type="paragraph" w:customStyle="1" w:styleId="AC-Image-">
    <w:name w:val="AC-Image-图片"/>
    <w:next w:val="Normal"/>
    <w:qFormat/>
    <w:pPr>
      <w:spacing w:line="360" w:lineRule="auto"/>
      <w:ind w:firstLine="567"/>
      <w:jc w:val="center"/>
    </w:pPr>
    <w:rPr>
      <w:rFonts w:ascii="Times New Roman" w:eastAsia="宋体" w:hAnsi="Times New Roman" w:cs="Times New Roman"/>
      <w:kern w:val="2"/>
      <w:sz w:val="24"/>
      <w:lang w:val="en-US" w:eastAsia="zh-CN" w:bidi="ar-SA"/>
    </w:rPr>
  </w:style>
  <w:style w:type="paragraph" w:customStyle="1" w:styleId="CM31">
    <w:name w:val="CM31"/>
    <w:basedOn w:val="Default"/>
    <w:next w:val="Default"/>
    <w:qFormat/>
    <w:pPr>
      <w:spacing w:line="468" w:lineRule="atLeast"/>
      <w:ind w:firstLine="567"/>
      <w:jc w:val="both"/>
    </w:pPr>
    <w:rPr>
      <w:rFonts w:ascii="宋体" w:eastAsia="宋体" w:cs="Times New Roman"/>
      <w:color w:val="auto"/>
      <w:szCs w:val="20"/>
    </w:rPr>
  </w:style>
  <w:style w:type="paragraph" w:customStyle="1" w:styleId="CM2">
    <w:name w:val="CM2"/>
    <w:basedOn w:val="Default"/>
    <w:next w:val="Default"/>
    <w:qFormat/>
    <w:pPr>
      <w:spacing w:line="476" w:lineRule="atLeast"/>
      <w:ind w:firstLine="567"/>
      <w:jc w:val="both"/>
    </w:pPr>
    <w:rPr>
      <w:rFonts w:ascii="宋体" w:eastAsia="宋体" w:cs="Times New Roman"/>
      <w:color w:val="auto"/>
      <w:szCs w:val="20"/>
    </w:rPr>
  </w:style>
  <w:style w:type="paragraph" w:customStyle="1" w:styleId="xl27590">
    <w:name w:val="xl27590"/>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captiontext">
    <w:name w:val="captiontext"/>
    <w:basedOn w:val="Normal"/>
    <w:qFormat/>
    <w:pPr>
      <w:widowControl/>
      <w:spacing w:before="100" w:beforeAutospacing="1" w:after="100" w:afterAutospacing="1" w:line="360" w:lineRule="auto"/>
      <w:jc w:val="left"/>
    </w:pPr>
    <w:rPr>
      <w:rFonts w:ascii="Arial" w:eastAsia="Arial Unicode MS" w:hAnsi="Arial" w:cs="Arial"/>
      <w:color w:val="666666"/>
      <w:kern w:val="0"/>
      <w:sz w:val="17"/>
      <w:szCs w:val="17"/>
    </w:rPr>
  </w:style>
  <w:style w:type="paragraph" w:customStyle="1" w:styleId="a500">
    <w:name w:val="样式 宋体 居中"/>
    <w:basedOn w:val="Normal"/>
    <w:qFormat/>
    <w:pPr>
      <w:widowControl/>
      <w:autoSpaceDE w:val="0"/>
      <w:autoSpaceDN w:val="0"/>
      <w:adjustRightInd w:val="0"/>
      <w:spacing w:line="360" w:lineRule="auto"/>
      <w:jc w:val="center"/>
    </w:pPr>
    <w:rPr>
      <w:rFonts w:ascii="宋体" w:eastAsia="宋体" w:hAnsi="Times New Roman" w:cs="宋体"/>
      <w:kern w:val="0"/>
      <w:sz w:val="20"/>
      <w:szCs w:val="20"/>
    </w:rPr>
  </w:style>
  <w:style w:type="paragraph" w:customStyle="1" w:styleId="1130">
    <w:name w:val="1)"/>
    <w:basedOn w:val="Normal"/>
    <w:qFormat/>
    <w:pPr>
      <w:widowControl/>
      <w:spacing w:line="300" w:lineRule="auto"/>
      <w:ind w:left="425"/>
      <w:jc w:val="left"/>
    </w:pPr>
    <w:rPr>
      <w:rFonts w:ascii="Book Antiqua" w:eastAsia="宋体" w:hAnsi="Book Antiqua" w:cs="Times New Roman"/>
      <w:kern w:val="0"/>
      <w:sz w:val="22"/>
      <w:szCs w:val="20"/>
    </w:rPr>
  </w:style>
  <w:style w:type="paragraph" w:customStyle="1" w:styleId="22221">
    <w:name w:val="标题2222"/>
    <w:basedOn w:val="Heading1"/>
    <w:qFormat/>
    <w:pPr>
      <w:tabs>
        <w:tab w:val="left" w:pos="432"/>
        <w:tab w:val="left" w:pos="1200"/>
      </w:tabs>
      <w:adjustRightInd w:val="0"/>
      <w:snapToGrid w:val="0"/>
      <w:spacing w:before="0" w:after="0" w:line="576" w:lineRule="auto"/>
      <w:ind w:left="1200" w:hanging="360" w:leftChars="400" w:hangingChars="200"/>
    </w:pPr>
    <w:rPr>
      <w:rFonts w:ascii="Helvetica" w:eastAsia="黑体" w:hAnsi="Helvetica"/>
      <w:b w:val="0"/>
      <w:bCs w:val="0"/>
      <w:kern w:val="32"/>
      <w:sz w:val="22"/>
      <w:szCs w:val="20"/>
    </w:rPr>
  </w:style>
  <w:style w:type="paragraph" w:customStyle="1" w:styleId="a501">
    <w:name w:val="可研正文"/>
    <w:basedOn w:val="BodyText"/>
    <w:qFormat/>
    <w:pPr>
      <w:widowControl/>
      <w:spacing w:line="440" w:lineRule="exact"/>
      <w:ind w:firstLine="567"/>
    </w:pPr>
    <w:rPr>
      <w:rFonts w:ascii="仿宋_GB2312" w:eastAsia="仿宋_GB2312"/>
    </w:rPr>
  </w:style>
  <w:style w:type="paragraph" w:customStyle="1" w:styleId="1131">
    <w:name w:val="编号(1)"/>
    <w:basedOn w:val="Normal"/>
    <w:next w:val="Normal"/>
    <w:qFormat/>
    <w:pPr>
      <w:widowControl/>
      <w:adjustRightInd w:val="0"/>
      <w:spacing w:line="360" w:lineRule="auto"/>
      <w:textAlignment w:val="baseline"/>
    </w:pPr>
    <w:rPr>
      <w:rFonts w:ascii="Times New Roman" w:eastAsia="宋体" w:hAnsi="Times New Roman" w:cs="Times New Roman"/>
      <w:sz w:val="24"/>
      <w:szCs w:val="20"/>
    </w:rPr>
  </w:style>
  <w:style w:type="paragraph" w:customStyle="1" w:styleId="a502">
    <w:name w:val="计费规范编写 一级列表"/>
    <w:basedOn w:val="Normal"/>
    <w:qFormat/>
    <w:pPr>
      <w:widowControl/>
      <w:numPr>
        <w:ilvl w:val="0"/>
        <w:numId w:val="78"/>
      </w:numPr>
      <w:tabs>
        <w:tab w:val="left" w:pos="987"/>
      </w:tabs>
      <w:spacing w:line="360" w:lineRule="auto"/>
    </w:pPr>
    <w:rPr>
      <w:rFonts w:ascii="Times New Roman" w:eastAsia="宋体" w:hAnsi="Times New Roman" w:cs="Times New Roman"/>
      <w:sz w:val="24"/>
      <w:szCs w:val="24"/>
    </w:rPr>
  </w:style>
  <w:style w:type="paragraph" w:customStyle="1" w:styleId="Table-heading">
    <w:name w:val="Table - heading"/>
    <w:basedOn w:val="Normal"/>
    <w:qFormat/>
    <w:pPr>
      <w:widowControl/>
      <w:spacing w:before="120" w:after="120" w:line="360" w:lineRule="auto"/>
      <w:jc w:val="left"/>
    </w:pPr>
    <w:rPr>
      <w:rFonts w:ascii="Verdana" w:eastAsia="Arial Unicode MS" w:hAnsi="Verdana" w:cs="Times New Roman"/>
      <w:b/>
      <w:kern w:val="0"/>
      <w:sz w:val="20"/>
      <w:szCs w:val="20"/>
      <w:lang w:eastAsia="en-US"/>
    </w:rPr>
  </w:style>
  <w:style w:type="paragraph" w:customStyle="1" w:styleId="a503">
    <w:name w:val="表标题"/>
    <w:basedOn w:val="a5"/>
    <w:qFormat/>
    <w:pPr>
      <w:widowControl/>
      <w:autoSpaceDE/>
      <w:autoSpaceDN/>
      <w:spacing w:before="60" w:after="60" w:line="360" w:lineRule="auto"/>
      <w:jc w:val="center"/>
    </w:pPr>
    <w:rPr>
      <w:rFonts w:ascii="Arial" w:hAnsi="Arial"/>
      <w:i/>
      <w:kern w:val="2"/>
    </w:rPr>
  </w:style>
  <w:style w:type="paragraph" w:customStyle="1" w:styleId="a504">
    <w:name w:val="样式 题注 + 宋体 五号 居中"/>
    <w:basedOn w:val="Caption"/>
    <w:qFormat/>
    <w:pPr>
      <w:tabs>
        <w:tab w:val="clear" w:pos="-2520"/>
        <w:tab w:val="clear" w:pos="-2160"/>
        <w:tab w:val="clear" w:pos="0"/>
        <w:tab w:val="clear" w:pos="935"/>
        <w:tab w:val="clear" w:pos="3480"/>
        <w:tab w:val="clear" w:pos="3840"/>
        <w:tab w:val="clear" w:pos="4080"/>
        <w:tab w:val="clear" w:pos="4320"/>
        <w:tab w:val="clear" w:pos="4440"/>
        <w:tab w:val="clear" w:pos="4920"/>
      </w:tabs>
      <w:suppressAutoHyphens w:val="0"/>
      <w:autoSpaceDE/>
      <w:autoSpaceDN/>
      <w:adjustRightInd/>
      <w:snapToGrid/>
      <w:spacing w:before="152" w:after="160" w:line="240" w:lineRule="auto"/>
    </w:pPr>
    <w:rPr>
      <w:rFonts w:ascii="宋体" w:hAnsi="宋体" w:cs="宋体"/>
      <w:color w:val="auto"/>
      <w:kern w:val="2"/>
      <w:sz w:val="21"/>
      <w:szCs w:val="21"/>
    </w:rPr>
  </w:style>
  <w:style w:type="paragraph" w:customStyle="1" w:styleId="1132">
    <w:name w:val="项目符号1"/>
    <w:qFormat/>
    <w:pPr>
      <w:tabs>
        <w:tab w:val="left" w:pos="560"/>
        <w:tab w:val="left" w:pos="1260"/>
      </w:tabs>
      <w:spacing w:line="360" w:lineRule="auto"/>
      <w:ind w:firstLine="567"/>
      <w:jc w:val="both"/>
    </w:pPr>
    <w:rPr>
      <w:rFonts w:ascii="宋体" w:eastAsia="宋体" w:hAnsi="Times New Roman" w:cs="Times New Roman"/>
      <w:sz w:val="24"/>
      <w:lang w:val="en-US" w:eastAsia="zh-CN" w:bidi="ar-SA"/>
    </w:rPr>
  </w:style>
  <w:style w:type="paragraph" w:customStyle="1" w:styleId="a505">
    <w:name w:val="表格小"/>
    <w:basedOn w:val="Normal"/>
    <w:qFormat/>
    <w:pPr>
      <w:keepNext/>
      <w:keepLines/>
      <w:widowControl/>
      <w:autoSpaceDE w:val="0"/>
      <w:autoSpaceDN w:val="0"/>
      <w:adjustRightInd w:val="0"/>
      <w:jc w:val="center"/>
      <w:textAlignment w:val="baseline"/>
    </w:pPr>
    <w:rPr>
      <w:rFonts w:ascii="宋体" w:eastAsia="宋体" w:hAnsi="Times New Roman" w:cs="Times New Roman"/>
      <w:kern w:val="0"/>
      <w:sz w:val="24"/>
      <w:szCs w:val="20"/>
    </w:rPr>
  </w:style>
  <w:style w:type="paragraph" w:customStyle="1" w:styleId="037">
    <w:name w:val="样式 正文首行缩进 + 倾斜 首行缩进:  0.37 厘米"/>
    <w:basedOn w:val="BodyTextFirstIndent"/>
    <w:qFormat/>
    <w:pPr>
      <w:autoSpaceDE w:val="0"/>
      <w:autoSpaceDN w:val="0"/>
      <w:adjustRightInd w:val="0"/>
      <w:spacing w:after="0" w:line="360" w:lineRule="auto"/>
      <w:ind w:firstLine="210" w:firstLineChars="0"/>
    </w:pPr>
    <w:rPr>
      <w:rFonts w:cs="宋体"/>
      <w:iCs/>
      <w:kern w:val="0"/>
      <w:sz w:val="24"/>
      <w:szCs w:val="20"/>
    </w:rPr>
  </w:style>
  <w:style w:type="paragraph" w:customStyle="1" w:styleId="CIDOC0">
    <w:name w:val="CI_DOC二级标题"/>
    <w:basedOn w:val="Heading3"/>
    <w:next w:val="CIDOC"/>
    <w:qFormat/>
    <w:pPr>
      <w:widowControl/>
      <w:tabs>
        <w:tab w:val="left" w:pos="720"/>
        <w:tab w:val="left" w:pos="1258"/>
      </w:tabs>
      <w:adjustRightInd w:val="0"/>
      <w:snapToGrid w:val="0"/>
      <w:spacing w:before="0" w:after="0" w:line="413" w:lineRule="auto"/>
      <w:jc w:val="left"/>
    </w:pPr>
    <w:rPr>
      <w:rFonts w:eastAsia="黑体"/>
      <w:b w:val="0"/>
      <w:bCs w:val="0"/>
      <w:kern w:val="0"/>
      <w:sz w:val="24"/>
      <w:lang w:eastAsia="en-US"/>
    </w:rPr>
  </w:style>
  <w:style w:type="paragraph" w:customStyle="1" w:styleId="a506">
    <w:name w:val="样式 样式 宋体 居中 + 两端对齐"/>
    <w:basedOn w:val="Normal"/>
    <w:qFormat/>
    <w:pPr>
      <w:widowControl/>
      <w:autoSpaceDE w:val="0"/>
      <w:autoSpaceDN w:val="0"/>
      <w:adjustRightInd w:val="0"/>
      <w:spacing w:line="360" w:lineRule="auto"/>
    </w:pPr>
    <w:rPr>
      <w:rFonts w:ascii="宋体" w:eastAsia="宋体" w:hAnsi="Times New Roman" w:cs="Times New Roman"/>
      <w:kern w:val="0"/>
      <w:sz w:val="20"/>
      <w:szCs w:val="20"/>
    </w:rPr>
  </w:style>
  <w:style w:type="paragraph" w:customStyle="1" w:styleId="Arial075242415">
    <w:name w:val="样式 Arial 首行缩进:  0.75 厘米 段前: 2.4 磅 段后: 2.4 磅 行距: 1.5 倍行距"/>
    <w:basedOn w:val="Normal"/>
    <w:qFormat/>
    <w:pPr>
      <w:widowControl/>
      <w:spacing w:before="48" w:after="48" w:line="360" w:lineRule="auto"/>
      <w:ind w:firstLine="425"/>
    </w:pPr>
    <w:rPr>
      <w:rFonts w:ascii="宋体" w:eastAsia="宋体" w:hAnsi="宋体" w:cs="Arial"/>
      <w:sz w:val="24"/>
      <w:szCs w:val="20"/>
    </w:rPr>
  </w:style>
  <w:style w:type="paragraph" w:customStyle="1" w:styleId="t5">
    <w:name w:val="t5"/>
    <w:basedOn w:val="Heading5"/>
    <w:next w:val="Normal"/>
    <w:qFormat/>
    <w:pPr>
      <w:widowControl/>
      <w:numPr>
        <w:ilvl w:val="4"/>
        <w:numId w:val="72"/>
      </w:numPr>
      <w:tabs>
        <w:tab w:val="left" w:pos="0"/>
        <w:tab w:val="left" w:pos="567"/>
        <w:tab w:val="left" w:pos="1008"/>
        <w:tab w:val="left" w:pos="1859"/>
      </w:tabs>
      <w:spacing w:before="0" w:after="0" w:line="360" w:lineRule="auto"/>
    </w:pPr>
    <w:rPr>
      <w:rFonts w:ascii="宋体" w:hAnsi="宋体"/>
      <w:b w:val="0"/>
      <w:kern w:val="0"/>
      <w:sz w:val="24"/>
    </w:rPr>
  </w:style>
  <w:style w:type="paragraph" w:customStyle="1" w:styleId="CharChar3CharCharCharCharChar">
    <w:name w:val="Char Char3 Char Char Char Char Char"/>
    <w:basedOn w:val="Normal"/>
    <w:qFormat/>
    <w:pPr>
      <w:widowControl/>
      <w:spacing w:line="360" w:lineRule="auto"/>
    </w:pPr>
    <w:rPr>
      <w:rFonts w:ascii="Tahoma" w:eastAsia="宋体" w:hAnsi="Tahoma" w:cs="Times New Roman"/>
      <w:sz w:val="24"/>
      <w:szCs w:val="20"/>
    </w:rPr>
  </w:style>
  <w:style w:type="paragraph" w:customStyle="1" w:styleId="greenbld">
    <w:name w:val="greenbld"/>
    <w:basedOn w:val="Normal"/>
    <w:qFormat/>
    <w:pPr>
      <w:widowControl/>
      <w:spacing w:before="100" w:beforeAutospacing="1" w:after="100" w:afterAutospacing="1" w:line="360" w:lineRule="auto"/>
      <w:jc w:val="left"/>
    </w:pPr>
    <w:rPr>
      <w:rFonts w:ascii="Arial" w:eastAsia="Arial Unicode MS" w:hAnsi="Arial" w:cs="Arial"/>
      <w:b/>
      <w:bCs/>
      <w:color w:val="669966"/>
      <w:kern w:val="0"/>
      <w:sz w:val="20"/>
      <w:szCs w:val="20"/>
    </w:rPr>
  </w:style>
  <w:style w:type="paragraph" w:customStyle="1" w:styleId="4h4TableandFiguresbulletblbbPIM4H4L44thlevel3">
    <w:name w:val="样式 标题 4h4Table and FiguresbulletblbbPIM 4H4L44th level...3"/>
    <w:basedOn w:val="Heading4"/>
    <w:qFormat/>
    <w:pPr>
      <w:keepLines w:val="0"/>
      <w:widowControl/>
      <w:tabs>
        <w:tab w:val="left" w:pos="864"/>
      </w:tabs>
      <w:adjustRightInd w:val="0"/>
      <w:snapToGrid w:val="0"/>
      <w:spacing w:before="240" w:after="60" w:line="240" w:lineRule="auto"/>
      <w:ind w:firstLine="567"/>
      <w:jc w:val="left"/>
    </w:pPr>
    <w:rPr>
      <w:rFonts w:ascii="Arial" w:eastAsia="黑体" w:hAnsi="Arial" w:cs="Times New Roman"/>
      <w:b w:val="0"/>
      <w:bCs w:val="0"/>
      <w:kern w:val="0"/>
      <w:sz w:val="24"/>
      <w:szCs w:val="24"/>
      <w:lang w:eastAsia="en-US"/>
    </w:rPr>
  </w:style>
  <w:style w:type="paragraph" w:customStyle="1" w:styleId="290">
    <w:name w:val="正文带标号2"/>
    <w:basedOn w:val="Normal"/>
    <w:qFormat/>
    <w:pPr>
      <w:widowControl/>
      <w:tabs>
        <w:tab w:val="left" w:pos="794"/>
        <w:tab w:val="left" w:pos="2160"/>
      </w:tabs>
      <w:spacing w:after="20" w:line="360" w:lineRule="auto"/>
      <w:ind w:left="794" w:hanging="397"/>
    </w:pPr>
    <w:rPr>
      <w:rFonts w:ascii="Arial" w:eastAsia="仿宋_GB2312" w:hAnsi="Arial" w:cs="Times New Roman"/>
      <w:sz w:val="24"/>
      <w:szCs w:val="24"/>
    </w:rPr>
  </w:style>
  <w:style w:type="paragraph" w:customStyle="1" w:styleId="a507">
    <w:name w:val="示例后文字"/>
    <w:basedOn w:val="a53"/>
    <w:next w:val="a53"/>
    <w:qFormat/>
    <w:pPr>
      <w:tabs>
        <w:tab w:val="center" w:pos="4201"/>
        <w:tab w:val="right" w:leader="dot" w:pos="9298"/>
      </w:tabs>
      <w:spacing w:before="53" w:afterLines="5"/>
      <w:ind w:firstLine="360"/>
    </w:pPr>
    <w:rPr>
      <w:kern w:val="0"/>
      <w:sz w:val="18"/>
      <w:szCs w:val="20"/>
    </w:rPr>
  </w:style>
  <w:style w:type="paragraph" w:customStyle="1" w:styleId="1-11">
    <w:name w:val="中等深浅底纹 1 - 强调文字颜色 11"/>
    <w:uiPriority w:val="1"/>
    <w:qFormat/>
    <w:pPr>
      <w:widowControl w:val="0"/>
      <w:adjustRightInd w:val="0"/>
      <w:spacing w:line="360" w:lineRule="auto"/>
      <w:ind w:firstLine="567"/>
      <w:jc w:val="both"/>
      <w:textAlignment w:val="baseline"/>
    </w:pPr>
    <w:rPr>
      <w:rFonts w:ascii="Times New Roman" w:eastAsia="宋体" w:hAnsi="Times New Roman" w:cs="Times New Roman"/>
      <w:kern w:val="2"/>
      <w:sz w:val="21"/>
      <w:szCs w:val="24"/>
      <w:lang w:val="en-US" w:eastAsia="zh-CN" w:bidi="ar-SA"/>
    </w:rPr>
  </w:style>
  <w:style w:type="paragraph" w:customStyle="1" w:styleId="a508">
    <w:name w:val="概要设计 正文"/>
    <w:basedOn w:val="NormalIndent"/>
    <w:qFormat/>
    <w:pPr>
      <w:widowControl/>
      <w:autoSpaceDE/>
      <w:autoSpaceDN/>
      <w:adjustRightInd/>
      <w:spacing w:line="360" w:lineRule="auto"/>
      <w:jc w:val="both"/>
    </w:pPr>
    <w:rPr>
      <w:rFonts w:ascii="Tahoma" w:eastAsia="宋体" w:hAnsi="Tahoma"/>
      <w:kern w:val="2"/>
      <w:sz w:val="24"/>
      <w:szCs w:val="24"/>
    </w:rPr>
  </w:style>
  <w:style w:type="paragraph" w:customStyle="1" w:styleId="CharCharCharCharCharCharCharCharChar4">
    <w:name w:val="Char Char Char Char Char Char Char Char Char4"/>
    <w:basedOn w:val="Normal"/>
    <w:qFormat/>
    <w:pPr>
      <w:widowControl/>
    </w:pPr>
    <w:rPr>
      <w:rFonts w:ascii="Times New Roman" w:eastAsia="宋体" w:hAnsi="Times New Roman" w:cs="Times New Roman"/>
      <w:szCs w:val="24"/>
    </w:rPr>
  </w:style>
  <w:style w:type="paragraph" w:customStyle="1" w:styleId="Char2CharCharCharCharCharCharCharCharCharCharCharChar1">
    <w:name w:val="Char2 Char Char Char Char Char Char Char Char Char Char Char Char1"/>
    <w:basedOn w:val="Normal"/>
    <w:qFormat/>
    <w:pPr>
      <w:widowControl/>
    </w:pPr>
    <w:rPr>
      <w:rFonts w:ascii="Tahoma" w:eastAsia="宋体" w:hAnsi="Tahoma" w:cs="Times New Roman"/>
      <w:sz w:val="24"/>
      <w:szCs w:val="20"/>
    </w:rPr>
  </w:style>
  <w:style w:type="paragraph" w:customStyle="1" w:styleId="a509">
    <w:name w:val="题注样式"/>
    <w:basedOn w:val="Caption"/>
    <w:next w:val="Normal"/>
    <w:qFormat/>
    <w:pPr>
      <w:widowControl/>
      <w:tabs>
        <w:tab w:val="clear" w:pos="-2520"/>
        <w:tab w:val="clear" w:pos="-2160"/>
        <w:tab w:val="clear" w:pos="0"/>
        <w:tab w:val="clear" w:pos="935"/>
        <w:tab w:val="clear" w:pos="3480"/>
        <w:tab w:val="clear" w:pos="3840"/>
        <w:tab w:val="clear" w:pos="4080"/>
        <w:tab w:val="clear" w:pos="4320"/>
        <w:tab w:val="clear" w:pos="4440"/>
        <w:tab w:val="clear" w:pos="4920"/>
      </w:tabs>
      <w:suppressAutoHyphens w:val="0"/>
      <w:autoSpaceDE/>
      <w:autoSpaceDN/>
      <w:adjustRightInd/>
      <w:snapToGrid/>
      <w:spacing w:before="120" w:afterLines="50"/>
    </w:pPr>
    <w:rPr>
      <w:rFonts w:hAnsi="Arial" w:cs="Arial"/>
      <w:b/>
      <w:color w:val="auto"/>
      <w:kern w:val="2"/>
      <w:sz w:val="18"/>
      <w:lang w:eastAsia="ja-JP"/>
    </w:rPr>
  </w:style>
  <w:style w:type="paragraph" w:customStyle="1" w:styleId="a510">
    <w:name w:val="一级标号"/>
    <w:basedOn w:val="Normal"/>
    <w:qFormat/>
    <w:pPr>
      <w:widowControl/>
      <w:tabs>
        <w:tab w:val="left" w:pos="840"/>
      </w:tabs>
      <w:spacing w:line="360" w:lineRule="auto"/>
      <w:ind w:left="840" w:hanging="420"/>
    </w:pPr>
    <w:rPr>
      <w:rFonts w:ascii="Times New Roman" w:eastAsia="宋体" w:hAnsi="Times New Roman" w:cs="Times New Roman"/>
      <w:sz w:val="24"/>
      <w:szCs w:val="24"/>
    </w:rPr>
  </w:style>
  <w:style w:type="paragraph" w:customStyle="1" w:styleId="3AltE">
    <w:name w:val="箭头列表3（Alt+E）"/>
    <w:basedOn w:val="2AltW"/>
    <w:qFormat/>
    <w:pPr>
      <w:ind w:left="1446"/>
    </w:pPr>
  </w:style>
  <w:style w:type="paragraph" w:customStyle="1" w:styleId="Numberedlist21">
    <w:name w:val="Numbered list 2.1"/>
    <w:basedOn w:val="Heading1"/>
    <w:next w:val="Normal"/>
    <w:qFormat/>
    <w:pPr>
      <w:keepLines w:val="0"/>
      <w:widowControl/>
      <w:numPr>
        <w:ilvl w:val="2"/>
        <w:numId w:val="104"/>
      </w:numPr>
      <w:tabs>
        <w:tab w:val="left" w:pos="360"/>
        <w:tab w:val="left" w:pos="432"/>
        <w:tab w:val="left" w:pos="567"/>
      </w:tabs>
      <w:adjustRightInd w:val="0"/>
      <w:snapToGrid w:val="0"/>
      <w:spacing w:beforeLines="100" w:after="240" w:line="240" w:lineRule="auto"/>
      <w:jc w:val="left"/>
    </w:pPr>
    <w:rPr>
      <w:rFonts w:ascii="黑体" w:eastAsia="黑体" w:hAnsi="宋体"/>
      <w:b w:val="0"/>
      <w:bCs w:val="0"/>
      <w:sz w:val="36"/>
      <w:szCs w:val="36"/>
      <w:lang w:eastAsia="en-US"/>
    </w:rPr>
  </w:style>
  <w:style w:type="paragraph" w:customStyle="1" w:styleId="NotSortedNumbering2">
    <w:name w:val="NotSortedNumbering2"/>
    <w:basedOn w:val="Normal"/>
    <w:uiPriority w:val="1"/>
    <w:qFormat/>
    <w:pPr>
      <w:widowControl/>
      <w:spacing w:before="120" w:line="288" w:lineRule="auto"/>
      <w:ind w:left="2324" w:hanging="623"/>
    </w:pPr>
    <w:rPr>
      <w:rFonts w:ascii="Arial" w:eastAsia="宋体" w:hAnsi="Arial" w:cs="Times New Roman"/>
      <w:kern w:val="44"/>
      <w:szCs w:val="44"/>
    </w:rPr>
  </w:style>
  <w:style w:type="paragraph" w:customStyle="1" w:styleId="1524">
    <w:name w:val="样式 行距: 1.5 倍行距"/>
    <w:basedOn w:val="Normal"/>
    <w:qFormat/>
    <w:pPr>
      <w:widowControl/>
      <w:snapToGrid w:val="0"/>
      <w:spacing w:before="80" w:after="80" w:line="360" w:lineRule="auto"/>
      <w:ind w:firstLine="200" w:firstLineChars="200"/>
    </w:pPr>
    <w:rPr>
      <w:rFonts w:ascii="Arial" w:eastAsia="宋体" w:hAnsi="Arial" w:cs="宋体"/>
      <w:kern w:val="0"/>
      <w:sz w:val="24"/>
      <w:szCs w:val="20"/>
    </w:rPr>
  </w:style>
  <w:style w:type="paragraph" w:customStyle="1" w:styleId="HeadingBar">
    <w:name w:val="Heading Bar"/>
    <w:basedOn w:val="Normal"/>
    <w:next w:val="Heading3"/>
    <w:qFormat/>
    <w:pPr>
      <w:keepNext/>
      <w:keepLines/>
      <w:widowControl/>
      <w:shd w:val="solid" w:color="auto" w:fill="auto"/>
      <w:spacing w:before="240" w:line="360" w:lineRule="auto"/>
      <w:ind w:right="7920"/>
      <w:jc w:val="left"/>
    </w:pPr>
    <w:rPr>
      <w:rFonts w:ascii="Book Antiqua" w:eastAsia="宋体" w:hAnsi="Book Antiqua" w:cs="Times New Roman"/>
      <w:color w:val="FFFFFF"/>
      <w:kern w:val="0"/>
      <w:sz w:val="8"/>
      <w:szCs w:val="20"/>
      <w:lang w:eastAsia="en-US"/>
    </w:rPr>
  </w:style>
  <w:style w:type="paragraph" w:customStyle="1" w:styleId="srchbx">
    <w:name w:val="srchbx"/>
    <w:basedOn w:val="Normal"/>
    <w:qFormat/>
    <w:pPr>
      <w:widowControl/>
      <w:spacing w:line="360" w:lineRule="auto"/>
      <w:jc w:val="left"/>
    </w:pPr>
    <w:rPr>
      <w:rFonts w:ascii="Geneva" w:eastAsia="Arial Unicode MS" w:hAnsi="Geneva" w:cs="Arial Unicode MS"/>
      <w:kern w:val="0"/>
      <w:sz w:val="24"/>
      <w:szCs w:val="24"/>
    </w:rPr>
  </w:style>
  <w:style w:type="paragraph" w:customStyle="1" w:styleId="a511">
    <w:name w:val="答复"/>
    <w:basedOn w:val="Normal"/>
    <w:qFormat/>
    <w:pPr>
      <w:widowControl/>
      <w:spacing w:line="360" w:lineRule="auto"/>
    </w:pPr>
    <w:rPr>
      <w:rFonts w:ascii="Times New Roman" w:eastAsia="宋体" w:hAnsi="Times New Roman" w:cs="Times New Roman"/>
      <w:b/>
      <w:sz w:val="24"/>
      <w:szCs w:val="20"/>
    </w:rPr>
  </w:style>
  <w:style w:type="paragraph" w:customStyle="1" w:styleId="A512">
    <w:name w:val="正文缩进A"/>
    <w:basedOn w:val="Normal"/>
    <w:qFormat/>
    <w:pPr>
      <w:widowControl/>
      <w:spacing w:line="360" w:lineRule="auto"/>
      <w:ind w:firstLine="420"/>
    </w:pPr>
    <w:rPr>
      <w:rFonts w:ascii="Times New Roman" w:eastAsia="宋体" w:hAnsi="Times New Roman" w:cs="Times New Roman"/>
      <w:szCs w:val="20"/>
    </w:rPr>
  </w:style>
  <w:style w:type="paragraph" w:customStyle="1" w:styleId="Char311">
    <w:name w:val="Char31"/>
    <w:basedOn w:val="Normal"/>
    <w:qFormat/>
    <w:pPr>
      <w:widowControl/>
      <w:spacing w:line="360" w:lineRule="auto"/>
      <w:jc w:val="left"/>
    </w:pPr>
    <w:rPr>
      <w:rFonts w:ascii="Tahoma" w:eastAsia="宋体" w:hAnsi="Tahoma" w:cs="Times New Roman"/>
      <w:sz w:val="24"/>
      <w:szCs w:val="20"/>
    </w:rPr>
  </w:style>
  <w:style w:type="paragraph" w:customStyle="1" w:styleId="a513">
    <w:name w:val="项"/>
    <w:basedOn w:val="Normal"/>
    <w:qFormat/>
    <w:pPr>
      <w:widowControl/>
      <w:numPr>
        <w:ilvl w:val="0"/>
        <w:numId w:val="145"/>
      </w:numPr>
      <w:tabs>
        <w:tab w:val="clear" w:pos="420"/>
        <w:tab w:val="left" w:pos="432"/>
      </w:tabs>
      <w:spacing w:line="360" w:lineRule="auto"/>
    </w:pPr>
    <w:rPr>
      <w:rFonts w:ascii="Times New Roman" w:eastAsia="宋体" w:hAnsi="Times New Roman" w:cs="Times New Roman"/>
      <w:sz w:val="24"/>
      <w:szCs w:val="20"/>
    </w:rPr>
  </w:style>
  <w:style w:type="paragraph" w:customStyle="1" w:styleId="smallpagetitle">
    <w:name w:val="smallpagetitle"/>
    <w:basedOn w:val="Normal"/>
    <w:qFormat/>
    <w:pPr>
      <w:widowControl/>
      <w:spacing w:before="100" w:beforeAutospacing="1" w:after="100" w:afterAutospacing="1" w:line="360" w:lineRule="auto"/>
      <w:jc w:val="left"/>
    </w:pPr>
    <w:rPr>
      <w:rFonts w:ascii="Arial" w:eastAsia="Arial Unicode MS" w:hAnsi="Arial" w:cs="Arial"/>
      <w:b/>
      <w:bCs/>
      <w:color w:val="000000"/>
      <w:kern w:val="0"/>
      <w:sz w:val="36"/>
      <w:szCs w:val="36"/>
    </w:rPr>
  </w:style>
  <w:style w:type="paragraph" w:customStyle="1" w:styleId="NormalParagraphCharChar">
    <w:name w:val="Normal Paragraph Char Char"/>
    <w:basedOn w:val="Normal"/>
    <w:qFormat/>
    <w:pPr>
      <w:widowControl/>
      <w:spacing w:before="120" w:line="360" w:lineRule="auto"/>
      <w:ind w:firstLine="425"/>
    </w:pPr>
    <w:rPr>
      <w:rFonts w:ascii="Times New Roman" w:eastAsia="宋体" w:hAnsi="Times New Roman" w:cs="Times New Roman"/>
      <w:sz w:val="24"/>
      <w:szCs w:val="24"/>
    </w:rPr>
  </w:style>
  <w:style w:type="paragraph" w:customStyle="1" w:styleId="a514">
    <w:name w:val="点"/>
    <w:basedOn w:val="Normal"/>
    <w:qFormat/>
    <w:pPr>
      <w:widowControl/>
      <w:numPr>
        <w:ilvl w:val="0"/>
        <w:numId w:val="146"/>
      </w:numPr>
      <w:tabs>
        <w:tab w:val="left" w:pos="540"/>
        <w:tab w:val="left" w:pos="2100"/>
      </w:tabs>
      <w:autoSpaceDE w:val="0"/>
      <w:autoSpaceDN w:val="0"/>
      <w:spacing w:before="60" w:after="60" w:line="312" w:lineRule="auto"/>
      <w:ind w:left="425" w:right="17" w:hanging="245"/>
    </w:pPr>
    <w:rPr>
      <w:rFonts w:ascii="宋体" w:eastAsia="宋体" w:hAnsi="Times New Roman" w:cs="Times New Roman"/>
      <w:sz w:val="24"/>
      <w:szCs w:val="20"/>
    </w:rPr>
  </w:style>
  <w:style w:type="paragraph" w:customStyle="1" w:styleId="HeadingC">
    <w:name w:val="Heading C"/>
    <w:basedOn w:val="Heading3"/>
    <w:qFormat/>
    <w:pPr>
      <w:keepLines w:val="0"/>
      <w:widowControl/>
      <w:tabs>
        <w:tab w:val="left" w:pos="720"/>
      </w:tabs>
      <w:overflowPunct w:val="0"/>
      <w:autoSpaceDE w:val="0"/>
      <w:autoSpaceDN w:val="0"/>
      <w:adjustRightInd w:val="0"/>
      <w:snapToGrid w:val="0"/>
      <w:spacing w:before="425" w:after="113" w:line="240" w:lineRule="auto"/>
      <w:ind w:firstLine="567"/>
      <w:jc w:val="left"/>
      <w:textAlignment w:val="baseline"/>
      <w:outlineLvl w:val="9"/>
    </w:pPr>
    <w:rPr>
      <w:rFonts w:ascii="Arial" w:eastAsia="黑体" w:hAnsi="Arial"/>
      <w:b w:val="0"/>
      <w:bCs w:val="0"/>
      <w:i/>
      <w:kern w:val="0"/>
      <w:sz w:val="28"/>
      <w:szCs w:val="20"/>
      <w:lang w:eastAsia="en-US"/>
    </w:rPr>
  </w:style>
  <w:style w:type="paragraph" w:customStyle="1" w:styleId="IBMTableText">
    <w:name w:val="IBM Table Text"/>
    <w:basedOn w:val="Normal"/>
    <w:qFormat/>
    <w:pPr>
      <w:widowControl/>
      <w:spacing w:before="40" w:after="40" w:line="360" w:lineRule="auto"/>
      <w:ind w:right="249"/>
      <w:jc w:val="left"/>
    </w:pPr>
    <w:rPr>
      <w:rFonts w:ascii="Arial" w:eastAsia="宋体" w:hAnsi="Arial" w:cs="Times New Roman"/>
      <w:kern w:val="0"/>
      <w:sz w:val="20"/>
      <w:szCs w:val="20"/>
      <w:lang w:val="en-GB" w:eastAsia="en-US"/>
    </w:rPr>
  </w:style>
  <w:style w:type="paragraph" w:customStyle="1" w:styleId="CM12">
    <w:name w:val="CM12"/>
    <w:basedOn w:val="Default"/>
    <w:next w:val="Default"/>
    <w:qFormat/>
    <w:pPr>
      <w:spacing w:line="360" w:lineRule="auto"/>
      <w:ind w:firstLine="567"/>
      <w:jc w:val="both"/>
    </w:pPr>
    <w:rPr>
      <w:rFonts w:ascii="宋体" w:eastAsia="宋体" w:cs="Times New Roman"/>
      <w:color w:val="auto"/>
      <w:szCs w:val="20"/>
    </w:rPr>
  </w:style>
  <w:style w:type="paragraph" w:customStyle="1" w:styleId="a515">
    <w:name w:val="订单需求功能点"/>
    <w:basedOn w:val="Normal"/>
    <w:qFormat/>
    <w:pPr>
      <w:widowControl/>
      <w:numPr>
        <w:ilvl w:val="0"/>
        <w:numId w:val="147"/>
      </w:numPr>
      <w:tabs>
        <w:tab w:val="left" w:pos="170"/>
      </w:tabs>
      <w:spacing w:line="360" w:lineRule="auto"/>
      <w:jc w:val="left"/>
    </w:pPr>
    <w:rPr>
      <w:rFonts w:ascii="Arial" w:eastAsia="宋体" w:hAnsi="Arial" w:cs="Times New Roman"/>
      <w:bCs/>
      <w:kern w:val="0"/>
      <w:sz w:val="20"/>
      <w:szCs w:val="20"/>
    </w:rPr>
  </w:style>
  <w:style w:type="paragraph" w:customStyle="1" w:styleId="291">
    <w:name w:val="正文（首行缩进2字符）"/>
    <w:basedOn w:val="Normal"/>
    <w:qFormat/>
    <w:pPr>
      <w:widowControl/>
      <w:spacing w:line="360" w:lineRule="auto"/>
      <w:ind w:firstLine="480" w:firstLineChars="200"/>
    </w:pPr>
    <w:rPr>
      <w:rFonts w:ascii="Times New Roman" w:eastAsia="宋体" w:hAnsi="Times New Roman" w:cs="Times New Roman"/>
      <w:sz w:val="24"/>
      <w:szCs w:val="24"/>
    </w:rPr>
  </w:style>
  <w:style w:type="paragraph" w:customStyle="1" w:styleId="292">
    <w:name w:val="信息标题2"/>
    <w:basedOn w:val="Caption"/>
    <w:next w:val="Caption"/>
    <w:qFormat/>
    <w:pPr>
      <w:tabs>
        <w:tab w:val="clear" w:pos="-2520"/>
        <w:tab w:val="clear" w:pos="-2160"/>
        <w:tab w:val="clear" w:pos="0"/>
        <w:tab w:val="clear" w:pos="935"/>
        <w:tab w:val="clear" w:pos="3480"/>
        <w:tab w:val="clear" w:pos="3840"/>
        <w:tab w:val="clear" w:pos="4080"/>
        <w:tab w:val="clear" w:pos="4320"/>
        <w:tab w:val="clear" w:pos="4440"/>
        <w:tab w:val="clear" w:pos="4920"/>
      </w:tabs>
      <w:suppressAutoHyphens w:val="0"/>
      <w:autoSpaceDE/>
      <w:autoSpaceDN/>
      <w:adjustRightInd/>
      <w:snapToGrid/>
      <w:spacing w:beforeLines="100" w:afterLines="100"/>
      <w:ind w:left="420" w:hanging="420"/>
      <w:contextualSpacing/>
      <w:outlineLvl w:val="0"/>
    </w:pPr>
    <w:rPr>
      <w:rFonts w:ascii="Arial Black" w:hAnsi="Arial Black"/>
      <w:b/>
      <w:bCs/>
      <w:color w:val="auto"/>
      <w:kern w:val="2"/>
      <w:sz w:val="28"/>
    </w:rPr>
  </w:style>
  <w:style w:type="paragraph" w:customStyle="1" w:styleId="CM43">
    <w:name w:val="CM43"/>
    <w:basedOn w:val="Default"/>
    <w:next w:val="Default"/>
    <w:qFormat/>
    <w:pPr>
      <w:spacing w:line="391" w:lineRule="atLeast"/>
      <w:ind w:firstLine="567"/>
      <w:jc w:val="both"/>
    </w:pPr>
    <w:rPr>
      <w:rFonts w:ascii="Times New Roman" w:eastAsia="宋体" w:cs="Times New Roman"/>
      <w:color w:val="auto"/>
      <w:szCs w:val="20"/>
    </w:rPr>
  </w:style>
  <w:style w:type="paragraph" w:customStyle="1" w:styleId="a516">
    <w:name w:val="内容点"/>
    <w:basedOn w:val="BodyTextFirstIndent"/>
    <w:qFormat/>
    <w:pPr>
      <w:widowControl/>
      <w:spacing w:line="240" w:lineRule="atLeast"/>
    </w:pPr>
    <w:rPr>
      <w:rFonts w:ascii="宋体"/>
      <w:kern w:val="0"/>
      <w:sz w:val="24"/>
      <w:u w:val="single"/>
    </w:rPr>
  </w:style>
  <w:style w:type="paragraph" w:customStyle="1" w:styleId="293">
    <w:name w:val="结算规范小标题2"/>
    <w:basedOn w:val="Heading6"/>
    <w:qFormat/>
    <w:pPr>
      <w:keepNext w:val="0"/>
      <w:keepLines w:val="0"/>
      <w:widowControl/>
      <w:spacing w:before="0" w:after="0" w:line="240" w:lineRule="auto"/>
      <w:jc w:val="center"/>
      <w:outlineLvl w:val="9"/>
    </w:pPr>
    <w:rPr>
      <w:rFonts w:ascii="Times New Roman" w:hAnsi="Times New Roman"/>
      <w:bCs w:val="0"/>
      <w:kern w:val="0"/>
      <w:sz w:val="30"/>
      <w:szCs w:val="20"/>
    </w:rPr>
  </w:style>
  <w:style w:type="paragraph" w:customStyle="1" w:styleId="paragraph1">
    <w:name w:val="paragraph1"/>
    <w:basedOn w:val="Normal"/>
    <w:qFormat/>
    <w:pPr>
      <w:widowControl/>
      <w:spacing w:after="93" w:line="360" w:lineRule="auto"/>
      <w:ind w:firstLine="480" w:firstLineChars="200"/>
    </w:pPr>
    <w:rPr>
      <w:rFonts w:ascii="Arial" w:eastAsia="宋体" w:hAnsi="Arial" w:cs="Times New Roman"/>
      <w:sz w:val="24"/>
      <w:szCs w:val="24"/>
    </w:rPr>
  </w:style>
  <w:style w:type="paragraph" w:customStyle="1" w:styleId="0377">
    <w:name w:val="样式 正文首行缩进 + 倾斜 首行缩进:  0.37 厘米7"/>
    <w:basedOn w:val="BodyTextFirstIndent"/>
    <w:qFormat/>
    <w:pPr>
      <w:autoSpaceDE w:val="0"/>
      <w:autoSpaceDN w:val="0"/>
      <w:adjustRightInd w:val="0"/>
      <w:spacing w:after="0" w:line="360" w:lineRule="auto"/>
      <w:ind w:firstLine="210" w:firstLineChars="0"/>
    </w:pPr>
    <w:rPr>
      <w:rFonts w:cs="宋体"/>
      <w:iCs/>
      <w:kern w:val="0"/>
      <w:sz w:val="24"/>
      <w:szCs w:val="20"/>
    </w:rPr>
  </w:style>
  <w:style w:type="paragraph" w:customStyle="1" w:styleId="StyleHeading3Arial">
    <w:name w:val="Style Heading 3 + Arial"/>
    <w:basedOn w:val="Heading3"/>
    <w:next w:val="BodyText"/>
    <w:qFormat/>
    <w:pPr>
      <w:keepLines w:val="0"/>
      <w:widowControl/>
      <w:tabs>
        <w:tab w:val="left" w:pos="432"/>
        <w:tab w:val="left" w:pos="1272"/>
        <w:tab w:val="left" w:pos="4680"/>
      </w:tabs>
      <w:adjustRightInd w:val="0"/>
      <w:snapToGrid w:val="0"/>
      <w:spacing w:before="120" w:after="240" w:line="240" w:lineRule="atLeast"/>
      <w:jc w:val="left"/>
    </w:pPr>
    <w:rPr>
      <w:rFonts w:ascii="宋体" w:eastAsia="黑体" w:hAnsi="宋体"/>
      <w:bCs w:val="0"/>
      <w:i/>
      <w:iCs/>
      <w:snapToGrid w:val="0"/>
      <w:kern w:val="0"/>
      <w:sz w:val="36"/>
      <w:szCs w:val="21"/>
      <w:lang w:eastAsia="ja-JP"/>
    </w:rPr>
  </w:style>
  <w:style w:type="paragraph" w:customStyle="1" w:styleId="date-stamp">
    <w:name w:val="date-stamp"/>
    <w:basedOn w:val="Normal"/>
    <w:qFormat/>
    <w:pPr>
      <w:widowControl/>
      <w:spacing w:before="100" w:beforeAutospacing="1" w:after="100" w:afterAutospacing="1" w:line="360" w:lineRule="auto"/>
      <w:jc w:val="left"/>
    </w:pPr>
    <w:rPr>
      <w:rFonts w:ascii="Arial" w:eastAsia="Arial Unicode MS" w:hAnsi="Arial" w:cs="Arial"/>
      <w:color w:val="333333"/>
      <w:kern w:val="0"/>
      <w:sz w:val="20"/>
      <w:szCs w:val="20"/>
    </w:rPr>
  </w:style>
  <w:style w:type="paragraph" w:customStyle="1" w:styleId="a517">
    <w:name w:val="四级无标题条"/>
    <w:basedOn w:val="Normal"/>
    <w:qFormat/>
    <w:pPr>
      <w:widowControl/>
      <w:spacing w:line="360" w:lineRule="auto"/>
      <w:ind w:firstLine="510"/>
    </w:pPr>
    <w:rPr>
      <w:rFonts w:ascii="Times New Roman" w:eastAsia="宋体" w:hAnsi="Times New Roman" w:cs="Times New Roman"/>
      <w:sz w:val="24"/>
      <w:szCs w:val="24"/>
    </w:rPr>
  </w:style>
  <w:style w:type="paragraph" w:customStyle="1" w:styleId="a518">
    <w:name w:val="表格居中"/>
    <w:basedOn w:val="Normal"/>
    <w:qFormat/>
    <w:pPr>
      <w:widowControl/>
      <w:autoSpaceDE w:val="0"/>
      <w:autoSpaceDN w:val="0"/>
      <w:adjustRightInd w:val="0"/>
      <w:spacing w:line="360" w:lineRule="auto"/>
      <w:jc w:val="center"/>
    </w:pPr>
    <w:rPr>
      <w:rFonts w:ascii="宋体" w:eastAsia="宋体" w:hAnsi="Times New Roman" w:cs="Times New Roman"/>
      <w:i/>
      <w:kern w:val="0"/>
      <w:sz w:val="24"/>
      <w:szCs w:val="21"/>
    </w:rPr>
  </w:style>
  <w:style w:type="paragraph" w:customStyle="1" w:styleId="074153">
    <w:name w:val="样式 宋体 小四 左侧:  0.74 厘米 行距: 1.5 倍行距"/>
    <w:basedOn w:val="Normal"/>
    <w:qFormat/>
    <w:pPr>
      <w:widowControl/>
      <w:spacing w:line="360" w:lineRule="auto"/>
      <w:ind w:left="420"/>
    </w:pPr>
    <w:rPr>
      <w:rFonts w:ascii="宋体" w:eastAsia="宋体" w:hAnsi="宋体" w:cs="宋体"/>
      <w:szCs w:val="20"/>
    </w:rPr>
  </w:style>
  <w:style w:type="paragraph" w:customStyle="1" w:styleId="a519">
    <w:name w:val="目录标题"/>
    <w:basedOn w:val="Normal"/>
    <w:qFormat/>
    <w:pPr>
      <w:widowControl/>
      <w:spacing w:line="360" w:lineRule="auto"/>
      <w:jc w:val="center"/>
    </w:pPr>
    <w:rPr>
      <w:rFonts w:ascii="Times New Roman" w:eastAsia="华文新魏" w:hAnsi="Times New Roman" w:cs="Times New Roman"/>
      <w:b/>
      <w:sz w:val="52"/>
      <w:szCs w:val="20"/>
    </w:rPr>
  </w:style>
  <w:style w:type="paragraph" w:customStyle="1" w:styleId="Style22">
    <w:name w:val="Style 样式 样式 样式 样式 样式 正文缩进表正文正文非缩进 + 首行缩进:  2 字符 + 首行缩进:  2 字符 + 首行缩..."/>
    <w:basedOn w:val="2213"/>
    <w:qFormat/>
    <w:pPr>
      <w:spacing w:line="300" w:lineRule="auto"/>
    </w:pPr>
  </w:style>
  <w:style w:type="paragraph" w:customStyle="1" w:styleId="a520">
    <w:name w:val="图注"/>
    <w:basedOn w:val="Normal"/>
    <w:qFormat/>
    <w:pPr>
      <w:widowControl/>
      <w:numPr>
        <w:ilvl w:val="0"/>
        <w:numId w:val="148"/>
      </w:numPr>
      <w:spacing w:beforeLines="50" w:beforeAutospacing="1" w:after="100" w:afterAutospacing="1" w:line="360" w:lineRule="auto"/>
      <w:jc w:val="center"/>
    </w:pPr>
    <w:rPr>
      <w:rFonts w:ascii="Times New Roman" w:eastAsia="宋体" w:hAnsi="Times New Roman" w:cs="Times New Roman"/>
      <w:sz w:val="24"/>
      <w:szCs w:val="20"/>
    </w:rPr>
  </w:style>
  <w:style w:type="paragraph" w:customStyle="1" w:styleId="SubFooter">
    <w:name w:val="SubFooter"/>
    <w:basedOn w:val="Footer"/>
    <w:qFormat/>
    <w:pPr>
      <w:widowControl/>
      <w:tabs>
        <w:tab w:val="left" w:pos="1276"/>
        <w:tab w:val="clear" w:pos="4153"/>
        <w:tab w:val="clear" w:pos="8306"/>
        <w:tab w:val="right" w:pos="9356"/>
      </w:tabs>
      <w:overflowPunct w:val="0"/>
      <w:autoSpaceDE w:val="0"/>
      <w:autoSpaceDN w:val="0"/>
      <w:adjustRightInd w:val="0"/>
      <w:snapToGrid/>
      <w:spacing w:after="120"/>
      <w:textAlignment w:val="baseline"/>
    </w:pPr>
    <w:rPr>
      <w:rFonts w:ascii="Arial" w:eastAsia="宋体" w:hAnsi="Arial" w:cs="Times New Roman"/>
      <w:kern w:val="0"/>
      <w:sz w:val="12"/>
      <w:szCs w:val="20"/>
      <w:lang w:eastAsia="en-US"/>
    </w:rPr>
  </w:style>
  <w:style w:type="paragraph" w:customStyle="1" w:styleId="red1">
    <w:name w:val="red1"/>
    <w:basedOn w:val="Normal"/>
    <w:qFormat/>
    <w:pPr>
      <w:widowControl/>
      <w:shd w:val="clear" w:color="auto" w:fill="594FBF"/>
      <w:spacing w:before="100" w:beforeAutospacing="1" w:after="100" w:afterAutospacing="1" w:line="360" w:lineRule="auto"/>
      <w:jc w:val="left"/>
    </w:pPr>
    <w:rPr>
      <w:rFonts w:ascii="Arial" w:eastAsia="Arial Unicode MS" w:hAnsi="Arial" w:cs="Arial"/>
      <w:color w:val="D12124"/>
      <w:kern w:val="0"/>
      <w:sz w:val="20"/>
      <w:szCs w:val="20"/>
    </w:rPr>
  </w:style>
  <w:style w:type="paragraph" w:customStyle="1" w:styleId="a521">
    <w:name w:val="表格单元"/>
    <w:basedOn w:val="Normal"/>
    <w:qFormat/>
    <w:pPr>
      <w:widowControl/>
      <w:adjustRightInd w:val="0"/>
      <w:snapToGrid w:val="0"/>
      <w:spacing w:before="45" w:after="45" w:line="360" w:lineRule="auto"/>
      <w:jc w:val="left"/>
    </w:pPr>
    <w:rPr>
      <w:rFonts w:ascii="宋体" w:eastAsia="宋体" w:hAnsi="Times New Roman" w:cs="Times New Roman"/>
      <w:sz w:val="24"/>
      <w:szCs w:val="24"/>
    </w:rPr>
  </w:style>
  <w:style w:type="paragraph" w:customStyle="1" w:styleId="Numberedlist31">
    <w:name w:val="Numbered list 3.1"/>
    <w:basedOn w:val="Heading1"/>
    <w:next w:val="Normal"/>
    <w:qFormat/>
    <w:pPr>
      <w:keepLines w:val="0"/>
      <w:widowControl/>
      <w:tabs>
        <w:tab w:val="left" w:pos="360"/>
        <w:tab w:val="left" w:pos="432"/>
      </w:tabs>
      <w:adjustRightInd w:val="0"/>
      <w:snapToGrid w:val="0"/>
      <w:spacing w:beforeLines="100" w:after="240" w:line="240" w:lineRule="auto"/>
      <w:ind w:left="360"/>
      <w:jc w:val="left"/>
    </w:pPr>
    <w:rPr>
      <w:rFonts w:ascii="Arial" w:eastAsia="黑体" w:hAnsi="Arial"/>
      <w:bCs w:val="0"/>
      <w:kern w:val="28"/>
      <w:sz w:val="32"/>
      <w:szCs w:val="20"/>
      <w:lang w:eastAsia="en-US"/>
    </w:rPr>
  </w:style>
  <w:style w:type="paragraph" w:customStyle="1" w:styleId="LeaderIBM">
    <w:name w:val="LeaderIBM"/>
    <w:basedOn w:val="Subcategory"/>
    <w:qFormat/>
    <w:pPr>
      <w:shd w:val="clear" w:color="auto" w:fill="537CFF"/>
    </w:pPr>
    <w:rPr>
      <w:i w:val="0"/>
      <w:iCs w:val="0"/>
      <w:caps/>
      <w:color w:val="FFFFFF"/>
    </w:rPr>
  </w:style>
  <w:style w:type="paragraph" w:customStyle="1" w:styleId="a522">
    <w:name w:val="计费规范编写 解释文本"/>
    <w:basedOn w:val="Normal"/>
    <w:qFormat/>
    <w:pPr>
      <w:widowControl/>
      <w:snapToGrid w:val="0"/>
      <w:spacing w:after="80" w:line="360" w:lineRule="auto"/>
      <w:jc w:val="left"/>
    </w:pPr>
    <w:rPr>
      <w:rFonts w:ascii="Times New Roman" w:eastAsia="宋体" w:hAnsi="Times New Roman" w:cs="Times New Roman"/>
      <w:i/>
      <w:kern w:val="0"/>
      <w:sz w:val="20"/>
      <w:szCs w:val="20"/>
    </w:rPr>
  </w:style>
  <w:style w:type="paragraph" w:customStyle="1" w:styleId="a523">
    <w:name w:val="个人简介"/>
    <w:basedOn w:val="Normal"/>
    <w:next w:val="Normal"/>
    <w:qFormat/>
    <w:pPr>
      <w:widowControl/>
      <w:spacing w:line="360" w:lineRule="auto"/>
      <w:ind w:left="1985"/>
    </w:pPr>
    <w:rPr>
      <w:rFonts w:ascii="Times New Roman" w:eastAsia="宋体" w:hAnsi="Times New Roman" w:cs="Times New Roman"/>
      <w:sz w:val="18"/>
      <w:szCs w:val="20"/>
    </w:rPr>
  </w:style>
  <w:style w:type="paragraph" w:customStyle="1" w:styleId="3h3l33h31l3131h32l3232h33l3333h34l3434h35">
    <w:name w:val="样式 标题 3h3l33h31l3131h32l3232h33l3333h34l3434h35..."/>
    <w:basedOn w:val="Heading2"/>
    <w:qFormat/>
    <w:pPr>
      <w:keepLines w:val="0"/>
      <w:widowControl/>
      <w:tabs>
        <w:tab w:val="left" w:pos="567"/>
      </w:tabs>
      <w:adjustRightInd w:val="0"/>
      <w:snapToGrid w:val="0"/>
      <w:spacing w:before="312" w:after="100" w:afterAutospacing="1" w:line="240" w:lineRule="atLeast"/>
      <w:ind w:left="567" w:hanging="567"/>
      <w:jc w:val="left"/>
    </w:pPr>
    <w:rPr>
      <w:rFonts w:ascii="Book Antiqua" w:eastAsia="宋体" w:hAnsi="Book Antiqua" w:cs="宋体"/>
      <w:color w:val="000000"/>
      <w:kern w:val="0"/>
      <w:sz w:val="28"/>
      <w:szCs w:val="20"/>
    </w:rPr>
  </w:style>
  <w:style w:type="paragraph" w:customStyle="1" w:styleId="tablecoloumn">
    <w:name w:val="tablecoloumn"/>
    <w:basedOn w:val="BodyText"/>
    <w:qFormat/>
    <w:pPr>
      <w:widowControl/>
      <w:spacing w:after="120" w:line="360" w:lineRule="auto"/>
      <w:jc w:val="left"/>
    </w:pPr>
    <w:rPr>
      <w:sz w:val="24"/>
      <w:szCs w:val="24"/>
    </w:rPr>
  </w:style>
  <w:style w:type="paragraph" w:customStyle="1" w:styleId="CharChar34">
    <w:name w:val="Char Char3"/>
    <w:basedOn w:val="Normal"/>
    <w:qFormat/>
    <w:pPr>
      <w:widowControl/>
      <w:spacing w:line="360" w:lineRule="auto"/>
      <w:ind w:left="420"/>
      <w:textAlignment w:val="baseline"/>
    </w:pPr>
    <w:rPr>
      <w:rFonts w:ascii="Arial" w:eastAsia="宋体" w:hAnsi="Arial" w:cs="Arial"/>
      <w:szCs w:val="24"/>
    </w:rPr>
  </w:style>
  <w:style w:type="paragraph" w:customStyle="1" w:styleId="ParaCharCharCharChar">
    <w:name w:val="默认段落字体 Para Char Char Char Char"/>
    <w:basedOn w:val="Normal"/>
    <w:semiHidden/>
    <w:qFormat/>
    <w:pPr>
      <w:widowControl/>
      <w:snapToGrid w:val="0"/>
      <w:spacing w:before="80" w:after="80" w:line="360" w:lineRule="auto"/>
    </w:pPr>
    <w:rPr>
      <w:rFonts w:ascii="Arial" w:eastAsia="宋体" w:hAnsi="Arial" w:cs="Arial"/>
      <w:sz w:val="22"/>
      <w:lang w:eastAsia="en-US"/>
    </w:rPr>
  </w:style>
  <w:style w:type="paragraph" w:customStyle="1" w:styleId="xl133">
    <w:name w:val="xl133"/>
    <w:basedOn w:val="Normal"/>
    <w:qFormat/>
    <w:pPr>
      <w:widowControl/>
      <w:spacing w:before="100" w:beforeAutospacing="1" w:after="100" w:afterAutospacing="1" w:line="360" w:lineRule="auto"/>
      <w:jc w:val="left"/>
    </w:pPr>
    <w:rPr>
      <w:rFonts w:ascii="Times New Roman" w:eastAsia="宋体" w:hAnsi="Times New Roman" w:cs="Times New Roman"/>
      <w:color w:val="0000FF"/>
      <w:kern w:val="0"/>
      <w:sz w:val="18"/>
      <w:szCs w:val="18"/>
    </w:rPr>
  </w:style>
  <w:style w:type="paragraph" w:customStyle="1" w:styleId="294">
    <w:name w:val="封面标准文稿类别2"/>
    <w:basedOn w:val="a436"/>
    <w:qFormat/>
    <w:pPr>
      <w:framePr w:w="9639" w:h="6917" w:hRule="exact" w:wrap="around" w:vAnchor="page" w:hAnchor="page" w:xAlign="center" w:y="4469" w:anchorLock="1"/>
      <w:widowControl w:val="0"/>
      <w:spacing w:afterLines="5" w:line="240" w:lineRule="auto"/>
      <w:textAlignment w:val="center"/>
    </w:pPr>
    <w:rPr>
      <w:szCs w:val="28"/>
    </w:rPr>
  </w:style>
  <w:style w:type="paragraph" w:customStyle="1" w:styleId="4444">
    <w:name w:val="4444"/>
    <w:basedOn w:val="Heading4"/>
    <w:qFormat/>
    <w:pPr>
      <w:widowControl/>
      <w:numPr>
        <w:ilvl w:val="3"/>
        <w:numId w:val="43"/>
      </w:numPr>
      <w:tabs>
        <w:tab w:val="left" w:pos="567"/>
      </w:tabs>
      <w:adjustRightInd w:val="0"/>
      <w:snapToGrid w:val="0"/>
      <w:spacing w:before="120" w:after="120" w:line="360" w:lineRule="auto"/>
      <w:textAlignment w:val="baseline"/>
    </w:pPr>
    <w:rPr>
      <w:rFonts w:ascii="宋体" w:eastAsia="黑体" w:hAnsi="宋体" w:cs="Times New Roman"/>
      <w:b w:val="0"/>
      <w:kern w:val="24"/>
      <w:sz w:val="32"/>
      <w:szCs w:val="20"/>
    </w:rPr>
  </w:style>
  <w:style w:type="paragraph" w:customStyle="1" w:styleId="NormalC1">
    <w:name w:val="Normal C1"/>
    <w:basedOn w:val="Normal"/>
    <w:qFormat/>
    <w:pPr>
      <w:widowControl/>
      <w:ind w:left="720" w:hanging="720"/>
    </w:pPr>
    <w:rPr>
      <w:rFonts w:ascii="Times New Roman" w:eastAsia="宋体" w:hAnsi="Times New Roman" w:cs="Times New Roman"/>
      <w:snapToGrid w:val="0"/>
      <w:spacing w:val="-21"/>
      <w:kern w:val="0"/>
      <w:sz w:val="24"/>
      <w:szCs w:val="20"/>
      <w:lang w:eastAsia="en-US"/>
    </w:rPr>
  </w:style>
  <w:style w:type="paragraph" w:customStyle="1" w:styleId="1411">
    <w:name w:val="14"/>
    <w:basedOn w:val="Normal"/>
    <w:next w:val="BodyText"/>
    <w:qFormat/>
    <w:pPr>
      <w:keepLines/>
      <w:widowControl/>
      <w:spacing w:before="40" w:after="40" w:line="240" w:lineRule="atLeast"/>
      <w:ind w:left="720"/>
      <w:jc w:val="left"/>
    </w:pPr>
    <w:rPr>
      <w:rFonts w:ascii="Arial" w:eastAsia="宋体" w:hAnsi="Arial" w:cs="Times New Roman"/>
      <w:snapToGrid w:val="0"/>
      <w:kern w:val="0"/>
      <w:sz w:val="24"/>
      <w:szCs w:val="20"/>
    </w:rPr>
  </w:style>
  <w:style w:type="paragraph" w:customStyle="1" w:styleId="ParaCharCharCharCharCharCharCharCharChar1CharCharCharCharCharCharChar">
    <w:name w:val="默认段落字体 Para Char Char Char Char Char Char Char Char Char1 Char Char Char Char Char Char Char"/>
    <w:basedOn w:val="DocumentMap"/>
    <w:qFormat/>
    <w:pPr>
      <w:widowControl/>
      <w:shd w:val="clear" w:color="auto" w:fill="000080"/>
      <w:spacing w:line="360" w:lineRule="auto"/>
    </w:pPr>
    <w:rPr>
      <w:rFonts w:ascii="Tahoma" w:hAnsi="Tahoma"/>
      <w:kern w:val="0"/>
      <w:sz w:val="20"/>
      <w:szCs w:val="20"/>
    </w:rPr>
  </w:style>
  <w:style w:type="paragraph" w:customStyle="1" w:styleId="BONC1">
    <w:name w:val="BONC_标题1"/>
    <w:basedOn w:val="Heading1"/>
    <w:next w:val="Normal"/>
    <w:uiPriority w:val="99"/>
    <w:qFormat/>
    <w:pPr>
      <w:tabs>
        <w:tab w:val="left" w:pos="360"/>
        <w:tab w:val="left" w:pos="432"/>
        <w:tab w:val="left" w:pos="605"/>
        <w:tab w:val="left" w:pos="900"/>
      </w:tabs>
      <w:adjustRightInd w:val="0"/>
      <w:snapToGrid w:val="0"/>
      <w:spacing w:before="0" w:after="0" w:line="720" w:lineRule="auto"/>
      <w:ind w:left="5250" w:hanging="5250"/>
      <w:contextualSpacing/>
      <w:jc w:val="left"/>
    </w:pPr>
    <w:rPr>
      <w:rFonts w:ascii="宋体" w:eastAsia="黑体" w:hAnsi="宋体"/>
      <w:sz w:val="24"/>
    </w:rPr>
  </w:style>
  <w:style w:type="paragraph" w:customStyle="1" w:styleId="BONC3">
    <w:name w:val="BONC_标题3"/>
    <w:basedOn w:val="Heading3"/>
    <w:next w:val="Normal"/>
    <w:uiPriority w:val="99"/>
    <w:qFormat/>
    <w:pPr>
      <w:widowControl/>
      <w:tabs>
        <w:tab w:val="left" w:pos="0"/>
        <w:tab w:val="left" w:pos="432"/>
        <w:tab w:val="left" w:pos="709"/>
      </w:tabs>
      <w:adjustRightInd w:val="0"/>
      <w:snapToGrid w:val="0"/>
      <w:spacing w:before="0" w:after="0" w:line="360" w:lineRule="auto"/>
      <w:ind w:left="709" w:hanging="709"/>
    </w:pPr>
    <w:rPr>
      <w:rFonts w:eastAsia="黑体"/>
      <w:b w:val="0"/>
      <w:sz w:val="24"/>
    </w:rPr>
  </w:style>
  <w:style w:type="paragraph" w:customStyle="1" w:styleId="A524">
    <w:name w:val="结算规范附录A"/>
    <w:basedOn w:val="Normal"/>
    <w:qFormat/>
    <w:pPr>
      <w:pageBreakBefore/>
      <w:widowControl/>
      <w:spacing w:before="240" w:after="120" w:line="360" w:lineRule="auto"/>
      <w:outlineLvl w:val="0"/>
    </w:pPr>
    <w:rPr>
      <w:rFonts w:ascii="Times New Roman" w:eastAsia="宋体" w:hAnsi="Times New Roman" w:cs="Times New Roman"/>
      <w:b/>
      <w:kern w:val="44"/>
      <w:sz w:val="44"/>
      <w:szCs w:val="20"/>
    </w:rPr>
  </w:style>
  <w:style w:type="paragraph" w:customStyle="1" w:styleId="MMTitle">
    <w:name w:val="MM Title"/>
    <w:basedOn w:val="Title"/>
    <w:qFormat/>
    <w:pPr>
      <w:widowControl/>
    </w:pPr>
    <w:rPr>
      <w:rFonts w:ascii="Arial" w:hAnsi="Arial"/>
      <w:bCs w:val="0"/>
      <w:szCs w:val="20"/>
    </w:rPr>
  </w:style>
  <w:style w:type="paragraph" w:customStyle="1" w:styleId="Char1CharCharCharCharChar1">
    <w:name w:val="Char1 Char Char Char Char Char1"/>
    <w:basedOn w:val="Normal"/>
    <w:qFormat/>
    <w:pPr>
      <w:widowControl/>
      <w:tabs>
        <w:tab w:val="left" w:pos="420"/>
      </w:tabs>
      <w:spacing w:line="360" w:lineRule="auto"/>
      <w:ind w:left="420" w:hanging="420"/>
    </w:pPr>
    <w:rPr>
      <w:rFonts w:ascii="Tahoma" w:eastAsia="宋体" w:hAnsi="Tahoma" w:cs="Times New Roman"/>
      <w:sz w:val="24"/>
      <w:szCs w:val="20"/>
    </w:rPr>
  </w:style>
  <w:style w:type="paragraph" w:customStyle="1" w:styleId="commandparameterChar">
    <w:name w:val="command parameter Char"/>
    <w:basedOn w:val="Normal"/>
    <w:next w:val="Normal"/>
    <w:qFormat/>
    <w:pPr>
      <w:widowControl/>
      <w:snapToGrid w:val="0"/>
      <w:spacing w:before="80" w:after="80" w:line="300" w:lineRule="auto"/>
    </w:pPr>
    <w:rPr>
      <w:rFonts w:ascii="Arial" w:eastAsia="宋体" w:hAnsi="Arial" w:cs="Arial"/>
      <w:i/>
      <w:iCs/>
      <w:kern w:val="0"/>
      <w:sz w:val="24"/>
      <w:szCs w:val="21"/>
    </w:rPr>
  </w:style>
  <w:style w:type="paragraph" w:customStyle="1" w:styleId="xl27593">
    <w:name w:val="xl27593"/>
    <w:basedOn w:val="Normal"/>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宋体" w:eastAsia="宋体" w:hAnsi="宋体" w:cs="宋体"/>
      <w:kern w:val="0"/>
      <w:sz w:val="20"/>
      <w:szCs w:val="20"/>
    </w:rPr>
  </w:style>
  <w:style w:type="paragraph" w:customStyle="1" w:styleId="3h3H3sect123BoldHeadbhlevel3PIM3Level3Head">
    <w:name w:val="样式 标题 3h3H3sect1.2.3Bold Headbhlevel_3PIM 3Level 3 Head..."/>
    <w:basedOn w:val="Heading3"/>
    <w:qFormat/>
    <w:pPr>
      <w:widowControl/>
      <w:tabs>
        <w:tab w:val="left" w:pos="0"/>
        <w:tab w:val="left" w:pos="432"/>
        <w:tab w:val="left" w:pos="720"/>
      </w:tabs>
      <w:adjustRightInd w:val="0"/>
      <w:snapToGrid w:val="0"/>
      <w:spacing w:before="0" w:after="0" w:line="360" w:lineRule="auto"/>
      <w:jc w:val="left"/>
    </w:pPr>
    <w:rPr>
      <w:rFonts w:eastAsia="黑体" w:cs="宋体"/>
      <w:b w:val="0"/>
      <w:sz w:val="28"/>
      <w:szCs w:val="20"/>
    </w:rPr>
  </w:style>
  <w:style w:type="paragraph" w:customStyle="1" w:styleId="BONC5">
    <w:name w:val="BONC_标题5"/>
    <w:basedOn w:val="Heading5"/>
    <w:next w:val="Normal"/>
    <w:uiPriority w:val="99"/>
    <w:qFormat/>
    <w:pPr>
      <w:widowControl/>
      <w:tabs>
        <w:tab w:val="left" w:pos="360"/>
        <w:tab w:val="left" w:pos="432"/>
        <w:tab w:val="left" w:pos="1008"/>
        <w:tab w:val="left" w:pos="1859"/>
      </w:tabs>
      <w:spacing w:before="0" w:after="0"/>
      <w:ind w:left="992" w:hanging="992"/>
    </w:pPr>
    <w:rPr>
      <w:rFonts w:ascii="宋体" w:hAnsi="宋体"/>
      <w:sz w:val="24"/>
    </w:rPr>
  </w:style>
  <w:style w:type="paragraph" w:customStyle="1" w:styleId="bullet11">
    <w:name w:val="bullet1"/>
    <w:basedOn w:val="Normal"/>
    <w:qFormat/>
    <w:pPr>
      <w:widowControl/>
      <w:tabs>
        <w:tab w:val="left" w:pos="360"/>
      </w:tabs>
      <w:spacing w:line="320" w:lineRule="exact"/>
      <w:ind w:left="360" w:hanging="360"/>
    </w:pPr>
    <w:rPr>
      <w:rFonts w:ascii="Times New Roman" w:eastAsia="宋体" w:hAnsi="Times New Roman" w:cs="Times New Roman"/>
      <w:sz w:val="22"/>
      <w:szCs w:val="20"/>
    </w:rPr>
  </w:style>
  <w:style w:type="paragraph" w:customStyle="1" w:styleId="5h5heading5Heading5h51heading51Heading51h52h53CharCharCharCharCharCharCharCharCharCharCharCharCharCharCharCharCharCharCharCharCharCharCharCharCharCharCharCharCharCharCharCharCharCharCharCharCharChar">
    <w:name w:val="样式 标题 5h5heading 5Heading5h51heading 51Heading51h52h53 +... Char Char Char Char Char Char Char Char Char Char Char Char Char Char Char Char Char Char Char Char Char Char Char Char Char Char Char Char Char Char Char Char Char Char Char Char Char Char"/>
    <w:basedOn w:val="Heading5"/>
    <w:qFormat/>
    <w:pPr>
      <w:keepNext w:val="0"/>
      <w:keepLines w:val="0"/>
      <w:widowControl/>
      <w:tabs>
        <w:tab w:val="left" w:pos="1859"/>
      </w:tabs>
      <w:spacing w:before="0" w:after="0" w:line="360" w:lineRule="auto"/>
      <w:ind w:left="567"/>
    </w:pPr>
    <w:rPr>
      <w:rFonts w:ascii="宋体" w:hAnsi="宋体"/>
      <w:bCs w:val="0"/>
      <w:kern w:val="0"/>
      <w:sz w:val="24"/>
      <w:szCs w:val="20"/>
    </w:rPr>
  </w:style>
  <w:style w:type="paragraph" w:customStyle="1" w:styleId="DefaultText">
    <w:name w:val="Default Text"/>
    <w:basedOn w:val="Normal"/>
    <w:qFormat/>
    <w:pPr>
      <w:widowControl/>
      <w:autoSpaceDE w:val="0"/>
      <w:autoSpaceDN w:val="0"/>
      <w:adjustRightInd w:val="0"/>
      <w:spacing w:beforeLines="50" w:line="360" w:lineRule="auto"/>
      <w:ind w:firstLine="200" w:firstLineChars="200"/>
    </w:pPr>
    <w:rPr>
      <w:rFonts w:ascii="Times New Roman" w:eastAsia="楷体_GB2312" w:hAnsi="Times New Roman" w:cs="Times New Roman"/>
      <w:sz w:val="24"/>
      <w:szCs w:val="28"/>
      <w:lang w:eastAsia="en-US"/>
    </w:rPr>
  </w:style>
  <w:style w:type="paragraph" w:customStyle="1" w:styleId="sunfont">
    <w:name w:val="sunfont"/>
    <w:basedOn w:val="Normal"/>
    <w:qFormat/>
    <w:pPr>
      <w:widowControl/>
      <w:spacing w:before="100" w:beforeAutospacing="1" w:after="100" w:afterAutospacing="1" w:line="360" w:lineRule="auto"/>
      <w:jc w:val="left"/>
    </w:pPr>
    <w:rPr>
      <w:rFonts w:ascii="Geneva" w:eastAsia="Arial Unicode MS" w:hAnsi="Geneva" w:cs="Arial Unicode MS"/>
      <w:kern w:val="0"/>
      <w:sz w:val="24"/>
      <w:szCs w:val="24"/>
    </w:rPr>
  </w:style>
  <w:style w:type="paragraph" w:customStyle="1" w:styleId="a525">
    <w:name w:val="标题正文"/>
    <w:basedOn w:val="Normal"/>
    <w:uiPriority w:val="99"/>
    <w:qFormat/>
    <w:pPr>
      <w:widowControl/>
      <w:tabs>
        <w:tab w:val="left" w:pos="1174"/>
      </w:tabs>
      <w:overflowPunct w:val="0"/>
      <w:spacing w:line="360" w:lineRule="auto"/>
    </w:pPr>
    <w:rPr>
      <w:rFonts w:ascii="Times New Roman" w:eastAsia="宋体" w:hAnsi="Times New Roman" w:cs="Times New Roman"/>
      <w:b/>
      <w:kern w:val="0"/>
      <w:sz w:val="28"/>
      <w:szCs w:val="20"/>
    </w:rPr>
  </w:style>
  <w:style w:type="paragraph" w:customStyle="1" w:styleId="1133">
    <w:name w:val="正文11"/>
    <w:basedOn w:val="Normal"/>
    <w:qFormat/>
    <w:pPr>
      <w:widowControl/>
      <w:spacing w:before="60" w:after="60" w:line="360" w:lineRule="auto"/>
      <w:outlineLvl w:val="6"/>
    </w:pPr>
    <w:rPr>
      <w:rFonts w:ascii="Times New Roman" w:eastAsia="宋体" w:hAnsi="Times New Roman" w:cs="Times New Roman"/>
      <w:sz w:val="24"/>
      <w:szCs w:val="24"/>
    </w:rPr>
  </w:style>
  <w:style w:type="paragraph" w:customStyle="1" w:styleId="xl27544">
    <w:name w:val="xl27544"/>
    <w:basedOn w:val="Normal"/>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1134">
    <w:name w:val="计费规范编写 小标题1"/>
    <w:basedOn w:val="Heading6"/>
    <w:qFormat/>
    <w:pPr>
      <w:keepNext w:val="0"/>
      <w:keepLines w:val="0"/>
      <w:widowControl/>
      <w:spacing w:before="0" w:after="0" w:line="240" w:lineRule="auto"/>
      <w:jc w:val="center"/>
      <w:outlineLvl w:val="9"/>
    </w:pPr>
    <w:rPr>
      <w:rFonts w:ascii="黑体" w:hAnsi="Times New Roman" w:hint="eastAsia"/>
      <w:bCs w:val="0"/>
      <w:spacing w:val="80"/>
      <w:kern w:val="0"/>
      <w:sz w:val="50"/>
      <w:szCs w:val="20"/>
    </w:rPr>
  </w:style>
  <w:style w:type="paragraph" w:customStyle="1" w:styleId="xl581">
    <w:name w:val="xl58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eastAsia="宋体" w:hAnsi="宋体" w:cs="宋体"/>
      <w:color w:val="000000"/>
      <w:kern w:val="0"/>
      <w:sz w:val="22"/>
    </w:rPr>
  </w:style>
  <w:style w:type="paragraph" w:customStyle="1" w:styleId="a526">
    <w:name w:val="注示头"/>
    <w:basedOn w:val="Normal"/>
    <w:qFormat/>
    <w:pPr>
      <w:widowControl/>
      <w:pBdr>
        <w:top w:val="single" w:sz="4" w:space="1" w:color="000000"/>
      </w:pBdr>
      <w:autoSpaceDE w:val="0"/>
      <w:autoSpaceDN w:val="0"/>
      <w:adjustRightInd w:val="0"/>
      <w:snapToGrid w:val="0"/>
      <w:spacing w:line="360" w:lineRule="auto"/>
    </w:pPr>
    <w:rPr>
      <w:rFonts w:ascii="Arial" w:eastAsia="黑体" w:hAnsi="Arial" w:cs="Times New Roman"/>
      <w:kern w:val="0"/>
      <w:sz w:val="18"/>
      <w:szCs w:val="21"/>
    </w:rPr>
  </w:style>
  <w:style w:type="paragraph" w:customStyle="1" w:styleId="contentnoteheader">
    <w:name w:val="contentnoteheader"/>
    <w:basedOn w:val="Normal"/>
    <w:qFormat/>
    <w:pPr>
      <w:widowControl/>
      <w:spacing w:before="30" w:after="100" w:afterAutospacing="1" w:line="360" w:lineRule="auto"/>
      <w:ind w:left="90"/>
      <w:jc w:val="left"/>
    </w:pPr>
    <w:rPr>
      <w:rFonts w:ascii="宋体" w:eastAsia="宋体" w:hAnsi="宋体" w:cs="宋体"/>
      <w:b/>
      <w:bCs/>
      <w:color w:val="990000"/>
      <w:kern w:val="0"/>
      <w:sz w:val="18"/>
      <w:szCs w:val="18"/>
    </w:rPr>
  </w:style>
  <w:style w:type="paragraph" w:customStyle="1" w:styleId="a527">
    <w:name w:val="首页文档名称格式"/>
    <w:basedOn w:val="Normal"/>
    <w:next w:val="Normal"/>
    <w:qFormat/>
    <w:pPr>
      <w:widowControl/>
      <w:spacing w:after="120" w:line="360" w:lineRule="auto"/>
      <w:jc w:val="center"/>
    </w:pPr>
    <w:rPr>
      <w:rFonts w:ascii="宋体" w:eastAsia="宋体" w:hAnsi="宋体" w:cs="Times New Roman"/>
      <w:b/>
      <w:bCs/>
      <w:sz w:val="84"/>
      <w:szCs w:val="20"/>
    </w:rPr>
  </w:style>
  <w:style w:type="paragraph" w:customStyle="1" w:styleId="3h3H3level3PIM3Level3HeadHeading3-oldsect121">
    <w:name w:val="样式 标题 3h3H3level_3PIM 3Level 3 HeadHeading 3 - oldsect1.2..."/>
    <w:basedOn w:val="Heading3"/>
    <w:qFormat/>
    <w:pPr>
      <w:keepLines w:val="0"/>
      <w:widowControl/>
      <w:tabs>
        <w:tab w:val="left" w:pos="709"/>
      </w:tabs>
      <w:adjustRightInd w:val="0"/>
      <w:snapToGrid w:val="0"/>
      <w:spacing w:beforeLines="50" w:afterLines="50" w:line="240" w:lineRule="auto"/>
      <w:ind w:left="709" w:hanging="1572"/>
      <w:jc w:val="left"/>
    </w:pPr>
    <w:rPr>
      <w:rFonts w:ascii="Arial" w:eastAsia="黑体" w:hAnsi="Arial" w:cs="宋体"/>
      <w:b w:val="0"/>
      <w:sz w:val="28"/>
      <w:szCs w:val="28"/>
      <w:lang w:eastAsia="en-US"/>
    </w:rPr>
  </w:style>
  <w:style w:type="paragraph" w:customStyle="1" w:styleId="010">
    <w:name w:val="样式 正文首行缩进 + 首行缩进:  0 厘米1"/>
    <w:basedOn w:val="BodyTextFirstIndent"/>
    <w:qFormat/>
    <w:pPr>
      <w:autoSpaceDE w:val="0"/>
      <w:autoSpaceDN w:val="0"/>
      <w:adjustRightInd w:val="0"/>
      <w:spacing w:after="0" w:line="360" w:lineRule="auto"/>
      <w:ind w:firstLine="0" w:firstLineChars="0"/>
    </w:pPr>
    <w:rPr>
      <w:rFonts w:cs="宋体"/>
      <w:iCs/>
      <w:kern w:val="0"/>
      <w:sz w:val="24"/>
      <w:szCs w:val="20"/>
    </w:rPr>
  </w:style>
  <w:style w:type="paragraph" w:customStyle="1" w:styleId="1525">
    <w:name w:val="样式 样式 宋体 四号 行距: 1.5 倍行距 + 首行缩进:  2 字符"/>
    <w:basedOn w:val="1523"/>
    <w:qFormat/>
    <w:pPr>
      <w:numPr>
        <w:ilvl w:val="0"/>
        <w:numId w:val="149"/>
      </w:numPr>
      <w:tabs>
        <w:tab w:val="clear" w:pos="980"/>
      </w:tabs>
      <w:ind w:left="0" w:firstLine="200"/>
    </w:pPr>
  </w:style>
  <w:style w:type="paragraph" w:customStyle="1" w:styleId="84">
    <w:name w:val="正文8"/>
    <w:basedOn w:val="Normal"/>
    <w:qFormat/>
    <w:pPr>
      <w:widowControl/>
      <w:tabs>
        <w:tab w:val="left" w:pos="426"/>
      </w:tabs>
      <w:overflowPunct w:val="0"/>
      <w:autoSpaceDE w:val="0"/>
      <w:autoSpaceDN w:val="0"/>
      <w:adjustRightInd w:val="0"/>
      <w:spacing w:before="120" w:line="288" w:lineRule="exact"/>
      <w:jc w:val="left"/>
      <w:textAlignment w:val="baseline"/>
    </w:pPr>
    <w:rPr>
      <w:rFonts w:ascii="Times New Roman" w:eastAsia="宋体" w:hAnsi="Times New Roman" w:cs="Times New Roman"/>
      <w:kern w:val="0"/>
      <w:sz w:val="22"/>
      <w:szCs w:val="20"/>
    </w:rPr>
  </w:style>
  <w:style w:type="paragraph" w:customStyle="1" w:styleId="a528">
    <w:name w:val="列项·"/>
    <w:qFormat/>
    <w:pPr>
      <w:tabs>
        <w:tab w:val="left" w:pos="840"/>
      </w:tabs>
      <w:spacing w:line="360" w:lineRule="auto"/>
      <w:ind w:left="840" w:hanging="420" w:leftChars="200" w:hangingChars="200"/>
      <w:jc w:val="both"/>
    </w:pPr>
    <w:rPr>
      <w:rFonts w:ascii="宋体" w:eastAsia="宋体" w:hAnsi="Times New Roman" w:cs="Times New Roman"/>
      <w:sz w:val="21"/>
      <w:lang w:val="en-US" w:eastAsia="zh-CN" w:bidi="ar-SA"/>
    </w:rPr>
  </w:style>
  <w:style w:type="paragraph" w:customStyle="1" w:styleId="CharCharCharCharCharCharCharCharCharCharCharCharCharCharCharCharChar1Char">
    <w:name w:val="Char Char Char Char Char Char Char Char Char Char Char Char Char Char Char Char Char1 Char"/>
    <w:basedOn w:val="Normal"/>
    <w:qFormat/>
    <w:pPr>
      <w:widowControl/>
    </w:pPr>
    <w:rPr>
      <w:rFonts w:ascii="Tahoma" w:eastAsia="黑体" w:hAnsi="Tahoma" w:cs="Times New Roman"/>
      <w:sz w:val="30"/>
      <w:szCs w:val="20"/>
    </w:rPr>
  </w:style>
  <w:style w:type="paragraph" w:customStyle="1" w:styleId="a529">
    <w:name w:val="正文 + 加粗"/>
    <w:basedOn w:val="Normal"/>
    <w:qFormat/>
    <w:pPr>
      <w:widowControl/>
      <w:tabs>
        <w:tab w:val="left" w:pos="360"/>
        <w:tab w:val="left" w:pos="980"/>
      </w:tabs>
      <w:spacing w:line="360" w:lineRule="auto"/>
      <w:ind w:left="980" w:hanging="20"/>
    </w:pPr>
    <w:rPr>
      <w:rFonts w:ascii="宋体" w:eastAsia="宋体" w:hAnsi="宋体" w:cs="Tahoma"/>
      <w:b/>
      <w:color w:val="000000"/>
      <w:sz w:val="24"/>
      <w:szCs w:val="24"/>
    </w:rPr>
  </w:style>
  <w:style w:type="paragraph" w:customStyle="1" w:styleId="Numberedlist32">
    <w:name w:val="Numbered list 3.2"/>
    <w:basedOn w:val="Heading2"/>
    <w:next w:val="Normal"/>
    <w:qFormat/>
    <w:pPr>
      <w:keepLines w:val="0"/>
      <w:widowControl/>
      <w:numPr>
        <w:ilvl w:val="1"/>
        <w:numId w:val="85"/>
      </w:numPr>
      <w:tabs>
        <w:tab w:val="clear" w:pos="567"/>
        <w:tab w:val="left" w:pos="576"/>
      </w:tabs>
      <w:adjustRightInd w:val="0"/>
      <w:snapToGrid w:val="0"/>
      <w:spacing w:beforeLines="50" w:after="240" w:line="240" w:lineRule="auto"/>
      <w:jc w:val="left"/>
    </w:pPr>
    <w:rPr>
      <w:rFonts w:ascii="Times New Roman" w:hAnsi="Times New Roman"/>
      <w:kern w:val="0"/>
      <w:sz w:val="30"/>
      <w:szCs w:val="28"/>
      <w:lang w:eastAsia="en-US"/>
    </w:rPr>
  </w:style>
  <w:style w:type="paragraph" w:customStyle="1" w:styleId="CharCharCharCharCharCharCharCharCharCharCharCharCharCharChar0">
    <w:name w:val="计费规范编写 正文 Char Char Char Char Char Char Char Char Char Char Char Char Char Char Char"/>
    <w:basedOn w:val="Normal"/>
    <w:qFormat/>
    <w:pPr>
      <w:widowControl/>
      <w:spacing w:line="360" w:lineRule="auto"/>
      <w:ind w:firstLine="480" w:firstLineChars="200"/>
    </w:pPr>
    <w:rPr>
      <w:rFonts w:ascii="Times New Roman" w:eastAsia="宋体" w:hAnsi="Times New Roman" w:cs="Times New Roman"/>
      <w:sz w:val="24"/>
      <w:szCs w:val="24"/>
    </w:rPr>
  </w:style>
  <w:style w:type="paragraph" w:customStyle="1" w:styleId="2heading2IndentLeft025inHead2A2H2PIM2Heading0">
    <w:name w:val="样式 样式 标题 2heading 2+ Indent: Left 0.25 inHead2A2H2PIM2Heading......"/>
    <w:basedOn w:val="2heading2IndentLeft025inHead2A2H2PIM2Heading1"/>
    <w:qFormat/>
  </w:style>
  <w:style w:type="paragraph" w:customStyle="1" w:styleId="0376">
    <w:name w:val="样式 正文首行缩进 + 倾斜 首行缩进:  0.37 厘米6"/>
    <w:basedOn w:val="BodyTextFirstIndent"/>
    <w:qFormat/>
    <w:pPr>
      <w:autoSpaceDE w:val="0"/>
      <w:autoSpaceDN w:val="0"/>
      <w:adjustRightInd w:val="0"/>
      <w:spacing w:after="0" w:line="360" w:lineRule="auto"/>
      <w:ind w:firstLine="210" w:firstLineChars="0"/>
    </w:pPr>
    <w:rPr>
      <w:rFonts w:cs="宋体"/>
      <w:iCs/>
      <w:kern w:val="0"/>
      <w:sz w:val="24"/>
      <w:szCs w:val="20"/>
    </w:rPr>
  </w:style>
  <w:style w:type="paragraph" w:customStyle="1" w:styleId="225225">
    <w:name w:val="样式 样式 首行缩进:  2.25 字符 + 首行缩进:  2.25 字符"/>
    <w:basedOn w:val="225"/>
    <w:qFormat/>
    <w:rPr>
      <w:rFonts w:ascii="等线" w:hAnsi="等线"/>
    </w:rPr>
  </w:style>
  <w:style w:type="paragraph" w:customStyle="1" w:styleId="a530">
    <w:name w:val="图表样式"/>
    <w:basedOn w:val="Normal"/>
    <w:qFormat/>
    <w:pPr>
      <w:widowControl/>
      <w:spacing w:line="360" w:lineRule="exact"/>
      <w:ind w:firstLine="420"/>
      <w:jc w:val="center"/>
    </w:pPr>
    <w:rPr>
      <w:rFonts w:ascii="Times New Roman" w:eastAsia="宋体" w:hAnsi="Times New Roman" w:cs="Times New Roman"/>
      <w:kern w:val="0"/>
      <w:szCs w:val="20"/>
    </w:rPr>
  </w:style>
  <w:style w:type="paragraph" w:customStyle="1" w:styleId="a531">
    <w:name w:val="封面中部"/>
    <w:basedOn w:val="Normal"/>
    <w:qFormat/>
    <w:pPr>
      <w:widowControl/>
      <w:tabs>
        <w:tab w:val="left" w:pos="2977"/>
      </w:tabs>
      <w:adjustRightInd w:val="0"/>
      <w:spacing w:line="300" w:lineRule="auto"/>
      <w:textAlignment w:val="baseline"/>
    </w:pPr>
    <w:rPr>
      <w:rFonts w:ascii="Arial" w:eastAsia="仿宋_GB2312" w:hAnsi="Times New Roman" w:cs="Times New Roman"/>
      <w:kern w:val="0"/>
      <w:sz w:val="32"/>
      <w:szCs w:val="20"/>
    </w:rPr>
  </w:style>
  <w:style w:type="paragraph" w:customStyle="1" w:styleId="1135">
    <w:name w:val="可研列表1"/>
    <w:basedOn w:val="List"/>
    <w:qFormat/>
    <w:pPr>
      <w:widowControl/>
      <w:numPr>
        <w:ilvl w:val="0"/>
        <w:numId w:val="150"/>
      </w:numPr>
      <w:tabs>
        <w:tab w:val="left" w:pos="510"/>
      </w:tabs>
      <w:adjustRightInd w:val="0"/>
      <w:snapToGrid w:val="0"/>
      <w:spacing w:beforeLines="50" w:line="360" w:lineRule="auto"/>
      <w:ind w:right="100" w:firstLine="0" w:rightChars="100" w:firstLineChars="200"/>
      <w:jc w:val="left"/>
    </w:pPr>
    <w:rPr>
      <w:rFonts w:cs="Mangal"/>
      <w:b/>
      <w:color w:val="000000"/>
      <w:sz w:val="24"/>
      <w:szCs w:val="20"/>
      <w:lang w:bidi="hi-IN"/>
    </w:rPr>
  </w:style>
  <w:style w:type="paragraph" w:customStyle="1" w:styleId="CellHeading">
    <w:name w:val="CellHeading"/>
    <w:qFormat/>
    <w:pPr>
      <w:widowControl w:val="0"/>
      <w:autoSpaceDE w:val="0"/>
      <w:autoSpaceDN w:val="0"/>
      <w:adjustRightInd w:val="0"/>
      <w:spacing w:line="240" w:lineRule="atLeast"/>
      <w:ind w:firstLine="567"/>
      <w:jc w:val="both"/>
    </w:pPr>
    <w:rPr>
      <w:rFonts w:ascii="Times" w:eastAsia="宋体" w:hAnsi="Times" w:cs="Times New Roman"/>
      <w:b/>
      <w:color w:val="000000"/>
      <w:lang w:val="en-US" w:eastAsia="zh-CN" w:bidi="ar-SA"/>
    </w:rPr>
  </w:style>
  <w:style w:type="paragraph" w:customStyle="1" w:styleId="statenumter">
    <w:name w:val="statenumter"/>
    <w:basedOn w:val="Normal"/>
    <w:qFormat/>
    <w:pPr>
      <w:widowControl/>
      <w:adjustRightInd w:val="0"/>
      <w:spacing w:line="360" w:lineRule="auto"/>
    </w:pPr>
    <w:rPr>
      <w:rFonts w:ascii="宋体" w:eastAsia="宋体" w:hAnsi="Times New Roman" w:cs="Times New Roman" w:hint="eastAsia"/>
      <w:kern w:val="0"/>
      <w:sz w:val="24"/>
      <w:szCs w:val="20"/>
    </w:rPr>
  </w:style>
  <w:style w:type="paragraph" w:customStyle="1" w:styleId="Arial10">
    <w:name w:val="样式 标准正文 + Arial1"/>
    <w:basedOn w:val="a103"/>
    <w:qFormat/>
    <w:pPr>
      <w:ind w:firstLine="425" w:firstLineChars="177"/>
    </w:pPr>
    <w:rPr>
      <w:rFonts w:ascii="Arial" w:hAnsi="Arial" w:cs="宋体"/>
    </w:rPr>
  </w:style>
  <w:style w:type="paragraph" w:customStyle="1" w:styleId="05050">
    <w:name w:val="样式 加粗 倾斜 段前: 0.5 行 段后: 0.5 行"/>
    <w:basedOn w:val="Normal"/>
    <w:qFormat/>
    <w:pPr>
      <w:widowControl/>
      <w:spacing w:before="156" w:after="156"/>
      <w:ind w:firstLine="431"/>
      <w:jc w:val="left"/>
    </w:pPr>
    <w:rPr>
      <w:rFonts w:ascii="宋体" w:eastAsia="宋体" w:hAnsi="宋体" w:cs="宋体"/>
      <w:b/>
      <w:bCs/>
      <w:iCs/>
      <w:kern w:val="0"/>
      <w:szCs w:val="20"/>
    </w:rPr>
  </w:style>
  <w:style w:type="paragraph" w:customStyle="1" w:styleId="HDingL2">
    <w:name w:val="HDing:L2"/>
    <w:qFormat/>
    <w:pPr>
      <w:keepNext/>
      <w:widowControl w:val="0"/>
      <w:tabs>
        <w:tab w:val="left" w:pos="0"/>
        <w:tab w:val="left" w:pos="720"/>
        <w:tab w:val="left" w:pos="2880"/>
        <w:tab w:val="left" w:pos="4320"/>
      </w:tabs>
      <w:spacing w:before="242" w:after="58" w:line="326" w:lineRule="atLeast"/>
      <w:ind w:firstLine="567"/>
      <w:jc w:val="both"/>
    </w:pPr>
    <w:rPr>
      <w:rFonts w:ascii="Times" w:eastAsia="宋体" w:hAnsi="Times" w:cs="Times New Roman"/>
      <w:b/>
      <w:snapToGrid w:val="0"/>
      <w:sz w:val="28"/>
      <w:lang w:val="en-US" w:eastAsia="en-US" w:bidi="ar-SA"/>
    </w:rPr>
  </w:style>
  <w:style w:type="paragraph" w:customStyle="1" w:styleId="a532">
    <w:name w:val="正文（一页纸）"/>
    <w:basedOn w:val="Normal"/>
    <w:uiPriority w:val="99"/>
    <w:qFormat/>
    <w:pPr>
      <w:widowControl/>
      <w:spacing w:before="120" w:after="120" w:line="288" w:lineRule="auto"/>
      <w:ind w:firstLine="200" w:firstLineChars="200"/>
    </w:pPr>
    <w:rPr>
      <w:rFonts w:ascii="Arial" w:eastAsia="微软雅黑" w:hAnsi="Arial" w:cs="Times New Roman"/>
      <w:kern w:val="0"/>
      <w:sz w:val="18"/>
      <w:szCs w:val="44"/>
    </w:rPr>
  </w:style>
  <w:style w:type="paragraph" w:customStyle="1" w:styleId="default0">
    <w:name w:val="default"/>
    <w:basedOn w:val="Normal"/>
    <w:qFormat/>
    <w:pPr>
      <w:widowControl/>
      <w:spacing w:before="100" w:beforeAutospacing="1" w:after="100" w:afterAutospacing="1" w:line="360" w:lineRule="auto"/>
      <w:jc w:val="left"/>
    </w:pPr>
    <w:rPr>
      <w:rFonts w:ascii="_x000B__x000C_" w:eastAsia="Arial Unicode MS" w:hAnsi="_x000B__x000C_" w:cs="Arial Unicode MS"/>
      <w:color w:val="000000"/>
      <w:kern w:val="0"/>
      <w:sz w:val="18"/>
      <w:szCs w:val="18"/>
    </w:rPr>
  </w:style>
  <w:style w:type="paragraph" w:customStyle="1" w:styleId="CharCharCharChar1CharCharCharCharCharCharCharCharChar11">
    <w:name w:val="Char Char Char Char1 Char Char Char Char Char Char Char Char Char11"/>
    <w:basedOn w:val="Normal"/>
    <w:qFormat/>
    <w:pPr>
      <w:widowControl/>
      <w:spacing w:line="360" w:lineRule="auto"/>
    </w:pPr>
    <w:rPr>
      <w:rFonts w:ascii="Tahoma" w:eastAsia="宋体" w:hAnsi="Tahoma" w:cs="Mangal"/>
      <w:sz w:val="24"/>
      <w:szCs w:val="20"/>
      <w:lang w:bidi="hi-IN"/>
    </w:rPr>
  </w:style>
  <w:style w:type="paragraph" w:customStyle="1" w:styleId="THFL">
    <w:name w:val="TH_FL"/>
    <w:basedOn w:val="Normal"/>
    <w:qFormat/>
    <w:pPr>
      <w:widowControl/>
      <w:spacing w:before="40" w:after="40" w:line="220" w:lineRule="atLeast"/>
      <w:jc w:val="left"/>
    </w:pPr>
    <w:rPr>
      <w:rFonts w:ascii="IDCSansSerif" w:eastAsia="宋体" w:hAnsi="IDCSansSerif" w:cs="Times New Roman"/>
      <w:kern w:val="16"/>
      <w:sz w:val="18"/>
      <w:szCs w:val="20"/>
    </w:rPr>
  </w:style>
  <w:style w:type="paragraph" w:customStyle="1" w:styleId="Char411">
    <w:name w:val="Char411"/>
    <w:basedOn w:val="Normal"/>
    <w:qFormat/>
    <w:pPr>
      <w:widowControl/>
      <w:spacing w:line="360" w:lineRule="auto"/>
      <w:jc w:val="left"/>
    </w:pPr>
    <w:rPr>
      <w:rFonts w:ascii="Tahoma" w:eastAsia="宋体" w:hAnsi="Tahoma" w:cs="Times New Roman"/>
      <w:sz w:val="24"/>
      <w:szCs w:val="20"/>
    </w:rPr>
  </w:style>
  <w:style w:type="paragraph" w:customStyle="1" w:styleId="-111">
    <w:name w:val="彩色底纹 - 强调文字颜色 11"/>
    <w:uiPriority w:val="99"/>
    <w:semiHidden/>
    <w:qFormat/>
    <w:pPr>
      <w:spacing w:line="360" w:lineRule="auto"/>
      <w:ind w:firstLine="567"/>
      <w:jc w:val="both"/>
    </w:pPr>
    <w:rPr>
      <w:rFonts w:ascii="Times New Roman" w:eastAsia="宋体" w:hAnsi="Times New Roman" w:cs="Times New Roman"/>
      <w:kern w:val="2"/>
      <w:sz w:val="21"/>
      <w:szCs w:val="22"/>
      <w:lang w:val="en-US" w:eastAsia="zh-CN" w:bidi="ar-SA"/>
    </w:rPr>
  </w:style>
  <w:style w:type="paragraph" w:customStyle="1" w:styleId="CM45">
    <w:name w:val="CM45"/>
    <w:basedOn w:val="Normal"/>
    <w:next w:val="Normal"/>
    <w:qFormat/>
    <w:pPr>
      <w:widowControl/>
      <w:autoSpaceDE w:val="0"/>
      <w:autoSpaceDN w:val="0"/>
      <w:adjustRightInd w:val="0"/>
      <w:spacing w:after="478"/>
      <w:jc w:val="left"/>
    </w:pPr>
    <w:rPr>
      <w:rFonts w:ascii="宋体" w:eastAsia="宋体" w:hAnsi="Times New Roman" w:cs="Times New Roman"/>
      <w:kern w:val="0"/>
      <w:sz w:val="24"/>
      <w:szCs w:val="24"/>
    </w:rPr>
  </w:style>
  <w:style w:type="paragraph" w:customStyle="1" w:styleId="5h5dashdsddromanlistdash1ds1dd1dash2ds20">
    <w:name w:val="5h5dashdsddromanlistdash1ds1dd1dash2ds2"/>
    <w:basedOn w:val="Normal"/>
    <w:qFormat/>
    <w:pPr>
      <w:widowControl/>
      <w:spacing w:before="100" w:beforeAutospacing="1" w:after="100" w:afterAutospacing="1"/>
      <w:jc w:val="left"/>
    </w:pPr>
    <w:rPr>
      <w:rFonts w:ascii="宋体" w:eastAsia="宋体" w:hAnsi="宋体" w:cs="宋体"/>
      <w:kern w:val="0"/>
      <w:sz w:val="24"/>
      <w:szCs w:val="24"/>
    </w:rPr>
  </w:style>
  <w:style w:type="paragraph" w:customStyle="1" w:styleId="BodyBulletSQ">
    <w:name w:val="Body Bullet SQ"/>
    <w:basedOn w:val="Normal"/>
    <w:qFormat/>
    <w:pPr>
      <w:widowControl/>
      <w:numPr>
        <w:ilvl w:val="0"/>
        <w:numId w:val="151"/>
      </w:numPr>
      <w:tabs>
        <w:tab w:val="left" w:pos="1800"/>
      </w:tabs>
      <w:spacing w:line="360" w:lineRule="auto"/>
      <w:jc w:val="left"/>
    </w:pPr>
    <w:rPr>
      <w:rFonts w:ascii="Times New Roman" w:eastAsia="宋体" w:hAnsi="Times New Roman" w:cs="Times New Roman"/>
      <w:kern w:val="0"/>
      <w:sz w:val="20"/>
      <w:szCs w:val="20"/>
      <w:lang w:eastAsia="en-US"/>
    </w:rPr>
  </w:style>
  <w:style w:type="paragraph" w:customStyle="1" w:styleId="1526">
    <w:name w:val="样式 行距: 1.5 倍行距 首行缩进:  2 字符"/>
    <w:basedOn w:val="Normal"/>
    <w:qFormat/>
    <w:pPr>
      <w:widowControl/>
      <w:spacing w:line="360" w:lineRule="auto"/>
      <w:ind w:firstLine="420"/>
    </w:pPr>
    <w:rPr>
      <w:rFonts w:ascii="Times New Roman" w:eastAsia="宋体" w:hAnsi="Times New Roman" w:cs="宋体"/>
      <w:sz w:val="24"/>
      <w:szCs w:val="20"/>
    </w:rPr>
  </w:style>
  <w:style w:type="paragraph" w:customStyle="1" w:styleId="1527">
    <w:name w:val="样式 正文缩进表正文正文非缩进 + 行距: 1.5 倍行距"/>
    <w:basedOn w:val="NormalIndent"/>
    <w:qFormat/>
    <w:pPr>
      <w:widowControl/>
      <w:autoSpaceDE/>
      <w:autoSpaceDN/>
      <w:adjustRightInd/>
      <w:spacing w:line="360" w:lineRule="auto"/>
      <w:ind w:firstLine="200" w:firstLineChars="200"/>
      <w:jc w:val="both"/>
    </w:pPr>
    <w:rPr>
      <w:rFonts w:ascii="Arial" w:eastAsia="宋体" w:hAnsi="Arial"/>
      <w:kern w:val="2"/>
      <w:sz w:val="21"/>
      <w:szCs w:val="24"/>
    </w:rPr>
  </w:style>
  <w:style w:type="paragraph" w:customStyle="1" w:styleId="Subsection2">
    <w:name w:val="Subsection2"/>
    <w:basedOn w:val="Normal"/>
    <w:next w:val="Normal"/>
    <w:qFormat/>
    <w:pPr>
      <w:keepNext/>
      <w:widowControl/>
      <w:spacing w:before="240" w:after="240" w:line="280" w:lineRule="atLeast"/>
    </w:pPr>
    <w:rPr>
      <w:rFonts w:ascii="Times New Roman" w:eastAsia="宋体" w:hAnsi="Times New Roman" w:cs="Times New Roman"/>
      <w:b/>
      <w:sz w:val="24"/>
      <w:szCs w:val="24"/>
    </w:rPr>
  </w:style>
  <w:style w:type="paragraph" w:customStyle="1" w:styleId="a533">
    <w:name w:val="其他标准称谓"/>
    <w:next w:val="Normal"/>
    <w:qFormat/>
    <w:pPr>
      <w:framePr w:hSpace="181" w:vSpace="181" w:wrap="around" w:vAnchor="page" w:hAnchor="page" w:x="1419" w:y="2286" w:anchorLock="1"/>
      <w:spacing w:before="53" w:afterLines="5" w:line="0" w:lineRule="atLeast"/>
      <w:ind w:firstLine="567"/>
      <w:jc w:val="distribute"/>
    </w:pPr>
    <w:rPr>
      <w:rFonts w:ascii="黑体" w:eastAsia="黑体" w:hAnsi="宋体" w:cs="Times New Roman"/>
      <w:spacing w:val="-40"/>
      <w:sz w:val="48"/>
      <w:szCs w:val="52"/>
      <w:lang w:val="en-US" w:eastAsia="zh-CN" w:bidi="ar-SA"/>
    </w:rPr>
  </w:style>
  <w:style w:type="paragraph" w:customStyle="1" w:styleId="295">
    <w:name w:val="封面标准名称2"/>
    <w:basedOn w:val="a393"/>
    <w:qFormat/>
    <w:pPr>
      <w:framePr w:w="9639" w:h="6917" w:hRule="exact" w:wrap="around" w:vAnchor="page" w:hAnchor="page" w:y="4469"/>
      <w:spacing w:beforeLines="630" w:afterLines="5"/>
      <w:textAlignment w:val="center"/>
    </w:pPr>
  </w:style>
  <w:style w:type="paragraph" w:customStyle="1" w:styleId="INVoice">
    <w:name w:val="IN Voice"/>
    <w:uiPriority w:val="99"/>
    <w:qFormat/>
    <w:pPr>
      <w:spacing w:before="60" w:after="60" w:line="360" w:lineRule="auto"/>
      <w:ind w:firstLine="567"/>
      <w:jc w:val="both"/>
    </w:pPr>
    <w:rPr>
      <w:rFonts w:ascii="Arial" w:eastAsia="宋体" w:hAnsi="Arial" w:cs="黑体"/>
      <w:sz w:val="15"/>
      <w:szCs w:val="15"/>
      <w:lang w:val="en-US" w:eastAsia="zh-CN" w:bidi="ar-SA"/>
    </w:rPr>
  </w:style>
  <w:style w:type="paragraph" w:customStyle="1" w:styleId="CharCharCharCharChar1Char2">
    <w:name w:val="Char Char Char Char Char1 Char2"/>
    <w:basedOn w:val="Normal"/>
    <w:qFormat/>
    <w:pPr>
      <w:widowControl/>
      <w:spacing w:line="360" w:lineRule="auto"/>
    </w:pPr>
    <w:rPr>
      <w:rFonts w:ascii="Tahoma" w:eastAsia="宋体" w:hAnsi="Tahoma" w:cs="Times New Roman"/>
      <w:sz w:val="24"/>
      <w:szCs w:val="20"/>
    </w:rPr>
  </w:style>
  <w:style w:type="paragraph" w:customStyle="1" w:styleId="CharCharCharCharCharChar3CharCharCharChar">
    <w:name w:val="Char Char Char Char Char Char3 Char Char Char Char"/>
    <w:basedOn w:val="DocumentMap"/>
    <w:qFormat/>
    <w:pPr>
      <w:widowControl/>
      <w:shd w:val="clear" w:color="auto" w:fill="000080"/>
    </w:pPr>
    <w:rPr>
      <w:rFonts w:ascii="Times New Roman"/>
      <w:sz w:val="21"/>
      <w:szCs w:val="24"/>
    </w:rPr>
  </w:style>
  <w:style w:type="paragraph" w:customStyle="1" w:styleId="font18">
    <w:name w:val="font18"/>
    <w:basedOn w:val="Normal"/>
    <w:qFormat/>
    <w:pPr>
      <w:widowControl/>
      <w:spacing w:before="100" w:beforeAutospacing="1" w:after="100" w:afterAutospacing="1" w:line="360" w:lineRule="auto"/>
      <w:jc w:val="left"/>
    </w:pPr>
    <w:rPr>
      <w:rFonts w:ascii="宋体" w:eastAsia="宋体" w:hAnsi="宋体" w:cs="Times New Roman" w:hint="eastAsia"/>
      <w:b/>
      <w:bCs/>
      <w:color w:val="000000"/>
      <w:kern w:val="0"/>
      <w:sz w:val="16"/>
      <w:szCs w:val="16"/>
    </w:rPr>
  </w:style>
  <w:style w:type="paragraph" w:customStyle="1" w:styleId="0743">
    <w:name w:val="样式 正文首行缩进 + 首行缩进:  0.74 厘米"/>
    <w:basedOn w:val="BodyTextFirstIndent"/>
    <w:qFormat/>
    <w:pPr>
      <w:autoSpaceDE w:val="0"/>
      <w:autoSpaceDN w:val="0"/>
      <w:adjustRightInd w:val="0"/>
      <w:spacing w:after="0"/>
      <w:ind w:firstLine="0" w:firstLineChars="0"/>
    </w:pPr>
    <w:rPr>
      <w:rFonts w:cs="宋体"/>
      <w:kern w:val="0"/>
      <w:szCs w:val="20"/>
      <w:u w:val="single"/>
    </w:rPr>
  </w:style>
  <w:style w:type="paragraph" w:customStyle="1" w:styleId="xl27573">
    <w:name w:val="xl27573"/>
    <w:basedOn w:val="Normal"/>
    <w:qFormat/>
    <w:pPr>
      <w:widowControl/>
      <w:pBdr>
        <w:left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a534">
    <w:name w:val="首页"/>
    <w:qFormat/>
    <w:pPr>
      <w:adjustRightInd w:val="0"/>
      <w:spacing w:line="300" w:lineRule="auto"/>
      <w:ind w:firstLine="567"/>
      <w:jc w:val="center"/>
      <w:textAlignment w:val="baseline"/>
    </w:pPr>
    <w:rPr>
      <w:rFonts w:ascii="Times New Roman" w:eastAsia="宋体" w:hAnsi="Times New Roman" w:cs="Times New Roman"/>
      <w:b/>
      <w:bCs/>
      <w:sz w:val="44"/>
      <w:szCs w:val="44"/>
      <w:lang w:val="en-US" w:eastAsia="zh-CN" w:bidi="ar-SA"/>
    </w:rPr>
  </w:style>
  <w:style w:type="paragraph" w:customStyle="1" w:styleId="Char412">
    <w:name w:val="Char41"/>
    <w:basedOn w:val="Normal"/>
    <w:qFormat/>
    <w:pPr>
      <w:widowControl/>
      <w:spacing w:line="360" w:lineRule="auto"/>
      <w:jc w:val="left"/>
    </w:pPr>
    <w:rPr>
      <w:rFonts w:ascii="Tahoma" w:eastAsia="宋体" w:hAnsi="Tahoma" w:cs="Times New Roman"/>
      <w:sz w:val="24"/>
      <w:szCs w:val="20"/>
    </w:rPr>
  </w:style>
  <w:style w:type="paragraph" w:customStyle="1" w:styleId="a535">
    <w:name w:val="表格正文样式"/>
    <w:basedOn w:val="Normal"/>
    <w:link w:val="Char165"/>
    <w:qFormat/>
    <w:pPr>
      <w:widowControl/>
      <w:spacing w:line="360" w:lineRule="auto"/>
    </w:pPr>
    <w:rPr>
      <w:rFonts w:ascii="Times New Roman" w:eastAsia="宋体" w:hAnsi="Times New Roman" w:cs="Times New Roman"/>
      <w:sz w:val="24"/>
      <w:szCs w:val="24"/>
    </w:rPr>
  </w:style>
  <w:style w:type="character" w:customStyle="1" w:styleId="Char165">
    <w:name w:val="表格正文样式 Char"/>
    <w:link w:val="a535"/>
    <w:qFormat/>
    <w:locked/>
    <w:rPr>
      <w:rFonts w:ascii="Times New Roman" w:eastAsia="宋体" w:hAnsi="Times New Roman" w:cs="Times New Roman"/>
      <w:sz w:val="24"/>
      <w:szCs w:val="24"/>
    </w:rPr>
  </w:style>
  <w:style w:type="paragraph" w:customStyle="1" w:styleId="CM30">
    <w:name w:val="CM30"/>
    <w:basedOn w:val="Default"/>
    <w:next w:val="Default"/>
    <w:qFormat/>
    <w:pPr>
      <w:spacing w:line="468" w:lineRule="atLeast"/>
      <w:ind w:firstLine="567"/>
      <w:jc w:val="both"/>
    </w:pPr>
    <w:rPr>
      <w:rFonts w:ascii="宋体" w:eastAsia="宋体" w:cs="Times New Roman"/>
      <w:color w:val="auto"/>
      <w:szCs w:val="20"/>
    </w:rPr>
  </w:style>
  <w:style w:type="paragraph" w:customStyle="1" w:styleId="Arial08566">
    <w:name w:val="正文缩进 Arial 两端对齐 首行缩进:  0.85 厘米 段前: 6 磅 段后: 6 磅"/>
    <w:basedOn w:val="Normal"/>
    <w:qFormat/>
    <w:pPr>
      <w:widowControl/>
      <w:spacing w:before="120" w:after="120" w:line="360" w:lineRule="auto"/>
      <w:ind w:firstLine="482"/>
    </w:pPr>
    <w:rPr>
      <w:rFonts w:ascii="Arial" w:eastAsia="宋体" w:hAnsi="Arial" w:cs="Times New Roman"/>
      <w:kern w:val="0"/>
      <w:sz w:val="24"/>
      <w:szCs w:val="20"/>
    </w:rPr>
  </w:style>
  <w:style w:type="paragraph" w:customStyle="1" w:styleId="6CharCharCharChar">
    <w:name w:val="6 Char Char Char Char"/>
    <w:basedOn w:val="DocumentMap"/>
    <w:qFormat/>
    <w:pPr>
      <w:widowControl/>
      <w:shd w:val="clear" w:color="auto" w:fill="000080"/>
      <w:spacing w:line="360" w:lineRule="auto"/>
    </w:pPr>
    <w:rPr>
      <w:rFonts w:ascii="Tahoma" w:hAnsi="Tahoma"/>
      <w:kern w:val="0"/>
      <w:sz w:val="20"/>
      <w:szCs w:val="20"/>
    </w:rPr>
  </w:style>
  <w:style w:type="paragraph" w:customStyle="1" w:styleId="a536">
    <w:name w:val="公司中文名"/>
    <w:basedOn w:val="Normal"/>
    <w:qFormat/>
    <w:pPr>
      <w:widowControl/>
      <w:spacing w:line="360" w:lineRule="auto"/>
      <w:jc w:val="center"/>
    </w:pPr>
    <w:rPr>
      <w:rFonts w:ascii="楷体_GB2312" w:eastAsia="楷体_GB2312" w:hAnsi="Times New Roman" w:cs="宋体"/>
      <w:b/>
      <w:bCs/>
      <w:sz w:val="36"/>
      <w:szCs w:val="36"/>
    </w:rPr>
  </w:style>
  <w:style w:type="paragraph" w:customStyle="1" w:styleId="CharChar3CharCharCharCharCharCharCharCharCharCharCharCharCharCharCharCharCharCharCharCharCharCharCharCharCharCharCharChar1">
    <w:name w:val="Char Char3 Char Char Char Char Char Char Char Char Char Char Char Char Char Char Char Char Char Char Char Char Char Char Char Char Char Char Char Char1"/>
    <w:basedOn w:val="Normal"/>
    <w:qFormat/>
    <w:pPr>
      <w:widowControl/>
      <w:spacing w:line="360" w:lineRule="auto"/>
      <w:ind w:firstLine="420"/>
    </w:pPr>
    <w:rPr>
      <w:rFonts w:ascii="宋体" w:eastAsia="宋体" w:hAnsi="宋体" w:cs="Times New Roman"/>
      <w:szCs w:val="21"/>
    </w:rPr>
  </w:style>
  <w:style w:type="paragraph" w:customStyle="1" w:styleId="a537">
    <w:name w:val="文件标题"/>
    <w:basedOn w:val="Normal"/>
    <w:qFormat/>
    <w:pPr>
      <w:widowControl/>
      <w:numPr>
        <w:ilvl w:val="0"/>
        <w:numId w:val="152"/>
      </w:numPr>
      <w:tabs>
        <w:tab w:val="clear" w:pos="360"/>
      </w:tabs>
      <w:autoSpaceDE w:val="0"/>
      <w:autoSpaceDN w:val="0"/>
      <w:spacing w:after="240" w:line="360" w:lineRule="auto"/>
      <w:ind w:left="0" w:firstLine="0"/>
      <w:jc w:val="center"/>
    </w:pPr>
    <w:rPr>
      <w:rFonts w:ascii="Arial Black" w:eastAsia="宋体" w:hAnsi="Arial Black" w:cs="Times New Roman"/>
      <w:kern w:val="0"/>
      <w:sz w:val="48"/>
      <w:szCs w:val="48"/>
    </w:rPr>
  </w:style>
  <w:style w:type="paragraph" w:customStyle="1" w:styleId="4h4heading4TOCH4RefHeading1rh1Headingsqlsect1">
    <w:name w:val="样式 标题 4h4heading 4TOCH4Ref Heading 1rh1Heading sqlsect 1...."/>
    <w:basedOn w:val="Heading4"/>
    <w:qFormat/>
    <w:pPr>
      <w:widowControl/>
      <w:tabs>
        <w:tab w:val="left" w:pos="720"/>
        <w:tab w:val="left" w:pos="864"/>
        <w:tab w:val="left" w:pos="1211"/>
        <w:tab w:val="left" w:pos="2880"/>
      </w:tabs>
      <w:adjustRightInd w:val="0"/>
      <w:snapToGrid w:val="0"/>
      <w:spacing w:before="0" w:after="0" w:line="377" w:lineRule="auto"/>
      <w:ind w:left="1211" w:hanging="851"/>
    </w:pPr>
    <w:rPr>
      <w:rFonts w:ascii="Arial" w:eastAsia="黑体" w:hAnsi="Arial" w:cs="宋体"/>
      <w:sz w:val="24"/>
      <w:szCs w:val="20"/>
    </w:rPr>
  </w:style>
  <w:style w:type="paragraph" w:customStyle="1" w:styleId="5Alt5h5H5PIM5dashdsddSecondSubheadingheading55">
    <w:name w:val="样式 标题 5Alt+5h5H5PIM 5dashdsddSecond Subheadingheading 5...5"/>
    <w:basedOn w:val="Heading5"/>
    <w:qFormat/>
    <w:pPr>
      <w:widowControl/>
      <w:tabs>
        <w:tab w:val="left" w:pos="1008"/>
        <w:tab w:val="left" w:pos="1859"/>
      </w:tabs>
      <w:snapToGrid w:val="0"/>
      <w:spacing w:before="0" w:after="0" w:line="377" w:lineRule="auto"/>
      <w:ind w:firstLine="567"/>
    </w:pPr>
    <w:rPr>
      <w:rFonts w:ascii="黑体" w:eastAsia="黑体" w:hAnsi="黑体"/>
      <w:b w:val="0"/>
      <w:bCs w:val="0"/>
      <w:kern w:val="0"/>
      <w:sz w:val="24"/>
    </w:rPr>
  </w:style>
  <w:style w:type="paragraph" w:customStyle="1" w:styleId="xl146">
    <w:name w:val="xl146"/>
    <w:basedOn w:val="Normal"/>
    <w:uiPriority w:val="99"/>
    <w:qFormat/>
    <w:pPr>
      <w:widowControl/>
      <w:pBdr>
        <w:left w:val="single" w:sz="4" w:space="0" w:color="auto"/>
        <w:right w:val="single" w:sz="4" w:space="0" w:color="auto"/>
      </w:pBdr>
      <w:shd w:val="clear" w:color="000000" w:fill="FF0000"/>
      <w:spacing w:before="100" w:beforeAutospacing="1" w:after="100" w:afterAutospacing="1" w:line="360" w:lineRule="auto"/>
      <w:jc w:val="center"/>
    </w:pPr>
    <w:rPr>
      <w:rFonts w:ascii="宋体" w:eastAsia="宋体" w:hAnsi="宋体" w:cs="宋体"/>
      <w:kern w:val="0"/>
      <w:sz w:val="24"/>
      <w:szCs w:val="24"/>
    </w:rPr>
  </w:style>
  <w:style w:type="paragraph" w:customStyle="1" w:styleId="mystyle">
    <w:name w:val="my style"/>
    <w:basedOn w:val="Normal"/>
    <w:qFormat/>
    <w:pPr>
      <w:widowControl/>
      <w:spacing w:line="560" w:lineRule="exact"/>
      <w:ind w:firstLine="567"/>
    </w:pPr>
    <w:rPr>
      <w:rFonts w:ascii="Times New Roman" w:eastAsia="仿宋_GB2312" w:hAnsi="Times New Roman" w:cs="Times New Roman"/>
      <w:sz w:val="28"/>
      <w:szCs w:val="20"/>
    </w:rPr>
  </w:style>
  <w:style w:type="paragraph" w:customStyle="1" w:styleId="TableContent">
    <w:name w:val="TableContent"/>
    <w:uiPriority w:val="1"/>
    <w:qFormat/>
    <w:pPr>
      <w:spacing w:before="40" w:after="40" w:line="360" w:lineRule="auto"/>
      <w:ind w:firstLine="567"/>
      <w:jc w:val="both"/>
    </w:pPr>
    <w:rPr>
      <w:rFonts w:ascii="Arial" w:eastAsia="宋体" w:hAnsi="Arial" w:cs="Times New Roman"/>
      <w:kern w:val="44"/>
      <w:sz w:val="18"/>
      <w:szCs w:val="44"/>
      <w:lang w:val="en-US" w:eastAsia="zh-CN" w:bidi="ar-SA"/>
    </w:rPr>
  </w:style>
  <w:style w:type="paragraph" w:customStyle="1" w:styleId="1CharCharCharCharCharCharCharCharCharCharCharCharChar">
    <w:name w:val="1 Char Char Char Char Char Char Char Char Char Char Char Char Char"/>
    <w:basedOn w:val="Normal"/>
    <w:qFormat/>
    <w:pPr>
      <w:widowControl/>
      <w:spacing w:line="360" w:lineRule="auto"/>
      <w:jc w:val="left"/>
    </w:pPr>
    <w:rPr>
      <w:rFonts w:ascii="Tahoma" w:eastAsia="宋体" w:hAnsi="Tahoma" w:cs="Times New Roman"/>
      <w:sz w:val="24"/>
      <w:szCs w:val="20"/>
    </w:rPr>
  </w:style>
  <w:style w:type="paragraph" w:customStyle="1" w:styleId="xl567">
    <w:name w:val="xl56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pPr>
    <w:rPr>
      <w:rFonts w:ascii="宋体" w:eastAsia="宋体" w:hAnsi="宋体" w:cs="宋体"/>
      <w:kern w:val="0"/>
      <w:sz w:val="22"/>
    </w:rPr>
  </w:style>
  <w:style w:type="paragraph" w:customStyle="1" w:styleId="CharChar8CharCharCharCharCharCharCharCharCharCharCharCharCharCharCharCharCharChar1CharCharCharCharCharCharCharCharCharCharCharCharCharCharCharCharCharCharCharCharCharCharCharChar1">
    <w:name w:val="Char Char8 Char Char Char Char Char Char Char Char Char Char Char Char Char Char Char Char Char Char1 Char Char Char Char Char Char Char Char Char Char Char Char Char Char Char Char Char Char Char Char Char Char Char Char1"/>
    <w:next w:val="Normal"/>
    <w:qFormat/>
    <w:pPr>
      <w:keepNext/>
      <w:keepLines/>
      <w:tabs>
        <w:tab w:val="left" w:pos="1440"/>
      </w:tabs>
      <w:spacing w:before="240" w:after="240" w:line="360" w:lineRule="auto"/>
      <w:ind w:left="1440" w:hanging="1440"/>
      <w:jc w:val="both"/>
      <w:outlineLvl w:val="7"/>
    </w:pPr>
    <w:rPr>
      <w:rFonts w:ascii="Arial" w:eastAsia="黑体" w:hAnsi="Arial" w:cs="Arial"/>
      <w:snapToGrid w:val="0"/>
      <w:sz w:val="21"/>
      <w:szCs w:val="21"/>
      <w:lang w:val="en-US" w:eastAsia="zh-CN" w:bidi="ar-SA"/>
    </w:rPr>
  </w:style>
  <w:style w:type="paragraph" w:customStyle="1" w:styleId="296">
    <w:name w:val="表名2"/>
    <w:basedOn w:val="Normal"/>
    <w:qFormat/>
    <w:pPr>
      <w:widowControl/>
      <w:adjustRightInd w:val="0"/>
    </w:pPr>
    <w:rPr>
      <w:rFonts w:ascii="宋体" w:eastAsia="宋体" w:hAnsi="宋体" w:cs="Times New Roman"/>
      <w:szCs w:val="21"/>
    </w:rPr>
  </w:style>
  <w:style w:type="paragraph" w:customStyle="1" w:styleId="a538">
    <w:name w:val="正文标准格式"/>
    <w:basedOn w:val="Normal"/>
    <w:qFormat/>
    <w:pPr>
      <w:widowControl/>
    </w:pPr>
    <w:rPr>
      <w:rFonts w:ascii="Times New Roman" w:eastAsia="宋体" w:hAnsi="Times New Roman" w:cs="Times New Roman"/>
      <w:sz w:val="24"/>
      <w:szCs w:val="20"/>
    </w:rPr>
  </w:style>
  <w:style w:type="paragraph" w:customStyle="1" w:styleId="CharCharCharCharCharCharCharCharChar6CharCharChar">
    <w:name w:val="Char Char Char Char Char Char Char Char Char6 Char Char Char"/>
    <w:basedOn w:val="DocumentMap"/>
    <w:qFormat/>
    <w:pPr>
      <w:widowControl/>
      <w:shd w:val="clear" w:color="auto" w:fill="000080"/>
    </w:pPr>
    <w:rPr>
      <w:rFonts w:ascii="Times New Roman"/>
      <w:sz w:val="21"/>
      <w:szCs w:val="24"/>
    </w:rPr>
  </w:style>
  <w:style w:type="paragraph" w:customStyle="1" w:styleId="FUN-SG">
    <w:name w:val="FUN-SG"/>
    <w:basedOn w:val="Normal"/>
    <w:qFormat/>
    <w:pPr>
      <w:widowControl/>
      <w:tabs>
        <w:tab w:val="left" w:pos="1440"/>
      </w:tabs>
      <w:spacing w:line="300" w:lineRule="auto"/>
      <w:jc w:val="left"/>
    </w:pPr>
    <w:rPr>
      <w:rFonts w:ascii="Arial" w:eastAsia="宋体" w:hAnsi="Arial" w:cs="Times New Roman"/>
      <w:b/>
      <w:szCs w:val="20"/>
    </w:rPr>
  </w:style>
  <w:style w:type="paragraph" w:customStyle="1" w:styleId="CharChar7CharChar1CharChar">
    <w:name w:val="Char Char7 Char Char1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Numberedlist23">
    <w:name w:val="Numbered list 2.3"/>
    <w:basedOn w:val="Heading3"/>
    <w:next w:val="Normal"/>
    <w:qFormat/>
    <w:pPr>
      <w:keepLines w:val="0"/>
      <w:widowControl/>
      <w:numPr>
        <w:ilvl w:val="0"/>
        <w:numId w:val="153"/>
      </w:numPr>
      <w:tabs>
        <w:tab w:val="left" w:pos="567"/>
        <w:tab w:val="left" w:pos="1080"/>
      </w:tabs>
      <w:adjustRightInd w:val="0"/>
      <w:snapToGrid w:val="0"/>
      <w:spacing w:beforeLines="50" w:afterLines="50" w:line="240" w:lineRule="auto"/>
      <w:jc w:val="left"/>
    </w:pPr>
    <w:rPr>
      <w:rFonts w:ascii="Arial" w:eastAsia="黑体" w:hAnsi="Arial"/>
      <w:b w:val="0"/>
      <w:bCs w:val="0"/>
      <w:sz w:val="28"/>
      <w:szCs w:val="28"/>
      <w:lang w:eastAsia="en-US"/>
    </w:rPr>
  </w:style>
  <w:style w:type="paragraph" w:customStyle="1" w:styleId="Indent3">
    <w:name w:val="Indent 3"/>
    <w:basedOn w:val="Indent2"/>
    <w:qFormat/>
    <w:pPr>
      <w:ind w:left="2520"/>
    </w:pPr>
  </w:style>
  <w:style w:type="paragraph" w:customStyle="1" w:styleId="a539">
    <w:name w:val="框内居中"/>
    <w:basedOn w:val="Normal"/>
    <w:semiHidden/>
    <w:qFormat/>
    <w:pPr>
      <w:widowControl/>
      <w:spacing w:line="360" w:lineRule="auto"/>
    </w:pPr>
    <w:rPr>
      <w:rFonts w:ascii="Arial" w:eastAsia="宋体" w:hAnsi="Arial" w:cs="Arial"/>
      <w:b/>
      <w:bCs/>
      <w:kern w:val="0"/>
      <w:sz w:val="24"/>
      <w:szCs w:val="20"/>
    </w:rPr>
  </w:style>
  <w:style w:type="paragraph" w:customStyle="1" w:styleId="30015">
    <w:name w:val="样式 样式 样式3 + 四号 + 段前: 0 磅 段后: 0 磅 行距: 1.5 倍行距"/>
    <w:basedOn w:val="Normal"/>
    <w:qFormat/>
    <w:pPr>
      <w:widowControl/>
      <w:tabs>
        <w:tab w:val="left" w:pos="432"/>
        <w:tab w:val="left" w:pos="1860"/>
      </w:tabs>
      <w:spacing w:line="360" w:lineRule="auto"/>
      <w:ind w:left="432" w:hanging="432"/>
      <w:jc w:val="left"/>
      <w:outlineLvl w:val="0"/>
    </w:pPr>
    <w:rPr>
      <w:rFonts w:ascii="Times New Roman" w:eastAsia="宋体" w:hAnsi="Times New Roman" w:cs="Times New Roman"/>
      <w:kern w:val="44"/>
      <w:sz w:val="28"/>
      <w:szCs w:val="20"/>
    </w:rPr>
  </w:style>
  <w:style w:type="paragraph" w:customStyle="1" w:styleId="Head4NonumNolevel">
    <w:name w:val="Head 4 Nonum Nolevel"/>
    <w:basedOn w:val="Head4Nonum"/>
    <w:qFormat/>
  </w:style>
  <w:style w:type="paragraph" w:customStyle="1" w:styleId="sp5">
    <w:name w:val="sp5"/>
    <w:basedOn w:val="Normal"/>
    <w:qFormat/>
    <w:pPr>
      <w:widowControl/>
      <w:spacing w:before="100" w:beforeAutospacing="1" w:after="100" w:afterAutospacing="1" w:line="360" w:lineRule="auto"/>
      <w:jc w:val="left"/>
    </w:pPr>
    <w:rPr>
      <w:rFonts w:ascii="Arial" w:eastAsia="Arial Unicode MS" w:hAnsi="Arial" w:cs="Arial"/>
      <w:color w:val="333333"/>
      <w:kern w:val="0"/>
      <w:sz w:val="6"/>
      <w:szCs w:val="6"/>
    </w:rPr>
  </w:style>
  <w:style w:type="paragraph" w:customStyle="1" w:styleId="pic-info">
    <w:name w:val="pic-info"/>
    <w:basedOn w:val="Normal"/>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a540">
    <w:name w:val="È±?"/>
    <w:qFormat/>
    <w:pPr>
      <w:overflowPunct w:val="0"/>
      <w:autoSpaceDE w:val="0"/>
      <w:autoSpaceDN w:val="0"/>
      <w:adjustRightInd w:val="0"/>
      <w:spacing w:line="360" w:lineRule="auto"/>
      <w:ind w:firstLine="567"/>
      <w:jc w:val="both"/>
      <w:textAlignment w:val="baseline"/>
    </w:pPr>
    <w:rPr>
      <w:rFonts w:ascii="Times New Roman" w:eastAsia="宋体" w:hAnsi="Times New Roman" w:cs="Times New Roman"/>
      <w:sz w:val="24"/>
      <w:lang w:val="en-US" w:eastAsia="zh-CN" w:bidi="ar-SA"/>
    </w:rPr>
  </w:style>
  <w:style w:type="paragraph" w:customStyle="1" w:styleId="1136">
    <w:name w:val="明显引用1"/>
    <w:basedOn w:val="Normal"/>
    <w:next w:val="Normal"/>
    <w:qFormat/>
    <w:pPr>
      <w:widowControl/>
      <w:spacing w:before="100" w:beforeAutospacing="1" w:after="240"/>
      <w:ind w:left="720"/>
      <w:jc w:val="center"/>
    </w:pPr>
    <w:rPr>
      <w:rFonts w:ascii="Cambria" w:eastAsia="宋体" w:hAnsi="Cambria" w:cs="Times New Roman"/>
      <w:color w:val="1F497D"/>
      <w:spacing w:val="-6"/>
      <w:kern w:val="0"/>
      <w:sz w:val="32"/>
      <w:szCs w:val="32"/>
    </w:rPr>
  </w:style>
  <w:style w:type="paragraph" w:customStyle="1" w:styleId="CharChar7CharCharCharChar1">
    <w:name w:val="Char Char7 Char Char Char Char1"/>
    <w:basedOn w:val="Normal"/>
    <w:qFormat/>
    <w:pPr>
      <w:widowControl/>
      <w:spacing w:line="360" w:lineRule="auto"/>
      <w:ind w:firstLine="420"/>
    </w:pPr>
    <w:rPr>
      <w:rFonts w:ascii="宋体" w:eastAsia="宋体" w:hAnsi="宋体" w:cs="Times New Roman"/>
      <w:sz w:val="22"/>
      <w:szCs w:val="21"/>
    </w:rPr>
  </w:style>
  <w:style w:type="paragraph" w:customStyle="1" w:styleId="breadcrumb">
    <w:name w:val="breadcrumb"/>
    <w:basedOn w:val="Normal"/>
    <w:qFormat/>
    <w:pPr>
      <w:widowControl/>
      <w:spacing w:before="100" w:beforeAutospacing="1" w:after="100" w:afterAutospacing="1" w:line="360" w:lineRule="auto"/>
      <w:jc w:val="left"/>
    </w:pPr>
    <w:rPr>
      <w:rFonts w:ascii="Arial" w:eastAsia="Arial Unicode MS" w:hAnsi="Arial" w:cs="Arial"/>
      <w:color w:val="333333"/>
      <w:kern w:val="0"/>
      <w:sz w:val="17"/>
      <w:szCs w:val="17"/>
    </w:rPr>
  </w:style>
  <w:style w:type="paragraph" w:customStyle="1" w:styleId="CharChar7CharChar1CharCharCharChar">
    <w:name w:val="Char Char7 Char Char1 Char Char Char Char"/>
    <w:basedOn w:val="Normal"/>
    <w:uiPriority w:val="99"/>
    <w:qFormat/>
    <w:pPr>
      <w:widowControl/>
      <w:spacing w:line="360" w:lineRule="auto"/>
      <w:ind w:firstLine="420"/>
    </w:pPr>
    <w:rPr>
      <w:rFonts w:ascii="宋体" w:eastAsia="宋体" w:hAnsi="宋体" w:cs="Times New Roman"/>
      <w:sz w:val="22"/>
      <w:szCs w:val="21"/>
    </w:rPr>
  </w:style>
  <w:style w:type="paragraph" w:customStyle="1" w:styleId="StyleHeading1TimesNewRoman">
    <w:name w:val="Style Heading 1 + Times New Roman"/>
    <w:basedOn w:val="Heading1"/>
    <w:next w:val="BodyText"/>
    <w:qFormat/>
    <w:pPr>
      <w:keepNext w:val="0"/>
      <w:keepLines w:val="0"/>
      <w:tabs>
        <w:tab w:val="left" w:pos="432"/>
        <w:tab w:val="left" w:pos="1272"/>
      </w:tabs>
      <w:adjustRightInd w:val="0"/>
      <w:snapToGrid w:val="0"/>
      <w:spacing w:before="120" w:after="0" w:line="240" w:lineRule="atLeast"/>
      <w:jc w:val="left"/>
    </w:pPr>
    <w:rPr>
      <w:rFonts w:eastAsia="黑体" w:hAnsi="宋体"/>
      <w:b w:val="0"/>
      <w:snapToGrid w:val="0"/>
      <w:kern w:val="0"/>
      <w:sz w:val="48"/>
      <w:szCs w:val="32"/>
    </w:rPr>
  </w:style>
  <w:style w:type="paragraph" w:customStyle="1" w:styleId="prev-next">
    <w:name w:val="prev-next"/>
    <w:basedOn w:val="Normal"/>
    <w:qFormat/>
    <w:pPr>
      <w:widowControl/>
      <w:spacing w:before="100" w:beforeAutospacing="1" w:after="100" w:afterAutospacing="1" w:line="360" w:lineRule="auto"/>
      <w:jc w:val="center"/>
    </w:pPr>
    <w:rPr>
      <w:rFonts w:ascii="Geneva" w:eastAsia="Arial Unicode MS" w:hAnsi="Geneva" w:cs="Arial Unicode MS"/>
      <w:color w:val="CC3333"/>
      <w:kern w:val="0"/>
      <w:sz w:val="24"/>
      <w:szCs w:val="24"/>
    </w:rPr>
  </w:style>
  <w:style w:type="paragraph" w:customStyle="1" w:styleId="Comment-owner">
    <w:name w:val="Comment - owner"/>
    <w:basedOn w:val="Comment"/>
    <w:qFormat/>
    <w:pPr>
      <w:keepLines/>
      <w:widowControl w:val="0"/>
      <w:suppressLineNumbers/>
      <w:pBdr>
        <w:top w:val="single" w:sz="6" w:space="3" w:color="auto"/>
        <w:left w:val="single" w:sz="6" w:space="3" w:color="auto"/>
        <w:bottom w:val="single" w:sz="6" w:space="3" w:color="auto"/>
        <w:right w:val="single" w:sz="6" w:space="3" w:color="auto"/>
      </w:pBdr>
      <w:shd w:val="clear" w:color="auto" w:fill="FF0000"/>
      <w:overflowPunct/>
      <w:autoSpaceDE/>
      <w:autoSpaceDN/>
      <w:adjustRightInd/>
      <w:spacing w:before="40" w:after="80"/>
      <w:ind w:left="1440"/>
      <w:jc w:val="both"/>
      <w:textAlignment w:val="auto"/>
    </w:pPr>
    <w:rPr>
      <w:rFonts w:ascii="Times New Roman" w:hAnsi="Times New Roman"/>
      <w:b/>
      <w:color w:val="auto"/>
      <w:kern w:val="2"/>
      <w:sz w:val="22"/>
      <w:szCs w:val="24"/>
    </w:rPr>
  </w:style>
  <w:style w:type="paragraph" w:customStyle="1" w:styleId="xl27564">
    <w:name w:val="xl27564"/>
    <w:basedOn w:val="Normal"/>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Header2">
    <w:name w:val="Header2"/>
    <w:basedOn w:val="Normal"/>
    <w:qFormat/>
    <w:pPr>
      <w:widowControl/>
      <w:numPr>
        <w:ilvl w:val="0"/>
        <w:numId w:val="134"/>
      </w:numPr>
      <w:tabs>
        <w:tab w:val="left" w:pos="480"/>
        <w:tab w:val="left" w:pos="840"/>
      </w:tabs>
    </w:pPr>
    <w:rPr>
      <w:rFonts w:ascii="Times New Roman" w:eastAsia="宋体" w:hAnsi="Times New Roman" w:cs="Times New Roman"/>
      <w:szCs w:val="20"/>
    </w:rPr>
  </w:style>
  <w:style w:type="paragraph" w:customStyle="1" w:styleId="highlight">
    <w:name w:val="highlight"/>
    <w:basedOn w:val="Normal"/>
    <w:qFormat/>
    <w:pPr>
      <w:widowControl/>
      <w:shd w:val="clear" w:color="auto" w:fill="FFFF99"/>
      <w:spacing w:before="100" w:beforeAutospacing="1" w:after="100" w:afterAutospacing="1" w:line="360" w:lineRule="auto"/>
      <w:jc w:val="left"/>
    </w:pPr>
    <w:rPr>
      <w:rFonts w:ascii="Arial" w:eastAsia="Arial Unicode MS" w:hAnsi="Arial" w:cs="Arial"/>
      <w:color w:val="333333"/>
      <w:kern w:val="0"/>
      <w:sz w:val="18"/>
      <w:szCs w:val="18"/>
    </w:rPr>
  </w:style>
  <w:style w:type="paragraph" w:customStyle="1" w:styleId="xl570">
    <w:name w:val="xl57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eastAsia="宋体" w:hAnsi="宋体" w:cs="宋体"/>
      <w:kern w:val="0"/>
      <w:sz w:val="22"/>
    </w:rPr>
  </w:style>
  <w:style w:type="paragraph" w:customStyle="1" w:styleId="a541">
    <w:name w:val="文档标题"/>
    <w:basedOn w:val="Normal"/>
    <w:qFormat/>
    <w:pPr>
      <w:widowControl/>
      <w:spacing w:line="360" w:lineRule="auto"/>
      <w:jc w:val="center"/>
    </w:pPr>
    <w:rPr>
      <w:rFonts w:ascii="华文中宋" w:eastAsia="华文中宋" w:hAnsi="华文中宋" w:cs="Times New Roman"/>
      <w:b/>
      <w:sz w:val="52"/>
      <w:szCs w:val="52"/>
    </w:rPr>
  </w:style>
  <w:style w:type="paragraph" w:customStyle="1" w:styleId="NumberList">
    <w:name w:val="Number List"/>
    <w:qFormat/>
    <w:pPr>
      <w:tabs>
        <w:tab w:val="left" w:pos="360"/>
      </w:tabs>
      <w:spacing w:line="360" w:lineRule="auto"/>
      <w:ind w:left="360" w:hanging="360"/>
      <w:jc w:val="both"/>
    </w:pPr>
    <w:rPr>
      <w:rFonts w:ascii="Times New Roman" w:eastAsia="宋体" w:hAnsi="Times New Roman" w:cs="Times New Roman"/>
      <w:snapToGrid w:val="0"/>
      <w:color w:val="000000"/>
      <w:sz w:val="24"/>
      <w:lang w:val="en-US" w:eastAsia="en-US" w:bidi="ar-SA"/>
    </w:rPr>
  </w:style>
  <w:style w:type="paragraph" w:customStyle="1" w:styleId="xl130">
    <w:name w:val="xl130"/>
    <w:basedOn w:val="Normal"/>
    <w:qFormat/>
    <w:pPr>
      <w:widowControl/>
      <w:spacing w:before="100" w:beforeAutospacing="1" w:after="100" w:afterAutospacing="1" w:line="360" w:lineRule="auto"/>
      <w:jc w:val="center"/>
    </w:pPr>
    <w:rPr>
      <w:rFonts w:ascii="Times New Roman" w:eastAsia="宋体" w:hAnsi="Times New Roman" w:cs="Times New Roman"/>
      <w:kern w:val="0"/>
      <w:sz w:val="18"/>
      <w:szCs w:val="18"/>
    </w:rPr>
  </w:style>
  <w:style w:type="paragraph" w:customStyle="1" w:styleId="Style4">
    <w:name w:val="Style4"/>
    <w:basedOn w:val="Normal"/>
    <w:qFormat/>
    <w:pPr>
      <w:widowControl/>
      <w:spacing w:beforeLines="50" w:afterLines="50" w:line="276" w:lineRule="auto"/>
      <w:ind w:firstLine="200" w:firstLineChars="200"/>
    </w:pPr>
    <w:rPr>
      <w:rFonts w:ascii="Arial" w:eastAsia="宋体" w:hAnsi="Arial" w:cs="Times New Roman"/>
      <w:sz w:val="24"/>
      <w:szCs w:val="24"/>
    </w:rPr>
  </w:style>
  <w:style w:type="paragraph" w:customStyle="1" w:styleId="a542">
    <w:name w:val="正文字体"/>
    <w:basedOn w:val="Normal"/>
    <w:qFormat/>
    <w:pPr>
      <w:widowControl/>
      <w:spacing w:beforeLines="50" w:afterLines="50" w:line="360" w:lineRule="auto"/>
      <w:jc w:val="left"/>
    </w:pPr>
    <w:rPr>
      <w:rFonts w:ascii="Times New Roman" w:eastAsia="宋体" w:hAnsi="Times New Roman" w:cs="宋体"/>
      <w:sz w:val="24"/>
      <w:szCs w:val="20"/>
    </w:rPr>
  </w:style>
  <w:style w:type="paragraph" w:customStyle="1" w:styleId="xl27576">
    <w:name w:val="xl27576"/>
    <w:basedOn w:val="Normal"/>
    <w:qFormat/>
    <w:pPr>
      <w:widowControl/>
      <w:pBdr>
        <w:left w:val="single" w:sz="4" w:space="0" w:color="auto"/>
        <w:right w:val="single" w:sz="4" w:space="0" w:color="auto"/>
      </w:pBdr>
      <w:shd w:val="clear" w:color="000000" w:fill="FFFFFF"/>
      <w:spacing w:before="100" w:beforeAutospacing="1" w:after="100" w:afterAutospacing="1"/>
      <w:jc w:val="left"/>
      <w:textAlignment w:val="bottom"/>
    </w:pPr>
    <w:rPr>
      <w:rFonts w:ascii="宋体" w:eastAsia="宋体" w:hAnsi="宋体" w:cs="宋体"/>
      <w:kern w:val="0"/>
      <w:sz w:val="20"/>
      <w:szCs w:val="20"/>
    </w:rPr>
  </w:style>
  <w:style w:type="paragraph" w:customStyle="1" w:styleId="297">
    <w:name w:val="正文首行缩进2"/>
    <w:basedOn w:val="Normal"/>
    <w:qFormat/>
    <w:pPr>
      <w:widowControl/>
      <w:spacing w:line="360" w:lineRule="auto"/>
    </w:pPr>
    <w:rPr>
      <w:rFonts w:ascii="Arial" w:eastAsia="宋体" w:hAnsi="Arial" w:cs="Times New Roman"/>
      <w:spacing w:val="8"/>
      <w:sz w:val="24"/>
      <w:szCs w:val="24"/>
    </w:rPr>
  </w:style>
  <w:style w:type="paragraph" w:customStyle="1" w:styleId="main">
    <w:name w:val="main"/>
    <w:basedOn w:val="Normal"/>
    <w:qFormat/>
    <w:pPr>
      <w:widowControl/>
      <w:spacing w:before="100" w:beforeAutospacing="1" w:after="100" w:afterAutospacing="1" w:line="360" w:lineRule="auto"/>
      <w:jc w:val="left"/>
    </w:pPr>
    <w:rPr>
      <w:rFonts w:ascii="Geneva" w:eastAsia="Arial Unicode MS" w:hAnsi="Geneva" w:cs="Arial Unicode MS"/>
      <w:kern w:val="0"/>
      <w:sz w:val="24"/>
      <w:szCs w:val="24"/>
    </w:rPr>
  </w:style>
  <w:style w:type="paragraph" w:customStyle="1" w:styleId="B3">
    <w:name w:val="B3"/>
    <w:basedOn w:val="List3"/>
    <w:qFormat/>
    <w:pPr>
      <w:widowControl/>
      <w:tabs>
        <w:tab w:val="left" w:pos="0"/>
      </w:tabs>
      <w:overflowPunct w:val="0"/>
      <w:autoSpaceDE w:val="0"/>
      <w:autoSpaceDN w:val="0"/>
      <w:adjustRightInd w:val="0"/>
      <w:snapToGrid w:val="0"/>
      <w:spacing w:after="180" w:line="360" w:lineRule="auto"/>
      <w:ind w:left="1135" w:hanging="284"/>
      <w:jc w:val="left"/>
      <w:textAlignment w:val="baseline"/>
    </w:pPr>
    <w:rPr>
      <w:color w:val="000000"/>
      <w:kern w:val="0"/>
      <w:sz w:val="20"/>
      <w:szCs w:val="20"/>
      <w:lang w:val="en-GB" w:eastAsia="en-US"/>
    </w:rPr>
  </w:style>
  <w:style w:type="paragraph" w:customStyle="1" w:styleId="xl27570">
    <w:name w:val="xl27570"/>
    <w:basedOn w:val="Normal"/>
    <w:qFormat/>
    <w:pPr>
      <w:widowControl/>
      <w:pBdr>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RMHeading2">
    <w:name w:val="RM_Heading 2"/>
    <w:basedOn w:val="Heading2"/>
    <w:next w:val="Normal"/>
    <w:qFormat/>
    <w:pPr>
      <w:keepLines w:val="0"/>
      <w:pageBreakBefore/>
      <w:widowControl/>
      <w:tabs>
        <w:tab w:val="left" w:pos="576"/>
      </w:tabs>
      <w:adjustRightInd w:val="0"/>
      <w:snapToGrid w:val="0"/>
      <w:spacing w:beforeLines="50" w:after="240" w:line="240" w:lineRule="auto"/>
      <w:ind w:left="567" w:hanging="567"/>
      <w:jc w:val="left"/>
    </w:pPr>
    <w:rPr>
      <w:rFonts w:ascii="Times New Roman" w:hAnsi="Times New Roman"/>
      <w:kern w:val="0"/>
      <w:sz w:val="30"/>
      <w:szCs w:val="28"/>
      <w:lang w:eastAsia="en-US"/>
    </w:rPr>
  </w:style>
  <w:style w:type="paragraph" w:customStyle="1" w:styleId="xl560">
    <w:name w:val="xl56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eastAsia="宋体" w:hAnsi="宋体" w:cs="宋体"/>
      <w:color w:val="000000"/>
      <w:kern w:val="0"/>
      <w:sz w:val="22"/>
    </w:rPr>
  </w:style>
  <w:style w:type="paragraph" w:customStyle="1" w:styleId="a543">
    <w:name w:val="五号字单行距顶行头"/>
    <w:basedOn w:val="BodyText"/>
    <w:qFormat/>
    <w:pPr>
      <w:widowControl/>
      <w:jc w:val="left"/>
    </w:pPr>
    <w:rPr>
      <w:rFonts w:ascii="宋体" w:hAnsi="宋体"/>
      <w:kern w:val="0"/>
      <w:sz w:val="21"/>
      <w:szCs w:val="24"/>
    </w:rPr>
  </w:style>
  <w:style w:type="paragraph" w:customStyle="1" w:styleId="firstpara">
    <w:name w:val="first para"/>
    <w:basedOn w:val="Normal"/>
    <w:qFormat/>
    <w:pPr>
      <w:widowControl/>
      <w:spacing w:before="120" w:line="360" w:lineRule="auto"/>
      <w:ind w:firstLine="454"/>
      <w:jc w:val="left"/>
    </w:pPr>
    <w:rPr>
      <w:rFonts w:ascii="宋体" w:eastAsia="宋体" w:hAnsi="MS Sans Serif" w:cs="Times New Roman"/>
      <w:kern w:val="0"/>
      <w:sz w:val="22"/>
      <w:szCs w:val="20"/>
    </w:rPr>
  </w:style>
  <w:style w:type="paragraph" w:customStyle="1" w:styleId="xl27594">
    <w:name w:val="xl27594"/>
    <w:basedOn w:val="Normal"/>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1137">
    <w:name w:val="段落1"/>
    <w:basedOn w:val="Normal"/>
    <w:qFormat/>
    <w:pPr>
      <w:widowControl/>
      <w:spacing w:beforeLines="50" w:afterLines="50" w:line="264" w:lineRule="auto"/>
      <w:ind w:firstLine="200" w:firstLineChars="200"/>
    </w:pPr>
    <w:rPr>
      <w:rFonts w:ascii="Times New Roman" w:eastAsia="宋体" w:hAnsi="Times New Roman" w:cs="Times New Roman"/>
      <w:kern w:val="0"/>
      <w:sz w:val="24"/>
      <w:szCs w:val="20"/>
      <w:lang w:eastAsia="en-US"/>
    </w:rPr>
  </w:style>
  <w:style w:type="paragraph" w:customStyle="1" w:styleId="a544">
    <w:name w:val="插 图"/>
    <w:basedOn w:val="Normal"/>
    <w:qFormat/>
    <w:pPr>
      <w:widowControl/>
      <w:spacing w:line="360" w:lineRule="auto"/>
      <w:jc w:val="center"/>
    </w:pPr>
    <w:rPr>
      <w:rFonts w:ascii="Georgia" w:eastAsia="宋体" w:hAnsi="Georgia" w:cs="Times New Roman"/>
      <w:sz w:val="24"/>
      <w:szCs w:val="20"/>
    </w:rPr>
  </w:style>
  <w:style w:type="paragraph" w:customStyle="1" w:styleId="298">
    <w:name w:val="正文缩进2"/>
    <w:basedOn w:val="Normal"/>
    <w:qFormat/>
    <w:pPr>
      <w:widowControl/>
      <w:spacing w:line="360" w:lineRule="auto"/>
      <w:ind w:firstLine="420"/>
    </w:pPr>
    <w:rPr>
      <w:rFonts w:ascii="Times New Roman" w:eastAsia="宋体" w:hAnsi="Times New Roman" w:cs="Times New Roman"/>
      <w:sz w:val="24"/>
      <w:szCs w:val="20"/>
    </w:rPr>
  </w:style>
  <w:style w:type="paragraph" w:customStyle="1" w:styleId="41111Heading4PIM4H4h444headingbulletblbbse">
    <w:name w:val="样式 标题 41.1.1.1 Heading 4PIM 4H4h444headingbulletblbbse..."/>
    <w:basedOn w:val="Heading4"/>
    <w:qFormat/>
    <w:pPr>
      <w:keepNext w:val="0"/>
      <w:keepLines w:val="0"/>
      <w:widowControl/>
      <w:tabs>
        <w:tab w:val="left" w:pos="0"/>
        <w:tab w:val="left" w:pos="864"/>
      </w:tabs>
      <w:adjustRightInd w:val="0"/>
      <w:snapToGrid w:val="0"/>
      <w:spacing w:before="0" w:after="0" w:line="360" w:lineRule="auto"/>
      <w:ind w:left="864" w:hanging="864"/>
    </w:pPr>
    <w:rPr>
      <w:rFonts w:ascii="宋体" w:eastAsia="黑体" w:hAnsi="宋体" w:cs="Times New Roman"/>
      <w:b w:val="0"/>
      <w:sz w:val="24"/>
      <w:szCs w:val="24"/>
    </w:rPr>
  </w:style>
  <w:style w:type="paragraph" w:customStyle="1" w:styleId="CharCharCharCharCharCharCharCharChar6CharCharChar1">
    <w:name w:val="Char Char Char Char Char Char Char Char Char6 Char Char Char1"/>
    <w:basedOn w:val="DocumentMap"/>
    <w:qFormat/>
    <w:pPr>
      <w:widowControl/>
      <w:shd w:val="clear" w:color="auto" w:fill="000080"/>
      <w:spacing w:line="360" w:lineRule="auto"/>
    </w:pPr>
    <w:rPr>
      <w:rFonts w:ascii="Tahoma" w:hAnsi="Tahoma"/>
      <w:kern w:val="0"/>
      <w:sz w:val="24"/>
      <w:szCs w:val="24"/>
    </w:rPr>
  </w:style>
  <w:style w:type="paragraph" w:customStyle="1" w:styleId="a545">
    <w:name w:val="框图文字"/>
    <w:qFormat/>
    <w:pPr>
      <w:spacing w:line="360" w:lineRule="auto"/>
      <w:ind w:firstLine="567"/>
      <w:jc w:val="center"/>
    </w:pPr>
    <w:rPr>
      <w:rFonts w:ascii="Times New Roman" w:eastAsia="宋体" w:hAnsi="Times New Roman" w:cs="Times New Roman"/>
      <w:sz w:val="21"/>
      <w:lang w:val="en-US" w:eastAsia="zh-CN" w:bidi="ar-SA"/>
    </w:rPr>
  </w:style>
  <w:style w:type="paragraph" w:customStyle="1" w:styleId="7-">
    <w:name w:val="7-*"/>
    <w:basedOn w:val="Normal"/>
    <w:uiPriority w:val="99"/>
    <w:qFormat/>
    <w:pPr>
      <w:widowControl/>
      <w:numPr>
        <w:ilvl w:val="0"/>
        <w:numId w:val="154"/>
      </w:numPr>
      <w:spacing w:line="360" w:lineRule="auto"/>
      <w:jc w:val="left"/>
    </w:pPr>
    <w:rPr>
      <w:rFonts w:ascii="宋体" w:eastAsia="宋体" w:hAnsi="Book Antiqua" w:cs="宋体"/>
      <w:kern w:val="0"/>
      <w:sz w:val="24"/>
      <w:szCs w:val="24"/>
      <w:lang w:val="zh-CN"/>
    </w:rPr>
  </w:style>
  <w:style w:type="paragraph" w:customStyle="1" w:styleId="3111">
    <w:name w:val="正文31"/>
    <w:basedOn w:val="Normal"/>
    <w:qFormat/>
    <w:pPr>
      <w:widowControl/>
      <w:tabs>
        <w:tab w:val="left" w:pos="720"/>
      </w:tabs>
      <w:spacing w:before="60" w:after="60" w:line="360" w:lineRule="auto"/>
      <w:ind w:left="720" w:hanging="360"/>
      <w:outlineLvl w:val="8"/>
    </w:pPr>
    <w:rPr>
      <w:rFonts w:ascii="Times New Roman" w:eastAsia="宋体" w:hAnsi="Times New Roman" w:cs="Times New Roman"/>
      <w:sz w:val="24"/>
      <w:szCs w:val="21"/>
    </w:rPr>
  </w:style>
  <w:style w:type="paragraph" w:customStyle="1" w:styleId="a546">
    <w:name w:val="表格列标题"/>
    <w:basedOn w:val="Normal"/>
    <w:qFormat/>
    <w:pPr>
      <w:keepNext/>
      <w:widowControl/>
      <w:autoSpaceDE w:val="0"/>
      <w:autoSpaceDN w:val="0"/>
      <w:adjustRightInd w:val="0"/>
      <w:snapToGrid w:val="0"/>
      <w:spacing w:before="80" w:after="80" w:line="300" w:lineRule="auto"/>
      <w:jc w:val="center"/>
    </w:pPr>
    <w:rPr>
      <w:rFonts w:ascii="Arial" w:eastAsia="宋体" w:hAnsi="Arial" w:cs="Arial"/>
      <w:b/>
      <w:kern w:val="0"/>
      <w:sz w:val="24"/>
      <w:szCs w:val="20"/>
    </w:rPr>
  </w:style>
  <w:style w:type="paragraph" w:customStyle="1" w:styleId="BulletL2">
    <w:name w:val="Bullet L2"/>
    <w:basedOn w:val="Normal"/>
    <w:next w:val="BulletL1"/>
    <w:qFormat/>
    <w:pPr>
      <w:widowControl/>
      <w:tabs>
        <w:tab w:val="left" w:pos="993"/>
      </w:tabs>
      <w:spacing w:after="120" w:line="360" w:lineRule="auto"/>
      <w:ind w:left="993" w:hanging="284"/>
    </w:pPr>
    <w:rPr>
      <w:rFonts w:ascii="Times New Roman" w:eastAsia="宋体" w:hAnsi="Times New Roman" w:cs="Times New Roman"/>
      <w:sz w:val="24"/>
      <w:szCs w:val="24"/>
    </w:rPr>
  </w:style>
  <w:style w:type="paragraph" w:customStyle="1" w:styleId="NormalBullet">
    <w:name w:val="Normal Bullet"/>
    <w:basedOn w:val="Normal"/>
    <w:qFormat/>
    <w:pPr>
      <w:widowControl/>
      <w:tabs>
        <w:tab w:val="left" w:pos="360"/>
      </w:tabs>
      <w:spacing w:after="60"/>
      <w:ind w:left="360" w:hanging="360"/>
      <w:jc w:val="left"/>
    </w:pPr>
    <w:rPr>
      <w:rFonts w:ascii="Times New Roman" w:eastAsia="宋体" w:hAnsi="Times New Roman" w:cs="Times New Roman"/>
      <w:kern w:val="0"/>
      <w:sz w:val="20"/>
      <w:szCs w:val="20"/>
      <w:lang w:val="en-GB" w:eastAsia="en-US"/>
    </w:rPr>
  </w:style>
  <w:style w:type="paragraph" w:customStyle="1" w:styleId="THCharChar">
    <w:name w:val="TH Char Char"/>
    <w:basedOn w:val="Normal"/>
    <w:qFormat/>
    <w:pPr>
      <w:keepNext/>
      <w:keepLines/>
      <w:widowControl/>
      <w:overflowPunct w:val="0"/>
      <w:autoSpaceDE w:val="0"/>
      <w:autoSpaceDN w:val="0"/>
      <w:adjustRightInd w:val="0"/>
      <w:spacing w:before="60" w:after="180" w:line="360" w:lineRule="auto"/>
      <w:jc w:val="center"/>
      <w:textAlignment w:val="baseline"/>
    </w:pPr>
    <w:rPr>
      <w:rFonts w:ascii="Arial" w:eastAsia="宋体" w:hAnsi="Arial" w:cs="Times New Roman"/>
      <w:b/>
      <w:sz w:val="24"/>
      <w:szCs w:val="24"/>
      <w:lang w:val="en-GB" w:eastAsia="en-US"/>
    </w:rPr>
  </w:style>
  <w:style w:type="paragraph" w:customStyle="1" w:styleId="a547">
    <w:name w:val="正文首行缩进二"/>
    <w:basedOn w:val="Normal"/>
    <w:qFormat/>
    <w:pPr>
      <w:widowControl/>
      <w:ind w:firstLine="480"/>
    </w:pPr>
    <w:rPr>
      <w:rFonts w:ascii="仿宋" w:eastAsia="仿宋" w:hAnsi="仿宋" w:cs="Times New Roman"/>
      <w:kern w:val="0"/>
      <w:sz w:val="24"/>
      <w:szCs w:val="24"/>
    </w:rPr>
  </w:style>
  <w:style w:type="paragraph" w:customStyle="1" w:styleId="font9blackline14">
    <w:name w:val="font9_black_line14"/>
    <w:basedOn w:val="Normal"/>
    <w:qFormat/>
    <w:pPr>
      <w:widowControl/>
      <w:spacing w:before="100" w:beforeAutospacing="1" w:after="100" w:afterAutospacing="1" w:line="280" w:lineRule="atLeast"/>
      <w:jc w:val="left"/>
    </w:pPr>
    <w:rPr>
      <w:rFonts w:ascii="宋体" w:eastAsia="宋体" w:hAnsi="宋体" w:cs="Times New Roman"/>
      <w:color w:val="000000"/>
      <w:kern w:val="0"/>
      <w:sz w:val="18"/>
      <w:szCs w:val="18"/>
    </w:rPr>
  </w:style>
  <w:style w:type="paragraph" w:customStyle="1" w:styleId="l4">
    <w:name w:val="l标题4"/>
    <w:next w:val="Normal"/>
    <w:uiPriority w:val="99"/>
    <w:qFormat/>
    <w:pPr>
      <w:keepNext/>
      <w:tabs>
        <w:tab w:val="left" w:pos="573"/>
        <w:tab w:val="left" w:pos="900"/>
      </w:tabs>
      <w:spacing w:before="120" w:after="120" w:line="360" w:lineRule="auto"/>
      <w:ind w:left="572" w:hanging="431"/>
      <w:jc w:val="both"/>
      <w:outlineLvl w:val="3"/>
    </w:pPr>
    <w:rPr>
      <w:rFonts w:ascii="Times New Roman" w:eastAsia="宋体" w:hAnsi="Times New Roman" w:cs="Times New Roman"/>
      <w:b/>
      <w:iCs/>
      <w:kern w:val="2"/>
      <w:sz w:val="28"/>
      <w:szCs w:val="28"/>
      <w:lang w:val="en-US" w:eastAsia="zh-CN" w:bidi="ar-SA"/>
    </w:rPr>
  </w:style>
  <w:style w:type="paragraph" w:customStyle="1" w:styleId="299">
    <w:name w:val="计费规范编写 标题2"/>
    <w:basedOn w:val="Heading2"/>
    <w:qFormat/>
    <w:pPr>
      <w:keepNext w:val="0"/>
      <w:keepLines w:val="0"/>
      <w:widowControl/>
      <w:tabs>
        <w:tab w:val="left" w:pos="360"/>
        <w:tab w:val="left" w:pos="567"/>
      </w:tabs>
      <w:adjustRightInd w:val="0"/>
      <w:snapToGrid w:val="0"/>
      <w:spacing w:before="60" w:after="60" w:line="360" w:lineRule="auto"/>
      <w:ind w:left="360" w:hanging="360" w:hangingChars="200"/>
    </w:pPr>
    <w:rPr>
      <w:rFonts w:ascii="Times New Roman" w:eastAsia="宋体" w:hAnsi="Times New Roman"/>
      <w:sz w:val="36"/>
      <w:szCs w:val="20"/>
    </w:rPr>
  </w:style>
  <w:style w:type="paragraph" w:customStyle="1" w:styleId="1528">
    <w:name w:val="样式 宋体 小四 行距: 1.5 倍行距"/>
    <w:basedOn w:val="Normal"/>
    <w:qFormat/>
    <w:pPr>
      <w:widowControl/>
      <w:spacing w:line="360" w:lineRule="auto"/>
    </w:pPr>
    <w:rPr>
      <w:rFonts w:ascii="宋体" w:eastAsia="宋体" w:hAnsi="宋体" w:cs="宋体"/>
      <w:szCs w:val="21"/>
    </w:rPr>
  </w:style>
  <w:style w:type="paragraph" w:customStyle="1" w:styleId="2Heading2HiddenHeading2CCBSh2heading22H21">
    <w:name w:val="样式 标题 2Heading 2 HiddenHeading 2 CCBSh2heading 2第一章 标题 2H2...1"/>
    <w:basedOn w:val="Heading2"/>
    <w:uiPriority w:val="99"/>
    <w:qFormat/>
    <w:pPr>
      <w:widowControl/>
      <w:numPr>
        <w:ilvl w:val="1"/>
        <w:numId w:val="71"/>
      </w:numPr>
      <w:tabs>
        <w:tab w:val="left" w:pos="420"/>
      </w:tabs>
      <w:adjustRightInd w:val="0"/>
      <w:snapToGrid w:val="0"/>
      <w:spacing w:before="0" w:afterLines="50" w:line="360" w:lineRule="auto"/>
    </w:pPr>
    <w:rPr>
      <w:rFonts w:cs="宋体"/>
      <w:bCs w:val="0"/>
      <w:spacing w:val="20"/>
      <w:sz w:val="21"/>
      <w:szCs w:val="20"/>
    </w:rPr>
  </w:style>
  <w:style w:type="paragraph" w:customStyle="1" w:styleId="CharCharCharChar1CharCharCharCharCharCharChar">
    <w:name w:val="Char Char Char Char1 Char Char Char Char Char Char Char"/>
    <w:basedOn w:val="DocumentMap"/>
    <w:qFormat/>
    <w:pPr>
      <w:widowControl/>
      <w:shd w:val="clear" w:color="auto" w:fill="000080"/>
      <w:spacing w:before="48" w:after="48" w:line="360" w:lineRule="auto"/>
    </w:pPr>
    <w:rPr>
      <w:rFonts w:ascii="Tahoma" w:hAnsi="Tahoma"/>
      <w:sz w:val="24"/>
      <w:szCs w:val="24"/>
    </w:rPr>
  </w:style>
  <w:style w:type="paragraph" w:customStyle="1" w:styleId="a548">
    <w:name w:val="应答文字"/>
    <w:basedOn w:val="Normal"/>
    <w:qFormat/>
    <w:pPr>
      <w:widowControl/>
      <w:tabs>
        <w:tab w:val="left" w:pos="180"/>
      </w:tabs>
      <w:spacing w:line="360" w:lineRule="auto"/>
    </w:pPr>
    <w:rPr>
      <w:rFonts w:ascii="宋体" w:eastAsia="楷体_GB2312" w:hAnsi="宋体" w:cs="Times New Roman"/>
      <w:b/>
      <w:sz w:val="24"/>
      <w:szCs w:val="20"/>
      <w:lang w:val="en-GB"/>
    </w:rPr>
  </w:style>
  <w:style w:type="paragraph" w:customStyle="1" w:styleId="2100">
    <w:name w:val="样式 正文（首行缩进两字） + 首行缩进:  2 字符"/>
    <w:basedOn w:val="NormalIndent"/>
    <w:qFormat/>
    <w:pPr>
      <w:widowControl/>
      <w:autoSpaceDE/>
      <w:autoSpaceDN/>
      <w:adjustRightInd/>
      <w:spacing w:line="360" w:lineRule="auto"/>
      <w:jc w:val="both"/>
    </w:pPr>
    <w:rPr>
      <w:rFonts w:ascii="Times New Roman" w:eastAsia="宋体"/>
      <w:sz w:val="24"/>
    </w:rPr>
  </w:style>
  <w:style w:type="paragraph" w:customStyle="1" w:styleId="427">
    <w:name w:val="标题4后正文"/>
    <w:basedOn w:val="Normal"/>
    <w:qFormat/>
    <w:pPr>
      <w:widowControl/>
      <w:spacing w:before="60" w:after="60" w:line="360" w:lineRule="auto"/>
      <w:ind w:left="1438" w:firstLine="480" w:leftChars="685" w:firstLineChars="200"/>
    </w:pPr>
    <w:rPr>
      <w:rFonts w:ascii="Times New Roman" w:eastAsia="宋体" w:hAnsi="Times New Roman" w:cs="宋体"/>
      <w:sz w:val="24"/>
      <w:szCs w:val="24"/>
    </w:rPr>
  </w:style>
  <w:style w:type="paragraph" w:customStyle="1" w:styleId="Para2Text">
    <w:name w:val="Para 2 Text"/>
    <w:qFormat/>
    <w:pPr>
      <w:spacing w:line="360" w:lineRule="auto"/>
      <w:ind w:left="648" w:firstLine="567"/>
      <w:jc w:val="both"/>
    </w:pPr>
    <w:rPr>
      <w:rFonts w:ascii="Times New Roman" w:eastAsia="宋体" w:hAnsi="Times New Roman" w:cs="Times New Roman"/>
      <w:snapToGrid w:val="0"/>
      <w:color w:val="000000"/>
      <w:sz w:val="24"/>
      <w:lang w:val="en-US" w:eastAsia="en-US" w:bidi="ar-SA"/>
    </w:rPr>
  </w:style>
  <w:style w:type="paragraph" w:customStyle="1" w:styleId="Char1CharChar2">
    <w:name w:val="Char1 Char Char2"/>
    <w:basedOn w:val="Normal"/>
    <w:qFormat/>
    <w:pPr>
      <w:widowControl/>
      <w:tabs>
        <w:tab w:val="left" w:pos="420"/>
      </w:tabs>
      <w:ind w:left="420" w:hanging="420"/>
    </w:pPr>
    <w:rPr>
      <w:rFonts w:ascii="Tahoma" w:eastAsia="宋体" w:hAnsi="Tahoma" w:cs="Times New Roman"/>
      <w:sz w:val="24"/>
      <w:szCs w:val="20"/>
    </w:rPr>
  </w:style>
  <w:style w:type="paragraph" w:customStyle="1" w:styleId="a549">
    <w:name w:val="结算规范目录标题"/>
    <w:basedOn w:val="Normal"/>
    <w:qFormat/>
    <w:pPr>
      <w:widowControl/>
      <w:numPr>
        <w:ilvl w:val="0"/>
        <w:numId w:val="155"/>
      </w:numPr>
      <w:tabs>
        <w:tab w:val="clear" w:pos="840"/>
      </w:tabs>
      <w:spacing w:line="360" w:lineRule="auto"/>
      <w:ind w:left="0" w:firstLine="420"/>
      <w:jc w:val="center"/>
    </w:pPr>
    <w:rPr>
      <w:rFonts w:ascii="宋体" w:eastAsia="宋体" w:hAnsi="宋体" w:cs="Times New Roman" w:hint="eastAsia"/>
      <w:sz w:val="24"/>
      <w:szCs w:val="20"/>
    </w:rPr>
  </w:style>
  <w:style w:type="paragraph" w:customStyle="1" w:styleId="BPnumber1">
    <w:name w:val="BP number1"/>
    <w:basedOn w:val="Normal"/>
    <w:qFormat/>
    <w:pPr>
      <w:widowControl/>
      <w:tabs>
        <w:tab w:val="left" w:pos="1620"/>
      </w:tabs>
      <w:spacing w:before="120" w:after="120" w:line="360" w:lineRule="auto"/>
      <w:ind w:left="1531" w:hanging="357" w:leftChars="600" w:hangingChars="200"/>
      <w:jc w:val="left"/>
    </w:pPr>
    <w:rPr>
      <w:rFonts w:ascii="Arial" w:eastAsia="宋体" w:hAnsi="Arial" w:cs="Arial"/>
      <w:kern w:val="0"/>
      <w:sz w:val="22"/>
      <w:szCs w:val="24"/>
    </w:rPr>
  </w:style>
  <w:style w:type="paragraph" w:customStyle="1" w:styleId="xl27555">
    <w:name w:val="xl27555"/>
    <w:basedOn w:val="Normal"/>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宋体" w:eastAsia="宋体" w:hAnsi="宋体" w:cs="宋体"/>
      <w:color w:val="000000"/>
      <w:kern w:val="0"/>
      <w:sz w:val="20"/>
      <w:szCs w:val="20"/>
    </w:rPr>
  </w:style>
  <w:style w:type="paragraph" w:customStyle="1" w:styleId="2101">
    <w:name w:val="样式 正文缩进2字符"/>
    <w:basedOn w:val="Normal"/>
    <w:qFormat/>
    <w:pPr>
      <w:widowControl/>
      <w:spacing w:line="336" w:lineRule="auto"/>
      <w:ind w:firstLine="480" w:firstLineChars="200"/>
      <w:jc w:val="left"/>
    </w:pPr>
    <w:rPr>
      <w:rFonts w:ascii="Times New Roman" w:eastAsia="宋体" w:hAnsi="Times New Roman" w:cs="Times New Roman"/>
      <w:sz w:val="24"/>
      <w:szCs w:val="24"/>
    </w:rPr>
  </w:style>
  <w:style w:type="paragraph" w:customStyle="1" w:styleId="Tahoma55">
    <w:name w:val="样式 Tahoma 居中 段前: 5 磅 段后: 5 磅"/>
    <w:basedOn w:val="Normal"/>
    <w:qFormat/>
    <w:pPr>
      <w:widowControl/>
      <w:adjustRightInd w:val="0"/>
      <w:snapToGrid w:val="0"/>
      <w:jc w:val="center"/>
      <w:textAlignment w:val="baseline"/>
    </w:pPr>
    <w:rPr>
      <w:rFonts w:ascii="Tahoma" w:eastAsia="宋体" w:hAnsi="Tahoma" w:cs="宋体"/>
      <w:kern w:val="0"/>
      <w:szCs w:val="20"/>
    </w:rPr>
  </w:style>
  <w:style w:type="paragraph" w:customStyle="1" w:styleId="CharChar3CharCharCharCharCharCharCharCharCharChar1">
    <w:name w:val="Char Char3 Char Char Char Char Char Char Char Char Char Char1"/>
    <w:basedOn w:val="Normal"/>
    <w:qFormat/>
    <w:pPr>
      <w:widowControl/>
      <w:spacing w:line="360" w:lineRule="auto"/>
      <w:ind w:firstLine="420"/>
    </w:pPr>
    <w:rPr>
      <w:rFonts w:ascii="宋体" w:eastAsia="宋体" w:hAnsi="宋体" w:cs="Times New Roman"/>
      <w:szCs w:val="21"/>
    </w:rPr>
  </w:style>
  <w:style w:type="paragraph" w:customStyle="1" w:styleId="IBMCharChar1CharCharChar">
    <w:name w:val="IBM 正文 Char Char1 Char Char Char"/>
    <w:basedOn w:val="Normal"/>
    <w:qFormat/>
    <w:pPr>
      <w:widowControl/>
      <w:spacing w:line="360" w:lineRule="exact"/>
    </w:pPr>
    <w:rPr>
      <w:rFonts w:ascii="Times New Roman" w:eastAsia="宋体" w:hAnsi="Times New Roman" w:cs="Times New Roman"/>
      <w:sz w:val="24"/>
      <w:szCs w:val="20"/>
    </w:rPr>
  </w:style>
  <w:style w:type="paragraph" w:customStyle="1" w:styleId="TOCsep">
    <w:name w:val="TOCsep"/>
    <w:basedOn w:val="ReferenceEntry"/>
    <w:qFormat/>
    <w:pPr>
      <w:spacing w:before="0" w:after="0"/>
    </w:pPr>
    <w:rPr>
      <w:sz w:val="8"/>
    </w:rPr>
  </w:style>
  <w:style w:type="paragraph" w:customStyle="1" w:styleId="a550">
    <w:name w:val="文章正文"/>
    <w:basedOn w:val="Normal"/>
    <w:qFormat/>
    <w:pPr>
      <w:widowControl/>
      <w:spacing w:line="360" w:lineRule="auto"/>
      <w:ind w:firstLine="480"/>
    </w:pPr>
    <w:rPr>
      <w:rFonts w:ascii="Times New Roman" w:eastAsia="宋体" w:hAnsi="Times New Roman" w:cs="宋体"/>
      <w:sz w:val="24"/>
      <w:szCs w:val="20"/>
    </w:rPr>
  </w:style>
  <w:style w:type="paragraph" w:customStyle="1" w:styleId="2h211H2Underrubrik1prop2TitreBHeading2Hidden">
    <w:name w:val="样式 标题 2h2标题 1.1H2Underrubrik1prop2Titre BHeading 2 Hidden..."/>
    <w:basedOn w:val="Heading2"/>
    <w:qFormat/>
    <w:pPr>
      <w:widowControl/>
      <w:tabs>
        <w:tab w:val="left" w:pos="576"/>
      </w:tabs>
      <w:adjustRightInd w:val="0"/>
      <w:snapToGrid w:val="0"/>
      <w:spacing w:before="240" w:after="120" w:line="440" w:lineRule="exact"/>
      <w:ind w:firstLine="425"/>
    </w:pPr>
    <w:rPr>
      <w:rFonts w:ascii="Times New Roman" w:eastAsia="宋体" w:hAnsi="Times New Roman"/>
      <w:b w:val="0"/>
      <w:sz w:val="28"/>
      <w:szCs w:val="28"/>
    </w:rPr>
  </w:style>
  <w:style w:type="paragraph" w:customStyle="1" w:styleId="ListParagraph3">
    <w:name w:val="List Paragraph3"/>
    <w:basedOn w:val="Normal"/>
    <w:uiPriority w:val="34"/>
    <w:qFormat/>
    <w:pPr>
      <w:widowControl/>
      <w:ind w:firstLine="420"/>
    </w:pPr>
    <w:rPr>
      <w:rFonts w:ascii="Calibri" w:eastAsia="宋体" w:hAnsi="Calibri" w:cs="Times New Roman"/>
    </w:rPr>
  </w:style>
  <w:style w:type="paragraph" w:customStyle="1" w:styleId="commandkeywordsChar">
    <w:name w:val="command keywords Char"/>
    <w:basedOn w:val="Normal"/>
    <w:qFormat/>
    <w:pPr>
      <w:widowControl/>
      <w:snapToGrid w:val="0"/>
      <w:spacing w:before="80" w:after="80" w:line="300" w:lineRule="auto"/>
    </w:pPr>
    <w:rPr>
      <w:rFonts w:ascii="Arial" w:eastAsia="宋体" w:hAnsi="Arial" w:cs="Arial"/>
      <w:b/>
      <w:bCs/>
      <w:kern w:val="0"/>
      <w:sz w:val="24"/>
      <w:szCs w:val="21"/>
    </w:rPr>
  </w:style>
  <w:style w:type="paragraph" w:customStyle="1" w:styleId="CM3">
    <w:name w:val="CM3"/>
    <w:basedOn w:val="Normal"/>
    <w:next w:val="Normal"/>
    <w:qFormat/>
    <w:pPr>
      <w:widowControl/>
      <w:autoSpaceDE w:val="0"/>
      <w:autoSpaceDN w:val="0"/>
      <w:adjustRightInd w:val="0"/>
      <w:spacing w:line="468" w:lineRule="atLeast"/>
      <w:jc w:val="left"/>
    </w:pPr>
    <w:rPr>
      <w:rFonts w:ascii=".." w:eastAsia=".." w:hAnsi="Times New Roman" w:cs="Times New Roman"/>
      <w:kern w:val="0"/>
      <w:sz w:val="20"/>
      <w:szCs w:val="24"/>
    </w:rPr>
  </w:style>
  <w:style w:type="paragraph" w:customStyle="1" w:styleId="CharChar3CharCharCharCharCharCharCharCharCharCharCharCharCharCharCharCharCharCharCharCharCharCharCharCharCharChar">
    <w:name w:val="Char Char3 Char Char Char Char Char Char Char Char Char Char Char Char Char Char Char Char Char Char Char Char Char Char Char Char Char Char"/>
    <w:basedOn w:val="Normal"/>
    <w:qFormat/>
    <w:pPr>
      <w:widowControl/>
      <w:spacing w:line="360" w:lineRule="auto"/>
      <w:ind w:firstLine="420"/>
    </w:pPr>
    <w:rPr>
      <w:rFonts w:ascii="宋体" w:eastAsia="宋体" w:hAnsi="宋体" w:cs="Times New Roman"/>
      <w:sz w:val="22"/>
      <w:szCs w:val="21"/>
    </w:rPr>
  </w:style>
  <w:style w:type="paragraph" w:customStyle="1" w:styleId="a551">
    <w:name w:val="a"/>
    <w:basedOn w:val="Normal"/>
    <w:qFormat/>
    <w:pPr>
      <w:widowControl/>
      <w:spacing w:before="100" w:beforeAutospacing="1" w:after="100" w:afterAutospacing="1" w:line="360" w:lineRule="auto"/>
      <w:jc w:val="left"/>
    </w:pPr>
    <w:rPr>
      <w:rFonts w:ascii="宋体" w:eastAsia="宋体" w:hAnsi="宋体" w:cs="宋体"/>
      <w:kern w:val="0"/>
      <w:sz w:val="24"/>
      <w:szCs w:val="24"/>
    </w:rPr>
  </w:style>
  <w:style w:type="paragraph" w:customStyle="1" w:styleId="INFeature">
    <w:name w:val="IN Feature"/>
    <w:basedOn w:val="Normal"/>
    <w:uiPriority w:val="99"/>
    <w:qFormat/>
    <w:pPr>
      <w:widowControl/>
      <w:autoSpaceDE w:val="0"/>
      <w:autoSpaceDN w:val="0"/>
      <w:adjustRightInd w:val="0"/>
      <w:spacing w:line="360" w:lineRule="auto"/>
      <w:ind w:left="420"/>
      <w:jc w:val="left"/>
    </w:pPr>
    <w:rPr>
      <w:rFonts w:ascii="Times New Roman" w:eastAsia="宋体" w:hAnsi="Times New Roman" w:cs="Times New Roman"/>
      <w:kern w:val="0"/>
      <w:sz w:val="20"/>
      <w:szCs w:val="20"/>
    </w:rPr>
  </w:style>
  <w:style w:type="paragraph" w:customStyle="1" w:styleId="4heading4h4H4RefHeading1rh1Headingsql1111He">
    <w:name w:val="样式 标题 4heading 4h4H4Ref Heading 1rh1Heading sql1.1.1.1 He..."/>
    <w:basedOn w:val="Heading4"/>
    <w:qFormat/>
    <w:pPr>
      <w:widowControl/>
      <w:tabs>
        <w:tab w:val="left" w:pos="600"/>
        <w:tab w:val="left" w:pos="864"/>
        <w:tab w:val="left" w:pos="960"/>
        <w:tab w:val="left" w:pos="1573"/>
      </w:tabs>
      <w:adjustRightInd w:val="0"/>
      <w:snapToGrid w:val="0"/>
      <w:spacing w:before="0" w:after="0" w:line="300" w:lineRule="auto"/>
      <w:ind w:left="1984" w:hanging="1864"/>
      <w:jc w:val="left"/>
    </w:pPr>
    <w:rPr>
      <w:rFonts w:ascii="宋体" w:eastAsia="黑体" w:hAnsi="宋体" w:cs="Times New Roman"/>
      <w:kern w:val="28"/>
      <w:sz w:val="21"/>
      <w:szCs w:val="21"/>
    </w:rPr>
  </w:style>
  <w:style w:type="paragraph" w:customStyle="1" w:styleId="sp2">
    <w:name w:val="sp2"/>
    <w:basedOn w:val="Normal"/>
    <w:qFormat/>
    <w:pPr>
      <w:widowControl/>
      <w:spacing w:before="100" w:beforeAutospacing="1" w:after="100" w:afterAutospacing="1" w:line="360" w:lineRule="auto"/>
      <w:jc w:val="left"/>
    </w:pPr>
    <w:rPr>
      <w:rFonts w:ascii="Arial" w:eastAsia="Arial Unicode MS" w:hAnsi="Arial" w:cs="Arial"/>
      <w:color w:val="333333"/>
      <w:kern w:val="0"/>
      <w:sz w:val="3"/>
      <w:szCs w:val="3"/>
    </w:rPr>
  </w:style>
  <w:style w:type="paragraph" w:customStyle="1" w:styleId="xl566">
    <w:name w:val="xl56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eastAsia="宋体" w:hAnsi="宋体" w:cs="宋体"/>
      <w:b/>
      <w:bCs/>
      <w:kern w:val="0"/>
      <w:sz w:val="22"/>
    </w:rPr>
  </w:style>
  <w:style w:type="paragraph" w:customStyle="1" w:styleId="Body1584">
    <w:name w:val="样式 *Body 1 + 左侧:  5.84 厘米"/>
    <w:basedOn w:val="Normal"/>
    <w:qFormat/>
    <w:pPr>
      <w:widowControl/>
      <w:spacing w:after="240" w:line="360" w:lineRule="auto"/>
      <w:ind w:firstLine="431"/>
      <w:jc w:val="left"/>
    </w:pPr>
    <w:rPr>
      <w:rFonts w:ascii="Arial" w:eastAsia="宋体" w:hAnsi="Arial" w:cs="Times New Roman"/>
      <w:kern w:val="0"/>
      <w:sz w:val="24"/>
      <w:szCs w:val="24"/>
    </w:rPr>
  </w:style>
  <w:style w:type="paragraph" w:customStyle="1" w:styleId="a552">
    <w:name w:val="示例"/>
    <w:next w:val="a261"/>
    <w:qFormat/>
    <w:pPr>
      <w:widowControl w:val="0"/>
      <w:numPr>
        <w:ilvl w:val="0"/>
        <w:numId w:val="156"/>
      </w:numPr>
      <w:spacing w:before="53" w:afterLines="5" w:line="360" w:lineRule="auto"/>
      <w:jc w:val="both"/>
    </w:pPr>
    <w:rPr>
      <w:rFonts w:ascii="宋体" w:eastAsia="宋体" w:hAnsi="Times New Roman" w:cs="Times New Roman"/>
      <w:sz w:val="18"/>
      <w:szCs w:val="18"/>
      <w:lang w:val="en-US" w:eastAsia="zh-CN" w:bidi="ar-SA"/>
    </w:rPr>
  </w:style>
  <w:style w:type="paragraph" w:customStyle="1" w:styleId="CharCharCharCharCharCharCharCharCharCharCharCharChar2">
    <w:name w:val="Char Char Char Char Char Char Char Char Char Char Char Char Char2"/>
    <w:basedOn w:val="Normal"/>
    <w:qFormat/>
    <w:pPr>
      <w:widowControl/>
    </w:pPr>
    <w:rPr>
      <w:rFonts w:ascii="Arial" w:eastAsia="宋体" w:hAnsi="Arial" w:cs="Arial"/>
      <w:szCs w:val="20"/>
    </w:rPr>
  </w:style>
  <w:style w:type="paragraph" w:customStyle="1" w:styleId="a553">
    <w:name w:val="结算规范表格正文"/>
    <w:basedOn w:val="Normal"/>
    <w:qFormat/>
    <w:pPr>
      <w:widowControl/>
      <w:spacing w:line="360" w:lineRule="auto"/>
      <w:jc w:val="left"/>
    </w:pPr>
    <w:rPr>
      <w:rFonts w:ascii="Times New Roman" w:eastAsia="宋体" w:hAnsi="Times New Roman" w:cs="Times New Roman"/>
      <w:sz w:val="24"/>
      <w:szCs w:val="20"/>
    </w:rPr>
  </w:style>
  <w:style w:type="paragraph" w:customStyle="1" w:styleId="2102">
    <w:name w:val="样式 编写建议 + 首行缩进:  2 字符"/>
    <w:basedOn w:val="Normal"/>
    <w:next w:val="BodyTextFirstIndent"/>
    <w:qFormat/>
    <w:pPr>
      <w:widowControl/>
      <w:autoSpaceDE w:val="0"/>
      <w:autoSpaceDN w:val="0"/>
      <w:adjustRightInd w:val="0"/>
      <w:spacing w:line="360" w:lineRule="auto"/>
      <w:ind w:firstLine="500"/>
      <w:jc w:val="left"/>
    </w:pPr>
    <w:rPr>
      <w:rFonts w:ascii="楷体_GB2312" w:eastAsia="楷体_GB2312" w:hAnsi="Arial" w:cs="宋体"/>
      <w:iCs/>
      <w:spacing w:val="20"/>
      <w:kern w:val="0"/>
      <w:szCs w:val="21"/>
    </w:rPr>
  </w:style>
  <w:style w:type="paragraph" w:customStyle="1" w:styleId="a554">
    <w:name w:val="公司地址"/>
    <w:basedOn w:val="Normal"/>
    <w:qFormat/>
    <w:pPr>
      <w:widowControl/>
      <w:tabs>
        <w:tab w:val="left" w:pos="825"/>
      </w:tabs>
      <w:adjustRightInd w:val="0"/>
      <w:spacing w:after="156" w:line="480" w:lineRule="atLeast"/>
      <w:jc w:val="center"/>
      <w:textAlignment w:val="baseline"/>
    </w:pPr>
    <w:rPr>
      <w:rFonts w:ascii="Arial" w:eastAsia="黑体" w:hAnsi="Arial" w:cs="Arial"/>
      <w:b/>
      <w:bCs/>
      <w:sz w:val="44"/>
      <w:szCs w:val="24"/>
    </w:rPr>
  </w:style>
  <w:style w:type="paragraph" w:customStyle="1" w:styleId="CharChar2CharCharCharCharCharCharCharCharCharCharCharCharCharCharCharCharCharCharCharChar1">
    <w:name w:val="Char Char2 Char Char Char Char Char Char Char Char Char Char Char Char Char Char Char Char Char Char Char Char1"/>
    <w:basedOn w:val="Normal"/>
    <w:qFormat/>
    <w:pPr>
      <w:widowControl/>
    </w:pPr>
    <w:rPr>
      <w:rFonts w:ascii="Tahoma" w:eastAsia="宋体" w:hAnsi="Tahoma" w:cs="Tahoma"/>
      <w:sz w:val="24"/>
      <w:szCs w:val="24"/>
    </w:rPr>
  </w:style>
  <w:style w:type="paragraph" w:customStyle="1" w:styleId="Header20">
    <w:name w:val="Header 2"/>
    <w:basedOn w:val="Header1"/>
    <w:next w:val="Normal"/>
    <w:qFormat/>
    <w:pPr>
      <w:jc w:val="right"/>
    </w:pPr>
  </w:style>
  <w:style w:type="paragraph" w:customStyle="1" w:styleId="TableSmallRight">
    <w:name w:val="Table_Small_Right"/>
    <w:basedOn w:val="TableSmall"/>
    <w:qFormat/>
  </w:style>
  <w:style w:type="paragraph" w:customStyle="1" w:styleId="1138">
    <w:name w:val="标题样式1"/>
    <w:basedOn w:val="Title"/>
    <w:uiPriority w:val="99"/>
    <w:qFormat/>
    <w:pPr>
      <w:widowControl/>
      <w:numPr>
        <w:ilvl w:val="0"/>
        <w:numId w:val="12"/>
      </w:numPr>
      <w:spacing w:line="360" w:lineRule="auto"/>
      <w:ind w:left="0" w:firstLine="0"/>
      <w:jc w:val="left"/>
    </w:pPr>
    <w:rPr>
      <w:rFonts w:ascii="黑体" w:eastAsia="黑体" w:hAnsi="黑体"/>
      <w:b w:val="0"/>
      <w:sz w:val="24"/>
    </w:rPr>
  </w:style>
  <w:style w:type="paragraph" w:customStyle="1" w:styleId="xl27565">
    <w:name w:val="xl27565"/>
    <w:basedOn w:val="Normal"/>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 w:val="20"/>
      <w:szCs w:val="20"/>
    </w:rPr>
  </w:style>
  <w:style w:type="paragraph" w:customStyle="1" w:styleId="xl27577">
    <w:name w:val="xl27577"/>
    <w:basedOn w:val="Normal"/>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left"/>
      <w:textAlignment w:val="bottom"/>
    </w:pPr>
    <w:rPr>
      <w:rFonts w:ascii="宋体" w:eastAsia="宋体" w:hAnsi="宋体" w:cs="宋体"/>
      <w:kern w:val="0"/>
      <w:sz w:val="20"/>
      <w:szCs w:val="20"/>
    </w:rPr>
  </w:style>
  <w:style w:type="paragraph" w:customStyle="1" w:styleId="h0">
    <w:name w:val="h0正文"/>
    <w:basedOn w:val="Normal"/>
    <w:qFormat/>
    <w:pPr>
      <w:widowControl/>
      <w:adjustRightInd w:val="0"/>
      <w:spacing w:line="360" w:lineRule="auto"/>
      <w:textAlignment w:val="baseline"/>
    </w:pPr>
    <w:rPr>
      <w:rFonts w:ascii="Times New Roman" w:eastAsia="宋体" w:hAnsi="Times New Roman" w:cs="Times New Roman"/>
      <w:kern w:val="0"/>
      <w:sz w:val="24"/>
      <w:szCs w:val="24"/>
    </w:rPr>
  </w:style>
  <w:style w:type="paragraph" w:customStyle="1" w:styleId="CharCharCharCharCharCharCharCharCharCharCharCharChar4">
    <w:name w:val="Char Char Char Char Char Char Char Char Char Char Char Char Char4"/>
    <w:basedOn w:val="Normal"/>
    <w:uiPriority w:val="99"/>
    <w:qFormat/>
    <w:pPr>
      <w:widowControl/>
    </w:pPr>
    <w:rPr>
      <w:rFonts w:ascii="Arial" w:eastAsia="宋体" w:hAnsi="Arial" w:cs="Arial"/>
      <w:szCs w:val="20"/>
    </w:rPr>
  </w:style>
  <w:style w:type="paragraph" w:customStyle="1" w:styleId="CharChar7CharChar1CharCharCharCharCharCharCharCharCharCharCharCharCharCharCharCharCharCharCharCharCharCharCharChar1CharCharCharCharCharCharCharCharCharCharCharCharCharChar1CharChar">
    <w:name w:val="Char Char7 Char Char1 Char Char Char Char Char Char Char Char Char Char Char Char Char Char Char Char Char Char Char Char Char Char Char Char1 Char Char Char Char Char Char Char Char Char Char Char Char Char Char1 Char Char"/>
    <w:basedOn w:val="Normal"/>
    <w:qFormat/>
    <w:pPr>
      <w:widowControl/>
      <w:spacing w:line="360" w:lineRule="auto"/>
      <w:ind w:firstLine="420"/>
    </w:pPr>
    <w:rPr>
      <w:rFonts w:ascii="宋体" w:eastAsia="宋体" w:hAnsi="宋体" w:cs="Times New Roman"/>
      <w:sz w:val="22"/>
      <w:szCs w:val="21"/>
    </w:rPr>
  </w:style>
  <w:style w:type="paragraph" w:customStyle="1" w:styleId="StyleNormalWebBookAntiquaCentered">
    <w:name w:val="Style Normal (Web) + Book Antiqua Centered"/>
    <w:basedOn w:val="Normal"/>
    <w:qFormat/>
    <w:pPr>
      <w:widowControl/>
      <w:numPr>
        <w:ilvl w:val="0"/>
        <w:numId w:val="157"/>
      </w:numPr>
      <w:tabs>
        <w:tab w:val="left" w:pos="720"/>
      </w:tabs>
      <w:spacing w:line="360" w:lineRule="auto"/>
      <w:jc w:val="left"/>
    </w:pPr>
    <w:rPr>
      <w:rFonts w:ascii="Book Antiqua" w:eastAsia="华文楷体" w:hAnsi="Book Antiqua" w:cs="Mangal"/>
      <w:kern w:val="0"/>
      <w:sz w:val="22"/>
      <w:szCs w:val="20"/>
      <w:lang w:eastAsia="ko-KR" w:bidi="hi-IN"/>
    </w:rPr>
  </w:style>
  <w:style w:type="paragraph" w:customStyle="1" w:styleId="Para3Text">
    <w:name w:val="Para 3 Text"/>
    <w:qFormat/>
    <w:pPr>
      <w:spacing w:line="288" w:lineRule="atLeast"/>
      <w:ind w:left="864" w:firstLine="567"/>
      <w:jc w:val="both"/>
    </w:pPr>
    <w:rPr>
      <w:rFonts w:ascii="Times New Roman" w:eastAsia="宋体" w:hAnsi="Times New Roman" w:cs="Times New Roman"/>
      <w:snapToGrid w:val="0"/>
      <w:color w:val="000000"/>
      <w:sz w:val="24"/>
      <w:lang w:val="en-US" w:eastAsia="en-US" w:bidi="ar-SA"/>
    </w:rPr>
  </w:style>
  <w:style w:type="paragraph" w:customStyle="1" w:styleId="CharChar7CharCharCharChar1CharCharCharCharCharChar1">
    <w:name w:val="Char Char7 Char Char Char Char1 Char Char Char Char Char Char1"/>
    <w:basedOn w:val="Normal"/>
    <w:qFormat/>
    <w:pPr>
      <w:widowControl/>
      <w:spacing w:line="360" w:lineRule="auto"/>
      <w:ind w:firstLine="420"/>
    </w:pPr>
    <w:rPr>
      <w:rFonts w:ascii="宋体" w:eastAsia="宋体" w:hAnsi="宋体" w:cs="Times New Roman"/>
      <w:sz w:val="22"/>
      <w:szCs w:val="21"/>
    </w:rPr>
  </w:style>
  <w:style w:type="paragraph" w:customStyle="1" w:styleId="a555">
    <w:name w:val="文献分类号"/>
    <w:qFormat/>
    <w:pPr>
      <w:framePr w:hSpace="180" w:vSpace="180" w:wrap="around" w:vAnchor="margin" w:hAnchor="margin" w:y="1" w:anchorLock="1"/>
      <w:widowControl w:val="0"/>
      <w:spacing w:before="53" w:afterLines="5" w:line="360" w:lineRule="auto"/>
      <w:ind w:firstLine="567"/>
      <w:jc w:val="both"/>
      <w:textAlignment w:val="center"/>
    </w:pPr>
    <w:rPr>
      <w:rFonts w:ascii="黑体" w:eastAsia="黑体" w:hAnsi="Times New Roman" w:cs="Times New Roman"/>
      <w:sz w:val="21"/>
      <w:szCs w:val="21"/>
      <w:lang w:val="en-US" w:eastAsia="zh-CN" w:bidi="ar-SA"/>
    </w:rPr>
  </w:style>
  <w:style w:type="paragraph" w:customStyle="1" w:styleId="normalindent1">
    <w:name w:val="normal.indent"/>
    <w:qFormat/>
    <w:pPr>
      <w:spacing w:line="360" w:lineRule="auto"/>
      <w:ind w:left="792" w:hanging="360"/>
      <w:jc w:val="both"/>
    </w:pPr>
    <w:rPr>
      <w:rFonts w:ascii="Times New Roman" w:eastAsia="宋体" w:hAnsi="Times New Roman" w:cs="Times New Roman"/>
      <w:sz w:val="24"/>
      <w:lang w:val="en-GB" w:eastAsia="zh-CN" w:bidi="ar-SA"/>
    </w:rPr>
  </w:style>
  <w:style w:type="paragraph" w:customStyle="1" w:styleId="sectionlist">
    <w:name w:val="section list"/>
    <w:basedOn w:val="Normal"/>
    <w:qFormat/>
    <w:pPr>
      <w:widowControl/>
      <w:tabs>
        <w:tab w:val="left" w:pos="780"/>
      </w:tabs>
      <w:spacing w:line="360" w:lineRule="auto"/>
      <w:ind w:left="780" w:hanging="360"/>
    </w:pPr>
    <w:rPr>
      <w:rFonts w:ascii="Times New Roman" w:eastAsia="宋体" w:hAnsi="Times New Roman" w:cs="Times New Roman"/>
      <w:sz w:val="24"/>
      <w:szCs w:val="24"/>
    </w:rPr>
  </w:style>
  <w:style w:type="paragraph" w:customStyle="1" w:styleId="CM20">
    <w:name w:val="CM20"/>
    <w:basedOn w:val="Default"/>
    <w:next w:val="Default"/>
    <w:qFormat/>
    <w:pPr>
      <w:spacing w:line="468" w:lineRule="atLeast"/>
      <w:ind w:firstLine="567"/>
      <w:jc w:val="both"/>
    </w:pPr>
    <w:rPr>
      <w:rFonts w:ascii="宋体" w:eastAsia="宋体" w:cs="Times New Roman"/>
      <w:color w:val="auto"/>
      <w:szCs w:val="20"/>
    </w:rPr>
  </w:style>
  <w:style w:type="paragraph" w:customStyle="1" w:styleId="NSPChar">
    <w:name w:val="NSP正文 Char"/>
    <w:basedOn w:val="Normal"/>
    <w:qFormat/>
    <w:pPr>
      <w:widowControl/>
      <w:spacing w:line="360" w:lineRule="auto"/>
      <w:ind w:firstLine="525" w:firstLineChars="250"/>
    </w:pPr>
    <w:rPr>
      <w:rFonts w:ascii="Times New Roman" w:eastAsia="宋体" w:hAnsi="Times New Roman" w:cs="Times New Roman"/>
      <w:sz w:val="24"/>
      <w:szCs w:val="24"/>
    </w:rPr>
  </w:style>
  <w:style w:type="paragraph" w:customStyle="1" w:styleId="a556">
    <w:name w:val="机构名称"/>
    <w:basedOn w:val="Normal"/>
    <w:qFormat/>
    <w:pPr>
      <w:widowControl/>
      <w:spacing w:line="360" w:lineRule="auto"/>
      <w:jc w:val="center"/>
    </w:pPr>
    <w:rPr>
      <w:rFonts w:ascii="华文中宋" w:eastAsia="华文中宋" w:hAnsi="华文中宋" w:cs="Times New Roman"/>
      <w:b/>
      <w:sz w:val="52"/>
      <w:szCs w:val="52"/>
    </w:rPr>
  </w:style>
  <w:style w:type="paragraph" w:customStyle="1" w:styleId="a557">
    <w:name w:val="附录图标号"/>
    <w:basedOn w:val="Normal"/>
    <w:qFormat/>
    <w:pPr>
      <w:keepNext/>
      <w:pageBreakBefore/>
      <w:widowControl/>
      <w:spacing w:before="53" w:afterLines="5" w:line="14" w:lineRule="exact"/>
      <w:ind w:firstLine="363"/>
      <w:jc w:val="center"/>
      <w:outlineLvl w:val="0"/>
    </w:pPr>
    <w:rPr>
      <w:rFonts w:ascii="Times New Roman" w:eastAsia="宋体" w:hAnsi="Times New Roman" w:cs="Times New Roman"/>
      <w:color w:val="FFFFFF"/>
      <w:sz w:val="24"/>
      <w:szCs w:val="24"/>
    </w:rPr>
  </w:style>
  <w:style w:type="paragraph" w:customStyle="1" w:styleId="15110">
    <w:name w:val="样式 小四 行距: 1.5 倍行距1"/>
    <w:basedOn w:val="Normal"/>
    <w:qFormat/>
    <w:pPr>
      <w:widowControl/>
      <w:spacing w:line="360" w:lineRule="auto"/>
      <w:jc w:val="left"/>
    </w:pPr>
    <w:rPr>
      <w:rFonts w:ascii="Arial" w:eastAsia="宋体" w:hAnsi="Arial" w:cs="宋体"/>
      <w:kern w:val="0"/>
      <w:sz w:val="24"/>
      <w:szCs w:val="20"/>
      <w:lang w:eastAsia="en-US"/>
    </w:rPr>
  </w:style>
  <w:style w:type="paragraph" w:customStyle="1" w:styleId="a558">
    <w:name w:val="星"/>
    <w:basedOn w:val="a274"/>
    <w:qFormat/>
    <w:pPr>
      <w:tabs>
        <w:tab w:val="left" w:pos="900"/>
      </w:tabs>
      <w:ind w:left="900" w:hanging="420" w:firstLineChars="0"/>
    </w:pPr>
    <w:rPr>
      <w:kern w:val="0"/>
    </w:rPr>
  </w:style>
  <w:style w:type="paragraph" w:customStyle="1" w:styleId="5dashdsddh5H55PIM5AppendixAHeading5Romanlis">
    <w:name w:val="样式 标题 5dashdsddh5H55PIM 5Appendix A  Heading 5Roman lis..."/>
    <w:basedOn w:val="Heading5"/>
    <w:qFormat/>
    <w:pPr>
      <w:widowControl/>
      <w:tabs>
        <w:tab w:val="left" w:pos="1859"/>
      </w:tabs>
      <w:spacing w:before="0" w:after="0"/>
    </w:pPr>
    <w:rPr>
      <w:rFonts w:ascii="宋体" w:hAnsi="宋体"/>
      <w:bCs w:val="0"/>
      <w:sz w:val="24"/>
    </w:rPr>
  </w:style>
  <w:style w:type="paragraph" w:customStyle="1" w:styleId="4h4TableandFiguresbulletblbbPIM4H4L44thlevel">
    <w:name w:val="样式 标题 4h4Table and FiguresbulletblbbPIM 4H4L44th level..."/>
    <w:basedOn w:val="Heading4"/>
    <w:qFormat/>
    <w:pPr>
      <w:keepLines w:val="0"/>
      <w:widowControl/>
      <w:tabs>
        <w:tab w:val="left" w:pos="864"/>
      </w:tabs>
      <w:adjustRightInd w:val="0"/>
      <w:snapToGrid w:val="0"/>
      <w:spacing w:before="240" w:after="240" w:line="240" w:lineRule="auto"/>
      <w:ind w:left="862" w:hanging="862"/>
      <w:jc w:val="left"/>
    </w:pPr>
    <w:rPr>
      <w:rFonts w:ascii="Arial" w:eastAsia="黑体" w:hAnsi="Arial" w:cs="Times New Roman"/>
      <w:b w:val="0"/>
      <w:bCs w:val="0"/>
      <w:kern w:val="0"/>
      <w:sz w:val="21"/>
      <w:szCs w:val="20"/>
      <w:lang w:eastAsia="en-US"/>
    </w:rPr>
  </w:style>
  <w:style w:type="paragraph" w:customStyle="1" w:styleId="2H2sect12sect31Heading2HiddenHeading2CCBShea">
    <w:name w:val="样式 标题 2H2sect 1.2sect 3.1Heading 2 HiddenHeading 2 CCBShea..."/>
    <w:basedOn w:val="Heading2"/>
    <w:qFormat/>
    <w:pPr>
      <w:widowControl/>
      <w:tabs>
        <w:tab w:val="left" w:pos="432"/>
        <w:tab w:val="left" w:pos="576"/>
        <w:tab w:val="left" w:pos="720"/>
      </w:tabs>
      <w:adjustRightInd w:val="0"/>
      <w:snapToGrid w:val="0"/>
      <w:spacing w:before="120" w:after="120" w:line="360" w:lineRule="auto"/>
    </w:pPr>
    <w:rPr>
      <w:rFonts w:ascii="宋体" w:eastAsia="宋体" w:hAnsi="宋体" w:cs="宋体"/>
      <w:bCs w:val="0"/>
      <w:sz w:val="24"/>
      <w:szCs w:val="20"/>
    </w:rPr>
  </w:style>
  <w:style w:type="paragraph" w:customStyle="1" w:styleId="CM44">
    <w:name w:val="CM44"/>
    <w:basedOn w:val="Default"/>
    <w:next w:val="Default"/>
    <w:qFormat/>
    <w:pPr>
      <w:spacing w:line="468" w:lineRule="atLeast"/>
      <w:ind w:firstLine="567"/>
      <w:jc w:val="both"/>
    </w:pPr>
    <w:rPr>
      <w:rFonts w:ascii="宋体" w:eastAsia="宋体" w:cs="Times New Roman"/>
      <w:color w:val="auto"/>
      <w:szCs w:val="20"/>
    </w:rPr>
  </w:style>
  <w:style w:type="paragraph" w:customStyle="1" w:styleId="a559">
    <w:name w:val="文件名称"/>
    <w:basedOn w:val="Normal"/>
    <w:qFormat/>
    <w:pPr>
      <w:widowControl/>
      <w:adjustRightInd w:val="0"/>
      <w:snapToGrid w:val="0"/>
      <w:spacing w:line="360" w:lineRule="auto"/>
      <w:jc w:val="center"/>
    </w:pPr>
    <w:rPr>
      <w:rFonts w:ascii="Times New Roman" w:eastAsia="黑体" w:hAnsi="Times New Roman" w:cs="Times New Roman"/>
      <w:spacing w:val="20"/>
      <w:kern w:val="0"/>
      <w:sz w:val="44"/>
      <w:szCs w:val="20"/>
    </w:rPr>
  </w:style>
  <w:style w:type="paragraph" w:customStyle="1" w:styleId="CharCharCharChar30">
    <w:name w:val="Char Char Char Char3"/>
    <w:basedOn w:val="DocumentMap"/>
    <w:qFormat/>
    <w:pPr>
      <w:widowControl/>
      <w:shd w:val="clear" w:color="auto" w:fill="000080"/>
      <w:spacing w:line="360" w:lineRule="auto"/>
    </w:pPr>
    <w:rPr>
      <w:rFonts w:ascii="Tahoma" w:hAnsi="Tahoma"/>
      <w:kern w:val="0"/>
      <w:sz w:val="24"/>
      <w:szCs w:val="24"/>
    </w:rPr>
  </w:style>
  <w:style w:type="paragraph" w:customStyle="1" w:styleId="CharChar3CharCharCharCharCharCharCharCharCharCharCharCharCharCharCharCharCharCharCharCharCharCharCharChar4">
    <w:name w:val="Char Char3 Char Char Char Char Char Char Char Char Char Char Char Char Char Char Char Char Char Char Char Char Char Char Char Char4"/>
    <w:basedOn w:val="Heading1"/>
    <w:uiPriority w:val="99"/>
    <w:qFormat/>
    <w:pPr>
      <w:keepNext w:val="0"/>
      <w:pageBreakBefore/>
      <w:tabs>
        <w:tab w:val="left" w:pos="432"/>
        <w:tab w:val="left" w:pos="1280"/>
      </w:tabs>
      <w:adjustRightInd w:val="0"/>
      <w:snapToGrid w:val="0"/>
      <w:spacing w:before="0" w:after="0" w:line="360" w:lineRule="auto"/>
      <w:ind w:left="1280" w:hanging="720"/>
    </w:pPr>
    <w:rPr>
      <w:rFonts w:ascii="宋体" w:eastAsia="黑体" w:hAnsi="宋体"/>
      <w:b w:val="0"/>
      <w:sz w:val="24"/>
    </w:rPr>
  </w:style>
  <w:style w:type="paragraph" w:customStyle="1" w:styleId="Numberedlist1">
    <w:name w:val="Numbered list 1"/>
    <w:basedOn w:val="Normal"/>
    <w:next w:val="Normal"/>
    <w:qFormat/>
    <w:pPr>
      <w:widowControl/>
      <w:numPr>
        <w:ilvl w:val="1"/>
        <w:numId w:val="104"/>
      </w:numPr>
      <w:tabs>
        <w:tab w:val="left" w:pos="360"/>
        <w:tab w:val="clear" w:pos="1080"/>
      </w:tabs>
      <w:spacing w:line="360" w:lineRule="auto"/>
      <w:ind w:left="360"/>
      <w:jc w:val="left"/>
    </w:pPr>
    <w:rPr>
      <w:rFonts w:ascii="Arial" w:eastAsia="宋体" w:hAnsi="Arial" w:cs="Times New Roman"/>
      <w:kern w:val="0"/>
      <w:sz w:val="20"/>
      <w:szCs w:val="20"/>
      <w:lang w:eastAsia="en-US"/>
    </w:rPr>
  </w:style>
  <w:style w:type="paragraph" w:customStyle="1" w:styleId="xl572">
    <w:name w:val="xl57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eastAsia="宋体" w:hAnsi="宋体" w:cs="宋体"/>
      <w:kern w:val="0"/>
      <w:sz w:val="22"/>
    </w:rPr>
  </w:style>
  <w:style w:type="paragraph" w:customStyle="1" w:styleId="ALT4">
    <w:name w:val="ALT+4星符"/>
    <w:basedOn w:val="Normal"/>
    <w:qFormat/>
    <w:pPr>
      <w:widowControl/>
      <w:numPr>
        <w:ilvl w:val="1"/>
        <w:numId w:val="158"/>
      </w:numPr>
      <w:spacing w:line="360" w:lineRule="auto"/>
    </w:pPr>
    <w:rPr>
      <w:rFonts w:ascii="Times New Roman" w:eastAsia="宋体" w:hAnsi="Times New Roman" w:cs="Times New Roman"/>
      <w:sz w:val="24"/>
      <w:szCs w:val="20"/>
    </w:rPr>
  </w:style>
  <w:style w:type="paragraph" w:customStyle="1" w:styleId="HeaderBase">
    <w:name w:val="Header Base"/>
    <w:basedOn w:val="Normal"/>
    <w:qFormat/>
    <w:pPr>
      <w:keepLines/>
      <w:widowControl/>
      <w:tabs>
        <w:tab w:val="center" w:pos="4320"/>
        <w:tab w:val="right" w:pos="8640"/>
      </w:tabs>
      <w:spacing w:before="53" w:afterLines="5" w:line="190" w:lineRule="atLeast"/>
      <w:jc w:val="left"/>
    </w:pPr>
    <w:rPr>
      <w:rFonts w:ascii="Times New Roman" w:eastAsia="宋体" w:hAnsi="Times New Roman" w:cs="Times New Roman"/>
      <w:caps/>
      <w:kern w:val="0"/>
      <w:sz w:val="15"/>
      <w:szCs w:val="20"/>
      <w:lang w:eastAsia="en-US"/>
    </w:rPr>
  </w:style>
  <w:style w:type="paragraph" w:customStyle="1" w:styleId="CharCharCharCharCharChar3">
    <w:name w:val="计费规范编写 正文 Char Char Char Char Char Char"/>
    <w:basedOn w:val="Normal"/>
    <w:qFormat/>
    <w:pPr>
      <w:widowControl/>
      <w:spacing w:line="360" w:lineRule="auto"/>
      <w:ind w:firstLine="480" w:firstLineChars="200"/>
    </w:pPr>
    <w:rPr>
      <w:rFonts w:ascii="Times New Roman" w:eastAsia="宋体" w:hAnsi="Times New Roman" w:cs="Times New Roman"/>
      <w:sz w:val="24"/>
      <w:szCs w:val="20"/>
    </w:rPr>
  </w:style>
  <w:style w:type="paragraph" w:customStyle="1" w:styleId="a560">
    <w:name w:val="正文+首行缩进"/>
    <w:basedOn w:val="Normal"/>
    <w:qFormat/>
    <w:pPr>
      <w:widowControl/>
      <w:tabs>
        <w:tab w:val="left" w:pos="2160"/>
      </w:tabs>
      <w:spacing w:line="360" w:lineRule="auto"/>
      <w:ind w:firstLine="480" w:firstLineChars="200"/>
    </w:pPr>
    <w:rPr>
      <w:rFonts w:ascii="Tahoma" w:eastAsia="宋体" w:hAnsi="Tahoma" w:cs="Times New Roman"/>
      <w:sz w:val="24"/>
      <w:szCs w:val="24"/>
    </w:rPr>
  </w:style>
  <w:style w:type="paragraph" w:customStyle="1" w:styleId="CM11">
    <w:name w:val="CM11"/>
    <w:basedOn w:val="Default"/>
    <w:next w:val="Default"/>
    <w:qFormat/>
    <w:pPr>
      <w:spacing w:line="468" w:lineRule="atLeast"/>
      <w:ind w:firstLine="567"/>
      <w:jc w:val="both"/>
    </w:pPr>
    <w:rPr>
      <w:rFonts w:ascii="宋体" w:eastAsia="宋体" w:cs="Times New Roman"/>
      <w:color w:val="auto"/>
      <w:szCs w:val="20"/>
    </w:rPr>
  </w:style>
  <w:style w:type="paragraph" w:customStyle="1" w:styleId="a561">
    <w:name w:val="列项●（二级）"/>
    <w:qFormat/>
    <w:pPr>
      <w:numPr>
        <w:ilvl w:val="1"/>
        <w:numId w:val="70"/>
      </w:numPr>
      <w:tabs>
        <w:tab w:val="left" w:pos="840"/>
      </w:tabs>
      <w:spacing w:line="360" w:lineRule="auto"/>
      <w:jc w:val="both"/>
    </w:pPr>
    <w:rPr>
      <w:rFonts w:ascii="宋体" w:eastAsia="宋体" w:hAnsi="Times New Roman" w:cs="Times New Roman"/>
      <w:sz w:val="21"/>
      <w:lang w:val="en-US" w:eastAsia="zh-CN" w:bidi="ar-SA"/>
    </w:rPr>
  </w:style>
  <w:style w:type="paragraph" w:customStyle="1" w:styleId="5Alt5h5H5PIM5dashdsddSecondSubheadingheading56">
    <w:name w:val="样式 标题 5Alt+5h5H5PIM 5dashdsddSecond Subheadingheading 5...6"/>
    <w:basedOn w:val="Heading5"/>
    <w:qFormat/>
    <w:pPr>
      <w:widowControl/>
      <w:tabs>
        <w:tab w:val="left" w:pos="1008"/>
        <w:tab w:val="left" w:pos="1859"/>
      </w:tabs>
      <w:snapToGrid w:val="0"/>
      <w:spacing w:before="0" w:after="0" w:line="377" w:lineRule="auto"/>
      <w:ind w:firstLine="567"/>
    </w:pPr>
    <w:rPr>
      <w:rFonts w:ascii="黑体" w:eastAsia="黑体" w:hAnsi="黑体"/>
      <w:b w:val="0"/>
      <w:bCs w:val="0"/>
      <w:sz w:val="24"/>
    </w:rPr>
  </w:style>
  <w:style w:type="paragraph" w:customStyle="1" w:styleId="4112">
    <w:name w:val="正文列4_1"/>
    <w:basedOn w:val="Normal"/>
    <w:qFormat/>
    <w:pPr>
      <w:widowControl/>
      <w:tabs>
        <w:tab w:val="left" w:pos="425"/>
      </w:tabs>
      <w:adjustRightInd w:val="0"/>
      <w:spacing w:line="360" w:lineRule="exact"/>
      <w:ind w:left="425" w:hanging="425"/>
      <w:textAlignment w:val="baseline"/>
    </w:pPr>
    <w:rPr>
      <w:rFonts w:ascii="宋体" w:eastAsia="宋体" w:hAnsi="宋体" w:cs="Times New Roman"/>
      <w:kern w:val="0"/>
      <w:sz w:val="24"/>
      <w:szCs w:val="20"/>
    </w:rPr>
  </w:style>
  <w:style w:type="paragraph" w:customStyle="1" w:styleId="NumHeading2">
    <w:name w:val="Num Heading 2"/>
    <w:basedOn w:val="Normal"/>
    <w:qFormat/>
    <w:pPr>
      <w:widowControl/>
      <w:tabs>
        <w:tab w:val="left" w:pos="1260"/>
      </w:tabs>
      <w:ind w:left="1260" w:hanging="420"/>
    </w:pPr>
    <w:rPr>
      <w:rFonts w:ascii="Times New Roman" w:eastAsia="宋体" w:hAnsi="Times New Roman" w:cs="Times New Roman"/>
      <w:szCs w:val="20"/>
    </w:rPr>
  </w:style>
  <w:style w:type="paragraph" w:customStyle="1" w:styleId="a562">
    <w:name w:val="一级图标列表"/>
    <w:basedOn w:val="Normal"/>
    <w:qFormat/>
    <w:pPr>
      <w:widowControl/>
      <w:spacing w:line="360" w:lineRule="auto"/>
      <w:jc w:val="left"/>
    </w:pPr>
    <w:rPr>
      <w:rFonts w:ascii="Times New Roman" w:eastAsia="宋体" w:hAnsi="Times New Roman" w:cs="Times New Roman"/>
      <w:kern w:val="0"/>
      <w:sz w:val="24"/>
      <w:szCs w:val="20"/>
    </w:rPr>
  </w:style>
  <w:style w:type="paragraph" w:customStyle="1" w:styleId="NormalUserEntry">
    <w:name w:val="Normal_UserEntry"/>
    <w:basedOn w:val="Normal"/>
    <w:qFormat/>
    <w:pPr>
      <w:widowControl/>
      <w:numPr>
        <w:ilvl w:val="0"/>
        <w:numId w:val="104"/>
      </w:numPr>
      <w:tabs>
        <w:tab w:val="clear" w:pos="360"/>
      </w:tabs>
      <w:spacing w:line="360" w:lineRule="auto"/>
      <w:ind w:left="0" w:firstLine="0"/>
      <w:jc w:val="left"/>
    </w:pPr>
    <w:rPr>
      <w:rFonts w:ascii="Arial" w:eastAsia="宋体" w:hAnsi="Arial" w:cs="Times New Roman"/>
      <w:color w:val="FF0000"/>
      <w:kern w:val="0"/>
      <w:sz w:val="20"/>
      <w:szCs w:val="20"/>
      <w:lang w:eastAsia="en-US"/>
    </w:rPr>
  </w:style>
  <w:style w:type="paragraph" w:customStyle="1" w:styleId="a563">
    <w:name w:val="文头字"/>
    <w:basedOn w:val="Normal"/>
    <w:qFormat/>
    <w:pPr>
      <w:widowControl/>
      <w:adjustRightInd w:val="0"/>
      <w:snapToGrid w:val="0"/>
      <w:spacing w:before="200" w:line="360" w:lineRule="auto"/>
      <w:jc w:val="center"/>
    </w:pPr>
    <w:rPr>
      <w:rFonts w:ascii="宋体" w:eastAsia="宋体" w:hAnsi="Times New Roman" w:cs="Times New Roman"/>
      <w:b/>
      <w:color w:val="FF0000"/>
      <w:spacing w:val="100"/>
      <w:kern w:val="0"/>
      <w:sz w:val="48"/>
      <w:szCs w:val="20"/>
    </w:rPr>
  </w:style>
  <w:style w:type="paragraph" w:customStyle="1" w:styleId="picCharChar">
    <w:name w:val="pic Char Char"/>
    <w:basedOn w:val="Normal"/>
    <w:qFormat/>
    <w:pPr>
      <w:widowControl/>
      <w:adjustRightInd w:val="0"/>
      <w:snapToGrid w:val="0"/>
      <w:spacing w:line="360" w:lineRule="auto"/>
      <w:ind w:firstLine="420"/>
      <w:jc w:val="center"/>
    </w:pPr>
    <w:rPr>
      <w:rFonts w:ascii="Arial" w:eastAsia="宋体" w:hAnsi="Arial" w:cs="Times New Roman"/>
      <w:sz w:val="20"/>
      <w:szCs w:val="21"/>
    </w:rPr>
  </w:style>
  <w:style w:type="paragraph" w:customStyle="1" w:styleId="a564">
    <w:name w:val="结算规范插图"/>
    <w:basedOn w:val="Normal"/>
    <w:qFormat/>
    <w:pPr>
      <w:widowControl/>
      <w:spacing w:line="360" w:lineRule="auto"/>
      <w:jc w:val="center"/>
    </w:pPr>
    <w:rPr>
      <w:rFonts w:ascii="Georgia" w:eastAsia="宋体" w:hAnsi="Georgia" w:cs="Times New Roman"/>
      <w:sz w:val="24"/>
      <w:szCs w:val="20"/>
    </w:rPr>
  </w:style>
  <w:style w:type="paragraph" w:customStyle="1" w:styleId="Style105ptJustifiedAfter0ptLinespacingMultiple12">
    <w:name w:val="Style 10.5 pt Justified After:  0 pt Line spacing:  Multiple 1.2..."/>
    <w:basedOn w:val="Normal"/>
    <w:qFormat/>
    <w:pPr>
      <w:widowControl/>
      <w:numPr>
        <w:ilvl w:val="0"/>
        <w:numId w:val="159"/>
      </w:numPr>
      <w:spacing w:line="300" w:lineRule="auto"/>
    </w:pPr>
    <w:rPr>
      <w:rFonts w:ascii="Times New Roman" w:eastAsia="宋体" w:hAnsi="Times New Roman" w:cs="Times New Roman"/>
      <w:szCs w:val="20"/>
      <w:lang w:eastAsia="en-US"/>
    </w:rPr>
  </w:style>
  <w:style w:type="paragraph" w:customStyle="1" w:styleId="big">
    <w:name w:val="big"/>
    <w:basedOn w:val="Normal"/>
    <w:qFormat/>
    <w:pPr>
      <w:widowControl/>
      <w:spacing w:before="100" w:beforeAutospacing="1" w:after="100" w:afterAutospacing="1" w:line="360" w:lineRule="auto"/>
      <w:jc w:val="left"/>
    </w:pPr>
    <w:rPr>
      <w:rFonts w:ascii="Geneva" w:eastAsia="Arial Unicode MS" w:hAnsi="Geneva" w:cs="Arial Unicode MS"/>
      <w:kern w:val="0"/>
      <w:sz w:val="26"/>
      <w:szCs w:val="26"/>
    </w:rPr>
  </w:style>
  <w:style w:type="paragraph" w:customStyle="1" w:styleId="1GB2312">
    <w:name w:val="样式 标题 1 + 楷体_GB2312 居中"/>
    <w:basedOn w:val="Heading1"/>
    <w:qFormat/>
    <w:pPr>
      <w:tabs>
        <w:tab w:val="left" w:pos="432"/>
      </w:tabs>
      <w:adjustRightInd w:val="0"/>
      <w:snapToGrid w:val="0"/>
      <w:spacing w:before="0" w:after="0" w:line="240" w:lineRule="auto"/>
      <w:jc w:val="center"/>
    </w:pPr>
    <w:rPr>
      <w:rFonts w:ascii="楷体_GB2312" w:eastAsia="楷体_GB2312"/>
      <w:sz w:val="28"/>
      <w:szCs w:val="20"/>
    </w:rPr>
  </w:style>
  <w:style w:type="paragraph" w:customStyle="1" w:styleId="a565">
    <w:name w:val="正文 + 宋体"/>
    <w:basedOn w:val="Normal"/>
    <w:qFormat/>
    <w:pPr>
      <w:widowControl/>
      <w:spacing w:line="360" w:lineRule="auto"/>
    </w:pPr>
    <w:rPr>
      <w:rFonts w:ascii="宋体" w:eastAsia="宋体" w:hAnsi="宋体" w:cs="宋体"/>
      <w:kern w:val="0"/>
      <w:sz w:val="24"/>
      <w:szCs w:val="24"/>
    </w:rPr>
  </w:style>
  <w:style w:type="paragraph" w:customStyle="1" w:styleId="a566">
    <w:name w:val="表格首行"/>
    <w:basedOn w:val="Normal"/>
    <w:qFormat/>
    <w:pPr>
      <w:widowControl/>
      <w:jc w:val="center"/>
    </w:pPr>
    <w:rPr>
      <w:rFonts w:ascii="宋体" w:eastAsia="宋体" w:hAnsi="宋体" w:cs="宋体"/>
      <w:szCs w:val="21"/>
    </w:rPr>
  </w:style>
  <w:style w:type="paragraph" w:customStyle="1" w:styleId="ltgreycopy">
    <w:name w:val="ltgreycopy"/>
    <w:basedOn w:val="Normal"/>
    <w:qFormat/>
    <w:pPr>
      <w:widowControl/>
      <w:spacing w:before="100" w:beforeAutospacing="1" w:after="100" w:afterAutospacing="1" w:line="360" w:lineRule="auto"/>
      <w:jc w:val="left"/>
    </w:pPr>
    <w:rPr>
      <w:rFonts w:ascii="Arial" w:eastAsia="Arial Unicode MS" w:hAnsi="Arial" w:cs="Arial"/>
      <w:color w:val="888888"/>
      <w:kern w:val="0"/>
      <w:sz w:val="18"/>
      <w:szCs w:val="18"/>
    </w:rPr>
  </w:style>
  <w:style w:type="paragraph" w:customStyle="1" w:styleId="4heading4IndentLeft05inh4Alt4H4PIM4bullet3">
    <w:name w:val="样式 标题 4heading 4 + Indent: Left 0.5 inh4Alt+4H4PIM 4bullet...3"/>
    <w:basedOn w:val="Heading4"/>
    <w:qFormat/>
    <w:pPr>
      <w:widowControl/>
      <w:tabs>
        <w:tab w:val="left" w:pos="864"/>
        <w:tab w:val="left" w:pos="1573"/>
      </w:tabs>
      <w:adjustRightInd w:val="0"/>
      <w:snapToGrid w:val="0"/>
      <w:spacing w:before="0" w:after="0" w:line="377" w:lineRule="auto"/>
      <w:ind w:firstLine="567"/>
    </w:pPr>
    <w:rPr>
      <w:rFonts w:ascii="黑体" w:eastAsia="黑体" w:hAnsi="黑体" w:cs="Times New Roman"/>
      <w:kern w:val="0"/>
      <w:sz w:val="24"/>
    </w:rPr>
  </w:style>
  <w:style w:type="paragraph" w:customStyle="1" w:styleId="Arial14BR">
    <w:name w:val="Arial 14B R"/>
    <w:basedOn w:val="Normal"/>
    <w:qFormat/>
    <w:pPr>
      <w:widowControl/>
      <w:overflowPunct w:val="0"/>
      <w:autoSpaceDE w:val="0"/>
      <w:autoSpaceDN w:val="0"/>
      <w:adjustRightInd w:val="0"/>
      <w:spacing w:beforeLines="20" w:afterLines="20" w:line="360" w:lineRule="auto"/>
      <w:jc w:val="right"/>
      <w:textAlignment w:val="baseline"/>
    </w:pPr>
    <w:rPr>
      <w:rFonts w:ascii="Arial" w:eastAsia="宋体" w:hAnsi="Arial" w:cs="Arial"/>
      <w:b/>
      <w:bCs/>
      <w:kern w:val="0"/>
      <w:sz w:val="28"/>
      <w:szCs w:val="28"/>
    </w:rPr>
  </w:style>
  <w:style w:type="paragraph" w:customStyle="1" w:styleId="content2">
    <w:name w:val="content"/>
    <w:basedOn w:val="Normal"/>
    <w:qFormat/>
    <w:pPr>
      <w:widowControl/>
      <w:spacing w:before="100" w:beforeAutospacing="1" w:after="100" w:afterAutospacing="1" w:line="360" w:lineRule="auto"/>
      <w:jc w:val="left"/>
    </w:pPr>
    <w:rPr>
      <w:rFonts w:ascii="宋体" w:eastAsia="宋体" w:hAnsi="宋体" w:cs="宋体"/>
      <w:color w:val="333333"/>
      <w:kern w:val="0"/>
      <w:sz w:val="18"/>
      <w:szCs w:val="18"/>
    </w:rPr>
  </w:style>
  <w:style w:type="paragraph" w:customStyle="1" w:styleId="Heading2REP">
    <w:name w:val="Heading2REP"/>
    <w:basedOn w:val="BodyText"/>
    <w:qFormat/>
    <w:pPr>
      <w:widowControl/>
      <w:numPr>
        <w:ilvl w:val="0"/>
        <w:numId w:val="160"/>
      </w:numPr>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ind w:left="0" w:firstLine="0"/>
    </w:pPr>
    <w:rPr>
      <w:rFonts w:ascii="Century Gothic" w:hAnsi="Century Gothic"/>
      <w:b/>
      <w:color w:val="000000"/>
      <w:szCs w:val="24"/>
    </w:rPr>
  </w:style>
  <w:style w:type="paragraph" w:customStyle="1" w:styleId="xl553">
    <w:name w:val="xl553"/>
    <w:basedOn w:val="Normal"/>
    <w:qFormat/>
    <w:pPr>
      <w:widowControl/>
      <w:pBdr>
        <w:top w:val="single" w:sz="8" w:space="0" w:color="auto"/>
        <w:left w:val="single" w:sz="4" w:space="0" w:color="auto"/>
        <w:bottom w:val="single" w:sz="4" w:space="0" w:color="auto"/>
        <w:right w:val="single" w:sz="4" w:space="0" w:color="auto"/>
      </w:pBdr>
      <w:shd w:val="clear" w:color="auto" w:fill="99CCFF"/>
      <w:spacing w:before="100" w:beforeAutospacing="1" w:after="100" w:afterAutospacing="1" w:line="360" w:lineRule="auto"/>
      <w:jc w:val="center"/>
    </w:pPr>
    <w:rPr>
      <w:rFonts w:ascii="宋体" w:eastAsia="宋体" w:hAnsi="宋体" w:cs="宋体"/>
      <w:b/>
      <w:bCs/>
      <w:kern w:val="0"/>
      <w:sz w:val="22"/>
    </w:rPr>
  </w:style>
  <w:style w:type="paragraph" w:customStyle="1" w:styleId="225052">
    <w:name w:val="样式 样式 文档正文 + 首行缩进:  2.25 字符 段后: 0.5 行 + 首行缩进:  2 字符"/>
    <w:qFormat/>
    <w:pPr>
      <w:spacing w:after="120" w:line="360" w:lineRule="auto"/>
      <w:ind w:firstLine="200" w:firstLineChars="200"/>
      <w:jc w:val="both"/>
    </w:pPr>
    <w:rPr>
      <w:rFonts w:ascii="宋体" w:eastAsia="宋体" w:hAnsi="宋体" w:cs="Times New Roman"/>
      <w:sz w:val="24"/>
      <w:szCs w:val="24"/>
      <w:lang w:val="en-US" w:eastAsia="zh-CN" w:bidi="ar-SA"/>
    </w:rPr>
  </w:style>
  <w:style w:type="paragraph" w:customStyle="1" w:styleId="CM57">
    <w:name w:val="CM57"/>
    <w:basedOn w:val="Default"/>
    <w:next w:val="Default"/>
    <w:qFormat/>
    <w:pPr>
      <w:spacing w:after="175" w:line="360" w:lineRule="auto"/>
      <w:ind w:firstLine="567"/>
      <w:jc w:val="both"/>
    </w:pPr>
    <w:rPr>
      <w:rFonts w:ascii="Sim Sun" w:eastAsia="Sim Sun" w:cs="Times New Roman"/>
      <w:color w:val="auto"/>
      <w:szCs w:val="20"/>
    </w:rPr>
  </w:style>
  <w:style w:type="paragraph" w:customStyle="1" w:styleId="2103">
    <w:name w:val="副标题2"/>
    <w:basedOn w:val="Normal"/>
    <w:semiHidden/>
    <w:qFormat/>
    <w:pPr>
      <w:widowControl/>
      <w:spacing w:before="100" w:beforeAutospacing="1" w:after="100" w:afterAutospacing="1"/>
      <w:jc w:val="left"/>
    </w:pPr>
    <w:rPr>
      <w:rFonts w:ascii="Arial" w:eastAsia="宋体" w:hAnsi="Arial" w:cs="Arial"/>
      <w:color w:val="666666"/>
      <w:kern w:val="0"/>
      <w:sz w:val="28"/>
      <w:szCs w:val="28"/>
    </w:rPr>
  </w:style>
  <w:style w:type="paragraph" w:customStyle="1" w:styleId="CharChar3CharCharCharCharChar1CharCharChar">
    <w:name w:val="Char Char3 Char Char Char Char Char1 Char Char Char"/>
    <w:basedOn w:val="Normal"/>
    <w:qFormat/>
    <w:pPr>
      <w:widowControl/>
      <w:spacing w:line="360" w:lineRule="auto"/>
    </w:pPr>
    <w:rPr>
      <w:rFonts w:ascii="宋体" w:eastAsia="宋体" w:hAnsi="宋体" w:cs="Times New Roman"/>
      <w:sz w:val="22"/>
      <w:szCs w:val="24"/>
    </w:rPr>
  </w:style>
  <w:style w:type="paragraph" w:customStyle="1" w:styleId="CharChar1CharCharCharCharCharCharCharCharCharCharChar">
    <w:name w:val="Char Char1 Char Char Char Char Char Char Char Char Char Char Char"/>
    <w:basedOn w:val="Normal"/>
    <w:qFormat/>
    <w:pPr>
      <w:widowControl/>
      <w:spacing w:after="160" w:line="240" w:lineRule="exact"/>
      <w:jc w:val="left"/>
    </w:pPr>
    <w:rPr>
      <w:rFonts w:ascii="Verdana" w:eastAsia="宋体" w:hAnsi="Verdana" w:cs="Times New Roman"/>
      <w:kern w:val="0"/>
      <w:sz w:val="20"/>
      <w:szCs w:val="20"/>
      <w:lang w:eastAsia="en-US"/>
    </w:rPr>
  </w:style>
  <w:style w:type="paragraph" w:customStyle="1" w:styleId="2104">
    <w:name w:val="正文首行缩进  2 字符"/>
    <w:basedOn w:val="BodyTextFirstIndent"/>
    <w:qFormat/>
    <w:pPr>
      <w:spacing w:line="360" w:lineRule="auto"/>
      <w:ind w:firstLine="480" w:firstLineChars="200"/>
    </w:pPr>
    <w:rPr>
      <w:rFonts w:cs="宋体"/>
      <w:sz w:val="24"/>
      <w:szCs w:val="20"/>
    </w:rPr>
  </w:style>
  <w:style w:type="paragraph" w:customStyle="1" w:styleId="a567">
    <w:name w:val="图表脚注"/>
    <w:next w:val="Heading4"/>
    <w:qFormat/>
    <w:pPr>
      <w:spacing w:line="360" w:lineRule="auto"/>
      <w:ind w:left="300" w:hanging="100" w:leftChars="200" w:hangingChars="100"/>
      <w:jc w:val="both"/>
    </w:pPr>
    <w:rPr>
      <w:rFonts w:ascii="宋体" w:eastAsia="宋体" w:hAnsi="Times New Roman" w:cs="Times New Roman"/>
      <w:sz w:val="18"/>
      <w:lang w:val="en-US" w:eastAsia="zh-CN" w:bidi="ar-SA"/>
    </w:rPr>
  </w:style>
  <w:style w:type="paragraph" w:customStyle="1" w:styleId="Paragraph10">
    <w:name w:val="Paragraph1"/>
    <w:basedOn w:val="Normal"/>
    <w:qFormat/>
    <w:pPr>
      <w:widowControl/>
      <w:spacing w:before="80" w:line="360" w:lineRule="auto"/>
    </w:pPr>
    <w:rPr>
      <w:rFonts w:ascii="Arial" w:eastAsia="宋体" w:hAnsi="Arial" w:cs="Times New Roman"/>
      <w:snapToGrid w:val="0"/>
      <w:kern w:val="0"/>
      <w:sz w:val="20"/>
      <w:szCs w:val="20"/>
    </w:rPr>
  </w:style>
  <w:style w:type="paragraph" w:customStyle="1" w:styleId="buttonblue">
    <w:name w:val="buttonblue"/>
    <w:basedOn w:val="Normal"/>
    <w:qFormat/>
    <w:pPr>
      <w:widowControl/>
      <w:shd w:val="clear" w:color="auto" w:fill="594FBF"/>
      <w:spacing w:line="360" w:lineRule="auto"/>
      <w:jc w:val="left"/>
    </w:pPr>
    <w:rPr>
      <w:rFonts w:ascii="Verdana" w:eastAsia="Arial Unicode MS" w:hAnsi="Verdana" w:cs="Arial"/>
      <w:b/>
      <w:bCs/>
      <w:color w:val="FFFFFF"/>
      <w:kern w:val="0"/>
      <w:sz w:val="18"/>
      <w:szCs w:val="18"/>
    </w:rPr>
  </w:style>
  <w:style w:type="paragraph" w:customStyle="1" w:styleId="blue">
    <w:name w:val="blue"/>
    <w:basedOn w:val="Normal"/>
    <w:qFormat/>
    <w:pPr>
      <w:widowControl/>
      <w:spacing w:before="100" w:beforeAutospacing="1" w:after="100" w:afterAutospacing="1" w:line="360" w:lineRule="auto"/>
      <w:jc w:val="left"/>
    </w:pPr>
    <w:rPr>
      <w:rFonts w:ascii="Arial" w:eastAsia="Arial Unicode MS" w:hAnsi="Arial" w:cs="Arial"/>
      <w:color w:val="594FBF"/>
      <w:kern w:val="0"/>
      <w:sz w:val="20"/>
      <w:szCs w:val="20"/>
    </w:rPr>
  </w:style>
  <w:style w:type="paragraph" w:customStyle="1" w:styleId="2105">
    <w:name w:val="段落2"/>
    <w:basedOn w:val="Normal"/>
    <w:qFormat/>
    <w:pPr>
      <w:widowControl/>
      <w:tabs>
        <w:tab w:val="left" w:pos="780"/>
      </w:tabs>
      <w:autoSpaceDE w:val="0"/>
      <w:autoSpaceDN w:val="0"/>
      <w:adjustRightInd w:val="0"/>
      <w:spacing w:before="105"/>
      <w:ind w:left="360"/>
      <w:jc w:val="left"/>
    </w:pPr>
    <w:rPr>
      <w:rFonts w:ascii="宋体" w:eastAsia="宋体" w:hAnsi="Times New Roman" w:cs="Times New Roman"/>
      <w:kern w:val="0"/>
      <w:szCs w:val="20"/>
    </w:rPr>
  </w:style>
  <w:style w:type="paragraph" w:customStyle="1" w:styleId="CharChar3CharCharCharCharCharCharCharCharCharCharCharCharCharCharCharCharCharCharCharCharCharCharCharCharCharChar1">
    <w:name w:val="Char Char3 Char Char Char Char Char Char Char Char Char Char Char Char Char Char Char Char Char Char Char Char Char Char Char Char Char Char1"/>
    <w:basedOn w:val="Normal"/>
    <w:qFormat/>
    <w:pPr>
      <w:widowControl/>
      <w:spacing w:line="360" w:lineRule="auto"/>
    </w:pPr>
    <w:rPr>
      <w:rFonts w:ascii="宋体" w:eastAsia="宋体" w:hAnsi="宋体" w:cs="Times New Roman"/>
      <w:sz w:val="22"/>
      <w:szCs w:val="21"/>
    </w:rPr>
  </w:style>
  <w:style w:type="paragraph" w:customStyle="1" w:styleId="75">
    <w:name w:val="7"/>
    <w:basedOn w:val="Normal"/>
    <w:next w:val="BodyText"/>
    <w:qFormat/>
    <w:pPr>
      <w:keepLines/>
      <w:widowControl/>
      <w:spacing w:before="40" w:line="240" w:lineRule="atLeast"/>
      <w:ind w:left="720"/>
      <w:jc w:val="left"/>
    </w:pPr>
    <w:rPr>
      <w:rFonts w:ascii="Arial" w:eastAsia="宋体" w:hAnsi="Arial" w:cs="Times New Roman"/>
      <w:snapToGrid w:val="0"/>
      <w:kern w:val="0"/>
      <w:sz w:val="24"/>
      <w:szCs w:val="20"/>
    </w:rPr>
  </w:style>
  <w:style w:type="paragraph" w:customStyle="1" w:styleId="2106">
    <w:name w:val="第2层并列"/>
    <w:basedOn w:val="Normal"/>
    <w:qFormat/>
    <w:pPr>
      <w:widowControl/>
      <w:tabs>
        <w:tab w:val="left" w:pos="945"/>
        <w:tab w:val="left" w:pos="1871"/>
      </w:tabs>
      <w:spacing w:before="60" w:after="60"/>
      <w:ind w:left="1872" w:hanging="454"/>
    </w:pPr>
    <w:rPr>
      <w:rFonts w:ascii="Times New Roman" w:eastAsia="宋体" w:hAnsi="Times New Roman" w:cs="Times New Roman"/>
      <w:szCs w:val="24"/>
    </w:rPr>
  </w:style>
  <w:style w:type="paragraph" w:customStyle="1" w:styleId="a568">
    <w:name w:val="图表文字"/>
    <w:basedOn w:val="Normal"/>
    <w:next w:val="BodyTextFirstIndent"/>
    <w:qFormat/>
    <w:pPr>
      <w:widowControl/>
      <w:spacing w:line="360" w:lineRule="auto"/>
      <w:jc w:val="center"/>
    </w:pPr>
    <w:rPr>
      <w:rFonts w:ascii="Arial" w:eastAsia="宋体" w:hAnsi="Arial" w:cs="Times New Roman"/>
      <w:sz w:val="24"/>
      <w:szCs w:val="20"/>
    </w:rPr>
  </w:style>
  <w:style w:type="paragraph" w:customStyle="1" w:styleId="a569">
    <w:name w:val="图题"/>
    <w:basedOn w:val="Title"/>
    <w:next w:val="Normal"/>
    <w:qFormat/>
    <w:pPr>
      <w:widowControl/>
    </w:pPr>
    <w:rPr>
      <w:rFonts w:ascii="宋体" w:hAnsi="Arial"/>
      <w:b w:val="0"/>
      <w:bCs w:val="0"/>
      <w:sz w:val="18"/>
      <w:szCs w:val="20"/>
    </w:rPr>
  </w:style>
  <w:style w:type="paragraph" w:customStyle="1" w:styleId="Char320">
    <w:name w:val="Char32"/>
    <w:basedOn w:val="Normal"/>
    <w:uiPriority w:val="99"/>
    <w:qFormat/>
    <w:pPr>
      <w:widowControl/>
      <w:spacing w:line="360" w:lineRule="auto"/>
      <w:jc w:val="left"/>
    </w:pPr>
    <w:rPr>
      <w:rFonts w:ascii="Tahoma" w:eastAsia="宋体" w:hAnsi="Tahoma" w:cs="Times New Roman"/>
      <w:sz w:val="24"/>
      <w:szCs w:val="20"/>
    </w:rPr>
  </w:style>
  <w:style w:type="paragraph" w:customStyle="1" w:styleId="Question-bullet">
    <w:name w:val="Question - bullet"/>
    <w:basedOn w:val="Question"/>
    <w:qFormat/>
    <w:pPr>
      <w:tabs>
        <w:tab w:val="left" w:pos="1800"/>
      </w:tabs>
      <w:ind w:left="1800" w:hanging="360"/>
    </w:pPr>
  </w:style>
  <w:style w:type="paragraph" w:customStyle="1" w:styleId="020">
    <w:name w:val="样式 正文首行缩进 + 首行缩进:  0 厘米2"/>
    <w:basedOn w:val="BodyTextFirstIndent"/>
    <w:qFormat/>
    <w:pPr>
      <w:autoSpaceDE w:val="0"/>
      <w:autoSpaceDN w:val="0"/>
      <w:adjustRightInd w:val="0"/>
      <w:spacing w:after="0" w:line="360" w:lineRule="auto"/>
      <w:ind w:firstLine="0" w:firstLineChars="0"/>
    </w:pPr>
    <w:rPr>
      <w:rFonts w:cs="宋体"/>
      <w:iCs/>
      <w:kern w:val="0"/>
      <w:sz w:val="24"/>
      <w:szCs w:val="20"/>
    </w:rPr>
  </w:style>
  <w:style w:type="paragraph" w:customStyle="1" w:styleId="Heading4forinserts">
    <w:name w:val="Heading4 for inserts"/>
    <w:basedOn w:val="Heading4"/>
    <w:qFormat/>
    <w:pPr>
      <w:keepLines w:val="0"/>
      <w:widowControl/>
      <w:tabs>
        <w:tab w:val="left" w:pos="432"/>
        <w:tab w:val="left" w:pos="900"/>
        <w:tab w:val="left" w:pos="1272"/>
        <w:tab w:val="left" w:pos="1704"/>
      </w:tabs>
      <w:adjustRightInd w:val="0"/>
      <w:snapToGrid w:val="0"/>
      <w:spacing w:before="240" w:after="60" w:line="288" w:lineRule="auto"/>
      <w:jc w:val="left"/>
    </w:pPr>
    <w:rPr>
      <w:rFonts w:ascii="Microsoft Sans Serif" w:eastAsia="仿宋_GB2312" w:hAnsi="Microsoft Sans Serif" w:cs="Microsoft Sans Serif"/>
      <w:b w:val="0"/>
      <w:bCs w:val="0"/>
      <w:kern w:val="0"/>
      <w:sz w:val="24"/>
      <w:u w:val="single"/>
      <w:lang w:val="zh-CN"/>
    </w:rPr>
  </w:style>
  <w:style w:type="paragraph" w:customStyle="1" w:styleId="NormalBold12">
    <w:name w:val="NormalBold12"/>
    <w:basedOn w:val="Normal"/>
    <w:qFormat/>
    <w:pPr>
      <w:widowControl/>
      <w:spacing w:before="120" w:line="360" w:lineRule="auto"/>
    </w:pPr>
    <w:rPr>
      <w:rFonts w:ascii="Times New Roman" w:eastAsia="宋体" w:hAnsi="Times New Roman" w:cs="Times New Roman"/>
      <w:b/>
      <w:sz w:val="24"/>
      <w:szCs w:val="24"/>
    </w:rPr>
  </w:style>
  <w:style w:type="paragraph" w:customStyle="1" w:styleId="a570">
    <w:name w:val="需求正文"/>
    <w:basedOn w:val="Normal"/>
    <w:qFormat/>
    <w:pPr>
      <w:widowControl/>
      <w:spacing w:line="400" w:lineRule="exact"/>
      <w:ind w:firstLine="403"/>
    </w:pPr>
    <w:rPr>
      <w:rFonts w:ascii="Times New Roman" w:eastAsia="宋体" w:hAnsi="Times New Roman" w:cs="Times New Roman"/>
      <w:szCs w:val="24"/>
    </w:rPr>
  </w:style>
  <w:style w:type="paragraph" w:customStyle="1" w:styleId="wpBodyText">
    <w:name w:val="wp_Body Text"/>
    <w:basedOn w:val="Normal"/>
    <w:qFormat/>
    <w:pPr>
      <w:widowControl/>
      <w:autoSpaceDE w:val="0"/>
      <w:autoSpaceDN w:val="0"/>
      <w:adjustRightInd w:val="0"/>
      <w:spacing w:after="120" w:line="280" w:lineRule="exact"/>
      <w:jc w:val="left"/>
      <w:textAlignment w:val="baseline"/>
    </w:pPr>
    <w:rPr>
      <w:rFonts w:ascii="宋体" w:eastAsia="宋体" w:hAnsi="Tms Rmn" w:cs="Times New Roman"/>
      <w:kern w:val="0"/>
      <w:sz w:val="24"/>
      <w:szCs w:val="20"/>
    </w:rPr>
  </w:style>
  <w:style w:type="paragraph" w:customStyle="1" w:styleId="A571">
    <w:name w:val="计费规范编写 附录A"/>
    <w:basedOn w:val="Normal"/>
    <w:qFormat/>
    <w:pPr>
      <w:pageBreakBefore/>
      <w:widowControl/>
      <w:spacing w:before="240" w:after="120" w:line="360" w:lineRule="auto"/>
      <w:outlineLvl w:val="0"/>
    </w:pPr>
    <w:rPr>
      <w:rFonts w:ascii="Times New Roman" w:eastAsia="宋体" w:hAnsi="Times New Roman" w:cs="Times New Roman"/>
      <w:b/>
      <w:kern w:val="44"/>
      <w:sz w:val="44"/>
      <w:szCs w:val="20"/>
    </w:rPr>
  </w:style>
  <w:style w:type="paragraph" w:customStyle="1" w:styleId="AINDENTEDBULLET">
    <w:name w:val="A INDENTED BULLET"/>
    <w:basedOn w:val="ABLOCKPARA"/>
    <w:qFormat/>
    <w:pPr>
      <w:tabs>
        <w:tab w:val="left" w:pos="1080"/>
      </w:tabs>
      <w:spacing w:line="300" w:lineRule="auto"/>
      <w:ind w:left="662" w:hanging="331"/>
    </w:pPr>
  </w:style>
  <w:style w:type="paragraph" w:customStyle="1" w:styleId="4heading4IndentLeft05inh4Alt4H4PIM4bullet0">
    <w:name w:val="样式 样式 标题 4heading 4 + Indent: Left 0.5 inh4Alt+4H4PIM 4bullet......"/>
    <w:basedOn w:val="Normal"/>
    <w:qFormat/>
    <w:pPr>
      <w:keepNext/>
      <w:keepLines/>
      <w:widowControl/>
      <w:tabs>
        <w:tab w:val="left" w:pos="864"/>
        <w:tab w:val="left" w:pos="2160"/>
      </w:tabs>
      <w:spacing w:line="360" w:lineRule="auto"/>
      <w:ind w:left="1440" w:hanging="360"/>
      <w:outlineLvl w:val="3"/>
    </w:pPr>
    <w:rPr>
      <w:rFonts w:ascii="宋体" w:eastAsia="黑体" w:hAnsi="宋体" w:cs="Times New Roman"/>
      <w:color w:val="000000"/>
      <w:sz w:val="28"/>
      <w:szCs w:val="28"/>
    </w:rPr>
  </w:style>
  <w:style w:type="paragraph" w:customStyle="1" w:styleId="a572">
    <w:name w:val="目录"/>
    <w:basedOn w:val="Normal"/>
    <w:next w:val="Normal"/>
    <w:uiPriority w:val="99"/>
    <w:qFormat/>
    <w:pPr>
      <w:widowControl/>
      <w:tabs>
        <w:tab w:val="left" w:pos="180"/>
      </w:tabs>
      <w:spacing w:before="100" w:beforeAutospacing="1" w:after="100" w:afterAutospacing="1" w:line="360" w:lineRule="auto"/>
      <w:ind w:left="181" w:firstLine="595" w:firstLineChars="248"/>
      <w:jc w:val="center"/>
    </w:pPr>
    <w:rPr>
      <w:rFonts w:ascii="宋体" w:eastAsia="宋体" w:hAnsi="宋体" w:cs="Times New Roman"/>
      <w:b/>
      <w:bCs/>
      <w:sz w:val="24"/>
      <w:szCs w:val="20"/>
    </w:rPr>
  </w:style>
  <w:style w:type="paragraph" w:customStyle="1" w:styleId="CharCharCharCharCharChar1CharCharCharChar1">
    <w:name w:val="Char Char Char Char Char Char1 Char Char Char Char1"/>
    <w:basedOn w:val="Heading1"/>
    <w:qFormat/>
    <w:pPr>
      <w:keepNext w:val="0"/>
      <w:keepLines w:val="0"/>
      <w:tabs>
        <w:tab w:val="left" w:pos="432"/>
        <w:tab w:val="left" w:pos="1272"/>
      </w:tabs>
      <w:adjustRightInd w:val="0"/>
      <w:snapToGrid w:val="0"/>
      <w:spacing w:before="120" w:after="0" w:line="240" w:lineRule="auto"/>
      <w:ind w:left="432" w:hanging="432"/>
    </w:pPr>
    <w:rPr>
      <w:rFonts w:ascii="Tahoma" w:eastAsia="黑体" w:hAnsi="Tahoma"/>
      <w:b w:val="0"/>
      <w:kern w:val="2"/>
      <w:sz w:val="24"/>
      <w:szCs w:val="32"/>
    </w:rPr>
  </w:style>
  <w:style w:type="paragraph" w:customStyle="1" w:styleId="4heading4IndentLeft05inh4Alt4H4PIM4bullet2">
    <w:name w:val="样式 标题 4heading 4 + Indent: Left 0.5 inh4Alt+4H4PIM 4bullet...2"/>
    <w:basedOn w:val="Heading4"/>
    <w:qFormat/>
    <w:pPr>
      <w:widowControl/>
      <w:tabs>
        <w:tab w:val="left" w:pos="864"/>
        <w:tab w:val="left" w:pos="1573"/>
      </w:tabs>
      <w:adjustRightInd w:val="0"/>
      <w:snapToGrid w:val="0"/>
      <w:spacing w:before="0" w:after="0" w:line="377" w:lineRule="auto"/>
      <w:ind w:left="567" w:hanging="567"/>
    </w:pPr>
    <w:rPr>
      <w:rFonts w:ascii="黑体" w:eastAsia="黑体" w:hAnsi="黑体" w:cs="Times New Roman"/>
      <w:kern w:val="0"/>
      <w:sz w:val="24"/>
    </w:rPr>
  </w:style>
  <w:style w:type="paragraph" w:customStyle="1" w:styleId="0744">
    <w:name w:val="样式 四号 首行缩进:  0.74 厘米"/>
    <w:basedOn w:val="Normal"/>
    <w:qFormat/>
    <w:pPr>
      <w:widowControl/>
      <w:spacing w:line="360" w:lineRule="auto"/>
      <w:ind w:firstLine="420"/>
    </w:pPr>
    <w:rPr>
      <w:rFonts w:ascii="Times New Roman" w:eastAsia="宋体" w:hAnsi="Times New Roman" w:cs="宋体"/>
      <w:sz w:val="28"/>
      <w:szCs w:val="20"/>
    </w:rPr>
  </w:style>
  <w:style w:type="paragraph" w:customStyle="1" w:styleId="a573">
    <w:name w:val="功能点样式"/>
    <w:basedOn w:val="ListBullet"/>
    <w:qFormat/>
    <w:pPr>
      <w:widowControl/>
      <w:spacing w:line="312" w:lineRule="auto"/>
      <w:ind w:hanging="200" w:hangingChars="200"/>
    </w:pPr>
    <w:rPr>
      <w:sz w:val="24"/>
    </w:rPr>
  </w:style>
  <w:style w:type="paragraph" w:customStyle="1" w:styleId="grey2copy">
    <w:name w:val="grey2copy"/>
    <w:basedOn w:val="Normal"/>
    <w:qFormat/>
    <w:pPr>
      <w:widowControl/>
      <w:spacing w:before="100" w:beforeAutospacing="1" w:after="100" w:afterAutospacing="1" w:line="360" w:lineRule="auto"/>
      <w:jc w:val="left"/>
    </w:pPr>
    <w:rPr>
      <w:rFonts w:ascii="Arial" w:eastAsia="Arial Unicode MS" w:hAnsi="Arial" w:cs="Arial"/>
      <w:color w:val="696969"/>
      <w:kern w:val="0"/>
      <w:sz w:val="18"/>
      <w:szCs w:val="18"/>
    </w:rPr>
  </w:style>
  <w:style w:type="paragraph" w:customStyle="1" w:styleId="ParaCharCharCharCharCharCharCharCharCharCharCharCharCharCharCharCharCharChar">
    <w:name w:val="默认段落字体 Para Char Char Char Char Char Char Char Char Char Char Char Char Char Char Char Char Char Char"/>
    <w:basedOn w:val="DocumentMap"/>
    <w:qFormat/>
    <w:pPr>
      <w:widowControl/>
      <w:shd w:val="clear" w:color="auto" w:fill="000080"/>
    </w:pPr>
    <w:rPr>
      <w:rFonts w:ascii="Times New Roman" w:eastAsia="等线" w:hAnsi="等线" w:cs="Latha"/>
      <w:kern w:val="0"/>
      <w:sz w:val="24"/>
      <w:szCs w:val="20"/>
      <w:lang w:bidi="ta-IN"/>
    </w:rPr>
  </w:style>
  <w:style w:type="paragraph" w:customStyle="1" w:styleId="a574">
    <w:name w:val="段落正文"/>
    <w:basedOn w:val="Normal"/>
    <w:qFormat/>
    <w:pPr>
      <w:widowControl/>
      <w:spacing w:line="360" w:lineRule="auto"/>
      <w:ind w:firstLine="420"/>
    </w:pPr>
    <w:rPr>
      <w:rFonts w:ascii="Times New Roman" w:eastAsia="宋体" w:hAnsi="Times New Roman" w:cs="宋体"/>
      <w:sz w:val="24"/>
      <w:szCs w:val="20"/>
    </w:rPr>
  </w:style>
  <w:style w:type="paragraph" w:customStyle="1" w:styleId="Char1CharCharChar5">
    <w:name w:val="Char1 Char Char Char5"/>
    <w:basedOn w:val="Normal"/>
    <w:qFormat/>
    <w:pPr>
      <w:widowControl/>
      <w:spacing w:line="360" w:lineRule="auto"/>
      <w:ind w:left="420"/>
    </w:pPr>
    <w:rPr>
      <w:rFonts w:ascii="Tahoma" w:eastAsia="宋体" w:hAnsi="Tahoma" w:cs="Times New Roman"/>
      <w:sz w:val="24"/>
      <w:szCs w:val="24"/>
    </w:rPr>
  </w:style>
  <w:style w:type="paragraph" w:customStyle="1" w:styleId="grey3copy">
    <w:name w:val="grey3copy"/>
    <w:basedOn w:val="Normal"/>
    <w:qFormat/>
    <w:pPr>
      <w:widowControl/>
      <w:spacing w:before="100" w:beforeAutospacing="1" w:after="100" w:afterAutospacing="1" w:line="360" w:lineRule="auto"/>
      <w:jc w:val="left"/>
    </w:pPr>
    <w:rPr>
      <w:rFonts w:ascii="Arial" w:eastAsia="Arial Unicode MS" w:hAnsi="Arial" w:cs="Arial"/>
      <w:color w:val="9A9A9A"/>
      <w:kern w:val="0"/>
      <w:sz w:val="18"/>
      <w:szCs w:val="18"/>
    </w:rPr>
  </w:style>
  <w:style w:type="paragraph" w:customStyle="1" w:styleId="CharChar1Char">
    <w:name w:val="Char Char1 Char"/>
    <w:basedOn w:val="Heading1"/>
    <w:next w:val="Normal"/>
    <w:qFormat/>
    <w:pPr>
      <w:pageBreakBefore/>
      <w:tabs>
        <w:tab w:val="left" w:pos="360"/>
        <w:tab w:val="left" w:pos="432"/>
      </w:tabs>
      <w:adjustRightInd w:val="0"/>
      <w:snapToGrid w:val="0"/>
      <w:spacing w:before="120" w:after="120" w:line="360" w:lineRule="auto"/>
    </w:pPr>
    <w:rPr>
      <w:rFonts w:ascii="宋体" w:eastAsia="黑体" w:hAnsi="宋体"/>
      <w:bCs w:val="0"/>
      <w:sz w:val="24"/>
      <w:szCs w:val="36"/>
    </w:rPr>
  </w:style>
  <w:style w:type="paragraph" w:customStyle="1" w:styleId="Es">
    <w:name w:val="Es"/>
    <w:basedOn w:val="B1"/>
    <w:uiPriority w:val="99"/>
    <w:qFormat/>
    <w:pPr>
      <w:textAlignment w:val="auto"/>
    </w:pPr>
    <w:rPr>
      <w:rFonts w:cs="v4.2.0"/>
      <w:lang w:eastAsia="en-GB"/>
    </w:rPr>
  </w:style>
  <w:style w:type="paragraph" w:customStyle="1" w:styleId="a575">
    <w:name w:val="附录标题"/>
    <w:basedOn w:val="Heading1"/>
    <w:qFormat/>
    <w:pPr>
      <w:pageBreakBefore/>
      <w:tabs>
        <w:tab w:val="left" w:pos="432"/>
        <w:tab w:val="left" w:pos="1440"/>
      </w:tabs>
      <w:adjustRightInd w:val="0"/>
      <w:snapToGrid w:val="0"/>
      <w:spacing w:before="0" w:after="0" w:line="360" w:lineRule="auto"/>
      <w:ind w:left="420" w:hanging="420"/>
      <w:jc w:val="center"/>
    </w:pPr>
    <w:rPr>
      <w:rFonts w:eastAsia="黑体"/>
      <w:spacing w:val="20"/>
      <w:sz w:val="24"/>
    </w:rPr>
  </w:style>
  <w:style w:type="paragraph" w:customStyle="1" w:styleId="0745">
    <w:name w:val="正文 + 左侧:  0.74 厘米"/>
    <w:basedOn w:val="Normal"/>
    <w:qFormat/>
    <w:pPr>
      <w:widowControl/>
      <w:spacing w:line="360" w:lineRule="auto"/>
      <w:ind w:left="420"/>
    </w:pPr>
    <w:rPr>
      <w:rFonts w:ascii="Times New Roman" w:eastAsia="宋体" w:hAnsi="Times New Roman" w:cs="Times New Roman"/>
      <w:sz w:val="24"/>
      <w:szCs w:val="21"/>
    </w:rPr>
  </w:style>
  <w:style w:type="paragraph" w:customStyle="1" w:styleId="xl145">
    <w:name w:val="xl145"/>
    <w:basedOn w:val="Normal"/>
    <w:uiPriority w:val="99"/>
    <w:qFormat/>
    <w:pPr>
      <w:widowControl/>
      <w:pBdr>
        <w:top w:val="single" w:sz="4" w:space="0" w:color="auto"/>
        <w:left w:val="single" w:sz="4" w:space="0" w:color="auto"/>
        <w:right w:val="single" w:sz="4" w:space="0" w:color="auto"/>
      </w:pBdr>
      <w:shd w:val="clear" w:color="000000" w:fill="FF0000"/>
      <w:spacing w:before="100" w:beforeAutospacing="1" w:after="100" w:afterAutospacing="1" w:line="360" w:lineRule="auto"/>
      <w:jc w:val="center"/>
    </w:pPr>
    <w:rPr>
      <w:rFonts w:ascii="宋体" w:eastAsia="宋体" w:hAnsi="宋体" w:cs="宋体"/>
      <w:kern w:val="0"/>
      <w:sz w:val="24"/>
      <w:szCs w:val="24"/>
    </w:rPr>
  </w:style>
  <w:style w:type="paragraph" w:customStyle="1" w:styleId="Char510">
    <w:name w:val="Char5"/>
    <w:basedOn w:val="Normal"/>
    <w:qFormat/>
    <w:pPr>
      <w:widowControl/>
      <w:spacing w:after="160" w:line="240" w:lineRule="exact"/>
      <w:jc w:val="left"/>
    </w:pPr>
    <w:rPr>
      <w:rFonts w:ascii="Times New Roman" w:eastAsia="宋体" w:hAnsi="Times New Roman" w:cs="Times New Roman"/>
      <w:sz w:val="24"/>
      <w:szCs w:val="20"/>
    </w:rPr>
  </w:style>
  <w:style w:type="paragraph" w:customStyle="1" w:styleId="a576">
    <w:name w:val="编号"/>
    <w:basedOn w:val="Normal"/>
    <w:qFormat/>
    <w:pPr>
      <w:widowControl/>
      <w:spacing w:line="360" w:lineRule="auto"/>
    </w:pPr>
    <w:rPr>
      <w:rFonts w:ascii="Times New Roman" w:eastAsia="宋体" w:hAnsi="Times New Roman" w:cs="Times New Roman"/>
      <w:b/>
      <w:sz w:val="24"/>
      <w:szCs w:val="24"/>
    </w:rPr>
  </w:style>
  <w:style w:type="paragraph" w:customStyle="1" w:styleId="1l1H1HeadingOnePIM1SectionHeadh11Heading01h0">
    <w:name w:val="样式 样式 标题 1l1H1Heading OnePIM 1Section Headh11Heading 01. h... + ..."/>
    <w:basedOn w:val="1l1H1HeadingOnePIM1SectionHeadh11Heading01h"/>
    <w:next w:val="Normal"/>
    <w:qFormat/>
  </w:style>
  <w:style w:type="paragraph" w:customStyle="1" w:styleId="trace">
    <w:name w:val="trace"/>
    <w:qFormat/>
    <w:pPr>
      <w:widowControl w:val="0"/>
      <w:tabs>
        <w:tab w:val="left" w:pos="0"/>
        <w:tab w:val="left" w:pos="2880"/>
        <w:tab w:val="left" w:pos="6480"/>
      </w:tabs>
      <w:spacing w:line="263" w:lineRule="atLeast"/>
      <w:ind w:firstLine="567"/>
      <w:jc w:val="both"/>
    </w:pPr>
    <w:rPr>
      <w:rFonts w:ascii="Times" w:eastAsia="宋体" w:hAnsi="Times" w:cs="Times New Roman"/>
      <w:snapToGrid w:val="0"/>
      <w:sz w:val="24"/>
      <w:lang w:val="en-US" w:eastAsia="en-US" w:bidi="ar-SA"/>
    </w:rPr>
  </w:style>
  <w:style w:type="paragraph" w:customStyle="1" w:styleId="medgreycopy">
    <w:name w:val="medgreycopy"/>
    <w:basedOn w:val="Normal"/>
    <w:qFormat/>
    <w:pPr>
      <w:widowControl/>
      <w:spacing w:before="100" w:beforeAutospacing="1" w:after="100" w:afterAutospacing="1" w:line="360" w:lineRule="auto"/>
      <w:jc w:val="left"/>
    </w:pPr>
    <w:rPr>
      <w:rFonts w:ascii="Arial" w:eastAsia="Arial Unicode MS" w:hAnsi="Arial" w:cs="Arial"/>
      <w:color w:val="666666"/>
      <w:kern w:val="0"/>
      <w:sz w:val="18"/>
      <w:szCs w:val="18"/>
    </w:rPr>
  </w:style>
  <w:style w:type="paragraph" w:customStyle="1" w:styleId="mstmnu">
    <w:name w:val="mstmnu"/>
    <w:basedOn w:val="Normal"/>
    <w:qFormat/>
    <w:pPr>
      <w:widowControl/>
      <w:spacing w:line="360" w:lineRule="auto"/>
      <w:jc w:val="left"/>
    </w:pPr>
    <w:rPr>
      <w:rFonts w:ascii="Geneva" w:eastAsia="Arial Unicode MS" w:hAnsi="Geneva" w:cs="Arial Unicode MS"/>
      <w:kern w:val="0"/>
      <w:sz w:val="24"/>
      <w:szCs w:val="24"/>
    </w:rPr>
  </w:style>
  <w:style w:type="paragraph" w:customStyle="1" w:styleId="a577">
    <w:name w:val="图的脚注"/>
    <w:next w:val="a53"/>
    <w:qFormat/>
    <w:pPr>
      <w:widowControl w:val="0"/>
      <w:spacing w:before="53" w:afterLines="5" w:line="360" w:lineRule="auto"/>
      <w:ind w:left="840" w:hanging="420" w:leftChars="200" w:hangingChars="200"/>
      <w:jc w:val="both"/>
    </w:pPr>
    <w:rPr>
      <w:rFonts w:ascii="宋体" w:eastAsia="宋体" w:hAnsi="Times New Roman" w:cs="Times New Roman"/>
      <w:sz w:val="18"/>
      <w:lang w:val="en-US" w:eastAsia="zh-CN" w:bidi="ar-SA"/>
    </w:rPr>
  </w:style>
  <w:style w:type="paragraph" w:customStyle="1" w:styleId="a578">
    <w:name w:val="目录页码"/>
    <w:basedOn w:val="Normal"/>
    <w:qFormat/>
    <w:pPr>
      <w:widowControl/>
      <w:spacing w:line="288" w:lineRule="auto"/>
      <w:jc w:val="center"/>
    </w:pPr>
    <w:rPr>
      <w:rFonts w:ascii="Arial" w:eastAsia="宋体" w:hAnsi="Arial" w:cs="Times New Roman"/>
      <w:sz w:val="18"/>
      <w:szCs w:val="20"/>
    </w:rPr>
  </w:style>
  <w:style w:type="paragraph" w:customStyle="1" w:styleId="a579">
    <w:name w:val="正文+宋体"/>
    <w:basedOn w:val="Normal"/>
    <w:qFormat/>
    <w:pPr>
      <w:widowControl/>
      <w:snapToGrid w:val="0"/>
      <w:spacing w:line="400" w:lineRule="exact"/>
      <w:ind w:left="100" w:firstLine="420" w:leftChars="100"/>
      <w:jc w:val="left"/>
    </w:pPr>
    <w:rPr>
      <w:rFonts w:ascii="Times New Roman" w:eastAsia="宋体" w:hAnsi="Times New Roman" w:cs="Times New Roman"/>
      <w:szCs w:val="24"/>
    </w:rPr>
  </w:style>
  <w:style w:type="paragraph" w:customStyle="1" w:styleId="redbld">
    <w:name w:val="redbld"/>
    <w:basedOn w:val="Normal"/>
    <w:qFormat/>
    <w:pPr>
      <w:widowControl/>
      <w:spacing w:before="100" w:beforeAutospacing="1" w:after="100" w:afterAutospacing="1" w:line="360" w:lineRule="auto"/>
      <w:jc w:val="left"/>
    </w:pPr>
    <w:rPr>
      <w:rFonts w:ascii="Geneva" w:eastAsia="Arial Unicode MS" w:hAnsi="Geneva" w:cs="Arial Unicode MS"/>
      <w:b/>
      <w:bCs/>
      <w:color w:val="FF0000"/>
      <w:kern w:val="0"/>
      <w:sz w:val="24"/>
      <w:szCs w:val="24"/>
    </w:rPr>
  </w:style>
  <w:style w:type="paragraph" w:customStyle="1" w:styleId="ZDID">
    <w:name w:val="ZDID"/>
    <w:basedOn w:val="ZCOVER"/>
    <w:qFormat/>
  </w:style>
  <w:style w:type="paragraph" w:customStyle="1" w:styleId="CharCharCharChar7">
    <w:name w:val="Char Char Char Char7"/>
    <w:basedOn w:val="Normal"/>
    <w:qFormat/>
    <w:pPr>
      <w:widowControl/>
    </w:pPr>
    <w:rPr>
      <w:rFonts w:ascii="Tahoma" w:eastAsia="宋体" w:hAnsi="Tahoma" w:cs="Times New Roman"/>
      <w:sz w:val="24"/>
      <w:szCs w:val="20"/>
    </w:rPr>
  </w:style>
  <w:style w:type="paragraph" w:customStyle="1" w:styleId="428">
    <w:name w:val="样式 标题 4 + 非加粗 黑色"/>
    <w:basedOn w:val="Heading4"/>
    <w:qFormat/>
    <w:pPr>
      <w:widowControl/>
      <w:tabs>
        <w:tab w:val="left" w:pos="864"/>
      </w:tabs>
      <w:adjustRightInd w:val="0"/>
      <w:snapToGrid w:val="0"/>
      <w:spacing w:before="120" w:after="120" w:line="377" w:lineRule="auto"/>
    </w:pPr>
    <w:rPr>
      <w:rFonts w:ascii="宋体" w:eastAsia="黑体" w:hAnsi="宋体" w:cs="Times New Roman"/>
      <w:sz w:val="24"/>
      <w:szCs w:val="20"/>
    </w:rPr>
  </w:style>
  <w:style w:type="paragraph" w:customStyle="1" w:styleId="1139">
    <w:name w:val="封面标准号1"/>
    <w:qFormat/>
    <w:pPr>
      <w:widowControl w:val="0"/>
      <w:kinsoku w:val="0"/>
      <w:overflowPunct w:val="0"/>
      <w:autoSpaceDE w:val="0"/>
      <w:autoSpaceDN w:val="0"/>
      <w:spacing w:before="308" w:afterLines="5" w:line="360" w:lineRule="auto"/>
      <w:ind w:firstLine="567"/>
      <w:jc w:val="right"/>
      <w:textAlignment w:val="center"/>
    </w:pPr>
    <w:rPr>
      <w:rFonts w:ascii="Times New Roman" w:eastAsia="宋体" w:hAnsi="Times New Roman" w:cs="Times New Roman"/>
      <w:sz w:val="28"/>
      <w:lang w:val="en-US" w:eastAsia="zh-CN" w:bidi="ar-SA"/>
    </w:rPr>
  </w:style>
  <w:style w:type="paragraph" w:customStyle="1" w:styleId="MMTopic6">
    <w:name w:val="MM Topic 6"/>
    <w:basedOn w:val="Heading6"/>
    <w:link w:val="MMTopic6Char"/>
    <w:qFormat/>
    <w:pPr>
      <w:widowControl/>
      <w:tabs>
        <w:tab w:val="left" w:pos="3260"/>
      </w:tabs>
      <w:spacing w:before="0" w:after="0" w:line="319" w:lineRule="auto"/>
    </w:pPr>
    <w:rPr>
      <w:b w:val="0"/>
      <w:szCs w:val="20"/>
    </w:rPr>
  </w:style>
  <w:style w:type="character" w:customStyle="1" w:styleId="MMTopic6Char">
    <w:name w:val="MM Topic 6 Char"/>
    <w:link w:val="MMTopic6"/>
    <w:uiPriority w:val="99"/>
    <w:qFormat/>
    <w:rPr>
      <w:rFonts w:ascii="Arial" w:eastAsia="黑体" w:hAnsi="Arial" w:cs="Times New Roman"/>
      <w:bCs/>
      <w:sz w:val="24"/>
      <w:szCs w:val="20"/>
    </w:rPr>
  </w:style>
  <w:style w:type="paragraph" w:customStyle="1" w:styleId="Char1510">
    <w:name w:val="Char15"/>
    <w:basedOn w:val="Normal"/>
    <w:qFormat/>
    <w:pPr>
      <w:widowControl/>
      <w:tabs>
        <w:tab w:val="left" w:pos="420"/>
      </w:tabs>
      <w:ind w:left="420" w:hanging="420"/>
    </w:pPr>
    <w:rPr>
      <w:rFonts w:ascii="Tahoma" w:eastAsia="宋体" w:hAnsi="Tahoma" w:cs="Times New Roman"/>
      <w:sz w:val="24"/>
      <w:szCs w:val="20"/>
    </w:rPr>
  </w:style>
  <w:style w:type="paragraph" w:customStyle="1" w:styleId="a580">
    <w:name w:val="渠道支撑需求"/>
    <w:basedOn w:val="Normal"/>
    <w:qFormat/>
    <w:pPr>
      <w:widowControl/>
      <w:tabs>
        <w:tab w:val="left" w:pos="360"/>
        <w:tab w:val="left" w:pos="2160"/>
      </w:tabs>
      <w:spacing w:line="360" w:lineRule="auto"/>
      <w:ind w:left="360" w:hanging="360"/>
      <w:jc w:val="left"/>
    </w:pPr>
    <w:rPr>
      <w:rFonts w:ascii="Arial" w:eastAsia="宋体" w:hAnsi="Arial" w:cs="Times New Roman"/>
      <w:kern w:val="0"/>
      <w:sz w:val="20"/>
      <w:szCs w:val="20"/>
      <w:lang w:eastAsia="en-US"/>
    </w:rPr>
  </w:style>
  <w:style w:type="paragraph" w:customStyle="1" w:styleId="List10">
    <w:name w:val="List 1"/>
    <w:basedOn w:val="Normal"/>
    <w:qFormat/>
    <w:pPr>
      <w:keepNext/>
      <w:widowControl/>
      <w:tabs>
        <w:tab w:val="left" w:pos="360"/>
      </w:tabs>
      <w:spacing w:before="240" w:line="360" w:lineRule="auto"/>
      <w:ind w:left="360" w:hanging="360"/>
      <w:jc w:val="left"/>
    </w:pPr>
    <w:rPr>
      <w:rFonts w:ascii="楷体" w:eastAsia="楷体" w:hAnsi="Times New Roman" w:cs="Times New Roman"/>
      <w:snapToGrid w:val="0"/>
      <w:kern w:val="0"/>
      <w:sz w:val="20"/>
      <w:szCs w:val="20"/>
    </w:rPr>
  </w:style>
  <w:style w:type="paragraph" w:customStyle="1" w:styleId="a581">
    <w:name w:val="标题二"/>
    <w:basedOn w:val="Normal"/>
    <w:qFormat/>
    <w:pPr>
      <w:keepNext/>
      <w:keepLines/>
      <w:widowControl/>
      <w:spacing w:before="140" w:after="140" w:line="360" w:lineRule="auto"/>
      <w:ind w:firstLine="510"/>
    </w:pPr>
    <w:rPr>
      <w:rFonts w:ascii="Arial" w:eastAsia="黑体" w:hAnsi="Arial" w:cs="Times New Roman"/>
      <w:sz w:val="30"/>
      <w:szCs w:val="20"/>
    </w:rPr>
  </w:style>
  <w:style w:type="paragraph" w:customStyle="1" w:styleId="a582">
    <w:name w:val="三级无标题条"/>
    <w:basedOn w:val="Normal"/>
    <w:qFormat/>
    <w:pPr>
      <w:widowControl/>
      <w:tabs>
        <w:tab w:val="left" w:pos="360"/>
      </w:tabs>
      <w:spacing w:line="360" w:lineRule="auto"/>
      <w:ind w:left="360" w:hanging="360" w:hangingChars="200"/>
    </w:pPr>
    <w:rPr>
      <w:rFonts w:ascii="Times New Roman" w:eastAsia="宋体" w:hAnsi="Times New Roman" w:cs="Times New Roman"/>
      <w:sz w:val="24"/>
      <w:szCs w:val="24"/>
    </w:rPr>
  </w:style>
  <w:style w:type="paragraph" w:customStyle="1" w:styleId="CharCharChar7CharCharChar">
    <w:name w:val="Char Char Char7 Char Char Char"/>
    <w:next w:val="Normal"/>
    <w:qFormat/>
    <w:pPr>
      <w:keepNext/>
      <w:keepLines/>
      <w:spacing w:before="240" w:after="240" w:line="360" w:lineRule="auto"/>
      <w:ind w:firstLine="567"/>
      <w:jc w:val="both"/>
      <w:outlineLvl w:val="7"/>
    </w:pPr>
    <w:rPr>
      <w:rFonts w:ascii="Arial" w:eastAsia="黑体" w:hAnsi="Arial" w:cs="Arial"/>
      <w:snapToGrid w:val="0"/>
      <w:kern w:val="2"/>
      <w:sz w:val="21"/>
      <w:szCs w:val="21"/>
      <w:lang w:val="en-US" w:eastAsia="zh-CN" w:bidi="ar-SA"/>
    </w:rPr>
  </w:style>
  <w:style w:type="paragraph" w:customStyle="1" w:styleId="a583">
    <w:name w:val="ÕýÎÄÊ×ÐÐËõ½ø"/>
    <w:basedOn w:val="Normal"/>
    <w:qFormat/>
    <w:pPr>
      <w:widowControl/>
      <w:overflowPunct w:val="0"/>
      <w:autoSpaceDE w:val="0"/>
      <w:autoSpaceDN w:val="0"/>
      <w:adjustRightInd w:val="0"/>
      <w:spacing w:line="360" w:lineRule="auto"/>
      <w:ind w:firstLine="425"/>
      <w:textAlignment w:val="baseline"/>
    </w:pPr>
    <w:rPr>
      <w:rFonts w:ascii="Times New Roman" w:eastAsia="宋体" w:hAnsi="Times New Roman" w:cs="Times New Roman"/>
      <w:kern w:val="0"/>
      <w:sz w:val="24"/>
      <w:szCs w:val="20"/>
    </w:rPr>
  </w:style>
  <w:style w:type="paragraph" w:customStyle="1" w:styleId="TableBold">
    <w:name w:val="Table Bold"/>
    <w:qFormat/>
    <w:pPr>
      <w:spacing w:line="200" w:lineRule="atLeast"/>
      <w:ind w:firstLine="567"/>
      <w:jc w:val="both"/>
    </w:pPr>
    <w:rPr>
      <w:rFonts w:ascii="Futura Hv" w:eastAsia="宋体" w:hAnsi="Futura Hv" w:cs="Times New Roman"/>
      <w:snapToGrid w:val="0"/>
      <w:color w:val="000000"/>
      <w:sz w:val="18"/>
      <w:lang w:val="en-US" w:eastAsia="en-US" w:bidi="ar-SA"/>
    </w:rPr>
  </w:style>
  <w:style w:type="paragraph" w:customStyle="1" w:styleId="1CharCharCharCharCharCharChar">
    <w:name w:val="1 Char Char Char Char Char Char Char"/>
    <w:basedOn w:val="Normal"/>
    <w:qFormat/>
    <w:pPr>
      <w:widowControl/>
      <w:spacing w:line="360" w:lineRule="auto"/>
      <w:jc w:val="left"/>
    </w:pPr>
    <w:rPr>
      <w:rFonts w:ascii="Tahoma" w:eastAsia="宋体" w:hAnsi="Tahoma" w:cs="Times New Roman"/>
      <w:sz w:val="24"/>
      <w:szCs w:val="20"/>
    </w:rPr>
  </w:style>
  <w:style w:type="paragraph" w:customStyle="1" w:styleId="a584">
    <w:name w:val="表格（单倍）"/>
    <w:basedOn w:val="Normal"/>
    <w:next w:val="Normal"/>
    <w:qFormat/>
    <w:pPr>
      <w:widowControl/>
    </w:pPr>
    <w:rPr>
      <w:rFonts w:ascii="Times New Roman" w:eastAsia="宋体" w:hAnsi="Times New Roman" w:cs="Times New Roman"/>
      <w:sz w:val="24"/>
      <w:szCs w:val="24"/>
    </w:rPr>
  </w:style>
  <w:style w:type="paragraph" w:customStyle="1" w:styleId="CM26">
    <w:name w:val="CM26"/>
    <w:basedOn w:val="Default"/>
    <w:next w:val="Default"/>
    <w:qFormat/>
    <w:pPr>
      <w:spacing w:line="468" w:lineRule="atLeast"/>
      <w:ind w:firstLine="567"/>
      <w:jc w:val="both"/>
    </w:pPr>
    <w:rPr>
      <w:rFonts w:ascii="宋体" w:eastAsia="宋体" w:cs="Times New Roman"/>
      <w:color w:val="auto"/>
      <w:szCs w:val="20"/>
    </w:rPr>
  </w:style>
  <w:style w:type="paragraph" w:customStyle="1" w:styleId="1000">
    <w:name w:val="100"/>
    <w:basedOn w:val="Normal"/>
    <w:qFormat/>
    <w:pPr>
      <w:widowControl/>
      <w:tabs>
        <w:tab w:val="left" w:pos="446"/>
      </w:tabs>
      <w:overflowPunct w:val="0"/>
      <w:autoSpaceDE w:val="0"/>
      <w:autoSpaceDN w:val="0"/>
      <w:adjustRightInd w:val="0"/>
      <w:spacing w:line="360" w:lineRule="auto"/>
      <w:ind w:firstLine="210"/>
      <w:jc w:val="left"/>
      <w:textAlignment w:val="baseline"/>
    </w:pPr>
    <w:rPr>
      <w:rFonts w:ascii="Arial" w:eastAsia="宋体" w:hAnsi="Arial" w:cs="Times New Roman"/>
      <w:kern w:val="0"/>
      <w:sz w:val="18"/>
      <w:szCs w:val="20"/>
    </w:rPr>
  </w:style>
  <w:style w:type="paragraph" w:customStyle="1" w:styleId="compact2">
    <w:name w:val="compact2"/>
    <w:basedOn w:val="Normal"/>
    <w:qFormat/>
    <w:pPr>
      <w:widowControl/>
      <w:spacing w:after="105" w:line="360" w:lineRule="auto"/>
      <w:jc w:val="left"/>
    </w:pPr>
    <w:rPr>
      <w:rFonts w:ascii="Arial" w:eastAsia="Arial Unicode MS" w:hAnsi="Arial" w:cs="Arial"/>
      <w:color w:val="333333"/>
      <w:kern w:val="0"/>
      <w:sz w:val="18"/>
      <w:szCs w:val="18"/>
    </w:rPr>
  </w:style>
  <w:style w:type="paragraph" w:customStyle="1" w:styleId="a585">
    <w:name w:val="突出"/>
    <w:qFormat/>
    <w:pPr>
      <w:spacing w:beforeLines="50" w:line="360" w:lineRule="auto"/>
      <w:ind w:firstLine="567"/>
      <w:jc w:val="center"/>
    </w:pPr>
    <w:rPr>
      <w:rFonts w:ascii="Times New Roman" w:eastAsia="宋体" w:hAnsi="Times New Roman" w:cs="Times New Roman"/>
      <w:sz w:val="24"/>
      <w:lang w:val="en-US" w:eastAsia="zh-CN" w:bidi="ar-SA"/>
    </w:rPr>
  </w:style>
  <w:style w:type="paragraph" w:customStyle="1" w:styleId="Style5">
    <w:name w:val="Style5"/>
    <w:basedOn w:val="Normal"/>
    <w:qFormat/>
    <w:pPr>
      <w:widowControl/>
      <w:tabs>
        <w:tab w:val="left" w:pos="907"/>
      </w:tabs>
      <w:spacing w:beforeLines="50" w:afterLines="50" w:line="276" w:lineRule="auto"/>
      <w:ind w:left="907" w:hanging="397"/>
    </w:pPr>
    <w:rPr>
      <w:rFonts w:ascii="Arial" w:eastAsia="宋体" w:hAnsi="Arial" w:cs="Times New Roman"/>
      <w:sz w:val="24"/>
      <w:szCs w:val="24"/>
    </w:rPr>
  </w:style>
  <w:style w:type="paragraph" w:customStyle="1" w:styleId="CharChar7CharCharCharCharCharCharCharCharCharChar">
    <w:name w:val="Char Char7 Char Char Char Char Char Char Char Char Char Char"/>
    <w:basedOn w:val="Normal"/>
    <w:qFormat/>
    <w:pPr>
      <w:widowControl/>
      <w:spacing w:line="360" w:lineRule="auto"/>
      <w:ind w:firstLine="420"/>
    </w:pPr>
    <w:rPr>
      <w:rFonts w:ascii="宋体" w:eastAsia="宋体" w:hAnsi="宋体" w:cs="Times New Roman"/>
      <w:szCs w:val="21"/>
    </w:rPr>
  </w:style>
  <w:style w:type="table" w:customStyle="1" w:styleId="MediumGrid1-Accent1131">
    <w:name w:val="Medium Grid 1 - Accent 1131"/>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1218">
    <w:name w:val="表格样式12"/>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vAlign w:val="center"/>
      </w:tcPr>
    </w:tblStylePr>
  </w:style>
  <w:style w:type="table" w:customStyle="1" w:styleId="1219">
    <w:name w:val="表格主题12"/>
    <w:basedOn w:val="TableNormal"/>
    <w:qFormat/>
    <w:pPr>
      <w:spacing w:line="360" w:lineRule="auto"/>
      <w:ind w:firstLine="432"/>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网格型612"/>
    <w:basedOn w:val="TableNormal"/>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网格型53"/>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
    <w:name w:val="简明型 111"/>
    <w:basedOn w:val="TableNormal"/>
    <w:qFormat/>
    <w:pPr>
      <w:widowControl w:val="0"/>
      <w:jc w:val="both"/>
    </w:pPr>
    <w:tblPr>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LightList-Accent1132">
    <w:name w:val="Light List - Accent 1132"/>
    <w:basedOn w:val="TableNormal"/>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LightList16">
    <w:name w:val="Light List16"/>
    <w:basedOn w:val="TableNormal"/>
    <w:qFormat/>
    <w:rPr>
      <w:rFonts w:ascii="Calibri" w:hAnsi="Calibri"/>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11130">
    <w:name w:val="典雅型1113"/>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2310">
    <w:name w:val="网格型231"/>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0">
    <w:name w:val="网格型40"/>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网格型26"/>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13">
    <w:name w:val="Medium Grid 2 - Accent 13"/>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shd w:val="clear" w:color="auto" w:fill="A7BFDE"/>
      </w:tcPr>
    </w:tblStylePr>
    <w:tblStylePr w:type="nwCell">
      <w:tblPr/>
      <w:tcPr>
        <w:shd w:val="clear" w:color="auto" w:fill="FFFFFF"/>
      </w:tcPr>
    </w:tblStylePr>
  </w:style>
  <w:style w:type="table" w:customStyle="1" w:styleId="MediumGrid2-Accent17">
    <w:name w:val="Medium Grid 2 - Accent 17"/>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shd w:val="clear" w:color="auto" w:fill="A7BFDE"/>
      </w:tcPr>
    </w:tblStylePr>
    <w:tblStylePr w:type="nwCell">
      <w:tblPr/>
      <w:tcPr>
        <w:shd w:val="clear" w:color="auto" w:fill="FFFFFF"/>
      </w:tcPr>
    </w:tblStylePr>
  </w:style>
  <w:style w:type="table" w:customStyle="1" w:styleId="11140">
    <w:name w:val="网格型1114"/>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网格型310"/>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0">
    <w:name w:val="网格型410"/>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0">
    <w:name w:val="典雅型12"/>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4130">
    <w:name w:val="网格型413"/>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MediumGrid1-Accent613">
    <w:name w:val="Medium Grid 1 - Accent 613"/>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5120">
    <w:name w:val="网格型51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表格主题114"/>
    <w:basedOn w:val="TableNormal"/>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16">
    <w:name w:val="Medium Grid 1 - Accent 16"/>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5130">
    <w:name w:val="网格型513"/>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MediumGrid2-Accent312">
    <w:name w:val="Medium Grid 2 - Accent 312"/>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shd w:val="clear" w:color="auto" w:fill="CDDDAC"/>
      </w:tcPr>
    </w:tblStylePr>
    <w:tblStylePr w:type="nwCell">
      <w:tblPr/>
      <w:tcPr>
        <w:shd w:val="clear" w:color="auto" w:fill="FFFFFF"/>
      </w:tcPr>
    </w:tblStylePr>
  </w:style>
  <w:style w:type="table" w:customStyle="1" w:styleId="11210">
    <w:name w:val="网格型112"/>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浅色列表 - 着色 52"/>
    <w:basedOn w:val="TableNormal"/>
    <w:uiPriority w:val="61"/>
    <w:qFormat/>
    <w:tblPr>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Horz">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style>
  <w:style w:type="table" w:customStyle="1" w:styleId="1221">
    <w:name w:val="专业型12"/>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341">
    <w:name w:val="网格型341"/>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网格型45"/>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0">
    <w:name w:val="网格型49"/>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
    <w:name w:val="网格型17"/>
    <w:basedOn w:val="TableNormal"/>
    <w:uiPriority w:val="3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表格样式13"/>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vAlign w:val="center"/>
      </w:tcPr>
    </w:tblStylePr>
  </w:style>
  <w:style w:type="table" w:customStyle="1" w:styleId="-21">
    <w:name w:val="浅色网格 - 着色 21"/>
    <w:basedOn w:val="TableNormal"/>
    <w:uiPriority w:val="62"/>
    <w:qFormat/>
    <w:rPr>
      <w:rFonts w:cs="Symbol"/>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宋体" w:eastAsia="(使用中文字体)" w:hAnsi="'宋体"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l2br w:val="nil"/>
          <w:tr2bl w:val="nil"/>
        </w:tcBorders>
      </w:tcPr>
    </w:tblStylePr>
    <w:tblStylePr w:type="lastRow">
      <w:pPr>
        <w:spacing w:before="0" w:after="0" w:line="240" w:lineRule="auto"/>
      </w:pPr>
      <w:rPr>
        <w:rFonts w:ascii="'宋体" w:eastAsia="(使用中文字体)" w:hAnsi="'宋体"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l2br w:val="nil"/>
          <w:tr2bl w:val="nil"/>
        </w:tcBorders>
      </w:tcPr>
    </w:tblStylePr>
    <w:tblStylePr w:type="firstCol">
      <w:rPr>
        <w:rFonts w:ascii="'宋体" w:eastAsia="(使用中文字体)" w:hAnsi="'宋体" w:cs="Times New Roman"/>
        <w:b/>
        <w:bCs/>
      </w:rPr>
    </w:tblStylePr>
    <w:tblStylePr w:type="lastCol">
      <w:rPr>
        <w:rFonts w:ascii="'宋体" w:eastAsia="(使用中文字体)" w:hAnsi="'宋体" w:cs="Times New Roman"/>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tcPr>
    </w:tblStylePr>
  </w:style>
  <w:style w:type="table" w:customStyle="1" w:styleId="611">
    <w:name w:val="网格型611"/>
    <w:basedOn w:val="TableNormal"/>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unhideWhenUsed/>
    <w:qFormat/>
    <w:pPr>
      <w:widowControl w:val="0"/>
      <w:spacing w:line="360" w:lineRule="auto"/>
      <w:ind w:firstLine="567"/>
      <w:jc w:val="both"/>
    </w:pPr>
    <w:rPr>
      <w:sz w:val="22"/>
      <w:lang w:eastAsia="en-US"/>
    </w:rPr>
    <w:tblPr>
      <w:tblCellMar>
        <w:top w:w="0" w:type="dxa"/>
        <w:left w:w="0" w:type="dxa"/>
        <w:bottom w:w="0" w:type="dxa"/>
        <w:right w:w="0" w:type="dxa"/>
      </w:tblCellMar>
    </w:tblPr>
  </w:style>
  <w:style w:type="table" w:customStyle="1" w:styleId="12110">
    <w:name w:val="网格型121"/>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62">
    <w:name w:val="Medium Grid 1 - Accent 62"/>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680">
    <w:name w:val="网格型68"/>
    <w:basedOn w:val="TableNormal"/>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16">
    <w:name w:val="Medium Grid 2 - Accent 16"/>
    <w:basedOn w:val="TableNormal"/>
    <w:qFormat/>
    <w:locked/>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customStyle="1" w:styleId="MediumGrid1-Accent116">
    <w:name w:val="Medium Grid 1 - Accent 116"/>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2-Accent33">
    <w:name w:val="Medium Grid 2 - Accent 33"/>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shd w:val="clear" w:color="auto" w:fill="CDDDAC"/>
      </w:tcPr>
    </w:tblStylePr>
    <w:tblStylePr w:type="nwCell">
      <w:tblPr/>
      <w:tcPr>
        <w:shd w:val="clear" w:color="auto" w:fill="FFFFFF"/>
      </w:tcPr>
    </w:tblStylePr>
  </w:style>
  <w:style w:type="table" w:customStyle="1" w:styleId="MediumGrid2-Accent15">
    <w:name w:val="Medium Grid 2 - Accent 15"/>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customStyle="1" w:styleId="MediumGrid1-Accent11">
    <w:name w:val="Medium Grid 1 - Accent 11"/>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613">
    <w:name w:val="典雅型6"/>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640">
    <w:name w:val="网格型64"/>
    <w:basedOn w:val="TableNormal"/>
    <w:uiPriority w:val="59"/>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32">
    <w:name w:val="Medium Grid 2 - Accent 32"/>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shd w:val="clear" w:color="auto" w:fill="CDDDAC"/>
      </w:tcPr>
    </w:tblStylePr>
    <w:tblStylePr w:type="nwCell">
      <w:tblPr/>
      <w:tcPr>
        <w:shd w:val="clear" w:color="auto" w:fill="FFFFFF"/>
      </w:tcPr>
    </w:tblStylePr>
  </w:style>
  <w:style w:type="table" w:customStyle="1" w:styleId="11112">
    <w:name w:val="网格型1111"/>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114">
    <w:name w:val="Light List - Accent 114"/>
    <w:basedOn w:val="TableNormal"/>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560">
    <w:name w:val="网格型56"/>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网格型54"/>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简明型 36"/>
    <w:basedOn w:val="TableNormal"/>
    <w:qFormat/>
    <w:pPr>
      <w:widowControl w:val="0"/>
      <w:spacing w:line="360" w:lineRule="auto"/>
      <w:jc w:val="both"/>
    </w:p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3310">
    <w:name w:val="简明型 331"/>
    <w:basedOn w:val="TableNormal"/>
    <w:qFormat/>
    <w:pPr>
      <w:widowControl w:val="0"/>
      <w:spacing w:line="360" w:lineRule="auto"/>
      <w:jc w:val="both"/>
    </w:p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1152">
    <w:name w:val="网格型115"/>
    <w:basedOn w:val="TableNormal"/>
    <w:qFormat/>
    <w:pPr>
      <w:widowControl w:val="0"/>
      <w:numPr>
        <w:numId w:val="145"/>
      </w:numPr>
      <w:tabs>
        <w:tab w:val="left" w:pos="980"/>
        <w:tab w:val="left" w:pos="2869"/>
      </w:tabs>
      <w:autoSpaceDE w:val="0"/>
      <w:autoSpaceDN w:val="0"/>
      <w:adjustRightInd w:val="0"/>
      <w:spacing w:line="360" w:lineRule="auto"/>
      <w:ind w:left="0" w:firstLine="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semiHidden/>
    <w:qFormat/>
    <w:pPr>
      <w:spacing w:line="360" w:lineRule="auto"/>
      <w:ind w:firstLine="567"/>
      <w:jc w:val="both"/>
    </w:pPr>
    <w:tblPr>
      <w:tblCellMar>
        <w:top w:w="0" w:type="dxa"/>
        <w:left w:w="108" w:type="dxa"/>
        <w:bottom w:w="0" w:type="dxa"/>
        <w:right w:w="108" w:type="dxa"/>
      </w:tblCellMar>
    </w:tblPr>
  </w:style>
  <w:style w:type="table" w:customStyle="1" w:styleId="2107">
    <w:name w:val="典雅型2"/>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MediumGrid1-Accent6">
    <w:name w:val="Medium Grid 1 - Accent 6"/>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1113">
    <w:name w:val="典雅型111"/>
    <w:basedOn w:val="TableNormal"/>
    <w:qFormat/>
    <w:pPr>
      <w:spacing w:line="360" w:lineRule="auto"/>
      <w:ind w:firstLine="432"/>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MediumGrid2-Accent142">
    <w:name w:val="Medium Grid 2 - Accent 142"/>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customStyle="1" w:styleId="2410">
    <w:name w:val="网格型24"/>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35">
    <w:name w:val="Medium Grid 2 - Accent 35"/>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customStyle="1" w:styleId="MediumGrid2-Accent34">
    <w:name w:val="Medium Grid 2 - Accent 34"/>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shd w:val="clear" w:color="auto" w:fill="CDDDAC"/>
      </w:tcPr>
    </w:tblStylePr>
    <w:tblStylePr w:type="nwCell">
      <w:tblPr/>
      <w:tcPr>
        <w:shd w:val="clear" w:color="auto" w:fill="FFFFFF"/>
      </w:tcPr>
    </w:tblStylePr>
  </w:style>
  <w:style w:type="table" w:customStyle="1" w:styleId="2230">
    <w:name w:val="网格型223"/>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6132">
    <w:name w:val="Medium Grid 1 - Accent 6132"/>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2-Accent14">
    <w:name w:val="Medium Grid 2 - Accent 14"/>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shd w:val="clear" w:color="auto" w:fill="A7BFDE"/>
      </w:tcPr>
    </w:tblStylePr>
    <w:tblStylePr w:type="nwCell">
      <w:tblPr/>
      <w:tcPr>
        <w:shd w:val="clear" w:color="auto" w:fill="FFFFFF"/>
      </w:tcPr>
    </w:tblStylePr>
  </w:style>
  <w:style w:type="table" w:customStyle="1" w:styleId="-130">
    <w:name w:val="彩色列表 - 着色 13"/>
    <w:basedOn w:val="TableNormal"/>
    <w:uiPriority w:val="34"/>
    <w:unhideWhenUsed/>
    <w:qFormat/>
    <w:rPr>
      <w:rFonts w:ascii="Calibri" w:hAnsi="Calibri"/>
      <w:szCs w:val="24"/>
    </w:rPr>
    <w:tblPr>
      <w:tblCellMar>
        <w:top w:w="0" w:type="dxa"/>
        <w:left w:w="108" w:type="dxa"/>
        <w:bottom w:w="0" w:type="dxa"/>
        <w:right w:w="108" w:type="dxa"/>
      </w:tblCellMar>
    </w:tblPr>
    <w:tcPr>
      <w:shd w:val="clear" w:color="auto" w:fill="EDF2F8"/>
    </w:tcPr>
    <w:tblStylePr w:type="firstRow">
      <w:rPr>
        <w:b/>
        <w:bCs/>
        <w:color w:val="FFFFFF"/>
      </w:rPr>
      <w:tblPr/>
      <w:tcPr>
        <w:tcBorders>
          <w:top w:val="nil"/>
          <w:left w:val="single" w:sz="12" w:space="0" w:color="FFFFFF"/>
          <w:bottom w:val="nil"/>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MediumGrid1-Accent141">
    <w:name w:val="Medium Grid 1 - Accent 141"/>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1-Accent111">
    <w:name w:val="Medium Grid 1 - Accent 111"/>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11310">
    <w:name w:val="表格主题113"/>
    <w:basedOn w:val="TableNormal"/>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网格型63"/>
    <w:basedOn w:val="TableNormal"/>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网格型216"/>
    <w:basedOn w:val="TableNormal"/>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网格型31"/>
    <w:basedOn w:val="TableNormal"/>
    <w:uiPriority w:val="39"/>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网格型191"/>
    <w:basedOn w:val="TableNormal"/>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612">
    <w:name w:val="Medium Grid 1 - Accent 612"/>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141">
    <w:name w:val="专业型1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MediumGrid1-Accent114">
    <w:name w:val="Medium Grid 1 - Accent 114"/>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1142">
    <w:name w:val="表格样式1"/>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vAlign w:val="center"/>
      </w:tcPr>
    </w:tblStylePr>
  </w:style>
  <w:style w:type="table" w:customStyle="1" w:styleId="622">
    <w:name w:val="网格型622"/>
    <w:basedOn w:val="TableNormal"/>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0">
    <w:name w:val="网格型29"/>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网格型24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3">
    <w:name w:val="Light List13"/>
    <w:basedOn w:val="TableNormal"/>
    <w:qFormat/>
    <w:locked/>
    <w:rPr>
      <w:rFonts w:ascii="Calibri" w:hAnsi="Calibri"/>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4113">
    <w:name w:val="网格型411"/>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中等深浅网格 1 - 强调文字颜色 41"/>
    <w:basedOn w:val="TableNormal"/>
    <w:uiPriority w:val="67"/>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334">
    <w:name w:val="表格主题3"/>
    <w:basedOn w:val="TableNormal"/>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网格型331"/>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MediumGrid2-Accent115">
    <w:name w:val="Medium Grid 2 - Accent 115"/>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customStyle="1" w:styleId="CRM1">
    <w:name w:val="CRM1"/>
    <w:basedOn w:val="TableGri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i w:val="0"/>
      </w:rPr>
      <w:tblPr/>
      <w:tcPr>
        <w:shd w:val="clear" w:color="auto" w:fill="E6E6E6"/>
      </w:tcPr>
    </w:tblStylePr>
  </w:style>
  <w:style w:type="table" w:customStyle="1" w:styleId="MediumGrid2-Accent3131">
    <w:name w:val="Medium Grid 2 - Accent 3131"/>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customStyle="1" w:styleId="4114">
    <w:name w:val="网格型41"/>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
    <w:name w:val="网格型122"/>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14">
    <w:name w:val="Medium Grid 1 - Accent 14"/>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2-Accent114">
    <w:name w:val="Medium Grid 2 - Accent 114"/>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customStyle="1" w:styleId="1320">
    <w:name w:val="古典型 132"/>
    <w:basedOn w:val="TableNormal"/>
    <w:qFormat/>
    <w:pPr>
      <w:widowControl w:val="0"/>
      <w:spacing w:line="360" w:lineRule="auto"/>
      <w:jc w:val="both"/>
    </w:pPr>
    <w:tblPr>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MediumGrid2-Accent111">
    <w:name w:val="Medium Grid 2 - Accent 111"/>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shd w:val="clear" w:color="auto" w:fill="A7BFDE"/>
      </w:tcPr>
    </w:tblStylePr>
    <w:tblStylePr w:type="nwCell">
      <w:tblPr/>
      <w:tcPr>
        <w:shd w:val="clear" w:color="auto" w:fill="FFFFFF"/>
      </w:tcPr>
    </w:tblStylePr>
  </w:style>
  <w:style w:type="table" w:customStyle="1" w:styleId="300">
    <w:name w:val="网格型30"/>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8">
    <w:name w:val="典雅型21"/>
    <w:basedOn w:val="TableNormal"/>
    <w:semiHidden/>
    <w:qFormat/>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4115">
    <w:name w:val="网格型 41"/>
    <w:basedOn w:val="TableNormal"/>
    <w:qFormat/>
    <w:pPr>
      <w:widowControl w:val="0"/>
      <w:jc w:val="both"/>
    </w:p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MediumGrid1-Accent15">
    <w:name w:val="Medium Grid 1 - Accent 15"/>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ghtList132">
    <w:name w:val="Light List132"/>
    <w:basedOn w:val="TableNormal"/>
    <w:qFormat/>
    <w:rPr>
      <w:rFonts w:ascii="Calibri" w:hAnsi="Calibri"/>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MediumGrid2-Accent341">
    <w:name w:val="Medium Grid 2 - Accent 341"/>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customStyle="1" w:styleId="MediumGrid1-Accent67">
    <w:name w:val="Medium Grid 1 - Accent 67"/>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12">
    <w:name w:val="浅色列表 - 强调文字颜色 112"/>
    <w:basedOn w:val="TableNormal"/>
    <w:uiPriority w:val="61"/>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11311">
    <w:name w:val="网格型113"/>
    <w:basedOn w:val="TableNormal"/>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
    <w:name w:val="表格主题14"/>
    <w:basedOn w:val="TableNormal"/>
    <w:qFormat/>
    <w:pPr>
      <w:spacing w:line="360" w:lineRule="auto"/>
      <w:ind w:firstLine="432"/>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
    <w:name w:val="表格主题1"/>
    <w:basedOn w:val="TableNormal"/>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网格型5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1132">
    <w:name w:val="Medium Grid 1 - Accent 1132"/>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2-Accent31">
    <w:name w:val="Medium Grid 2 - Accent 31"/>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customStyle="1" w:styleId="3230">
    <w:name w:val="网格型323"/>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8">
    <w:name w:val="表格主题2"/>
    <w:basedOn w:val="TableNormal"/>
    <w:semiHidden/>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中等深浅网格 1 - 强调文字颜色 51"/>
    <w:basedOn w:val="TableNormal"/>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MediumGrid1-Accent115">
    <w:name w:val="Medium Grid 1 - Accent 115"/>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2-Accent37">
    <w:name w:val="Medium Grid 2 - Accent 37"/>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shd w:val="clear" w:color="auto" w:fill="CDDDAC"/>
      </w:tcPr>
    </w:tblStylePr>
    <w:tblStylePr w:type="nwCell">
      <w:tblPr/>
      <w:tcPr>
        <w:shd w:val="clear" w:color="auto" w:fill="FFFFFF"/>
      </w:tcPr>
    </w:tblStylePr>
  </w:style>
  <w:style w:type="table" w:customStyle="1" w:styleId="LightList-Accent111">
    <w:name w:val="Light List - Accent 111"/>
    <w:basedOn w:val="TableNormal"/>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650">
    <w:name w:val="网格型65"/>
    <w:basedOn w:val="TableNormal"/>
    <w:uiPriority w:val="59"/>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列表型 81"/>
    <w:basedOn w:val="TableNormal"/>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customStyle="1" w:styleId="MediumGrid2-Accent116">
    <w:name w:val="Medium Grid 2 - Accent 116"/>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shd w:val="clear" w:color="auto" w:fill="A7BFDE"/>
      </w:tcPr>
    </w:tblStylePr>
    <w:tblStylePr w:type="nwCell">
      <w:tblPr/>
      <w:tcPr>
        <w:shd w:val="clear" w:color="auto" w:fill="FFFFFF"/>
      </w:tcPr>
    </w:tblStylePr>
  </w:style>
  <w:style w:type="table" w:customStyle="1" w:styleId="670">
    <w:name w:val="网格型67"/>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1">
    <w:name w:val="Table Normal21"/>
    <w:unhideWhenUsed/>
    <w:qFormat/>
    <w:pPr>
      <w:widowControl w:val="0"/>
      <w:autoSpaceDE w:val="0"/>
      <w:autoSpaceDN w:val="0"/>
      <w:spacing w:line="360" w:lineRule="auto"/>
      <w:ind w:firstLine="567"/>
      <w:jc w:val="both"/>
    </w:pPr>
    <w:rPr>
      <w:sz w:val="22"/>
      <w:lang w:eastAsia="en-US"/>
    </w:rPr>
    <w:tblPr>
      <w:tblCellMar>
        <w:top w:w="0" w:type="dxa"/>
        <w:left w:w="0" w:type="dxa"/>
        <w:bottom w:w="0" w:type="dxa"/>
        <w:right w:w="0" w:type="dxa"/>
      </w:tblCellMar>
    </w:tblPr>
  </w:style>
  <w:style w:type="table" w:customStyle="1" w:styleId="-54">
    <w:name w:val="浅色列表 - 着色 54"/>
    <w:basedOn w:val="TableNormal"/>
    <w:uiPriority w:val="61"/>
    <w:qFormat/>
    <w:tblPr>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Horz">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style>
  <w:style w:type="table" w:customStyle="1" w:styleId="LightList-Accent113">
    <w:name w:val="Light List - Accent 113"/>
    <w:basedOn w:val="TableNormal"/>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1340">
    <w:name w:val="网格型134"/>
    <w:basedOn w:val="TableNormal"/>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12">
    <w:name w:val="Medium Grid 1 - Accent 12"/>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460">
    <w:name w:val="网格型46"/>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网格型233"/>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
    <w:name w:val="网格型19"/>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61">
    <w:name w:val="Medium Grid 1 - Accent 61"/>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LightList-Accent116">
    <w:name w:val="Light List - Accent 116"/>
    <w:basedOn w:val="TableNormal"/>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3113">
    <w:name w:val="网格型311"/>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网格型414"/>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网格型10"/>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MediumGrid1-Accent66">
    <w:name w:val="Medium Grid 1 - Accent 66"/>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5110">
    <w:name w:val="网格型511"/>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113">
    <w:name w:val="Medium Grid 1 - Accent 113"/>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2-Accent315">
    <w:name w:val="Medium Grid 2 - Accent 315"/>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customStyle="1" w:styleId="MediumGrid2-Accent313">
    <w:name w:val="Medium Grid 2 - Accent 313"/>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shd w:val="clear" w:color="auto" w:fill="CDDDAC"/>
      </w:tcPr>
    </w:tblStylePr>
    <w:tblStylePr w:type="nwCell">
      <w:tblPr/>
      <w:tcPr>
        <w:shd w:val="clear" w:color="auto" w:fill="FFFFFF"/>
      </w:tcPr>
    </w:tblStylePr>
  </w:style>
  <w:style w:type="table" w:customStyle="1" w:styleId="1223">
    <w:name w:val="网格型12"/>
    <w:basedOn w:val="TableNormal"/>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9">
    <w:name w:val="古典型 15"/>
    <w:basedOn w:val="TableNormal"/>
    <w:qFormat/>
    <w:pPr>
      <w:widowControl w:val="0"/>
      <w:spacing w:line="360" w:lineRule="auto"/>
      <w:jc w:val="both"/>
    </w:pPr>
    <w:tblPr>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11120">
    <w:name w:val="网格型1112"/>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专业型13"/>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TableGrid30">
    <w:name w:val="TableGrid3"/>
    <w:qFormat/>
    <w:pPr>
      <w:spacing w:line="360" w:lineRule="auto"/>
      <w:ind w:firstLine="567"/>
      <w:jc w:val="both"/>
    </w:pPr>
    <w:tblPr>
      <w:tblCellMar>
        <w:top w:w="0" w:type="dxa"/>
        <w:left w:w="0" w:type="dxa"/>
        <w:bottom w:w="0" w:type="dxa"/>
        <w:right w:w="0" w:type="dxa"/>
      </w:tblCellMar>
    </w:tblPr>
  </w:style>
  <w:style w:type="table" w:customStyle="1" w:styleId="1321">
    <w:name w:val="网格型132"/>
    <w:basedOn w:val="TableNormal"/>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65">
    <w:name w:val="Medium Grid 1 - Accent 65"/>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13">
    <w:name w:val="浅色网格 - 强调文字颜色 11"/>
    <w:basedOn w:val="TableNormal"/>
    <w:uiPriority w:val="62"/>
    <w:qFormat/>
    <w:rPr>
      <w:rFonts w:ascii="Calibri" w:hAnsi="Calibri"/>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w:eastAsia="金桥简黑体" w:hAnsi="Calibri"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l2br w:val="nil"/>
          <w:tr2bl w:val="nil"/>
        </w:tcBorders>
      </w:tcPr>
    </w:tblStylePr>
    <w:tblStylePr w:type="lastRow">
      <w:pPr>
        <w:spacing w:before="0" w:after="0" w:line="240" w:lineRule="auto"/>
      </w:pPr>
      <w:rPr>
        <w:rFonts w:ascii="Calibri" w:eastAsia="金桥简黑体"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l2br w:val="nil"/>
          <w:tr2bl w:val="nil"/>
        </w:tcBorders>
      </w:tcPr>
    </w:tblStylePr>
    <w:tblStylePr w:type="firstCol">
      <w:rPr>
        <w:rFonts w:ascii="Calibri" w:eastAsia="金桥简黑体" w:hAnsi="Calibri" w:cs="Times New Roman"/>
        <w:b/>
        <w:bCs/>
      </w:rPr>
    </w:tblStylePr>
    <w:tblStylePr w:type="lastCol">
      <w:rPr>
        <w:rFonts w:ascii="Calibri" w:eastAsia="金桥简黑体" w:hAnsi="Calibri" w:cs="Times New Roman"/>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tcPr>
    </w:tblStylePr>
  </w:style>
  <w:style w:type="table" w:customStyle="1" w:styleId="1611">
    <w:name w:val="网格型161"/>
    <w:basedOn w:val="TableNormal"/>
    <w:uiPriority w:val="3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12">
    <w:name w:val="Medium Grid 2 - Accent 12"/>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shd w:val="clear" w:color="auto" w:fill="A7BFDE"/>
      </w:tcPr>
    </w:tblStylePr>
    <w:tblStylePr w:type="nwCell">
      <w:tblPr/>
      <w:tcPr>
        <w:shd w:val="clear" w:color="auto" w:fill="FFFFFF"/>
      </w:tcPr>
    </w:tblStylePr>
  </w:style>
  <w:style w:type="table" w:customStyle="1" w:styleId="MediumGrid1-Accent6131">
    <w:name w:val="Medium Grid 1 - Accent 6131"/>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2152">
    <w:name w:val="网格型215"/>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网格型37"/>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网格型5"/>
    <w:basedOn w:val="TableNormal"/>
    <w:uiPriority w:val="39"/>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网格型321"/>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网格型38"/>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
    <w:name w:val="网格型43"/>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网格型13"/>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网格型4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1">
    <w:name w:val="网格型315"/>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1">
    <w:name w:val="Medium Grid 2 - Accent 1"/>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customStyle="1" w:styleId="1630">
    <w:name w:val="网格型163"/>
    <w:basedOn w:val="TableNormal"/>
    <w:uiPriority w:val="3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1">
    <w:name w:val="网格型60"/>
    <w:basedOn w:val="TableNormal"/>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网格型35"/>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网格型33"/>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641">
    <w:name w:val="Medium Grid 1 - Accent 641"/>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3312">
    <w:name w:val="网格型331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5">
    <w:name w:val="Light List15"/>
    <w:basedOn w:val="TableNormal"/>
    <w:qFormat/>
    <w:locked/>
    <w:rPr>
      <w:rFonts w:ascii="Calibri" w:hAnsi="Calibri"/>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614">
    <w:name w:val="专业型6"/>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1144">
    <w:name w:val="古典型 11"/>
    <w:basedOn w:val="TableNormal"/>
    <w:qFormat/>
    <w:pPr>
      <w:widowControl w:val="0"/>
      <w:spacing w:line="360" w:lineRule="auto"/>
      <w:jc w:val="both"/>
    </w:pPr>
    <w:tblPr>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2340">
    <w:name w:val="网格型234"/>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
    <w:name w:val="网格型151"/>
    <w:basedOn w:val="TableNormal"/>
    <w:uiPriority w:val="3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网格型1113"/>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网格型131"/>
    <w:basedOn w:val="TableNormal"/>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0">
    <w:name w:val="网格型181"/>
    <w:basedOn w:val="TableNormal"/>
    <w:uiPriority w:val="59"/>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典雅型11"/>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1146">
    <w:name w:val="典雅型114"/>
    <w:basedOn w:val="TableNormal"/>
    <w:qFormat/>
    <w:pPr>
      <w:spacing w:line="360" w:lineRule="auto"/>
      <w:ind w:firstLine="432"/>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1413">
    <w:name w:val="古典型 14"/>
    <w:basedOn w:val="TableNormal"/>
    <w:qFormat/>
    <w:pPr>
      <w:widowControl w:val="0"/>
      <w:spacing w:line="360" w:lineRule="auto"/>
      <w:jc w:val="both"/>
    </w:pPr>
    <w:tblPr>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4121">
    <w:name w:val="网格型41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0">
    <w:name w:val="网格型58"/>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典雅型4"/>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2311">
    <w:name w:val="网格型23"/>
    <w:basedOn w:val="TableNormal"/>
    <w:uiPriority w:val="3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古典型 13"/>
    <w:basedOn w:val="TableNormal"/>
    <w:qFormat/>
    <w:pPr>
      <w:widowControl w:val="0"/>
      <w:spacing w:line="360" w:lineRule="auto"/>
      <w:jc w:val="both"/>
    </w:pPr>
    <w:tblPr>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MediumGrid1-Accent642">
    <w:name w:val="Medium Grid 1 - Accent 642"/>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11110">
    <w:name w:val="网格型11111"/>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RM2">
    <w:name w:val="CRM"/>
    <w:basedOn w:val="TableGri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i w:val="0"/>
      </w:rPr>
      <w:tblPr/>
      <w:tcPr>
        <w:shd w:val="clear" w:color="auto" w:fill="E6E6E6"/>
      </w:tcPr>
    </w:tblStylePr>
  </w:style>
  <w:style w:type="table" w:customStyle="1" w:styleId="MediumGrid1-Accent615">
    <w:name w:val="Medium Grid 1 - Accent 615"/>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615">
    <w:name w:val="网格型6"/>
    <w:basedOn w:val="TableNormal"/>
    <w:uiPriority w:val="59"/>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简明型 34"/>
    <w:basedOn w:val="TableNormal"/>
    <w:qFormat/>
    <w:pPr>
      <w:widowControl w:val="0"/>
      <w:spacing w:line="360" w:lineRule="auto"/>
      <w:jc w:val="both"/>
    </w:p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336">
    <w:name w:val="典雅型3"/>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720">
    <w:name w:val="网格型 72"/>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TableGrid10">
    <w:name w:val="TableGrid1"/>
    <w:qFormat/>
    <w:pPr>
      <w:spacing w:line="360" w:lineRule="auto"/>
      <w:ind w:firstLine="567"/>
      <w:jc w:val="both"/>
    </w:pPr>
    <w:tblPr>
      <w:tblCellMar>
        <w:top w:w="0" w:type="dxa"/>
        <w:left w:w="0" w:type="dxa"/>
        <w:bottom w:w="0" w:type="dxa"/>
        <w:right w:w="0" w:type="dxa"/>
      </w:tblCellMar>
    </w:tblPr>
  </w:style>
  <w:style w:type="table" w:customStyle="1" w:styleId="LightList11">
    <w:name w:val="Light List11"/>
    <w:basedOn w:val="TableNormal"/>
    <w:qFormat/>
    <w:rPr>
      <w:rFonts w:ascii="Calibri" w:hAnsi="Calibri"/>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LightList-Accent112">
    <w:name w:val="Light List - Accent 112"/>
    <w:basedOn w:val="TableNormal"/>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2119">
    <w:name w:val="网格型211"/>
    <w:basedOn w:val="TableNormal"/>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314">
    <w:name w:val="Medium Grid 2 - Accent 314"/>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customStyle="1" w:styleId="1147">
    <w:name w:val="表格样式11"/>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vAlign w:val="center"/>
      </w:tcPr>
    </w:tblStylePr>
  </w:style>
  <w:style w:type="table" w:customStyle="1" w:styleId="11010">
    <w:name w:val="网格型110"/>
    <w:basedOn w:val="TableNormal"/>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专业型3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390">
    <w:name w:val="网格型39"/>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
    <w:name w:val="典雅型1112"/>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MediumGrid1-Accent13">
    <w:name w:val="Medium Grid 1 - Accent 13"/>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2130">
    <w:name w:val="网格型213"/>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专业型32"/>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1148">
    <w:name w:val="浅色网格1"/>
    <w:basedOn w:val="TableNormal"/>
    <w:uiPriority w:val="62"/>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G Times" w:eastAsia="@微软雅黑 Light" w:hAnsi="CG Time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l2br w:val="nil"/>
          <w:tr2bl w:val="nil"/>
        </w:tcBorders>
      </w:tcPr>
    </w:tblStylePr>
    <w:tblStylePr w:type="lastRow">
      <w:pPr>
        <w:spacing w:before="0" w:after="0" w:line="240" w:lineRule="auto"/>
      </w:pPr>
      <w:rPr>
        <w:rFonts w:ascii="CG Times" w:eastAsia="@微软雅黑 Light" w:hAnsi="CG Time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l2br w:val="nil"/>
          <w:tr2bl w:val="nil"/>
        </w:tcBorders>
      </w:tcPr>
    </w:tblStylePr>
    <w:tblStylePr w:type="firstCol">
      <w:rPr>
        <w:rFonts w:ascii="CG Times" w:eastAsia="@微软雅黑 Light" w:hAnsi="CG Times" w:cs="Times New Roman"/>
        <w:b/>
        <w:bCs/>
      </w:rPr>
    </w:tblStylePr>
    <w:tblStylePr w:type="lastCol">
      <w:rPr>
        <w:rFonts w:ascii="CG Times" w:eastAsia="@微软雅黑 Light" w:hAnsi="CG Times" w:cs="Times New Roman"/>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H w:val="nil"/>
          <w:insideV w:val="single" w:sz="8" w:space="0" w:color="auto"/>
          <w:tl2br w:val="nil"/>
          <w:tr2bl w:val="nil"/>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H w:val="nil"/>
          <w:insideV w:val="single" w:sz="8" w:space="0" w:color="auto"/>
          <w:tl2br w:val="nil"/>
          <w:tr2bl w:val="nil"/>
        </w:tcBorders>
      </w:tcPr>
    </w:tblStylePr>
  </w:style>
  <w:style w:type="table" w:customStyle="1" w:styleId="MediumGrid1-Accent64">
    <w:name w:val="Medium Grid 1 - Accent 64"/>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2320">
    <w:name w:val="网格型23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网格型22"/>
    <w:basedOn w:val="TableNormal"/>
    <w:uiPriority w:val="39"/>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简明型 31"/>
    <w:basedOn w:val="TableNormal"/>
    <w:qFormat/>
    <w:pPr>
      <w:widowControl w:val="0"/>
      <w:spacing w:line="360" w:lineRule="auto"/>
      <w:jc w:val="both"/>
    </w:p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11211">
    <w:name w:val="典雅型112"/>
    <w:basedOn w:val="TableNormal"/>
    <w:qFormat/>
    <w:pPr>
      <w:spacing w:line="360" w:lineRule="auto"/>
      <w:ind w:firstLine="432"/>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3330">
    <w:name w:val="网格型333"/>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网格型 83"/>
    <w:basedOn w:val="TableNormal"/>
    <w:qFormat/>
    <w:locked/>
    <w:pPr>
      <w:spacing w:line="360" w:lineRule="auto"/>
      <w:ind w:firstLine="432"/>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1316">
    <w:name w:val="典雅型13"/>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2120">
    <w:name w:val="表格主题21"/>
    <w:basedOn w:val="TableNormal"/>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6">
    <w:name w:val="网格型61"/>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4">
    <w:name w:val="典雅型5"/>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MediumGrid2-Accent1131">
    <w:name w:val="Medium Grid 2 - Accent 1131"/>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customStyle="1" w:styleId="MediumGrid1-Accent614">
    <w:name w:val="Medium Grid 1 - Accent 614"/>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1-Accent17">
    <w:name w:val="Medium Grid 1 - Accent 17"/>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811">
    <w:name w:val="网格型 81"/>
    <w:basedOn w:val="TableNormal"/>
    <w:qFormat/>
    <w:pPr>
      <w:spacing w:line="360" w:lineRule="auto"/>
      <w:ind w:firstLine="432"/>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440">
    <w:name w:val="网格型44"/>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彩色型 21"/>
    <w:basedOn w:val="TableNormal"/>
    <w:qFormat/>
    <w:pPr>
      <w:widowControl w:val="0"/>
      <w:jc w:val="both"/>
    </w:p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customStyle="1" w:styleId="2109">
    <w:name w:val="专业型2"/>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2217">
    <w:name w:val="网格型221"/>
    <w:basedOn w:val="TableNormal"/>
    <w:uiPriority w:val="3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1131">
    <w:name w:val="Light List - Accent 1131"/>
    <w:basedOn w:val="TableNormal"/>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1224">
    <w:name w:val="简明型 12"/>
    <w:basedOn w:val="TableNormal"/>
    <w:qFormat/>
    <w:pPr>
      <w:widowControl w:val="0"/>
      <w:jc w:val="both"/>
    </w:pPr>
    <w:tblPr>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93">
    <w:name w:val="网格型9"/>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0">
    <w:name w:val="网格型313"/>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
    <w:name w:val="竖列型 51"/>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customStyle="1" w:styleId="11115">
    <w:name w:val="表格主题111"/>
    <w:basedOn w:val="TableNormal"/>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网格型153"/>
    <w:basedOn w:val="TableNormal"/>
    <w:uiPriority w:val="3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网格型25"/>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网格型214"/>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网格型34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9">
    <w:name w:val="网格型 1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MediumGrid2-Accent1132">
    <w:name w:val="Medium Grid 2 - Accent 1132"/>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customStyle="1" w:styleId="1330">
    <w:name w:val="网格型133"/>
    <w:basedOn w:val="TableNormal"/>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3132">
    <w:name w:val="Medium Grid 2 - Accent 3132"/>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customStyle="1" w:styleId="820">
    <w:name w:val="网格型 82"/>
    <w:basedOn w:val="TableNormal"/>
    <w:qFormat/>
    <w:pPr>
      <w:spacing w:line="360" w:lineRule="auto"/>
      <w:ind w:firstLine="432"/>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3213">
    <w:name w:val="网格型32"/>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网格型62"/>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7">
    <w:name w:val="专业型3"/>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LightList-Accent115">
    <w:name w:val="Light List - Accent 115"/>
    <w:basedOn w:val="TableNormal"/>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550">
    <w:name w:val="网格型55"/>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网格型27"/>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6">
    <w:name w:val="典雅型1111"/>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MediumGrid1-Accent112">
    <w:name w:val="Medium Grid 1 - Accent 112"/>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3214">
    <w:name w:val="典雅型32"/>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1620">
    <w:name w:val="网格型162"/>
    <w:basedOn w:val="TableNormal"/>
    <w:uiPriority w:val="3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网格型32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113">
    <w:name w:val="Medium Grid 2 - Accent 113"/>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shd w:val="clear" w:color="auto" w:fill="A7BFDE"/>
      </w:tcPr>
    </w:tblStylePr>
    <w:tblStylePr w:type="nwCell">
      <w:tblPr/>
      <w:tcPr>
        <w:shd w:val="clear" w:color="auto" w:fill="FFFFFF"/>
      </w:tcPr>
    </w:tblStylePr>
  </w:style>
  <w:style w:type="table" w:customStyle="1" w:styleId="TableGrid20">
    <w:name w:val="TableGrid2"/>
    <w:qFormat/>
    <w:pPr>
      <w:spacing w:line="360" w:lineRule="auto"/>
      <w:ind w:firstLine="567"/>
      <w:jc w:val="both"/>
    </w:pPr>
    <w:tblPr>
      <w:tblCellMar>
        <w:top w:w="0" w:type="dxa"/>
        <w:left w:w="0" w:type="dxa"/>
        <w:bottom w:w="0" w:type="dxa"/>
        <w:right w:w="0" w:type="dxa"/>
      </w:tblCellMar>
    </w:tblPr>
  </w:style>
  <w:style w:type="table" w:customStyle="1" w:styleId="202">
    <w:name w:val="网格型20"/>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qFormat/>
    <w:pPr>
      <w:spacing w:line="360" w:lineRule="auto"/>
      <w:ind w:firstLine="567"/>
      <w:jc w:val="both"/>
    </w:pPr>
    <w:tblPr>
      <w:tblCellMar>
        <w:top w:w="0" w:type="dxa"/>
        <w:left w:w="0" w:type="dxa"/>
        <w:bottom w:w="0" w:type="dxa"/>
        <w:right w:w="0" w:type="dxa"/>
      </w:tblCellMar>
    </w:tblPr>
  </w:style>
  <w:style w:type="table" w:customStyle="1" w:styleId="-51">
    <w:name w:val="浅色列表 - 着色 51"/>
    <w:basedOn w:val="TableNormal"/>
    <w:uiPriority w:val="61"/>
    <w:qFormat/>
    <w:tblPr>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Horz">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style>
  <w:style w:type="table" w:customStyle="1" w:styleId="711">
    <w:name w:val="网格型 71"/>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621">
    <w:name w:val="网格型621"/>
    <w:basedOn w:val="TableNormal"/>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63">
    <w:name w:val="Medium Grid 1 - Accent 63"/>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LightList-Accent11">
    <w:name w:val="Light List - Accent 11"/>
    <w:basedOn w:val="TableNormal"/>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53">
    <w:name w:val="浅色网格 - 着色 53"/>
    <w:basedOn w:val="TableNormal"/>
    <w:uiPriority w:val="62"/>
    <w:qFormat/>
    <w:locked/>
    <w:rPr>
      <w:rFonts w:ascii="Calibri" w:hAnsi="Calibri"/>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金桥简黑体" w:eastAsia="Verdana" w:hAnsi="金桥简黑体"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l2br w:val="nil"/>
          <w:tr2bl w:val="nil"/>
        </w:tcBorders>
      </w:tcPr>
    </w:tblStylePr>
    <w:tblStylePr w:type="lastRow">
      <w:pPr>
        <w:spacing w:before="0" w:after="0" w:line="240" w:lineRule="auto"/>
      </w:pPr>
      <w:rPr>
        <w:rFonts w:ascii="金桥简黑体" w:eastAsia="Verdana" w:hAnsi="金桥简黑体"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l2br w:val="nil"/>
          <w:tr2bl w:val="nil"/>
        </w:tcBorders>
      </w:tcPr>
    </w:tblStylePr>
    <w:tblStylePr w:type="firstCol">
      <w:rPr>
        <w:rFonts w:ascii="金桥简黑体" w:eastAsia="Verdana" w:hAnsi="金桥简黑体" w:cs="Times New Roman"/>
        <w:b/>
        <w:bCs/>
      </w:rPr>
    </w:tblStylePr>
    <w:tblStylePr w:type="lastCol">
      <w:rPr>
        <w:rFonts w:ascii="金桥简黑体" w:eastAsia="Verdana" w:hAnsi="金桥简黑体" w:cs="Times New Roman"/>
        <w:b/>
        <w:bCs/>
      </w:rPr>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tcPr>
    </w:tblStylePr>
  </w:style>
  <w:style w:type="table" w:customStyle="1" w:styleId="1153">
    <w:name w:val="表格主题11"/>
    <w:basedOn w:val="TableNormal"/>
    <w:qFormat/>
    <w:pPr>
      <w:spacing w:line="360" w:lineRule="auto"/>
      <w:ind w:firstLine="432"/>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142">
    <w:name w:val="Medium Grid 1 - Accent 142"/>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1154">
    <w:name w:val="专业型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351">
    <w:name w:val="简明型 35"/>
    <w:basedOn w:val="TableNormal"/>
    <w:qFormat/>
    <w:pPr>
      <w:widowControl w:val="0"/>
      <w:spacing w:line="360" w:lineRule="auto"/>
      <w:jc w:val="both"/>
    </w:p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3320">
    <w:name w:val="网格型33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表格主题112"/>
    <w:basedOn w:val="TableNormal"/>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8">
    <w:name w:val="表格主题22"/>
    <w:basedOn w:val="TableNormal"/>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网格型7"/>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2">
    <w:name w:val="列表型 71"/>
    <w:basedOn w:val="TableNormal"/>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customStyle="1" w:styleId="CRM20">
    <w:name w:val="CRM2"/>
    <w:basedOn w:val="TableGri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i w:val="0"/>
      </w:rPr>
      <w:tblPr/>
      <w:tcPr>
        <w:shd w:val="clear" w:color="auto" w:fill="E6E6E6"/>
      </w:tcPr>
    </w:tblStylePr>
  </w:style>
  <w:style w:type="table" w:customStyle="1" w:styleId="361">
    <w:name w:val="网格型36"/>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古典型 16"/>
    <w:basedOn w:val="TableNormal"/>
    <w:qFormat/>
    <w:pPr>
      <w:widowControl w:val="0"/>
      <w:spacing w:line="360" w:lineRule="auto"/>
      <w:jc w:val="both"/>
    </w:pPr>
    <w:tblPr>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43">
    <w:name w:val="网格型34"/>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10">
    <w:name w:val="网格型210"/>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网格型18"/>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网格型2311"/>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网格型 51"/>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1350">
    <w:name w:val="网格型135"/>
    <w:basedOn w:val="TableNormal"/>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典雅型31"/>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5100">
    <w:name w:val="网格型510"/>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0">
    <w:name w:val="网格型57"/>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
    <w:name w:val="网格型4"/>
    <w:basedOn w:val="TableNormal"/>
    <w:uiPriority w:val="39"/>
    <w:qFormat/>
    <w:pPr>
      <w:widowControl w:val="0"/>
      <w:adjustRightInd w:val="0"/>
      <w:spacing w:line="300" w:lineRule="auto"/>
      <w:ind w:firstLine="480" w:firstLineChars="20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0">
    <w:name w:val="网格型 84"/>
    <w:basedOn w:val="TableNormal"/>
    <w:qFormat/>
    <w:pPr>
      <w:widowControl w:val="0"/>
      <w:spacing w:line="360"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4116">
    <w:name w:val="列表型 41"/>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customStyle="1" w:styleId="480">
    <w:name w:val="网格型48"/>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31">
    <w:name w:val="Light List131"/>
    <w:basedOn w:val="TableNormal"/>
    <w:qFormat/>
    <w:rPr>
      <w:rFonts w:ascii="Calibri" w:hAnsi="Calibri"/>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3340">
    <w:name w:val="网格型334"/>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
    <w:name w:val="浅色列表 - 强调文字颜色 113"/>
    <w:basedOn w:val="TableNormal"/>
    <w:uiPriority w:val="61"/>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520">
    <w:name w:val="浅色网格 - 着色 52"/>
    <w:basedOn w:val="TableNormal"/>
    <w:uiPriority w:val="62"/>
    <w:qFormat/>
    <w:rPr>
      <w:rFonts w:ascii="Calibri" w:hAnsi="Calibri"/>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金桥简黑体" w:eastAsia="Verdana" w:hAnsi="金桥简黑体"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l2br w:val="nil"/>
          <w:tr2bl w:val="nil"/>
        </w:tcBorders>
      </w:tcPr>
    </w:tblStylePr>
    <w:tblStylePr w:type="lastRow">
      <w:pPr>
        <w:spacing w:before="0" w:after="0" w:line="240" w:lineRule="auto"/>
      </w:pPr>
      <w:rPr>
        <w:rFonts w:ascii="金桥简黑体" w:eastAsia="Verdana" w:hAnsi="金桥简黑体"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l2br w:val="nil"/>
          <w:tr2bl w:val="nil"/>
        </w:tcBorders>
      </w:tcPr>
    </w:tblStylePr>
    <w:tblStylePr w:type="firstCol">
      <w:rPr>
        <w:rFonts w:ascii="金桥简黑体" w:eastAsia="Verdana" w:hAnsi="金桥简黑体" w:cs="Times New Roman"/>
        <w:b/>
        <w:bCs/>
      </w:rPr>
    </w:tblStylePr>
    <w:tblStylePr w:type="lastCol">
      <w:rPr>
        <w:rFonts w:ascii="金桥简黑体" w:eastAsia="Verdana" w:hAnsi="金桥简黑体" w:cs="Times New Roman"/>
        <w:b/>
        <w:bCs/>
      </w:rPr>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tcPr>
    </w:tblStylePr>
  </w:style>
  <w:style w:type="table" w:customStyle="1" w:styleId="15211">
    <w:name w:val="网格型152"/>
    <w:basedOn w:val="TableNormal"/>
    <w:uiPriority w:val="3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7">
    <w:name w:val="表格主题13"/>
    <w:basedOn w:val="TableNormal"/>
    <w:qFormat/>
    <w:pPr>
      <w:spacing w:line="360" w:lineRule="auto"/>
      <w:ind w:firstLine="432"/>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网格型114"/>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311">
    <w:name w:val="Medium Grid 2 - Accent 311"/>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shd w:val="clear" w:color="auto" w:fill="CDDDAC"/>
      </w:tcPr>
    </w:tblStylePr>
    <w:tblStylePr w:type="nwCell">
      <w:tblPr/>
      <w:tcPr>
        <w:shd w:val="clear" w:color="auto" w:fill="FFFFFF"/>
      </w:tcPr>
    </w:tblStylePr>
  </w:style>
  <w:style w:type="table" w:customStyle="1" w:styleId="2223">
    <w:name w:val="网格型22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316">
    <w:name w:val="Medium Grid 2 - Accent 316"/>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shd w:val="clear" w:color="auto" w:fill="CDDDAC"/>
      </w:tcPr>
    </w:tblStylePr>
    <w:tblStylePr w:type="nwCell">
      <w:tblPr/>
      <w:tcPr>
        <w:shd w:val="clear" w:color="auto" w:fill="FFFFFF"/>
      </w:tcPr>
    </w:tblStylePr>
  </w:style>
  <w:style w:type="table" w:customStyle="1" w:styleId="500">
    <w:name w:val="网格型50"/>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8">
    <w:name w:val="古典型 131"/>
    <w:basedOn w:val="TableNormal"/>
    <w:qFormat/>
    <w:pPr>
      <w:widowControl w:val="0"/>
      <w:spacing w:line="360" w:lineRule="auto"/>
      <w:jc w:val="both"/>
    </w:pPr>
    <w:tblPr>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LightList12">
    <w:name w:val="Light List12"/>
    <w:basedOn w:val="TableNormal"/>
    <w:qFormat/>
    <w:rPr>
      <w:rFonts w:ascii="Calibri" w:hAnsi="Calibri"/>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MediumGrid1-Accent611">
    <w:name w:val="Medium Grid 1 - Accent 611"/>
    <w:basedOn w:val="TableNormal"/>
    <w:qFormat/>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530">
    <w:name w:val="浅色列表 - 着色 53"/>
    <w:basedOn w:val="TableNormal"/>
    <w:uiPriority w:val="61"/>
    <w:qFormat/>
    <w:locked/>
    <w:tblPr>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Horz">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style>
  <w:style w:type="table" w:customStyle="1" w:styleId="22110">
    <w:name w:val="网格型2211"/>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网格型31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网格型14"/>
    <w:basedOn w:val="TableNormal"/>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Grid4"/>
    <w:qFormat/>
    <w:pPr>
      <w:spacing w:line="360" w:lineRule="auto"/>
      <w:ind w:firstLine="567"/>
      <w:jc w:val="both"/>
    </w:pPr>
    <w:tblPr>
      <w:tblCellMar>
        <w:top w:w="0" w:type="dxa"/>
        <w:left w:w="0" w:type="dxa"/>
        <w:bottom w:w="0" w:type="dxa"/>
        <w:right w:w="0" w:type="dxa"/>
      </w:tblCellMar>
    </w:tblPr>
  </w:style>
  <w:style w:type="table" w:customStyle="1" w:styleId="a586">
    <w:name w:val="标题列表格"/>
    <w:basedOn w:val="TableNormal"/>
    <w:qFormat/>
    <w:pPr>
      <w:spacing w:before="60" w:after="60"/>
      <w:jc w:val="both"/>
    </w:pPr>
    <w:rPr>
      <w:rFonts w:ascii="Arial" w:hAnsi="Arial"/>
    </w:rPr>
    <w:tblPr>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tblStylePr w:type="firstCol">
      <w:rPr>
        <w:b/>
      </w:rPr>
      <w:tblPr/>
      <w:tcPr>
        <w:tcBorders>
          <w:top w:val="single" w:sz="18" w:space="0" w:color="auto"/>
          <w:left w:val="single" w:sz="18" w:space="0" w:color="auto"/>
          <w:bottom w:val="single" w:sz="18" w:space="0" w:color="auto"/>
          <w:right w:val="single" w:sz="18" w:space="0" w:color="auto"/>
          <w:insideH w:val="nil"/>
          <w:insideV w:val="nil"/>
          <w:tl2br w:val="nil"/>
          <w:tr2bl w:val="nil"/>
        </w:tcBorders>
        <w:shd w:val="clear" w:color="auto" w:fill="B3B3B3"/>
      </w:tcPr>
    </w:tblStylePr>
  </w:style>
  <w:style w:type="table" w:customStyle="1" w:styleId="730">
    <w:name w:val="网格型 73"/>
    <w:basedOn w:val="TableNormal"/>
    <w:qFormat/>
    <w:pPr>
      <w:widowControl w:val="0"/>
      <w:autoSpaceDE w:val="0"/>
      <w:autoSpaceDN w:val="0"/>
      <w:adjustRightInd w:val="0"/>
      <w:spacing w:line="360"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114">
    <w:name w:val="浅色列表 - 强调文字颜色 11"/>
    <w:basedOn w:val="TableNormal"/>
    <w:uiPriority w:val="61"/>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31110">
    <w:name w:val="网格型3111"/>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简明型 32"/>
    <w:basedOn w:val="TableNormal"/>
    <w:qFormat/>
    <w:pPr>
      <w:widowControl w:val="0"/>
      <w:spacing w:line="360" w:lineRule="auto"/>
      <w:jc w:val="both"/>
    </w:p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2810">
    <w:name w:val="网格型28"/>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典雅型113"/>
    <w:basedOn w:val="TableNormal"/>
    <w:qFormat/>
    <w:pPr>
      <w:spacing w:line="360" w:lineRule="auto"/>
      <w:ind w:firstLine="432"/>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1155">
    <w:name w:val="简明型 11"/>
    <w:basedOn w:val="TableNormal"/>
    <w:qFormat/>
    <w:pPr>
      <w:widowControl w:val="0"/>
    </w:pPr>
    <w:tblPr>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470">
    <w:name w:val="网格型47"/>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4">
    <w:name w:val="Light List14"/>
    <w:basedOn w:val="TableNormal"/>
    <w:qFormat/>
    <w:rPr>
      <w:rFonts w:ascii="Calibri" w:hAnsi="Calibri"/>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TableNormal211">
    <w:name w:val="Table Normal211"/>
    <w:semiHidden/>
    <w:qFormat/>
    <w:pPr>
      <w:spacing w:line="360" w:lineRule="auto"/>
      <w:ind w:firstLine="567"/>
      <w:jc w:val="both"/>
    </w:pPr>
    <w:tblPr>
      <w:tblCellMar>
        <w:top w:w="0" w:type="dxa"/>
        <w:left w:w="108" w:type="dxa"/>
        <w:bottom w:w="0" w:type="dxa"/>
        <w:right w:w="108" w:type="dxa"/>
      </w:tblCellMar>
    </w:tblPr>
  </w:style>
  <w:style w:type="table" w:customStyle="1" w:styleId="11141">
    <w:name w:val="典雅型1114"/>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1156">
    <w:name w:val="典雅型1"/>
    <w:basedOn w:val="TableNormal"/>
    <w:qFormat/>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1532">
    <w:name w:val="网格型15"/>
    <w:basedOn w:val="TableNormal"/>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网格型123"/>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0">
    <w:name w:val="网格型514"/>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网格型16"/>
    <w:basedOn w:val="TableNormal"/>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古典型 12"/>
    <w:basedOn w:val="TableNormal"/>
    <w:qFormat/>
    <w:pPr>
      <w:widowControl w:val="0"/>
      <w:spacing w:line="360" w:lineRule="auto"/>
      <w:jc w:val="both"/>
    </w:pPr>
    <w:tblPr>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661">
    <w:name w:val="网格型66"/>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90">
    <w:name w:val="网格型59"/>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
    <w:name w:val="专业型4"/>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21110">
    <w:name w:val="网格型2111"/>
    <w:basedOn w:val="TableNormal"/>
    <w:uiPriority w:val="3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网格型51"/>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2">
    <w:name w:val="网格型2312"/>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网格型212"/>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Accent1">
    <w:name w:val="Medium Grid 1 - Accent 1"/>
    <w:basedOn w:val="TableNormal"/>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2-Accent141">
    <w:name w:val="Medium Grid 2 - Accent 141"/>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customStyle="1" w:styleId="LightList1">
    <w:name w:val="Light List1"/>
    <w:basedOn w:val="TableNormal"/>
    <w:qFormat/>
    <w:rPr>
      <w:rFonts w:ascii="Calibri" w:hAnsi="Calibri"/>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MediumGrid2-Accent36">
    <w:name w:val="Medium Grid 2 - Accent 36"/>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customStyle="1" w:styleId="-1110">
    <w:name w:val="浅色列表 - 强调文字颜色 111"/>
    <w:basedOn w:val="TableNormal"/>
    <w:uiPriority w:val="61"/>
    <w:qFormat/>
    <w:rPr>
      <w:rFonts w:ascii="Calibri" w:hAnsi="Calibri"/>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33110">
    <w:name w:val="网格型3311"/>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网格型8"/>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1">
    <w:name w:val="简明型 332"/>
    <w:basedOn w:val="TableNormal"/>
    <w:qFormat/>
    <w:pPr>
      <w:widowControl w:val="0"/>
      <w:spacing w:line="360" w:lineRule="auto"/>
      <w:jc w:val="both"/>
    </w:p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MediumGrid2-Accent11">
    <w:name w:val="Medium Grid 2 - Accent 11"/>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customStyle="1" w:styleId="338">
    <w:name w:val="简明型 33"/>
    <w:basedOn w:val="TableNormal"/>
    <w:qFormat/>
    <w:pPr>
      <w:widowControl w:val="0"/>
      <w:spacing w:line="360" w:lineRule="auto"/>
      <w:jc w:val="both"/>
    </w:p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MediumGrid2-Accent3">
    <w:name w:val="Medium Grid 2 - Accent 3"/>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customStyle="1" w:styleId="MediumGrid2-Accent342">
    <w:name w:val="Medium Grid 2 - Accent 342"/>
    <w:basedOn w:val="TableNormal"/>
    <w:qFormat/>
    <w:rPr>
      <w:rFonts w:ascii="Cambria" w:hAnsi="Cambria"/>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customStyle="1" w:styleId="MediumGrid1-Accent616">
    <w:name w:val="Medium Grid 1 - Accent 616"/>
    <w:basedOn w:val="TableNormal"/>
    <w:qFormat/>
    <w:locked/>
    <w:rPr>
      <w:rFonts w:ascii="Calibri" w:hAnsi="Calibri"/>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540">
    <w:name w:val="浅色网格 - 着色 54"/>
    <w:basedOn w:val="TableNormal"/>
    <w:uiPriority w:val="62"/>
    <w:qFormat/>
    <w:rPr>
      <w:rFonts w:ascii="Calibri" w:hAnsi="Calibri"/>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金桥简黑体" w:eastAsia="Verdana" w:hAnsi="金桥简黑体"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l2br w:val="nil"/>
          <w:tr2bl w:val="nil"/>
        </w:tcBorders>
      </w:tcPr>
    </w:tblStylePr>
    <w:tblStylePr w:type="lastRow">
      <w:pPr>
        <w:spacing w:before="0" w:after="0" w:line="240" w:lineRule="auto"/>
      </w:pPr>
      <w:rPr>
        <w:rFonts w:ascii="金桥简黑体" w:eastAsia="Verdana" w:hAnsi="金桥简黑体"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l2br w:val="nil"/>
          <w:tr2bl w:val="nil"/>
        </w:tcBorders>
      </w:tcPr>
    </w:tblStylePr>
    <w:tblStylePr w:type="firstCol">
      <w:rPr>
        <w:rFonts w:ascii="金桥简黑体" w:eastAsia="Verdana" w:hAnsi="金桥简黑体" w:cs="Times New Roman"/>
        <w:b/>
        <w:bCs/>
      </w:rPr>
    </w:tblStylePr>
    <w:tblStylePr w:type="lastCol">
      <w:rPr>
        <w:rFonts w:ascii="金桥简黑体" w:eastAsia="Verdana" w:hAnsi="金桥简黑体" w:cs="Times New Roman"/>
        <w:b/>
        <w:bCs/>
      </w:rPr>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tcPr>
    </w:tblStylePr>
  </w:style>
  <w:style w:type="table" w:customStyle="1" w:styleId="-510">
    <w:name w:val="浅色网格 - 着色 51"/>
    <w:basedOn w:val="TableNormal"/>
    <w:uiPriority w:val="62"/>
    <w:qFormat/>
    <w:rPr>
      <w:rFonts w:ascii="Calibri" w:hAnsi="Calibri"/>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金桥简黑体" w:eastAsia="Verdana" w:hAnsi="金桥简黑体"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l2br w:val="nil"/>
          <w:tr2bl w:val="nil"/>
        </w:tcBorders>
      </w:tcPr>
    </w:tblStylePr>
    <w:tblStylePr w:type="lastRow">
      <w:pPr>
        <w:spacing w:before="0" w:after="0" w:line="240" w:lineRule="auto"/>
      </w:pPr>
      <w:rPr>
        <w:rFonts w:ascii="金桥简黑体" w:eastAsia="Verdana" w:hAnsi="金桥简黑体"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l2br w:val="nil"/>
          <w:tr2bl w:val="nil"/>
        </w:tcBorders>
      </w:tcPr>
    </w:tblStylePr>
    <w:tblStylePr w:type="firstCol">
      <w:rPr>
        <w:rFonts w:ascii="金桥简黑体" w:eastAsia="Verdana" w:hAnsi="金桥简黑体" w:cs="Times New Roman"/>
        <w:b/>
        <w:bCs/>
      </w:rPr>
    </w:tblStylePr>
    <w:tblStylePr w:type="lastCol">
      <w:rPr>
        <w:rFonts w:ascii="金桥简黑体" w:eastAsia="Verdana" w:hAnsi="金桥简黑体" w:cs="Times New Roman"/>
        <w:b/>
        <w:bCs/>
      </w:rPr>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tcPr>
    </w:tblStylePr>
  </w:style>
  <w:style w:type="table" w:customStyle="1" w:styleId="525">
    <w:name w:val="专业型5"/>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2411">
    <w:name w:val="网格型241"/>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网格型314"/>
    <w:basedOn w:val="TableNormal"/>
    <w:uiPriority w:val="59"/>
    <w:qFormat/>
    <w:pPr>
      <w:widowControl w:val="0"/>
      <w:jc w:val="both"/>
    </w:pPr>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112">
    <w:name w:val="Medium Grid 2 - Accent 112"/>
    <w:basedOn w:val="TableNormal"/>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BFDE"/>
      </w:tcPr>
    </w:tblStylePr>
    <w:tblStylePr w:type="band1Horz">
      <w:tblPr/>
      <w:tcPr>
        <w:shd w:val="clear" w:color="auto" w:fill="A7BFDE"/>
      </w:tcPr>
    </w:tblStylePr>
    <w:tblStylePr w:type="nwCell">
      <w:tblPr/>
      <w:tcPr>
        <w:shd w:val="clear" w:color="auto" w:fill="FFFFFF"/>
      </w:tcPr>
    </w:tblStylePr>
  </w:style>
  <w:style w:type="paragraph" w:customStyle="1" w:styleId="a587">
    <w:name w:val="列表样式"/>
    <w:basedOn w:val="-0"/>
    <w:qFormat/>
    <w:pPr>
      <w:tabs>
        <w:tab w:val="left" w:pos="1134"/>
      </w:tabs>
      <w:ind w:firstLine="0" w:firstLineChars="0"/>
    </w:pPr>
    <w:rPr>
      <w:color w:val="000000"/>
      <w:sz w:val="24"/>
    </w:rPr>
  </w:style>
  <w:style w:type="paragraph" w:customStyle="1" w:styleId="a588">
    <w:name w:val="大项"/>
    <w:basedOn w:val="Normal"/>
    <w:next w:val="ListParagraph"/>
    <w:uiPriority w:val="99"/>
    <w:qFormat/>
    <w:pPr>
      <w:widowControl/>
      <w:spacing w:line="360" w:lineRule="auto"/>
      <w:ind w:firstLine="420"/>
      <w:jc w:val="left"/>
    </w:pPr>
    <w:rPr>
      <w:rFonts w:ascii="Times New Roman" w:eastAsia="宋体" w:hAnsi="Times New Roman" w:cs="Times New Roman"/>
      <w:color w:val="000000"/>
      <w:kern w:val="0"/>
      <w:sz w:val="28"/>
      <w:szCs w:val="20"/>
      <w:lang w:eastAsia="en-US"/>
    </w:rPr>
  </w:style>
  <w:style w:type="paragraph" w:customStyle="1" w:styleId="WPSOffice1">
    <w:name w:val="WPSOffice手动目录 1"/>
    <w:qFormat/>
    <w:pPr>
      <w:spacing w:line="360" w:lineRule="auto"/>
      <w:ind w:firstLine="567"/>
      <w:jc w:val="both"/>
    </w:pPr>
    <w:rPr>
      <w:rFonts w:ascii="Times New Roman" w:eastAsia="宋体" w:hAnsi="Times New Roman" w:cs="Times New Roman"/>
      <w:lang w:val="en-US" w:eastAsia="zh-CN" w:bidi="ar-SA"/>
    </w:rPr>
  </w:style>
  <w:style w:type="paragraph" w:customStyle="1" w:styleId="WPSOffice2">
    <w:name w:val="WPSOffice手动目录 2"/>
    <w:qFormat/>
    <w:pPr>
      <w:spacing w:line="360" w:lineRule="auto"/>
      <w:ind w:left="200" w:firstLine="567" w:leftChars="200"/>
      <w:jc w:val="both"/>
    </w:pPr>
    <w:rPr>
      <w:rFonts w:ascii="Times New Roman" w:eastAsia="宋体" w:hAnsi="Times New Roman" w:cs="Times New Roman"/>
      <w:lang w:val="en-US" w:eastAsia="zh-CN" w:bidi="ar-SA"/>
    </w:rPr>
  </w:style>
  <w:style w:type="paragraph" w:customStyle="1" w:styleId="WPSOffice3">
    <w:name w:val="WPSOffice手动目录 3"/>
    <w:qFormat/>
    <w:pPr>
      <w:spacing w:line="360" w:lineRule="auto"/>
      <w:ind w:left="400" w:firstLine="567" w:leftChars="400"/>
      <w:jc w:val="both"/>
    </w:pPr>
    <w:rPr>
      <w:rFonts w:ascii="Times New Roman" w:eastAsia="宋体" w:hAnsi="Times New Roman" w:cs="Times New Roman"/>
      <w:lang w:val="en-US" w:eastAsia="zh-CN" w:bidi="ar-SA"/>
    </w:rPr>
  </w:style>
  <w:style w:type="table" w:customStyle="1" w:styleId="4-31">
    <w:name w:val="网格表 4 - 着色 31"/>
    <w:basedOn w:val="TableNormal"/>
    <w:uiPriority w:val="49"/>
    <w:qFormat/>
    <w:tblP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l2br w:val="nil"/>
          <w:tr2bl w:val="nil"/>
        </w:tcBorders>
        <w:shd w:val="clear" w:color="auto" w:fill="A5A5A5"/>
      </w:tcPr>
    </w:tblStylePr>
    <w:tblStylePr w:type="lastRow">
      <w:rPr>
        <w:b/>
        <w:bCs/>
      </w:rPr>
      <w:tblPr/>
      <w:tcPr>
        <w:tcBorders>
          <w:top w:val="double" w:sz="4" w:space="0" w:color="A5A5A5"/>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a589">
    <w:name w:val="小标题"/>
    <w:qFormat/>
    <w:rPr>
      <w:rFonts w:ascii="宋体" w:hAnsi="宋体"/>
      <w:b/>
      <w:bCs/>
    </w:rPr>
  </w:style>
  <w:style w:type="paragraph" w:customStyle="1" w:styleId="a590">
    <w:name w:val="提示文本"/>
    <w:basedOn w:val="Normal"/>
    <w:qFormat/>
    <w:pPr>
      <w:widowControl/>
      <w:tabs>
        <w:tab w:val="left" w:pos="360"/>
        <w:tab w:val="left" w:pos="420"/>
      </w:tabs>
      <w:spacing w:line="360" w:lineRule="auto"/>
      <w:ind w:left="471" w:right="578"/>
      <w:jc w:val="left"/>
    </w:pPr>
    <w:rPr>
      <w:rFonts w:ascii="微软雅黑" w:eastAsia="宋体" w:hAnsi="微软雅黑" w:cs="微软雅黑"/>
      <w:kern w:val="0"/>
      <w:szCs w:val="21"/>
    </w:rPr>
  </w:style>
  <w:style w:type="paragraph" w:customStyle="1" w:styleId="617">
    <w:name w:val="标题6"/>
    <w:basedOn w:val="Normal"/>
    <w:next w:val="Normal"/>
    <w:qFormat/>
    <w:pPr>
      <w:widowControl/>
      <w:tabs>
        <w:tab w:val="left" w:pos="420"/>
      </w:tabs>
      <w:spacing w:beforeLines="50" w:afterLines="50" w:line="360" w:lineRule="auto"/>
    </w:pPr>
    <w:rPr>
      <w:rFonts w:ascii="Times" w:eastAsia="黑体" w:hAnsi="Times" w:cs="Times New Roman"/>
      <w:sz w:val="24"/>
      <w:szCs w:val="24"/>
    </w:rPr>
  </w:style>
  <w:style w:type="paragraph" w:customStyle="1" w:styleId="wifi1">
    <w:name w:val="wifi正文1"/>
    <w:basedOn w:val="Normal"/>
    <w:qFormat/>
    <w:pPr>
      <w:widowControl/>
      <w:shd w:val="clear" w:color="auto" w:fill="FFFFFF"/>
      <w:spacing w:line="500" w:lineRule="exact"/>
      <w:ind w:firstLine="560"/>
      <w:jc w:val="left"/>
    </w:pPr>
    <w:rPr>
      <w:rFonts w:ascii="Times New Roman" w:eastAsia="宋体" w:hAnsi="Times New Roman" w:cs="Times New Roman"/>
      <w:sz w:val="28"/>
      <w:szCs w:val="28"/>
    </w:rPr>
  </w:style>
  <w:style w:type="table" w:customStyle="1" w:styleId="690">
    <w:name w:val="网格型69"/>
    <w:basedOn w:val="TableNormal"/>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浅色底纹 - 着色 21"/>
    <w:basedOn w:val="TableNormal"/>
    <w:uiPriority w:val="30"/>
    <w:qFormat/>
    <w:rPr>
      <w:b/>
      <w:i/>
      <w:sz w:val="24"/>
      <w:lang w:eastAsia="en-US" w:bidi="en-US"/>
    </w:rPr>
    <w:tblPr>
      <w:tblBorders>
        <w:top w:val="single" w:sz="8" w:space="0" w:color="C0504D"/>
        <w:bottom w:val="single" w:sz="8" w:space="0" w:color="C0504D"/>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C0504D"/>
          <w:left w:val="single" w:sz="8" w:space="0" w:color="C0504D"/>
          <w:bottom w:val="nil"/>
          <w:right w:val="nil"/>
          <w:insideH w:val="nil"/>
          <w:insideV w:val="nil"/>
          <w:tl2br w:val="nil"/>
          <w:tr2bl w:val="nil"/>
        </w:tcBorders>
      </w:tcPr>
    </w:tblStylePr>
    <w:tblStylePr w:type="lastRow">
      <w:pPr>
        <w:spacing w:beforeLines="0" w:beforeAutospacing="0" w:afterLines="0" w:afterAutospacing="0" w:line="240" w:lineRule="auto"/>
      </w:pPr>
      <w:rPr>
        <w:b/>
        <w:bCs/>
      </w:rPr>
      <w:tblPr/>
      <w:tcPr>
        <w:tcBorders>
          <w:top w:val="single" w:sz="8" w:space="0" w:color="C0504D"/>
          <w:left w:val="single" w:sz="8" w:space="0" w:color="C0504D"/>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77">
    <w:name w:val="典雅型7"/>
    <w:basedOn w:val="TableNormal"/>
    <w:semiHidden/>
    <w:qFormat/>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14">
    <w:name w:val="彩色列表 - 着色 14"/>
    <w:basedOn w:val="TableNormal"/>
    <w:uiPriority w:val="34"/>
    <w:qFormat/>
    <w:rPr>
      <w:rFonts w:ascii="Arial" w:hAnsi="Arial" w:cs="Arial"/>
    </w:rPr>
    <w:tblPr>
      <w:tblCellMar>
        <w:top w:w="0" w:type="dxa"/>
        <w:left w:w="108" w:type="dxa"/>
        <w:bottom w:w="0" w:type="dxa"/>
        <w:right w:w="108" w:type="dxa"/>
      </w:tblCellMar>
    </w:tblPr>
    <w:tcPr>
      <w:shd w:val="clear" w:color="auto" w:fill="EDF2F8"/>
    </w:tcPr>
    <w:tblStylePr w:type="firstRow">
      <w:rPr>
        <w:b/>
        <w:bCs/>
        <w:color w:val="FFFFFF"/>
      </w:rPr>
      <w:tblPr/>
      <w:tcPr>
        <w:tcBorders>
          <w:top w:val="nil"/>
          <w:left w:val="single" w:sz="12" w:space="0" w:color="FFFFFF"/>
          <w:bottom w:val="nil"/>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15">
    <w:name w:val="彩色网格 - 着色 11"/>
    <w:basedOn w:val="TableNormal"/>
    <w:uiPriority w:val="29"/>
    <w:qFormat/>
    <w:rPr>
      <w:i/>
      <w:sz w:val="24"/>
      <w:szCs w:val="24"/>
      <w:lang w:eastAsia="en-US" w:bidi="en-US"/>
    </w:rPr>
    <w:tblPr>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eGrid50">
    <w:name w:val="TableGrid5"/>
    <w:qFormat/>
    <w:pPr>
      <w:spacing w:line="360" w:lineRule="auto"/>
      <w:ind w:firstLine="567"/>
      <w:jc w:val="both"/>
    </w:pPr>
    <w:tblPr>
      <w:tblCellMar>
        <w:top w:w="0" w:type="dxa"/>
        <w:left w:w="0" w:type="dxa"/>
        <w:bottom w:w="0" w:type="dxa"/>
        <w:right w:w="0" w:type="dxa"/>
      </w:tblCellMar>
    </w:tblPr>
  </w:style>
  <w:style w:type="paragraph" w:customStyle="1" w:styleId="1157">
    <w:name w:val="样式11"/>
    <w:basedOn w:val="Heading6"/>
    <w:link w:val="1158"/>
    <w:qFormat/>
    <w:pPr>
      <w:widowControl/>
      <w:tabs>
        <w:tab w:val="left" w:pos="567"/>
        <w:tab w:val="left" w:pos="1152"/>
        <w:tab w:val="left" w:pos="1296"/>
      </w:tabs>
      <w:adjustRightInd w:val="0"/>
      <w:snapToGrid w:val="0"/>
      <w:spacing w:before="0" w:after="0" w:line="360" w:lineRule="auto"/>
      <w:ind w:left="1296" w:hanging="1296"/>
      <w:textAlignment w:val="baseline"/>
      <w:outlineLvl w:val="6"/>
    </w:pPr>
    <w:rPr>
      <w:rFonts w:ascii="宋体" w:eastAsia="宋体" w:hAnsi="宋体"/>
      <w:b w:val="0"/>
      <w:bCs w:val="0"/>
      <w:kern w:val="0"/>
      <w:szCs w:val="20"/>
    </w:rPr>
  </w:style>
  <w:style w:type="character" w:customStyle="1" w:styleId="1158">
    <w:name w:val="样式11 字符"/>
    <w:link w:val="1157"/>
    <w:qFormat/>
    <w:rPr>
      <w:rFonts w:ascii="宋体" w:eastAsia="宋体" w:hAnsi="宋体" w:cs="Times New Roman"/>
      <w:kern w:val="0"/>
      <w:sz w:val="24"/>
      <w:szCs w:val="20"/>
    </w:rPr>
  </w:style>
  <w:style w:type="table" w:customStyle="1" w:styleId="86">
    <w:name w:val="典雅型8"/>
    <w:basedOn w:val="TableNormal"/>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371">
    <w:name w:val="简明型 37"/>
    <w:basedOn w:val="TableNormal"/>
    <w:unhideWhenUsed/>
    <w:qFormat/>
    <w:pPr>
      <w:spacing w:line="360" w:lineRule="auto"/>
      <w:ind w:firstLine="200" w:firstLineChars="200"/>
      <w:jc w:val="both"/>
    </w:pPr>
    <w:rPr>
      <w:rFonts w:ascii="Calibri" w:hAnsi="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740">
    <w:name w:val="网格型 74"/>
    <w:basedOn w:val="TableNormal"/>
    <w:qFormat/>
    <w:pPr>
      <w:widowControl w:val="0"/>
      <w:autoSpaceDE w:val="0"/>
      <w:autoSpaceDN w:val="0"/>
      <w:adjustRightInd w:val="0"/>
      <w:spacing w:line="360"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850">
    <w:name w:val="网格型 85"/>
    <w:basedOn w:val="TableNormal"/>
    <w:qFormat/>
    <w:pPr>
      <w:widowControl w:val="0"/>
      <w:spacing w:line="360"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79">
    <w:name w:val="专业型7"/>
    <w:basedOn w:val="TableNormal"/>
    <w:qFormat/>
    <w:pPr>
      <w:widowControl w:val="0"/>
      <w:spacing w:line="360" w:lineRule="auto"/>
    </w:pPr>
    <w:rPr>
      <w:sz w:val="24"/>
      <w:szCs w:val="24"/>
    </w:rPr>
    <w:tblPr>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CellMar>
        <w:top w:w="0" w:type="dxa"/>
        <w:left w:w="108" w:type="dxa"/>
        <w:bottom w:w="0" w:type="dxa"/>
        <w:right w:w="108" w:type="dxa"/>
      </w:tblCellMar>
    </w:tblPr>
    <w:tcPr>
      <w:shd w:val="clear" w:color="auto" w:fill="auto"/>
    </w:tcPr>
    <w:tblStylePr w:type="firstRow">
      <w:rPr>
        <w:b/>
        <w:bCs/>
        <w:color w:val="auto"/>
      </w:rPr>
      <w:tblPr/>
      <w:tcPr>
        <w:shd w:val="clear" w:color="auto" w:fill="CCCCCC"/>
      </w:tcPr>
    </w:tblStylePr>
  </w:style>
  <w:style w:type="table" w:customStyle="1" w:styleId="2-51">
    <w:name w:val="中等深浅底纹 2 - 着色 51"/>
    <w:basedOn w:val="TableNormal"/>
    <w:uiPriority w:val="64"/>
    <w:unhideWhenUsed/>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il"/>
          <w:tr2bl w:val="nil"/>
        </w:tcBorders>
        <w:shd w:val="clear" w:color="auto" w:fill="4472C4"/>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l2br w:val="nil"/>
          <w:tr2bl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l2br w:val="nil"/>
          <w:tr2bl w:val="nil"/>
        </w:tcBorders>
        <w:shd w:val="clear" w:color="auto" w:fill="4472C4"/>
      </w:tcPr>
    </w:tblStylePr>
    <w:tblStylePr w:type="lastCol">
      <w:rPr>
        <w:b/>
        <w:bCs/>
        <w:color w:val="FFFFFF"/>
      </w:rPr>
      <w:tblPr/>
      <w:tcPr>
        <w:tcBorders>
          <w:top w:val="nil"/>
          <w:left w:val="nil"/>
          <w:bottom w:val="nil"/>
          <w:right w:val="nil"/>
          <w:insideH w:val="nil"/>
          <w:insideV w:val="nil"/>
          <w:tl2br w:val="nil"/>
          <w:tr2bl w:val="nil"/>
        </w:tcBorders>
        <w:shd w:val="clear" w:color="auto" w:fill="4472C4"/>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l2br w:val="nil"/>
          <w:tr2bl w:val="nil"/>
        </w:tcBorders>
      </w:tcPr>
    </w:tblStylePr>
    <w:tblStylePr w:type="nwCell">
      <w:rPr>
        <w:color w:val="FFFFFF"/>
      </w:rPr>
      <w:tblPr/>
      <w:tcPr>
        <w:tcBorders>
          <w:top w:val="single" w:sz="18" w:space="0" w:color="auto"/>
          <w:left w:val="single" w:sz="18" w:space="0" w:color="auto"/>
          <w:bottom w:val="nil"/>
          <w:right w:val="nil"/>
          <w:insideH w:val="nil"/>
          <w:insideV w:val="nil"/>
          <w:tl2br w:val="nil"/>
          <w:tr2bl w:val="nil"/>
        </w:tcBorders>
      </w:tcPr>
    </w:tblStylePr>
  </w:style>
  <w:style w:type="character" w:customStyle="1" w:styleId="Char166">
    <w:name w:val="缺省文本 Char1"/>
    <w:qFormat/>
    <w:rPr>
      <w:rFonts w:ascii="仿宋_GB2312" w:eastAsia="仿宋_GB2312"/>
      <w:sz w:val="24"/>
    </w:rPr>
  </w:style>
  <w:style w:type="character" w:customStyle="1" w:styleId="1159">
    <w:name w:val="访问过的超链接1"/>
    <w:uiPriority w:val="99"/>
    <w:qFormat/>
    <w:rPr>
      <w:color w:val="800080"/>
      <w:u w:val="single"/>
    </w:rPr>
  </w:style>
  <w:style w:type="paragraph" w:customStyle="1" w:styleId="a591">
    <w:name w:val="列项"/>
    <w:basedOn w:val="Normal"/>
    <w:qFormat/>
    <w:pPr>
      <w:numPr>
        <w:ilvl w:val="0"/>
        <w:numId w:val="161"/>
      </w:numPr>
      <w:tabs>
        <w:tab w:val="left" w:pos="360"/>
        <w:tab w:val="clear" w:pos="709"/>
      </w:tabs>
      <w:adjustRightInd w:val="0"/>
      <w:ind w:left="360" w:hanging="360"/>
    </w:pPr>
    <w:rPr>
      <w:rFonts w:ascii="Calibri" w:eastAsia="宋体" w:hAnsi="Calibri" w:cs="Times New Roman"/>
      <w:szCs w:val="21"/>
    </w:rPr>
  </w:style>
  <w:style w:type="character" w:customStyle="1" w:styleId="Char167">
    <w:name w:val="二级条标题 Char"/>
    <w:qFormat/>
    <w:rPr>
      <w:rFonts w:ascii="黑体" w:eastAsia="黑体" w:hAnsi="Tahoma"/>
      <w:kern w:val="2"/>
      <w:sz w:val="21"/>
    </w:rPr>
  </w:style>
  <w:style w:type="paragraph" w:customStyle="1" w:styleId="a592">
    <w:name w:val="二级标题"/>
    <w:basedOn w:val="Normal"/>
    <w:qFormat/>
    <w:pPr>
      <w:spacing w:line="360" w:lineRule="auto"/>
    </w:pPr>
    <w:rPr>
      <w:rFonts w:ascii="Calibri" w:eastAsia="宋体" w:hAnsi="Times New Roman" w:cs="Times New Roman"/>
      <w:b/>
      <w:szCs w:val="24"/>
    </w:rPr>
  </w:style>
  <w:style w:type="character" w:customStyle="1" w:styleId="TAHChar">
    <w:name w:val="TAH Char"/>
    <w:qFormat/>
    <w:rPr>
      <w:rFonts w:ascii="Arial" w:hAnsi="Arial"/>
      <w:b/>
      <w:sz w:val="18"/>
      <w:lang w:val="en-GB" w:eastAsia="en-US"/>
    </w:rPr>
  </w:style>
  <w:style w:type="paragraph" w:customStyle="1" w:styleId="BalloonText1">
    <w:name w:val="Balloon Text1"/>
    <w:basedOn w:val="Normal"/>
    <w:link w:val="BalloonTextChar"/>
    <w:qFormat/>
    <w:pPr>
      <w:widowControl/>
      <w:spacing w:line="360" w:lineRule="auto"/>
      <w:ind w:firstLine="432" w:firstLineChars="200"/>
      <w:jc w:val="left"/>
    </w:pPr>
    <w:rPr>
      <w:rFonts w:ascii="Calibri" w:eastAsia="宋体" w:hAnsi="宋体" w:cs="Times New Roman"/>
      <w:kern w:val="0"/>
      <w:sz w:val="18"/>
      <w:szCs w:val="18"/>
    </w:rPr>
  </w:style>
  <w:style w:type="character" w:customStyle="1" w:styleId="BalloonTextChar">
    <w:name w:val="Balloon Text Char"/>
    <w:link w:val="BalloonText1"/>
    <w:qFormat/>
    <w:locked/>
    <w:rPr>
      <w:rFonts w:ascii="Calibri" w:eastAsia="宋体" w:hAnsi="宋体" w:cs="Times New Roman"/>
      <w:kern w:val="0"/>
      <w:sz w:val="18"/>
      <w:szCs w:val="18"/>
    </w:rPr>
  </w:style>
  <w:style w:type="paragraph" w:customStyle="1" w:styleId="Char1CharChar1CharCharChar">
    <w:name w:val="Char1 Char Char1 Char Char Char"/>
    <w:basedOn w:val="Normal"/>
    <w:uiPriority w:val="99"/>
    <w:qFormat/>
    <w:pPr>
      <w:spacing w:line="360" w:lineRule="auto"/>
      <w:ind w:firstLine="200" w:firstLineChars="200"/>
      <w:jc w:val="left"/>
    </w:pPr>
    <w:rPr>
      <w:rFonts w:ascii="Tahoma" w:eastAsia="宋体" w:hAnsi="Calibri" w:cs="Tahoma"/>
      <w:szCs w:val="24"/>
    </w:rPr>
  </w:style>
  <w:style w:type="character" w:customStyle="1" w:styleId="4Char8">
    <w:name w:val="样式4 Char"/>
    <w:qFormat/>
    <w:rPr>
      <w:rFonts w:hAnsi="宋体"/>
      <w:b/>
      <w:bCs/>
      <w:kern w:val="2"/>
      <w:sz w:val="44"/>
      <w:szCs w:val="44"/>
    </w:rPr>
  </w:style>
  <w:style w:type="paragraph" w:customStyle="1" w:styleId="Char1310">
    <w:name w:val="Char13"/>
    <w:basedOn w:val="Normal"/>
    <w:qFormat/>
    <w:pPr>
      <w:spacing w:line="360" w:lineRule="auto"/>
      <w:ind w:firstLine="200" w:firstLineChars="200"/>
      <w:jc w:val="left"/>
    </w:pPr>
    <w:rPr>
      <w:rFonts w:ascii="Times New Roman" w:eastAsia="宋体" w:hAnsi="Times New Roman" w:cs="Times New Roman"/>
      <w:szCs w:val="24"/>
    </w:rPr>
  </w:style>
  <w:style w:type="paragraph" w:customStyle="1" w:styleId="H4OK">
    <w:name w:val="H4_OK"/>
    <w:basedOn w:val="Heading4"/>
    <w:link w:val="H4OKChar"/>
    <w:qFormat/>
    <w:pPr>
      <w:tabs>
        <w:tab w:val="left" w:pos="864"/>
        <w:tab w:val="left" w:pos="1290"/>
      </w:tabs>
      <w:adjustRightInd w:val="0"/>
      <w:snapToGrid w:val="0"/>
      <w:spacing w:before="0" w:after="0" w:line="360" w:lineRule="auto"/>
      <w:ind w:left="1290" w:hanging="864"/>
    </w:pPr>
    <w:rPr>
      <w:rFonts w:ascii="Arial" w:eastAsia="黑体" w:hAnsi="Arial" w:cs="Times New Roman"/>
      <w:kern w:val="0"/>
      <w:sz w:val="30"/>
      <w:szCs w:val="30"/>
      <w:lang w:val="zh-CN"/>
    </w:rPr>
  </w:style>
  <w:style w:type="character" w:customStyle="1" w:styleId="H4OKChar">
    <w:name w:val="H4_OK Char"/>
    <w:link w:val="H4OK"/>
    <w:qFormat/>
    <w:rPr>
      <w:rFonts w:ascii="Arial" w:eastAsia="黑体" w:hAnsi="Arial" w:cs="Times New Roman"/>
      <w:b/>
      <w:bCs/>
      <w:kern w:val="0"/>
      <w:sz w:val="30"/>
      <w:szCs w:val="30"/>
      <w:lang w:val="zh-CN"/>
    </w:rPr>
  </w:style>
  <w:style w:type="paragraph" w:customStyle="1" w:styleId="CharCharCharCharCharCharChar2">
    <w:name w:val="Char Char Char Char Char Char Char2"/>
    <w:basedOn w:val="Normal"/>
    <w:qFormat/>
    <w:pPr>
      <w:spacing w:line="360" w:lineRule="auto"/>
      <w:ind w:firstLine="200" w:firstLineChars="200"/>
      <w:jc w:val="left"/>
    </w:pPr>
    <w:rPr>
      <w:rFonts w:ascii="Tahoma" w:eastAsia="宋体" w:hAnsi="Calibri" w:cs="Times New Roman"/>
      <w:szCs w:val="21"/>
    </w:rPr>
  </w:style>
  <w:style w:type="paragraph" w:customStyle="1" w:styleId="CharChar1CharChar1CharChar11">
    <w:name w:val="Char Char1 Char Char1 Char Char11"/>
    <w:basedOn w:val="Normal"/>
    <w:qFormat/>
    <w:pPr>
      <w:spacing w:line="360" w:lineRule="auto"/>
      <w:ind w:firstLine="200" w:firstLineChars="200"/>
      <w:jc w:val="left"/>
    </w:pPr>
    <w:rPr>
      <w:rFonts w:ascii="Tahoma" w:eastAsia="宋体" w:hAnsi="Calibri" w:cs="Times New Roman"/>
      <w:szCs w:val="21"/>
    </w:rPr>
  </w:style>
  <w:style w:type="paragraph" w:customStyle="1" w:styleId="1160">
    <w:name w:val="广东样式1"/>
    <w:basedOn w:val="Normal"/>
    <w:link w:val="1Char17"/>
    <w:qFormat/>
    <w:pPr>
      <w:snapToGrid w:val="0"/>
      <w:spacing w:afterLines="30" w:line="360" w:lineRule="auto"/>
      <w:ind w:firstLine="420" w:firstLineChars="200"/>
      <w:jc w:val="left"/>
    </w:pPr>
    <w:rPr>
      <w:rFonts w:ascii="Calibri" w:eastAsia="宋体" w:hAnsi="宋体" w:cs="Times New Roman"/>
      <w:szCs w:val="24"/>
    </w:rPr>
  </w:style>
  <w:style w:type="character" w:customStyle="1" w:styleId="1Char17">
    <w:name w:val="广东样式1 Char"/>
    <w:link w:val="1160"/>
    <w:qFormat/>
    <w:rPr>
      <w:rFonts w:ascii="Calibri" w:eastAsia="宋体" w:hAnsi="宋体" w:cs="Times New Roman"/>
      <w:szCs w:val="24"/>
    </w:rPr>
  </w:style>
  <w:style w:type="paragraph" w:customStyle="1" w:styleId="H2">
    <w:name w:val="自定义 H2"/>
    <w:basedOn w:val="Normal"/>
    <w:uiPriority w:val="99"/>
    <w:qFormat/>
    <w:pPr>
      <w:keepNext/>
      <w:keepLines/>
      <w:spacing w:before="120" w:after="120" w:line="360" w:lineRule="auto"/>
      <w:ind w:firstLine="200" w:firstLineChars="200"/>
      <w:jc w:val="left"/>
      <w:outlineLvl w:val="1"/>
    </w:pPr>
    <w:rPr>
      <w:rFonts w:ascii="Times New Roman" w:eastAsia="黑体" w:hAnsi="Times New Roman" w:cs="Times New Roman"/>
      <w:kern w:val="0"/>
      <w:sz w:val="28"/>
      <w:szCs w:val="21"/>
    </w:rPr>
  </w:style>
  <w:style w:type="paragraph" w:customStyle="1" w:styleId="a593">
    <w:name w:val="正文加粗"/>
    <w:basedOn w:val="Normal"/>
    <w:link w:val="Char168"/>
    <w:qFormat/>
    <w:pPr>
      <w:spacing w:line="360" w:lineRule="auto"/>
      <w:ind w:firstLine="200" w:firstLineChars="200"/>
      <w:jc w:val="left"/>
    </w:pPr>
    <w:rPr>
      <w:rFonts w:ascii="Arial" w:eastAsia="宋体" w:hAnsi="Arial" w:cs="Times New Roman"/>
      <w:b/>
      <w:szCs w:val="24"/>
    </w:rPr>
  </w:style>
  <w:style w:type="character" w:customStyle="1" w:styleId="Char168">
    <w:name w:val="正文加粗 Char"/>
    <w:link w:val="a593"/>
    <w:qFormat/>
    <w:rPr>
      <w:rFonts w:ascii="Arial" w:eastAsia="宋体" w:hAnsi="Arial" w:cs="Times New Roman"/>
      <w:b/>
      <w:szCs w:val="24"/>
    </w:rPr>
  </w:style>
  <w:style w:type="paragraph" w:customStyle="1" w:styleId="4new">
    <w:name w:val="标题4_new"/>
    <w:basedOn w:val="Heading4"/>
    <w:link w:val="4newChar"/>
    <w:qFormat/>
    <w:pPr>
      <w:tabs>
        <w:tab w:val="left" w:pos="864"/>
      </w:tabs>
      <w:adjustRightInd w:val="0"/>
      <w:snapToGrid w:val="0"/>
      <w:spacing w:before="0" w:after="0" w:line="360" w:lineRule="auto"/>
    </w:pPr>
    <w:rPr>
      <w:rFonts w:ascii="Arial" w:eastAsia="黑体" w:hAnsi="Arial" w:cs="Times New Roman"/>
      <w:kern w:val="0"/>
      <w:lang w:val="zh-CN"/>
    </w:rPr>
  </w:style>
  <w:style w:type="character" w:customStyle="1" w:styleId="4newChar">
    <w:name w:val="标题4_new Char"/>
    <w:link w:val="4new"/>
    <w:qFormat/>
    <w:rPr>
      <w:rFonts w:ascii="Arial" w:eastAsia="黑体" w:hAnsi="Arial" w:cs="Times New Roman"/>
      <w:b/>
      <w:bCs/>
      <w:kern w:val="0"/>
      <w:sz w:val="28"/>
      <w:szCs w:val="28"/>
      <w:lang w:val="zh-CN"/>
    </w:rPr>
  </w:style>
  <w:style w:type="paragraph" w:customStyle="1" w:styleId="11117">
    <w:name w:val="1.1.1.1"/>
    <w:basedOn w:val="Normal"/>
    <w:qFormat/>
    <w:pPr>
      <w:numPr>
        <w:ilvl w:val="0"/>
        <w:numId w:val="162"/>
      </w:numPr>
      <w:tabs>
        <w:tab w:val="left" w:pos="420"/>
        <w:tab w:val="clear" w:pos="425"/>
      </w:tabs>
      <w:spacing w:before="120" w:after="120"/>
      <w:ind w:left="420" w:hanging="420"/>
    </w:pPr>
    <w:rPr>
      <w:rFonts w:ascii="Times New Roman" w:eastAsia="宋体" w:hAnsi="Times New Roman" w:cs="Times New Roman"/>
      <w:kern w:val="20"/>
      <w:szCs w:val="24"/>
    </w:rPr>
  </w:style>
  <w:style w:type="character" w:customStyle="1" w:styleId="Char169">
    <w:name w:val="编号 Char"/>
    <w:uiPriority w:val="34"/>
    <w:qFormat/>
    <w:rPr>
      <w:rFonts w:eastAsia="宋体"/>
      <w:b/>
      <w:kern w:val="2"/>
      <w:sz w:val="24"/>
      <w:szCs w:val="24"/>
      <w:lang w:val="en-US" w:eastAsia="zh-CN" w:bidi="ar-SA"/>
    </w:rPr>
  </w:style>
  <w:style w:type="paragraph" w:customStyle="1" w:styleId="1161">
    <w:name w:val="临时样式1"/>
    <w:basedOn w:val="Normal"/>
    <w:link w:val="1Char18"/>
    <w:qFormat/>
    <w:pPr>
      <w:tabs>
        <w:tab w:val="left" w:pos="851"/>
        <w:tab w:val="left" w:pos="900"/>
      </w:tabs>
      <w:spacing w:line="360" w:lineRule="auto"/>
      <w:ind w:left="851" w:hanging="851"/>
      <w:jc w:val="left"/>
      <w:outlineLvl w:val="3"/>
    </w:pPr>
    <w:rPr>
      <w:rFonts w:ascii="Calibri" w:eastAsia="宋体" w:hAnsi="宋体" w:cs="Times New Roman"/>
      <w:b/>
      <w:sz w:val="28"/>
      <w:szCs w:val="28"/>
    </w:rPr>
  </w:style>
  <w:style w:type="character" w:customStyle="1" w:styleId="1Char18">
    <w:name w:val="临时样式1 Char"/>
    <w:link w:val="1161"/>
    <w:qFormat/>
    <w:rPr>
      <w:rFonts w:ascii="Calibri" w:eastAsia="宋体" w:hAnsi="宋体" w:cs="Times New Roman"/>
      <w:b/>
      <w:sz w:val="28"/>
      <w:szCs w:val="28"/>
    </w:rPr>
  </w:style>
  <w:style w:type="paragraph" w:customStyle="1" w:styleId="Char1CharCharCharChar3">
    <w:name w:val="Char1 Char Char Char Char3"/>
    <w:basedOn w:val="Normal"/>
    <w:qFormat/>
    <w:rPr>
      <w:rFonts w:ascii="Tahoma" w:eastAsia="宋体" w:hAnsi="Calibri" w:cs="Times New Roman"/>
      <w:szCs w:val="21"/>
    </w:rPr>
  </w:style>
  <w:style w:type="character" w:customStyle="1" w:styleId="1162">
    <w:name w:val="页码1"/>
    <w:qFormat/>
  </w:style>
  <w:style w:type="paragraph" w:customStyle="1" w:styleId="xl331">
    <w:name w:val="xl331"/>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Calibri" w:eastAsia="宋体" w:hAnsi="宋体" w:cs="宋体"/>
      <w:kern w:val="0"/>
      <w:sz w:val="20"/>
      <w:szCs w:val="21"/>
    </w:rPr>
  </w:style>
  <w:style w:type="paragraph" w:customStyle="1" w:styleId="xl333">
    <w:name w:val="xl333"/>
    <w:basedOn w:val="Normal"/>
    <w:qFormat/>
    <w:pPr>
      <w:widowControl/>
      <w:pBdr>
        <w:left w:val="single" w:sz="4" w:space="0" w:color="auto"/>
        <w:right w:val="single" w:sz="4" w:space="0" w:color="auto"/>
      </w:pBdr>
      <w:spacing w:before="100" w:beforeAutospacing="1" w:after="100" w:afterAutospacing="1"/>
      <w:jc w:val="left"/>
    </w:pPr>
    <w:rPr>
      <w:rFonts w:ascii="Calibri" w:eastAsia="宋体" w:hAnsi="宋体" w:cs="宋体"/>
      <w:kern w:val="0"/>
      <w:sz w:val="20"/>
      <w:szCs w:val="21"/>
    </w:rPr>
  </w:style>
  <w:style w:type="paragraph" w:customStyle="1" w:styleId="xl334">
    <w:name w:val="xl334"/>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Calibri" w:eastAsia="宋体" w:hAnsi="宋体" w:cs="宋体"/>
      <w:kern w:val="0"/>
      <w:sz w:val="20"/>
      <w:szCs w:val="21"/>
    </w:rPr>
  </w:style>
  <w:style w:type="paragraph" w:customStyle="1" w:styleId="xl335">
    <w:name w:val="xl335"/>
    <w:basedOn w:val="Normal"/>
    <w:qFormat/>
    <w:pPr>
      <w:widowControl/>
      <w:pBdr>
        <w:top w:val="single" w:sz="4" w:space="0" w:color="auto"/>
        <w:bottom w:val="single" w:sz="4" w:space="0" w:color="auto"/>
        <w:right w:val="single" w:sz="4" w:space="0" w:color="auto"/>
      </w:pBdr>
      <w:spacing w:before="100" w:beforeAutospacing="1" w:after="100" w:afterAutospacing="1"/>
      <w:jc w:val="left"/>
    </w:pPr>
    <w:rPr>
      <w:rFonts w:ascii="Calibri" w:eastAsia="宋体" w:hAnsi="宋体" w:cs="宋体"/>
      <w:kern w:val="0"/>
      <w:szCs w:val="24"/>
    </w:rPr>
  </w:style>
  <w:style w:type="paragraph" w:customStyle="1" w:styleId="xl336">
    <w:name w:val="xl336"/>
    <w:basedOn w:val="Normal"/>
    <w:qFormat/>
    <w:pPr>
      <w:widowControl/>
      <w:pBdr>
        <w:top w:val="single" w:sz="4" w:space="0" w:color="auto"/>
        <w:left w:val="single" w:sz="4" w:space="0" w:color="auto"/>
        <w:right w:val="single" w:sz="4" w:space="0" w:color="auto"/>
      </w:pBdr>
      <w:spacing w:before="100" w:beforeAutospacing="1" w:after="100" w:afterAutospacing="1"/>
      <w:jc w:val="left"/>
    </w:pPr>
    <w:rPr>
      <w:rFonts w:ascii="Calibri" w:eastAsia="宋体" w:hAnsi="宋体" w:cs="宋体"/>
      <w:kern w:val="0"/>
      <w:sz w:val="20"/>
      <w:szCs w:val="21"/>
    </w:rPr>
  </w:style>
  <w:style w:type="paragraph" w:customStyle="1" w:styleId="xl337">
    <w:name w:val="xl337"/>
    <w:basedOn w:val="Normal"/>
    <w:qFormat/>
    <w:pPr>
      <w:widowControl/>
      <w:pBdr>
        <w:left w:val="single" w:sz="4" w:space="0" w:color="auto"/>
        <w:right w:val="single" w:sz="4" w:space="0" w:color="auto"/>
      </w:pBdr>
      <w:spacing w:before="100" w:beforeAutospacing="1" w:after="100" w:afterAutospacing="1"/>
      <w:jc w:val="left"/>
    </w:pPr>
    <w:rPr>
      <w:rFonts w:ascii="Calibri" w:eastAsia="宋体" w:hAnsi="宋体" w:cs="宋体"/>
      <w:kern w:val="0"/>
      <w:sz w:val="20"/>
      <w:szCs w:val="21"/>
    </w:rPr>
  </w:style>
  <w:style w:type="paragraph" w:customStyle="1" w:styleId="xl338">
    <w:name w:val="xl338"/>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Calibri" w:eastAsia="宋体" w:hAnsi="宋体" w:cs="宋体"/>
      <w:kern w:val="0"/>
      <w:sz w:val="20"/>
      <w:szCs w:val="21"/>
    </w:rPr>
  </w:style>
  <w:style w:type="paragraph" w:customStyle="1" w:styleId="xl339">
    <w:name w:val="xl339"/>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Calibri" w:eastAsia="宋体" w:hAnsi="宋体" w:cs="宋体"/>
      <w:kern w:val="0"/>
      <w:sz w:val="20"/>
      <w:szCs w:val="21"/>
    </w:rPr>
  </w:style>
  <w:style w:type="paragraph" w:customStyle="1" w:styleId="xl340">
    <w:name w:val="xl340"/>
    <w:basedOn w:val="Normal"/>
    <w:qFormat/>
    <w:pPr>
      <w:widowControl/>
      <w:pBdr>
        <w:left w:val="single" w:sz="4" w:space="0" w:color="auto"/>
        <w:right w:val="single" w:sz="4" w:space="0" w:color="auto"/>
      </w:pBdr>
      <w:spacing w:before="100" w:beforeAutospacing="1" w:after="100" w:afterAutospacing="1"/>
      <w:jc w:val="left"/>
    </w:pPr>
    <w:rPr>
      <w:rFonts w:ascii="Calibri" w:eastAsia="宋体" w:hAnsi="宋体" w:cs="宋体"/>
      <w:kern w:val="0"/>
      <w:szCs w:val="24"/>
    </w:rPr>
  </w:style>
  <w:style w:type="paragraph" w:customStyle="1" w:styleId="xl341">
    <w:name w:val="xl341"/>
    <w:basedOn w:val="Normal"/>
    <w:qFormat/>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宋体" w:hAnsi="宋体" w:cs="宋体"/>
      <w:kern w:val="0"/>
      <w:sz w:val="20"/>
      <w:szCs w:val="21"/>
    </w:rPr>
  </w:style>
  <w:style w:type="paragraph" w:customStyle="1" w:styleId="xl342">
    <w:name w:val="xl342"/>
    <w:basedOn w:val="Normal"/>
    <w:qFormat/>
    <w:pPr>
      <w:widowControl/>
      <w:pBdr>
        <w:left w:val="single" w:sz="4" w:space="0" w:color="auto"/>
        <w:right w:val="single" w:sz="4" w:space="0" w:color="auto"/>
      </w:pBdr>
      <w:spacing w:before="100" w:beforeAutospacing="1" w:after="100" w:afterAutospacing="1"/>
      <w:jc w:val="left"/>
    </w:pPr>
    <w:rPr>
      <w:rFonts w:ascii="Calibri" w:eastAsia="宋体" w:hAnsi="宋体" w:cs="宋体"/>
      <w:kern w:val="0"/>
      <w:szCs w:val="24"/>
    </w:rPr>
  </w:style>
  <w:style w:type="paragraph" w:customStyle="1" w:styleId="xl343">
    <w:name w:val="xl343"/>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Calibri" w:eastAsia="宋体" w:hAnsi="宋体" w:cs="宋体"/>
      <w:kern w:val="0"/>
      <w:szCs w:val="24"/>
    </w:rPr>
  </w:style>
  <w:style w:type="paragraph" w:customStyle="1" w:styleId="xl344">
    <w:name w:val="xl344"/>
    <w:basedOn w:val="Normal"/>
    <w:qFormat/>
    <w:pPr>
      <w:widowControl/>
      <w:pBdr>
        <w:top w:val="single" w:sz="4" w:space="0" w:color="auto"/>
        <w:left w:val="single" w:sz="4" w:space="0" w:color="auto"/>
        <w:bottom w:val="single" w:sz="4" w:space="0" w:color="auto"/>
      </w:pBdr>
      <w:spacing w:before="100" w:beforeAutospacing="1" w:after="100" w:afterAutospacing="1"/>
      <w:jc w:val="left"/>
    </w:pPr>
    <w:rPr>
      <w:rFonts w:ascii="Calibri" w:eastAsia="宋体" w:hAnsi="宋体" w:cs="宋体"/>
      <w:b/>
      <w:bCs/>
      <w:kern w:val="0"/>
      <w:sz w:val="20"/>
      <w:szCs w:val="21"/>
    </w:rPr>
  </w:style>
  <w:style w:type="paragraph" w:customStyle="1" w:styleId="3117">
    <w:name w:val="网格表 31"/>
    <w:basedOn w:val="Heading1"/>
    <w:next w:val="Normal"/>
    <w:uiPriority w:val="39"/>
    <w:qFormat/>
    <w:pPr>
      <w:pageBreakBefore/>
      <w:widowControl/>
      <w:tabs>
        <w:tab w:val="left" w:pos="426"/>
      </w:tabs>
      <w:adjustRightInd w:val="0"/>
      <w:snapToGrid w:val="0"/>
      <w:spacing w:before="480" w:after="0" w:line="276" w:lineRule="auto"/>
      <w:jc w:val="left"/>
      <w:outlineLvl w:val="9"/>
    </w:pPr>
    <w:rPr>
      <w:rFonts w:ascii="Cambria" w:hAnsi="Cambria"/>
      <w:b w:val="0"/>
      <w:color w:val="365F91"/>
      <w:kern w:val="0"/>
      <w:sz w:val="28"/>
      <w:szCs w:val="28"/>
    </w:rPr>
  </w:style>
  <w:style w:type="paragraph" w:customStyle="1" w:styleId="2123">
    <w:name w:val="中等深浅网格 21"/>
    <w:link w:val="2124"/>
    <w:uiPriority w:val="1"/>
    <w:qFormat/>
    <w:rPr>
      <w:rFonts w:ascii="Calibri" w:eastAsia="宋体" w:hAnsi="Calibri" w:cs="Times New Roman"/>
      <w:sz w:val="22"/>
      <w:szCs w:val="22"/>
      <w:lang w:val="en-US" w:eastAsia="zh-CN" w:bidi="ar-SA"/>
    </w:rPr>
  </w:style>
  <w:style w:type="character" w:customStyle="1" w:styleId="2124">
    <w:name w:val="中等深浅网格 2字符"/>
    <w:link w:val="2123"/>
    <w:qFormat/>
    <w:rPr>
      <w:rFonts w:ascii="Calibri" w:eastAsia="宋体" w:hAnsi="Calibri" w:cs="Times New Roman"/>
      <w:kern w:val="0"/>
      <w:sz w:val="22"/>
    </w:rPr>
  </w:style>
  <w:style w:type="character" w:customStyle="1" w:styleId="-15">
    <w:name w:val="彩色网格 - 强调文字颜色 1字符"/>
    <w:qFormat/>
    <w:rPr>
      <w:rFonts w:ascii="Arial" w:hAnsi="Arial"/>
      <w:i/>
      <w:iCs/>
      <w:color w:val="000000"/>
      <w:kern w:val="2"/>
      <w:sz w:val="24"/>
      <w:szCs w:val="24"/>
    </w:rPr>
  </w:style>
  <w:style w:type="character" w:customStyle="1" w:styleId="3118">
    <w:name w:val="无格式表格 31"/>
    <w:uiPriority w:val="19"/>
    <w:qFormat/>
    <w:rPr>
      <w:rFonts w:ascii="宋体" w:eastAsia="宋体" w:hAnsi="宋体" w:cs="宋体" w:hint="eastAsia"/>
      <w:iCs/>
      <w:color w:val="404040"/>
      <w:kern w:val="2"/>
      <w:sz w:val="21"/>
      <w:szCs w:val="24"/>
      <w:lang w:val="en-US" w:eastAsia="zh-CN" w:bidi="ar-SA"/>
    </w:rPr>
  </w:style>
  <w:style w:type="character" w:customStyle="1" w:styleId="4117">
    <w:name w:val="无格式表格 41"/>
    <w:uiPriority w:val="21"/>
    <w:qFormat/>
    <w:rPr>
      <w:b/>
      <w:bCs/>
      <w:i/>
      <w:iCs/>
      <w:color w:val="4F81BD"/>
    </w:rPr>
  </w:style>
  <w:style w:type="character" w:customStyle="1" w:styleId="1163">
    <w:name w:val="网格型浅色1"/>
    <w:uiPriority w:val="32"/>
    <w:qFormat/>
    <w:rPr>
      <w:b/>
      <w:bCs/>
      <w:smallCaps/>
      <w:color w:val="C0504D"/>
      <w:spacing w:val="5"/>
      <w:u w:val="single"/>
    </w:rPr>
  </w:style>
  <w:style w:type="character" w:customStyle="1" w:styleId="1164">
    <w:name w:val="网格表 1 浅色1"/>
    <w:uiPriority w:val="33"/>
    <w:qFormat/>
    <w:rPr>
      <w:b/>
      <w:bCs/>
      <w:smallCaps/>
      <w:spacing w:val="5"/>
    </w:rPr>
  </w:style>
  <w:style w:type="character" w:customStyle="1" w:styleId="-22">
    <w:name w:val="浅色底纹 - 强调文字颜色 2字符"/>
    <w:qFormat/>
    <w:rPr>
      <w:rFonts w:hAnsi="宋体"/>
      <w:b/>
      <w:bCs/>
      <w:i/>
      <w:iCs/>
      <w:color w:val="4F81BD"/>
    </w:rPr>
  </w:style>
  <w:style w:type="character" w:customStyle="1" w:styleId="5114">
    <w:name w:val="无格式表格 51"/>
    <w:qFormat/>
    <w:rPr>
      <w:smallCaps/>
      <w:color w:val="C0504D"/>
      <w:u w:val="single"/>
    </w:rPr>
  </w:style>
  <w:style w:type="paragraph" w:customStyle="1" w:styleId="a594">
    <w:name w:val="正文首行不缩进"/>
    <w:basedOn w:val="Normal"/>
    <w:qFormat/>
    <w:pPr>
      <w:spacing w:line="360" w:lineRule="auto"/>
      <w:ind w:firstLine="200" w:firstLineChars="200"/>
    </w:pPr>
    <w:rPr>
      <w:rFonts w:ascii="Times New Roman" w:eastAsia="宋体" w:hAnsi="Times New Roman" w:cs="Times New Roman"/>
      <w:szCs w:val="21"/>
    </w:rPr>
  </w:style>
  <w:style w:type="paragraph" w:customStyle="1" w:styleId="Char1CharCharCharChar3CharChar1">
    <w:name w:val="Char1 Char Char Char Char3 Char Char1"/>
    <w:basedOn w:val="Normal"/>
    <w:uiPriority w:val="99"/>
    <w:qFormat/>
    <w:pPr>
      <w:spacing w:line="360" w:lineRule="auto"/>
      <w:ind w:firstLine="200" w:firstLineChars="200"/>
    </w:pPr>
    <w:rPr>
      <w:rFonts w:ascii="Tahoma" w:eastAsia="宋体" w:hAnsi="Calibri" w:cs="Times New Roman"/>
      <w:szCs w:val="21"/>
    </w:rPr>
  </w:style>
  <w:style w:type="paragraph" w:customStyle="1" w:styleId="Char1CharCharCharChar11">
    <w:name w:val="Char1 Char Char Char Char11"/>
    <w:basedOn w:val="Normal"/>
    <w:uiPriority w:val="99"/>
    <w:qFormat/>
    <w:pPr>
      <w:spacing w:line="360" w:lineRule="auto"/>
      <w:ind w:firstLine="200" w:firstLineChars="200"/>
    </w:pPr>
    <w:rPr>
      <w:rFonts w:ascii="Tahoma" w:eastAsia="宋体" w:hAnsi="Calibri" w:cs="Times New Roman"/>
      <w:szCs w:val="21"/>
    </w:rPr>
  </w:style>
  <w:style w:type="paragraph" w:customStyle="1" w:styleId="Char1CharCharCharChar21">
    <w:name w:val="Char1 Char Char Char Char21"/>
    <w:basedOn w:val="Normal"/>
    <w:qFormat/>
    <w:pPr>
      <w:spacing w:line="360" w:lineRule="auto"/>
      <w:ind w:firstLine="200" w:firstLineChars="200"/>
    </w:pPr>
    <w:rPr>
      <w:rFonts w:ascii="Tahoma" w:eastAsia="宋体" w:hAnsi="Calibri" w:cs="Times New Roman"/>
      <w:szCs w:val="21"/>
    </w:rPr>
  </w:style>
  <w:style w:type="paragraph" w:customStyle="1" w:styleId="lh">
    <w:name w:val="lh_正文"/>
    <w:basedOn w:val="Normal"/>
    <w:link w:val="lhChar"/>
    <w:qFormat/>
    <w:pPr>
      <w:spacing w:line="360" w:lineRule="auto"/>
      <w:ind w:firstLine="480" w:firstLineChars="200"/>
    </w:pPr>
    <w:rPr>
      <w:rFonts w:ascii="Calibri" w:eastAsia="宋体" w:hAnsi="Calibri" w:cs="Times New Roman"/>
      <w:kern w:val="0"/>
      <w:szCs w:val="24"/>
    </w:rPr>
  </w:style>
  <w:style w:type="character" w:customStyle="1" w:styleId="lhChar">
    <w:name w:val="lh_正文 Char"/>
    <w:link w:val="lh"/>
    <w:qFormat/>
    <w:rPr>
      <w:rFonts w:ascii="Calibri" w:eastAsia="宋体" w:hAnsi="Calibri" w:cs="Times New Roman"/>
      <w:kern w:val="0"/>
      <w:szCs w:val="24"/>
    </w:rPr>
  </w:style>
  <w:style w:type="paragraph" w:customStyle="1" w:styleId="-116">
    <w:name w:val="彩色列表 - 强调文字颜色 11"/>
    <w:basedOn w:val="Normal"/>
    <w:uiPriority w:val="34"/>
    <w:qFormat/>
    <w:pPr>
      <w:ind w:firstLine="420" w:firstLineChars="200"/>
    </w:pPr>
    <w:rPr>
      <w:rFonts w:ascii="Times New Roman" w:eastAsia="宋体" w:hAnsi="Times New Roman" w:cs="Times New Roman"/>
      <w:szCs w:val="24"/>
    </w:rPr>
  </w:style>
  <w:style w:type="paragraph" w:customStyle="1" w:styleId="-117">
    <w:name w:val="彩色网格 - 强调文字颜色 11"/>
    <w:basedOn w:val="Normal"/>
    <w:next w:val="Normal"/>
    <w:qFormat/>
    <w:pPr>
      <w:spacing w:line="360" w:lineRule="auto"/>
      <w:ind w:firstLine="200" w:firstLineChars="200"/>
      <w:jc w:val="left"/>
    </w:pPr>
    <w:rPr>
      <w:rFonts w:ascii="Arial" w:eastAsia="宋体" w:hAnsi="Arial" w:cs="Times New Roman"/>
      <w:i/>
      <w:iCs/>
      <w:color w:val="000000"/>
      <w:szCs w:val="24"/>
    </w:rPr>
  </w:style>
  <w:style w:type="paragraph" w:customStyle="1" w:styleId="-211">
    <w:name w:val="浅色底纹 - 强调文字颜色 21"/>
    <w:basedOn w:val="Normal"/>
    <w:next w:val="Normal"/>
    <w:qFormat/>
    <w:pPr>
      <w:widowControl/>
      <w:pBdr>
        <w:bottom w:val="single" w:sz="4" w:space="4" w:color="4F81BD"/>
      </w:pBdr>
      <w:spacing w:before="200" w:after="280" w:line="360" w:lineRule="auto"/>
      <w:ind w:left="936" w:right="936" w:firstLine="432"/>
      <w:jc w:val="left"/>
    </w:pPr>
    <w:rPr>
      <w:rFonts w:ascii="Calibri" w:eastAsia="宋体" w:hAnsi="宋体" w:cs="Times New Roman"/>
      <w:b/>
      <w:bCs/>
      <w:i/>
      <w:iCs/>
      <w:color w:val="4F81BD"/>
      <w:kern w:val="0"/>
      <w:sz w:val="20"/>
      <w:szCs w:val="21"/>
    </w:rPr>
  </w:style>
  <w:style w:type="paragraph" w:customStyle="1" w:styleId="2125">
    <w:name w:val="2二级标题"/>
    <w:basedOn w:val="Normal"/>
    <w:link w:val="2Char28"/>
    <w:qFormat/>
    <w:pPr>
      <w:tabs>
        <w:tab w:val="left" w:pos="576"/>
      </w:tabs>
      <w:ind w:left="576" w:hanging="576"/>
      <w:outlineLvl w:val="2"/>
    </w:pPr>
    <w:rPr>
      <w:rFonts w:ascii="Calibri" w:eastAsia="仿宋_GB2312" w:hAnsi="Calibri" w:cs="Times New Roman"/>
      <w:sz w:val="28"/>
      <w:szCs w:val="24"/>
    </w:rPr>
  </w:style>
  <w:style w:type="character" w:customStyle="1" w:styleId="2Char28">
    <w:name w:val="2二级标题 Char"/>
    <w:link w:val="2125"/>
    <w:qFormat/>
    <w:rPr>
      <w:rFonts w:ascii="Calibri" w:eastAsia="仿宋_GB2312" w:hAnsi="Calibri" w:cs="Times New Roman"/>
      <w:sz w:val="28"/>
      <w:szCs w:val="24"/>
    </w:rPr>
  </w:style>
  <w:style w:type="paragraph" w:customStyle="1" w:styleId="339">
    <w:name w:val="3三级标题"/>
    <w:basedOn w:val="000"/>
    <w:link w:val="3Char14"/>
    <w:qFormat/>
    <w:pPr>
      <w:widowControl w:val="0"/>
      <w:tabs>
        <w:tab w:val="left" w:pos="720"/>
      </w:tabs>
      <w:spacing w:after="0" w:afterAutospacing="0"/>
      <w:ind w:left="720" w:hanging="720"/>
      <w:outlineLvl w:val="3"/>
    </w:pPr>
    <w:rPr>
      <w:rFonts w:ascii="Calibri" w:hAnsi="Calibri"/>
    </w:rPr>
  </w:style>
  <w:style w:type="character" w:customStyle="1" w:styleId="3Char14">
    <w:name w:val="3三级标题 Char"/>
    <w:link w:val="339"/>
    <w:qFormat/>
    <w:rPr>
      <w:rFonts w:ascii="Calibri" w:eastAsia="仿宋_GB2312" w:hAnsi="Calibri"/>
      <w:sz w:val="28"/>
      <w:szCs w:val="28"/>
    </w:rPr>
  </w:style>
  <w:style w:type="paragraph" w:customStyle="1" w:styleId="618">
    <w:name w:val="6小标题"/>
    <w:basedOn w:val="Normal"/>
    <w:link w:val="6Char3"/>
    <w:qFormat/>
    <w:pPr>
      <w:tabs>
        <w:tab w:val="left" w:pos="864"/>
      </w:tabs>
      <w:spacing w:beforeLines="100" w:afterLines="50" w:line="360" w:lineRule="auto"/>
      <w:ind w:left="864" w:hanging="864"/>
      <w:outlineLvl w:val="4"/>
    </w:pPr>
    <w:rPr>
      <w:rFonts w:ascii="Calibri" w:eastAsia="仿宋_GB2312" w:hAnsi="Calibri" w:cs="Times New Roman"/>
      <w:sz w:val="28"/>
      <w:szCs w:val="24"/>
    </w:rPr>
  </w:style>
  <w:style w:type="character" w:customStyle="1" w:styleId="6Char3">
    <w:name w:val="6小标题 Char"/>
    <w:link w:val="618"/>
    <w:qFormat/>
    <w:rPr>
      <w:rFonts w:ascii="Calibri" w:eastAsia="仿宋_GB2312" w:hAnsi="Calibri" w:cs="Times New Roman"/>
      <w:sz w:val="28"/>
      <w:szCs w:val="24"/>
    </w:rPr>
  </w:style>
  <w:style w:type="paragraph" w:customStyle="1" w:styleId="526">
    <w:name w:val="5五级标题"/>
    <w:basedOn w:val="000"/>
    <w:link w:val="5Char6"/>
    <w:qFormat/>
    <w:pPr>
      <w:widowControl w:val="0"/>
      <w:numPr>
        <w:ilvl w:val="0"/>
        <w:numId w:val="163"/>
      </w:numPr>
      <w:spacing w:after="0" w:afterAutospacing="0"/>
      <w:ind w:firstLine="0"/>
    </w:pPr>
    <w:rPr>
      <w:rFonts w:eastAsia="宋体"/>
    </w:rPr>
  </w:style>
  <w:style w:type="character" w:customStyle="1" w:styleId="5Char6">
    <w:name w:val="5五级标题 Char"/>
    <w:link w:val="526"/>
    <w:qFormat/>
    <w:rPr>
      <w:rFonts w:eastAsia="宋体"/>
      <w:sz w:val="28"/>
      <w:szCs w:val="28"/>
    </w:rPr>
  </w:style>
  <w:style w:type="paragraph" w:customStyle="1" w:styleId="StyleHeading1mxHeading1h1H1MainHeadingTitre2H11H12H13H1">
    <w:name w:val="Style Heading 1mxHeading1h1H1Main HeadingTitre2H11H12H13H1..."/>
    <w:basedOn w:val="Heading1"/>
    <w:qFormat/>
    <w:pPr>
      <w:keepLines w:val="0"/>
      <w:widowControl/>
      <w:numPr>
        <w:ilvl w:val="0"/>
        <w:numId w:val="164"/>
      </w:numPr>
      <w:tabs>
        <w:tab w:val="left" w:pos="567"/>
        <w:tab w:val="left" w:pos="720"/>
      </w:tabs>
      <w:adjustRightInd w:val="0"/>
      <w:snapToGrid w:val="0"/>
      <w:spacing w:before="240" w:after="60" w:line="360" w:lineRule="auto"/>
      <w:ind w:left="720" w:hanging="360"/>
      <w:jc w:val="left"/>
    </w:pPr>
    <w:rPr>
      <w:rFonts w:ascii="Calibri" w:hAnsi="宋体" w:cs="宋体"/>
      <w:kern w:val="32"/>
      <w:sz w:val="32"/>
      <w:szCs w:val="21"/>
      <w:lang w:eastAsia="en-US"/>
    </w:rPr>
  </w:style>
  <w:style w:type="paragraph" w:customStyle="1" w:styleId="2126">
    <w:name w:val="临时样式2"/>
    <w:basedOn w:val="Normal"/>
    <w:link w:val="2Char29"/>
    <w:qFormat/>
    <w:pPr>
      <w:tabs>
        <w:tab w:val="left" w:pos="900"/>
        <w:tab w:val="left" w:pos="992"/>
      </w:tabs>
      <w:spacing w:line="360" w:lineRule="auto"/>
      <w:ind w:left="992" w:hanging="992"/>
      <w:jc w:val="left"/>
      <w:outlineLvl w:val="4"/>
    </w:pPr>
    <w:rPr>
      <w:rFonts w:ascii="Calibri" w:eastAsia="宋体" w:hAnsi="宋体" w:cs="Times New Roman"/>
      <w:b/>
      <w:sz w:val="28"/>
      <w:szCs w:val="28"/>
    </w:rPr>
  </w:style>
  <w:style w:type="character" w:customStyle="1" w:styleId="2Char29">
    <w:name w:val="临时样式2 Char"/>
    <w:link w:val="2126"/>
    <w:qFormat/>
    <w:rPr>
      <w:rFonts w:ascii="Calibri" w:eastAsia="宋体" w:hAnsi="宋体" w:cs="Times New Roman"/>
      <w:b/>
      <w:sz w:val="28"/>
      <w:szCs w:val="28"/>
    </w:rPr>
  </w:style>
  <w:style w:type="paragraph" w:customStyle="1" w:styleId="1533">
    <w:name w:val="正文（1.5）"/>
    <w:basedOn w:val="Normal"/>
    <w:link w:val="15Char"/>
    <w:qFormat/>
    <w:pPr>
      <w:spacing w:line="360" w:lineRule="auto"/>
      <w:ind w:firstLine="420" w:firstLineChars="200"/>
    </w:pPr>
    <w:rPr>
      <w:rFonts w:ascii="Calibri" w:eastAsia="宋体" w:hAnsi="Calibri" w:cs="Times New Roman"/>
    </w:rPr>
  </w:style>
  <w:style w:type="character" w:customStyle="1" w:styleId="15Char">
    <w:name w:val="正文（1.5） Char"/>
    <w:link w:val="1533"/>
    <w:qFormat/>
    <w:rPr>
      <w:rFonts w:ascii="Calibri" w:eastAsia="宋体" w:hAnsi="Calibri" w:cs="Times New Roman"/>
    </w:rPr>
  </w:style>
  <w:style w:type="paragraph" w:customStyle="1" w:styleId="H5">
    <w:name w:val="H 5"/>
    <w:basedOn w:val="Heading5"/>
    <w:qFormat/>
    <w:pPr>
      <w:tabs>
        <w:tab w:val="left" w:pos="2851"/>
      </w:tabs>
      <w:spacing w:before="0" w:after="0" w:line="240" w:lineRule="auto"/>
    </w:pPr>
  </w:style>
  <w:style w:type="paragraph" w:customStyle="1" w:styleId="1-61">
    <w:name w:val="中等深浅列表 1 - 着色 61"/>
    <w:basedOn w:val="Normal"/>
    <w:qFormat/>
    <w:pPr>
      <w:widowControl/>
      <w:spacing w:after="260" w:line="412" w:lineRule="auto"/>
      <w:ind w:left="862" w:firstLine="420" w:firstLineChars="200"/>
      <w:jc w:val="left"/>
    </w:pPr>
    <w:rPr>
      <w:rFonts w:ascii="Calibri" w:eastAsia="宋体" w:hAnsi="宋体" w:cs="宋体"/>
      <w:kern w:val="0"/>
      <w:szCs w:val="24"/>
    </w:rPr>
  </w:style>
  <w:style w:type="paragraph" w:customStyle="1" w:styleId="-511">
    <w:name w:val="深色列表 - 着色 51"/>
    <w:basedOn w:val="Normal"/>
    <w:qFormat/>
    <w:pPr>
      <w:spacing w:line="360" w:lineRule="auto"/>
      <w:ind w:firstLine="420" w:firstLineChars="200"/>
      <w:jc w:val="left"/>
    </w:pPr>
    <w:rPr>
      <w:rFonts w:ascii="Times New Roman" w:eastAsia="宋体" w:hAnsi="Times New Roman" w:cs="Times New Roman"/>
      <w:szCs w:val="24"/>
    </w:rPr>
  </w:style>
  <w:style w:type="paragraph" w:customStyle="1" w:styleId="a595">
    <w:name w:val="正文文档"/>
    <w:basedOn w:val="Normal"/>
    <w:link w:val="Char170"/>
    <w:qFormat/>
    <w:pPr>
      <w:adjustRightInd w:val="0"/>
      <w:spacing w:before="60" w:after="60" w:line="440" w:lineRule="atLeast"/>
      <w:ind w:firstLine="200" w:firstLineChars="200"/>
    </w:pPr>
    <w:rPr>
      <w:rFonts w:ascii="Calibri" w:eastAsia="宋体" w:hAnsi="Calibri" w:cs="Times New Roman"/>
      <w:kern w:val="0"/>
      <w:szCs w:val="21"/>
    </w:rPr>
  </w:style>
  <w:style w:type="character" w:customStyle="1" w:styleId="Char170">
    <w:name w:val="正文文档 Char"/>
    <w:link w:val="a595"/>
    <w:qFormat/>
    <w:rPr>
      <w:rFonts w:ascii="Calibri" w:eastAsia="宋体" w:hAnsi="Calibri" w:cs="Times New Roman"/>
      <w:kern w:val="0"/>
      <w:szCs w:val="21"/>
    </w:rPr>
  </w:style>
  <w:style w:type="paragraph" w:customStyle="1" w:styleId="CharChar1CharChar1CharChar1CharChar1Char1">
    <w:name w:val="Char Char1 Char Char1 Char Char1 Char Char1 Char1"/>
    <w:basedOn w:val="Normal"/>
    <w:qFormat/>
    <w:pPr>
      <w:tabs>
        <w:tab w:val="left" w:pos="420"/>
      </w:tabs>
      <w:ind w:firstLine="200" w:firstLineChars="200"/>
    </w:pPr>
    <w:rPr>
      <w:rFonts w:ascii="Tahoma" w:eastAsia="宋体" w:hAnsi="Calibri" w:cs="Times New Roman"/>
      <w:szCs w:val="24"/>
    </w:rPr>
  </w:style>
  <w:style w:type="paragraph" w:customStyle="1" w:styleId="Char1112">
    <w:name w:val="Char111"/>
    <w:basedOn w:val="DocumentMap"/>
    <w:uiPriority w:val="99"/>
    <w:qFormat/>
    <w:pPr>
      <w:shd w:val="clear" w:color="auto" w:fill="000080"/>
      <w:tabs>
        <w:tab w:val="left" w:pos="420"/>
      </w:tabs>
      <w:spacing w:line="360" w:lineRule="auto"/>
      <w:ind w:firstLine="200" w:firstLineChars="200"/>
    </w:pPr>
    <w:rPr>
      <w:rFonts w:ascii="Tahoma" w:hAnsi="Calibri"/>
      <w:sz w:val="24"/>
      <w:szCs w:val="24"/>
      <w:lang w:val="zh-CN"/>
    </w:rPr>
  </w:style>
  <w:style w:type="paragraph" w:customStyle="1" w:styleId="CharCharCharChar1CharCharCharCharCharCharCharCharChar1">
    <w:name w:val="Char Char Char Char1 Char Char Char Char Char Char Char Char Char1"/>
    <w:basedOn w:val="Normal"/>
    <w:qFormat/>
    <w:pPr>
      <w:tabs>
        <w:tab w:val="left" w:pos="420"/>
      </w:tabs>
      <w:ind w:firstLine="200" w:firstLineChars="200"/>
    </w:pPr>
    <w:rPr>
      <w:rFonts w:ascii="Tahoma" w:eastAsia="宋体" w:hAnsi="Calibri" w:cs="Mangal"/>
      <w:szCs w:val="21"/>
      <w:lang w:bidi="hi-IN"/>
    </w:rPr>
  </w:style>
  <w:style w:type="paragraph" w:customStyle="1" w:styleId="CharChar8CharCharCharCharCharChar1">
    <w:name w:val="Char Char8 Char Char Char Char Char Char1"/>
    <w:basedOn w:val="Normal"/>
    <w:qFormat/>
    <w:pPr>
      <w:tabs>
        <w:tab w:val="left" w:pos="420"/>
      </w:tabs>
      <w:spacing w:line="360" w:lineRule="auto"/>
      <w:ind w:firstLine="200" w:firstLineChars="200"/>
    </w:pPr>
    <w:rPr>
      <w:rFonts w:ascii="Calibri" w:eastAsia="宋体" w:hAnsi="宋体" w:cs="Mangal"/>
      <w:sz w:val="22"/>
      <w:szCs w:val="21"/>
      <w:lang w:bidi="hi-IN"/>
    </w:rPr>
  </w:style>
  <w:style w:type="paragraph" w:customStyle="1" w:styleId="CharCharCharCharCharCharCharCharCharCharCharCharCharCharCharCharCharCharCharCharCharCharChar1Char11">
    <w:name w:val="Char Char Char Char Char Char Char Char Char Char Char Char Char Char Char Char Char Char Char Char Char Char Char1 Char11"/>
    <w:basedOn w:val="Normal"/>
    <w:qFormat/>
    <w:pPr>
      <w:widowControl/>
      <w:tabs>
        <w:tab w:val="left" w:pos="420"/>
      </w:tabs>
      <w:spacing w:line="360" w:lineRule="auto"/>
      <w:ind w:left="420"/>
    </w:pPr>
    <w:rPr>
      <w:rFonts w:ascii="Arial" w:eastAsia="宋体" w:hAnsi="Arial" w:cs="Arial"/>
      <w:szCs w:val="24"/>
    </w:rPr>
  </w:style>
  <w:style w:type="paragraph" w:customStyle="1" w:styleId="Char1CharCharCharChar3CharCharCharCharCharCharCharCharChar1">
    <w:name w:val="Char1 Char Char Char Char3 Char Char Char Char Char Char Char Char Char1"/>
    <w:basedOn w:val="Normal"/>
    <w:qFormat/>
    <w:pPr>
      <w:tabs>
        <w:tab w:val="left" w:pos="420"/>
      </w:tabs>
    </w:pPr>
    <w:rPr>
      <w:rFonts w:ascii="Tahoma" w:eastAsia="宋体" w:hAnsi="Calibri" w:cs="Times New Roman"/>
      <w:szCs w:val="21"/>
    </w:rPr>
  </w:style>
  <w:style w:type="paragraph" w:customStyle="1" w:styleId="CharCharCharCharCharChar2CharCharCharCharCharCharCharCharChar">
    <w:name w:val="Char Char Char Char Char Char2 Char Char Char Char Char Char Char Char Char"/>
    <w:basedOn w:val="Normal"/>
    <w:qFormat/>
    <w:pPr>
      <w:tabs>
        <w:tab w:val="left" w:pos="420"/>
      </w:tabs>
      <w:spacing w:line="360" w:lineRule="auto"/>
      <w:ind w:firstLine="200" w:firstLineChars="200"/>
    </w:pPr>
    <w:rPr>
      <w:rFonts w:ascii="Tahoma" w:eastAsia="宋体" w:hAnsi="Calibri" w:cs="Times New Roman"/>
      <w:szCs w:val="21"/>
    </w:rPr>
  </w:style>
  <w:style w:type="paragraph" w:customStyle="1" w:styleId="l0">
    <w:name w:val="l&gt;"/>
    <w:basedOn w:val="NormalIndent"/>
    <w:qFormat/>
    <w:pPr>
      <w:tabs>
        <w:tab w:val="left" w:pos="840"/>
      </w:tabs>
      <w:autoSpaceDE/>
      <w:autoSpaceDN/>
      <w:adjustRightInd/>
      <w:spacing w:line="240" w:lineRule="auto"/>
      <w:ind w:left="425" w:firstLine="0"/>
      <w:jc w:val="both"/>
    </w:pPr>
    <w:rPr>
      <w:rFonts w:ascii="Times New Roman" w:eastAsia="宋体"/>
      <w:kern w:val="2"/>
      <w:sz w:val="21"/>
      <w:szCs w:val="21"/>
    </w:rPr>
  </w:style>
  <w:style w:type="paragraph" w:customStyle="1" w:styleId="CharCharCharCharCharCharCharCharChar3CharCharChar">
    <w:name w:val="Char Char Char Char Char Char Char Char Char3 Char Char Char"/>
    <w:basedOn w:val="Normal"/>
    <w:qFormat/>
    <w:pPr>
      <w:tabs>
        <w:tab w:val="left" w:pos="420"/>
      </w:tabs>
    </w:pPr>
    <w:rPr>
      <w:rFonts w:ascii="Tahoma" w:eastAsia="宋体" w:hAnsi="Calibri" w:cs="Times New Roman"/>
      <w:szCs w:val="21"/>
    </w:rPr>
  </w:style>
  <w:style w:type="paragraph" w:customStyle="1" w:styleId="a596">
    <w:name w:val="图标注"/>
    <w:basedOn w:val="Normal"/>
    <w:qFormat/>
    <w:pPr>
      <w:tabs>
        <w:tab w:val="left" w:pos="420"/>
      </w:tabs>
      <w:jc w:val="center"/>
    </w:pPr>
    <w:rPr>
      <w:rFonts w:ascii="Times New Roman" w:eastAsia="宋体" w:hAnsi="Times New Roman" w:cs="Times New Roman"/>
      <w:sz w:val="18"/>
      <w:szCs w:val="21"/>
    </w:rPr>
  </w:style>
  <w:style w:type="character" w:customStyle="1" w:styleId="button">
    <w:name w:val="button"/>
    <w:basedOn w:val="DefaultParagraphFont"/>
    <w:qFormat/>
  </w:style>
  <w:style w:type="character" w:customStyle="1" w:styleId="tmpztreemovearrow">
    <w:name w:val="tmpztreemove_arrow"/>
    <w:basedOn w:val="DefaultParagraphFont"/>
    <w:qFormat/>
  </w:style>
  <w:style w:type="paragraph" w:customStyle="1" w:styleId="527">
    <w:name w:val="通用标题5"/>
    <w:qFormat/>
    <w:pPr>
      <w:widowControl w:val="0"/>
      <w:numPr>
        <w:ilvl w:val="3"/>
        <w:numId w:val="100"/>
      </w:numPr>
      <w:tabs>
        <w:tab w:val="left" w:pos="1134"/>
      </w:tabs>
      <w:autoSpaceDE w:val="0"/>
      <w:autoSpaceDN w:val="0"/>
      <w:adjustRightInd w:val="0"/>
      <w:snapToGrid w:val="0"/>
      <w:spacing w:afterLines="50" w:line="360" w:lineRule="auto"/>
      <w:jc w:val="both"/>
    </w:pPr>
    <w:rPr>
      <w:rFonts w:ascii="宋体" w:eastAsia="宋体" w:hAnsi="宋体" w:cs="Times New Roman"/>
      <w:kern w:val="2"/>
      <w:sz w:val="24"/>
      <w:szCs w:val="21"/>
      <w:lang w:val="en-US" w:eastAsia="zh-CN" w:bidi="ar-SA"/>
    </w:rPr>
  </w:style>
  <w:style w:type="paragraph" w:customStyle="1" w:styleId="344">
    <w:name w:val="3级和以下标题及正文"/>
    <w:basedOn w:val="Normal"/>
    <w:qFormat/>
    <w:pPr>
      <w:ind w:firstLine="660"/>
    </w:pPr>
    <w:rPr>
      <w:rFonts w:ascii="仿宋" w:eastAsia="仿宋" w:hAnsi="仿宋"/>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footer" Target="footer10.xml" /><Relationship Id="rId26" Type="http://schemas.openxmlformats.org/officeDocument/2006/relationships/header" Target="header11.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footer" Target="footer13.xml" /><Relationship Id="rId32" Type="http://schemas.openxmlformats.org/officeDocument/2006/relationships/header" Target="header14.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footer" Target="footer16.xm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customXml" Target="../customXml/item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customXml" Target="../customXml/item2.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1.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2.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yperlink" Target="https://d.book118.com/658051043037006045" TargetMode="External" /><Relationship Id="rId93" Type="http://schemas.openxmlformats.org/officeDocument/2006/relationships/header" Target="header44.xml" /><Relationship Id="rId94" Type="http://schemas.openxmlformats.org/officeDocument/2006/relationships/footer" Target="footer44.xml" /><Relationship Id="rId95" Type="http://schemas.openxmlformats.org/officeDocument/2006/relationships/theme" Target="theme/theme1.xml" /><Relationship Id="rId96" Type="http://schemas.openxmlformats.org/officeDocument/2006/relationships/numbering" Target="numbering.xml" /><Relationship Id="rId9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10899A-9E35-4824-89E6-B45B8F74A245}">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56</Pages>
  <Words>63647</Words>
  <Characters>67652</Characters>
  <Application>Microsoft Office Word</Application>
  <DocSecurity>0</DocSecurity>
  <Lines>600</Lines>
  <Paragraphs>169</Paragraphs>
  <ScaleCrop>false</ScaleCrop>
  <Company/>
  <LinksUpToDate>false</LinksUpToDate>
  <CharactersWithSpaces>71288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 蝶</dc:creator>
  <cp:lastModifiedBy>Lamb</cp:lastModifiedBy>
  <cp:revision>4709</cp:revision>
  <cp:lastPrinted>2023-01-10T01:25:00Z</cp:lastPrinted>
  <dcterms:created xsi:type="dcterms:W3CDTF">2022-11-23T07:44:00Z</dcterms:created>
  <dcterms:modified xsi:type="dcterms:W3CDTF">2024-03-12T08:25:59Z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466819C0CBD04D0683342868EED702F4</vt:lpwstr>
  </property>
  <property fmtid="{D5CDD505-2E9C-101B-9397-08002B2CF9AE}" pid="3" name="KSOProductBuildVer">
    <vt:lpwstr>2052-11.1.0.14036</vt:lpwstr>
  </property>
</Properties>
</file>