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343" w:lineRule="auto"/>
      </w:pPr>
    </w:p>
    <w:p>
      <w:pPr>
        <w:spacing w:line="343" w:lineRule="auto"/>
      </w:pPr>
    </w:p>
    <w:p>
      <w:pPr>
        <w:pStyle w:val="BodyText"/>
        <w:spacing w:before="231" w:line="220" w:lineRule="auto"/>
        <w:ind w:left="228"/>
        <w:outlineLvl w:val="0"/>
        <w:rPr>
          <w:sz w:val="71"/>
          <w:szCs w:val="71"/>
        </w:rPr>
      </w:pPr>
      <w:r>
        <w:rPr>
          <w:spacing w:val="9"/>
          <w:sz w:val="71"/>
          <w:szCs w:val="71"/>
          <w14:textOutline w14:w="13075" w14:cap="sq">
            <w14:solidFill>
              <w14:srgbClr w14:val="000000"/>
            </w14:solidFill>
            <w14:prstDash w14:val="solid"/>
            <w14:bevel/>
          </w14:textOutline>
        </w:rPr>
        <w:t>建设项目环境影响报告表</w:t>
      </w:r>
    </w:p>
    <w:p>
      <w:pPr>
        <w:pStyle w:val="BodyText"/>
        <w:spacing w:before="236" w:line="226" w:lineRule="auto"/>
        <w:ind w:left="2653"/>
        <w:rPr>
          <w:sz w:val="43"/>
          <w:szCs w:val="43"/>
        </w:rPr>
      </w:pPr>
      <w:r>
        <w:rPr>
          <w:spacing w:val="4"/>
          <w:sz w:val="43"/>
          <w:szCs w:val="43"/>
          <w14:textOutline w14:w="7972" w14:cap="sq">
            <w14:solidFill>
              <w14:srgbClr w14:val="000000"/>
            </w14:solidFill>
            <w14:prstDash w14:val="solid"/>
            <w14:bevel/>
          </w14:textOutline>
        </w:rPr>
        <w:t>（</w:t>
      </w:r>
      <w:r>
        <w:rPr>
          <w:rFonts w:ascii="仿宋" w:eastAsia="仿宋" w:hAnsi="仿宋" w:cs="仿宋"/>
          <w:spacing w:val="4"/>
          <w:sz w:val="43"/>
          <w:szCs w:val="43"/>
          <w14:textOutline w14:w="7972" w14:cap="sq">
            <w14:solidFill>
              <w14:srgbClr w14:val="000000"/>
            </w14:solidFill>
            <w14:prstDash w14:val="solid"/>
            <w14:bevel/>
          </w14:textOutline>
        </w:rPr>
        <w:t>污染影响类</w:t>
      </w:r>
      <w:r>
        <w:rPr>
          <w:spacing w:val="4"/>
          <w:sz w:val="43"/>
          <w:szCs w:val="43"/>
          <w14:textOutline w14:w="7972" w14:cap="sq">
            <w14:solidFill>
              <w14:srgbClr w14:val="000000"/>
            </w14:solidFill>
            <w14:prstDash w14:val="solid"/>
            <w14:bevel/>
          </w14:textOutline>
        </w:rPr>
        <w:t>）</w:t>
      </w: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/>
    <w:p/>
    <w:p/>
    <w:p/>
    <w:p/>
    <w:p/>
    <w:p/>
    <w:p/>
    <w:p/>
    <w:p>
      <w:pPr>
        <w:sectPr>
          <w:pgSz w:w="11906" w:h="16839"/>
          <w:pgMar w:top="1431" w:right="1785" w:bottom="0" w:left="1785" w:header="0" w:footer="0" w:gutter="0"/>
          <w:cols w:num="1" w:space="708" w:equalWidth="0">
            <w:col w:w="8335" w:space="0"/>
          </w:cols>
        </w:sectPr>
      </w:pPr>
    </w:p>
    <w:p>
      <w:pPr>
        <w:pStyle w:val="BodyText"/>
        <w:spacing w:before="58" w:line="479" w:lineRule="auto"/>
        <w:ind w:left="545" w:firstLine="1"/>
        <w:jc w:val="both"/>
      </w:pPr>
      <w:r>
        <w:rPr>
          <w:spacing w:val="-34"/>
          <w14:textOutline w14:w="5448" w14:cap="sq">
            <w14:solidFill>
              <w14:srgbClr w14:val="000000"/>
            </w14:solidFill>
            <w14:prstDash w14:val="solid"/>
            <w14:bevel/>
          </w14:textOutline>
        </w:rPr>
        <w:t>项</w:t>
      </w:r>
      <w:r>
        <w:rPr>
          <w:spacing w:val="70"/>
        </w:rPr>
        <w:t xml:space="preserve"> </w:t>
      </w:r>
      <w:r>
        <w:rPr>
          <w:spacing w:val="-34"/>
          <w14:textOutline w14:w="5448" w14:cap="sq">
            <w14:solidFill>
              <w14:srgbClr w14:val="000000"/>
            </w14:solidFill>
            <w14:prstDash w14:val="solid"/>
            <w14:bevel/>
          </w14:textOutline>
        </w:rPr>
        <w:t>目</w:t>
      </w:r>
      <w:r>
        <w:rPr>
          <w:spacing w:val="16"/>
        </w:rPr>
        <w:t xml:space="preserve"> </w:t>
      </w:r>
      <w:r>
        <w:rPr>
          <w:spacing w:val="-34"/>
          <w14:textOutline w14:w="5448" w14:cap="sq">
            <w14:solidFill>
              <w14:srgbClr w14:val="000000"/>
            </w14:solidFill>
            <w14:prstDash w14:val="solid"/>
            <w14:bevel/>
          </w14:textOutline>
        </w:rPr>
        <w:t>名</w:t>
      </w:r>
      <w:r>
        <w:t xml:space="preserve"> </w:t>
      </w:r>
      <w:r>
        <w:rPr>
          <w:spacing w:val="-4"/>
          <w14:textOutline w14:w="5448" w14:cap="sq">
            <w14:solidFill>
              <w14:srgbClr w14:val="000000"/>
            </w14:solidFill>
            <w14:prstDash w14:val="solid"/>
            <w14:bevel/>
          </w14:textOutline>
        </w:rPr>
        <w:t>建设单位</w:t>
      </w:r>
    </w:p>
    <w:p>
      <w:pPr>
        <w:pStyle w:val="BodyText"/>
        <w:spacing w:line="184" w:lineRule="auto"/>
        <w:jc w:val="right"/>
      </w:pPr>
      <w:r>
        <w:rPr>
          <w:spacing w:val="-31"/>
          <w14:textOutline w14:w="5448" w14:cap="sq">
            <w14:solidFill>
              <w14:srgbClr w14:val="000000"/>
            </w14:solidFill>
            <w14:prstDash w14:val="solid"/>
            <w14:bevel/>
          </w14:textOutline>
        </w:rPr>
        <w:t>编</w:t>
      </w:r>
      <w:r>
        <w:rPr>
          <w:spacing w:val="15"/>
        </w:rPr>
        <w:t xml:space="preserve"> </w:t>
      </w:r>
      <w:r>
        <w:rPr>
          <w:spacing w:val="-31"/>
          <w14:textOutline w14:w="5448" w14:cap="sq">
            <w14:solidFill>
              <w14:srgbClr w14:val="000000"/>
            </w14:solidFill>
            <w14:prstDash w14:val="solid"/>
            <w14:bevel/>
          </w14:textOutline>
        </w:rPr>
        <w:t>制</w:t>
      </w:r>
      <w:r>
        <w:rPr>
          <w:spacing w:val="65"/>
        </w:rPr>
        <w:t xml:space="preserve"> </w:t>
      </w:r>
      <w:r>
        <w:rPr>
          <w:spacing w:val="-31"/>
          <w14:textOutline w14:w="5448" w14:cap="sq">
            <w14:solidFill>
              <w14:srgbClr w14:val="000000"/>
            </w14:solidFill>
            <w14:prstDash w14:val="solid"/>
            <w14:bevel/>
          </w14:textOutline>
        </w:rPr>
        <w:t>日</w:t>
      </w:r>
    </w:p>
    <w:p>
      <w:pPr>
        <w:spacing w:line="14" w:lineRule="auto"/>
        <w:rPr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pStyle w:val="BodyText"/>
        <w:spacing w:before="57" w:line="479" w:lineRule="auto"/>
        <w:ind w:left="134"/>
      </w:pPr>
      <w:r>
        <w:rPr>
          <w:spacing w:val="-1"/>
          <w14:textOutline w14:w="5448" w14:cap="sq">
            <w14:solidFill>
              <w14:srgbClr w14:val="000000"/>
            </w14:solidFill>
            <w14:prstDash w14:val="solid"/>
            <w14:bevel/>
          </w14:textOutline>
        </w:rPr>
        <w:t>称：</w:t>
      </w:r>
      <w:r>
        <w:rPr>
          <w:spacing w:val="-1"/>
          <w:u w:val="single" w:color="auto"/>
        </w:rPr>
        <w:t xml:space="preserve">   </w:t>
      </w:r>
      <w:r>
        <w:rPr>
          <w:spacing w:val="-1"/>
          <w:u w:val="single" w:color="000000"/>
          <w14:textOutline w14:w="5448" w14:cap="sq">
            <w14:solidFill>
              <w14:srgbClr w14:val="000000"/>
            </w14:solidFill>
            <w14:prstDash w14:val="solid"/>
            <w14:bevel/>
          </w14:textOutline>
        </w:rPr>
        <w:t>年产</w:t>
      </w:r>
      <w:r>
        <w:rPr>
          <w:spacing w:val="-49"/>
          <w:u w:val="single" w:color="aut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u w:val="single" w:color="auto"/>
        </w:rPr>
        <w:t xml:space="preserve">9000 </w:t>
      </w:r>
      <w:r>
        <w:rPr>
          <w:spacing w:val="-1"/>
          <w:u w:val="single" w:color="000000"/>
          <w14:textOutline w14:w="5448" w14:cap="sq">
            <w14:solidFill>
              <w14:srgbClr w14:val="000000"/>
            </w14:solidFill>
            <w14:prstDash w14:val="solid"/>
            <w14:bevel/>
          </w14:textOutline>
        </w:rPr>
        <w:t>万个高档包装盒</w:t>
      </w:r>
      <w:r>
        <w:rPr>
          <w:rFonts w:ascii="Times New Roman" w:eastAsia="Times New Roman" w:hAnsi="Times New Roman" w:cs="Times New Roman"/>
          <w:b/>
          <w:bCs/>
          <w:spacing w:val="-1"/>
          <w:u w:val="single" w:color="auto"/>
        </w:rPr>
        <w:t>/</w:t>
      </w:r>
      <w:r>
        <w:rPr>
          <w:spacing w:val="-1"/>
          <w:u w:val="single" w:color="000000"/>
          <w14:textOutline w14:w="5448" w14:cap="sq">
            <w14:solidFill>
              <w14:srgbClr w14:val="000000"/>
            </w14:solidFill>
            <w14:prstDash w14:val="solid"/>
            <w14:bevel/>
          </w14:textOutline>
        </w:rPr>
        <w:t>袋项目</w:t>
      </w:r>
      <w:r>
        <w:rPr>
          <w:u w:val="single" w:color="auto"/>
        </w:rPr>
        <w:t xml:space="preserve">   </w:t>
      </w:r>
    </w:p>
    <w:p>
      <w:pPr>
        <w:pStyle w:val="BodyText"/>
        <w:spacing w:before="1" w:line="218" w:lineRule="auto"/>
      </w:pPr>
      <w:r>
        <w:rPr>
          <w:spacing w:val="-4"/>
          <w14:textOutline w14:w="5448" w14:cap="sq">
            <w14:solidFill>
              <w14:srgbClr w14:val="000000"/>
            </w14:solidFill>
            <w14:prstDash w14:val="solid"/>
            <w14:bevel/>
          </w14:textOutline>
        </w:rPr>
        <w:t>（盖章</w:t>
      </w:r>
      <w:r>
        <w:rPr>
          <w:spacing w:val="2"/>
          <w14:textOutline w14:w="5448" w14:cap="sq">
            <w14:solidFill>
              <w14:srgbClr w14:val="000000"/>
            </w14:solidFill>
            <w14:prstDash w14:val="solid"/>
            <w14:bevel/>
          </w14:textOutline>
        </w:rPr>
        <w:t>）：</w:t>
      </w:r>
      <w:r>
        <w:rPr>
          <w:spacing w:val="12"/>
          <w:u w:val="single" w:color="auto"/>
        </w:rPr>
        <w:t xml:space="preserve">   </w:t>
      </w:r>
      <w:r>
        <w:rPr>
          <w:spacing w:val="-4"/>
          <w:u w:val="single" w:color="000000"/>
          <w14:textOutline w14:w="5448" w14:cap="sq">
            <w14:solidFill>
              <w14:srgbClr w14:val="000000"/>
            </w14:solidFill>
            <w14:prstDash w14:val="solid"/>
            <w14:bevel/>
          </w14:textOutline>
        </w:rPr>
        <w:t>山东军屹包装有限公司</w:t>
      </w:r>
      <w:r>
        <w:rPr>
          <w:u w:val="single" w:color="auto"/>
        </w:rPr>
        <w:t xml:space="preserve">        </w:t>
      </w:r>
    </w:p>
    <w:p>
      <w:pPr>
        <w:spacing w:line="323" w:lineRule="auto"/>
      </w:pPr>
    </w:p>
    <w:p>
      <w:pPr>
        <w:pStyle w:val="BodyText"/>
        <w:spacing w:before="98" w:line="184" w:lineRule="auto"/>
        <w:ind w:left="139"/>
      </w:pPr>
      <w:r>
        <w:rPr>
          <w:spacing w:val="-1"/>
          <w14:textOutline w14:w="5448" w14:cap="sq">
            <w14:solidFill>
              <w14:srgbClr w14:val="000000"/>
            </w14:solidFill>
            <w14:prstDash w14:val="solid"/>
            <w14:bevel/>
          </w14:textOutline>
        </w:rPr>
        <w:t>期：</w:t>
      </w:r>
      <w:r>
        <w:rPr>
          <w:spacing w:val="-1"/>
          <w:u w:val="single" w:color="auto"/>
        </w:rPr>
        <w:t xml:space="preserve">           </w:t>
      </w:r>
      <w:r>
        <w:rPr>
          <w:spacing w:val="-1"/>
          <w:u w:val="single" w:color="000000"/>
          <w14:textOutline w14:w="5448" w14:cap="sq">
            <w14:solidFill>
              <w14:srgbClr w14:val="000000"/>
            </w14:solidFill>
            <w14:prstDash w14:val="solid"/>
            <w14:bevel/>
          </w14:textOutline>
        </w:rPr>
        <w:t>二零二三年十月</w:t>
      </w:r>
      <w:r>
        <w:rPr>
          <w:spacing w:val="1"/>
          <w:u w:val="single" w:color="auto"/>
        </w:rPr>
        <w:t xml:space="preserve">           </w:t>
      </w:r>
    </w:p>
    <w:p>
      <w:pPr>
        <w:spacing w:line="184" w:lineRule="auto"/>
        <w:sectPr>
          <w:type w:val="continuous"/>
          <w:pgSz w:w="11906" w:h="16839"/>
          <w:pgMar w:top="1431" w:right="1785" w:bottom="0" w:left="1785" w:header="0" w:footer="0" w:gutter="0"/>
          <w:pgNumType w:start="2"/>
          <w:cols w:num="2" w:space="708" w:equalWidth="0">
            <w:col w:w="1733" w:space="27"/>
            <w:col w:w="6575" w:space="0"/>
          </w:cols>
        </w:sectPr>
      </w:pPr>
    </w:p>
    <w:p>
      <w:pPr>
        <w:spacing w:line="258" w:lineRule="auto"/>
      </w:pPr>
    </w:p>
    <w:p>
      <w:pPr>
        <w:spacing w:line="258" w:lineRule="auto"/>
      </w:pPr>
    </w:p>
    <w:p>
      <w:pPr>
        <w:spacing w:line="258" w:lineRule="auto"/>
      </w:pPr>
    </w:p>
    <w:p>
      <w:pPr>
        <w:spacing w:line="258" w:lineRule="auto"/>
      </w:pPr>
    </w:p>
    <w:p>
      <w:pPr>
        <w:spacing w:line="258" w:lineRule="auto"/>
      </w:pPr>
    </w:p>
    <w:p>
      <w:pPr>
        <w:spacing w:line="258" w:lineRule="auto"/>
      </w:pPr>
    </w:p>
    <w:p>
      <w:pPr>
        <w:spacing w:line="258" w:lineRule="auto"/>
      </w:pPr>
    </w:p>
    <w:p>
      <w:pPr>
        <w:spacing w:line="258" w:lineRule="auto"/>
      </w:pPr>
    </w:p>
    <w:p>
      <w:pPr>
        <w:spacing w:line="258" w:lineRule="auto"/>
      </w:pPr>
    </w:p>
    <w:p>
      <w:pPr>
        <w:spacing w:line="258" w:lineRule="auto"/>
      </w:pPr>
    </w:p>
    <w:p>
      <w:pPr>
        <w:spacing w:line="259" w:lineRule="auto"/>
      </w:pPr>
    </w:p>
    <w:p>
      <w:pPr>
        <w:spacing w:line="259" w:lineRule="auto"/>
      </w:pPr>
    </w:p>
    <w:p>
      <w:pPr>
        <w:spacing w:line="259" w:lineRule="auto"/>
      </w:pPr>
    </w:p>
    <w:p>
      <w:pPr>
        <w:pStyle w:val="BodyText"/>
        <w:spacing w:before="99" w:line="184" w:lineRule="auto"/>
        <w:ind w:left="2250"/>
      </w:pPr>
      <w:r>
        <w:rPr>
          <w:spacing w:val="-2"/>
          <w14:textOutline w14:w="5448" w14:cap="sq">
            <w14:solidFill>
              <w14:srgbClr w14:val="000000"/>
            </w14:solidFill>
            <w14:prstDash w14:val="solid"/>
            <w14:bevel/>
          </w14:textOutline>
        </w:rPr>
        <w:t>中华人民共和国生态环境部制</w:t>
      </w:r>
    </w:p>
    <w:p/>
    <w:p>
      <w:pPr>
        <w:sectPr>
          <w:headerReference w:type="default" r:id="rId5"/>
          <w:footerReference w:type="default" r:id="rId6"/>
          <w:pgSz w:w="11906" w:h="16839"/>
          <w:pgMar w:top="0" w:right="0" w:bottom="0" w:left="0" w:header="0" w:footer="0" w:gutter="0"/>
          <w:pgNumType w:start="3"/>
          <w:cols w:num="1" w:space="720"/>
        </w:sectPr>
      </w:pPr>
    </w:p>
    <w:p>
      <w:pPr>
        <w:spacing w:line="316" w:lineRule="auto"/>
      </w:pPr>
    </w:p>
    <w:p>
      <w:pPr>
        <w:spacing w:line="317" w:lineRule="auto"/>
      </w:pPr>
    </w:p>
    <w:p>
      <w:pPr>
        <w:spacing w:line="317" w:lineRule="auto"/>
      </w:pPr>
    </w:p>
    <w:sdt>
      <w:sdtPr>
        <w:rPr>
          <w:rFonts w:ascii="宋体" w:eastAsia="宋体" w:hAnsi="宋体" w:cs="宋体"/>
          <w:sz w:val="35"/>
          <w:szCs w:val="35"/>
        </w:rPr>
        <w:id w:val="1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sz w:val="24"/>
          <w:szCs w:val="24"/>
        </w:rPr>
      </w:sdtEndPr>
      <w:sdtContent>
        <w:p>
          <w:pPr>
            <w:pStyle w:val="BodyText"/>
            <w:spacing w:before="113" w:line="227" w:lineRule="auto"/>
            <w:ind w:left="4609"/>
            <w:rPr>
              <w:sz w:val="35"/>
              <w:szCs w:val="35"/>
            </w:rPr>
          </w:pPr>
          <w:r>
            <w:rPr>
              <w:spacing w:val="-31"/>
              <w:sz w:val="35"/>
              <w:szCs w:val="35"/>
              <w14:textOutline w14:w="6537" w14:cap="sq">
                <w14:solidFill>
                  <w14:srgbClr w14:val="000000"/>
                </w14:solidFill>
                <w14:prstDash w14:val="solid"/>
                <w14:bevel/>
              </w14:textOutline>
            </w:rPr>
            <w:t>目录</w:t>
          </w:r>
        </w:p>
        <w:p>
          <w:pPr>
            <w:spacing w:line="291" w:lineRule="auto"/>
          </w:pPr>
        </w:p>
        <w:p>
          <w:pPr>
            <w:pStyle w:val="BodyText"/>
            <w:tabs>
              <w:tab w:val="right" w:leader="dot" w:pos="8825"/>
            </w:tabs>
            <w:spacing w:before="78" w:line="219" w:lineRule="auto"/>
            <w:ind w:left="3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spacing w:val="-1"/>
              <w:sz w:val="24"/>
              <w:szCs w:val="24"/>
              <w14:textOutline w14:w="4358" w14:cap="sq">
                <w14:solidFill>
                  <w14:srgbClr w14:val="000000"/>
                </w14:solidFill>
                <w14:prstDash w14:val="solid"/>
                <w14:bevel/>
              </w14:textOutline>
            </w:rPr>
            <w:t>一、建设项目基本情况</w:t>
          </w:r>
          <w:r>
            <w:rPr>
              <w:spacing w:val="-73"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ab/>
          </w:r>
          <w:r>
            <w:rPr>
              <w:spacing w:val="-71"/>
              <w:sz w:val="24"/>
              <w:szCs w:val="24"/>
            </w:rPr>
            <w:t xml:space="preserve"> </w:t>
          </w:r>
          <w:hyperlink w:anchor="bookmark1" w:history="1"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24"/>
                <w:szCs w:val="24"/>
              </w:rPr>
              <w:t>1</w:t>
            </w:r>
          </w:hyperlink>
        </w:p>
        <w:p>
          <w:pPr>
            <w:spacing w:line="286" w:lineRule="auto"/>
          </w:pPr>
        </w:p>
        <w:p>
          <w:pPr>
            <w:pStyle w:val="BodyText"/>
            <w:tabs>
              <w:tab w:val="right" w:leader="dot" w:pos="8825"/>
            </w:tabs>
            <w:spacing w:before="78" w:line="220" w:lineRule="auto"/>
            <w:ind w:left="3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spacing w:val="-1"/>
              <w:sz w:val="24"/>
              <w:szCs w:val="24"/>
              <w14:textOutline w14:w="4358" w14:cap="sq">
                <w14:solidFill>
                  <w14:srgbClr w14:val="000000"/>
                </w14:solidFill>
                <w14:prstDash w14:val="solid"/>
                <w14:bevel/>
              </w14:textOutline>
            </w:rPr>
            <w:t>二、建设项目工程分析</w:t>
          </w:r>
          <w:r>
            <w:rPr>
              <w:spacing w:val="-73"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ab/>
          </w:r>
          <w:r>
            <w:rPr>
              <w:spacing w:val="-81"/>
              <w:sz w:val="24"/>
              <w:szCs w:val="24"/>
            </w:rPr>
            <w:t xml:space="preserve"> </w:t>
          </w:r>
          <w:hyperlink w:anchor="bookmark2" w:history="1"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2</w:t>
            </w:r>
          </w:hyperlink>
          <w:r>
            <w:rPr>
              <w:rFonts w:ascii="Times New Roman" w:eastAsia="Times New Roman" w:hAnsi="Times New Roman" w:cs="Times New Roman"/>
              <w:b/>
              <w:bCs/>
              <w:spacing w:val="-3"/>
              <w:sz w:val="24"/>
              <w:szCs w:val="24"/>
            </w:rPr>
            <w:t>0</w:t>
          </w:r>
        </w:p>
        <w:p>
          <w:pPr>
            <w:spacing w:line="282" w:lineRule="auto"/>
          </w:pPr>
        </w:p>
        <w:p>
          <w:pPr>
            <w:pStyle w:val="BodyText"/>
            <w:tabs>
              <w:tab w:val="right" w:leader="dot" w:pos="8825"/>
            </w:tabs>
            <w:spacing w:before="78" w:line="218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sz w:val="24"/>
              <w:szCs w:val="24"/>
              <w14:textOutline w14:w="4358" w14:cap="sq">
                <w14:solidFill>
                  <w14:srgbClr w14:val="000000"/>
                </w14:solidFill>
                <w14:prstDash w14:val="solid"/>
                <w14:bevel/>
              </w14:textOutline>
            </w:rPr>
            <w:t>三、区域环境质量现状、环境保护目标及评价标准</w:t>
          </w:r>
          <w:r>
            <w:rPr>
              <w:spacing w:val="-70"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ab/>
          </w:r>
          <w:hyperlink w:anchor="bookmark3" w:history="1"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</w:rPr>
              <w:t>3</w:t>
            </w:r>
          </w:hyperlink>
          <w:r>
            <w:rPr>
              <w:rFonts w:ascii="Times New Roman" w:eastAsia="Times New Roman" w:hAnsi="Times New Roman" w:cs="Times New Roman"/>
              <w:b/>
              <w:bCs/>
              <w:spacing w:val="12"/>
              <w:sz w:val="24"/>
              <w:szCs w:val="24"/>
            </w:rPr>
            <w:t>0</w:t>
          </w:r>
        </w:p>
        <w:p>
          <w:pPr>
            <w:spacing w:line="287" w:lineRule="auto"/>
          </w:pPr>
        </w:p>
        <w:p>
          <w:pPr>
            <w:pStyle w:val="BodyText"/>
            <w:tabs>
              <w:tab w:val="right" w:leader="dot" w:pos="8825"/>
            </w:tabs>
            <w:spacing w:before="78" w:line="220" w:lineRule="auto"/>
            <w:ind w:left="22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spacing w:val="-2"/>
              <w:sz w:val="24"/>
              <w:szCs w:val="24"/>
              <w14:textOutline w14:w="4358" w14:cap="sq">
                <w14:solidFill>
                  <w14:srgbClr w14:val="000000"/>
                </w14:solidFill>
                <w14:prstDash w14:val="solid"/>
                <w14:bevel/>
              </w14:textOutline>
            </w:rPr>
            <w:t>四、主要环境影响和保护措施</w:t>
          </w:r>
          <w:r>
            <w:rPr>
              <w:spacing w:val="-74"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ab/>
          </w:r>
          <w:r>
            <w:rPr>
              <w:spacing w:val="-85"/>
              <w:sz w:val="24"/>
              <w:szCs w:val="24"/>
            </w:rPr>
            <w:t xml:space="preserve"> </w:t>
          </w:r>
          <w:hyperlink w:anchor="bookmark4" w:history="1"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3</w:t>
            </w:r>
          </w:hyperlink>
          <w:r>
            <w:rPr>
              <w:rFonts w:ascii="Times New Roman" w:eastAsia="Times New Roman" w:hAnsi="Times New Roman" w:cs="Times New Roman"/>
              <w:b/>
              <w:bCs/>
              <w:spacing w:val="-2"/>
              <w:sz w:val="24"/>
              <w:szCs w:val="24"/>
            </w:rPr>
            <w:t>5</w:t>
          </w:r>
        </w:p>
        <w:p>
          <w:pPr>
            <w:spacing w:line="282" w:lineRule="auto"/>
          </w:pPr>
        </w:p>
        <w:p>
          <w:pPr>
            <w:pStyle w:val="BodyText"/>
            <w:tabs>
              <w:tab w:val="right" w:leader="dot" w:pos="8825"/>
            </w:tabs>
            <w:spacing w:before="78" w:line="219" w:lineRule="auto"/>
            <w:ind w:left="3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spacing w:val="-1"/>
              <w:sz w:val="24"/>
              <w:szCs w:val="24"/>
              <w14:textOutline w14:w="4358" w14:cap="sq">
                <w14:solidFill>
                  <w14:srgbClr w14:val="000000"/>
                </w14:solidFill>
                <w14:prstDash w14:val="solid"/>
                <w14:bevel/>
              </w14:textOutline>
            </w:rPr>
            <w:t>五、环境保护措施监督检查清单</w:t>
          </w:r>
          <w:r>
            <w:rPr>
              <w:spacing w:val="-67"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ab/>
          </w:r>
          <w:r>
            <w:rPr>
              <w:spacing w:val="-79"/>
              <w:sz w:val="24"/>
              <w:szCs w:val="24"/>
            </w:rPr>
            <w:t xml:space="preserve"> </w:t>
          </w:r>
          <w:hyperlink w:anchor="bookmark5" w:history="1"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5</w:t>
            </w:r>
          </w:hyperlink>
          <w:r>
            <w:rPr>
              <w:rFonts w:ascii="Times New Roman" w:eastAsia="Times New Roman" w:hAnsi="Times New Roman" w:cs="Times New Roman"/>
              <w:b/>
              <w:bCs/>
              <w:spacing w:val="-5"/>
              <w:sz w:val="24"/>
              <w:szCs w:val="24"/>
            </w:rPr>
            <w:t>4</w:t>
          </w:r>
        </w:p>
        <w:p>
          <w:pPr>
            <w:spacing w:line="285" w:lineRule="auto"/>
          </w:pPr>
        </w:p>
        <w:p>
          <w:pPr>
            <w:pStyle w:val="BodyText"/>
            <w:tabs>
              <w:tab w:val="right" w:leader="dot" w:pos="8825"/>
            </w:tabs>
            <w:spacing w:before="78" w:line="221" w:lineRule="auto"/>
            <w:ind w:left="1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spacing w:val="-3"/>
              <w:sz w:val="24"/>
              <w:szCs w:val="24"/>
              <w14:textOutline w14:w="4358" w14:cap="sq">
                <w14:solidFill>
                  <w14:srgbClr w14:val="000000"/>
                </w14:solidFill>
                <w14:prstDash w14:val="solid"/>
                <w14:bevel/>
              </w14:textOutline>
            </w:rPr>
            <w:t>六、结论</w:t>
          </w:r>
          <w:r>
            <w:rPr>
              <w:spacing w:val="-77"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ab/>
          </w:r>
          <w:r>
            <w:rPr>
              <w:spacing w:val="-70"/>
              <w:sz w:val="24"/>
              <w:szCs w:val="24"/>
            </w:rPr>
            <w:t xml:space="preserve"> </w:t>
          </w:r>
          <w:hyperlink w:anchor="bookmark6" w:history="1"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5</w:t>
            </w:r>
          </w:hyperlink>
          <w:r>
            <w:rPr>
              <w:rFonts w:ascii="Times New Roman" w:eastAsia="Times New Roman" w:hAnsi="Times New Roman" w:cs="Times New Roman"/>
              <w:b/>
              <w:bCs/>
              <w:spacing w:val="-5"/>
              <w:sz w:val="24"/>
              <w:szCs w:val="24"/>
            </w:rPr>
            <w:t>9</w:t>
          </w:r>
        </w:p>
      </w:sdtContent>
    </w:sdt>
    <w:p>
      <w:pPr>
        <w:spacing w:line="280" w:lineRule="auto"/>
      </w:pPr>
    </w:p>
    <w:p>
      <w:pPr>
        <w:pStyle w:val="BodyText"/>
        <w:spacing w:before="79" w:line="219" w:lineRule="auto"/>
        <w:ind w:left="498"/>
        <w:rPr>
          <w:sz w:val="24"/>
          <w:szCs w:val="24"/>
        </w:rPr>
      </w:pPr>
      <w:r>
        <w:rPr>
          <w:spacing w:val="-10"/>
          <w:sz w:val="24"/>
          <w:szCs w:val="24"/>
          <w14:textOutline w14:w="4358" w14:cap="sq">
            <w14:solidFill>
              <w14:srgbClr w14:val="000000"/>
            </w14:solidFill>
            <w14:prstDash w14:val="solid"/>
            <w14:bevel/>
          </w14:textOutline>
        </w:rPr>
        <w:t>附图：</w:t>
      </w:r>
    </w:p>
    <w:p>
      <w:pPr>
        <w:pStyle w:val="BodyText"/>
        <w:spacing w:before="184" w:line="219" w:lineRule="auto"/>
        <w:ind w:left="479"/>
        <w:rPr>
          <w:sz w:val="24"/>
          <w:szCs w:val="24"/>
        </w:rPr>
      </w:pPr>
      <w:r>
        <w:rPr>
          <w:spacing w:val="-8"/>
          <w:sz w:val="24"/>
          <w:szCs w:val="24"/>
        </w:rPr>
        <w:t>附图</w:t>
      </w:r>
      <w:r>
        <w:rPr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3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、项目地理位置图</w:t>
      </w:r>
    </w:p>
    <w:p>
      <w:pPr>
        <w:pStyle w:val="BodyText"/>
        <w:spacing w:before="181" w:line="468" w:lineRule="exact"/>
        <w:ind w:left="479"/>
        <w:rPr>
          <w:sz w:val="24"/>
          <w:szCs w:val="24"/>
        </w:rPr>
      </w:pPr>
      <w:r>
        <w:rPr>
          <w:spacing w:val="-4"/>
          <w:position w:val="17"/>
          <w:sz w:val="24"/>
          <w:szCs w:val="24"/>
        </w:rPr>
        <w:t>附图</w:t>
      </w:r>
      <w:r>
        <w:rPr>
          <w:spacing w:val="-44"/>
          <w:position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position w:val="17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34"/>
          <w:position w:val="17"/>
          <w:sz w:val="24"/>
          <w:szCs w:val="24"/>
        </w:rPr>
        <w:t xml:space="preserve"> </w:t>
      </w:r>
      <w:r>
        <w:rPr>
          <w:spacing w:val="-4"/>
          <w:position w:val="17"/>
          <w:sz w:val="24"/>
          <w:szCs w:val="24"/>
        </w:rPr>
        <w:t>、德州市生态环境分区管控单元图</w:t>
      </w:r>
    </w:p>
    <w:p>
      <w:pPr>
        <w:pStyle w:val="BodyText"/>
        <w:spacing w:before="1" w:line="218" w:lineRule="auto"/>
        <w:ind w:left="479"/>
        <w:rPr>
          <w:sz w:val="24"/>
          <w:szCs w:val="24"/>
        </w:rPr>
      </w:pPr>
      <w:r>
        <w:rPr>
          <w:spacing w:val="-5"/>
          <w:sz w:val="24"/>
          <w:szCs w:val="24"/>
        </w:rPr>
        <w:t>附图</w:t>
      </w:r>
      <w:r>
        <w:rPr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3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、山东平原经济开发区规划图</w:t>
      </w:r>
    </w:p>
    <w:p>
      <w:pPr>
        <w:pStyle w:val="BodyText"/>
        <w:spacing w:before="181" w:line="219" w:lineRule="auto"/>
        <w:ind w:left="479"/>
        <w:rPr>
          <w:sz w:val="24"/>
          <w:szCs w:val="24"/>
        </w:rPr>
      </w:pPr>
      <w:r>
        <w:rPr>
          <w:spacing w:val="-5"/>
          <w:sz w:val="24"/>
          <w:szCs w:val="24"/>
        </w:rPr>
        <w:t>附图</w:t>
      </w:r>
      <w:r>
        <w:rPr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3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、项目车间平面布置图</w:t>
      </w:r>
    </w:p>
    <w:p>
      <w:pPr>
        <w:pStyle w:val="BodyText"/>
        <w:spacing w:before="183" w:line="466" w:lineRule="exact"/>
        <w:ind w:left="479"/>
        <w:rPr>
          <w:sz w:val="24"/>
          <w:szCs w:val="24"/>
        </w:rPr>
      </w:pPr>
      <w:r>
        <w:rPr>
          <w:spacing w:val="-5"/>
          <w:position w:val="17"/>
          <w:sz w:val="24"/>
          <w:szCs w:val="24"/>
        </w:rPr>
        <w:t>附图</w:t>
      </w:r>
      <w:r>
        <w:rPr>
          <w:spacing w:val="-41"/>
          <w:position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position w:val="17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34"/>
          <w:position w:val="17"/>
          <w:sz w:val="24"/>
          <w:szCs w:val="24"/>
        </w:rPr>
        <w:t xml:space="preserve"> </w:t>
      </w:r>
      <w:r>
        <w:rPr>
          <w:spacing w:val="-5"/>
          <w:position w:val="17"/>
          <w:sz w:val="24"/>
          <w:szCs w:val="24"/>
        </w:rPr>
        <w:t>、项目环境保护目标分布图</w:t>
      </w:r>
    </w:p>
    <w:p>
      <w:pPr>
        <w:pStyle w:val="BodyText"/>
        <w:spacing w:before="1" w:line="218" w:lineRule="auto"/>
        <w:ind w:left="479"/>
        <w:rPr>
          <w:sz w:val="24"/>
          <w:szCs w:val="24"/>
        </w:rPr>
      </w:pPr>
      <w:r>
        <w:rPr>
          <w:spacing w:val="-6"/>
          <w:sz w:val="24"/>
          <w:szCs w:val="24"/>
        </w:rPr>
        <w:t>附图</w:t>
      </w:r>
      <w:r>
        <w:rPr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-3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、项目车间现状图</w:t>
      </w:r>
    </w:p>
    <w:p>
      <w:pPr>
        <w:pStyle w:val="BodyText"/>
        <w:spacing w:before="183" w:line="219" w:lineRule="auto"/>
        <w:ind w:left="498"/>
        <w:rPr>
          <w:sz w:val="24"/>
          <w:szCs w:val="24"/>
        </w:rPr>
      </w:pPr>
      <w:r>
        <w:rPr>
          <w:spacing w:val="-10"/>
          <w:sz w:val="24"/>
          <w:szCs w:val="24"/>
          <w14:textOutline w14:w="4358" w14:cap="sq">
            <w14:solidFill>
              <w14:srgbClr w14:val="000000"/>
            </w14:solidFill>
            <w14:prstDash w14:val="solid"/>
            <w14:bevel/>
          </w14:textOutline>
        </w:rPr>
        <w:t>附件：</w:t>
      </w:r>
    </w:p>
    <w:p>
      <w:pPr>
        <w:pStyle w:val="BodyText"/>
        <w:spacing w:before="183" w:line="219" w:lineRule="auto"/>
        <w:ind w:left="479"/>
        <w:rPr>
          <w:sz w:val="24"/>
          <w:szCs w:val="24"/>
        </w:rPr>
      </w:pPr>
      <w:r>
        <w:rPr>
          <w:spacing w:val="-12"/>
          <w:sz w:val="24"/>
          <w:szCs w:val="24"/>
        </w:rPr>
        <w:t>附件</w:t>
      </w:r>
      <w:r>
        <w:rPr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34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、委托书</w:t>
      </w:r>
    </w:p>
    <w:p>
      <w:pPr>
        <w:pStyle w:val="BodyText"/>
        <w:spacing w:before="182" w:line="465" w:lineRule="exact"/>
        <w:ind w:left="479"/>
        <w:rPr>
          <w:sz w:val="24"/>
          <w:szCs w:val="24"/>
        </w:rPr>
      </w:pPr>
      <w:r>
        <w:rPr>
          <w:spacing w:val="-8"/>
          <w:position w:val="17"/>
          <w:sz w:val="24"/>
          <w:szCs w:val="24"/>
        </w:rPr>
        <w:t>附件</w:t>
      </w:r>
      <w:r>
        <w:rPr>
          <w:spacing w:val="-52"/>
          <w:position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position w:val="17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34"/>
          <w:position w:val="17"/>
          <w:sz w:val="24"/>
          <w:szCs w:val="24"/>
        </w:rPr>
        <w:t xml:space="preserve"> </w:t>
      </w:r>
      <w:r>
        <w:rPr>
          <w:spacing w:val="-8"/>
          <w:position w:val="17"/>
          <w:sz w:val="24"/>
          <w:szCs w:val="24"/>
        </w:rPr>
        <w:t>、立项文件</w:t>
      </w:r>
    </w:p>
    <w:p>
      <w:pPr>
        <w:pStyle w:val="BodyText"/>
        <w:spacing w:before="1" w:line="218" w:lineRule="auto"/>
        <w:ind w:left="479"/>
        <w:rPr>
          <w:sz w:val="24"/>
          <w:szCs w:val="24"/>
        </w:rPr>
      </w:pPr>
      <w:r>
        <w:rPr>
          <w:spacing w:val="-9"/>
          <w:sz w:val="24"/>
          <w:szCs w:val="24"/>
        </w:rPr>
        <w:t>附件</w:t>
      </w:r>
      <w:r>
        <w:rPr>
          <w:spacing w:val="-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3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、租赁合同</w:t>
      </w:r>
    </w:p>
    <w:p>
      <w:pPr>
        <w:pStyle w:val="BodyText"/>
        <w:spacing w:before="184" w:line="219" w:lineRule="auto"/>
        <w:ind w:left="498"/>
        <w:rPr>
          <w:sz w:val="24"/>
          <w:szCs w:val="24"/>
        </w:rPr>
      </w:pPr>
      <w:r>
        <w:rPr>
          <w:spacing w:val="-8"/>
          <w:sz w:val="24"/>
          <w:szCs w:val="24"/>
        </w:rPr>
        <w:t>附件</w:t>
      </w:r>
      <w:r>
        <w:rPr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3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、营业执照</w:t>
      </w:r>
    </w:p>
    <w:p>
      <w:pPr>
        <w:pStyle w:val="BodyText"/>
        <w:spacing w:before="183" w:line="449" w:lineRule="exact"/>
        <w:ind w:left="479"/>
        <w:rPr>
          <w:sz w:val="24"/>
          <w:szCs w:val="24"/>
        </w:rPr>
      </w:pPr>
      <w:r>
        <w:rPr>
          <w:spacing w:val="-4"/>
          <w:position w:val="15"/>
          <w:sz w:val="24"/>
          <w:szCs w:val="24"/>
        </w:rPr>
        <w:t>附件</w:t>
      </w:r>
      <w:r>
        <w:rPr>
          <w:spacing w:val="-32"/>
          <w:position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position w:val="15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34"/>
          <w:position w:val="15"/>
          <w:sz w:val="24"/>
          <w:szCs w:val="24"/>
        </w:rPr>
        <w:t xml:space="preserve"> </w:t>
      </w:r>
      <w:r>
        <w:rPr>
          <w:spacing w:val="-4"/>
          <w:position w:val="15"/>
          <w:sz w:val="24"/>
          <w:szCs w:val="24"/>
        </w:rPr>
        <w:t>、山东平原经济开发区规划环评审批意见</w:t>
      </w:r>
    </w:p>
    <w:p>
      <w:pPr>
        <w:pStyle w:val="BodyText"/>
        <w:spacing w:before="1" w:line="217" w:lineRule="auto"/>
        <w:ind w:left="498"/>
        <w:rPr>
          <w:sz w:val="24"/>
          <w:szCs w:val="24"/>
        </w:rPr>
      </w:pPr>
      <w:r>
        <w:rPr>
          <w:spacing w:val="-4"/>
          <w:sz w:val="24"/>
          <w:szCs w:val="24"/>
        </w:rPr>
        <w:t>附件</w:t>
      </w:r>
      <w:r>
        <w:rPr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-3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、油性墨、胶粘剂（白乳胶）成分报告</w:t>
      </w:r>
    </w:p>
    <w:p>
      <w:pPr>
        <w:pStyle w:val="BodyText"/>
        <w:spacing w:before="185" w:line="219" w:lineRule="auto"/>
        <w:ind w:left="498"/>
        <w:rPr>
          <w:sz w:val="24"/>
          <w:szCs w:val="24"/>
        </w:rPr>
      </w:pPr>
      <w:r>
        <w:rPr>
          <w:spacing w:val="-8"/>
          <w:sz w:val="24"/>
          <w:szCs w:val="24"/>
        </w:rPr>
        <w:t>附件</w:t>
      </w:r>
      <w:r>
        <w:rPr>
          <w:spacing w:val="-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pacing w:val="-3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、总量确认书</w:t>
      </w:r>
    </w:p>
    <w:p>
      <w:pPr>
        <w:pStyle w:val="BodyText"/>
        <w:spacing w:before="183" w:line="219" w:lineRule="auto"/>
        <w:ind w:left="479"/>
        <w:rPr>
          <w:sz w:val="24"/>
          <w:szCs w:val="24"/>
        </w:rPr>
      </w:pPr>
      <w:r>
        <w:rPr>
          <w:spacing w:val="-3"/>
          <w:sz w:val="24"/>
          <w:szCs w:val="24"/>
        </w:rPr>
        <w:t>附件</w:t>
      </w:r>
      <w:r>
        <w:rPr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-3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、承诺书（建设单位承诺书、环评编制单位承诺书）</w:t>
      </w:r>
    </w:p>
    <w:p/>
    <w:p>
      <w:pPr>
        <w:sectPr>
          <w:headerReference w:type="default" r:id="rId7"/>
          <w:footerReference w:type="default" r:id="rId8"/>
          <w:pgSz w:w="11906" w:h="16839"/>
          <w:pgMar w:top="0" w:right="0" w:bottom="0" w:left="0" w:header="0" w:footer="0" w:gutter="0"/>
          <w:pgNumType w:start="4"/>
          <w:cols w:num="1" w:space="720"/>
        </w:sectPr>
      </w:pPr>
    </w:p>
    <w:p>
      <w:pPr>
        <w:spacing w:line="245" w:lineRule="auto"/>
      </w:pPr>
    </w:p>
    <w:p>
      <w:pPr>
        <w:spacing w:line="245" w:lineRule="auto"/>
      </w:pPr>
    </w:p>
    <w:p>
      <w:pPr>
        <w:spacing w:line="246" w:lineRule="auto"/>
      </w:pPr>
    </w:p>
    <w:p>
      <w:pPr>
        <w:spacing w:line="246" w:lineRule="auto"/>
      </w:pPr>
    </w:p>
    <w:p>
      <w:pPr>
        <w:pStyle w:val="BodyText"/>
        <w:spacing w:before="98" w:line="211" w:lineRule="auto"/>
        <w:ind w:left="3046"/>
        <w:outlineLvl w:val="0"/>
      </w:pPr>
      <w:r>
        <w:rPr>
          <w:spacing w:val="-1"/>
          <w14:textOutline w14:w="5448" w14:cap="sq">
            <w14:solidFill>
              <w14:srgbClr w14:val="000000"/>
            </w14:solidFill>
            <w14:prstDash w14:val="solid"/>
            <w14:bevel/>
          </w14:textOutline>
        </w:rPr>
        <w:t>一、建设项目基本情况</w:t>
      </w:r>
    </w:p>
    <w:tbl>
      <w:tblPr>
        <w:tblStyle w:val="TableNormal00"/>
        <w:tblW w:w="9056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7"/>
        <w:gridCol w:w="2264"/>
        <w:gridCol w:w="2264"/>
        <w:gridCol w:w="3231"/>
      </w:tblGrid>
      <w:tr>
        <w:tblPrEx>
          <w:tblW w:w="9056" w:type="dxa"/>
          <w:tblInd w:w="7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/>
        </w:trPr>
        <w:tc>
          <w:tcPr>
            <w:tcW w:w="1297" w:type="dxa"/>
            <w:vAlign w:val="top"/>
          </w:tcPr>
          <w:p>
            <w:pPr>
              <w:pStyle w:val="TableText"/>
              <w:spacing w:before="56" w:line="248" w:lineRule="auto"/>
              <w:ind w:left="411" w:right="163" w:hanging="240"/>
            </w:pPr>
            <w:r>
              <w:rPr>
                <w:spacing w:val="-4"/>
              </w:rPr>
              <w:t>建设项目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名称</w:t>
            </w:r>
          </w:p>
        </w:tc>
        <w:tc>
          <w:tcPr>
            <w:tcW w:w="7759" w:type="dxa"/>
            <w:gridSpan w:val="3"/>
            <w:vAlign w:val="top"/>
          </w:tcPr>
          <w:p>
            <w:pPr>
              <w:pStyle w:val="TableText"/>
              <w:spacing w:before="236" w:line="219" w:lineRule="auto"/>
              <w:ind w:left="2104"/>
            </w:pPr>
            <w:r>
              <w:rPr>
                <w:spacing w:val="-3"/>
              </w:rPr>
              <w:t>年产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9000</w:t>
            </w:r>
            <w:r>
              <w:rPr>
                <w:rFonts w:ascii="Times New Roman" w:eastAsia="Times New Roman" w:hAnsi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-3"/>
              </w:rPr>
              <w:t>万个高档包装盒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/</w:t>
            </w:r>
            <w:r>
              <w:rPr>
                <w:spacing w:val="-3"/>
              </w:rPr>
              <w:t>袋项目</w:t>
            </w:r>
          </w:p>
        </w:tc>
      </w:tr>
      <w:tr>
        <w:tblPrEx>
          <w:tblW w:w="9056" w:type="dxa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/>
        </w:trPr>
        <w:tc>
          <w:tcPr>
            <w:tcW w:w="1297" w:type="dxa"/>
            <w:vAlign w:val="top"/>
          </w:tcPr>
          <w:p>
            <w:pPr>
              <w:pStyle w:val="TableText"/>
              <w:spacing w:before="70" w:line="219" w:lineRule="auto"/>
              <w:ind w:left="171"/>
            </w:pPr>
            <w:r>
              <w:rPr>
                <w:spacing w:val="-4"/>
              </w:rPr>
              <w:t>项目代码</w:t>
            </w:r>
          </w:p>
        </w:tc>
        <w:tc>
          <w:tcPr>
            <w:tcW w:w="7759" w:type="dxa"/>
            <w:gridSpan w:val="3"/>
            <w:vAlign w:val="top"/>
          </w:tcPr>
          <w:p>
            <w:pPr>
              <w:spacing w:before="111" w:line="188" w:lineRule="auto"/>
              <w:ind w:left="25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2310-371426-89-01-565746</w:t>
            </w:r>
          </w:p>
        </w:tc>
      </w:tr>
      <w:tr>
        <w:tblPrEx>
          <w:tblW w:w="9056" w:type="dxa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/>
        </w:trPr>
        <w:tc>
          <w:tcPr>
            <w:tcW w:w="1297" w:type="dxa"/>
            <w:vAlign w:val="top"/>
          </w:tcPr>
          <w:p>
            <w:pPr>
              <w:pStyle w:val="TableText"/>
              <w:spacing w:before="47" w:line="248" w:lineRule="auto"/>
              <w:ind w:left="289" w:right="163" w:hanging="118"/>
            </w:pPr>
            <w:r>
              <w:rPr>
                <w:spacing w:val="-4"/>
              </w:rPr>
              <w:t>建设单位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联系人</w:t>
            </w:r>
          </w:p>
        </w:tc>
        <w:tc>
          <w:tcPr>
            <w:tcW w:w="2264" w:type="dxa"/>
            <w:vAlign w:val="top"/>
          </w:tcPr>
          <w:p>
            <w:pPr>
              <w:pStyle w:val="TableText"/>
              <w:spacing w:before="224" w:line="221" w:lineRule="auto"/>
              <w:ind w:left="781"/>
            </w:pPr>
          </w:p>
        </w:tc>
        <w:tc>
          <w:tcPr>
            <w:tcW w:w="2264" w:type="dxa"/>
            <w:vAlign w:val="top"/>
          </w:tcPr>
          <w:p>
            <w:pPr>
              <w:pStyle w:val="TableText"/>
              <w:spacing w:before="224" w:line="221" w:lineRule="auto"/>
              <w:ind w:left="894"/>
            </w:pPr>
            <w:r>
              <w:rPr>
                <w:spacing w:val="-3"/>
              </w:rPr>
              <w:t>联系方式</w:t>
            </w:r>
          </w:p>
        </w:tc>
        <w:tc>
          <w:tcPr>
            <w:tcW w:w="3231" w:type="dxa"/>
            <w:vAlign w:val="top"/>
          </w:tcPr>
          <w:p>
            <w:pPr>
              <w:spacing w:before="268" w:line="188" w:lineRule="auto"/>
              <w:ind w:left="9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056" w:type="dxa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/>
        </w:trPr>
        <w:tc>
          <w:tcPr>
            <w:tcW w:w="1297" w:type="dxa"/>
            <w:vAlign w:val="top"/>
          </w:tcPr>
          <w:p>
            <w:pPr>
              <w:pStyle w:val="TableText"/>
              <w:spacing w:before="116" w:line="221" w:lineRule="auto"/>
              <w:ind w:left="171"/>
            </w:pPr>
            <w:r>
              <w:rPr>
                <w:spacing w:val="-4"/>
              </w:rPr>
              <w:t>建设地点</w:t>
            </w:r>
          </w:p>
        </w:tc>
        <w:tc>
          <w:tcPr>
            <w:tcW w:w="7759" w:type="dxa"/>
            <w:gridSpan w:val="3"/>
            <w:vAlign w:val="top"/>
          </w:tcPr>
          <w:p>
            <w:pPr>
              <w:pStyle w:val="TableText"/>
              <w:spacing w:before="117" w:line="219" w:lineRule="auto"/>
              <w:ind w:left="1431"/>
            </w:pPr>
            <w:r>
              <w:rPr>
                <w:spacing w:val="-2"/>
              </w:rPr>
              <w:t>山东平原经济开发区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S323 </w:t>
            </w:r>
            <w:r>
              <w:rPr>
                <w:spacing w:val="-2"/>
              </w:rPr>
              <w:t>和北园路交叉口路南</w:t>
            </w:r>
          </w:p>
        </w:tc>
      </w:tr>
      <w:tr>
        <w:tblPrEx>
          <w:tblW w:w="9056" w:type="dxa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/>
        </w:trPr>
        <w:tc>
          <w:tcPr>
            <w:tcW w:w="1297" w:type="dxa"/>
            <w:vAlign w:val="top"/>
          </w:tcPr>
          <w:p>
            <w:pPr>
              <w:pStyle w:val="TableText"/>
              <w:spacing w:before="133" w:line="220" w:lineRule="auto"/>
              <w:ind w:left="168"/>
            </w:pPr>
            <w:r>
              <w:rPr>
                <w:spacing w:val="-3"/>
              </w:rPr>
              <w:t>地理坐标</w:t>
            </w:r>
          </w:p>
        </w:tc>
        <w:tc>
          <w:tcPr>
            <w:tcW w:w="7759" w:type="dxa"/>
            <w:gridSpan w:val="3"/>
            <w:vAlign w:val="top"/>
          </w:tcPr>
          <w:p>
            <w:pPr>
              <w:pStyle w:val="TableText"/>
              <w:spacing w:before="133" w:line="220" w:lineRule="auto"/>
              <w:ind w:left="1316"/>
            </w:pPr>
            <w:r>
              <w:rPr>
                <w:spacing w:val="-4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116 </w:t>
            </w:r>
            <w:r>
              <w:rPr>
                <w:spacing w:val="-4"/>
              </w:rPr>
              <w:t>度</w:t>
            </w:r>
            <w:r>
              <w:rPr>
                <w:spacing w:val="-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27 </w:t>
            </w:r>
            <w:r>
              <w:rPr>
                <w:spacing w:val="-4"/>
              </w:rPr>
              <w:t>分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54.000 </w:t>
            </w:r>
            <w:r>
              <w:rPr>
                <w:spacing w:val="-4"/>
              </w:rPr>
              <w:t>秒，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37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spacing w:val="-4"/>
              </w:rPr>
              <w:t>度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spacing w:val="-4"/>
              </w:rPr>
              <w:t>分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56.400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spacing w:val="-4"/>
              </w:rPr>
              <w:t>秒）</w:t>
            </w:r>
          </w:p>
        </w:tc>
      </w:tr>
      <w:tr>
        <w:tblPrEx>
          <w:tblW w:w="9056" w:type="dxa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/>
        </w:trPr>
        <w:tc>
          <w:tcPr>
            <w:tcW w:w="1297" w:type="dxa"/>
            <w:vAlign w:val="top"/>
          </w:tcPr>
          <w:p>
            <w:pPr>
              <w:pStyle w:val="TableText"/>
              <w:spacing w:before="158" w:line="247" w:lineRule="auto"/>
              <w:ind w:left="171" w:right="163" w:firstLine="19"/>
            </w:pPr>
            <w:r>
              <w:rPr>
                <w:spacing w:val="-9"/>
              </w:rPr>
              <w:t>国民经济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行业类别</w:t>
            </w:r>
          </w:p>
        </w:tc>
        <w:tc>
          <w:tcPr>
            <w:tcW w:w="2264" w:type="dxa"/>
            <w:vAlign w:val="top"/>
          </w:tcPr>
          <w:p>
            <w:pPr>
              <w:pStyle w:val="TableText"/>
              <w:spacing w:before="205" w:line="229" w:lineRule="auto"/>
              <w:ind w:left="889" w:right="29" w:hanging="860"/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C2231  </w:t>
            </w:r>
            <w:r>
              <w:rPr>
                <w:spacing w:val="-1"/>
              </w:rPr>
              <w:t>纸和纸板容器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制造</w:t>
            </w:r>
          </w:p>
        </w:tc>
        <w:tc>
          <w:tcPr>
            <w:tcW w:w="2264" w:type="dxa"/>
            <w:vAlign w:val="top"/>
          </w:tcPr>
          <w:p>
            <w:pPr>
              <w:pStyle w:val="TableText"/>
              <w:spacing w:before="205" w:line="238" w:lineRule="auto"/>
              <w:ind w:left="656"/>
            </w:pPr>
            <w:r>
              <w:rPr>
                <w:spacing w:val="-4"/>
              </w:rPr>
              <w:t>建设项目</w:t>
            </w:r>
          </w:p>
          <w:p>
            <w:pPr>
              <w:pStyle w:val="TableText"/>
              <w:spacing w:line="219" w:lineRule="auto"/>
              <w:ind w:left="657"/>
            </w:pPr>
            <w:r>
              <w:rPr>
                <w:spacing w:val="-4"/>
              </w:rPr>
              <w:t>行业类别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50" w:line="229" w:lineRule="auto"/>
              <w:ind w:left="32" w:right="4" w:hanging="17"/>
            </w:pPr>
            <w:r>
              <w:rPr>
                <w:spacing w:val="-4"/>
              </w:rPr>
              <w:t>十九、造纸和纸制品业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22 </w:t>
            </w:r>
            <w:r>
              <w:rPr>
                <w:spacing w:val="-4"/>
              </w:rPr>
              <w:t>纸制</w:t>
            </w:r>
            <w:r>
              <w:t xml:space="preserve"> </w:t>
            </w:r>
            <w:r>
              <w:rPr>
                <w:spacing w:val="3"/>
              </w:rPr>
              <w:t xml:space="preserve">品制造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223</w:t>
            </w:r>
            <w:r>
              <w:rPr>
                <w:spacing w:val="3"/>
              </w:rPr>
              <w:t>（有涂布、浸渍、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印刷、粘胶工艺的）</w:t>
            </w:r>
          </w:p>
        </w:tc>
      </w:tr>
      <w:tr>
        <w:tblPrEx>
          <w:tblW w:w="9056" w:type="dxa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/>
        </w:trPr>
        <w:tc>
          <w:tcPr>
            <w:tcW w:w="1297" w:type="dxa"/>
            <w:vAlign w:val="top"/>
          </w:tcPr>
          <w:p>
            <w:pPr>
              <w:spacing w:line="253" w:lineRule="auto"/>
            </w:pPr>
          </w:p>
          <w:p>
            <w:pPr>
              <w:spacing w:line="253" w:lineRule="auto"/>
            </w:pPr>
          </w:p>
          <w:p>
            <w:pPr>
              <w:pStyle w:val="TableText"/>
              <w:spacing w:before="78" w:line="220" w:lineRule="auto"/>
              <w:ind w:left="171"/>
            </w:pPr>
            <w:r>
              <w:rPr>
                <w:spacing w:val="-4"/>
              </w:rPr>
              <w:t>建设性质</w:t>
            </w:r>
          </w:p>
        </w:tc>
        <w:tc>
          <w:tcPr>
            <w:tcW w:w="2264" w:type="dxa"/>
            <w:vAlign w:val="top"/>
          </w:tcPr>
          <w:p>
            <w:pPr>
              <w:pStyle w:val="TableText"/>
              <w:spacing w:before="50" w:line="357" w:lineRule="exact"/>
              <w:ind w:left="17"/>
            </w:pPr>
            <w:r>
              <w:rPr>
                <w:position w:val="8"/>
              </w:rPr>
              <w:drawing>
                <wp:inline distT="0" distB="0" distL="0" distR="0">
                  <wp:extent cx="122555" cy="11747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6" cy="117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"/>
                <w:position w:val="8"/>
              </w:rPr>
              <w:t>新建（迁建）</w:t>
            </w:r>
          </w:p>
          <w:p>
            <w:pPr>
              <w:pStyle w:val="TableText"/>
              <w:spacing w:line="219" w:lineRule="auto"/>
              <w:ind w:left="14"/>
            </w:pPr>
            <w:r>
              <w:rPr>
                <w:rFonts w:ascii="Times New Roman" w:eastAsia="Times New Roman" w:hAnsi="Times New Roman" w:cs="Times New Roman"/>
                <w:spacing w:val="-12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44"/>
              </w:rPr>
              <w:t xml:space="preserve"> </w:t>
            </w:r>
            <w:r>
              <w:rPr>
                <w:spacing w:val="-12"/>
              </w:rPr>
              <w:t>改建</w:t>
            </w:r>
          </w:p>
          <w:p>
            <w:pPr>
              <w:pStyle w:val="TableText"/>
              <w:spacing w:before="72" w:line="220" w:lineRule="auto"/>
              <w:ind w:left="14"/>
            </w:pPr>
            <w:r>
              <w:rPr>
                <w:rFonts w:ascii="Times New Roman" w:eastAsia="Times New Roman" w:hAnsi="Times New Roman" w:cs="Times New Roman"/>
                <w:spacing w:val="-7"/>
              </w:rPr>
              <w:t>□</w:t>
            </w:r>
            <w:r>
              <w:rPr>
                <w:spacing w:val="-7"/>
              </w:rPr>
              <w:t>扩建</w:t>
            </w:r>
          </w:p>
          <w:p>
            <w:pPr>
              <w:pStyle w:val="TableText"/>
              <w:spacing w:before="71" w:line="219" w:lineRule="auto"/>
              <w:ind w:left="14"/>
            </w:pPr>
            <w:r>
              <w:rPr>
                <w:rFonts w:ascii="Times New Roman" w:eastAsia="Times New Roman" w:hAnsi="Times New Roman" w:cs="Times New Roman"/>
                <w:spacing w:val="-4"/>
              </w:rPr>
              <w:t>□</w:t>
            </w:r>
            <w:r>
              <w:rPr>
                <w:spacing w:val="-4"/>
              </w:rPr>
              <w:t>技术改造</w:t>
            </w:r>
          </w:p>
        </w:tc>
        <w:tc>
          <w:tcPr>
            <w:tcW w:w="2264" w:type="dxa"/>
            <w:vAlign w:val="top"/>
          </w:tcPr>
          <w:p>
            <w:pPr>
              <w:spacing w:line="253" w:lineRule="auto"/>
            </w:pPr>
          </w:p>
          <w:p>
            <w:pPr>
              <w:spacing w:line="254" w:lineRule="auto"/>
            </w:pPr>
          </w:p>
          <w:p>
            <w:pPr>
              <w:pStyle w:val="TableText"/>
              <w:spacing w:before="78" w:line="219" w:lineRule="auto"/>
              <w:ind w:left="176"/>
            </w:pPr>
            <w:r>
              <w:rPr>
                <w:spacing w:val="-2"/>
              </w:rPr>
              <w:t>建设项目申报情形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50" w:line="219" w:lineRule="auto"/>
              <w:ind w:left="25"/>
            </w:pPr>
            <w:r>
              <w:drawing>
                <wp:inline distT="0" distB="0" distL="0" distR="0">
                  <wp:extent cx="122555" cy="117475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6" cy="117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"/>
              </w:rPr>
              <w:t>首次申报项目</w:t>
            </w:r>
          </w:p>
          <w:p>
            <w:pPr>
              <w:pStyle w:val="TableText"/>
              <w:spacing w:before="72" w:line="219" w:lineRule="auto"/>
              <w:ind w:left="22"/>
            </w:pPr>
            <w:r>
              <w:rPr>
                <w:rFonts w:ascii="Times New Roman" w:eastAsia="Times New Roman" w:hAnsi="Times New Roman" w:cs="Times New Roman"/>
                <w:spacing w:val="-2"/>
              </w:rPr>
              <w:t>□</w:t>
            </w:r>
            <w:r>
              <w:rPr>
                <w:spacing w:val="-2"/>
              </w:rPr>
              <w:t>不予批准后再次申报项目</w:t>
            </w:r>
          </w:p>
          <w:p>
            <w:pPr>
              <w:pStyle w:val="TableText"/>
              <w:spacing w:before="72" w:line="219" w:lineRule="auto"/>
              <w:ind w:left="22"/>
            </w:pPr>
            <w:r>
              <w:rPr>
                <w:rFonts w:ascii="Times New Roman" w:eastAsia="Times New Roman" w:hAnsi="Times New Roman" w:cs="Times New Roman"/>
                <w:spacing w:val="-2"/>
              </w:rPr>
              <w:t>□</w:t>
            </w:r>
            <w:r>
              <w:rPr>
                <w:spacing w:val="-2"/>
              </w:rPr>
              <w:t>超五年重新审核项目</w:t>
            </w:r>
          </w:p>
          <w:p>
            <w:pPr>
              <w:pStyle w:val="TableText"/>
              <w:spacing w:before="73" w:line="219" w:lineRule="auto"/>
              <w:ind w:left="22"/>
            </w:pPr>
            <w:r>
              <w:rPr>
                <w:rFonts w:ascii="Times New Roman" w:eastAsia="Times New Roman" w:hAnsi="Times New Roman" w:cs="Times New Roman"/>
                <w:spacing w:val="-2"/>
              </w:rPr>
              <w:t>□</w:t>
            </w:r>
            <w:r>
              <w:rPr>
                <w:spacing w:val="-2"/>
              </w:rPr>
              <w:t>重大变动重新报批项目</w:t>
            </w:r>
          </w:p>
        </w:tc>
      </w:tr>
      <w:tr>
        <w:tblPrEx>
          <w:tblW w:w="9056" w:type="dxa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/>
        </w:trPr>
        <w:tc>
          <w:tcPr>
            <w:tcW w:w="1297" w:type="dxa"/>
            <w:vAlign w:val="top"/>
          </w:tcPr>
          <w:p>
            <w:pPr>
              <w:pStyle w:val="TableText"/>
              <w:spacing w:before="52" w:line="257" w:lineRule="auto"/>
              <w:ind w:left="146" w:right="129" w:firstLine="25"/>
              <w:jc w:val="both"/>
            </w:pPr>
            <w:r>
              <w:rPr>
                <w:spacing w:val="-4"/>
              </w:rPr>
              <w:t>项目审批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（核准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/</w:t>
            </w:r>
            <w:r>
              <w:rPr>
                <w:spacing w:val="-5"/>
              </w:rPr>
              <w:t>备</w:t>
            </w:r>
            <w:r>
              <w:rPr>
                <w:spacing w:val="3"/>
              </w:rPr>
              <w:t xml:space="preserve"> 案）部门</w:t>
            </w:r>
          </w:p>
        </w:tc>
        <w:tc>
          <w:tcPr>
            <w:tcW w:w="2264" w:type="dxa"/>
            <w:vAlign w:val="top"/>
          </w:tcPr>
          <w:p>
            <w:pPr>
              <w:pStyle w:val="TableText"/>
              <w:spacing w:before="231" w:line="358" w:lineRule="exact"/>
              <w:ind w:left="528"/>
            </w:pPr>
            <w:r>
              <w:rPr>
                <w:spacing w:val="-2"/>
                <w:position w:val="8"/>
              </w:rPr>
              <w:t>平原县行政</w:t>
            </w:r>
          </w:p>
          <w:p>
            <w:pPr>
              <w:pStyle w:val="TableText"/>
              <w:spacing w:line="219" w:lineRule="auto"/>
              <w:ind w:left="541"/>
            </w:pPr>
            <w:r>
              <w:rPr>
                <w:spacing w:val="-5"/>
              </w:rPr>
              <w:t>审批服务局</w:t>
            </w:r>
          </w:p>
        </w:tc>
        <w:tc>
          <w:tcPr>
            <w:tcW w:w="2264" w:type="dxa"/>
            <w:vAlign w:val="top"/>
          </w:tcPr>
          <w:p>
            <w:pPr>
              <w:pStyle w:val="TableText"/>
              <w:spacing w:before="230" w:line="248" w:lineRule="auto"/>
              <w:ind w:left="535" w:right="251" w:hanging="272"/>
            </w:pPr>
            <w:r>
              <w:rPr>
                <w:spacing w:val="-2"/>
              </w:rPr>
              <w:t>项目审批（核准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spacing w:val="-3"/>
              </w:rPr>
              <w:t>备案）文号</w:t>
            </w:r>
          </w:p>
        </w:tc>
        <w:tc>
          <w:tcPr>
            <w:tcW w:w="3231" w:type="dxa"/>
            <w:vAlign w:val="top"/>
          </w:tcPr>
          <w:p>
            <w:pPr>
              <w:spacing w:line="382" w:lineRule="auto"/>
            </w:pPr>
          </w:p>
          <w:p>
            <w:pPr>
              <w:spacing w:before="69" w:line="188" w:lineRule="auto"/>
              <w:ind w:lef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2310-371426-89-01-565746</w:t>
            </w:r>
          </w:p>
        </w:tc>
      </w:tr>
      <w:tr>
        <w:tblPrEx>
          <w:tblW w:w="9056" w:type="dxa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/>
        </w:trPr>
        <w:tc>
          <w:tcPr>
            <w:tcW w:w="1297" w:type="dxa"/>
            <w:vAlign w:val="top"/>
          </w:tcPr>
          <w:p>
            <w:pPr>
              <w:pStyle w:val="TableText"/>
              <w:spacing w:before="52" w:line="248" w:lineRule="auto"/>
              <w:ind w:left="179" w:right="184" w:firstLine="115"/>
            </w:pPr>
            <w:r>
              <w:rPr>
                <w:spacing w:val="-6"/>
              </w:rPr>
              <w:t>总投资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（万元）</w:t>
            </w:r>
          </w:p>
        </w:tc>
        <w:tc>
          <w:tcPr>
            <w:tcW w:w="2264" w:type="dxa"/>
            <w:vAlign w:val="top"/>
          </w:tcPr>
          <w:p>
            <w:pPr>
              <w:spacing w:before="275" w:line="188" w:lineRule="auto"/>
              <w:ind w:left="8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12000</w:t>
            </w:r>
          </w:p>
        </w:tc>
        <w:tc>
          <w:tcPr>
            <w:tcW w:w="2264" w:type="dxa"/>
            <w:vAlign w:val="top"/>
          </w:tcPr>
          <w:p>
            <w:pPr>
              <w:pStyle w:val="TableText"/>
              <w:spacing w:before="233" w:line="220" w:lineRule="auto"/>
              <w:ind w:left="173"/>
            </w:pPr>
            <w:r>
              <w:rPr>
                <w:spacing w:val="-2"/>
              </w:rPr>
              <w:t>环保投资（万元）</w:t>
            </w:r>
          </w:p>
        </w:tc>
        <w:tc>
          <w:tcPr>
            <w:tcW w:w="3231" w:type="dxa"/>
            <w:vAlign w:val="top"/>
          </w:tcPr>
          <w:p>
            <w:pPr>
              <w:spacing w:before="275" w:line="188" w:lineRule="auto"/>
              <w:ind w:left="14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20</w:t>
            </w:r>
          </w:p>
        </w:tc>
      </w:tr>
      <w:tr>
        <w:tblPrEx>
          <w:tblW w:w="9056" w:type="dxa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/>
        </w:trPr>
        <w:tc>
          <w:tcPr>
            <w:tcW w:w="1297" w:type="dxa"/>
            <w:vAlign w:val="top"/>
          </w:tcPr>
          <w:p>
            <w:pPr>
              <w:pStyle w:val="TableText"/>
              <w:spacing w:before="56" w:line="252" w:lineRule="auto"/>
              <w:ind w:left="213" w:right="43" w:hanging="165"/>
            </w:pPr>
            <w:r>
              <w:rPr>
                <w:spacing w:val="-2"/>
              </w:rPr>
              <w:t>环保投资占</w:t>
            </w:r>
            <w:r>
              <w:t xml:space="preserve"> </w:t>
            </w:r>
            <w:r>
              <w:rPr>
                <w:spacing w:val="-9"/>
              </w:rPr>
              <w:t>比（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%</w:t>
            </w:r>
            <w:r>
              <w:rPr>
                <w:spacing w:val="-9"/>
              </w:rPr>
              <w:t>）</w:t>
            </w:r>
          </w:p>
        </w:tc>
        <w:tc>
          <w:tcPr>
            <w:tcW w:w="2264" w:type="dxa"/>
            <w:vAlign w:val="top"/>
          </w:tcPr>
          <w:p>
            <w:pPr>
              <w:spacing w:before="278" w:line="188" w:lineRule="auto"/>
              <w:ind w:left="9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6.66</w:t>
            </w:r>
          </w:p>
        </w:tc>
        <w:tc>
          <w:tcPr>
            <w:tcW w:w="2264" w:type="dxa"/>
            <w:vAlign w:val="top"/>
          </w:tcPr>
          <w:p>
            <w:pPr>
              <w:pStyle w:val="TableText"/>
              <w:spacing w:before="234" w:line="220" w:lineRule="auto"/>
              <w:ind w:left="652"/>
            </w:pPr>
            <w:r>
              <w:rPr>
                <w:spacing w:val="-3"/>
              </w:rPr>
              <w:t>施工工期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234" w:line="219" w:lineRule="auto"/>
              <w:ind w:left="1282"/>
            </w:pPr>
            <w:r>
              <w:rPr>
                <w:rFonts w:ascii="Times New Roman" w:eastAsia="Times New Roman" w:hAnsi="Times New Roman" w:cs="Times New Roman"/>
                <w:spacing w:val="-5"/>
              </w:rPr>
              <w:t>2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spacing w:val="-5"/>
              </w:rPr>
              <w:t>个月</w:t>
            </w:r>
          </w:p>
        </w:tc>
      </w:tr>
      <w:tr>
        <w:tblPrEx>
          <w:tblW w:w="9056" w:type="dxa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/>
        </w:trPr>
        <w:tc>
          <w:tcPr>
            <w:tcW w:w="1297" w:type="dxa"/>
            <w:vAlign w:val="top"/>
          </w:tcPr>
          <w:p>
            <w:pPr>
              <w:pStyle w:val="TableText"/>
              <w:spacing w:before="56" w:line="247" w:lineRule="auto"/>
              <w:ind w:left="410" w:right="163" w:hanging="239"/>
            </w:pPr>
            <w:r>
              <w:rPr>
                <w:spacing w:val="-4"/>
              </w:rPr>
              <w:t>是否开工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建设</w:t>
            </w:r>
          </w:p>
        </w:tc>
        <w:tc>
          <w:tcPr>
            <w:tcW w:w="2264" w:type="dxa"/>
            <w:vAlign w:val="top"/>
          </w:tcPr>
          <w:p>
            <w:pPr>
              <w:pStyle w:val="TableText"/>
              <w:spacing w:before="222"/>
              <w:ind w:left="566"/>
            </w:pPr>
            <w:r>
              <w:drawing>
                <wp:inline distT="0" distB="0" distL="0" distR="0">
                  <wp:extent cx="122555" cy="117475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6" cy="117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"/>
              </w:rPr>
              <w:t>否</w:t>
            </w:r>
            <w:r>
              <w:rPr>
                <w:rFonts w:ascii="Wingdings" w:eastAsia="Wingdings" w:hAnsi="Wingdings" w:cs="Wingdings"/>
                <w:spacing w:val="-1"/>
              </w:rPr>
              <w:sym w:font="Wingdings" w:char="F0A8"/>
            </w:r>
            <w:r>
              <w:rPr>
                <w:spacing w:val="-1"/>
              </w:rPr>
              <w:t>是：</w:t>
            </w:r>
          </w:p>
        </w:tc>
        <w:tc>
          <w:tcPr>
            <w:tcW w:w="2264" w:type="dxa"/>
            <w:vAlign w:val="top"/>
          </w:tcPr>
          <w:p>
            <w:pPr>
              <w:pStyle w:val="TableText"/>
              <w:spacing w:before="234" w:line="220" w:lineRule="auto"/>
              <w:jc w:val="right"/>
            </w:pPr>
            <w:r>
              <w:rPr>
                <w:spacing w:val="-32"/>
                <w:w w:val="96"/>
              </w:rPr>
              <w:t>用地（用海）面积（</w:t>
            </w:r>
            <w:r>
              <w:rPr>
                <w:rFonts w:ascii="Times New Roman" w:eastAsia="Times New Roman" w:hAnsi="Times New Roman" w:cs="Times New Roman"/>
                <w:spacing w:val="-32"/>
                <w:w w:val="9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1"/>
                <w:position w:val="7"/>
                <w:sz w:val="15"/>
                <w:szCs w:val="15"/>
              </w:rPr>
              <w:t>2</w:t>
            </w:r>
            <w:r>
              <w:rPr>
                <w:spacing w:val="-28"/>
              </w:rPr>
              <w:t>）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234" w:line="220" w:lineRule="auto"/>
              <w:ind w:left="596"/>
            </w:pPr>
            <w:r>
              <w:rPr>
                <w:rFonts w:ascii="Times New Roman" w:eastAsia="Times New Roman" w:hAnsi="Times New Roman" w:cs="Times New Roman"/>
                <w:spacing w:val="-2"/>
              </w:rPr>
              <w:t>41195</w:t>
            </w:r>
            <w:r>
              <w:rPr>
                <w:spacing w:val="-2"/>
              </w:rPr>
              <w:t>（占地面积）</w:t>
            </w:r>
          </w:p>
        </w:tc>
      </w:tr>
      <w:tr>
        <w:tblPrEx>
          <w:tblW w:w="9056" w:type="dxa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1297" w:type="dxa"/>
            <w:vAlign w:val="top"/>
          </w:tcPr>
          <w:p>
            <w:pPr>
              <w:pStyle w:val="TableText"/>
              <w:spacing w:before="38" w:line="248" w:lineRule="auto"/>
              <w:ind w:left="171" w:right="163" w:hanging="2"/>
            </w:pPr>
            <w:r>
              <w:rPr>
                <w:spacing w:val="-3"/>
              </w:rPr>
              <w:t>专项评价</w:t>
            </w:r>
            <w:r>
              <w:t xml:space="preserve"> </w:t>
            </w:r>
            <w:r>
              <w:rPr>
                <w:spacing w:val="-4"/>
              </w:rPr>
              <w:t>设置情况</w:t>
            </w:r>
          </w:p>
        </w:tc>
        <w:tc>
          <w:tcPr>
            <w:tcW w:w="7759" w:type="dxa"/>
            <w:gridSpan w:val="3"/>
            <w:vAlign w:val="top"/>
          </w:tcPr>
          <w:p>
            <w:pPr>
              <w:pStyle w:val="TableText"/>
              <w:spacing w:before="217" w:line="220" w:lineRule="auto"/>
              <w:ind w:left="3759"/>
            </w:pPr>
            <w:r>
              <w:t>无</w:t>
            </w:r>
          </w:p>
        </w:tc>
      </w:tr>
      <w:tr>
        <w:tblPrEx>
          <w:tblW w:w="9056" w:type="dxa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0"/>
        </w:trPr>
        <w:tc>
          <w:tcPr>
            <w:tcW w:w="1297" w:type="dxa"/>
            <w:vAlign w:val="top"/>
          </w:tcPr>
          <w:p>
            <w:pPr>
              <w:spacing w:line="356" w:lineRule="auto"/>
            </w:pPr>
          </w:p>
          <w:p>
            <w:pPr>
              <w:spacing w:line="357" w:lineRule="auto"/>
            </w:pPr>
          </w:p>
          <w:p>
            <w:pPr>
              <w:pStyle w:val="TableText"/>
              <w:spacing w:before="78" w:line="220" w:lineRule="auto"/>
              <w:ind w:left="169"/>
            </w:pPr>
            <w:r>
              <w:rPr>
                <w:spacing w:val="-3"/>
              </w:rPr>
              <w:t>规划情况</w:t>
            </w:r>
          </w:p>
        </w:tc>
        <w:tc>
          <w:tcPr>
            <w:tcW w:w="7759" w:type="dxa"/>
            <w:gridSpan w:val="3"/>
            <w:vAlign w:val="top"/>
          </w:tcPr>
          <w:p>
            <w:pPr>
              <w:pStyle w:val="TableText"/>
              <w:spacing w:before="42" w:line="219" w:lineRule="auto"/>
              <w:ind w:left="105"/>
            </w:pPr>
            <w:r>
              <w:rPr>
                <w:spacing w:val="-1"/>
              </w:rPr>
              <w:t>规划名称：山东平原经济开发区；</w:t>
            </w:r>
          </w:p>
          <w:p>
            <w:pPr>
              <w:pStyle w:val="TableText"/>
              <w:spacing w:before="179" w:line="219" w:lineRule="auto"/>
              <w:ind w:left="116"/>
            </w:pPr>
            <w:r>
              <w:rPr>
                <w:spacing w:val="-2"/>
              </w:rPr>
              <w:t>审批机关：山东省人民政府；</w:t>
            </w:r>
          </w:p>
          <w:p>
            <w:pPr>
              <w:pStyle w:val="TableText"/>
              <w:spacing w:before="183" w:line="466" w:lineRule="exact"/>
              <w:ind w:left="116"/>
            </w:pPr>
            <w:r>
              <w:rPr>
                <w:spacing w:val="-1"/>
                <w:position w:val="17"/>
              </w:rPr>
              <w:t>审批文件名称及文号：《山东省人民政府关于济南槐荫工业园区等设立</w:t>
            </w:r>
          </w:p>
          <w:p>
            <w:pPr>
              <w:pStyle w:val="TableText"/>
              <w:spacing w:line="212" w:lineRule="auto"/>
              <w:ind w:left="107"/>
            </w:pPr>
            <w:r>
              <w:rPr>
                <w:spacing w:val="-1"/>
              </w:rPr>
              <w:t>为省级开发区的通知》（鲁政字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[2006]71 </w:t>
            </w:r>
            <w:r>
              <w:rPr>
                <w:spacing w:val="-1"/>
              </w:rPr>
              <w:t>号）</w:t>
            </w:r>
          </w:p>
        </w:tc>
      </w:tr>
      <w:tr>
        <w:tblPrEx>
          <w:tblW w:w="9056" w:type="dxa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/>
        </w:trPr>
        <w:tc>
          <w:tcPr>
            <w:tcW w:w="1297" w:type="dxa"/>
            <w:vAlign w:val="top"/>
          </w:tcPr>
          <w:p>
            <w:pPr>
              <w:spacing w:line="361" w:lineRule="auto"/>
            </w:pPr>
          </w:p>
          <w:p>
            <w:pPr>
              <w:pStyle w:val="TableText"/>
              <w:spacing w:before="78" w:line="220" w:lineRule="auto"/>
              <w:ind w:left="169"/>
            </w:pPr>
            <w:r>
              <w:rPr>
                <w:spacing w:val="-3"/>
              </w:rPr>
              <w:t>规划环境</w:t>
            </w:r>
          </w:p>
          <w:p>
            <w:pPr>
              <w:pStyle w:val="TableText"/>
              <w:spacing w:before="69" w:line="221" w:lineRule="auto"/>
              <w:ind w:left="408"/>
            </w:pPr>
            <w:r>
              <w:rPr>
                <w:spacing w:val="-5"/>
              </w:rPr>
              <w:t>影响</w:t>
            </w:r>
          </w:p>
          <w:p>
            <w:pPr>
              <w:pStyle w:val="TableText"/>
              <w:spacing w:before="71" w:line="218" w:lineRule="auto"/>
              <w:ind w:left="167"/>
            </w:pPr>
            <w:r>
              <w:rPr>
                <w:spacing w:val="-3"/>
              </w:rPr>
              <w:t>评价情况</w:t>
            </w:r>
          </w:p>
        </w:tc>
        <w:tc>
          <w:tcPr>
            <w:tcW w:w="7759" w:type="dxa"/>
            <w:gridSpan w:val="3"/>
            <w:vAlign w:val="top"/>
          </w:tcPr>
          <w:p>
            <w:pPr>
              <w:pStyle w:val="TableText"/>
              <w:spacing w:before="45" w:line="466" w:lineRule="exact"/>
              <w:ind w:left="105"/>
              <w:rPr>
                <w:rFonts w:ascii="Times New Roman" w:eastAsia="Times New Roman" w:hAnsi="Times New Roman" w:cs="Times New Roman"/>
              </w:rPr>
            </w:pPr>
            <w:r>
              <w:rPr>
                <w:spacing w:val="-6"/>
                <w:position w:val="17"/>
              </w:rPr>
              <w:t>规划环境影响评价文件名称：《山东平原经济开发区发展规划（</w:t>
            </w:r>
            <w:r>
              <w:rPr>
                <w:rFonts w:ascii="Times New Roman" w:eastAsia="Times New Roman" w:hAnsi="Times New Roman" w:cs="Times New Roman"/>
                <w:spacing w:val="-6"/>
                <w:position w:val="17"/>
              </w:rPr>
              <w:t>2020-</w:t>
            </w:r>
            <w:r>
              <w:rPr>
                <w:rFonts w:ascii="Times New Roman" w:eastAsia="Times New Roman" w:hAnsi="Times New Roman" w:cs="Times New Roman"/>
                <w:spacing w:val="-7"/>
                <w:position w:val="17"/>
              </w:rPr>
              <w:t>2035</w:t>
            </w:r>
          </w:p>
          <w:p>
            <w:pPr>
              <w:pStyle w:val="TableText"/>
              <w:spacing w:before="1" w:line="217" w:lineRule="auto"/>
              <w:ind w:left="105"/>
            </w:pPr>
            <w:r>
              <w:rPr>
                <w:spacing w:val="-1"/>
              </w:rPr>
              <w:t>年）环境影响报告书》；</w:t>
            </w:r>
          </w:p>
          <w:p>
            <w:pPr>
              <w:pStyle w:val="TableText"/>
              <w:spacing w:before="181" w:line="219" w:lineRule="auto"/>
              <w:ind w:left="114"/>
            </w:pPr>
            <w:r>
              <w:rPr>
                <w:spacing w:val="-2"/>
              </w:rPr>
              <w:t>召集审查机关：山东省生态环境厅；</w:t>
            </w:r>
          </w:p>
          <w:p>
            <w:pPr>
              <w:pStyle w:val="TableText"/>
              <w:spacing w:before="184" w:line="219" w:lineRule="auto"/>
              <w:ind w:left="116"/>
            </w:pPr>
            <w:r>
              <w:rPr>
                <w:spacing w:val="-1"/>
              </w:rPr>
              <w:t>审查意见名称及文号：山东省环境保护厅关于山东平原经济开发区发展</w:t>
            </w:r>
          </w:p>
        </w:tc>
      </w:tr>
    </w:tbl>
    <w:p/>
    <w:p>
      <w:pPr>
        <w:sectPr>
          <w:headerReference w:type="default" r:id="rId11"/>
          <w:footerReference w:type="default" r:id="rId12"/>
          <w:pgSz w:w="11906" w:h="16839"/>
          <w:pgMar w:top="400" w:right="1417" w:bottom="1176" w:left="1417" w:header="0" w:footer="974" w:gutter="0"/>
          <w:pgNumType w:start="5"/>
          <w:cols w:num="1" w:space="720"/>
        </w:sectPr>
      </w:pPr>
    </w:p>
    <w:p>
      <w:pPr>
        <w:spacing w:before="19"/>
      </w:pPr>
      <w:r>
        <w:pict>
          <v:rect id="_x0000_s1026" o:spid="_x0000_s1025" style="width:1pt;height:688.15pt;margin-top:1in;margin-left:135.3pt;mso-height-relative:page;mso-position-horizontal-relative:page;mso-position-vertical-relative:page;mso-width-relative:page;position:absolute;z-index:251658240" coordsize="21600,21600" o:allowincell="f" filled="t" fillcolor="black" stroked="f"/>
        </w:pict>
      </w:r>
    </w:p>
    <w:p>
      <w:pPr>
        <w:spacing w:before="19"/>
      </w:pPr>
    </w:p>
    <w:p>
      <w:pPr>
        <w:spacing w:before="18"/>
      </w:pPr>
    </w:p>
    <w:p>
      <w:pPr>
        <w:spacing w:before="18"/>
      </w:pPr>
    </w:p>
    <w:tbl>
      <w:tblPr>
        <w:tblStyle w:val="TableNormal01"/>
        <w:tblW w:w="9056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7788"/>
      </w:tblGrid>
      <w:tr>
        <w:tblPrEx>
          <w:tblW w:w="9056" w:type="dxa"/>
          <w:tblInd w:w="7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</w:trPr>
        <w:tc>
          <w:tcPr>
            <w:tcW w:w="9056" w:type="dxa"/>
            <w:gridSpan w:val="2"/>
            <w:vAlign w:val="top"/>
          </w:tcPr>
          <w:p>
            <w:pPr>
              <w:pStyle w:val="TableText"/>
              <w:spacing w:before="41" w:line="210" w:lineRule="auto"/>
              <w:ind w:left="1402"/>
            </w:pPr>
            <w:r>
              <w:t>规划（</w:t>
            </w:r>
            <w:r>
              <w:rPr>
                <w:rFonts w:ascii="Times New Roman" w:eastAsia="Times New Roman" w:hAnsi="Times New Roman" w:cs="Times New Roman"/>
              </w:rPr>
              <w:t>2020-2035</w:t>
            </w:r>
            <w:r>
              <w:t>年）环境影响报告书的审查意见</w:t>
            </w:r>
            <w:r>
              <w:rPr>
                <w:spacing w:val="-1"/>
              </w:rPr>
              <w:t>（鲁环审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[2023]4</w:t>
            </w:r>
            <w:r>
              <w:rPr>
                <w:spacing w:val="-1"/>
              </w:rPr>
              <w:t>号）。</w:t>
            </w:r>
          </w:p>
        </w:tc>
      </w:tr>
      <w:tr>
        <w:tblPrEx>
          <w:tblW w:w="9056" w:type="dxa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6"/>
        </w:trPr>
        <w:tc>
          <w:tcPr>
            <w:tcW w:w="1268" w:type="dxa"/>
            <w:tcBorders>
              <w:right w:val="nil"/>
            </w:tcBorders>
            <w:vAlign w:val="top"/>
          </w:tcPr>
          <w:p>
            <w:pPr>
              <w:spacing w:line="242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pStyle w:val="TableText"/>
              <w:spacing w:before="78" w:line="261" w:lineRule="auto"/>
              <w:ind w:left="167" w:right="141" w:firstLine="1"/>
              <w:jc w:val="both"/>
            </w:pPr>
            <w:r>
              <w:rPr>
                <w:spacing w:val="-3"/>
              </w:rPr>
              <w:t>规划及规</w:t>
            </w:r>
            <w:r>
              <w:t xml:space="preserve"> </w:t>
            </w:r>
            <w:r>
              <w:rPr>
                <w:spacing w:val="-3"/>
              </w:rPr>
              <w:t>划环境影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响评价符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合性分析</w:t>
            </w:r>
          </w:p>
        </w:tc>
        <w:tc>
          <w:tcPr>
            <w:tcW w:w="7788" w:type="dxa"/>
            <w:tcBorders>
              <w:left w:val="nil"/>
            </w:tcBorders>
            <w:vAlign w:val="top"/>
          </w:tcPr>
          <w:p>
            <w:pPr>
              <w:pStyle w:val="TableText"/>
              <w:spacing w:before="30" w:line="219" w:lineRule="auto"/>
              <w:ind w:left="632"/>
            </w:pPr>
            <w:r>
              <w:rPr>
                <w:spacing w:val="-3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1</w:t>
            </w:r>
            <w:r>
              <w:rPr>
                <w:spacing w:val="-3"/>
              </w:rPr>
              <w:t>）开发区概况</w:t>
            </w:r>
          </w:p>
          <w:p>
            <w:pPr>
              <w:pStyle w:val="TableText"/>
              <w:spacing w:before="183" w:line="359" w:lineRule="auto"/>
              <w:ind w:left="140" w:right="103" w:firstLine="502"/>
            </w:pPr>
            <w:r>
              <w:rPr>
                <w:spacing w:val="-2"/>
              </w:rPr>
              <w:t>山东平原经济开发区前身为平原龙门经济技术开发区，于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2006</w:t>
            </w:r>
            <w:r>
              <w:rPr>
                <w:spacing w:val="-2"/>
              </w:rPr>
              <w:t>年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3</w:t>
            </w:r>
            <w:r>
              <w:rPr>
                <w:spacing w:val="-2"/>
              </w:rPr>
              <w:t>月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经山东省人民政府批准设立为省级开发区并更名为现名，审核面积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4</w:t>
            </w:r>
            <w:r>
              <w:rPr>
                <w:spacing w:val="-1"/>
              </w:rPr>
              <w:t>平方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公里。原山东省环境保护厅于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2010</w:t>
            </w:r>
            <w:r>
              <w:rPr>
                <w:spacing w:val="-1"/>
              </w:rPr>
              <w:t>年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1</w:t>
            </w:r>
            <w:r>
              <w:rPr>
                <w:spacing w:val="-1"/>
              </w:rPr>
              <w:t>月出具了《关于山东平原经济开发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区环境影响报告书的审查意见》（鲁环审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[2010]24</w:t>
            </w:r>
            <w:r>
              <w:rPr>
                <w:spacing w:val="-1"/>
              </w:rPr>
              <w:t>号</w:t>
            </w:r>
            <w:r>
              <w:rPr>
                <w:spacing w:val="12"/>
              </w:rPr>
              <w:t>），</w:t>
            </w:r>
            <w:r>
              <w:rPr>
                <w:spacing w:val="-1"/>
              </w:rPr>
              <w:t>规划面积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18.20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t>平方公里。根据区域发展现状和发展目标，重新</w:t>
            </w:r>
            <w:r>
              <w:rPr>
                <w:spacing w:val="-1"/>
              </w:rPr>
              <w:t>组织编制了《山东平原</w:t>
            </w:r>
            <w:r>
              <w:t xml:space="preserve">  </w:t>
            </w:r>
            <w:r>
              <w:rPr>
                <w:spacing w:val="-1"/>
              </w:rPr>
              <w:t>经济开发区发展规划（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2020-2035</w:t>
            </w:r>
            <w:r>
              <w:rPr>
                <w:spacing w:val="-1"/>
              </w:rPr>
              <w:t>年）》，规划面积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27.55</w:t>
            </w:r>
            <w:r>
              <w:rPr>
                <w:spacing w:val="-1"/>
              </w:rPr>
              <w:t>平方</w:t>
            </w:r>
            <w:r>
              <w:rPr>
                <w:spacing w:val="-2"/>
              </w:rPr>
              <w:t>公里，规划</w:t>
            </w:r>
          </w:p>
          <w:p>
            <w:pPr>
              <w:pStyle w:val="TableText"/>
              <w:spacing w:line="219" w:lineRule="auto"/>
              <w:ind w:left="147"/>
            </w:pPr>
            <w:r>
              <w:rPr>
                <w:spacing w:val="-1"/>
              </w:rPr>
              <w:t>范围：东至东三环路、南至平尹公路、西至福源北路、北至北三环路。</w:t>
            </w:r>
          </w:p>
          <w:p>
            <w:pPr>
              <w:pStyle w:val="TableText"/>
              <w:spacing w:before="180" w:line="468" w:lineRule="exact"/>
              <w:ind w:left="162"/>
            </w:pPr>
            <w:r>
              <w:rPr>
                <w:spacing w:val="-1"/>
                <w:position w:val="17"/>
              </w:rPr>
              <w:t>山东平原经济开发区产业定位：主导产业为机械制造、医药、新材料产</w:t>
            </w:r>
          </w:p>
          <w:p>
            <w:pPr>
              <w:pStyle w:val="TableText"/>
              <w:spacing w:line="219" w:lineRule="auto"/>
              <w:ind w:left="140"/>
            </w:pPr>
            <w:r>
              <w:rPr>
                <w:spacing w:val="-1"/>
              </w:rPr>
              <w:t>业；辅助产业为食品加工、酒制造。</w:t>
            </w:r>
          </w:p>
          <w:p>
            <w:pPr>
              <w:pStyle w:val="TableText"/>
              <w:spacing w:before="181" w:line="219" w:lineRule="auto"/>
              <w:ind w:left="632"/>
            </w:pPr>
            <w:r>
              <w:rPr>
                <w:spacing w:val="-1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2</w:t>
            </w:r>
            <w:r>
              <w:rPr>
                <w:spacing w:val="-1"/>
              </w:rPr>
              <w:t>）项目与山东省环境保护厅关于山东平原经济开发区发展规划</w:t>
            </w:r>
          </w:p>
          <w:p>
            <w:pPr>
              <w:pStyle w:val="TableText"/>
              <w:spacing w:before="183" w:line="465" w:lineRule="exact"/>
              <w:ind w:left="152"/>
            </w:pPr>
            <w:r>
              <w:rPr>
                <w:spacing w:val="-1"/>
                <w:position w:val="17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1"/>
                <w:position w:val="17"/>
              </w:rPr>
              <w:t>2020-2035</w:t>
            </w:r>
            <w:r>
              <w:rPr>
                <w:spacing w:val="-1"/>
                <w:position w:val="17"/>
              </w:rPr>
              <w:t>年）环境影响报告书的审查意见（鲁环审</w:t>
            </w:r>
            <w:r>
              <w:rPr>
                <w:rFonts w:ascii="Times New Roman" w:eastAsia="Times New Roman" w:hAnsi="Times New Roman" w:cs="Times New Roman"/>
                <w:spacing w:val="-1"/>
                <w:position w:val="17"/>
              </w:rPr>
              <w:t>[2023]4</w:t>
            </w:r>
            <w:r>
              <w:rPr>
                <w:spacing w:val="-1"/>
                <w:position w:val="17"/>
              </w:rPr>
              <w:t>号）文件的</w:t>
            </w:r>
          </w:p>
          <w:p>
            <w:pPr>
              <w:pStyle w:val="TableText"/>
              <w:spacing w:before="1" w:line="219" w:lineRule="auto"/>
              <w:ind w:left="143"/>
            </w:pPr>
            <w:r>
              <w:rPr>
                <w:spacing w:val="-2"/>
              </w:rPr>
              <w:t>符合性分析见下表。</w:t>
            </w:r>
          </w:p>
          <w:p>
            <w:pPr>
              <w:pStyle w:val="TableText"/>
              <w:spacing w:before="183" w:line="219" w:lineRule="auto"/>
              <w:ind w:left="445"/>
            </w:pPr>
            <w:r>
              <w:rPr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表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</w:rPr>
              <w:t xml:space="preserve">  </w:t>
            </w:r>
            <w:r>
              <w:rPr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项目与《关于山东平原经济开发区发展规划（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2020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-2035 </w:t>
            </w:r>
            <w:r>
              <w:rPr>
                <w:spacing w:val="-1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年）环</w:t>
            </w:r>
          </w:p>
          <w:p>
            <w:pPr>
              <w:pStyle w:val="TableText"/>
              <w:spacing w:before="27" w:line="212" w:lineRule="auto"/>
              <w:ind w:left="1745"/>
            </w:pPr>
            <w:r>
              <w:rPr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境影响报告书的审查意见》符合性一览表</w:t>
            </w:r>
          </w:p>
          <w:tbl>
            <w:tblPr>
              <w:tblStyle w:val="TableNormal01"/>
              <w:tblW w:w="7541" w:type="dxa"/>
              <w:tblInd w:w="133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96"/>
              <w:gridCol w:w="510"/>
              <w:gridCol w:w="3942"/>
              <w:gridCol w:w="2084"/>
              <w:gridCol w:w="509"/>
            </w:tblGrid>
            <w:tr>
              <w:tblPrEx>
                <w:tblW w:w="7541" w:type="dxa"/>
                <w:tblInd w:w="133" w:type="dxa"/>
                <w:tbl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  <w:insideH w:val="single" w:sz="2" w:space="0" w:color="000000"/>
                  <w:insideV w:val="single" w:sz="2" w:space="0" w:color="00000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7"/>
              </w:trPr>
              <w:tc>
                <w:tcPr>
                  <w:tcW w:w="1006" w:type="dxa"/>
                  <w:gridSpan w:val="2"/>
                  <w:vAlign w:val="top"/>
                </w:tcPr>
                <w:p>
                  <w:pPr>
                    <w:spacing w:line="375" w:lineRule="auto"/>
                  </w:pPr>
                </w:p>
                <w:p>
                  <w:pPr>
                    <w:pStyle w:val="TableText"/>
                    <w:spacing w:before="65" w:line="229" w:lineRule="auto"/>
                    <w:ind w:left="298"/>
                    <w:rPr>
                      <w:sz w:val="20"/>
                      <w:szCs w:val="20"/>
                    </w:rPr>
                  </w:pPr>
                  <w:r>
                    <w:rPr>
                      <w:spacing w:val="6"/>
                      <w:sz w:val="20"/>
                      <w:szCs w:val="20"/>
                      <w14:textOutline w14:w="3795" w14:cap="sq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序号</w:t>
                  </w:r>
                </w:p>
              </w:tc>
              <w:tc>
                <w:tcPr>
                  <w:tcW w:w="3942" w:type="dxa"/>
                  <w:vAlign w:val="top"/>
                </w:tcPr>
                <w:p>
                  <w:pPr>
                    <w:spacing w:line="375" w:lineRule="auto"/>
                  </w:pPr>
                </w:p>
                <w:p>
                  <w:pPr>
                    <w:pStyle w:val="TableText"/>
                    <w:spacing w:before="65" w:line="228" w:lineRule="auto"/>
                    <w:ind w:left="1149"/>
                    <w:rPr>
                      <w:sz w:val="20"/>
                      <w:szCs w:val="20"/>
                    </w:rPr>
                  </w:pPr>
                  <w:r>
                    <w:rPr>
                      <w:spacing w:val="7"/>
                      <w:sz w:val="20"/>
                      <w:szCs w:val="20"/>
                      <w14:textOutline w14:w="3795" w14:cap="sq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区域环评批复要求</w:t>
                  </w:r>
                </w:p>
              </w:tc>
              <w:tc>
                <w:tcPr>
                  <w:tcW w:w="2084" w:type="dxa"/>
                  <w:vAlign w:val="top"/>
                </w:tcPr>
                <w:p>
                  <w:pPr>
                    <w:spacing w:line="375" w:lineRule="auto"/>
                  </w:pPr>
                </w:p>
                <w:p>
                  <w:pPr>
                    <w:pStyle w:val="TableText"/>
                    <w:spacing w:before="65" w:line="228" w:lineRule="auto"/>
                    <w:ind w:left="631"/>
                    <w:rPr>
                      <w:sz w:val="20"/>
                      <w:szCs w:val="20"/>
                    </w:rPr>
                  </w:pPr>
                  <w:r>
                    <w:rPr>
                      <w:spacing w:val="7"/>
                      <w:sz w:val="20"/>
                      <w:szCs w:val="20"/>
                      <w14:textOutline w14:w="3795" w14:cap="sq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项目情况</w:t>
                  </w:r>
                </w:p>
              </w:tc>
              <w:tc>
                <w:tcPr>
                  <w:tcW w:w="509" w:type="dxa"/>
                  <w:textDirection w:val="tbRlV"/>
                  <w:vAlign w:val="top"/>
                </w:tcPr>
                <w:p>
                  <w:pPr>
                    <w:pStyle w:val="TableText"/>
                    <w:spacing w:before="148" w:line="215" w:lineRule="auto"/>
                    <w:ind w:left="34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  <w14:textOutline w14:w="3795" w14:cap="sq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符</w:t>
                  </w:r>
                  <w:r>
                    <w:rPr>
                      <w:spacing w:val="-34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  <w14:textOutline w14:w="3795" w14:cap="sq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合</w:t>
                  </w:r>
                  <w:r>
                    <w:rPr>
                      <w:spacing w:val="-37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  <w14:textOutline w14:w="3795" w14:cap="sq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情</w:t>
                  </w:r>
                  <w:r>
                    <w:rPr>
                      <w:spacing w:val="-35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  <w14:textOutline w14:w="3795" w14:cap="sq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况</w:t>
                  </w:r>
                </w:p>
              </w:tc>
            </w:tr>
            <w:tr>
              <w:tblPrEx>
                <w:tblW w:w="7541" w:type="dxa"/>
                <w:tblInd w:w="133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84"/>
              </w:trPr>
              <w:tc>
                <w:tcPr>
                  <w:tcW w:w="496" w:type="dxa"/>
                  <w:vAlign w:val="top"/>
                </w:tcPr>
                <w:p>
                  <w:pPr>
                    <w:spacing w:line="272" w:lineRule="auto"/>
                  </w:pPr>
                </w:p>
                <w:p>
                  <w:pPr>
                    <w:spacing w:line="272" w:lineRule="auto"/>
                  </w:pPr>
                </w:p>
                <w:p>
                  <w:pPr>
                    <w:spacing w:line="272" w:lineRule="auto"/>
                  </w:pPr>
                </w:p>
                <w:p>
                  <w:pPr>
                    <w:spacing w:line="272" w:lineRule="auto"/>
                  </w:pPr>
                </w:p>
                <w:p>
                  <w:pPr>
                    <w:spacing w:line="272" w:lineRule="auto"/>
                  </w:pPr>
                </w:p>
                <w:p>
                  <w:pPr>
                    <w:spacing w:line="273" w:lineRule="auto"/>
                  </w:pPr>
                </w:p>
                <w:p>
                  <w:pPr>
                    <w:spacing w:line="273" w:lineRule="auto"/>
                  </w:pPr>
                </w:p>
                <w:p>
                  <w:pPr>
                    <w:spacing w:before="57" w:line="195" w:lineRule="auto"/>
                    <w:ind w:left="216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10" w:type="dxa"/>
                  <w:textDirection w:val="tbRlV"/>
                  <w:vAlign w:val="top"/>
                </w:tcPr>
                <w:p>
                  <w:pPr>
                    <w:pStyle w:val="TableText"/>
                    <w:spacing w:before="151" w:line="216" w:lineRule="auto"/>
                    <w:ind w:left="1258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</w:rPr>
                    <w:t>规</w:t>
                  </w:r>
                  <w:r>
                    <w:rPr>
                      <w:spacing w:val="-34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划</w:t>
                  </w:r>
                  <w:r>
                    <w:rPr>
                      <w:spacing w:val="-36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内</w:t>
                  </w:r>
                  <w:r>
                    <w:rPr>
                      <w:spacing w:val="-35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容</w:t>
                  </w:r>
                  <w:r>
                    <w:rPr>
                      <w:spacing w:val="-37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概</w:t>
                  </w:r>
                  <w:r>
                    <w:rPr>
                      <w:spacing w:val="-38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述</w:t>
                  </w:r>
                </w:p>
              </w:tc>
              <w:tc>
                <w:tcPr>
                  <w:tcW w:w="3942" w:type="dxa"/>
                  <w:vAlign w:val="top"/>
                </w:tcPr>
                <w:p>
                  <w:pPr>
                    <w:pStyle w:val="TableText"/>
                    <w:spacing w:before="40" w:line="249" w:lineRule="auto"/>
                    <w:ind w:left="107" w:right="51" w:firstLine="3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pacing w:val="6"/>
                      <w:sz w:val="20"/>
                      <w:szCs w:val="20"/>
                    </w:rPr>
                    <w:t>根据区域发展现状和发展目标，《山东平</w:t>
                  </w:r>
                  <w:r>
                    <w:rPr>
                      <w:spacing w:val="10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2"/>
                      <w:sz w:val="20"/>
                      <w:szCs w:val="20"/>
                    </w:rPr>
                    <w:t>原经济开发区发展规划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0"/>
                    </w:rPr>
                    <w:t>(2020</w:t>
                  </w:r>
                  <w:r>
                    <w:rPr>
                      <w:spacing w:val="2"/>
                      <w:sz w:val="20"/>
                      <w:szCs w:val="20"/>
                    </w:rPr>
                    <w:t>一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0"/>
                    </w:rPr>
                    <w:t>203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5</w:t>
                  </w:r>
                  <w:r>
                    <w:rPr>
                      <w:spacing w:val="1"/>
                      <w:sz w:val="20"/>
                      <w:szCs w:val="20"/>
                    </w:rPr>
                    <w:t>年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)</w:t>
                  </w:r>
                  <w:r>
                    <w:rPr>
                      <w:spacing w:val="1"/>
                      <w:sz w:val="20"/>
                      <w:szCs w:val="20"/>
                    </w:rPr>
                    <w:t>》，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3"/>
                      <w:sz w:val="20"/>
                      <w:szCs w:val="20"/>
                    </w:rPr>
                    <w:t>规划面积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sz w:val="20"/>
                      <w:szCs w:val="20"/>
                    </w:rPr>
                    <w:t>27.55</w:t>
                  </w:r>
                  <w:r>
                    <w:rPr>
                      <w:spacing w:val="3"/>
                      <w:sz w:val="20"/>
                      <w:szCs w:val="20"/>
                    </w:rPr>
                    <w:t>平方公里，规划范围东至东</w:t>
                  </w:r>
                  <w:r>
                    <w:rPr>
                      <w:spacing w:val="8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6"/>
                      <w:sz w:val="20"/>
                      <w:szCs w:val="20"/>
                    </w:rPr>
                    <w:t>三环路南至平尹公路、西至福源北路、北</w:t>
                  </w:r>
                  <w:r>
                    <w:rPr>
                      <w:spacing w:val="14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6"/>
                      <w:sz w:val="20"/>
                      <w:szCs w:val="20"/>
                    </w:rPr>
                    <w:t>至北三环路。产业定位。主导产业为机械</w:t>
                  </w:r>
                  <w:r>
                    <w:rPr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6"/>
                      <w:sz w:val="20"/>
                      <w:szCs w:val="20"/>
                    </w:rPr>
                    <w:t>制造、医药、新材料产业；辅助产业为食</w:t>
                  </w:r>
                  <w:r>
                    <w:rPr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6"/>
                      <w:sz w:val="20"/>
                      <w:szCs w:val="20"/>
                    </w:rPr>
                    <w:t>品加工、酒制造。发展目标。规划近期至</w:t>
                  </w:r>
                  <w:r>
                    <w:rPr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0"/>
                      <w:szCs w:val="20"/>
                    </w:rPr>
                    <w:t>2025</w:t>
                  </w:r>
                  <w:r>
                    <w:rPr>
                      <w:spacing w:val="5"/>
                      <w:sz w:val="20"/>
                      <w:szCs w:val="20"/>
                    </w:rPr>
                    <w:t>年，远期至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0"/>
                      <w:szCs w:val="20"/>
                    </w:rPr>
                    <w:t>2035</w:t>
                  </w:r>
                  <w:r>
                    <w:rPr>
                      <w:spacing w:val="5"/>
                      <w:sz w:val="20"/>
                      <w:szCs w:val="20"/>
                    </w:rPr>
                    <w:t>年。规划近期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0"/>
                      <w:szCs w:val="20"/>
                    </w:rPr>
                    <w:t>2025</w:t>
                  </w:r>
                  <w:r>
                    <w:rPr>
                      <w:spacing w:val="5"/>
                      <w:sz w:val="20"/>
                      <w:szCs w:val="20"/>
                    </w:rPr>
                    <w:t>年</w:t>
                  </w:r>
                  <w:r>
                    <w:rPr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0"/>
                      <w:sz w:val="20"/>
                      <w:szCs w:val="20"/>
                    </w:rPr>
                    <w:t>工业总产值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  <w:sz w:val="20"/>
                      <w:szCs w:val="20"/>
                    </w:rPr>
                    <w:t>286</w:t>
                  </w:r>
                  <w:r>
                    <w:rPr>
                      <w:spacing w:val="10"/>
                      <w:sz w:val="20"/>
                      <w:szCs w:val="20"/>
                    </w:rPr>
                    <w:t>亿元，工业增加值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  <w:sz w:val="20"/>
                      <w:szCs w:val="20"/>
                    </w:rPr>
                    <w:t>85.8</w:t>
                  </w:r>
                  <w:r>
                    <w:rPr>
                      <w:spacing w:val="10"/>
                      <w:sz w:val="20"/>
                      <w:szCs w:val="20"/>
                    </w:rPr>
                    <w:t>亿</w:t>
                  </w:r>
                  <w:r>
                    <w:rPr>
                      <w:spacing w:val="4"/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7"/>
                      <w:sz w:val="20"/>
                      <w:szCs w:val="20"/>
                    </w:rPr>
                    <w:t>元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0"/>
                      <w:szCs w:val="20"/>
                    </w:rPr>
                    <w:t>;</w:t>
                  </w:r>
                  <w:r>
                    <w:rPr>
                      <w:spacing w:val="7"/>
                      <w:sz w:val="20"/>
                      <w:szCs w:val="20"/>
                    </w:rPr>
                    <w:t>远期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0"/>
                      <w:szCs w:val="20"/>
                    </w:rPr>
                    <w:t>2035</w:t>
                  </w:r>
                  <w:r>
                    <w:rPr>
                      <w:spacing w:val="7"/>
                      <w:sz w:val="20"/>
                      <w:szCs w:val="20"/>
                    </w:rPr>
                    <w:t>年工业总产值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0"/>
                      <w:szCs w:val="20"/>
                    </w:rPr>
                    <w:t>614</w:t>
                  </w:r>
                  <w:r>
                    <w:rPr>
                      <w:spacing w:val="7"/>
                      <w:sz w:val="20"/>
                      <w:szCs w:val="20"/>
                    </w:rPr>
                    <w:t>亿元，工业</w:t>
                  </w:r>
                  <w:r>
                    <w:rPr>
                      <w:spacing w:val="12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6"/>
                      <w:sz w:val="20"/>
                      <w:szCs w:val="20"/>
                    </w:rPr>
                    <w:t>增加值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0"/>
                      <w:szCs w:val="20"/>
                    </w:rPr>
                    <w:t>227.2</w:t>
                  </w:r>
                  <w:r>
                    <w:rPr>
                      <w:spacing w:val="6"/>
                      <w:sz w:val="20"/>
                      <w:szCs w:val="20"/>
                    </w:rPr>
                    <w:t>亿元。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0"/>
                      <w:szCs w:val="20"/>
                    </w:rPr>
                    <w:t>(</w:t>
                  </w:r>
                  <w:r>
                    <w:rPr>
                      <w:spacing w:val="6"/>
                      <w:sz w:val="20"/>
                      <w:szCs w:val="20"/>
                    </w:rPr>
                    <w:t>四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0"/>
                      <w:szCs w:val="20"/>
                    </w:rPr>
                    <w:t>)</w:t>
                  </w:r>
                  <w:r>
                    <w:rPr>
                      <w:spacing w:val="6"/>
                      <w:sz w:val="20"/>
                      <w:szCs w:val="20"/>
                    </w:rPr>
                    <w:t>总体布局。根据产 业发展定位，结合现状产业布局，规划产</w:t>
                  </w:r>
                  <w:r>
                    <w:rPr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4"/>
                      <w:sz w:val="20"/>
                      <w:szCs w:val="20"/>
                    </w:rPr>
                    <w:t>业形成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sz w:val="20"/>
                      <w:szCs w:val="20"/>
                    </w:rPr>
                    <w:t>“</w:t>
                  </w:r>
                  <w:r>
                    <w:rPr>
                      <w:rFonts w:ascii="Times New Roman" w:eastAsia="Times New Roman" w:hAnsi="Times New Roman" w:cs="Times New Roman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4"/>
                      <w:sz w:val="20"/>
                      <w:szCs w:val="20"/>
                    </w:rPr>
                    <w:t>四类五区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sz w:val="20"/>
                      <w:szCs w:val="20"/>
                    </w:rPr>
                    <w:t>”</w:t>
                  </w:r>
                  <w:r>
                    <w:rPr>
                      <w:rFonts w:ascii="Times New Roman" w:eastAsia="Times New Roman" w:hAnsi="Times New Roman" w:cs="Times New Roman"/>
                      <w:spacing w:val="-24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4"/>
                      <w:sz w:val="20"/>
                      <w:szCs w:val="20"/>
                    </w:rPr>
                    <w:t>，包括：一处商业服务</w:t>
                  </w:r>
                </w:p>
                <w:p>
                  <w:pPr>
                    <w:pStyle w:val="TableText"/>
                    <w:spacing w:before="26" w:line="231" w:lineRule="auto"/>
                    <w:ind w:left="295" w:right="106" w:hanging="185"/>
                    <w:rPr>
                      <w:sz w:val="20"/>
                      <w:szCs w:val="20"/>
                    </w:rPr>
                  </w:pPr>
                  <w:r>
                    <w:rPr>
                      <w:spacing w:val="6"/>
                      <w:sz w:val="20"/>
                      <w:szCs w:val="20"/>
                    </w:rPr>
                    <w:t>业片区、两处机械制造产业片区、一处新</w:t>
                  </w:r>
                  <w:r>
                    <w:rPr>
                      <w:spacing w:val="1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材料产业片区、一处医药产业片区。</w:t>
                  </w:r>
                </w:p>
              </w:tc>
              <w:tc>
                <w:tcPr>
                  <w:tcW w:w="2084" w:type="dxa"/>
                  <w:vAlign w:val="top"/>
                </w:tcPr>
                <w:p>
                  <w:pPr>
                    <w:spacing w:line="264" w:lineRule="auto"/>
                  </w:pPr>
                </w:p>
                <w:p>
                  <w:pPr>
                    <w:spacing w:line="264" w:lineRule="auto"/>
                  </w:pPr>
                </w:p>
                <w:p>
                  <w:pPr>
                    <w:spacing w:line="265" w:lineRule="auto"/>
                  </w:pPr>
                </w:p>
                <w:p>
                  <w:pPr>
                    <w:spacing w:line="265" w:lineRule="auto"/>
                  </w:pPr>
                </w:p>
                <w:p>
                  <w:pPr>
                    <w:spacing w:line="265" w:lineRule="auto"/>
                  </w:pPr>
                </w:p>
                <w:p>
                  <w:pPr>
                    <w:pStyle w:val="TableText"/>
                    <w:spacing w:before="65" w:line="245" w:lineRule="auto"/>
                    <w:ind w:left="208" w:right="192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</w:rPr>
                    <w:t>本项目位于山东平</w:t>
                  </w:r>
                  <w:r>
                    <w:rPr>
                      <w:spacing w:val="6"/>
                      <w:sz w:val="20"/>
                      <w:szCs w:val="20"/>
                    </w:rPr>
                    <w:t xml:space="preserve"> 原经济开发区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0"/>
                      <w:szCs w:val="20"/>
                    </w:rPr>
                    <w:t>S323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和北园路交叉口路</w:t>
                  </w:r>
                  <w:r>
                    <w:rPr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南，位于规划范围</w:t>
                  </w:r>
                </w:p>
                <w:p>
                  <w:pPr>
                    <w:pStyle w:val="TableText"/>
                    <w:spacing w:before="25" w:line="228" w:lineRule="auto"/>
                    <w:ind w:left="865"/>
                    <w:rPr>
                      <w:sz w:val="20"/>
                      <w:szCs w:val="20"/>
                    </w:rPr>
                  </w:pPr>
                  <w:r>
                    <w:rPr>
                      <w:spacing w:val="-13"/>
                      <w:sz w:val="20"/>
                      <w:szCs w:val="20"/>
                    </w:rPr>
                    <w:t>内。</w:t>
                  </w:r>
                </w:p>
              </w:tc>
              <w:tc>
                <w:tcPr>
                  <w:tcW w:w="509" w:type="dxa"/>
                  <w:textDirection w:val="tbRlV"/>
                  <w:vAlign w:val="top"/>
                </w:tcPr>
                <w:p>
                  <w:pPr>
                    <w:pStyle w:val="TableText"/>
                    <w:spacing w:before="148" w:line="215" w:lineRule="auto"/>
                    <w:ind w:left="1802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</w:rPr>
                    <w:t>符</w:t>
                  </w:r>
                  <w:r>
                    <w:rPr>
                      <w:spacing w:val="-35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合</w:t>
                  </w:r>
                </w:p>
              </w:tc>
            </w:tr>
            <w:tr>
              <w:tblPrEx>
                <w:tblW w:w="7541" w:type="dxa"/>
                <w:tblInd w:w="133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361"/>
              </w:trPr>
              <w:tc>
                <w:tcPr>
                  <w:tcW w:w="496" w:type="dxa"/>
                  <w:tcBorders>
                    <w:bottom w:val="nil"/>
                  </w:tcBorders>
                  <w:vAlign w:val="top"/>
                </w:tcPr>
                <w:p>
                  <w:pPr>
                    <w:spacing w:line="279" w:lineRule="auto"/>
                  </w:pPr>
                </w:p>
                <w:p>
                  <w:pPr>
                    <w:spacing w:line="280" w:lineRule="auto"/>
                  </w:pPr>
                </w:p>
                <w:p>
                  <w:pPr>
                    <w:spacing w:before="57" w:line="195" w:lineRule="auto"/>
                    <w:ind w:left="196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10" w:type="dxa"/>
                  <w:tcBorders>
                    <w:bottom w:val="nil"/>
                  </w:tcBorders>
                  <w:textDirection w:val="tbRlV"/>
                  <w:vAlign w:val="top"/>
                </w:tcPr>
                <w:p>
                  <w:pPr>
                    <w:pStyle w:val="TableText"/>
                    <w:spacing w:before="150" w:line="216" w:lineRule="auto"/>
                    <w:ind w:left="310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</w:rPr>
                    <w:t>给</w:t>
                  </w:r>
                  <w:r>
                    <w:rPr>
                      <w:spacing w:val="-37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排</w:t>
                  </w:r>
                  <w:r>
                    <w:rPr>
                      <w:spacing w:val="-35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水</w:t>
                  </w:r>
                </w:p>
              </w:tc>
              <w:tc>
                <w:tcPr>
                  <w:tcW w:w="3942" w:type="dxa"/>
                  <w:tcBorders>
                    <w:bottom w:val="nil"/>
                  </w:tcBorders>
                  <w:vAlign w:val="top"/>
                </w:tcPr>
                <w:p>
                  <w:pPr>
                    <w:pStyle w:val="TableText"/>
                    <w:spacing w:before="40" w:line="245" w:lineRule="auto"/>
                    <w:ind w:left="111" w:right="106" w:firstLine="79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</w:rPr>
                    <w:t xml:space="preserve">加快推进平原县自来水公司城区水厂扩 </w:t>
                  </w:r>
                  <w:r>
                    <w:rPr>
                      <w:spacing w:val="6"/>
                      <w:sz w:val="20"/>
                      <w:szCs w:val="20"/>
                    </w:rPr>
                    <w:t>容和第二供水厂工程建设，完善开发区供</w:t>
                  </w:r>
                  <w:r>
                    <w:rPr>
                      <w:spacing w:val="10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3"/>
                      <w:sz w:val="20"/>
                      <w:szCs w:val="20"/>
                    </w:rPr>
                    <w:t xml:space="preserve">水管网，逐步减少开发区内自备水井数 </w:t>
                  </w:r>
                  <w:r>
                    <w:rPr>
                      <w:spacing w:val="6"/>
                      <w:sz w:val="20"/>
                      <w:szCs w:val="20"/>
                    </w:rPr>
                    <w:t>量。开发区内的工业企业应优先使用集中</w:t>
                  </w:r>
                </w:p>
                <w:p>
                  <w:pPr>
                    <w:pStyle w:val="TableText"/>
                    <w:spacing w:before="26" w:line="205" w:lineRule="auto"/>
                    <w:ind w:left="401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</w:rPr>
                    <w:t>供水设施供水，减少地下水开采。</w:t>
                  </w:r>
                </w:p>
              </w:tc>
              <w:tc>
                <w:tcPr>
                  <w:tcW w:w="2084" w:type="dxa"/>
                  <w:tcBorders>
                    <w:bottom w:val="nil"/>
                  </w:tcBorders>
                  <w:vAlign w:val="top"/>
                </w:tcPr>
                <w:p>
                  <w:pPr>
                    <w:pStyle w:val="TableText"/>
                    <w:spacing w:before="40" w:line="242" w:lineRule="auto"/>
                    <w:ind w:left="117" w:right="104" w:firstLine="91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</w:rPr>
                    <w:t>本项目用水由供水</w:t>
                  </w:r>
                  <w:r>
                    <w:rPr>
                      <w:spacing w:val="3"/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6"/>
                      <w:sz w:val="20"/>
                      <w:szCs w:val="20"/>
                    </w:rPr>
                    <w:t>管网提供，不开采地</w:t>
                  </w:r>
                  <w:r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6"/>
                      <w:sz w:val="20"/>
                      <w:szCs w:val="20"/>
                    </w:rPr>
                    <w:t>下水；项目生活污水</w:t>
                  </w:r>
                  <w:r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20"/>
                      <w:sz w:val="20"/>
                      <w:szCs w:val="20"/>
                    </w:rPr>
                    <w:t>经化粪池收集预处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6"/>
                      <w:sz w:val="20"/>
                      <w:szCs w:val="20"/>
                    </w:rPr>
                    <w:t>理后，经市政污水管</w:t>
                  </w:r>
                </w:p>
              </w:tc>
              <w:tc>
                <w:tcPr>
                  <w:tcW w:w="509" w:type="dxa"/>
                  <w:tcBorders>
                    <w:bottom w:val="nil"/>
                  </w:tcBorders>
                  <w:textDirection w:val="tbRlV"/>
                  <w:vAlign w:val="top"/>
                </w:tcPr>
                <w:p>
                  <w:pPr>
                    <w:pStyle w:val="TableText"/>
                    <w:spacing w:before="148" w:line="215" w:lineRule="auto"/>
                    <w:ind w:left="447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</w:rPr>
                    <w:t>符</w:t>
                  </w:r>
                  <w:r>
                    <w:rPr>
                      <w:spacing w:val="-38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合</w:t>
                  </w:r>
                </w:p>
              </w:tc>
            </w:tr>
          </w:tbl>
          <w:p>
            <w:pPr>
              <w:spacing w:line="14" w:lineRule="auto"/>
              <w:rPr>
                <w:sz w:val="2"/>
              </w:rPr>
            </w:pPr>
          </w:p>
        </w:tc>
      </w:tr>
    </w:tbl>
    <w:p/>
    <w:p>
      <w:pPr>
        <w:sectPr>
          <w:headerReference w:type="default" r:id="rId13"/>
          <w:footerReference w:type="default" r:id="rId14"/>
          <w:pgSz w:w="11906" w:h="16839"/>
          <w:pgMar w:top="400" w:right="1417" w:bottom="1176" w:left="1417" w:header="0" w:footer="974" w:gutter="0"/>
          <w:pgNumType w:start="6"/>
          <w:cols w:num="1" w:space="720"/>
        </w:sectPr>
      </w:pPr>
    </w:p>
    <w:p>
      <w:pPr>
        <w:spacing w:before="19"/>
      </w:pPr>
      <w:r>
        <w:pict>
          <v:rect id="_x0000_s1027" o:spid="_x0000_s1026" style="width:1pt;height:676.25pt;margin-top:1in;margin-left:135.3pt;mso-height-relative:page;mso-position-horizontal-relative:page;mso-position-vertical-relative:page;mso-width-relative:page;position:absolute;z-index:251659264" coordsize="21600,21600" o:allowincell="f" filled="t" fillcolor="black" stroked="f"/>
        </w:pict>
      </w:r>
    </w:p>
    <w:p>
      <w:pPr>
        <w:spacing w:before="19"/>
      </w:pPr>
    </w:p>
    <w:p>
      <w:pPr>
        <w:spacing w:before="18"/>
      </w:pPr>
    </w:p>
    <w:p>
      <w:pPr>
        <w:spacing w:before="18"/>
      </w:pPr>
    </w:p>
    <w:tbl>
      <w:tblPr>
        <w:tblStyle w:val="TableNormal02"/>
        <w:tblW w:w="9056" w:type="dxa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9"/>
        <w:gridCol w:w="491"/>
        <w:gridCol w:w="509"/>
        <w:gridCol w:w="3939"/>
        <w:gridCol w:w="2082"/>
        <w:gridCol w:w="504"/>
        <w:gridCol w:w="122"/>
      </w:tblGrid>
      <w:tr>
        <w:tblPrEx>
          <w:tblW w:w="9056" w:type="dxa"/>
          <w:tblInd w:w="7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/>
        </w:trPr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</w:tcBorders>
            <w:vAlign w:val="top"/>
          </w:tcPr>
          <w:p/>
        </w:tc>
        <w:tc>
          <w:tcPr>
            <w:tcW w:w="491" w:type="dxa"/>
            <w:tcBorders>
              <w:top w:val="single" w:sz="6" w:space="0" w:color="000000"/>
            </w:tcBorders>
            <w:vAlign w:val="top"/>
          </w:tcPr>
          <w:p/>
        </w:tc>
        <w:tc>
          <w:tcPr>
            <w:tcW w:w="509" w:type="dxa"/>
            <w:tcBorders>
              <w:top w:val="single" w:sz="6" w:space="0" w:color="000000"/>
            </w:tcBorders>
            <w:vAlign w:val="top"/>
          </w:tcPr>
          <w:p/>
        </w:tc>
        <w:tc>
          <w:tcPr>
            <w:tcW w:w="3939" w:type="dxa"/>
            <w:tcBorders>
              <w:top w:val="single" w:sz="6" w:space="0" w:color="000000"/>
            </w:tcBorders>
            <w:vAlign w:val="top"/>
          </w:tcPr>
          <w:p/>
        </w:tc>
        <w:tc>
          <w:tcPr>
            <w:tcW w:w="2082" w:type="dxa"/>
            <w:tcBorders>
              <w:top w:val="single" w:sz="6" w:space="0" w:color="000000"/>
            </w:tcBorders>
            <w:vAlign w:val="top"/>
          </w:tcPr>
          <w:p>
            <w:pPr>
              <w:pStyle w:val="TableText"/>
              <w:spacing w:before="47" w:line="234" w:lineRule="auto"/>
              <w:ind w:left="212" w:right="197" w:firstLine="1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网排入平原中设水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务有限公司处理。</w:t>
            </w:r>
          </w:p>
        </w:tc>
        <w:tc>
          <w:tcPr>
            <w:tcW w:w="504" w:type="dxa"/>
            <w:tcBorders>
              <w:top w:val="single" w:sz="6" w:space="0" w:color="000000"/>
            </w:tcBorders>
            <w:vAlign w:val="top"/>
          </w:tcPr>
          <w:p/>
        </w:tc>
        <w:tc>
          <w:tcPr>
            <w:tcW w:w="122" w:type="dxa"/>
            <w:vMerge w:val="restart"/>
            <w:tcBorders>
              <w:top w:val="single" w:sz="6" w:space="0" w:color="000000"/>
              <w:bottom w:val="nil"/>
              <w:right w:val="single" w:sz="6" w:space="0" w:color="000000"/>
            </w:tcBorders>
            <w:vAlign w:val="top"/>
          </w:tcPr>
          <w:p/>
        </w:tc>
      </w:tr>
      <w:tr>
        <w:tblPrEx>
          <w:tblW w:w="9056" w:type="dxa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/>
        </w:trPr>
        <w:tc>
          <w:tcPr>
            <w:tcW w:w="1409" w:type="dxa"/>
            <w:vMerge/>
            <w:tcBorders>
              <w:top w:val="nil"/>
              <w:left w:val="single" w:sz="6" w:space="0" w:color="000000"/>
              <w:bottom w:val="nil"/>
            </w:tcBorders>
            <w:vAlign w:val="top"/>
          </w:tcPr>
          <w:p/>
        </w:tc>
        <w:tc>
          <w:tcPr>
            <w:tcW w:w="491" w:type="dxa"/>
            <w:vAlign w:val="top"/>
          </w:tcPr>
          <w:p>
            <w:pPr>
              <w:spacing w:line="274" w:lineRule="auto"/>
            </w:pPr>
          </w:p>
          <w:p>
            <w:pPr>
              <w:spacing w:line="275" w:lineRule="auto"/>
            </w:pPr>
          </w:p>
          <w:p>
            <w:pPr>
              <w:spacing w:before="57" w:line="195" w:lineRule="auto"/>
              <w:ind w:left="1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9" w:type="dxa"/>
            <w:textDirection w:val="tbRlV"/>
            <w:vAlign w:val="top"/>
          </w:tcPr>
          <w:p>
            <w:pPr>
              <w:pStyle w:val="TableText"/>
              <w:spacing w:before="151" w:line="215" w:lineRule="auto"/>
              <w:ind w:left="439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供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热</w:t>
            </w:r>
          </w:p>
        </w:tc>
        <w:tc>
          <w:tcPr>
            <w:tcW w:w="3939" w:type="dxa"/>
            <w:vAlign w:val="top"/>
          </w:tcPr>
          <w:p>
            <w:pPr>
              <w:pStyle w:val="TableText"/>
              <w:spacing w:before="32" w:line="245" w:lineRule="auto"/>
              <w:ind w:left="109" w:right="104" w:firstLine="80"/>
              <w:jc w:val="both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 xml:space="preserve">配合相关部门优化完善区域供热专项规 </w:t>
            </w:r>
            <w:r>
              <w:rPr>
                <w:spacing w:val="6"/>
                <w:sz w:val="20"/>
                <w:szCs w:val="20"/>
              </w:rPr>
              <w:t>划和热电联产规划，加快开发区供热管网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建设，位于供热范围内的工业企业除生产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工艺有特殊要求外，在具备集中供热条件</w:t>
            </w:r>
          </w:p>
          <w:p>
            <w:pPr>
              <w:pStyle w:val="TableText"/>
              <w:spacing w:before="27" w:line="215" w:lineRule="auto"/>
              <w:ind w:left="724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时，应优先采用集中供热。</w:t>
            </w:r>
          </w:p>
        </w:tc>
        <w:tc>
          <w:tcPr>
            <w:tcW w:w="2082" w:type="dxa"/>
            <w:vAlign w:val="top"/>
          </w:tcPr>
          <w:p>
            <w:pPr>
              <w:spacing w:line="371" w:lineRule="auto"/>
            </w:pPr>
          </w:p>
          <w:p>
            <w:pPr>
              <w:pStyle w:val="TableText"/>
              <w:spacing w:before="65" w:line="239" w:lineRule="auto"/>
              <w:ind w:left="423" w:right="194" w:hanging="212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本项目生产用热使</w:t>
            </w:r>
            <w:r>
              <w:rPr>
                <w:spacing w:val="6"/>
                <w:sz w:val="20"/>
                <w:szCs w:val="20"/>
              </w:rPr>
              <w:t xml:space="preserve"> 用电力提供。</w:t>
            </w:r>
          </w:p>
        </w:tc>
        <w:tc>
          <w:tcPr>
            <w:tcW w:w="504" w:type="dxa"/>
            <w:textDirection w:val="tbRlV"/>
            <w:vAlign w:val="top"/>
          </w:tcPr>
          <w:p>
            <w:pPr>
              <w:pStyle w:val="TableText"/>
              <w:spacing w:before="139" w:line="215" w:lineRule="auto"/>
              <w:ind w:left="439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符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合</w:t>
            </w:r>
          </w:p>
        </w:tc>
        <w:tc>
          <w:tcPr>
            <w:tcW w:w="122" w:type="dxa"/>
            <w:vMerge/>
            <w:tcBorders>
              <w:top w:val="nil"/>
              <w:bottom w:val="nil"/>
              <w:right w:val="single" w:sz="6" w:space="0" w:color="000000"/>
            </w:tcBorders>
            <w:vAlign w:val="top"/>
          </w:tcPr>
          <w:p/>
        </w:tc>
      </w:tr>
      <w:tr>
        <w:tblPrEx>
          <w:tblW w:w="9056" w:type="dxa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4"/>
        </w:trPr>
        <w:tc>
          <w:tcPr>
            <w:tcW w:w="1409" w:type="dxa"/>
            <w:vMerge/>
            <w:tcBorders>
              <w:top w:val="nil"/>
              <w:left w:val="single" w:sz="6" w:space="0" w:color="000000"/>
              <w:bottom w:val="nil"/>
            </w:tcBorders>
            <w:vAlign w:val="top"/>
          </w:tcPr>
          <w:p/>
        </w:tc>
        <w:tc>
          <w:tcPr>
            <w:tcW w:w="491" w:type="dxa"/>
            <w:vAlign w:val="top"/>
          </w:tcPr>
          <w:p>
            <w:pPr>
              <w:spacing w:line="253" w:lineRule="auto"/>
            </w:pPr>
          </w:p>
          <w:p>
            <w:pPr>
              <w:spacing w:line="253" w:lineRule="auto"/>
            </w:pPr>
          </w:p>
          <w:p>
            <w:pPr>
              <w:spacing w:line="253" w:lineRule="auto"/>
            </w:pPr>
          </w:p>
          <w:p>
            <w:pPr>
              <w:spacing w:line="253" w:lineRule="auto"/>
            </w:pPr>
          </w:p>
          <w:p>
            <w:pPr>
              <w:spacing w:line="253" w:lineRule="auto"/>
            </w:pPr>
          </w:p>
          <w:p>
            <w:pPr>
              <w:spacing w:line="253" w:lineRule="auto"/>
            </w:pPr>
          </w:p>
          <w:p>
            <w:pPr>
              <w:spacing w:line="253" w:lineRule="auto"/>
            </w:pPr>
          </w:p>
          <w:p>
            <w:pPr>
              <w:spacing w:before="58" w:line="195" w:lineRule="auto"/>
              <w:ind w:left="1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509" w:type="dxa"/>
            <w:textDirection w:val="tbRlV"/>
            <w:vAlign w:val="top"/>
          </w:tcPr>
          <w:p>
            <w:pPr>
              <w:pStyle w:val="TableText"/>
              <w:spacing w:before="152" w:line="217" w:lineRule="auto"/>
              <w:ind w:left="1396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固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体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废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物</w:t>
            </w:r>
          </w:p>
        </w:tc>
        <w:tc>
          <w:tcPr>
            <w:tcW w:w="3939" w:type="dxa"/>
            <w:vAlign w:val="top"/>
          </w:tcPr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pStyle w:val="TableText"/>
              <w:spacing w:before="65" w:line="228" w:lineRule="auto"/>
              <w:ind w:left="191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落实固体废物环境管理制度，强化工业</w:t>
            </w:r>
          </w:p>
          <w:p>
            <w:pPr>
              <w:pStyle w:val="TableText"/>
              <w:spacing w:before="26" w:line="239" w:lineRule="auto"/>
              <w:ind w:left="715" w:right="218" w:hanging="52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企业一般固体废物和危险废物的贮存、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转移及处置等环节的管理。</w:t>
            </w:r>
          </w:p>
        </w:tc>
        <w:tc>
          <w:tcPr>
            <w:tcW w:w="2082" w:type="dxa"/>
            <w:vAlign w:val="top"/>
          </w:tcPr>
          <w:p>
            <w:pPr>
              <w:pStyle w:val="TableText"/>
              <w:spacing w:before="27" w:line="250" w:lineRule="auto"/>
              <w:ind w:left="115" w:right="101" w:firstLine="9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本项目产生的固废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spacing w:val="20"/>
                <w:sz w:val="20"/>
                <w:szCs w:val="20"/>
              </w:rPr>
              <w:t>主要为一般固废包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spacing w:val="6"/>
                <w:sz w:val="20"/>
                <w:szCs w:val="20"/>
              </w:rPr>
              <w:t>括纸板边角料、无纺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布边角料收集后，外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售综合利用；废烫金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纸、生活垃圾由环卫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部门定期清运处理；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危废包括废活性炭、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废油墨桶、废抹布、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废清洗剂桶、废印刷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20"/>
                <w:sz w:val="20"/>
                <w:szCs w:val="20"/>
              </w:rPr>
              <w:t>版危废间暂存委托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spacing w:val="6"/>
                <w:sz w:val="20"/>
                <w:szCs w:val="20"/>
              </w:rPr>
              <w:t>有资质单位处理；空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20"/>
                <w:sz w:val="20"/>
                <w:szCs w:val="20"/>
              </w:rPr>
              <w:t>液体包装桶收集后</w:t>
            </w:r>
          </w:p>
          <w:p>
            <w:pPr>
              <w:pStyle w:val="TableText"/>
              <w:spacing w:before="24" w:line="213" w:lineRule="auto"/>
              <w:ind w:left="31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厂家回收利用。</w:t>
            </w:r>
          </w:p>
        </w:tc>
        <w:tc>
          <w:tcPr>
            <w:tcW w:w="504" w:type="dxa"/>
            <w:textDirection w:val="tbRlV"/>
            <w:vAlign w:val="top"/>
          </w:tcPr>
          <w:p>
            <w:pPr>
              <w:pStyle w:val="TableText"/>
              <w:spacing w:before="139" w:line="215" w:lineRule="auto"/>
              <w:ind w:left="1667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符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合</w:t>
            </w:r>
          </w:p>
        </w:tc>
        <w:tc>
          <w:tcPr>
            <w:tcW w:w="122" w:type="dxa"/>
            <w:vMerge/>
            <w:tcBorders>
              <w:top w:val="nil"/>
              <w:bottom w:val="nil"/>
              <w:right w:val="single" w:sz="6" w:space="0" w:color="000000"/>
            </w:tcBorders>
            <w:vAlign w:val="top"/>
          </w:tcPr>
          <w:p/>
        </w:tc>
      </w:tr>
      <w:tr>
        <w:tblPrEx>
          <w:tblW w:w="9056" w:type="dxa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/>
        </w:trPr>
        <w:tc>
          <w:tcPr>
            <w:tcW w:w="1409" w:type="dxa"/>
            <w:vMerge/>
            <w:tcBorders>
              <w:top w:val="nil"/>
              <w:left w:val="single" w:sz="6" w:space="0" w:color="000000"/>
              <w:bottom w:val="nil"/>
            </w:tcBorders>
            <w:vAlign w:val="top"/>
          </w:tcPr>
          <w:p/>
        </w:tc>
        <w:tc>
          <w:tcPr>
            <w:tcW w:w="491" w:type="dxa"/>
            <w:vAlign w:val="top"/>
          </w:tcPr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2" w:lineRule="auto"/>
            </w:pPr>
          </w:p>
          <w:p>
            <w:pPr>
              <w:spacing w:before="58" w:line="192" w:lineRule="auto"/>
              <w:ind w:left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9" w:type="dxa"/>
            <w:textDirection w:val="tbRlV"/>
            <w:vAlign w:val="top"/>
          </w:tcPr>
          <w:p>
            <w:pPr>
              <w:pStyle w:val="TableText"/>
              <w:spacing w:before="152" w:line="217" w:lineRule="auto"/>
              <w:ind w:left="853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废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气</w:t>
            </w:r>
          </w:p>
        </w:tc>
        <w:tc>
          <w:tcPr>
            <w:tcW w:w="3939" w:type="dxa"/>
            <w:vAlign w:val="top"/>
          </w:tcPr>
          <w:p>
            <w:pPr>
              <w:pStyle w:val="TableText"/>
              <w:spacing w:before="37" w:line="248" w:lineRule="auto"/>
              <w:ind w:left="109" w:right="86" w:firstLine="5"/>
              <w:jc w:val="both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结合环境质量改善目标、污染防治方案、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14"/>
                <w:sz w:val="20"/>
                <w:szCs w:val="20"/>
              </w:rPr>
              <w:t>减排任务等制定开发区污染物减排方案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6"/>
                <w:sz w:val="20"/>
                <w:szCs w:val="20"/>
              </w:rPr>
              <w:t>并认真落实。对涉及新增污染物排放的入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区项目，依法依规落实污染物替代要求。</w:t>
            </w:r>
            <w:r>
              <w:rPr>
                <w:spacing w:val="11"/>
                <w:sz w:val="20"/>
                <w:szCs w:val="20"/>
              </w:rPr>
              <w:t xml:space="preserve"> 大力推进企业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VOCs</w:t>
            </w:r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 </w:t>
            </w:r>
            <w:r>
              <w:rPr>
                <w:spacing w:val="11"/>
                <w:sz w:val="20"/>
                <w:szCs w:val="20"/>
              </w:rPr>
              <w:t>治理，严格执行行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业标准或无组织排放标准控制要求，建立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完善全过程控制体系，实现全流程、全环</w:t>
            </w:r>
          </w:p>
          <w:p>
            <w:pPr>
              <w:pStyle w:val="TableText"/>
              <w:spacing w:before="27" w:line="209" w:lineRule="auto"/>
              <w:ind w:left="134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节达标排放。</w:t>
            </w:r>
          </w:p>
        </w:tc>
        <w:tc>
          <w:tcPr>
            <w:tcW w:w="2082" w:type="dxa"/>
            <w:vAlign w:val="top"/>
          </w:tcPr>
          <w:p/>
          <w:p>
            <w:pPr>
              <w:pStyle w:val="TableText"/>
              <w:spacing w:before="65" w:line="247" w:lineRule="auto"/>
              <w:ind w:left="157" w:right="141" w:firstLine="69"/>
              <w:jc w:val="both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 xml:space="preserve">印刷和覆膜工序产 </w:t>
            </w:r>
            <w:r>
              <w:rPr>
                <w:spacing w:val="12"/>
                <w:sz w:val="20"/>
                <w:szCs w:val="20"/>
              </w:rPr>
              <w:t>生的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VOCs</w:t>
            </w:r>
            <w:r>
              <w:rPr>
                <w:spacing w:val="12"/>
                <w:sz w:val="20"/>
                <w:szCs w:val="20"/>
              </w:rPr>
              <w:t>经集气罩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15"/>
                <w:sz w:val="20"/>
                <w:szCs w:val="20"/>
              </w:rPr>
              <w:t>收集由活性炭吸附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装置处理后通过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1</w:t>
            </w:r>
            <w:r>
              <w:rPr>
                <w:spacing w:val="8"/>
                <w:sz w:val="20"/>
                <w:szCs w:val="20"/>
              </w:rPr>
              <w:t>根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>15</w:t>
            </w:r>
            <w:r>
              <w:rPr>
                <w:spacing w:val="13"/>
                <w:sz w:val="20"/>
                <w:szCs w:val="20"/>
              </w:rPr>
              <w:t>米高排气筒达标</w:t>
            </w:r>
          </w:p>
          <w:p>
            <w:pPr>
              <w:pStyle w:val="TableText"/>
              <w:spacing w:before="24" w:line="229" w:lineRule="auto"/>
              <w:ind w:left="73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排放。</w:t>
            </w:r>
          </w:p>
        </w:tc>
        <w:tc>
          <w:tcPr>
            <w:tcW w:w="504" w:type="dxa"/>
            <w:textDirection w:val="tbRlV"/>
            <w:vAlign w:val="top"/>
          </w:tcPr>
          <w:p>
            <w:pPr>
              <w:pStyle w:val="TableText"/>
              <w:spacing w:before="139" w:line="215" w:lineRule="auto"/>
              <w:ind w:left="853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符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合</w:t>
            </w:r>
          </w:p>
        </w:tc>
        <w:tc>
          <w:tcPr>
            <w:tcW w:w="122" w:type="dxa"/>
            <w:vMerge/>
            <w:tcBorders>
              <w:top w:val="nil"/>
              <w:bottom w:val="nil"/>
              <w:right w:val="single" w:sz="6" w:space="0" w:color="000000"/>
            </w:tcBorders>
            <w:vAlign w:val="top"/>
          </w:tcPr>
          <w:p/>
        </w:tc>
      </w:tr>
      <w:tr>
        <w:tblPrEx>
          <w:tblW w:w="9056" w:type="dxa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3"/>
        </w:trPr>
        <w:tc>
          <w:tcPr>
            <w:tcW w:w="1409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vAlign w:val="top"/>
          </w:tcPr>
          <w:p/>
        </w:tc>
        <w:tc>
          <w:tcPr>
            <w:tcW w:w="491" w:type="dxa"/>
            <w:tcBorders>
              <w:bottom w:val="single" w:sz="6" w:space="0" w:color="000000"/>
            </w:tcBorders>
            <w:vAlign w:val="top"/>
          </w:tcPr>
          <w:p>
            <w:pPr>
              <w:spacing w:line="246" w:lineRule="auto"/>
            </w:pPr>
          </w:p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before="57" w:line="195" w:lineRule="auto"/>
              <w:ind w:left="1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9" w:type="dxa"/>
            <w:tcBorders>
              <w:bottom w:val="single" w:sz="6" w:space="0" w:color="000000"/>
            </w:tcBorders>
            <w:textDirection w:val="tbRlV"/>
            <w:vAlign w:val="top"/>
          </w:tcPr>
          <w:p>
            <w:pPr>
              <w:pStyle w:val="TableText"/>
              <w:spacing w:before="152" w:line="217" w:lineRule="auto"/>
              <w:ind w:left="584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环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境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风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险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防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控</w:t>
            </w:r>
          </w:p>
        </w:tc>
        <w:tc>
          <w:tcPr>
            <w:tcW w:w="3939" w:type="dxa"/>
            <w:tcBorders>
              <w:bottom w:val="single" w:sz="6" w:space="0" w:color="000000"/>
            </w:tcBorders>
            <w:vAlign w:val="top"/>
          </w:tcPr>
          <w:p>
            <w:pPr>
              <w:pStyle w:val="TableText"/>
              <w:spacing w:before="36" w:line="249" w:lineRule="auto"/>
              <w:ind w:left="110" w:right="102" w:firstLine="79"/>
              <w:jc w:val="both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 xml:space="preserve">加强开发区环境风险防控体系建设并编 </w:t>
            </w:r>
            <w:r>
              <w:rPr>
                <w:spacing w:val="6"/>
                <w:sz w:val="20"/>
                <w:szCs w:val="20"/>
              </w:rPr>
              <w:t>制完善应急预案，定期开展突发环境事件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风险评估，强化企业</w:t>
            </w:r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开发区</w:t>
            </w:r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平原县政府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环境管理联动，定期组织应急演练。督促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 xml:space="preserve">指导入区企业制定相应的风险事故防范 </w:t>
            </w:r>
            <w:r>
              <w:rPr>
                <w:spacing w:val="6"/>
                <w:sz w:val="20"/>
                <w:szCs w:val="20"/>
              </w:rPr>
              <w:t>措施及应急预案，加强开发区及相关企业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应急物资储备、应急救援队伍及监测能力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建设。对开发区内停产或破产污染企业，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实施风险排查，采取相应措施防止对环境</w:t>
            </w:r>
          </w:p>
          <w:p>
            <w:pPr>
              <w:pStyle w:val="TableText"/>
              <w:spacing w:before="25" w:line="206" w:lineRule="auto"/>
              <w:ind w:left="714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产生直接或次生环境污染。</w:t>
            </w:r>
          </w:p>
        </w:tc>
        <w:tc>
          <w:tcPr>
            <w:tcW w:w="2082" w:type="dxa"/>
            <w:tcBorders>
              <w:bottom w:val="single" w:sz="6" w:space="0" w:color="000000"/>
            </w:tcBorders>
            <w:vAlign w:val="top"/>
          </w:tcPr>
          <w:p>
            <w:pPr>
              <w:spacing w:line="258" w:lineRule="auto"/>
            </w:pPr>
          </w:p>
          <w:p>
            <w:pPr>
              <w:spacing w:line="259" w:lineRule="auto"/>
            </w:pPr>
          </w:p>
          <w:p>
            <w:pPr>
              <w:pStyle w:val="TableText"/>
              <w:spacing w:before="65" w:line="245" w:lineRule="auto"/>
              <w:ind w:left="115" w:right="101" w:firstLine="97"/>
              <w:jc w:val="both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项目严格落实环境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6"/>
                <w:sz w:val="20"/>
                <w:szCs w:val="20"/>
              </w:rPr>
              <w:t>风险防控体系，制定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20"/>
                <w:sz w:val="20"/>
                <w:szCs w:val="20"/>
              </w:rPr>
              <w:t>风险事故防范措施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spacing w:val="6"/>
                <w:sz w:val="20"/>
                <w:szCs w:val="20"/>
              </w:rPr>
              <w:t>及应急预案，减少对</w:t>
            </w:r>
          </w:p>
          <w:p>
            <w:pPr>
              <w:pStyle w:val="TableText"/>
              <w:spacing w:before="24"/>
              <w:ind w:left="422" w:right="197" w:hanging="212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环境产生直接或次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生环境污染。</w:t>
            </w:r>
          </w:p>
        </w:tc>
        <w:tc>
          <w:tcPr>
            <w:tcW w:w="504" w:type="dxa"/>
            <w:tcBorders>
              <w:bottom w:val="single" w:sz="6" w:space="0" w:color="000000"/>
            </w:tcBorders>
            <w:textDirection w:val="tbRlV"/>
            <w:vAlign w:val="top"/>
          </w:tcPr>
          <w:p>
            <w:pPr>
              <w:pStyle w:val="TableText"/>
              <w:spacing w:before="139" w:line="215" w:lineRule="auto"/>
              <w:ind w:left="1128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符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合</w:t>
            </w:r>
          </w:p>
        </w:tc>
        <w:tc>
          <w:tcPr>
            <w:tcW w:w="12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top"/>
          </w:tcPr>
          <w:p/>
        </w:tc>
      </w:tr>
      <w:tr>
        <w:tblPrEx>
          <w:tblW w:w="9056" w:type="dxa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2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top"/>
          </w:tcPr>
          <w:p>
            <w:pPr>
              <w:spacing w:line="252" w:lineRule="auto"/>
            </w:pPr>
          </w:p>
          <w:p>
            <w:pPr>
              <w:spacing w:line="252" w:lineRule="auto"/>
            </w:pPr>
          </w:p>
          <w:p>
            <w:pPr>
              <w:spacing w:line="252" w:lineRule="auto"/>
            </w:pPr>
          </w:p>
          <w:p>
            <w:pPr>
              <w:spacing w:line="252" w:lineRule="auto"/>
            </w:pPr>
          </w:p>
          <w:p>
            <w:pPr>
              <w:pStyle w:val="TableText"/>
              <w:spacing w:before="78" w:line="358" w:lineRule="exact"/>
              <w:ind w:left="169"/>
            </w:pPr>
            <w:r>
              <w:rPr>
                <w:spacing w:val="-3"/>
                <w:position w:val="8"/>
              </w:rPr>
              <w:t>其他符合</w:t>
            </w:r>
          </w:p>
          <w:p>
            <w:pPr>
              <w:pStyle w:val="TableText"/>
              <w:spacing w:line="220" w:lineRule="auto"/>
              <w:ind w:left="291"/>
            </w:pPr>
            <w:r>
              <w:rPr>
                <w:spacing w:val="-5"/>
              </w:rPr>
              <w:t>性分析</w:t>
            </w:r>
          </w:p>
        </w:tc>
        <w:tc>
          <w:tcPr>
            <w:tcW w:w="7647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top"/>
          </w:tcPr>
          <w:p>
            <w:pPr>
              <w:pStyle w:val="TableText"/>
              <w:spacing w:before="59" w:line="219" w:lineRule="auto"/>
              <w:ind w:left="6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0"/>
              </w:rPr>
              <w:t xml:space="preserve"> </w:t>
            </w:r>
            <w:r>
              <w:rPr>
                <w:spacing w:val="-4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、产业政策的符合性</w:t>
            </w:r>
          </w:p>
          <w:p>
            <w:pPr>
              <w:pStyle w:val="TableText"/>
              <w:spacing w:before="167" w:line="359" w:lineRule="auto"/>
              <w:ind w:left="6" w:right="103" w:firstLine="486"/>
              <w:jc w:val="both"/>
            </w:pPr>
            <w:r>
              <w:rPr>
                <w:spacing w:val="-5"/>
              </w:rPr>
              <w:t>根据国家发展和改革委员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2019 </w:t>
            </w:r>
            <w:r>
              <w:rPr>
                <w:spacing w:val="-5"/>
              </w:rPr>
              <w:t>年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spacing w:val="-5"/>
              </w:rPr>
              <w:t>月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27  </w:t>
            </w:r>
            <w:r>
              <w:rPr>
                <w:spacing w:val="-5"/>
              </w:rPr>
              <w:t>日第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29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spacing w:val="-5"/>
              </w:rPr>
              <w:t>号令公布的《产业</w:t>
            </w:r>
            <w:r>
              <w:t xml:space="preserve"> 结构调整指导目录》（</w:t>
            </w:r>
            <w:r>
              <w:rPr>
                <w:rFonts w:ascii="Times New Roman" w:eastAsia="Times New Roman" w:hAnsi="Times New Roman" w:cs="Times New Roman"/>
              </w:rPr>
              <w:t xml:space="preserve">2021 </w:t>
            </w:r>
            <w:r>
              <w:t>年本</w:t>
            </w:r>
            <w:r>
              <w:rPr>
                <w:spacing w:val="14"/>
              </w:rPr>
              <w:t>），</w:t>
            </w:r>
            <w:r>
              <w:t xml:space="preserve">本项目不在鼓励、限制、淘汰类之 </w:t>
            </w:r>
            <w:r>
              <w:rPr>
                <w:spacing w:val="3"/>
              </w:rPr>
              <w:t>内，为允许建设项目，符合国家产业政策。本项目已通过平</w:t>
            </w:r>
            <w:r>
              <w:rPr>
                <w:spacing w:val="2"/>
              </w:rPr>
              <w:t>原县行政审</w:t>
            </w:r>
          </w:p>
          <w:p>
            <w:pPr>
              <w:pStyle w:val="TableText"/>
              <w:spacing w:line="219" w:lineRule="auto"/>
            </w:pPr>
            <w:r>
              <w:rPr>
                <w:spacing w:val="-1"/>
              </w:rPr>
              <w:t>批服务局备案，备案号为</w:t>
            </w:r>
            <w:r>
              <w:rPr>
                <w:spacing w:val="-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2310-371426-89-01-565746</w:t>
            </w:r>
            <w:r>
              <w:rPr>
                <w:spacing w:val="-1"/>
              </w:rPr>
              <w:t>。</w:t>
            </w:r>
          </w:p>
          <w:p>
            <w:pPr>
              <w:pStyle w:val="TableText"/>
              <w:spacing w:before="180" w:line="219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4"/>
              </w:rPr>
              <w:t xml:space="preserve"> </w:t>
            </w:r>
            <w:r>
              <w:rPr>
                <w:spacing w:val="-3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“</w:t>
            </w:r>
            <w:r>
              <w:rPr>
                <w:spacing w:val="-3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三线一单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”</w:t>
            </w:r>
            <w:r>
              <w:rPr>
                <w:spacing w:val="-3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符合性分析</w:t>
            </w:r>
          </w:p>
        </w:tc>
      </w:tr>
    </w:tbl>
    <w:p/>
    <w:p>
      <w:pPr>
        <w:sectPr>
          <w:headerReference w:type="default" r:id="rId15"/>
          <w:footerReference w:type="default" r:id="rId16"/>
          <w:pgSz w:w="11906" w:h="16839"/>
          <w:pgMar w:top="400" w:right="1417" w:bottom="1176" w:left="1417" w:header="0" w:footer="974" w:gutter="0"/>
          <w:pgNumType w:start="7"/>
          <w:cols w:num="1" w:space="720"/>
        </w:sectPr>
      </w:pPr>
    </w:p>
    <w:p>
      <w:pPr>
        <w:spacing w:before="19"/>
      </w:pPr>
    </w:p>
    <w:p>
      <w:pPr>
        <w:spacing w:before="19"/>
      </w:pPr>
    </w:p>
    <w:p>
      <w:pPr>
        <w:spacing w:before="18"/>
      </w:pPr>
    </w:p>
    <w:p>
      <w:pPr>
        <w:spacing w:before="18"/>
      </w:pPr>
    </w:p>
    <w:tbl>
      <w:tblPr>
        <w:tblStyle w:val="TableNormal03"/>
        <w:tblW w:w="9056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6"/>
        <w:gridCol w:w="7760"/>
      </w:tblGrid>
      <w:tr>
        <w:tblPrEx>
          <w:tblW w:w="9056" w:type="dxa"/>
          <w:tblInd w:w="7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0"/>
        </w:trPr>
        <w:tc>
          <w:tcPr>
            <w:tcW w:w="1296" w:type="dxa"/>
            <w:vAlign w:val="top"/>
          </w:tcPr>
          <w:p/>
        </w:tc>
        <w:tc>
          <w:tcPr>
            <w:tcW w:w="7760" w:type="dxa"/>
            <w:vAlign w:val="top"/>
          </w:tcPr>
          <w:p>
            <w:pPr>
              <w:pStyle w:val="TableText"/>
              <w:spacing w:before="41" w:line="359" w:lineRule="auto"/>
              <w:ind w:left="105" w:right="103" w:firstLine="480"/>
              <w:jc w:val="both"/>
            </w:pPr>
            <w:r>
              <w:rPr>
                <w:spacing w:val="-1"/>
              </w:rPr>
              <w:t>根据德州市人民政府印发的《德州市人民政府关于印发德州市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“</w:t>
            </w:r>
            <w:r>
              <w:rPr>
                <w:spacing w:val="-1"/>
              </w:rPr>
              <w:t>三线</w:t>
            </w:r>
            <w:r>
              <w:rPr>
                <w:spacing w:val="18"/>
              </w:rPr>
              <w:t xml:space="preserve"> </w:t>
            </w:r>
            <w:r>
              <w:t>一单</w:t>
            </w:r>
            <w:r>
              <w:rPr>
                <w:rFonts w:ascii="Times New Roman" w:eastAsia="Times New Roman" w:hAnsi="Times New Roman" w:cs="Times New Roman"/>
              </w:rPr>
              <w:t>”</w:t>
            </w:r>
            <w:r>
              <w:t>生态环境分区管控方案的通知》德政字</w:t>
            </w:r>
            <w:r>
              <w:rPr>
                <w:rFonts w:ascii="Times New Roman" w:eastAsia="Times New Roman" w:hAnsi="Times New Roman" w:cs="Times New Roman"/>
              </w:rPr>
              <w:t>[2021]19</w:t>
            </w:r>
            <w:r>
              <w:rPr>
                <w:rFonts w:ascii="Times New Roman" w:eastAsia="Times New Roman" w:hAnsi="Times New Roman" w:cs="Times New Roman"/>
                <w:spacing w:val="15"/>
                <w:w w:val="101"/>
              </w:rPr>
              <w:t xml:space="preserve"> </w:t>
            </w:r>
            <w:r>
              <w:t>号</w:t>
            </w:r>
            <w:r>
              <w:rPr>
                <w:spacing w:val="-1"/>
              </w:rPr>
              <w:t>及关于印发《德</w:t>
            </w:r>
            <w:r>
              <w:t xml:space="preserve"> </w:t>
            </w:r>
            <w:r>
              <w:rPr>
                <w:spacing w:val="-9"/>
              </w:rPr>
              <w:t>州市“三线一单</w:t>
            </w:r>
            <w:r>
              <w:rPr>
                <w:spacing w:val="-75"/>
              </w:rPr>
              <w:t xml:space="preserve"> </w:t>
            </w:r>
            <w:r>
              <w:rPr>
                <w:spacing w:val="-9"/>
              </w:rPr>
              <w:t>”生态环境分区管控方案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2022 </w:t>
            </w:r>
            <w:r>
              <w:rPr>
                <w:spacing w:val="-9"/>
              </w:rPr>
              <w:t>年度更新内容》的通知（德</w:t>
            </w:r>
            <w:r>
              <w:t xml:space="preserve"> </w:t>
            </w:r>
            <w:r>
              <w:rPr>
                <w:spacing w:val="-1"/>
              </w:rPr>
              <w:t>环委办字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[2023]8</w:t>
            </w:r>
            <w:r>
              <w:rPr>
                <w:rFonts w:ascii="Times New Roman" w:eastAsia="Times New Roman" w:hAnsi="Times New Roman" w:cs="Times New Roman"/>
                <w:spacing w:val="27"/>
                <w:w w:val="101"/>
              </w:rPr>
              <w:t xml:space="preserve"> </w:t>
            </w:r>
            <w:r>
              <w:rPr>
                <w:spacing w:val="-1"/>
              </w:rPr>
              <w:t>号文）中的有关内容，分析本项目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“</w:t>
            </w:r>
            <w:r>
              <w:rPr>
                <w:spacing w:val="-1"/>
              </w:rPr>
              <w:t>三线一单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”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spacing w:val="-1"/>
              </w:rPr>
              <w:t>的符合性</w:t>
            </w:r>
          </w:p>
          <w:p>
            <w:pPr>
              <w:pStyle w:val="TableText"/>
              <w:spacing w:line="220" w:lineRule="auto"/>
              <w:ind w:left="108"/>
            </w:pPr>
            <w:r>
              <w:rPr>
                <w:spacing w:val="-2"/>
              </w:rPr>
              <w:t>分析，具体分析如下：</w:t>
            </w:r>
          </w:p>
          <w:p>
            <w:pPr>
              <w:pStyle w:val="TableText"/>
              <w:spacing w:before="179" w:line="468" w:lineRule="exact"/>
              <w:ind w:left="584"/>
            </w:pPr>
            <w:r>
              <w:rPr>
                <w:position w:val="17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①生态保护红线与一般生态空间管控</w:t>
            </w:r>
          </w:p>
          <w:p>
            <w:pPr>
              <w:pStyle w:val="TableText"/>
              <w:spacing w:line="219" w:lineRule="auto"/>
              <w:ind w:left="543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a.</w:t>
            </w:r>
            <w:r>
              <w:rPr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与生态保护红线的符合性分析</w:t>
            </w:r>
          </w:p>
          <w:p>
            <w:pPr>
              <w:pStyle w:val="TableText"/>
              <w:spacing w:before="180" w:line="468" w:lineRule="exact"/>
              <w:ind w:left="543"/>
            </w:pPr>
            <w:r>
              <w:rPr>
                <w:position w:val="17"/>
              </w:rPr>
              <w:t>本项目位于山东平原经济开发区</w:t>
            </w:r>
            <w:r>
              <w:rPr>
                <w:spacing w:val="-44"/>
                <w:position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7"/>
              </w:rPr>
              <w:t xml:space="preserve">S323 </w:t>
            </w:r>
            <w:r>
              <w:rPr>
                <w:position w:val="17"/>
              </w:rPr>
              <w:t>和</w:t>
            </w:r>
            <w:r>
              <w:rPr>
                <w:spacing w:val="-1"/>
                <w:position w:val="17"/>
              </w:rPr>
              <w:t>北园路交叉口路南，区域内</w:t>
            </w:r>
          </w:p>
          <w:p>
            <w:pPr>
              <w:pStyle w:val="TableText"/>
              <w:spacing w:line="220" w:lineRule="auto"/>
              <w:ind w:left="64"/>
            </w:pPr>
            <w:r>
              <w:rPr>
                <w:spacing w:val="-2"/>
              </w:rPr>
              <w:t>生态保护红线区有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6 </w:t>
            </w:r>
            <w:r>
              <w:rPr>
                <w:spacing w:val="-2"/>
              </w:rPr>
              <w:t>处。</w:t>
            </w:r>
          </w:p>
          <w:p>
            <w:pPr>
              <w:pStyle w:val="TableText"/>
              <w:spacing w:before="179" w:line="213" w:lineRule="auto"/>
              <w:ind w:left="2283"/>
            </w:pPr>
            <w:r>
              <w:rPr>
                <w:spacing w:val="-2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表</w:t>
            </w:r>
            <w:r>
              <w:rPr>
                <w:spacing w:val="-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8"/>
                <w:w w:val="101"/>
              </w:rPr>
              <w:t xml:space="preserve">  </w:t>
            </w:r>
            <w:r>
              <w:rPr>
                <w:spacing w:val="-2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平原县生态保护红线信息表</w:t>
            </w:r>
          </w:p>
          <w:tbl>
            <w:tblPr>
              <w:tblStyle w:val="TableNormal03"/>
              <w:tblW w:w="7539" w:type="dxa"/>
              <w:tblInd w:w="9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46"/>
              <w:gridCol w:w="1850"/>
              <w:gridCol w:w="3826"/>
              <w:gridCol w:w="1217"/>
            </w:tblGrid>
            <w:tr>
              <w:tblPrEx>
                <w:tblW w:w="7539" w:type="dxa"/>
                <w:tblInd w:w="99" w:type="dxa"/>
                <w:tbl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  <w:insideH w:val="single" w:sz="2" w:space="0" w:color="000000"/>
                  <w:insideV w:val="single" w:sz="2" w:space="0" w:color="00000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1"/>
              </w:trPr>
              <w:tc>
                <w:tcPr>
                  <w:tcW w:w="646" w:type="dxa"/>
                  <w:vAlign w:val="top"/>
                </w:tcPr>
                <w:p>
                  <w:pPr>
                    <w:pStyle w:val="TableText"/>
                    <w:spacing w:before="35" w:line="217" w:lineRule="auto"/>
                    <w:ind w:left="117"/>
                    <w:rPr>
                      <w:sz w:val="20"/>
                      <w:szCs w:val="20"/>
                    </w:rPr>
                  </w:pPr>
                  <w:r>
                    <w:rPr>
                      <w:spacing w:val="6"/>
                      <w:sz w:val="20"/>
                      <w:szCs w:val="20"/>
                      <w14:textOutline w14:w="3795" w14:cap="sq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序号</w:t>
                  </w:r>
                </w:p>
              </w:tc>
              <w:tc>
                <w:tcPr>
                  <w:tcW w:w="1850" w:type="dxa"/>
                  <w:vAlign w:val="top"/>
                </w:tcPr>
                <w:p>
                  <w:pPr>
                    <w:pStyle w:val="TableText"/>
                    <w:spacing w:before="35" w:line="217" w:lineRule="auto"/>
                    <w:ind w:left="719"/>
                    <w:rPr>
                      <w:sz w:val="20"/>
                      <w:szCs w:val="20"/>
                    </w:rPr>
                  </w:pPr>
                  <w:r>
                    <w:rPr>
                      <w:spacing w:val="5"/>
                      <w:sz w:val="20"/>
                      <w:szCs w:val="20"/>
                      <w14:textOutline w14:w="3795" w14:cap="sq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编号</w:t>
                  </w:r>
                </w:p>
              </w:tc>
              <w:tc>
                <w:tcPr>
                  <w:tcW w:w="3826" w:type="dxa"/>
                  <w:vAlign w:val="top"/>
                </w:tcPr>
                <w:p>
                  <w:pPr>
                    <w:pStyle w:val="TableText"/>
                    <w:spacing w:before="35" w:line="217" w:lineRule="auto"/>
                    <w:ind w:left="1288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  <w14:textOutline w14:w="3795" w14:cap="sq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生态保护红线</w:t>
                  </w:r>
                </w:p>
              </w:tc>
              <w:tc>
                <w:tcPr>
                  <w:tcW w:w="1217" w:type="dxa"/>
                  <w:vAlign w:val="top"/>
                </w:tcPr>
                <w:p>
                  <w:pPr>
                    <w:pStyle w:val="TableText"/>
                    <w:spacing w:before="35" w:line="217" w:lineRule="auto"/>
                    <w:ind w:right="13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pacing w:val="-13"/>
                      <w:sz w:val="20"/>
                      <w:szCs w:val="20"/>
                      <w14:textOutline w14:w="3795" w14:cap="sq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面积（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13"/>
                      <w:sz w:val="20"/>
                      <w:szCs w:val="20"/>
                    </w:rPr>
                    <w:t>km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2"/>
                      <w:position w:val="6"/>
                      <w:sz w:val="13"/>
                      <w:szCs w:val="13"/>
                    </w:rPr>
                    <w:t>2</w:t>
                  </w:r>
                  <w:r>
                    <w:rPr>
                      <w:spacing w:val="2"/>
                      <w:sz w:val="20"/>
                      <w:szCs w:val="20"/>
                      <w14:textOutline w14:w="3795" w14:cap="sq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）</w:t>
                  </w:r>
                </w:p>
              </w:tc>
            </w:tr>
            <w:tr>
              <w:tblPrEx>
                <w:tblW w:w="7539" w:type="dxa"/>
                <w:tblInd w:w="99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/>
              </w:trPr>
              <w:tc>
                <w:tcPr>
                  <w:tcW w:w="646" w:type="dxa"/>
                  <w:vAlign w:val="top"/>
                </w:tcPr>
                <w:p>
                  <w:pPr>
                    <w:spacing w:before="83" w:line="195" w:lineRule="auto"/>
                    <w:ind w:left="29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50" w:type="dxa"/>
                  <w:vAlign w:val="top"/>
                </w:tcPr>
                <w:p>
                  <w:pPr>
                    <w:spacing w:before="82" w:line="195" w:lineRule="auto"/>
                    <w:ind w:left="113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YS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sz w:val="20"/>
                      <w:szCs w:val="20"/>
                    </w:rPr>
                    <w:t>3714261110021</w:t>
                  </w:r>
                </w:p>
              </w:tc>
              <w:tc>
                <w:tcPr>
                  <w:tcW w:w="3826" w:type="dxa"/>
                  <w:vAlign w:val="top"/>
                </w:tcPr>
                <w:p>
                  <w:pPr>
                    <w:pStyle w:val="TableText"/>
                    <w:spacing w:before="64" w:line="216" w:lineRule="auto"/>
                    <w:ind w:left="171"/>
                    <w:rPr>
                      <w:sz w:val="20"/>
                      <w:szCs w:val="20"/>
                    </w:rPr>
                  </w:pPr>
                  <w:r>
                    <w:rPr>
                      <w:spacing w:val="25"/>
                      <w:sz w:val="20"/>
                      <w:szCs w:val="20"/>
                    </w:rPr>
                    <w:t>德州鲁北平原地方级森林自然公园</w:t>
                  </w:r>
                </w:p>
              </w:tc>
              <w:tc>
                <w:tcPr>
                  <w:tcW w:w="1217" w:type="dxa"/>
                  <w:vAlign w:val="top"/>
                </w:tcPr>
                <w:p>
                  <w:pPr>
                    <w:spacing w:before="82" w:line="195" w:lineRule="auto"/>
                    <w:ind w:left="429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0"/>
                    </w:rPr>
                    <w:t>3.77</w:t>
                  </w:r>
                </w:p>
              </w:tc>
            </w:tr>
            <w:tr>
              <w:tblPrEx>
                <w:tblW w:w="7539" w:type="dxa"/>
                <w:tblInd w:w="99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/>
              </w:trPr>
              <w:tc>
                <w:tcPr>
                  <w:tcW w:w="646" w:type="dxa"/>
                  <w:vAlign w:val="top"/>
                </w:tcPr>
                <w:p>
                  <w:pPr>
                    <w:spacing w:before="84" w:line="195" w:lineRule="auto"/>
                    <w:ind w:left="27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50" w:type="dxa"/>
                  <w:vAlign w:val="top"/>
                </w:tcPr>
                <w:p>
                  <w:pPr>
                    <w:spacing w:before="84" w:line="195" w:lineRule="auto"/>
                    <w:ind w:left="113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YS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sz w:val="20"/>
                      <w:szCs w:val="20"/>
                    </w:rPr>
                    <w:t>3714821110022</w:t>
                  </w:r>
                </w:p>
              </w:tc>
              <w:tc>
                <w:tcPr>
                  <w:tcW w:w="3826" w:type="dxa"/>
                  <w:vAlign w:val="top"/>
                </w:tcPr>
                <w:p>
                  <w:pPr>
                    <w:pStyle w:val="TableText"/>
                    <w:spacing w:before="65" w:line="215" w:lineRule="auto"/>
                    <w:ind w:left="171"/>
                    <w:rPr>
                      <w:sz w:val="20"/>
                      <w:szCs w:val="20"/>
                    </w:rPr>
                  </w:pPr>
                  <w:r>
                    <w:rPr>
                      <w:spacing w:val="25"/>
                      <w:sz w:val="20"/>
                      <w:szCs w:val="20"/>
                    </w:rPr>
                    <w:t>德州马减竖河地方级湿地自然公园</w:t>
                  </w:r>
                </w:p>
              </w:tc>
              <w:tc>
                <w:tcPr>
                  <w:tcW w:w="1217" w:type="dxa"/>
                  <w:vAlign w:val="top"/>
                </w:tcPr>
                <w:p>
                  <w:pPr>
                    <w:spacing w:before="84" w:line="195" w:lineRule="auto"/>
                    <w:ind w:left="429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0"/>
                    </w:rPr>
                    <w:t>3.39</w:t>
                  </w:r>
                </w:p>
              </w:tc>
            </w:tr>
            <w:tr>
              <w:tblPrEx>
                <w:tblW w:w="7539" w:type="dxa"/>
                <w:tblInd w:w="99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/>
              </w:trPr>
              <w:tc>
                <w:tcPr>
                  <w:tcW w:w="646" w:type="dxa"/>
                  <w:vAlign w:val="top"/>
                </w:tcPr>
                <w:p>
                  <w:pPr>
                    <w:spacing w:before="85" w:line="195" w:lineRule="auto"/>
                    <w:ind w:left="276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850" w:type="dxa"/>
                  <w:vAlign w:val="top"/>
                </w:tcPr>
                <w:p>
                  <w:pPr>
                    <w:spacing w:before="85" w:line="195" w:lineRule="auto"/>
                    <w:ind w:left="113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YS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sz w:val="20"/>
                      <w:szCs w:val="20"/>
                    </w:rPr>
                    <w:t>3714821110023</w:t>
                  </w:r>
                </w:p>
              </w:tc>
              <w:tc>
                <w:tcPr>
                  <w:tcW w:w="3826" w:type="dxa"/>
                  <w:vAlign w:val="top"/>
                </w:tcPr>
                <w:p>
                  <w:pPr>
                    <w:pStyle w:val="TableText"/>
                    <w:spacing w:before="63" w:line="216" w:lineRule="auto"/>
                    <w:ind w:left="274"/>
                    <w:rPr>
                      <w:sz w:val="20"/>
                      <w:szCs w:val="20"/>
                    </w:rPr>
                  </w:pPr>
                  <w:r>
                    <w:rPr>
                      <w:spacing w:val="25"/>
                      <w:sz w:val="20"/>
                      <w:szCs w:val="20"/>
                    </w:rPr>
                    <w:t>德州平原马颊河地方级湿地公园</w:t>
                  </w:r>
                </w:p>
              </w:tc>
              <w:tc>
                <w:tcPr>
                  <w:tcW w:w="1217" w:type="dxa"/>
                  <w:vAlign w:val="top"/>
                </w:tcPr>
                <w:p>
                  <w:pPr>
                    <w:spacing w:before="85" w:line="195" w:lineRule="auto"/>
                    <w:ind w:left="429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0"/>
                    </w:rPr>
                    <w:t>9.61</w:t>
                  </w:r>
                </w:p>
              </w:tc>
            </w:tr>
            <w:tr>
              <w:tblPrEx>
                <w:tblW w:w="7539" w:type="dxa"/>
                <w:tblInd w:w="99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3"/>
              </w:trPr>
              <w:tc>
                <w:tcPr>
                  <w:tcW w:w="646" w:type="dxa"/>
                  <w:vAlign w:val="top"/>
                </w:tcPr>
                <w:p>
                  <w:pPr>
                    <w:spacing w:before="77" w:line="195" w:lineRule="auto"/>
                    <w:ind w:left="27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850" w:type="dxa"/>
                  <w:vAlign w:val="top"/>
                </w:tcPr>
                <w:p>
                  <w:pPr>
                    <w:spacing w:before="77" w:line="195" w:lineRule="auto"/>
                    <w:ind w:left="113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YS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sz w:val="20"/>
                      <w:szCs w:val="20"/>
                    </w:rPr>
                    <w:t>3714821110024</w:t>
                  </w:r>
                </w:p>
              </w:tc>
              <w:tc>
                <w:tcPr>
                  <w:tcW w:w="3826" w:type="dxa"/>
                  <w:vAlign w:val="top"/>
                </w:tcPr>
                <w:p>
                  <w:pPr>
                    <w:pStyle w:val="TableText"/>
                    <w:spacing w:before="53" w:line="212" w:lineRule="auto"/>
                    <w:ind w:left="1473"/>
                    <w:rPr>
                      <w:sz w:val="20"/>
                      <w:szCs w:val="20"/>
                    </w:rPr>
                  </w:pPr>
                  <w:r>
                    <w:rPr>
                      <w:spacing w:val="17"/>
                      <w:sz w:val="20"/>
                      <w:szCs w:val="20"/>
                    </w:rPr>
                    <w:t>龙门水库</w:t>
                  </w:r>
                </w:p>
              </w:tc>
              <w:tc>
                <w:tcPr>
                  <w:tcW w:w="1217" w:type="dxa"/>
                  <w:vAlign w:val="top"/>
                </w:tcPr>
                <w:p>
                  <w:pPr>
                    <w:spacing w:before="77" w:line="195" w:lineRule="auto"/>
                    <w:ind w:left="44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2"/>
                      <w:sz w:val="20"/>
                      <w:szCs w:val="20"/>
                    </w:rPr>
                    <w:t>1.27</w:t>
                  </w:r>
                </w:p>
              </w:tc>
            </w:tr>
            <w:tr>
              <w:tblPrEx>
                <w:tblW w:w="7539" w:type="dxa"/>
                <w:tblInd w:w="99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7"/>
              </w:trPr>
              <w:tc>
                <w:tcPr>
                  <w:tcW w:w="646" w:type="dxa"/>
                  <w:vAlign w:val="top"/>
                </w:tcPr>
                <w:p>
                  <w:pPr>
                    <w:spacing w:before="89" w:line="192" w:lineRule="auto"/>
                    <w:ind w:left="278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850" w:type="dxa"/>
                  <w:vAlign w:val="top"/>
                </w:tcPr>
                <w:p>
                  <w:pPr>
                    <w:spacing w:before="86" w:line="195" w:lineRule="auto"/>
                    <w:ind w:left="113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YS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sz w:val="20"/>
                      <w:szCs w:val="20"/>
                    </w:rPr>
                    <w:t>3714821110025</w:t>
                  </w:r>
                </w:p>
              </w:tc>
              <w:tc>
                <w:tcPr>
                  <w:tcW w:w="3826" w:type="dxa"/>
                  <w:vAlign w:val="top"/>
                </w:tcPr>
                <w:p>
                  <w:pPr>
                    <w:pStyle w:val="TableText"/>
                    <w:spacing w:before="65" w:line="214" w:lineRule="auto"/>
                    <w:ind w:left="169"/>
                    <w:rPr>
                      <w:sz w:val="20"/>
                      <w:szCs w:val="20"/>
                    </w:rPr>
                  </w:pPr>
                  <w:r>
                    <w:rPr>
                      <w:spacing w:val="25"/>
                      <w:sz w:val="20"/>
                      <w:szCs w:val="20"/>
                    </w:rPr>
                    <w:t>鲁西北平原防风固沙生态保护红线</w:t>
                  </w:r>
                </w:p>
              </w:tc>
              <w:tc>
                <w:tcPr>
                  <w:tcW w:w="1217" w:type="dxa"/>
                  <w:vAlign w:val="top"/>
                </w:tcPr>
                <w:p>
                  <w:pPr>
                    <w:spacing w:before="86" w:line="195" w:lineRule="auto"/>
                    <w:ind w:left="428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0"/>
                    </w:rPr>
                    <w:t>0.01</w:t>
                  </w:r>
                </w:p>
              </w:tc>
            </w:tr>
            <w:tr>
              <w:tblPrEx>
                <w:tblW w:w="7539" w:type="dxa"/>
                <w:tblInd w:w="99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1"/>
              </w:trPr>
              <w:tc>
                <w:tcPr>
                  <w:tcW w:w="646" w:type="dxa"/>
                  <w:vAlign w:val="top"/>
                </w:tcPr>
                <w:p>
                  <w:pPr>
                    <w:spacing w:before="72" w:line="195" w:lineRule="auto"/>
                    <w:ind w:left="27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850" w:type="dxa"/>
                  <w:vAlign w:val="top"/>
                </w:tcPr>
                <w:p>
                  <w:pPr>
                    <w:spacing w:before="72" w:line="195" w:lineRule="auto"/>
                    <w:ind w:left="113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YS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sz w:val="20"/>
                      <w:szCs w:val="20"/>
                    </w:rPr>
                    <w:t>3714821110026</w:t>
                  </w:r>
                </w:p>
              </w:tc>
              <w:tc>
                <w:tcPr>
                  <w:tcW w:w="3826" w:type="dxa"/>
                  <w:vAlign w:val="top"/>
                </w:tcPr>
                <w:p>
                  <w:pPr>
                    <w:pStyle w:val="TableText"/>
                    <w:spacing w:before="43" w:line="210" w:lineRule="auto"/>
                    <w:ind w:left="1595"/>
                    <w:rPr>
                      <w:sz w:val="20"/>
                      <w:szCs w:val="20"/>
                    </w:rPr>
                  </w:pPr>
                  <w:r>
                    <w:rPr>
                      <w:spacing w:val="11"/>
                      <w:sz w:val="20"/>
                      <w:szCs w:val="20"/>
                    </w:rPr>
                    <w:t>马颊河</w:t>
                  </w:r>
                </w:p>
              </w:tc>
              <w:tc>
                <w:tcPr>
                  <w:tcW w:w="1217" w:type="dxa"/>
                  <w:vAlign w:val="top"/>
                </w:tcPr>
                <w:p>
                  <w:pPr>
                    <w:spacing w:before="72" w:line="195" w:lineRule="auto"/>
                    <w:ind w:left="44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2"/>
                      <w:sz w:val="20"/>
                      <w:szCs w:val="20"/>
                    </w:rPr>
                    <w:t>1.48</w:t>
                  </w:r>
                </w:p>
              </w:tc>
            </w:tr>
          </w:tbl>
          <w:p>
            <w:pPr>
              <w:pStyle w:val="TableText"/>
              <w:spacing w:before="155" w:line="360" w:lineRule="auto"/>
              <w:ind w:left="108" w:right="103" w:firstLine="478"/>
              <w:jc w:val="both"/>
            </w:pPr>
            <w:r>
              <w:rPr>
                <w:spacing w:val="3"/>
              </w:rPr>
              <w:t>本项目未包含在上述生态红线图范围内，距离本项目最近的生态红</w:t>
            </w:r>
            <w:r>
              <w:rPr>
                <w:spacing w:val="7"/>
              </w:rPr>
              <w:t xml:space="preserve"> </w:t>
            </w:r>
            <w:r>
              <w:rPr>
                <w:spacing w:val="10"/>
              </w:rPr>
              <w:t>线区为龙门水库（</w:t>
            </w:r>
            <w:r>
              <w:rPr>
                <w:rFonts w:ascii="Times New Roman" w:eastAsia="Times New Roman" w:hAnsi="Times New Roman" w:cs="Times New Roman"/>
              </w:rPr>
              <w:t>YS</w:t>
            </w:r>
            <w:r>
              <w:rPr>
                <w:rFonts w:ascii="Times New Roman" w:eastAsia="Times New Roman" w:hAnsi="Times New Roman" w:cs="Times New Roman"/>
                <w:spacing w:val="10"/>
              </w:rPr>
              <w:t>371482111002</w:t>
            </w:r>
            <w:r>
              <w:rPr>
                <w:rFonts w:ascii="Times New Roman" w:eastAsia="Times New Roman" w:hAnsi="Times New Roman" w:cs="Times New Roman"/>
                <w:spacing w:val="9"/>
              </w:rPr>
              <w:t>4</w:t>
            </w:r>
            <w:r>
              <w:t>）</w:t>
            </w:r>
            <w:r>
              <w:rPr>
                <w:spacing w:val="-52"/>
              </w:rPr>
              <w:t xml:space="preserve"> </w:t>
            </w:r>
            <w:r>
              <w:t>，</w:t>
            </w:r>
            <w:r>
              <w:rPr>
                <w:spacing w:val="9"/>
              </w:rPr>
              <w:t>本项目位于该红线区东南侧</w:t>
            </w:r>
          </w:p>
          <w:p>
            <w:pPr>
              <w:pStyle w:val="TableText"/>
              <w:spacing w:before="1" w:line="218" w:lineRule="auto"/>
              <w:ind w:left="106"/>
            </w:pPr>
            <w:r>
              <w:rPr>
                <w:rFonts w:ascii="Times New Roman" w:eastAsia="Times New Roman" w:hAnsi="Times New Roman" w:cs="Times New Roman"/>
                <w:spacing w:val="-3"/>
              </w:rPr>
              <w:t>6.50km</w:t>
            </w:r>
            <w:r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>
              <w:rPr>
                <w:spacing w:val="-3"/>
              </w:rPr>
              <w:t>，本项目不在红线范围内。</w:t>
            </w:r>
          </w:p>
          <w:p>
            <w:pPr>
              <w:pStyle w:val="TableText"/>
              <w:spacing w:before="181" w:line="221" w:lineRule="auto"/>
              <w:ind w:left="581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b.</w:t>
            </w:r>
            <w:r>
              <w:rPr>
                <w:spacing w:val="-1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一般生态空间</w:t>
            </w:r>
          </w:p>
          <w:p>
            <w:pPr>
              <w:pStyle w:val="TableText"/>
              <w:spacing w:before="179" w:line="468" w:lineRule="exact"/>
              <w:ind w:left="586"/>
            </w:pPr>
            <w:r>
              <w:rPr>
                <w:spacing w:val="-2"/>
                <w:position w:val="17"/>
              </w:rPr>
              <w:t>本项目位于山东平原经济开发区</w:t>
            </w:r>
            <w:r>
              <w:rPr>
                <w:spacing w:val="-36"/>
                <w:position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position w:val="17"/>
              </w:rPr>
              <w:t xml:space="preserve">S323 </w:t>
            </w:r>
            <w:r>
              <w:rPr>
                <w:spacing w:val="-2"/>
                <w:position w:val="17"/>
              </w:rPr>
              <w:t>和北园路交叉口路南，未包含</w:t>
            </w:r>
          </w:p>
          <w:p>
            <w:pPr>
              <w:pStyle w:val="TableText"/>
              <w:spacing w:line="219" w:lineRule="auto"/>
              <w:ind w:left="104"/>
            </w:pPr>
            <w:r>
              <w:rPr>
                <w:spacing w:val="-1"/>
              </w:rPr>
              <w:t>在一般生态空间范围内。</w:t>
            </w:r>
          </w:p>
          <w:p>
            <w:pPr>
              <w:pStyle w:val="TableText"/>
              <w:spacing w:before="181" w:line="217" w:lineRule="auto"/>
              <w:ind w:left="583"/>
            </w:pPr>
            <w:r>
              <w:rPr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②环境质量底线及分区管控</w:t>
            </w:r>
          </w:p>
          <w:p>
            <w:pPr>
              <w:pStyle w:val="TableText"/>
              <w:spacing w:before="186" w:line="219" w:lineRule="auto"/>
              <w:ind w:left="587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a.</w:t>
            </w:r>
            <w:r>
              <w:rPr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大气环境质量底线及分区管控</w:t>
            </w:r>
          </w:p>
          <w:p>
            <w:pPr>
              <w:pStyle w:val="TableText"/>
              <w:spacing w:before="184" w:line="359" w:lineRule="auto"/>
              <w:ind w:left="106" w:right="103" w:firstLine="480"/>
            </w:pPr>
            <w:r>
              <w:rPr>
                <w:spacing w:val="-2"/>
              </w:rPr>
              <w:t>本项目位于山东平原经济开发区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S323 </w:t>
            </w:r>
            <w:r>
              <w:rPr>
                <w:spacing w:val="-2"/>
              </w:rPr>
              <w:t>和北园路交叉口路南，为纸和</w:t>
            </w:r>
            <w:r>
              <w:t xml:space="preserve"> </w:t>
            </w:r>
            <w:r>
              <w:rPr>
                <w:spacing w:val="-3"/>
              </w:rPr>
              <w:t>纸板容器制造项目（含印刷</w:t>
            </w:r>
            <w:r>
              <w:rPr>
                <w:spacing w:val="2"/>
              </w:rPr>
              <w:t>），</w:t>
            </w:r>
            <w:r>
              <w:rPr>
                <w:spacing w:val="-3"/>
              </w:rPr>
              <w:t>主要废气污染物为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VOC</w:t>
            </w:r>
            <w:r>
              <w:rPr>
                <w:rFonts w:ascii="Times New Roman" w:eastAsia="Times New Roman" w:hAnsi="Times New Roman" w:cs="Times New Roman"/>
                <w:spacing w:val="-3"/>
                <w:position w:val="-1"/>
                <w:sz w:val="15"/>
                <w:szCs w:val="15"/>
              </w:rPr>
              <w:t xml:space="preserve">S </w:t>
            </w:r>
            <w:r>
              <w:rPr>
                <w:spacing w:val="-3"/>
              </w:rPr>
              <w:t>。其中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VOC</w:t>
            </w:r>
            <w:r>
              <w:rPr>
                <w:rFonts w:ascii="Times New Roman" w:eastAsia="Times New Roman" w:hAnsi="Times New Roman" w:cs="Times New Roman"/>
                <w:spacing w:val="-3"/>
                <w:position w:val="-1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8"/>
                <w:position w:val="-1"/>
                <w:sz w:val="15"/>
                <w:szCs w:val="15"/>
              </w:rPr>
              <w:t xml:space="preserve"> </w:t>
            </w:r>
            <w:r>
              <w:rPr>
                <w:spacing w:val="-3"/>
              </w:rPr>
              <w:t>废</w:t>
            </w:r>
            <w:r>
              <w:t xml:space="preserve"> </w:t>
            </w:r>
            <w:r>
              <w:rPr>
                <w:spacing w:val="-1"/>
              </w:rPr>
              <w:t>气有组织排放浓度和排放速率均执行《挥发性有机物排放标准 第</w:t>
            </w:r>
            <w:r>
              <w:rPr>
                <w:spacing w:val="-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4 </w:t>
            </w:r>
            <w:r>
              <w:rPr>
                <w:spacing w:val="-1"/>
              </w:rPr>
              <w:t>部分</w:t>
            </w:r>
            <w:r>
              <w:t xml:space="preserve"> </w:t>
            </w:r>
            <w:r>
              <w:rPr>
                <w:spacing w:val="-3"/>
              </w:rPr>
              <w:t>印刷业》（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DB37/2801.4-2017</w:t>
            </w:r>
            <w:r>
              <w:rPr>
                <w:spacing w:val="-3"/>
              </w:rPr>
              <w:t>）表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2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spacing w:val="-3"/>
              </w:rPr>
              <w:t>中排放限值要求，厂界无组织</w:t>
            </w:r>
            <w:r>
              <w:rPr>
                <w:spacing w:val="-4"/>
              </w:rPr>
              <w:t>排放废</w:t>
            </w:r>
            <w:r>
              <w:t xml:space="preserve"> </w:t>
            </w:r>
            <w:r>
              <w:rPr>
                <w:spacing w:val="-10"/>
              </w:rPr>
              <w:t>气</w:t>
            </w:r>
            <w:r>
              <w:rPr>
                <w:spacing w:val="-46"/>
              </w:rPr>
              <w:t xml:space="preserve"> </w:t>
            </w:r>
            <w:r>
              <w:rPr>
                <w:spacing w:val="-10"/>
              </w:rPr>
              <w:t>浓</w:t>
            </w:r>
            <w:r>
              <w:rPr>
                <w:spacing w:val="-49"/>
              </w:rPr>
              <w:t xml:space="preserve"> </w:t>
            </w:r>
            <w:r>
              <w:rPr>
                <w:spacing w:val="-10"/>
              </w:rPr>
              <w:t>度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执</w:t>
            </w:r>
            <w:r>
              <w:rPr>
                <w:spacing w:val="-47"/>
              </w:rPr>
              <w:t xml:space="preserve"> </w:t>
            </w:r>
            <w:r>
              <w:rPr>
                <w:spacing w:val="-10"/>
              </w:rPr>
              <w:t>行</w:t>
            </w:r>
            <w:r>
              <w:rPr>
                <w:spacing w:val="-57"/>
              </w:rPr>
              <w:t xml:space="preserve"> </w:t>
            </w:r>
            <w:r>
              <w:rPr>
                <w:spacing w:val="-10"/>
              </w:rPr>
              <w:t>《</w:t>
            </w:r>
            <w:r>
              <w:rPr>
                <w:spacing w:val="-26"/>
              </w:rPr>
              <w:t xml:space="preserve"> </w:t>
            </w:r>
            <w:r>
              <w:rPr>
                <w:spacing w:val="-10"/>
              </w:rPr>
              <w:t>挥</w:t>
            </w:r>
            <w:r>
              <w:rPr>
                <w:spacing w:val="-45"/>
              </w:rPr>
              <w:t xml:space="preserve"> </w:t>
            </w:r>
            <w:r>
              <w:rPr>
                <w:spacing w:val="-10"/>
              </w:rPr>
              <w:t>发</w:t>
            </w:r>
            <w:r>
              <w:rPr>
                <w:spacing w:val="-47"/>
              </w:rPr>
              <w:t xml:space="preserve"> </w:t>
            </w:r>
            <w:r>
              <w:rPr>
                <w:spacing w:val="-10"/>
              </w:rPr>
              <w:t>性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有</w:t>
            </w:r>
            <w:r>
              <w:rPr>
                <w:spacing w:val="-49"/>
              </w:rPr>
              <w:t xml:space="preserve"> </w:t>
            </w:r>
            <w:r>
              <w:rPr>
                <w:spacing w:val="-10"/>
              </w:rPr>
              <w:t>机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物</w:t>
            </w:r>
            <w:r>
              <w:rPr>
                <w:spacing w:val="-51"/>
              </w:rPr>
              <w:t xml:space="preserve"> </w:t>
            </w:r>
            <w:r>
              <w:rPr>
                <w:spacing w:val="-10"/>
              </w:rPr>
              <w:t>排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放</w:t>
            </w:r>
            <w:r>
              <w:rPr>
                <w:spacing w:val="-47"/>
              </w:rPr>
              <w:t xml:space="preserve"> </w:t>
            </w:r>
            <w:r>
              <w:rPr>
                <w:spacing w:val="-10"/>
              </w:rPr>
              <w:t>标</w:t>
            </w:r>
            <w:r>
              <w:rPr>
                <w:spacing w:val="-47"/>
              </w:rPr>
              <w:t xml:space="preserve"> </w:t>
            </w:r>
            <w:r>
              <w:rPr>
                <w:spacing w:val="-10"/>
              </w:rPr>
              <w:t xml:space="preserve">准  第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 </w:t>
            </w:r>
            <w:r>
              <w:rPr>
                <w:spacing w:val="-10"/>
              </w:rPr>
              <w:t>部</w:t>
            </w:r>
            <w:r>
              <w:rPr>
                <w:spacing w:val="-44"/>
              </w:rPr>
              <w:t xml:space="preserve"> </w:t>
            </w:r>
            <w:r>
              <w:rPr>
                <w:spacing w:val="-10"/>
              </w:rPr>
              <w:t>分</w:t>
            </w:r>
            <w:r>
              <w:rPr>
                <w:spacing w:val="16"/>
              </w:rPr>
              <w:t xml:space="preserve">  </w:t>
            </w:r>
            <w:r>
              <w:rPr>
                <w:spacing w:val="-10"/>
              </w:rPr>
              <w:t>印</w:t>
            </w:r>
            <w:r>
              <w:rPr>
                <w:spacing w:val="-49"/>
              </w:rPr>
              <w:t xml:space="preserve"> </w:t>
            </w:r>
            <w:r>
              <w:rPr>
                <w:spacing w:val="-10"/>
              </w:rPr>
              <w:t>刷</w:t>
            </w:r>
            <w:r>
              <w:rPr>
                <w:spacing w:val="-49"/>
              </w:rPr>
              <w:t xml:space="preserve"> </w:t>
            </w:r>
            <w:r>
              <w:rPr>
                <w:spacing w:val="-10"/>
              </w:rPr>
              <w:t>业</w:t>
            </w:r>
            <w:r>
              <w:rPr>
                <w:spacing w:val="-37"/>
              </w:rPr>
              <w:t xml:space="preserve"> </w:t>
            </w:r>
            <w:r>
              <w:rPr>
                <w:spacing w:val="-10"/>
              </w:rPr>
              <w:t>》</w:t>
            </w:r>
            <w:r>
              <w:t xml:space="preserve"> </w:t>
            </w:r>
            <w:r>
              <w:rPr>
                <w:spacing w:val="-2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DB37/2801.4-2017</w:t>
            </w:r>
            <w:r>
              <w:rPr>
                <w:spacing w:val="-2"/>
              </w:rPr>
              <w:t>）表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3 </w:t>
            </w:r>
            <w:r>
              <w:rPr>
                <w:spacing w:val="-2"/>
              </w:rPr>
              <w:t>厂界监控</w:t>
            </w:r>
            <w:r>
              <w:rPr>
                <w:spacing w:val="-3"/>
              </w:rPr>
              <w:t>点浓度限值要求；车间外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1m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spacing w:val="-3"/>
              </w:rPr>
              <w:t>处无组</w:t>
            </w:r>
          </w:p>
          <w:p>
            <w:pPr>
              <w:pStyle w:val="TableText"/>
              <w:spacing w:line="218" w:lineRule="auto"/>
              <w:ind w:left="109"/>
            </w:pPr>
            <w:r>
              <w:rPr>
                <w:spacing w:val="18"/>
              </w:rPr>
              <w:t>织</w:t>
            </w:r>
            <w:r>
              <w:rPr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VOCs</w:t>
            </w:r>
            <w:r>
              <w:rPr>
                <w:rFonts w:ascii="Times New Roman" w:eastAsia="Times New Roman" w:hAnsi="Times New Roman" w:cs="Times New Roman"/>
                <w:spacing w:val="32"/>
                <w:w w:val="101"/>
              </w:rPr>
              <w:t xml:space="preserve"> </w:t>
            </w:r>
            <w:r>
              <w:rPr>
                <w:spacing w:val="18"/>
              </w:rPr>
              <w:t>废气排放浓度执行《挥发性有机物无组织排放控制标准》</w:t>
            </w:r>
          </w:p>
        </w:tc>
      </w:tr>
    </w:tbl>
    <w:p/>
    <w:p>
      <w:pPr>
        <w:sectPr>
          <w:headerReference w:type="default" r:id="rId17"/>
          <w:footerReference w:type="default" r:id="rId18"/>
          <w:pgSz w:w="11906" w:h="16839"/>
          <w:pgMar w:top="400" w:right="1417" w:bottom="1176" w:left="1417" w:header="0" w:footer="974" w:gutter="0"/>
          <w:pgNumType w:start="8"/>
          <w:cols w:num="1" w:space="720"/>
        </w:sectPr>
      </w:pPr>
    </w:p>
    <w:p>
      <w:pPr>
        <w:spacing w:before="19"/>
      </w:pPr>
    </w:p>
    <w:p>
      <w:pPr>
        <w:spacing w:before="19"/>
      </w:pPr>
    </w:p>
    <w:p>
      <w:pPr>
        <w:spacing w:before="18"/>
      </w:pPr>
    </w:p>
    <w:p>
      <w:pPr>
        <w:spacing w:before="18"/>
      </w:pPr>
    </w:p>
    <w:tbl>
      <w:tblPr>
        <w:tblStyle w:val="TableNormal04"/>
        <w:tblW w:w="9056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6"/>
        <w:gridCol w:w="7760"/>
      </w:tblGrid>
      <w:tr>
        <w:tblPrEx>
          <w:tblW w:w="9056" w:type="dxa"/>
          <w:tblInd w:w="7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34"/>
        </w:trPr>
        <w:tc>
          <w:tcPr>
            <w:tcW w:w="1296" w:type="dxa"/>
            <w:vAlign w:val="top"/>
          </w:tcPr>
          <w:p/>
        </w:tc>
        <w:tc>
          <w:tcPr>
            <w:tcW w:w="7760" w:type="dxa"/>
            <w:vAlign w:val="top"/>
          </w:tcPr>
          <w:p>
            <w:pPr>
              <w:pStyle w:val="TableText"/>
              <w:spacing w:before="40" w:line="219" w:lineRule="auto"/>
              <w:ind w:left="117"/>
            </w:pPr>
            <w:r>
              <w:rPr>
                <w:spacing w:val="-1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GB37822-2019</w:t>
            </w:r>
            <w:r>
              <w:rPr>
                <w:spacing w:val="-1"/>
              </w:rPr>
              <w:t>）</w:t>
            </w:r>
            <w:r>
              <w:rPr>
                <w:spacing w:val="-70"/>
              </w:rPr>
              <w:t xml:space="preserve"> </w:t>
            </w:r>
            <w:r>
              <w:rPr>
                <w:spacing w:val="-1"/>
              </w:rPr>
              <w:t>附录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spacing w:val="-1"/>
              </w:rPr>
              <w:t>中表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1 </w:t>
            </w:r>
            <w:r>
              <w:rPr>
                <w:spacing w:val="-2"/>
              </w:rPr>
              <w:t>标准。</w:t>
            </w:r>
          </w:p>
          <w:p>
            <w:pPr>
              <w:pStyle w:val="TableText"/>
              <w:spacing w:before="182" w:line="359" w:lineRule="auto"/>
              <w:ind w:left="105" w:right="100" w:firstLine="480"/>
              <w:jc w:val="both"/>
            </w:pPr>
            <w:r>
              <w:rPr>
                <w:spacing w:val="3"/>
              </w:rPr>
              <w:t>根据项目所在区域环境空气质量自动监测数据可知，项目所在区域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环境空气质量现状常规污染物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PM</w:t>
            </w:r>
            <w:r>
              <w:rPr>
                <w:rFonts w:ascii="Times New Roman" w:eastAsia="Times New Roman" w:hAnsi="Times New Roman" w:cs="Times New Roman"/>
                <w:spacing w:val="-3"/>
                <w:position w:val="-1"/>
                <w:sz w:val="15"/>
                <w:szCs w:val="15"/>
              </w:rPr>
              <w:t>10</w:t>
            </w:r>
            <w:r>
              <w:rPr>
                <w:spacing w:val="-3"/>
              </w:rPr>
              <w:t>、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PM</w:t>
            </w:r>
            <w:r>
              <w:rPr>
                <w:rFonts w:ascii="Times New Roman" w:eastAsia="Times New Roman" w:hAnsi="Times New Roman" w:cs="Times New Roman"/>
                <w:spacing w:val="-3"/>
                <w:position w:val="-1"/>
                <w:sz w:val="15"/>
                <w:szCs w:val="15"/>
              </w:rPr>
              <w:t>2.5</w:t>
            </w:r>
            <w:r>
              <w:rPr>
                <w:rFonts w:ascii="Times New Roman" w:eastAsia="Times New Roman" w:hAnsi="Times New Roman" w:cs="Times New Roman"/>
                <w:spacing w:val="12"/>
                <w:w w:val="101"/>
                <w:position w:val="-1"/>
                <w:sz w:val="15"/>
                <w:szCs w:val="15"/>
              </w:rPr>
              <w:t xml:space="preserve"> </w:t>
            </w:r>
            <w:r>
              <w:rPr>
                <w:spacing w:val="-3"/>
              </w:rPr>
              <w:t>年评价指标出现超标现象。故</w:t>
            </w:r>
            <w:r>
              <w:t xml:space="preserve"> </w:t>
            </w:r>
            <w:r>
              <w:rPr>
                <w:spacing w:val="3"/>
              </w:rPr>
              <w:t>项目所在区域为环境空气质量不达标区。本项目生产中排放的大气污染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因子包括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VOC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15"/>
                <w:szCs w:val="15"/>
              </w:rPr>
              <w:t>S</w:t>
            </w:r>
            <w:r>
              <w:rPr>
                <w:spacing w:val="-2"/>
              </w:rPr>
              <w:t>，项目设置封闭式的生产车间</w:t>
            </w:r>
            <w:r>
              <w:rPr>
                <w:spacing w:val="-3"/>
              </w:rPr>
              <w:t>，生产废气经有效收集处理</w:t>
            </w:r>
            <w:r>
              <w:t xml:space="preserve"> </w:t>
            </w:r>
            <w:r>
              <w:rPr>
                <w:spacing w:val="3"/>
              </w:rPr>
              <w:t>后，污染物排放量较小，均能实现达标排放，并按双倍替代的原则，取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得当地环保部门的总量控制指标。因此，本项目的建设运行对当地大气</w:t>
            </w:r>
          </w:p>
          <w:p>
            <w:pPr>
              <w:pStyle w:val="TableText"/>
              <w:spacing w:line="220" w:lineRule="auto"/>
              <w:ind w:left="105"/>
            </w:pPr>
            <w:r>
              <w:rPr>
                <w:spacing w:val="-1"/>
              </w:rPr>
              <w:t>环境功能影响相对较小。</w:t>
            </w:r>
          </w:p>
          <w:p>
            <w:pPr>
              <w:pStyle w:val="TableText"/>
              <w:spacing w:before="182" w:line="219" w:lineRule="auto"/>
              <w:ind w:left="581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b.</w:t>
            </w:r>
            <w:r>
              <w:rPr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水环境质量底线及分区管控</w:t>
            </w:r>
          </w:p>
          <w:p>
            <w:pPr>
              <w:pStyle w:val="TableText"/>
              <w:spacing w:before="181" w:line="359" w:lineRule="auto"/>
              <w:ind w:left="105" w:right="103" w:firstLine="480"/>
              <w:jc w:val="both"/>
            </w:pPr>
            <w:r>
              <w:rPr>
                <w:spacing w:val="-2"/>
              </w:rPr>
              <w:t>本项目位于山东平原经济开发区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S323 </w:t>
            </w:r>
            <w:r>
              <w:rPr>
                <w:spacing w:val="-2"/>
              </w:rPr>
              <w:t>和北园路交叉口路南，属于水</w:t>
            </w:r>
            <w:r>
              <w:t xml:space="preserve"> </w:t>
            </w:r>
            <w:r>
              <w:rPr>
                <w:spacing w:val="3"/>
              </w:rPr>
              <w:t>环境工业污染重点管控区，本项目不排放生产废水，生活污水经化粪池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预处理后，经市政污水管网排入平原中设水务有限公司处理。因此，本</w:t>
            </w:r>
          </w:p>
          <w:p>
            <w:pPr>
              <w:pStyle w:val="TableText"/>
              <w:spacing w:line="219" w:lineRule="auto"/>
              <w:ind w:left="109"/>
            </w:pPr>
            <w:r>
              <w:rPr>
                <w:spacing w:val="-1"/>
              </w:rPr>
              <w:t>项目对区域地表水环境功能影响较小。</w:t>
            </w:r>
          </w:p>
          <w:p>
            <w:pPr>
              <w:pStyle w:val="TableText"/>
              <w:spacing w:before="181" w:line="219" w:lineRule="auto"/>
              <w:ind w:left="585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c.</w:t>
            </w:r>
            <w:r>
              <w:rPr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土壤环境风险防控底线及分区管控</w:t>
            </w:r>
          </w:p>
          <w:p>
            <w:pPr>
              <w:pStyle w:val="TableText"/>
              <w:spacing w:before="183" w:line="468" w:lineRule="exact"/>
              <w:ind w:left="586"/>
            </w:pPr>
            <w:r>
              <w:rPr>
                <w:spacing w:val="1"/>
                <w:position w:val="17"/>
              </w:rPr>
              <w:t>本项目属于建设用地一般管控单元，</w:t>
            </w:r>
            <w:r>
              <w:rPr>
                <w:spacing w:val="-55"/>
                <w:position w:val="17"/>
              </w:rPr>
              <w:t xml:space="preserve"> </w:t>
            </w:r>
            <w:r>
              <w:rPr>
                <w:spacing w:val="1"/>
                <w:position w:val="17"/>
              </w:rPr>
              <w:t>占地为工业用地，对土壤影响</w:t>
            </w:r>
          </w:p>
          <w:p>
            <w:pPr>
              <w:pStyle w:val="TableText"/>
              <w:spacing w:line="219" w:lineRule="auto"/>
              <w:ind w:left="106"/>
            </w:pPr>
            <w:r>
              <w:rPr>
                <w:spacing w:val="-4"/>
              </w:rPr>
              <w:t>轻微。</w:t>
            </w:r>
          </w:p>
          <w:p>
            <w:pPr>
              <w:pStyle w:val="TableText"/>
              <w:spacing w:before="181" w:line="217" w:lineRule="auto"/>
              <w:ind w:left="583"/>
            </w:pPr>
            <w:r>
              <w:rPr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③资源利用上线及分区管控</w:t>
            </w:r>
          </w:p>
          <w:p>
            <w:pPr>
              <w:pStyle w:val="TableText"/>
              <w:spacing w:before="185" w:line="359" w:lineRule="auto"/>
              <w:ind w:left="111" w:right="100" w:firstLine="475"/>
              <w:jc w:val="both"/>
            </w:pPr>
            <w:r>
              <w:rPr>
                <w:spacing w:val="3"/>
              </w:rPr>
              <w:t>本项目生产上热源由电提供，用水由城市供水管网提供，不开采地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下水，用水量较少。项目资源消耗较少，不会对当地的资源供</w:t>
            </w:r>
            <w:r>
              <w:rPr>
                <w:spacing w:val="2"/>
              </w:rPr>
              <w:t>应产生明</w:t>
            </w:r>
            <w:r>
              <w:t xml:space="preserve"> </w:t>
            </w:r>
            <w:r>
              <w:rPr>
                <w:spacing w:val="3"/>
              </w:rPr>
              <w:t>显的影响，所用原辅料中不涉及原煤等能源消耗。因此，本项目建</w:t>
            </w:r>
            <w:r>
              <w:rPr>
                <w:spacing w:val="2"/>
              </w:rPr>
              <w:t>设不</w:t>
            </w:r>
          </w:p>
          <w:p>
            <w:pPr>
              <w:pStyle w:val="TableText"/>
              <w:spacing w:before="1" w:line="218" w:lineRule="auto"/>
              <w:ind w:left="104"/>
            </w:pPr>
            <w:r>
              <w:rPr>
                <w:spacing w:val="-1"/>
              </w:rPr>
              <w:t>会触及当地资源分配的上线，项目建设在资源利用上合理。</w:t>
            </w:r>
          </w:p>
          <w:p>
            <w:pPr>
              <w:pStyle w:val="TableText"/>
              <w:spacing w:before="184" w:line="465" w:lineRule="exact"/>
              <w:ind w:left="583"/>
            </w:pPr>
            <w:r>
              <w:rPr>
                <w:spacing w:val="-1"/>
                <w:position w:val="17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④生态环境准入要求</w:t>
            </w:r>
          </w:p>
          <w:p>
            <w:pPr>
              <w:pStyle w:val="TableText"/>
              <w:spacing w:before="1" w:line="219" w:lineRule="auto"/>
              <w:ind w:left="578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7"/>
              </w:rPr>
              <w:t xml:space="preserve"> </w:t>
            </w:r>
            <w:r>
              <w:rPr>
                <w:spacing w:val="-3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、总则符合性分析：</w:t>
            </w:r>
          </w:p>
          <w:p>
            <w:pPr>
              <w:pStyle w:val="TableText"/>
              <w:spacing w:before="182" w:line="359" w:lineRule="auto"/>
              <w:ind w:left="108" w:right="100" w:firstLine="478"/>
            </w:pPr>
            <w:r>
              <w:rPr>
                <w:spacing w:val="3"/>
              </w:rPr>
              <w:t>本项目为纸和纸板容器制造项目，不属于空间布局约束中禁止开发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建设活动，不位于敏感区，不属于限制开发建设活动，不属于限制开发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建设的工业项目，满足空间布局约束要求。满足污染物排放管</w:t>
            </w:r>
            <w:r>
              <w:rPr>
                <w:spacing w:val="2"/>
              </w:rPr>
              <w:t>控要求。</w:t>
            </w:r>
          </w:p>
          <w:p>
            <w:pPr>
              <w:pStyle w:val="TableText"/>
              <w:spacing w:line="219" w:lineRule="auto"/>
              <w:ind w:left="105"/>
            </w:pPr>
            <w:r>
              <w:rPr>
                <w:spacing w:val="-1"/>
              </w:rPr>
              <w:t>满足环境风险控制要求，满足资源利用效率要求。</w:t>
            </w:r>
          </w:p>
          <w:p>
            <w:pPr>
              <w:pStyle w:val="TableText"/>
              <w:spacing w:before="183" w:line="219" w:lineRule="auto"/>
              <w:ind w:left="581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1"/>
              </w:rPr>
              <w:t xml:space="preserve"> </w:t>
            </w:r>
            <w:r>
              <w:rPr>
                <w:spacing w:val="-3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、单元符合性分析。</w:t>
            </w:r>
          </w:p>
        </w:tc>
      </w:tr>
    </w:tbl>
    <w:p/>
    <w:p>
      <w:pPr>
        <w:sectPr>
          <w:headerReference w:type="default" r:id="rId19"/>
          <w:footerReference w:type="default" r:id="rId20"/>
          <w:pgSz w:w="11906" w:h="16839"/>
          <w:pgMar w:top="400" w:right="1417" w:bottom="1173" w:left="1417" w:header="0" w:footer="974" w:gutter="0"/>
          <w:pgNumType w:start="9"/>
          <w:cols w:num="1" w:space="720"/>
        </w:sectPr>
      </w:pPr>
    </w:p>
    <w:p>
      <w:pPr>
        <w:spacing w:before="19"/>
      </w:pPr>
    </w:p>
    <w:p>
      <w:pPr>
        <w:spacing w:before="19"/>
      </w:pPr>
    </w:p>
    <w:p>
      <w:pPr>
        <w:spacing w:before="18"/>
      </w:pPr>
    </w:p>
    <w:p>
      <w:pPr>
        <w:spacing w:before="18"/>
      </w:pPr>
    </w:p>
    <w:tbl>
      <w:tblPr>
        <w:tblStyle w:val="TableNormal05"/>
        <w:tblW w:w="9056" w:type="dxa"/>
        <w:tblInd w:w="7" w:type="dxa"/>
        <w:tblBorders>
          <w:top w:val="single" w:sz="6" w:space="0" w:color="000000"/>
          <w:left w:val="single" w:sz="6" w:space="0" w:color="000000"/>
          <w:bottom w:val="single" w:sz="4" w:space="0" w:color="000000"/>
          <w:right w:val="single" w:sz="6" w:space="0" w:color="000000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6"/>
      </w:tblGrid>
      <w:tr>
        <w:tblPrEx>
          <w:tblW w:w="9056" w:type="dxa"/>
          <w:tblInd w:w="7" w:type="dxa"/>
          <w:tblBorders>
            <w:top w:val="single" w:sz="6" w:space="0" w:color="000000"/>
            <w:left w:val="single" w:sz="6" w:space="0" w:color="000000"/>
            <w:bottom w:val="single" w:sz="4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3"/>
        </w:trPr>
        <w:tc>
          <w:tcPr>
            <w:tcW w:w="9056" w:type="dxa"/>
            <w:vAlign w:val="top"/>
          </w:tcPr>
          <w:p>
            <w:pPr>
              <w:pStyle w:val="TableText"/>
              <w:spacing w:before="41" w:line="211" w:lineRule="auto"/>
              <w:ind w:left="2495"/>
            </w:pPr>
            <w:r>
              <w:pict>
                <v:rect id="_x0000_s1028" o:spid="_x0000_s1027" style="width:1pt;height:694pt;margin-top:0;margin-left:64.1pt;mso-height-relative:page;mso-position-horizontal-relative:page;mso-position-vertical-relative:page;mso-width-relative:page;position:absolute;z-index:251660288" coordsize="21600,21600" filled="t" fillcolor="black" stroked="f"/>
              </w:pict>
            </w:r>
            <w:r>
              <w:rPr>
                <w:spacing w:val="-1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表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w w:val="101"/>
              </w:rPr>
              <w:t xml:space="preserve">  </w:t>
            </w:r>
            <w:r>
              <w:rPr>
                <w:spacing w:val="-1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与德州市生态环境准入清单（单元）符合性分析</w:t>
            </w:r>
          </w:p>
          <w:tbl>
            <w:tblPr>
              <w:tblStyle w:val="TableNormal05"/>
              <w:tblW w:w="7541" w:type="dxa"/>
              <w:tblInd w:w="1394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30"/>
              <w:gridCol w:w="3628"/>
              <w:gridCol w:w="2783"/>
            </w:tblGrid>
            <w:tr>
              <w:tblPrEx>
                <w:tblW w:w="7541" w:type="dxa"/>
                <w:tblInd w:w="1394" w:type="dxa"/>
                <w:tbl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  <w:insideH w:val="single" w:sz="2" w:space="0" w:color="000000"/>
                  <w:insideV w:val="single" w:sz="2" w:space="0" w:color="00000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5"/>
              </w:trPr>
              <w:tc>
                <w:tcPr>
                  <w:tcW w:w="1130" w:type="dxa"/>
                  <w:vAlign w:val="top"/>
                </w:tcPr>
                <w:p>
                  <w:pPr>
                    <w:pStyle w:val="TableText"/>
                    <w:spacing w:before="37" w:line="234" w:lineRule="auto"/>
                    <w:ind w:left="148" w:right="142" w:hanging="1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  <w14:textOutline w14:w="3795" w14:cap="sq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环境管控</w:t>
                  </w:r>
                  <w:r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  <w14:textOutline w14:w="3795" w14:cap="sq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单元编码</w:t>
                  </w:r>
                </w:p>
              </w:tc>
              <w:tc>
                <w:tcPr>
                  <w:tcW w:w="6411" w:type="dxa"/>
                  <w:gridSpan w:val="2"/>
                  <w:vAlign w:val="top"/>
                </w:tcPr>
                <w:p>
                  <w:pPr>
                    <w:spacing w:before="207" w:line="195" w:lineRule="auto"/>
                    <w:ind w:left="248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ZH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0"/>
                      <w:szCs w:val="20"/>
                    </w:rPr>
                    <w:t>37142620006</w:t>
                  </w:r>
                </w:p>
              </w:tc>
            </w:tr>
            <w:tr>
              <w:tblPrEx>
                <w:tblW w:w="7541" w:type="dxa"/>
                <w:tblInd w:w="1394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0"/>
              </w:trPr>
              <w:tc>
                <w:tcPr>
                  <w:tcW w:w="1130" w:type="dxa"/>
                  <w:vAlign w:val="top"/>
                </w:tcPr>
                <w:p>
                  <w:pPr>
                    <w:pStyle w:val="TableText"/>
                    <w:spacing w:before="28" w:line="236" w:lineRule="auto"/>
                    <w:ind w:left="148" w:right="142" w:hanging="1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  <w14:textOutline w14:w="3795" w14:cap="sq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环境管控</w:t>
                  </w:r>
                  <w:r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  <w14:textOutline w14:w="3795" w14:cap="sq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单元名称</w:t>
                  </w:r>
                </w:p>
              </w:tc>
              <w:tc>
                <w:tcPr>
                  <w:tcW w:w="6411" w:type="dxa"/>
                  <w:gridSpan w:val="2"/>
                  <w:vAlign w:val="top"/>
                </w:tcPr>
                <w:p>
                  <w:pPr>
                    <w:pStyle w:val="TableText"/>
                    <w:spacing w:before="166" w:line="228" w:lineRule="auto"/>
                    <w:ind w:left="2158"/>
                    <w:rPr>
                      <w:sz w:val="20"/>
                      <w:szCs w:val="20"/>
                    </w:rPr>
                  </w:pPr>
                  <w:r>
                    <w:rPr>
                      <w:spacing w:val="9"/>
                      <w:sz w:val="20"/>
                      <w:szCs w:val="20"/>
                    </w:rPr>
                    <w:t>平原经济开发区工业区</w:t>
                  </w:r>
                </w:p>
              </w:tc>
            </w:tr>
            <w:tr>
              <w:tblPrEx>
                <w:tblW w:w="7541" w:type="dxa"/>
                <w:tblInd w:w="1394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9"/>
              </w:trPr>
              <w:tc>
                <w:tcPr>
                  <w:tcW w:w="1130" w:type="dxa"/>
                  <w:vAlign w:val="top"/>
                </w:tcPr>
                <w:p>
                  <w:pPr>
                    <w:pStyle w:val="TableText"/>
                    <w:spacing w:before="32" w:line="234" w:lineRule="auto"/>
                    <w:ind w:left="360" w:right="142" w:hanging="208"/>
                    <w:rPr>
                      <w:sz w:val="20"/>
                      <w:szCs w:val="20"/>
                    </w:rPr>
                  </w:pPr>
                  <w:r>
                    <w:rPr>
                      <w:spacing w:val="7"/>
                      <w:sz w:val="20"/>
                      <w:szCs w:val="20"/>
                      <w14:textOutline w14:w="3795" w14:cap="sq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管控单元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4"/>
                      <w:sz w:val="20"/>
                      <w:szCs w:val="20"/>
                      <w14:textOutline w14:w="3795" w14:cap="sq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分类</w:t>
                  </w:r>
                </w:p>
              </w:tc>
              <w:tc>
                <w:tcPr>
                  <w:tcW w:w="6411" w:type="dxa"/>
                  <w:gridSpan w:val="2"/>
                  <w:vAlign w:val="top"/>
                </w:tcPr>
                <w:p>
                  <w:pPr>
                    <w:pStyle w:val="TableText"/>
                    <w:spacing w:before="165" w:line="228" w:lineRule="auto"/>
                    <w:ind w:left="2580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</w:rPr>
                    <w:t>重点管控单元</w:t>
                  </w:r>
                </w:p>
              </w:tc>
            </w:tr>
            <w:tr>
              <w:tblPrEx>
                <w:tblW w:w="7541" w:type="dxa"/>
                <w:tblInd w:w="1394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/>
              </w:trPr>
              <w:tc>
                <w:tcPr>
                  <w:tcW w:w="1130" w:type="dxa"/>
                  <w:vAlign w:val="top"/>
                </w:tcPr>
                <w:p>
                  <w:pPr>
                    <w:pStyle w:val="TableText"/>
                    <w:spacing w:before="93" w:line="228" w:lineRule="auto"/>
                    <w:ind w:left="384"/>
                    <w:rPr>
                      <w:sz w:val="20"/>
                      <w:szCs w:val="20"/>
                    </w:rPr>
                  </w:pPr>
                  <w:r>
                    <w:rPr>
                      <w:spacing w:val="-7"/>
                      <w:sz w:val="20"/>
                      <w:szCs w:val="20"/>
                      <w14:textOutline w14:w="3795" w14:cap="sq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内容</w:t>
                  </w:r>
                </w:p>
              </w:tc>
              <w:tc>
                <w:tcPr>
                  <w:tcW w:w="3628" w:type="dxa"/>
                  <w:vAlign w:val="top"/>
                </w:tcPr>
                <w:p>
                  <w:pPr>
                    <w:pStyle w:val="TableText"/>
                    <w:spacing w:before="94" w:line="228" w:lineRule="auto"/>
                    <w:ind w:left="1189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  <w14:textOutline w14:w="3795" w14:cap="sq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准入清单要求</w:t>
                  </w:r>
                </w:p>
              </w:tc>
              <w:tc>
                <w:tcPr>
                  <w:tcW w:w="2783" w:type="dxa"/>
                  <w:vAlign w:val="top"/>
                </w:tcPr>
                <w:p>
                  <w:pPr>
                    <w:pStyle w:val="TableText"/>
                    <w:spacing w:before="93" w:line="227" w:lineRule="auto"/>
                    <w:ind w:left="869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  <w14:textOutline w14:w="3795" w14:cap="sq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本项目情况</w:t>
                  </w:r>
                </w:p>
              </w:tc>
            </w:tr>
            <w:tr>
              <w:tblPrEx>
                <w:tblW w:w="7541" w:type="dxa"/>
                <w:tblInd w:w="1394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90"/>
              </w:trPr>
              <w:tc>
                <w:tcPr>
                  <w:tcW w:w="1130" w:type="dxa"/>
                  <w:vAlign w:val="top"/>
                </w:tcPr>
                <w:p>
                  <w:pPr>
                    <w:spacing w:line="246" w:lineRule="auto"/>
                  </w:pPr>
                </w:p>
                <w:p>
                  <w:pPr>
                    <w:spacing w:line="246" w:lineRule="auto"/>
                  </w:pPr>
                </w:p>
                <w:p>
                  <w:pPr>
                    <w:spacing w:line="246" w:lineRule="auto"/>
                  </w:pPr>
                </w:p>
                <w:p>
                  <w:pPr>
                    <w:spacing w:line="246" w:lineRule="auto"/>
                  </w:pPr>
                </w:p>
                <w:p>
                  <w:pPr>
                    <w:spacing w:line="247" w:lineRule="auto"/>
                  </w:pPr>
                </w:p>
                <w:p>
                  <w:pPr>
                    <w:spacing w:line="247" w:lineRule="auto"/>
                  </w:pPr>
                </w:p>
                <w:p>
                  <w:pPr>
                    <w:spacing w:line="247" w:lineRule="auto"/>
                  </w:pPr>
                </w:p>
                <w:p>
                  <w:pPr>
                    <w:pStyle w:val="TableText"/>
                    <w:spacing w:before="65" w:line="239" w:lineRule="auto"/>
                    <w:ind w:left="363" w:right="142" w:hanging="209"/>
                    <w:rPr>
                      <w:sz w:val="20"/>
                      <w:szCs w:val="20"/>
                    </w:rPr>
                  </w:pPr>
                  <w:r>
                    <w:rPr>
                      <w:spacing w:val="6"/>
                      <w:sz w:val="20"/>
                      <w:szCs w:val="20"/>
                      <w14:textOutline w14:w="3795" w14:cap="sq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空间布局</w:t>
                  </w:r>
                  <w:r>
                    <w:rPr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3"/>
                      <w:sz w:val="20"/>
                      <w:szCs w:val="20"/>
                      <w14:textOutline w14:w="3795" w14:cap="sq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约束</w:t>
                  </w:r>
                </w:p>
              </w:tc>
              <w:tc>
                <w:tcPr>
                  <w:tcW w:w="3628" w:type="dxa"/>
                  <w:vAlign w:val="top"/>
                </w:tcPr>
                <w:p>
                  <w:pPr>
                    <w:pStyle w:val="TableText"/>
                    <w:spacing w:before="303" w:line="227" w:lineRule="auto"/>
                    <w:ind w:left="128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7"/>
                      <w:sz w:val="20"/>
                      <w:szCs w:val="20"/>
                    </w:rPr>
                    <w:t>1.</w:t>
                  </w:r>
                  <w:r>
                    <w:rPr>
                      <w:spacing w:val="7"/>
                      <w:sz w:val="20"/>
                      <w:szCs w:val="20"/>
                    </w:rPr>
                    <w:t>执行全市空间布局约束要求</w:t>
                  </w:r>
                </w:p>
                <w:p>
                  <w:pPr>
                    <w:pStyle w:val="TableText"/>
                    <w:spacing w:before="25" w:line="239" w:lineRule="auto"/>
                    <w:ind w:left="110" w:right="106" w:hanging="2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15"/>
                      <w:sz w:val="20"/>
                      <w:szCs w:val="20"/>
                    </w:rPr>
                    <w:t>2.</w:t>
                  </w:r>
                  <w:r>
                    <w:rPr>
                      <w:spacing w:val="15"/>
                      <w:sz w:val="20"/>
                      <w:szCs w:val="20"/>
                    </w:rPr>
                    <w:t>工业建设建设应符合开发区规划环</w:t>
                  </w:r>
                  <w:r>
                    <w:rPr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7"/>
                      <w:sz w:val="20"/>
                      <w:szCs w:val="20"/>
                    </w:rPr>
                    <w:t>评中产业准入要求。</w:t>
                  </w:r>
                </w:p>
                <w:p>
                  <w:pPr>
                    <w:pStyle w:val="TableText"/>
                    <w:spacing w:before="25" w:line="244" w:lineRule="auto"/>
                    <w:ind w:left="112" w:right="106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14"/>
                      <w:sz w:val="20"/>
                      <w:szCs w:val="20"/>
                    </w:rPr>
                    <w:t>3.</w:t>
                  </w:r>
                  <w:r>
                    <w:rPr>
                      <w:spacing w:val="14"/>
                      <w:sz w:val="20"/>
                      <w:szCs w:val="20"/>
                    </w:rPr>
                    <w:t>项目建设应充分考虑开发区内上下</w:t>
                  </w:r>
                  <w:r>
                    <w:rPr>
                      <w:spacing w:val="15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2"/>
                      <w:sz w:val="20"/>
                      <w:szCs w:val="20"/>
                    </w:rPr>
                    <w:t>游产业链，突出产业协同优势。完善</w:t>
                  </w:r>
                  <w:r>
                    <w:rPr>
                      <w:spacing w:val="1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7"/>
                      <w:sz w:val="20"/>
                      <w:szCs w:val="20"/>
                    </w:rPr>
                    <w:t>智能制造产业链。</w:t>
                  </w:r>
                </w:p>
                <w:p>
                  <w:pPr>
                    <w:pStyle w:val="TableText"/>
                    <w:spacing w:before="29" w:line="246" w:lineRule="auto"/>
                    <w:ind w:left="112" w:right="106" w:hanging="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3"/>
                      <w:sz w:val="20"/>
                      <w:szCs w:val="20"/>
                    </w:rPr>
                    <w:t>4.</w:t>
                  </w:r>
                  <w:r>
                    <w:rPr>
                      <w:spacing w:val="3"/>
                      <w:sz w:val="20"/>
                      <w:szCs w:val="20"/>
                    </w:rPr>
                    <w:t>禁止印染、制革、电镀、碳素等项目</w:t>
                  </w:r>
                  <w:r>
                    <w:rPr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2"/>
                      <w:sz w:val="20"/>
                      <w:szCs w:val="20"/>
                    </w:rPr>
                    <w:t>建设。控制用水量及废水排放量较大</w:t>
                  </w:r>
                  <w:r>
                    <w:rPr>
                      <w:spacing w:val="10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2"/>
                      <w:sz w:val="20"/>
                      <w:szCs w:val="20"/>
                    </w:rPr>
                    <w:t>的工业项目建设，限制机制砂、机制</w:t>
                  </w:r>
                  <w:r>
                    <w:rPr>
                      <w:spacing w:val="10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2"/>
                      <w:sz w:val="20"/>
                      <w:szCs w:val="20"/>
                    </w:rPr>
                    <w:t>石子等废气污染物排放量较大的工业</w:t>
                  </w:r>
                  <w:r>
                    <w:rPr>
                      <w:spacing w:val="10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5"/>
                      <w:sz w:val="20"/>
                      <w:szCs w:val="20"/>
                    </w:rPr>
                    <w:t>项目建设。</w:t>
                  </w:r>
                </w:p>
                <w:p>
                  <w:pPr>
                    <w:pStyle w:val="TableText"/>
                    <w:spacing w:before="26" w:line="239" w:lineRule="auto"/>
                    <w:ind w:left="114" w:right="21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7"/>
                      <w:sz w:val="20"/>
                      <w:szCs w:val="20"/>
                    </w:rPr>
                    <w:t>5.</w:t>
                  </w:r>
                  <w:r>
                    <w:rPr>
                      <w:spacing w:val="7"/>
                      <w:sz w:val="20"/>
                      <w:szCs w:val="20"/>
                    </w:rPr>
                    <w:t>控制高耗水、高耗能（特别是煤炭）</w:t>
                  </w:r>
                  <w:r>
                    <w:rPr>
                      <w:spacing w:val="10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6"/>
                      <w:sz w:val="20"/>
                      <w:szCs w:val="20"/>
                    </w:rPr>
                    <w:t>工业项目建设。</w:t>
                  </w:r>
                </w:p>
              </w:tc>
              <w:tc>
                <w:tcPr>
                  <w:tcW w:w="2783" w:type="dxa"/>
                  <w:vAlign w:val="top"/>
                </w:tcPr>
                <w:p>
                  <w:pPr>
                    <w:pStyle w:val="TableText"/>
                    <w:spacing w:before="29" w:line="228" w:lineRule="auto"/>
                    <w:ind w:left="117"/>
                    <w:rPr>
                      <w:sz w:val="20"/>
                      <w:szCs w:val="20"/>
                    </w:rPr>
                  </w:pPr>
                  <w:r>
                    <w:rPr>
                      <w:spacing w:val="2"/>
                      <w:sz w:val="20"/>
                      <w:szCs w:val="20"/>
                    </w:rPr>
                    <w:t>符合。</w:t>
                  </w:r>
                </w:p>
                <w:p>
                  <w:pPr>
                    <w:pStyle w:val="TableText"/>
                    <w:spacing w:before="26" w:line="239" w:lineRule="auto"/>
                    <w:ind w:left="120" w:right="109" w:firstLine="11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14"/>
                      <w:sz w:val="20"/>
                      <w:szCs w:val="20"/>
                    </w:rPr>
                    <w:t>1.</w:t>
                  </w:r>
                  <w:r>
                    <w:rPr>
                      <w:spacing w:val="14"/>
                      <w:sz w:val="20"/>
                      <w:szCs w:val="20"/>
                    </w:rPr>
                    <w:t>本项目满足全市空间布局</w:t>
                  </w:r>
                  <w:r>
                    <w:rPr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7"/>
                      <w:sz w:val="20"/>
                      <w:szCs w:val="20"/>
                    </w:rPr>
                    <w:t>约束空间准入要求。</w:t>
                  </w:r>
                </w:p>
                <w:p>
                  <w:pPr>
                    <w:pStyle w:val="TableText"/>
                    <w:spacing w:before="26" w:line="239" w:lineRule="auto"/>
                    <w:ind w:left="114" w:right="109" w:hanging="3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15"/>
                      <w:sz w:val="20"/>
                      <w:szCs w:val="20"/>
                    </w:rPr>
                    <w:t>2.</w:t>
                  </w:r>
                  <w:r>
                    <w:rPr>
                      <w:spacing w:val="15"/>
                      <w:sz w:val="20"/>
                      <w:szCs w:val="20"/>
                    </w:rPr>
                    <w:t>本项目不属于开发区规划</w:t>
                  </w:r>
                  <w:r>
                    <w:rPr>
                      <w:spacing w:val="10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环评中禁止准入产业。</w:t>
                  </w:r>
                </w:p>
                <w:p>
                  <w:pPr>
                    <w:pStyle w:val="TableText"/>
                    <w:spacing w:before="26" w:line="244" w:lineRule="auto"/>
                    <w:ind w:left="114" w:right="109" w:firstLine="1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15"/>
                      <w:sz w:val="20"/>
                      <w:szCs w:val="20"/>
                    </w:rPr>
                    <w:t>3.</w:t>
                  </w:r>
                  <w:r>
                    <w:rPr>
                      <w:spacing w:val="15"/>
                      <w:sz w:val="20"/>
                      <w:szCs w:val="20"/>
                    </w:rPr>
                    <w:t>本项目建设充分考虑开发</w:t>
                  </w:r>
                  <w:r>
                    <w:rPr>
                      <w:spacing w:val="6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2"/>
                      <w:sz w:val="20"/>
                      <w:szCs w:val="20"/>
                    </w:rPr>
                    <w:t>区内上下游产业链，突出产</w:t>
                  </w:r>
                  <w:r>
                    <w:rPr>
                      <w:spacing w:val="8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6"/>
                      <w:sz w:val="20"/>
                      <w:szCs w:val="20"/>
                    </w:rPr>
                    <w:t>业协同优势。</w:t>
                  </w:r>
                </w:p>
                <w:p>
                  <w:pPr>
                    <w:pStyle w:val="TableText"/>
                    <w:spacing w:before="22" w:line="247" w:lineRule="auto"/>
                    <w:ind w:left="113" w:right="39" w:hanging="3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5"/>
                      <w:sz w:val="20"/>
                      <w:szCs w:val="20"/>
                    </w:rPr>
                    <w:t>4.</w:t>
                  </w:r>
                  <w:r>
                    <w:rPr>
                      <w:spacing w:val="5"/>
                      <w:sz w:val="20"/>
                      <w:szCs w:val="20"/>
                    </w:rPr>
                    <w:t>本项目不属于印染、制革、</w:t>
                  </w:r>
                  <w:r>
                    <w:rPr>
                      <w:spacing w:val="7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1"/>
                      <w:sz w:val="20"/>
                      <w:szCs w:val="20"/>
                    </w:rPr>
                    <w:t xml:space="preserve">电镀、碳素等项目，用水量 和废水排放量不大，不属于 机制砂、机制石子等废气污 </w:t>
                  </w:r>
                  <w:r>
                    <w:rPr>
                      <w:spacing w:val="9"/>
                      <w:sz w:val="20"/>
                      <w:szCs w:val="20"/>
                    </w:rPr>
                    <w:t>染物排放量较大的工业项目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  <w:sz w:val="20"/>
                      <w:szCs w:val="20"/>
                    </w:rPr>
                    <w:t>5.</w:t>
                  </w:r>
                  <w:r>
                    <w:rPr>
                      <w:spacing w:val="13"/>
                      <w:sz w:val="20"/>
                      <w:szCs w:val="20"/>
                    </w:rPr>
                    <w:t xml:space="preserve">本项目不属于高耗水、高 </w:t>
                  </w:r>
                  <w:r>
                    <w:rPr>
                      <w:spacing w:val="8"/>
                      <w:sz w:val="20"/>
                      <w:szCs w:val="20"/>
                    </w:rPr>
                    <w:t>耗能工业项目</w:t>
                  </w:r>
                </w:p>
              </w:tc>
            </w:tr>
            <w:tr>
              <w:tblPrEx>
                <w:tblW w:w="7541" w:type="dxa"/>
                <w:tblInd w:w="1394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361"/>
              </w:trPr>
              <w:tc>
                <w:tcPr>
                  <w:tcW w:w="1130" w:type="dxa"/>
                  <w:tcBorders>
                    <w:bottom w:val="nil"/>
                  </w:tcBorders>
                  <w:vAlign w:val="top"/>
                </w:tcPr>
                <w:p>
                  <w:pPr>
                    <w:spacing w:line="257" w:lineRule="auto"/>
                  </w:pPr>
                </w:p>
                <w:p>
                  <w:pPr>
                    <w:spacing w:line="257" w:lineRule="auto"/>
                  </w:pPr>
                </w:p>
                <w:p>
                  <w:pPr>
                    <w:spacing w:line="257" w:lineRule="auto"/>
                  </w:pPr>
                </w:p>
                <w:p>
                  <w:pPr>
                    <w:spacing w:line="257" w:lineRule="auto"/>
                  </w:pPr>
                </w:p>
                <w:p>
                  <w:pPr>
                    <w:spacing w:line="258" w:lineRule="auto"/>
                  </w:pPr>
                </w:p>
                <w:p>
                  <w:pPr>
                    <w:spacing w:line="258" w:lineRule="auto"/>
                  </w:pPr>
                </w:p>
                <w:p>
                  <w:pPr>
                    <w:spacing w:line="258" w:lineRule="auto"/>
                  </w:pPr>
                </w:p>
                <w:p>
                  <w:pPr>
                    <w:spacing w:line="258" w:lineRule="auto"/>
                  </w:pPr>
                </w:p>
                <w:p>
                  <w:pPr>
                    <w:spacing w:line="258" w:lineRule="auto"/>
                  </w:pPr>
                </w:p>
                <w:p>
                  <w:pPr>
                    <w:spacing w:line="258" w:lineRule="auto"/>
                  </w:pPr>
                </w:p>
                <w:p>
                  <w:pPr>
                    <w:spacing w:line="258" w:lineRule="auto"/>
                  </w:pPr>
                </w:p>
                <w:p>
                  <w:pPr>
                    <w:spacing w:line="258" w:lineRule="auto"/>
                  </w:pPr>
                </w:p>
                <w:p>
                  <w:pPr>
                    <w:spacing w:line="258" w:lineRule="auto"/>
                  </w:pPr>
                </w:p>
                <w:p>
                  <w:pPr>
                    <w:pStyle w:val="TableText"/>
                    <w:spacing w:before="65" w:line="228" w:lineRule="auto"/>
                    <w:ind w:left="149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  <w14:textOutline w14:w="3795" w14:cap="sq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污染物排</w:t>
                  </w:r>
                </w:p>
                <w:p>
                  <w:pPr>
                    <w:pStyle w:val="TableText"/>
                    <w:spacing w:before="23" w:line="228" w:lineRule="auto"/>
                    <w:ind w:left="255"/>
                    <w:rPr>
                      <w:sz w:val="20"/>
                      <w:szCs w:val="20"/>
                    </w:rPr>
                  </w:pPr>
                  <w:r>
                    <w:rPr>
                      <w:spacing w:val="7"/>
                      <w:sz w:val="20"/>
                      <w:szCs w:val="20"/>
                      <w14:textOutline w14:w="3795" w14:cap="sq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放管控</w:t>
                  </w:r>
                </w:p>
              </w:tc>
              <w:tc>
                <w:tcPr>
                  <w:tcW w:w="3628" w:type="dxa"/>
                  <w:tcBorders>
                    <w:bottom w:val="nil"/>
                  </w:tcBorders>
                  <w:vAlign w:val="top"/>
                </w:tcPr>
                <w:p>
                  <w:pPr>
                    <w:pStyle w:val="TableText"/>
                    <w:spacing w:before="30" w:line="246" w:lineRule="auto"/>
                    <w:ind w:left="113" w:right="106" w:firstLine="14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0"/>
                    </w:rPr>
                    <w:t>1.</w:t>
                  </w:r>
                  <w:r>
                    <w:rPr>
                      <w:spacing w:val="2"/>
                      <w:sz w:val="20"/>
                      <w:szCs w:val="20"/>
                    </w:rPr>
                    <w:t>执行《区域性大气污染物综合排放标</w:t>
                  </w:r>
                  <w:r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6"/>
                      <w:sz w:val="20"/>
                      <w:szCs w:val="20"/>
                    </w:rPr>
                    <w:t>准》（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DB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0"/>
                      <w:szCs w:val="20"/>
                    </w:rPr>
                    <w:t>37/2376)(</w:t>
                  </w:r>
                  <w:r>
                    <w:rPr>
                      <w:spacing w:val="6"/>
                      <w:sz w:val="20"/>
                      <w:szCs w:val="20"/>
                    </w:rPr>
                    <w:t>包括有分区要求的</w:t>
                  </w:r>
                  <w:r>
                    <w:rPr>
                      <w:spacing w:val="15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21"/>
                      <w:sz w:val="20"/>
                      <w:szCs w:val="20"/>
                    </w:rPr>
                    <w:t>行业标准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  <w:sz w:val="20"/>
                      <w:szCs w:val="20"/>
                    </w:rPr>
                    <w:t>)</w:t>
                  </w:r>
                  <w:r>
                    <w:rPr>
                      <w:spacing w:val="21"/>
                      <w:sz w:val="20"/>
                      <w:szCs w:val="20"/>
                    </w:rPr>
                    <w:t>规定的重点控制区排放标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  <w:szCs w:val="20"/>
                    </w:rPr>
                    <w:t>准。</w:t>
                  </w:r>
                </w:p>
                <w:p>
                  <w:pPr>
                    <w:pStyle w:val="TableText"/>
                    <w:spacing w:before="23" w:line="250" w:lineRule="auto"/>
                    <w:ind w:left="110" w:right="104" w:hanging="2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9"/>
                      <w:sz w:val="20"/>
                      <w:szCs w:val="20"/>
                    </w:rPr>
                    <w:t>2.</w:t>
                  </w:r>
                  <w:r>
                    <w:rPr>
                      <w:spacing w:val="9"/>
                      <w:sz w:val="20"/>
                      <w:szCs w:val="20"/>
                    </w:rPr>
                    <w:t xml:space="preserve">严格控制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VOCs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9"/>
                      <w:sz w:val="20"/>
                      <w:szCs w:val="20"/>
                    </w:rPr>
                    <w:t>排放重点行业新增</w:t>
                  </w:r>
                  <w:r>
                    <w:rPr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2"/>
                      <w:sz w:val="20"/>
                      <w:szCs w:val="20"/>
                    </w:rPr>
                    <w:t xml:space="preserve">污染物排放量，单元内涉及挥发性有 机物排放的行业应严格遵守山东省地 </w:t>
                  </w:r>
                  <w:r>
                    <w:rPr>
                      <w:spacing w:val="26"/>
                      <w:sz w:val="20"/>
                      <w:szCs w:val="20"/>
                    </w:rPr>
                    <w:t>方标准《挥发性有机物排放标准》</w:t>
                  </w:r>
                  <w:r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6"/>
                      <w:sz w:val="20"/>
                      <w:szCs w:val="20"/>
                    </w:rPr>
                    <w:t>（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DB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0"/>
                      <w:szCs w:val="20"/>
                    </w:rPr>
                    <w:t>37/ 2801</w:t>
                  </w:r>
                  <w:r>
                    <w:rPr>
                      <w:spacing w:val="6"/>
                      <w:sz w:val="20"/>
                      <w:szCs w:val="20"/>
                    </w:rPr>
                    <w:t xml:space="preserve">）。涉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VOCs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6"/>
                      <w:sz w:val="20"/>
                      <w:szCs w:val="20"/>
                    </w:rPr>
                    <w:t>企业无组</w:t>
                  </w:r>
                  <w:r>
                    <w:rPr>
                      <w:spacing w:val="7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2"/>
                      <w:sz w:val="20"/>
                      <w:szCs w:val="20"/>
                    </w:rPr>
                    <w:t xml:space="preserve">织排放控制执行《挥发性有机物无组 </w:t>
                  </w:r>
                  <w:r>
                    <w:rPr>
                      <w:spacing w:val="11"/>
                      <w:sz w:val="20"/>
                      <w:szCs w:val="20"/>
                    </w:rPr>
                    <w:t>织排放控制标准（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GB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  <w:sz w:val="20"/>
                      <w:szCs w:val="20"/>
                    </w:rPr>
                    <w:t>37822</w:t>
                  </w:r>
                  <w:r>
                    <w:rPr>
                      <w:spacing w:val="11"/>
                      <w:sz w:val="20"/>
                      <w:szCs w:val="20"/>
                    </w:rPr>
                    <w:t>）》</w:t>
                  </w:r>
                  <w:r>
                    <w:rPr>
                      <w:spacing w:val="-60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1"/>
                      <w:sz w:val="20"/>
                      <w:szCs w:val="20"/>
                    </w:rPr>
                    <w:t>。玻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2"/>
                      <w:sz w:val="20"/>
                      <w:szCs w:val="20"/>
                    </w:rPr>
                    <w:t xml:space="preserve">璃钢、工业涂装等行业执行《山东省 涉挥发性有机物企业分行业治理指导 </w:t>
                  </w:r>
                  <w:r>
                    <w:rPr>
                      <w:spacing w:val="10"/>
                      <w:sz w:val="20"/>
                      <w:szCs w:val="20"/>
                    </w:rPr>
                    <w:t>意见》</w:t>
                  </w:r>
                  <w:r>
                    <w:rPr>
                      <w:spacing w:val="-56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0"/>
                      <w:sz w:val="20"/>
                      <w:szCs w:val="20"/>
                    </w:rPr>
                    <w:t>，推行源头替代、加强过程控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24"/>
                      <w:sz w:val="20"/>
                      <w:szCs w:val="20"/>
                    </w:rPr>
                    <w:t>制和末端治理</w:t>
                  </w:r>
                  <w:r>
                    <w:rPr>
                      <w:spacing w:val="-56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24"/>
                      <w:sz w:val="20"/>
                      <w:szCs w:val="20"/>
                    </w:rPr>
                    <w:t>，加强挥发性有机物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  <w:sz w:val="20"/>
                      <w:szCs w:val="20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VOCs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  <w:sz w:val="20"/>
                      <w:szCs w:val="20"/>
                    </w:rPr>
                    <w:t>)</w:t>
                  </w:r>
                  <w:r>
                    <w:rPr>
                      <w:spacing w:val="11"/>
                      <w:sz w:val="20"/>
                      <w:szCs w:val="20"/>
                    </w:rPr>
                    <w:t>废气收集与治理，建设有效的</w:t>
                  </w:r>
                  <w:r>
                    <w:rPr>
                      <w:spacing w:val="6"/>
                      <w:sz w:val="20"/>
                      <w:szCs w:val="20"/>
                    </w:rPr>
                    <w:t xml:space="preserve"> 废气收集系统和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VOCs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6"/>
                      <w:sz w:val="20"/>
                      <w:szCs w:val="20"/>
                    </w:rPr>
                    <w:t>处理设施。重</w:t>
                  </w:r>
                  <w:r>
                    <w:rPr>
                      <w:spacing w:val="8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3"/>
                      <w:sz w:val="20"/>
                      <w:szCs w:val="20"/>
                    </w:rPr>
                    <w:t xml:space="preserve">点排放源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VOCs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  <w:w w:val="101"/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13"/>
                      <w:sz w:val="20"/>
                      <w:szCs w:val="20"/>
                    </w:rPr>
                    <w:t>处理效率达到</w:t>
                  </w:r>
                  <w:r>
                    <w:rPr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  <w:sz w:val="20"/>
                      <w:szCs w:val="20"/>
                    </w:rPr>
                    <w:t>80%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3"/>
                      <w:sz w:val="20"/>
                      <w:szCs w:val="20"/>
                    </w:rPr>
                    <w:t>以上。</w:t>
                  </w:r>
                </w:p>
                <w:p>
                  <w:pPr>
                    <w:pStyle w:val="TableText"/>
                    <w:spacing w:before="27" w:line="247" w:lineRule="auto"/>
                    <w:ind w:left="107" w:right="106" w:firstLine="5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3"/>
                      <w:sz w:val="20"/>
                      <w:szCs w:val="20"/>
                    </w:rPr>
                    <w:t>3.</w:t>
                  </w:r>
                  <w:r>
                    <w:rPr>
                      <w:spacing w:val="3"/>
                      <w:sz w:val="20"/>
                      <w:szCs w:val="20"/>
                    </w:rPr>
                    <w:t>执行《流域水污染物综合排放标准第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  <w:sz w:val="20"/>
                      <w:szCs w:val="20"/>
                    </w:rPr>
                    <w:t xml:space="preserve">4  </w:t>
                  </w:r>
                  <w:r>
                    <w:rPr>
                      <w:spacing w:val="11"/>
                      <w:sz w:val="20"/>
                      <w:szCs w:val="20"/>
                    </w:rPr>
                    <w:t>部分：海河流域》标准。排入集中</w:t>
                  </w:r>
                  <w:r>
                    <w:rPr>
                      <w:spacing w:val="10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3"/>
                      <w:sz w:val="20"/>
                      <w:szCs w:val="20"/>
                    </w:rPr>
                    <w:t>污水处理设施的工业企业，所排废水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3"/>
                      <w:sz w:val="20"/>
                      <w:szCs w:val="20"/>
                    </w:rPr>
                    <w:t>经预处理后须达到集中处理要求。对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3"/>
                      <w:sz w:val="20"/>
                      <w:szCs w:val="20"/>
                    </w:rPr>
                    <w:t>影响集中污水处理设施出水稳定达标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3"/>
                      <w:sz w:val="20"/>
                      <w:szCs w:val="20"/>
                    </w:rPr>
                    <w:t>的企业进行生产工艺和污染治理设施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3"/>
                      <w:sz w:val="20"/>
                      <w:szCs w:val="20"/>
                    </w:rPr>
                    <w:t>升级改造，确保集中污水处理设施出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7"/>
                      <w:sz w:val="20"/>
                      <w:szCs w:val="20"/>
                    </w:rPr>
                    <w:t>水稳定达标。</w:t>
                  </w:r>
                </w:p>
              </w:tc>
              <w:tc>
                <w:tcPr>
                  <w:tcW w:w="2783" w:type="dxa"/>
                  <w:tcBorders>
                    <w:bottom w:val="nil"/>
                  </w:tcBorders>
                  <w:vAlign w:val="top"/>
                </w:tcPr>
                <w:p>
                  <w:pPr>
                    <w:spacing w:line="263" w:lineRule="auto"/>
                  </w:pPr>
                </w:p>
                <w:p>
                  <w:pPr>
                    <w:spacing w:line="264" w:lineRule="auto"/>
                  </w:pPr>
                </w:p>
                <w:p>
                  <w:pPr>
                    <w:spacing w:line="264" w:lineRule="auto"/>
                  </w:pPr>
                </w:p>
                <w:p>
                  <w:pPr>
                    <w:spacing w:line="264" w:lineRule="auto"/>
                  </w:pPr>
                </w:p>
                <w:p>
                  <w:pPr>
                    <w:spacing w:line="264" w:lineRule="auto"/>
                  </w:pPr>
                </w:p>
                <w:p>
                  <w:pPr>
                    <w:pStyle w:val="TableText"/>
                    <w:spacing w:before="65" w:line="228" w:lineRule="auto"/>
                    <w:ind w:left="117"/>
                    <w:rPr>
                      <w:sz w:val="20"/>
                      <w:szCs w:val="20"/>
                    </w:rPr>
                  </w:pPr>
                  <w:r>
                    <w:rPr>
                      <w:spacing w:val="6"/>
                      <w:sz w:val="20"/>
                      <w:szCs w:val="20"/>
                    </w:rPr>
                    <w:t>符合。</w:t>
                  </w:r>
                </w:p>
                <w:p>
                  <w:pPr>
                    <w:pStyle w:val="TableText"/>
                    <w:spacing w:before="24" w:line="227" w:lineRule="auto"/>
                    <w:ind w:left="131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12"/>
                      <w:sz w:val="20"/>
                      <w:szCs w:val="20"/>
                    </w:rPr>
                    <w:t>1.</w:t>
                  </w:r>
                  <w:r>
                    <w:rPr>
                      <w:spacing w:val="12"/>
                      <w:sz w:val="20"/>
                      <w:szCs w:val="20"/>
                    </w:rPr>
                    <w:t>本项目不涉及。</w:t>
                  </w:r>
                </w:p>
                <w:p>
                  <w:pPr>
                    <w:pStyle w:val="TableText"/>
                    <w:spacing w:before="19" w:line="250" w:lineRule="auto"/>
                    <w:ind w:left="114" w:right="21" w:hanging="3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4"/>
                      <w:sz w:val="20"/>
                      <w:szCs w:val="20"/>
                    </w:rPr>
                    <w:t>2.</w:t>
                  </w:r>
                  <w:r>
                    <w:rPr>
                      <w:rFonts w:ascii="Times New Roman" w:eastAsia="Times New Roman" w:hAnsi="Times New Roman" w:cs="Times New Roman"/>
                      <w:spacing w:val="-17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4"/>
                      <w:sz w:val="20"/>
                      <w:szCs w:val="20"/>
                    </w:rPr>
                    <w:t>本</w:t>
                  </w:r>
                  <w:r>
                    <w:rPr>
                      <w:spacing w:val="-57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4"/>
                      <w:sz w:val="20"/>
                      <w:szCs w:val="20"/>
                    </w:rPr>
                    <w:t>项</w:t>
                  </w:r>
                  <w:r>
                    <w:rPr>
                      <w:spacing w:val="-2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4"/>
                      <w:sz w:val="20"/>
                      <w:szCs w:val="20"/>
                    </w:rPr>
                    <w:t>目严格遵</w:t>
                  </w:r>
                  <w:r>
                    <w:rPr>
                      <w:spacing w:val="-54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4"/>
                      <w:sz w:val="20"/>
                      <w:szCs w:val="20"/>
                    </w:rPr>
                    <w:t>守</w:t>
                  </w:r>
                  <w:r>
                    <w:rPr>
                      <w:spacing w:val="-42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4"/>
                      <w:sz w:val="20"/>
                      <w:szCs w:val="20"/>
                    </w:rPr>
                    <w:t>山</w:t>
                  </w:r>
                  <w:r>
                    <w:rPr>
                      <w:spacing w:val="-56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4"/>
                      <w:sz w:val="20"/>
                      <w:szCs w:val="20"/>
                    </w:rPr>
                    <w:t>东</w:t>
                  </w:r>
                  <w:r>
                    <w:rPr>
                      <w:spacing w:val="-58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4"/>
                      <w:sz w:val="20"/>
                      <w:szCs w:val="20"/>
                    </w:rPr>
                    <w:t>省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11"/>
                      <w:sz w:val="20"/>
                      <w:szCs w:val="20"/>
                    </w:rPr>
                    <w:t>地方标准《挥发性有机物排</w:t>
                  </w:r>
                  <w:r>
                    <w:rPr>
                      <w:spacing w:val="5"/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9"/>
                      <w:sz w:val="20"/>
                      <w:szCs w:val="20"/>
                    </w:rPr>
                    <w:t>放标准</w:t>
                  </w:r>
                  <w:r>
                    <w:rPr>
                      <w:spacing w:val="42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9"/>
                      <w:sz w:val="20"/>
                      <w:szCs w:val="20"/>
                    </w:rPr>
                    <w:t>第</w:t>
                  </w:r>
                  <w:r>
                    <w:rPr>
                      <w:spacing w:val="-3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  <w:sz w:val="20"/>
                      <w:szCs w:val="20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9"/>
                      <w:sz w:val="20"/>
                      <w:szCs w:val="20"/>
                    </w:rPr>
                    <w:t>部分</w:t>
                  </w:r>
                  <w:r>
                    <w:rPr>
                      <w:spacing w:val="53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9"/>
                      <w:sz w:val="20"/>
                      <w:szCs w:val="20"/>
                    </w:rPr>
                    <w:t>印刷业》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0"/>
                      <w:sz w:val="20"/>
                      <w:szCs w:val="20"/>
                    </w:rPr>
                    <w:t>（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DB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  <w:sz w:val="20"/>
                      <w:szCs w:val="20"/>
                    </w:rPr>
                    <w:t>37/2801</w:t>
                  </w:r>
                  <w:r>
                    <w:rPr>
                      <w:rFonts w:ascii="Times New Roman" w:eastAsia="Times New Roman" w:hAnsi="Times New Roman" w:cs="Times New Roman"/>
                      <w:spacing w:val="-1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  <w:sz w:val="20"/>
                      <w:szCs w:val="20"/>
                    </w:rPr>
                    <w:t>.4-2017</w:t>
                  </w:r>
                  <w:r>
                    <w:rPr>
                      <w:spacing w:val="10"/>
                      <w:sz w:val="20"/>
                      <w:szCs w:val="20"/>
                    </w:rPr>
                    <w:t>）表</w:t>
                  </w:r>
                  <w:r>
                    <w:rPr>
                      <w:spacing w:val="-2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  <w:sz w:val="20"/>
                      <w:szCs w:val="20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</w:t>
                  </w:r>
                  <w:r>
                    <w:rPr>
                      <w:spacing w:val="18"/>
                      <w:sz w:val="20"/>
                      <w:szCs w:val="20"/>
                    </w:rPr>
                    <w:t>中排放限值要求，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VOCs</w:t>
                  </w:r>
                  <w:r>
                    <w:rPr>
                      <w:rFonts w:ascii="Times New Roman" w:eastAsia="Times New Roman" w:hAnsi="Times New Roman" w:cs="Times New Roman"/>
                      <w:spacing w:val="30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8"/>
                      <w:sz w:val="20"/>
                      <w:szCs w:val="20"/>
                    </w:rPr>
                    <w:t>无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11"/>
                      <w:sz w:val="20"/>
                      <w:szCs w:val="20"/>
                    </w:rPr>
                    <w:t>组织排放控制执行《挥发性</w:t>
                  </w:r>
                  <w:r>
                    <w:rPr>
                      <w:spacing w:val="5"/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31"/>
                      <w:sz w:val="20"/>
                      <w:szCs w:val="20"/>
                    </w:rPr>
                    <w:t>有机物无组织排放控制标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9"/>
                      <w:sz w:val="20"/>
                      <w:szCs w:val="20"/>
                    </w:rPr>
                    <w:t>准（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GB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  <w:sz w:val="20"/>
                      <w:szCs w:val="20"/>
                    </w:rPr>
                    <w:t xml:space="preserve">37822-2019 </w:t>
                  </w:r>
                  <w:r>
                    <w:rPr>
                      <w:spacing w:val="9"/>
                      <w:sz w:val="20"/>
                      <w:szCs w:val="20"/>
                    </w:rPr>
                    <w:t>）</w:t>
                  </w:r>
                  <w:r>
                    <w:rPr>
                      <w:spacing w:val="-47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9"/>
                      <w:sz w:val="20"/>
                      <w:szCs w:val="20"/>
                    </w:rPr>
                    <w:t>》</w:t>
                  </w:r>
                  <w:r>
                    <w:rPr>
                      <w:spacing w:val="-4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9"/>
                      <w:sz w:val="20"/>
                      <w:szCs w:val="20"/>
                    </w:rPr>
                    <w:t xml:space="preserve">。 </w:t>
                  </w:r>
                  <w:r>
                    <w:rPr>
                      <w:spacing w:val="11"/>
                      <w:sz w:val="20"/>
                      <w:szCs w:val="20"/>
                    </w:rPr>
                    <w:t>拟建项目执行《山东省涉挥</w:t>
                  </w:r>
                  <w:r>
                    <w:rPr>
                      <w:spacing w:val="5"/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31"/>
                      <w:sz w:val="20"/>
                      <w:szCs w:val="20"/>
                    </w:rPr>
                    <w:t>发性有机物企业分行业治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-3"/>
                      <w:sz w:val="20"/>
                      <w:szCs w:val="20"/>
                    </w:rPr>
                    <w:t>理</w:t>
                  </w:r>
                  <w:r>
                    <w:rPr>
                      <w:spacing w:val="-5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  <w:szCs w:val="20"/>
                    </w:rPr>
                    <w:t>指</w:t>
                  </w:r>
                  <w:r>
                    <w:rPr>
                      <w:spacing w:val="-55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  <w:szCs w:val="20"/>
                    </w:rPr>
                    <w:t>导</w:t>
                  </w:r>
                  <w:r>
                    <w:rPr>
                      <w:spacing w:val="-55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  <w:szCs w:val="20"/>
                    </w:rPr>
                    <w:t>意</w:t>
                  </w:r>
                  <w:r>
                    <w:rPr>
                      <w:spacing w:val="-60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  <w:szCs w:val="20"/>
                    </w:rPr>
                    <w:t>见</w:t>
                  </w:r>
                  <w:r>
                    <w:rPr>
                      <w:spacing w:val="-50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  <w:szCs w:val="20"/>
                    </w:rPr>
                    <w:t>》</w:t>
                  </w:r>
                  <w:r>
                    <w:rPr>
                      <w:spacing w:val="-38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  <w:szCs w:val="20"/>
                    </w:rPr>
                    <w:t>，</w:t>
                  </w:r>
                  <w:r>
                    <w:rPr>
                      <w:spacing w:val="-52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  <w:szCs w:val="20"/>
                    </w:rPr>
                    <w:t>详</w:t>
                  </w:r>
                  <w:r>
                    <w:rPr>
                      <w:spacing w:val="-58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  <w:szCs w:val="20"/>
                    </w:rPr>
                    <w:t xml:space="preserve">见表 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0"/>
                      <w:szCs w:val="20"/>
                    </w:rPr>
                    <w:t>7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</w:t>
                  </w:r>
                  <w:r>
                    <w:rPr>
                      <w:spacing w:val="15"/>
                      <w:sz w:val="20"/>
                      <w:szCs w:val="20"/>
                    </w:rPr>
                    <w:t>的符合性分析。</w:t>
                  </w:r>
                </w:p>
                <w:p>
                  <w:pPr>
                    <w:pStyle w:val="TableText"/>
                    <w:spacing w:before="23" w:line="244" w:lineRule="auto"/>
                    <w:ind w:left="117" w:right="107" w:hanging="2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15"/>
                      <w:sz w:val="20"/>
                      <w:szCs w:val="20"/>
                    </w:rPr>
                    <w:t>3.</w:t>
                  </w:r>
                  <w:r>
                    <w:rPr>
                      <w:spacing w:val="15"/>
                      <w:sz w:val="20"/>
                      <w:szCs w:val="20"/>
                    </w:rPr>
                    <w:t>本项目生产上不用水，生</w:t>
                  </w:r>
                  <w:r>
                    <w:rPr>
                      <w:spacing w:val="8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2"/>
                      <w:sz w:val="20"/>
                      <w:szCs w:val="20"/>
                    </w:rPr>
                    <w:t>活污水排入平原中设水务有</w:t>
                  </w:r>
                  <w:r>
                    <w:rPr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6"/>
                      <w:sz w:val="20"/>
                      <w:szCs w:val="20"/>
                    </w:rPr>
                    <w:t>限公司处理。</w:t>
                  </w:r>
                </w:p>
              </w:tc>
            </w:tr>
          </w:tbl>
          <w:p>
            <w:pPr>
              <w:spacing w:line="98" w:lineRule="auto"/>
              <w:rPr>
                <w:sz w:val="2"/>
              </w:rPr>
            </w:pPr>
          </w:p>
        </w:tc>
      </w:tr>
    </w:tbl>
    <w:p/>
    <w:p>
      <w:pPr>
        <w:sectPr>
          <w:headerReference w:type="default" r:id="rId21"/>
          <w:footerReference w:type="default" r:id="rId22"/>
          <w:pgSz w:w="11906" w:h="16839"/>
          <w:pgMar w:top="400" w:right="1417" w:bottom="1176" w:left="1417" w:header="0" w:footer="974" w:gutter="0"/>
          <w:pgNumType w:start="10"/>
          <w:cols w:num="1" w:space="720"/>
        </w:sectPr>
      </w:pPr>
    </w:p>
    <w:p>
      <w:pPr>
        <w:spacing w:before="19"/>
      </w:pPr>
    </w:p>
    <w:p>
      <w:pPr>
        <w:spacing w:before="19"/>
      </w:pPr>
    </w:p>
    <w:p>
      <w:pPr>
        <w:spacing w:before="18"/>
      </w:pPr>
    </w:p>
    <w:p>
      <w:pPr>
        <w:spacing w:before="18"/>
      </w:pPr>
    </w:p>
    <w:tbl>
      <w:tblPr>
        <w:tblStyle w:val="TableNormal06"/>
        <w:tblW w:w="9056" w:type="dxa"/>
        <w:tblInd w:w="7" w:type="dxa"/>
        <w:tblBorders>
          <w:top w:val="single" w:sz="4" w:space="0" w:color="000000"/>
          <w:left w:val="single" w:sz="6" w:space="0" w:color="000000"/>
          <w:bottom w:val="single" w:sz="4" w:space="0" w:color="000000"/>
          <w:right w:val="single" w:sz="6" w:space="0" w:color="000000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6"/>
      </w:tblGrid>
      <w:tr>
        <w:tblPrEx>
          <w:tblW w:w="9056" w:type="dxa"/>
          <w:tblInd w:w="7" w:type="dxa"/>
          <w:tblBorders>
            <w:top w:val="single" w:sz="4" w:space="0" w:color="000000"/>
            <w:left w:val="single" w:sz="6" w:space="0" w:color="000000"/>
            <w:bottom w:val="single" w:sz="4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9"/>
        </w:trPr>
        <w:tc>
          <w:tcPr>
            <w:tcW w:w="9056" w:type="dxa"/>
            <w:vAlign w:val="top"/>
          </w:tcPr>
          <w:p>
            <w:pPr>
              <w:spacing w:line="104" w:lineRule="auto"/>
              <w:rPr>
                <w:sz w:val="2"/>
              </w:rPr>
            </w:pPr>
            <w:r>
              <w:pict>
                <v:rect id="_x0000_s1029" o:spid="_x0000_s1028" style="width:1pt;height:688pt;margin-top:0;margin-left:64.1pt;mso-height-relative:page;mso-position-horizontal-relative:page;mso-position-vertical-relative:page;mso-width-relative:page;position:absolute;z-index:251661312" coordsize="21600,21600" filled="t" fillcolor="black" stroked="f"/>
              </w:pict>
            </w:r>
          </w:p>
          <w:tbl>
            <w:tblPr>
              <w:tblStyle w:val="TableNormal06"/>
              <w:tblW w:w="7541" w:type="dxa"/>
              <w:tblInd w:w="1394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30"/>
              <w:gridCol w:w="3628"/>
              <w:gridCol w:w="2783"/>
            </w:tblGrid>
            <w:tr>
              <w:tblPrEx>
                <w:tblW w:w="7541" w:type="dxa"/>
                <w:tblInd w:w="1394" w:type="dxa"/>
                <w:tbl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  <w:insideH w:val="single" w:sz="2" w:space="0" w:color="000000"/>
                  <w:insideV w:val="single" w:sz="2" w:space="0" w:color="00000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92"/>
              </w:trPr>
              <w:tc>
                <w:tcPr>
                  <w:tcW w:w="1130" w:type="dxa"/>
                  <w:tcBorders>
                    <w:top w:val="nil"/>
                  </w:tcBorders>
                  <w:vAlign w:val="top"/>
                </w:tcPr>
                <w:p>
                  <w:pPr>
                    <w:spacing w:line="247" w:lineRule="auto"/>
                  </w:pPr>
                </w:p>
                <w:p>
                  <w:pPr>
                    <w:spacing w:line="248" w:lineRule="auto"/>
                  </w:pPr>
                </w:p>
                <w:p>
                  <w:pPr>
                    <w:spacing w:line="248" w:lineRule="auto"/>
                  </w:pPr>
                </w:p>
                <w:p>
                  <w:pPr>
                    <w:spacing w:line="248" w:lineRule="auto"/>
                  </w:pPr>
                </w:p>
                <w:p>
                  <w:pPr>
                    <w:spacing w:line="248" w:lineRule="auto"/>
                  </w:pPr>
                </w:p>
                <w:p>
                  <w:pPr>
                    <w:spacing w:line="248" w:lineRule="auto"/>
                  </w:pPr>
                </w:p>
                <w:p>
                  <w:pPr>
                    <w:spacing w:line="248" w:lineRule="auto"/>
                  </w:pPr>
                </w:p>
                <w:p>
                  <w:pPr>
                    <w:spacing w:line="248" w:lineRule="auto"/>
                  </w:pPr>
                </w:p>
                <w:p>
                  <w:pPr>
                    <w:spacing w:line="248" w:lineRule="auto"/>
                  </w:pPr>
                </w:p>
                <w:p>
                  <w:pPr>
                    <w:spacing w:line="248" w:lineRule="auto"/>
                  </w:pPr>
                </w:p>
                <w:p>
                  <w:pPr>
                    <w:spacing w:line="248" w:lineRule="auto"/>
                  </w:pPr>
                </w:p>
                <w:p>
                  <w:pPr>
                    <w:spacing w:line="248" w:lineRule="auto"/>
                  </w:pPr>
                </w:p>
                <w:p>
                  <w:pPr>
                    <w:spacing w:line="248" w:lineRule="auto"/>
                  </w:pPr>
                </w:p>
                <w:p>
                  <w:pPr>
                    <w:pStyle w:val="TableText"/>
                    <w:spacing w:before="65"/>
                    <w:ind w:left="371" w:right="142" w:hanging="224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  <w14:textOutline w14:w="3795" w14:cap="sq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环境风险</w:t>
                  </w:r>
                  <w:r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  <w:szCs w:val="20"/>
                      <w14:textOutline w14:w="3795" w14:cap="sq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防控</w:t>
                  </w:r>
                </w:p>
              </w:tc>
              <w:tc>
                <w:tcPr>
                  <w:tcW w:w="3628" w:type="dxa"/>
                  <w:tcBorders>
                    <w:top w:val="nil"/>
                  </w:tcBorders>
                  <w:vAlign w:val="top"/>
                </w:tcPr>
                <w:p>
                  <w:pPr>
                    <w:pStyle w:val="TableText"/>
                    <w:spacing w:before="39" w:line="246" w:lineRule="auto"/>
                    <w:ind w:left="112" w:right="106" w:firstLine="1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0"/>
                    </w:rPr>
                    <w:t>1.</w:t>
                  </w:r>
                  <w:r>
                    <w:rPr>
                      <w:spacing w:val="2"/>
                      <w:sz w:val="20"/>
                      <w:szCs w:val="20"/>
                    </w:rPr>
                    <w:t>建立健全环境风险管控体系，编制应</w:t>
                  </w:r>
                  <w:r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2"/>
                      <w:sz w:val="20"/>
                      <w:szCs w:val="20"/>
                    </w:rPr>
                    <w:t>急预案，建设环境应急管理机构、专</w:t>
                  </w:r>
                  <w:r>
                    <w:rPr>
                      <w:spacing w:val="10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2"/>
                      <w:sz w:val="20"/>
                      <w:szCs w:val="20"/>
                    </w:rPr>
                    <w:t>职环境救援机构；按照应急预案要求</w:t>
                  </w:r>
                  <w:r>
                    <w:rPr>
                      <w:spacing w:val="10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5"/>
                      <w:sz w:val="20"/>
                      <w:szCs w:val="20"/>
                    </w:rPr>
                    <w:t>组织演练。</w:t>
                  </w:r>
                </w:p>
                <w:p>
                  <w:pPr>
                    <w:pStyle w:val="TableText"/>
                    <w:spacing w:before="23" w:line="244" w:lineRule="auto"/>
                    <w:ind w:left="111" w:right="106" w:hanging="3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15"/>
                      <w:sz w:val="20"/>
                      <w:szCs w:val="20"/>
                    </w:rPr>
                    <w:t>2.</w:t>
                  </w:r>
                  <w:r>
                    <w:rPr>
                      <w:spacing w:val="15"/>
                      <w:sz w:val="20"/>
                      <w:szCs w:val="20"/>
                    </w:rPr>
                    <w:t>涉及有毒有害气体的企业应制定并</w:t>
                  </w:r>
                  <w:r>
                    <w:rPr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2"/>
                      <w:sz w:val="20"/>
                      <w:szCs w:val="20"/>
                    </w:rPr>
                    <w:t>落实监测计划，开发区应具备相应的</w:t>
                  </w:r>
                  <w:r>
                    <w:rPr>
                      <w:spacing w:val="1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特征污染物自行监测能力。</w:t>
                  </w:r>
                </w:p>
                <w:p>
                  <w:pPr>
                    <w:pStyle w:val="TableText"/>
                    <w:spacing w:before="24" w:line="239" w:lineRule="auto"/>
                    <w:ind w:left="115" w:right="37" w:hanging="3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6"/>
                      <w:sz w:val="20"/>
                      <w:szCs w:val="20"/>
                    </w:rPr>
                    <w:t>3.</w:t>
                  </w:r>
                  <w:r>
                    <w:rPr>
                      <w:spacing w:val="6"/>
                      <w:sz w:val="20"/>
                      <w:szCs w:val="20"/>
                    </w:rPr>
                    <w:t>按照应急预案要求配置污染物拦截、</w:t>
                  </w:r>
                  <w:r>
                    <w:rPr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7"/>
                      <w:sz w:val="20"/>
                      <w:szCs w:val="20"/>
                    </w:rPr>
                    <w:t>处置等应急物资。</w:t>
                  </w:r>
                </w:p>
                <w:p>
                  <w:pPr>
                    <w:pStyle w:val="TableText"/>
                    <w:spacing w:before="25" w:line="247" w:lineRule="auto"/>
                    <w:ind w:left="111" w:right="106" w:hanging="4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3"/>
                      <w:sz w:val="20"/>
                      <w:szCs w:val="20"/>
                    </w:rPr>
                    <w:t>4.</w:t>
                  </w:r>
                  <w:r>
                    <w:rPr>
                      <w:spacing w:val="3"/>
                      <w:sz w:val="20"/>
                      <w:szCs w:val="20"/>
                    </w:rPr>
                    <w:t>环境高风险企业（《突发环境事件风</w:t>
                  </w:r>
                  <w:r>
                    <w:rPr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9"/>
                      <w:sz w:val="20"/>
                      <w:szCs w:val="20"/>
                    </w:rPr>
                    <w:t>险评估报告》</w:t>
                  </w:r>
                  <w:r>
                    <w:rPr>
                      <w:spacing w:val="-4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9"/>
                      <w:sz w:val="20"/>
                      <w:szCs w:val="20"/>
                    </w:rPr>
                    <w:t>中风险等级为较大或重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2"/>
                      <w:sz w:val="20"/>
                      <w:szCs w:val="20"/>
                    </w:rPr>
                    <w:t>大的企业）应向保险公司投保环境污</w:t>
                  </w:r>
                  <w:r>
                    <w:rPr>
                      <w:spacing w:val="1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2"/>
                      <w:sz w:val="20"/>
                      <w:szCs w:val="20"/>
                    </w:rPr>
                    <w:t>染责任保险。主动公开生态环境相关</w:t>
                  </w:r>
                  <w:r>
                    <w:rPr>
                      <w:spacing w:val="1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3"/>
                      <w:sz w:val="20"/>
                      <w:szCs w:val="20"/>
                    </w:rPr>
                    <w:t>信息。</w:t>
                  </w:r>
                </w:p>
                <w:p>
                  <w:pPr>
                    <w:pStyle w:val="TableText"/>
                    <w:spacing w:before="25" w:line="247" w:lineRule="auto"/>
                    <w:ind w:left="111" w:right="106" w:firstLine="2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0"/>
                    </w:rPr>
                    <w:t>5.</w:t>
                  </w:r>
                  <w:r>
                    <w:rPr>
                      <w:spacing w:val="2"/>
                      <w:sz w:val="20"/>
                      <w:szCs w:val="20"/>
                    </w:rPr>
                    <w:t>开发区内企业存在生产、储存装置与</w:t>
                  </w:r>
                  <w:r>
                    <w:rPr>
                      <w:spacing w:val="15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2"/>
                      <w:sz w:val="20"/>
                      <w:szCs w:val="20"/>
                    </w:rPr>
                    <w:t xml:space="preserve">学校、医院、居民集中区等敏感点的 距离应当符合安全、卫生防护等有关 要求。危险化学品生产和储存装置安 全防护距离测算参考《危险化学品生 产和储存装置外部安全防护距离确定 </w:t>
                  </w:r>
                  <w:r>
                    <w:rPr>
                      <w:spacing w:val="6"/>
                      <w:sz w:val="20"/>
                      <w:szCs w:val="20"/>
                    </w:rPr>
                    <w:t>方法》（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GB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0"/>
                      <w:szCs w:val="20"/>
                    </w:rPr>
                    <w:t>/T37243)</w:t>
                  </w:r>
                  <w:r>
                    <w:rPr>
                      <w:spacing w:val="6"/>
                      <w:sz w:val="20"/>
                      <w:szCs w:val="20"/>
                    </w:rPr>
                    <w:t>。</w:t>
                  </w:r>
                </w:p>
                <w:p>
                  <w:pPr>
                    <w:pStyle w:val="TableText"/>
                    <w:spacing w:before="34" w:line="244" w:lineRule="auto"/>
                    <w:ind w:left="111" w:right="106" w:firstLine="1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14"/>
                      <w:sz w:val="20"/>
                      <w:szCs w:val="20"/>
                    </w:rPr>
                    <w:t>6.</w:t>
                  </w:r>
                  <w:r>
                    <w:rPr>
                      <w:spacing w:val="14"/>
                      <w:sz w:val="20"/>
                      <w:szCs w:val="20"/>
                    </w:rPr>
                    <w:t xml:space="preserve">对从业和管理人员进行环境和安全 </w:t>
                  </w:r>
                  <w:r>
                    <w:rPr>
                      <w:spacing w:val="12"/>
                      <w:sz w:val="20"/>
                      <w:szCs w:val="20"/>
                    </w:rPr>
                    <w:t xml:space="preserve">专业教育，提高环境防控和安全意识 以及技术素养，形成与园区环境和安 </w:t>
                  </w:r>
                  <w:r>
                    <w:rPr>
                      <w:spacing w:val="27"/>
                      <w:sz w:val="20"/>
                      <w:szCs w:val="20"/>
                    </w:rPr>
                    <w:t>全风险相匹配的管理能力和管理水</w:t>
                  </w:r>
                  <w:r>
                    <w:rPr>
                      <w:sz w:val="20"/>
                      <w:szCs w:val="20"/>
                    </w:rPr>
                    <w:t xml:space="preserve"> 平。</w:t>
                  </w:r>
                </w:p>
              </w:tc>
              <w:tc>
                <w:tcPr>
                  <w:tcW w:w="2783" w:type="dxa"/>
                  <w:tcBorders>
                    <w:top w:val="nil"/>
                  </w:tcBorders>
                  <w:vAlign w:val="top"/>
                </w:tcPr>
                <w:p>
                  <w:pPr>
                    <w:spacing w:line="245" w:lineRule="auto"/>
                  </w:pPr>
                </w:p>
                <w:p>
                  <w:pPr>
                    <w:pStyle w:val="TableText"/>
                    <w:spacing w:before="65" w:line="228" w:lineRule="auto"/>
                    <w:ind w:left="117"/>
                    <w:rPr>
                      <w:sz w:val="20"/>
                      <w:szCs w:val="20"/>
                    </w:rPr>
                  </w:pPr>
                  <w:r>
                    <w:rPr>
                      <w:spacing w:val="2"/>
                      <w:sz w:val="20"/>
                      <w:szCs w:val="20"/>
                    </w:rPr>
                    <w:t>符合。</w:t>
                  </w:r>
                </w:p>
                <w:p>
                  <w:pPr>
                    <w:pStyle w:val="TableText"/>
                    <w:spacing w:before="23" w:line="247" w:lineRule="auto"/>
                    <w:ind w:left="116" w:right="107" w:firstLine="15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14"/>
                      <w:sz w:val="20"/>
                      <w:szCs w:val="20"/>
                    </w:rPr>
                    <w:t>1.</w:t>
                  </w:r>
                  <w:r>
                    <w:rPr>
                      <w:spacing w:val="14"/>
                      <w:sz w:val="20"/>
                      <w:szCs w:val="20"/>
                    </w:rPr>
                    <w:t>本项目建立健全环境风险</w:t>
                  </w:r>
                  <w:r>
                    <w:rPr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2"/>
                      <w:sz w:val="20"/>
                      <w:szCs w:val="20"/>
                    </w:rPr>
                    <w:t>管控体系，编制应急预案，</w:t>
                  </w:r>
                  <w:r>
                    <w:rPr>
                      <w:spacing w:val="9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2"/>
                      <w:sz w:val="20"/>
                      <w:szCs w:val="20"/>
                    </w:rPr>
                    <w:t>建设环境应急管理机构、专</w:t>
                  </w:r>
                  <w:r>
                    <w:rPr>
                      <w:spacing w:val="9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2"/>
                      <w:sz w:val="20"/>
                      <w:szCs w:val="20"/>
                    </w:rPr>
                    <w:t>职环境救援机构；按照应急</w:t>
                  </w:r>
                  <w:r>
                    <w:rPr>
                      <w:spacing w:val="9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7"/>
                      <w:sz w:val="20"/>
                      <w:szCs w:val="20"/>
                    </w:rPr>
                    <w:t>预案要求组织演练。</w:t>
                  </w:r>
                </w:p>
                <w:p>
                  <w:pPr>
                    <w:pStyle w:val="TableText"/>
                    <w:spacing w:before="27" w:line="245" w:lineRule="auto"/>
                    <w:ind w:left="115" w:right="107" w:hanging="4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8"/>
                      <w:sz w:val="20"/>
                      <w:szCs w:val="20"/>
                    </w:rPr>
                    <w:t>2.</w:t>
                  </w:r>
                  <w:r>
                    <w:rPr>
                      <w:spacing w:val="8"/>
                      <w:sz w:val="20"/>
                      <w:szCs w:val="20"/>
                    </w:rPr>
                    <w:t>企业制定并落实监测计划</w:t>
                  </w:r>
                  <w:r>
                    <w:rPr>
                      <w:spacing w:val="2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  <w:sz w:val="20"/>
                      <w:szCs w:val="20"/>
                    </w:rPr>
                    <w:t>3.</w:t>
                  </w:r>
                  <w:r>
                    <w:rPr>
                      <w:spacing w:val="15"/>
                      <w:sz w:val="20"/>
                      <w:szCs w:val="20"/>
                    </w:rPr>
                    <w:t>本项目将会按照应急预案</w:t>
                  </w:r>
                  <w:r>
                    <w:rPr>
                      <w:spacing w:val="6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2"/>
                      <w:sz w:val="20"/>
                      <w:szCs w:val="20"/>
                    </w:rPr>
                    <w:t>要求配置污染物拦截、处置</w:t>
                  </w:r>
                  <w:r>
                    <w:rPr>
                      <w:spacing w:val="9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6"/>
                      <w:sz w:val="20"/>
                      <w:szCs w:val="20"/>
                    </w:rPr>
                    <w:t>等应急物资。</w:t>
                  </w:r>
                </w:p>
                <w:p>
                  <w:pPr>
                    <w:pStyle w:val="TableText"/>
                    <w:spacing w:before="24" w:line="245" w:lineRule="auto"/>
                    <w:ind w:left="118" w:right="109" w:hanging="8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15"/>
                      <w:sz w:val="20"/>
                      <w:szCs w:val="20"/>
                    </w:rPr>
                    <w:t>4.</w:t>
                  </w:r>
                  <w:r>
                    <w:rPr>
                      <w:spacing w:val="15"/>
                      <w:sz w:val="20"/>
                      <w:szCs w:val="20"/>
                    </w:rPr>
                    <w:t>本项目不属于环境高风险</w:t>
                  </w:r>
                  <w:r>
                    <w:rPr>
                      <w:spacing w:val="1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2"/>
                      <w:sz w:val="20"/>
                      <w:szCs w:val="20"/>
                    </w:rPr>
                    <w:t>企业。</w:t>
                  </w:r>
                </w:p>
                <w:p>
                  <w:pPr>
                    <w:pStyle w:val="TableText"/>
                    <w:spacing w:before="18" w:line="248" w:lineRule="auto"/>
                    <w:ind w:left="113" w:right="107" w:firstLine="3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15"/>
                      <w:sz w:val="20"/>
                      <w:szCs w:val="20"/>
                    </w:rPr>
                    <w:t>5.</w:t>
                  </w:r>
                  <w:r>
                    <w:rPr>
                      <w:spacing w:val="15"/>
                      <w:sz w:val="20"/>
                      <w:szCs w:val="20"/>
                    </w:rPr>
                    <w:t>本项目与学校、医院、居</w:t>
                  </w:r>
                  <w:r>
                    <w:rPr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3"/>
                      <w:sz w:val="20"/>
                      <w:szCs w:val="20"/>
                    </w:rPr>
                    <w:t>民集中区等敏感点的距离较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2"/>
                      <w:sz w:val="20"/>
                      <w:szCs w:val="20"/>
                    </w:rPr>
                    <w:t>远，均符合安全、卫生防护</w:t>
                  </w:r>
                  <w:r>
                    <w:rPr>
                      <w:spacing w:val="9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2"/>
                      <w:sz w:val="20"/>
                      <w:szCs w:val="20"/>
                    </w:rPr>
                    <w:t>等有关要求。本项目不涉及</w:t>
                  </w:r>
                  <w:r>
                    <w:rPr>
                      <w:spacing w:val="9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32"/>
                      <w:sz w:val="20"/>
                      <w:szCs w:val="20"/>
                    </w:rPr>
                    <w:t>危险化学品生产和储存装</w:t>
                  </w:r>
                  <w:r>
                    <w:rPr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"/>
                      <w:sz w:val="20"/>
                      <w:szCs w:val="20"/>
                    </w:rPr>
                    <w:t>置。</w:t>
                  </w:r>
                </w:p>
                <w:p>
                  <w:pPr>
                    <w:pStyle w:val="TableText"/>
                    <w:spacing w:before="20" w:line="247" w:lineRule="auto"/>
                    <w:ind w:left="116" w:right="10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15"/>
                      <w:sz w:val="20"/>
                      <w:szCs w:val="20"/>
                    </w:rPr>
                    <w:t>6.</w:t>
                  </w:r>
                  <w:r>
                    <w:rPr>
                      <w:spacing w:val="15"/>
                      <w:sz w:val="20"/>
                      <w:szCs w:val="20"/>
                    </w:rPr>
                    <w:t>本项目将对从业和管理人</w:t>
                  </w:r>
                  <w:r>
                    <w:rPr>
                      <w:spacing w:val="8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32"/>
                      <w:sz w:val="20"/>
                      <w:szCs w:val="20"/>
                    </w:rPr>
                    <w:t>员进行环境和安全专业教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2"/>
                      <w:sz w:val="20"/>
                      <w:szCs w:val="20"/>
                    </w:rPr>
                    <w:t>育，提高环境防控和安全意</w:t>
                  </w:r>
                  <w:r>
                    <w:rPr>
                      <w:spacing w:val="8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2"/>
                      <w:sz w:val="20"/>
                      <w:szCs w:val="20"/>
                    </w:rPr>
                    <w:t>识以及技术素养，形成与园</w:t>
                  </w:r>
                  <w:r>
                    <w:rPr>
                      <w:spacing w:val="8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2"/>
                      <w:sz w:val="20"/>
                      <w:szCs w:val="20"/>
                    </w:rPr>
                    <w:t>区环境和安全风险相匹配的</w:t>
                  </w:r>
                  <w:r>
                    <w:rPr>
                      <w:spacing w:val="8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7"/>
                      <w:sz w:val="20"/>
                      <w:szCs w:val="20"/>
                    </w:rPr>
                    <w:t>管理能力和管理水平。</w:t>
                  </w:r>
                </w:p>
              </w:tc>
            </w:tr>
            <w:tr>
              <w:tblPrEx>
                <w:tblW w:w="7541" w:type="dxa"/>
                <w:tblInd w:w="1394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187"/>
              </w:trPr>
              <w:tc>
                <w:tcPr>
                  <w:tcW w:w="1130" w:type="dxa"/>
                  <w:vAlign w:val="top"/>
                </w:tcPr>
                <w:p>
                  <w:pPr>
                    <w:spacing w:line="260" w:lineRule="auto"/>
                  </w:pPr>
                </w:p>
                <w:p>
                  <w:pPr>
                    <w:spacing w:line="260" w:lineRule="auto"/>
                  </w:pPr>
                </w:p>
                <w:p>
                  <w:pPr>
                    <w:spacing w:line="260" w:lineRule="auto"/>
                  </w:pPr>
                </w:p>
                <w:p>
                  <w:pPr>
                    <w:pStyle w:val="TableText"/>
                    <w:spacing w:before="65" w:line="239" w:lineRule="auto"/>
                    <w:ind w:left="152" w:right="142" w:firstLine="3"/>
                    <w:rPr>
                      <w:sz w:val="20"/>
                      <w:szCs w:val="20"/>
                    </w:rPr>
                  </w:pPr>
                  <w:r>
                    <w:rPr>
                      <w:spacing w:val="6"/>
                      <w:sz w:val="20"/>
                      <w:szCs w:val="20"/>
                      <w14:textOutline w14:w="3795" w14:cap="sq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资源开发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7"/>
                      <w:sz w:val="20"/>
                      <w:szCs w:val="20"/>
                      <w14:textOutline w14:w="3795" w14:cap="sq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效率要求</w:t>
                  </w:r>
                </w:p>
              </w:tc>
              <w:tc>
                <w:tcPr>
                  <w:tcW w:w="3628" w:type="dxa"/>
                  <w:vAlign w:val="top"/>
                </w:tcPr>
                <w:p>
                  <w:pPr>
                    <w:pStyle w:val="TableText"/>
                    <w:spacing w:before="33" w:line="246" w:lineRule="auto"/>
                    <w:ind w:left="108" w:right="35" w:firstLine="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12"/>
                      <w:sz w:val="20"/>
                      <w:szCs w:val="20"/>
                    </w:rPr>
                    <w:t>1.</w:t>
                  </w:r>
                  <w:r>
                    <w:rPr>
                      <w:spacing w:val="12"/>
                      <w:sz w:val="20"/>
                      <w:szCs w:val="20"/>
                    </w:rPr>
                    <w:t xml:space="preserve">现有高耗水行业水资源消耗强度和 </w:t>
                  </w:r>
                  <w:r>
                    <w:rPr>
                      <w:spacing w:val="11"/>
                      <w:sz w:val="20"/>
                      <w:szCs w:val="20"/>
                    </w:rPr>
                    <w:t xml:space="preserve">污染物排放水平应要达到国内同行先 </w:t>
                  </w:r>
                  <w:r>
                    <w:rPr>
                      <w:spacing w:val="4"/>
                      <w:sz w:val="20"/>
                      <w:szCs w:val="20"/>
                    </w:rPr>
                    <w:t>进水平，落后工艺限期进行升级改造。</w:t>
                  </w:r>
                  <w:r>
                    <w:rPr>
                      <w:spacing w:val="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0"/>
                      <w:szCs w:val="20"/>
                    </w:rPr>
                    <w:t>2.</w:t>
                  </w:r>
                  <w:r>
                    <w:rPr>
                      <w:spacing w:val="7"/>
                      <w:sz w:val="20"/>
                      <w:szCs w:val="20"/>
                    </w:rPr>
                    <w:t>推进重点企业清洁生产审核。</w:t>
                  </w:r>
                </w:p>
                <w:p>
                  <w:pPr>
                    <w:pStyle w:val="TableText"/>
                    <w:spacing w:before="23" w:line="244" w:lineRule="auto"/>
                    <w:ind w:left="111" w:right="106" w:firstLine="1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3"/>
                      <w:sz w:val="20"/>
                      <w:szCs w:val="20"/>
                    </w:rPr>
                    <w:t>3.</w:t>
                  </w:r>
                  <w:r>
                    <w:rPr>
                      <w:spacing w:val="3"/>
                      <w:sz w:val="20"/>
                      <w:szCs w:val="20"/>
                    </w:rPr>
                    <w:t>提高节水型企业比例，提高工业用水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2"/>
                      <w:sz w:val="20"/>
                      <w:szCs w:val="20"/>
                    </w:rPr>
                    <w:t xml:space="preserve">重复利用率，提高再生水利用率，降 </w:t>
                  </w:r>
                  <w:r>
                    <w:rPr>
                      <w:spacing w:val="8"/>
                      <w:sz w:val="20"/>
                      <w:szCs w:val="20"/>
                    </w:rPr>
                    <w:t>低万元工业增加值新鲜水消耗量。</w:t>
                  </w:r>
                </w:p>
                <w:p>
                  <w:pPr>
                    <w:pStyle w:val="TableText"/>
                    <w:spacing w:before="24" w:line="219" w:lineRule="auto"/>
                    <w:ind w:left="107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8"/>
                      <w:sz w:val="20"/>
                      <w:szCs w:val="20"/>
                    </w:rPr>
                    <w:t xml:space="preserve">4 </w:t>
                  </w:r>
                  <w:r>
                    <w:rPr>
                      <w:spacing w:val="8"/>
                      <w:sz w:val="20"/>
                      <w:szCs w:val="20"/>
                    </w:rPr>
                    <w:t>开展国家生态工业示范园区建设。</w:t>
                  </w:r>
                </w:p>
              </w:tc>
              <w:tc>
                <w:tcPr>
                  <w:tcW w:w="2783" w:type="dxa"/>
                  <w:vAlign w:val="top"/>
                </w:tcPr>
                <w:p>
                  <w:pPr>
                    <w:pStyle w:val="TableText"/>
                    <w:spacing w:before="33" w:line="228" w:lineRule="auto"/>
                    <w:ind w:left="117"/>
                    <w:rPr>
                      <w:sz w:val="20"/>
                      <w:szCs w:val="20"/>
                    </w:rPr>
                  </w:pPr>
                  <w:r>
                    <w:rPr>
                      <w:spacing w:val="2"/>
                      <w:sz w:val="20"/>
                      <w:szCs w:val="20"/>
                    </w:rPr>
                    <w:t>符合。</w:t>
                  </w:r>
                </w:p>
                <w:p>
                  <w:pPr>
                    <w:pStyle w:val="TableText"/>
                    <w:spacing w:before="25" w:line="246" w:lineRule="auto"/>
                    <w:ind w:left="114" w:right="109" w:firstLine="17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3"/>
                      <w:sz w:val="20"/>
                      <w:szCs w:val="20"/>
                    </w:rPr>
                    <w:t>1.</w:t>
                  </w:r>
                  <w:r>
                    <w:rPr>
                      <w:rFonts w:ascii="Times New Roman" w:eastAsia="Times New Roman" w:hAnsi="Times New Roman" w:cs="Times New Roman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  <w:szCs w:val="20"/>
                    </w:rPr>
                    <w:t>本</w:t>
                  </w:r>
                  <w:r>
                    <w:rPr>
                      <w:spacing w:val="-58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  <w:szCs w:val="20"/>
                    </w:rPr>
                    <w:t>项</w:t>
                  </w:r>
                  <w:r>
                    <w:rPr>
                      <w:spacing w:val="-2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  <w:szCs w:val="20"/>
                    </w:rPr>
                    <w:t>目</w:t>
                  </w:r>
                  <w:r>
                    <w:rPr>
                      <w:spacing w:val="-57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  <w:szCs w:val="20"/>
                    </w:rPr>
                    <w:t>不</w:t>
                  </w:r>
                  <w:r>
                    <w:rPr>
                      <w:spacing w:val="-57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  <w:szCs w:val="20"/>
                    </w:rPr>
                    <w:t>属</w:t>
                  </w:r>
                  <w:r>
                    <w:rPr>
                      <w:spacing w:val="-57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  <w:szCs w:val="20"/>
                    </w:rPr>
                    <w:t>于</w:t>
                  </w:r>
                  <w:r>
                    <w:rPr>
                      <w:spacing w:val="-56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  <w:szCs w:val="20"/>
                    </w:rPr>
                    <w:t>高耗</w:t>
                  </w:r>
                  <w:r>
                    <w:rPr>
                      <w:spacing w:val="-55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  <w:szCs w:val="20"/>
                    </w:rPr>
                    <w:t>水</w:t>
                  </w:r>
                  <w:r>
                    <w:rPr>
                      <w:spacing w:val="-58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  <w:szCs w:val="20"/>
                    </w:rPr>
                    <w:t>行</w:t>
                  </w:r>
                  <w:r>
                    <w:rPr>
                      <w:sz w:val="20"/>
                      <w:szCs w:val="20"/>
                    </w:rPr>
                    <w:t xml:space="preserve"> 业。</w:t>
                  </w:r>
                </w:p>
                <w:p>
                  <w:pPr>
                    <w:pStyle w:val="TableText"/>
                    <w:spacing w:before="13" w:line="227" w:lineRule="auto"/>
                    <w:ind w:left="111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7"/>
                      <w:sz w:val="20"/>
                      <w:szCs w:val="20"/>
                    </w:rPr>
                    <w:t>2.</w:t>
                  </w:r>
                  <w:r>
                    <w:rPr>
                      <w:spacing w:val="7"/>
                      <w:sz w:val="20"/>
                      <w:szCs w:val="20"/>
                    </w:rPr>
                    <w:t>本项目不属于重点企业。</w:t>
                  </w:r>
                </w:p>
                <w:p>
                  <w:pPr>
                    <w:pStyle w:val="TableText"/>
                    <w:spacing w:before="25" w:line="239" w:lineRule="auto"/>
                    <w:ind w:left="117" w:right="109" w:hanging="2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7"/>
                      <w:sz w:val="20"/>
                      <w:szCs w:val="20"/>
                    </w:rPr>
                    <w:t>3.</w:t>
                  </w:r>
                  <w:r>
                    <w:rPr>
                      <w:rFonts w:ascii="Times New Roman" w:eastAsia="Times New Roman" w:hAnsi="Times New Roman" w:cs="Times New Roman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7"/>
                      <w:sz w:val="20"/>
                      <w:szCs w:val="20"/>
                    </w:rPr>
                    <w:t>本在</w:t>
                  </w:r>
                  <w:r>
                    <w:rPr>
                      <w:spacing w:val="-59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7"/>
                      <w:sz w:val="20"/>
                      <w:szCs w:val="20"/>
                    </w:rPr>
                    <w:t>生</w:t>
                  </w:r>
                  <w:r>
                    <w:rPr>
                      <w:spacing w:val="-58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7"/>
                      <w:sz w:val="20"/>
                      <w:szCs w:val="20"/>
                    </w:rPr>
                    <w:t>活</w:t>
                  </w:r>
                  <w:r>
                    <w:rPr>
                      <w:spacing w:val="-57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7"/>
                      <w:sz w:val="20"/>
                      <w:szCs w:val="20"/>
                    </w:rPr>
                    <w:t>过程</w:t>
                  </w:r>
                  <w:r>
                    <w:rPr>
                      <w:spacing w:val="-4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7"/>
                      <w:sz w:val="20"/>
                      <w:szCs w:val="20"/>
                    </w:rPr>
                    <w:t>中节</w:t>
                  </w:r>
                  <w:r>
                    <w:rPr>
                      <w:spacing w:val="-54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7"/>
                      <w:sz w:val="20"/>
                      <w:szCs w:val="20"/>
                    </w:rPr>
                    <w:t>约</w:t>
                  </w:r>
                  <w:r>
                    <w:rPr>
                      <w:spacing w:val="-59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7"/>
                      <w:sz w:val="20"/>
                      <w:szCs w:val="20"/>
                    </w:rPr>
                    <w:t>用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  <w:szCs w:val="20"/>
                    </w:rPr>
                    <w:t>水。</w:t>
                  </w:r>
                </w:p>
                <w:p>
                  <w:pPr>
                    <w:pStyle w:val="TableText"/>
                    <w:spacing w:before="26" w:line="235" w:lineRule="auto"/>
                    <w:ind w:left="118" w:right="109" w:hanging="8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15"/>
                      <w:sz w:val="20"/>
                      <w:szCs w:val="20"/>
                    </w:rPr>
                    <w:t>4.</w:t>
                  </w:r>
                  <w:r>
                    <w:rPr>
                      <w:spacing w:val="15"/>
                      <w:sz w:val="20"/>
                      <w:szCs w:val="20"/>
                    </w:rPr>
                    <w:t>本项目位于平原县经济开</w:t>
                  </w:r>
                  <w:r>
                    <w:rPr>
                      <w:spacing w:val="1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6"/>
                      <w:sz w:val="20"/>
                      <w:szCs w:val="20"/>
                    </w:rPr>
                    <w:t>发区工业区。</w:t>
                  </w:r>
                </w:p>
              </w:tc>
            </w:tr>
          </w:tbl>
          <w:p>
            <w:pPr>
              <w:pStyle w:val="TableText"/>
              <w:spacing w:before="174" w:line="465" w:lineRule="exact"/>
              <w:ind w:right="5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spacing w:val="-3"/>
                <w:position w:val="17"/>
              </w:rPr>
              <w:t>综上所述，本项目符合《德州市人民政府关于印发德州市</w:t>
            </w:r>
            <w:r>
              <w:rPr>
                <w:rFonts w:ascii="Times New Roman" w:eastAsia="Times New Roman" w:hAnsi="Times New Roman" w:cs="Times New Roman"/>
                <w:spacing w:val="-3"/>
                <w:position w:val="17"/>
              </w:rPr>
              <w:t>“</w:t>
            </w:r>
            <w:r>
              <w:rPr>
                <w:spacing w:val="-3"/>
                <w:position w:val="17"/>
              </w:rPr>
              <w:t>三线一单</w:t>
            </w:r>
            <w:r>
              <w:rPr>
                <w:rFonts w:ascii="Times New Roman" w:eastAsia="Times New Roman" w:hAnsi="Times New Roman" w:cs="Times New Roman"/>
                <w:spacing w:val="-3"/>
                <w:position w:val="17"/>
              </w:rPr>
              <w:t>”</w:t>
            </w:r>
          </w:p>
          <w:p>
            <w:pPr>
              <w:pStyle w:val="TableText"/>
              <w:spacing w:line="219" w:lineRule="auto"/>
              <w:ind w:left="1403"/>
            </w:pPr>
            <w:r>
              <w:rPr>
                <w:spacing w:val="-1"/>
              </w:rPr>
              <w:t>生态环境分区管控方案的通知》相关要求，可按程序办理环评审批。</w:t>
            </w:r>
          </w:p>
          <w:p>
            <w:pPr>
              <w:pStyle w:val="TableText"/>
              <w:spacing w:before="183" w:line="219" w:lineRule="auto"/>
              <w:ind w:left="1396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8"/>
              </w:rPr>
              <w:t xml:space="preserve"> </w:t>
            </w:r>
            <w:r>
              <w:rPr>
                <w:spacing w:val="-3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、环保政策的符合性</w:t>
            </w:r>
          </w:p>
          <w:p>
            <w:pPr>
              <w:pStyle w:val="TableText"/>
              <w:spacing w:before="180" w:line="219" w:lineRule="auto"/>
              <w:ind w:left="1893"/>
              <w:rPr>
                <w:rFonts w:ascii="Times New Roman" w:eastAsia="Times New Roman" w:hAnsi="Times New Roman" w:cs="Times New Roman"/>
              </w:rPr>
            </w:pPr>
            <w:r>
              <w:rPr>
                <w:spacing w:val="-1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1</w:t>
            </w:r>
            <w:r>
              <w:rPr>
                <w:spacing w:val="-1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）与《山东省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“</w:t>
            </w:r>
            <w:r>
              <w:rPr>
                <w:spacing w:val="-1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十四五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”</w:t>
            </w:r>
            <w:r>
              <w:rPr>
                <w:spacing w:val="-1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生态环境保护规划》（鲁政发〔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2021</w:t>
            </w:r>
            <w:r>
              <w:rPr>
                <w:spacing w:val="-2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〕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12</w:t>
            </w:r>
          </w:p>
          <w:p>
            <w:pPr>
              <w:pStyle w:val="TableText"/>
              <w:spacing w:before="183" w:line="219" w:lineRule="auto"/>
              <w:ind w:left="1407"/>
            </w:pPr>
            <w:r>
              <w:rPr>
                <w:spacing w:val="-2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号）符合性分析</w:t>
            </w:r>
          </w:p>
          <w:p>
            <w:pPr>
              <w:pStyle w:val="TableText"/>
              <w:spacing w:before="183" w:line="219" w:lineRule="auto"/>
              <w:ind w:left="1671"/>
              <w:rPr>
                <w:rFonts w:ascii="Times New Roman" w:eastAsia="Times New Roman" w:hAnsi="Times New Roman" w:cs="Times New Roman"/>
              </w:rPr>
            </w:pPr>
            <w:r>
              <w:rPr>
                <w:spacing w:val="-2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表</w:t>
            </w:r>
            <w:r>
              <w:rPr>
                <w:spacing w:val="-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</w:rPr>
              <w:t xml:space="preserve">  </w:t>
            </w:r>
            <w:r>
              <w:rPr>
                <w:spacing w:val="-2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与《山东省“十四五</w:t>
            </w:r>
            <w:r>
              <w:rPr>
                <w:spacing w:val="-88"/>
              </w:rPr>
              <w:t xml:space="preserve"> </w:t>
            </w:r>
            <w:r>
              <w:rPr>
                <w:spacing w:val="-2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”生态环境保护规划》（鲁</w:t>
            </w:r>
            <w:r>
              <w:rPr>
                <w:spacing w:val="-3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政发〔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2021</w:t>
            </w:r>
            <w:r>
              <w:rPr>
                <w:spacing w:val="-3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〕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12</w:t>
            </w:r>
          </w:p>
          <w:p>
            <w:pPr>
              <w:pStyle w:val="TableText"/>
              <w:spacing w:before="25" w:line="213" w:lineRule="auto"/>
              <w:ind w:left="4215"/>
            </w:pPr>
            <w:r>
              <w:rPr>
                <w:spacing w:val="-2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号）符合性分析表</w:t>
            </w:r>
          </w:p>
          <w:tbl>
            <w:tblPr>
              <w:tblStyle w:val="TableNormal06"/>
              <w:tblW w:w="7541" w:type="dxa"/>
              <w:tblInd w:w="1394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82"/>
              <w:gridCol w:w="4616"/>
              <w:gridCol w:w="1743"/>
            </w:tblGrid>
            <w:tr>
              <w:tblPrEx>
                <w:tblW w:w="7541" w:type="dxa"/>
                <w:tblInd w:w="1394" w:type="dxa"/>
                <w:tbl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  <w:insideH w:val="single" w:sz="2" w:space="0" w:color="000000"/>
                  <w:insideV w:val="single" w:sz="2" w:space="0" w:color="00000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6"/>
              </w:trPr>
              <w:tc>
                <w:tcPr>
                  <w:tcW w:w="1182" w:type="dxa"/>
                  <w:vAlign w:val="top"/>
                </w:tcPr>
                <w:p>
                  <w:pPr>
                    <w:pStyle w:val="TableText"/>
                    <w:spacing w:before="92" w:line="228" w:lineRule="auto"/>
                    <w:ind w:left="387"/>
                    <w:rPr>
                      <w:sz w:val="20"/>
                      <w:szCs w:val="20"/>
                    </w:rPr>
                  </w:pPr>
                  <w:r>
                    <w:rPr>
                      <w:spacing w:val="4"/>
                      <w:sz w:val="20"/>
                      <w:szCs w:val="20"/>
                      <w14:textOutline w14:w="3795" w14:cap="sq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分类</w:t>
                  </w:r>
                </w:p>
              </w:tc>
              <w:tc>
                <w:tcPr>
                  <w:tcW w:w="4616" w:type="dxa"/>
                  <w:vAlign w:val="top"/>
                </w:tcPr>
                <w:p>
                  <w:pPr>
                    <w:pStyle w:val="TableText"/>
                    <w:spacing w:before="92" w:line="228" w:lineRule="auto"/>
                    <w:ind w:left="1893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  <w14:textOutline w14:w="3795" w14:cap="sq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文件要求</w:t>
                  </w:r>
                </w:p>
              </w:tc>
              <w:tc>
                <w:tcPr>
                  <w:tcW w:w="1743" w:type="dxa"/>
                  <w:vAlign w:val="top"/>
                </w:tcPr>
                <w:p>
                  <w:pPr>
                    <w:pStyle w:val="TableText"/>
                    <w:spacing w:before="92" w:line="228" w:lineRule="auto"/>
                    <w:ind w:left="351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  <w14:textOutline w14:w="3795" w14:cap="sq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符合性分析</w:t>
                  </w:r>
                </w:p>
              </w:tc>
            </w:tr>
            <w:tr>
              <w:tblPrEx>
                <w:tblW w:w="7541" w:type="dxa"/>
                <w:tblInd w:w="1394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27"/>
              </w:trPr>
              <w:tc>
                <w:tcPr>
                  <w:tcW w:w="1182" w:type="dxa"/>
                  <w:tcBorders>
                    <w:bottom w:val="nil"/>
                  </w:tcBorders>
                  <w:vAlign w:val="top"/>
                </w:tcPr>
                <w:p>
                  <w:pPr>
                    <w:pStyle w:val="TableText"/>
                    <w:spacing w:before="88" w:line="211" w:lineRule="auto"/>
                    <w:ind w:left="181"/>
                    <w:rPr>
                      <w:sz w:val="20"/>
                      <w:szCs w:val="20"/>
                    </w:rPr>
                  </w:pPr>
                  <w:r>
                    <w:rPr>
                      <w:spacing w:val="6"/>
                      <w:sz w:val="20"/>
                      <w:szCs w:val="20"/>
                    </w:rPr>
                    <w:t>结构调整</w:t>
                  </w:r>
                </w:p>
              </w:tc>
              <w:tc>
                <w:tcPr>
                  <w:tcW w:w="4616" w:type="dxa"/>
                  <w:tcBorders>
                    <w:bottom w:val="nil"/>
                  </w:tcBorders>
                  <w:vAlign w:val="top"/>
                </w:tcPr>
                <w:p>
                  <w:pPr>
                    <w:pStyle w:val="TableText"/>
                    <w:spacing w:before="88" w:line="211" w:lineRule="auto"/>
                    <w:ind w:left="533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</w:rPr>
                    <w:t>重点行业绿色化改造工程。</w:t>
                  </w:r>
                </w:p>
              </w:tc>
              <w:tc>
                <w:tcPr>
                  <w:tcW w:w="1743" w:type="dxa"/>
                  <w:tcBorders>
                    <w:bottom w:val="nil"/>
                  </w:tcBorders>
                  <w:vAlign w:val="top"/>
                </w:tcPr>
                <w:p>
                  <w:pPr>
                    <w:pStyle w:val="TableText"/>
                    <w:spacing w:before="88" w:line="211" w:lineRule="auto"/>
                    <w:ind w:left="116"/>
                    <w:rPr>
                      <w:sz w:val="20"/>
                      <w:szCs w:val="20"/>
                    </w:rPr>
                  </w:pPr>
                  <w:r>
                    <w:rPr>
                      <w:spacing w:val="2"/>
                      <w:sz w:val="20"/>
                      <w:szCs w:val="20"/>
                    </w:rPr>
                    <w:t>符合。</w:t>
                  </w:r>
                </w:p>
              </w:tc>
            </w:tr>
            <w:tr>
              <w:tblPrEx>
                <w:tblW w:w="7541" w:type="dxa"/>
                <w:tblInd w:w="1394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/>
              </w:trPr>
              <w:tc>
                <w:tcPr>
                  <w:tcW w:w="1182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pStyle w:val="TableText"/>
                    <w:spacing w:before="32" w:line="211" w:lineRule="auto"/>
                    <w:ind w:left="180"/>
                    <w:rPr>
                      <w:sz w:val="20"/>
                      <w:szCs w:val="20"/>
                    </w:rPr>
                  </w:pPr>
                  <w:r>
                    <w:rPr>
                      <w:spacing w:val="6"/>
                      <w:sz w:val="20"/>
                      <w:szCs w:val="20"/>
                    </w:rPr>
                    <w:t>与生态环</w:t>
                  </w:r>
                </w:p>
              </w:tc>
              <w:tc>
                <w:tcPr>
                  <w:tcW w:w="4616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pStyle w:val="TableText"/>
                    <w:spacing w:before="32" w:line="211" w:lineRule="auto"/>
                    <w:ind w:left="543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spacing w:val="6"/>
                      <w:sz w:val="20"/>
                      <w:szCs w:val="20"/>
                    </w:rPr>
                    <w:t>（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0"/>
                      <w:szCs w:val="20"/>
                    </w:rPr>
                    <w:t>1</w:t>
                  </w:r>
                  <w:r>
                    <w:rPr>
                      <w:spacing w:val="6"/>
                      <w:sz w:val="20"/>
                      <w:szCs w:val="20"/>
                    </w:rPr>
                    <w:t>）在建材、化工、印染等领域实施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0"/>
                      <w:szCs w:val="20"/>
                    </w:rPr>
                    <w:t>8-</w:t>
                  </w:r>
                  <w:r>
                    <w:rPr>
                      <w:rFonts w:ascii="Times New Roman" w:eastAsia="Times New Roman" w:hAnsi="Times New Roman" w:cs="Times New Roman"/>
                      <w:spacing w:val="-1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43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pStyle w:val="TableText"/>
                    <w:spacing w:before="32" w:line="211" w:lineRule="auto"/>
                    <w:ind w:left="115"/>
                    <w:rPr>
                      <w:sz w:val="20"/>
                      <w:szCs w:val="20"/>
                    </w:rPr>
                  </w:pPr>
                  <w:r>
                    <w:rPr>
                      <w:spacing w:val="16"/>
                      <w:sz w:val="20"/>
                      <w:szCs w:val="20"/>
                    </w:rPr>
                    <w:t>本项目属于纸和</w:t>
                  </w:r>
                </w:p>
              </w:tc>
            </w:tr>
            <w:tr>
              <w:tblPrEx>
                <w:tblW w:w="7541" w:type="dxa"/>
                <w:tblInd w:w="1394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1"/>
              </w:trPr>
              <w:tc>
                <w:tcPr>
                  <w:tcW w:w="1182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pStyle w:val="TableText"/>
                    <w:spacing w:before="32" w:line="228" w:lineRule="auto"/>
                    <w:ind w:left="177"/>
                    <w:rPr>
                      <w:sz w:val="20"/>
                      <w:szCs w:val="20"/>
                    </w:rPr>
                  </w:pPr>
                  <w:r>
                    <w:rPr>
                      <w:spacing w:val="7"/>
                      <w:sz w:val="20"/>
                      <w:szCs w:val="20"/>
                    </w:rPr>
                    <w:t>保产业重</w:t>
                  </w:r>
                </w:p>
              </w:tc>
              <w:tc>
                <w:tcPr>
                  <w:tcW w:w="4616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pStyle w:val="TableText"/>
                    <w:spacing w:before="32" w:line="228" w:lineRule="auto"/>
                    <w:ind w:left="112"/>
                    <w:rPr>
                      <w:sz w:val="20"/>
                      <w:szCs w:val="20"/>
                    </w:rPr>
                  </w:pPr>
                  <w:r>
                    <w:rPr>
                      <w:spacing w:val="9"/>
                      <w:sz w:val="20"/>
                      <w:szCs w:val="20"/>
                    </w:rPr>
                    <w:t>个产业集群绿色化改造工程。（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  <w:sz w:val="20"/>
                      <w:szCs w:val="20"/>
                    </w:rPr>
                    <w:t>2</w:t>
                  </w:r>
                  <w:r>
                    <w:rPr>
                      <w:spacing w:val="9"/>
                      <w:sz w:val="20"/>
                      <w:szCs w:val="20"/>
                    </w:rPr>
                    <w:t>）以钢铁、焦</w:t>
                  </w:r>
                </w:p>
              </w:tc>
              <w:tc>
                <w:tcPr>
                  <w:tcW w:w="1743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pStyle w:val="TableText"/>
                    <w:spacing w:before="32" w:line="227" w:lineRule="auto"/>
                    <w:ind w:left="116"/>
                    <w:rPr>
                      <w:sz w:val="20"/>
                      <w:szCs w:val="20"/>
                    </w:rPr>
                  </w:pPr>
                  <w:r>
                    <w:rPr>
                      <w:spacing w:val="15"/>
                      <w:sz w:val="20"/>
                      <w:szCs w:val="20"/>
                    </w:rPr>
                    <w:t>纸板容器制造项</w:t>
                  </w:r>
                </w:p>
              </w:tc>
            </w:tr>
          </w:tbl>
          <w:p>
            <w:pPr>
              <w:spacing w:line="19" w:lineRule="exact"/>
              <w:rPr>
                <w:sz w:val="2"/>
              </w:rPr>
            </w:pPr>
          </w:p>
        </w:tc>
      </w:tr>
    </w:tbl>
    <w:p/>
    <w:p>
      <w:pPr>
        <w:sectPr>
          <w:headerReference w:type="default" r:id="rId23"/>
          <w:footerReference w:type="default" r:id="rId24"/>
          <w:pgSz w:w="11906" w:h="16839"/>
          <w:pgMar w:top="400" w:right="1417" w:bottom="1173" w:left="1417" w:header="0" w:footer="974" w:gutter="0"/>
          <w:pgNumType w:start="11"/>
          <w:cols w:num="1" w:space="720"/>
        </w:sectPr>
      </w:pPr>
    </w:p>
    <w:p>
      <w:pPr>
        <w:spacing w:before="19"/>
      </w:pPr>
    </w:p>
    <w:p>
      <w:pPr>
        <w:spacing w:before="19"/>
      </w:pPr>
    </w:p>
    <w:p>
      <w:pPr>
        <w:spacing w:before="18"/>
      </w:pPr>
    </w:p>
    <w:p>
      <w:pPr>
        <w:spacing w:before="18"/>
      </w:pPr>
    </w:p>
    <w:tbl>
      <w:tblPr>
        <w:tblStyle w:val="TableNormal07"/>
        <w:tblW w:w="9056" w:type="dxa"/>
        <w:tblInd w:w="7" w:type="dxa"/>
        <w:tblBorders>
          <w:top w:val="single" w:sz="4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6"/>
      </w:tblGrid>
      <w:tr>
        <w:tblPrEx>
          <w:tblW w:w="9056" w:type="dxa"/>
          <w:tblInd w:w="7" w:type="dxa"/>
          <w:tblBorders>
            <w:top w:val="single" w:sz="4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5"/>
        </w:trPr>
        <w:tc>
          <w:tcPr>
            <w:tcW w:w="9056" w:type="dxa"/>
            <w:vAlign w:val="top"/>
          </w:tcPr>
          <w:p>
            <w:pPr>
              <w:spacing w:line="104" w:lineRule="auto"/>
              <w:rPr>
                <w:sz w:val="2"/>
              </w:rPr>
            </w:pPr>
            <w:r>
              <w:pict>
                <v:rect id="_x0000_s1030" o:spid="_x0000_s1029" style="width:1pt;height:684.55pt;margin-top:0;margin-left:64.1pt;mso-height-relative:page;mso-position-horizontal-relative:page;mso-position-vertical-relative:page;mso-width-relative:page;position:absolute;z-index:251662336" coordsize="21600,21600" filled="t" fillcolor="black" stroked="f"/>
              </w:pict>
            </w:r>
          </w:p>
          <w:tbl>
            <w:tblPr>
              <w:tblStyle w:val="TableNormal07"/>
              <w:tblW w:w="7541" w:type="dxa"/>
              <w:tblInd w:w="1394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82"/>
              <w:gridCol w:w="4616"/>
              <w:gridCol w:w="1743"/>
            </w:tblGrid>
            <w:tr>
              <w:tblPrEx>
                <w:tblW w:w="7541" w:type="dxa"/>
                <w:tblInd w:w="1394" w:type="dxa"/>
                <w:tbl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  <w:insideH w:val="single" w:sz="2" w:space="0" w:color="000000"/>
                  <w:insideV w:val="single" w:sz="2" w:space="0" w:color="00000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45"/>
              </w:trPr>
              <w:tc>
                <w:tcPr>
                  <w:tcW w:w="1182" w:type="dxa"/>
                  <w:vMerge w:val="restart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pStyle w:val="TableText"/>
                    <w:spacing w:before="99" w:line="228" w:lineRule="auto"/>
                    <w:ind w:left="292"/>
                    <w:rPr>
                      <w:sz w:val="20"/>
                      <w:szCs w:val="20"/>
                    </w:rPr>
                  </w:pPr>
                  <w:r>
                    <w:rPr>
                      <w:spacing w:val="3"/>
                      <w:sz w:val="20"/>
                      <w:szCs w:val="20"/>
                    </w:rPr>
                    <w:t>点工程</w:t>
                  </w:r>
                </w:p>
              </w:tc>
              <w:tc>
                <w:tcPr>
                  <w:tcW w:w="4616" w:type="dxa"/>
                  <w:tcBorders>
                    <w:top w:val="nil"/>
                  </w:tcBorders>
                  <w:vAlign w:val="top"/>
                </w:tcPr>
                <w:p>
                  <w:pPr>
                    <w:pStyle w:val="TableText"/>
                    <w:spacing w:before="98" w:line="243" w:lineRule="auto"/>
                    <w:ind w:left="113" w:right="104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pacing w:val="9"/>
                      <w:sz w:val="20"/>
                      <w:szCs w:val="20"/>
                    </w:rPr>
                    <w:t>化、建材、化工、包装印刷、石油开采、纺织印</w:t>
                  </w:r>
                  <w:r>
                    <w:rPr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染、农副食品加工等行业为重点，实施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sz w:val="20"/>
                      <w:szCs w:val="20"/>
                    </w:rPr>
                    <w:t>100</w:t>
                  </w:r>
                  <w:r>
                    <w:rPr>
                      <w:spacing w:val="8"/>
                      <w:sz w:val="20"/>
                      <w:szCs w:val="20"/>
                    </w:rPr>
                    <w:t>个左</w:t>
                  </w:r>
                  <w:r>
                    <w:rPr>
                      <w:spacing w:val="7"/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8"/>
                      <w:sz w:val="20"/>
                      <w:szCs w:val="20"/>
                    </w:rPr>
                    <w:t>右全流程清洁化、循环化、低碳化改造项目。</w:t>
                  </w:r>
                </w:p>
              </w:tc>
              <w:tc>
                <w:tcPr>
                  <w:tcW w:w="1743" w:type="dxa"/>
                  <w:tcBorders>
                    <w:top w:val="nil"/>
                  </w:tcBorders>
                  <w:vAlign w:val="top"/>
                </w:tcPr>
                <w:p>
                  <w:pPr>
                    <w:pStyle w:val="TableText"/>
                    <w:spacing w:before="99" w:line="243" w:lineRule="auto"/>
                    <w:ind w:left="117" w:right="109" w:firstLine="36"/>
                    <w:rPr>
                      <w:sz w:val="20"/>
                      <w:szCs w:val="20"/>
                    </w:rPr>
                  </w:pPr>
                  <w:r>
                    <w:rPr>
                      <w:spacing w:val="7"/>
                      <w:sz w:val="20"/>
                      <w:szCs w:val="20"/>
                    </w:rPr>
                    <w:t>目（含印刷</w:t>
                  </w:r>
                  <w:r>
                    <w:rPr>
                      <w:spacing w:val="-9"/>
                      <w:sz w:val="20"/>
                      <w:szCs w:val="20"/>
                    </w:rPr>
                    <w:t>）</w:t>
                  </w:r>
                  <w:r>
                    <w:rPr>
                      <w:spacing w:val="-45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9"/>
                      <w:sz w:val="20"/>
                      <w:szCs w:val="20"/>
                    </w:rPr>
                    <w:t>，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5"/>
                      <w:sz w:val="20"/>
                      <w:szCs w:val="20"/>
                    </w:rPr>
                    <w:t>不属于左侧所列</w:t>
                  </w:r>
                  <w:r>
                    <w:rPr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2"/>
                      <w:sz w:val="20"/>
                      <w:szCs w:val="20"/>
                    </w:rPr>
                    <w:t>行业。</w:t>
                  </w:r>
                </w:p>
              </w:tc>
            </w:tr>
            <w:tr>
              <w:tblPrEx>
                <w:tblW w:w="7541" w:type="dxa"/>
                <w:tblInd w:w="1394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52"/>
              </w:trPr>
              <w:tc>
                <w:tcPr>
                  <w:tcW w:w="1182" w:type="dxa"/>
                  <w:vMerge/>
                  <w:tcBorders>
                    <w:top w:val="nil"/>
                  </w:tcBorders>
                  <w:vAlign w:val="top"/>
                </w:tcPr>
                <w:p/>
              </w:tc>
              <w:tc>
                <w:tcPr>
                  <w:tcW w:w="4616" w:type="dxa"/>
                  <w:vAlign w:val="top"/>
                </w:tcPr>
                <w:p>
                  <w:pPr>
                    <w:pStyle w:val="TableText"/>
                    <w:spacing w:before="90" w:line="228" w:lineRule="auto"/>
                    <w:ind w:left="533"/>
                    <w:rPr>
                      <w:sz w:val="20"/>
                      <w:szCs w:val="20"/>
                    </w:rPr>
                  </w:pPr>
                  <w:r>
                    <w:rPr>
                      <w:spacing w:val="7"/>
                      <w:sz w:val="20"/>
                      <w:szCs w:val="20"/>
                    </w:rPr>
                    <w:t>煤炭消费压减工程。</w:t>
                  </w:r>
                </w:p>
                <w:p>
                  <w:pPr>
                    <w:pStyle w:val="TableText"/>
                    <w:spacing w:before="25" w:line="245" w:lineRule="auto"/>
                    <w:ind w:left="113" w:right="36" w:firstLine="429"/>
                    <w:rPr>
                      <w:sz w:val="20"/>
                      <w:szCs w:val="20"/>
                    </w:rPr>
                  </w:pPr>
                  <w:r>
                    <w:rPr>
                      <w:spacing w:val="3"/>
                      <w:sz w:val="20"/>
                      <w:szCs w:val="20"/>
                    </w:rPr>
                    <w:t>（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sz w:val="20"/>
                      <w:szCs w:val="20"/>
                    </w:rPr>
                    <w:t>1</w:t>
                  </w:r>
                  <w:r>
                    <w:rPr>
                      <w:spacing w:val="3"/>
                      <w:sz w:val="20"/>
                      <w:szCs w:val="20"/>
                    </w:rPr>
                    <w:t>）淘汰全部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sz w:val="20"/>
                      <w:szCs w:val="20"/>
                    </w:rPr>
                    <w:t>35</w:t>
                  </w:r>
                  <w:r>
                    <w:rPr>
                      <w:spacing w:val="3"/>
                      <w:sz w:val="20"/>
                      <w:szCs w:val="20"/>
                    </w:rPr>
                    <w:t>蒸吨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sz w:val="20"/>
                      <w:szCs w:val="20"/>
                    </w:rPr>
                    <w:t>/</w:t>
                  </w:r>
                  <w:r>
                    <w:rPr>
                      <w:spacing w:val="3"/>
                      <w:sz w:val="20"/>
                      <w:szCs w:val="20"/>
                    </w:rPr>
                    <w:t>小时及以下燃煤锅炉。</w:t>
                  </w:r>
                  <w:r>
                    <w:rPr>
                      <w:spacing w:val="9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7"/>
                      <w:sz w:val="20"/>
                      <w:szCs w:val="20"/>
                    </w:rPr>
                    <w:t>（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0"/>
                      <w:szCs w:val="20"/>
                    </w:rPr>
                    <w:t>2</w:t>
                  </w:r>
                  <w:r>
                    <w:rPr>
                      <w:spacing w:val="7"/>
                      <w:sz w:val="20"/>
                      <w:szCs w:val="20"/>
                    </w:rPr>
                    <w:t>）淘汰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0"/>
                      <w:szCs w:val="20"/>
                    </w:rPr>
                    <w:t>97</w:t>
                  </w:r>
                  <w:r>
                    <w:rPr>
                      <w:spacing w:val="7"/>
                      <w:sz w:val="20"/>
                      <w:szCs w:val="20"/>
                    </w:rPr>
                    <w:t>台总装机容量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0"/>
                      <w:szCs w:val="20"/>
                    </w:rPr>
                    <w:t>209.05</w:t>
                  </w:r>
                  <w:r>
                    <w:rPr>
                      <w:spacing w:val="7"/>
                      <w:sz w:val="20"/>
                      <w:szCs w:val="20"/>
                    </w:rPr>
                    <w:t>万千瓦火电机</w:t>
                  </w:r>
                  <w:r>
                    <w:rPr>
                      <w:spacing w:val="4"/>
                      <w:sz w:val="20"/>
                      <w:szCs w:val="20"/>
                    </w:rPr>
                    <w:t xml:space="preserve">   </w:t>
                  </w:r>
                  <w:r>
                    <w:rPr>
                      <w:spacing w:val="9"/>
                      <w:sz w:val="20"/>
                      <w:szCs w:val="20"/>
                    </w:rPr>
                    <w:t>组。（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  <w:sz w:val="20"/>
                      <w:szCs w:val="20"/>
                    </w:rPr>
                    <w:t>3</w:t>
                  </w:r>
                  <w:r>
                    <w:rPr>
                      <w:spacing w:val="9"/>
                      <w:sz w:val="20"/>
                      <w:szCs w:val="20"/>
                    </w:rPr>
                    <w:t>）完成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  <w:sz w:val="20"/>
                      <w:szCs w:val="20"/>
                    </w:rPr>
                    <w:t>800</w:t>
                  </w:r>
                  <w:r>
                    <w:rPr>
                      <w:spacing w:val="9"/>
                      <w:sz w:val="20"/>
                      <w:szCs w:val="20"/>
                    </w:rPr>
                    <w:t>万户农村地区散煤替代任务。</w:t>
                  </w:r>
                  <w:r>
                    <w:rPr>
                      <w:spacing w:val="1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7"/>
                      <w:sz w:val="20"/>
                      <w:szCs w:val="20"/>
                    </w:rPr>
                    <w:t>（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0"/>
                      <w:szCs w:val="20"/>
                    </w:rPr>
                    <w:t>4</w:t>
                  </w:r>
                  <w:r>
                    <w:rPr>
                      <w:spacing w:val="7"/>
                      <w:sz w:val="20"/>
                      <w:szCs w:val="20"/>
                    </w:rPr>
                    <w:t>）在淄博、枣庄、烟台、济宁等市实施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0"/>
                      <w:szCs w:val="20"/>
                    </w:rPr>
                    <w:t>20</w:t>
                  </w:r>
                  <w:r>
                    <w:rPr>
                      <w:spacing w:val="7"/>
                      <w:sz w:val="20"/>
                      <w:szCs w:val="20"/>
                    </w:rPr>
                    <w:t xml:space="preserve">个  </w:t>
                  </w:r>
                  <w:r>
                    <w:rPr>
                      <w:spacing w:val="8"/>
                      <w:sz w:val="20"/>
                      <w:szCs w:val="20"/>
                    </w:rPr>
                    <w:t>燃煤锅炉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sz w:val="20"/>
                      <w:szCs w:val="20"/>
                    </w:rPr>
                    <w:t>(</w:t>
                  </w:r>
                  <w:r>
                    <w:rPr>
                      <w:spacing w:val="8"/>
                      <w:sz w:val="20"/>
                      <w:szCs w:val="20"/>
                    </w:rPr>
                    <w:t>窑炉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sz w:val="20"/>
                      <w:szCs w:val="20"/>
                    </w:rPr>
                    <w:t>)</w:t>
                  </w:r>
                  <w:r>
                    <w:rPr>
                      <w:spacing w:val="8"/>
                      <w:sz w:val="20"/>
                      <w:szCs w:val="20"/>
                    </w:rPr>
                    <w:t>清洁能源替代改造项目。</w:t>
                  </w:r>
                </w:p>
              </w:tc>
              <w:tc>
                <w:tcPr>
                  <w:tcW w:w="1743" w:type="dxa"/>
                  <w:vAlign w:val="top"/>
                </w:tcPr>
                <w:p>
                  <w:pPr>
                    <w:spacing w:line="429" w:lineRule="auto"/>
                  </w:pPr>
                </w:p>
                <w:p>
                  <w:pPr>
                    <w:pStyle w:val="TableText"/>
                    <w:spacing w:before="65" w:line="228" w:lineRule="auto"/>
                    <w:ind w:left="116"/>
                    <w:rPr>
                      <w:sz w:val="20"/>
                      <w:szCs w:val="20"/>
                    </w:rPr>
                  </w:pPr>
                  <w:r>
                    <w:rPr>
                      <w:spacing w:val="2"/>
                      <w:sz w:val="20"/>
                      <w:szCs w:val="20"/>
                    </w:rPr>
                    <w:t>符合。</w:t>
                  </w:r>
                </w:p>
                <w:p>
                  <w:pPr>
                    <w:pStyle w:val="TableText"/>
                    <w:spacing w:before="24" w:line="239" w:lineRule="auto"/>
                    <w:ind w:left="116" w:right="39" w:hanging="1"/>
                    <w:rPr>
                      <w:sz w:val="20"/>
                      <w:szCs w:val="20"/>
                    </w:rPr>
                  </w:pPr>
                  <w:r>
                    <w:rPr>
                      <w:spacing w:val="16"/>
                      <w:sz w:val="20"/>
                      <w:szCs w:val="20"/>
                    </w:rPr>
                    <w:t>本项目不建设锅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  <w:szCs w:val="20"/>
                    </w:rPr>
                    <w:t>炉，不使用煤炭。</w:t>
                  </w:r>
                </w:p>
              </w:tc>
            </w:tr>
            <w:tr>
              <w:tblPrEx>
                <w:tblW w:w="7541" w:type="dxa"/>
                <w:tblInd w:w="1394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52"/>
              </w:trPr>
              <w:tc>
                <w:tcPr>
                  <w:tcW w:w="1182" w:type="dxa"/>
                  <w:vAlign w:val="top"/>
                </w:tcPr>
                <w:p>
                  <w:pPr>
                    <w:spacing w:line="429" w:lineRule="auto"/>
                  </w:pPr>
                </w:p>
                <w:p>
                  <w:pPr>
                    <w:pStyle w:val="TableText"/>
                    <w:spacing w:before="65" w:line="228" w:lineRule="auto"/>
                    <w:ind w:left="176"/>
                    <w:rPr>
                      <w:sz w:val="20"/>
                      <w:szCs w:val="20"/>
                    </w:rPr>
                  </w:pPr>
                  <w:r>
                    <w:rPr>
                      <w:spacing w:val="7"/>
                      <w:sz w:val="20"/>
                      <w:szCs w:val="20"/>
                    </w:rPr>
                    <w:t>应对气候</w:t>
                  </w:r>
                </w:p>
                <w:p>
                  <w:pPr>
                    <w:pStyle w:val="TableText"/>
                    <w:spacing w:before="27" w:line="229" w:lineRule="auto"/>
                    <w:ind w:left="176"/>
                    <w:rPr>
                      <w:sz w:val="20"/>
                      <w:szCs w:val="20"/>
                    </w:rPr>
                  </w:pPr>
                  <w:r>
                    <w:rPr>
                      <w:spacing w:val="7"/>
                      <w:sz w:val="20"/>
                      <w:szCs w:val="20"/>
                    </w:rPr>
                    <w:t>变化重点</w:t>
                  </w:r>
                </w:p>
                <w:p>
                  <w:pPr>
                    <w:pStyle w:val="TableText"/>
                    <w:spacing w:before="23" w:line="228" w:lineRule="auto"/>
                    <w:ind w:left="390"/>
                    <w:rPr>
                      <w:sz w:val="20"/>
                      <w:szCs w:val="20"/>
                    </w:rPr>
                  </w:pPr>
                  <w:r>
                    <w:rPr>
                      <w:spacing w:val="3"/>
                      <w:sz w:val="20"/>
                      <w:szCs w:val="20"/>
                    </w:rPr>
                    <w:t>工程</w:t>
                  </w:r>
                </w:p>
              </w:tc>
              <w:tc>
                <w:tcPr>
                  <w:tcW w:w="4616" w:type="dxa"/>
                  <w:vAlign w:val="top"/>
                </w:tcPr>
                <w:p>
                  <w:pPr>
                    <w:spacing w:line="430" w:lineRule="auto"/>
                  </w:pPr>
                </w:p>
                <w:p>
                  <w:pPr>
                    <w:pStyle w:val="TableText"/>
                    <w:spacing w:before="65" w:line="228" w:lineRule="auto"/>
                    <w:ind w:left="532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</w:rPr>
                    <w:t>加强温室气体排放控制工程。</w:t>
                  </w:r>
                </w:p>
                <w:p>
                  <w:pPr>
                    <w:pStyle w:val="TableText"/>
                    <w:spacing w:before="26" w:line="239" w:lineRule="auto"/>
                    <w:ind w:left="137" w:right="132" w:firstLine="405"/>
                    <w:rPr>
                      <w:sz w:val="20"/>
                      <w:szCs w:val="20"/>
                    </w:rPr>
                  </w:pPr>
                  <w:r>
                    <w:rPr>
                      <w:spacing w:val="7"/>
                      <w:sz w:val="20"/>
                      <w:szCs w:val="20"/>
                    </w:rPr>
                    <w:t>（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0"/>
                      <w:szCs w:val="20"/>
                    </w:rPr>
                    <w:t>2</w:t>
                  </w:r>
                  <w:r>
                    <w:rPr>
                      <w:spacing w:val="7"/>
                      <w:sz w:val="20"/>
                      <w:szCs w:val="20"/>
                    </w:rPr>
                    <w:t>）</w:t>
                  </w:r>
                  <w:r>
                    <w:rPr>
                      <w:spacing w:val="-56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7"/>
                      <w:sz w:val="20"/>
                      <w:szCs w:val="20"/>
                    </w:rPr>
                    <w:t>以钢铁、建材、有色、化工、石化、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6"/>
                      <w:sz w:val="20"/>
                      <w:szCs w:val="20"/>
                    </w:rPr>
                    <w:t>电力等行业为重点，开展一批低碳化改造工程。</w:t>
                  </w:r>
                </w:p>
              </w:tc>
              <w:tc>
                <w:tcPr>
                  <w:tcW w:w="1743" w:type="dxa"/>
                  <w:vAlign w:val="top"/>
                </w:tcPr>
                <w:p>
                  <w:pPr>
                    <w:pStyle w:val="TableText"/>
                    <w:spacing w:before="89" w:line="228" w:lineRule="auto"/>
                    <w:ind w:left="116"/>
                    <w:rPr>
                      <w:sz w:val="20"/>
                      <w:szCs w:val="20"/>
                    </w:rPr>
                  </w:pPr>
                  <w:r>
                    <w:rPr>
                      <w:spacing w:val="2"/>
                      <w:sz w:val="20"/>
                      <w:szCs w:val="20"/>
                    </w:rPr>
                    <w:t>符合。</w:t>
                  </w:r>
                </w:p>
                <w:p>
                  <w:pPr>
                    <w:pStyle w:val="TableText"/>
                    <w:spacing w:before="25" w:line="249" w:lineRule="auto"/>
                    <w:ind w:left="113" w:right="107" w:firstLine="1"/>
                    <w:rPr>
                      <w:sz w:val="20"/>
                      <w:szCs w:val="20"/>
                    </w:rPr>
                  </w:pPr>
                  <w:r>
                    <w:rPr>
                      <w:spacing w:val="16"/>
                      <w:sz w:val="20"/>
                      <w:szCs w:val="20"/>
                    </w:rPr>
                    <w:t>本项目属于纸和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6"/>
                      <w:sz w:val="20"/>
                      <w:szCs w:val="20"/>
                    </w:rPr>
                    <w:t>纸</w:t>
                  </w:r>
                  <w:r>
                    <w:rPr>
                      <w:spacing w:val="-35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6"/>
                      <w:sz w:val="20"/>
                      <w:szCs w:val="20"/>
                    </w:rPr>
                    <w:t>板</w:t>
                  </w:r>
                  <w:r>
                    <w:rPr>
                      <w:spacing w:val="-36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6"/>
                      <w:sz w:val="20"/>
                      <w:szCs w:val="20"/>
                    </w:rPr>
                    <w:t>制</w:t>
                  </w:r>
                  <w:r>
                    <w:rPr>
                      <w:spacing w:val="-4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6"/>
                      <w:sz w:val="20"/>
                      <w:szCs w:val="20"/>
                    </w:rPr>
                    <w:t>造</w:t>
                  </w:r>
                  <w:r>
                    <w:rPr>
                      <w:spacing w:val="-33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6"/>
                      <w:sz w:val="20"/>
                      <w:szCs w:val="20"/>
                    </w:rPr>
                    <w:t>项 目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0"/>
                      <w:sz w:val="20"/>
                      <w:szCs w:val="20"/>
                    </w:rPr>
                    <w:t>（含印刷</w:t>
                  </w:r>
                  <w:r>
                    <w:rPr>
                      <w:spacing w:val="5"/>
                      <w:sz w:val="20"/>
                      <w:szCs w:val="20"/>
                    </w:rPr>
                    <w:t>）</w:t>
                  </w:r>
                  <w:r>
                    <w:rPr>
                      <w:spacing w:val="-45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5"/>
                      <w:sz w:val="20"/>
                      <w:szCs w:val="20"/>
                    </w:rPr>
                    <w:t>，</w:t>
                  </w:r>
                  <w:r>
                    <w:rPr>
                      <w:spacing w:val="10"/>
                      <w:sz w:val="20"/>
                      <w:szCs w:val="20"/>
                    </w:rPr>
                    <w:t>不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6"/>
                      <w:sz w:val="20"/>
                      <w:szCs w:val="20"/>
                    </w:rPr>
                    <w:t>属于左侧所列行</w:t>
                  </w:r>
                  <w:r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业。</w:t>
                  </w:r>
                </w:p>
              </w:tc>
            </w:tr>
            <w:tr>
              <w:tblPrEx>
                <w:tblW w:w="7541" w:type="dxa"/>
                <w:tblInd w:w="1394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52"/>
              </w:trPr>
              <w:tc>
                <w:tcPr>
                  <w:tcW w:w="1182" w:type="dxa"/>
                  <w:vMerge w:val="restart"/>
                  <w:tcBorders>
                    <w:bottom w:val="nil"/>
                  </w:tcBorders>
                  <w:vAlign w:val="top"/>
                </w:tcPr>
                <w:p>
                  <w:pPr>
                    <w:spacing w:line="263" w:lineRule="auto"/>
                  </w:pPr>
                </w:p>
                <w:p>
                  <w:pPr>
                    <w:spacing w:line="264" w:lineRule="auto"/>
                  </w:pPr>
                </w:p>
                <w:p>
                  <w:pPr>
                    <w:spacing w:line="264" w:lineRule="auto"/>
                  </w:pPr>
                </w:p>
                <w:p>
                  <w:pPr>
                    <w:spacing w:line="264" w:lineRule="auto"/>
                  </w:pPr>
                </w:p>
                <w:p>
                  <w:pPr>
                    <w:spacing w:line="264" w:lineRule="auto"/>
                  </w:pPr>
                </w:p>
                <w:p>
                  <w:pPr>
                    <w:spacing w:line="264" w:lineRule="auto"/>
                  </w:pPr>
                </w:p>
                <w:p>
                  <w:pPr>
                    <w:spacing w:line="264" w:lineRule="auto"/>
                  </w:pPr>
                </w:p>
                <w:p>
                  <w:pPr>
                    <w:pStyle w:val="TableText"/>
                    <w:spacing w:before="65" w:line="228" w:lineRule="auto"/>
                    <w:ind w:left="179"/>
                    <w:rPr>
                      <w:sz w:val="20"/>
                      <w:szCs w:val="20"/>
                    </w:rPr>
                  </w:pPr>
                  <w:r>
                    <w:rPr>
                      <w:spacing w:val="6"/>
                      <w:sz w:val="20"/>
                      <w:szCs w:val="20"/>
                    </w:rPr>
                    <w:t>大气污染</w:t>
                  </w:r>
                </w:p>
                <w:p>
                  <w:pPr>
                    <w:pStyle w:val="TableText"/>
                    <w:spacing w:before="23" w:line="232" w:lineRule="auto"/>
                    <w:ind w:left="181"/>
                    <w:rPr>
                      <w:sz w:val="20"/>
                      <w:szCs w:val="20"/>
                    </w:rPr>
                  </w:pPr>
                  <w:r>
                    <w:rPr>
                      <w:spacing w:val="6"/>
                      <w:sz w:val="20"/>
                      <w:szCs w:val="20"/>
                    </w:rPr>
                    <w:t>治理重点</w:t>
                  </w:r>
                </w:p>
                <w:p>
                  <w:pPr>
                    <w:pStyle w:val="TableText"/>
                    <w:spacing w:before="20" w:line="228" w:lineRule="auto"/>
                    <w:ind w:left="390"/>
                    <w:rPr>
                      <w:sz w:val="20"/>
                      <w:szCs w:val="20"/>
                    </w:rPr>
                  </w:pPr>
                  <w:r>
                    <w:rPr>
                      <w:spacing w:val="3"/>
                      <w:sz w:val="20"/>
                      <w:szCs w:val="20"/>
                    </w:rPr>
                    <w:t>工程</w:t>
                  </w:r>
                </w:p>
              </w:tc>
              <w:tc>
                <w:tcPr>
                  <w:tcW w:w="4616" w:type="dxa"/>
                  <w:vAlign w:val="top"/>
                </w:tcPr>
                <w:p>
                  <w:pPr>
                    <w:pStyle w:val="TableText"/>
                    <w:spacing w:before="224" w:line="247" w:lineRule="auto"/>
                    <w:ind w:left="112" w:right="104" w:firstLine="41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NOx</w:t>
                  </w:r>
                  <w:r>
                    <w:rPr>
                      <w:spacing w:val="5"/>
                      <w:sz w:val="20"/>
                      <w:szCs w:val="20"/>
                    </w:rPr>
                    <w:t>深度治理工程。（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0"/>
                      <w:szCs w:val="20"/>
                    </w:rPr>
                    <w:t>1</w:t>
                  </w:r>
                  <w:r>
                    <w:rPr>
                      <w:spacing w:val="5"/>
                      <w:sz w:val="20"/>
                      <w:szCs w:val="20"/>
                    </w:rPr>
                    <w:t>）在玻璃、陶瓷、铸</w:t>
                  </w:r>
                  <w:r>
                    <w:rPr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造、铁合金、有色等重点行业，实施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sz w:val="20"/>
                      <w:szCs w:val="20"/>
                    </w:rPr>
                    <w:t>20</w:t>
                  </w:r>
                  <w:r>
                    <w:rPr>
                      <w:spacing w:val="8"/>
                      <w:sz w:val="20"/>
                      <w:szCs w:val="20"/>
                    </w:rPr>
                    <w:t>个左右氮</w:t>
                  </w:r>
                  <w:r>
                    <w:rPr>
                      <w:spacing w:val="15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9"/>
                      <w:sz w:val="20"/>
                      <w:szCs w:val="20"/>
                    </w:rPr>
                    <w:t>氧化物深度治理项目。（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  <w:sz w:val="20"/>
                      <w:szCs w:val="20"/>
                    </w:rPr>
                    <w:t>2</w:t>
                  </w:r>
                  <w:r>
                    <w:rPr>
                      <w:spacing w:val="9"/>
                      <w:sz w:val="20"/>
                      <w:szCs w:val="20"/>
                    </w:rPr>
                    <w:t>）实施水泥、焦化行</w:t>
                  </w:r>
                  <w:r>
                    <w:rPr>
                      <w:spacing w:val="3"/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8"/>
                      <w:sz w:val="20"/>
                      <w:szCs w:val="20"/>
                    </w:rPr>
                    <w:t>业超低排放改造工程，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sz w:val="20"/>
                      <w:szCs w:val="20"/>
                    </w:rPr>
                    <w:t>2022</w:t>
                  </w:r>
                  <w:r>
                    <w:rPr>
                      <w:spacing w:val="8"/>
                      <w:sz w:val="20"/>
                      <w:szCs w:val="20"/>
                    </w:rPr>
                    <w:t>年年底前，完成改造</w:t>
                  </w:r>
                  <w:r>
                    <w:rPr>
                      <w:spacing w:val="7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3"/>
                      <w:sz w:val="20"/>
                      <w:szCs w:val="20"/>
                    </w:rPr>
                    <w:t>任务。</w:t>
                  </w:r>
                </w:p>
              </w:tc>
              <w:tc>
                <w:tcPr>
                  <w:tcW w:w="1743" w:type="dxa"/>
                  <w:vAlign w:val="top"/>
                </w:tcPr>
                <w:p>
                  <w:pPr>
                    <w:pStyle w:val="TableText"/>
                    <w:spacing w:before="91" w:line="228" w:lineRule="auto"/>
                    <w:ind w:left="116"/>
                    <w:rPr>
                      <w:sz w:val="20"/>
                      <w:szCs w:val="20"/>
                    </w:rPr>
                  </w:pPr>
                  <w:r>
                    <w:rPr>
                      <w:spacing w:val="2"/>
                      <w:sz w:val="20"/>
                      <w:szCs w:val="20"/>
                    </w:rPr>
                    <w:t>符合。</w:t>
                  </w:r>
                </w:p>
                <w:p>
                  <w:pPr>
                    <w:pStyle w:val="TableText"/>
                    <w:spacing w:before="25" w:line="249" w:lineRule="auto"/>
                    <w:ind w:left="113" w:right="107" w:firstLine="1"/>
                    <w:rPr>
                      <w:sz w:val="20"/>
                      <w:szCs w:val="20"/>
                    </w:rPr>
                  </w:pPr>
                  <w:r>
                    <w:rPr>
                      <w:spacing w:val="16"/>
                      <w:sz w:val="20"/>
                      <w:szCs w:val="20"/>
                    </w:rPr>
                    <w:t>本项目属于纸和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6"/>
                      <w:sz w:val="20"/>
                      <w:szCs w:val="20"/>
                    </w:rPr>
                    <w:t>纸</w:t>
                  </w:r>
                  <w:r>
                    <w:rPr>
                      <w:spacing w:val="-35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6"/>
                      <w:sz w:val="20"/>
                      <w:szCs w:val="20"/>
                    </w:rPr>
                    <w:t>板</w:t>
                  </w:r>
                  <w:r>
                    <w:rPr>
                      <w:spacing w:val="-36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6"/>
                      <w:sz w:val="20"/>
                      <w:szCs w:val="20"/>
                    </w:rPr>
                    <w:t>制</w:t>
                  </w:r>
                  <w:r>
                    <w:rPr>
                      <w:spacing w:val="-4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6"/>
                      <w:sz w:val="20"/>
                      <w:szCs w:val="20"/>
                    </w:rPr>
                    <w:t>造</w:t>
                  </w:r>
                  <w:r>
                    <w:rPr>
                      <w:spacing w:val="-33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6"/>
                      <w:sz w:val="20"/>
                      <w:szCs w:val="20"/>
                    </w:rPr>
                    <w:t>项 目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0"/>
                      <w:sz w:val="20"/>
                      <w:szCs w:val="20"/>
                    </w:rPr>
                    <w:t>（含印刷</w:t>
                  </w:r>
                  <w:r>
                    <w:rPr>
                      <w:spacing w:val="5"/>
                      <w:sz w:val="20"/>
                      <w:szCs w:val="20"/>
                    </w:rPr>
                    <w:t>）</w:t>
                  </w:r>
                  <w:r>
                    <w:rPr>
                      <w:spacing w:val="-45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5"/>
                      <w:sz w:val="20"/>
                      <w:szCs w:val="20"/>
                    </w:rPr>
                    <w:t>，</w:t>
                  </w:r>
                  <w:r>
                    <w:rPr>
                      <w:spacing w:val="10"/>
                      <w:sz w:val="20"/>
                      <w:szCs w:val="20"/>
                    </w:rPr>
                    <w:t>不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6"/>
                      <w:sz w:val="20"/>
                      <w:szCs w:val="20"/>
                    </w:rPr>
                    <w:t>属于左侧所列行</w:t>
                  </w:r>
                  <w:r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业。</w:t>
                  </w:r>
                </w:p>
              </w:tc>
            </w:tr>
            <w:tr>
              <w:tblPrEx>
                <w:tblW w:w="7541" w:type="dxa"/>
                <w:tblInd w:w="1394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42"/>
              </w:trPr>
              <w:tc>
                <w:tcPr>
                  <w:tcW w:w="1182" w:type="dxa"/>
                  <w:vMerge/>
                  <w:tcBorders>
                    <w:top w:val="nil"/>
                  </w:tcBorders>
                  <w:vAlign w:val="top"/>
                </w:tcPr>
                <w:p/>
              </w:tc>
              <w:tc>
                <w:tcPr>
                  <w:tcW w:w="4616" w:type="dxa"/>
                  <w:vAlign w:val="top"/>
                </w:tcPr>
                <w:p>
                  <w:pPr>
                    <w:spacing w:line="298" w:lineRule="auto"/>
                  </w:pPr>
                </w:p>
                <w:p>
                  <w:pPr>
                    <w:pStyle w:val="TableText"/>
                    <w:spacing w:before="65" w:line="246" w:lineRule="auto"/>
                    <w:ind w:left="112" w:right="104" w:firstLine="413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VOCs</w:t>
                  </w:r>
                  <w:r>
                    <w:rPr>
                      <w:spacing w:val="10"/>
                      <w:sz w:val="20"/>
                      <w:szCs w:val="20"/>
                    </w:rPr>
                    <w:t>综合治理工程。（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  <w:sz w:val="20"/>
                      <w:szCs w:val="20"/>
                    </w:rPr>
                    <w:t>1</w:t>
                  </w:r>
                  <w:r>
                    <w:rPr>
                      <w:spacing w:val="10"/>
                      <w:sz w:val="20"/>
                      <w:szCs w:val="20"/>
                    </w:rPr>
                    <w:t>）在工业涂装、包</w:t>
                  </w:r>
                  <w:r>
                    <w:rPr>
                      <w:spacing w:val="8"/>
                      <w:sz w:val="20"/>
                      <w:szCs w:val="20"/>
                    </w:rPr>
                    <w:t xml:space="preserve"> 装印刷等重点行业实施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sz w:val="20"/>
                      <w:szCs w:val="20"/>
                    </w:rPr>
                    <w:t>8-</w:t>
                  </w:r>
                  <w:r>
                    <w:rPr>
                      <w:rFonts w:ascii="Times New Roman" w:eastAsia="Times New Roman" w:hAnsi="Times New Roman" w:cs="Times New Roman"/>
                      <w:spacing w:val="-1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sz w:val="20"/>
                      <w:szCs w:val="20"/>
                    </w:rPr>
                    <w:t>10</w:t>
                  </w:r>
                  <w:r>
                    <w:rPr>
                      <w:spacing w:val="8"/>
                      <w:sz w:val="20"/>
                      <w:szCs w:val="20"/>
                    </w:rPr>
                    <w:t>个含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VOCs</w:t>
                  </w:r>
                  <w:r>
                    <w:rPr>
                      <w:spacing w:val="8"/>
                      <w:sz w:val="20"/>
                      <w:szCs w:val="20"/>
                    </w:rPr>
                    <w:t>产品源头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9"/>
                      <w:sz w:val="20"/>
                      <w:szCs w:val="20"/>
                    </w:rPr>
                    <w:t>替代项目。（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  <w:sz w:val="20"/>
                      <w:szCs w:val="20"/>
                    </w:rPr>
                    <w:t>2</w:t>
                  </w:r>
                  <w:r>
                    <w:rPr>
                      <w:spacing w:val="9"/>
                      <w:sz w:val="20"/>
                      <w:szCs w:val="20"/>
                    </w:rPr>
                    <w:t>）以石化、化工、工业涂装、包</w:t>
                  </w:r>
                  <w:r>
                    <w:rPr>
                      <w:spacing w:val="1"/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9"/>
                      <w:sz w:val="20"/>
                      <w:szCs w:val="20"/>
                    </w:rPr>
                    <w:t>装印刷等行业为重点，实施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  <w:sz w:val="20"/>
                      <w:szCs w:val="20"/>
                    </w:rPr>
                    <w:t>100</w:t>
                  </w:r>
                  <w:r>
                    <w:rPr>
                      <w:spacing w:val="9"/>
                      <w:sz w:val="20"/>
                      <w:szCs w:val="20"/>
                    </w:rPr>
                    <w:t>个左右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VOCs</w:t>
                  </w:r>
                  <w:r>
                    <w:rPr>
                      <w:spacing w:val="9"/>
                      <w:sz w:val="20"/>
                      <w:szCs w:val="20"/>
                    </w:rPr>
                    <w:t>提标</w:t>
                  </w:r>
                  <w:r>
                    <w:rPr>
                      <w:spacing w:val="10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改造项目。（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sz w:val="20"/>
                      <w:szCs w:val="20"/>
                    </w:rPr>
                    <w:t>3</w:t>
                  </w:r>
                  <w:r>
                    <w:rPr>
                      <w:spacing w:val="8"/>
                      <w:sz w:val="20"/>
                      <w:szCs w:val="20"/>
                    </w:rPr>
                    <w:t>）在滨州等市实施一批加油站、</w:t>
                  </w:r>
                </w:p>
                <w:p>
                  <w:pPr>
                    <w:pStyle w:val="TableText"/>
                    <w:spacing w:before="26" w:line="244" w:lineRule="auto"/>
                    <w:ind w:left="112" w:right="106"/>
                    <w:rPr>
                      <w:sz w:val="20"/>
                      <w:szCs w:val="20"/>
                    </w:rPr>
                  </w:pPr>
                  <w:r>
                    <w:rPr>
                      <w:spacing w:val="9"/>
                      <w:sz w:val="20"/>
                      <w:szCs w:val="20"/>
                    </w:rPr>
                    <w:t>储油库油气回收升级改造与监控工程。（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  <w:sz w:val="20"/>
                      <w:szCs w:val="20"/>
                    </w:rPr>
                    <w:t>4</w:t>
                  </w:r>
                  <w:r>
                    <w:rPr>
                      <w:spacing w:val="9"/>
                      <w:sz w:val="20"/>
                      <w:szCs w:val="20"/>
                    </w:rPr>
                    <w:t>）以</w:t>
                  </w:r>
                  <w:r>
                    <w:rPr>
                      <w:spacing w:val="1"/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9"/>
                      <w:sz w:val="20"/>
                      <w:szCs w:val="20"/>
                    </w:rPr>
                    <w:t>彩钢板、玻璃钢、板材加工等行业为重点，实施</w:t>
                  </w:r>
                  <w:r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0"/>
                      <w:sz w:val="20"/>
                      <w:szCs w:val="20"/>
                    </w:rPr>
                    <w:t>产业集群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VOCs</w:t>
                  </w:r>
                  <w:r>
                    <w:rPr>
                      <w:spacing w:val="10"/>
                      <w:sz w:val="20"/>
                      <w:szCs w:val="20"/>
                    </w:rPr>
                    <w:t>综合治理工程。</w:t>
                  </w:r>
                </w:p>
              </w:tc>
              <w:tc>
                <w:tcPr>
                  <w:tcW w:w="1743" w:type="dxa"/>
                  <w:vAlign w:val="top"/>
                </w:tcPr>
                <w:p>
                  <w:pPr>
                    <w:pStyle w:val="TableText"/>
                    <w:spacing w:before="91" w:line="228" w:lineRule="auto"/>
                    <w:ind w:left="116"/>
                    <w:rPr>
                      <w:sz w:val="20"/>
                      <w:szCs w:val="20"/>
                    </w:rPr>
                  </w:pPr>
                  <w:r>
                    <w:rPr>
                      <w:spacing w:val="2"/>
                      <w:sz w:val="20"/>
                      <w:szCs w:val="20"/>
                    </w:rPr>
                    <w:t>符合。</w:t>
                  </w:r>
                </w:p>
                <w:p>
                  <w:pPr>
                    <w:pStyle w:val="TableText"/>
                    <w:spacing w:before="25" w:line="248" w:lineRule="auto"/>
                    <w:ind w:left="108" w:right="107" w:firstLine="7"/>
                    <w:rPr>
                      <w:sz w:val="20"/>
                      <w:szCs w:val="20"/>
                    </w:rPr>
                  </w:pPr>
                  <w:r>
                    <w:rPr>
                      <w:spacing w:val="16"/>
                      <w:sz w:val="20"/>
                      <w:szCs w:val="20"/>
                    </w:rPr>
                    <w:t>本项目属于项目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7"/>
                      <w:sz w:val="20"/>
                      <w:szCs w:val="20"/>
                    </w:rPr>
                    <w:t>属于造纸和纸制</w:t>
                  </w:r>
                  <w:r>
                    <w:rPr>
                      <w:spacing w:val="2"/>
                      <w:sz w:val="20"/>
                      <w:szCs w:val="20"/>
                    </w:rPr>
                    <w:t xml:space="preserve"> 品</w:t>
                  </w:r>
                  <w:r>
                    <w:rPr>
                      <w:spacing w:val="-33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2"/>
                      <w:sz w:val="20"/>
                      <w:szCs w:val="20"/>
                    </w:rPr>
                    <w:t>项 目</w:t>
                  </w:r>
                  <w:r>
                    <w:rPr>
                      <w:spacing w:val="-40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2"/>
                      <w:sz w:val="20"/>
                      <w:szCs w:val="20"/>
                    </w:rPr>
                    <w:t>（含</w:t>
                  </w:r>
                  <w:r>
                    <w:rPr>
                      <w:spacing w:val="-23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2"/>
                      <w:sz w:val="20"/>
                      <w:szCs w:val="20"/>
                    </w:rPr>
                    <w:t>印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  <w:szCs w:val="20"/>
                    </w:rPr>
                    <w:t>刷</w:t>
                  </w:r>
                  <w:r>
                    <w:rPr>
                      <w:spacing w:val="-17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24"/>
                      <w:sz w:val="20"/>
                      <w:szCs w:val="20"/>
                    </w:rPr>
                    <w:t>）</w:t>
                  </w:r>
                  <w:r>
                    <w:rPr>
                      <w:spacing w:val="-15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24"/>
                      <w:sz w:val="20"/>
                      <w:szCs w:val="20"/>
                    </w:rPr>
                    <w:t>，</w:t>
                  </w:r>
                  <w:r>
                    <w:rPr>
                      <w:spacing w:val="-32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  <w:szCs w:val="20"/>
                    </w:rPr>
                    <w:t>产</w:t>
                  </w:r>
                  <w:r>
                    <w:rPr>
                      <w:spacing w:val="-38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  <w:szCs w:val="20"/>
                    </w:rPr>
                    <w:t>生</w:t>
                  </w:r>
                  <w:r>
                    <w:rPr>
                      <w:spacing w:val="-20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  <w:szCs w:val="20"/>
                    </w:rPr>
                    <w:t>的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VOCs</w:t>
                  </w:r>
                  <w:r>
                    <w:rPr>
                      <w:rFonts w:ascii="Times New Roman" w:eastAsia="Times New Roman" w:hAnsi="Times New Roman" w:cs="Times New Roman"/>
                      <w:spacing w:val="39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22"/>
                      <w:sz w:val="20"/>
                      <w:szCs w:val="20"/>
                    </w:rPr>
                    <w:t>废气经</w:t>
                  </w:r>
                  <w:r>
                    <w:rPr>
                      <w:spacing w:val="-59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22"/>
                      <w:sz w:val="20"/>
                      <w:szCs w:val="20"/>
                    </w:rPr>
                    <w:t>收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5"/>
                      <w:sz w:val="20"/>
                      <w:szCs w:val="20"/>
                    </w:rPr>
                    <w:t>集处理后由</w:t>
                  </w:r>
                  <w:r>
                    <w:rPr>
                      <w:spacing w:val="-2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0"/>
                      <w:szCs w:val="20"/>
                    </w:rPr>
                    <w:t>15m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17"/>
                      <w:sz w:val="20"/>
                      <w:szCs w:val="20"/>
                    </w:rPr>
                    <w:t>高排气筒排放。</w:t>
                  </w:r>
                  <w:r>
                    <w:rPr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  <w:szCs w:val="20"/>
                    </w:rPr>
                    <w:t>去</w:t>
                  </w:r>
                  <w:r>
                    <w:rPr>
                      <w:spacing w:val="-24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  <w:szCs w:val="20"/>
                    </w:rPr>
                    <w:t>除</w:t>
                  </w:r>
                  <w:r>
                    <w:rPr>
                      <w:spacing w:val="-32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  <w:szCs w:val="20"/>
                    </w:rPr>
                    <w:t>效</w:t>
                  </w:r>
                  <w:r>
                    <w:rPr>
                      <w:spacing w:val="-37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  <w:szCs w:val="20"/>
                    </w:rPr>
                    <w:t>率</w:t>
                  </w:r>
                  <w:r>
                    <w:rPr>
                      <w:spacing w:val="-35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  <w:szCs w:val="20"/>
                    </w:rPr>
                    <w:t>大</w:t>
                  </w:r>
                  <w:r>
                    <w:rPr>
                      <w:spacing w:val="-36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  <w:szCs w:val="20"/>
                    </w:rPr>
                    <w:t>于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sz w:val="20"/>
                      <w:szCs w:val="20"/>
                    </w:rPr>
                    <w:t>80%</w:t>
                  </w:r>
                  <w:r>
                    <w:rPr>
                      <w:spacing w:val="4"/>
                      <w:sz w:val="20"/>
                      <w:szCs w:val="20"/>
                    </w:rPr>
                    <w:t>。</w:t>
                  </w:r>
                </w:p>
              </w:tc>
            </w:tr>
            <w:tr>
              <w:tblPrEx>
                <w:tblW w:w="7541" w:type="dxa"/>
                <w:tblInd w:w="1394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74"/>
              </w:trPr>
              <w:tc>
                <w:tcPr>
                  <w:tcW w:w="1182" w:type="dxa"/>
                  <w:vAlign w:val="top"/>
                </w:tcPr>
                <w:p>
                  <w:pPr>
                    <w:spacing w:line="279" w:lineRule="auto"/>
                  </w:pPr>
                </w:p>
                <w:p>
                  <w:pPr>
                    <w:spacing w:line="279" w:lineRule="auto"/>
                  </w:pPr>
                </w:p>
                <w:p>
                  <w:pPr>
                    <w:spacing w:line="280" w:lineRule="auto"/>
                  </w:pPr>
                </w:p>
                <w:p>
                  <w:pPr>
                    <w:pStyle w:val="TableText"/>
                    <w:spacing w:before="65" w:line="228" w:lineRule="auto"/>
                    <w:ind w:left="179"/>
                    <w:rPr>
                      <w:sz w:val="20"/>
                      <w:szCs w:val="20"/>
                    </w:rPr>
                  </w:pPr>
                  <w:r>
                    <w:rPr>
                      <w:spacing w:val="6"/>
                      <w:sz w:val="20"/>
                      <w:szCs w:val="20"/>
                    </w:rPr>
                    <w:t>水生态环</w:t>
                  </w:r>
                </w:p>
                <w:p>
                  <w:pPr>
                    <w:pStyle w:val="TableText"/>
                    <w:spacing w:before="24" w:line="228" w:lineRule="auto"/>
                    <w:ind w:left="177"/>
                    <w:rPr>
                      <w:sz w:val="20"/>
                      <w:szCs w:val="20"/>
                    </w:rPr>
                  </w:pPr>
                  <w:r>
                    <w:rPr>
                      <w:spacing w:val="7"/>
                      <w:sz w:val="20"/>
                      <w:szCs w:val="20"/>
                    </w:rPr>
                    <w:t>境提升重</w:t>
                  </w:r>
                </w:p>
                <w:p>
                  <w:pPr>
                    <w:pStyle w:val="TableText"/>
                    <w:spacing w:before="24" w:line="228" w:lineRule="auto"/>
                    <w:ind w:left="292"/>
                    <w:rPr>
                      <w:sz w:val="20"/>
                      <w:szCs w:val="20"/>
                    </w:rPr>
                  </w:pPr>
                  <w:r>
                    <w:rPr>
                      <w:spacing w:val="3"/>
                      <w:sz w:val="20"/>
                      <w:szCs w:val="20"/>
                    </w:rPr>
                    <w:t>点工程</w:t>
                  </w:r>
                </w:p>
              </w:tc>
              <w:tc>
                <w:tcPr>
                  <w:tcW w:w="4616" w:type="dxa"/>
                  <w:vAlign w:val="top"/>
                </w:tcPr>
                <w:p>
                  <w:pPr>
                    <w:pStyle w:val="TableText"/>
                    <w:spacing w:before="93" w:line="228" w:lineRule="auto"/>
                    <w:ind w:left="532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</w:rPr>
                    <w:t>地表水生态环境质量稳定提升工程。（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sz w:val="20"/>
                      <w:szCs w:val="20"/>
                    </w:rPr>
                    <w:t>1</w:t>
                  </w:r>
                  <w:r>
                    <w:rPr>
                      <w:spacing w:val="8"/>
                      <w:sz w:val="20"/>
                      <w:szCs w:val="20"/>
                    </w:rPr>
                    <w:t>）</w:t>
                  </w:r>
                </w:p>
                <w:p>
                  <w:pPr>
                    <w:pStyle w:val="TableText"/>
                    <w:spacing w:before="25" w:line="246" w:lineRule="auto"/>
                    <w:ind w:left="112" w:right="36" w:firstLine="5"/>
                    <w:rPr>
                      <w:sz w:val="20"/>
                      <w:szCs w:val="20"/>
                    </w:rPr>
                  </w:pPr>
                  <w:r>
                    <w:rPr>
                      <w:spacing w:val="7"/>
                      <w:sz w:val="20"/>
                      <w:szCs w:val="20"/>
                    </w:rPr>
                    <w:t>实施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0"/>
                      <w:szCs w:val="20"/>
                    </w:rPr>
                    <w:t>4</w:t>
                  </w:r>
                  <w:r>
                    <w:rPr>
                      <w:spacing w:val="7"/>
                      <w:sz w:val="20"/>
                      <w:szCs w:val="20"/>
                    </w:rPr>
                    <w:t xml:space="preserve">万余个县控及以上断面所在河流、湖泊入  </w:t>
                  </w:r>
                  <w:r>
                    <w:rPr>
                      <w:spacing w:val="5"/>
                      <w:sz w:val="20"/>
                      <w:szCs w:val="20"/>
                    </w:rPr>
                    <w:t>河排污口溯源工程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0"/>
                      <w:szCs w:val="20"/>
                    </w:rPr>
                    <w:t>,</w:t>
                  </w:r>
                  <w:r>
                    <w:rPr>
                      <w:spacing w:val="5"/>
                      <w:sz w:val="20"/>
                      <w:szCs w:val="20"/>
                    </w:rPr>
                    <w:t>开展分类整治。（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0"/>
                      <w:szCs w:val="20"/>
                    </w:rPr>
                    <w:t>2</w:t>
                  </w:r>
                  <w:r>
                    <w:rPr>
                      <w:spacing w:val="5"/>
                      <w:sz w:val="20"/>
                      <w:szCs w:val="20"/>
                    </w:rPr>
                    <w:t>）</w:t>
                  </w:r>
                  <w:r>
                    <w:rPr>
                      <w:spacing w:val="4"/>
                      <w:sz w:val="20"/>
                      <w:szCs w:val="20"/>
                    </w:rPr>
                    <w:t>在黄河、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南四湖等重点流域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sz w:val="20"/>
                      <w:szCs w:val="20"/>
                    </w:rPr>
                    <w:t>,</w:t>
                  </w:r>
                  <w:r>
                    <w:rPr>
                      <w:spacing w:val="8"/>
                      <w:sz w:val="20"/>
                      <w:szCs w:val="20"/>
                    </w:rPr>
                    <w:t>实施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sz w:val="20"/>
                      <w:szCs w:val="20"/>
                    </w:rPr>
                    <w:t>141</w:t>
                  </w:r>
                  <w:r>
                    <w:rPr>
                      <w:spacing w:val="8"/>
                      <w:sz w:val="20"/>
                      <w:szCs w:val="20"/>
                    </w:rPr>
                    <w:t>个城镇污水处理及管</w:t>
                  </w:r>
                  <w:r>
                    <w:rPr>
                      <w:spacing w:val="5"/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7"/>
                      <w:sz w:val="20"/>
                      <w:szCs w:val="20"/>
                    </w:rPr>
                    <w:t>网建设项目，完成全省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0"/>
                      <w:szCs w:val="20"/>
                    </w:rPr>
                    <w:t>3434</w:t>
                  </w:r>
                  <w:r>
                    <w:rPr>
                      <w:spacing w:val="7"/>
                      <w:sz w:val="20"/>
                      <w:szCs w:val="20"/>
                    </w:rPr>
                    <w:t xml:space="preserve">公里雨污合流管网改 </w:t>
                  </w:r>
                  <w:r>
                    <w:rPr>
                      <w:spacing w:val="6"/>
                      <w:sz w:val="20"/>
                      <w:szCs w:val="20"/>
                    </w:rPr>
                    <w:t>造。（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0"/>
                      <w:szCs w:val="20"/>
                    </w:rPr>
                    <w:t>3</w:t>
                  </w:r>
                  <w:r>
                    <w:rPr>
                      <w:spacing w:val="6"/>
                      <w:sz w:val="20"/>
                      <w:szCs w:val="20"/>
                    </w:rPr>
                    <w:t>）</w:t>
                  </w:r>
                  <w:r>
                    <w:rPr>
                      <w:spacing w:val="-57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6"/>
                      <w:sz w:val="20"/>
                      <w:szCs w:val="20"/>
                    </w:rPr>
                    <w:t xml:space="preserve">以化工、印染、农副食品加工等行业  </w:t>
                  </w:r>
                  <w:r>
                    <w:rPr>
                      <w:spacing w:val="8"/>
                      <w:sz w:val="20"/>
                      <w:szCs w:val="20"/>
                    </w:rPr>
                    <w:t>为重点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sz w:val="20"/>
                      <w:szCs w:val="20"/>
                    </w:rPr>
                    <w:t>,</w:t>
                  </w:r>
                  <w:r>
                    <w:rPr>
                      <w:spacing w:val="8"/>
                      <w:sz w:val="20"/>
                      <w:szCs w:val="20"/>
                    </w:rPr>
                    <w:t>完成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sz w:val="20"/>
                      <w:szCs w:val="20"/>
                    </w:rPr>
                    <w:t>70</w:t>
                  </w:r>
                  <w:r>
                    <w:rPr>
                      <w:spacing w:val="8"/>
                      <w:sz w:val="20"/>
                      <w:szCs w:val="20"/>
                    </w:rPr>
                    <w:t>个左右工业水污染防治类项目。</w:t>
                  </w:r>
                </w:p>
                <w:p>
                  <w:pPr>
                    <w:pStyle w:val="TableText"/>
                    <w:spacing w:before="34" w:line="239" w:lineRule="auto"/>
                    <w:ind w:left="114" w:right="106" w:firstLine="8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</w:rPr>
                    <w:t>（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sz w:val="20"/>
                      <w:szCs w:val="20"/>
                    </w:rPr>
                    <w:t>4</w:t>
                  </w:r>
                  <w:r>
                    <w:rPr>
                      <w:spacing w:val="8"/>
                      <w:sz w:val="20"/>
                      <w:szCs w:val="20"/>
                    </w:rPr>
                    <w:t>）在潍坊、济宁、威海等市实施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sz w:val="20"/>
                      <w:szCs w:val="20"/>
                    </w:rPr>
                    <w:t>5</w:t>
                  </w:r>
                  <w:r>
                    <w:rPr>
                      <w:spacing w:val="8"/>
                      <w:sz w:val="20"/>
                      <w:szCs w:val="20"/>
                    </w:rPr>
                    <w:t>项农业面源</w:t>
                  </w:r>
                  <w:r>
                    <w:rPr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污染综合整治和监管试点项目。</w:t>
                  </w:r>
                </w:p>
              </w:tc>
              <w:tc>
                <w:tcPr>
                  <w:tcW w:w="1743" w:type="dxa"/>
                  <w:vAlign w:val="top"/>
                </w:tcPr>
                <w:p>
                  <w:pPr>
                    <w:spacing w:line="279" w:lineRule="auto"/>
                  </w:pPr>
                </w:p>
                <w:p>
                  <w:pPr>
                    <w:spacing w:line="279" w:lineRule="auto"/>
                  </w:pPr>
                </w:p>
                <w:p>
                  <w:pPr>
                    <w:spacing w:line="280" w:lineRule="auto"/>
                  </w:pPr>
                </w:p>
                <w:p>
                  <w:pPr>
                    <w:pStyle w:val="TableText"/>
                    <w:spacing w:before="65" w:line="228" w:lineRule="auto"/>
                    <w:ind w:left="116"/>
                    <w:rPr>
                      <w:sz w:val="20"/>
                      <w:szCs w:val="20"/>
                    </w:rPr>
                  </w:pPr>
                  <w:r>
                    <w:rPr>
                      <w:spacing w:val="2"/>
                      <w:sz w:val="20"/>
                      <w:szCs w:val="20"/>
                    </w:rPr>
                    <w:t>符合。</w:t>
                  </w:r>
                </w:p>
                <w:p>
                  <w:pPr>
                    <w:pStyle w:val="TableText"/>
                    <w:spacing w:before="24" w:line="239" w:lineRule="auto"/>
                    <w:ind w:left="112" w:right="109" w:firstLine="2"/>
                    <w:rPr>
                      <w:sz w:val="20"/>
                      <w:szCs w:val="20"/>
                    </w:rPr>
                  </w:pPr>
                  <w:r>
                    <w:rPr>
                      <w:spacing w:val="16"/>
                      <w:sz w:val="20"/>
                      <w:szCs w:val="20"/>
                    </w:rPr>
                    <w:t>本项目不涉及左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7"/>
                      <w:sz w:val="20"/>
                      <w:szCs w:val="20"/>
                    </w:rPr>
                    <w:t>侧所列情况。</w:t>
                  </w:r>
                </w:p>
              </w:tc>
            </w:tr>
          </w:tbl>
          <w:p>
            <w:pPr>
              <w:pStyle w:val="TableText"/>
              <w:spacing w:before="172" w:line="468" w:lineRule="exact"/>
              <w:ind w:left="1910"/>
            </w:pPr>
            <w:r>
              <w:rPr>
                <w:spacing w:val="1"/>
                <w:position w:val="17"/>
              </w:rPr>
              <w:t>由上表可见，本项目符合《山东省“十四五</w:t>
            </w:r>
            <w:r>
              <w:rPr>
                <w:spacing w:val="-83"/>
                <w:position w:val="17"/>
              </w:rPr>
              <w:t xml:space="preserve"> </w:t>
            </w:r>
            <w:r>
              <w:rPr>
                <w:spacing w:val="1"/>
                <w:position w:val="17"/>
              </w:rPr>
              <w:t>”生态环境</w:t>
            </w:r>
            <w:r>
              <w:rPr>
                <w:position w:val="17"/>
              </w:rPr>
              <w:t>保护规划》</w:t>
            </w:r>
          </w:p>
          <w:p>
            <w:pPr>
              <w:pStyle w:val="TableText"/>
              <w:spacing w:line="220" w:lineRule="auto"/>
              <w:ind w:left="1413"/>
            </w:pPr>
            <w:r>
              <w:rPr>
                <w:spacing w:val="-2"/>
              </w:rPr>
              <w:t>（鲁政发〔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2021</w:t>
            </w:r>
            <w:r>
              <w:rPr>
                <w:spacing w:val="-2"/>
              </w:rPr>
              <w:t>〕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spacing w:val="-2"/>
              </w:rPr>
              <w:t>号）的要求。</w:t>
            </w:r>
          </w:p>
          <w:p>
            <w:pPr>
              <w:pStyle w:val="TableText"/>
              <w:spacing w:before="179" w:line="468" w:lineRule="exact"/>
              <w:ind w:left="1893"/>
            </w:pPr>
            <w:r>
              <w:rPr>
                <w:spacing w:val="2"/>
                <w:position w:val="17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position w:val="17"/>
              </w:rPr>
              <w:t>2</w:t>
            </w:r>
            <w:r>
              <w:rPr>
                <w:spacing w:val="2"/>
                <w:position w:val="17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）与《山东省深入打好蓝天保卫战行动计划</w:t>
            </w:r>
            <w:r>
              <w:rPr>
                <w:spacing w:val="1"/>
                <w:position w:val="17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17"/>
              </w:rPr>
              <w:t xml:space="preserve">2021-2025 </w:t>
            </w:r>
            <w:r>
              <w:rPr>
                <w:spacing w:val="1"/>
                <w:position w:val="17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年）》</w:t>
            </w:r>
          </w:p>
          <w:p>
            <w:pPr>
              <w:pStyle w:val="TableText"/>
              <w:spacing w:line="219" w:lineRule="auto"/>
              <w:ind w:left="1403"/>
            </w:pPr>
            <w:r>
              <w:rPr>
                <w:spacing w:val="-2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符合性分析</w:t>
            </w:r>
          </w:p>
        </w:tc>
      </w:tr>
    </w:tbl>
    <w:p/>
    <w:p>
      <w:pPr>
        <w:sectPr>
          <w:headerReference w:type="default" r:id="rId25"/>
          <w:footerReference w:type="default" r:id="rId26"/>
          <w:pgSz w:w="11906" w:h="16839"/>
          <w:pgMar w:top="400" w:right="1417" w:bottom="1176" w:left="1417" w:header="0" w:footer="974" w:gutter="0"/>
          <w:pgNumType w:start="12"/>
          <w:cols w:num="1" w:space="720"/>
        </w:sectPr>
      </w:pPr>
    </w:p>
    <w:p>
      <w:pPr>
        <w:spacing w:before="19"/>
      </w:pPr>
    </w:p>
    <w:p>
      <w:pPr>
        <w:spacing w:before="19"/>
      </w:pPr>
    </w:p>
    <w:p>
      <w:pPr>
        <w:spacing w:before="18"/>
      </w:pPr>
    </w:p>
    <w:p>
      <w:pPr>
        <w:spacing w:before="18"/>
      </w:pPr>
    </w:p>
    <w:tbl>
      <w:tblPr>
        <w:tblStyle w:val="TableNormal08"/>
        <w:tblW w:w="9056" w:type="dxa"/>
        <w:tblInd w:w="7" w:type="dxa"/>
        <w:tblBorders>
          <w:top w:val="single" w:sz="6" w:space="0" w:color="000000"/>
          <w:left w:val="single" w:sz="6" w:space="0" w:color="000000"/>
          <w:bottom w:val="single" w:sz="8" w:space="0" w:color="000000"/>
          <w:right w:val="single" w:sz="6" w:space="0" w:color="000000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6"/>
      </w:tblGrid>
      <w:tr>
        <w:tblPrEx>
          <w:tblW w:w="9056" w:type="dxa"/>
          <w:tblInd w:w="7" w:type="dxa"/>
          <w:tblBorders>
            <w:top w:val="single" w:sz="6" w:space="0" w:color="000000"/>
            <w:left w:val="single" w:sz="6" w:space="0" w:color="000000"/>
            <w:bottom w:val="single" w:sz="8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7"/>
        </w:trPr>
        <w:tc>
          <w:tcPr>
            <w:tcW w:w="9056" w:type="dxa"/>
            <w:vAlign w:val="top"/>
          </w:tcPr>
          <w:p>
            <w:pPr>
              <w:pStyle w:val="TableText"/>
              <w:spacing w:before="40" w:line="226" w:lineRule="auto"/>
              <w:ind w:left="4451" w:right="136" w:hanging="2746"/>
            </w:pPr>
            <w:r>
              <w:pict>
                <v:rect id="_x0000_s1031" o:spid="_x0000_s1030" style="width:1pt;height:690.15pt;margin-top:0;margin-left:64.1pt;mso-height-relative:page;mso-position-horizontal-relative:page;mso-position-vertical-relative:page;mso-width-relative:page;position:absolute;z-index:251663360" coordsize="21600,21600" filled="t" fillcolor="black" stroked="f"/>
              </w:pict>
            </w:r>
            <w:r>
              <w:rPr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表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</w:rPr>
              <w:t xml:space="preserve">  </w:t>
            </w:r>
            <w:r>
              <w:rPr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与《山东省深入打好蓝天保卫战行动计划（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1-2025 </w:t>
            </w:r>
            <w:r>
              <w:rPr>
                <w:spacing w:val="-1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年）》的</w:t>
            </w:r>
            <w:r>
              <w:t xml:space="preserve"> </w:t>
            </w:r>
            <w:r>
              <w:rPr>
                <w:spacing w:val="-2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符合性分析表</w:t>
            </w:r>
          </w:p>
          <w:tbl>
            <w:tblPr>
              <w:tblStyle w:val="TableNormal08"/>
              <w:tblW w:w="7520" w:type="dxa"/>
              <w:tblInd w:w="1404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53"/>
              <w:gridCol w:w="4919"/>
              <w:gridCol w:w="1648"/>
            </w:tblGrid>
            <w:tr>
              <w:tblPrEx>
                <w:tblW w:w="7520" w:type="dxa"/>
                <w:tblInd w:w="1404" w:type="dxa"/>
                <w:tbl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  <w:insideH w:val="single" w:sz="2" w:space="0" w:color="000000"/>
                  <w:insideV w:val="single" w:sz="2" w:space="0" w:color="00000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3"/>
              </w:trPr>
              <w:tc>
                <w:tcPr>
                  <w:tcW w:w="953" w:type="dxa"/>
                  <w:tcBorders>
                    <w:top w:val="single" w:sz="10" w:space="0" w:color="000000"/>
                    <w:left w:val="single" w:sz="10" w:space="0" w:color="000000"/>
                  </w:tcBorders>
                  <w:vAlign w:val="top"/>
                </w:tcPr>
                <w:p>
                  <w:pPr>
                    <w:pStyle w:val="TableText"/>
                    <w:spacing w:before="170" w:line="228" w:lineRule="auto"/>
                    <w:ind w:left="259"/>
                    <w:rPr>
                      <w:sz w:val="20"/>
                      <w:szCs w:val="20"/>
                    </w:rPr>
                  </w:pPr>
                  <w:r>
                    <w:rPr>
                      <w:spacing w:val="4"/>
                      <w:sz w:val="20"/>
                      <w:szCs w:val="20"/>
                      <w14:textOutline w14:w="3795" w14:cap="sq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分类</w:t>
                  </w:r>
                </w:p>
              </w:tc>
              <w:tc>
                <w:tcPr>
                  <w:tcW w:w="4919" w:type="dxa"/>
                  <w:tcBorders>
                    <w:top w:val="single" w:sz="10" w:space="0" w:color="000000"/>
                  </w:tcBorders>
                  <w:vAlign w:val="top"/>
                </w:tcPr>
                <w:p>
                  <w:pPr>
                    <w:pStyle w:val="TableText"/>
                    <w:spacing w:before="170" w:line="228" w:lineRule="auto"/>
                    <w:ind w:left="2044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  <w14:textOutline w14:w="3795" w14:cap="sq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文件要求</w:t>
                  </w:r>
                </w:p>
              </w:tc>
              <w:tc>
                <w:tcPr>
                  <w:tcW w:w="1648" w:type="dxa"/>
                  <w:tcBorders>
                    <w:top w:val="single" w:sz="10" w:space="0" w:color="000000"/>
                    <w:right w:val="single" w:sz="10" w:space="0" w:color="000000"/>
                  </w:tcBorders>
                  <w:vAlign w:val="top"/>
                </w:tcPr>
                <w:p>
                  <w:pPr>
                    <w:pStyle w:val="TableText"/>
                    <w:spacing w:before="33" w:line="235" w:lineRule="auto"/>
                    <w:ind w:left="729" w:right="178" w:hanging="526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  <w14:textOutline w14:w="3795" w14:cap="sq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项目符合性分</w:t>
                  </w:r>
                  <w:r>
                    <w:rPr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14:textOutline w14:w="3795" w14:cap="sq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析</w:t>
                  </w:r>
                </w:p>
              </w:tc>
            </w:tr>
            <w:tr>
              <w:tblPrEx>
                <w:tblW w:w="7520" w:type="dxa"/>
                <w:tblInd w:w="1404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910"/>
              </w:trPr>
              <w:tc>
                <w:tcPr>
                  <w:tcW w:w="953" w:type="dxa"/>
                  <w:vMerge w:val="restart"/>
                  <w:tcBorders>
                    <w:left w:val="single" w:sz="10" w:space="0" w:color="000000"/>
                    <w:bottom w:val="nil"/>
                  </w:tcBorders>
                  <w:vAlign w:val="top"/>
                </w:tcPr>
                <w:p>
                  <w:pPr>
                    <w:spacing w:line="242" w:lineRule="auto"/>
                  </w:pPr>
                </w:p>
                <w:p>
                  <w:pPr>
                    <w:spacing w:line="242" w:lineRule="auto"/>
                  </w:pPr>
                </w:p>
                <w:p>
                  <w:pPr>
                    <w:spacing w:line="242" w:lineRule="auto"/>
                  </w:pPr>
                </w:p>
                <w:p>
                  <w:pPr>
                    <w:spacing w:line="242" w:lineRule="auto"/>
                  </w:pPr>
                </w:p>
                <w:p>
                  <w:pPr>
                    <w:spacing w:line="242" w:lineRule="auto"/>
                  </w:pPr>
                </w:p>
                <w:p>
                  <w:pPr>
                    <w:spacing w:line="242" w:lineRule="auto"/>
                  </w:pPr>
                </w:p>
                <w:p>
                  <w:pPr>
                    <w:spacing w:line="242" w:lineRule="auto"/>
                  </w:pPr>
                </w:p>
                <w:p>
                  <w:pPr>
                    <w:spacing w:line="242" w:lineRule="auto"/>
                  </w:pPr>
                </w:p>
                <w:p>
                  <w:pPr>
                    <w:spacing w:line="242" w:lineRule="auto"/>
                  </w:pPr>
                </w:p>
                <w:p>
                  <w:pPr>
                    <w:spacing w:line="242" w:lineRule="auto"/>
                  </w:pPr>
                </w:p>
                <w:p>
                  <w:pPr>
                    <w:spacing w:line="242" w:lineRule="auto"/>
                  </w:pPr>
                </w:p>
                <w:p>
                  <w:pPr>
                    <w:spacing w:line="242" w:lineRule="auto"/>
                  </w:pPr>
                </w:p>
                <w:p>
                  <w:pPr>
                    <w:spacing w:line="242" w:lineRule="auto"/>
                  </w:pPr>
                </w:p>
                <w:p>
                  <w:pPr>
                    <w:spacing w:line="242" w:lineRule="auto"/>
                  </w:pPr>
                </w:p>
                <w:p>
                  <w:pPr>
                    <w:spacing w:line="243" w:lineRule="auto"/>
                  </w:pPr>
                </w:p>
                <w:p>
                  <w:pPr>
                    <w:pStyle w:val="TableText"/>
                    <w:spacing w:before="65" w:line="228" w:lineRule="auto"/>
                    <w:ind w:left="157"/>
                    <w:rPr>
                      <w:sz w:val="20"/>
                      <w:szCs w:val="20"/>
                    </w:rPr>
                  </w:pPr>
                  <w:r>
                    <w:rPr>
                      <w:spacing w:val="6"/>
                      <w:sz w:val="20"/>
                      <w:szCs w:val="20"/>
                    </w:rPr>
                    <w:t>一、淘</w:t>
                  </w:r>
                </w:p>
                <w:p>
                  <w:pPr>
                    <w:pStyle w:val="TableText"/>
                    <w:spacing w:before="24" w:line="228" w:lineRule="auto"/>
                    <w:ind w:left="153"/>
                    <w:rPr>
                      <w:sz w:val="20"/>
                      <w:szCs w:val="20"/>
                    </w:rPr>
                  </w:pPr>
                  <w:r>
                    <w:rPr>
                      <w:spacing w:val="6"/>
                      <w:sz w:val="20"/>
                      <w:szCs w:val="20"/>
                    </w:rPr>
                    <w:t>汰低效</w:t>
                  </w:r>
                </w:p>
                <w:p>
                  <w:pPr>
                    <w:pStyle w:val="TableText"/>
                    <w:spacing w:before="23" w:line="228" w:lineRule="auto"/>
                    <w:ind w:left="155"/>
                    <w:rPr>
                      <w:sz w:val="20"/>
                      <w:szCs w:val="20"/>
                    </w:rPr>
                  </w:pPr>
                  <w:r>
                    <w:rPr>
                      <w:spacing w:val="6"/>
                      <w:sz w:val="20"/>
                      <w:szCs w:val="20"/>
                    </w:rPr>
                    <w:t>落后产</w:t>
                  </w:r>
                </w:p>
                <w:p>
                  <w:pPr>
                    <w:pStyle w:val="TableText"/>
                    <w:spacing w:before="27" w:line="229" w:lineRule="auto"/>
                    <w:ind w:left="3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能</w:t>
                  </w:r>
                </w:p>
              </w:tc>
              <w:tc>
                <w:tcPr>
                  <w:tcW w:w="4919" w:type="dxa"/>
                  <w:vAlign w:val="top"/>
                </w:tcPr>
                <w:p>
                  <w:pPr>
                    <w:pStyle w:val="TableText"/>
                    <w:spacing w:before="302" w:line="247" w:lineRule="auto"/>
                    <w:ind w:left="104" w:right="97" w:firstLine="218"/>
                    <w:rPr>
                      <w:sz w:val="20"/>
                      <w:szCs w:val="20"/>
                    </w:rPr>
                  </w:pPr>
                  <w:r>
                    <w:rPr>
                      <w:spacing w:val="14"/>
                      <w:sz w:val="20"/>
                      <w:szCs w:val="20"/>
                    </w:rPr>
                    <w:t>聚焦钢铁、地炼、焦化、煤电、水泥、轮胎</w:t>
                  </w:r>
                  <w:r>
                    <w:rPr>
                      <w:spacing w:val="13"/>
                      <w:sz w:val="20"/>
                      <w:szCs w:val="20"/>
                    </w:rPr>
                    <w:t>、煤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2"/>
                      <w:sz w:val="20"/>
                      <w:szCs w:val="20"/>
                    </w:rPr>
                    <w:t>炭、化工</w:t>
                  </w:r>
                  <w:r>
                    <w:rPr>
                      <w:spacing w:val="-1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  <w:sz w:val="20"/>
                      <w:szCs w:val="20"/>
                    </w:rPr>
                    <w:t xml:space="preserve">8 </w:t>
                  </w:r>
                  <w:r>
                    <w:rPr>
                      <w:spacing w:val="12"/>
                      <w:sz w:val="20"/>
                      <w:szCs w:val="20"/>
                    </w:rPr>
                    <w:t>个重点行业，加快淘汰低效落后产能。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4"/>
                      <w:sz w:val="20"/>
                      <w:szCs w:val="20"/>
                    </w:rPr>
                    <w:t>严格执行质量、环保、能耗、安全等法规标准，按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0"/>
                      <w:sz w:val="20"/>
                      <w:szCs w:val="20"/>
                    </w:rPr>
                    <w:t>照《产业结构调整指导目录》</w:t>
                  </w:r>
                  <w:r>
                    <w:rPr>
                      <w:spacing w:val="-44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0"/>
                      <w:sz w:val="20"/>
                      <w:szCs w:val="20"/>
                    </w:rPr>
                    <w:t>，对“淘汰类</w:t>
                  </w:r>
                  <w:r>
                    <w:rPr>
                      <w:spacing w:val="-68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0"/>
                      <w:sz w:val="20"/>
                      <w:szCs w:val="20"/>
                    </w:rPr>
                    <w:t>”落后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生产工艺装备和落后产品全部淘汰出清。</w:t>
                  </w:r>
                </w:p>
              </w:tc>
              <w:tc>
                <w:tcPr>
                  <w:tcW w:w="1648" w:type="dxa"/>
                  <w:tcBorders>
                    <w:right w:val="single" w:sz="10" w:space="0" w:color="000000"/>
                  </w:tcBorders>
                  <w:vAlign w:val="top"/>
                </w:tcPr>
                <w:p>
                  <w:pPr>
                    <w:pStyle w:val="TableText"/>
                    <w:spacing w:before="34" w:line="246" w:lineRule="auto"/>
                    <w:ind w:left="121" w:right="63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</w:rPr>
                    <w:t>本项目为纸和</w:t>
                  </w:r>
                  <w:r>
                    <w:rPr>
                      <w:sz w:val="20"/>
                      <w:szCs w:val="20"/>
                    </w:rPr>
                    <w:t xml:space="preserve">   </w:t>
                  </w:r>
                  <w:r>
                    <w:rPr>
                      <w:spacing w:val="8"/>
                      <w:sz w:val="20"/>
                      <w:szCs w:val="20"/>
                    </w:rPr>
                    <w:t>纸板制造项目</w:t>
                  </w:r>
                  <w:r>
                    <w:rPr>
                      <w:sz w:val="20"/>
                      <w:szCs w:val="20"/>
                    </w:rPr>
                    <w:t xml:space="preserve">   </w:t>
                  </w:r>
                  <w:r>
                    <w:rPr>
                      <w:spacing w:val="5"/>
                      <w:sz w:val="20"/>
                      <w:szCs w:val="20"/>
                    </w:rPr>
                    <w:t>（含印刷</w:t>
                  </w:r>
                  <w:r>
                    <w:rPr>
                      <w:spacing w:val="-7"/>
                      <w:sz w:val="20"/>
                      <w:szCs w:val="20"/>
                    </w:rPr>
                    <w:t>），</w:t>
                  </w:r>
                  <w:r>
                    <w:rPr>
                      <w:spacing w:val="5"/>
                      <w:sz w:val="20"/>
                      <w:szCs w:val="20"/>
                    </w:rPr>
                    <w:t>不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6"/>
                      <w:sz w:val="20"/>
                      <w:szCs w:val="20"/>
                    </w:rPr>
                    <w:t>属于重点行业，</w:t>
                  </w:r>
                  <w:r>
                    <w:rPr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"/>
                      <w:sz w:val="20"/>
                      <w:szCs w:val="20"/>
                    </w:rPr>
                    <w:t>根据《产业结构</w:t>
                  </w:r>
                  <w:r>
                    <w:rPr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6"/>
                      <w:sz w:val="20"/>
                      <w:szCs w:val="20"/>
                    </w:rPr>
                    <w:t>调整指导目录》</w:t>
                  </w:r>
                  <w:r>
                    <w:rPr>
                      <w:spacing w:val="5"/>
                      <w:sz w:val="20"/>
                      <w:szCs w:val="20"/>
                    </w:rPr>
                    <w:t xml:space="preserve"> 为允许类。</w:t>
                  </w:r>
                </w:p>
              </w:tc>
            </w:tr>
            <w:tr>
              <w:tblPrEx>
                <w:tblW w:w="7520" w:type="dxa"/>
                <w:tblInd w:w="1404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57"/>
              </w:trPr>
              <w:tc>
                <w:tcPr>
                  <w:tcW w:w="953" w:type="dxa"/>
                  <w:vMerge/>
                  <w:tcBorders>
                    <w:top w:val="nil"/>
                    <w:left w:val="single" w:sz="10" w:space="0" w:color="000000"/>
                    <w:bottom w:val="nil"/>
                  </w:tcBorders>
                  <w:vAlign w:val="top"/>
                </w:tcPr>
                <w:p/>
              </w:tc>
              <w:tc>
                <w:tcPr>
                  <w:tcW w:w="4919" w:type="dxa"/>
                  <w:vAlign w:val="top"/>
                </w:tcPr>
                <w:p>
                  <w:pPr>
                    <w:pStyle w:val="TableText"/>
                    <w:spacing w:before="31" w:line="249" w:lineRule="auto"/>
                    <w:ind w:left="99" w:right="29" w:firstLine="6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spacing w:val="7"/>
                      <w:sz w:val="20"/>
                      <w:szCs w:val="20"/>
                    </w:rPr>
                    <w:t>各市聚焦“高耗能、高污染、高排放、高风险</w:t>
                  </w:r>
                  <w:r>
                    <w:rPr>
                      <w:spacing w:val="-7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7"/>
                      <w:sz w:val="20"/>
                      <w:szCs w:val="20"/>
                    </w:rPr>
                    <w:t xml:space="preserve">”等  </w:t>
                  </w:r>
                  <w:r>
                    <w:rPr>
                      <w:spacing w:val="8"/>
                      <w:sz w:val="20"/>
                      <w:szCs w:val="20"/>
                    </w:rPr>
                    <w:t>行业，分类组织实施转移、压减、整合、关停任务。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7"/>
                      <w:sz w:val="20"/>
                      <w:szCs w:val="20"/>
                    </w:rPr>
                    <w:t>到</w:t>
                  </w:r>
                  <w:r>
                    <w:rPr>
                      <w:spacing w:val="-2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0"/>
                      <w:szCs w:val="20"/>
                    </w:rPr>
                    <w:t xml:space="preserve">2025 </w:t>
                  </w:r>
                  <w:r>
                    <w:rPr>
                      <w:spacing w:val="7"/>
                      <w:sz w:val="20"/>
                      <w:szCs w:val="20"/>
                    </w:rPr>
                    <w:t xml:space="preserve">年，传输通道城市和胶济铁路沿线地区的钢 </w:t>
                  </w:r>
                  <w:r>
                    <w:rPr>
                      <w:spacing w:val="5"/>
                      <w:sz w:val="20"/>
                      <w:szCs w:val="20"/>
                    </w:rPr>
                    <w:t>铁产能应退尽退，沿海地区钢铁产能占比提升到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0"/>
                      <w:szCs w:val="20"/>
                    </w:rPr>
                    <w:t xml:space="preserve">70%  </w:t>
                  </w:r>
                  <w:r>
                    <w:rPr>
                      <w:spacing w:val="8"/>
                      <w:sz w:val="20"/>
                      <w:szCs w:val="20"/>
                    </w:rPr>
                    <w:t xml:space="preserve">以上；提高地炼行业的区域集中度和规模集约化程  </w:t>
                  </w:r>
                  <w:r>
                    <w:rPr>
                      <w:spacing w:val="5"/>
                      <w:sz w:val="20"/>
                      <w:szCs w:val="20"/>
                    </w:rPr>
                    <w:t>度，在布局新的大型炼化一体化项目基础上，将</w:t>
                  </w:r>
                  <w:r>
                    <w:rPr>
                      <w:spacing w:val="-2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0"/>
                      <w:szCs w:val="20"/>
                    </w:rPr>
                    <w:t xml:space="preserve">500  </w:t>
                  </w:r>
                  <w:r>
                    <w:rPr>
                      <w:spacing w:val="8"/>
                      <w:sz w:val="20"/>
                      <w:szCs w:val="20"/>
                    </w:rPr>
                    <w:t xml:space="preserve">万吨及以下未实现炼化一体化的地炼企业炼油产能  分批分步进行整合转移；全省焦化企业户数压减到  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0"/>
                      <w:szCs w:val="20"/>
                    </w:rPr>
                    <w:t xml:space="preserve">20 </w:t>
                  </w:r>
                  <w:r>
                    <w:rPr>
                      <w:spacing w:val="6"/>
                      <w:sz w:val="20"/>
                      <w:szCs w:val="20"/>
                    </w:rPr>
                    <w:t>家以内，单厂区焦化产能</w:t>
                  </w:r>
                  <w:r>
                    <w:rPr>
                      <w:spacing w:val="-2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0"/>
                      <w:szCs w:val="20"/>
                    </w:rPr>
                    <w:t xml:space="preserve">100 </w:t>
                  </w:r>
                  <w:r>
                    <w:rPr>
                      <w:spacing w:val="6"/>
                      <w:sz w:val="20"/>
                      <w:szCs w:val="20"/>
                    </w:rPr>
                    <w:t>万吨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0"/>
                      <w:szCs w:val="20"/>
                    </w:rPr>
                    <w:t>/</w:t>
                  </w:r>
                  <w:r>
                    <w:rPr>
                      <w:spacing w:val="6"/>
                      <w:sz w:val="20"/>
                      <w:szCs w:val="20"/>
                    </w:rPr>
                    <w:t xml:space="preserve">年以下的全部 </w:t>
                  </w:r>
                  <w:r>
                    <w:rPr>
                      <w:spacing w:val="8"/>
                      <w:sz w:val="20"/>
                      <w:szCs w:val="20"/>
                    </w:rPr>
                    <w:t xml:space="preserve">退出；除特种水泥熟料和化工配套水泥熟料生产线  </w:t>
                  </w:r>
                  <w:r>
                    <w:rPr>
                      <w:spacing w:val="3"/>
                      <w:sz w:val="20"/>
                      <w:szCs w:val="20"/>
                    </w:rPr>
                    <w:t>外，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sz w:val="20"/>
                      <w:szCs w:val="20"/>
                    </w:rPr>
                    <w:t xml:space="preserve">2500 </w:t>
                  </w:r>
                  <w:r>
                    <w:rPr>
                      <w:spacing w:val="3"/>
                      <w:sz w:val="20"/>
                      <w:szCs w:val="20"/>
                    </w:rPr>
                    <w:t>吨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sz w:val="20"/>
                      <w:szCs w:val="20"/>
                    </w:rPr>
                    <w:t>/</w:t>
                  </w:r>
                  <w:r>
                    <w:rPr>
                      <w:spacing w:val="3"/>
                      <w:sz w:val="20"/>
                      <w:szCs w:val="20"/>
                    </w:rPr>
                    <w:t>日以下的水泥熟料生产线全部整合</w:t>
                  </w:r>
                  <w:r>
                    <w:rPr>
                      <w:spacing w:val="2"/>
                      <w:sz w:val="20"/>
                      <w:szCs w:val="20"/>
                    </w:rPr>
                    <w:t>退出。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  <w:sz w:val="20"/>
                      <w:szCs w:val="20"/>
                    </w:rPr>
                    <w:t>(</w:t>
                  </w:r>
                  <w:r>
                    <w:rPr>
                      <w:spacing w:val="9"/>
                      <w:sz w:val="20"/>
                      <w:szCs w:val="20"/>
                    </w:rPr>
                    <w:t>省工业和信息化厅、省发展改革委牵头，各市、县</w:t>
                  </w:r>
                  <w:r>
                    <w:rPr>
                      <w:spacing w:val="4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sz w:val="20"/>
                      <w:szCs w:val="20"/>
                    </w:rPr>
                    <w:t>[</w:t>
                  </w:r>
                  <w:r>
                    <w:rPr>
                      <w:spacing w:val="8"/>
                      <w:sz w:val="20"/>
                      <w:szCs w:val="20"/>
                    </w:rPr>
                    <w:t>市、区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sz w:val="20"/>
                      <w:szCs w:val="20"/>
                    </w:rPr>
                    <w:t>]</w:t>
                  </w:r>
                  <w:r>
                    <w:rPr>
                      <w:spacing w:val="8"/>
                      <w:sz w:val="20"/>
                      <w:szCs w:val="20"/>
                    </w:rPr>
                    <w:t>人民政府落实。以下均需各市、县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sz w:val="20"/>
                      <w:szCs w:val="20"/>
                    </w:rPr>
                    <w:t>[</w:t>
                  </w:r>
                  <w:r>
                    <w:rPr>
                      <w:spacing w:val="8"/>
                      <w:sz w:val="20"/>
                      <w:szCs w:val="20"/>
                    </w:rPr>
                    <w:t>市、区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sz w:val="20"/>
                      <w:szCs w:val="20"/>
                    </w:rPr>
                    <w:t>]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0"/>
                      <w:szCs w:val="20"/>
                    </w:rPr>
                    <w:t xml:space="preserve">   </w:t>
                  </w:r>
                  <w:r>
                    <w:rPr>
                      <w:spacing w:val="9"/>
                      <w:sz w:val="20"/>
                      <w:szCs w:val="20"/>
                    </w:rPr>
                    <w:t>人民政府落实，不再列出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  <w:sz w:val="20"/>
                      <w:szCs w:val="20"/>
                    </w:rPr>
                    <w:t>)</w:t>
                  </w:r>
                  <w:r>
                    <w:rPr>
                      <w:spacing w:val="9"/>
                      <w:sz w:val="20"/>
                      <w:szCs w:val="20"/>
                    </w:rPr>
                    <w:t>按照“发现一起、处置一</w:t>
                  </w:r>
                  <w:r>
                    <w:rPr>
                      <w:spacing w:val="4"/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7"/>
                      <w:sz w:val="20"/>
                      <w:szCs w:val="20"/>
                    </w:rPr>
                    <w:t>起</w:t>
                  </w:r>
                  <w:r>
                    <w:rPr>
                      <w:spacing w:val="-70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7"/>
                      <w:sz w:val="20"/>
                      <w:szCs w:val="20"/>
                    </w:rPr>
                    <w:t>”的原则，实行“散乱污</w:t>
                  </w:r>
                  <w:r>
                    <w:rPr>
                      <w:spacing w:val="-72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7"/>
                      <w:sz w:val="20"/>
                      <w:szCs w:val="20"/>
                    </w:rPr>
                    <w:t>”企业动态清零</w:t>
                  </w:r>
                  <w:r>
                    <w:rPr>
                      <w:spacing w:val="6"/>
                      <w:sz w:val="20"/>
                      <w:szCs w:val="20"/>
                    </w:rPr>
                    <w:t>。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0"/>
                      <w:szCs w:val="20"/>
                    </w:rPr>
                    <w:t>(</w:t>
                  </w:r>
                  <w:r>
                    <w:rPr>
                      <w:spacing w:val="6"/>
                      <w:sz w:val="20"/>
                      <w:szCs w:val="20"/>
                    </w:rPr>
                    <w:t>省生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9"/>
                      <w:sz w:val="20"/>
                      <w:szCs w:val="20"/>
                    </w:rPr>
                    <w:t>态环境厅、省工业和信息化厅按职责分工负责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648" w:type="dxa"/>
                  <w:tcBorders>
                    <w:right w:val="single" w:sz="10" w:space="0" w:color="000000"/>
                  </w:tcBorders>
                  <w:vAlign w:val="top"/>
                </w:tcPr>
                <w:p>
                  <w:pPr>
                    <w:spacing w:line="295" w:lineRule="auto"/>
                  </w:pPr>
                </w:p>
                <w:p>
                  <w:pPr>
                    <w:spacing w:line="296" w:lineRule="auto"/>
                  </w:pPr>
                </w:p>
                <w:p>
                  <w:pPr>
                    <w:spacing w:line="296" w:lineRule="auto"/>
                  </w:pPr>
                </w:p>
                <w:p>
                  <w:pPr>
                    <w:spacing w:line="296" w:lineRule="auto"/>
                  </w:pPr>
                </w:p>
                <w:p>
                  <w:pPr>
                    <w:pStyle w:val="TableText"/>
                    <w:spacing w:before="65" w:line="250" w:lineRule="auto"/>
                    <w:ind w:left="120" w:right="85" w:firstLine="1"/>
                    <w:rPr>
                      <w:sz w:val="20"/>
                      <w:szCs w:val="20"/>
                    </w:rPr>
                  </w:pPr>
                  <w:r>
                    <w:rPr>
                      <w:spacing w:val="5"/>
                      <w:sz w:val="20"/>
                      <w:szCs w:val="20"/>
                    </w:rPr>
                    <w:t xml:space="preserve">本项目为纸和  纸板制造项目  </w:t>
                  </w:r>
                  <w:r>
                    <w:rPr>
                      <w:spacing w:val="6"/>
                      <w:sz w:val="20"/>
                      <w:szCs w:val="20"/>
                    </w:rPr>
                    <w:t>（含印刷</w:t>
                  </w:r>
                  <w:r>
                    <w:rPr>
                      <w:spacing w:val="-9"/>
                      <w:sz w:val="20"/>
                      <w:szCs w:val="20"/>
                    </w:rPr>
                    <w:t>），</w:t>
                  </w:r>
                  <w:r>
                    <w:rPr>
                      <w:spacing w:val="6"/>
                      <w:sz w:val="20"/>
                      <w:szCs w:val="20"/>
                    </w:rPr>
                    <w:t>不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3"/>
                      <w:sz w:val="20"/>
                      <w:szCs w:val="20"/>
                    </w:rPr>
                    <w:t>属于“高耗能、</w:t>
                  </w:r>
                  <w:r>
                    <w:rPr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5"/>
                      <w:sz w:val="20"/>
                      <w:szCs w:val="20"/>
                    </w:rPr>
                    <w:t xml:space="preserve">高污染、高排  </w:t>
                  </w:r>
                  <w:r>
                    <w:rPr>
                      <w:spacing w:val="-3"/>
                      <w:sz w:val="20"/>
                      <w:szCs w:val="20"/>
                    </w:rPr>
                    <w:t>放、高风险</w:t>
                  </w:r>
                  <w:r>
                    <w:rPr>
                      <w:spacing w:val="-67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  <w:szCs w:val="20"/>
                    </w:rPr>
                    <w:t>”行</w:t>
                  </w:r>
                  <w:r>
                    <w:rPr>
                      <w:sz w:val="20"/>
                      <w:szCs w:val="20"/>
                    </w:rPr>
                    <w:t xml:space="preserve"> 业。</w:t>
                  </w:r>
                </w:p>
              </w:tc>
            </w:tr>
            <w:tr>
              <w:tblPrEx>
                <w:tblW w:w="7520" w:type="dxa"/>
                <w:tblInd w:w="1404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181"/>
              </w:trPr>
              <w:tc>
                <w:tcPr>
                  <w:tcW w:w="953" w:type="dxa"/>
                  <w:vMerge/>
                  <w:tcBorders>
                    <w:top w:val="nil"/>
                    <w:left w:val="single" w:sz="10" w:space="0" w:color="000000"/>
                  </w:tcBorders>
                  <w:vAlign w:val="top"/>
                </w:tcPr>
                <w:p/>
              </w:tc>
              <w:tc>
                <w:tcPr>
                  <w:tcW w:w="4919" w:type="dxa"/>
                  <w:vAlign w:val="top"/>
                </w:tcPr>
                <w:p>
                  <w:pPr>
                    <w:pStyle w:val="TableText"/>
                    <w:spacing w:before="39" w:line="246" w:lineRule="auto"/>
                    <w:ind w:left="102" w:right="97" w:firstLine="1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pacing w:val="6"/>
                      <w:sz w:val="20"/>
                      <w:szCs w:val="20"/>
                    </w:rPr>
                    <w:t>严格项目准入，高耗能、高排放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0"/>
                      <w:szCs w:val="20"/>
                    </w:rPr>
                    <w:t>(</w:t>
                  </w:r>
                  <w:r>
                    <w:rPr>
                      <w:spacing w:val="6"/>
                      <w:sz w:val="20"/>
                      <w:szCs w:val="20"/>
                    </w:rPr>
                    <w:t>以下简称“两高</w:t>
                  </w:r>
                  <w:r>
                    <w:rPr>
                      <w:spacing w:val="-67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6"/>
                      <w:sz w:val="20"/>
                      <w:szCs w:val="20"/>
                    </w:rPr>
                    <w:t>”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0"/>
                      <w:szCs w:val="20"/>
                    </w:rPr>
                    <w:t>)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9"/>
                      <w:sz w:val="20"/>
                      <w:szCs w:val="20"/>
                    </w:rPr>
                    <w:t>项目建设做到产能减量、能耗减量、煤炭减量、碳</w:t>
                  </w:r>
                  <w:r>
                    <w:rPr>
                      <w:spacing w:val="5"/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8"/>
                      <w:sz w:val="20"/>
                      <w:szCs w:val="20"/>
                    </w:rPr>
                    <w:t>排放减量和污染物排放减量“五个减量</w:t>
                  </w:r>
                  <w:r>
                    <w:rPr>
                      <w:spacing w:val="-67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”替代。有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11"/>
                      <w:sz w:val="20"/>
                      <w:szCs w:val="20"/>
                    </w:rPr>
                    <w:t>序推进“两高</w:t>
                  </w:r>
                  <w:r>
                    <w:rPr>
                      <w:spacing w:val="-6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1"/>
                      <w:sz w:val="20"/>
                      <w:szCs w:val="20"/>
                    </w:rPr>
                    <w:t>”项目清理工作，确保“三个坚决</w:t>
                  </w:r>
                  <w:r>
                    <w:rPr>
                      <w:spacing w:val="-70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1"/>
                      <w:sz w:val="20"/>
                      <w:szCs w:val="20"/>
                    </w:rPr>
                    <w:t>”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9"/>
                      <w:sz w:val="20"/>
                      <w:szCs w:val="20"/>
                    </w:rPr>
                    <w:t>落实到位，未纳入国家规划的炼油、乙烯、对二甲</w:t>
                  </w:r>
                  <w:r>
                    <w:rPr>
                      <w:spacing w:val="5"/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9"/>
                      <w:sz w:val="20"/>
                      <w:szCs w:val="20"/>
                    </w:rPr>
                    <w:t>苯、煤制油气项目，一律不得建设。（省发展改革</w:t>
                  </w:r>
                  <w:r>
                    <w:rPr>
                      <w:spacing w:val="5"/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9"/>
                      <w:sz w:val="20"/>
                      <w:szCs w:val="20"/>
                    </w:rPr>
                    <w:t>委、省工业和信息化厅、省能源局、省生态环境厅</w:t>
                  </w:r>
                  <w:r>
                    <w:rPr>
                      <w:spacing w:val="5"/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3"/>
                      <w:sz w:val="20"/>
                      <w:szCs w:val="20"/>
                    </w:rPr>
                    <w:t>牵头）</w:t>
                  </w:r>
                </w:p>
              </w:tc>
              <w:tc>
                <w:tcPr>
                  <w:tcW w:w="1648" w:type="dxa"/>
                  <w:tcBorders>
                    <w:right w:val="single" w:sz="10" w:space="0" w:color="000000"/>
                  </w:tcBorders>
                  <w:vAlign w:val="top"/>
                </w:tcPr>
                <w:p>
                  <w:pPr>
                    <w:spacing w:line="381" w:lineRule="auto"/>
                  </w:pPr>
                </w:p>
                <w:p>
                  <w:pPr>
                    <w:pStyle w:val="TableText"/>
                    <w:spacing w:before="65" w:line="247" w:lineRule="auto"/>
                    <w:ind w:left="122" w:right="98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</w:rPr>
                    <w:t>本项目为纸和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7"/>
                      <w:sz w:val="20"/>
                      <w:szCs w:val="20"/>
                    </w:rPr>
                    <w:t>纸板制造项目</w:t>
                  </w:r>
                  <w:r>
                    <w:rPr>
                      <w:spacing w:val="2"/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5"/>
                      <w:sz w:val="20"/>
                      <w:szCs w:val="20"/>
                    </w:rPr>
                    <w:t>（含印刷</w:t>
                  </w:r>
                  <w:r>
                    <w:rPr>
                      <w:spacing w:val="-8"/>
                      <w:sz w:val="20"/>
                      <w:szCs w:val="20"/>
                    </w:rPr>
                    <w:t>），</w:t>
                  </w:r>
                  <w:r>
                    <w:rPr>
                      <w:spacing w:val="5"/>
                      <w:sz w:val="20"/>
                      <w:szCs w:val="20"/>
                    </w:rPr>
                    <w:t>不</w:t>
                  </w:r>
                  <w:r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属于“两高项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2"/>
                      <w:sz w:val="20"/>
                      <w:szCs w:val="20"/>
                    </w:rPr>
                    <w:t>目</w:t>
                  </w:r>
                  <w:r>
                    <w:rPr>
                      <w:spacing w:val="-69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2"/>
                      <w:sz w:val="20"/>
                      <w:szCs w:val="20"/>
                    </w:rPr>
                    <w:t>”。</w:t>
                  </w:r>
                </w:p>
              </w:tc>
            </w:tr>
            <w:tr>
              <w:tblPrEx>
                <w:tblW w:w="7520" w:type="dxa"/>
                <w:tblInd w:w="1404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01"/>
              </w:trPr>
              <w:tc>
                <w:tcPr>
                  <w:tcW w:w="953" w:type="dxa"/>
                  <w:tcBorders>
                    <w:left w:val="single" w:sz="10" w:space="0" w:color="000000"/>
                    <w:bottom w:val="nil"/>
                  </w:tcBorders>
                  <w:vAlign w:val="top"/>
                </w:tcPr>
                <w:p>
                  <w:pPr>
                    <w:spacing w:line="266" w:lineRule="auto"/>
                  </w:pPr>
                </w:p>
                <w:p>
                  <w:pPr>
                    <w:spacing w:line="266" w:lineRule="auto"/>
                  </w:pPr>
                </w:p>
                <w:p>
                  <w:pPr>
                    <w:spacing w:line="266" w:lineRule="auto"/>
                  </w:pPr>
                </w:p>
                <w:p>
                  <w:pPr>
                    <w:spacing w:line="266" w:lineRule="auto"/>
                  </w:pPr>
                </w:p>
                <w:p>
                  <w:pPr>
                    <w:spacing w:line="267" w:lineRule="auto"/>
                  </w:pPr>
                </w:p>
                <w:p>
                  <w:pPr>
                    <w:spacing w:line="267" w:lineRule="auto"/>
                  </w:pPr>
                </w:p>
                <w:p>
                  <w:pPr>
                    <w:pStyle w:val="TableText"/>
                    <w:spacing w:before="65" w:line="244" w:lineRule="auto"/>
                    <w:ind w:left="153" w:right="163" w:firstLine="3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pacing w:val="5"/>
                      <w:sz w:val="20"/>
                      <w:szCs w:val="20"/>
                    </w:rPr>
                    <w:t>二、压</w:t>
                  </w:r>
                  <w:r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6"/>
                      <w:sz w:val="20"/>
                      <w:szCs w:val="20"/>
                    </w:rPr>
                    <w:t>减煤炭</w:t>
                  </w:r>
                  <w:r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6"/>
                      <w:sz w:val="20"/>
                      <w:szCs w:val="20"/>
                    </w:rPr>
                    <w:t>消费量</w:t>
                  </w:r>
                </w:p>
              </w:tc>
              <w:tc>
                <w:tcPr>
                  <w:tcW w:w="4919" w:type="dxa"/>
                  <w:tcBorders>
                    <w:bottom w:val="nil"/>
                  </w:tcBorders>
                  <w:vAlign w:val="top"/>
                </w:tcPr>
                <w:p>
                  <w:pPr>
                    <w:pStyle w:val="TableText"/>
                    <w:spacing w:before="43" w:line="247" w:lineRule="auto"/>
                    <w:ind w:left="105" w:right="29" w:firstLine="51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</w:rPr>
                    <w:t>持续压减煤炭消费总量，“十四五</w:t>
                  </w:r>
                  <w:r>
                    <w:rPr>
                      <w:spacing w:val="-70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”期间，全省煤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3"/>
                      <w:sz w:val="20"/>
                      <w:szCs w:val="20"/>
                    </w:rPr>
                    <w:t>炭消费总量下降</w:t>
                  </w:r>
                  <w:r>
                    <w:rPr>
                      <w:spacing w:val="-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sz w:val="20"/>
                      <w:szCs w:val="20"/>
                    </w:rPr>
                    <w:t>10%</w:t>
                  </w:r>
                  <w:r>
                    <w:rPr>
                      <w:spacing w:val="3"/>
                      <w:sz w:val="20"/>
                      <w:szCs w:val="20"/>
                    </w:rPr>
                    <w:t>，控制在</w:t>
                  </w:r>
                  <w:r>
                    <w:rPr>
                      <w:spacing w:val="-3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sz w:val="20"/>
                      <w:szCs w:val="20"/>
                    </w:rPr>
                    <w:t xml:space="preserve">3.5 </w:t>
                  </w:r>
                  <w:r>
                    <w:rPr>
                      <w:spacing w:val="3"/>
                      <w:sz w:val="20"/>
                      <w:szCs w:val="20"/>
                    </w:rPr>
                    <w:t xml:space="preserve">亿吨左右。（省发 </w:t>
                  </w:r>
                  <w:r>
                    <w:rPr>
                      <w:spacing w:val="9"/>
                      <w:sz w:val="20"/>
                      <w:szCs w:val="20"/>
                    </w:rPr>
                    <w:t>展改革委牵头）非化石能源消费比重提高到</w:t>
                  </w:r>
                  <w:r>
                    <w:rPr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  <w:sz w:val="20"/>
                      <w:szCs w:val="20"/>
                    </w:rPr>
                    <w:t>13%</w:t>
                  </w:r>
                  <w:r>
                    <w:rPr>
                      <w:spacing w:val="9"/>
                      <w:sz w:val="20"/>
                      <w:szCs w:val="20"/>
                    </w:rPr>
                    <w:t>左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7"/>
                      <w:sz w:val="20"/>
                      <w:szCs w:val="20"/>
                    </w:rPr>
                    <w:t>右。（省能源局牵头）制定碳达峰方案，推动钢铁、</w:t>
                  </w:r>
                  <w:r>
                    <w:rPr>
                      <w:spacing w:val="17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9"/>
                      <w:sz w:val="20"/>
                      <w:szCs w:val="20"/>
                    </w:rPr>
                    <w:t>建材、有色、</w:t>
                  </w:r>
                  <w:r>
                    <w:rPr>
                      <w:spacing w:val="-4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9"/>
                      <w:sz w:val="20"/>
                      <w:szCs w:val="20"/>
                    </w:rPr>
                    <w:t>电力等重点行业率先达峰。（省发展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11"/>
                      <w:sz w:val="20"/>
                      <w:szCs w:val="20"/>
                    </w:rPr>
                    <w:t>改革委、省生态环境厅牵头）加快能源低碳转型，</w:t>
                  </w:r>
                </w:p>
                <w:p>
                  <w:pPr>
                    <w:pStyle w:val="TableText"/>
                    <w:spacing w:before="24" w:line="248" w:lineRule="auto"/>
                    <w:ind w:left="102" w:right="97" w:firstLine="5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</w:rPr>
                    <w:t>实施可再生能源倍增行动，到</w:t>
                  </w:r>
                  <w:r>
                    <w:rPr>
                      <w:spacing w:val="-4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sz w:val="20"/>
                      <w:szCs w:val="20"/>
                    </w:rPr>
                    <w:t xml:space="preserve">2025 </w:t>
                  </w:r>
                  <w:r>
                    <w:rPr>
                      <w:spacing w:val="8"/>
                      <w:sz w:val="20"/>
                      <w:szCs w:val="20"/>
                    </w:rPr>
                    <w:t>年，可再</w:t>
                  </w:r>
                  <w:r>
                    <w:rPr>
                      <w:spacing w:val="7"/>
                      <w:sz w:val="20"/>
                      <w:szCs w:val="20"/>
                    </w:rPr>
                    <w:t>生能源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装机规模达到</w:t>
                  </w:r>
                  <w:r>
                    <w:rPr>
                      <w:spacing w:val="-3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sz w:val="20"/>
                      <w:szCs w:val="20"/>
                    </w:rPr>
                    <w:t xml:space="preserve">9000 </w:t>
                  </w:r>
                  <w:r>
                    <w:rPr>
                      <w:spacing w:val="8"/>
                      <w:sz w:val="20"/>
                      <w:szCs w:val="20"/>
                    </w:rPr>
                    <w:t>万千瓦左右。持续推进“外电入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7"/>
                      <w:sz w:val="20"/>
                      <w:szCs w:val="20"/>
                    </w:rPr>
                    <w:t>鲁</w:t>
                  </w:r>
                  <w:r>
                    <w:rPr>
                      <w:spacing w:val="-66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7"/>
                      <w:sz w:val="20"/>
                      <w:szCs w:val="20"/>
                    </w:rPr>
                    <w:t>”，到</w:t>
                  </w:r>
                  <w:r>
                    <w:rPr>
                      <w:spacing w:val="-4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0"/>
                      <w:szCs w:val="20"/>
                    </w:rPr>
                    <w:t xml:space="preserve">2025 </w:t>
                  </w:r>
                  <w:r>
                    <w:rPr>
                      <w:spacing w:val="7"/>
                      <w:sz w:val="20"/>
                      <w:szCs w:val="20"/>
                    </w:rPr>
                    <w:t>年，省外来电规模达到</w:t>
                  </w:r>
                  <w:r>
                    <w:rPr>
                      <w:spacing w:val="-2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0"/>
                      <w:szCs w:val="20"/>
                    </w:rPr>
                    <w:t xml:space="preserve">1700 </w:t>
                  </w:r>
                  <w:r>
                    <w:rPr>
                      <w:spacing w:val="7"/>
                      <w:sz w:val="20"/>
                      <w:szCs w:val="20"/>
                    </w:rPr>
                    <w:t>亿千瓦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1"/>
                      <w:sz w:val="20"/>
                      <w:szCs w:val="20"/>
                    </w:rPr>
                    <w:t>时左右。（省发展改革委、省能源局牵头）大力推</w:t>
                  </w:r>
                  <w:r>
                    <w:rPr>
                      <w:spacing w:val="17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1"/>
                      <w:sz w:val="20"/>
                      <w:szCs w:val="20"/>
                    </w:rPr>
                    <w:t>进集中供热和余热利用，淘汰集中供热范围内的燃</w:t>
                  </w:r>
                  <w:r>
                    <w:rPr>
                      <w:spacing w:val="17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  <w:szCs w:val="20"/>
                    </w:rPr>
                    <w:t>煤锅炉和散煤，到</w:t>
                  </w:r>
                  <w:r>
                    <w:rPr>
                      <w:spacing w:val="-3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0"/>
                      <w:szCs w:val="20"/>
                    </w:rPr>
                    <w:t xml:space="preserve">2025 </w:t>
                  </w:r>
                  <w:r>
                    <w:rPr>
                      <w:spacing w:val="-1"/>
                      <w:sz w:val="20"/>
                      <w:szCs w:val="20"/>
                    </w:rPr>
                    <w:t>年，工业余热利用量新增</w:t>
                  </w:r>
                  <w:r>
                    <w:rPr>
                      <w:spacing w:val="-2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0"/>
                      <w:szCs w:val="20"/>
                    </w:rPr>
                    <w:t>1.65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2"/>
                      <w:sz w:val="20"/>
                      <w:szCs w:val="20"/>
                    </w:rPr>
                    <w:t>亿平方米。（省住房城乡建设厅、省发展改革委、</w:t>
                  </w:r>
                  <w:r>
                    <w:rPr>
                      <w:spacing w:val="9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省生态环境厅、省能源局牵头）基本完成</w:t>
                  </w:r>
                  <w:r>
                    <w:rPr>
                      <w:spacing w:val="-3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sz w:val="20"/>
                      <w:szCs w:val="20"/>
                    </w:rPr>
                    <w:t>30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  <w:w w:val="10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7"/>
                      <w:sz w:val="20"/>
                      <w:szCs w:val="20"/>
                    </w:rPr>
                    <w:t>万千瓦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及以上热电联产电厂</w:t>
                  </w:r>
                  <w:r>
                    <w:rPr>
                      <w:spacing w:val="-3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sz w:val="20"/>
                      <w:szCs w:val="20"/>
                    </w:rPr>
                    <w:t>30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公里供热半径范围内低</w:t>
                  </w:r>
                  <w:r>
                    <w:rPr>
                      <w:spacing w:val="7"/>
                      <w:sz w:val="20"/>
                      <w:szCs w:val="20"/>
                    </w:rPr>
                    <w:t>效小</w:t>
                  </w:r>
                </w:p>
              </w:tc>
              <w:tc>
                <w:tcPr>
                  <w:tcW w:w="1648" w:type="dxa"/>
                  <w:tcBorders>
                    <w:bottom w:val="nil"/>
                    <w:right w:val="single" w:sz="10" w:space="0" w:color="000000"/>
                  </w:tcBorders>
                  <w:vAlign w:val="top"/>
                </w:tcPr>
                <w:p>
                  <w:pPr>
                    <w:spacing w:line="265" w:lineRule="auto"/>
                  </w:pPr>
                </w:p>
                <w:p>
                  <w:pPr>
                    <w:spacing w:line="266" w:lineRule="auto"/>
                  </w:pPr>
                </w:p>
                <w:p>
                  <w:pPr>
                    <w:spacing w:line="266" w:lineRule="auto"/>
                  </w:pPr>
                </w:p>
                <w:p>
                  <w:pPr>
                    <w:spacing w:line="266" w:lineRule="auto"/>
                  </w:pPr>
                </w:p>
                <w:p>
                  <w:pPr>
                    <w:spacing w:line="266" w:lineRule="auto"/>
                  </w:pPr>
                </w:p>
                <w:p>
                  <w:pPr>
                    <w:pStyle w:val="TableText"/>
                    <w:spacing w:before="65" w:line="247" w:lineRule="auto"/>
                    <w:ind w:left="122" w:right="101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</w:rPr>
                    <w:t>本项目生产上</w:t>
                  </w:r>
                  <w:r>
                    <w:rPr>
                      <w:spacing w:val="1"/>
                      <w:sz w:val="20"/>
                      <w:szCs w:val="20"/>
                    </w:rPr>
                    <w:t xml:space="preserve">  热源由电提供，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不涉及煤炭等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7"/>
                      <w:sz w:val="20"/>
                      <w:szCs w:val="20"/>
                    </w:rPr>
                    <w:t>高污染燃料使</w:t>
                  </w:r>
                  <w:r>
                    <w:rPr>
                      <w:spacing w:val="2"/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-1"/>
                      <w:sz w:val="20"/>
                      <w:szCs w:val="20"/>
                    </w:rPr>
                    <w:t>用。</w:t>
                  </w:r>
                </w:p>
              </w:tc>
            </w:tr>
          </w:tbl>
          <w:p>
            <w:pPr>
              <w:spacing w:line="14" w:lineRule="auto"/>
              <w:rPr>
                <w:sz w:val="2"/>
              </w:rPr>
            </w:pPr>
          </w:p>
        </w:tc>
      </w:tr>
    </w:tbl>
    <w:p/>
    <w:p>
      <w:pPr>
        <w:sectPr>
          <w:headerReference w:type="default" r:id="rId27"/>
          <w:footerReference w:type="default" r:id="rId28"/>
          <w:pgSz w:w="11906" w:h="16839"/>
          <w:pgMar w:top="400" w:right="1417" w:bottom="1176" w:left="1417" w:header="0" w:footer="974" w:gutter="0"/>
          <w:pgNumType w:start="13"/>
          <w:cols w:num="1" w:space="720"/>
        </w:sectPr>
      </w:pPr>
    </w:p>
    <w:p>
      <w:pPr>
        <w:spacing w:before="19"/>
      </w:pPr>
    </w:p>
    <w:p>
      <w:pPr>
        <w:spacing w:before="19"/>
      </w:pPr>
    </w:p>
    <w:p>
      <w:pPr>
        <w:spacing w:before="18"/>
      </w:pPr>
    </w:p>
    <w:p>
      <w:pPr>
        <w:spacing w:before="18"/>
      </w:pPr>
    </w:p>
    <w:tbl>
      <w:tblPr>
        <w:tblStyle w:val="TableNormal09"/>
        <w:tblW w:w="9056" w:type="dxa"/>
        <w:tblInd w:w="7" w:type="dxa"/>
        <w:tblBorders>
          <w:top w:val="single" w:sz="8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6"/>
      </w:tblGrid>
      <w:tr>
        <w:tblPrEx>
          <w:tblW w:w="9056" w:type="dxa"/>
          <w:tblInd w:w="7" w:type="dxa"/>
          <w:tblBorders>
            <w:top w:val="single" w:sz="8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6"/>
        </w:trPr>
        <w:tc>
          <w:tcPr>
            <w:tcW w:w="9056" w:type="dxa"/>
            <w:vAlign w:val="top"/>
          </w:tcPr>
          <w:tbl>
            <w:tblPr>
              <w:tblStyle w:val="TableNormal09"/>
              <w:tblW w:w="7520" w:type="dxa"/>
              <w:tblInd w:w="1404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53"/>
              <w:gridCol w:w="4919"/>
              <w:gridCol w:w="1648"/>
            </w:tblGrid>
            <w:tr>
              <w:tblPrEx>
                <w:tblW w:w="7520" w:type="dxa"/>
                <w:tblInd w:w="1404" w:type="dxa"/>
                <w:tbl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  <w:insideH w:val="single" w:sz="2" w:space="0" w:color="000000"/>
                  <w:insideV w:val="single" w:sz="2" w:space="0" w:color="00000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9"/>
              </w:trPr>
              <w:tc>
                <w:tcPr>
                  <w:tcW w:w="953" w:type="dxa"/>
                  <w:vMerge w:val="restart"/>
                  <w:tcBorders>
                    <w:top w:val="nil"/>
                    <w:left w:val="single" w:sz="10" w:space="0" w:color="000000"/>
                    <w:bottom w:val="nil"/>
                  </w:tcBorders>
                  <w:vAlign w:val="top"/>
                </w:tcPr>
                <w:p/>
              </w:tc>
              <w:tc>
                <w:tcPr>
                  <w:tcW w:w="4919" w:type="dxa"/>
                  <w:tcBorders>
                    <w:top w:val="nil"/>
                  </w:tcBorders>
                  <w:vAlign w:val="top"/>
                </w:tcPr>
                <w:p>
                  <w:pPr>
                    <w:pStyle w:val="TableText"/>
                    <w:spacing w:before="39" w:line="244" w:lineRule="auto"/>
                    <w:ind w:left="156" w:right="150" w:firstLine="1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pacing w:val="9"/>
                      <w:sz w:val="20"/>
                      <w:szCs w:val="20"/>
                    </w:rPr>
                    <w:t>热电机组（含自备电厂）关停整合。（省能源局牵</w:t>
                  </w:r>
                  <w:r>
                    <w:rPr>
                      <w:spacing w:val="6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9"/>
                      <w:sz w:val="20"/>
                      <w:szCs w:val="20"/>
                    </w:rPr>
                    <w:t>头）对以煤、石油焦、渣油、重油等为燃料的工业</w:t>
                  </w:r>
                  <w:r>
                    <w:rPr>
                      <w:spacing w:val="7"/>
                      <w:sz w:val="20"/>
                      <w:szCs w:val="20"/>
                    </w:rPr>
                    <w:t xml:space="preserve"> 炉窑，加快使用工厂余热、</w:t>
                  </w:r>
                  <w:r>
                    <w:rPr>
                      <w:spacing w:val="-49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7"/>
                      <w:sz w:val="20"/>
                      <w:szCs w:val="20"/>
                    </w:rPr>
                    <w:t>电厂热力、清洁能源等</w:t>
                  </w:r>
                </w:p>
                <w:p>
                  <w:pPr>
                    <w:pStyle w:val="TableText"/>
                    <w:spacing w:before="24" w:line="214" w:lineRule="auto"/>
                    <w:ind w:left="1937"/>
                    <w:rPr>
                      <w:sz w:val="20"/>
                      <w:szCs w:val="20"/>
                    </w:rPr>
                  </w:pPr>
                  <w:r>
                    <w:rPr>
                      <w:spacing w:val="6"/>
                      <w:sz w:val="20"/>
                      <w:szCs w:val="20"/>
                    </w:rPr>
                    <w:t>进行替代。</w:t>
                  </w:r>
                </w:p>
              </w:tc>
              <w:tc>
                <w:tcPr>
                  <w:tcW w:w="1648" w:type="dxa"/>
                  <w:vMerge w:val="restart"/>
                  <w:tcBorders>
                    <w:top w:val="nil"/>
                    <w:bottom w:val="nil"/>
                    <w:right w:val="single" w:sz="10" w:space="0" w:color="000000"/>
                  </w:tcBorders>
                  <w:vAlign w:val="top"/>
                </w:tcPr>
                <w:p/>
              </w:tc>
            </w:tr>
            <w:tr>
              <w:tblPrEx>
                <w:tblW w:w="7520" w:type="dxa"/>
                <w:tblInd w:w="1404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46"/>
              </w:trPr>
              <w:tc>
                <w:tcPr>
                  <w:tcW w:w="953" w:type="dxa"/>
                  <w:vMerge/>
                  <w:tcBorders>
                    <w:top w:val="nil"/>
                    <w:left w:val="single" w:sz="10" w:space="0" w:color="000000"/>
                  </w:tcBorders>
                  <w:vAlign w:val="top"/>
                </w:tcPr>
                <w:p/>
              </w:tc>
              <w:tc>
                <w:tcPr>
                  <w:tcW w:w="4919" w:type="dxa"/>
                  <w:vAlign w:val="top"/>
                </w:tcPr>
                <w:p>
                  <w:pPr>
                    <w:pStyle w:val="TableText"/>
                    <w:spacing w:before="36" w:line="248" w:lineRule="auto"/>
                    <w:ind w:left="107" w:right="127" w:firstLine="47"/>
                    <w:rPr>
                      <w:sz w:val="20"/>
                      <w:szCs w:val="20"/>
                    </w:rPr>
                  </w:pPr>
                  <w:r>
                    <w:rPr>
                      <w:spacing w:val="9"/>
                      <w:sz w:val="20"/>
                      <w:szCs w:val="20"/>
                    </w:rPr>
                    <w:t xml:space="preserve">新、改、扩建熔化炉、加热炉、热处理炉、干燥炉 </w:t>
                  </w:r>
                  <w:r>
                    <w:rPr>
                      <w:spacing w:val="12"/>
                      <w:sz w:val="20"/>
                      <w:szCs w:val="20"/>
                    </w:rPr>
                    <w:t>原则上使用清洁低碳能源，不得使用煤炭、重油。</w:t>
                  </w:r>
                  <w:r>
                    <w:rPr>
                      <w:spacing w:val="10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1"/>
                      <w:sz w:val="20"/>
                      <w:szCs w:val="20"/>
                    </w:rPr>
                    <w:t>（省生态环境厅、省工业和信息化厅按职责分工负</w:t>
                  </w:r>
                  <w:r>
                    <w:rPr>
                      <w:spacing w:val="12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0"/>
                      <w:sz w:val="20"/>
                      <w:szCs w:val="20"/>
                    </w:rPr>
                    <w:t>责）按照“先立后破</w:t>
                  </w:r>
                  <w:r>
                    <w:rPr>
                      <w:spacing w:val="-66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0"/>
                      <w:sz w:val="20"/>
                      <w:szCs w:val="20"/>
                    </w:rPr>
                    <w:t>”的原则，持续推进清洁取暖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2"/>
                      <w:sz w:val="20"/>
                      <w:szCs w:val="20"/>
                    </w:rPr>
                    <w:t>改造，扩大集中供热范围，因地制宜推行气代煤、</w:t>
                  </w:r>
                  <w:r>
                    <w:rPr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1"/>
                      <w:sz w:val="20"/>
                      <w:szCs w:val="20"/>
                    </w:rPr>
                    <w:t>电代煤、热代煤、集中生物质等清洁采暖方式，力</w:t>
                  </w:r>
                  <w:r>
                    <w:rPr>
                      <w:spacing w:val="12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6"/>
                      <w:sz w:val="20"/>
                      <w:szCs w:val="20"/>
                    </w:rPr>
                    <w:t>争</w:t>
                  </w:r>
                  <w:r>
                    <w:rPr>
                      <w:spacing w:val="-2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0"/>
                      <w:szCs w:val="20"/>
                    </w:rPr>
                    <w:t xml:space="preserve">2023 </w:t>
                  </w:r>
                  <w:r>
                    <w:rPr>
                      <w:spacing w:val="6"/>
                      <w:sz w:val="20"/>
                      <w:szCs w:val="20"/>
                    </w:rPr>
                    <w:t>年采暖季前实现平原地区清洁取暖全覆盖。</w:t>
                  </w:r>
                </w:p>
                <w:p>
                  <w:pPr>
                    <w:pStyle w:val="TableText"/>
                    <w:spacing w:before="24" w:line="228" w:lineRule="auto"/>
                    <w:ind w:left="164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</w:rPr>
                    <w:t>（省住房城乡建设厅、省能源局、省发展改革委、</w:t>
                  </w:r>
                </w:p>
                <w:p>
                  <w:pPr>
                    <w:pStyle w:val="TableText"/>
                    <w:spacing w:before="25" w:line="205" w:lineRule="auto"/>
                    <w:ind w:left="1522"/>
                    <w:rPr>
                      <w:sz w:val="20"/>
                      <w:szCs w:val="20"/>
                    </w:rPr>
                  </w:pPr>
                  <w:r>
                    <w:rPr>
                      <w:spacing w:val="7"/>
                      <w:sz w:val="20"/>
                      <w:szCs w:val="20"/>
                    </w:rPr>
                    <w:t>省生态环境厅牵头）</w:t>
                  </w:r>
                </w:p>
              </w:tc>
              <w:tc>
                <w:tcPr>
                  <w:tcW w:w="1648" w:type="dxa"/>
                  <w:vMerge/>
                  <w:tcBorders>
                    <w:top w:val="nil"/>
                    <w:right w:val="single" w:sz="10" w:space="0" w:color="000000"/>
                  </w:tcBorders>
                  <w:vAlign w:val="top"/>
                </w:tcPr>
                <w:p/>
              </w:tc>
            </w:tr>
            <w:tr>
              <w:tblPrEx>
                <w:tblW w:w="7520" w:type="dxa"/>
                <w:tblInd w:w="1404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70"/>
              </w:trPr>
              <w:tc>
                <w:tcPr>
                  <w:tcW w:w="953" w:type="dxa"/>
                  <w:tcBorders>
                    <w:left w:val="single" w:sz="10" w:space="0" w:color="000000"/>
                    <w:bottom w:val="single" w:sz="10" w:space="0" w:color="000000"/>
                  </w:tcBorders>
                  <w:vAlign w:val="top"/>
                </w:tcPr>
                <w:p>
                  <w:pPr>
                    <w:spacing w:line="260" w:lineRule="auto"/>
                  </w:pPr>
                </w:p>
                <w:p>
                  <w:pPr>
                    <w:spacing w:line="261" w:lineRule="auto"/>
                  </w:pPr>
                </w:p>
                <w:p>
                  <w:pPr>
                    <w:pStyle w:val="TableText"/>
                    <w:spacing w:before="65" w:line="231" w:lineRule="auto"/>
                    <w:ind w:left="157"/>
                    <w:rPr>
                      <w:sz w:val="20"/>
                      <w:szCs w:val="20"/>
                    </w:rPr>
                  </w:pPr>
                  <w:r>
                    <w:rPr>
                      <w:spacing w:val="7"/>
                      <w:sz w:val="20"/>
                      <w:szCs w:val="20"/>
                    </w:rPr>
                    <w:t>五、强</w:t>
                  </w:r>
                </w:p>
                <w:p>
                  <w:pPr>
                    <w:pStyle w:val="TableText"/>
                    <w:spacing w:before="21" w:line="229" w:lineRule="auto"/>
                    <w:ind w:left="154"/>
                    <w:rPr>
                      <w:sz w:val="20"/>
                      <w:szCs w:val="20"/>
                    </w:rPr>
                  </w:pPr>
                  <w:r>
                    <w:rPr>
                      <w:spacing w:val="6"/>
                      <w:sz w:val="20"/>
                      <w:szCs w:val="20"/>
                    </w:rPr>
                    <w:t>化工业</w:t>
                  </w:r>
                </w:p>
                <w:p>
                  <w:pPr>
                    <w:pStyle w:val="TableText"/>
                    <w:spacing w:before="24" w:line="231" w:lineRule="auto"/>
                    <w:ind w:left="13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spacing w:val="24"/>
                      <w:sz w:val="20"/>
                      <w:szCs w:val="20"/>
                    </w:rPr>
                    <w:t>源</w:t>
                  </w:r>
                  <w:r>
                    <w:rPr>
                      <w:spacing w:val="-5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NOx</w:t>
                  </w:r>
                </w:p>
                <w:p>
                  <w:pPr>
                    <w:pStyle w:val="TableText"/>
                    <w:spacing w:before="22" w:line="228" w:lineRule="auto"/>
                    <w:ind w:left="153"/>
                    <w:rPr>
                      <w:sz w:val="20"/>
                      <w:szCs w:val="20"/>
                    </w:rPr>
                  </w:pPr>
                  <w:r>
                    <w:rPr>
                      <w:spacing w:val="6"/>
                      <w:sz w:val="20"/>
                      <w:szCs w:val="20"/>
                    </w:rPr>
                    <w:t>深度治</w:t>
                  </w:r>
                </w:p>
                <w:p>
                  <w:pPr>
                    <w:pStyle w:val="TableText"/>
                    <w:spacing w:before="25" w:line="238" w:lineRule="auto"/>
                    <w:ind w:left="36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理</w:t>
                  </w:r>
                </w:p>
              </w:tc>
              <w:tc>
                <w:tcPr>
                  <w:tcW w:w="4919" w:type="dxa"/>
                  <w:tcBorders>
                    <w:bottom w:val="single" w:sz="10" w:space="0" w:color="000000"/>
                  </w:tcBorders>
                  <w:vAlign w:val="top"/>
                </w:tcPr>
                <w:p>
                  <w:pPr>
                    <w:pStyle w:val="TableText"/>
                    <w:spacing w:before="45" w:line="227" w:lineRule="auto"/>
                    <w:ind w:left="154"/>
                    <w:rPr>
                      <w:sz w:val="20"/>
                      <w:szCs w:val="20"/>
                    </w:rPr>
                  </w:pPr>
                  <w:r>
                    <w:rPr>
                      <w:spacing w:val="9"/>
                      <w:sz w:val="20"/>
                      <w:szCs w:val="20"/>
                    </w:rPr>
                    <w:t>严格治理设施运行监管，燃煤机组、锅炉、钢铁企</w:t>
                  </w:r>
                </w:p>
                <w:p>
                  <w:pPr>
                    <w:pStyle w:val="TableText"/>
                    <w:spacing w:before="27" w:line="228" w:lineRule="auto"/>
                    <w:ind w:right="5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pacing w:val="6"/>
                      <w:sz w:val="20"/>
                      <w:szCs w:val="20"/>
                    </w:rPr>
                    <w:t>业污染排放稳定达到超低排放要求。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0"/>
                      <w:szCs w:val="20"/>
                    </w:rPr>
                    <w:t xml:space="preserve">2023 </w:t>
                  </w:r>
                  <w:r>
                    <w:rPr>
                      <w:spacing w:val="6"/>
                      <w:sz w:val="20"/>
                      <w:szCs w:val="20"/>
                    </w:rPr>
                    <w:t>年年底</w:t>
                  </w:r>
                  <w:r>
                    <w:rPr>
                      <w:spacing w:val="5"/>
                      <w:sz w:val="20"/>
                      <w:szCs w:val="20"/>
                    </w:rPr>
                    <w:t>前，</w:t>
                  </w:r>
                </w:p>
                <w:p>
                  <w:pPr>
                    <w:pStyle w:val="TableText"/>
                    <w:spacing w:before="24" w:line="228" w:lineRule="auto"/>
                    <w:ind w:left="155"/>
                    <w:rPr>
                      <w:sz w:val="20"/>
                      <w:szCs w:val="20"/>
                    </w:rPr>
                  </w:pPr>
                  <w:r>
                    <w:rPr>
                      <w:spacing w:val="10"/>
                      <w:sz w:val="20"/>
                      <w:szCs w:val="20"/>
                    </w:rPr>
                    <w:t>完成焦化、水泥行业超低排放改造。实施玻</w:t>
                  </w:r>
                  <w:r>
                    <w:rPr>
                      <w:spacing w:val="9"/>
                      <w:sz w:val="20"/>
                      <w:szCs w:val="20"/>
                    </w:rPr>
                    <w:t>璃、陶</w:t>
                  </w:r>
                </w:p>
                <w:p>
                  <w:pPr>
                    <w:pStyle w:val="TableText"/>
                    <w:spacing w:before="26" w:line="228" w:lineRule="auto"/>
                    <w:ind w:left="158"/>
                    <w:rPr>
                      <w:sz w:val="20"/>
                      <w:szCs w:val="20"/>
                    </w:rPr>
                  </w:pPr>
                  <w:r>
                    <w:rPr>
                      <w:spacing w:val="9"/>
                      <w:sz w:val="20"/>
                      <w:szCs w:val="20"/>
                    </w:rPr>
                    <w:t>瓷、铸造、铁合金、有色等行业污染深度治理，确</w:t>
                  </w:r>
                </w:p>
                <w:p>
                  <w:pPr>
                    <w:pStyle w:val="TableText"/>
                    <w:spacing w:before="24" w:line="228" w:lineRule="auto"/>
                    <w:ind w:left="154"/>
                    <w:rPr>
                      <w:sz w:val="20"/>
                      <w:szCs w:val="20"/>
                    </w:rPr>
                  </w:pPr>
                  <w:r>
                    <w:rPr>
                      <w:spacing w:val="9"/>
                      <w:sz w:val="20"/>
                      <w:szCs w:val="20"/>
                    </w:rPr>
                    <w:t>保各类大气污染物稳定达标排放。重点涉气排放企</w:t>
                  </w:r>
                </w:p>
                <w:p>
                  <w:pPr>
                    <w:pStyle w:val="TableText"/>
                    <w:spacing w:before="24" w:line="228" w:lineRule="auto"/>
                    <w:ind w:right="5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pacing w:val="9"/>
                      <w:sz w:val="20"/>
                      <w:szCs w:val="20"/>
                    </w:rPr>
                    <w:t>业取消烟气旁路，确因安全生产等原因无法取</w:t>
                  </w:r>
                  <w:r>
                    <w:rPr>
                      <w:spacing w:val="8"/>
                      <w:sz w:val="20"/>
                      <w:szCs w:val="20"/>
                    </w:rPr>
                    <w:t>消的，</w:t>
                  </w:r>
                </w:p>
                <w:p>
                  <w:pPr>
                    <w:pStyle w:val="TableText"/>
                    <w:spacing w:before="26" w:line="228" w:lineRule="auto"/>
                    <w:ind w:left="153"/>
                    <w:rPr>
                      <w:sz w:val="20"/>
                      <w:szCs w:val="20"/>
                    </w:rPr>
                  </w:pPr>
                  <w:r>
                    <w:rPr>
                      <w:spacing w:val="9"/>
                      <w:sz w:val="20"/>
                      <w:szCs w:val="20"/>
                    </w:rPr>
                    <w:t>应安装有效监控装置纳入监管。引导重点企业在秋</w:t>
                  </w:r>
                </w:p>
                <w:p>
                  <w:pPr>
                    <w:pStyle w:val="TableText"/>
                    <w:spacing w:before="24" w:line="228" w:lineRule="auto"/>
                    <w:ind w:left="158"/>
                    <w:rPr>
                      <w:sz w:val="20"/>
                      <w:szCs w:val="20"/>
                    </w:rPr>
                  </w:pPr>
                  <w:r>
                    <w:rPr>
                      <w:spacing w:val="9"/>
                      <w:sz w:val="20"/>
                      <w:szCs w:val="20"/>
                    </w:rPr>
                    <w:t>冬季安排停产检修、维修，减少污染物排放。（省</w:t>
                  </w:r>
                </w:p>
                <w:p>
                  <w:pPr>
                    <w:pStyle w:val="TableText"/>
                    <w:spacing w:before="28" w:line="217" w:lineRule="auto"/>
                    <w:ind w:left="681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</w:rPr>
                    <w:t>生态环境厅、省工业和信息化厅牵头）</w:t>
                  </w:r>
                </w:p>
              </w:tc>
              <w:tc>
                <w:tcPr>
                  <w:tcW w:w="1648" w:type="dxa"/>
                  <w:tcBorders>
                    <w:bottom w:val="single" w:sz="10" w:space="0" w:color="000000"/>
                    <w:right w:val="single" w:sz="10" w:space="0" w:color="000000"/>
                  </w:tcBorders>
                  <w:vAlign w:val="top"/>
                </w:tcPr>
                <w:p>
                  <w:pPr>
                    <w:spacing w:line="260" w:lineRule="auto"/>
                  </w:pPr>
                </w:p>
                <w:p>
                  <w:pPr>
                    <w:spacing w:line="261" w:lineRule="auto"/>
                  </w:pPr>
                </w:p>
                <w:p>
                  <w:pPr>
                    <w:pStyle w:val="TableText"/>
                    <w:spacing w:before="65" w:line="247" w:lineRule="auto"/>
                    <w:ind w:left="122" w:right="98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</w:rPr>
                    <w:t>本项目为纸和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7"/>
                      <w:sz w:val="20"/>
                      <w:szCs w:val="20"/>
                    </w:rPr>
                    <w:t>纸板制造项目</w:t>
                  </w:r>
                  <w:r>
                    <w:rPr>
                      <w:spacing w:val="2"/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5"/>
                      <w:sz w:val="20"/>
                      <w:szCs w:val="20"/>
                    </w:rPr>
                    <w:t>（含印刷</w:t>
                  </w:r>
                  <w:r>
                    <w:rPr>
                      <w:spacing w:val="-8"/>
                      <w:sz w:val="20"/>
                      <w:szCs w:val="20"/>
                    </w:rPr>
                    <w:t>），</w:t>
                  </w:r>
                  <w:r>
                    <w:rPr>
                      <w:spacing w:val="5"/>
                      <w:sz w:val="20"/>
                      <w:szCs w:val="20"/>
                    </w:rPr>
                    <w:t>不</w:t>
                  </w:r>
                  <w:r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7"/>
                      <w:sz w:val="20"/>
                      <w:szCs w:val="20"/>
                    </w:rPr>
                    <w:t>属于左侧所列</w:t>
                  </w:r>
                  <w:r>
                    <w:rPr>
                      <w:spacing w:val="2"/>
                      <w:sz w:val="20"/>
                      <w:szCs w:val="20"/>
                    </w:rPr>
                    <w:t xml:space="preserve">  行业。</w:t>
                  </w:r>
                </w:p>
              </w:tc>
            </w:tr>
          </w:tbl>
          <w:p>
            <w:pPr>
              <w:pStyle w:val="TableText"/>
              <w:spacing w:before="156" w:line="468" w:lineRule="exact"/>
              <w:ind w:left="1910"/>
            </w:pPr>
            <w:r>
              <w:pict>
                <v:rect id="_x0000_s1032" o:spid="_x0000_s1031" style="width:1pt;height:657.6pt;margin-top:0;margin-left:64.1pt;mso-height-relative:page;mso-position-horizontal-relative:page;mso-position-vertical-relative:page;mso-width-relative:page;position:absolute;z-index:251664384" coordsize="21600,21600" filled="t" fillcolor="black" stroked="f"/>
              </w:pict>
            </w:r>
            <w:r>
              <w:rPr>
                <w:spacing w:val="2"/>
                <w:position w:val="17"/>
              </w:rPr>
              <w:t>由上表可知，本项目能够符合《山东省深入打好蓝天保卫战行动计</w:t>
            </w:r>
          </w:p>
          <w:p>
            <w:pPr>
              <w:pStyle w:val="TableText"/>
              <w:spacing w:line="219" w:lineRule="auto"/>
              <w:ind w:left="1400"/>
            </w:pPr>
            <w:r>
              <w:rPr>
                <w:spacing w:val="-1"/>
              </w:rPr>
              <w:t>划（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2021-2025 </w:t>
            </w:r>
            <w:r>
              <w:rPr>
                <w:spacing w:val="-1"/>
              </w:rPr>
              <w:t>年）》相关要求。</w:t>
            </w:r>
          </w:p>
          <w:p>
            <w:pPr>
              <w:pStyle w:val="TableText"/>
              <w:spacing w:before="180" w:line="468" w:lineRule="exact"/>
              <w:ind w:left="1893"/>
            </w:pPr>
            <w:r>
              <w:rPr>
                <w:spacing w:val="-3"/>
                <w:position w:val="17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position w:val="17"/>
              </w:rPr>
              <w:t>3</w:t>
            </w:r>
            <w:r>
              <w:rPr>
                <w:spacing w:val="-3"/>
                <w:position w:val="17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）与《挥发性有机物无组织排放控制标准》（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position w:val="17"/>
              </w:rPr>
              <w:t>GB37822-2019</w:t>
            </w:r>
            <w:r>
              <w:rPr>
                <w:spacing w:val="-3"/>
                <w:position w:val="17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）符</w:t>
            </w:r>
          </w:p>
          <w:p>
            <w:pPr>
              <w:pStyle w:val="TableText"/>
              <w:spacing w:line="220" w:lineRule="auto"/>
              <w:ind w:left="1402"/>
            </w:pPr>
            <w:r>
              <w:rPr>
                <w:spacing w:val="-2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合性分析</w:t>
            </w:r>
          </w:p>
          <w:p>
            <w:pPr>
              <w:pStyle w:val="TableText"/>
              <w:spacing w:before="179" w:line="226" w:lineRule="auto"/>
              <w:ind w:left="4695" w:right="105" w:hanging="3023"/>
            </w:pPr>
            <w:r>
              <w:rPr>
                <w:spacing w:val="-3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表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w w:val="101"/>
              </w:rPr>
              <w:t xml:space="preserve">  </w:t>
            </w:r>
            <w:r>
              <w:rPr>
                <w:spacing w:val="-3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与《挥发性有机物无组织排放控制标准》（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GB37822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-2019</w:t>
            </w:r>
            <w:r>
              <w:rPr>
                <w:spacing w:val="-4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）符合</w:t>
            </w:r>
            <w:r>
              <w:t xml:space="preserve"> </w:t>
            </w:r>
            <w:r>
              <w:rPr>
                <w:spacing w:val="-3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性一览表</w:t>
            </w:r>
          </w:p>
          <w:tbl>
            <w:tblPr>
              <w:tblStyle w:val="TableNormal09"/>
              <w:tblW w:w="7528" w:type="dxa"/>
              <w:tblInd w:w="139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22"/>
              <w:gridCol w:w="3814"/>
              <w:gridCol w:w="2492"/>
            </w:tblGrid>
            <w:tr>
              <w:tblPrEx>
                <w:tblW w:w="7528" w:type="dxa"/>
                <w:tblInd w:w="1399" w:type="dxa"/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4"/>
              </w:trPr>
              <w:tc>
                <w:tcPr>
                  <w:tcW w:w="1222" w:type="dxa"/>
                  <w:tcBorders>
                    <w:top w:val="single" w:sz="6" w:space="0" w:color="000000"/>
                    <w:left w:val="single" w:sz="6" w:space="0" w:color="000000"/>
                  </w:tcBorders>
                  <w:vAlign w:val="top"/>
                </w:tcPr>
                <w:p>
                  <w:pPr>
                    <w:pStyle w:val="TableText"/>
                    <w:spacing w:before="186" w:line="228" w:lineRule="auto"/>
                    <w:ind w:left="401"/>
                    <w:rPr>
                      <w:sz w:val="20"/>
                      <w:szCs w:val="20"/>
                    </w:rPr>
                  </w:pPr>
                  <w:r>
                    <w:rPr>
                      <w:spacing w:val="4"/>
                      <w:sz w:val="20"/>
                      <w:szCs w:val="20"/>
                      <w14:textOutline w14:w="3795" w14:cap="sq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分类</w:t>
                  </w:r>
                </w:p>
              </w:tc>
              <w:tc>
                <w:tcPr>
                  <w:tcW w:w="3814" w:type="dxa"/>
                  <w:tcBorders>
                    <w:top w:val="single" w:sz="6" w:space="0" w:color="000000"/>
                  </w:tcBorders>
                  <w:vAlign w:val="top"/>
                </w:tcPr>
                <w:p>
                  <w:pPr>
                    <w:pStyle w:val="TableText"/>
                    <w:spacing w:before="187" w:line="228" w:lineRule="auto"/>
                    <w:ind w:left="1486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  <w14:textOutline w14:w="3795" w14:cap="sq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标准要求</w:t>
                  </w:r>
                </w:p>
              </w:tc>
              <w:tc>
                <w:tcPr>
                  <w:tcW w:w="2492" w:type="dxa"/>
                  <w:tcBorders>
                    <w:top w:val="single" w:sz="6" w:space="0" w:color="000000"/>
                    <w:right w:val="single" w:sz="6" w:space="0" w:color="000000"/>
                  </w:tcBorders>
                  <w:vAlign w:val="top"/>
                </w:tcPr>
                <w:p>
                  <w:pPr>
                    <w:pStyle w:val="TableText"/>
                    <w:spacing w:before="186" w:line="228" w:lineRule="auto"/>
                    <w:ind w:left="514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  <w14:textOutline w14:w="3795" w14:cap="sq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项目符合性分析</w:t>
                  </w:r>
                </w:p>
              </w:tc>
            </w:tr>
            <w:tr>
              <w:tblPrEx>
                <w:tblW w:w="7528" w:type="dxa"/>
                <w:tblInd w:w="1399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89"/>
              </w:trPr>
              <w:tc>
                <w:tcPr>
                  <w:tcW w:w="1222" w:type="dxa"/>
                  <w:vMerge w:val="restart"/>
                  <w:tcBorders>
                    <w:left w:val="single" w:sz="6" w:space="0" w:color="000000"/>
                    <w:bottom w:val="nil"/>
                  </w:tcBorders>
                  <w:vAlign w:val="top"/>
                </w:tcPr>
                <w:p>
                  <w:pPr>
                    <w:spacing w:line="258" w:lineRule="auto"/>
                  </w:pPr>
                </w:p>
                <w:p>
                  <w:pPr>
                    <w:spacing w:line="259" w:lineRule="auto"/>
                  </w:pPr>
                </w:p>
                <w:p>
                  <w:pPr>
                    <w:pStyle w:val="TableText"/>
                    <w:spacing w:before="65" w:line="245" w:lineRule="auto"/>
                    <w:ind w:left="190" w:right="108" w:hanging="69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pacing w:val="-3"/>
                      <w:sz w:val="20"/>
                      <w:szCs w:val="20"/>
                    </w:rPr>
                    <w:t>（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0"/>
                      <w:szCs w:val="20"/>
                    </w:rPr>
                    <w:t>5</w:t>
                  </w:r>
                  <w:r>
                    <w:rPr>
                      <w:spacing w:val="-3"/>
                      <w:sz w:val="20"/>
                      <w:szCs w:val="20"/>
                    </w:rPr>
                    <w:t>）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0"/>
                      <w:szCs w:val="20"/>
                    </w:rPr>
                    <w:t>VOC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position w:val="-1"/>
                      <w:sz w:val="13"/>
                      <w:szCs w:val="13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position w:val="-1"/>
                      <w:sz w:val="13"/>
                      <w:szCs w:val="13"/>
                    </w:rPr>
                    <w:t xml:space="preserve"> </w:t>
                  </w:r>
                  <w:r>
                    <w:rPr>
                      <w:spacing w:val="6"/>
                      <w:sz w:val="20"/>
                      <w:szCs w:val="20"/>
                    </w:rPr>
                    <w:t xml:space="preserve">物料储存 无组织排 </w:t>
                  </w:r>
                  <w:r>
                    <w:rPr>
                      <w:spacing w:val="7"/>
                      <w:sz w:val="20"/>
                      <w:szCs w:val="20"/>
                    </w:rPr>
                    <w:t>放控制要</w:t>
                  </w:r>
                </w:p>
                <w:p>
                  <w:pPr>
                    <w:pStyle w:val="TableText"/>
                    <w:spacing w:before="23" w:line="229" w:lineRule="auto"/>
                    <w:ind w:left="5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求</w:t>
                  </w:r>
                </w:p>
              </w:tc>
              <w:tc>
                <w:tcPr>
                  <w:tcW w:w="3814" w:type="dxa"/>
                  <w:vAlign w:val="top"/>
                </w:tcPr>
                <w:p>
                  <w:pPr>
                    <w:pStyle w:val="TableText"/>
                    <w:spacing w:before="303" w:line="239" w:lineRule="auto"/>
                    <w:ind w:left="106" w:right="203" w:firstLine="1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3"/>
                      <w:sz w:val="20"/>
                      <w:szCs w:val="20"/>
                    </w:rPr>
                    <w:t>5.</w:t>
                  </w:r>
                  <w:r>
                    <w:rPr>
                      <w:rFonts w:ascii="Times New Roman" w:eastAsia="Times New Roman" w:hAnsi="Times New Roman" w:cs="Times New Roman"/>
                      <w:spacing w:val="-1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sz w:val="20"/>
                      <w:szCs w:val="20"/>
                    </w:rPr>
                    <w:t>1.</w:t>
                  </w:r>
                  <w:r>
                    <w:rPr>
                      <w:rFonts w:ascii="Times New Roman" w:eastAsia="Times New Roman" w:hAnsi="Times New Roman" w:cs="Times New Roman"/>
                      <w:spacing w:val="-2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sz w:val="20"/>
                      <w:szCs w:val="20"/>
                    </w:rPr>
                    <w:t xml:space="preserve">1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VOC</w:t>
                  </w:r>
                  <w:r>
                    <w:rPr>
                      <w:rFonts w:ascii="Times New Roman" w:eastAsia="Times New Roman" w:hAnsi="Times New Roman" w:cs="Times New Roman"/>
                      <w:position w:val="-1"/>
                      <w:sz w:val="13"/>
                      <w:szCs w:val="13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position w:val="-1"/>
                      <w:sz w:val="13"/>
                      <w:szCs w:val="13"/>
                    </w:rPr>
                    <w:t xml:space="preserve"> </w:t>
                  </w:r>
                  <w:r>
                    <w:rPr>
                      <w:spacing w:val="3"/>
                      <w:sz w:val="20"/>
                      <w:szCs w:val="20"/>
                    </w:rPr>
                    <w:t>物料应储存于密闭的容器、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包装袋、储罐、储库、料仓中。</w:t>
                  </w:r>
                </w:p>
              </w:tc>
              <w:tc>
                <w:tcPr>
                  <w:tcW w:w="2492" w:type="dxa"/>
                  <w:tcBorders>
                    <w:right w:val="single" w:sz="6" w:space="0" w:color="000000"/>
                  </w:tcBorders>
                  <w:vAlign w:val="top"/>
                </w:tcPr>
                <w:p>
                  <w:pPr>
                    <w:pStyle w:val="TableText"/>
                    <w:spacing w:before="30" w:line="242" w:lineRule="auto"/>
                    <w:ind w:left="115" w:right="104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pacing w:val="19"/>
                      <w:sz w:val="20"/>
                      <w:szCs w:val="20"/>
                    </w:rPr>
                    <w:t>含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VOCs</w:t>
                  </w:r>
                  <w:r>
                    <w:rPr>
                      <w:spacing w:val="19"/>
                      <w:sz w:val="20"/>
                      <w:szCs w:val="20"/>
                    </w:rPr>
                    <w:t>物料为主要为外</w:t>
                  </w:r>
                  <w:r>
                    <w:rPr>
                      <w:spacing w:val="6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5"/>
                      <w:sz w:val="20"/>
                      <w:szCs w:val="20"/>
                    </w:rPr>
                    <w:t>油性墨、白乳胶，盛放于</w:t>
                  </w:r>
                  <w:r>
                    <w:rPr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5"/>
                      <w:sz w:val="20"/>
                      <w:szCs w:val="20"/>
                    </w:rPr>
                    <w:t>密闭容器，不挥发有机废</w:t>
                  </w:r>
                  <w:r>
                    <w:rPr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7"/>
                      <w:sz w:val="20"/>
                      <w:szCs w:val="20"/>
                    </w:rPr>
                    <w:t>气，符合</w:t>
                  </w:r>
                </w:p>
              </w:tc>
            </w:tr>
            <w:tr>
              <w:tblPrEx>
                <w:tblW w:w="7528" w:type="dxa"/>
                <w:tblInd w:w="1399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360"/>
              </w:trPr>
              <w:tc>
                <w:tcPr>
                  <w:tcW w:w="1222" w:type="dxa"/>
                  <w:vMerge/>
                  <w:tcBorders>
                    <w:top w:val="nil"/>
                    <w:left w:val="single" w:sz="6" w:space="0" w:color="000000"/>
                  </w:tcBorders>
                  <w:vAlign w:val="top"/>
                </w:tcPr>
                <w:p/>
              </w:tc>
              <w:tc>
                <w:tcPr>
                  <w:tcW w:w="3814" w:type="dxa"/>
                  <w:vAlign w:val="top"/>
                </w:tcPr>
                <w:p>
                  <w:pPr>
                    <w:pStyle w:val="TableText"/>
                    <w:spacing w:before="39" w:line="242" w:lineRule="auto"/>
                    <w:ind w:left="105" w:right="110" w:firstLine="2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6"/>
                      <w:sz w:val="20"/>
                      <w:szCs w:val="20"/>
                    </w:rPr>
                    <w:t>5.</w:t>
                  </w:r>
                  <w:r>
                    <w:rPr>
                      <w:rFonts w:ascii="Times New Roman" w:eastAsia="Times New Roman" w:hAnsi="Times New Roman" w:cs="Times New Roman"/>
                      <w:spacing w:val="-1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0"/>
                      <w:szCs w:val="20"/>
                    </w:rPr>
                    <w:t xml:space="preserve">1.2 </w:t>
                  </w:r>
                  <w:r>
                    <w:rPr>
                      <w:spacing w:val="6"/>
                      <w:sz w:val="20"/>
                      <w:szCs w:val="20"/>
                    </w:rPr>
                    <w:t>盛装</w:t>
                  </w:r>
                  <w:r>
                    <w:rPr>
                      <w:spacing w:val="-4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VOC</w:t>
                  </w:r>
                  <w:r>
                    <w:rPr>
                      <w:rFonts w:ascii="Times New Roman" w:eastAsia="Times New Roman" w:hAnsi="Times New Roman" w:cs="Times New Roman"/>
                      <w:position w:val="-1"/>
                      <w:sz w:val="13"/>
                      <w:szCs w:val="13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  <w:position w:val="-1"/>
                      <w:sz w:val="13"/>
                      <w:szCs w:val="13"/>
                    </w:rPr>
                    <w:t xml:space="preserve"> </w:t>
                  </w:r>
                  <w:r>
                    <w:rPr>
                      <w:spacing w:val="6"/>
                      <w:sz w:val="20"/>
                      <w:szCs w:val="20"/>
                    </w:rPr>
                    <w:t>物料的容器或包装袋应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9"/>
                      <w:sz w:val="20"/>
                      <w:szCs w:val="20"/>
                    </w:rPr>
                    <w:t>存放于室内，或存放于设置有雨棚、遮</w:t>
                  </w:r>
                  <w:r>
                    <w:rPr>
                      <w:spacing w:val="7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0"/>
                      <w:sz w:val="20"/>
                      <w:szCs w:val="20"/>
                    </w:rPr>
                    <w:t>阳和防渗设施的专用场地。盛装</w:t>
                  </w:r>
                  <w:r>
                    <w:rPr>
                      <w:spacing w:val="-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VOC</w:t>
                  </w:r>
                  <w:r>
                    <w:rPr>
                      <w:rFonts w:ascii="Times New Roman" w:eastAsia="Times New Roman" w:hAnsi="Times New Roman" w:cs="Times New Roman"/>
                      <w:position w:val="-1"/>
                      <w:sz w:val="13"/>
                      <w:szCs w:val="13"/>
                    </w:rPr>
                    <w:t xml:space="preserve">S    </w:t>
                  </w:r>
                  <w:r>
                    <w:rPr>
                      <w:spacing w:val="9"/>
                      <w:sz w:val="20"/>
                      <w:szCs w:val="20"/>
                    </w:rPr>
                    <w:t>物料的容器或包装袋在非取用状态时应</w:t>
                  </w:r>
                  <w:r>
                    <w:rPr>
                      <w:spacing w:val="7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加盖、封口，保持密闭。</w:t>
                  </w:r>
                </w:p>
              </w:tc>
              <w:tc>
                <w:tcPr>
                  <w:tcW w:w="2492" w:type="dxa"/>
                  <w:tcBorders>
                    <w:right w:val="single" w:sz="6" w:space="0" w:color="000000"/>
                  </w:tcBorders>
                  <w:vAlign w:val="top"/>
                </w:tcPr>
                <w:p>
                  <w:pPr>
                    <w:pStyle w:val="TableText"/>
                    <w:spacing w:before="39" w:line="242" w:lineRule="auto"/>
                    <w:ind w:left="115" w:right="104"/>
                    <w:rPr>
                      <w:sz w:val="20"/>
                      <w:szCs w:val="20"/>
                    </w:rPr>
                  </w:pPr>
                  <w:r>
                    <w:rPr>
                      <w:spacing w:val="19"/>
                      <w:sz w:val="20"/>
                      <w:szCs w:val="20"/>
                    </w:rPr>
                    <w:t>含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VOCs</w:t>
                  </w:r>
                  <w:r>
                    <w:rPr>
                      <w:spacing w:val="19"/>
                      <w:sz w:val="20"/>
                      <w:szCs w:val="20"/>
                    </w:rPr>
                    <w:t>物料主要为油性</w:t>
                  </w:r>
                  <w:r>
                    <w:rPr>
                      <w:spacing w:val="6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5"/>
                      <w:sz w:val="20"/>
                      <w:szCs w:val="20"/>
                    </w:rPr>
                    <w:t>墨、白乳胶，密闭容器包</w:t>
                  </w:r>
                  <w:r>
                    <w:rPr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5"/>
                      <w:sz w:val="20"/>
                      <w:szCs w:val="20"/>
                    </w:rPr>
                    <w:t>装储存于封闭式料库内，</w:t>
                  </w:r>
                  <w:r>
                    <w:rPr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5"/>
                      <w:sz w:val="20"/>
                      <w:szCs w:val="20"/>
                    </w:rPr>
                    <w:t>不存在无组织排放情况，</w:t>
                  </w:r>
                  <w:r>
                    <w:rPr>
                      <w:spacing w:val="4"/>
                      <w:sz w:val="20"/>
                      <w:szCs w:val="20"/>
                    </w:rPr>
                    <w:t xml:space="preserve"> 符合</w:t>
                  </w:r>
                </w:p>
              </w:tc>
            </w:tr>
            <w:tr>
              <w:tblPrEx>
                <w:tblW w:w="7528" w:type="dxa"/>
                <w:tblInd w:w="1399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369"/>
              </w:trPr>
              <w:tc>
                <w:tcPr>
                  <w:tcW w:w="1222" w:type="dxa"/>
                  <w:tcBorders>
                    <w:left w:val="single" w:sz="6" w:space="0" w:color="000000"/>
                    <w:bottom w:val="single" w:sz="6" w:space="0" w:color="000000"/>
                  </w:tcBorders>
                  <w:vAlign w:val="top"/>
                </w:tcPr>
                <w:p>
                  <w:pPr>
                    <w:pStyle w:val="TableText"/>
                    <w:spacing w:before="42" w:line="235" w:lineRule="auto"/>
                    <w:ind w:left="121"/>
                    <w:rPr>
                      <w:rFonts w:ascii="Times New Roman" w:eastAsia="Times New Roman" w:hAnsi="Times New Roman" w:cs="Times New Roman"/>
                      <w:sz w:val="13"/>
                      <w:szCs w:val="13"/>
                    </w:rPr>
                  </w:pPr>
                  <w:r>
                    <w:rPr>
                      <w:spacing w:val="-3"/>
                      <w:sz w:val="20"/>
                      <w:szCs w:val="20"/>
                    </w:rPr>
                    <w:t>（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0"/>
                      <w:szCs w:val="20"/>
                    </w:rPr>
                    <w:t>6</w:t>
                  </w:r>
                  <w:r>
                    <w:rPr>
                      <w:spacing w:val="-3"/>
                      <w:sz w:val="20"/>
                      <w:szCs w:val="20"/>
                    </w:rPr>
                    <w:t>）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0"/>
                      <w:szCs w:val="20"/>
                    </w:rPr>
                    <w:t>VOC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position w:val="-1"/>
                      <w:sz w:val="13"/>
                      <w:szCs w:val="13"/>
                    </w:rPr>
                    <w:t>S</w:t>
                  </w:r>
                </w:p>
                <w:p>
                  <w:pPr>
                    <w:pStyle w:val="TableText"/>
                    <w:spacing w:before="19" w:line="228" w:lineRule="auto"/>
                    <w:ind w:left="243"/>
                    <w:rPr>
                      <w:sz w:val="20"/>
                      <w:szCs w:val="20"/>
                    </w:rPr>
                  </w:pPr>
                  <w:r>
                    <w:rPr>
                      <w:spacing w:val="7"/>
                      <w:sz w:val="20"/>
                      <w:szCs w:val="20"/>
                    </w:rPr>
                    <w:t>物料转移</w:t>
                  </w:r>
                </w:p>
                <w:p>
                  <w:pPr>
                    <w:pStyle w:val="TableText"/>
                    <w:spacing w:before="24" w:line="228" w:lineRule="auto"/>
                    <w:ind w:left="244"/>
                    <w:rPr>
                      <w:sz w:val="20"/>
                      <w:szCs w:val="20"/>
                    </w:rPr>
                  </w:pPr>
                  <w:r>
                    <w:rPr>
                      <w:spacing w:val="6"/>
                      <w:sz w:val="20"/>
                      <w:szCs w:val="20"/>
                    </w:rPr>
                    <w:t>无组织排</w:t>
                  </w:r>
                </w:p>
                <w:p>
                  <w:pPr>
                    <w:pStyle w:val="TableText"/>
                    <w:spacing w:before="26" w:line="228" w:lineRule="auto"/>
                    <w:ind w:left="243"/>
                    <w:rPr>
                      <w:sz w:val="20"/>
                      <w:szCs w:val="20"/>
                    </w:rPr>
                  </w:pPr>
                  <w:r>
                    <w:rPr>
                      <w:spacing w:val="7"/>
                      <w:sz w:val="20"/>
                      <w:szCs w:val="20"/>
                    </w:rPr>
                    <w:t>放控制要</w:t>
                  </w:r>
                </w:p>
                <w:p>
                  <w:pPr>
                    <w:pStyle w:val="TableText"/>
                    <w:spacing w:before="23" w:line="210" w:lineRule="auto"/>
                    <w:ind w:left="559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求</w:t>
                  </w:r>
                </w:p>
              </w:tc>
              <w:tc>
                <w:tcPr>
                  <w:tcW w:w="3814" w:type="dxa"/>
                  <w:tcBorders>
                    <w:bottom w:val="single" w:sz="6" w:space="0" w:color="000000"/>
                  </w:tcBorders>
                  <w:vAlign w:val="top"/>
                </w:tcPr>
                <w:p>
                  <w:pPr>
                    <w:spacing w:line="247" w:lineRule="auto"/>
                  </w:pPr>
                </w:p>
                <w:p>
                  <w:pPr>
                    <w:pStyle w:val="TableText"/>
                    <w:spacing w:before="65" w:line="243" w:lineRule="auto"/>
                    <w:ind w:left="104" w:right="110" w:firstLine="2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5"/>
                      <w:sz w:val="20"/>
                      <w:szCs w:val="20"/>
                    </w:rPr>
                    <w:t>6.</w:t>
                  </w:r>
                  <w:r>
                    <w:rPr>
                      <w:rFonts w:ascii="Times New Roman" w:eastAsia="Times New Roman" w:hAnsi="Times New Roman" w:cs="Times New Roman"/>
                      <w:spacing w:val="-2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0"/>
                      <w:szCs w:val="20"/>
                    </w:rPr>
                    <w:t>1.</w:t>
                  </w:r>
                  <w:r>
                    <w:rPr>
                      <w:rFonts w:ascii="Times New Roman" w:eastAsia="Times New Roman" w:hAnsi="Times New Roman" w:cs="Times New Roman"/>
                      <w:spacing w:val="-2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0"/>
                      <w:szCs w:val="20"/>
                    </w:rPr>
                    <w:t xml:space="preserve">1 </w:t>
                  </w:r>
                  <w:r>
                    <w:rPr>
                      <w:spacing w:val="5"/>
                      <w:sz w:val="20"/>
                      <w:szCs w:val="20"/>
                    </w:rPr>
                    <w:t>液态</w:t>
                  </w:r>
                  <w:r>
                    <w:rPr>
                      <w:spacing w:val="-4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VOC</w:t>
                  </w:r>
                  <w:r>
                    <w:rPr>
                      <w:rFonts w:ascii="Times New Roman" w:eastAsia="Times New Roman" w:hAnsi="Times New Roman" w:cs="Times New Roman"/>
                      <w:position w:val="-1"/>
                      <w:sz w:val="13"/>
                      <w:szCs w:val="13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  <w:position w:val="-1"/>
                      <w:sz w:val="13"/>
                      <w:szCs w:val="13"/>
                    </w:rPr>
                    <w:t xml:space="preserve"> </w:t>
                  </w:r>
                  <w:r>
                    <w:rPr>
                      <w:spacing w:val="5"/>
                      <w:sz w:val="20"/>
                      <w:szCs w:val="20"/>
                    </w:rPr>
                    <w:t>物料应采用密闭管道输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0"/>
                      <w:sz w:val="20"/>
                      <w:szCs w:val="20"/>
                    </w:rPr>
                    <w:t>送。采用非管道输送方式转移</w:t>
                  </w:r>
                  <w:r>
                    <w:rPr>
                      <w:spacing w:val="-4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VOC</w:t>
                  </w:r>
                  <w:r>
                    <w:rPr>
                      <w:rFonts w:ascii="Times New Roman" w:eastAsia="Times New Roman" w:hAnsi="Times New Roman" w:cs="Times New Roman"/>
                      <w:position w:val="-1"/>
                      <w:sz w:val="13"/>
                      <w:szCs w:val="13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  <w:position w:val="-1"/>
                      <w:sz w:val="13"/>
                      <w:szCs w:val="13"/>
                    </w:rPr>
                    <w:t xml:space="preserve"> </w:t>
                  </w:r>
                  <w:r>
                    <w:rPr>
                      <w:spacing w:val="10"/>
                      <w:sz w:val="20"/>
                      <w:szCs w:val="20"/>
                    </w:rPr>
                    <w:t>物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料时，应采用密闭容器、罐车。</w:t>
                  </w:r>
                </w:p>
              </w:tc>
              <w:tc>
                <w:tcPr>
                  <w:tcW w:w="2492" w:type="dxa"/>
                  <w:tcBorders>
                    <w:right w:val="single" w:sz="6" w:space="0" w:color="000000"/>
                  </w:tcBorders>
                  <w:vAlign w:val="top"/>
                </w:tcPr>
                <w:p>
                  <w:pPr>
                    <w:spacing w:line="246" w:lineRule="auto"/>
                  </w:pPr>
                </w:p>
                <w:p>
                  <w:pPr>
                    <w:pStyle w:val="TableText"/>
                    <w:spacing w:before="65" w:line="244" w:lineRule="auto"/>
                    <w:ind w:left="115" w:right="104"/>
                    <w:rPr>
                      <w:sz w:val="20"/>
                      <w:szCs w:val="20"/>
                    </w:rPr>
                  </w:pPr>
                  <w:r>
                    <w:rPr>
                      <w:spacing w:val="19"/>
                      <w:sz w:val="20"/>
                      <w:szCs w:val="20"/>
                    </w:rPr>
                    <w:t>本项目涉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VOCs</w:t>
                  </w:r>
                  <w:r>
                    <w:rPr>
                      <w:spacing w:val="19"/>
                      <w:sz w:val="20"/>
                      <w:szCs w:val="20"/>
                    </w:rPr>
                    <w:t>的物料为</w:t>
                  </w:r>
                  <w:r>
                    <w:rPr>
                      <w:spacing w:val="6"/>
                      <w:sz w:val="20"/>
                      <w:szCs w:val="20"/>
                    </w:rPr>
                    <w:t xml:space="preserve"> 液态，使用密闭容器包  </w:t>
                  </w:r>
                  <w:r>
                    <w:rPr>
                      <w:spacing w:val="7"/>
                      <w:sz w:val="20"/>
                      <w:szCs w:val="20"/>
                    </w:rPr>
                    <w:t>装，不易挥发。</w:t>
                  </w:r>
                </w:p>
              </w:tc>
            </w:tr>
          </w:tbl>
          <w:p>
            <w:pPr>
              <w:spacing w:line="14" w:lineRule="auto"/>
              <w:rPr>
                <w:sz w:val="2"/>
              </w:rPr>
            </w:pPr>
          </w:p>
        </w:tc>
      </w:tr>
    </w:tbl>
    <w:p/>
    <w:p>
      <w:pPr>
        <w:sectPr>
          <w:headerReference w:type="default" r:id="rId29"/>
          <w:footerReference w:type="default" r:id="rId30"/>
          <w:pgSz w:w="11906" w:h="16839"/>
          <w:pgMar w:top="400" w:right="1417" w:bottom="1176" w:left="1417" w:header="0" w:footer="974" w:gutter="0"/>
          <w:pgNumType w:start="14"/>
          <w:cols w:num="1" w:space="720"/>
        </w:sectPr>
      </w:pPr>
    </w:p>
    <w:p>
      <w:pPr>
        <w:spacing w:before="19"/>
      </w:pPr>
      <w:r>
        <w:pict>
          <v:rect id="_x0000_s1033" o:spid="_x0000_s1032" style="width:1pt;height:686.8pt;margin-top:73.95pt;margin-left:517.4pt;mso-height-relative:page;mso-position-horizontal-relative:page;mso-position-vertical-relative:page;mso-width-relative:page;position:absolute;z-index:251669504" coordsize="21600,21600" o:allowincell="f" filled="t" fillcolor="black" stroked="f"/>
        </w:pict>
      </w:r>
      <w:r>
        <mc:AlternateContent>
          <mc:Choice Requires="wps">
            <w:drawing>
              <wp:anchor distT="0" distB="0" distL="0" distR="0" simplePos="0" relativeHeight="251666432" behindDoc="1" locked="0" layoutInCell="0" allowOverlap="1">
                <wp:simplePos x="0" y="0"/>
                <wp:positionH relativeFrom="page">
                  <wp:posOffset>2566035</wp:posOffset>
                </wp:positionH>
                <wp:positionV relativeFrom="page">
                  <wp:posOffset>9652000</wp:posOffset>
                </wp:positionV>
                <wp:extent cx="4004945" cy="9525"/>
                <wp:effectExtent l="0" t="0" r="0" b="0"/>
                <wp:wrapNone/>
                <wp:docPr id="8" name="Rect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566542" y="9652000"/>
                          <a:ext cx="400494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 8" o:spid="_x0000_s1033" style="width:315.35pt;height:0.75pt;margin-top:760pt;margin-left:202.05pt;mso-position-horizontal-relative:page;mso-position-vertical-relative:page;mso-wrap-distance-bottom:0;mso-wrap-distance-left:0;mso-wrap-distance-right:0;mso-wrap-distance-top:0;position:absolute;v-text-anchor:top;z-index:-251651072" o:allowincell="f" fillcolor="black" stroked="f"/>
            </w:pict>
          </mc:Fallback>
        </mc:AlternateContent>
      </w:r>
    </w:p>
    <w:p>
      <w:pPr>
        <w:spacing w:before="19"/>
      </w:pPr>
    </w:p>
    <w:p>
      <w:pPr>
        <w:spacing w:before="18"/>
      </w:pPr>
    </w:p>
    <w:p>
      <w:pPr>
        <w:spacing w:before="18"/>
      </w:pPr>
    </w:p>
    <w:tbl>
      <w:tblPr>
        <w:tblStyle w:val="TableNormal010"/>
        <w:tblW w:w="9056" w:type="dxa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4"/>
        <w:gridCol w:w="1213"/>
        <w:gridCol w:w="3816"/>
        <w:gridCol w:w="2613"/>
      </w:tblGrid>
      <w:tr>
        <w:tblPrEx>
          <w:tblW w:w="9056" w:type="dxa"/>
          <w:tblInd w:w="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6"/>
        </w:trPr>
        <w:tc>
          <w:tcPr>
            <w:tcW w:w="141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top"/>
          </w:tcPr>
          <w:p>
            <w:r>
              <w:pict>
                <v:rect id="_x0000_s1034" o:spid="_x0000_s1034" style="width:1pt;height:689pt;margin-top:0;margin-left:64.1pt;mso-height-relative:page;mso-position-horizontal-relative:page;mso-position-vertical-relative:page;mso-width-relative:page;position:absolute;z-index:251670528" coordsize="21600,21600" filled="t" fillcolor="black" stroked="f"/>
              </w:pict>
            </w:r>
          </w:p>
        </w:tc>
        <w:tc>
          <w:tcPr>
            <w:tcW w:w="121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</w:tcBorders>
            <w:vAlign w:val="top"/>
          </w:tcPr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pStyle w:val="TableText"/>
              <w:spacing w:before="65" w:line="245" w:lineRule="auto"/>
              <w:ind w:left="104" w:right="113" w:firstLine="35"/>
              <w:jc w:val="both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7</w:t>
            </w:r>
            <w:r>
              <w:rPr>
                <w:spacing w:val="5"/>
                <w:sz w:val="20"/>
                <w:szCs w:val="20"/>
              </w:rPr>
              <w:t>）工艺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6"/>
                <w:sz w:val="20"/>
                <w:szCs w:val="20"/>
              </w:rPr>
              <w:t>过程</w:t>
            </w:r>
            <w:r>
              <w:rPr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VOC</w:t>
            </w:r>
            <w:r>
              <w:rPr>
                <w:rFonts w:ascii="Times New Roman" w:eastAsia="Times New Roman" w:hAnsi="Times New Roman" w:cs="Times New Roman"/>
                <w:position w:val="-1"/>
                <w:sz w:val="13"/>
                <w:szCs w:val="13"/>
              </w:rPr>
              <w:t xml:space="preserve">S </w:t>
            </w:r>
            <w:r>
              <w:rPr>
                <w:spacing w:val="26"/>
                <w:sz w:val="20"/>
                <w:szCs w:val="20"/>
              </w:rPr>
              <w:t>无组织排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26"/>
                <w:sz w:val="20"/>
                <w:szCs w:val="20"/>
              </w:rPr>
              <w:t>放控制要</w:t>
            </w:r>
          </w:p>
          <w:p>
            <w:pPr>
              <w:pStyle w:val="TableText"/>
              <w:spacing w:before="23" w:line="229" w:lineRule="auto"/>
              <w:ind w:left="4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求</w:t>
            </w:r>
          </w:p>
        </w:tc>
        <w:tc>
          <w:tcPr>
            <w:tcW w:w="3816" w:type="dxa"/>
            <w:vAlign w:val="top"/>
          </w:tcPr>
          <w:p>
            <w:pPr>
              <w:pStyle w:val="TableText"/>
              <w:spacing w:before="55" w:line="228" w:lineRule="auto"/>
              <w:ind w:left="107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7.2 </w:t>
            </w:r>
            <w:r>
              <w:rPr>
                <w:spacing w:val="7"/>
                <w:sz w:val="20"/>
                <w:szCs w:val="20"/>
              </w:rPr>
              <w:t>含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VOC</w:t>
            </w:r>
            <w:r>
              <w:rPr>
                <w:rFonts w:ascii="Times New Roman" w:eastAsia="Times New Roman" w:hAnsi="Times New Roman" w:cs="Times New Roman"/>
                <w:position w:val="-1"/>
                <w:sz w:val="13"/>
                <w:szCs w:val="1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0"/>
                <w:w w:val="101"/>
                <w:position w:val="-1"/>
                <w:sz w:val="13"/>
                <w:szCs w:val="13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产品的使用过程。</w:t>
            </w:r>
          </w:p>
          <w:p>
            <w:pPr>
              <w:pStyle w:val="TableText"/>
              <w:spacing w:before="24" w:line="246" w:lineRule="auto"/>
              <w:ind w:left="101" w:right="99" w:firstLine="5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7.2.</w:t>
            </w:r>
            <w:r>
              <w:rPr>
                <w:rFonts w:ascii="Times New Roman" w:eastAsia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VOC</w:t>
            </w:r>
            <w:r>
              <w:rPr>
                <w:rFonts w:ascii="Times New Roman" w:eastAsia="Times New Roman" w:hAnsi="Times New Roman" w:cs="Times New Roman"/>
                <w:position w:val="-1"/>
                <w:sz w:val="13"/>
                <w:szCs w:val="1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position w:val="-1"/>
                <w:sz w:val="13"/>
                <w:szCs w:val="13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质量占比大于等于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10</w:t>
            </w:r>
            <w:r>
              <w:rPr>
                <w:spacing w:val="5"/>
                <w:sz w:val="20"/>
                <w:szCs w:val="20"/>
              </w:rPr>
              <w:t>％的含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VOC</w:t>
            </w:r>
            <w:r>
              <w:rPr>
                <w:rFonts w:ascii="Times New Roman" w:eastAsia="Times New Roman" w:hAnsi="Times New Roman" w:cs="Times New Roman"/>
                <w:position w:val="-1"/>
                <w:sz w:val="13"/>
                <w:szCs w:val="1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position w:val="-1"/>
                <w:sz w:val="13"/>
                <w:szCs w:val="13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产品，其使用过程应采用密闭设备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或在密闭空间内操作，废气应排至</w:t>
            </w:r>
            <w:r>
              <w:rPr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VOC</w:t>
            </w:r>
            <w:r>
              <w:rPr>
                <w:rFonts w:ascii="Times New Roman" w:eastAsia="Times New Roman" w:hAnsi="Times New Roman" w:cs="Times New Roman"/>
                <w:position w:val="-1"/>
                <w:sz w:val="13"/>
                <w:szCs w:val="13"/>
              </w:rPr>
              <w:t xml:space="preserve">S </w:t>
            </w:r>
            <w:r>
              <w:rPr>
                <w:spacing w:val="9"/>
                <w:sz w:val="20"/>
                <w:szCs w:val="20"/>
              </w:rPr>
              <w:t>废气收集处理系统；无法密闭的，应采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用局部气体收集措施，废气应排至</w:t>
            </w:r>
            <w:r>
              <w:rPr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VOC</w:t>
            </w:r>
            <w:r>
              <w:rPr>
                <w:rFonts w:ascii="Times New Roman" w:eastAsia="Times New Roman" w:hAnsi="Times New Roman" w:cs="Times New Roman"/>
                <w:position w:val="-1"/>
                <w:sz w:val="13"/>
                <w:szCs w:val="13"/>
              </w:rPr>
              <w:t xml:space="preserve">S </w:t>
            </w:r>
            <w:r>
              <w:rPr>
                <w:spacing w:val="8"/>
                <w:sz w:val="20"/>
                <w:szCs w:val="20"/>
              </w:rPr>
              <w:t>废气收集处理系统。</w:t>
            </w:r>
          </w:p>
        </w:tc>
        <w:tc>
          <w:tcPr>
            <w:tcW w:w="2613" w:type="dxa"/>
            <w:tcBorders>
              <w:top w:val="single" w:sz="6" w:space="0" w:color="000000"/>
              <w:right w:val="single" w:sz="6" w:space="0" w:color="000000"/>
            </w:tcBorders>
            <w:vAlign w:val="top"/>
          </w:tcPr>
          <w:p>
            <w:pPr>
              <w:spacing w:line="394" w:lineRule="auto"/>
            </w:pPr>
          </w:p>
          <w:p>
            <w:pPr>
              <w:pStyle w:val="TableText"/>
              <w:spacing w:before="65" w:line="246" w:lineRule="auto"/>
              <w:ind w:left="115" w:right="225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 xml:space="preserve">本项目生产过程均位于  </w:t>
            </w:r>
            <w:r>
              <w:rPr>
                <w:spacing w:val="5"/>
                <w:sz w:val="20"/>
                <w:szCs w:val="20"/>
              </w:rPr>
              <w:t>相对封闭式车间内，项目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产生的有机废气，经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1 </w:t>
            </w:r>
            <w:r>
              <w:rPr>
                <w:spacing w:val="2"/>
                <w:sz w:val="20"/>
                <w:szCs w:val="20"/>
              </w:rPr>
              <w:t>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活性炭吸附处理后。</w:t>
            </w:r>
          </w:p>
        </w:tc>
      </w:tr>
      <w:tr>
        <w:tblPrEx>
          <w:tblW w:w="9056" w:type="dxa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/>
        </w:trPr>
        <w:tc>
          <w:tcPr>
            <w:tcW w:w="141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top"/>
          </w:tcPr>
          <w:p/>
        </w:tc>
        <w:tc>
          <w:tcPr>
            <w:tcW w:w="1213" w:type="dxa"/>
            <w:vMerge/>
            <w:tcBorders>
              <w:top w:val="nil"/>
              <w:left w:val="single" w:sz="6" w:space="0" w:color="000000"/>
              <w:bottom w:val="nil"/>
            </w:tcBorders>
            <w:vAlign w:val="top"/>
          </w:tcPr>
          <w:p/>
        </w:tc>
        <w:tc>
          <w:tcPr>
            <w:tcW w:w="3816" w:type="dxa"/>
            <w:vAlign w:val="top"/>
          </w:tcPr>
          <w:p>
            <w:pPr>
              <w:pStyle w:val="TableText"/>
              <w:spacing w:before="31" w:line="247" w:lineRule="auto"/>
              <w:ind w:left="107" w:right="99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7.2.2 </w:t>
            </w:r>
            <w:r>
              <w:rPr>
                <w:spacing w:val="7"/>
                <w:sz w:val="20"/>
                <w:szCs w:val="20"/>
              </w:rPr>
              <w:t>有机聚合物产品用于制品生产的过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程，在混合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/</w:t>
            </w:r>
            <w:r>
              <w:rPr>
                <w:spacing w:val="7"/>
                <w:sz w:val="20"/>
                <w:szCs w:val="20"/>
              </w:rPr>
              <w:t>混炼、塑练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/</w:t>
            </w:r>
            <w:r>
              <w:rPr>
                <w:spacing w:val="7"/>
                <w:sz w:val="20"/>
                <w:szCs w:val="20"/>
              </w:rPr>
              <w:t>塑化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/</w:t>
            </w:r>
            <w:r>
              <w:rPr>
                <w:spacing w:val="7"/>
                <w:sz w:val="20"/>
                <w:szCs w:val="20"/>
              </w:rPr>
              <w:t xml:space="preserve">熔化、加 </w:t>
            </w:r>
            <w:r>
              <w:rPr>
                <w:spacing w:val="9"/>
                <w:sz w:val="20"/>
                <w:szCs w:val="20"/>
              </w:rPr>
              <w:t>工成型（挤出、注射、压制、压延、发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泡、纺丝等）等作业中用采用密闭设备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或在密闭空间内操作，废气应排至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VOC</w:t>
            </w:r>
            <w:r>
              <w:rPr>
                <w:rFonts w:ascii="Times New Roman" w:eastAsia="Times New Roman" w:hAnsi="Times New Roman" w:cs="Times New Roman"/>
                <w:position w:val="-1"/>
                <w:sz w:val="13"/>
                <w:szCs w:val="13"/>
              </w:rPr>
              <w:t xml:space="preserve">S </w:t>
            </w:r>
            <w:r>
              <w:rPr>
                <w:spacing w:val="9"/>
                <w:sz w:val="20"/>
                <w:szCs w:val="20"/>
              </w:rPr>
              <w:t>废气收集处理系统；无法密闭的，应采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取局部气体收集措施，废气应排至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VOC</w:t>
            </w:r>
            <w:r>
              <w:rPr>
                <w:rFonts w:ascii="Times New Roman" w:eastAsia="Times New Roman" w:hAnsi="Times New Roman" w:cs="Times New Roman"/>
                <w:position w:val="-1"/>
                <w:sz w:val="13"/>
                <w:szCs w:val="13"/>
              </w:rPr>
              <w:t xml:space="preserve">S </w:t>
            </w:r>
            <w:r>
              <w:rPr>
                <w:spacing w:val="7"/>
                <w:sz w:val="20"/>
                <w:szCs w:val="20"/>
              </w:rPr>
              <w:t>废气收集处理系统。</w:t>
            </w:r>
          </w:p>
        </w:tc>
        <w:tc>
          <w:tcPr>
            <w:tcW w:w="2613" w:type="dxa"/>
            <w:tcBorders>
              <w:right w:val="single" w:sz="6" w:space="0" w:color="000000"/>
            </w:tcBorders>
            <w:vAlign w:val="top"/>
          </w:tcPr>
          <w:p>
            <w:pPr>
              <w:pStyle w:val="TableText"/>
              <w:spacing w:before="299" w:line="248" w:lineRule="auto"/>
              <w:ind w:left="114" w:right="235" w:firstLine="1"/>
              <w:jc w:val="both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本项目产生有机废气工</w:t>
            </w:r>
            <w:r>
              <w:rPr>
                <w:spacing w:val="3"/>
                <w:sz w:val="20"/>
                <w:szCs w:val="20"/>
              </w:rPr>
              <w:t xml:space="preserve">  </w:t>
            </w:r>
            <w:r>
              <w:rPr>
                <w:spacing w:val="9"/>
                <w:sz w:val="20"/>
                <w:szCs w:val="20"/>
              </w:rPr>
              <w:t>序均在相对密闭空间内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4"/>
                <w:sz w:val="20"/>
                <w:szCs w:val="20"/>
              </w:rPr>
              <w:t>操作，产生的有机废气，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经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1 </w:t>
            </w:r>
            <w:r>
              <w:rPr>
                <w:spacing w:val="3"/>
                <w:sz w:val="20"/>
                <w:szCs w:val="20"/>
              </w:rPr>
              <w:t xml:space="preserve">套活性炭吸附处理  </w:t>
            </w:r>
            <w:r>
              <w:rPr>
                <w:spacing w:val="5"/>
                <w:sz w:val="20"/>
                <w:szCs w:val="20"/>
              </w:rPr>
              <w:t>后，经一根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15 </w:t>
            </w:r>
            <w:r>
              <w:rPr>
                <w:spacing w:val="5"/>
                <w:sz w:val="20"/>
                <w:szCs w:val="20"/>
              </w:rPr>
              <w:t>米高排气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筒达标排放。</w:t>
            </w:r>
          </w:p>
        </w:tc>
      </w:tr>
      <w:tr>
        <w:tblPrEx>
          <w:tblW w:w="9056" w:type="dxa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/>
        </w:trPr>
        <w:tc>
          <w:tcPr>
            <w:tcW w:w="141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top"/>
          </w:tcPr>
          <w:p/>
        </w:tc>
        <w:tc>
          <w:tcPr>
            <w:tcW w:w="1213" w:type="dxa"/>
            <w:vMerge/>
            <w:tcBorders>
              <w:top w:val="nil"/>
              <w:left w:val="single" w:sz="6" w:space="0" w:color="000000"/>
              <w:bottom w:val="nil"/>
            </w:tcBorders>
            <w:vAlign w:val="top"/>
          </w:tcPr>
          <w:p/>
        </w:tc>
        <w:tc>
          <w:tcPr>
            <w:tcW w:w="3816" w:type="dxa"/>
            <w:vAlign w:val="top"/>
          </w:tcPr>
          <w:p>
            <w:pPr>
              <w:pStyle w:val="TableText"/>
              <w:spacing w:before="34" w:line="228" w:lineRule="auto"/>
              <w:ind w:left="107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7.3 </w:t>
            </w:r>
            <w:r>
              <w:rPr>
                <w:spacing w:val="5"/>
                <w:sz w:val="20"/>
                <w:szCs w:val="20"/>
              </w:rPr>
              <w:t>其他要求</w:t>
            </w:r>
          </w:p>
          <w:p>
            <w:pPr>
              <w:pStyle w:val="TableText"/>
              <w:spacing w:before="23" w:line="239" w:lineRule="auto"/>
              <w:ind w:left="109" w:right="108" w:hanging="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7.3.</w:t>
            </w:r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1 </w:t>
            </w:r>
            <w:r>
              <w:rPr>
                <w:spacing w:val="6"/>
                <w:sz w:val="20"/>
                <w:szCs w:val="20"/>
              </w:rPr>
              <w:t>企业应建立台账，记录含</w:t>
            </w:r>
            <w:r>
              <w:rPr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VOC</w:t>
            </w:r>
            <w:r>
              <w:rPr>
                <w:rFonts w:ascii="Times New Roman" w:eastAsia="Times New Roman" w:hAnsi="Times New Roman" w:cs="Times New Roman"/>
                <w:position w:val="-1"/>
                <w:sz w:val="13"/>
                <w:szCs w:val="1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5"/>
                <w:position w:val="-1"/>
                <w:sz w:val="13"/>
                <w:szCs w:val="13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原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辅料和含</w:t>
            </w:r>
            <w:r>
              <w:rPr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VOC</w:t>
            </w:r>
            <w:r>
              <w:rPr>
                <w:rFonts w:ascii="Times New Roman" w:eastAsia="Times New Roman" w:hAnsi="Times New Roman" w:cs="Times New Roman"/>
                <w:position w:val="-1"/>
                <w:sz w:val="13"/>
                <w:szCs w:val="1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0"/>
                <w:w w:val="102"/>
                <w:position w:val="-1"/>
                <w:sz w:val="13"/>
                <w:szCs w:val="13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产品的名称、使用量、</w:t>
            </w:r>
          </w:p>
          <w:p>
            <w:pPr>
              <w:pStyle w:val="TableText"/>
              <w:spacing w:before="25" w:line="234" w:lineRule="auto"/>
              <w:ind w:left="109" w:right="163" w:firstLine="18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回收量、废弃量、去向以及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VOC</w:t>
            </w:r>
            <w:r>
              <w:rPr>
                <w:rFonts w:ascii="Times New Roman" w:eastAsia="Times New Roman" w:hAnsi="Times New Roman" w:cs="Times New Roman"/>
                <w:position w:val="-1"/>
                <w:sz w:val="13"/>
                <w:szCs w:val="1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0"/>
                <w:w w:val="102"/>
                <w:position w:val="-1"/>
                <w:sz w:val="13"/>
                <w:szCs w:val="13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含量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等信息。台账保存期限不少于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3 </w:t>
            </w:r>
            <w:r>
              <w:rPr>
                <w:spacing w:val="7"/>
                <w:sz w:val="20"/>
                <w:szCs w:val="20"/>
              </w:rPr>
              <w:t>年。</w:t>
            </w:r>
          </w:p>
        </w:tc>
        <w:tc>
          <w:tcPr>
            <w:tcW w:w="2613" w:type="dxa"/>
            <w:tcBorders>
              <w:right w:val="single" w:sz="6" w:space="0" w:color="000000"/>
            </w:tcBorders>
            <w:vAlign w:val="top"/>
          </w:tcPr>
          <w:p>
            <w:pPr>
              <w:pStyle w:val="TableText"/>
              <w:spacing w:before="34" w:line="244" w:lineRule="auto"/>
              <w:ind w:left="115" w:right="219" w:firstLine="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 xml:space="preserve">企业建成后根据有关要  </w:t>
            </w:r>
            <w:r>
              <w:rPr>
                <w:spacing w:val="5"/>
                <w:sz w:val="20"/>
                <w:szCs w:val="20"/>
              </w:rPr>
              <w:t>求建立台账，记录原辅料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和产品的名称、使用量、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回收量、废弃量、去向等</w:t>
            </w:r>
            <w:r>
              <w:rPr>
                <w:spacing w:val="4"/>
                <w:sz w:val="20"/>
                <w:szCs w:val="20"/>
              </w:rPr>
              <w:t xml:space="preserve"> 信息</w:t>
            </w:r>
          </w:p>
        </w:tc>
      </w:tr>
      <w:tr>
        <w:tblPrEx>
          <w:tblW w:w="9056" w:type="dxa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/>
        </w:trPr>
        <w:tc>
          <w:tcPr>
            <w:tcW w:w="141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top"/>
          </w:tcPr>
          <w:p/>
        </w:tc>
        <w:tc>
          <w:tcPr>
            <w:tcW w:w="1213" w:type="dxa"/>
            <w:vMerge/>
            <w:tcBorders>
              <w:top w:val="nil"/>
              <w:left w:val="single" w:sz="6" w:space="0" w:color="000000"/>
              <w:bottom w:val="nil"/>
            </w:tcBorders>
            <w:vAlign w:val="top"/>
          </w:tcPr>
          <w:p/>
        </w:tc>
        <w:tc>
          <w:tcPr>
            <w:tcW w:w="3816" w:type="dxa"/>
            <w:vAlign w:val="top"/>
          </w:tcPr>
          <w:p>
            <w:pPr>
              <w:pStyle w:val="TableText"/>
              <w:spacing w:before="33" w:line="244" w:lineRule="auto"/>
              <w:ind w:left="108" w:right="101" w:hanging="1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7.3.2 </w:t>
            </w:r>
            <w:r>
              <w:rPr>
                <w:spacing w:val="7"/>
                <w:sz w:val="20"/>
                <w:szCs w:val="20"/>
              </w:rPr>
              <w:t>通风生产设备、操作工位、车间厂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房等应在符合安全生产、职业卫生相关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规定的前提下，根据行业作业规程与标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准、工业建筑及洁净厂房通风设计规范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等的要求，采用合理的通风量。</w:t>
            </w:r>
          </w:p>
        </w:tc>
        <w:tc>
          <w:tcPr>
            <w:tcW w:w="2613" w:type="dxa"/>
            <w:tcBorders>
              <w:right w:val="single" w:sz="6" w:space="0" w:color="000000"/>
            </w:tcBorders>
            <w:vAlign w:val="top"/>
          </w:tcPr>
          <w:p>
            <w:pPr>
              <w:pStyle w:val="TableText"/>
              <w:spacing w:before="305" w:line="243" w:lineRule="auto"/>
              <w:ind w:left="115" w:right="219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 xml:space="preserve">本项目产有机废气工序  </w:t>
            </w:r>
            <w:r>
              <w:rPr>
                <w:spacing w:val="5"/>
                <w:sz w:val="20"/>
                <w:szCs w:val="20"/>
              </w:rPr>
              <w:t>位于封闭式空间内，其他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工序采用合理的通风量。</w:t>
            </w:r>
          </w:p>
        </w:tc>
      </w:tr>
      <w:tr>
        <w:tblPrEx>
          <w:tblW w:w="9056" w:type="dxa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9"/>
        </w:trPr>
        <w:tc>
          <w:tcPr>
            <w:tcW w:w="141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top"/>
          </w:tcPr>
          <w:p/>
        </w:tc>
        <w:tc>
          <w:tcPr>
            <w:tcW w:w="1213" w:type="dxa"/>
            <w:vMerge/>
            <w:tcBorders>
              <w:top w:val="nil"/>
              <w:left w:val="single" w:sz="6" w:space="0" w:color="000000"/>
              <w:bottom w:val="nil"/>
            </w:tcBorders>
            <w:vAlign w:val="top"/>
          </w:tcPr>
          <w:p/>
        </w:tc>
        <w:tc>
          <w:tcPr>
            <w:tcW w:w="3816" w:type="dxa"/>
            <w:vAlign w:val="top"/>
          </w:tcPr>
          <w:p>
            <w:pPr>
              <w:pStyle w:val="TableText"/>
              <w:spacing w:before="172" w:line="247" w:lineRule="auto"/>
              <w:ind w:left="107" w:right="101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7.3.3 </w:t>
            </w:r>
            <w:r>
              <w:rPr>
                <w:spacing w:val="8"/>
                <w:sz w:val="20"/>
                <w:szCs w:val="20"/>
              </w:rPr>
              <w:t>载有</w:t>
            </w:r>
            <w:r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VOC</w:t>
            </w:r>
            <w:r>
              <w:rPr>
                <w:rFonts w:ascii="Times New Roman" w:eastAsia="Times New Roman" w:hAnsi="Times New Roman" w:cs="Times New Roman"/>
                <w:position w:val="-1"/>
                <w:sz w:val="13"/>
                <w:szCs w:val="1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8"/>
                <w:position w:val="-1"/>
                <w:sz w:val="13"/>
                <w:szCs w:val="13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物料的设备及其管道在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开停工（车</w:t>
            </w:r>
            <w:r>
              <w:rPr>
                <w:spacing w:val="19"/>
                <w:sz w:val="20"/>
                <w:szCs w:val="20"/>
              </w:rPr>
              <w:t>），</w:t>
            </w:r>
            <w:r>
              <w:rPr>
                <w:spacing w:val="8"/>
                <w:sz w:val="20"/>
                <w:szCs w:val="20"/>
              </w:rPr>
              <w:t>检维修和清洗时，应在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退料阶段将残存物料退净，并用密闭容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器盛装，退料过程废气应排至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VOCS</w:t>
            </w:r>
            <w:r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废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气收集处理系统；清洗及吹扫过程排气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应排至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VOCS</w:t>
            </w:r>
            <w:r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废气收集处理系统</w:t>
            </w:r>
          </w:p>
        </w:tc>
        <w:tc>
          <w:tcPr>
            <w:tcW w:w="2613" w:type="dxa"/>
            <w:tcBorders>
              <w:right w:val="single" w:sz="6" w:space="0" w:color="000000"/>
            </w:tcBorders>
            <w:vAlign w:val="top"/>
          </w:tcPr>
          <w:p>
            <w:pPr>
              <w:pStyle w:val="TableText"/>
              <w:spacing w:before="33" w:line="246" w:lineRule="auto"/>
              <w:ind w:left="114" w:right="225" w:firstLine="1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载有</w:t>
            </w:r>
            <w:r>
              <w:rPr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VOC</w:t>
            </w:r>
            <w:r>
              <w:rPr>
                <w:rFonts w:ascii="Times New Roman" w:eastAsia="Times New Roman" w:hAnsi="Times New Roman" w:cs="Times New Roman"/>
                <w:position w:val="-1"/>
                <w:sz w:val="13"/>
                <w:szCs w:val="1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9"/>
                <w:position w:val="-1"/>
                <w:sz w:val="13"/>
                <w:szCs w:val="13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物料的设备及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其管道在开停工（车</w:t>
            </w:r>
            <w:r>
              <w:rPr>
                <w:spacing w:val="-11"/>
                <w:sz w:val="20"/>
                <w:szCs w:val="20"/>
              </w:rPr>
              <w:t>），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检维修和清洗时，在退料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阶段将残存物料退净，并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用密闭容器盛装，退料过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程废气排至</w:t>
            </w:r>
            <w:r>
              <w:rPr>
                <w:spacing w:val="-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VOC</w:t>
            </w:r>
            <w:r>
              <w:rPr>
                <w:rFonts w:ascii="Times New Roman" w:eastAsia="Times New Roman" w:hAnsi="Times New Roman" w:cs="Times New Roman"/>
                <w:position w:val="-1"/>
                <w:sz w:val="13"/>
                <w:szCs w:val="1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9"/>
                <w:position w:val="-1"/>
                <w:sz w:val="13"/>
                <w:szCs w:val="13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废气收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集处理系统</w:t>
            </w:r>
          </w:p>
        </w:tc>
      </w:tr>
      <w:tr>
        <w:tblPrEx>
          <w:tblW w:w="9056" w:type="dxa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9"/>
        </w:trPr>
        <w:tc>
          <w:tcPr>
            <w:tcW w:w="141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top"/>
          </w:tcPr>
          <w:p/>
        </w:tc>
        <w:tc>
          <w:tcPr>
            <w:tcW w:w="1213" w:type="dxa"/>
            <w:vMerge/>
            <w:tcBorders>
              <w:top w:val="nil"/>
              <w:left w:val="single" w:sz="6" w:space="0" w:color="000000"/>
            </w:tcBorders>
            <w:vAlign w:val="top"/>
          </w:tcPr>
          <w:p/>
        </w:tc>
        <w:tc>
          <w:tcPr>
            <w:tcW w:w="3816" w:type="dxa"/>
            <w:vAlign w:val="top"/>
          </w:tcPr>
          <w:p>
            <w:pPr>
              <w:spacing w:line="379" w:lineRule="auto"/>
            </w:pPr>
          </w:p>
          <w:p>
            <w:pPr>
              <w:pStyle w:val="TableText"/>
              <w:spacing w:before="65" w:line="228" w:lineRule="auto"/>
              <w:ind w:left="107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7.3.4 </w:t>
            </w:r>
            <w:r>
              <w:rPr>
                <w:spacing w:val="8"/>
                <w:sz w:val="20"/>
                <w:szCs w:val="20"/>
              </w:rPr>
              <w:t>工艺过程中产生的含</w:t>
            </w:r>
            <w:r>
              <w:rPr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VOC</w:t>
            </w:r>
            <w:r>
              <w:rPr>
                <w:rFonts w:ascii="Times New Roman" w:eastAsia="Times New Roman" w:hAnsi="Times New Roman" w:cs="Times New Roman"/>
                <w:position w:val="-1"/>
                <w:sz w:val="13"/>
                <w:szCs w:val="1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8"/>
                <w:position w:val="-1"/>
                <w:sz w:val="13"/>
                <w:szCs w:val="13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废料</w:t>
            </w:r>
          </w:p>
          <w:p>
            <w:pPr>
              <w:pStyle w:val="TableText"/>
              <w:spacing w:before="25" w:line="244" w:lineRule="auto"/>
              <w:ind w:left="107" w:right="103" w:firstLine="10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（渣、液）应按要求进行储存、转移和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输送。盛装过</w:t>
            </w:r>
            <w:r>
              <w:rPr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VOCS</w:t>
            </w:r>
            <w:r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物料的废包装容器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应加盖密闭</w:t>
            </w:r>
          </w:p>
        </w:tc>
        <w:tc>
          <w:tcPr>
            <w:tcW w:w="2613" w:type="dxa"/>
            <w:tcBorders>
              <w:right w:val="single" w:sz="6" w:space="0" w:color="000000"/>
            </w:tcBorders>
            <w:vAlign w:val="top"/>
          </w:tcPr>
          <w:p>
            <w:pPr>
              <w:pStyle w:val="TableText"/>
              <w:spacing w:before="39" w:line="245" w:lineRule="auto"/>
              <w:ind w:left="116" w:right="225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本项目设有危废间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处，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项目产生的废活性炭、废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油墨桶、废抹布、废清洗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剂桶、废印刷版等含</w:t>
            </w:r>
          </w:p>
          <w:p>
            <w:pPr>
              <w:pStyle w:val="TableText"/>
              <w:spacing w:before="24" w:line="238" w:lineRule="auto"/>
              <w:ind w:left="114" w:right="225" w:hanging="6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VOC</w:t>
            </w:r>
            <w:r>
              <w:rPr>
                <w:rFonts w:ascii="Times New Roman" w:eastAsia="Times New Roman" w:hAnsi="Times New Roman" w:cs="Times New Roman"/>
                <w:position w:val="-1"/>
                <w:sz w:val="13"/>
                <w:szCs w:val="1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position w:val="-1"/>
                <w:sz w:val="13"/>
                <w:szCs w:val="13"/>
              </w:rPr>
              <w:t xml:space="preserve"> </w:t>
            </w:r>
            <w:r>
              <w:rPr>
                <w:spacing w:val="15"/>
                <w:sz w:val="20"/>
                <w:szCs w:val="20"/>
              </w:rPr>
              <w:t>废料采用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PVC</w:t>
            </w:r>
            <w:r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>
              <w:rPr>
                <w:spacing w:val="15"/>
                <w:sz w:val="20"/>
                <w:szCs w:val="20"/>
              </w:rPr>
              <w:t>塑料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袋密封，并按照要求存放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于专用危废间内。</w:t>
            </w:r>
          </w:p>
        </w:tc>
      </w:tr>
      <w:tr>
        <w:tblPrEx>
          <w:tblW w:w="9056" w:type="dxa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4"/>
        </w:trPr>
        <w:tc>
          <w:tcPr>
            <w:tcW w:w="141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top"/>
          </w:tcPr>
          <w:p/>
        </w:tc>
        <w:tc>
          <w:tcPr>
            <w:tcW w:w="1213" w:type="dxa"/>
            <w:vMerge w:val="restart"/>
            <w:tcBorders>
              <w:left w:val="single" w:sz="6" w:space="0" w:color="000000"/>
              <w:bottom w:val="nil"/>
            </w:tcBorders>
            <w:vAlign w:val="top"/>
          </w:tcPr>
          <w:p>
            <w:pPr>
              <w:spacing w:line="328" w:lineRule="auto"/>
            </w:pPr>
            <w:r>
              <mc:AlternateContent>
                <mc:Choice Requires="wps">
                  <w:drawing>
                    <wp:anchor distT="0" distB="0" distL="0" distR="0" simplePos="0" relativeHeight="251668480" behindDoc="1" locked="0" layoutInCell="1" allowOverlap="1">
                      <wp:simplePos x="0" y="0"/>
                      <wp:positionH relativeFrom="rightMargin">
                        <wp:posOffset>-775970</wp:posOffset>
                      </wp:positionH>
                      <wp:positionV relativeFrom="topMargin">
                        <wp:posOffset>1916430</wp:posOffset>
                      </wp:positionV>
                      <wp:extent cx="773430" cy="12700"/>
                      <wp:effectExtent l="0" t="0" r="0" b="0"/>
                      <wp:wrapNone/>
                      <wp:docPr id="10" name="Rec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-776287" y="1916430"/>
                                <a:ext cx="77343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 10" o:spid="_x0000_s1035" style="width:60.9pt;height:1pt;margin-top:150.9pt;margin-left:-61.1pt;mso-position-horizontal-relative:right-margin-area;mso-position-vertical-relative:top-margin-area;mso-wrap-distance-bottom:0;mso-wrap-distance-left:0;mso-wrap-distance-right:0;mso-wrap-distance-top:0;position:absolute;v-text-anchor:top;z-index:-251649024" fillcolor="black" stroked="f"/>
                  </w:pict>
                </mc:Fallback>
              </mc:AlternateContent>
            </w:r>
          </w:p>
          <w:p>
            <w:pPr>
              <w:spacing w:line="329" w:lineRule="auto"/>
            </w:pPr>
          </w:p>
          <w:p>
            <w:pPr>
              <w:pStyle w:val="TableText"/>
              <w:spacing w:before="65"/>
              <w:ind w:left="2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）</w:t>
            </w:r>
          </w:p>
          <w:p>
            <w:pPr>
              <w:pStyle w:val="TableText"/>
              <w:spacing w:before="14" w:line="228" w:lineRule="auto"/>
              <w:ind w:left="109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VOC</w:t>
            </w:r>
            <w:r>
              <w:rPr>
                <w:rFonts w:ascii="Times New Roman" w:eastAsia="Times New Roman" w:hAnsi="Times New Roman" w:cs="Times New Roman"/>
                <w:position w:val="-1"/>
                <w:sz w:val="13"/>
                <w:szCs w:val="1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2"/>
                <w:position w:val="-1"/>
                <w:sz w:val="13"/>
                <w:szCs w:val="13"/>
              </w:rPr>
              <w:t xml:space="preserve"> </w:t>
            </w:r>
            <w:r>
              <w:rPr>
                <w:spacing w:val="15"/>
                <w:sz w:val="20"/>
                <w:szCs w:val="20"/>
              </w:rPr>
              <w:t>无组</w:t>
            </w:r>
          </w:p>
          <w:p>
            <w:pPr>
              <w:pStyle w:val="TableText"/>
              <w:spacing w:before="24" w:line="228" w:lineRule="auto"/>
              <w:ind w:left="186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织排放废</w:t>
            </w:r>
          </w:p>
          <w:p>
            <w:pPr>
              <w:pStyle w:val="TableText"/>
              <w:spacing w:before="25" w:line="228" w:lineRule="auto"/>
              <w:ind w:left="184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气收集处</w:t>
            </w:r>
          </w:p>
          <w:p>
            <w:pPr>
              <w:pStyle w:val="TableText"/>
              <w:spacing w:before="24" w:line="229" w:lineRule="auto"/>
              <w:ind w:left="185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理系统要</w:t>
            </w:r>
          </w:p>
          <w:p>
            <w:pPr>
              <w:pStyle w:val="TableText"/>
              <w:spacing w:before="23" w:line="229" w:lineRule="auto"/>
              <w:ind w:left="4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求</w:t>
            </w:r>
          </w:p>
        </w:tc>
        <w:tc>
          <w:tcPr>
            <w:tcW w:w="3816" w:type="dxa"/>
            <w:vAlign w:val="top"/>
          </w:tcPr>
          <w:p>
            <w:pPr>
              <w:spacing w:line="244" w:lineRule="auto"/>
            </w:pPr>
          </w:p>
          <w:p>
            <w:pPr>
              <w:pStyle w:val="TableText"/>
              <w:spacing w:before="65" w:line="248" w:lineRule="auto"/>
              <w:ind w:left="110" w:right="101" w:firstLine="13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10.</w:t>
            </w:r>
            <w:r>
              <w:rPr>
                <w:rFonts w:ascii="Times New Roman" w:eastAsia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VOC</w:t>
            </w:r>
            <w:r>
              <w:rPr>
                <w:rFonts w:ascii="Times New Roman" w:eastAsia="Times New Roman" w:hAnsi="Times New Roman" w:cs="Times New Roman"/>
                <w:position w:val="-1"/>
                <w:sz w:val="13"/>
                <w:szCs w:val="1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position w:val="-1"/>
                <w:sz w:val="13"/>
                <w:szCs w:val="13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废气收集处理系统应与生产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工艺设备同步运行。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VOC</w:t>
            </w:r>
            <w:r>
              <w:rPr>
                <w:rFonts w:ascii="Times New Roman" w:eastAsia="Times New Roman" w:hAnsi="Times New Roman" w:cs="Times New Roman"/>
                <w:position w:val="-1"/>
                <w:sz w:val="13"/>
                <w:szCs w:val="1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1"/>
                <w:position w:val="-1"/>
                <w:sz w:val="13"/>
                <w:szCs w:val="13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废气收集处理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系统发生故障或检修时，对应的生产工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艺设备应停止运行，待检修完毕后同步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投入使用；生产工艺设备不能停止运行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或不能及时停止运行的，应设置废气应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急处理设施或采取其他替代措施</w:t>
            </w:r>
          </w:p>
        </w:tc>
        <w:tc>
          <w:tcPr>
            <w:tcW w:w="2613" w:type="dxa"/>
            <w:tcBorders>
              <w:right w:val="single" w:sz="6" w:space="0" w:color="000000"/>
            </w:tcBorders>
            <w:vAlign w:val="top"/>
          </w:tcPr>
          <w:p>
            <w:pPr>
              <w:pStyle w:val="TableText"/>
              <w:spacing w:before="35" w:line="247" w:lineRule="auto"/>
              <w:ind w:left="115" w:right="225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本项目</w:t>
            </w:r>
            <w:r>
              <w:rPr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VOC</w:t>
            </w:r>
            <w:r>
              <w:rPr>
                <w:rFonts w:ascii="Times New Roman" w:eastAsia="Times New Roman" w:hAnsi="Times New Roman" w:cs="Times New Roman"/>
                <w:position w:val="-1"/>
                <w:sz w:val="13"/>
                <w:szCs w:val="1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9"/>
                <w:position w:val="-1"/>
                <w:sz w:val="13"/>
                <w:szCs w:val="13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废气收集处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 xml:space="preserve">理系统与生产工艺设备  </w:t>
            </w:r>
            <w:r>
              <w:rPr>
                <w:spacing w:val="10"/>
                <w:sz w:val="20"/>
                <w:szCs w:val="20"/>
              </w:rPr>
              <w:t>同步运行。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VOC</w:t>
            </w:r>
            <w:r>
              <w:rPr>
                <w:rFonts w:ascii="Times New Roman" w:eastAsia="Times New Roman" w:hAnsi="Times New Roman" w:cs="Times New Roman"/>
                <w:position w:val="-1"/>
                <w:sz w:val="13"/>
                <w:szCs w:val="1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0"/>
                <w:position w:val="-1"/>
                <w:sz w:val="13"/>
                <w:szCs w:val="13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废气收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 xml:space="preserve">集处理系统发生故障或  </w:t>
            </w:r>
            <w:r>
              <w:rPr>
                <w:spacing w:val="5"/>
                <w:sz w:val="20"/>
                <w:szCs w:val="20"/>
              </w:rPr>
              <w:t>检修时，对应的生产工艺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设备停止运行，待检修完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毕后同步投入使用；遇到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故障，项目产</w:t>
            </w:r>
            <w:r>
              <w:rPr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VOC</w:t>
            </w:r>
            <w:r>
              <w:rPr>
                <w:rFonts w:ascii="Times New Roman" w:eastAsia="Times New Roman" w:hAnsi="Times New Roman" w:cs="Times New Roman"/>
                <w:position w:val="-1"/>
                <w:sz w:val="13"/>
                <w:szCs w:val="1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2"/>
                <w:w w:val="103"/>
                <w:position w:val="-1"/>
                <w:sz w:val="13"/>
                <w:szCs w:val="13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工序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要能够做到随停</w:t>
            </w:r>
          </w:p>
        </w:tc>
      </w:tr>
      <w:tr>
        <w:tblPrEx>
          <w:tblW w:w="9056" w:type="dxa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/>
        </w:trPr>
        <w:tc>
          <w:tcPr>
            <w:tcW w:w="14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top"/>
          </w:tcPr>
          <w:p/>
        </w:tc>
        <w:tc>
          <w:tcPr>
            <w:tcW w:w="1213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vAlign w:val="top"/>
          </w:tcPr>
          <w:p/>
        </w:tc>
        <w:tc>
          <w:tcPr>
            <w:tcW w:w="3816" w:type="dxa"/>
            <w:tcBorders>
              <w:bottom w:val="single" w:sz="6" w:space="0" w:color="000000"/>
            </w:tcBorders>
            <w:vAlign w:val="top"/>
          </w:tcPr>
          <w:p>
            <w:pPr>
              <w:pStyle w:val="TableText"/>
              <w:spacing w:before="43" w:line="239" w:lineRule="auto"/>
              <w:ind w:left="107" w:right="30" w:firstLine="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10.2.</w:t>
            </w:r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1 </w:t>
            </w:r>
            <w:r>
              <w:rPr>
                <w:spacing w:val="3"/>
                <w:sz w:val="20"/>
                <w:szCs w:val="20"/>
              </w:rPr>
              <w:t>企业应考虑生产工艺、操作方式、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废气性质、处理方法等因素，对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VOCs</w:t>
            </w:r>
          </w:p>
        </w:tc>
        <w:tc>
          <w:tcPr>
            <w:tcW w:w="2613" w:type="dxa"/>
            <w:tcBorders>
              <w:bottom w:val="single" w:sz="6" w:space="0" w:color="000000"/>
              <w:right w:val="single" w:sz="6" w:space="0" w:color="000000"/>
            </w:tcBorders>
            <w:vAlign w:val="top"/>
          </w:tcPr>
          <w:p>
            <w:pPr>
              <w:pStyle w:val="TableText"/>
              <w:spacing w:before="43" w:line="239" w:lineRule="auto"/>
              <w:ind w:left="116" w:right="225"/>
              <w:rPr>
                <w:sz w:val="20"/>
                <w:szCs w:val="20"/>
              </w:rPr>
            </w:pPr>
            <w:r>
              <w:rPr>
                <w:spacing w:val="19"/>
                <w:sz w:val="20"/>
                <w:szCs w:val="20"/>
              </w:rPr>
              <w:t>本项目使用产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VOCs</w:t>
            </w:r>
            <w:r>
              <w:rPr>
                <w:spacing w:val="19"/>
                <w:sz w:val="20"/>
                <w:szCs w:val="20"/>
              </w:rPr>
              <w:t>原料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主要为油性墨、</w:t>
            </w:r>
            <w:r>
              <w:rPr>
                <w:spacing w:val="-5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白乳胶，</w:t>
            </w:r>
          </w:p>
        </w:tc>
      </w:tr>
    </w:tbl>
    <w:p/>
    <w:p>
      <w:pPr>
        <w:sectPr>
          <w:headerReference w:type="default" r:id="rId31"/>
          <w:footerReference w:type="default" r:id="rId32"/>
          <w:pgSz w:w="11906" w:h="16839"/>
          <w:pgMar w:top="400" w:right="1417" w:bottom="1176" w:left="1417" w:header="0" w:footer="974" w:gutter="0"/>
          <w:pgNumType w:start="15"/>
          <w:cols w:num="1" w:space="720"/>
        </w:sectPr>
      </w:pPr>
    </w:p>
    <w:p>
      <w:pPr>
        <w:spacing w:before="19"/>
      </w:pPr>
    </w:p>
    <w:p>
      <w:pPr>
        <w:spacing w:before="19"/>
      </w:pPr>
    </w:p>
    <w:p>
      <w:pPr>
        <w:spacing w:before="18"/>
      </w:pPr>
    </w:p>
    <w:p>
      <w:pPr>
        <w:spacing w:before="18"/>
      </w:pPr>
    </w:p>
    <w:tbl>
      <w:tblPr>
        <w:tblStyle w:val="TableNormal011"/>
        <w:tblW w:w="9056" w:type="dxa"/>
        <w:tblInd w:w="7" w:type="dxa"/>
        <w:tblBorders>
          <w:top w:val="single" w:sz="6" w:space="0" w:color="000000"/>
          <w:left w:val="single" w:sz="6" w:space="0" w:color="000000"/>
          <w:bottom w:val="single" w:sz="4" w:space="0" w:color="000000"/>
          <w:right w:val="single" w:sz="6" w:space="0" w:color="000000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6"/>
      </w:tblGrid>
      <w:tr>
        <w:tblPrEx>
          <w:tblW w:w="9056" w:type="dxa"/>
          <w:tblInd w:w="7" w:type="dxa"/>
          <w:tblBorders>
            <w:top w:val="single" w:sz="6" w:space="0" w:color="000000"/>
            <w:left w:val="single" w:sz="6" w:space="0" w:color="000000"/>
            <w:bottom w:val="single" w:sz="4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3"/>
        </w:trPr>
        <w:tc>
          <w:tcPr>
            <w:tcW w:w="9056" w:type="dxa"/>
            <w:vAlign w:val="top"/>
          </w:tcPr>
          <w:p>
            <w:pPr>
              <w:spacing w:line="52" w:lineRule="auto"/>
              <w:rPr>
                <w:sz w:val="2"/>
              </w:rPr>
            </w:pPr>
            <w:r>
              <w:pict>
                <v:rect id="_x0000_s1035" o:spid="_x0000_s1036" style="width:1pt;height:696.5pt;margin-top:0;margin-left:64.1pt;mso-height-relative:page;mso-position-horizontal-relative:page;mso-position-vertical-relative:page;mso-width-relative:page;position:absolute;z-index:251671552" coordsize="21600,21600" filled="t" fillcolor="black" stroked="f"/>
              </w:pict>
            </w:r>
          </w:p>
          <w:tbl>
            <w:tblPr>
              <w:tblStyle w:val="TableNormal011"/>
              <w:tblW w:w="7528" w:type="dxa"/>
              <w:tblInd w:w="139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22"/>
              <w:gridCol w:w="3814"/>
              <w:gridCol w:w="2492"/>
            </w:tblGrid>
            <w:tr>
              <w:tblPrEx>
                <w:tblW w:w="7528" w:type="dxa"/>
                <w:tblInd w:w="1399" w:type="dxa"/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6"/>
              </w:trPr>
              <w:tc>
                <w:tcPr>
                  <w:tcW w:w="1222" w:type="dxa"/>
                  <w:vMerge w:val="restart"/>
                  <w:tcBorders>
                    <w:top w:val="nil"/>
                    <w:left w:val="single" w:sz="6" w:space="0" w:color="000000"/>
                    <w:bottom w:val="nil"/>
                  </w:tcBorders>
                  <w:vAlign w:val="top"/>
                </w:tcPr>
                <w:p/>
              </w:tc>
              <w:tc>
                <w:tcPr>
                  <w:tcW w:w="3814" w:type="dxa"/>
                  <w:tcBorders>
                    <w:top w:val="nil"/>
                  </w:tcBorders>
                  <w:vAlign w:val="top"/>
                </w:tcPr>
                <w:p>
                  <w:pPr>
                    <w:pStyle w:val="TableText"/>
                    <w:spacing w:before="45" w:line="228" w:lineRule="auto"/>
                    <w:ind w:left="105"/>
                    <w:rPr>
                      <w:sz w:val="20"/>
                      <w:szCs w:val="20"/>
                    </w:rPr>
                  </w:pPr>
                  <w:r>
                    <w:rPr>
                      <w:spacing w:val="7"/>
                      <w:sz w:val="20"/>
                      <w:szCs w:val="20"/>
                    </w:rPr>
                    <w:t>废气进行分类收集。</w:t>
                  </w:r>
                </w:p>
              </w:tc>
              <w:tc>
                <w:tcPr>
                  <w:tcW w:w="2492" w:type="dxa"/>
                  <w:tcBorders>
                    <w:top w:val="nil"/>
                    <w:right w:val="single" w:sz="6" w:space="0" w:color="000000"/>
                  </w:tcBorders>
                  <w:vAlign w:val="top"/>
                </w:tcPr>
                <w:p>
                  <w:pPr>
                    <w:pStyle w:val="TableText"/>
                    <w:spacing w:before="46" w:line="235" w:lineRule="auto"/>
                    <w:ind w:left="116" w:right="104" w:firstLine="14"/>
                    <w:rPr>
                      <w:sz w:val="20"/>
                      <w:szCs w:val="20"/>
                    </w:rPr>
                  </w:pPr>
                  <w:r>
                    <w:rPr>
                      <w:spacing w:val="17"/>
                      <w:sz w:val="20"/>
                      <w:szCs w:val="20"/>
                    </w:rPr>
                    <w:t>因此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VOCs</w:t>
                  </w:r>
                  <w:r>
                    <w:rPr>
                      <w:spacing w:val="17"/>
                      <w:sz w:val="20"/>
                      <w:szCs w:val="20"/>
                    </w:rPr>
                    <w:t>废气产生种类</w:t>
                  </w:r>
                  <w:r>
                    <w:rPr>
                      <w:spacing w:val="6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5"/>
                      <w:sz w:val="20"/>
                      <w:szCs w:val="20"/>
                    </w:rPr>
                    <w:t>单一</w:t>
                  </w:r>
                </w:p>
              </w:tc>
            </w:tr>
            <w:tr>
              <w:tblPrEx>
                <w:tblW w:w="7528" w:type="dxa"/>
                <w:tblInd w:w="1399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179"/>
              </w:trPr>
              <w:tc>
                <w:tcPr>
                  <w:tcW w:w="1222" w:type="dxa"/>
                  <w:vMerge/>
                  <w:tcBorders>
                    <w:top w:val="nil"/>
                    <w:left w:val="single" w:sz="6" w:space="0" w:color="000000"/>
                    <w:bottom w:val="nil"/>
                  </w:tcBorders>
                  <w:vAlign w:val="top"/>
                </w:tcPr>
                <w:p/>
              </w:tc>
              <w:tc>
                <w:tcPr>
                  <w:tcW w:w="3814" w:type="dxa"/>
                  <w:vAlign w:val="top"/>
                </w:tcPr>
                <w:p>
                  <w:pPr>
                    <w:pStyle w:val="TableText"/>
                    <w:spacing w:before="29" w:line="228" w:lineRule="auto"/>
                    <w:ind w:left="122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6"/>
                      <w:sz w:val="20"/>
                      <w:szCs w:val="20"/>
                    </w:rPr>
                    <w:t xml:space="preserve">10.2.2 </w:t>
                  </w:r>
                  <w:r>
                    <w:rPr>
                      <w:spacing w:val="6"/>
                      <w:sz w:val="20"/>
                      <w:szCs w:val="20"/>
                    </w:rPr>
                    <w:t>废气收集系统排风罩（集气罩）</w:t>
                  </w:r>
                </w:p>
                <w:p>
                  <w:pPr>
                    <w:pStyle w:val="TableText"/>
                    <w:spacing w:before="27" w:line="246" w:lineRule="auto"/>
                    <w:ind w:left="99" w:right="98" w:firstLine="23"/>
                    <w:rPr>
                      <w:sz w:val="20"/>
                      <w:szCs w:val="20"/>
                    </w:rPr>
                  </w:pPr>
                  <w:r>
                    <w:rPr>
                      <w:spacing w:val="4"/>
                      <w:sz w:val="20"/>
                      <w:szCs w:val="20"/>
                    </w:rPr>
                    <w:t>的设置应符合</w:t>
                  </w:r>
                  <w:r>
                    <w:rPr>
                      <w:spacing w:val="-3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GB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sz w:val="20"/>
                      <w:szCs w:val="20"/>
                    </w:rPr>
                    <w:t>/T16758</w:t>
                  </w:r>
                  <w:r>
                    <w:rPr>
                      <w:rFonts w:ascii="Times New Roman" w:eastAsia="Times New Roman" w:hAnsi="Times New Roman" w:cs="Times New Roman"/>
                      <w:spacing w:val="27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4"/>
                      <w:sz w:val="20"/>
                      <w:szCs w:val="20"/>
                    </w:rPr>
                    <w:t>的规定。采用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5"/>
                      <w:sz w:val="20"/>
                      <w:szCs w:val="20"/>
                    </w:rPr>
                    <w:t>外部排风罩的，应按</w:t>
                  </w:r>
                  <w:r>
                    <w:rPr>
                      <w:spacing w:val="-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GB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0"/>
                      <w:szCs w:val="20"/>
                    </w:rPr>
                    <w:t>/T16758</w:t>
                  </w:r>
                  <w:r>
                    <w:rPr>
                      <w:rFonts w:ascii="Times New Roman" w:eastAsia="Times New Roman" w:hAnsi="Times New Roman" w:cs="Times New Roman"/>
                      <w:spacing w:val="-28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5"/>
                      <w:sz w:val="20"/>
                      <w:szCs w:val="20"/>
                    </w:rPr>
                    <w:t>、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AQ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0"/>
                      <w:szCs w:val="20"/>
                    </w:rPr>
                    <w:t>/T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sz w:val="20"/>
                      <w:szCs w:val="20"/>
                    </w:rPr>
                    <w:t xml:space="preserve">4274-2016 </w:t>
                  </w:r>
                  <w:r>
                    <w:rPr>
                      <w:spacing w:val="3"/>
                      <w:sz w:val="20"/>
                      <w:szCs w:val="20"/>
                    </w:rPr>
                    <w:t>规定的方法测量控制风速，测</w:t>
                  </w:r>
                  <w:r>
                    <w:rPr>
                      <w:spacing w:val="16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9"/>
                      <w:sz w:val="20"/>
                      <w:szCs w:val="20"/>
                    </w:rPr>
                    <w:t>量点应选取在题排风罩开口面最远处的</w:t>
                  </w:r>
                  <w:r>
                    <w:rPr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VOCS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0"/>
                      <w:sz w:val="20"/>
                      <w:szCs w:val="20"/>
                    </w:rPr>
                    <w:t>无组织排放位置，控制风速不应</w:t>
                  </w:r>
                  <w:r>
                    <w:rPr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7"/>
                      <w:sz w:val="20"/>
                      <w:szCs w:val="20"/>
                    </w:rPr>
                    <w:t>低于</w:t>
                  </w:r>
                  <w:r>
                    <w:rPr>
                      <w:spacing w:val="-2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0"/>
                      <w:szCs w:val="20"/>
                    </w:rPr>
                    <w:t>0.3m/s</w:t>
                  </w:r>
                  <w:r>
                    <w:rPr>
                      <w:spacing w:val="7"/>
                      <w:sz w:val="20"/>
                      <w:szCs w:val="20"/>
                    </w:rPr>
                    <w:t>（行业相关规范有具体规定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7"/>
                      <w:sz w:val="20"/>
                      <w:szCs w:val="20"/>
                    </w:rPr>
                    <w:t>的，按相关规定执行）。</w:t>
                  </w:r>
                </w:p>
              </w:tc>
              <w:tc>
                <w:tcPr>
                  <w:tcW w:w="2492" w:type="dxa"/>
                  <w:tcBorders>
                    <w:right w:val="single" w:sz="6" w:space="0" w:color="000000"/>
                  </w:tcBorders>
                  <w:vAlign w:val="top"/>
                </w:tcPr>
                <w:p>
                  <w:pPr>
                    <w:spacing w:line="319" w:lineRule="auto"/>
                  </w:pPr>
                </w:p>
                <w:p>
                  <w:pPr>
                    <w:spacing w:line="319" w:lineRule="auto"/>
                  </w:pPr>
                </w:p>
                <w:p>
                  <w:pPr>
                    <w:pStyle w:val="TableText"/>
                    <w:spacing w:before="65" w:line="244" w:lineRule="auto"/>
                    <w:ind w:left="116" w:right="268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</w:rPr>
                    <w:t>本项目废气收集系统集</w:t>
                  </w:r>
                  <w:r>
                    <w:rPr>
                      <w:spacing w:val="7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6"/>
                      <w:sz w:val="20"/>
                      <w:szCs w:val="20"/>
                    </w:rPr>
                    <w:t>气罩的设置</w:t>
                  </w:r>
                  <w:r>
                    <w:rPr>
                      <w:spacing w:val="-3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GB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0"/>
                      <w:szCs w:val="20"/>
                    </w:rPr>
                    <w:t>/T16758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4"/>
                      <w:sz w:val="20"/>
                      <w:szCs w:val="20"/>
                    </w:rPr>
                    <w:t>的规定。</w:t>
                  </w:r>
                </w:p>
              </w:tc>
            </w:tr>
            <w:tr>
              <w:tblPrEx>
                <w:tblW w:w="7528" w:type="dxa"/>
                <w:tblInd w:w="1399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909"/>
              </w:trPr>
              <w:tc>
                <w:tcPr>
                  <w:tcW w:w="1222" w:type="dxa"/>
                  <w:vMerge/>
                  <w:tcBorders>
                    <w:top w:val="nil"/>
                    <w:left w:val="single" w:sz="6" w:space="0" w:color="000000"/>
                    <w:bottom w:val="nil"/>
                  </w:tcBorders>
                  <w:vAlign w:val="top"/>
                </w:tcPr>
                <w:p/>
              </w:tc>
              <w:tc>
                <w:tcPr>
                  <w:tcW w:w="3814" w:type="dxa"/>
                  <w:vAlign w:val="top"/>
                </w:tcPr>
                <w:p>
                  <w:pPr>
                    <w:pStyle w:val="TableText"/>
                    <w:spacing w:before="33" w:line="246" w:lineRule="auto"/>
                    <w:ind w:left="104" w:right="30" w:firstLine="17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4"/>
                      <w:sz w:val="20"/>
                      <w:szCs w:val="20"/>
                    </w:rPr>
                    <w:t xml:space="preserve">10.2.3 </w:t>
                  </w:r>
                  <w:r>
                    <w:rPr>
                      <w:spacing w:val="4"/>
                      <w:sz w:val="20"/>
                      <w:szCs w:val="20"/>
                    </w:rPr>
                    <w:t>废气收集系统的输送管道应密闭。</w:t>
                  </w:r>
                  <w:r>
                    <w:rPr>
                      <w:spacing w:val="12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9"/>
                      <w:sz w:val="20"/>
                      <w:szCs w:val="20"/>
                    </w:rPr>
                    <w:t>废气收集系统应在负压下运行，若处于</w:t>
                  </w:r>
                  <w:r>
                    <w:rPr>
                      <w:spacing w:val="4"/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9"/>
                      <w:sz w:val="20"/>
                      <w:szCs w:val="20"/>
                    </w:rPr>
                    <w:t>正压状态，应对输送管道组件的密封点</w:t>
                  </w:r>
                  <w:r>
                    <w:rPr>
                      <w:spacing w:val="4"/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9"/>
                      <w:sz w:val="20"/>
                      <w:szCs w:val="20"/>
                    </w:rPr>
                    <w:t>进行泄漏检测，泄漏检测值不应超过</w:t>
                  </w:r>
                </w:p>
                <w:p>
                  <w:pPr>
                    <w:pStyle w:val="TableText"/>
                    <w:spacing w:before="23" w:line="239" w:lineRule="auto"/>
                    <w:ind w:left="106" w:right="137" w:firstLine="1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7"/>
                      <w:sz w:val="20"/>
                      <w:szCs w:val="20"/>
                    </w:rPr>
                    <w:t>500µ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mol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mol</w:t>
                  </w:r>
                  <w:r>
                    <w:rPr>
                      <w:rFonts w:ascii="Times New Roman" w:eastAsia="Times New Roman" w:hAnsi="Times New Roman" w:cs="Times New Roman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7"/>
                      <w:sz w:val="20"/>
                      <w:szCs w:val="20"/>
                    </w:rPr>
                    <w:t>，亦不应有感官可察觉泄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9"/>
                      <w:sz w:val="20"/>
                      <w:szCs w:val="20"/>
                    </w:rPr>
                    <w:t>漏。泄漏检测频次、修复与记录的要求</w:t>
                  </w:r>
                  <w:r>
                    <w:rPr>
                      <w:spacing w:val="6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5"/>
                      <w:sz w:val="20"/>
                      <w:szCs w:val="20"/>
                    </w:rPr>
                    <w:t>按照第</w:t>
                  </w:r>
                  <w:r>
                    <w:rPr>
                      <w:spacing w:val="-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  <w:w w:val="10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5"/>
                      <w:sz w:val="20"/>
                      <w:szCs w:val="20"/>
                    </w:rPr>
                    <w:t>章规定执行</w:t>
                  </w:r>
                </w:p>
              </w:tc>
              <w:tc>
                <w:tcPr>
                  <w:tcW w:w="2492" w:type="dxa"/>
                  <w:tcBorders>
                    <w:right w:val="single" w:sz="6" w:space="0" w:color="000000"/>
                  </w:tcBorders>
                  <w:vAlign w:val="top"/>
                </w:tcPr>
                <w:p>
                  <w:pPr>
                    <w:pStyle w:val="TableText"/>
                    <w:spacing w:before="170" w:line="247" w:lineRule="auto"/>
                    <w:ind w:left="114" w:right="104" w:firstLine="1"/>
                    <w:rPr>
                      <w:sz w:val="20"/>
                      <w:szCs w:val="20"/>
                    </w:rPr>
                  </w:pPr>
                  <w:r>
                    <w:rPr>
                      <w:spacing w:val="6"/>
                      <w:sz w:val="20"/>
                      <w:szCs w:val="20"/>
                    </w:rPr>
                    <w:t xml:space="preserve">本项目废气收集系统的  </w:t>
                  </w:r>
                  <w:r>
                    <w:rPr>
                      <w:spacing w:val="5"/>
                      <w:sz w:val="20"/>
                      <w:szCs w:val="20"/>
                    </w:rPr>
                    <w:t>输送管道密闭，并对输送</w:t>
                  </w:r>
                  <w:r>
                    <w:rPr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6"/>
                      <w:sz w:val="20"/>
                      <w:szCs w:val="20"/>
                    </w:rPr>
                    <w:t xml:space="preserve">管道组件的密封点进行  </w:t>
                  </w:r>
                  <w:r>
                    <w:rPr>
                      <w:spacing w:val="5"/>
                      <w:sz w:val="20"/>
                      <w:szCs w:val="20"/>
                    </w:rPr>
                    <w:t>泄漏检测，泄漏检测值不</w:t>
                  </w:r>
                  <w:r>
                    <w:rPr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5"/>
                      <w:sz w:val="20"/>
                      <w:szCs w:val="20"/>
                    </w:rPr>
                    <w:t>超过</w:t>
                  </w:r>
                  <w:r>
                    <w:rPr>
                      <w:spacing w:val="-3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0"/>
                      <w:szCs w:val="20"/>
                    </w:rPr>
                    <w:t>500µ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mol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mol</w:t>
                  </w:r>
                  <w:r>
                    <w:rPr>
                      <w:rFonts w:ascii="Times New Roman" w:eastAsia="Times New Roman" w:hAnsi="Times New Roman" w:cs="Times New Roman"/>
                      <w:spacing w:val="-23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5"/>
                      <w:sz w:val="20"/>
                      <w:szCs w:val="20"/>
                    </w:rPr>
                    <w:t>，亦没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7"/>
                      <w:sz w:val="20"/>
                      <w:szCs w:val="20"/>
                    </w:rPr>
                    <w:t>有感官可察觉泄漏。</w:t>
                  </w:r>
                </w:p>
              </w:tc>
            </w:tr>
            <w:tr>
              <w:tblPrEx>
                <w:tblW w:w="7528" w:type="dxa"/>
                <w:tblInd w:w="1399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636"/>
              </w:trPr>
              <w:tc>
                <w:tcPr>
                  <w:tcW w:w="1222" w:type="dxa"/>
                  <w:vMerge/>
                  <w:tcBorders>
                    <w:top w:val="nil"/>
                    <w:left w:val="single" w:sz="6" w:space="0" w:color="000000"/>
                    <w:bottom w:val="nil"/>
                  </w:tcBorders>
                  <w:vAlign w:val="top"/>
                </w:tcPr>
                <w:p/>
              </w:tc>
              <w:tc>
                <w:tcPr>
                  <w:tcW w:w="3814" w:type="dxa"/>
                  <w:vAlign w:val="top"/>
                </w:tcPr>
                <w:p>
                  <w:pPr>
                    <w:spacing w:line="378" w:lineRule="auto"/>
                  </w:pPr>
                </w:p>
                <w:p>
                  <w:pPr>
                    <w:pStyle w:val="TableText"/>
                    <w:spacing w:before="65" w:line="243" w:lineRule="auto"/>
                    <w:ind w:left="106" w:right="101" w:firstLine="16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5"/>
                      <w:sz w:val="20"/>
                      <w:szCs w:val="20"/>
                    </w:rPr>
                    <w:t>10.3.</w:t>
                  </w:r>
                  <w:r>
                    <w:rPr>
                      <w:rFonts w:ascii="Times New Roman" w:eastAsia="Times New Roman" w:hAnsi="Times New Roman" w:cs="Times New Roman"/>
                      <w:spacing w:val="-1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VOCs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5"/>
                      <w:sz w:val="20"/>
                      <w:szCs w:val="20"/>
                    </w:rPr>
                    <w:t>废气收集处理系统污染物排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6"/>
                      <w:sz w:val="20"/>
                      <w:szCs w:val="20"/>
                    </w:rPr>
                    <w:t>放应符合</w:t>
                  </w:r>
                  <w:r>
                    <w:rPr>
                      <w:spacing w:val="-3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GB</w:t>
                  </w:r>
                  <w:r>
                    <w:rPr>
                      <w:rFonts w:ascii="Times New Roman" w:eastAsia="Times New Roman" w:hAnsi="Times New Roman" w:cs="Times New Roman"/>
                      <w:spacing w:val="2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0"/>
                      <w:szCs w:val="20"/>
                    </w:rPr>
                    <w:t xml:space="preserve">16297 </w:t>
                  </w:r>
                  <w:r>
                    <w:rPr>
                      <w:spacing w:val="6"/>
                      <w:sz w:val="20"/>
                      <w:szCs w:val="20"/>
                    </w:rPr>
                    <w:t>或相关行业排放标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5"/>
                      <w:sz w:val="20"/>
                      <w:szCs w:val="20"/>
                    </w:rPr>
                    <w:t>准的规定。</w:t>
                  </w:r>
                </w:p>
              </w:tc>
              <w:tc>
                <w:tcPr>
                  <w:tcW w:w="2492" w:type="dxa"/>
                  <w:tcBorders>
                    <w:right w:val="single" w:sz="6" w:space="0" w:color="000000"/>
                  </w:tcBorders>
                  <w:vAlign w:val="top"/>
                </w:tcPr>
                <w:p>
                  <w:pPr>
                    <w:pStyle w:val="TableText"/>
                    <w:spacing w:before="39" w:line="244" w:lineRule="auto"/>
                    <w:ind w:left="111" w:right="101" w:firstLine="4"/>
                    <w:rPr>
                      <w:sz w:val="20"/>
                      <w:szCs w:val="20"/>
                    </w:rPr>
                  </w:pPr>
                  <w:r>
                    <w:rPr>
                      <w:spacing w:val="19"/>
                      <w:sz w:val="20"/>
                      <w:szCs w:val="20"/>
                    </w:rPr>
                    <w:t>本项目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VOCs</w:t>
                  </w:r>
                  <w:r>
                    <w:rPr>
                      <w:spacing w:val="19"/>
                      <w:sz w:val="20"/>
                      <w:szCs w:val="20"/>
                    </w:rPr>
                    <w:t>废气收集处</w:t>
                  </w:r>
                  <w:r>
                    <w:rPr>
                      <w:spacing w:val="6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26"/>
                      <w:sz w:val="20"/>
                      <w:szCs w:val="20"/>
                    </w:rPr>
                    <w:t>理系统污染物排放符合</w:t>
                  </w:r>
                  <w:r>
                    <w:rPr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26"/>
                      <w:sz w:val="20"/>
                      <w:szCs w:val="20"/>
                    </w:rPr>
                    <w:t>《挥发性有机物排放标</w:t>
                  </w:r>
                  <w:r>
                    <w:rPr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4"/>
                      <w:sz w:val="20"/>
                      <w:szCs w:val="20"/>
                    </w:rPr>
                    <w:t>准</w:t>
                  </w:r>
                  <w:r>
                    <w:rPr>
                      <w:spacing w:val="25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4"/>
                      <w:sz w:val="20"/>
                      <w:szCs w:val="20"/>
                    </w:rPr>
                    <w:t>第</w:t>
                  </w:r>
                  <w:r>
                    <w:rPr>
                      <w:spacing w:val="-3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sz w:val="20"/>
                      <w:szCs w:val="20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4"/>
                      <w:sz w:val="20"/>
                      <w:szCs w:val="20"/>
                    </w:rPr>
                    <w:t>部分：</w:t>
                  </w:r>
                  <w:r>
                    <w:rPr>
                      <w:spacing w:val="-50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4"/>
                      <w:sz w:val="20"/>
                      <w:szCs w:val="20"/>
                    </w:rPr>
                    <w:t>印刷业》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5"/>
                      <w:sz w:val="20"/>
                      <w:szCs w:val="20"/>
                    </w:rPr>
                    <w:t>（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DB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0"/>
                      <w:szCs w:val="20"/>
                    </w:rPr>
                    <w:t>37/2801.4-2017</w:t>
                  </w:r>
                  <w:r>
                    <w:rPr>
                      <w:spacing w:val="5"/>
                      <w:sz w:val="20"/>
                      <w:szCs w:val="20"/>
                    </w:rPr>
                    <w:t>）表</w:t>
                  </w:r>
                  <w:r>
                    <w:rPr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0"/>
                      <w:szCs w:val="20"/>
                    </w:rPr>
                    <w:t xml:space="preserve">2 </w:t>
                  </w:r>
                  <w:r>
                    <w:rPr>
                      <w:spacing w:val="7"/>
                      <w:sz w:val="20"/>
                      <w:szCs w:val="20"/>
                    </w:rPr>
                    <w:t>相关标准要求的规定。</w:t>
                  </w:r>
                </w:p>
              </w:tc>
            </w:tr>
            <w:tr>
              <w:tblPrEx>
                <w:tblW w:w="7528" w:type="dxa"/>
                <w:tblInd w:w="1399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192"/>
              </w:trPr>
              <w:tc>
                <w:tcPr>
                  <w:tcW w:w="1222" w:type="dxa"/>
                  <w:vMerge/>
                  <w:tcBorders>
                    <w:top w:val="nil"/>
                    <w:left w:val="single" w:sz="6" w:space="0" w:color="000000"/>
                    <w:bottom w:val="single" w:sz="6" w:space="0" w:color="000000"/>
                  </w:tcBorders>
                  <w:vAlign w:val="top"/>
                </w:tcPr>
                <w:p/>
              </w:tc>
              <w:tc>
                <w:tcPr>
                  <w:tcW w:w="3814" w:type="dxa"/>
                  <w:tcBorders>
                    <w:bottom w:val="single" w:sz="6" w:space="0" w:color="000000"/>
                  </w:tcBorders>
                  <w:vAlign w:val="top"/>
                </w:tcPr>
                <w:p>
                  <w:pPr>
                    <w:pStyle w:val="TableText"/>
                    <w:spacing w:before="41" w:line="245" w:lineRule="auto"/>
                    <w:ind w:left="107" w:right="46" w:firstLine="14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6"/>
                      <w:sz w:val="20"/>
                      <w:szCs w:val="20"/>
                    </w:rPr>
                    <w:t xml:space="preserve">10.3.2 </w:t>
                  </w:r>
                  <w:r>
                    <w:rPr>
                      <w:spacing w:val="6"/>
                      <w:sz w:val="20"/>
                      <w:szCs w:val="20"/>
                    </w:rPr>
                    <w:t>收集的废气中</w:t>
                  </w:r>
                  <w:r>
                    <w:rPr>
                      <w:spacing w:val="-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NMHC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6"/>
                      <w:sz w:val="20"/>
                      <w:szCs w:val="20"/>
                    </w:rPr>
                    <w:t>初始排放速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5"/>
                      <w:sz w:val="20"/>
                      <w:szCs w:val="20"/>
                    </w:rPr>
                    <w:t>率）≧</w:t>
                  </w:r>
                  <w:r>
                    <w:rPr>
                      <w:rFonts w:ascii="Times New Roman" w:eastAsia="Times New Roman" w:hAnsi="Times New Roman" w:cs="Times New Roman"/>
                      <w:spacing w:val="-5"/>
                      <w:sz w:val="20"/>
                      <w:szCs w:val="20"/>
                    </w:rPr>
                    <w:t>3kg/h</w:t>
                  </w:r>
                  <w:r>
                    <w:rPr>
                      <w:rFonts w:ascii="Times New Roman" w:eastAsia="Times New Roman" w:hAnsi="Times New Roman" w:cs="Times New Roman"/>
                      <w:spacing w:val="28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5"/>
                      <w:sz w:val="20"/>
                      <w:szCs w:val="20"/>
                    </w:rPr>
                    <w:t>时，应配置</w:t>
                  </w:r>
                  <w:r>
                    <w:rPr>
                      <w:spacing w:val="-4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5"/>
                      <w:sz w:val="20"/>
                      <w:szCs w:val="20"/>
                    </w:rPr>
                    <w:t>VOCs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  <w:w w:val="10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5"/>
                      <w:sz w:val="20"/>
                      <w:szCs w:val="20"/>
                    </w:rPr>
                    <w:t>处理设施，</w:t>
                  </w:r>
                  <w:r>
                    <w:rPr>
                      <w:sz w:val="20"/>
                      <w:szCs w:val="20"/>
                    </w:rPr>
                    <w:t xml:space="preserve"> 处理效率不应低于</w:t>
                  </w:r>
                  <w:r>
                    <w:rPr>
                      <w:spacing w:val="-1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80%</w:t>
                  </w:r>
                  <w:r>
                    <w:rPr>
                      <w:sz w:val="20"/>
                      <w:szCs w:val="20"/>
                    </w:rPr>
                    <w:t xml:space="preserve">；对于重点地区， </w:t>
                  </w:r>
                  <w:r>
                    <w:rPr>
                      <w:spacing w:val="9"/>
                      <w:sz w:val="20"/>
                      <w:szCs w:val="20"/>
                    </w:rPr>
                    <w:t>收集的废气中</w:t>
                  </w:r>
                  <w:r>
                    <w:rPr>
                      <w:spacing w:val="-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NMHC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9"/>
                      <w:sz w:val="20"/>
                      <w:szCs w:val="20"/>
                    </w:rPr>
                    <w:t>初始排放速率）</w:t>
                  </w:r>
                </w:p>
                <w:p>
                  <w:pPr>
                    <w:pStyle w:val="TableText"/>
                    <w:spacing w:before="26" w:line="243" w:lineRule="auto"/>
                    <w:ind w:left="107" w:right="101" w:firstLine="28"/>
                    <w:rPr>
                      <w:sz w:val="20"/>
                      <w:szCs w:val="20"/>
                    </w:rPr>
                  </w:pPr>
                  <w:r>
                    <w:rPr>
                      <w:spacing w:val="1"/>
                      <w:sz w:val="20"/>
                      <w:szCs w:val="20"/>
                    </w:rPr>
                    <w:t>≧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kg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/h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  <w:w w:val="10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"/>
                      <w:sz w:val="20"/>
                      <w:szCs w:val="20"/>
                    </w:rPr>
                    <w:t>时，应配置</w:t>
                  </w:r>
                  <w:r>
                    <w:rPr>
                      <w:spacing w:val="-4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VOCs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"/>
                      <w:sz w:val="20"/>
                      <w:szCs w:val="20"/>
                    </w:rPr>
                    <w:t>处理设施，处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7"/>
                      <w:sz w:val="20"/>
                      <w:szCs w:val="20"/>
                    </w:rPr>
                    <w:t>理效率不应低于</w:t>
                  </w:r>
                  <w:r>
                    <w:rPr>
                      <w:spacing w:val="-1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0"/>
                      <w:szCs w:val="20"/>
                    </w:rPr>
                    <w:t>80%</w:t>
                  </w:r>
                  <w:r>
                    <w:rPr>
                      <w:spacing w:val="7"/>
                      <w:sz w:val="20"/>
                      <w:szCs w:val="20"/>
                    </w:rPr>
                    <w:t>；采用的原辅材料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0"/>
                      <w:sz w:val="20"/>
                      <w:szCs w:val="20"/>
                    </w:rPr>
                    <w:t>符合国家有关低</w:t>
                  </w:r>
                  <w:r>
                    <w:rPr>
                      <w:spacing w:val="-4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VOCs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0"/>
                      <w:sz w:val="20"/>
                      <w:szCs w:val="20"/>
                    </w:rPr>
                    <w:t>含量产品规定的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2"/>
                      <w:sz w:val="20"/>
                      <w:szCs w:val="20"/>
                    </w:rPr>
                    <w:t>除外。</w:t>
                  </w:r>
                </w:p>
              </w:tc>
              <w:tc>
                <w:tcPr>
                  <w:tcW w:w="2492" w:type="dxa"/>
                  <w:tcBorders>
                    <w:bottom w:val="single" w:sz="6" w:space="0" w:color="000000"/>
                    <w:right w:val="single" w:sz="6" w:space="0" w:color="000000"/>
                  </w:tcBorders>
                  <w:vAlign w:val="top"/>
                </w:tcPr>
                <w:p>
                  <w:pPr>
                    <w:spacing w:line="257" w:lineRule="auto"/>
                  </w:pPr>
                </w:p>
                <w:p>
                  <w:pPr>
                    <w:spacing w:line="257" w:lineRule="auto"/>
                  </w:pPr>
                </w:p>
                <w:p>
                  <w:pPr>
                    <w:pStyle w:val="TableText"/>
                    <w:spacing w:before="65" w:line="227" w:lineRule="auto"/>
                    <w:ind w:left="116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</w:rPr>
                    <w:t>本项目收集的废气中</w:t>
                  </w:r>
                </w:p>
                <w:p>
                  <w:pPr>
                    <w:pStyle w:val="TableText"/>
                    <w:spacing w:before="27" w:line="244" w:lineRule="auto"/>
                    <w:ind w:left="108" w:right="104" w:hanging="4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NMHC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2"/>
                      <w:sz w:val="20"/>
                      <w:szCs w:val="20"/>
                    </w:rPr>
                    <w:t>初始排放速率）不</w:t>
                  </w:r>
                  <w:r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6"/>
                      <w:sz w:val="20"/>
                      <w:szCs w:val="20"/>
                    </w:rPr>
                    <w:t>足</w:t>
                  </w:r>
                  <w:r>
                    <w:rPr>
                      <w:spacing w:val="-4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0"/>
                      <w:szCs w:val="20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kg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0"/>
                      <w:szCs w:val="20"/>
                    </w:rPr>
                    <w:t>/h</w:t>
                  </w:r>
                  <w:r>
                    <w:rPr>
                      <w:rFonts w:ascii="Times New Roman" w:eastAsia="Times New Roman" w:hAnsi="Times New Roman" w:cs="Times New Roman"/>
                      <w:spacing w:val="-24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6"/>
                      <w:sz w:val="20"/>
                      <w:szCs w:val="20"/>
                    </w:rPr>
                    <w:t>，但配套设置了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VOCs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  <w:w w:val="10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9"/>
                      <w:sz w:val="20"/>
                      <w:szCs w:val="20"/>
                    </w:rPr>
                    <w:t>处理设施。</w:t>
                  </w:r>
                </w:p>
              </w:tc>
            </w:tr>
          </w:tbl>
          <w:p>
            <w:pPr>
              <w:pStyle w:val="TableText"/>
              <w:spacing w:before="156" w:line="465" w:lineRule="exact"/>
              <w:ind w:left="1881"/>
            </w:pPr>
            <w:r>
              <w:rPr>
                <w:spacing w:val="3"/>
                <w:position w:val="17"/>
              </w:rPr>
              <w:t>通过上表分析可知，本项目能够符合《挥发性有机物无组织排放控</w:t>
            </w:r>
          </w:p>
          <w:p>
            <w:pPr>
              <w:pStyle w:val="TableText"/>
              <w:spacing w:line="220" w:lineRule="auto"/>
              <w:ind w:left="1402"/>
            </w:pPr>
            <w:r>
              <w:rPr>
                <w:spacing w:val="-1"/>
              </w:rPr>
              <w:t>制标准》（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GB37822-2019</w:t>
            </w:r>
            <w:r>
              <w:rPr>
                <w:spacing w:val="-1"/>
              </w:rPr>
              <w:t>）中的各项规定。</w:t>
            </w:r>
          </w:p>
          <w:p>
            <w:pPr>
              <w:pStyle w:val="TableText"/>
              <w:spacing w:before="181" w:line="468" w:lineRule="exact"/>
              <w:ind w:left="1893"/>
            </w:pPr>
            <w:r>
              <w:rPr>
                <w:spacing w:val="-1"/>
                <w:position w:val="17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17"/>
              </w:rPr>
              <w:t>4</w:t>
            </w:r>
            <w:r>
              <w:rPr>
                <w:spacing w:val="-1"/>
                <w:position w:val="17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）与《山东省涉挥发性有机物企业分行业治理指</w:t>
            </w:r>
            <w:r>
              <w:rPr>
                <w:spacing w:val="-2"/>
                <w:position w:val="17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导意见》符合性</w:t>
            </w:r>
          </w:p>
          <w:p>
            <w:pPr>
              <w:pStyle w:val="TableText"/>
              <w:spacing w:line="220" w:lineRule="auto"/>
              <w:ind w:left="1404"/>
            </w:pPr>
            <w:r>
              <w:rPr>
                <w:spacing w:val="-7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分析</w:t>
            </w:r>
          </w:p>
          <w:p>
            <w:pPr>
              <w:pStyle w:val="TableText"/>
              <w:spacing w:before="179" w:line="226" w:lineRule="auto"/>
              <w:ind w:left="4936" w:right="103" w:hanging="3264"/>
            </w:pPr>
            <w:r>
              <w:rPr>
                <w:spacing w:val="-2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表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</w:rPr>
              <w:t xml:space="preserve">  </w:t>
            </w:r>
            <w:r>
              <w:rPr>
                <w:spacing w:val="-2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与《山东省涉挥发性有机物企业分行业治理指导意见》符合性一</w:t>
            </w:r>
            <w:r>
              <w:t xml:space="preserve"> </w:t>
            </w:r>
            <w:r>
              <w:rPr>
                <w:spacing w:val="-8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览表</w:t>
            </w:r>
          </w:p>
          <w:tbl>
            <w:tblPr>
              <w:tblStyle w:val="TableNormal011"/>
              <w:tblW w:w="7538" w:type="dxa"/>
              <w:tblInd w:w="1394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1"/>
              <w:gridCol w:w="3441"/>
              <w:gridCol w:w="2516"/>
            </w:tblGrid>
            <w:tr>
              <w:tblPrEx>
                <w:tblW w:w="7538" w:type="dxa"/>
                <w:tblInd w:w="1394" w:type="dxa"/>
                <w:tbl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  <w:insideH w:val="single" w:sz="2" w:space="0" w:color="000000"/>
                  <w:insideV w:val="single" w:sz="2" w:space="0" w:color="00000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2"/>
              </w:trPr>
              <w:tc>
                <w:tcPr>
                  <w:tcW w:w="1581" w:type="dxa"/>
                  <w:vAlign w:val="top"/>
                </w:tcPr>
                <w:p>
                  <w:pPr>
                    <w:pStyle w:val="TableText"/>
                    <w:spacing w:before="36" w:line="217" w:lineRule="auto"/>
                    <w:ind w:left="587"/>
                    <w:rPr>
                      <w:sz w:val="20"/>
                      <w:szCs w:val="20"/>
                    </w:rPr>
                  </w:pPr>
                  <w:r>
                    <w:rPr>
                      <w:spacing w:val="4"/>
                      <w:sz w:val="20"/>
                      <w:szCs w:val="20"/>
                      <w14:textOutline w14:w="3795" w14:cap="sq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分类</w:t>
                  </w:r>
                </w:p>
              </w:tc>
              <w:tc>
                <w:tcPr>
                  <w:tcW w:w="3441" w:type="dxa"/>
                  <w:vAlign w:val="top"/>
                </w:tcPr>
                <w:p>
                  <w:pPr>
                    <w:pStyle w:val="TableText"/>
                    <w:spacing w:before="36" w:line="217" w:lineRule="auto"/>
                    <w:ind w:left="1304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  <w14:textOutline w14:w="3795" w14:cap="sq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文件要求</w:t>
                  </w:r>
                </w:p>
              </w:tc>
              <w:tc>
                <w:tcPr>
                  <w:tcW w:w="2516" w:type="dxa"/>
                  <w:vAlign w:val="top"/>
                </w:tcPr>
                <w:p>
                  <w:pPr>
                    <w:pStyle w:val="TableText"/>
                    <w:spacing w:before="36" w:line="217" w:lineRule="auto"/>
                    <w:ind w:left="738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  <w14:textOutline w14:w="3795" w14:cap="sq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符合性分析</w:t>
                  </w:r>
                </w:p>
              </w:tc>
            </w:tr>
            <w:tr>
              <w:tblPrEx>
                <w:tblW w:w="7538" w:type="dxa"/>
                <w:tblInd w:w="1394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49"/>
              </w:trPr>
              <w:tc>
                <w:tcPr>
                  <w:tcW w:w="1581" w:type="dxa"/>
                  <w:tcBorders>
                    <w:bottom w:val="nil"/>
                  </w:tcBorders>
                  <w:vAlign w:val="top"/>
                </w:tcPr>
                <w:p>
                  <w:pPr>
                    <w:spacing w:line="304" w:lineRule="auto"/>
                  </w:pPr>
                </w:p>
                <w:p>
                  <w:pPr>
                    <w:spacing w:line="305" w:lineRule="auto"/>
                  </w:pPr>
                </w:p>
                <w:p>
                  <w:pPr>
                    <w:spacing w:line="305" w:lineRule="auto"/>
                  </w:pPr>
                </w:p>
                <w:p>
                  <w:pPr>
                    <w:pStyle w:val="TableText"/>
                    <w:spacing w:before="65"/>
                    <w:ind w:left="491"/>
                    <w:rPr>
                      <w:sz w:val="20"/>
                      <w:szCs w:val="20"/>
                    </w:rPr>
                  </w:pPr>
                  <w:r>
                    <w:rPr>
                      <w:spacing w:val="-1"/>
                      <w:sz w:val="20"/>
                      <w:szCs w:val="20"/>
                    </w:rPr>
                    <w:t>（一）</w:t>
                  </w:r>
                </w:p>
                <w:p>
                  <w:pPr>
                    <w:pStyle w:val="TableText"/>
                    <w:spacing w:before="10" w:line="228" w:lineRule="auto"/>
                    <w:ind w:left="166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</w:rPr>
                    <w:t>推进源头替代</w:t>
                  </w:r>
                </w:p>
              </w:tc>
              <w:tc>
                <w:tcPr>
                  <w:tcW w:w="3441" w:type="dxa"/>
                  <w:tcBorders>
                    <w:bottom w:val="nil"/>
                  </w:tcBorders>
                  <w:vAlign w:val="top"/>
                </w:tcPr>
                <w:p>
                  <w:pPr>
                    <w:pStyle w:val="TableText"/>
                    <w:spacing w:before="30" w:line="247" w:lineRule="auto"/>
                    <w:ind w:left="111" w:right="35"/>
                    <w:rPr>
                      <w:sz w:val="20"/>
                      <w:szCs w:val="20"/>
                    </w:rPr>
                  </w:pPr>
                  <w:r>
                    <w:rPr>
                      <w:spacing w:val="15"/>
                      <w:sz w:val="20"/>
                      <w:szCs w:val="20"/>
                    </w:rPr>
                    <w:t>通过使用水性、粉末、高固体份、</w:t>
                  </w:r>
                  <w:r>
                    <w:rPr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3"/>
                      <w:sz w:val="20"/>
                      <w:szCs w:val="20"/>
                    </w:rPr>
                    <w:t>无溶剂、辐射固化等低</w:t>
                  </w:r>
                  <w:r>
                    <w:rPr>
                      <w:spacing w:val="-3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VOCs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3"/>
                      <w:sz w:val="20"/>
                      <w:szCs w:val="20"/>
                    </w:rPr>
                    <w:t>含量 的涂料，水性、辐射固化、植物基 等低</w:t>
                  </w:r>
                  <w:r>
                    <w:rPr>
                      <w:spacing w:val="-3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VOCs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3"/>
                      <w:sz w:val="20"/>
                      <w:szCs w:val="20"/>
                    </w:rPr>
                    <w:t xml:space="preserve">含量的油墨，水基、热 熔、无溶剂、辐射固化、改性、生 </w:t>
                  </w:r>
                  <w:r>
                    <w:rPr>
                      <w:spacing w:val="17"/>
                      <w:sz w:val="20"/>
                      <w:szCs w:val="20"/>
                    </w:rPr>
                    <w:t>物降解等低</w:t>
                  </w:r>
                  <w:r>
                    <w:rPr>
                      <w:spacing w:val="-3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VOCs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  <w:w w:val="10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7"/>
                      <w:sz w:val="20"/>
                      <w:szCs w:val="20"/>
                    </w:rPr>
                    <w:t>含量的胶粘剂，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3"/>
                      <w:sz w:val="20"/>
                      <w:szCs w:val="20"/>
                    </w:rPr>
                    <w:t>以及低</w:t>
                  </w:r>
                  <w:r>
                    <w:rPr>
                      <w:spacing w:val="-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VOCs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3"/>
                      <w:sz w:val="20"/>
                      <w:szCs w:val="20"/>
                    </w:rPr>
                    <w:t xml:space="preserve">含量、低反应活性的 </w:t>
                  </w:r>
                  <w:r>
                    <w:rPr>
                      <w:spacing w:val="5"/>
                      <w:sz w:val="20"/>
                      <w:szCs w:val="20"/>
                    </w:rPr>
                    <w:t>清洗剂等，替代溶剂型涂料、油墨、</w:t>
                  </w:r>
                  <w:r>
                    <w:rPr>
                      <w:spacing w:val="8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20"/>
                      <w:sz w:val="20"/>
                      <w:szCs w:val="20"/>
                    </w:rPr>
                    <w:t>胶粘剂</w:t>
                  </w:r>
                  <w:r>
                    <w:rPr>
                      <w:spacing w:val="-53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20"/>
                      <w:sz w:val="20"/>
                      <w:szCs w:val="20"/>
                    </w:rPr>
                    <w:t>、清洗剂等</w:t>
                  </w:r>
                  <w:r>
                    <w:rPr>
                      <w:spacing w:val="-5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20"/>
                      <w:sz w:val="20"/>
                      <w:szCs w:val="20"/>
                    </w:rPr>
                    <w:t>，</w:t>
                  </w:r>
                  <w:r>
                    <w:rPr>
                      <w:spacing w:val="-59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20"/>
                      <w:sz w:val="20"/>
                      <w:szCs w:val="20"/>
                    </w:rPr>
                    <w:t>从源头减少</w:t>
                  </w:r>
                </w:p>
              </w:tc>
              <w:tc>
                <w:tcPr>
                  <w:tcW w:w="2516" w:type="dxa"/>
                  <w:tcBorders>
                    <w:bottom w:val="nil"/>
                  </w:tcBorders>
                  <w:vAlign w:val="top"/>
                </w:tcPr>
                <w:p>
                  <w:pPr>
                    <w:spacing w:line="252" w:lineRule="auto"/>
                  </w:pPr>
                </w:p>
                <w:p>
                  <w:pPr>
                    <w:spacing w:line="253" w:lineRule="auto"/>
                  </w:pPr>
                </w:p>
                <w:p>
                  <w:pPr>
                    <w:pStyle w:val="TableText"/>
                    <w:spacing w:before="65" w:line="247" w:lineRule="auto"/>
                    <w:ind w:left="115" w:right="109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pacing w:val="16"/>
                      <w:sz w:val="20"/>
                      <w:szCs w:val="20"/>
                    </w:rPr>
                    <w:t>本项目涉</w:t>
                  </w:r>
                  <w:r>
                    <w:rPr>
                      <w:spacing w:val="-4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VOCs</w:t>
                  </w:r>
                  <w:r>
                    <w:rPr>
                      <w:spacing w:val="16"/>
                      <w:sz w:val="20"/>
                      <w:szCs w:val="20"/>
                    </w:rPr>
                    <w:t>物料为油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墨、</w:t>
                  </w:r>
                  <w:r>
                    <w:rPr>
                      <w:spacing w:val="-45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白乳胶，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VOCs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含量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7"/>
                      <w:sz w:val="20"/>
                      <w:szCs w:val="20"/>
                    </w:rPr>
                    <w:t>较低，储存于封闭式墨桶</w:t>
                  </w:r>
                  <w:r>
                    <w:rPr>
                      <w:spacing w:val="8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7"/>
                      <w:sz w:val="20"/>
                      <w:szCs w:val="20"/>
                    </w:rPr>
                    <w:t>内，密封良好，非取用时</w:t>
                  </w:r>
                  <w:r>
                    <w:rPr>
                      <w:spacing w:val="8"/>
                      <w:sz w:val="20"/>
                      <w:szCs w:val="20"/>
                    </w:rPr>
                    <w:t xml:space="preserve"> 处于封闭状态，符合。</w:t>
                  </w:r>
                </w:p>
              </w:tc>
            </w:tr>
          </w:tbl>
          <w:p>
            <w:pPr>
              <w:spacing w:line="19" w:lineRule="exact"/>
              <w:rPr>
                <w:sz w:val="2"/>
              </w:rPr>
            </w:pPr>
          </w:p>
        </w:tc>
      </w:tr>
    </w:tbl>
    <w:p/>
    <w:p>
      <w:pPr>
        <w:sectPr>
          <w:headerReference w:type="default" r:id="rId33"/>
          <w:footerReference w:type="default" r:id="rId34"/>
          <w:pgSz w:w="11906" w:h="16839"/>
          <w:pgMar w:top="400" w:right="1417" w:bottom="1176" w:left="1417" w:header="0" w:footer="974" w:gutter="0"/>
          <w:pgNumType w:start="16"/>
          <w:cols w:num="1" w:space="720"/>
        </w:sectPr>
      </w:pPr>
    </w:p>
    <w:p>
      <w:pPr>
        <w:spacing w:before="19"/>
      </w:pPr>
      <w:r>
        <w:pict>
          <v:rect id="_x0000_s1036" o:spid="_x0000_s1037" style="width:0.5pt;height:683.8pt;margin-top:73.45pt;margin-left:517.9pt;mso-height-relative:page;mso-position-horizontal-relative:page;mso-position-vertical-relative:page;mso-width-relative:page;position:absolute;z-index:251673600" coordsize="21600,21600" o:allowincell="f" filled="t" fillcolor="black" stroked="f"/>
        </w:pict>
      </w:r>
    </w:p>
    <w:p>
      <w:pPr>
        <w:spacing w:before="19"/>
      </w:pPr>
    </w:p>
    <w:p>
      <w:pPr>
        <w:spacing w:before="18"/>
      </w:pPr>
    </w:p>
    <w:p>
      <w:pPr>
        <w:spacing w:before="18"/>
      </w:pPr>
    </w:p>
    <w:tbl>
      <w:tblPr>
        <w:tblStyle w:val="TableNormal012"/>
        <w:tblW w:w="9056" w:type="dxa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9"/>
        <w:gridCol w:w="1575"/>
        <w:gridCol w:w="3438"/>
        <w:gridCol w:w="2634"/>
      </w:tblGrid>
      <w:tr>
        <w:tblPrEx>
          <w:tblW w:w="9056" w:type="dxa"/>
          <w:tblInd w:w="7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</w:tcBorders>
            <w:vAlign w:val="top"/>
          </w:tcPr>
          <w:p>
            <w:r>
              <w:pict>
                <v:rect id="_x0000_s1037" o:spid="_x0000_s1038" style="width:1pt;height:685.75pt;margin-top:0;margin-left:64.1pt;mso-height-relative:page;mso-position-horizontal-relative:page;mso-position-vertical-relative:page;mso-width-relative:page;position:absolute;z-index:251672576" coordsize="21600,21600" filled="t" fillcolor="black" stroked="f"/>
              </w:pict>
            </w:r>
          </w:p>
        </w:tc>
        <w:tc>
          <w:tcPr>
            <w:tcW w:w="1575" w:type="dxa"/>
            <w:vAlign w:val="top"/>
          </w:tcPr>
          <w:p/>
        </w:tc>
        <w:tc>
          <w:tcPr>
            <w:tcW w:w="3438" w:type="dxa"/>
            <w:vAlign w:val="top"/>
          </w:tcPr>
          <w:p>
            <w:pPr>
              <w:pStyle w:val="TableText"/>
              <w:spacing w:before="46" w:line="216" w:lineRule="auto"/>
              <w:ind w:left="10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VOCs</w:t>
            </w:r>
            <w:r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产生。</w:t>
            </w:r>
          </w:p>
        </w:tc>
        <w:tc>
          <w:tcPr>
            <w:tcW w:w="2634" w:type="dxa"/>
            <w:vMerge w:val="restart"/>
            <w:tcBorders>
              <w:top w:val="single" w:sz="6" w:space="0" w:color="000000"/>
              <w:bottom w:val="nil"/>
              <w:right w:val="single" w:sz="6" w:space="0" w:color="000000"/>
            </w:tcBorders>
            <w:vAlign w:val="top"/>
          </w:tcPr>
          <w:p/>
        </w:tc>
      </w:tr>
      <w:tr>
        <w:tblPrEx>
          <w:tblW w:w="9056" w:type="dxa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3"/>
        </w:trPr>
        <w:tc>
          <w:tcPr>
            <w:tcW w:w="1409" w:type="dxa"/>
            <w:vMerge/>
            <w:tcBorders>
              <w:top w:val="nil"/>
              <w:left w:val="single" w:sz="6" w:space="0" w:color="000000"/>
              <w:bottom w:val="nil"/>
            </w:tcBorders>
            <w:vAlign w:val="top"/>
          </w:tcPr>
          <w:p/>
        </w:tc>
        <w:tc>
          <w:tcPr>
            <w:tcW w:w="1575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pStyle w:val="TableText"/>
              <w:spacing w:before="65"/>
              <w:ind w:left="48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（二）</w:t>
            </w:r>
          </w:p>
          <w:p>
            <w:pPr>
              <w:pStyle w:val="TableText"/>
              <w:spacing w:before="11" w:line="228" w:lineRule="auto"/>
              <w:ind w:left="159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加强过程控制</w:t>
            </w:r>
          </w:p>
        </w:tc>
        <w:tc>
          <w:tcPr>
            <w:tcW w:w="3438" w:type="dxa"/>
            <w:vAlign w:val="top"/>
          </w:tcPr>
          <w:p>
            <w:pPr>
              <w:pStyle w:val="TableText"/>
              <w:spacing w:before="34" w:line="247" w:lineRule="auto"/>
              <w:ind w:left="104" w:right="104" w:firstLine="2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</w:rPr>
              <w:t>1.</w:t>
            </w:r>
            <w:r>
              <w:rPr>
                <w:spacing w:val="15"/>
                <w:sz w:val="20"/>
                <w:szCs w:val="20"/>
              </w:rPr>
              <w:t>加强无组织排放控制。重点对含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VOCs</w:t>
            </w:r>
            <w:r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>
              <w:rPr>
                <w:spacing w:val="22"/>
                <w:sz w:val="20"/>
                <w:szCs w:val="20"/>
              </w:rPr>
              <w:t>物料（包括含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VOCs</w:t>
            </w:r>
            <w:r>
              <w:rPr>
                <w:rFonts w:ascii="Times New Roman" w:eastAsia="Times New Roman" w:hAnsi="Times New Roman" w:cs="Times New Roman"/>
                <w:spacing w:val="31"/>
                <w:w w:val="101"/>
                <w:sz w:val="20"/>
                <w:szCs w:val="20"/>
              </w:rPr>
              <w:t xml:space="preserve"> </w:t>
            </w:r>
            <w:r>
              <w:rPr>
                <w:spacing w:val="22"/>
                <w:sz w:val="20"/>
                <w:szCs w:val="20"/>
              </w:rPr>
              <w:t>原辅材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7"/>
                <w:sz w:val="20"/>
                <w:szCs w:val="20"/>
              </w:rPr>
              <w:t>料、含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VOCs</w:t>
            </w:r>
            <w:r>
              <w:rPr>
                <w:rFonts w:ascii="Times New Roman" w:eastAsia="Times New Roman" w:hAnsi="Times New Roman" w:cs="Times New Roman"/>
                <w:spacing w:val="20"/>
                <w:w w:val="101"/>
                <w:sz w:val="20"/>
                <w:szCs w:val="20"/>
              </w:rPr>
              <w:t xml:space="preserve"> </w:t>
            </w:r>
            <w:r>
              <w:rPr>
                <w:spacing w:val="17"/>
                <w:sz w:val="20"/>
                <w:szCs w:val="20"/>
              </w:rPr>
              <w:t>产品、含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VOCs</w:t>
            </w:r>
            <w:r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>
              <w:rPr>
                <w:spacing w:val="17"/>
                <w:sz w:val="20"/>
                <w:szCs w:val="20"/>
              </w:rPr>
              <w:t>废料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4"/>
                <w:sz w:val="20"/>
                <w:szCs w:val="20"/>
              </w:rPr>
              <w:t>以及有机聚合物材料等）储存、转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pacing w:val="14"/>
                <w:sz w:val="20"/>
                <w:szCs w:val="20"/>
              </w:rPr>
              <w:t>移和输送、设备与管线组件泄漏、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pacing w:val="14"/>
                <w:sz w:val="20"/>
                <w:szCs w:val="20"/>
              </w:rPr>
              <w:t>敞开液面逸散、工艺过程等五类排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pacing w:val="14"/>
                <w:sz w:val="20"/>
                <w:szCs w:val="20"/>
              </w:rPr>
              <w:t>放源实施管控，通过采取设备与场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pacing w:val="14"/>
                <w:sz w:val="20"/>
                <w:szCs w:val="20"/>
              </w:rPr>
              <w:t>所密闭、工艺改进、废气有效收集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等措施，削减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VOCs</w:t>
            </w:r>
            <w:r>
              <w:rPr>
                <w:rFonts w:ascii="Times New Roman" w:eastAsia="Times New Roman" w:hAnsi="Times New Roman" w:cs="Times New Roman"/>
                <w:spacing w:val="15"/>
                <w:w w:val="101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无组织排放。</w:t>
            </w:r>
          </w:p>
        </w:tc>
        <w:tc>
          <w:tcPr>
            <w:tcW w:w="2634" w:type="dxa"/>
            <w:vMerge/>
            <w:tcBorders>
              <w:top w:val="nil"/>
              <w:bottom w:val="nil"/>
              <w:right w:val="single" w:sz="6" w:space="0" w:color="000000"/>
            </w:tcBorders>
            <w:vAlign w:val="top"/>
          </w:tcPr>
          <w:p/>
        </w:tc>
      </w:tr>
      <w:tr>
        <w:tblPrEx>
          <w:tblW w:w="9056" w:type="dxa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2"/>
        </w:trPr>
        <w:tc>
          <w:tcPr>
            <w:tcW w:w="1409" w:type="dxa"/>
            <w:vMerge/>
            <w:tcBorders>
              <w:top w:val="nil"/>
              <w:left w:val="single" w:sz="6" w:space="0" w:color="000000"/>
              <w:bottom w:val="nil"/>
            </w:tcBorders>
            <w:vAlign w:val="top"/>
          </w:tcPr>
          <w:p/>
        </w:tc>
        <w:tc>
          <w:tcPr>
            <w:tcW w:w="1575" w:type="dxa"/>
            <w:vMerge/>
            <w:tcBorders>
              <w:top w:val="nil"/>
              <w:bottom w:val="nil"/>
            </w:tcBorders>
            <w:vAlign w:val="top"/>
          </w:tcPr>
          <w:p/>
        </w:tc>
        <w:tc>
          <w:tcPr>
            <w:tcW w:w="3438" w:type="dxa"/>
            <w:vAlign w:val="top"/>
          </w:tcPr>
          <w:p>
            <w:pPr>
              <w:pStyle w:val="TableText"/>
              <w:spacing w:before="39" w:line="248" w:lineRule="auto"/>
              <w:ind w:left="104" w:right="49" w:firstLine="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加强</w:t>
            </w:r>
            <w:r>
              <w:rPr>
                <w:spacing w:val="-60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设备</w:t>
            </w:r>
            <w:r>
              <w:rPr>
                <w:spacing w:val="-59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与场所密</w:t>
            </w:r>
            <w:r>
              <w:rPr>
                <w:spacing w:val="-45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闭</w:t>
            </w:r>
            <w:r>
              <w:rPr>
                <w:spacing w:val="-59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管理</w:t>
            </w:r>
            <w:r>
              <w:rPr>
                <w:spacing w:val="-45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。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含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VOCs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物料应储存于密闭容器、包装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15"/>
                <w:sz w:val="20"/>
                <w:szCs w:val="20"/>
              </w:rPr>
              <w:t>袋，高效密封储罐，封闭式储库、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料仓等。含</w:t>
            </w:r>
            <w:r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VOCs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物料转移和输送，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4"/>
                <w:sz w:val="20"/>
                <w:szCs w:val="20"/>
              </w:rPr>
              <w:t>应采用密闭管道或密闭容器、罐车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pacing w:val="16"/>
                <w:sz w:val="20"/>
                <w:szCs w:val="20"/>
              </w:rPr>
              <w:t>等。高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VOCs</w:t>
            </w:r>
            <w:r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spacing w:val="16"/>
                <w:sz w:val="20"/>
                <w:szCs w:val="20"/>
              </w:rPr>
              <w:t>含量废水（废水液面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上方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 w:cs="Times New Roman"/>
                <w:spacing w:val="22"/>
                <w:w w:val="101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毫米处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VOCs</w:t>
            </w:r>
            <w:r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检测浓度超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过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200ppm</w:t>
            </w:r>
            <w:r>
              <w:rPr>
                <w:rFonts w:ascii="Times New Roman" w:eastAsia="Times New Roman" w:hAnsi="Times New Roman" w:cs="Times New Roman"/>
                <w:spacing w:val="14"/>
                <w:w w:val="10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，</w:t>
            </w:r>
            <w:r>
              <w:rPr>
                <w:spacing w:val="-4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其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中</w:t>
            </w:r>
            <w:r>
              <w:rPr>
                <w:spacing w:val="-5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重</w:t>
            </w:r>
            <w:r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点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区</w:t>
            </w:r>
            <w:r>
              <w:rPr>
                <w:spacing w:val="-5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域</w:t>
            </w:r>
            <w:r>
              <w:rPr>
                <w:spacing w:val="-5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超</w:t>
            </w:r>
            <w:r>
              <w:rPr>
                <w:spacing w:val="-5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ppm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，</w:t>
            </w:r>
            <w:r>
              <w:rPr>
                <w:spacing w:val="-59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以碳计）的收集运输、储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3"/>
                <w:sz w:val="20"/>
                <w:szCs w:val="20"/>
              </w:rPr>
              <w:t>存和处理过程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pacing w:val="23"/>
                <w:sz w:val="20"/>
                <w:szCs w:val="20"/>
              </w:rPr>
              <w:t>，应加盖密闭</w:t>
            </w:r>
            <w:r>
              <w:rPr>
                <w:spacing w:val="-48"/>
                <w:sz w:val="20"/>
                <w:szCs w:val="20"/>
              </w:rPr>
              <w:t xml:space="preserve"> </w:t>
            </w:r>
            <w:r>
              <w:rPr>
                <w:spacing w:val="23"/>
                <w:sz w:val="20"/>
                <w:szCs w:val="20"/>
              </w:rPr>
              <w:t>。含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VOCs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物料生产和使用过程，应采取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30"/>
                <w:sz w:val="20"/>
                <w:szCs w:val="20"/>
              </w:rPr>
              <w:t>有效收集措施或在密闭空间中操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作。</w:t>
            </w:r>
          </w:p>
        </w:tc>
        <w:tc>
          <w:tcPr>
            <w:tcW w:w="2634" w:type="dxa"/>
            <w:vMerge/>
            <w:tcBorders>
              <w:top w:val="nil"/>
              <w:right w:val="single" w:sz="6" w:space="0" w:color="000000"/>
            </w:tcBorders>
            <w:vAlign w:val="top"/>
          </w:tcPr>
          <w:p/>
        </w:tc>
      </w:tr>
      <w:tr>
        <w:tblPrEx>
          <w:tblW w:w="9056" w:type="dxa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/>
        </w:trPr>
        <w:tc>
          <w:tcPr>
            <w:tcW w:w="1409" w:type="dxa"/>
            <w:vMerge/>
            <w:tcBorders>
              <w:top w:val="nil"/>
              <w:left w:val="single" w:sz="6" w:space="0" w:color="000000"/>
              <w:bottom w:val="nil"/>
            </w:tcBorders>
            <w:vAlign w:val="top"/>
          </w:tcPr>
          <w:p/>
        </w:tc>
        <w:tc>
          <w:tcPr>
            <w:tcW w:w="1575" w:type="dxa"/>
            <w:vMerge/>
            <w:tcBorders>
              <w:top w:val="nil"/>
              <w:bottom w:val="nil"/>
            </w:tcBorders>
            <w:vAlign w:val="top"/>
          </w:tcPr>
          <w:p/>
        </w:tc>
        <w:tc>
          <w:tcPr>
            <w:tcW w:w="3438" w:type="dxa"/>
            <w:vAlign w:val="top"/>
          </w:tcPr>
          <w:p>
            <w:pPr>
              <w:pStyle w:val="TableText"/>
              <w:spacing w:before="39" w:line="243" w:lineRule="auto"/>
              <w:ind w:left="111" w:right="104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3.</w:t>
            </w:r>
            <w:r>
              <w:rPr>
                <w:spacing w:val="3"/>
                <w:sz w:val="20"/>
                <w:szCs w:val="20"/>
              </w:rPr>
              <w:t>推进使用先进生产工艺。通过采用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全密闭、连续化、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自动化等生产技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术，</w:t>
            </w:r>
            <w:r>
              <w:rPr>
                <w:spacing w:val="-49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以及高效工艺与设备等，减少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4"/>
                <w:sz w:val="20"/>
                <w:szCs w:val="20"/>
              </w:rPr>
              <w:t>工艺过程无组织排放。挥发性有机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液体装载优先采用底部装载方式。</w:t>
            </w:r>
          </w:p>
        </w:tc>
        <w:tc>
          <w:tcPr>
            <w:tcW w:w="2634" w:type="dxa"/>
            <w:tcBorders>
              <w:right w:val="single" w:sz="6" w:space="0" w:color="000000"/>
            </w:tcBorders>
            <w:vAlign w:val="top"/>
          </w:tcPr>
          <w:p>
            <w:pPr>
              <w:pStyle w:val="TableText"/>
              <w:spacing w:before="39" w:line="243" w:lineRule="auto"/>
              <w:ind w:left="116" w:right="218" w:firstLine="1"/>
              <w:jc w:val="both"/>
              <w:rPr>
                <w:sz w:val="20"/>
                <w:szCs w:val="20"/>
              </w:rPr>
            </w:pPr>
            <w:r>
              <w:rPr>
                <w:spacing w:val="16"/>
                <w:sz w:val="20"/>
                <w:szCs w:val="20"/>
              </w:rPr>
              <w:t>本项目涉</w:t>
            </w:r>
            <w:r>
              <w:rPr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VOCs</w:t>
            </w:r>
            <w:r>
              <w:rPr>
                <w:spacing w:val="16"/>
                <w:sz w:val="20"/>
                <w:szCs w:val="20"/>
              </w:rPr>
              <w:t>产排工序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位于封闭车间内进行，可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28"/>
                <w:sz w:val="20"/>
                <w:szCs w:val="20"/>
              </w:rPr>
              <w:t>在一定程度上减少未被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17"/>
                <w:sz w:val="20"/>
                <w:szCs w:val="20"/>
              </w:rPr>
              <w:t>收集的</w:t>
            </w:r>
            <w:r>
              <w:rPr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VOCs</w:t>
            </w:r>
            <w:r>
              <w:rPr>
                <w:spacing w:val="17"/>
                <w:sz w:val="20"/>
                <w:szCs w:val="20"/>
              </w:rPr>
              <w:t>废气无组织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排放，符合。</w:t>
            </w:r>
          </w:p>
        </w:tc>
      </w:tr>
      <w:tr>
        <w:tblPrEx>
          <w:tblW w:w="9056" w:type="dxa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7"/>
        </w:trPr>
        <w:tc>
          <w:tcPr>
            <w:tcW w:w="1409" w:type="dxa"/>
            <w:vMerge/>
            <w:tcBorders>
              <w:top w:val="nil"/>
              <w:left w:val="single" w:sz="6" w:space="0" w:color="000000"/>
              <w:bottom w:val="nil"/>
            </w:tcBorders>
            <w:vAlign w:val="top"/>
          </w:tcPr>
          <w:p/>
        </w:tc>
        <w:tc>
          <w:tcPr>
            <w:tcW w:w="1575" w:type="dxa"/>
            <w:vMerge/>
            <w:tcBorders>
              <w:top w:val="nil"/>
              <w:bottom w:val="nil"/>
            </w:tcBorders>
            <w:vAlign w:val="top"/>
          </w:tcPr>
          <w:p/>
        </w:tc>
        <w:tc>
          <w:tcPr>
            <w:tcW w:w="3438" w:type="dxa"/>
            <w:vAlign w:val="top"/>
          </w:tcPr>
          <w:p>
            <w:pPr>
              <w:pStyle w:val="TableText"/>
              <w:spacing w:before="48" w:line="248" w:lineRule="auto"/>
              <w:ind w:left="109" w:right="49" w:hanging="3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4.</w:t>
            </w:r>
            <w:r>
              <w:rPr>
                <w:spacing w:val="14"/>
                <w:sz w:val="20"/>
                <w:szCs w:val="20"/>
              </w:rPr>
              <w:t>遵循</w:t>
            </w:r>
            <w:r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spacing w:val="14"/>
                <w:sz w:val="20"/>
                <w:szCs w:val="20"/>
              </w:rPr>
              <w:t>应收尽收、分质收集</w:t>
            </w:r>
            <w:r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”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spacing w:val="14"/>
                <w:sz w:val="20"/>
                <w:szCs w:val="20"/>
              </w:rPr>
              <w:t>的原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4"/>
                <w:sz w:val="20"/>
                <w:szCs w:val="20"/>
              </w:rPr>
              <w:t>则，科学设计废气收集系统，将无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pacing w:val="14"/>
                <w:sz w:val="20"/>
                <w:szCs w:val="20"/>
              </w:rPr>
              <w:t>组织排放转变为有组织排放进行控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pacing w:val="14"/>
                <w:sz w:val="20"/>
                <w:szCs w:val="20"/>
              </w:rPr>
              <w:t>制。采用全密闭措施的，除行业有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pacing w:val="15"/>
                <w:sz w:val="20"/>
                <w:szCs w:val="20"/>
              </w:rPr>
              <w:t>特殊要求外，应保持微负压状态，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15"/>
                <w:sz w:val="20"/>
                <w:szCs w:val="20"/>
              </w:rPr>
              <w:t>并根据相关规范合理设置配风量。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pacing w:val="14"/>
                <w:sz w:val="20"/>
                <w:szCs w:val="20"/>
              </w:rPr>
              <w:t>采用局部集气罩的，距集气罩开口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面最远处的</w:t>
            </w:r>
            <w:r>
              <w:rPr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VOCs</w:t>
            </w:r>
            <w:r>
              <w:rPr>
                <w:spacing w:val="10"/>
                <w:sz w:val="20"/>
                <w:szCs w:val="20"/>
              </w:rPr>
              <w:t>无组织排放位置，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控制风速应不低于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0.3 </w:t>
            </w:r>
            <w:r>
              <w:rPr>
                <w:spacing w:val="10"/>
                <w:sz w:val="20"/>
                <w:szCs w:val="20"/>
              </w:rPr>
              <w:t>米</w:t>
            </w:r>
            <w:r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/</w:t>
            </w:r>
            <w:r>
              <w:rPr>
                <w:spacing w:val="10"/>
                <w:sz w:val="20"/>
                <w:szCs w:val="20"/>
              </w:rPr>
              <w:t>秒，有行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4"/>
                <w:sz w:val="20"/>
                <w:szCs w:val="20"/>
              </w:rPr>
              <w:t>业要求的按照相关规定执行；集气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pacing w:val="14"/>
                <w:sz w:val="20"/>
                <w:szCs w:val="20"/>
              </w:rPr>
              <w:t>罩的设计、安装应符合《机械安全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局部排气通风系统安全要求》（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GB/T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35077</w:t>
            </w:r>
            <w:r>
              <w:rPr>
                <w:spacing w:val="10"/>
                <w:sz w:val="20"/>
                <w:szCs w:val="20"/>
              </w:rPr>
              <w:t>），</w:t>
            </w:r>
            <w:r>
              <w:rPr>
                <w:spacing w:val="6"/>
                <w:sz w:val="20"/>
                <w:szCs w:val="20"/>
              </w:rPr>
              <w:t>通风管路设计应符合《通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风管道技术规程》</w:t>
            </w:r>
            <w:r>
              <w:rPr>
                <w:spacing w:val="-68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JGJ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/T</w:t>
            </w:r>
            <w:r>
              <w:rPr>
                <w:rFonts w:ascii="Times New Roman" w:eastAsia="Times New Roman" w:hAnsi="Times New Roman" w:cs="Times New Roman"/>
                <w:spacing w:val="29"/>
                <w:w w:val="10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141</w:t>
            </w:r>
            <w:r>
              <w:rPr>
                <w:spacing w:val="8"/>
                <w:sz w:val="20"/>
                <w:szCs w:val="20"/>
              </w:rPr>
              <w:t>）等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相关规范要求，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VOCs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废气管路不得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与其他废气管路合并。</w:t>
            </w:r>
          </w:p>
        </w:tc>
        <w:tc>
          <w:tcPr>
            <w:tcW w:w="2634" w:type="dxa"/>
            <w:tcBorders>
              <w:right w:val="single" w:sz="6" w:space="0" w:color="000000"/>
            </w:tcBorders>
            <w:vAlign w:val="top"/>
          </w:tcPr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pStyle w:val="TableText"/>
              <w:spacing w:before="65" w:line="243" w:lineRule="auto"/>
              <w:ind w:left="117" w:right="220"/>
              <w:jc w:val="both"/>
              <w:rPr>
                <w:sz w:val="20"/>
                <w:szCs w:val="20"/>
              </w:rPr>
            </w:pPr>
            <w:r>
              <w:rPr>
                <w:spacing w:val="28"/>
                <w:sz w:val="20"/>
                <w:szCs w:val="20"/>
              </w:rPr>
              <w:t>本项目承诺按左侧所列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17"/>
                <w:sz w:val="20"/>
                <w:szCs w:val="20"/>
              </w:rPr>
              <w:t>要求设置</w:t>
            </w:r>
            <w:r>
              <w:rPr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VOCs</w:t>
            </w:r>
            <w:r>
              <w:rPr>
                <w:spacing w:val="17"/>
                <w:sz w:val="20"/>
                <w:szCs w:val="20"/>
              </w:rPr>
              <w:t>废气集气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装置，符合。</w:t>
            </w:r>
          </w:p>
        </w:tc>
      </w:tr>
      <w:tr>
        <w:tblPrEx>
          <w:tblW w:w="9056" w:type="dxa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0"/>
        </w:trPr>
        <w:tc>
          <w:tcPr>
            <w:tcW w:w="1409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vAlign w:val="top"/>
          </w:tcPr>
          <w:p/>
        </w:tc>
        <w:tc>
          <w:tcPr>
            <w:tcW w:w="1575" w:type="dxa"/>
            <w:vMerge/>
            <w:tcBorders>
              <w:top w:val="nil"/>
            </w:tcBorders>
            <w:vAlign w:val="top"/>
          </w:tcPr>
          <w:p/>
        </w:tc>
        <w:tc>
          <w:tcPr>
            <w:tcW w:w="3438" w:type="dxa"/>
            <w:vAlign w:val="top"/>
          </w:tcPr>
          <w:p>
            <w:pPr>
              <w:pStyle w:val="TableText"/>
              <w:spacing w:before="47" w:line="247" w:lineRule="auto"/>
              <w:ind w:left="110" w:right="33" w:firstLine="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5.</w:t>
            </w:r>
            <w:r>
              <w:rPr>
                <w:spacing w:val="3"/>
                <w:sz w:val="20"/>
                <w:szCs w:val="20"/>
              </w:rPr>
              <w:t xml:space="preserve">推进建设适宜高效的治污设施。企 </w:t>
            </w:r>
            <w:r>
              <w:rPr>
                <w:spacing w:val="13"/>
                <w:sz w:val="20"/>
                <w:szCs w:val="20"/>
              </w:rPr>
              <w:t xml:space="preserve">业新建治污设施或对现有治污设施 </w:t>
            </w:r>
            <w:r>
              <w:rPr>
                <w:spacing w:val="5"/>
                <w:sz w:val="20"/>
                <w:szCs w:val="20"/>
              </w:rPr>
              <w:t>实施改造，应依据排放废气的浓度、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15"/>
                <w:sz w:val="20"/>
                <w:szCs w:val="20"/>
              </w:rPr>
              <w:t>组分、风量，温度、湿度、压力，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 xml:space="preserve">以及生产工况等，合理选择治理技 </w:t>
            </w:r>
            <w:r>
              <w:rPr>
                <w:spacing w:val="14"/>
                <w:sz w:val="20"/>
                <w:szCs w:val="20"/>
              </w:rPr>
              <w:t>术。鼓励企业采用多种技术的组合</w:t>
            </w:r>
          </w:p>
        </w:tc>
        <w:tc>
          <w:tcPr>
            <w:tcW w:w="2634" w:type="dxa"/>
            <w:tcBorders>
              <w:bottom w:val="single" w:sz="6" w:space="0" w:color="000000"/>
              <w:right w:val="single" w:sz="6" w:space="0" w:color="000000"/>
            </w:tcBorders>
            <w:vAlign w:val="top"/>
          </w:tcPr>
          <w:p>
            <w:pPr>
              <w:spacing w:line="385" w:lineRule="auto"/>
            </w:pPr>
          </w:p>
          <w:p>
            <w:pPr>
              <w:pStyle w:val="TableText"/>
              <w:spacing w:before="65" w:line="243" w:lineRule="auto"/>
              <w:ind w:left="117" w:right="220"/>
              <w:jc w:val="both"/>
              <w:rPr>
                <w:sz w:val="20"/>
                <w:szCs w:val="20"/>
              </w:rPr>
            </w:pPr>
            <w:r>
              <w:rPr>
                <w:spacing w:val="28"/>
                <w:sz w:val="20"/>
                <w:szCs w:val="20"/>
              </w:rPr>
              <w:t>本项目采取活性炭吸附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17"/>
                <w:sz w:val="20"/>
                <w:szCs w:val="20"/>
              </w:rPr>
              <w:t>装置作为</w:t>
            </w:r>
            <w:r>
              <w:rPr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VOCs</w:t>
            </w:r>
            <w:r>
              <w:rPr>
                <w:spacing w:val="17"/>
                <w:sz w:val="20"/>
                <w:szCs w:val="20"/>
              </w:rPr>
              <w:t>废气治理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措施，符合。</w:t>
            </w:r>
          </w:p>
        </w:tc>
      </w:tr>
    </w:tbl>
    <w:p/>
    <w:p>
      <w:pPr>
        <w:sectPr>
          <w:headerReference w:type="default" r:id="rId35"/>
          <w:footerReference w:type="default" r:id="rId36"/>
          <w:pgSz w:w="11906" w:h="16839"/>
          <w:pgMar w:top="400" w:right="1417" w:bottom="1176" w:left="1417" w:header="0" w:footer="974" w:gutter="0"/>
          <w:pgNumType w:start="17"/>
          <w:cols w:num="1" w:space="720"/>
        </w:sectPr>
      </w:pPr>
    </w:p>
    <w:p>
      <w:pPr>
        <w:spacing w:before="19"/>
      </w:pPr>
      <w:r>
        <w:pict>
          <v:rect id="_x0000_s1038" o:spid="_x0000_s1039" style="width:0.5pt;height:684.3pt;margin-top:73.45pt;margin-left:517.9pt;mso-height-relative:page;mso-position-horizontal-relative:page;mso-position-vertical-relative:page;mso-width-relative:page;position:absolute;z-index:251674624" coordsize="21600,21600" o:allowincell="f" filled="t" fillcolor="black" stroked="f"/>
        </w:pict>
      </w:r>
    </w:p>
    <w:p>
      <w:pPr>
        <w:spacing w:before="19"/>
      </w:pPr>
    </w:p>
    <w:p>
      <w:pPr>
        <w:spacing w:before="18"/>
      </w:pPr>
    </w:p>
    <w:p>
      <w:pPr>
        <w:spacing w:before="18"/>
      </w:pPr>
    </w:p>
    <w:tbl>
      <w:tblPr>
        <w:tblStyle w:val="TableNormal013"/>
        <w:tblW w:w="9056" w:type="dxa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9"/>
        <w:gridCol w:w="1575"/>
        <w:gridCol w:w="3438"/>
        <w:gridCol w:w="2634"/>
      </w:tblGrid>
      <w:tr>
        <w:tblPrEx>
          <w:tblW w:w="9056" w:type="dxa"/>
          <w:tblInd w:w="7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</w:tcBorders>
            <w:vAlign w:val="top"/>
          </w:tcPr>
          <w:p>
            <w:r>
              <w:pict>
                <v:rect id="_x0000_s1039" o:spid="_x0000_s1040" style="width:1pt;height:686.25pt;margin-top:0;margin-left:64.1pt;mso-height-relative:page;mso-position-horizontal-relative:page;mso-position-vertical-relative:page;mso-width-relative:page;position:absolute;z-index:251675648" coordsize="21600,21600" filled="t" fillcolor="black" stroked="f"/>
              </w:pict>
            </w:r>
          </w:p>
        </w:tc>
        <w:tc>
          <w:tcPr>
            <w:tcW w:w="1575" w:type="dxa"/>
            <w:vMerge w:val="restart"/>
            <w:tcBorders>
              <w:bottom w:val="nil"/>
            </w:tcBorders>
            <w:vAlign w:val="top"/>
          </w:tcPr>
          <w:p/>
        </w:tc>
        <w:tc>
          <w:tcPr>
            <w:tcW w:w="3438" w:type="dxa"/>
            <w:vAlign w:val="top"/>
          </w:tcPr>
          <w:p>
            <w:pPr>
              <w:pStyle w:val="TableText"/>
              <w:spacing w:before="46" w:line="216" w:lineRule="auto"/>
              <w:ind w:left="113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工艺，提高</w:t>
            </w:r>
            <w:r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VOCs</w:t>
            </w:r>
            <w:r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治理效率。</w:t>
            </w:r>
          </w:p>
        </w:tc>
        <w:tc>
          <w:tcPr>
            <w:tcW w:w="2634" w:type="dxa"/>
            <w:tcBorders>
              <w:top w:val="single" w:sz="6" w:space="0" w:color="000000"/>
              <w:right w:val="single" w:sz="6" w:space="0" w:color="000000"/>
            </w:tcBorders>
            <w:vAlign w:val="top"/>
          </w:tcPr>
          <w:p/>
        </w:tc>
      </w:tr>
      <w:tr>
        <w:tblPrEx>
          <w:tblW w:w="9056" w:type="dxa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5"/>
        </w:trPr>
        <w:tc>
          <w:tcPr>
            <w:tcW w:w="1409" w:type="dxa"/>
            <w:vMerge/>
            <w:tcBorders>
              <w:top w:val="nil"/>
              <w:left w:val="single" w:sz="6" w:space="0" w:color="000000"/>
              <w:bottom w:val="nil"/>
            </w:tcBorders>
            <w:vAlign w:val="top"/>
          </w:tcPr>
          <w:p/>
        </w:tc>
        <w:tc>
          <w:tcPr>
            <w:tcW w:w="1575" w:type="dxa"/>
            <w:vMerge/>
            <w:tcBorders>
              <w:top w:val="nil"/>
            </w:tcBorders>
            <w:vAlign w:val="top"/>
          </w:tcPr>
          <w:p/>
        </w:tc>
        <w:tc>
          <w:tcPr>
            <w:tcW w:w="3438" w:type="dxa"/>
            <w:vAlign w:val="top"/>
          </w:tcPr>
          <w:p>
            <w:pPr>
              <w:pStyle w:val="TableText"/>
              <w:spacing w:before="25" w:line="250" w:lineRule="auto"/>
              <w:ind w:left="110" w:right="16" w:firstLine="1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6.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spacing w:val="14"/>
                <w:sz w:val="20"/>
                <w:szCs w:val="20"/>
              </w:rPr>
              <w:t>治污设施的设计与安装应充分考 虑安全性、经济性及适用性。具有</w:t>
            </w:r>
            <w:r>
              <w:rPr>
                <w:spacing w:val="3"/>
                <w:sz w:val="20"/>
                <w:szCs w:val="20"/>
              </w:rPr>
              <w:t xml:space="preserve">  </w:t>
            </w:r>
            <w:r>
              <w:rPr>
                <w:spacing w:val="14"/>
                <w:sz w:val="20"/>
                <w:szCs w:val="20"/>
              </w:rPr>
              <w:t>黏连性、积聚自燃性、高沸点、与</w:t>
            </w:r>
            <w:r>
              <w:rPr>
                <w:spacing w:val="3"/>
                <w:sz w:val="20"/>
                <w:szCs w:val="20"/>
              </w:rPr>
              <w:t xml:space="preserve">  </w:t>
            </w:r>
            <w:r>
              <w:rPr>
                <w:spacing w:val="14"/>
                <w:sz w:val="20"/>
                <w:szCs w:val="20"/>
              </w:rPr>
              <w:t>碳发生化学反应的有机废气，不宜</w:t>
            </w:r>
            <w:r>
              <w:rPr>
                <w:spacing w:val="3"/>
                <w:sz w:val="20"/>
                <w:szCs w:val="20"/>
              </w:rPr>
              <w:t xml:space="preserve">  </w:t>
            </w:r>
            <w:r>
              <w:rPr>
                <w:spacing w:val="12"/>
                <w:sz w:val="20"/>
                <w:szCs w:val="20"/>
              </w:rPr>
              <w:t>采用活性炭吸附、光催化氧化②</w:t>
            </w:r>
            <w:r>
              <w:rPr>
                <w:spacing w:val="-68"/>
                <w:sz w:val="20"/>
                <w:szCs w:val="20"/>
              </w:rPr>
              <w:t xml:space="preserve"> </w:t>
            </w:r>
            <w:r>
              <w:rPr>
                <w:spacing w:val="12"/>
                <w:sz w:val="20"/>
                <w:szCs w:val="20"/>
              </w:rPr>
              <w:t xml:space="preserve">、 </w:t>
            </w:r>
            <w:r>
              <w:rPr>
                <w:spacing w:val="14"/>
                <w:sz w:val="20"/>
                <w:szCs w:val="20"/>
              </w:rPr>
              <w:t>低温等离子③等治污设施。含有酸 性物质的有机废气，应充分考虑对</w:t>
            </w:r>
            <w:r>
              <w:rPr>
                <w:spacing w:val="3"/>
                <w:sz w:val="20"/>
                <w:szCs w:val="20"/>
              </w:rPr>
              <w:t xml:space="preserve">  </w:t>
            </w:r>
            <w:r>
              <w:rPr>
                <w:spacing w:val="14"/>
                <w:sz w:val="20"/>
                <w:szCs w:val="20"/>
              </w:rPr>
              <w:t>治污设施的腐蚀等影响因素。含有</w:t>
            </w:r>
            <w:r>
              <w:rPr>
                <w:spacing w:val="3"/>
                <w:sz w:val="20"/>
                <w:szCs w:val="20"/>
              </w:rPr>
              <w:t xml:space="preserve">  </w:t>
            </w:r>
            <w:r>
              <w:rPr>
                <w:spacing w:val="15"/>
                <w:sz w:val="20"/>
                <w:szCs w:val="20"/>
              </w:rPr>
              <w:t>颗粒物的废气，为保障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VOCs</w:t>
            </w:r>
            <w:r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spacing w:val="15"/>
                <w:sz w:val="20"/>
                <w:szCs w:val="20"/>
              </w:rPr>
              <w:t>治污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14"/>
                <w:sz w:val="20"/>
                <w:szCs w:val="20"/>
              </w:rPr>
              <w:t>设施运行的稳定性，宜进行预处理</w:t>
            </w:r>
            <w:r>
              <w:rPr>
                <w:spacing w:val="3"/>
                <w:sz w:val="20"/>
                <w:szCs w:val="20"/>
              </w:rPr>
              <w:t xml:space="preserve">  </w:t>
            </w:r>
            <w:r>
              <w:rPr>
                <w:spacing w:val="14"/>
                <w:sz w:val="20"/>
                <w:szCs w:val="20"/>
              </w:rPr>
              <w:t>降低颗粒物浓度。含卤素的有机废</w:t>
            </w:r>
            <w:r>
              <w:rPr>
                <w:spacing w:val="3"/>
                <w:sz w:val="20"/>
                <w:szCs w:val="20"/>
              </w:rPr>
              <w:t xml:space="preserve">  </w:t>
            </w:r>
            <w:r>
              <w:rPr>
                <w:spacing w:val="14"/>
                <w:sz w:val="20"/>
                <w:szCs w:val="20"/>
              </w:rPr>
              <w:t>气，在使用直接燃烧、蓄热式燃烧</w:t>
            </w:r>
            <w:r>
              <w:rPr>
                <w:spacing w:val="3"/>
                <w:sz w:val="20"/>
                <w:szCs w:val="20"/>
              </w:rPr>
              <w:t xml:space="preserve">  </w:t>
            </w:r>
            <w:r>
              <w:rPr>
                <w:spacing w:val="14"/>
                <w:sz w:val="20"/>
                <w:szCs w:val="20"/>
              </w:rPr>
              <w:t>等处理工艺时，宜采用急冷等方式</w:t>
            </w:r>
            <w:r>
              <w:rPr>
                <w:spacing w:val="3"/>
                <w:sz w:val="20"/>
                <w:szCs w:val="20"/>
              </w:rPr>
              <w:t xml:space="preserve">  </w:t>
            </w:r>
            <w:r>
              <w:rPr>
                <w:spacing w:val="14"/>
                <w:sz w:val="20"/>
                <w:szCs w:val="20"/>
              </w:rPr>
              <w:t>减少二噁英④的产生。使用臭氧发 生器等基于臭氧发生原理的治污设</w:t>
            </w:r>
            <w:r>
              <w:rPr>
                <w:spacing w:val="3"/>
                <w:sz w:val="20"/>
                <w:szCs w:val="20"/>
              </w:rPr>
              <w:t xml:space="preserve">  </w:t>
            </w:r>
            <w:r>
              <w:rPr>
                <w:spacing w:val="14"/>
                <w:sz w:val="20"/>
                <w:szCs w:val="20"/>
              </w:rPr>
              <w:t>施，应采取有效措施降低臭氧逸散</w:t>
            </w:r>
            <w:r>
              <w:rPr>
                <w:spacing w:val="3"/>
                <w:sz w:val="20"/>
                <w:szCs w:val="20"/>
              </w:rPr>
              <w:t xml:space="preserve">  </w:t>
            </w:r>
            <w:r>
              <w:rPr>
                <w:spacing w:val="14"/>
                <w:sz w:val="20"/>
                <w:szCs w:val="20"/>
              </w:rPr>
              <w:t>对周边环境的影响。采用吸附处理</w:t>
            </w:r>
            <w:r>
              <w:rPr>
                <w:spacing w:val="3"/>
                <w:sz w:val="20"/>
                <w:szCs w:val="20"/>
              </w:rPr>
              <w:t xml:space="preserve">  </w:t>
            </w:r>
            <w:r>
              <w:rPr>
                <w:spacing w:val="14"/>
                <w:sz w:val="20"/>
                <w:szCs w:val="20"/>
              </w:rPr>
              <w:t>工艺的，应满足《吸附法工业有机</w:t>
            </w:r>
            <w:r>
              <w:rPr>
                <w:spacing w:val="3"/>
                <w:sz w:val="20"/>
                <w:szCs w:val="20"/>
              </w:rPr>
              <w:t xml:space="preserve">  </w:t>
            </w:r>
            <w:r>
              <w:rPr>
                <w:spacing w:val="1"/>
                <w:sz w:val="20"/>
                <w:szCs w:val="20"/>
              </w:rPr>
              <w:t>废气治理工程技术规范》（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2026</w:t>
            </w:r>
            <w:r>
              <w:rPr>
                <w:spacing w:val="1"/>
                <w:sz w:val="20"/>
                <w:szCs w:val="20"/>
              </w:rPr>
              <w:t>）</w:t>
            </w:r>
            <w:r>
              <w:rPr>
                <w:spacing w:val="14"/>
                <w:sz w:val="20"/>
                <w:szCs w:val="20"/>
              </w:rPr>
              <w:t xml:space="preserve"> 要求。采用催化燃烧工艺的，应满</w:t>
            </w:r>
            <w:r>
              <w:rPr>
                <w:spacing w:val="3"/>
                <w:sz w:val="20"/>
                <w:szCs w:val="20"/>
              </w:rPr>
              <w:t xml:space="preserve">  </w:t>
            </w:r>
            <w:r>
              <w:rPr>
                <w:spacing w:val="14"/>
                <w:sz w:val="20"/>
                <w:szCs w:val="20"/>
              </w:rPr>
              <w:t>足《催化燃烧法工业有机废气治理</w:t>
            </w:r>
            <w:r>
              <w:rPr>
                <w:spacing w:val="3"/>
                <w:sz w:val="20"/>
                <w:szCs w:val="20"/>
              </w:rPr>
              <w:t xml:space="preserve">  </w:t>
            </w:r>
            <w:r>
              <w:rPr>
                <w:spacing w:val="8"/>
                <w:sz w:val="20"/>
                <w:szCs w:val="20"/>
              </w:rPr>
              <w:t>工程技术规范》（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HJ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2027</w:t>
            </w:r>
            <w:r>
              <w:rPr>
                <w:spacing w:val="8"/>
                <w:sz w:val="20"/>
                <w:szCs w:val="20"/>
              </w:rPr>
              <w:t xml:space="preserve">）要求。 </w:t>
            </w:r>
            <w:r>
              <w:rPr>
                <w:spacing w:val="14"/>
                <w:sz w:val="20"/>
                <w:szCs w:val="20"/>
              </w:rPr>
              <w:t>采用蓄热燃烧等工艺的，应按相关</w:t>
            </w:r>
            <w:r>
              <w:rPr>
                <w:spacing w:val="3"/>
                <w:sz w:val="20"/>
                <w:szCs w:val="20"/>
              </w:rPr>
              <w:t xml:space="preserve">  </w:t>
            </w:r>
            <w:r>
              <w:rPr>
                <w:spacing w:val="7"/>
                <w:sz w:val="20"/>
                <w:szCs w:val="20"/>
              </w:rPr>
              <w:t>技术规范要求设计。</w:t>
            </w:r>
          </w:p>
        </w:tc>
        <w:tc>
          <w:tcPr>
            <w:tcW w:w="2634" w:type="dxa"/>
            <w:tcBorders>
              <w:right w:val="single" w:sz="6" w:space="0" w:color="000000"/>
            </w:tcBorders>
            <w:vAlign w:val="top"/>
          </w:tcPr>
          <w:p/>
          <w:p/>
          <w:p/>
          <w:p/>
          <w:p/>
          <w:p/>
          <w:p/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pStyle w:val="TableText"/>
              <w:spacing w:before="65" w:line="247" w:lineRule="auto"/>
              <w:ind w:left="116" w:right="165" w:firstLine="1"/>
              <w:rPr>
                <w:sz w:val="20"/>
                <w:szCs w:val="20"/>
              </w:rPr>
            </w:pPr>
            <w:r>
              <w:rPr>
                <w:spacing w:val="28"/>
                <w:sz w:val="20"/>
                <w:szCs w:val="20"/>
              </w:rPr>
              <w:t>本项目均采用活性炭吸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12"/>
                <w:sz w:val="20"/>
                <w:szCs w:val="20"/>
              </w:rPr>
              <w:t>附装置处理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VOCs</w:t>
            </w:r>
            <w:r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spacing w:val="12"/>
                <w:sz w:val="20"/>
                <w:szCs w:val="20"/>
              </w:rPr>
              <w:t>废气，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相关设计满足《吸附法工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28"/>
                <w:sz w:val="20"/>
                <w:szCs w:val="20"/>
              </w:rPr>
              <w:t>业有机废气治理工程技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-9"/>
                <w:sz w:val="20"/>
                <w:szCs w:val="20"/>
              </w:rPr>
              <w:t>术规范》（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HJ 2026</w:t>
            </w:r>
            <w:r>
              <w:rPr>
                <w:spacing w:val="-9"/>
                <w:sz w:val="20"/>
                <w:szCs w:val="20"/>
              </w:rPr>
              <w:t>）要求，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符合。</w:t>
            </w:r>
          </w:p>
        </w:tc>
      </w:tr>
      <w:tr>
        <w:tblPrEx>
          <w:tblW w:w="9056" w:type="dxa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5"/>
        </w:trPr>
        <w:tc>
          <w:tcPr>
            <w:tcW w:w="1409" w:type="dxa"/>
            <w:vMerge/>
            <w:tcBorders>
              <w:top w:val="nil"/>
              <w:left w:val="single" w:sz="6" w:space="0" w:color="000000"/>
              <w:bottom w:val="nil"/>
            </w:tcBorders>
            <w:vAlign w:val="top"/>
          </w:tcPr>
          <w:p/>
        </w:tc>
        <w:tc>
          <w:tcPr>
            <w:tcW w:w="1575" w:type="dxa"/>
            <w:vAlign w:val="top"/>
          </w:tcPr>
          <w:p>
            <w:pPr>
              <w:spacing w:line="264" w:lineRule="auto"/>
            </w:pPr>
          </w:p>
          <w:p>
            <w:pPr>
              <w:spacing w:line="264" w:lineRule="auto"/>
            </w:pPr>
          </w:p>
          <w:p>
            <w:pPr>
              <w:spacing w:line="264" w:lineRule="auto"/>
            </w:pPr>
          </w:p>
          <w:p>
            <w:pPr>
              <w:spacing w:line="264" w:lineRule="auto"/>
            </w:pPr>
          </w:p>
          <w:p>
            <w:pPr>
              <w:pStyle w:val="TableText"/>
              <w:spacing w:before="65"/>
              <w:ind w:left="48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（三）</w:t>
            </w:r>
          </w:p>
          <w:p>
            <w:pPr>
              <w:pStyle w:val="TableText"/>
              <w:spacing w:before="10" w:line="228" w:lineRule="auto"/>
              <w:ind w:left="159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加强末端管控</w:t>
            </w:r>
          </w:p>
        </w:tc>
        <w:tc>
          <w:tcPr>
            <w:tcW w:w="3438" w:type="dxa"/>
            <w:vAlign w:val="top"/>
          </w:tcPr>
          <w:p>
            <w:pPr>
              <w:pStyle w:val="TableText"/>
              <w:spacing w:before="174" w:line="247" w:lineRule="auto"/>
              <w:ind w:left="110" w:right="104" w:firstLine="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 xml:space="preserve">实行重点排放源排放浓度与去除效 率双重控制。车间或生产设施收集 </w:t>
            </w:r>
            <w:r>
              <w:rPr>
                <w:spacing w:val="4"/>
                <w:sz w:val="20"/>
                <w:szCs w:val="20"/>
              </w:rPr>
              <w:t>排放的废气，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VOCs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初始排放速率大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于等于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3 </w:t>
            </w:r>
            <w:r>
              <w:rPr>
                <w:spacing w:val="7"/>
                <w:sz w:val="20"/>
                <w:szCs w:val="20"/>
              </w:rPr>
              <w:t>千克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/</w:t>
            </w:r>
            <w:r>
              <w:rPr>
                <w:spacing w:val="7"/>
                <w:sz w:val="20"/>
                <w:szCs w:val="20"/>
              </w:rPr>
              <w:t>小时、重点区域大于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等于</w:t>
            </w:r>
            <w:r>
              <w:rPr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2 </w:t>
            </w:r>
            <w:r>
              <w:rPr>
                <w:spacing w:val="7"/>
                <w:sz w:val="20"/>
                <w:szCs w:val="20"/>
              </w:rPr>
              <w:t>千克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/</w:t>
            </w:r>
            <w:r>
              <w:rPr>
                <w:spacing w:val="7"/>
                <w:sz w:val="20"/>
                <w:szCs w:val="20"/>
              </w:rPr>
              <w:t>小时的，应加大控制力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度，除确保排放浓度稳定达标外，</w:t>
            </w:r>
          </w:p>
          <w:p>
            <w:pPr>
              <w:pStyle w:val="TableText"/>
              <w:spacing w:before="25" w:line="244" w:lineRule="auto"/>
              <w:ind w:left="112" w:right="104" w:hanging="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还应实行去除效率控制，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VOCs</w:t>
            </w:r>
            <w:r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去除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率应不低于</w:t>
            </w:r>
            <w:r>
              <w:rPr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80%</w:t>
            </w:r>
            <w:r>
              <w:rPr>
                <w:rFonts w:ascii="Times New Roman" w:eastAsia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。有行业排放标准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的按其相关规定执行。</w:t>
            </w:r>
          </w:p>
        </w:tc>
        <w:tc>
          <w:tcPr>
            <w:tcW w:w="2634" w:type="dxa"/>
            <w:tcBorders>
              <w:right w:val="single" w:sz="6" w:space="0" w:color="000000"/>
            </w:tcBorders>
            <w:vAlign w:val="top"/>
          </w:tcPr>
          <w:p>
            <w:pPr>
              <w:pStyle w:val="TableText"/>
              <w:spacing w:before="39" w:line="247" w:lineRule="auto"/>
              <w:ind w:left="117" w:right="218"/>
              <w:jc w:val="both"/>
              <w:rPr>
                <w:sz w:val="20"/>
                <w:szCs w:val="20"/>
              </w:rPr>
            </w:pPr>
            <w:r>
              <w:rPr>
                <w:spacing w:val="17"/>
                <w:sz w:val="20"/>
                <w:szCs w:val="20"/>
              </w:rPr>
              <w:t>本项目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VOCs</w:t>
            </w:r>
            <w:r>
              <w:rPr>
                <w:spacing w:val="17"/>
                <w:sz w:val="20"/>
                <w:szCs w:val="20"/>
              </w:rPr>
              <w:t>初始排放速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率均＜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kg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/h</w:t>
            </w:r>
            <w:r>
              <w:rPr>
                <w:spacing w:val="2"/>
                <w:sz w:val="20"/>
                <w:szCs w:val="20"/>
              </w:rPr>
              <w:t>，采用活性炭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17"/>
                <w:sz w:val="20"/>
                <w:szCs w:val="20"/>
              </w:rPr>
              <w:t>吸附装置作为</w:t>
            </w:r>
            <w:r>
              <w:rPr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VOCs</w:t>
            </w:r>
            <w:r>
              <w:rPr>
                <w:spacing w:val="17"/>
                <w:sz w:val="20"/>
                <w:szCs w:val="20"/>
              </w:rPr>
              <w:t>废气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治理措施。经预测，处理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17"/>
                <w:sz w:val="20"/>
                <w:szCs w:val="20"/>
              </w:rPr>
              <w:t>后的</w:t>
            </w:r>
            <w:r>
              <w:rPr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VOCs</w:t>
            </w:r>
            <w:r>
              <w:rPr>
                <w:spacing w:val="17"/>
                <w:sz w:val="20"/>
                <w:szCs w:val="20"/>
              </w:rPr>
              <w:t>废气的有组织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8"/>
                <w:sz w:val="20"/>
                <w:szCs w:val="20"/>
              </w:rPr>
              <w:t>排放速率和排放浓度均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满足《挥发性有机物排放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标准</w:t>
            </w:r>
            <w:r>
              <w:rPr>
                <w:spacing w:val="3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第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部分：</w:t>
            </w:r>
            <w:r>
              <w:rPr>
                <w:spacing w:val="-46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印刷业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DB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37/2801.4-2017</w:t>
            </w:r>
            <w:r>
              <w:rPr>
                <w:spacing w:val="5"/>
                <w:sz w:val="20"/>
                <w:szCs w:val="20"/>
              </w:rPr>
              <w:t>）</w:t>
            </w:r>
            <w:r>
              <w:rPr>
                <w:spacing w:val="-50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关要求，符合。</w:t>
            </w:r>
          </w:p>
        </w:tc>
      </w:tr>
      <w:tr>
        <w:tblPrEx>
          <w:tblW w:w="9056" w:type="dxa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/>
        </w:trPr>
        <w:tc>
          <w:tcPr>
            <w:tcW w:w="1409" w:type="dxa"/>
            <w:vMerge/>
            <w:tcBorders>
              <w:top w:val="nil"/>
              <w:left w:val="single" w:sz="6" w:space="0" w:color="000000"/>
              <w:bottom w:val="nil"/>
            </w:tcBorders>
            <w:vAlign w:val="top"/>
          </w:tcPr>
          <w:p/>
        </w:tc>
        <w:tc>
          <w:tcPr>
            <w:tcW w:w="1575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pStyle w:val="TableText"/>
              <w:spacing w:before="65" w:line="239" w:lineRule="auto"/>
              <w:ind w:left="582" w:right="160" w:hanging="41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（二十）印刷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行业</w:t>
            </w:r>
          </w:p>
        </w:tc>
        <w:tc>
          <w:tcPr>
            <w:tcW w:w="3438" w:type="dxa"/>
            <w:vAlign w:val="top"/>
          </w:tcPr>
          <w:p>
            <w:pPr>
              <w:pStyle w:val="TableText"/>
              <w:spacing w:before="174" w:line="244" w:lineRule="auto"/>
              <w:ind w:left="111" w:right="181" w:firstLine="2"/>
              <w:jc w:val="both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溶剂存储、调配工段应对空间进行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微负压改造，废气宜采用下吸风方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式进行收集。</w:t>
            </w:r>
          </w:p>
        </w:tc>
        <w:tc>
          <w:tcPr>
            <w:tcW w:w="2634" w:type="dxa"/>
            <w:tcBorders>
              <w:right w:val="single" w:sz="6" w:space="0" w:color="000000"/>
            </w:tcBorders>
            <w:vAlign w:val="top"/>
          </w:tcPr>
          <w:p>
            <w:pPr>
              <w:pStyle w:val="TableText"/>
              <w:spacing w:before="42"/>
              <w:ind w:left="117" w:right="218" w:hanging="1"/>
              <w:jc w:val="both"/>
              <w:rPr>
                <w:sz w:val="20"/>
                <w:szCs w:val="20"/>
              </w:rPr>
            </w:pPr>
            <w:r>
              <w:rPr>
                <w:spacing w:val="28"/>
                <w:sz w:val="20"/>
                <w:szCs w:val="20"/>
              </w:rPr>
              <w:t>在车间内客观条件允许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 xml:space="preserve">下，本项目将优先采用负 </w:t>
            </w:r>
            <w:r>
              <w:rPr>
                <w:spacing w:val="17"/>
                <w:sz w:val="20"/>
                <w:szCs w:val="20"/>
              </w:rPr>
              <w:t>压下吸风方式对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VOCs</w:t>
            </w:r>
            <w:r>
              <w:rPr>
                <w:spacing w:val="17"/>
                <w:sz w:val="20"/>
                <w:szCs w:val="20"/>
              </w:rPr>
              <w:t>废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气进行收集，符合。</w:t>
            </w:r>
          </w:p>
        </w:tc>
      </w:tr>
      <w:tr>
        <w:tblPrEx>
          <w:tblW w:w="9056" w:type="dxa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0"/>
        </w:trPr>
        <w:tc>
          <w:tcPr>
            <w:tcW w:w="1409" w:type="dxa"/>
            <w:vMerge/>
            <w:tcBorders>
              <w:top w:val="nil"/>
              <w:left w:val="single" w:sz="6" w:space="0" w:color="000000"/>
              <w:bottom w:val="nil"/>
            </w:tcBorders>
            <w:vAlign w:val="top"/>
          </w:tcPr>
          <w:p/>
        </w:tc>
        <w:tc>
          <w:tcPr>
            <w:tcW w:w="1575" w:type="dxa"/>
            <w:vMerge/>
            <w:tcBorders>
              <w:top w:val="nil"/>
              <w:bottom w:val="nil"/>
            </w:tcBorders>
            <w:vAlign w:val="top"/>
          </w:tcPr>
          <w:p/>
        </w:tc>
        <w:tc>
          <w:tcPr>
            <w:tcW w:w="3438" w:type="dxa"/>
            <w:vAlign w:val="top"/>
          </w:tcPr>
          <w:p>
            <w:pPr>
              <w:pStyle w:val="TableText"/>
              <w:spacing w:before="42" w:line="245" w:lineRule="auto"/>
              <w:ind w:left="111" w:right="16"/>
              <w:jc w:val="both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辊刷、覆压工艺宜设置于密闭工作  间内，集中排风并导入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VOCs</w:t>
            </w:r>
            <w:r>
              <w:rPr>
                <w:rFonts w:ascii="Times New Roman" w:eastAsia="Times New Roman" w:hAnsi="Times New Roman" w:cs="Times New Roman"/>
                <w:spacing w:val="17"/>
                <w:w w:val="101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 xml:space="preserve">处理  设备进行处理；无法设置密闭工作  间的生产线，废气排放工段应设置  </w:t>
            </w:r>
            <w:r>
              <w:rPr>
                <w:spacing w:val="6"/>
                <w:sz w:val="20"/>
                <w:szCs w:val="20"/>
              </w:rPr>
              <w:t>集气罩、排风管道组成的排气系统，</w:t>
            </w:r>
            <w:r>
              <w:rPr>
                <w:spacing w:val="7"/>
                <w:sz w:val="20"/>
                <w:szCs w:val="20"/>
              </w:rPr>
              <w:t xml:space="preserve"> 车间内废气浓度应满足《工作场所  </w:t>
            </w:r>
            <w:r>
              <w:rPr>
                <w:spacing w:val="1"/>
                <w:sz w:val="20"/>
                <w:szCs w:val="20"/>
              </w:rPr>
              <w:t>有害因素职业接触限值》（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GBZ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spacing w:val="1"/>
                <w:sz w:val="20"/>
                <w:szCs w:val="20"/>
              </w:rPr>
              <w:t>）</w:t>
            </w:r>
          </w:p>
        </w:tc>
        <w:tc>
          <w:tcPr>
            <w:tcW w:w="2634" w:type="dxa"/>
            <w:tcBorders>
              <w:right w:val="single" w:sz="6" w:space="0" w:color="000000"/>
            </w:tcBorders>
            <w:vAlign w:val="top"/>
          </w:tcPr>
          <w:p>
            <w:pPr>
              <w:pStyle w:val="TableText"/>
              <w:spacing w:before="176" w:line="248" w:lineRule="auto"/>
              <w:ind w:left="117" w:right="220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 xml:space="preserve">本项目设置封闭式车间。 </w:t>
            </w:r>
            <w:r>
              <w:rPr>
                <w:spacing w:val="17"/>
                <w:sz w:val="20"/>
                <w:szCs w:val="20"/>
              </w:rPr>
              <w:t>车间内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VOCs</w:t>
            </w:r>
            <w:r>
              <w:rPr>
                <w:spacing w:val="17"/>
                <w:sz w:val="20"/>
                <w:szCs w:val="20"/>
              </w:rPr>
              <w:t>废气浓度可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 xml:space="preserve">以满足《工作场所有害因 </w:t>
            </w:r>
            <w:r>
              <w:rPr>
                <w:spacing w:val="-1"/>
                <w:sz w:val="20"/>
                <w:szCs w:val="20"/>
              </w:rPr>
              <w:t>素 职 业 接 触 限 值 》</w:t>
            </w:r>
            <w:r>
              <w:rPr>
                <w:sz w:val="20"/>
                <w:szCs w:val="20"/>
              </w:rPr>
              <w:t xml:space="preserve"> 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GBZ2.</w:t>
            </w:r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）相关要求，符 合。</w:t>
            </w:r>
          </w:p>
        </w:tc>
      </w:tr>
      <w:tr>
        <w:tblPrEx>
          <w:tblW w:w="9056" w:type="dxa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/>
        </w:trPr>
        <w:tc>
          <w:tcPr>
            <w:tcW w:w="1409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vAlign w:val="top"/>
          </w:tcPr>
          <w:p/>
        </w:tc>
        <w:tc>
          <w:tcPr>
            <w:tcW w:w="1575" w:type="dxa"/>
            <w:vMerge/>
            <w:tcBorders>
              <w:top w:val="nil"/>
            </w:tcBorders>
            <w:vAlign w:val="top"/>
          </w:tcPr>
          <w:p/>
        </w:tc>
        <w:tc>
          <w:tcPr>
            <w:tcW w:w="3438" w:type="dxa"/>
            <w:vAlign w:val="top"/>
          </w:tcPr>
          <w:p>
            <w:pPr>
              <w:spacing w:line="249" w:lineRule="auto"/>
            </w:pPr>
          </w:p>
          <w:p>
            <w:pPr>
              <w:pStyle w:val="TableText"/>
              <w:spacing w:before="65" w:line="239" w:lineRule="auto"/>
              <w:ind w:left="111" w:right="181" w:firstLine="1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工艺废气在过滤后宜采用浓缩结合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燃烧法等工艺进行处理</w:t>
            </w:r>
          </w:p>
        </w:tc>
        <w:tc>
          <w:tcPr>
            <w:tcW w:w="2634" w:type="dxa"/>
            <w:tcBorders>
              <w:bottom w:val="single" w:sz="6" w:space="0" w:color="000000"/>
              <w:right w:val="single" w:sz="6" w:space="0" w:color="000000"/>
            </w:tcBorders>
            <w:vAlign w:val="top"/>
          </w:tcPr>
          <w:p>
            <w:pPr>
              <w:pStyle w:val="TableText"/>
              <w:spacing w:before="42" w:line="246" w:lineRule="auto"/>
              <w:ind w:left="116" w:right="220" w:firstLine="1"/>
              <w:jc w:val="both"/>
              <w:rPr>
                <w:sz w:val="20"/>
                <w:szCs w:val="20"/>
              </w:rPr>
            </w:pPr>
            <w:r>
              <w:rPr>
                <w:spacing w:val="28"/>
                <w:sz w:val="20"/>
                <w:szCs w:val="20"/>
              </w:rPr>
              <w:t>本项目均纸和纸板容器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制造业（含印刷</w:t>
            </w:r>
            <w:r>
              <w:rPr>
                <w:spacing w:val="16"/>
                <w:sz w:val="20"/>
                <w:szCs w:val="20"/>
              </w:rPr>
              <w:t>），</w:t>
            </w:r>
            <w:r>
              <w:rPr>
                <w:spacing w:val="6"/>
                <w:sz w:val="20"/>
                <w:szCs w:val="20"/>
              </w:rPr>
              <w:t>与普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通印刷行业项目相比，印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刷使用的油墨用量较少，</w:t>
            </w:r>
          </w:p>
        </w:tc>
      </w:tr>
    </w:tbl>
    <w:p/>
    <w:p>
      <w:pPr>
        <w:sectPr>
          <w:headerReference w:type="default" r:id="rId37"/>
          <w:footerReference w:type="default" r:id="rId38"/>
          <w:pgSz w:w="11906" w:h="16839"/>
          <w:pgMar w:top="400" w:right="1417" w:bottom="1176" w:left="1417" w:header="0" w:footer="974" w:gutter="0"/>
          <w:pgNumType w:start="18"/>
          <w:cols w:num="1" w:space="720"/>
        </w:sectPr>
      </w:pPr>
    </w:p>
    <w:p>
      <w:pPr>
        <w:spacing w:before="19"/>
      </w:pPr>
    </w:p>
    <w:p>
      <w:pPr>
        <w:spacing w:before="19"/>
      </w:pPr>
    </w:p>
    <w:p>
      <w:pPr>
        <w:spacing w:before="18"/>
      </w:pPr>
    </w:p>
    <w:p>
      <w:pPr>
        <w:spacing w:before="18"/>
      </w:pPr>
    </w:p>
    <w:tbl>
      <w:tblPr>
        <w:tblStyle w:val="TableNormal014"/>
        <w:tblW w:w="9056" w:type="dxa"/>
        <w:tblInd w:w="7" w:type="dxa"/>
        <w:tblBorders>
          <w:top w:val="single" w:sz="4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6"/>
      </w:tblGrid>
      <w:tr>
        <w:tblPrEx>
          <w:tblW w:w="9056" w:type="dxa"/>
          <w:tblInd w:w="7" w:type="dxa"/>
          <w:tblBorders>
            <w:top w:val="single" w:sz="4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7"/>
        </w:trPr>
        <w:tc>
          <w:tcPr>
            <w:tcW w:w="9056" w:type="dxa"/>
            <w:vAlign w:val="top"/>
          </w:tcPr>
          <w:p>
            <w:pPr>
              <w:spacing w:line="104" w:lineRule="auto"/>
              <w:rPr>
                <w:sz w:val="2"/>
              </w:rPr>
            </w:pPr>
            <w:r>
              <w:pict>
                <v:rect id="_x0000_s1040" o:spid="_x0000_s1041" style="width:1pt;height:683.65pt;margin-top:0;margin-left:64.1pt;mso-height-relative:page;mso-position-horizontal-relative:page;mso-position-vertical-relative:page;mso-width-relative:page;position:absolute;z-index:251676672" coordsize="21600,21600" filled="t" fillcolor="black" stroked="f"/>
              </w:pict>
            </w:r>
          </w:p>
          <w:tbl>
            <w:tblPr>
              <w:tblStyle w:val="TableNormal014"/>
              <w:tblW w:w="7538" w:type="dxa"/>
              <w:tblInd w:w="1394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1"/>
              <w:gridCol w:w="3441"/>
              <w:gridCol w:w="2516"/>
            </w:tblGrid>
            <w:tr>
              <w:tblPrEx>
                <w:tblW w:w="7538" w:type="dxa"/>
                <w:tblInd w:w="1394" w:type="dxa"/>
                <w:tbl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  <w:insideH w:val="single" w:sz="2" w:space="0" w:color="000000"/>
                  <w:insideV w:val="single" w:sz="2" w:space="0" w:color="00000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648"/>
              </w:trPr>
              <w:tc>
                <w:tcPr>
                  <w:tcW w:w="1581" w:type="dxa"/>
                  <w:tcBorders>
                    <w:top w:val="nil"/>
                  </w:tcBorders>
                  <w:vAlign w:val="top"/>
                </w:tcPr>
                <w:p/>
              </w:tc>
              <w:tc>
                <w:tcPr>
                  <w:tcW w:w="3441" w:type="dxa"/>
                  <w:tcBorders>
                    <w:top w:val="nil"/>
                  </w:tcBorders>
                  <w:vAlign w:val="top"/>
                </w:tcPr>
                <w:p/>
              </w:tc>
              <w:tc>
                <w:tcPr>
                  <w:tcW w:w="2516" w:type="dxa"/>
                  <w:tcBorders>
                    <w:top w:val="nil"/>
                  </w:tcBorders>
                  <w:vAlign w:val="top"/>
                </w:tcPr>
                <w:p>
                  <w:pPr>
                    <w:pStyle w:val="TableText"/>
                    <w:spacing w:before="39" w:line="246" w:lineRule="auto"/>
                    <w:ind w:left="114" w:right="106" w:firstLine="1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pacing w:val="9"/>
                      <w:sz w:val="20"/>
                      <w:szCs w:val="20"/>
                    </w:rPr>
                    <w:t>印刷过程中产生的</w:t>
                  </w:r>
                  <w:r>
                    <w:rPr>
                      <w:spacing w:val="-4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VOCs  </w:t>
                  </w:r>
                  <w:r>
                    <w:rPr>
                      <w:spacing w:val="28"/>
                      <w:sz w:val="20"/>
                      <w:szCs w:val="20"/>
                    </w:rPr>
                    <w:t>废气经收集后引入活性</w:t>
                  </w:r>
                  <w:r>
                    <w:rPr>
                      <w:spacing w:val="8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7"/>
                      <w:sz w:val="20"/>
                      <w:szCs w:val="20"/>
                    </w:rPr>
                    <w:t>炭吸附装置处理，定期检</w:t>
                  </w:r>
                  <w:r>
                    <w:rPr>
                      <w:spacing w:val="9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7"/>
                      <w:sz w:val="20"/>
                      <w:szCs w:val="20"/>
                    </w:rPr>
                    <w:t>查环保设备运行情况，确</w:t>
                  </w:r>
                  <w:r>
                    <w:rPr>
                      <w:spacing w:val="9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7"/>
                      <w:sz w:val="20"/>
                      <w:szCs w:val="20"/>
                    </w:rPr>
                    <w:t>保处理效率达到要求，符</w:t>
                  </w:r>
                  <w:r>
                    <w:rPr>
                      <w:spacing w:val="9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合。</w:t>
                  </w:r>
                </w:p>
              </w:tc>
            </w:tr>
          </w:tbl>
          <w:p>
            <w:pPr>
              <w:pStyle w:val="TableText"/>
              <w:spacing w:before="156" w:line="466" w:lineRule="exact"/>
              <w:ind w:left="1910"/>
            </w:pPr>
            <w:r>
              <w:rPr>
                <w:spacing w:val="2"/>
                <w:position w:val="17"/>
              </w:rPr>
              <w:t>由上表可知，本项目能够符合《山东省涉挥发性有机物企业分行业</w:t>
            </w:r>
          </w:p>
          <w:p>
            <w:pPr>
              <w:pStyle w:val="TableText"/>
              <w:spacing w:line="219" w:lineRule="auto"/>
              <w:ind w:left="1407"/>
            </w:pPr>
            <w:r>
              <w:rPr>
                <w:spacing w:val="-2"/>
              </w:rPr>
              <w:t>治理指导意见》相关要求。</w:t>
            </w:r>
          </w:p>
          <w:p>
            <w:pPr>
              <w:pStyle w:val="TableText"/>
              <w:spacing w:before="183" w:line="219" w:lineRule="auto"/>
              <w:ind w:left="1893"/>
            </w:pPr>
            <w:r>
              <w:rPr>
                <w:spacing w:val="-1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5</w:t>
            </w:r>
            <w:r>
              <w:rPr>
                <w:spacing w:val="-1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）与《山东省环境保护条例》符合性分析</w:t>
            </w:r>
          </w:p>
          <w:p>
            <w:pPr>
              <w:pStyle w:val="TableText"/>
              <w:spacing w:before="180" w:line="213" w:lineRule="auto"/>
              <w:ind w:left="2977"/>
            </w:pPr>
            <w:r>
              <w:rPr>
                <w:spacing w:val="-1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表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w w:val="101"/>
              </w:rPr>
              <w:t xml:space="preserve">  </w:t>
            </w:r>
            <w:r>
              <w:rPr>
                <w:spacing w:val="-1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与《山东省环境保护条例》符合性分析</w:t>
            </w:r>
          </w:p>
          <w:tbl>
            <w:tblPr>
              <w:tblStyle w:val="TableNormal014"/>
              <w:tblW w:w="7541" w:type="dxa"/>
              <w:tblInd w:w="1394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37"/>
              <w:gridCol w:w="3453"/>
              <w:gridCol w:w="2604"/>
              <w:gridCol w:w="847"/>
            </w:tblGrid>
            <w:tr>
              <w:tblPrEx>
                <w:tblW w:w="7541" w:type="dxa"/>
                <w:tblInd w:w="1394" w:type="dxa"/>
                <w:tbl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  <w:insideH w:val="single" w:sz="2" w:space="0" w:color="000000"/>
                  <w:insideV w:val="single" w:sz="2" w:space="0" w:color="00000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4"/>
              </w:trPr>
              <w:tc>
                <w:tcPr>
                  <w:tcW w:w="637" w:type="dxa"/>
                  <w:textDirection w:val="tbRlV"/>
                  <w:vAlign w:val="top"/>
                </w:tcPr>
                <w:p>
                  <w:pPr>
                    <w:pStyle w:val="TableText"/>
                    <w:spacing w:before="211" w:line="218" w:lineRule="auto"/>
                    <w:ind w:left="35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</w:rPr>
                    <w:t>序</w:t>
                  </w:r>
                  <w:r>
                    <w:rPr>
                      <w:spacing w:val="-38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号</w:t>
                  </w:r>
                </w:p>
              </w:tc>
              <w:tc>
                <w:tcPr>
                  <w:tcW w:w="3453" w:type="dxa"/>
                  <w:vAlign w:val="top"/>
                </w:tcPr>
                <w:p>
                  <w:pPr>
                    <w:pStyle w:val="TableText"/>
                    <w:spacing w:before="169" w:line="228" w:lineRule="auto"/>
                    <w:ind w:left="161"/>
                    <w:rPr>
                      <w:sz w:val="20"/>
                      <w:szCs w:val="20"/>
                    </w:rPr>
                  </w:pPr>
                  <w:r>
                    <w:rPr>
                      <w:spacing w:val="9"/>
                      <w:sz w:val="20"/>
                      <w:szCs w:val="20"/>
                    </w:rPr>
                    <w:t>《山东省环境保护条例》具体要求</w:t>
                  </w:r>
                </w:p>
              </w:tc>
              <w:tc>
                <w:tcPr>
                  <w:tcW w:w="2604" w:type="dxa"/>
                  <w:vAlign w:val="top"/>
                </w:tcPr>
                <w:p>
                  <w:pPr>
                    <w:pStyle w:val="TableText"/>
                    <w:spacing w:before="170" w:line="228" w:lineRule="auto"/>
                    <w:ind w:left="891"/>
                    <w:rPr>
                      <w:sz w:val="20"/>
                      <w:szCs w:val="20"/>
                    </w:rPr>
                  </w:pPr>
                  <w:r>
                    <w:rPr>
                      <w:spacing w:val="6"/>
                      <w:sz w:val="20"/>
                      <w:szCs w:val="20"/>
                    </w:rPr>
                    <w:t>工程情况</w:t>
                  </w:r>
                </w:p>
              </w:tc>
              <w:tc>
                <w:tcPr>
                  <w:tcW w:w="847" w:type="dxa"/>
                  <w:vAlign w:val="top"/>
                </w:tcPr>
                <w:p>
                  <w:pPr>
                    <w:pStyle w:val="TableText"/>
                    <w:spacing w:before="34" w:line="228" w:lineRule="auto"/>
                    <w:ind w:left="221"/>
                    <w:rPr>
                      <w:sz w:val="20"/>
                      <w:szCs w:val="20"/>
                    </w:rPr>
                  </w:pPr>
                  <w:r>
                    <w:rPr>
                      <w:spacing w:val="3"/>
                      <w:sz w:val="20"/>
                      <w:szCs w:val="20"/>
                    </w:rPr>
                    <w:t>符合</w:t>
                  </w:r>
                </w:p>
                <w:p>
                  <w:pPr>
                    <w:pStyle w:val="TableText"/>
                    <w:spacing w:before="24" w:line="219" w:lineRule="auto"/>
                    <w:ind w:left="327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性</w:t>
                  </w:r>
                </w:p>
              </w:tc>
            </w:tr>
            <w:tr>
              <w:tblPrEx>
                <w:tblW w:w="7541" w:type="dxa"/>
                <w:tblInd w:w="1394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181"/>
              </w:trPr>
              <w:tc>
                <w:tcPr>
                  <w:tcW w:w="637" w:type="dxa"/>
                  <w:vAlign w:val="top"/>
                </w:tcPr>
                <w:p>
                  <w:pPr>
                    <w:spacing w:line="318" w:lineRule="auto"/>
                  </w:pPr>
                </w:p>
                <w:p>
                  <w:pPr>
                    <w:spacing w:line="319" w:lineRule="auto"/>
                  </w:pPr>
                </w:p>
                <w:p>
                  <w:pPr>
                    <w:spacing w:line="319" w:lineRule="auto"/>
                  </w:pPr>
                </w:p>
                <w:p>
                  <w:pPr>
                    <w:spacing w:before="57" w:line="195" w:lineRule="auto"/>
                    <w:ind w:left="288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53" w:type="dxa"/>
                  <w:vAlign w:val="top"/>
                </w:tcPr>
                <w:p>
                  <w:pPr>
                    <w:pStyle w:val="TableText"/>
                    <w:spacing w:before="30" w:line="248" w:lineRule="auto"/>
                    <w:ind w:left="154" w:right="150" w:firstLine="1"/>
                    <w:rPr>
                      <w:sz w:val="20"/>
                      <w:szCs w:val="20"/>
                    </w:rPr>
                  </w:pPr>
                  <w:r>
                    <w:rPr>
                      <w:spacing w:val="9"/>
                      <w:sz w:val="20"/>
                      <w:szCs w:val="20"/>
                    </w:rPr>
                    <w:t>禁止建设不符合国家和省产业政策</w:t>
                  </w:r>
                  <w:r>
                    <w:rPr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9"/>
                      <w:sz w:val="20"/>
                      <w:szCs w:val="20"/>
                    </w:rPr>
                    <w:t>的小型造纸、制革、印染、染料、</w:t>
                  </w:r>
                  <w:r>
                    <w:rPr>
                      <w:spacing w:val="6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9"/>
                      <w:sz w:val="20"/>
                      <w:szCs w:val="20"/>
                    </w:rPr>
                    <w:t>炼焦、炼硫、炼砷、炼汞、炼油、</w:t>
                  </w:r>
                  <w:r>
                    <w:rPr>
                      <w:spacing w:val="6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9"/>
                      <w:sz w:val="20"/>
                      <w:szCs w:val="20"/>
                    </w:rPr>
                    <w:t>电镀、农药、石棉、水泥、玻璃、</w:t>
                  </w:r>
                  <w:r>
                    <w:rPr>
                      <w:spacing w:val="6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9"/>
                      <w:sz w:val="20"/>
                      <w:szCs w:val="20"/>
                    </w:rPr>
                    <w:t>钢铁、火电以及其他严重污染环境</w:t>
                  </w:r>
                  <w:r>
                    <w:rPr>
                      <w:spacing w:val="6"/>
                      <w:sz w:val="20"/>
                      <w:szCs w:val="20"/>
                    </w:rPr>
                    <w:t xml:space="preserve"> 的生产项目。已经建设的，</w:t>
                  </w:r>
                  <w:r>
                    <w:rPr>
                      <w:spacing w:val="-49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6"/>
                      <w:sz w:val="20"/>
                      <w:szCs w:val="20"/>
                    </w:rPr>
                    <w:t>由所在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9"/>
                      <w:sz w:val="20"/>
                      <w:szCs w:val="20"/>
                    </w:rPr>
                    <w:t>地的县级以上人民政府责令拆除或</w:t>
                  </w:r>
                </w:p>
                <w:p>
                  <w:pPr>
                    <w:pStyle w:val="TableText"/>
                    <w:spacing w:before="25" w:line="217" w:lineRule="auto"/>
                    <w:ind w:left="1312"/>
                    <w:rPr>
                      <w:sz w:val="20"/>
                      <w:szCs w:val="20"/>
                    </w:rPr>
                  </w:pPr>
                  <w:r>
                    <w:rPr>
                      <w:spacing w:val="4"/>
                      <w:sz w:val="20"/>
                      <w:szCs w:val="20"/>
                    </w:rPr>
                    <w:t>者关闭。</w:t>
                  </w:r>
                </w:p>
              </w:tc>
              <w:tc>
                <w:tcPr>
                  <w:tcW w:w="2604" w:type="dxa"/>
                  <w:vAlign w:val="top"/>
                </w:tcPr>
                <w:p>
                  <w:pPr>
                    <w:spacing w:line="321" w:lineRule="auto"/>
                  </w:pPr>
                </w:p>
                <w:p>
                  <w:pPr>
                    <w:spacing w:line="322" w:lineRule="auto"/>
                  </w:pPr>
                </w:p>
                <w:p>
                  <w:pPr>
                    <w:pStyle w:val="TableText"/>
                    <w:spacing w:before="65" w:line="227" w:lineRule="auto"/>
                    <w:ind w:left="155"/>
                    <w:rPr>
                      <w:sz w:val="20"/>
                      <w:szCs w:val="20"/>
                    </w:rPr>
                  </w:pPr>
                  <w:r>
                    <w:rPr>
                      <w:spacing w:val="9"/>
                      <w:sz w:val="20"/>
                      <w:szCs w:val="20"/>
                    </w:rPr>
                    <w:t>本项目为纸和纸板容器制</w:t>
                  </w:r>
                </w:p>
                <w:p>
                  <w:pPr>
                    <w:pStyle w:val="TableText"/>
                    <w:spacing w:before="24" w:line="228" w:lineRule="auto"/>
                    <w:ind w:left="153"/>
                    <w:rPr>
                      <w:sz w:val="20"/>
                      <w:szCs w:val="20"/>
                    </w:rPr>
                  </w:pPr>
                  <w:r>
                    <w:rPr>
                      <w:spacing w:val="7"/>
                      <w:sz w:val="20"/>
                      <w:szCs w:val="20"/>
                    </w:rPr>
                    <w:t>造项目（含印刷</w:t>
                  </w:r>
                  <w:r>
                    <w:rPr>
                      <w:spacing w:val="17"/>
                      <w:sz w:val="20"/>
                      <w:szCs w:val="20"/>
                    </w:rPr>
                    <w:t>），</w:t>
                  </w:r>
                  <w:r>
                    <w:rPr>
                      <w:spacing w:val="7"/>
                      <w:sz w:val="20"/>
                      <w:szCs w:val="20"/>
                    </w:rPr>
                    <w:t>不涉</w:t>
                  </w:r>
                </w:p>
                <w:p>
                  <w:pPr>
                    <w:pStyle w:val="TableText"/>
                    <w:spacing w:before="24" w:line="228" w:lineRule="auto"/>
                    <w:ind w:left="573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</w:rPr>
                    <w:t>及左侧所列行业</w:t>
                  </w:r>
                </w:p>
              </w:tc>
              <w:tc>
                <w:tcPr>
                  <w:tcW w:w="847" w:type="dxa"/>
                  <w:vAlign w:val="top"/>
                </w:tcPr>
                <w:p>
                  <w:pPr>
                    <w:spacing w:line="304" w:lineRule="auto"/>
                  </w:pPr>
                </w:p>
                <w:p>
                  <w:pPr>
                    <w:spacing w:line="304" w:lineRule="auto"/>
                  </w:pPr>
                </w:p>
                <w:p>
                  <w:pPr>
                    <w:spacing w:line="304" w:lineRule="auto"/>
                  </w:pPr>
                </w:p>
                <w:p>
                  <w:pPr>
                    <w:pStyle w:val="TableText"/>
                    <w:spacing w:before="65" w:line="228" w:lineRule="auto"/>
                    <w:ind w:left="221"/>
                    <w:rPr>
                      <w:sz w:val="20"/>
                      <w:szCs w:val="20"/>
                    </w:rPr>
                  </w:pPr>
                  <w:r>
                    <w:rPr>
                      <w:spacing w:val="3"/>
                      <w:sz w:val="20"/>
                      <w:szCs w:val="20"/>
                    </w:rPr>
                    <w:t>符合</w:t>
                  </w:r>
                </w:p>
              </w:tc>
            </w:tr>
            <w:tr>
              <w:tblPrEx>
                <w:tblW w:w="7541" w:type="dxa"/>
                <w:tblInd w:w="1394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21"/>
              </w:trPr>
              <w:tc>
                <w:tcPr>
                  <w:tcW w:w="637" w:type="dxa"/>
                  <w:vAlign w:val="top"/>
                </w:tcPr>
                <w:p>
                  <w:pPr>
                    <w:spacing w:line="283" w:lineRule="auto"/>
                  </w:pPr>
                </w:p>
                <w:p>
                  <w:pPr>
                    <w:spacing w:before="58" w:line="195" w:lineRule="auto"/>
                    <w:ind w:left="268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453" w:type="dxa"/>
                  <w:vAlign w:val="top"/>
                </w:tcPr>
                <w:p>
                  <w:pPr>
                    <w:pStyle w:val="TableText"/>
                    <w:spacing w:before="170" w:line="238" w:lineRule="auto"/>
                    <w:ind w:left="577" w:right="150" w:hanging="420"/>
                    <w:rPr>
                      <w:sz w:val="20"/>
                      <w:szCs w:val="20"/>
                    </w:rPr>
                  </w:pPr>
                  <w:r>
                    <w:rPr>
                      <w:spacing w:val="9"/>
                      <w:sz w:val="20"/>
                      <w:szCs w:val="20"/>
                    </w:rPr>
                    <w:t>新建、改建、扩建建设项目，应当</w:t>
                  </w:r>
                  <w:r>
                    <w:rPr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7"/>
                      <w:sz w:val="20"/>
                      <w:szCs w:val="20"/>
                    </w:rPr>
                    <w:t>依法进行环境影响评价。</w:t>
                  </w:r>
                </w:p>
              </w:tc>
              <w:tc>
                <w:tcPr>
                  <w:tcW w:w="2604" w:type="dxa"/>
                  <w:vAlign w:val="top"/>
                </w:tcPr>
                <w:p>
                  <w:pPr>
                    <w:pStyle w:val="TableText"/>
                    <w:spacing w:before="33" w:line="227" w:lineRule="auto"/>
                    <w:ind w:left="156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</w:rPr>
                    <w:t>符合。本项目属于新建项</w:t>
                  </w:r>
                </w:p>
                <w:p>
                  <w:pPr>
                    <w:pStyle w:val="TableText"/>
                    <w:spacing w:before="26" w:line="233" w:lineRule="auto"/>
                    <w:ind w:left="889" w:right="146" w:hanging="695"/>
                    <w:rPr>
                      <w:sz w:val="20"/>
                      <w:szCs w:val="20"/>
                    </w:rPr>
                  </w:pPr>
                  <w:r>
                    <w:rPr>
                      <w:spacing w:val="5"/>
                      <w:sz w:val="20"/>
                      <w:szCs w:val="20"/>
                    </w:rPr>
                    <w:t>目，正在进行环境影响评</w:t>
                  </w:r>
                  <w:r>
                    <w:rPr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4"/>
                      <w:sz w:val="20"/>
                      <w:szCs w:val="20"/>
                    </w:rPr>
                    <w:t>价工作。</w:t>
                  </w:r>
                </w:p>
              </w:tc>
              <w:tc>
                <w:tcPr>
                  <w:tcW w:w="847" w:type="dxa"/>
                  <w:vAlign w:val="top"/>
                </w:tcPr>
                <w:p/>
                <w:p>
                  <w:pPr>
                    <w:pStyle w:val="TableText"/>
                    <w:spacing w:before="65" w:line="228" w:lineRule="auto"/>
                    <w:ind w:left="221"/>
                    <w:rPr>
                      <w:sz w:val="20"/>
                      <w:szCs w:val="20"/>
                    </w:rPr>
                  </w:pPr>
                  <w:r>
                    <w:rPr>
                      <w:spacing w:val="3"/>
                      <w:sz w:val="20"/>
                      <w:szCs w:val="20"/>
                    </w:rPr>
                    <w:t>符合</w:t>
                  </w:r>
                </w:p>
              </w:tc>
            </w:tr>
            <w:tr>
              <w:tblPrEx>
                <w:tblW w:w="7541" w:type="dxa"/>
                <w:tblInd w:w="1394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183"/>
              </w:trPr>
              <w:tc>
                <w:tcPr>
                  <w:tcW w:w="637" w:type="dxa"/>
                  <w:vAlign w:val="top"/>
                </w:tcPr>
                <w:p/>
                <w:p/>
                <w:p/>
                <w:p/>
                <w:p>
                  <w:pPr>
                    <w:spacing w:before="58" w:line="195" w:lineRule="auto"/>
                    <w:ind w:left="27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53" w:type="dxa"/>
                  <w:vAlign w:val="top"/>
                </w:tcPr>
                <w:p>
                  <w:pPr>
                    <w:pStyle w:val="TableText"/>
                    <w:spacing w:before="35" w:line="227" w:lineRule="auto"/>
                    <w:ind w:left="156"/>
                    <w:rPr>
                      <w:sz w:val="20"/>
                      <w:szCs w:val="20"/>
                    </w:rPr>
                  </w:pPr>
                  <w:r>
                    <w:rPr>
                      <w:spacing w:val="9"/>
                      <w:sz w:val="20"/>
                      <w:szCs w:val="20"/>
                    </w:rPr>
                    <w:t>排污单位应当采取措施，防治在生</w:t>
                  </w:r>
                </w:p>
                <w:p>
                  <w:pPr>
                    <w:pStyle w:val="TableText"/>
                    <w:spacing w:before="24" w:line="228" w:lineRule="auto"/>
                    <w:ind w:left="261"/>
                    <w:rPr>
                      <w:sz w:val="20"/>
                      <w:szCs w:val="20"/>
                    </w:rPr>
                  </w:pPr>
                  <w:r>
                    <w:rPr>
                      <w:spacing w:val="9"/>
                      <w:sz w:val="20"/>
                      <w:szCs w:val="20"/>
                    </w:rPr>
                    <w:t>产建设或者其他活动中产生的废</w:t>
                  </w:r>
                </w:p>
                <w:p>
                  <w:pPr>
                    <w:pStyle w:val="TableText"/>
                    <w:spacing w:before="26" w:line="228" w:lineRule="auto"/>
                    <w:ind w:left="157"/>
                    <w:rPr>
                      <w:sz w:val="20"/>
                      <w:szCs w:val="20"/>
                    </w:rPr>
                  </w:pPr>
                  <w:r>
                    <w:rPr>
                      <w:spacing w:val="9"/>
                      <w:sz w:val="20"/>
                      <w:szCs w:val="20"/>
                    </w:rPr>
                    <w:t>气、废水、废渣、医疗废物、颗粒</w:t>
                  </w:r>
                </w:p>
                <w:p>
                  <w:pPr>
                    <w:pStyle w:val="TableText"/>
                    <w:spacing w:before="24" w:line="228" w:lineRule="auto"/>
                    <w:ind w:left="156"/>
                    <w:rPr>
                      <w:sz w:val="20"/>
                      <w:szCs w:val="20"/>
                    </w:rPr>
                  </w:pPr>
                  <w:r>
                    <w:rPr>
                      <w:spacing w:val="9"/>
                      <w:sz w:val="20"/>
                      <w:szCs w:val="20"/>
                    </w:rPr>
                    <w:t>物、恶臭气体、放射性物质以及噪</w:t>
                  </w:r>
                </w:p>
                <w:p>
                  <w:pPr>
                    <w:pStyle w:val="TableText"/>
                    <w:spacing w:before="26" w:line="228" w:lineRule="auto"/>
                    <w:ind w:left="160"/>
                    <w:rPr>
                      <w:sz w:val="20"/>
                      <w:szCs w:val="20"/>
                    </w:rPr>
                  </w:pPr>
                  <w:r>
                    <w:rPr>
                      <w:spacing w:val="9"/>
                      <w:sz w:val="20"/>
                      <w:szCs w:val="20"/>
                    </w:rPr>
                    <w:t>声、振动、光辐射、电磁辐射等对</w:t>
                  </w:r>
                </w:p>
                <w:p>
                  <w:pPr>
                    <w:pStyle w:val="TableText"/>
                    <w:spacing w:before="25" w:line="228" w:lineRule="auto"/>
                    <w:ind w:left="156"/>
                    <w:rPr>
                      <w:sz w:val="20"/>
                      <w:szCs w:val="20"/>
                    </w:rPr>
                  </w:pPr>
                  <w:r>
                    <w:rPr>
                      <w:spacing w:val="9"/>
                      <w:sz w:val="20"/>
                      <w:szCs w:val="20"/>
                    </w:rPr>
                    <w:t>环境的污染和危害，其污染排放不</w:t>
                  </w:r>
                </w:p>
                <w:p>
                  <w:pPr>
                    <w:pStyle w:val="TableText"/>
                    <w:spacing w:before="26" w:line="228" w:lineRule="auto"/>
                    <w:ind w:left="157"/>
                    <w:rPr>
                      <w:sz w:val="20"/>
                      <w:szCs w:val="20"/>
                    </w:rPr>
                  </w:pPr>
                  <w:r>
                    <w:rPr>
                      <w:spacing w:val="9"/>
                      <w:sz w:val="20"/>
                      <w:szCs w:val="20"/>
                    </w:rPr>
                    <w:t>得超过排放标准和重点污染物排放</w:t>
                  </w:r>
                </w:p>
                <w:p>
                  <w:pPr>
                    <w:pStyle w:val="TableText"/>
                    <w:spacing w:before="25" w:line="214" w:lineRule="auto"/>
                    <w:ind w:left="1001"/>
                    <w:rPr>
                      <w:sz w:val="20"/>
                      <w:szCs w:val="20"/>
                    </w:rPr>
                  </w:pPr>
                  <w:r>
                    <w:rPr>
                      <w:spacing w:val="6"/>
                      <w:sz w:val="20"/>
                      <w:szCs w:val="20"/>
                    </w:rPr>
                    <w:t>总量控制指标。</w:t>
                  </w:r>
                </w:p>
              </w:tc>
              <w:tc>
                <w:tcPr>
                  <w:tcW w:w="2604" w:type="dxa"/>
                  <w:vAlign w:val="top"/>
                </w:tcPr>
                <w:p>
                  <w:pPr>
                    <w:pStyle w:val="TableText"/>
                    <w:spacing w:before="304" w:line="247" w:lineRule="auto"/>
                    <w:ind w:left="154" w:right="143" w:firstLine="1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pacing w:val="9"/>
                      <w:sz w:val="20"/>
                      <w:szCs w:val="20"/>
                    </w:rPr>
                    <w:t>符合。本项目目前正在办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9"/>
                      <w:sz w:val="20"/>
                      <w:szCs w:val="20"/>
                    </w:rPr>
                    <w:t>理环评手续，拟采取污染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9"/>
                      <w:sz w:val="20"/>
                      <w:szCs w:val="20"/>
                    </w:rPr>
                    <w:t>物治理措施，经预测分析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9"/>
                      <w:sz w:val="20"/>
                      <w:szCs w:val="20"/>
                    </w:rPr>
                    <w:t>污染物可达标排放，且排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9"/>
                      <w:sz w:val="20"/>
                      <w:szCs w:val="20"/>
                    </w:rPr>
                    <w:t>放污染物已按规定申请总</w:t>
                  </w:r>
                </w:p>
                <w:p>
                  <w:pPr>
                    <w:pStyle w:val="TableText"/>
                    <w:spacing w:before="24" w:line="228" w:lineRule="auto"/>
                    <w:ind w:left="677"/>
                    <w:rPr>
                      <w:sz w:val="20"/>
                      <w:szCs w:val="20"/>
                    </w:rPr>
                  </w:pPr>
                  <w:r>
                    <w:rPr>
                      <w:spacing w:val="6"/>
                      <w:sz w:val="20"/>
                      <w:szCs w:val="20"/>
                    </w:rPr>
                    <w:t>量控制指标。</w:t>
                  </w:r>
                </w:p>
              </w:tc>
              <w:tc>
                <w:tcPr>
                  <w:tcW w:w="847" w:type="dxa"/>
                  <w:vAlign w:val="top"/>
                </w:tcPr>
                <w:p>
                  <w:pPr>
                    <w:spacing w:line="305" w:lineRule="auto"/>
                  </w:pPr>
                </w:p>
                <w:p>
                  <w:pPr>
                    <w:spacing w:line="306" w:lineRule="auto"/>
                  </w:pPr>
                </w:p>
                <w:p>
                  <w:pPr>
                    <w:spacing w:line="306" w:lineRule="auto"/>
                  </w:pPr>
                </w:p>
                <w:p>
                  <w:pPr>
                    <w:pStyle w:val="TableText"/>
                    <w:spacing w:before="65" w:line="228" w:lineRule="auto"/>
                    <w:ind w:left="221"/>
                    <w:rPr>
                      <w:sz w:val="20"/>
                      <w:szCs w:val="20"/>
                    </w:rPr>
                  </w:pPr>
                  <w:r>
                    <w:rPr>
                      <w:spacing w:val="3"/>
                      <w:sz w:val="20"/>
                      <w:szCs w:val="20"/>
                    </w:rPr>
                    <w:t>符合</w:t>
                  </w:r>
                </w:p>
              </w:tc>
            </w:tr>
            <w:tr>
              <w:tblPrEx>
                <w:tblW w:w="7541" w:type="dxa"/>
                <w:tblInd w:w="1394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643"/>
              </w:trPr>
              <w:tc>
                <w:tcPr>
                  <w:tcW w:w="637" w:type="dxa"/>
                  <w:vAlign w:val="top"/>
                </w:tcPr>
                <w:p>
                  <w:pPr>
                    <w:spacing w:line="346" w:lineRule="auto"/>
                  </w:pPr>
                </w:p>
                <w:p>
                  <w:pPr>
                    <w:spacing w:line="346" w:lineRule="auto"/>
                  </w:pPr>
                </w:p>
                <w:p>
                  <w:pPr>
                    <w:spacing w:before="57" w:line="195" w:lineRule="auto"/>
                    <w:ind w:left="26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453" w:type="dxa"/>
                  <w:vAlign w:val="top"/>
                </w:tcPr>
                <w:p>
                  <w:pPr>
                    <w:pStyle w:val="TableText"/>
                    <w:spacing w:before="33" w:line="246" w:lineRule="auto"/>
                    <w:ind w:left="157" w:right="15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pacing w:val="9"/>
                      <w:sz w:val="20"/>
                      <w:szCs w:val="20"/>
                    </w:rPr>
                    <w:t>县级以上人民政府应当根据产业结</w:t>
                  </w:r>
                  <w:r>
                    <w:rPr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9"/>
                      <w:sz w:val="20"/>
                      <w:szCs w:val="20"/>
                    </w:rPr>
                    <w:t>构调整和产业布局优化的要求，引</w:t>
                  </w:r>
                  <w:r>
                    <w:rPr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9"/>
                      <w:sz w:val="20"/>
                      <w:szCs w:val="20"/>
                    </w:rPr>
                    <w:t>导工业企业入驻工业园区；新建有</w:t>
                  </w:r>
                  <w:r>
                    <w:rPr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9"/>
                      <w:sz w:val="20"/>
                      <w:szCs w:val="20"/>
                    </w:rPr>
                    <w:t>污染物排放的工业项目，除在安全</w:t>
                  </w:r>
                  <w:r>
                    <w:rPr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9"/>
                      <w:sz w:val="20"/>
                      <w:szCs w:val="20"/>
                    </w:rPr>
                    <w:t>生产等方面有特殊要求的以外，应</w:t>
                  </w:r>
                  <w:r>
                    <w:rPr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当进入工业园区或者工业集聚区。</w:t>
                  </w:r>
                </w:p>
              </w:tc>
              <w:tc>
                <w:tcPr>
                  <w:tcW w:w="2604" w:type="dxa"/>
                  <w:vAlign w:val="top"/>
                </w:tcPr>
                <w:p>
                  <w:pPr>
                    <w:pStyle w:val="TableText"/>
                    <w:spacing w:before="172" w:line="227" w:lineRule="auto"/>
                    <w:ind w:left="155"/>
                    <w:rPr>
                      <w:sz w:val="20"/>
                      <w:szCs w:val="20"/>
                    </w:rPr>
                  </w:pPr>
                  <w:r>
                    <w:rPr>
                      <w:spacing w:val="9"/>
                      <w:sz w:val="20"/>
                      <w:szCs w:val="20"/>
                    </w:rPr>
                    <w:t>本项目属于新建项目，位</w:t>
                  </w:r>
                </w:p>
                <w:p>
                  <w:pPr>
                    <w:pStyle w:val="TableText"/>
                    <w:spacing w:before="24" w:line="228" w:lineRule="auto"/>
                    <w:ind w:left="261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</w:rPr>
                    <w:t>于山东平原经济开发区</w:t>
                  </w:r>
                </w:p>
                <w:p>
                  <w:pPr>
                    <w:pStyle w:val="TableText"/>
                    <w:spacing w:before="24" w:line="228" w:lineRule="auto"/>
                    <w:ind w:left="231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6"/>
                      <w:sz w:val="20"/>
                      <w:szCs w:val="20"/>
                    </w:rPr>
                    <w:t xml:space="preserve">S323 </w:t>
                  </w:r>
                  <w:r>
                    <w:rPr>
                      <w:spacing w:val="6"/>
                      <w:sz w:val="20"/>
                      <w:szCs w:val="20"/>
                    </w:rPr>
                    <w:t>和北园路交叉口路</w:t>
                  </w:r>
                </w:p>
                <w:p>
                  <w:pPr>
                    <w:pStyle w:val="TableText"/>
                    <w:spacing w:before="27" w:line="229" w:lineRule="auto"/>
                    <w:ind w:left="157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</w:rPr>
                    <w:t>南，为工业用地，属于工</w:t>
                  </w:r>
                </w:p>
                <w:p>
                  <w:pPr>
                    <w:pStyle w:val="TableText"/>
                    <w:spacing w:before="23" w:line="229" w:lineRule="auto"/>
                    <w:ind w:left="888"/>
                    <w:rPr>
                      <w:sz w:val="20"/>
                      <w:szCs w:val="20"/>
                    </w:rPr>
                  </w:pPr>
                  <w:r>
                    <w:rPr>
                      <w:spacing w:val="5"/>
                      <w:sz w:val="20"/>
                      <w:szCs w:val="20"/>
                    </w:rPr>
                    <w:t>业园区。</w:t>
                  </w:r>
                </w:p>
              </w:tc>
              <w:tc>
                <w:tcPr>
                  <w:tcW w:w="847" w:type="dxa"/>
                  <w:vAlign w:val="top"/>
                </w:tcPr>
                <w:p>
                  <w:pPr>
                    <w:spacing w:line="323" w:lineRule="auto"/>
                  </w:pPr>
                </w:p>
                <w:p>
                  <w:pPr>
                    <w:spacing w:line="323" w:lineRule="auto"/>
                  </w:pPr>
                </w:p>
                <w:p>
                  <w:pPr>
                    <w:pStyle w:val="TableText"/>
                    <w:spacing w:before="65" w:line="228" w:lineRule="auto"/>
                    <w:ind w:left="221"/>
                    <w:rPr>
                      <w:sz w:val="20"/>
                      <w:szCs w:val="20"/>
                    </w:rPr>
                  </w:pPr>
                  <w:r>
                    <w:rPr>
                      <w:spacing w:val="3"/>
                      <w:sz w:val="20"/>
                      <w:szCs w:val="20"/>
                    </w:rPr>
                    <w:t>符合</w:t>
                  </w:r>
                </w:p>
              </w:tc>
            </w:tr>
          </w:tbl>
          <w:p>
            <w:pPr>
              <w:pStyle w:val="TableText"/>
              <w:spacing w:before="155" w:line="219" w:lineRule="auto"/>
              <w:ind w:left="1910"/>
            </w:pPr>
            <w:r>
              <w:rPr>
                <w:spacing w:val="-2"/>
              </w:rPr>
              <w:t>由上表可知，本项目能够符合《山东省环境保护条例》相关要求。</w:t>
            </w:r>
          </w:p>
          <w:p>
            <w:pPr>
              <w:pStyle w:val="TableText"/>
              <w:spacing w:before="183" w:line="466" w:lineRule="exact"/>
              <w:ind w:left="1559"/>
            </w:pPr>
            <w:r>
              <w:rPr>
                <w:spacing w:val="-3"/>
                <w:position w:val="17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position w:val="17"/>
              </w:rPr>
              <w:t>6</w:t>
            </w:r>
            <w:r>
              <w:rPr>
                <w:spacing w:val="-3"/>
                <w:position w:val="17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）与《德州市新一轮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position w:val="17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9"/>
                <w:position w:val="17"/>
              </w:rPr>
              <w:t xml:space="preserve"> </w:t>
            </w:r>
            <w:r>
              <w:rPr>
                <w:spacing w:val="-3"/>
                <w:position w:val="17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四减四增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position w:val="17"/>
              </w:rPr>
              <w:t>”</w:t>
            </w:r>
            <w:r>
              <w:rPr>
                <w:spacing w:val="-3"/>
                <w:position w:val="17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三年行动方案（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position w:val="17"/>
              </w:rPr>
              <w:t xml:space="preserve">2021-2023 </w:t>
            </w:r>
            <w:r>
              <w:rPr>
                <w:spacing w:val="-3"/>
                <w:position w:val="17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年）》相</w:t>
            </w:r>
          </w:p>
          <w:p>
            <w:pPr>
              <w:pStyle w:val="TableText"/>
              <w:spacing w:line="219" w:lineRule="auto"/>
              <w:ind w:left="1551"/>
            </w:pPr>
            <w:r>
              <w:rPr>
                <w:spacing w:val="-1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关内容符合性分析</w:t>
            </w:r>
          </w:p>
        </w:tc>
      </w:tr>
    </w:tbl>
    <w:p/>
    <w:p>
      <w:pPr>
        <w:sectPr>
          <w:headerReference w:type="default" r:id="rId39"/>
          <w:footerReference w:type="default" r:id="rId40"/>
          <w:pgSz w:w="11906" w:h="16839"/>
          <w:pgMar w:top="400" w:right="1417" w:bottom="1176" w:left="1417" w:header="0" w:footer="974" w:gutter="0"/>
          <w:pgNumType w:start="19"/>
          <w:cols w:num="1" w:space="720"/>
        </w:sectPr>
      </w:pPr>
    </w:p>
    <w:p>
      <w:pPr>
        <w:spacing w:before="19"/>
      </w:pPr>
    </w:p>
    <w:p>
      <w:pPr>
        <w:spacing w:before="19"/>
      </w:pPr>
    </w:p>
    <w:p>
      <w:pPr>
        <w:spacing w:before="18"/>
      </w:pPr>
    </w:p>
    <w:p>
      <w:pPr>
        <w:spacing w:before="18"/>
      </w:pPr>
    </w:p>
    <w:tbl>
      <w:tblPr>
        <w:tblStyle w:val="TableNormal015"/>
        <w:tblW w:w="9056" w:type="dxa"/>
        <w:tblInd w:w="7" w:type="dxa"/>
        <w:tblBorders>
          <w:top w:val="single" w:sz="6" w:space="0" w:color="000000"/>
          <w:left w:val="single" w:sz="6" w:space="0" w:color="000000"/>
          <w:bottom w:val="single" w:sz="4" w:space="0" w:color="000000"/>
          <w:right w:val="single" w:sz="6" w:space="0" w:color="000000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6"/>
      </w:tblGrid>
      <w:tr>
        <w:tblPrEx>
          <w:tblW w:w="9056" w:type="dxa"/>
          <w:tblInd w:w="7" w:type="dxa"/>
          <w:tblBorders>
            <w:top w:val="single" w:sz="6" w:space="0" w:color="000000"/>
            <w:left w:val="single" w:sz="6" w:space="0" w:color="000000"/>
            <w:bottom w:val="single" w:sz="4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4"/>
        </w:trPr>
        <w:tc>
          <w:tcPr>
            <w:tcW w:w="9056" w:type="dxa"/>
            <w:vAlign w:val="top"/>
          </w:tcPr>
          <w:p>
            <w:pPr>
              <w:pStyle w:val="TableText"/>
              <w:spacing w:before="40" w:line="226" w:lineRule="auto"/>
              <w:ind w:left="4089" w:right="150" w:hanging="2384"/>
            </w:pPr>
            <w:r>
              <w:pict>
                <v:rect id="_x0000_s1041" o:spid="_x0000_s1042" style="width:1pt;height:696pt;margin-top:0;margin-left:64.1pt;mso-height-relative:page;mso-position-horizontal-relative:page;mso-position-vertical-relative:page;mso-width-relative:page;position:absolute;z-index:251677696" coordsize="21600,21600" filled="t" fillcolor="black" stroked="f"/>
              </w:pict>
            </w:r>
            <w:bookmarkStart w:id="0" w:name="bookmark2"/>
            <w:bookmarkEnd w:id="0"/>
            <w:r>
              <w:rPr>
                <w:spacing w:val="-2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表</w:t>
            </w:r>
            <w:r>
              <w:rPr>
                <w:spacing w:val="-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</w:rPr>
              <w:t xml:space="preserve">  </w:t>
            </w:r>
            <w:r>
              <w:rPr>
                <w:spacing w:val="-2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与《德州市新一轮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8"/>
              </w:rPr>
              <w:t xml:space="preserve"> </w:t>
            </w:r>
            <w:r>
              <w:rPr>
                <w:spacing w:val="-2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四减四增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”</w:t>
            </w:r>
            <w:r>
              <w:rPr>
                <w:spacing w:val="-2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三年行动方案（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2021-2023 </w:t>
            </w:r>
            <w:r>
              <w:rPr>
                <w:spacing w:val="-2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年）》</w:t>
            </w:r>
            <w:r>
              <w:t xml:space="preserve"> </w:t>
            </w:r>
            <w:r>
              <w:rPr>
                <w:spacing w:val="-1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相关内容符合性分析</w:t>
            </w:r>
          </w:p>
          <w:tbl>
            <w:tblPr>
              <w:tblStyle w:val="TableNormal015"/>
              <w:tblW w:w="7541" w:type="dxa"/>
              <w:tblInd w:w="1394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54"/>
              <w:gridCol w:w="5523"/>
              <w:gridCol w:w="1364"/>
            </w:tblGrid>
            <w:tr>
              <w:tblPrEx>
                <w:tblW w:w="7541" w:type="dxa"/>
                <w:tblInd w:w="1394" w:type="dxa"/>
                <w:tbl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  <w:insideH w:val="single" w:sz="2" w:space="0" w:color="000000"/>
                  <w:insideV w:val="single" w:sz="2" w:space="0" w:color="00000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8"/>
              </w:trPr>
              <w:tc>
                <w:tcPr>
                  <w:tcW w:w="654" w:type="dxa"/>
                  <w:vAlign w:val="top"/>
                </w:tcPr>
                <w:p>
                  <w:pPr>
                    <w:pStyle w:val="TableText"/>
                    <w:spacing w:before="109" w:line="229" w:lineRule="auto"/>
                    <w:ind w:left="120"/>
                    <w:rPr>
                      <w:sz w:val="20"/>
                      <w:szCs w:val="20"/>
                    </w:rPr>
                  </w:pPr>
                  <w:r>
                    <w:rPr>
                      <w:spacing w:val="6"/>
                      <w:sz w:val="20"/>
                      <w:szCs w:val="20"/>
                      <w14:textOutline w14:w="3795" w14:cap="sq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序号</w:t>
                  </w:r>
                </w:p>
              </w:tc>
              <w:tc>
                <w:tcPr>
                  <w:tcW w:w="5523" w:type="dxa"/>
                  <w:vAlign w:val="top"/>
                </w:tcPr>
                <w:p>
                  <w:pPr>
                    <w:pStyle w:val="TableText"/>
                    <w:spacing w:before="109" w:line="228" w:lineRule="auto"/>
                    <w:ind w:left="2346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  <w14:textOutline w14:w="3795" w14:cap="sq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文件要求</w:t>
                  </w:r>
                </w:p>
              </w:tc>
              <w:tc>
                <w:tcPr>
                  <w:tcW w:w="1364" w:type="dxa"/>
                  <w:vAlign w:val="top"/>
                </w:tcPr>
                <w:p>
                  <w:pPr>
                    <w:pStyle w:val="TableText"/>
                    <w:spacing w:before="109" w:line="227" w:lineRule="auto"/>
                    <w:ind w:left="161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  <w14:textOutline w14:w="3795" w14:cap="sq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本项目情况</w:t>
                  </w:r>
                </w:p>
              </w:tc>
            </w:tr>
            <w:tr>
              <w:tblPrEx>
                <w:tblW w:w="7541" w:type="dxa"/>
                <w:tblInd w:w="1394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51"/>
              </w:trPr>
              <w:tc>
                <w:tcPr>
                  <w:tcW w:w="654" w:type="dxa"/>
                  <w:vAlign w:val="top"/>
                </w:tcPr>
                <w:p>
                  <w:pPr>
                    <w:spacing w:line="258" w:lineRule="auto"/>
                  </w:pPr>
                </w:p>
                <w:p>
                  <w:pPr>
                    <w:spacing w:line="258" w:lineRule="auto"/>
                  </w:pPr>
                </w:p>
                <w:p>
                  <w:pPr>
                    <w:spacing w:line="258" w:lineRule="auto"/>
                  </w:pPr>
                </w:p>
                <w:p>
                  <w:pPr>
                    <w:spacing w:line="258" w:lineRule="auto"/>
                  </w:pPr>
                </w:p>
                <w:p>
                  <w:pPr>
                    <w:spacing w:line="258" w:lineRule="auto"/>
                  </w:pPr>
                </w:p>
                <w:p>
                  <w:pPr>
                    <w:spacing w:line="258" w:lineRule="auto"/>
                  </w:pPr>
                </w:p>
                <w:p>
                  <w:pPr>
                    <w:spacing w:line="258" w:lineRule="auto"/>
                  </w:pPr>
                </w:p>
                <w:p>
                  <w:pPr>
                    <w:spacing w:line="258" w:lineRule="auto"/>
                  </w:pPr>
                </w:p>
                <w:p>
                  <w:pPr>
                    <w:spacing w:line="258" w:lineRule="auto"/>
                  </w:pPr>
                </w:p>
                <w:p>
                  <w:pPr>
                    <w:spacing w:line="259" w:lineRule="auto"/>
                  </w:pPr>
                </w:p>
                <w:p>
                  <w:pPr>
                    <w:spacing w:before="57" w:line="195" w:lineRule="auto"/>
                    <w:ind w:left="296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523" w:type="dxa"/>
                  <w:vAlign w:val="top"/>
                </w:tcPr>
                <w:p>
                  <w:pPr>
                    <w:pStyle w:val="TableText"/>
                    <w:spacing w:before="31" w:line="227" w:lineRule="auto"/>
                    <w:ind w:left="123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</w:rPr>
                    <w:t>（三）淘汰低效落后产能。根据省部署要求，依据安全、</w:t>
                  </w:r>
                </w:p>
                <w:p>
                  <w:pPr>
                    <w:pStyle w:val="TableText"/>
                    <w:spacing w:before="23" w:line="247" w:lineRule="auto"/>
                    <w:ind w:left="112" w:right="33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</w:rPr>
                    <w:t>环保、技术、能耗、效益标准，</w:t>
                  </w:r>
                  <w:r>
                    <w:rPr>
                      <w:spacing w:val="-60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以钢铁、地炼、煤电、水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6"/>
                      <w:sz w:val="20"/>
                      <w:szCs w:val="20"/>
                    </w:rPr>
                    <w:t>泥、轮胎、煤炭、化工等行业为重点，分类组织实施转移、</w:t>
                  </w:r>
                  <w:r>
                    <w:rPr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9"/>
                      <w:sz w:val="20"/>
                      <w:szCs w:val="20"/>
                    </w:rPr>
                    <w:t>压减、整合、关停任务，加快淘汰低效落后产能。鼓励支</w:t>
                  </w:r>
                  <w:r>
                    <w:rPr>
                      <w:spacing w:val="6"/>
                      <w:sz w:val="20"/>
                      <w:szCs w:val="20"/>
                    </w:rPr>
                    <w:t xml:space="preserve">  持钢铁企业实施短流程改造，到</w:t>
                  </w:r>
                  <w:r>
                    <w:rPr>
                      <w:spacing w:val="-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0"/>
                      <w:szCs w:val="20"/>
                    </w:rPr>
                    <w:t xml:space="preserve">2025 </w:t>
                  </w:r>
                  <w:r>
                    <w:rPr>
                      <w:spacing w:val="6"/>
                      <w:sz w:val="20"/>
                      <w:szCs w:val="20"/>
                    </w:rPr>
                    <w:t xml:space="preserve">年，钢铁企业完成短 </w:t>
                  </w:r>
                  <w:r>
                    <w:rPr>
                      <w:spacing w:val="9"/>
                      <w:sz w:val="20"/>
                      <w:szCs w:val="20"/>
                    </w:rPr>
                    <w:t>流程改造，长流程钢铁产能原则上转移至沿海钢铁基地。</w:t>
                  </w:r>
                </w:p>
                <w:p>
                  <w:pPr>
                    <w:pStyle w:val="TableText"/>
                    <w:spacing w:before="27" w:line="246" w:lineRule="auto"/>
                    <w:ind w:left="113" w:right="104" w:firstLine="15"/>
                    <w:rPr>
                      <w:sz w:val="20"/>
                      <w:szCs w:val="20"/>
                    </w:rPr>
                  </w:pPr>
                  <w:r>
                    <w:rPr>
                      <w:spacing w:val="9"/>
                      <w:sz w:val="20"/>
                      <w:szCs w:val="20"/>
                    </w:rPr>
                    <w:t>因国家产业政策调整无法实施的，视情况报省政府同</w:t>
                  </w:r>
                  <w:r>
                    <w:rPr>
                      <w:spacing w:val="8"/>
                      <w:sz w:val="20"/>
                      <w:szCs w:val="20"/>
                    </w:rPr>
                    <w:t>意后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7"/>
                      <w:sz w:val="20"/>
                      <w:szCs w:val="20"/>
                    </w:rPr>
                    <w:t>作相应调整。到</w:t>
                  </w:r>
                  <w:r>
                    <w:rPr>
                      <w:spacing w:val="-4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0"/>
                      <w:szCs w:val="20"/>
                    </w:rPr>
                    <w:t xml:space="preserve">2022 </w:t>
                  </w:r>
                  <w:r>
                    <w:rPr>
                      <w:spacing w:val="7"/>
                      <w:sz w:val="20"/>
                      <w:szCs w:val="20"/>
                    </w:rPr>
                    <w:t>年，除特种水泥</w:t>
                  </w:r>
                  <w:r>
                    <w:rPr>
                      <w:spacing w:val="6"/>
                      <w:sz w:val="20"/>
                      <w:szCs w:val="20"/>
                    </w:rPr>
                    <w:t>熟料和化工配套水泥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6"/>
                      <w:sz w:val="20"/>
                      <w:szCs w:val="20"/>
                    </w:rPr>
                    <w:t>熟料生产线外，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0"/>
                      <w:szCs w:val="20"/>
                    </w:rPr>
                    <w:t>2500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6"/>
                      <w:sz w:val="20"/>
                      <w:szCs w:val="20"/>
                    </w:rPr>
                    <w:t>吨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0"/>
                      <w:szCs w:val="20"/>
                    </w:rPr>
                    <w:t>/</w:t>
                  </w:r>
                  <w:r>
                    <w:rPr>
                      <w:spacing w:val="6"/>
                      <w:sz w:val="20"/>
                      <w:szCs w:val="20"/>
                    </w:rPr>
                    <w:t>日以下的水泥熟料生产线全部整合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7"/>
                      <w:sz w:val="20"/>
                      <w:szCs w:val="20"/>
                    </w:rPr>
                    <w:t>退出。到</w:t>
                  </w:r>
                  <w:r>
                    <w:rPr>
                      <w:spacing w:val="-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0"/>
                      <w:szCs w:val="20"/>
                    </w:rPr>
                    <w:t xml:space="preserve">2022 </w:t>
                  </w:r>
                  <w:r>
                    <w:rPr>
                      <w:spacing w:val="7"/>
                      <w:sz w:val="20"/>
                      <w:szCs w:val="20"/>
                    </w:rPr>
                    <w:t>年，直径</w:t>
                  </w:r>
                  <w:r>
                    <w:rPr>
                      <w:spacing w:val="-3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0"/>
                      <w:szCs w:val="20"/>
                    </w:rPr>
                    <w:t xml:space="preserve">3.2 </w:t>
                  </w:r>
                  <w:r>
                    <w:rPr>
                      <w:spacing w:val="7"/>
                      <w:sz w:val="20"/>
                      <w:szCs w:val="20"/>
                    </w:rPr>
                    <w:t>米及以下水泥磨机全部整合退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9"/>
                      <w:sz w:val="20"/>
                      <w:szCs w:val="20"/>
                    </w:rPr>
                    <w:t>出。逾期未完成产能置换的水泥熟料生产线和水泥磨机，</w:t>
                  </w:r>
                </w:p>
                <w:p>
                  <w:pPr>
                    <w:pStyle w:val="TableText"/>
                    <w:spacing w:before="27" w:line="244" w:lineRule="auto"/>
                    <w:ind w:left="112" w:right="104" w:firstLine="1"/>
                    <w:rPr>
                      <w:sz w:val="20"/>
                      <w:szCs w:val="20"/>
                    </w:rPr>
                  </w:pPr>
                  <w:r>
                    <w:rPr>
                      <w:spacing w:val="7"/>
                      <w:sz w:val="20"/>
                      <w:szCs w:val="20"/>
                    </w:rPr>
                    <w:t>直接关停退出。到</w:t>
                  </w:r>
                  <w:r>
                    <w:rPr>
                      <w:spacing w:val="-4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0"/>
                      <w:szCs w:val="20"/>
                    </w:rPr>
                    <w:t xml:space="preserve">2022 </w:t>
                  </w:r>
                  <w:r>
                    <w:rPr>
                      <w:spacing w:val="7"/>
                      <w:sz w:val="20"/>
                      <w:szCs w:val="20"/>
                    </w:rPr>
                    <w:t>年，淘汰不能实现密闭</w:t>
                  </w:r>
                  <w:r>
                    <w:rPr>
                      <w:spacing w:val="6"/>
                      <w:sz w:val="20"/>
                      <w:szCs w:val="20"/>
                    </w:rPr>
                    <w:t>式自动投料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9"/>
                      <w:sz w:val="20"/>
                      <w:szCs w:val="20"/>
                    </w:rPr>
                    <w:t>轮胎企业的炼胶机及不能实现充氮工艺的子午胎行业硫化</w:t>
                  </w:r>
                  <w:r>
                    <w:rPr>
                      <w:spacing w:val="14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3"/>
                      <w:sz w:val="20"/>
                      <w:szCs w:val="20"/>
                    </w:rPr>
                    <w:t>设备。</w:t>
                  </w:r>
                </w:p>
                <w:p>
                  <w:pPr>
                    <w:pStyle w:val="TableText"/>
                    <w:spacing w:before="23"/>
                    <w:ind w:left="113" w:right="166" w:firstLine="4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</w:rPr>
                    <w:t>实施“散乱污</w:t>
                  </w:r>
                  <w:r>
                    <w:rPr>
                      <w:spacing w:val="-68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”企业动态清零，按照“发现一起、处置一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6"/>
                      <w:sz w:val="20"/>
                      <w:szCs w:val="20"/>
                    </w:rPr>
                    <w:t>起</w:t>
                  </w:r>
                  <w:r>
                    <w:rPr>
                      <w:spacing w:val="-7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6"/>
                      <w:sz w:val="20"/>
                      <w:szCs w:val="20"/>
                    </w:rPr>
                    <w:t>”的原则，实施分类整治。</w:t>
                  </w:r>
                </w:p>
                <w:p>
                  <w:pPr>
                    <w:pStyle w:val="TableText"/>
                    <w:spacing w:before="25" w:line="243" w:lineRule="auto"/>
                    <w:ind w:left="111" w:right="164" w:firstLine="4"/>
                    <w:rPr>
                      <w:sz w:val="20"/>
                      <w:szCs w:val="20"/>
                    </w:rPr>
                  </w:pPr>
                  <w:r>
                    <w:rPr>
                      <w:spacing w:val="9"/>
                      <w:sz w:val="20"/>
                      <w:szCs w:val="20"/>
                    </w:rPr>
                    <w:t>各县（市、区）要制定实施方案，重点围绕再生橡胶、废</w:t>
                  </w:r>
                  <w:r>
                    <w:rPr>
                      <w:spacing w:val="12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9"/>
                      <w:sz w:val="20"/>
                      <w:szCs w:val="20"/>
                    </w:rPr>
                    <w:t>旧塑料再生、砖瓦、石灰、石膏等行业，对生产工艺装备</w:t>
                  </w:r>
                  <w:r>
                    <w:rPr>
                      <w:spacing w:val="16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9"/>
                      <w:sz w:val="20"/>
                      <w:szCs w:val="20"/>
                    </w:rPr>
                    <w:t>进行筛查，按照有关法律法规和程序要求，推动低效落后</w:t>
                  </w:r>
                  <w:r>
                    <w:rPr>
                      <w:spacing w:val="16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6"/>
                      <w:sz w:val="20"/>
                      <w:szCs w:val="20"/>
                    </w:rPr>
                    <w:t>产能退出。</w:t>
                  </w:r>
                </w:p>
              </w:tc>
              <w:tc>
                <w:tcPr>
                  <w:tcW w:w="1364" w:type="dxa"/>
                  <w:vAlign w:val="top"/>
                </w:tcPr>
                <w:p>
                  <w:pPr>
                    <w:spacing w:line="246" w:lineRule="auto"/>
                  </w:pPr>
                </w:p>
                <w:p>
                  <w:pPr>
                    <w:spacing w:line="246" w:lineRule="auto"/>
                  </w:pPr>
                </w:p>
                <w:p>
                  <w:pPr>
                    <w:spacing w:line="246" w:lineRule="auto"/>
                  </w:pPr>
                </w:p>
                <w:p>
                  <w:pPr>
                    <w:spacing w:line="246" w:lineRule="auto"/>
                  </w:pPr>
                </w:p>
                <w:p>
                  <w:pPr>
                    <w:spacing w:line="246" w:lineRule="auto"/>
                  </w:pPr>
                </w:p>
                <w:p>
                  <w:pPr>
                    <w:spacing w:line="247" w:lineRule="auto"/>
                  </w:pPr>
                </w:p>
                <w:p>
                  <w:pPr>
                    <w:spacing w:line="247" w:lineRule="auto"/>
                  </w:pPr>
                </w:p>
                <w:p>
                  <w:pPr>
                    <w:pStyle w:val="TableText"/>
                    <w:spacing w:before="65" w:line="228" w:lineRule="auto"/>
                    <w:ind w:left="116"/>
                    <w:rPr>
                      <w:sz w:val="20"/>
                      <w:szCs w:val="20"/>
                    </w:rPr>
                  </w:pPr>
                  <w:r>
                    <w:rPr>
                      <w:spacing w:val="2"/>
                      <w:sz w:val="20"/>
                      <w:szCs w:val="20"/>
                    </w:rPr>
                    <w:t>符合。</w:t>
                  </w:r>
                </w:p>
                <w:p>
                  <w:pPr>
                    <w:pStyle w:val="TableText"/>
                    <w:spacing w:before="21" w:line="248" w:lineRule="auto"/>
                    <w:ind w:left="113" w:right="203" w:firstLine="1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</w:rPr>
                    <w:t>本项目纸和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纸板容器制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造项目（含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2"/>
                      <w:sz w:val="20"/>
                      <w:szCs w:val="20"/>
                    </w:rPr>
                    <w:t>印刷</w:t>
                  </w:r>
                  <w:r>
                    <w:rPr>
                      <w:spacing w:val="17"/>
                      <w:sz w:val="20"/>
                      <w:szCs w:val="20"/>
                    </w:rPr>
                    <w:t>），</w:t>
                  </w:r>
                  <w:r>
                    <w:rPr>
                      <w:spacing w:val="2"/>
                      <w:sz w:val="20"/>
                      <w:szCs w:val="20"/>
                    </w:rPr>
                    <w:t>不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属于左侧所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6"/>
                      <w:sz w:val="20"/>
                      <w:szCs w:val="20"/>
                    </w:rPr>
                    <w:t>列举行业。</w:t>
                  </w:r>
                </w:p>
              </w:tc>
            </w:tr>
            <w:tr>
              <w:tblPrEx>
                <w:tblW w:w="7541" w:type="dxa"/>
                <w:tblInd w:w="1394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46"/>
              </w:trPr>
              <w:tc>
                <w:tcPr>
                  <w:tcW w:w="654" w:type="dxa"/>
                  <w:vAlign w:val="top"/>
                </w:tcPr>
                <w:p>
                  <w:pPr>
                    <w:spacing w:line="272" w:lineRule="auto"/>
                  </w:pPr>
                </w:p>
                <w:p>
                  <w:pPr>
                    <w:spacing w:line="272" w:lineRule="auto"/>
                  </w:pPr>
                </w:p>
                <w:p>
                  <w:pPr>
                    <w:spacing w:line="272" w:lineRule="auto"/>
                  </w:pPr>
                </w:p>
                <w:p>
                  <w:pPr>
                    <w:spacing w:line="272" w:lineRule="auto"/>
                  </w:pPr>
                </w:p>
                <w:p>
                  <w:pPr>
                    <w:spacing w:line="272" w:lineRule="auto"/>
                  </w:pPr>
                </w:p>
                <w:p>
                  <w:pPr>
                    <w:spacing w:line="273" w:lineRule="auto"/>
                  </w:pPr>
                </w:p>
                <w:p>
                  <w:pPr>
                    <w:spacing w:before="58" w:line="195" w:lineRule="auto"/>
                    <w:ind w:left="27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523" w:type="dxa"/>
                  <w:vAlign w:val="top"/>
                </w:tcPr>
                <w:p>
                  <w:pPr>
                    <w:pStyle w:val="TableText"/>
                    <w:spacing w:before="29" w:line="249" w:lineRule="auto"/>
                    <w:ind w:left="111" w:right="33" w:firstLine="11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pacing w:val="9"/>
                      <w:sz w:val="20"/>
                      <w:szCs w:val="20"/>
                    </w:rPr>
                    <w:t>（四）严控重点行业新增产能。重大项目建设，必须首先</w:t>
                  </w:r>
                  <w:r>
                    <w:rPr>
                      <w:spacing w:val="1"/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8"/>
                      <w:sz w:val="20"/>
                      <w:szCs w:val="20"/>
                    </w:rPr>
                    <w:t>满足环境质量“只能更好，不能变坏</w:t>
                  </w:r>
                  <w:r>
                    <w:rPr>
                      <w:spacing w:val="-6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”的底线，严格落实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8"/>
                      <w:sz w:val="20"/>
                      <w:szCs w:val="20"/>
                    </w:rPr>
                    <w:t>污染物排放“减量替代是原则，等量替代是例外</w:t>
                  </w:r>
                  <w:r>
                    <w:rPr>
                      <w:spacing w:val="-59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”的总量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9"/>
                      <w:sz w:val="20"/>
                      <w:szCs w:val="20"/>
                    </w:rPr>
                    <w:t>控制刚性要求。（市生态环境局牵头）按照国家相关产业</w:t>
                  </w:r>
                  <w:r>
                    <w:rPr>
                      <w:spacing w:val="8"/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6"/>
                      <w:sz w:val="20"/>
                      <w:szCs w:val="20"/>
                    </w:rPr>
                    <w:t>政策，深入实施“</w:t>
                  </w:r>
                  <w:r>
                    <w:rPr>
                      <w:spacing w:val="-7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6"/>
                      <w:sz w:val="20"/>
                      <w:szCs w:val="20"/>
                    </w:rPr>
                    <w:t>四上四压</w:t>
                  </w:r>
                  <w:r>
                    <w:rPr>
                      <w:spacing w:val="-70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6"/>
                      <w:sz w:val="20"/>
                      <w:szCs w:val="20"/>
                    </w:rPr>
                    <w:t>”，坚持“上新压旧</w:t>
                  </w:r>
                  <w:r>
                    <w:rPr>
                      <w:spacing w:val="-70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6"/>
                      <w:sz w:val="20"/>
                      <w:szCs w:val="20"/>
                    </w:rPr>
                    <w:t>”“上大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3"/>
                      <w:sz w:val="20"/>
                      <w:szCs w:val="20"/>
                    </w:rPr>
                    <w:t>压小</w:t>
                  </w:r>
                  <w:r>
                    <w:rPr>
                      <w:spacing w:val="-66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3"/>
                      <w:sz w:val="20"/>
                      <w:szCs w:val="20"/>
                    </w:rPr>
                    <w:t>”“上高压低</w:t>
                  </w:r>
                  <w:r>
                    <w:rPr>
                      <w:spacing w:val="-70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3"/>
                      <w:sz w:val="20"/>
                      <w:szCs w:val="20"/>
                    </w:rPr>
                    <w:t>”“上整压散</w:t>
                  </w:r>
                  <w:r>
                    <w:rPr>
                      <w:spacing w:val="-70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3"/>
                      <w:sz w:val="20"/>
                      <w:szCs w:val="20"/>
                    </w:rPr>
                    <w:t>”。对钢铁、地炼、焦化、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9"/>
                      <w:sz w:val="20"/>
                      <w:szCs w:val="20"/>
                    </w:rPr>
                    <w:t>煤电、水泥、轮胎、平板玻璃等重点行业，严格执行产能</w:t>
                  </w:r>
                  <w:r>
                    <w:rPr>
                      <w:spacing w:val="8"/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9"/>
                      <w:sz w:val="20"/>
                      <w:szCs w:val="20"/>
                    </w:rPr>
                    <w:t>置换要求。严格执行国家煤化工、铁合金等行业产能控制</w:t>
                  </w:r>
                  <w:r>
                    <w:rPr>
                      <w:spacing w:val="8"/>
                      <w:sz w:val="20"/>
                      <w:szCs w:val="20"/>
                    </w:rPr>
                    <w:t xml:space="preserve">  或产能置换办法。“两高</w:t>
                  </w:r>
                  <w:r>
                    <w:rPr>
                      <w:spacing w:val="-59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”项目建设做到产能减量、能耗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9"/>
                      <w:sz w:val="20"/>
                      <w:szCs w:val="20"/>
                    </w:rPr>
                    <w:t>减量、煤炭减量、碳排放减量和常规污染物减量等“五个</w:t>
                  </w:r>
                  <w:r>
                    <w:rPr>
                      <w:spacing w:val="7"/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8"/>
                      <w:sz w:val="20"/>
                      <w:szCs w:val="20"/>
                    </w:rPr>
                    <w:t>减量</w:t>
                  </w:r>
                  <w:r>
                    <w:rPr>
                      <w:spacing w:val="-62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”，新建项目要按照规定实施减量替代，不符合要求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6"/>
                      <w:sz w:val="20"/>
                      <w:szCs w:val="20"/>
                    </w:rPr>
                    <w:t>的高耗能、高排放项目要坚决拿下来。严禁新增水泥熟料、</w:t>
                  </w:r>
                  <w:r>
                    <w:rPr>
                      <w:spacing w:val="16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6"/>
                      <w:sz w:val="20"/>
                      <w:szCs w:val="20"/>
                    </w:rPr>
                    <w:t>粉磨产能，严禁省外水泥熟料、粉磨、焦化产能转入我市。</w:t>
                  </w:r>
                </w:p>
              </w:tc>
              <w:tc>
                <w:tcPr>
                  <w:tcW w:w="1364" w:type="dxa"/>
                  <w:vAlign w:val="top"/>
                </w:tcPr>
                <w:p>
                  <w:pPr>
                    <w:spacing w:line="259" w:lineRule="auto"/>
                  </w:pPr>
                </w:p>
                <w:p>
                  <w:pPr>
                    <w:spacing w:line="260" w:lineRule="auto"/>
                  </w:pPr>
                </w:p>
                <w:p>
                  <w:pPr>
                    <w:spacing w:line="260" w:lineRule="auto"/>
                  </w:pPr>
                </w:p>
                <w:p>
                  <w:pPr>
                    <w:pStyle w:val="TableText"/>
                    <w:spacing w:before="65" w:line="228" w:lineRule="auto"/>
                    <w:ind w:left="116"/>
                    <w:rPr>
                      <w:sz w:val="20"/>
                      <w:szCs w:val="20"/>
                    </w:rPr>
                  </w:pPr>
                  <w:r>
                    <w:rPr>
                      <w:spacing w:val="2"/>
                      <w:sz w:val="20"/>
                      <w:szCs w:val="20"/>
                    </w:rPr>
                    <w:t>符合。</w:t>
                  </w:r>
                </w:p>
                <w:p>
                  <w:pPr>
                    <w:pStyle w:val="TableText"/>
                    <w:spacing w:before="26" w:line="247" w:lineRule="auto"/>
                    <w:ind w:left="114" w:right="55"/>
                    <w:rPr>
                      <w:sz w:val="20"/>
                      <w:szCs w:val="20"/>
                    </w:rPr>
                  </w:pPr>
                  <w:r>
                    <w:rPr>
                      <w:spacing w:val="7"/>
                      <w:sz w:val="20"/>
                      <w:szCs w:val="20"/>
                    </w:rPr>
                    <w:t>本项目属于</w:t>
                  </w:r>
                  <w:r>
                    <w:rPr>
                      <w:spacing w:val="1"/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8"/>
                      <w:sz w:val="20"/>
                      <w:szCs w:val="20"/>
                    </w:rPr>
                    <w:t>纸和纸板容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8"/>
                      <w:sz w:val="20"/>
                      <w:szCs w:val="20"/>
                    </w:rPr>
                    <w:t>器制造项目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8"/>
                      <w:sz w:val="20"/>
                      <w:szCs w:val="20"/>
                    </w:rPr>
                    <w:t>（含印刷</w:t>
                  </w:r>
                  <w:r>
                    <w:rPr>
                      <w:spacing w:val="-22"/>
                      <w:sz w:val="20"/>
                      <w:szCs w:val="20"/>
                    </w:rPr>
                    <w:t>），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7"/>
                      <w:sz w:val="20"/>
                      <w:szCs w:val="20"/>
                    </w:rPr>
                    <w:t>不属于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0"/>
                      <w:szCs w:val="20"/>
                    </w:rPr>
                    <w:t>“</w:t>
                  </w:r>
                  <w:r>
                    <w:rPr>
                      <w:spacing w:val="7"/>
                      <w:sz w:val="20"/>
                      <w:szCs w:val="20"/>
                    </w:rPr>
                    <w:t>两</w:t>
                  </w:r>
                  <w:r>
                    <w:rPr>
                      <w:sz w:val="20"/>
                      <w:szCs w:val="20"/>
                    </w:rPr>
                    <w:t xml:space="preserve">   </w:t>
                  </w:r>
                  <w:r>
                    <w:rPr>
                      <w:spacing w:val="5"/>
                      <w:sz w:val="20"/>
                      <w:szCs w:val="20"/>
                    </w:rPr>
                    <w:t>高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0"/>
                      <w:szCs w:val="20"/>
                    </w:rPr>
                    <w:t>”</w:t>
                  </w:r>
                  <w:r>
                    <w:rPr>
                      <w:spacing w:val="5"/>
                      <w:sz w:val="20"/>
                      <w:szCs w:val="20"/>
                    </w:rPr>
                    <w:t>行业。</w:t>
                  </w:r>
                </w:p>
              </w:tc>
            </w:tr>
            <w:tr>
              <w:tblPrEx>
                <w:tblW w:w="7541" w:type="dxa"/>
                <w:tblInd w:w="1394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811"/>
              </w:trPr>
              <w:tc>
                <w:tcPr>
                  <w:tcW w:w="654" w:type="dxa"/>
                  <w:tcBorders>
                    <w:bottom w:val="nil"/>
                  </w:tcBorders>
                  <w:vAlign w:val="top"/>
                </w:tcPr>
                <w:p>
                  <w:pPr>
                    <w:spacing w:line="252" w:lineRule="auto"/>
                  </w:pPr>
                </w:p>
                <w:p>
                  <w:pPr>
                    <w:spacing w:line="252" w:lineRule="auto"/>
                  </w:pPr>
                </w:p>
                <w:p>
                  <w:pPr>
                    <w:spacing w:line="252" w:lineRule="auto"/>
                  </w:pPr>
                </w:p>
                <w:p>
                  <w:pPr>
                    <w:spacing w:line="253" w:lineRule="auto"/>
                  </w:pPr>
                </w:p>
                <w:p>
                  <w:pPr>
                    <w:spacing w:line="253" w:lineRule="auto"/>
                  </w:pPr>
                </w:p>
                <w:p>
                  <w:pPr>
                    <w:spacing w:line="253" w:lineRule="auto"/>
                  </w:pPr>
                </w:p>
                <w:p>
                  <w:pPr>
                    <w:spacing w:line="253" w:lineRule="auto"/>
                  </w:pPr>
                </w:p>
                <w:p>
                  <w:pPr>
                    <w:spacing w:before="57" w:line="195" w:lineRule="auto"/>
                    <w:ind w:left="28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523" w:type="dxa"/>
                  <w:tcBorders>
                    <w:bottom w:val="nil"/>
                  </w:tcBorders>
                  <w:vAlign w:val="top"/>
                </w:tcPr>
                <w:p>
                  <w:pPr>
                    <w:pStyle w:val="TableText"/>
                    <w:spacing w:before="24" w:line="249" w:lineRule="auto"/>
                    <w:ind w:left="112" w:right="33" w:firstLine="1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pacing w:val="6"/>
                      <w:sz w:val="20"/>
                      <w:szCs w:val="20"/>
                    </w:rPr>
                    <w:t>（五）推动绿色循环低碳改造。电力、钢铁、建材、有色、</w:t>
                  </w:r>
                  <w:r>
                    <w:rPr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9"/>
                      <w:sz w:val="20"/>
                      <w:szCs w:val="20"/>
                    </w:rPr>
                    <w:t>石化、化工等重点行业制定碳达峰目标，实施减污降碳协</w:t>
                  </w:r>
                  <w:r>
                    <w:rPr>
                      <w:spacing w:val="7"/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6"/>
                      <w:sz w:val="20"/>
                      <w:szCs w:val="20"/>
                    </w:rPr>
                    <w:t>同治理。优化整合钢铁、地炼、焦化、煤电、水泥、轮胎、</w:t>
                  </w:r>
                  <w:r>
                    <w:rPr>
                      <w:spacing w:val="15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9"/>
                      <w:sz w:val="20"/>
                      <w:szCs w:val="20"/>
                    </w:rPr>
                    <w:t>煤炭、化工等行业产能布局。对人口密集、资源开发强度</w:t>
                  </w:r>
                  <w:r>
                    <w:rPr>
                      <w:spacing w:val="7"/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9"/>
                      <w:sz w:val="20"/>
                      <w:szCs w:val="20"/>
                    </w:rPr>
                    <w:t>大、污染物排放强度高的区域实施重点管控，推进产业布</w:t>
                  </w:r>
                  <w:r>
                    <w:rPr>
                      <w:spacing w:val="7"/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8"/>
                      <w:sz w:val="20"/>
                      <w:szCs w:val="20"/>
                    </w:rPr>
                    <w:t>局优化、转型升级。将“三线一单</w:t>
                  </w:r>
                  <w:r>
                    <w:rPr>
                      <w:spacing w:val="-60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”作为综合决策的前提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9"/>
                      <w:sz w:val="20"/>
                      <w:szCs w:val="20"/>
                    </w:rPr>
                    <w:t>条件，加强在政策制定、环境准入、园区管理、执法监管</w:t>
                  </w:r>
                  <w:r>
                    <w:rPr>
                      <w:spacing w:val="7"/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6"/>
                      <w:sz w:val="20"/>
                      <w:szCs w:val="20"/>
                    </w:rPr>
                    <w:t>等方面的应用，作为区域资源开发、产业布局和结构调整、</w:t>
                  </w:r>
                  <w:r>
                    <w:rPr>
                      <w:spacing w:val="15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9"/>
                      <w:sz w:val="20"/>
                      <w:szCs w:val="20"/>
                    </w:rPr>
                    <w:t>城镇建设、重大项目选址和审批的重要依据。实施重点行</w:t>
                  </w:r>
                  <w:r>
                    <w:rPr>
                      <w:spacing w:val="7"/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6"/>
                      <w:sz w:val="20"/>
                      <w:szCs w:val="20"/>
                    </w:rPr>
                    <w:t>业清洁化改造。以钢铁、焦化、铸造、建材、有色、石化、</w:t>
                  </w:r>
                  <w:r>
                    <w:rPr>
                      <w:spacing w:val="15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9"/>
                      <w:sz w:val="20"/>
                      <w:szCs w:val="20"/>
                    </w:rPr>
                    <w:t>化工、工业涂装、包装印刷等行业为重点，开展全流程清</w:t>
                  </w:r>
                  <w:r>
                    <w:rPr>
                      <w:spacing w:val="7"/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6"/>
                      <w:sz w:val="20"/>
                      <w:szCs w:val="20"/>
                    </w:rPr>
                    <w:t>洁化、循环化、低碳化改造，促进传统产业绿色转型升级。</w:t>
                  </w:r>
                  <w:r>
                    <w:rPr>
                      <w:spacing w:val="15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9"/>
                      <w:sz w:val="20"/>
                      <w:szCs w:val="20"/>
                    </w:rPr>
                    <w:t>根据省生态环境厅要求，制定德州市清洁生产审核实施方</w:t>
                  </w:r>
                  <w:r>
                    <w:rPr>
                      <w:spacing w:val="7"/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6"/>
                      <w:sz w:val="20"/>
                      <w:szCs w:val="20"/>
                    </w:rPr>
                    <w:t>案，在能源、冶金、化工等</w:t>
                  </w:r>
                  <w:r>
                    <w:rPr>
                      <w:spacing w:val="-1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0"/>
                      <w:szCs w:val="20"/>
                    </w:rPr>
                    <w:t xml:space="preserve">13 </w:t>
                  </w:r>
                  <w:r>
                    <w:rPr>
                      <w:spacing w:val="6"/>
                      <w:sz w:val="20"/>
                      <w:szCs w:val="20"/>
                    </w:rPr>
                    <w:t>个重点行业依法开展强制性</w:t>
                  </w:r>
                </w:p>
              </w:tc>
              <w:tc>
                <w:tcPr>
                  <w:tcW w:w="1364" w:type="dxa"/>
                  <w:tcBorders>
                    <w:bottom w:val="nil"/>
                  </w:tcBorders>
                  <w:vAlign w:val="top"/>
                </w:tcPr>
                <w:p>
                  <w:pPr>
                    <w:pStyle w:val="TableText"/>
                    <w:spacing w:before="31" w:line="228" w:lineRule="auto"/>
                    <w:ind w:left="116"/>
                    <w:rPr>
                      <w:sz w:val="20"/>
                      <w:szCs w:val="20"/>
                    </w:rPr>
                  </w:pPr>
                  <w:r>
                    <w:rPr>
                      <w:spacing w:val="2"/>
                      <w:sz w:val="20"/>
                      <w:szCs w:val="20"/>
                    </w:rPr>
                    <w:t>符合。</w:t>
                  </w:r>
                </w:p>
                <w:p>
                  <w:pPr>
                    <w:pStyle w:val="TableText"/>
                    <w:spacing w:before="27" w:line="248" w:lineRule="auto"/>
                    <w:ind w:left="108" w:right="109" w:firstLine="7"/>
                    <w:rPr>
                      <w:sz w:val="20"/>
                      <w:szCs w:val="20"/>
                    </w:rPr>
                  </w:pPr>
                  <w:r>
                    <w:rPr>
                      <w:spacing w:val="26"/>
                      <w:sz w:val="20"/>
                      <w:szCs w:val="20"/>
                    </w:rPr>
                    <w:t>本项目属于</w:t>
                  </w:r>
                  <w:r>
                    <w:rPr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28"/>
                      <w:sz w:val="20"/>
                      <w:szCs w:val="20"/>
                    </w:rPr>
                    <w:t>纸和纸板容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8"/>
                      <w:sz w:val="20"/>
                      <w:szCs w:val="20"/>
                    </w:rPr>
                    <w:t>器制造业</w:t>
                  </w:r>
                  <w:r>
                    <w:rPr>
                      <w:spacing w:val="-5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8"/>
                      <w:sz w:val="20"/>
                      <w:szCs w:val="20"/>
                    </w:rPr>
                    <w:t>，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9"/>
                      <w:sz w:val="20"/>
                      <w:szCs w:val="20"/>
                    </w:rPr>
                    <w:t>本</w:t>
                  </w:r>
                  <w:r>
                    <w:rPr>
                      <w:spacing w:val="15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9"/>
                      <w:sz w:val="20"/>
                      <w:szCs w:val="20"/>
                    </w:rPr>
                    <w:t>项</w:t>
                  </w:r>
                  <w:r>
                    <w:rPr>
                      <w:spacing w:val="5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9"/>
                      <w:sz w:val="20"/>
                      <w:szCs w:val="20"/>
                    </w:rPr>
                    <w:t>目</w:t>
                  </w:r>
                  <w:r>
                    <w:rPr>
                      <w:spacing w:val="9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9"/>
                      <w:sz w:val="20"/>
                      <w:szCs w:val="20"/>
                    </w:rPr>
                    <w:t>含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VOCs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  <w:w w:val="101"/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11"/>
                      <w:sz w:val="20"/>
                      <w:szCs w:val="20"/>
                    </w:rPr>
                    <w:t>物</w:t>
                  </w:r>
                  <w:r>
                    <w:rPr>
                      <w:spacing w:val="-18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1"/>
                      <w:sz w:val="20"/>
                      <w:szCs w:val="20"/>
                    </w:rPr>
                    <w:t>料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8"/>
                      <w:sz w:val="20"/>
                      <w:szCs w:val="20"/>
                    </w:rPr>
                    <w:t>均为油墨</w:t>
                  </w:r>
                  <w:r>
                    <w:rPr>
                      <w:spacing w:val="-5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8"/>
                      <w:sz w:val="20"/>
                      <w:szCs w:val="20"/>
                    </w:rPr>
                    <w:t>，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9"/>
                      <w:sz w:val="20"/>
                      <w:szCs w:val="20"/>
                    </w:rPr>
                    <w:t>常温</w:t>
                  </w:r>
                  <w:r>
                    <w:rPr>
                      <w:spacing w:val="-56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9"/>
                      <w:sz w:val="20"/>
                      <w:szCs w:val="20"/>
                    </w:rPr>
                    <w:t>下性质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5"/>
                      <w:sz w:val="20"/>
                      <w:szCs w:val="20"/>
                    </w:rPr>
                    <w:t>稳定。</w:t>
                  </w:r>
                </w:p>
                <w:p>
                  <w:pPr>
                    <w:pStyle w:val="TableText"/>
                    <w:spacing w:before="26" w:line="244" w:lineRule="auto"/>
                    <w:ind w:left="115" w:right="203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</w:rPr>
                    <w:t>本项目均位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7"/>
                      <w:sz w:val="20"/>
                      <w:szCs w:val="20"/>
                    </w:rPr>
                    <w:t>于山东平原</w:t>
                  </w:r>
                  <w:r>
                    <w:rPr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6"/>
                      <w:sz w:val="20"/>
                      <w:szCs w:val="20"/>
                    </w:rPr>
                    <w:t>经济开发</w:t>
                  </w:r>
                </w:p>
                <w:p>
                  <w:pPr>
                    <w:pStyle w:val="TableText"/>
                    <w:spacing w:before="23" w:line="232" w:lineRule="auto"/>
                    <w:ind w:left="115" w:right="203" w:firstLine="14"/>
                    <w:rPr>
                      <w:sz w:val="20"/>
                      <w:szCs w:val="20"/>
                    </w:rPr>
                  </w:pPr>
                  <w:r>
                    <w:rPr>
                      <w:spacing w:val="5"/>
                      <w:sz w:val="20"/>
                      <w:szCs w:val="20"/>
                    </w:rPr>
                    <w:t>区，所在区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域为工业园</w:t>
                  </w:r>
                </w:p>
              </w:tc>
            </w:tr>
          </w:tbl>
          <w:p>
            <w:pPr>
              <w:spacing w:line="18" w:lineRule="exact"/>
              <w:rPr>
                <w:sz w:val="2"/>
              </w:rPr>
            </w:pPr>
          </w:p>
        </w:tc>
      </w:tr>
    </w:tbl>
    <w:p/>
    <w:p>
      <w:pPr>
        <w:sectPr>
          <w:headerReference w:type="default" r:id="rId41"/>
          <w:footerReference w:type="default" r:id="rId42"/>
          <w:pgSz w:w="11906" w:h="16839"/>
          <w:pgMar w:top="400" w:right="1417" w:bottom="1176" w:left="1417" w:header="0" w:footer="974" w:gutter="0"/>
          <w:pgNumType w:start="20"/>
          <w:cols w:num="1" w:space="720"/>
        </w:sectPr>
      </w:pPr>
    </w:p>
    <w:p>
      <w:pPr>
        <w:spacing w:before="19"/>
      </w:pPr>
    </w:p>
    <w:p>
      <w:pPr>
        <w:spacing w:before="19"/>
      </w:pPr>
    </w:p>
    <w:p>
      <w:pPr>
        <w:spacing w:before="18"/>
      </w:pPr>
    </w:p>
    <w:p>
      <w:pPr>
        <w:spacing w:before="18"/>
      </w:pPr>
    </w:p>
    <w:tbl>
      <w:tblPr>
        <w:tblStyle w:val="TableNormal016"/>
        <w:tblW w:w="9056" w:type="dxa"/>
        <w:tblInd w:w="7" w:type="dxa"/>
        <w:tblBorders>
          <w:top w:val="single" w:sz="4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6"/>
      </w:tblGrid>
      <w:tr>
        <w:tblPrEx>
          <w:tblW w:w="9056" w:type="dxa"/>
          <w:tblInd w:w="7" w:type="dxa"/>
          <w:tblBorders>
            <w:top w:val="single" w:sz="4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1"/>
        </w:trPr>
        <w:tc>
          <w:tcPr>
            <w:tcW w:w="9056" w:type="dxa"/>
            <w:vAlign w:val="top"/>
          </w:tcPr>
          <w:p>
            <w:pPr>
              <w:spacing w:line="104" w:lineRule="auto"/>
              <w:rPr>
                <w:sz w:val="2"/>
              </w:rPr>
            </w:pPr>
            <w:r>
              <w:pict>
                <v:rect id="_x0000_s1042" o:spid="_x0000_s1043" style="width:1pt;height:680.85pt;margin-top:0;margin-left:64.1pt;mso-height-relative:page;mso-position-horizontal-relative:page;mso-position-vertical-relative:page;mso-width-relative:page;position:absolute;z-index:251678720" coordsize="21600,21600" filled="t" fillcolor="black" stroked="f"/>
              </w:pict>
            </w:r>
          </w:p>
          <w:tbl>
            <w:tblPr>
              <w:tblStyle w:val="TableNormal016"/>
              <w:tblW w:w="7541" w:type="dxa"/>
              <w:tblInd w:w="1394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54"/>
              <w:gridCol w:w="5523"/>
              <w:gridCol w:w="1364"/>
            </w:tblGrid>
            <w:tr>
              <w:tblPrEx>
                <w:tblW w:w="7541" w:type="dxa"/>
                <w:tblInd w:w="1394" w:type="dxa"/>
                <w:tbl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  <w:insideH w:val="single" w:sz="2" w:space="0" w:color="000000"/>
                  <w:insideV w:val="single" w:sz="2" w:space="0" w:color="00000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365"/>
              </w:trPr>
              <w:tc>
                <w:tcPr>
                  <w:tcW w:w="654" w:type="dxa"/>
                  <w:tcBorders>
                    <w:top w:val="nil"/>
                  </w:tcBorders>
                  <w:vAlign w:val="top"/>
                </w:tcPr>
                <w:p/>
              </w:tc>
              <w:tc>
                <w:tcPr>
                  <w:tcW w:w="5523" w:type="dxa"/>
                  <w:tcBorders>
                    <w:top w:val="nil"/>
                  </w:tcBorders>
                  <w:vAlign w:val="top"/>
                </w:tcPr>
                <w:p>
                  <w:pPr>
                    <w:pStyle w:val="TableText"/>
                    <w:spacing w:before="40" w:line="244" w:lineRule="auto"/>
                    <w:ind w:left="112" w:right="113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pacing w:val="9"/>
                      <w:sz w:val="20"/>
                      <w:szCs w:val="20"/>
                    </w:rPr>
                    <w:t>清洁生产审核，选树一批清洁生产先进单位。加快生态工</w:t>
                  </w:r>
                  <w:r>
                    <w:rPr>
                      <w:spacing w:val="14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业园区建设，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sz w:val="20"/>
                      <w:szCs w:val="20"/>
                    </w:rPr>
                    <w:t xml:space="preserve">2023 </w:t>
                  </w:r>
                  <w:r>
                    <w:rPr>
                      <w:spacing w:val="8"/>
                      <w:sz w:val="20"/>
                      <w:szCs w:val="20"/>
                    </w:rPr>
                    <w:t>年年底前，省级生态工业园区力争达到</w:t>
                  </w:r>
                  <w:r>
                    <w:rPr>
                      <w:spacing w:val="1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sz w:val="20"/>
                      <w:szCs w:val="20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3"/>
                      <w:sz w:val="20"/>
                      <w:szCs w:val="20"/>
                    </w:rPr>
                    <w:t>家以上。</w:t>
                  </w:r>
                </w:p>
                <w:p>
                  <w:pPr>
                    <w:pStyle w:val="TableText"/>
                    <w:spacing w:before="21" w:line="249" w:lineRule="auto"/>
                    <w:ind w:left="106" w:right="43" w:firstLine="13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pacing w:val="9"/>
                      <w:sz w:val="20"/>
                      <w:szCs w:val="20"/>
                    </w:rPr>
                    <w:t>改造提升传统动能。推动重点行业完成限制类产能装备的</w:t>
                  </w:r>
                  <w:r>
                    <w:rPr>
                      <w:spacing w:val="3"/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10"/>
                      <w:sz w:val="20"/>
                      <w:szCs w:val="20"/>
                    </w:rPr>
                    <w:t>升级改造，鼓励高炉—转炉长流程钢铁企业转型</w:t>
                  </w:r>
                  <w:r>
                    <w:rPr>
                      <w:spacing w:val="9"/>
                      <w:sz w:val="20"/>
                      <w:szCs w:val="20"/>
                    </w:rPr>
                    <w:t>为电炉短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8"/>
                      <w:sz w:val="20"/>
                      <w:szCs w:val="20"/>
                    </w:rPr>
                    <w:t>流程企业。加强燃煤机组、</w:t>
                  </w:r>
                  <w:r>
                    <w:rPr>
                      <w:spacing w:val="-50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自备电站、锅炉、</w:t>
                  </w:r>
                  <w:r>
                    <w:rPr>
                      <w:spacing w:val="7"/>
                      <w:sz w:val="20"/>
                      <w:szCs w:val="20"/>
                    </w:rPr>
                    <w:t>钢铁行业超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10"/>
                      <w:sz w:val="20"/>
                      <w:szCs w:val="20"/>
                    </w:rPr>
                    <w:t>低排放运行管控，开展焦化、水泥行业超低排</w:t>
                  </w:r>
                  <w:r>
                    <w:rPr>
                      <w:spacing w:val="9"/>
                      <w:sz w:val="20"/>
                      <w:szCs w:val="20"/>
                    </w:rPr>
                    <w:t>放改造，推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10"/>
                      <w:sz w:val="20"/>
                      <w:szCs w:val="20"/>
                    </w:rPr>
                    <w:t>进玻璃、陶瓷、铸造、有色等行业污染深度治</w:t>
                  </w:r>
                  <w:r>
                    <w:rPr>
                      <w:spacing w:val="9"/>
                      <w:sz w:val="20"/>
                      <w:szCs w:val="20"/>
                    </w:rPr>
                    <w:t>理。推动生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11"/>
                      <w:sz w:val="20"/>
                      <w:szCs w:val="20"/>
                    </w:rPr>
                    <w:t>产、使用低（无）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VOCs</w:t>
                  </w:r>
                  <w:r>
                    <w:rPr>
                      <w:spacing w:val="11"/>
                      <w:sz w:val="20"/>
                      <w:szCs w:val="20"/>
                    </w:rPr>
                    <w:t>含量的工业涂料、油墨、胶粘剂、</w:t>
                  </w:r>
                  <w:r>
                    <w:rPr>
                      <w:spacing w:val="14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7"/>
                      <w:sz w:val="20"/>
                      <w:szCs w:val="20"/>
                    </w:rPr>
                    <w:t>清洗剂等产品，从源头减少</w:t>
                  </w:r>
                  <w:r>
                    <w:rPr>
                      <w:spacing w:val="-3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VOCs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7"/>
                      <w:sz w:val="20"/>
                      <w:szCs w:val="20"/>
                    </w:rPr>
                    <w:t>排放。到</w:t>
                  </w:r>
                  <w:r>
                    <w:rPr>
                      <w:spacing w:val="-4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0"/>
                      <w:szCs w:val="20"/>
                    </w:rPr>
                    <w:t xml:space="preserve">2023 </w:t>
                  </w:r>
                  <w:r>
                    <w:rPr>
                      <w:spacing w:val="7"/>
                      <w:sz w:val="20"/>
                      <w:szCs w:val="20"/>
                    </w:rPr>
                    <w:t>年，每个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9"/>
                      <w:sz w:val="20"/>
                      <w:szCs w:val="20"/>
                    </w:rPr>
                    <w:t>县（市、区）建立不少于</w:t>
                  </w:r>
                  <w:r>
                    <w:rPr>
                      <w:spacing w:val="-3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  <w:sz w:val="20"/>
                      <w:szCs w:val="20"/>
                    </w:rPr>
                    <w:t xml:space="preserve">3 </w:t>
                  </w:r>
                  <w:r>
                    <w:rPr>
                      <w:spacing w:val="9"/>
                      <w:sz w:val="20"/>
                      <w:szCs w:val="20"/>
                    </w:rPr>
                    <w:t>个原辅材料替代示范项目，高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VOCs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原辅材料源头替代比例达到</w:t>
                  </w:r>
                  <w:r>
                    <w:rPr>
                      <w:spacing w:val="-3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sz w:val="20"/>
                      <w:szCs w:val="20"/>
                    </w:rPr>
                    <w:t>9%</w:t>
                  </w:r>
                  <w:r>
                    <w:rPr>
                      <w:spacing w:val="8"/>
                      <w:sz w:val="20"/>
                      <w:szCs w:val="20"/>
                    </w:rPr>
                    <w:t>。</w:t>
                  </w:r>
                </w:p>
                <w:p>
                  <w:pPr>
                    <w:pStyle w:val="TableText"/>
                    <w:spacing w:before="27" w:line="228" w:lineRule="auto"/>
                    <w:ind w:left="113"/>
                    <w:rPr>
                      <w:sz w:val="20"/>
                      <w:szCs w:val="20"/>
                    </w:rPr>
                  </w:pPr>
                  <w:r>
                    <w:rPr>
                      <w:spacing w:val="9"/>
                      <w:sz w:val="20"/>
                      <w:szCs w:val="20"/>
                    </w:rPr>
                    <w:t>提升园区集约发展水平。提高化工等行业园区集聚水平，</w:t>
                  </w:r>
                </w:p>
                <w:p>
                  <w:pPr>
                    <w:pStyle w:val="TableText"/>
                    <w:spacing w:before="22" w:line="247" w:lineRule="auto"/>
                    <w:ind w:left="114" w:right="33" w:firstLine="3"/>
                    <w:rPr>
                      <w:sz w:val="20"/>
                      <w:szCs w:val="20"/>
                    </w:rPr>
                  </w:pPr>
                  <w:r>
                    <w:rPr>
                      <w:spacing w:val="6"/>
                      <w:sz w:val="20"/>
                      <w:szCs w:val="20"/>
                    </w:rPr>
                    <w:t>实施建材、化工、铸造等产业集群提升改造，提高集约化、</w:t>
                  </w:r>
                  <w:r>
                    <w:rPr>
                      <w:spacing w:val="9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6"/>
                      <w:sz w:val="20"/>
                      <w:szCs w:val="20"/>
                    </w:rPr>
                    <w:t>绿色化发展水平，到</w:t>
                  </w:r>
                  <w:r>
                    <w:rPr>
                      <w:spacing w:val="-3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0"/>
                      <w:szCs w:val="20"/>
                    </w:rPr>
                    <w:t xml:space="preserve">2023 </w:t>
                  </w:r>
                  <w:r>
                    <w:rPr>
                      <w:spacing w:val="6"/>
                      <w:sz w:val="20"/>
                      <w:szCs w:val="20"/>
                    </w:rPr>
                    <w:t>年，化工园区（含化工重点监控 点）</w:t>
                  </w:r>
                  <w:r>
                    <w:rPr>
                      <w:spacing w:val="-55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6"/>
                      <w:sz w:val="20"/>
                      <w:szCs w:val="20"/>
                    </w:rPr>
                    <w:t>内化工生产企业营业收入占全行业比重达到</w:t>
                  </w:r>
                  <w:r>
                    <w:rPr>
                      <w:spacing w:val="-4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0"/>
                      <w:szCs w:val="20"/>
                    </w:rPr>
                    <w:t>75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0"/>
                      <w:szCs w:val="20"/>
                    </w:rPr>
                    <w:t>%</w:t>
                  </w:r>
                  <w:r>
                    <w:rPr>
                      <w:rFonts w:ascii="Times New Roman" w:eastAsia="Times New Roman" w:hAnsi="Times New Roman" w:cs="Times New Roman"/>
                      <w:spacing w:val="-23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5"/>
                      <w:sz w:val="20"/>
                      <w:szCs w:val="20"/>
                    </w:rPr>
                    <w:t>。围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9"/>
                      <w:sz w:val="20"/>
                      <w:szCs w:val="20"/>
                    </w:rPr>
                    <w:t>绕炼化一体化、新材料、煤化工、精细化工、轮胎制造等</w:t>
                  </w:r>
                  <w:r>
                    <w:rPr>
                      <w:spacing w:val="6"/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9"/>
                      <w:sz w:val="20"/>
                      <w:szCs w:val="20"/>
                    </w:rPr>
                    <w:t>五大产业高质量发展，聚焦产业链重点产品和关键环节，</w:t>
                  </w:r>
                </w:p>
                <w:p>
                  <w:pPr>
                    <w:pStyle w:val="TableText"/>
                    <w:spacing w:before="25"/>
                    <w:ind w:left="113" w:right="164" w:firstLine="4"/>
                    <w:rPr>
                      <w:sz w:val="20"/>
                      <w:szCs w:val="20"/>
                    </w:rPr>
                  </w:pPr>
                  <w:r>
                    <w:rPr>
                      <w:spacing w:val="9"/>
                      <w:sz w:val="20"/>
                      <w:szCs w:val="20"/>
                    </w:rPr>
                    <w:t xml:space="preserve">强化产业链优势，加快补齐补强短板，推动化工园区优化 </w:t>
                  </w:r>
                  <w:r>
                    <w:rPr>
                      <w:spacing w:val="2"/>
                      <w:sz w:val="20"/>
                      <w:szCs w:val="20"/>
                    </w:rPr>
                    <w:t>提升。</w:t>
                  </w:r>
                </w:p>
                <w:p>
                  <w:pPr>
                    <w:pStyle w:val="TableText"/>
                    <w:spacing w:before="26" w:line="246" w:lineRule="auto"/>
                    <w:ind w:left="112" w:right="95"/>
                    <w:rPr>
                      <w:sz w:val="20"/>
                      <w:szCs w:val="20"/>
                    </w:rPr>
                  </w:pPr>
                  <w:r>
                    <w:rPr>
                      <w:spacing w:val="9"/>
                      <w:sz w:val="20"/>
                      <w:szCs w:val="20"/>
                    </w:rPr>
                    <w:t>加快城市建成区重污染企业搬迁改造。各县（</w:t>
                  </w:r>
                  <w:r>
                    <w:rPr>
                      <w:spacing w:val="8"/>
                      <w:sz w:val="20"/>
                      <w:szCs w:val="20"/>
                    </w:rPr>
                    <w:t xml:space="preserve">市、区）组 </w:t>
                  </w:r>
                  <w:r>
                    <w:rPr>
                      <w:spacing w:val="9"/>
                      <w:sz w:val="20"/>
                      <w:szCs w:val="20"/>
                    </w:rPr>
                    <w:t>织对城市建成区重污染企业布局情况进行摸底，</w:t>
                  </w:r>
                  <w:r>
                    <w:rPr>
                      <w:spacing w:val="8"/>
                      <w:sz w:val="20"/>
                      <w:szCs w:val="20"/>
                    </w:rPr>
                    <w:t xml:space="preserve">制定城市 </w:t>
                  </w:r>
                  <w:r>
                    <w:rPr>
                      <w:spacing w:val="9"/>
                      <w:sz w:val="20"/>
                      <w:szCs w:val="20"/>
                    </w:rPr>
                    <w:t>建成区重污染企业搬迁改造或关闭退出工作计划</w:t>
                  </w:r>
                  <w:r>
                    <w:rPr>
                      <w:spacing w:val="8"/>
                      <w:sz w:val="20"/>
                      <w:szCs w:val="20"/>
                    </w:rPr>
                    <w:t xml:space="preserve">。已经明 </w:t>
                  </w:r>
                  <w:r>
                    <w:rPr>
                      <w:spacing w:val="9"/>
                      <w:sz w:val="20"/>
                      <w:szCs w:val="20"/>
                    </w:rPr>
                    <w:t>确退城的企业，按计划退出城市建成区；未明确</w:t>
                  </w:r>
                  <w:r>
                    <w:rPr>
                      <w:spacing w:val="8"/>
                      <w:sz w:val="20"/>
                      <w:szCs w:val="20"/>
                    </w:rPr>
                    <w:t xml:space="preserve">退城的企 </w:t>
                  </w:r>
                  <w:r>
                    <w:rPr>
                      <w:spacing w:val="9"/>
                      <w:sz w:val="20"/>
                      <w:szCs w:val="20"/>
                    </w:rPr>
                    <w:t>业，分批实施污染深度治理改造，实现“有组织</w:t>
                  </w:r>
                  <w:r>
                    <w:rPr>
                      <w:spacing w:val="8"/>
                      <w:sz w:val="20"/>
                      <w:szCs w:val="20"/>
                    </w:rPr>
                    <w:t xml:space="preserve">排放稳定 </w:t>
                  </w:r>
                  <w:r>
                    <w:rPr>
                      <w:spacing w:val="9"/>
                      <w:sz w:val="20"/>
                      <w:szCs w:val="20"/>
                    </w:rPr>
                    <w:t>达标、无组织排放全流程收集处理、物料运输清洁化</w:t>
                  </w:r>
                  <w:r>
                    <w:rPr>
                      <w:spacing w:val="-69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9"/>
                      <w:sz w:val="20"/>
                      <w:szCs w:val="20"/>
                    </w:rPr>
                    <w:t>”，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7"/>
                      <w:sz w:val="20"/>
                      <w:szCs w:val="20"/>
                    </w:rPr>
                    <w:t>到</w:t>
                  </w:r>
                  <w:r>
                    <w:rPr>
                      <w:spacing w:val="-3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0"/>
                      <w:szCs w:val="20"/>
                    </w:rPr>
                    <w:t xml:space="preserve">2023 </w:t>
                  </w:r>
                  <w:r>
                    <w:rPr>
                      <w:spacing w:val="7"/>
                      <w:sz w:val="20"/>
                      <w:szCs w:val="20"/>
                    </w:rPr>
                    <w:t>年，明显降低对县（市、区）城区空气质量影响。</w:t>
                  </w:r>
                </w:p>
              </w:tc>
              <w:tc>
                <w:tcPr>
                  <w:tcW w:w="1364" w:type="dxa"/>
                  <w:tcBorders>
                    <w:top w:val="nil"/>
                  </w:tcBorders>
                  <w:vAlign w:val="top"/>
                </w:tcPr>
                <w:p>
                  <w:pPr>
                    <w:pStyle w:val="TableText"/>
                    <w:spacing w:before="38" w:line="249" w:lineRule="auto"/>
                    <w:ind w:left="113" w:right="203" w:firstLine="16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pacing w:val="5"/>
                      <w:sz w:val="20"/>
                      <w:szCs w:val="20"/>
                    </w:rPr>
                    <w:t>区，项目的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建设符合山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东平原经济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开发区土地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利用总体规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划要求，符</w:t>
                  </w:r>
                  <w:r>
                    <w:rPr>
                      <w:sz w:val="20"/>
                      <w:szCs w:val="20"/>
                    </w:rPr>
                    <w:t xml:space="preserve"> 合。</w:t>
                  </w:r>
                </w:p>
              </w:tc>
            </w:tr>
            <w:tr>
              <w:tblPrEx>
                <w:tblW w:w="7541" w:type="dxa"/>
                <w:tblInd w:w="1394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183"/>
              </w:trPr>
              <w:tc>
                <w:tcPr>
                  <w:tcW w:w="654" w:type="dxa"/>
                  <w:vAlign w:val="top"/>
                </w:tcPr>
                <w:p>
                  <w:pPr>
                    <w:spacing w:line="319" w:lineRule="auto"/>
                  </w:pPr>
                </w:p>
                <w:p>
                  <w:pPr>
                    <w:spacing w:line="320" w:lineRule="auto"/>
                  </w:pPr>
                </w:p>
                <w:p>
                  <w:pPr>
                    <w:spacing w:line="320" w:lineRule="auto"/>
                  </w:pPr>
                </w:p>
                <w:p>
                  <w:pPr>
                    <w:spacing w:before="58" w:line="195" w:lineRule="auto"/>
                    <w:ind w:left="27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523" w:type="dxa"/>
                  <w:vAlign w:val="top"/>
                </w:tcPr>
                <w:p>
                  <w:pPr>
                    <w:pStyle w:val="TableText"/>
                    <w:spacing w:before="36" w:line="247" w:lineRule="auto"/>
                    <w:ind w:left="109" w:right="106" w:firstLine="13"/>
                    <w:rPr>
                      <w:sz w:val="20"/>
                      <w:szCs w:val="20"/>
                    </w:rPr>
                  </w:pPr>
                  <w:r>
                    <w:rPr>
                      <w:spacing w:val="9"/>
                      <w:sz w:val="20"/>
                      <w:szCs w:val="20"/>
                    </w:rPr>
                    <w:t>（七）严控化石能源消费。严控能源消费总量，在满足全</w:t>
                  </w:r>
                  <w:r>
                    <w:rPr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9"/>
                      <w:sz w:val="20"/>
                      <w:szCs w:val="20"/>
                    </w:rPr>
                    <w:t>社会能源需求的前提下，持续推进煤炭消费压减，增加清</w:t>
                  </w:r>
                  <w:r>
                    <w:rPr>
                      <w:spacing w:val="18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9"/>
                      <w:sz w:val="20"/>
                      <w:szCs w:val="20"/>
                    </w:rPr>
                    <w:t>洁能源供给，加大清洁能源替代力度，进一步控制化石能</w:t>
                  </w:r>
                  <w:r>
                    <w:rPr>
                      <w:spacing w:val="18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9"/>
                      <w:sz w:val="20"/>
                      <w:szCs w:val="20"/>
                    </w:rPr>
                    <w:t>源消费，逐步实现新增能源需求主要由清洁能源供给。到</w:t>
                  </w:r>
                  <w:r>
                    <w:rPr>
                      <w:spacing w:val="1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sz w:val="20"/>
                      <w:szCs w:val="20"/>
                    </w:rPr>
                    <w:t xml:space="preserve">2023 </w:t>
                  </w:r>
                  <w:r>
                    <w:rPr>
                      <w:spacing w:val="4"/>
                      <w:sz w:val="20"/>
                      <w:szCs w:val="20"/>
                    </w:rPr>
                    <w:t>年，全市化石能源消费总量控制</w:t>
                  </w:r>
                  <w:r>
                    <w:rPr>
                      <w:spacing w:val="3"/>
                      <w:sz w:val="20"/>
                      <w:szCs w:val="20"/>
                    </w:rPr>
                    <w:t>在</w:t>
                  </w:r>
                  <w:r>
                    <w:rPr>
                      <w:spacing w:val="-2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sz w:val="20"/>
                      <w:szCs w:val="20"/>
                    </w:rPr>
                    <w:t>1800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3"/>
                      <w:sz w:val="20"/>
                      <w:szCs w:val="20"/>
                    </w:rPr>
                    <w:t>万吨标准煤以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内，非化石能源消费总量力争达到</w:t>
                  </w:r>
                  <w:r>
                    <w:rPr>
                      <w:spacing w:val="-3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sz w:val="20"/>
                      <w:szCs w:val="20"/>
                    </w:rPr>
                    <w:t xml:space="preserve">335 </w:t>
                  </w:r>
                  <w:r>
                    <w:rPr>
                      <w:spacing w:val="8"/>
                      <w:sz w:val="20"/>
                      <w:szCs w:val="20"/>
                    </w:rPr>
                    <w:t>万吨标准煤以上；</w:t>
                  </w:r>
                </w:p>
                <w:p>
                  <w:pPr>
                    <w:pStyle w:val="TableText"/>
                    <w:spacing w:before="26" w:line="233" w:lineRule="auto"/>
                    <w:ind w:left="114" w:right="104" w:hanging="1"/>
                    <w:rPr>
                      <w:sz w:val="20"/>
                      <w:szCs w:val="20"/>
                    </w:rPr>
                  </w:pPr>
                  <w:r>
                    <w:rPr>
                      <w:spacing w:val="6"/>
                      <w:sz w:val="20"/>
                      <w:szCs w:val="20"/>
                    </w:rPr>
                    <w:t>煤炭消费总量压减</w:t>
                  </w:r>
                  <w:r>
                    <w:rPr>
                      <w:spacing w:val="-2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0"/>
                      <w:szCs w:val="20"/>
                    </w:rPr>
                    <w:t>6%</w:t>
                  </w:r>
                  <w:r>
                    <w:rPr>
                      <w:spacing w:val="6"/>
                      <w:sz w:val="20"/>
                      <w:szCs w:val="20"/>
                    </w:rPr>
                    <w:t>以上，煤炭消费占能源消费比重下降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sz w:val="20"/>
                      <w:szCs w:val="20"/>
                    </w:rPr>
                    <w:t xml:space="preserve">5 </w:t>
                  </w:r>
                  <w:r>
                    <w:rPr>
                      <w:spacing w:val="4"/>
                      <w:sz w:val="20"/>
                      <w:szCs w:val="20"/>
                    </w:rPr>
                    <w:t>个百分点。</w:t>
                  </w:r>
                </w:p>
              </w:tc>
              <w:tc>
                <w:tcPr>
                  <w:tcW w:w="1364" w:type="dxa"/>
                  <w:vMerge w:val="restart"/>
                  <w:tcBorders>
                    <w:bottom w:val="nil"/>
                  </w:tcBorders>
                  <w:vAlign w:val="top"/>
                </w:tcPr>
                <w:p>
                  <w:pPr>
                    <w:spacing w:line="266" w:lineRule="auto"/>
                  </w:pPr>
                </w:p>
                <w:p>
                  <w:pPr>
                    <w:spacing w:line="267" w:lineRule="auto"/>
                  </w:pPr>
                </w:p>
                <w:p>
                  <w:pPr>
                    <w:spacing w:line="267" w:lineRule="auto"/>
                  </w:pPr>
                </w:p>
                <w:p>
                  <w:pPr>
                    <w:spacing w:line="267" w:lineRule="auto"/>
                  </w:pPr>
                </w:p>
                <w:p>
                  <w:pPr>
                    <w:spacing w:line="267" w:lineRule="auto"/>
                  </w:pPr>
                </w:p>
                <w:p>
                  <w:pPr>
                    <w:spacing w:line="267" w:lineRule="auto"/>
                  </w:pPr>
                </w:p>
                <w:p>
                  <w:pPr>
                    <w:spacing w:line="267" w:lineRule="auto"/>
                  </w:pPr>
                </w:p>
                <w:p>
                  <w:pPr>
                    <w:pStyle w:val="TableText"/>
                    <w:spacing w:before="65" w:line="228" w:lineRule="auto"/>
                    <w:ind w:left="116"/>
                    <w:rPr>
                      <w:sz w:val="20"/>
                      <w:szCs w:val="20"/>
                    </w:rPr>
                  </w:pPr>
                  <w:r>
                    <w:rPr>
                      <w:spacing w:val="2"/>
                      <w:sz w:val="20"/>
                      <w:szCs w:val="20"/>
                    </w:rPr>
                    <w:t>符合。</w:t>
                  </w:r>
                </w:p>
                <w:p>
                  <w:pPr>
                    <w:pStyle w:val="TableText"/>
                    <w:spacing w:before="23" w:line="248" w:lineRule="auto"/>
                    <w:ind w:left="113" w:right="203" w:firstLine="1"/>
                    <w:rPr>
                      <w:sz w:val="20"/>
                      <w:szCs w:val="20"/>
                    </w:rPr>
                  </w:pPr>
                  <w:r>
                    <w:rPr>
                      <w:spacing w:val="7"/>
                      <w:sz w:val="20"/>
                      <w:szCs w:val="20"/>
                    </w:rPr>
                    <w:t>本项目生产</w:t>
                  </w:r>
                  <w:r>
                    <w:rPr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上热源由电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提供，冬季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采暖采用空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调，不使用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3"/>
                      <w:sz w:val="20"/>
                      <w:szCs w:val="20"/>
                    </w:rPr>
                    <w:t>煤炭。</w:t>
                  </w:r>
                </w:p>
              </w:tc>
            </w:tr>
            <w:tr>
              <w:tblPrEx>
                <w:tblW w:w="7541" w:type="dxa"/>
                <w:tblInd w:w="1394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49"/>
              </w:trPr>
              <w:tc>
                <w:tcPr>
                  <w:tcW w:w="654" w:type="dxa"/>
                  <w:vAlign w:val="top"/>
                </w:tcPr>
                <w:p>
                  <w:pPr>
                    <w:spacing w:line="273" w:lineRule="auto"/>
                  </w:pPr>
                </w:p>
                <w:p>
                  <w:pPr>
                    <w:spacing w:line="273" w:lineRule="auto"/>
                  </w:pPr>
                </w:p>
                <w:p>
                  <w:pPr>
                    <w:spacing w:line="273" w:lineRule="auto"/>
                  </w:pPr>
                </w:p>
                <w:p>
                  <w:pPr>
                    <w:spacing w:line="274" w:lineRule="auto"/>
                  </w:pPr>
                </w:p>
                <w:p>
                  <w:pPr>
                    <w:spacing w:line="274" w:lineRule="auto"/>
                  </w:pPr>
                </w:p>
                <w:p>
                  <w:pPr>
                    <w:spacing w:line="274" w:lineRule="auto"/>
                  </w:pPr>
                </w:p>
                <w:p>
                  <w:pPr>
                    <w:spacing w:before="57" w:line="192" w:lineRule="auto"/>
                    <w:ind w:left="28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523" w:type="dxa"/>
                  <w:vAlign w:val="top"/>
                </w:tcPr>
                <w:p>
                  <w:pPr>
                    <w:pStyle w:val="TableText"/>
                    <w:spacing w:before="35" w:line="248" w:lineRule="auto"/>
                    <w:ind w:left="112" w:right="104" w:firstLine="10"/>
                    <w:rPr>
                      <w:sz w:val="20"/>
                      <w:szCs w:val="20"/>
                    </w:rPr>
                  </w:pPr>
                  <w:r>
                    <w:rPr>
                      <w:spacing w:val="9"/>
                      <w:sz w:val="20"/>
                      <w:szCs w:val="20"/>
                    </w:rPr>
                    <w:t>（十一）持续压减煤炭使用。持续淘汰落后燃煤机组，在</w:t>
                  </w:r>
                  <w:r>
                    <w:rPr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9"/>
                      <w:sz w:val="20"/>
                      <w:szCs w:val="20"/>
                    </w:rPr>
                    <w:t>确保电力、热力接续稳定供应的前提下，大力推进单机容</w:t>
                  </w:r>
                  <w:r>
                    <w:rPr>
                      <w:spacing w:val="14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7"/>
                      <w:sz w:val="20"/>
                      <w:szCs w:val="20"/>
                    </w:rPr>
                    <w:t>量</w:t>
                  </w:r>
                  <w:r>
                    <w:rPr>
                      <w:spacing w:val="-3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0"/>
                      <w:szCs w:val="20"/>
                    </w:rPr>
                    <w:t xml:space="preserve">30 </w:t>
                  </w:r>
                  <w:r>
                    <w:rPr>
                      <w:spacing w:val="7"/>
                      <w:sz w:val="20"/>
                      <w:szCs w:val="20"/>
                    </w:rPr>
                    <w:t>万千瓦以下煤电机组关停整合，严格按照减容量“上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6"/>
                      <w:sz w:val="20"/>
                      <w:szCs w:val="20"/>
                    </w:rPr>
                    <w:t>大压小</w:t>
                  </w:r>
                  <w:r>
                    <w:rPr>
                      <w:spacing w:val="-73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6"/>
                      <w:sz w:val="20"/>
                      <w:szCs w:val="20"/>
                    </w:rPr>
                    <w:t>”政策规划建设清洁高效煤电机组。到</w:t>
                  </w:r>
                  <w:r>
                    <w:rPr>
                      <w:spacing w:val="-4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0"/>
                      <w:szCs w:val="20"/>
                    </w:rPr>
                    <w:t xml:space="preserve">2023 </w:t>
                  </w:r>
                  <w:r>
                    <w:rPr>
                      <w:spacing w:val="5"/>
                      <w:sz w:val="20"/>
                      <w:szCs w:val="20"/>
                    </w:rPr>
                    <w:t>年，关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7"/>
                      <w:sz w:val="20"/>
                      <w:szCs w:val="20"/>
                    </w:rPr>
                    <w:t>停退出低效燃煤机组</w:t>
                  </w:r>
                  <w:r>
                    <w:rPr>
                      <w:spacing w:val="-2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0"/>
                      <w:szCs w:val="20"/>
                    </w:rPr>
                    <w:t xml:space="preserve">5.7 </w:t>
                  </w:r>
                  <w:r>
                    <w:rPr>
                      <w:spacing w:val="7"/>
                      <w:sz w:val="20"/>
                      <w:szCs w:val="20"/>
                    </w:rPr>
                    <w:t>万千瓦，其中，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0"/>
                      <w:szCs w:val="20"/>
                    </w:rPr>
                    <w:t xml:space="preserve">2021 </w:t>
                  </w:r>
                  <w:r>
                    <w:rPr>
                      <w:spacing w:val="7"/>
                      <w:sz w:val="20"/>
                      <w:szCs w:val="20"/>
                    </w:rPr>
                    <w:t>年关停退出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sz w:val="20"/>
                      <w:szCs w:val="20"/>
                    </w:rPr>
                    <w:t xml:space="preserve">3.3 </w:t>
                  </w:r>
                  <w:r>
                    <w:rPr>
                      <w:spacing w:val="8"/>
                      <w:sz w:val="20"/>
                      <w:szCs w:val="20"/>
                    </w:rPr>
                    <w:t>万千瓦。提高电煤使用效率，到</w:t>
                  </w:r>
                  <w:r>
                    <w:rPr>
                      <w:spacing w:val="-4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sz w:val="20"/>
                      <w:szCs w:val="20"/>
                    </w:rPr>
                    <w:t>2023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7"/>
                      <w:sz w:val="20"/>
                      <w:szCs w:val="20"/>
                    </w:rPr>
                    <w:t>年，现役煤电机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7"/>
                      <w:sz w:val="20"/>
                      <w:szCs w:val="20"/>
                    </w:rPr>
                    <w:t>组改造后平均供电煤耗力争降至</w:t>
                  </w:r>
                  <w:r>
                    <w:rPr>
                      <w:spacing w:val="-2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0"/>
                      <w:szCs w:val="20"/>
                    </w:rPr>
                    <w:t>302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  <w:w w:val="10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7"/>
                      <w:sz w:val="20"/>
                      <w:szCs w:val="20"/>
                    </w:rPr>
                    <w:t>克标准煤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0"/>
                      <w:szCs w:val="20"/>
                    </w:rPr>
                    <w:t>/</w:t>
                  </w:r>
                  <w:r>
                    <w:rPr>
                      <w:spacing w:val="7"/>
                      <w:sz w:val="20"/>
                      <w:szCs w:val="20"/>
                    </w:rPr>
                    <w:t>千瓦时。</w:t>
                  </w:r>
                </w:p>
                <w:p>
                  <w:pPr>
                    <w:pStyle w:val="TableText"/>
                    <w:spacing w:before="24" w:line="246" w:lineRule="auto"/>
                    <w:ind w:left="111" w:right="49" w:hanging="2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5"/>
                      <w:sz w:val="20"/>
                      <w:szCs w:val="20"/>
                    </w:rPr>
                    <w:t xml:space="preserve">2021 </w:t>
                  </w:r>
                  <w:r>
                    <w:rPr>
                      <w:spacing w:val="5"/>
                      <w:sz w:val="20"/>
                      <w:szCs w:val="20"/>
                    </w:rPr>
                    <w:t>年年底前完成</w:t>
                  </w:r>
                  <w:r>
                    <w:rPr>
                      <w:spacing w:val="-5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0"/>
                      <w:szCs w:val="20"/>
                    </w:rPr>
                    <w:t xml:space="preserve">35 </w:t>
                  </w:r>
                  <w:r>
                    <w:rPr>
                      <w:spacing w:val="5"/>
                      <w:sz w:val="20"/>
                      <w:szCs w:val="20"/>
                    </w:rPr>
                    <w:t>蒸吨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0"/>
                      <w:szCs w:val="20"/>
                    </w:rPr>
                    <w:t>/</w:t>
                  </w:r>
                  <w:r>
                    <w:rPr>
                      <w:spacing w:val="5"/>
                      <w:sz w:val="20"/>
                      <w:szCs w:val="20"/>
                    </w:rPr>
                    <w:t>小时及以下燃煤锅炉淘汰任务，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9"/>
                      <w:sz w:val="20"/>
                      <w:szCs w:val="20"/>
                    </w:rPr>
                    <w:t>今后不再批建。加快工业炉窑清洁能源替代，对以煤、石</w:t>
                  </w:r>
                  <w:r>
                    <w:rPr>
                      <w:spacing w:val="7"/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9"/>
                      <w:sz w:val="20"/>
                      <w:szCs w:val="20"/>
                    </w:rPr>
                    <w:t>油焦、渣油、重油等为燃料的工业炉窑，使用清洁低碳能</w:t>
                  </w:r>
                  <w:r>
                    <w:rPr>
                      <w:spacing w:val="7"/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8"/>
                      <w:sz w:val="20"/>
                      <w:szCs w:val="20"/>
                    </w:rPr>
                    <w:t>源以及利用工厂余热、</w:t>
                  </w:r>
                  <w:r>
                    <w:rPr>
                      <w:spacing w:val="-60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电厂热力等进行替代。推进平板玻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7"/>
                      <w:sz w:val="20"/>
                      <w:szCs w:val="20"/>
                    </w:rPr>
                    <w:t>璃、建筑陶瓷等行业</w:t>
                  </w:r>
                  <w:r>
                    <w:rPr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0"/>
                      <w:szCs w:val="20"/>
                    </w:rPr>
                    <w:t xml:space="preserve">116 </w:t>
                  </w:r>
                  <w:r>
                    <w:rPr>
                      <w:spacing w:val="7"/>
                      <w:sz w:val="20"/>
                      <w:szCs w:val="20"/>
                    </w:rPr>
                    <w:t>家工业炉窑清洁能源替代，因工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9"/>
                      <w:sz w:val="20"/>
                      <w:szCs w:val="20"/>
                    </w:rPr>
                    <w:t>艺技术需要不能替代的，达到相应的排放标准。</w:t>
                  </w:r>
                </w:p>
              </w:tc>
              <w:tc>
                <w:tcPr>
                  <w:tcW w:w="1364" w:type="dxa"/>
                  <w:vMerge/>
                  <w:tcBorders>
                    <w:top w:val="nil"/>
                  </w:tcBorders>
                  <w:vAlign w:val="top"/>
                </w:tcPr>
                <w:p/>
              </w:tc>
            </w:tr>
          </w:tbl>
          <w:p>
            <w:pPr>
              <w:pStyle w:val="TableText"/>
              <w:spacing w:before="34" w:line="219" w:lineRule="auto"/>
              <w:ind w:left="1910"/>
            </w:pPr>
            <w:r>
              <w:rPr>
                <w:spacing w:val="2"/>
              </w:rPr>
              <w:t>由上表可见，本项目符合《德州市新一轮</w:t>
            </w:r>
            <w:r>
              <w:rPr>
                <w:rFonts w:ascii="Times New Roman" w:eastAsia="Times New Roman" w:hAnsi="Times New Roman" w:cs="Times New Roman"/>
                <w:spacing w:val="2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-24"/>
              </w:rPr>
              <w:t xml:space="preserve"> </w:t>
            </w:r>
            <w:r>
              <w:rPr>
                <w:spacing w:val="2"/>
              </w:rPr>
              <w:t>四减四增</w:t>
            </w:r>
            <w:r>
              <w:rPr>
                <w:rFonts w:ascii="Times New Roman" w:eastAsia="Times New Roman" w:hAnsi="Times New Roman" w:cs="Times New Roman"/>
                <w:spacing w:val="2"/>
              </w:rPr>
              <w:t>”</w:t>
            </w:r>
            <w:r>
              <w:rPr>
                <w:spacing w:val="2"/>
              </w:rPr>
              <w:t>三年行</w:t>
            </w:r>
            <w:r>
              <w:rPr>
                <w:spacing w:val="1"/>
              </w:rPr>
              <w:t>动方案</w:t>
            </w:r>
          </w:p>
        </w:tc>
      </w:tr>
    </w:tbl>
    <w:p/>
    <w:p>
      <w:pPr>
        <w:sectPr>
          <w:headerReference w:type="default" r:id="rId43"/>
          <w:footerReference w:type="default" r:id="rId44"/>
          <w:pgSz w:w="11906" w:h="16839"/>
          <w:pgMar w:top="400" w:right="1417" w:bottom="1176" w:left="1417" w:header="0" w:footer="974" w:gutter="0"/>
          <w:pgNumType w:start="21"/>
          <w:cols w:num="1" w:space="720"/>
        </w:sectPr>
      </w:pPr>
    </w:p>
    <w:p>
      <w:pPr>
        <w:spacing w:before="19"/>
      </w:pPr>
    </w:p>
    <w:p>
      <w:pPr>
        <w:spacing w:before="19"/>
      </w:pPr>
    </w:p>
    <w:p>
      <w:pPr>
        <w:spacing w:before="18"/>
      </w:pPr>
    </w:p>
    <w:p>
      <w:pPr>
        <w:spacing w:before="18"/>
      </w:pPr>
    </w:p>
    <w:tbl>
      <w:tblPr>
        <w:tblStyle w:val="TableNormal017"/>
        <w:tblW w:w="9056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6"/>
        <w:gridCol w:w="7760"/>
      </w:tblGrid>
      <w:tr>
        <w:tblPrEx>
          <w:tblW w:w="9056" w:type="dxa"/>
          <w:tblInd w:w="7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3"/>
        </w:trPr>
        <w:tc>
          <w:tcPr>
            <w:tcW w:w="1296" w:type="dxa"/>
            <w:vAlign w:val="top"/>
          </w:tcPr>
          <w:p/>
        </w:tc>
        <w:tc>
          <w:tcPr>
            <w:tcW w:w="7760" w:type="dxa"/>
            <w:vAlign w:val="top"/>
          </w:tcPr>
          <w:p>
            <w:pPr>
              <w:pStyle w:val="TableText"/>
              <w:spacing w:before="41" w:line="219" w:lineRule="auto"/>
              <w:ind w:left="117"/>
            </w:pPr>
            <w:r>
              <w:rPr>
                <w:spacing w:val="-2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2021-2023 </w:t>
            </w:r>
            <w:r>
              <w:rPr>
                <w:spacing w:val="-2"/>
              </w:rPr>
              <w:t>年）》的要求。</w:t>
            </w:r>
          </w:p>
          <w:p>
            <w:pPr>
              <w:pStyle w:val="TableText"/>
              <w:spacing w:before="300" w:line="466" w:lineRule="exact"/>
              <w:jc w:val="right"/>
            </w:pPr>
            <w:r>
              <w:rPr>
                <w:spacing w:val="-10"/>
                <w:position w:val="17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position w:val="17"/>
              </w:rPr>
              <w:t>7</w:t>
            </w:r>
            <w:r>
              <w:rPr>
                <w:spacing w:val="-10"/>
                <w:position w:val="17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）与《山东省重点行业挥发性有机物专项治理方案》（鲁环发〔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position w:val="17"/>
              </w:rPr>
              <w:t>2016</w:t>
            </w:r>
            <w:r>
              <w:rPr>
                <w:spacing w:val="-10"/>
                <w:position w:val="17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〕</w:t>
            </w:r>
          </w:p>
          <w:p>
            <w:pPr>
              <w:pStyle w:val="TableText"/>
              <w:spacing w:line="219" w:lineRule="auto"/>
              <w:ind w:left="258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162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w w:val="101"/>
              </w:rPr>
              <w:t xml:space="preserve"> </w:t>
            </w:r>
            <w:r>
              <w:rPr>
                <w:spacing w:val="-2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号）相关要求的符合性分析</w:t>
            </w:r>
          </w:p>
          <w:p>
            <w:pPr>
              <w:pStyle w:val="TableText"/>
              <w:spacing w:before="182" w:line="226" w:lineRule="auto"/>
              <w:ind w:left="3760" w:right="103" w:hanging="3445"/>
            </w:pPr>
            <w:r>
              <w:rPr>
                <w:spacing w:val="-2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表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w w:val="101"/>
              </w:rPr>
              <w:t xml:space="preserve"> </w:t>
            </w:r>
            <w:r>
              <w:rPr>
                <w:spacing w:val="-2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与《山东省重点行业挥发性有机物专项治理方案》相关要求符合</w:t>
            </w:r>
            <w:r>
              <w:t xml:space="preserve"> </w:t>
            </w:r>
            <w:r>
              <w:rPr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</w:p>
          <w:tbl>
            <w:tblPr>
              <w:tblStyle w:val="TableNormal017"/>
              <w:tblW w:w="7541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90"/>
              <w:gridCol w:w="3675"/>
              <w:gridCol w:w="2492"/>
              <w:gridCol w:w="784"/>
            </w:tblGrid>
            <w:tr>
              <w:tblPrEx>
                <w:tblW w:w="7541" w:type="dxa"/>
                <w:tblInd w:w="108" w:type="dxa"/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7"/>
              </w:trPr>
              <w:tc>
                <w:tcPr>
                  <w:tcW w:w="590" w:type="dxa"/>
                  <w:tcBorders>
                    <w:top w:val="single" w:sz="2" w:space="0" w:color="000000"/>
                    <w:left w:val="single" w:sz="2" w:space="0" w:color="000000"/>
                  </w:tcBorders>
                  <w:textDirection w:val="tbRlV"/>
                  <w:vAlign w:val="top"/>
                </w:tcPr>
                <w:p>
                  <w:pPr>
                    <w:pStyle w:val="TableText"/>
                    <w:spacing w:before="185" w:line="216" w:lineRule="auto"/>
                    <w:ind w:left="36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  <w14:textOutline w14:w="3795" w14:cap="sq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分</w:t>
                  </w:r>
                  <w:r>
                    <w:rPr>
                      <w:spacing w:val="-37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  <w14:textOutline w14:w="3795" w14:cap="sq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类</w:t>
                  </w:r>
                </w:p>
              </w:tc>
              <w:tc>
                <w:tcPr>
                  <w:tcW w:w="3675" w:type="dxa"/>
                  <w:tcBorders>
                    <w:top w:val="single" w:sz="2" w:space="0" w:color="000000"/>
                  </w:tcBorders>
                  <w:vAlign w:val="top"/>
                </w:tcPr>
                <w:p>
                  <w:pPr>
                    <w:pStyle w:val="TableText"/>
                    <w:spacing w:before="170" w:line="228" w:lineRule="auto"/>
                    <w:ind w:left="1418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  <w14:textOutline w14:w="3795" w14:cap="sq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文件要求</w:t>
                  </w:r>
                </w:p>
              </w:tc>
              <w:tc>
                <w:tcPr>
                  <w:tcW w:w="2492" w:type="dxa"/>
                  <w:tcBorders>
                    <w:top w:val="single" w:sz="2" w:space="0" w:color="000000"/>
                  </w:tcBorders>
                  <w:vAlign w:val="top"/>
                </w:tcPr>
                <w:p>
                  <w:pPr>
                    <w:pStyle w:val="TableText"/>
                    <w:spacing w:before="171" w:line="228" w:lineRule="auto"/>
                    <w:ind w:left="831"/>
                    <w:rPr>
                      <w:sz w:val="20"/>
                      <w:szCs w:val="20"/>
                    </w:rPr>
                  </w:pPr>
                  <w:r>
                    <w:rPr>
                      <w:spacing w:val="7"/>
                      <w:sz w:val="20"/>
                      <w:szCs w:val="20"/>
                      <w14:textOutline w14:w="3795" w14:cap="sq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项目情况</w:t>
                  </w:r>
                </w:p>
              </w:tc>
              <w:tc>
                <w:tcPr>
                  <w:tcW w:w="784" w:type="dxa"/>
                  <w:tcBorders>
                    <w:top w:val="single" w:sz="2" w:space="0" w:color="000000"/>
                    <w:right w:val="single" w:sz="2" w:space="0" w:color="000000"/>
                  </w:tcBorders>
                  <w:vAlign w:val="top"/>
                </w:tcPr>
                <w:p>
                  <w:pPr>
                    <w:pStyle w:val="TableText"/>
                    <w:spacing w:before="36" w:line="228" w:lineRule="auto"/>
                    <w:ind w:left="186"/>
                    <w:rPr>
                      <w:sz w:val="20"/>
                      <w:szCs w:val="20"/>
                    </w:rPr>
                  </w:pPr>
                  <w:r>
                    <w:rPr>
                      <w:spacing w:val="5"/>
                      <w:sz w:val="20"/>
                      <w:szCs w:val="20"/>
                      <w14:textOutline w14:w="3795" w14:cap="sq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符合</w:t>
                  </w:r>
                </w:p>
                <w:p>
                  <w:pPr>
                    <w:pStyle w:val="TableText"/>
                    <w:spacing w:before="24" w:line="221" w:lineRule="auto"/>
                    <w:ind w:left="29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14:textOutline w14:w="3795" w14:cap="sq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性</w:t>
                  </w:r>
                </w:p>
              </w:tc>
            </w:tr>
            <w:tr>
              <w:tblPrEx>
                <w:tblW w:w="7541" w:type="dxa"/>
                <w:tblInd w:w="108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26"/>
              </w:trPr>
              <w:tc>
                <w:tcPr>
                  <w:tcW w:w="590" w:type="dxa"/>
                  <w:vMerge w:val="restart"/>
                  <w:tcBorders>
                    <w:left w:val="single" w:sz="2" w:space="0" w:color="000000"/>
                    <w:bottom w:val="nil"/>
                  </w:tcBorders>
                  <w:textDirection w:val="tbRlV"/>
                  <w:vAlign w:val="top"/>
                </w:tcPr>
                <w:p>
                  <w:pPr>
                    <w:pStyle w:val="TableText"/>
                    <w:spacing w:before="186" w:line="217" w:lineRule="auto"/>
                    <w:ind w:left="3038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</w:rPr>
                    <w:t>表</w:t>
                  </w:r>
                  <w:r>
                    <w:rPr>
                      <w:spacing w:val="-34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面</w:t>
                  </w:r>
                  <w:r>
                    <w:rPr>
                      <w:spacing w:val="-36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涂</w:t>
                  </w:r>
                  <w:r>
                    <w:rPr>
                      <w:spacing w:val="-37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装</w:t>
                  </w:r>
                  <w:r>
                    <w:rPr>
                      <w:spacing w:val="-35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行</w:t>
                  </w:r>
                  <w:r>
                    <w:rPr>
                      <w:spacing w:val="-38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业</w:t>
                  </w:r>
                </w:p>
              </w:tc>
              <w:tc>
                <w:tcPr>
                  <w:tcW w:w="3675" w:type="dxa"/>
                  <w:vAlign w:val="top"/>
                </w:tcPr>
                <w:p>
                  <w:pPr>
                    <w:pStyle w:val="TableText"/>
                    <w:spacing w:before="164" w:line="245" w:lineRule="auto"/>
                    <w:ind w:left="110" w:right="102" w:firstLine="4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pacing w:val="16"/>
                      <w:sz w:val="20"/>
                      <w:szCs w:val="20"/>
                    </w:rPr>
                    <w:t>提高低挥发性有机物含量的涂料</w:t>
                  </w:r>
                  <w:r>
                    <w:rPr>
                      <w:spacing w:val="6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5"/>
                      <w:sz w:val="20"/>
                      <w:szCs w:val="20"/>
                    </w:rPr>
                    <w:t>使用比例。鼓励企业使用符合环保要</w:t>
                  </w:r>
                  <w:r>
                    <w:rPr>
                      <w:spacing w:val="10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5"/>
                      <w:sz w:val="20"/>
                      <w:szCs w:val="20"/>
                    </w:rPr>
                    <w:t>求的水性、高固份、粉末、紫外光固</w:t>
                  </w:r>
                  <w:r>
                    <w:rPr>
                      <w:spacing w:val="10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9"/>
                      <w:sz w:val="20"/>
                      <w:szCs w:val="20"/>
                    </w:rPr>
                    <w:t>化等低</w:t>
                  </w:r>
                  <w:r>
                    <w:rPr>
                      <w:spacing w:val="-4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VOCs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9"/>
                      <w:sz w:val="20"/>
                      <w:szCs w:val="20"/>
                    </w:rPr>
                    <w:t>含量的涂料。</w:t>
                  </w:r>
                </w:p>
                <w:p>
                  <w:pPr>
                    <w:pStyle w:val="TableText"/>
                    <w:spacing w:before="25" w:line="247" w:lineRule="auto"/>
                    <w:ind w:left="109" w:right="34" w:firstLine="436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pacing w:val="15"/>
                      <w:sz w:val="20"/>
                      <w:szCs w:val="20"/>
                    </w:rPr>
                    <w:t>降低单位产品的挥发性有机物排</w:t>
                  </w:r>
                  <w:r>
                    <w:rPr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7"/>
                      <w:sz w:val="20"/>
                      <w:szCs w:val="20"/>
                    </w:rPr>
                    <w:t>放量。鼓励企业采用静电喷涂、淋涂、</w:t>
                  </w:r>
                  <w:r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5"/>
                      <w:sz w:val="20"/>
                      <w:szCs w:val="20"/>
                    </w:rPr>
                    <w:t>辊涂、浸涂等涂装效率较高的涂装工</w:t>
                  </w:r>
                  <w:r>
                    <w:rPr>
                      <w:spacing w:val="1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4"/>
                      <w:sz w:val="20"/>
                      <w:szCs w:val="20"/>
                    </w:rPr>
                    <w:t>艺，单位涂装面积的</w:t>
                  </w:r>
                  <w:r>
                    <w:rPr>
                      <w:spacing w:val="-2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VOCs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4"/>
                      <w:sz w:val="20"/>
                      <w:szCs w:val="20"/>
                    </w:rPr>
                    <w:t xml:space="preserve">排放量应 </w:t>
                  </w:r>
                  <w:r>
                    <w:rPr>
                      <w:spacing w:val="7"/>
                      <w:sz w:val="20"/>
                      <w:szCs w:val="20"/>
                    </w:rPr>
                    <w:t>符合相关标准要求。</w:t>
                  </w:r>
                </w:p>
              </w:tc>
              <w:tc>
                <w:tcPr>
                  <w:tcW w:w="2492" w:type="dxa"/>
                  <w:vAlign w:val="top"/>
                </w:tcPr>
                <w:p>
                  <w:pPr>
                    <w:pStyle w:val="TableText"/>
                    <w:spacing w:before="29" w:line="248" w:lineRule="auto"/>
                    <w:ind w:left="110" w:right="30" w:firstLine="1"/>
                    <w:rPr>
                      <w:sz w:val="20"/>
                      <w:szCs w:val="20"/>
                    </w:rPr>
                  </w:pPr>
                  <w:r>
                    <w:rPr>
                      <w:spacing w:val="26"/>
                      <w:sz w:val="20"/>
                      <w:szCs w:val="20"/>
                    </w:rPr>
                    <w:t>本项目采用的油墨属于</w:t>
                  </w:r>
                  <w:r>
                    <w:rPr>
                      <w:spacing w:val="5"/>
                      <w:sz w:val="20"/>
                      <w:szCs w:val="20"/>
                    </w:rPr>
                    <w:t xml:space="preserve"> 植物油基胶印油墨，根据 检测报告，主要成分为合 </w:t>
                  </w:r>
                  <w:r>
                    <w:rPr>
                      <w:spacing w:val="-5"/>
                      <w:sz w:val="20"/>
                      <w:szCs w:val="20"/>
                    </w:rPr>
                    <w:t>成树脂、植物油、矿物油、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6"/>
                      <w:sz w:val="20"/>
                      <w:szCs w:val="20"/>
                    </w:rPr>
                    <w:t>颜料、辅助剂等，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VOCs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-1"/>
                      <w:sz w:val="20"/>
                      <w:szCs w:val="20"/>
                    </w:rPr>
                    <w:t>质量占比为</w:t>
                  </w:r>
                  <w:r>
                    <w:rPr>
                      <w:spacing w:val="-1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0"/>
                      <w:szCs w:val="20"/>
                    </w:rPr>
                    <w:t>1%~</w:t>
                  </w:r>
                  <w:r>
                    <w:rPr>
                      <w:rFonts w:ascii="Times New Roman" w:eastAsia="Times New Roman" w:hAnsi="Times New Roman" w:cs="Times New Roman"/>
                      <w:spacing w:val="-2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0"/>
                      <w:szCs w:val="20"/>
                    </w:rPr>
                    <w:t>10%</w:t>
                  </w:r>
                  <w:r>
                    <w:rPr>
                      <w:rFonts w:ascii="Times New Roman" w:eastAsia="Times New Roman" w:hAnsi="Times New Roman" w:cs="Times New Roman"/>
                      <w:spacing w:val="-24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  <w:szCs w:val="20"/>
                    </w:rPr>
                    <w:t xml:space="preserve">，属 </w:t>
                  </w:r>
                  <w:r>
                    <w:rPr>
                      <w:spacing w:val="5"/>
                      <w:sz w:val="20"/>
                      <w:szCs w:val="20"/>
                    </w:rPr>
                    <w:t xml:space="preserve">于环保型油墨，为印刷行 </w:t>
                  </w:r>
                  <w:r>
                    <w:rPr>
                      <w:spacing w:val="10"/>
                      <w:sz w:val="20"/>
                      <w:szCs w:val="20"/>
                    </w:rPr>
                    <w:t>业推荐的污染预防技术，</w:t>
                  </w:r>
                  <w:r>
                    <w:rPr>
                      <w:spacing w:val="6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5"/>
                      <w:sz w:val="20"/>
                      <w:szCs w:val="20"/>
                    </w:rPr>
                    <w:t xml:space="preserve">挥发性有机物排放量，符 </w:t>
                  </w:r>
                  <w:r>
                    <w:rPr>
                      <w:spacing w:val="7"/>
                      <w:sz w:val="20"/>
                      <w:szCs w:val="20"/>
                    </w:rPr>
                    <w:t>合相关标准要求。</w:t>
                  </w:r>
                </w:p>
              </w:tc>
              <w:tc>
                <w:tcPr>
                  <w:tcW w:w="784" w:type="dxa"/>
                  <w:tcBorders>
                    <w:right w:val="single" w:sz="2" w:space="0" w:color="000000"/>
                  </w:tcBorders>
                  <w:vAlign w:val="top"/>
                </w:tcPr>
                <w:p>
                  <w:pPr>
                    <w:spacing w:line="295" w:lineRule="auto"/>
                  </w:pPr>
                </w:p>
                <w:p>
                  <w:pPr>
                    <w:spacing w:line="295" w:lineRule="auto"/>
                  </w:pPr>
                </w:p>
                <w:p>
                  <w:pPr>
                    <w:spacing w:line="295" w:lineRule="auto"/>
                  </w:pPr>
                </w:p>
                <w:p>
                  <w:pPr>
                    <w:spacing w:line="295" w:lineRule="auto"/>
                  </w:pPr>
                </w:p>
                <w:p>
                  <w:pPr>
                    <w:pStyle w:val="TableText"/>
                    <w:spacing w:before="65" w:line="228" w:lineRule="auto"/>
                    <w:ind w:left="186"/>
                    <w:rPr>
                      <w:sz w:val="20"/>
                      <w:szCs w:val="20"/>
                    </w:rPr>
                  </w:pPr>
                  <w:r>
                    <w:rPr>
                      <w:spacing w:val="3"/>
                      <w:sz w:val="20"/>
                      <w:szCs w:val="20"/>
                    </w:rPr>
                    <w:t>符合</w:t>
                  </w:r>
                </w:p>
              </w:tc>
            </w:tr>
            <w:tr>
              <w:tblPrEx>
                <w:tblW w:w="7541" w:type="dxa"/>
                <w:tblInd w:w="108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815"/>
              </w:trPr>
              <w:tc>
                <w:tcPr>
                  <w:tcW w:w="590" w:type="dxa"/>
                  <w:vMerge/>
                  <w:tcBorders>
                    <w:top w:val="nil"/>
                    <w:left w:val="single" w:sz="2" w:space="0" w:color="000000"/>
                    <w:bottom w:val="nil"/>
                  </w:tcBorders>
                  <w:textDirection w:val="tbRlV"/>
                  <w:vAlign w:val="top"/>
                </w:tcPr>
                <w:p/>
              </w:tc>
              <w:tc>
                <w:tcPr>
                  <w:tcW w:w="3675" w:type="dxa"/>
                  <w:vAlign w:val="top"/>
                </w:tcPr>
                <w:p>
                  <w:pPr>
                    <w:pStyle w:val="TableText"/>
                    <w:spacing w:before="28" w:line="249" w:lineRule="auto"/>
                    <w:ind w:left="102" w:right="34" w:firstLine="426"/>
                    <w:rPr>
                      <w:sz w:val="20"/>
                      <w:szCs w:val="20"/>
                    </w:rPr>
                  </w:pPr>
                  <w:r>
                    <w:rPr>
                      <w:spacing w:val="33"/>
                      <w:sz w:val="20"/>
                      <w:szCs w:val="20"/>
                    </w:rPr>
                    <w:t>加强工艺废气的集中收集和治</w:t>
                  </w:r>
                  <w:r>
                    <w:rPr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5"/>
                      <w:sz w:val="20"/>
                      <w:szCs w:val="20"/>
                    </w:rPr>
                    <w:t>理。涂料、稀释剂、清洗剂等含</w:t>
                  </w:r>
                  <w:r>
                    <w:rPr>
                      <w:spacing w:val="-3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VOCs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16"/>
                      <w:sz w:val="20"/>
                      <w:szCs w:val="20"/>
                    </w:rPr>
                    <w:t>的原辅材料应储存或设置于密封容器</w:t>
                  </w:r>
                  <w:r>
                    <w:rPr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4"/>
                      <w:sz w:val="20"/>
                      <w:szCs w:val="20"/>
                    </w:rPr>
                    <w:t>或密闭工作间内以减少</w:t>
                  </w:r>
                  <w:r>
                    <w:rPr>
                      <w:spacing w:val="-3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VOCs</w:t>
                  </w:r>
                  <w:r>
                    <w:rPr>
                      <w:rFonts w:ascii="Times New Roman" w:eastAsia="Times New Roman" w:hAnsi="Times New Roman" w:cs="Times New Roman"/>
                      <w:spacing w:val="38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4"/>
                      <w:sz w:val="20"/>
                      <w:szCs w:val="20"/>
                    </w:rPr>
                    <w:t xml:space="preserve">的无组 </w:t>
                  </w:r>
                  <w:r>
                    <w:rPr>
                      <w:spacing w:val="21"/>
                      <w:sz w:val="20"/>
                      <w:szCs w:val="20"/>
                    </w:rPr>
                    <w:t>织排放</w:t>
                  </w:r>
                  <w:r>
                    <w:rPr>
                      <w:spacing w:val="-50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21"/>
                      <w:sz w:val="20"/>
                      <w:szCs w:val="20"/>
                    </w:rPr>
                    <w:t>。</w:t>
                  </w:r>
                  <w:r>
                    <w:rPr>
                      <w:spacing w:val="-54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21"/>
                      <w:sz w:val="20"/>
                      <w:szCs w:val="20"/>
                    </w:rPr>
                    <w:t>喷漆</w:t>
                  </w:r>
                  <w:r>
                    <w:rPr>
                      <w:spacing w:val="-53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21"/>
                      <w:sz w:val="20"/>
                      <w:szCs w:val="20"/>
                    </w:rPr>
                    <w:t>、流平和烘干等产生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VOCs</w:t>
                  </w:r>
                  <w:r>
                    <w:rPr>
                      <w:rFonts w:ascii="Times New Roman" w:eastAsia="Times New Roman" w:hAnsi="Times New Roman" w:cs="Times New Roman"/>
                      <w:spacing w:val="30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9"/>
                      <w:sz w:val="20"/>
                      <w:szCs w:val="20"/>
                    </w:rPr>
                    <w:t xml:space="preserve">废气的生产工艺应设置于密闭 </w:t>
                  </w:r>
                  <w:r>
                    <w:rPr>
                      <w:spacing w:val="17"/>
                      <w:sz w:val="20"/>
                      <w:szCs w:val="20"/>
                    </w:rPr>
                    <w:t>工作间内，配备有机废气收集系统。</w:t>
                  </w:r>
                  <w:r>
                    <w:rPr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6"/>
                      <w:sz w:val="20"/>
                      <w:szCs w:val="20"/>
                    </w:rPr>
                    <w:t>除工艺有特殊要求外禁止露天和敞开</w:t>
                  </w:r>
                  <w:r>
                    <w:rPr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6"/>
                      <w:sz w:val="20"/>
                      <w:szCs w:val="20"/>
                    </w:rPr>
                    <w:t>式喷涂作业。因工艺要求无法设置密</w:t>
                  </w:r>
                  <w:r>
                    <w:rPr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6"/>
                      <w:sz w:val="20"/>
                      <w:szCs w:val="20"/>
                    </w:rPr>
                    <w:t>闭工作间的，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VOCs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6"/>
                      <w:sz w:val="20"/>
                      <w:szCs w:val="20"/>
                    </w:rPr>
                    <w:t xml:space="preserve">排放工段应设置集 </w:t>
                  </w:r>
                  <w:r>
                    <w:rPr>
                      <w:spacing w:val="7"/>
                      <w:sz w:val="20"/>
                      <w:szCs w:val="20"/>
                    </w:rPr>
                    <w:t xml:space="preserve">气罩、排风管道组成的排气收集系统。 </w:t>
                  </w:r>
                  <w:r>
                    <w:rPr>
                      <w:spacing w:val="17"/>
                      <w:sz w:val="20"/>
                      <w:szCs w:val="20"/>
                    </w:rPr>
                    <w:t>经收集的有机废气应采用催化燃烧、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6"/>
                      <w:sz w:val="20"/>
                      <w:szCs w:val="20"/>
                    </w:rPr>
                    <w:t>热力焚烧以及其它适用的新技术净化</w:t>
                  </w:r>
                  <w:r>
                    <w:rPr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处理后达标排放。</w:t>
                  </w:r>
                </w:p>
              </w:tc>
              <w:tc>
                <w:tcPr>
                  <w:tcW w:w="2492" w:type="dxa"/>
                  <w:vAlign w:val="top"/>
                </w:tcPr>
                <w:p>
                  <w:pPr>
                    <w:spacing w:line="319" w:lineRule="auto"/>
                  </w:pPr>
                </w:p>
                <w:p>
                  <w:pPr>
                    <w:spacing w:line="320" w:lineRule="auto"/>
                  </w:pPr>
                </w:p>
                <w:p>
                  <w:pPr>
                    <w:pStyle w:val="TableText"/>
                    <w:spacing w:before="65" w:line="249" w:lineRule="auto"/>
                    <w:ind w:left="104" w:right="101" w:firstLine="7"/>
                    <w:rPr>
                      <w:sz w:val="20"/>
                      <w:szCs w:val="20"/>
                    </w:rPr>
                  </w:pPr>
                  <w:r>
                    <w:rPr>
                      <w:spacing w:val="6"/>
                      <w:sz w:val="20"/>
                      <w:szCs w:val="20"/>
                    </w:rPr>
                    <w:t>本项目使用的油性墨、白</w:t>
                  </w:r>
                  <w:r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6"/>
                      <w:sz w:val="20"/>
                      <w:szCs w:val="20"/>
                    </w:rPr>
                    <w:t>乳胶等采用密闭的桶装，</w:t>
                  </w:r>
                  <w:r>
                    <w:rPr>
                      <w:spacing w:val="8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6"/>
                      <w:sz w:val="20"/>
                      <w:szCs w:val="20"/>
                    </w:rPr>
                    <w:t>非取用时处于封闭状态，</w:t>
                  </w:r>
                  <w:r>
                    <w:rPr>
                      <w:spacing w:val="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VOCs</w:t>
                  </w:r>
                  <w:r>
                    <w:rPr>
                      <w:rFonts w:ascii="Times New Roman" w:eastAsia="Times New Roman" w:hAnsi="Times New Roman" w:cs="Times New Roman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3"/>
                      <w:sz w:val="20"/>
                      <w:szCs w:val="20"/>
                    </w:rPr>
                    <w:t>挥发量较少。配套</w:t>
                  </w:r>
                  <w:r>
                    <w:rPr>
                      <w:spacing w:val="7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6"/>
                      <w:sz w:val="20"/>
                      <w:szCs w:val="20"/>
                    </w:rPr>
                    <w:t>设置了</w:t>
                  </w:r>
                  <w:r>
                    <w:rPr>
                      <w:spacing w:val="-5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VOCs</w:t>
                  </w:r>
                  <w:r>
                    <w:rPr>
                      <w:spacing w:val="16"/>
                      <w:sz w:val="20"/>
                      <w:szCs w:val="20"/>
                    </w:rPr>
                    <w:t>收集处理设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4"/>
                      <w:sz w:val="20"/>
                      <w:szCs w:val="20"/>
                    </w:rPr>
                    <w:t>施，收集系统对</w:t>
                  </w:r>
                  <w:r>
                    <w:rPr>
                      <w:spacing w:val="-3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VOCs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  <w:w w:val="10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4"/>
                      <w:sz w:val="20"/>
                      <w:szCs w:val="20"/>
                    </w:rPr>
                    <w:t>的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3"/>
                      <w:sz w:val="20"/>
                      <w:szCs w:val="20"/>
                    </w:rPr>
                    <w:t>收集效率达到</w:t>
                  </w:r>
                  <w:r>
                    <w:rPr>
                      <w:spacing w:val="-3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sz w:val="20"/>
                      <w:szCs w:val="20"/>
                    </w:rPr>
                    <w:t>90%</w:t>
                  </w:r>
                  <w:r>
                    <w:rPr>
                      <w:spacing w:val="3"/>
                      <w:sz w:val="20"/>
                      <w:szCs w:val="20"/>
                    </w:rPr>
                    <w:t>，活性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21"/>
                      <w:sz w:val="20"/>
                      <w:szCs w:val="20"/>
                    </w:rPr>
                    <w:t>炭吸附装置对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VOCs</w:t>
                  </w:r>
                  <w:r>
                    <w:rPr>
                      <w:spacing w:val="21"/>
                      <w:sz w:val="20"/>
                      <w:szCs w:val="20"/>
                    </w:rPr>
                    <w:t>的处</w:t>
                  </w:r>
                  <w:r>
                    <w:rPr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6"/>
                      <w:sz w:val="20"/>
                      <w:szCs w:val="20"/>
                    </w:rPr>
                    <w:t>理效率达到</w:t>
                  </w:r>
                  <w:r>
                    <w:rPr>
                      <w:spacing w:val="-3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0"/>
                      <w:szCs w:val="20"/>
                    </w:rPr>
                    <w:t>80%</w:t>
                  </w:r>
                  <w:r>
                    <w:rPr>
                      <w:spacing w:val="6"/>
                      <w:sz w:val="20"/>
                      <w:szCs w:val="20"/>
                    </w:rPr>
                    <w:t>以上。</w:t>
                  </w:r>
                </w:p>
              </w:tc>
              <w:tc>
                <w:tcPr>
                  <w:tcW w:w="784" w:type="dxa"/>
                  <w:tcBorders>
                    <w:right w:val="single" w:sz="2" w:space="0" w:color="000000"/>
                  </w:tcBorders>
                  <w:vAlign w:val="top"/>
                </w:tcPr>
                <w:p>
                  <w:pPr>
                    <w:spacing w:line="246" w:lineRule="auto"/>
                  </w:pPr>
                </w:p>
                <w:p>
                  <w:pPr>
                    <w:spacing w:line="246" w:lineRule="auto"/>
                  </w:pPr>
                </w:p>
                <w:p>
                  <w:pPr>
                    <w:spacing w:line="246" w:lineRule="auto"/>
                  </w:pPr>
                </w:p>
                <w:p>
                  <w:pPr>
                    <w:spacing w:line="246" w:lineRule="auto"/>
                  </w:pPr>
                </w:p>
                <w:p>
                  <w:pPr>
                    <w:spacing w:line="246" w:lineRule="auto"/>
                  </w:pPr>
                </w:p>
                <w:p>
                  <w:pPr>
                    <w:spacing w:line="247" w:lineRule="auto"/>
                  </w:pPr>
                </w:p>
                <w:p>
                  <w:pPr>
                    <w:spacing w:line="247" w:lineRule="auto"/>
                  </w:pPr>
                </w:p>
                <w:p>
                  <w:pPr>
                    <w:pStyle w:val="TableText"/>
                    <w:spacing w:before="65" w:line="228" w:lineRule="auto"/>
                    <w:ind w:left="186"/>
                    <w:rPr>
                      <w:sz w:val="20"/>
                      <w:szCs w:val="20"/>
                    </w:rPr>
                  </w:pPr>
                  <w:r>
                    <w:rPr>
                      <w:spacing w:val="3"/>
                      <w:sz w:val="20"/>
                      <w:szCs w:val="20"/>
                    </w:rPr>
                    <w:t>符合</w:t>
                  </w:r>
                </w:p>
              </w:tc>
            </w:tr>
            <w:tr>
              <w:tblPrEx>
                <w:tblW w:w="7541" w:type="dxa"/>
                <w:tblInd w:w="108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6"/>
              </w:trPr>
              <w:tc>
                <w:tcPr>
                  <w:tcW w:w="590" w:type="dxa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</w:tcBorders>
                  <w:textDirection w:val="tbRlV"/>
                  <w:vAlign w:val="top"/>
                </w:tcPr>
                <w:p/>
              </w:tc>
              <w:tc>
                <w:tcPr>
                  <w:tcW w:w="3675" w:type="dxa"/>
                  <w:tcBorders>
                    <w:bottom w:val="single" w:sz="2" w:space="0" w:color="000000"/>
                  </w:tcBorders>
                  <w:vAlign w:val="top"/>
                </w:tcPr>
                <w:p>
                  <w:pPr>
                    <w:pStyle w:val="TableText"/>
                    <w:spacing w:before="33" w:line="243" w:lineRule="auto"/>
                    <w:ind w:left="110" w:right="102" w:firstLine="421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pacing w:val="16"/>
                      <w:sz w:val="20"/>
                      <w:szCs w:val="20"/>
                    </w:rPr>
                    <w:t>建立台账，记录生产原料、辅料</w:t>
                  </w:r>
                  <w:r>
                    <w:rPr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5"/>
                      <w:sz w:val="20"/>
                      <w:szCs w:val="20"/>
                    </w:rPr>
                    <w:t>的使用量、废弃量、去向以及挥发性</w:t>
                  </w:r>
                  <w:r>
                    <w:rPr>
                      <w:spacing w:val="10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5"/>
                      <w:sz w:val="20"/>
                      <w:szCs w:val="20"/>
                    </w:rPr>
                    <w:t>有机物含量。台账保存期限不得少于</w:t>
                  </w:r>
                  <w:r>
                    <w:rPr>
                      <w:spacing w:val="-3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0"/>
                      <w:szCs w:val="20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年。</w:t>
                  </w:r>
                </w:p>
              </w:tc>
              <w:tc>
                <w:tcPr>
                  <w:tcW w:w="2492" w:type="dxa"/>
                  <w:tcBorders>
                    <w:bottom w:val="single" w:sz="2" w:space="0" w:color="000000"/>
                  </w:tcBorders>
                  <w:vAlign w:val="top"/>
                </w:tcPr>
                <w:p>
                  <w:pPr>
                    <w:spacing w:line="374" w:lineRule="auto"/>
                  </w:pPr>
                </w:p>
                <w:p>
                  <w:pPr>
                    <w:pStyle w:val="TableText"/>
                    <w:spacing w:before="65" w:line="228" w:lineRule="auto"/>
                    <w:ind w:left="112"/>
                    <w:rPr>
                      <w:sz w:val="20"/>
                      <w:szCs w:val="20"/>
                    </w:rPr>
                  </w:pPr>
                  <w:r>
                    <w:rPr>
                      <w:spacing w:val="7"/>
                      <w:sz w:val="20"/>
                      <w:szCs w:val="20"/>
                    </w:rPr>
                    <w:t>按照要求建立各项台账。</w:t>
                  </w:r>
                </w:p>
              </w:tc>
              <w:tc>
                <w:tcPr>
                  <w:tcW w:w="784" w:type="dxa"/>
                  <w:tcBorders>
                    <w:bottom w:val="single" w:sz="2" w:space="0" w:color="000000"/>
                    <w:right w:val="single" w:sz="2" w:space="0" w:color="000000"/>
                  </w:tcBorders>
                  <w:vAlign w:val="top"/>
                </w:tcPr>
                <w:p>
                  <w:pPr>
                    <w:spacing w:line="374" w:lineRule="auto"/>
                  </w:pPr>
                </w:p>
                <w:p>
                  <w:pPr>
                    <w:pStyle w:val="TableText"/>
                    <w:spacing w:before="65" w:line="228" w:lineRule="auto"/>
                    <w:ind w:left="186"/>
                    <w:rPr>
                      <w:sz w:val="20"/>
                      <w:szCs w:val="20"/>
                    </w:rPr>
                  </w:pPr>
                  <w:r>
                    <w:rPr>
                      <w:spacing w:val="3"/>
                      <w:sz w:val="20"/>
                      <w:szCs w:val="20"/>
                    </w:rPr>
                    <w:t>符合</w:t>
                  </w:r>
                </w:p>
              </w:tc>
            </w:tr>
          </w:tbl>
          <w:p>
            <w:pPr>
              <w:pStyle w:val="TableText"/>
              <w:spacing w:before="156" w:line="466" w:lineRule="exact"/>
              <w:ind w:left="585"/>
            </w:pPr>
            <w:r>
              <w:rPr>
                <w:spacing w:val="3"/>
                <w:position w:val="17"/>
              </w:rPr>
              <w:t>通过上表分析，本项目符合《山东省重点行业挥发性有机物专项治</w:t>
            </w:r>
          </w:p>
          <w:p>
            <w:pPr>
              <w:pStyle w:val="TableText"/>
              <w:spacing w:line="220" w:lineRule="auto"/>
              <w:ind w:left="108"/>
            </w:pPr>
            <w:r>
              <w:rPr>
                <w:spacing w:val="-2"/>
              </w:rPr>
              <w:t>理方案》（鲁环发〔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2016</w:t>
            </w:r>
            <w:r>
              <w:rPr>
                <w:spacing w:val="-2"/>
              </w:rPr>
              <w:t>〕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162</w:t>
            </w:r>
            <w:r>
              <w:rPr>
                <w:rFonts w:ascii="Times New Roman" w:eastAsia="Times New Roman" w:hAnsi="Times New Roman" w:cs="Times New Roman"/>
                <w:spacing w:val="32"/>
                <w:w w:val="101"/>
              </w:rPr>
              <w:t xml:space="preserve"> </w:t>
            </w:r>
            <w:r>
              <w:rPr>
                <w:spacing w:val="-2"/>
              </w:rPr>
              <w:t>号）的要求。</w:t>
            </w:r>
          </w:p>
          <w:p>
            <w:pPr>
              <w:pStyle w:val="TableText"/>
              <w:spacing w:before="182" w:line="220" w:lineRule="auto"/>
              <w:ind w:left="102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5"/>
              </w:rPr>
              <w:t xml:space="preserve"> </w:t>
            </w:r>
            <w:r>
              <w:rPr>
                <w:spacing w:val="-3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、项目选址合理性分析</w:t>
            </w:r>
          </w:p>
          <w:p>
            <w:pPr>
              <w:pStyle w:val="TableText"/>
              <w:spacing w:before="182" w:line="465" w:lineRule="exact"/>
              <w:ind w:left="586"/>
            </w:pPr>
            <w:r>
              <w:rPr>
                <w:spacing w:val="-2"/>
                <w:position w:val="17"/>
              </w:rPr>
              <w:t>本项目位于山东平原经济开发区</w:t>
            </w:r>
            <w:r>
              <w:rPr>
                <w:spacing w:val="-36"/>
                <w:position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position w:val="17"/>
              </w:rPr>
              <w:t xml:space="preserve">S323 </w:t>
            </w:r>
            <w:r>
              <w:rPr>
                <w:spacing w:val="-2"/>
                <w:position w:val="17"/>
              </w:rPr>
              <w:t>和北园路交叉口路南，选址合</w:t>
            </w:r>
          </w:p>
          <w:p>
            <w:pPr>
              <w:pStyle w:val="TableText"/>
              <w:spacing w:before="1" w:line="219" w:lineRule="auto"/>
              <w:ind w:left="108"/>
            </w:pPr>
            <w:r>
              <w:rPr>
                <w:spacing w:val="-2"/>
              </w:rPr>
              <w:t>理性分析见下表。</w:t>
            </w:r>
          </w:p>
        </w:tc>
      </w:tr>
    </w:tbl>
    <w:p/>
    <w:p>
      <w:pPr>
        <w:sectPr>
          <w:headerReference w:type="default" r:id="rId45"/>
          <w:footerReference w:type="default" r:id="rId46"/>
          <w:pgSz w:w="11906" w:h="16839"/>
          <w:pgMar w:top="400" w:right="1417" w:bottom="1176" w:left="1417" w:header="0" w:footer="974" w:gutter="0"/>
          <w:pgNumType w:start="22"/>
          <w:cols w:num="1" w:space="720"/>
        </w:sectPr>
      </w:pPr>
    </w:p>
    <w:p>
      <w:pPr>
        <w:spacing w:before="19"/>
      </w:pPr>
    </w:p>
    <w:p>
      <w:pPr>
        <w:spacing w:before="19"/>
      </w:pPr>
    </w:p>
    <w:p>
      <w:pPr>
        <w:spacing w:before="18"/>
      </w:pPr>
    </w:p>
    <w:p>
      <w:pPr>
        <w:spacing w:before="18"/>
      </w:pPr>
    </w:p>
    <w:tbl>
      <w:tblPr>
        <w:tblStyle w:val="TableNormal018"/>
        <w:tblW w:w="9056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6"/>
        <w:gridCol w:w="7760"/>
      </w:tblGrid>
      <w:tr>
        <w:tblPrEx>
          <w:tblW w:w="9056" w:type="dxa"/>
          <w:tblInd w:w="7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8"/>
        </w:trPr>
        <w:tc>
          <w:tcPr>
            <w:tcW w:w="1296" w:type="dxa"/>
            <w:vAlign w:val="top"/>
          </w:tcPr>
          <w:p/>
        </w:tc>
        <w:tc>
          <w:tcPr>
            <w:tcW w:w="7760" w:type="dxa"/>
            <w:vAlign w:val="top"/>
          </w:tcPr>
          <w:p>
            <w:pPr>
              <w:pStyle w:val="TableText"/>
              <w:spacing w:before="41" w:line="211" w:lineRule="auto"/>
              <w:ind w:left="1988"/>
            </w:pPr>
            <w:r>
              <w:rPr>
                <w:spacing w:val="-3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表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5"/>
              </w:rPr>
              <w:t xml:space="preserve"> </w:t>
            </w:r>
            <w:r>
              <w:rPr>
                <w:spacing w:val="-3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项目地址选择合理性分析一览表</w:t>
            </w:r>
          </w:p>
          <w:tbl>
            <w:tblPr>
              <w:tblStyle w:val="TableNormal018"/>
              <w:tblW w:w="7540" w:type="dxa"/>
              <w:tblInd w:w="9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92"/>
              <w:gridCol w:w="5948"/>
            </w:tblGrid>
            <w:tr>
              <w:tblPrEx>
                <w:tblW w:w="7540" w:type="dxa"/>
                <w:tblInd w:w="98" w:type="dxa"/>
                <w:tbl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  <w:insideH w:val="single" w:sz="2" w:space="0" w:color="000000"/>
                  <w:insideV w:val="single" w:sz="2" w:space="0" w:color="00000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6"/>
              </w:trPr>
              <w:tc>
                <w:tcPr>
                  <w:tcW w:w="1592" w:type="dxa"/>
                  <w:vAlign w:val="top"/>
                </w:tcPr>
                <w:p>
                  <w:pPr>
                    <w:pStyle w:val="TableText"/>
                    <w:spacing w:before="97" w:line="228" w:lineRule="auto"/>
                    <w:ind w:left="484"/>
                    <w:rPr>
                      <w:sz w:val="20"/>
                      <w:szCs w:val="20"/>
                    </w:rPr>
                  </w:pPr>
                  <w:r>
                    <w:rPr>
                      <w:spacing w:val="6"/>
                      <w:sz w:val="20"/>
                      <w:szCs w:val="20"/>
                    </w:rPr>
                    <w:t>项目分析</w:t>
                  </w:r>
                </w:p>
              </w:tc>
              <w:tc>
                <w:tcPr>
                  <w:tcW w:w="5948" w:type="dxa"/>
                  <w:vAlign w:val="top"/>
                </w:tcPr>
                <w:p>
                  <w:pPr>
                    <w:pStyle w:val="TableText"/>
                    <w:spacing w:before="97" w:line="229" w:lineRule="auto"/>
                    <w:ind w:left="2871"/>
                    <w:rPr>
                      <w:sz w:val="20"/>
                      <w:szCs w:val="20"/>
                    </w:rPr>
                  </w:pPr>
                  <w:r>
                    <w:rPr>
                      <w:spacing w:val="2"/>
                      <w:sz w:val="20"/>
                      <w:szCs w:val="20"/>
                    </w:rPr>
                    <w:t>结论</w:t>
                  </w:r>
                </w:p>
              </w:tc>
            </w:tr>
            <w:tr>
              <w:tblPrEx>
                <w:tblW w:w="7540" w:type="dxa"/>
                <w:tblInd w:w="98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21"/>
              </w:trPr>
              <w:tc>
                <w:tcPr>
                  <w:tcW w:w="1592" w:type="dxa"/>
                  <w:vAlign w:val="top"/>
                </w:tcPr>
                <w:p>
                  <w:pPr>
                    <w:pStyle w:val="TableText"/>
                    <w:spacing w:before="168"/>
                    <w:ind w:left="592" w:right="170" w:hanging="216"/>
                    <w:rPr>
                      <w:sz w:val="20"/>
                      <w:szCs w:val="20"/>
                    </w:rPr>
                  </w:pPr>
                  <w:r>
                    <w:rPr>
                      <w:spacing w:val="7"/>
                      <w:sz w:val="20"/>
                      <w:szCs w:val="20"/>
                    </w:rPr>
                    <w:t>土地利用符</w:t>
                  </w:r>
                  <w:r>
                    <w:rPr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4"/>
                      <w:sz w:val="20"/>
                      <w:szCs w:val="20"/>
                    </w:rPr>
                    <w:t>合性</w:t>
                  </w:r>
                </w:p>
              </w:tc>
              <w:tc>
                <w:tcPr>
                  <w:tcW w:w="5948" w:type="dxa"/>
                  <w:vAlign w:val="top"/>
                </w:tcPr>
                <w:p>
                  <w:pPr>
                    <w:pStyle w:val="TableText"/>
                    <w:spacing w:before="30"/>
                    <w:ind w:left="113" w:right="108" w:firstLine="2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pacing w:val="12"/>
                      <w:sz w:val="20"/>
                      <w:szCs w:val="20"/>
                    </w:rPr>
                    <w:t>厂址位于山东平原经济开发区，根据山东平原</w:t>
                  </w:r>
                  <w:r>
                    <w:rPr>
                      <w:spacing w:val="11"/>
                      <w:sz w:val="20"/>
                      <w:szCs w:val="20"/>
                    </w:rPr>
                    <w:t>经济开发区规划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1"/>
                      <w:sz w:val="20"/>
                      <w:szCs w:val="20"/>
                    </w:rPr>
                    <w:t>图（见附图</w:t>
                  </w:r>
                  <w:r>
                    <w:rPr>
                      <w:spacing w:val="22"/>
                      <w:sz w:val="20"/>
                      <w:szCs w:val="20"/>
                    </w:rPr>
                    <w:t>），</w:t>
                  </w:r>
                  <w:r>
                    <w:rPr>
                      <w:spacing w:val="11"/>
                      <w:sz w:val="20"/>
                      <w:szCs w:val="20"/>
                    </w:rPr>
                    <w:t>本项目用地土地性质为工业用地，符合当地土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7"/>
                      <w:sz w:val="20"/>
                      <w:szCs w:val="20"/>
                    </w:rPr>
                    <w:t>地利用规划要求。</w:t>
                  </w:r>
                </w:p>
              </w:tc>
            </w:tr>
            <w:tr>
              <w:tblPrEx>
                <w:tblW w:w="7540" w:type="dxa"/>
                <w:tblInd w:w="98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21"/>
              </w:trPr>
              <w:tc>
                <w:tcPr>
                  <w:tcW w:w="1592" w:type="dxa"/>
                  <w:vAlign w:val="top"/>
                </w:tcPr>
                <w:p>
                  <w:pPr>
                    <w:pStyle w:val="TableText"/>
                    <w:spacing w:before="168"/>
                    <w:ind w:left="591" w:right="56" w:hanging="278"/>
                    <w:rPr>
                      <w:sz w:val="20"/>
                      <w:szCs w:val="20"/>
                    </w:rPr>
                  </w:pPr>
                  <w:r>
                    <w:rPr>
                      <w:spacing w:val="2"/>
                      <w:sz w:val="20"/>
                      <w:szCs w:val="20"/>
                    </w:rPr>
                    <w:t>供水、供电、</w:t>
                  </w:r>
                  <w:r>
                    <w:rPr>
                      <w:spacing w:val="4"/>
                      <w:sz w:val="20"/>
                      <w:szCs w:val="20"/>
                    </w:rPr>
                    <w:t xml:space="preserve"> 排水</w:t>
                  </w:r>
                </w:p>
              </w:tc>
              <w:tc>
                <w:tcPr>
                  <w:tcW w:w="5948" w:type="dxa"/>
                  <w:vAlign w:val="top"/>
                </w:tcPr>
                <w:p>
                  <w:pPr>
                    <w:pStyle w:val="TableText"/>
                    <w:spacing w:before="34" w:line="239" w:lineRule="auto"/>
                    <w:ind w:left="113" w:right="106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pacing w:val="12"/>
                      <w:sz w:val="20"/>
                      <w:szCs w:val="20"/>
                    </w:rPr>
                    <w:t>本项目用水来自平原县供水管网，供电设施齐全</w:t>
                  </w:r>
                  <w:r>
                    <w:rPr>
                      <w:spacing w:val="11"/>
                      <w:sz w:val="20"/>
                      <w:szCs w:val="20"/>
                    </w:rPr>
                    <w:t>。本项目无生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2"/>
                      <w:sz w:val="20"/>
                      <w:szCs w:val="20"/>
                    </w:rPr>
                    <w:t>产废水排放；生活污水经化粪池收集预处理后，经市政污</w:t>
                  </w:r>
                  <w:r>
                    <w:rPr>
                      <w:spacing w:val="11"/>
                      <w:sz w:val="20"/>
                      <w:szCs w:val="20"/>
                    </w:rPr>
                    <w:t>水管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网排入平原中设水务有限公司处理。</w:t>
                  </w:r>
                </w:p>
              </w:tc>
            </w:tr>
            <w:tr>
              <w:tblPrEx>
                <w:tblW w:w="7540" w:type="dxa"/>
                <w:tblInd w:w="98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/>
              </w:trPr>
              <w:tc>
                <w:tcPr>
                  <w:tcW w:w="1592" w:type="dxa"/>
                  <w:vAlign w:val="top"/>
                </w:tcPr>
                <w:p>
                  <w:pPr>
                    <w:pStyle w:val="TableText"/>
                    <w:spacing w:before="95" w:line="228" w:lineRule="auto"/>
                    <w:ind w:left="485"/>
                    <w:rPr>
                      <w:sz w:val="20"/>
                      <w:szCs w:val="20"/>
                    </w:rPr>
                  </w:pPr>
                  <w:r>
                    <w:rPr>
                      <w:spacing w:val="6"/>
                      <w:sz w:val="20"/>
                      <w:szCs w:val="20"/>
                    </w:rPr>
                    <w:t>交通运输</w:t>
                  </w:r>
                </w:p>
              </w:tc>
              <w:tc>
                <w:tcPr>
                  <w:tcW w:w="5948" w:type="dxa"/>
                  <w:vAlign w:val="top"/>
                </w:tcPr>
                <w:p>
                  <w:pPr>
                    <w:pStyle w:val="TableText"/>
                    <w:spacing w:before="95" w:line="227" w:lineRule="auto"/>
                    <w:ind w:left="114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</w:rPr>
                    <w:t>本项目北侧为北园路，西侧为</w:t>
                  </w:r>
                  <w:r>
                    <w:rPr>
                      <w:spacing w:val="-3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sz w:val="20"/>
                      <w:szCs w:val="20"/>
                    </w:rPr>
                    <w:t xml:space="preserve">323 </w:t>
                  </w:r>
                  <w:r>
                    <w:rPr>
                      <w:spacing w:val="8"/>
                      <w:sz w:val="20"/>
                      <w:szCs w:val="20"/>
                    </w:rPr>
                    <w:t>省道，交</w:t>
                  </w:r>
                  <w:r>
                    <w:rPr>
                      <w:spacing w:val="7"/>
                      <w:sz w:val="20"/>
                      <w:szCs w:val="20"/>
                    </w:rPr>
                    <w:t>通便利。</w:t>
                  </w:r>
                </w:p>
              </w:tc>
            </w:tr>
            <w:tr>
              <w:tblPrEx>
                <w:tblW w:w="7540" w:type="dxa"/>
                <w:tblInd w:w="98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21"/>
              </w:trPr>
              <w:tc>
                <w:tcPr>
                  <w:tcW w:w="1592" w:type="dxa"/>
                  <w:vAlign w:val="top"/>
                </w:tcPr>
                <w:p>
                  <w:pPr>
                    <w:pStyle w:val="TableText"/>
                    <w:spacing w:before="172" w:line="239" w:lineRule="auto"/>
                    <w:ind w:left="385" w:right="170" w:hanging="6"/>
                    <w:rPr>
                      <w:sz w:val="20"/>
                      <w:szCs w:val="20"/>
                    </w:rPr>
                  </w:pPr>
                  <w:r>
                    <w:rPr>
                      <w:spacing w:val="7"/>
                      <w:sz w:val="20"/>
                      <w:szCs w:val="20"/>
                    </w:rPr>
                    <w:t>外界环境对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6"/>
                      <w:sz w:val="20"/>
                      <w:szCs w:val="20"/>
                    </w:rPr>
                    <w:t>项目影响</w:t>
                  </w:r>
                </w:p>
              </w:tc>
              <w:tc>
                <w:tcPr>
                  <w:tcW w:w="5948" w:type="dxa"/>
                  <w:vAlign w:val="top"/>
                </w:tcPr>
                <w:p>
                  <w:pPr>
                    <w:pStyle w:val="TableText"/>
                    <w:spacing w:before="34" w:line="239" w:lineRule="auto"/>
                    <w:ind w:left="114" w:right="108"/>
                    <w:rPr>
                      <w:sz w:val="20"/>
                      <w:szCs w:val="20"/>
                    </w:rPr>
                  </w:pPr>
                  <w:r>
                    <w:rPr>
                      <w:spacing w:val="12"/>
                      <w:sz w:val="20"/>
                      <w:szCs w:val="20"/>
                    </w:rPr>
                    <w:t>本项目周围主要为道路、空地及厂房，周围企业</w:t>
                  </w:r>
                  <w:r>
                    <w:rPr>
                      <w:spacing w:val="11"/>
                      <w:sz w:val="20"/>
                      <w:szCs w:val="20"/>
                    </w:rPr>
                    <w:t>经采取污染防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0"/>
                      <w:sz w:val="20"/>
                      <w:szCs w:val="20"/>
                    </w:rPr>
                    <w:t>治措施后污染较小；</w:t>
                  </w:r>
                  <w:r>
                    <w:rPr>
                      <w:spacing w:val="-52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0"/>
                      <w:sz w:val="20"/>
                      <w:szCs w:val="20"/>
                    </w:rPr>
                    <w:t>同时本项目对外界环境要求不高。因此，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周围环境对项目影响不大。</w:t>
                  </w:r>
                </w:p>
              </w:tc>
            </w:tr>
            <w:tr>
              <w:tblPrEx>
                <w:tblW w:w="7540" w:type="dxa"/>
                <w:tblInd w:w="98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638"/>
              </w:trPr>
              <w:tc>
                <w:tcPr>
                  <w:tcW w:w="1592" w:type="dxa"/>
                  <w:vAlign w:val="top"/>
                </w:tcPr>
                <w:p>
                  <w:pPr>
                    <w:spacing w:line="255" w:lineRule="auto"/>
                  </w:pPr>
                </w:p>
                <w:p>
                  <w:pPr>
                    <w:spacing w:line="256" w:lineRule="auto"/>
                  </w:pPr>
                </w:p>
                <w:p>
                  <w:pPr>
                    <w:pStyle w:val="TableText"/>
                    <w:spacing w:before="65" w:line="239" w:lineRule="auto"/>
                    <w:ind w:left="382" w:right="170" w:hanging="3"/>
                    <w:rPr>
                      <w:sz w:val="20"/>
                      <w:szCs w:val="20"/>
                    </w:rPr>
                  </w:pPr>
                  <w:r>
                    <w:rPr>
                      <w:spacing w:val="7"/>
                      <w:sz w:val="20"/>
                      <w:szCs w:val="20"/>
                    </w:rPr>
                    <w:t>项目对外界</w:t>
                  </w:r>
                  <w:r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7"/>
                      <w:sz w:val="20"/>
                      <w:szCs w:val="20"/>
                    </w:rPr>
                    <w:t>环境影响</w:t>
                  </w:r>
                </w:p>
              </w:tc>
              <w:tc>
                <w:tcPr>
                  <w:tcW w:w="5948" w:type="dxa"/>
                  <w:vAlign w:val="top"/>
                </w:tcPr>
                <w:p>
                  <w:pPr>
                    <w:pStyle w:val="TableText"/>
                    <w:spacing w:before="35" w:line="245" w:lineRule="auto"/>
                    <w:ind w:left="112" w:right="108" w:firstLine="1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pacing w:val="12"/>
                      <w:sz w:val="20"/>
                      <w:szCs w:val="20"/>
                    </w:rPr>
                    <w:t>本项目废气采取合理的治理措施后均达标排放；</w:t>
                  </w:r>
                  <w:r>
                    <w:rPr>
                      <w:spacing w:val="11"/>
                      <w:sz w:val="20"/>
                      <w:szCs w:val="20"/>
                    </w:rPr>
                    <w:t>本项目无生产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2"/>
                      <w:sz w:val="20"/>
                      <w:szCs w:val="20"/>
                    </w:rPr>
                    <w:t>废水排放，生活污水排入平原中设水务有限公司</w:t>
                  </w:r>
                  <w:r>
                    <w:rPr>
                      <w:spacing w:val="11"/>
                      <w:sz w:val="20"/>
                      <w:szCs w:val="20"/>
                    </w:rPr>
                    <w:t>处理；本项目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2"/>
                      <w:sz w:val="20"/>
                      <w:szCs w:val="20"/>
                    </w:rPr>
                    <w:t>固废均能做到资源化、合理化、无害化处理，做到零</w:t>
                  </w:r>
                  <w:r>
                    <w:rPr>
                      <w:spacing w:val="11"/>
                      <w:sz w:val="20"/>
                      <w:szCs w:val="20"/>
                    </w:rPr>
                    <w:t>排放；本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2"/>
                      <w:sz w:val="20"/>
                      <w:szCs w:val="20"/>
                    </w:rPr>
                    <w:t>项目厂界噪声采取合理降噪措施后，能实现达标排放</w:t>
                  </w:r>
                  <w:r>
                    <w:rPr>
                      <w:spacing w:val="11"/>
                      <w:sz w:val="20"/>
                      <w:szCs w:val="20"/>
                    </w:rPr>
                    <w:t>。本项目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2"/>
                      <w:sz w:val="20"/>
                      <w:szCs w:val="20"/>
                    </w:rPr>
                    <w:t>产生的污染物采取合理的控制措施后，均能实现达标</w:t>
                  </w:r>
                  <w:r>
                    <w:rPr>
                      <w:spacing w:val="11"/>
                      <w:sz w:val="20"/>
                      <w:szCs w:val="20"/>
                    </w:rPr>
                    <w:t>排放，对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7"/>
                      <w:sz w:val="20"/>
                      <w:szCs w:val="20"/>
                    </w:rPr>
                    <w:t>外界环境影响较小。</w:t>
                  </w:r>
                </w:p>
              </w:tc>
            </w:tr>
            <w:tr>
              <w:tblPrEx>
                <w:tblW w:w="7540" w:type="dxa"/>
                <w:tblInd w:w="98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0"/>
              </w:trPr>
              <w:tc>
                <w:tcPr>
                  <w:tcW w:w="1592" w:type="dxa"/>
                  <w:vAlign w:val="top"/>
                </w:tcPr>
                <w:p>
                  <w:pPr>
                    <w:pStyle w:val="TableText"/>
                    <w:spacing w:before="35" w:line="233" w:lineRule="auto"/>
                    <w:ind w:left="397" w:right="170" w:hanging="23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</w:rPr>
                    <w:t>对风景名胜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3"/>
                      <w:sz w:val="20"/>
                      <w:szCs w:val="20"/>
                    </w:rPr>
                    <w:t>区的影响</w:t>
                  </w:r>
                </w:p>
              </w:tc>
              <w:tc>
                <w:tcPr>
                  <w:tcW w:w="5948" w:type="dxa"/>
                  <w:vAlign w:val="top"/>
                </w:tcPr>
                <w:p>
                  <w:pPr>
                    <w:pStyle w:val="TableText"/>
                    <w:spacing w:before="171" w:line="227" w:lineRule="auto"/>
                    <w:ind w:left="114"/>
                    <w:rPr>
                      <w:sz w:val="20"/>
                      <w:szCs w:val="20"/>
                    </w:rPr>
                  </w:pPr>
                  <w:r>
                    <w:rPr>
                      <w:spacing w:val="7"/>
                      <w:sz w:val="20"/>
                      <w:szCs w:val="20"/>
                    </w:rPr>
                    <w:t>本项目周围</w:t>
                  </w:r>
                  <w:r>
                    <w:rPr>
                      <w:spacing w:val="-3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0"/>
                      <w:szCs w:val="20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km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  <w:w w:val="10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7"/>
                      <w:sz w:val="20"/>
                      <w:szCs w:val="20"/>
                    </w:rPr>
                    <w:t>范围内无风景名胜区。</w:t>
                  </w:r>
                </w:p>
              </w:tc>
            </w:tr>
            <w:tr>
              <w:tblPrEx>
                <w:tblW w:w="7540" w:type="dxa"/>
                <w:tblInd w:w="98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8"/>
              </w:trPr>
              <w:tc>
                <w:tcPr>
                  <w:tcW w:w="1592" w:type="dxa"/>
                  <w:vAlign w:val="top"/>
                </w:tcPr>
                <w:p>
                  <w:pPr>
                    <w:spacing w:line="377" w:lineRule="auto"/>
                  </w:pPr>
                </w:p>
                <w:p>
                  <w:pPr>
                    <w:pStyle w:val="TableText"/>
                    <w:spacing w:before="65" w:line="228" w:lineRule="auto"/>
                    <w:ind w:left="375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</w:rPr>
                    <w:t>环境敏感点</w:t>
                  </w:r>
                </w:p>
              </w:tc>
              <w:tc>
                <w:tcPr>
                  <w:tcW w:w="5948" w:type="dxa"/>
                  <w:vAlign w:val="top"/>
                </w:tcPr>
                <w:p>
                  <w:pPr>
                    <w:pStyle w:val="TableText"/>
                    <w:spacing w:before="34" w:line="243" w:lineRule="auto"/>
                    <w:ind w:left="113" w:right="38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pacing w:val="20"/>
                      <w:sz w:val="20"/>
                      <w:szCs w:val="20"/>
                    </w:rPr>
                    <w:t>本项目采取合理有效治理措施后排放污染物均能实现达</w:t>
                  </w:r>
                  <w:r>
                    <w:rPr>
                      <w:spacing w:val="19"/>
                      <w:sz w:val="20"/>
                      <w:szCs w:val="20"/>
                    </w:rPr>
                    <w:t>标排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3"/>
                      <w:sz w:val="20"/>
                      <w:szCs w:val="20"/>
                    </w:rPr>
                    <w:t>放，且距离项目最近敏感点为项目西北侧</w:t>
                  </w:r>
                  <w:r>
                    <w:rPr>
                      <w:spacing w:val="-1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sz w:val="20"/>
                      <w:szCs w:val="20"/>
                    </w:rPr>
                    <w:t>135m</w:t>
                  </w:r>
                  <w:r>
                    <w:rPr>
                      <w:rFonts w:ascii="Times New Roman" w:eastAsia="Times New Roman" w:hAnsi="Times New Roman" w:cs="Times New Roman"/>
                      <w:spacing w:val="27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3"/>
                      <w:sz w:val="20"/>
                      <w:szCs w:val="20"/>
                    </w:rPr>
                    <w:t xml:space="preserve">的大蔡社区，距 </w:t>
                  </w:r>
                  <w:r>
                    <w:rPr>
                      <w:spacing w:val="7"/>
                      <w:sz w:val="20"/>
                      <w:szCs w:val="20"/>
                    </w:rPr>
                    <w:t>离较远，经本次环评预测分析，本项目对其环境影</w:t>
                  </w:r>
                  <w:r>
                    <w:rPr>
                      <w:spacing w:val="6"/>
                      <w:sz w:val="20"/>
                      <w:szCs w:val="20"/>
                    </w:rPr>
                    <w:t>响可以接受。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9"/>
                      <w:sz w:val="20"/>
                      <w:szCs w:val="20"/>
                    </w:rPr>
                    <w:t>因此，本项目的建成运行对周围敏感点环境影响较小。</w:t>
                  </w:r>
                </w:p>
              </w:tc>
            </w:tr>
          </w:tbl>
          <w:p>
            <w:pPr>
              <w:pStyle w:val="TableText"/>
              <w:spacing w:before="157" w:line="220" w:lineRule="auto"/>
              <w:ind w:left="614"/>
            </w:pPr>
            <w:r>
              <w:rPr>
                <w:spacing w:val="-3"/>
              </w:rPr>
              <w:t>由以上分析可知，项目选址较为合理。</w:t>
            </w:r>
          </w:p>
        </w:tc>
      </w:tr>
    </w:tbl>
    <w:p/>
    <w:p>
      <w:pPr>
        <w:sectPr>
          <w:headerReference w:type="default" r:id="rId47"/>
          <w:footerReference w:type="default" r:id="rId48"/>
          <w:pgSz w:w="11906" w:h="16839"/>
          <w:pgMar w:top="400" w:right="1417" w:bottom="1176" w:left="1417" w:header="0" w:footer="974" w:gutter="0"/>
          <w:pgNumType w:start="23"/>
          <w:cols w:num="1" w:space="720"/>
        </w:sectPr>
      </w:pPr>
    </w:p>
    <w:p>
      <w:pPr>
        <w:spacing w:line="245" w:lineRule="auto"/>
      </w:pPr>
    </w:p>
    <w:p>
      <w:pPr>
        <w:spacing w:line="245" w:lineRule="auto"/>
      </w:pPr>
    </w:p>
    <w:p>
      <w:pPr>
        <w:spacing w:line="246" w:lineRule="auto"/>
      </w:pPr>
    </w:p>
    <w:p>
      <w:pPr>
        <w:spacing w:line="246" w:lineRule="auto"/>
      </w:pPr>
    </w:p>
    <w:p>
      <w:pPr>
        <w:pStyle w:val="BodyText"/>
        <w:spacing w:before="98" w:line="211" w:lineRule="auto"/>
        <w:ind w:left="3141"/>
        <w:outlineLvl w:val="0"/>
      </w:pPr>
      <w:r>
        <w:rPr>
          <w:spacing w:val="-1"/>
          <w14:textOutline w14:w="5448" w14:cap="sq">
            <w14:solidFill>
              <w14:srgbClr w14:val="000000"/>
            </w14:solidFill>
            <w14:prstDash w14:val="solid"/>
            <w14:bevel/>
          </w14:textOutline>
        </w:rPr>
        <w:t>二、建设项目工程分析</w:t>
      </w:r>
    </w:p>
    <w:tbl>
      <w:tblPr>
        <w:tblStyle w:val="TableNormal019"/>
        <w:tblW w:w="9246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8782"/>
      </w:tblGrid>
      <w:tr>
        <w:tblPrEx>
          <w:tblW w:w="9246" w:type="dxa"/>
          <w:tblInd w:w="7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1"/>
        </w:trPr>
        <w:tc>
          <w:tcPr>
            <w:tcW w:w="464" w:type="dxa"/>
            <w:tcBorders>
              <w:right w:val="single" w:sz="2" w:space="0" w:color="000000"/>
            </w:tcBorders>
            <w:textDirection w:val="tbRlV"/>
            <w:vAlign w:val="top"/>
          </w:tcPr>
          <w:p>
            <w:pPr>
              <w:pStyle w:val="TableText"/>
              <w:spacing w:before="110" w:line="206" w:lineRule="auto"/>
              <w:ind w:left="6139"/>
            </w:pPr>
            <w:r>
              <w:rPr>
                <w:spacing w:val="-1"/>
              </w:rPr>
              <w:t>建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设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内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容</w:t>
            </w:r>
          </w:p>
        </w:tc>
        <w:tc>
          <w:tcPr>
            <w:tcW w:w="8782" w:type="dxa"/>
            <w:tcBorders>
              <w:left w:val="single" w:sz="2" w:space="0" w:color="000000"/>
            </w:tcBorders>
            <w:vAlign w:val="top"/>
          </w:tcPr>
          <w:p>
            <w:pPr>
              <w:pStyle w:val="TableText"/>
              <w:spacing w:before="41" w:line="219" w:lineRule="auto"/>
              <w:ind w:left="115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1"/>
              </w:rPr>
              <w:t xml:space="preserve"> </w:t>
            </w:r>
            <w:r>
              <w:rPr>
                <w:spacing w:val="-7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、项目概况</w:t>
            </w:r>
          </w:p>
          <w:p>
            <w:pPr>
              <w:pStyle w:val="TableText"/>
              <w:spacing w:before="179" w:line="219" w:lineRule="auto"/>
              <w:ind w:left="591"/>
            </w:pPr>
            <w:r>
              <w:rPr>
                <w:spacing w:val="-1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建设单位：</w:t>
            </w:r>
            <w:r>
              <w:rPr>
                <w:spacing w:val="-1"/>
              </w:rPr>
              <w:t>山东军屹包装有限公司</w:t>
            </w:r>
          </w:p>
          <w:p>
            <w:pPr>
              <w:pStyle w:val="TableText"/>
              <w:spacing w:before="183" w:line="219" w:lineRule="auto"/>
              <w:ind w:left="592"/>
            </w:pPr>
            <w:r>
              <w:rPr>
                <w:spacing w:val="-1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项目名称：</w:t>
            </w:r>
            <w:r>
              <w:rPr>
                <w:spacing w:val="-1"/>
              </w:rPr>
              <w:t>年产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9000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spacing w:val="-1"/>
              </w:rPr>
              <w:t>万个高档包装盒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/</w:t>
            </w:r>
            <w:r>
              <w:rPr>
                <w:spacing w:val="-1"/>
              </w:rPr>
              <w:t>袋项目（以下简称“本项目</w:t>
            </w:r>
            <w:r>
              <w:rPr>
                <w:spacing w:val="-88"/>
              </w:rPr>
              <w:t xml:space="preserve"> </w:t>
            </w:r>
            <w:r>
              <w:rPr>
                <w:spacing w:val="-1"/>
              </w:rPr>
              <w:t>”）</w:t>
            </w:r>
          </w:p>
          <w:p>
            <w:pPr>
              <w:pStyle w:val="TableText"/>
              <w:spacing w:before="181" w:line="468" w:lineRule="exact"/>
              <w:ind w:left="592"/>
            </w:pPr>
            <w:r>
              <w:rPr>
                <w:spacing w:val="-1"/>
                <w:position w:val="17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项目位置：</w:t>
            </w:r>
            <w:r>
              <w:rPr>
                <w:spacing w:val="-1"/>
                <w:position w:val="17"/>
              </w:rPr>
              <w:t>山东省德州市平原县经济开发区</w:t>
            </w:r>
            <w:r>
              <w:rPr>
                <w:spacing w:val="-35"/>
                <w:position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position w:val="17"/>
              </w:rPr>
              <w:t xml:space="preserve">S323 </w:t>
            </w:r>
            <w:r>
              <w:rPr>
                <w:spacing w:val="-1"/>
                <w:position w:val="17"/>
              </w:rPr>
              <w:t>和北园路交叉口路南（地理</w:t>
            </w:r>
          </w:p>
          <w:p>
            <w:pPr>
              <w:pStyle w:val="TableText"/>
              <w:spacing w:before="1" w:line="218" w:lineRule="auto"/>
              <w:ind w:left="108"/>
            </w:pPr>
            <w:r>
              <w:rPr>
                <w:spacing w:val="-3"/>
              </w:rPr>
              <w:t>位置见附图</w:t>
            </w:r>
            <w:r>
              <w:rPr>
                <w:spacing w:val="-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1—</w:t>
            </w:r>
            <w:r>
              <w:rPr>
                <w:spacing w:val="-3"/>
              </w:rPr>
              <w:t>项目地理位置图）。</w:t>
            </w:r>
          </w:p>
          <w:p>
            <w:pPr>
              <w:pStyle w:val="TableText"/>
              <w:spacing w:before="181" w:line="219" w:lineRule="auto"/>
              <w:ind w:left="592"/>
            </w:pPr>
            <w:r>
              <w:rPr>
                <w:spacing w:val="-3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项目投资</w:t>
            </w:r>
            <w:r>
              <w:rPr>
                <w:spacing w:val="-3"/>
              </w:rPr>
              <w:t>：本项目拟投资</w:t>
            </w:r>
            <w:r>
              <w:rPr>
                <w:spacing w:val="-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12000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spacing w:val="-3"/>
              </w:rPr>
              <w:t>万元，其中环保投资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spacing w:val="-3"/>
              </w:rPr>
              <w:t>万元。</w:t>
            </w:r>
          </w:p>
          <w:p>
            <w:pPr>
              <w:pStyle w:val="TableText"/>
              <w:spacing w:before="183" w:line="220" w:lineRule="auto"/>
              <w:ind w:left="592"/>
            </w:pPr>
            <w:r>
              <w:rPr>
                <w:spacing w:val="-2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项目性质：</w:t>
            </w:r>
            <w:r>
              <w:rPr>
                <w:spacing w:val="-2"/>
              </w:rPr>
              <w:t>新建</w:t>
            </w:r>
          </w:p>
          <w:p>
            <w:pPr>
              <w:pStyle w:val="TableText"/>
              <w:spacing w:before="180" w:line="468" w:lineRule="exact"/>
              <w:ind w:right="22"/>
              <w:jc w:val="right"/>
            </w:pPr>
            <w:r>
              <w:rPr>
                <w:spacing w:val="-1"/>
                <w:position w:val="17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项目占地面积和建筑面积：</w:t>
            </w:r>
            <w:r>
              <w:rPr>
                <w:spacing w:val="-1"/>
                <w:position w:val="17"/>
              </w:rPr>
              <w:t>本项目不新增建设用地，租赁现有生产车间</w:t>
            </w:r>
            <w:r>
              <w:rPr>
                <w:spacing w:val="-30"/>
                <w:position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position w:val="17"/>
              </w:rPr>
              <w:t xml:space="preserve">1 </w:t>
            </w:r>
            <w:r>
              <w:rPr>
                <w:spacing w:val="-1"/>
                <w:position w:val="17"/>
              </w:rPr>
              <w:t>座，</w:t>
            </w:r>
          </w:p>
          <w:p>
            <w:pPr>
              <w:pStyle w:val="TableText"/>
              <w:spacing w:line="220" w:lineRule="auto"/>
              <w:ind w:left="115"/>
            </w:pPr>
            <w:r>
              <w:rPr>
                <w:spacing w:val="-3"/>
              </w:rPr>
              <w:t>总占地面积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41195m</w:t>
            </w:r>
            <w:r>
              <w:rPr>
                <w:rFonts w:ascii="Times New Roman" w:eastAsia="Times New Roman" w:hAnsi="Times New Roman" w:cs="Times New Roman"/>
                <w:spacing w:val="-3"/>
                <w:position w:val="7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7"/>
                <w:position w:val="7"/>
                <w:sz w:val="15"/>
                <w:szCs w:val="15"/>
              </w:rPr>
              <w:t xml:space="preserve"> </w:t>
            </w:r>
            <w:r>
              <w:rPr>
                <w:spacing w:val="-3"/>
              </w:rPr>
              <w:t>，总建筑面积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22650m</w:t>
            </w:r>
            <w:r>
              <w:rPr>
                <w:rFonts w:ascii="Times New Roman" w:eastAsia="Times New Roman" w:hAnsi="Times New Roman" w:cs="Times New Roman"/>
                <w:spacing w:val="-3"/>
                <w:position w:val="7"/>
                <w:sz w:val="15"/>
                <w:szCs w:val="15"/>
              </w:rPr>
              <w:t>2</w:t>
            </w:r>
            <w:r>
              <w:rPr>
                <w:spacing w:val="-3"/>
              </w:rPr>
              <w:t>。</w:t>
            </w:r>
          </w:p>
          <w:p>
            <w:pPr>
              <w:pStyle w:val="TableText"/>
              <w:spacing w:before="181" w:line="359" w:lineRule="auto"/>
              <w:ind w:left="108" w:right="72" w:firstLine="484"/>
            </w:pPr>
            <w:r>
              <w:rPr>
                <w:spacing w:val="-3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项目建设内容：</w:t>
            </w:r>
            <w:r>
              <w:rPr>
                <w:spacing w:val="-3"/>
              </w:rPr>
              <w:t>不新增建设用地，租赁现有综合生产车间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1 </w:t>
            </w:r>
            <w:r>
              <w:rPr>
                <w:spacing w:val="-3"/>
              </w:rPr>
              <w:t>座，办公室</w:t>
            </w:r>
            <w:r>
              <w:rPr>
                <w:spacing w:val="-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spacing w:val="-4"/>
              </w:rPr>
              <w:t>座，</w:t>
            </w:r>
            <w:r>
              <w:t xml:space="preserve"> </w:t>
            </w:r>
            <w:r>
              <w:rPr>
                <w:spacing w:val="-2"/>
              </w:rPr>
              <w:t>原料库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2 </w:t>
            </w:r>
            <w:r>
              <w:rPr>
                <w:spacing w:val="-2"/>
              </w:rPr>
              <w:t>座、成品库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1 </w:t>
            </w:r>
            <w:r>
              <w:rPr>
                <w:spacing w:val="-2"/>
              </w:rPr>
              <w:t>座及其他辅助设施等。生产车间内主要购置</w:t>
            </w:r>
            <w:r>
              <w:rPr>
                <w:spacing w:val="-3"/>
              </w:rPr>
              <w:t>机刀、模切机、</w:t>
            </w:r>
            <w:r>
              <w:t xml:space="preserve"> </w:t>
            </w:r>
            <w:r>
              <w:rPr>
                <w:spacing w:val="-1"/>
              </w:rPr>
              <w:t>烫金机、开槽机、过胶机、成型机、吸塑机、上盖</w:t>
            </w:r>
            <w:r>
              <w:rPr>
                <w:spacing w:val="-2"/>
              </w:rPr>
              <w:t>机、组装机、钉箱机、对裱机、</w:t>
            </w:r>
            <w:r>
              <w:t xml:space="preserve"> </w:t>
            </w:r>
            <w:r>
              <w:rPr>
                <w:spacing w:val="-1"/>
              </w:rPr>
              <w:t>喷码机、糊盒机、贴角机、印刷机、光油机等主要生产设备</w:t>
            </w:r>
            <w:r>
              <w:rPr>
                <w:spacing w:val="-2"/>
              </w:rPr>
              <w:t>共计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69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spacing w:val="-2"/>
              </w:rPr>
              <w:t>台（条</w:t>
            </w:r>
            <w:r>
              <w:rPr>
                <w:spacing w:val="21"/>
              </w:rPr>
              <w:t>），</w:t>
            </w:r>
            <w:r>
              <w:rPr>
                <w:spacing w:val="-2"/>
              </w:rPr>
              <w:t>以</w:t>
            </w:r>
            <w:r>
              <w:t xml:space="preserve"> 瓦楞纸、纸板、无纺布、面纸、薄膜、油墨等为主要原料，采用瓦楞纸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t>覆面纸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>
              <w:rPr>
                <w:spacing w:val="-1"/>
              </w:rPr>
              <w:t>模</w:t>
            </w:r>
            <w:r>
              <w:t xml:space="preserve"> 切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t>对裱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t>钉箱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t>成品的工艺生产包装外箱；采用纸板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t>机切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t>模切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t>盒盖</w:t>
            </w:r>
            <w:r>
              <w:rPr>
                <w:spacing w:val="-1"/>
              </w:rPr>
              <w:t>过胶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>
              <w:rPr>
                <w:spacing w:val="-1"/>
              </w:rPr>
              <w:t>盒身开槽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- </w:t>
            </w:r>
            <w:r>
              <w:rPr>
                <w:spacing w:val="4"/>
              </w:rPr>
              <w:t>贴角</w:t>
            </w:r>
            <w:r>
              <w:rPr>
                <w:rFonts w:ascii="Times New Roman" w:eastAsia="Times New Roman" w:hAnsi="Times New Roman" w:cs="Times New Roman"/>
                <w:spacing w:val="4"/>
              </w:rPr>
              <w:t>-</w:t>
            </w:r>
            <w:r>
              <w:rPr>
                <w:spacing w:val="4"/>
              </w:rPr>
              <w:t>盒盖</w:t>
            </w:r>
            <w:r>
              <w:rPr>
                <w:rFonts w:ascii="Times New Roman" w:eastAsia="Times New Roman" w:hAnsi="Times New Roman" w:cs="Times New Roman"/>
                <w:spacing w:val="4"/>
              </w:rPr>
              <w:t>-</w:t>
            </w:r>
            <w:r>
              <w:rPr>
                <w:spacing w:val="4"/>
              </w:rPr>
              <w:t>面纸印刷</w:t>
            </w:r>
            <w:r>
              <w:rPr>
                <w:rFonts w:ascii="Times New Roman" w:eastAsia="Times New Roman" w:hAnsi="Times New Roman" w:cs="Times New Roman"/>
                <w:spacing w:val="4"/>
              </w:rPr>
              <w:t>-</w:t>
            </w:r>
            <w:r>
              <w:rPr>
                <w:spacing w:val="4"/>
              </w:rPr>
              <w:t>覆膜</w:t>
            </w:r>
            <w:r>
              <w:rPr>
                <w:rFonts w:ascii="Times New Roman" w:eastAsia="Times New Roman" w:hAnsi="Times New Roman" w:cs="Times New Roman"/>
                <w:spacing w:val="4"/>
              </w:rPr>
              <w:t>-</w:t>
            </w:r>
            <w:r>
              <w:rPr>
                <w:spacing w:val="4"/>
              </w:rPr>
              <w:t>光油</w:t>
            </w:r>
            <w:r>
              <w:rPr>
                <w:rFonts w:ascii="Times New Roman" w:eastAsia="Times New Roman" w:hAnsi="Times New Roman" w:cs="Times New Roman"/>
                <w:spacing w:val="4"/>
              </w:rPr>
              <w:t>-</w:t>
            </w:r>
            <w:r>
              <w:rPr>
                <w:spacing w:val="4"/>
              </w:rPr>
              <w:t>模切</w:t>
            </w:r>
            <w:r>
              <w:rPr>
                <w:rFonts w:ascii="Times New Roman" w:eastAsia="Times New Roman" w:hAnsi="Times New Roman" w:cs="Times New Roman"/>
                <w:spacing w:val="4"/>
              </w:rPr>
              <w:t>-</w:t>
            </w:r>
            <w:r>
              <w:rPr>
                <w:spacing w:val="4"/>
              </w:rPr>
              <w:t>压纹</w:t>
            </w:r>
            <w:r>
              <w:rPr>
                <w:rFonts w:ascii="Times New Roman" w:eastAsia="Times New Roman" w:hAnsi="Times New Roman" w:cs="Times New Roman"/>
                <w:spacing w:val="4"/>
              </w:rPr>
              <w:t>-</w:t>
            </w:r>
            <w:r>
              <w:rPr>
                <w:spacing w:val="4"/>
              </w:rPr>
              <w:t>烫金</w:t>
            </w:r>
            <w:r>
              <w:rPr>
                <w:rFonts w:ascii="Times New Roman" w:eastAsia="Times New Roman" w:hAnsi="Times New Roman" w:cs="Times New Roman"/>
                <w:spacing w:val="4"/>
              </w:rPr>
              <w:t>-</w:t>
            </w:r>
            <w:r>
              <w:rPr>
                <w:spacing w:val="4"/>
              </w:rPr>
              <w:t>组装成型</w:t>
            </w:r>
            <w:r>
              <w:rPr>
                <w:rFonts w:ascii="Times New Roman" w:eastAsia="Times New Roman" w:hAnsi="Times New Roman" w:cs="Times New Roman"/>
                <w:spacing w:val="4"/>
              </w:rPr>
              <w:t>-</w:t>
            </w:r>
            <w:r>
              <w:rPr>
                <w:spacing w:val="4"/>
              </w:rPr>
              <w:t>成品的工艺生产</w:t>
            </w:r>
            <w:r>
              <w:rPr>
                <w:spacing w:val="3"/>
              </w:rPr>
              <w:t>包装内</w:t>
            </w:r>
          </w:p>
          <w:p>
            <w:pPr>
              <w:pStyle w:val="TableText"/>
              <w:spacing w:before="1" w:line="218" w:lineRule="auto"/>
              <w:ind w:left="110"/>
            </w:pPr>
            <w:r>
              <w:rPr>
                <w:spacing w:val="-1"/>
              </w:rPr>
              <w:t>盒；采用无纺布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>
              <w:rPr>
                <w:spacing w:val="-1"/>
              </w:rPr>
              <w:t>下料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>
              <w:rPr>
                <w:spacing w:val="-1"/>
              </w:rPr>
              <w:t>压型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>
              <w:rPr>
                <w:spacing w:val="-1"/>
              </w:rPr>
              <w:t>成品等的工艺生产包装袋。</w:t>
            </w:r>
          </w:p>
          <w:p>
            <w:pPr>
              <w:pStyle w:val="TableText"/>
              <w:spacing w:before="182" w:line="219" w:lineRule="auto"/>
              <w:ind w:left="105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5"/>
              </w:rPr>
              <w:t xml:space="preserve"> </w:t>
            </w:r>
            <w:r>
              <w:rPr>
                <w:spacing w:val="-3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、项目主要产品及产能</w:t>
            </w:r>
          </w:p>
          <w:p>
            <w:pPr>
              <w:pStyle w:val="TableText"/>
              <w:spacing w:before="182" w:line="219" w:lineRule="auto"/>
              <w:ind w:left="589"/>
            </w:pPr>
            <w:r>
              <w:t>本项目产品主要包括包装外箱、包装内盒、包装</w:t>
            </w:r>
            <w:r>
              <w:rPr>
                <w:spacing w:val="-1"/>
              </w:rPr>
              <w:t>袋，具体产品方案见下表。</w:t>
            </w:r>
          </w:p>
          <w:p>
            <w:pPr>
              <w:pStyle w:val="TableText"/>
              <w:spacing w:before="184" w:line="212" w:lineRule="auto"/>
              <w:ind w:left="3100"/>
            </w:pPr>
            <w:r>
              <w:rPr>
                <w:spacing w:val="-3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表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0"/>
              </w:rPr>
              <w:t xml:space="preserve"> </w:t>
            </w:r>
            <w:r>
              <w:rPr>
                <w:spacing w:val="-3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项目产品方案一览表</w:t>
            </w:r>
          </w:p>
          <w:tbl>
            <w:tblPr>
              <w:tblStyle w:val="TableNormal019"/>
              <w:tblW w:w="8562" w:type="dxa"/>
              <w:tblInd w:w="102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0"/>
              <w:gridCol w:w="2544"/>
              <w:gridCol w:w="1821"/>
              <w:gridCol w:w="1843"/>
              <w:gridCol w:w="1294"/>
            </w:tblGrid>
            <w:tr>
              <w:tblPrEx>
                <w:tblW w:w="8562" w:type="dxa"/>
                <w:tblInd w:w="102" w:type="dxa"/>
                <w:tbl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  <w:insideH w:val="single" w:sz="2" w:space="0" w:color="000000"/>
                  <w:insideV w:val="single" w:sz="2" w:space="0" w:color="00000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5"/>
              </w:trPr>
              <w:tc>
                <w:tcPr>
                  <w:tcW w:w="1060" w:type="dxa"/>
                  <w:vAlign w:val="top"/>
                </w:tcPr>
                <w:p>
                  <w:pPr>
                    <w:pStyle w:val="TableText"/>
                    <w:spacing w:before="96" w:line="229" w:lineRule="auto"/>
                    <w:ind w:left="323"/>
                    <w:rPr>
                      <w:sz w:val="20"/>
                      <w:szCs w:val="20"/>
                    </w:rPr>
                  </w:pPr>
                  <w:r>
                    <w:rPr>
                      <w:spacing w:val="6"/>
                      <w:sz w:val="20"/>
                      <w:szCs w:val="20"/>
                      <w14:textOutline w14:w="3795" w14:cap="sq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序号</w:t>
                  </w:r>
                </w:p>
              </w:tc>
              <w:tc>
                <w:tcPr>
                  <w:tcW w:w="2544" w:type="dxa"/>
                  <w:vAlign w:val="top"/>
                </w:tcPr>
                <w:p>
                  <w:pPr>
                    <w:pStyle w:val="TableText"/>
                    <w:spacing w:before="96" w:line="228" w:lineRule="auto"/>
                    <w:ind w:left="855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  <w14:textOutline w14:w="3795" w14:cap="sq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产品名称</w:t>
                  </w:r>
                </w:p>
              </w:tc>
              <w:tc>
                <w:tcPr>
                  <w:tcW w:w="1821" w:type="dxa"/>
                  <w:vAlign w:val="top"/>
                </w:tcPr>
                <w:p>
                  <w:pPr>
                    <w:pStyle w:val="TableText"/>
                    <w:spacing w:before="97" w:line="228" w:lineRule="auto"/>
                    <w:ind w:left="708"/>
                    <w:rPr>
                      <w:sz w:val="20"/>
                      <w:szCs w:val="20"/>
                    </w:rPr>
                  </w:pPr>
                  <w:r>
                    <w:rPr>
                      <w:spacing w:val="5"/>
                      <w:sz w:val="20"/>
                      <w:szCs w:val="20"/>
                      <w14:textOutline w14:w="3795" w14:cap="sq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单位</w:t>
                  </w:r>
                </w:p>
              </w:tc>
              <w:tc>
                <w:tcPr>
                  <w:tcW w:w="1843" w:type="dxa"/>
                  <w:vAlign w:val="top"/>
                </w:tcPr>
                <w:p>
                  <w:pPr>
                    <w:pStyle w:val="TableText"/>
                    <w:spacing w:before="96" w:line="228" w:lineRule="auto"/>
                    <w:ind w:left="614"/>
                    <w:rPr>
                      <w:sz w:val="20"/>
                      <w:szCs w:val="20"/>
                    </w:rPr>
                  </w:pPr>
                  <w:r>
                    <w:rPr>
                      <w:spacing w:val="7"/>
                      <w:sz w:val="20"/>
                      <w:szCs w:val="20"/>
                      <w14:textOutline w14:w="3795" w14:cap="sq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年产量</w:t>
                  </w:r>
                </w:p>
              </w:tc>
              <w:tc>
                <w:tcPr>
                  <w:tcW w:w="1294" w:type="dxa"/>
                  <w:vAlign w:val="top"/>
                </w:tcPr>
                <w:p>
                  <w:pPr>
                    <w:pStyle w:val="TableText"/>
                    <w:spacing w:before="96" w:line="229" w:lineRule="auto"/>
                    <w:ind w:left="443"/>
                    <w:rPr>
                      <w:sz w:val="20"/>
                      <w:szCs w:val="20"/>
                    </w:rPr>
                  </w:pPr>
                  <w:r>
                    <w:rPr>
                      <w:spacing w:val="4"/>
                      <w:sz w:val="20"/>
                      <w:szCs w:val="20"/>
                      <w14:textOutline w14:w="3795" w14:cap="sq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备注</w:t>
                  </w:r>
                </w:p>
              </w:tc>
            </w:tr>
            <w:tr>
              <w:tblPrEx>
                <w:tblW w:w="8562" w:type="dxa"/>
                <w:tblInd w:w="102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1"/>
              </w:trPr>
              <w:tc>
                <w:tcPr>
                  <w:tcW w:w="1060" w:type="dxa"/>
                  <w:vAlign w:val="top"/>
                </w:tcPr>
                <w:p>
                  <w:pPr>
                    <w:spacing w:before="130" w:line="195" w:lineRule="auto"/>
                    <w:ind w:left="499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544" w:type="dxa"/>
                  <w:vAlign w:val="top"/>
                </w:tcPr>
                <w:p>
                  <w:pPr>
                    <w:pStyle w:val="TableText"/>
                    <w:spacing w:before="95" w:line="228" w:lineRule="auto"/>
                    <w:ind w:left="855"/>
                    <w:rPr>
                      <w:sz w:val="20"/>
                      <w:szCs w:val="20"/>
                    </w:rPr>
                  </w:pPr>
                  <w:r>
                    <w:rPr>
                      <w:spacing w:val="7"/>
                      <w:sz w:val="20"/>
                      <w:szCs w:val="20"/>
                    </w:rPr>
                    <w:t>包装外箱</w:t>
                  </w:r>
                </w:p>
              </w:tc>
              <w:tc>
                <w:tcPr>
                  <w:tcW w:w="1821" w:type="dxa"/>
                  <w:vAlign w:val="top"/>
                </w:tcPr>
                <w:p>
                  <w:pPr>
                    <w:pStyle w:val="TableText"/>
                    <w:spacing w:before="94" w:line="228" w:lineRule="auto"/>
                    <w:ind w:left="711"/>
                    <w:rPr>
                      <w:sz w:val="20"/>
                      <w:szCs w:val="20"/>
                    </w:rPr>
                  </w:pPr>
                  <w:r>
                    <w:rPr>
                      <w:spacing w:val="2"/>
                      <w:sz w:val="20"/>
                      <w:szCs w:val="20"/>
                    </w:rPr>
                    <w:t>万个</w:t>
                  </w:r>
                </w:p>
              </w:tc>
              <w:tc>
                <w:tcPr>
                  <w:tcW w:w="1843" w:type="dxa"/>
                  <w:vAlign w:val="top"/>
                </w:tcPr>
                <w:p>
                  <w:pPr>
                    <w:spacing w:before="130" w:line="195" w:lineRule="auto"/>
                    <w:ind w:left="77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94" w:type="dxa"/>
                  <w:vAlign w:val="top"/>
                </w:tcPr>
                <w:p>
                  <w:pPr>
                    <w:pStyle w:val="TableText"/>
                    <w:spacing w:before="95" w:line="228" w:lineRule="auto"/>
                    <w:ind w:left="447"/>
                    <w:rPr>
                      <w:sz w:val="20"/>
                      <w:szCs w:val="20"/>
                    </w:rPr>
                  </w:pPr>
                  <w:r>
                    <w:rPr>
                      <w:spacing w:val="2"/>
                      <w:sz w:val="20"/>
                      <w:szCs w:val="20"/>
                    </w:rPr>
                    <w:t>外售</w:t>
                  </w:r>
                </w:p>
              </w:tc>
            </w:tr>
            <w:tr>
              <w:tblPrEx>
                <w:tblW w:w="8562" w:type="dxa"/>
                <w:tblInd w:w="102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1"/>
              </w:trPr>
              <w:tc>
                <w:tcPr>
                  <w:tcW w:w="1060" w:type="dxa"/>
                  <w:vAlign w:val="top"/>
                </w:tcPr>
                <w:p>
                  <w:pPr>
                    <w:spacing w:before="130" w:line="195" w:lineRule="auto"/>
                    <w:ind w:left="479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544" w:type="dxa"/>
                  <w:vAlign w:val="top"/>
                </w:tcPr>
                <w:p>
                  <w:pPr>
                    <w:pStyle w:val="TableText"/>
                    <w:spacing w:before="93" w:line="228" w:lineRule="auto"/>
                    <w:ind w:left="855"/>
                    <w:rPr>
                      <w:sz w:val="20"/>
                      <w:szCs w:val="20"/>
                    </w:rPr>
                  </w:pPr>
                  <w:r>
                    <w:rPr>
                      <w:spacing w:val="7"/>
                      <w:sz w:val="20"/>
                      <w:szCs w:val="20"/>
                    </w:rPr>
                    <w:t>包装内盒</w:t>
                  </w:r>
                </w:p>
              </w:tc>
              <w:tc>
                <w:tcPr>
                  <w:tcW w:w="1821" w:type="dxa"/>
                  <w:vAlign w:val="top"/>
                </w:tcPr>
                <w:p>
                  <w:pPr>
                    <w:pStyle w:val="TableText"/>
                    <w:spacing w:before="93" w:line="228" w:lineRule="auto"/>
                    <w:ind w:left="711"/>
                    <w:rPr>
                      <w:sz w:val="20"/>
                      <w:szCs w:val="20"/>
                    </w:rPr>
                  </w:pPr>
                  <w:r>
                    <w:rPr>
                      <w:spacing w:val="2"/>
                      <w:sz w:val="20"/>
                      <w:szCs w:val="20"/>
                    </w:rPr>
                    <w:t>万个</w:t>
                  </w:r>
                </w:p>
              </w:tc>
              <w:tc>
                <w:tcPr>
                  <w:tcW w:w="1843" w:type="dxa"/>
                  <w:vAlign w:val="top"/>
                </w:tcPr>
                <w:p>
                  <w:pPr>
                    <w:spacing w:before="130" w:line="195" w:lineRule="auto"/>
                    <w:ind w:left="71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3"/>
                      <w:sz w:val="20"/>
                      <w:szCs w:val="20"/>
                    </w:rPr>
                    <w:t>4500</w:t>
                  </w:r>
                </w:p>
              </w:tc>
              <w:tc>
                <w:tcPr>
                  <w:tcW w:w="1294" w:type="dxa"/>
                  <w:vAlign w:val="top"/>
                </w:tcPr>
                <w:p>
                  <w:pPr>
                    <w:pStyle w:val="TableText"/>
                    <w:spacing w:before="94" w:line="228" w:lineRule="auto"/>
                    <w:ind w:left="447"/>
                    <w:rPr>
                      <w:sz w:val="20"/>
                      <w:szCs w:val="20"/>
                    </w:rPr>
                  </w:pPr>
                  <w:r>
                    <w:rPr>
                      <w:spacing w:val="2"/>
                      <w:sz w:val="20"/>
                      <w:szCs w:val="20"/>
                    </w:rPr>
                    <w:t>外售</w:t>
                  </w:r>
                </w:p>
              </w:tc>
            </w:tr>
            <w:tr>
              <w:tblPrEx>
                <w:tblW w:w="8562" w:type="dxa"/>
                <w:tblInd w:w="102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5"/>
              </w:trPr>
              <w:tc>
                <w:tcPr>
                  <w:tcW w:w="1060" w:type="dxa"/>
                  <w:vAlign w:val="top"/>
                </w:tcPr>
                <w:p>
                  <w:pPr>
                    <w:spacing w:before="132" w:line="195" w:lineRule="auto"/>
                    <w:ind w:left="483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544" w:type="dxa"/>
                  <w:vAlign w:val="top"/>
                </w:tcPr>
                <w:p>
                  <w:pPr>
                    <w:pStyle w:val="TableText"/>
                    <w:spacing w:before="96" w:line="228" w:lineRule="auto"/>
                    <w:ind w:left="961"/>
                    <w:rPr>
                      <w:sz w:val="20"/>
                      <w:szCs w:val="20"/>
                    </w:rPr>
                  </w:pPr>
                  <w:r>
                    <w:rPr>
                      <w:spacing w:val="6"/>
                      <w:sz w:val="20"/>
                      <w:szCs w:val="20"/>
                    </w:rPr>
                    <w:t>包装袋</w:t>
                  </w:r>
                </w:p>
              </w:tc>
              <w:tc>
                <w:tcPr>
                  <w:tcW w:w="1821" w:type="dxa"/>
                  <w:vAlign w:val="top"/>
                </w:tcPr>
                <w:p>
                  <w:pPr>
                    <w:pStyle w:val="TableText"/>
                    <w:spacing w:before="95" w:line="228" w:lineRule="auto"/>
                    <w:ind w:left="711"/>
                    <w:rPr>
                      <w:sz w:val="20"/>
                      <w:szCs w:val="20"/>
                    </w:rPr>
                  </w:pPr>
                  <w:r>
                    <w:rPr>
                      <w:spacing w:val="2"/>
                      <w:sz w:val="20"/>
                      <w:szCs w:val="20"/>
                    </w:rPr>
                    <w:t>万个</w:t>
                  </w:r>
                </w:p>
              </w:tc>
              <w:tc>
                <w:tcPr>
                  <w:tcW w:w="1843" w:type="dxa"/>
                  <w:vAlign w:val="top"/>
                </w:tcPr>
                <w:p>
                  <w:pPr>
                    <w:spacing w:before="132" w:line="195" w:lineRule="auto"/>
                    <w:ind w:left="71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3"/>
                      <w:sz w:val="20"/>
                      <w:szCs w:val="20"/>
                    </w:rPr>
                    <w:t>4000</w:t>
                  </w:r>
                </w:p>
              </w:tc>
              <w:tc>
                <w:tcPr>
                  <w:tcW w:w="1294" w:type="dxa"/>
                  <w:vAlign w:val="top"/>
                </w:tcPr>
                <w:p>
                  <w:pPr>
                    <w:pStyle w:val="TableText"/>
                    <w:spacing w:before="96" w:line="228" w:lineRule="auto"/>
                    <w:ind w:left="447"/>
                    <w:rPr>
                      <w:sz w:val="20"/>
                      <w:szCs w:val="20"/>
                    </w:rPr>
                  </w:pPr>
                  <w:r>
                    <w:rPr>
                      <w:spacing w:val="2"/>
                      <w:sz w:val="20"/>
                      <w:szCs w:val="20"/>
                    </w:rPr>
                    <w:t>外售</w:t>
                  </w:r>
                </w:p>
              </w:tc>
            </w:tr>
          </w:tbl>
          <w:p>
            <w:pPr>
              <w:pStyle w:val="TableText"/>
              <w:spacing w:before="156" w:line="220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1"/>
              </w:rPr>
              <w:t xml:space="preserve"> </w:t>
            </w:r>
            <w:r>
              <w:rPr>
                <w:spacing w:val="-5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、项目组成</w:t>
            </w:r>
          </w:p>
          <w:p>
            <w:pPr>
              <w:pStyle w:val="TableText"/>
              <w:spacing w:before="179" w:line="468" w:lineRule="exact"/>
              <w:ind w:left="589"/>
            </w:pPr>
            <w:r>
              <w:rPr>
                <w:spacing w:val="-2"/>
                <w:position w:val="17"/>
              </w:rPr>
              <w:t>本项目组成主要包括主体工程、辅助工程、公用</w:t>
            </w:r>
            <w:r>
              <w:rPr>
                <w:spacing w:val="-3"/>
                <w:position w:val="17"/>
              </w:rPr>
              <w:t>工程、储运工程、环保工程及</w:t>
            </w:r>
          </w:p>
          <w:p>
            <w:pPr>
              <w:pStyle w:val="TableText"/>
              <w:spacing w:before="1" w:line="218" w:lineRule="auto"/>
              <w:ind w:left="110"/>
            </w:pPr>
            <w:r>
              <w:rPr>
                <w:spacing w:val="-1"/>
              </w:rPr>
              <w:t>依托工程等，具体组成情况见下表。</w:t>
            </w:r>
          </w:p>
        </w:tc>
      </w:tr>
    </w:tbl>
    <w:p/>
    <w:p>
      <w:pPr>
        <w:sectPr>
          <w:headerReference w:type="default" r:id="rId49"/>
          <w:footerReference w:type="default" r:id="rId50"/>
          <w:pgSz w:w="11906" w:h="16839"/>
          <w:pgMar w:top="400" w:right="1322" w:bottom="950" w:left="1322" w:header="0" w:footer="749" w:gutter="0"/>
          <w:pgNumType w:start="24"/>
          <w:cols w:num="1" w:space="720"/>
        </w:sectPr>
      </w:pPr>
    </w:p>
    <w:p>
      <w:pPr>
        <w:spacing w:before="19"/>
      </w:pPr>
    </w:p>
    <w:p>
      <w:pPr>
        <w:spacing w:before="19"/>
      </w:pPr>
    </w:p>
    <w:p>
      <w:pPr>
        <w:spacing w:before="18"/>
      </w:pPr>
    </w:p>
    <w:p>
      <w:pPr>
        <w:spacing w:before="18"/>
      </w:pPr>
    </w:p>
    <w:tbl>
      <w:tblPr>
        <w:tblStyle w:val="TableNormal020"/>
        <w:tblW w:w="9246" w:type="dxa"/>
        <w:tblInd w:w="7" w:type="dxa"/>
        <w:tblBorders>
          <w:top w:val="single" w:sz="6" w:space="0" w:color="000000"/>
          <w:left w:val="single" w:sz="6" w:space="0" w:color="000000"/>
          <w:bottom w:val="single" w:sz="4" w:space="0" w:color="000000"/>
          <w:right w:val="single" w:sz="6" w:space="0" w:color="000000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6"/>
      </w:tblGrid>
      <w:tr>
        <w:tblPrEx>
          <w:tblW w:w="9246" w:type="dxa"/>
          <w:tblInd w:w="7" w:type="dxa"/>
          <w:tblBorders>
            <w:top w:val="single" w:sz="6" w:space="0" w:color="000000"/>
            <w:left w:val="single" w:sz="6" w:space="0" w:color="000000"/>
            <w:bottom w:val="single" w:sz="4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7"/>
        </w:trPr>
        <w:tc>
          <w:tcPr>
            <w:tcW w:w="9246" w:type="dxa"/>
            <w:vAlign w:val="top"/>
          </w:tcPr>
          <w:p>
            <w:pPr>
              <w:pStyle w:val="TableText"/>
              <w:spacing w:before="41" w:line="211" w:lineRule="auto"/>
              <w:ind w:left="3439"/>
            </w:pPr>
            <w:r>
              <w:pict>
                <v:rect id="_x0000_s1043" o:spid="_x0000_s1044" style="width:0.5pt;height:684.2pt;margin-top:0.95pt;margin-left:22.65pt;mso-height-relative:page;mso-position-horizontal-relative:page;mso-position-vertical-relative:page;mso-width-relative:page;position:absolute;z-index:251679744" coordsize="21600,21600" filled="t" fillcolor="black" stroked="f"/>
              </w:pict>
            </w: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4" o:spid="_x0000_s1045" type="#_x0000_t202" style="width:3.65pt;height:6.65pt;margin-top:678.15pt;margin-left:269.35pt;mso-height-relative:page;mso-position-horizontal-relative:page;mso-position-vertical-relative:page;mso-width-relative:page;position:absolute;z-index:251681792" coordsize="21600,21600" filled="f" stroked="f">
                  <o:lock v:ext="edit" aspectratio="f"/>
                  <v:textbox inset="0,0,0,0">
                    <w:txbxContent>
                      <w:p>
                        <w:pPr>
                          <w:pStyle w:val="TableText"/>
                          <w:spacing w:before="20" w:line="92" w:lineRule="exact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9"/>
                            <w:w w:val="41"/>
                            <w:position w:val="3"/>
                            <w:sz w:val="20"/>
                            <w:szCs w:val="20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45" o:spid="_x0000_s1046" type="#_x0000_t202" style="width:3.65pt;height:6.65pt;margin-top:678.15pt;margin-left:206.45pt;mso-height-relative:page;mso-position-horizontal-relative:page;mso-position-vertical-relative:page;mso-width-relative:page;position:absolute;z-index:251682816" coordsize="21600,21600" filled="f" stroked="f">
                  <o:lock v:ext="edit" aspectratio="f"/>
                  <v:textbox inset="0,0,0,0">
                    <w:txbxContent>
                      <w:p>
                        <w:pPr>
                          <w:pStyle w:val="TableText"/>
                          <w:spacing w:before="20" w:line="92" w:lineRule="exact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9"/>
                            <w:w w:val="41"/>
                            <w:position w:val="3"/>
                            <w:sz w:val="20"/>
                            <w:szCs w:val="20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46" o:spid="_x0000_s1047" type="#_x0000_t202" style="width:9.3pt;height:7.15pt;margin-top:678.4pt;margin-left:353.5pt;mso-height-relative:page;mso-position-horizontal-relative:page;mso-position-vertical-relative:page;mso-width-relative:page;position:absolute;z-index:251684864" coordsize="21600,21600" filled="f" stroked="f">
                  <o:lock v:ext="edit" aspectratio="f"/>
                  <v:textbox inset="0,0,0,0">
                    <w:txbxContent>
                      <w:p>
                        <w:pPr>
                          <w:pStyle w:val="TableText"/>
                          <w:spacing w:before="20" w:line="102" w:lineRule="exact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55"/>
                            <w:position w:val="1"/>
                            <w:sz w:val="20"/>
                            <w:szCs w:val="20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2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表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</w:rPr>
              <w:t xml:space="preserve"> </w:t>
            </w:r>
            <w:r>
              <w:rPr>
                <w:spacing w:val="-2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本项目工程组成一览表</w:t>
            </w:r>
          </w:p>
          <w:tbl>
            <w:tblPr>
              <w:tblStyle w:val="TableNormal020"/>
              <w:tblW w:w="8565" w:type="dxa"/>
              <w:tblInd w:w="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48"/>
              <w:gridCol w:w="1159"/>
              <w:gridCol w:w="3901"/>
              <w:gridCol w:w="2157"/>
            </w:tblGrid>
            <w:tr>
              <w:tblPrEx>
                <w:tblW w:w="8565" w:type="dxa"/>
                <w:tblInd w:w="560" w:type="dxa"/>
                <w:tbl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  <w:insideH w:val="single" w:sz="2" w:space="0" w:color="000000"/>
                  <w:insideV w:val="single" w:sz="2" w:space="0" w:color="00000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3"/>
              </w:trPr>
              <w:tc>
                <w:tcPr>
                  <w:tcW w:w="1348" w:type="dxa"/>
                  <w:vAlign w:val="top"/>
                </w:tcPr>
                <w:p>
                  <w:pPr>
                    <w:pStyle w:val="TableText"/>
                    <w:spacing w:before="126" w:line="228" w:lineRule="auto"/>
                    <w:ind w:left="472"/>
                    <w:rPr>
                      <w:sz w:val="20"/>
                      <w:szCs w:val="20"/>
                    </w:rPr>
                  </w:pPr>
                  <w:r>
                    <w:rPr>
                      <w:spacing w:val="3"/>
                      <w:sz w:val="20"/>
                      <w:szCs w:val="20"/>
                    </w:rPr>
                    <w:t>项目</w:t>
                  </w:r>
                </w:p>
              </w:tc>
              <w:tc>
                <w:tcPr>
                  <w:tcW w:w="1159" w:type="dxa"/>
                  <w:vAlign w:val="top"/>
                </w:tcPr>
                <w:p>
                  <w:pPr>
                    <w:pStyle w:val="TableText"/>
                    <w:spacing w:before="125" w:line="228" w:lineRule="auto"/>
                    <w:ind w:left="165"/>
                    <w:rPr>
                      <w:sz w:val="20"/>
                      <w:szCs w:val="20"/>
                    </w:rPr>
                  </w:pPr>
                  <w:r>
                    <w:rPr>
                      <w:spacing w:val="6"/>
                      <w:sz w:val="20"/>
                      <w:szCs w:val="20"/>
                    </w:rPr>
                    <w:t>工程内容</w:t>
                  </w:r>
                </w:p>
              </w:tc>
              <w:tc>
                <w:tcPr>
                  <w:tcW w:w="3901" w:type="dxa"/>
                  <w:vAlign w:val="top"/>
                </w:tcPr>
                <w:p>
                  <w:pPr>
                    <w:pStyle w:val="TableText"/>
                    <w:spacing w:before="125" w:line="228" w:lineRule="auto"/>
                    <w:ind w:left="1745"/>
                    <w:rPr>
                      <w:sz w:val="20"/>
                      <w:szCs w:val="20"/>
                    </w:rPr>
                  </w:pPr>
                  <w:r>
                    <w:rPr>
                      <w:spacing w:val="4"/>
                      <w:sz w:val="20"/>
                      <w:szCs w:val="20"/>
                    </w:rPr>
                    <w:t>规模</w:t>
                  </w:r>
                </w:p>
              </w:tc>
              <w:tc>
                <w:tcPr>
                  <w:tcW w:w="2157" w:type="dxa"/>
                  <w:vAlign w:val="top"/>
                </w:tcPr>
                <w:p>
                  <w:pPr>
                    <w:pStyle w:val="TableText"/>
                    <w:spacing w:before="126" w:line="229" w:lineRule="auto"/>
                    <w:ind w:left="875"/>
                    <w:rPr>
                      <w:sz w:val="20"/>
                      <w:szCs w:val="20"/>
                    </w:rPr>
                  </w:pPr>
                  <w:r>
                    <w:rPr>
                      <w:spacing w:val="3"/>
                      <w:sz w:val="20"/>
                      <w:szCs w:val="20"/>
                    </w:rPr>
                    <w:t>备注</w:t>
                  </w:r>
                </w:p>
              </w:tc>
            </w:tr>
            <w:tr>
              <w:tblPrEx>
                <w:tblW w:w="8565" w:type="dxa"/>
                <w:tblInd w:w="56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366"/>
              </w:trPr>
              <w:tc>
                <w:tcPr>
                  <w:tcW w:w="1348" w:type="dxa"/>
                  <w:vAlign w:val="top"/>
                </w:tcPr>
                <w:p>
                  <w:pPr>
                    <w:spacing w:line="254" w:lineRule="auto"/>
                  </w:pPr>
                </w:p>
                <w:p>
                  <w:pPr>
                    <w:spacing w:line="255" w:lineRule="auto"/>
                  </w:pPr>
                </w:p>
                <w:p>
                  <w:pPr>
                    <w:pStyle w:val="TableText"/>
                    <w:spacing w:before="65" w:line="228" w:lineRule="auto"/>
                    <w:ind w:left="262"/>
                    <w:rPr>
                      <w:sz w:val="20"/>
                      <w:szCs w:val="20"/>
                    </w:rPr>
                  </w:pPr>
                  <w:r>
                    <w:rPr>
                      <w:spacing w:val="6"/>
                      <w:sz w:val="20"/>
                      <w:szCs w:val="20"/>
                    </w:rPr>
                    <w:t>主体工程</w:t>
                  </w:r>
                </w:p>
              </w:tc>
              <w:tc>
                <w:tcPr>
                  <w:tcW w:w="1159" w:type="dxa"/>
                  <w:vAlign w:val="top"/>
                </w:tcPr>
                <w:p>
                  <w:pPr>
                    <w:spacing w:line="254" w:lineRule="auto"/>
                  </w:pPr>
                </w:p>
                <w:p>
                  <w:pPr>
                    <w:spacing w:line="254" w:lineRule="auto"/>
                  </w:pPr>
                </w:p>
                <w:p>
                  <w:pPr>
                    <w:pStyle w:val="TableText"/>
                    <w:spacing w:before="65" w:line="228" w:lineRule="auto"/>
                    <w:ind w:left="164"/>
                    <w:rPr>
                      <w:sz w:val="20"/>
                      <w:szCs w:val="20"/>
                    </w:rPr>
                  </w:pPr>
                  <w:r>
                    <w:rPr>
                      <w:spacing w:val="6"/>
                      <w:sz w:val="20"/>
                      <w:szCs w:val="20"/>
                    </w:rPr>
                    <w:t>生产车间</w:t>
                  </w:r>
                </w:p>
              </w:tc>
              <w:tc>
                <w:tcPr>
                  <w:tcW w:w="3901" w:type="dxa"/>
                  <w:vAlign w:val="top"/>
                </w:tcPr>
                <w:p>
                  <w:pPr>
                    <w:pStyle w:val="TableText"/>
                    <w:tabs>
                      <w:tab w:val="left" w:pos="3857"/>
                    </w:tabs>
                    <w:spacing w:before="34" w:line="244" w:lineRule="auto"/>
                    <w:ind w:left="112" w:right="36" w:firstLine="1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5"/>
                      <w:sz w:val="20"/>
                      <w:szCs w:val="20"/>
                    </w:rPr>
                    <w:t xml:space="preserve">1 </w:t>
                  </w:r>
                  <w:r>
                    <w:rPr>
                      <w:spacing w:val="5"/>
                      <w:sz w:val="20"/>
                      <w:szCs w:val="20"/>
                    </w:rPr>
                    <w:t>座，建筑面积</w:t>
                  </w:r>
                  <w:r>
                    <w:rPr>
                      <w:spacing w:val="-3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0"/>
                      <w:szCs w:val="20"/>
                    </w:rPr>
                    <w:t>5280m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position w:val="6"/>
                      <w:sz w:val="13"/>
                      <w:szCs w:val="13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pacing w:val="-6"/>
                      <w:position w:val="6"/>
                      <w:sz w:val="13"/>
                      <w:szCs w:val="13"/>
                    </w:rPr>
                    <w:t xml:space="preserve"> </w:t>
                  </w:r>
                  <w:r>
                    <w:rPr>
                      <w:spacing w:val="5"/>
                      <w:sz w:val="20"/>
                      <w:szCs w:val="20"/>
                    </w:rPr>
                    <w:t>，购置机刀</w:t>
                  </w:r>
                  <w:r>
                    <w:rPr>
                      <w:spacing w:val="4"/>
                      <w:sz w:val="20"/>
                      <w:szCs w:val="20"/>
                    </w:rPr>
                    <w:t>、模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  <w:szCs w:val="20"/>
                    </w:rPr>
                    <w:t>切机、烫金机、开槽机、过胶机、成型机、</w:t>
                  </w:r>
                  <w:r>
                    <w:rPr>
                      <w:spacing w:val="3"/>
                      <w:sz w:val="20"/>
                      <w:szCs w:val="20"/>
                    </w:rPr>
                    <w:t xml:space="preserve"> 吸塑机、上盖机、组装机、钉箱机、对裱 </w:t>
                  </w:r>
                  <w:r>
                    <w:rPr>
                      <w:spacing w:val="8"/>
                      <w:sz w:val="20"/>
                      <w:szCs w:val="20"/>
                    </w:rPr>
                    <w:t>机、喷码机、糊盒机、贴角机、印刷机、</w:t>
                  </w:r>
                  <w:r>
                    <w:rPr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6"/>
                      <w:sz w:val="20"/>
                      <w:szCs w:val="20"/>
                    </w:rPr>
                    <w:t>光油机等主要生产设备共计</w:t>
                  </w:r>
                  <w:r>
                    <w:rPr>
                      <w:spacing w:val="-2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0"/>
                      <w:szCs w:val="20"/>
                    </w:rPr>
                    <w:t>69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6"/>
                      <w:sz w:val="20"/>
                      <w:szCs w:val="20"/>
                    </w:rPr>
                    <w:t>台（条）</w:t>
                  </w:r>
                </w:p>
              </w:tc>
              <w:tc>
                <w:tcPr>
                  <w:tcW w:w="2157" w:type="dxa"/>
                  <w:vAlign w:val="top"/>
                </w:tcPr>
                <w:p>
                  <w:pPr>
                    <w:spacing w:line="373" w:lineRule="auto"/>
                  </w:pPr>
                </w:p>
                <w:p>
                  <w:pPr>
                    <w:pStyle w:val="TableText"/>
                    <w:spacing w:before="65" w:line="271" w:lineRule="exact"/>
                    <w:ind w:left="543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3"/>
                      <w:position w:val="4"/>
                      <w:sz w:val="20"/>
                      <w:szCs w:val="20"/>
                    </w:rPr>
                    <w:t xml:space="preserve">1F </w:t>
                  </w:r>
                  <w:r>
                    <w:rPr>
                      <w:spacing w:val="3"/>
                      <w:position w:val="4"/>
                      <w:sz w:val="20"/>
                      <w:szCs w:val="20"/>
                    </w:rPr>
                    <w:t>砖混结构</w:t>
                  </w:r>
                </w:p>
                <w:p>
                  <w:pPr>
                    <w:pStyle w:val="TableText"/>
                    <w:spacing w:line="228" w:lineRule="auto"/>
                    <w:ind w:left="664"/>
                    <w:rPr>
                      <w:sz w:val="20"/>
                      <w:szCs w:val="20"/>
                    </w:rPr>
                  </w:pPr>
                  <w:r>
                    <w:rPr>
                      <w:spacing w:val="7"/>
                      <w:sz w:val="20"/>
                      <w:szCs w:val="20"/>
                    </w:rPr>
                    <w:t>利用已有</w:t>
                  </w:r>
                </w:p>
              </w:tc>
            </w:tr>
            <w:tr>
              <w:tblPrEx>
                <w:tblW w:w="8565" w:type="dxa"/>
                <w:tblInd w:w="56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0"/>
              </w:trPr>
              <w:tc>
                <w:tcPr>
                  <w:tcW w:w="1348" w:type="dxa"/>
                  <w:vMerge w:val="restart"/>
                  <w:tcBorders>
                    <w:bottom w:val="nil"/>
                  </w:tcBorders>
                  <w:vAlign w:val="top"/>
                </w:tcPr>
                <w:p>
                  <w:pPr>
                    <w:spacing w:line="377" w:lineRule="auto"/>
                  </w:pPr>
                </w:p>
                <w:p>
                  <w:pPr>
                    <w:pStyle w:val="TableText"/>
                    <w:spacing w:before="65" w:line="228" w:lineRule="auto"/>
                    <w:ind w:left="262"/>
                    <w:rPr>
                      <w:sz w:val="20"/>
                      <w:szCs w:val="20"/>
                    </w:rPr>
                  </w:pPr>
                  <w:r>
                    <w:rPr>
                      <w:spacing w:val="6"/>
                      <w:sz w:val="20"/>
                      <w:szCs w:val="20"/>
                    </w:rPr>
                    <w:t>辅助工程</w:t>
                  </w:r>
                </w:p>
              </w:tc>
              <w:tc>
                <w:tcPr>
                  <w:tcW w:w="1159" w:type="dxa"/>
                  <w:vAlign w:val="top"/>
                </w:tcPr>
                <w:p>
                  <w:pPr>
                    <w:pStyle w:val="TableText"/>
                    <w:spacing w:before="166" w:line="228" w:lineRule="auto"/>
                    <w:ind w:left="272"/>
                    <w:rPr>
                      <w:sz w:val="20"/>
                      <w:szCs w:val="20"/>
                    </w:rPr>
                  </w:pPr>
                  <w:r>
                    <w:rPr>
                      <w:spacing w:val="5"/>
                      <w:sz w:val="20"/>
                      <w:szCs w:val="20"/>
                    </w:rPr>
                    <w:t>办公室</w:t>
                  </w:r>
                </w:p>
              </w:tc>
              <w:tc>
                <w:tcPr>
                  <w:tcW w:w="3901" w:type="dxa"/>
                  <w:vAlign w:val="top"/>
                </w:tcPr>
                <w:p>
                  <w:pPr>
                    <w:pStyle w:val="TableText"/>
                    <w:spacing w:before="166" w:line="228" w:lineRule="auto"/>
                    <w:ind w:left="129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4"/>
                      <w:sz w:val="20"/>
                      <w:szCs w:val="20"/>
                    </w:rPr>
                    <w:t xml:space="preserve">1 </w:t>
                  </w:r>
                  <w:r>
                    <w:rPr>
                      <w:spacing w:val="4"/>
                      <w:sz w:val="20"/>
                      <w:szCs w:val="20"/>
                    </w:rPr>
                    <w:t>座，建筑面积</w:t>
                  </w:r>
                  <w:r>
                    <w:rPr>
                      <w:spacing w:val="-1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sz w:val="20"/>
                      <w:szCs w:val="20"/>
                    </w:rPr>
                    <w:t>600m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position w:val="6"/>
                      <w:sz w:val="13"/>
                      <w:szCs w:val="13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pacing w:val="-8"/>
                      <w:position w:val="6"/>
                      <w:sz w:val="13"/>
                      <w:szCs w:val="13"/>
                    </w:rPr>
                    <w:t xml:space="preserve"> </w:t>
                  </w:r>
                  <w:r>
                    <w:rPr>
                      <w:spacing w:val="4"/>
                      <w:sz w:val="20"/>
                      <w:szCs w:val="20"/>
                    </w:rPr>
                    <w:t>，位于厂区西北侧</w:t>
                  </w:r>
                </w:p>
              </w:tc>
              <w:tc>
                <w:tcPr>
                  <w:tcW w:w="2157" w:type="dxa"/>
                  <w:vAlign w:val="top"/>
                </w:tcPr>
                <w:p>
                  <w:pPr>
                    <w:pStyle w:val="TableText"/>
                    <w:spacing w:before="32" w:line="271" w:lineRule="exact"/>
                    <w:ind w:left="543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3"/>
                      <w:position w:val="4"/>
                      <w:sz w:val="20"/>
                      <w:szCs w:val="20"/>
                    </w:rPr>
                    <w:t xml:space="preserve">1F </w:t>
                  </w:r>
                  <w:r>
                    <w:rPr>
                      <w:spacing w:val="3"/>
                      <w:position w:val="4"/>
                      <w:sz w:val="20"/>
                      <w:szCs w:val="20"/>
                    </w:rPr>
                    <w:t>砖混结构</w:t>
                  </w:r>
                </w:p>
                <w:p>
                  <w:pPr>
                    <w:pStyle w:val="TableText"/>
                    <w:spacing w:line="218" w:lineRule="auto"/>
                    <w:ind w:left="664"/>
                    <w:rPr>
                      <w:sz w:val="20"/>
                      <w:szCs w:val="20"/>
                    </w:rPr>
                  </w:pPr>
                  <w:r>
                    <w:rPr>
                      <w:spacing w:val="7"/>
                      <w:sz w:val="20"/>
                      <w:szCs w:val="20"/>
                    </w:rPr>
                    <w:t>利用已有</w:t>
                  </w:r>
                </w:p>
              </w:tc>
            </w:tr>
            <w:tr>
              <w:tblPrEx>
                <w:tblW w:w="8565" w:type="dxa"/>
                <w:tblInd w:w="56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9"/>
              </w:trPr>
              <w:tc>
                <w:tcPr>
                  <w:tcW w:w="1348" w:type="dxa"/>
                  <w:vMerge/>
                  <w:tcBorders>
                    <w:top w:val="nil"/>
                  </w:tcBorders>
                  <w:vAlign w:val="top"/>
                </w:tcPr>
                <w:p/>
              </w:tc>
              <w:tc>
                <w:tcPr>
                  <w:tcW w:w="1159" w:type="dxa"/>
                  <w:vAlign w:val="top"/>
                </w:tcPr>
                <w:p>
                  <w:pPr>
                    <w:pStyle w:val="TableText"/>
                    <w:spacing w:before="168" w:line="228" w:lineRule="auto"/>
                    <w:ind w:left="164"/>
                    <w:rPr>
                      <w:sz w:val="20"/>
                      <w:szCs w:val="20"/>
                    </w:rPr>
                  </w:pPr>
                  <w:r>
                    <w:rPr>
                      <w:spacing w:val="6"/>
                      <w:sz w:val="20"/>
                      <w:szCs w:val="20"/>
                    </w:rPr>
                    <w:t>辅助用房</w:t>
                  </w:r>
                </w:p>
              </w:tc>
              <w:tc>
                <w:tcPr>
                  <w:tcW w:w="3901" w:type="dxa"/>
                  <w:vAlign w:val="top"/>
                </w:tcPr>
                <w:p>
                  <w:pPr>
                    <w:pStyle w:val="TableText"/>
                    <w:spacing w:before="167" w:line="228" w:lineRule="auto"/>
                    <w:ind w:left="108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6"/>
                      <w:sz w:val="20"/>
                      <w:szCs w:val="20"/>
                    </w:rPr>
                    <w:t xml:space="preserve">4 </w:t>
                  </w:r>
                  <w:r>
                    <w:rPr>
                      <w:spacing w:val="6"/>
                      <w:sz w:val="20"/>
                      <w:szCs w:val="20"/>
                    </w:rPr>
                    <w:t>处，建筑面积</w:t>
                  </w:r>
                  <w:r>
                    <w:rPr>
                      <w:spacing w:val="-3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0"/>
                      <w:szCs w:val="20"/>
                    </w:rPr>
                    <w:t>6300m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position w:val="6"/>
                      <w:sz w:val="13"/>
                      <w:szCs w:val="13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  <w:position w:val="6"/>
                      <w:sz w:val="13"/>
                      <w:szCs w:val="13"/>
                    </w:rPr>
                    <w:t xml:space="preserve"> </w:t>
                  </w:r>
                  <w:r>
                    <w:rPr>
                      <w:spacing w:val="6"/>
                      <w:sz w:val="20"/>
                      <w:szCs w:val="20"/>
                    </w:rPr>
                    <w:t>，位于厂区西侧</w:t>
                  </w:r>
                </w:p>
              </w:tc>
              <w:tc>
                <w:tcPr>
                  <w:tcW w:w="2157" w:type="dxa"/>
                  <w:vAlign w:val="top"/>
                </w:tcPr>
                <w:p>
                  <w:pPr>
                    <w:pStyle w:val="TableText"/>
                    <w:spacing w:before="31" w:line="274" w:lineRule="exact"/>
                    <w:ind w:left="543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3"/>
                      <w:position w:val="4"/>
                      <w:sz w:val="20"/>
                      <w:szCs w:val="20"/>
                    </w:rPr>
                    <w:t xml:space="preserve">1F </w:t>
                  </w:r>
                  <w:r>
                    <w:rPr>
                      <w:spacing w:val="3"/>
                      <w:position w:val="4"/>
                      <w:sz w:val="20"/>
                      <w:szCs w:val="20"/>
                    </w:rPr>
                    <w:t>砖混结构</w:t>
                  </w:r>
                </w:p>
                <w:p>
                  <w:pPr>
                    <w:pStyle w:val="TableText"/>
                    <w:spacing w:before="1" w:line="215" w:lineRule="auto"/>
                    <w:ind w:left="664"/>
                    <w:rPr>
                      <w:sz w:val="20"/>
                      <w:szCs w:val="20"/>
                    </w:rPr>
                  </w:pPr>
                  <w:r>
                    <w:rPr>
                      <w:spacing w:val="7"/>
                      <w:sz w:val="20"/>
                      <w:szCs w:val="20"/>
                    </w:rPr>
                    <w:t>利用已有</w:t>
                  </w:r>
                </w:p>
              </w:tc>
            </w:tr>
            <w:tr>
              <w:tblPrEx>
                <w:tblW w:w="8565" w:type="dxa"/>
                <w:tblInd w:w="56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0"/>
              </w:trPr>
              <w:tc>
                <w:tcPr>
                  <w:tcW w:w="1348" w:type="dxa"/>
                  <w:vMerge w:val="restart"/>
                  <w:tcBorders>
                    <w:bottom w:val="nil"/>
                  </w:tcBorders>
                  <w:vAlign w:val="top"/>
                </w:tcPr>
                <w:p>
                  <w:pPr>
                    <w:spacing w:line="277" w:lineRule="auto"/>
                  </w:pPr>
                </w:p>
                <w:p>
                  <w:pPr>
                    <w:spacing w:line="277" w:lineRule="auto"/>
                  </w:pPr>
                </w:p>
                <w:p>
                  <w:pPr>
                    <w:spacing w:line="277" w:lineRule="auto"/>
                  </w:pPr>
                </w:p>
                <w:p>
                  <w:pPr>
                    <w:spacing w:line="277" w:lineRule="auto"/>
                  </w:pPr>
                </w:p>
                <w:p>
                  <w:pPr>
                    <w:spacing w:line="277" w:lineRule="auto"/>
                  </w:pPr>
                </w:p>
                <w:p>
                  <w:pPr>
                    <w:pStyle w:val="TableText"/>
                    <w:spacing w:before="65" w:line="228" w:lineRule="auto"/>
                    <w:ind w:left="267"/>
                    <w:rPr>
                      <w:sz w:val="20"/>
                      <w:szCs w:val="20"/>
                    </w:rPr>
                  </w:pPr>
                  <w:r>
                    <w:rPr>
                      <w:spacing w:val="5"/>
                      <w:sz w:val="20"/>
                      <w:szCs w:val="20"/>
                    </w:rPr>
                    <w:t>公共工程</w:t>
                  </w:r>
                </w:p>
              </w:tc>
              <w:tc>
                <w:tcPr>
                  <w:tcW w:w="1159" w:type="dxa"/>
                  <w:vAlign w:val="top"/>
                </w:tcPr>
                <w:p>
                  <w:pPr>
                    <w:pStyle w:val="TableText"/>
                    <w:spacing w:before="168" w:line="227" w:lineRule="auto"/>
                    <w:ind w:left="374"/>
                    <w:rPr>
                      <w:sz w:val="20"/>
                      <w:szCs w:val="20"/>
                    </w:rPr>
                  </w:pPr>
                  <w:r>
                    <w:rPr>
                      <w:spacing w:val="4"/>
                      <w:sz w:val="20"/>
                      <w:szCs w:val="20"/>
                    </w:rPr>
                    <w:t>供水</w:t>
                  </w:r>
                </w:p>
              </w:tc>
              <w:tc>
                <w:tcPr>
                  <w:tcW w:w="3901" w:type="dxa"/>
                  <w:vAlign w:val="top"/>
                </w:tcPr>
                <w:p>
                  <w:pPr>
                    <w:pStyle w:val="TableText"/>
                    <w:spacing w:before="48" w:line="235" w:lineRule="auto"/>
                    <w:ind w:left="109" w:right="222" w:firstLine="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spacing w:val="9"/>
                      <w:sz w:val="20"/>
                      <w:szCs w:val="20"/>
                    </w:rPr>
                    <w:t>本项目生产上不用水，生活用水量约为</w:t>
                  </w:r>
                  <w:r>
                    <w:rPr>
                      <w:spacing w:val="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sz w:val="20"/>
                      <w:szCs w:val="20"/>
                    </w:rPr>
                    <w:t>2640m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position w:val="6"/>
                      <w:sz w:val="13"/>
                      <w:szCs w:val="13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sz w:val="20"/>
                      <w:szCs w:val="20"/>
                    </w:rPr>
                    <w:t>/a</w:t>
                  </w:r>
                </w:p>
              </w:tc>
              <w:tc>
                <w:tcPr>
                  <w:tcW w:w="2157" w:type="dxa"/>
                  <w:vAlign w:val="top"/>
                </w:tcPr>
                <w:p>
                  <w:pPr>
                    <w:pStyle w:val="TableText"/>
                    <w:spacing w:before="35" w:line="233" w:lineRule="auto"/>
                    <w:ind w:left="977" w:right="132" w:hanging="814"/>
                    <w:rPr>
                      <w:sz w:val="20"/>
                      <w:szCs w:val="20"/>
                    </w:rPr>
                  </w:pPr>
                  <w:r>
                    <w:rPr>
                      <w:spacing w:val="6"/>
                      <w:sz w:val="20"/>
                      <w:szCs w:val="20"/>
                    </w:rPr>
                    <w:t>由平原县供水管网提</w:t>
                  </w:r>
                  <w:r>
                    <w:rPr>
                      <w:sz w:val="20"/>
                      <w:szCs w:val="20"/>
                    </w:rPr>
                    <w:t xml:space="preserve"> 供</w:t>
                  </w:r>
                </w:p>
              </w:tc>
            </w:tr>
            <w:tr>
              <w:tblPrEx>
                <w:tblW w:w="8565" w:type="dxa"/>
                <w:tblInd w:w="56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0"/>
              </w:trPr>
              <w:tc>
                <w:tcPr>
                  <w:tcW w:w="1348" w:type="dxa"/>
                  <w:vMerge/>
                  <w:tcBorders>
                    <w:top w:val="nil"/>
                    <w:bottom w:val="nil"/>
                  </w:tcBorders>
                  <w:vAlign w:val="top"/>
                </w:tcPr>
                <w:p/>
              </w:tc>
              <w:tc>
                <w:tcPr>
                  <w:tcW w:w="1159" w:type="dxa"/>
                  <w:vAlign w:val="top"/>
                </w:tcPr>
                <w:p>
                  <w:pPr>
                    <w:pStyle w:val="TableText"/>
                    <w:spacing w:before="167" w:line="227" w:lineRule="auto"/>
                    <w:ind w:left="374"/>
                    <w:rPr>
                      <w:sz w:val="20"/>
                      <w:szCs w:val="20"/>
                    </w:rPr>
                  </w:pPr>
                  <w:r>
                    <w:rPr>
                      <w:spacing w:val="4"/>
                      <w:sz w:val="20"/>
                      <w:szCs w:val="20"/>
                    </w:rPr>
                    <w:t>供电</w:t>
                  </w:r>
                </w:p>
              </w:tc>
              <w:tc>
                <w:tcPr>
                  <w:tcW w:w="3901" w:type="dxa"/>
                  <w:vAlign w:val="top"/>
                </w:tcPr>
                <w:p>
                  <w:pPr>
                    <w:pStyle w:val="TableText"/>
                    <w:spacing w:before="167" w:line="227" w:lineRule="auto"/>
                    <w:ind w:left="113"/>
                    <w:rPr>
                      <w:sz w:val="20"/>
                      <w:szCs w:val="20"/>
                    </w:rPr>
                  </w:pPr>
                  <w:r>
                    <w:rPr>
                      <w:spacing w:val="5"/>
                      <w:sz w:val="20"/>
                      <w:szCs w:val="20"/>
                    </w:rPr>
                    <w:t>本项目用电量约为</w:t>
                  </w:r>
                  <w:r>
                    <w:rPr>
                      <w:spacing w:val="-2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0"/>
                      <w:szCs w:val="20"/>
                    </w:rPr>
                    <w:t>100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  <w:w w:val="10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5"/>
                      <w:sz w:val="20"/>
                      <w:szCs w:val="20"/>
                    </w:rPr>
                    <w:t>万</w:t>
                  </w:r>
                  <w:r>
                    <w:rPr>
                      <w:spacing w:val="-4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kwh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0"/>
                      <w:szCs w:val="20"/>
                    </w:rPr>
                    <w:t>/a</w:t>
                  </w:r>
                  <w:r>
                    <w:rPr>
                      <w:spacing w:val="5"/>
                      <w:sz w:val="20"/>
                      <w:szCs w:val="20"/>
                    </w:rPr>
                    <w:t>。</w:t>
                  </w:r>
                </w:p>
              </w:tc>
              <w:tc>
                <w:tcPr>
                  <w:tcW w:w="2157" w:type="dxa"/>
                  <w:vAlign w:val="top"/>
                </w:tcPr>
                <w:p>
                  <w:pPr>
                    <w:pStyle w:val="TableText"/>
                    <w:spacing w:before="32" w:line="234" w:lineRule="auto"/>
                    <w:ind w:left="977" w:right="132" w:hanging="814"/>
                    <w:rPr>
                      <w:sz w:val="20"/>
                      <w:szCs w:val="20"/>
                    </w:rPr>
                  </w:pPr>
                  <w:r>
                    <w:rPr>
                      <w:spacing w:val="6"/>
                      <w:sz w:val="20"/>
                      <w:szCs w:val="20"/>
                    </w:rPr>
                    <w:t>由平原县供电公司提</w:t>
                  </w:r>
                  <w:r>
                    <w:rPr>
                      <w:sz w:val="20"/>
                      <w:szCs w:val="20"/>
                    </w:rPr>
                    <w:t xml:space="preserve"> 供</w:t>
                  </w:r>
                </w:p>
              </w:tc>
            </w:tr>
            <w:tr>
              <w:tblPrEx>
                <w:tblW w:w="8565" w:type="dxa"/>
                <w:tblInd w:w="56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3"/>
              </w:trPr>
              <w:tc>
                <w:tcPr>
                  <w:tcW w:w="1348" w:type="dxa"/>
                  <w:vMerge/>
                  <w:tcBorders>
                    <w:top w:val="nil"/>
                    <w:bottom w:val="nil"/>
                  </w:tcBorders>
                  <w:vAlign w:val="top"/>
                </w:tcPr>
                <w:p/>
              </w:tc>
              <w:tc>
                <w:tcPr>
                  <w:tcW w:w="1159" w:type="dxa"/>
                  <w:vAlign w:val="top"/>
                </w:tcPr>
                <w:p>
                  <w:pPr>
                    <w:spacing w:line="373" w:lineRule="auto"/>
                  </w:pPr>
                </w:p>
                <w:p>
                  <w:pPr>
                    <w:pStyle w:val="TableText"/>
                    <w:spacing w:before="65" w:line="228" w:lineRule="auto"/>
                    <w:ind w:left="374"/>
                    <w:rPr>
                      <w:sz w:val="20"/>
                      <w:szCs w:val="20"/>
                    </w:rPr>
                  </w:pPr>
                  <w:r>
                    <w:rPr>
                      <w:spacing w:val="4"/>
                      <w:sz w:val="20"/>
                      <w:szCs w:val="20"/>
                    </w:rPr>
                    <w:t>排水</w:t>
                  </w:r>
                </w:p>
              </w:tc>
              <w:tc>
                <w:tcPr>
                  <w:tcW w:w="3901" w:type="dxa"/>
                  <w:vAlign w:val="top"/>
                </w:tcPr>
                <w:p>
                  <w:pPr>
                    <w:pStyle w:val="TableText"/>
                    <w:spacing w:before="303"/>
                    <w:ind w:left="1425" w:right="104" w:hanging="131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spacing w:val="4"/>
                      <w:sz w:val="20"/>
                      <w:szCs w:val="20"/>
                    </w:rPr>
                    <w:t xml:space="preserve">本项目无生产废水产排；生活污水产生量 </w:t>
                  </w:r>
                  <w:r>
                    <w:rPr>
                      <w:spacing w:val="3"/>
                      <w:sz w:val="20"/>
                      <w:szCs w:val="20"/>
                    </w:rPr>
                    <w:t>为</w:t>
                  </w:r>
                  <w:r>
                    <w:rPr>
                      <w:spacing w:val="-3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sz w:val="20"/>
                      <w:szCs w:val="20"/>
                    </w:rPr>
                    <w:t>2212m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position w:val="6"/>
                      <w:sz w:val="13"/>
                      <w:szCs w:val="13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sz w:val="20"/>
                      <w:szCs w:val="20"/>
                    </w:rPr>
                    <w:t>/a</w:t>
                  </w:r>
                </w:p>
              </w:tc>
              <w:tc>
                <w:tcPr>
                  <w:tcW w:w="2157" w:type="dxa"/>
                  <w:vAlign w:val="top"/>
                </w:tcPr>
                <w:p>
                  <w:pPr>
                    <w:pStyle w:val="TableText"/>
                    <w:spacing w:before="34" w:line="242" w:lineRule="auto"/>
                    <w:ind w:left="138" w:right="132" w:firstLine="1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</w:rPr>
                    <w:t>生活污水经化粪池收</w:t>
                  </w:r>
                  <w:r>
                    <w:rPr>
                      <w:spacing w:val="6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集预处理后，经市政</w:t>
                  </w:r>
                  <w:r>
                    <w:rPr>
                      <w:spacing w:val="7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污水管网排入平原中</w:t>
                  </w:r>
                  <w:r>
                    <w:rPr>
                      <w:spacing w:val="7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设水务有限公司处理</w:t>
                  </w:r>
                </w:p>
              </w:tc>
            </w:tr>
            <w:tr>
              <w:tblPrEx>
                <w:tblW w:w="8565" w:type="dxa"/>
                <w:tblInd w:w="56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9"/>
              </w:trPr>
              <w:tc>
                <w:tcPr>
                  <w:tcW w:w="1348" w:type="dxa"/>
                  <w:vMerge/>
                  <w:tcBorders>
                    <w:top w:val="nil"/>
                    <w:bottom w:val="nil"/>
                  </w:tcBorders>
                  <w:vAlign w:val="top"/>
                </w:tcPr>
                <w:p/>
              </w:tc>
              <w:tc>
                <w:tcPr>
                  <w:tcW w:w="1159" w:type="dxa"/>
                  <w:vAlign w:val="top"/>
                </w:tcPr>
                <w:p>
                  <w:pPr>
                    <w:pStyle w:val="TableText"/>
                    <w:spacing w:before="125" w:line="227" w:lineRule="auto"/>
                    <w:ind w:left="374"/>
                    <w:rPr>
                      <w:sz w:val="20"/>
                      <w:szCs w:val="20"/>
                    </w:rPr>
                  </w:pPr>
                  <w:r>
                    <w:rPr>
                      <w:spacing w:val="4"/>
                      <w:sz w:val="20"/>
                      <w:szCs w:val="20"/>
                    </w:rPr>
                    <w:t>供热</w:t>
                  </w:r>
                </w:p>
              </w:tc>
              <w:tc>
                <w:tcPr>
                  <w:tcW w:w="3901" w:type="dxa"/>
                  <w:vAlign w:val="top"/>
                </w:tcPr>
                <w:p>
                  <w:pPr>
                    <w:pStyle w:val="TableText"/>
                    <w:spacing w:before="125" w:line="227" w:lineRule="auto"/>
                    <w:ind w:left="116"/>
                    <w:rPr>
                      <w:sz w:val="20"/>
                      <w:szCs w:val="20"/>
                    </w:rPr>
                  </w:pPr>
                  <w:r>
                    <w:rPr>
                      <w:spacing w:val="4"/>
                      <w:sz w:val="20"/>
                      <w:szCs w:val="20"/>
                    </w:rPr>
                    <w:t>项目生产上覆膜、压型工序热源由电提供</w:t>
                  </w:r>
                </w:p>
              </w:tc>
              <w:tc>
                <w:tcPr>
                  <w:tcW w:w="2157" w:type="dxa"/>
                  <w:vAlign w:val="top"/>
                </w:tcPr>
                <w:p>
                  <w:pPr>
                    <w:spacing w:before="157" w:line="199" w:lineRule="auto"/>
                    <w:ind w:left="104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0"/>
                    </w:rPr>
                    <w:t>/</w:t>
                  </w:r>
                </w:p>
              </w:tc>
            </w:tr>
            <w:tr>
              <w:tblPrEx>
                <w:tblW w:w="8565" w:type="dxa"/>
                <w:tblInd w:w="56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9"/>
              </w:trPr>
              <w:tc>
                <w:tcPr>
                  <w:tcW w:w="1348" w:type="dxa"/>
                  <w:vMerge/>
                  <w:tcBorders>
                    <w:top w:val="nil"/>
                  </w:tcBorders>
                  <w:vAlign w:val="top"/>
                </w:tcPr>
                <w:p/>
              </w:tc>
              <w:tc>
                <w:tcPr>
                  <w:tcW w:w="1159" w:type="dxa"/>
                  <w:vAlign w:val="top"/>
                </w:tcPr>
                <w:p>
                  <w:pPr>
                    <w:pStyle w:val="TableText"/>
                    <w:spacing w:before="124" w:line="227" w:lineRule="auto"/>
                    <w:ind w:left="374"/>
                    <w:rPr>
                      <w:sz w:val="20"/>
                      <w:szCs w:val="20"/>
                    </w:rPr>
                  </w:pPr>
                  <w:r>
                    <w:rPr>
                      <w:spacing w:val="4"/>
                      <w:sz w:val="20"/>
                      <w:szCs w:val="20"/>
                    </w:rPr>
                    <w:t>供暖</w:t>
                  </w:r>
                </w:p>
              </w:tc>
              <w:tc>
                <w:tcPr>
                  <w:tcW w:w="3901" w:type="dxa"/>
                  <w:vAlign w:val="top"/>
                </w:tcPr>
                <w:p>
                  <w:pPr>
                    <w:pStyle w:val="TableText"/>
                    <w:spacing w:before="124" w:line="227" w:lineRule="auto"/>
                    <w:ind w:left="117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</w:rPr>
                    <w:t>办公生活冬季采暖采用空调</w:t>
                  </w:r>
                </w:p>
              </w:tc>
              <w:tc>
                <w:tcPr>
                  <w:tcW w:w="2157" w:type="dxa"/>
                  <w:vAlign w:val="top"/>
                </w:tcPr>
                <w:p>
                  <w:pPr>
                    <w:spacing w:before="156" w:line="199" w:lineRule="auto"/>
                    <w:ind w:left="104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0"/>
                    </w:rPr>
                    <w:t>/</w:t>
                  </w:r>
                </w:p>
              </w:tc>
            </w:tr>
            <w:tr>
              <w:tblPrEx>
                <w:tblW w:w="8565" w:type="dxa"/>
                <w:tblInd w:w="56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9"/>
              </w:trPr>
              <w:tc>
                <w:tcPr>
                  <w:tcW w:w="1348" w:type="dxa"/>
                  <w:vMerge w:val="restart"/>
                  <w:tcBorders>
                    <w:bottom w:val="nil"/>
                  </w:tcBorders>
                  <w:vAlign w:val="top"/>
                </w:tcPr>
                <w:p>
                  <w:pPr>
                    <w:spacing w:line="279" w:lineRule="auto"/>
                  </w:pPr>
                </w:p>
                <w:p>
                  <w:pPr>
                    <w:spacing w:line="279" w:lineRule="auto"/>
                  </w:pPr>
                </w:p>
                <w:p>
                  <w:pPr>
                    <w:spacing w:line="279" w:lineRule="auto"/>
                  </w:pPr>
                </w:p>
                <w:p>
                  <w:pPr>
                    <w:spacing w:line="280" w:lineRule="auto"/>
                  </w:pPr>
                </w:p>
                <w:p>
                  <w:pPr>
                    <w:pStyle w:val="TableText"/>
                    <w:spacing w:before="65" w:line="228" w:lineRule="auto"/>
                    <w:ind w:left="259"/>
                    <w:rPr>
                      <w:sz w:val="20"/>
                      <w:szCs w:val="20"/>
                    </w:rPr>
                  </w:pPr>
                  <w:r>
                    <w:rPr>
                      <w:spacing w:val="7"/>
                      <w:sz w:val="20"/>
                      <w:szCs w:val="20"/>
                    </w:rPr>
                    <w:t>储运工程</w:t>
                  </w:r>
                </w:p>
              </w:tc>
              <w:tc>
                <w:tcPr>
                  <w:tcW w:w="1159" w:type="dxa"/>
                  <w:vAlign w:val="top"/>
                </w:tcPr>
                <w:p>
                  <w:pPr>
                    <w:pStyle w:val="TableText"/>
                    <w:spacing w:before="157" w:line="228" w:lineRule="auto"/>
                    <w:ind w:left="273"/>
                    <w:rPr>
                      <w:sz w:val="20"/>
                      <w:szCs w:val="20"/>
                    </w:rPr>
                  </w:pPr>
                  <w:r>
                    <w:rPr>
                      <w:spacing w:val="5"/>
                      <w:sz w:val="20"/>
                      <w:szCs w:val="20"/>
                    </w:rPr>
                    <w:t>原料区</w:t>
                  </w:r>
                </w:p>
              </w:tc>
              <w:tc>
                <w:tcPr>
                  <w:tcW w:w="3901" w:type="dxa"/>
                  <w:vAlign w:val="top"/>
                </w:tcPr>
                <w:p>
                  <w:pPr>
                    <w:pStyle w:val="TableText"/>
                    <w:spacing w:before="123" w:line="228" w:lineRule="auto"/>
                    <w:ind w:left="109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5"/>
                      <w:sz w:val="20"/>
                      <w:szCs w:val="20"/>
                    </w:rPr>
                    <w:t xml:space="preserve">2 </w:t>
                  </w:r>
                  <w:r>
                    <w:rPr>
                      <w:spacing w:val="5"/>
                      <w:sz w:val="20"/>
                      <w:szCs w:val="20"/>
                    </w:rPr>
                    <w:t>处，建筑面积</w:t>
                  </w:r>
                  <w:r>
                    <w:rPr>
                      <w:spacing w:val="-1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0"/>
                      <w:szCs w:val="20"/>
                    </w:rPr>
                    <w:t>5400m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position w:val="6"/>
                      <w:sz w:val="13"/>
                      <w:szCs w:val="13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pacing w:val="-6"/>
                      <w:position w:val="6"/>
                      <w:sz w:val="13"/>
                      <w:szCs w:val="13"/>
                    </w:rPr>
                    <w:t xml:space="preserve"> </w:t>
                  </w:r>
                  <w:r>
                    <w:rPr>
                      <w:spacing w:val="5"/>
                      <w:sz w:val="20"/>
                      <w:szCs w:val="20"/>
                    </w:rPr>
                    <w:t>，位于厂区北侧</w:t>
                  </w:r>
                </w:p>
              </w:tc>
              <w:tc>
                <w:tcPr>
                  <w:tcW w:w="2157" w:type="dxa"/>
                  <w:vMerge w:val="restart"/>
                  <w:tcBorders>
                    <w:bottom w:val="nil"/>
                  </w:tcBorders>
                  <w:vAlign w:val="top"/>
                </w:tcPr>
                <w:p>
                  <w:pPr>
                    <w:spacing w:line="280" w:lineRule="auto"/>
                  </w:pPr>
                </w:p>
                <w:p>
                  <w:pPr>
                    <w:spacing w:line="280" w:lineRule="auto"/>
                  </w:pPr>
                </w:p>
                <w:p>
                  <w:pPr>
                    <w:spacing w:line="281" w:lineRule="auto"/>
                  </w:pPr>
                </w:p>
                <w:p>
                  <w:pPr>
                    <w:pStyle w:val="TableText"/>
                    <w:spacing w:before="65" w:line="228" w:lineRule="auto"/>
                    <w:ind w:left="664"/>
                    <w:rPr>
                      <w:sz w:val="20"/>
                      <w:szCs w:val="20"/>
                    </w:rPr>
                  </w:pPr>
                  <w:r>
                    <w:rPr>
                      <w:spacing w:val="7"/>
                      <w:sz w:val="20"/>
                      <w:szCs w:val="20"/>
                    </w:rPr>
                    <w:t>利用已有</w:t>
                  </w:r>
                </w:p>
              </w:tc>
            </w:tr>
            <w:tr>
              <w:tblPrEx>
                <w:tblW w:w="8565" w:type="dxa"/>
                <w:tblInd w:w="56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9"/>
              </w:trPr>
              <w:tc>
                <w:tcPr>
                  <w:tcW w:w="1348" w:type="dxa"/>
                  <w:vMerge/>
                  <w:tcBorders>
                    <w:top w:val="nil"/>
                    <w:bottom w:val="nil"/>
                  </w:tcBorders>
                  <w:vAlign w:val="top"/>
                </w:tcPr>
                <w:p/>
              </w:tc>
              <w:tc>
                <w:tcPr>
                  <w:tcW w:w="1159" w:type="dxa"/>
                  <w:vAlign w:val="top"/>
                </w:tcPr>
                <w:p>
                  <w:pPr>
                    <w:pStyle w:val="TableText"/>
                    <w:spacing w:before="159" w:line="229" w:lineRule="auto"/>
                    <w:ind w:left="270"/>
                    <w:rPr>
                      <w:sz w:val="20"/>
                      <w:szCs w:val="20"/>
                    </w:rPr>
                  </w:pPr>
                  <w:r>
                    <w:rPr>
                      <w:spacing w:val="6"/>
                      <w:sz w:val="20"/>
                      <w:szCs w:val="20"/>
                    </w:rPr>
                    <w:t>成品区</w:t>
                  </w:r>
                </w:p>
              </w:tc>
              <w:tc>
                <w:tcPr>
                  <w:tcW w:w="3901" w:type="dxa"/>
                  <w:vAlign w:val="top"/>
                </w:tcPr>
                <w:p>
                  <w:pPr>
                    <w:pStyle w:val="TableText"/>
                    <w:spacing w:before="125" w:line="228" w:lineRule="auto"/>
                    <w:ind w:left="116"/>
                    <w:rPr>
                      <w:sz w:val="20"/>
                      <w:szCs w:val="20"/>
                    </w:rPr>
                  </w:pPr>
                  <w:r>
                    <w:rPr>
                      <w:spacing w:val="6"/>
                      <w:sz w:val="20"/>
                      <w:szCs w:val="20"/>
                    </w:rPr>
                    <w:t>一处，建筑面积</w:t>
                  </w:r>
                  <w:r>
                    <w:rPr>
                      <w:spacing w:val="-3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0"/>
                      <w:szCs w:val="20"/>
                    </w:rPr>
                    <w:t>4950m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position w:val="6"/>
                      <w:sz w:val="13"/>
                      <w:szCs w:val="13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pacing w:val="-8"/>
                      <w:position w:val="6"/>
                      <w:sz w:val="13"/>
                      <w:szCs w:val="13"/>
                    </w:rPr>
                    <w:t xml:space="preserve"> </w:t>
                  </w:r>
                  <w:r>
                    <w:rPr>
                      <w:spacing w:val="6"/>
                      <w:sz w:val="20"/>
                      <w:szCs w:val="20"/>
                    </w:rPr>
                    <w:t>，位于厂区中部</w:t>
                  </w:r>
                </w:p>
              </w:tc>
              <w:tc>
                <w:tcPr>
                  <w:tcW w:w="2157" w:type="dxa"/>
                  <w:vMerge/>
                  <w:tcBorders>
                    <w:top w:val="nil"/>
                    <w:bottom w:val="nil"/>
                  </w:tcBorders>
                  <w:vAlign w:val="top"/>
                </w:tcPr>
                <w:p/>
              </w:tc>
            </w:tr>
            <w:tr>
              <w:tblPrEx>
                <w:tblW w:w="8565" w:type="dxa"/>
                <w:tblInd w:w="56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0"/>
              </w:trPr>
              <w:tc>
                <w:tcPr>
                  <w:tcW w:w="1348" w:type="dxa"/>
                  <w:vMerge/>
                  <w:tcBorders>
                    <w:top w:val="nil"/>
                    <w:bottom w:val="nil"/>
                  </w:tcBorders>
                  <w:vAlign w:val="top"/>
                </w:tcPr>
                <w:p/>
              </w:tc>
              <w:tc>
                <w:tcPr>
                  <w:tcW w:w="1159" w:type="dxa"/>
                  <w:vAlign w:val="top"/>
                </w:tcPr>
                <w:p>
                  <w:pPr>
                    <w:pStyle w:val="TableText"/>
                    <w:spacing w:before="32" w:line="234" w:lineRule="auto"/>
                    <w:ind w:left="495" w:right="161" w:hanging="329"/>
                    <w:rPr>
                      <w:sz w:val="20"/>
                      <w:szCs w:val="20"/>
                    </w:rPr>
                  </w:pPr>
                  <w:r>
                    <w:rPr>
                      <w:spacing w:val="6"/>
                      <w:sz w:val="20"/>
                      <w:szCs w:val="20"/>
                    </w:rPr>
                    <w:t>一般固废</w:t>
                  </w:r>
                  <w:r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间</w:t>
                  </w:r>
                </w:p>
              </w:tc>
              <w:tc>
                <w:tcPr>
                  <w:tcW w:w="3901" w:type="dxa"/>
                  <w:vAlign w:val="top"/>
                </w:tcPr>
                <w:p>
                  <w:pPr>
                    <w:pStyle w:val="TableText"/>
                    <w:spacing w:before="32" w:line="234" w:lineRule="auto"/>
                    <w:ind w:left="115" w:right="104"/>
                    <w:rPr>
                      <w:sz w:val="20"/>
                      <w:szCs w:val="20"/>
                    </w:rPr>
                  </w:pPr>
                  <w:r>
                    <w:rPr>
                      <w:spacing w:val="3"/>
                      <w:sz w:val="20"/>
                      <w:szCs w:val="20"/>
                    </w:rPr>
                    <w:t>一处，建筑面积</w:t>
                  </w:r>
                  <w:r>
                    <w:rPr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sz w:val="20"/>
                      <w:szCs w:val="20"/>
                    </w:rPr>
                    <w:t>100m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position w:val="6"/>
                      <w:sz w:val="13"/>
                      <w:szCs w:val="13"/>
                    </w:rPr>
                    <w:t>2</w:t>
                  </w:r>
                  <w:r>
                    <w:rPr>
                      <w:spacing w:val="3"/>
                      <w:sz w:val="20"/>
                      <w:szCs w:val="20"/>
                    </w:rPr>
                    <w:t>，位于厂区南侧西</w:t>
                  </w:r>
                  <w:r>
                    <w:rPr>
                      <w:sz w:val="20"/>
                      <w:szCs w:val="20"/>
                    </w:rPr>
                    <w:t xml:space="preserve"> 部</w:t>
                  </w:r>
                </w:p>
              </w:tc>
              <w:tc>
                <w:tcPr>
                  <w:tcW w:w="2157" w:type="dxa"/>
                  <w:vMerge/>
                  <w:tcBorders>
                    <w:top w:val="nil"/>
                    <w:bottom w:val="nil"/>
                  </w:tcBorders>
                  <w:vAlign w:val="top"/>
                </w:tcPr>
                <w:p/>
              </w:tc>
            </w:tr>
            <w:tr>
              <w:tblPrEx>
                <w:tblW w:w="8565" w:type="dxa"/>
                <w:tblInd w:w="56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9"/>
              </w:trPr>
              <w:tc>
                <w:tcPr>
                  <w:tcW w:w="1348" w:type="dxa"/>
                  <w:vMerge/>
                  <w:tcBorders>
                    <w:top w:val="nil"/>
                    <w:bottom w:val="nil"/>
                  </w:tcBorders>
                  <w:vAlign w:val="top"/>
                </w:tcPr>
                <w:p/>
              </w:tc>
              <w:tc>
                <w:tcPr>
                  <w:tcW w:w="1159" w:type="dxa"/>
                  <w:vAlign w:val="top"/>
                </w:tcPr>
                <w:p>
                  <w:pPr>
                    <w:pStyle w:val="TableText"/>
                    <w:spacing w:before="167" w:line="228" w:lineRule="auto"/>
                    <w:ind w:left="271"/>
                    <w:rPr>
                      <w:sz w:val="20"/>
                      <w:szCs w:val="20"/>
                    </w:rPr>
                  </w:pPr>
                  <w:r>
                    <w:rPr>
                      <w:spacing w:val="6"/>
                      <w:sz w:val="20"/>
                      <w:szCs w:val="20"/>
                    </w:rPr>
                    <w:t>危废间</w:t>
                  </w:r>
                </w:p>
              </w:tc>
              <w:tc>
                <w:tcPr>
                  <w:tcW w:w="3901" w:type="dxa"/>
                  <w:vAlign w:val="top"/>
                </w:tcPr>
                <w:p>
                  <w:pPr>
                    <w:pStyle w:val="TableText"/>
                    <w:spacing w:before="32" w:line="234" w:lineRule="auto"/>
                    <w:ind w:left="115" w:right="104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</w:rPr>
                    <w:t>一处，建筑面积</w:t>
                  </w:r>
                  <w:r>
                    <w:rPr>
                      <w:spacing w:val="-2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sz w:val="20"/>
                      <w:szCs w:val="20"/>
                    </w:rPr>
                    <w:t>20m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position w:val="6"/>
                      <w:sz w:val="13"/>
                      <w:szCs w:val="13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pacing w:val="-6"/>
                      <w:position w:val="6"/>
                      <w:sz w:val="13"/>
                      <w:szCs w:val="13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，位于厂区南侧东</w:t>
                  </w:r>
                  <w:r>
                    <w:rPr>
                      <w:sz w:val="20"/>
                      <w:szCs w:val="20"/>
                    </w:rPr>
                    <w:t xml:space="preserve"> 部</w:t>
                  </w:r>
                </w:p>
              </w:tc>
              <w:tc>
                <w:tcPr>
                  <w:tcW w:w="2157" w:type="dxa"/>
                  <w:vMerge/>
                  <w:tcBorders>
                    <w:top w:val="nil"/>
                  </w:tcBorders>
                  <w:vAlign w:val="top"/>
                </w:tcPr>
                <w:p/>
              </w:tc>
            </w:tr>
            <w:tr>
              <w:tblPrEx>
                <w:tblW w:w="8565" w:type="dxa"/>
                <w:tblInd w:w="56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0"/>
              </w:trPr>
              <w:tc>
                <w:tcPr>
                  <w:tcW w:w="1348" w:type="dxa"/>
                  <w:vMerge/>
                  <w:tcBorders>
                    <w:top w:val="nil"/>
                  </w:tcBorders>
                  <w:vAlign w:val="top"/>
                </w:tcPr>
                <w:p/>
              </w:tc>
              <w:tc>
                <w:tcPr>
                  <w:tcW w:w="1159" w:type="dxa"/>
                  <w:vAlign w:val="top"/>
                </w:tcPr>
                <w:p>
                  <w:pPr>
                    <w:pStyle w:val="TableText"/>
                    <w:spacing w:before="169" w:line="228" w:lineRule="auto"/>
                    <w:ind w:left="272"/>
                    <w:rPr>
                      <w:sz w:val="20"/>
                      <w:szCs w:val="20"/>
                    </w:rPr>
                  </w:pPr>
                  <w:r>
                    <w:rPr>
                      <w:spacing w:val="5"/>
                      <w:sz w:val="20"/>
                      <w:szCs w:val="20"/>
                    </w:rPr>
                    <w:t>油墨库</w:t>
                  </w:r>
                </w:p>
              </w:tc>
              <w:tc>
                <w:tcPr>
                  <w:tcW w:w="3901" w:type="dxa"/>
                  <w:vAlign w:val="top"/>
                </w:tcPr>
                <w:p>
                  <w:pPr>
                    <w:pStyle w:val="TableText"/>
                    <w:spacing w:before="32" w:line="234" w:lineRule="auto"/>
                    <w:ind w:left="128" w:right="104" w:hanging="12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</w:rPr>
                    <w:t>一处，建筑面积</w:t>
                  </w:r>
                  <w:r>
                    <w:rPr>
                      <w:spacing w:val="-2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sz w:val="20"/>
                      <w:szCs w:val="20"/>
                    </w:rPr>
                    <w:t>20m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position w:val="6"/>
                      <w:sz w:val="13"/>
                      <w:szCs w:val="13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pacing w:val="-6"/>
                      <w:position w:val="6"/>
                      <w:sz w:val="13"/>
                      <w:szCs w:val="13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，位于车间内印刷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5"/>
                      <w:sz w:val="20"/>
                      <w:szCs w:val="20"/>
                    </w:rPr>
                    <w:t>区的东南侧</w:t>
                  </w:r>
                </w:p>
              </w:tc>
              <w:tc>
                <w:tcPr>
                  <w:tcW w:w="2157" w:type="dxa"/>
                  <w:vAlign w:val="top"/>
                </w:tcPr>
                <w:p>
                  <w:pPr>
                    <w:pStyle w:val="TableText"/>
                    <w:spacing w:before="32" w:line="234" w:lineRule="auto"/>
                    <w:ind w:left="666" w:right="132" w:hanging="528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</w:rPr>
                    <w:t>位于车间内，不计入</w:t>
                  </w:r>
                  <w:r>
                    <w:rPr>
                      <w:spacing w:val="7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6"/>
                      <w:sz w:val="20"/>
                      <w:szCs w:val="20"/>
                    </w:rPr>
                    <w:t>建筑面积</w:t>
                  </w:r>
                </w:p>
              </w:tc>
            </w:tr>
            <w:tr>
              <w:tblPrEx>
                <w:tblW w:w="8565" w:type="dxa"/>
                <w:tblInd w:w="56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22"/>
              </w:trPr>
              <w:tc>
                <w:tcPr>
                  <w:tcW w:w="1348" w:type="dxa"/>
                  <w:vMerge w:val="restart"/>
                  <w:tcBorders>
                    <w:bottom w:val="nil"/>
                  </w:tcBorders>
                  <w:vAlign w:val="top"/>
                </w:tcPr>
                <w:p>
                  <w:pPr>
                    <w:spacing w:line="252" w:lineRule="auto"/>
                  </w:pPr>
                </w:p>
                <w:p>
                  <w:pPr>
                    <w:spacing w:line="252" w:lineRule="auto"/>
                  </w:pPr>
                </w:p>
                <w:p>
                  <w:pPr>
                    <w:spacing w:line="252" w:lineRule="auto"/>
                  </w:pPr>
                </w:p>
                <w:p>
                  <w:pPr>
                    <w:spacing w:line="252" w:lineRule="auto"/>
                  </w:pPr>
                </w:p>
                <w:p>
                  <w:pPr>
                    <w:spacing w:line="252" w:lineRule="auto"/>
                  </w:pPr>
                </w:p>
                <w:p>
                  <w:pPr>
                    <w:spacing w:line="253" w:lineRule="auto"/>
                  </w:pPr>
                </w:p>
                <w:p>
                  <w:pPr>
                    <w:spacing w:line="253" w:lineRule="auto"/>
                  </w:pPr>
                </w:p>
                <w:p>
                  <w:pPr>
                    <w:spacing w:line="253" w:lineRule="auto"/>
                  </w:pPr>
                </w:p>
                <w:p>
                  <w:pPr>
                    <w:pStyle w:val="TableText"/>
                    <w:spacing w:before="65" w:line="228" w:lineRule="auto"/>
                    <w:ind w:left="260"/>
                    <w:rPr>
                      <w:sz w:val="20"/>
                      <w:szCs w:val="20"/>
                    </w:rPr>
                  </w:pPr>
                  <w:r>
                    <w:rPr>
                      <w:spacing w:val="7"/>
                      <w:sz w:val="20"/>
                      <w:szCs w:val="20"/>
                    </w:rPr>
                    <w:t>环保工程</w:t>
                  </w:r>
                </w:p>
              </w:tc>
              <w:tc>
                <w:tcPr>
                  <w:tcW w:w="1159" w:type="dxa"/>
                  <w:vMerge w:val="restart"/>
                  <w:tcBorders>
                    <w:bottom w:val="nil"/>
                  </w:tcBorders>
                  <w:vAlign w:val="top"/>
                </w:tcPr>
                <w:p>
                  <w:pPr>
                    <w:spacing w:line="325" w:lineRule="auto"/>
                  </w:pPr>
                </w:p>
                <w:p>
                  <w:pPr>
                    <w:spacing w:line="325" w:lineRule="auto"/>
                  </w:pPr>
                </w:p>
                <w:p>
                  <w:pPr>
                    <w:pStyle w:val="TableText"/>
                    <w:spacing w:before="65" w:line="228" w:lineRule="auto"/>
                    <w:ind w:left="162"/>
                    <w:rPr>
                      <w:sz w:val="20"/>
                      <w:szCs w:val="20"/>
                    </w:rPr>
                  </w:pPr>
                  <w:r>
                    <w:rPr>
                      <w:spacing w:val="7"/>
                      <w:sz w:val="20"/>
                      <w:szCs w:val="20"/>
                    </w:rPr>
                    <w:t>废气处理</w:t>
                  </w:r>
                </w:p>
              </w:tc>
              <w:tc>
                <w:tcPr>
                  <w:tcW w:w="6058" w:type="dxa"/>
                  <w:gridSpan w:val="2"/>
                  <w:vAlign w:val="top"/>
                </w:tcPr>
                <w:p>
                  <w:pPr>
                    <w:pStyle w:val="TableText"/>
                    <w:spacing w:before="35" w:line="239" w:lineRule="auto"/>
                    <w:ind w:left="112" w:right="107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</w:rPr>
                    <w:t>本项目印刷、覆膜工序产生的有机废气，通过集气装置收集后，</w:t>
                  </w:r>
                  <w:r>
                    <w:rPr>
                      <w:spacing w:val="6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0"/>
                      <w:sz w:val="20"/>
                      <w:szCs w:val="20"/>
                    </w:rPr>
                    <w:t>引入一套活性炭吸附装置处理后，经一根</w:t>
                  </w:r>
                  <w:r>
                    <w:rPr>
                      <w:spacing w:val="-2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  <w:sz w:val="20"/>
                      <w:szCs w:val="20"/>
                    </w:rPr>
                    <w:t>15m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  <w:w w:val="10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0"/>
                      <w:sz w:val="20"/>
                      <w:szCs w:val="20"/>
                    </w:rPr>
                    <w:t>高排气</w:t>
                  </w:r>
                  <w:r>
                    <w:rPr>
                      <w:spacing w:val="9"/>
                      <w:sz w:val="20"/>
                      <w:szCs w:val="20"/>
                    </w:rPr>
                    <w:t>筒</w:t>
                  </w:r>
                  <w:r>
                    <w:rPr>
                      <w:spacing w:val="-3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DA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  <w:sz w:val="20"/>
                      <w:szCs w:val="20"/>
                    </w:rPr>
                    <w:t>001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3"/>
                      <w:sz w:val="20"/>
                      <w:szCs w:val="20"/>
                    </w:rPr>
                    <w:t>排放。</w:t>
                  </w:r>
                </w:p>
              </w:tc>
            </w:tr>
            <w:tr>
              <w:tblPrEx>
                <w:tblW w:w="8565" w:type="dxa"/>
                <w:tblInd w:w="56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22"/>
              </w:trPr>
              <w:tc>
                <w:tcPr>
                  <w:tcW w:w="1348" w:type="dxa"/>
                  <w:vMerge/>
                  <w:tcBorders>
                    <w:top w:val="nil"/>
                    <w:bottom w:val="nil"/>
                  </w:tcBorders>
                  <w:vAlign w:val="top"/>
                </w:tcPr>
                <w:p/>
              </w:tc>
              <w:tc>
                <w:tcPr>
                  <w:tcW w:w="1159" w:type="dxa"/>
                  <w:vMerge/>
                  <w:tcBorders>
                    <w:top w:val="nil"/>
                  </w:tcBorders>
                  <w:vAlign w:val="top"/>
                </w:tcPr>
                <w:p/>
              </w:tc>
              <w:tc>
                <w:tcPr>
                  <w:tcW w:w="6058" w:type="dxa"/>
                  <w:gridSpan w:val="2"/>
                  <w:vAlign w:val="top"/>
                </w:tcPr>
                <w:p>
                  <w:pPr>
                    <w:pStyle w:val="TableText"/>
                    <w:spacing w:before="35" w:line="239" w:lineRule="auto"/>
                    <w:ind w:left="113" w:right="108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</w:rPr>
                    <w:t>本项目印刷、覆膜工序未被收集的有机废气及光油、烫金、组装</w:t>
                  </w:r>
                  <w:r>
                    <w:rPr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成型、无纺布压制、印刷机清洗工序产生的有机废气，均厂界无</w:t>
                  </w:r>
                  <w:r>
                    <w:rPr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5"/>
                      <w:sz w:val="20"/>
                      <w:szCs w:val="20"/>
                    </w:rPr>
                    <w:t>组织排放。</w:t>
                  </w:r>
                </w:p>
              </w:tc>
            </w:tr>
            <w:tr>
              <w:tblPrEx>
                <w:tblW w:w="8565" w:type="dxa"/>
                <w:tblInd w:w="56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0"/>
              </w:trPr>
              <w:tc>
                <w:tcPr>
                  <w:tcW w:w="1348" w:type="dxa"/>
                  <w:vMerge/>
                  <w:tcBorders>
                    <w:top w:val="nil"/>
                    <w:bottom w:val="nil"/>
                  </w:tcBorders>
                  <w:vAlign w:val="top"/>
                </w:tcPr>
                <w:p/>
              </w:tc>
              <w:tc>
                <w:tcPr>
                  <w:tcW w:w="1159" w:type="dxa"/>
                  <w:vAlign w:val="top"/>
                </w:tcPr>
                <w:p>
                  <w:pPr>
                    <w:pStyle w:val="TableText"/>
                    <w:spacing w:before="168" w:line="228" w:lineRule="auto"/>
                    <w:ind w:left="162"/>
                    <w:rPr>
                      <w:sz w:val="20"/>
                      <w:szCs w:val="20"/>
                    </w:rPr>
                  </w:pPr>
                  <w:r>
                    <w:rPr>
                      <w:spacing w:val="7"/>
                      <w:sz w:val="20"/>
                      <w:szCs w:val="20"/>
                    </w:rPr>
                    <w:t>废水处理</w:t>
                  </w:r>
                </w:p>
              </w:tc>
              <w:tc>
                <w:tcPr>
                  <w:tcW w:w="6058" w:type="dxa"/>
                  <w:gridSpan w:val="2"/>
                  <w:vAlign w:val="top"/>
                </w:tcPr>
                <w:p>
                  <w:pPr>
                    <w:pStyle w:val="TableText"/>
                    <w:spacing w:before="35" w:line="233" w:lineRule="auto"/>
                    <w:ind w:left="113" w:right="108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</w:rPr>
                    <w:t>本项目生产上无废水产生及排放，生活污水经化粪池收集预处理</w:t>
                  </w:r>
                  <w:r>
                    <w:rPr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9"/>
                      <w:sz w:val="20"/>
                      <w:szCs w:val="20"/>
                    </w:rPr>
                    <w:t>后，经市政污水管网排入平原中设水务有限公司处理。</w:t>
                  </w:r>
                </w:p>
              </w:tc>
            </w:tr>
            <w:tr>
              <w:tblPrEx>
                <w:tblW w:w="8565" w:type="dxa"/>
                <w:tblInd w:w="56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0"/>
              </w:trPr>
              <w:tc>
                <w:tcPr>
                  <w:tcW w:w="1348" w:type="dxa"/>
                  <w:vMerge/>
                  <w:tcBorders>
                    <w:top w:val="nil"/>
                    <w:bottom w:val="nil"/>
                  </w:tcBorders>
                  <w:vAlign w:val="top"/>
                </w:tcPr>
                <w:p/>
              </w:tc>
              <w:tc>
                <w:tcPr>
                  <w:tcW w:w="1159" w:type="dxa"/>
                  <w:vAlign w:val="top"/>
                </w:tcPr>
                <w:p>
                  <w:pPr>
                    <w:pStyle w:val="TableText"/>
                    <w:spacing w:before="168" w:line="228" w:lineRule="auto"/>
                    <w:ind w:left="172"/>
                    <w:rPr>
                      <w:sz w:val="20"/>
                      <w:szCs w:val="20"/>
                    </w:rPr>
                  </w:pPr>
                  <w:r>
                    <w:rPr>
                      <w:spacing w:val="4"/>
                      <w:sz w:val="20"/>
                      <w:szCs w:val="20"/>
                    </w:rPr>
                    <w:t>噪声处理</w:t>
                  </w:r>
                </w:p>
              </w:tc>
              <w:tc>
                <w:tcPr>
                  <w:tcW w:w="6058" w:type="dxa"/>
                  <w:gridSpan w:val="2"/>
                  <w:vAlign w:val="top"/>
                </w:tcPr>
                <w:p>
                  <w:pPr>
                    <w:pStyle w:val="TableText"/>
                    <w:spacing w:before="32" w:line="234" w:lineRule="auto"/>
                    <w:ind w:left="116" w:right="108" w:hanging="3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</w:rPr>
                    <w:t>本项目选用低噪声设备、加强设备维护、建筑隔声、风机安装隔</w:t>
                  </w:r>
                  <w:r>
                    <w:rPr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声罩、距离衰减等降噪措施。</w:t>
                  </w:r>
                </w:p>
              </w:tc>
            </w:tr>
            <w:tr>
              <w:tblPrEx>
                <w:tblW w:w="8565" w:type="dxa"/>
                <w:tblInd w:w="56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638"/>
              </w:trPr>
              <w:tc>
                <w:tcPr>
                  <w:tcW w:w="1348" w:type="dxa"/>
                  <w:vMerge/>
                  <w:tcBorders>
                    <w:top w:val="nil"/>
                  </w:tcBorders>
                  <w:vAlign w:val="top"/>
                </w:tcPr>
                <w:p/>
              </w:tc>
              <w:tc>
                <w:tcPr>
                  <w:tcW w:w="1159" w:type="dxa"/>
                  <w:vAlign w:val="top"/>
                </w:tcPr>
                <w:p>
                  <w:pPr>
                    <w:spacing w:line="322" w:lineRule="auto"/>
                  </w:pPr>
                </w:p>
                <w:p>
                  <w:pPr>
                    <w:spacing w:line="322" w:lineRule="auto"/>
                  </w:pPr>
                </w:p>
                <w:p>
                  <w:pPr>
                    <w:pStyle w:val="TableText"/>
                    <w:spacing w:before="65" w:line="228" w:lineRule="auto"/>
                    <w:ind w:left="181"/>
                    <w:rPr>
                      <w:sz w:val="20"/>
                      <w:szCs w:val="20"/>
                    </w:rPr>
                  </w:pPr>
                  <w:r>
                    <w:rPr>
                      <w:spacing w:val="2"/>
                      <w:sz w:val="20"/>
                      <w:szCs w:val="20"/>
                    </w:rPr>
                    <w:t>固体废物</w:t>
                  </w:r>
                </w:p>
              </w:tc>
              <w:tc>
                <w:tcPr>
                  <w:tcW w:w="6058" w:type="dxa"/>
                  <w:gridSpan w:val="2"/>
                  <w:vAlign w:val="top"/>
                </w:tcPr>
                <w:p>
                  <w:pPr>
                    <w:pStyle w:val="TableText"/>
                    <w:spacing w:before="33" w:line="238" w:lineRule="auto"/>
                    <w:ind w:left="111" w:right="755"/>
                    <w:rPr>
                      <w:sz w:val="20"/>
                      <w:szCs w:val="20"/>
                    </w:rPr>
                  </w:pPr>
                  <w:r>
                    <w:rPr>
                      <w:spacing w:val="7"/>
                      <w:sz w:val="20"/>
                      <w:szCs w:val="20"/>
                    </w:rPr>
                    <w:t>①纸板边角料、无纺布废边角料收集后，外售综合利用；</w:t>
                  </w:r>
                  <w:r>
                    <w:rPr>
                      <w:spacing w:val="9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②废烫金纸收集后，环卫部门清运；</w:t>
                  </w:r>
                </w:p>
                <w:p>
                  <w:pPr>
                    <w:pStyle w:val="TableText"/>
                    <w:spacing w:before="30" w:line="239" w:lineRule="auto"/>
                    <w:ind w:left="116" w:right="108" w:hanging="5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</w:rPr>
                    <w:t>③废活性炭、废油墨桶、废抹布、废清洗剂桶、废印刷版，暂存</w:t>
                  </w:r>
                  <w:r>
                    <w:rPr>
                      <w:spacing w:val="7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于危废间，委托有资质的单位处理；</w:t>
                  </w:r>
                </w:p>
                <w:p>
                  <w:pPr>
                    <w:pStyle w:val="TableText"/>
                    <w:spacing w:before="26" w:line="225" w:lineRule="auto"/>
                    <w:ind w:left="111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</w:rPr>
                    <w:t>④空液体包装桶收集后，厂家回收利用；</w:t>
                  </w:r>
                </w:p>
                <w:p>
                  <w:pPr>
                    <w:pStyle w:val="TableText"/>
                    <w:spacing w:before="26" w:line="216" w:lineRule="auto"/>
                    <w:ind w:left="111"/>
                    <w:rPr>
                      <w:sz w:val="20"/>
                      <w:szCs w:val="20"/>
                    </w:rPr>
                  </w:pPr>
                  <w:r>
                    <w:rPr>
                      <w:spacing w:val="9"/>
                      <w:sz w:val="20"/>
                      <w:szCs w:val="20"/>
                    </w:rPr>
                    <w:t>⑤生活垃圾：收集后由环卫部门定期清运处理。</w:t>
                  </w:r>
                </w:p>
              </w:tc>
            </w:tr>
            <w:tr>
              <w:tblPrEx>
                <w:tblW w:w="8565" w:type="dxa"/>
                <w:tblInd w:w="56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1"/>
              </w:trPr>
              <w:tc>
                <w:tcPr>
                  <w:tcW w:w="1348" w:type="dxa"/>
                  <w:tcBorders>
                    <w:bottom w:val="nil"/>
                  </w:tcBorders>
                  <w:vAlign w:val="top"/>
                </w:tcPr>
                <w:p>
                  <w:r>
                    <w:pict>
                      <v:shape id="_x0000_s1047" o:spid="_x0000_s1048" type="#_x0000_t202" style="width:43.4pt;height:14.3pt;margin-top:0.95pt;margin-left:12.3pt;mso-height-relative:page;mso-position-horizontal-relative:page;mso-position-vertical-relative:page;mso-width-relative:page;position:absolute;z-index:251680768" coordsize="21600,21600" filled="f" stroked="f">
                        <o:lock v:ext="edit" aspectratio="f"/>
                        <v:textbox inset="0,0,0,0">
                          <w:txbxContent>
                            <w:p>
                              <w:pPr>
                                <w:pStyle w:val="TableText"/>
                                <w:spacing w:before="19" w:line="227" w:lineRule="auto"/>
                                <w:ind w:left="2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pacing w:val="6"/>
                                  <w:sz w:val="20"/>
                                  <w:szCs w:val="20"/>
                                </w:rPr>
                                <w:t>依托工程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  <w:tc>
                <w:tcPr>
                  <w:tcW w:w="7217" w:type="dxa"/>
                  <w:gridSpan w:val="3"/>
                  <w:tcBorders>
                    <w:bottom w:val="nil"/>
                  </w:tcBorders>
                  <w:vAlign w:val="top"/>
                </w:tcPr>
                <w:p>
                  <w:r>
                    <w:pict>
                      <v:shape id="_x0000_s1048" o:spid="_x0000_s1049" type="#_x0000_t202" style="width:232.45pt;height:14.3pt;margin-top:0.95pt;margin-left:25.85pt;mso-height-relative:page;mso-position-horizontal-relative:page;mso-position-vertical-relative:page;mso-width-relative:page;position:absolute;z-index:251683840" coordsize="21600,21600" filled="f" stroked="f">
                        <o:lock v:ext="edit" aspectratio="f"/>
                        <v:textbox inset="0,0,0,0">
                          <w:txbxContent>
                            <w:p>
                              <w:pPr>
                                <w:pStyle w:val="TableText"/>
                                <w:spacing w:before="19" w:line="227" w:lineRule="auto"/>
                                <w:ind w:left="2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pacing w:val="8"/>
                                  <w:sz w:val="20"/>
                                  <w:szCs w:val="20"/>
                                </w:rPr>
                                <w:t>本项目为新建项目  无现有工程  不涉及依托工程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>
            <w:pPr>
              <w:spacing w:line="14" w:lineRule="auto"/>
              <w:rPr>
                <w:sz w:val="2"/>
              </w:rPr>
            </w:pPr>
          </w:p>
        </w:tc>
      </w:tr>
    </w:tbl>
    <w:p/>
    <w:p>
      <w:pPr>
        <w:sectPr>
          <w:headerReference w:type="default" r:id="rId51"/>
          <w:footerReference w:type="default" r:id="rId52"/>
          <w:pgSz w:w="11906" w:h="16839"/>
          <w:pgMar w:top="400" w:right="1322" w:bottom="950" w:left="1322" w:header="0" w:footer="749" w:gutter="0"/>
          <w:pgNumType w:start="25"/>
          <w:cols w:num="1" w:space="720"/>
        </w:sectPr>
      </w:pPr>
    </w:p>
    <w:p>
      <w:pPr>
        <w:spacing w:before="19"/>
      </w:pPr>
    </w:p>
    <w:p>
      <w:pPr>
        <w:spacing w:before="19"/>
      </w:pPr>
    </w:p>
    <w:p>
      <w:pPr>
        <w:spacing w:before="18"/>
      </w:pPr>
    </w:p>
    <w:p>
      <w:pPr>
        <w:spacing w:before="18"/>
      </w:pPr>
    </w:p>
    <w:tbl>
      <w:tblPr>
        <w:tblStyle w:val="TableNormal021"/>
        <w:tblW w:w="9246" w:type="dxa"/>
        <w:tblInd w:w="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4710"/>
        <w:gridCol w:w="1604"/>
        <w:gridCol w:w="638"/>
        <w:gridCol w:w="1830"/>
      </w:tblGrid>
      <w:tr>
        <w:tblPrEx>
          <w:tblW w:w="9246" w:type="dxa"/>
          <w:tblInd w:w="7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9"/>
        </w:trPr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2" w:space="0" w:color="000000"/>
            </w:tcBorders>
            <w:vAlign w:val="top"/>
          </w:tcPr>
          <w:p/>
        </w:tc>
        <w:tc>
          <w:tcPr>
            <w:tcW w:w="8782" w:type="dxa"/>
            <w:gridSpan w:val="4"/>
            <w:tcBorders>
              <w:top w:val="single" w:sz="6" w:space="0" w:color="000000"/>
              <w:left w:val="single" w:sz="2" w:space="0" w:color="000000"/>
              <w:right w:val="single" w:sz="6" w:space="0" w:color="000000"/>
            </w:tcBorders>
            <w:vAlign w:val="top"/>
          </w:tcPr>
          <w:p>
            <w:pPr>
              <w:pStyle w:val="TableText"/>
              <w:spacing w:before="161" w:line="220" w:lineRule="auto"/>
              <w:ind w:left="105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3"/>
              </w:rPr>
              <w:t xml:space="preserve"> </w:t>
            </w:r>
            <w:r>
              <w:rPr>
                <w:spacing w:val="-3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、公用及辅助工程</w:t>
            </w:r>
          </w:p>
          <w:p>
            <w:pPr>
              <w:pStyle w:val="TableText"/>
              <w:spacing w:before="179" w:line="466" w:lineRule="exact"/>
              <w:ind w:left="600"/>
            </w:pPr>
            <w:r>
              <w:rPr>
                <w:spacing w:val="-5"/>
                <w:position w:val="17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5"/>
                <w:position w:val="17"/>
              </w:rPr>
              <w:t>1</w:t>
            </w:r>
            <w:r>
              <w:rPr>
                <w:spacing w:val="-5"/>
                <w:position w:val="17"/>
              </w:rPr>
              <w:t>）给水</w:t>
            </w:r>
          </w:p>
          <w:p>
            <w:pPr>
              <w:pStyle w:val="TableText"/>
              <w:spacing w:line="217" w:lineRule="auto"/>
              <w:ind w:left="588"/>
            </w:pPr>
            <w:r>
              <w:rPr>
                <w:spacing w:val="-2"/>
              </w:rPr>
              <w:t>①生产用水</w:t>
            </w:r>
          </w:p>
          <w:p>
            <w:pPr>
              <w:pStyle w:val="TableText"/>
              <w:spacing w:before="185" w:line="468" w:lineRule="exact"/>
              <w:ind w:left="589"/>
            </w:pPr>
            <w:r>
              <w:rPr>
                <w:spacing w:val="-2"/>
                <w:position w:val="17"/>
              </w:rPr>
              <w:t>本项目生产上不用水。</w:t>
            </w:r>
          </w:p>
          <w:p>
            <w:pPr>
              <w:pStyle w:val="TableText"/>
              <w:spacing w:line="217" w:lineRule="auto"/>
              <w:ind w:left="587"/>
            </w:pPr>
            <w:r>
              <w:rPr>
                <w:spacing w:val="-2"/>
              </w:rPr>
              <w:t>②生活用水</w:t>
            </w:r>
          </w:p>
          <w:p>
            <w:pPr>
              <w:pStyle w:val="TableText"/>
              <w:spacing w:before="183" w:line="468" w:lineRule="exact"/>
              <w:ind w:left="589"/>
            </w:pPr>
            <w:r>
              <w:rPr>
                <w:spacing w:val="2"/>
                <w:position w:val="17"/>
              </w:rPr>
              <w:t>本项目劳动定员</w:t>
            </w:r>
            <w:r>
              <w:rPr>
                <w:spacing w:val="-30"/>
                <w:position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position w:val="17"/>
              </w:rPr>
              <w:t>100</w:t>
            </w:r>
            <w:r>
              <w:rPr>
                <w:rFonts w:ascii="Times New Roman" w:eastAsia="Times New Roman" w:hAnsi="Times New Roman" w:cs="Times New Roman"/>
                <w:spacing w:val="16"/>
                <w:w w:val="101"/>
                <w:position w:val="17"/>
              </w:rPr>
              <w:t xml:space="preserve"> </w:t>
            </w:r>
            <w:r>
              <w:rPr>
                <w:spacing w:val="2"/>
                <w:position w:val="17"/>
              </w:rPr>
              <w:t>人，设有临时休息室，按每人每天用水</w:t>
            </w:r>
            <w:r>
              <w:rPr>
                <w:spacing w:val="-41"/>
                <w:position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position w:val="17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position w:val="17"/>
              </w:rPr>
              <w:t xml:space="preserve">0L </w:t>
            </w:r>
            <w:r>
              <w:rPr>
                <w:spacing w:val="1"/>
                <w:position w:val="17"/>
              </w:rPr>
              <w:t>计，年工作</w:t>
            </w:r>
          </w:p>
          <w:p>
            <w:pPr>
              <w:pStyle w:val="TableText"/>
              <w:spacing w:line="219" w:lineRule="auto"/>
              <w:ind w:left="109"/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330 </w:t>
            </w:r>
            <w:r>
              <w:rPr>
                <w:spacing w:val="-1"/>
              </w:rPr>
              <w:t>天，生活用水量为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8m</w:t>
            </w:r>
            <w:r>
              <w:rPr>
                <w:rFonts w:ascii="Times New Roman" w:eastAsia="Times New Roman" w:hAnsi="Times New Roman" w:cs="Times New Roman"/>
                <w:spacing w:val="-1"/>
                <w:position w:val="7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/d</w:t>
            </w:r>
            <w:r>
              <w:rPr>
                <w:spacing w:val="-1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2640m</w:t>
            </w:r>
            <w:r>
              <w:rPr>
                <w:rFonts w:ascii="Times New Roman" w:eastAsia="Times New Roman" w:hAnsi="Times New Roman" w:cs="Times New Roman"/>
                <w:spacing w:val="-1"/>
                <w:position w:val="7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/a</w:t>
            </w:r>
            <w:r>
              <w:rPr>
                <w:spacing w:val="-1"/>
              </w:rPr>
              <w:t>）。</w:t>
            </w:r>
          </w:p>
          <w:p>
            <w:pPr>
              <w:pStyle w:val="TableText"/>
              <w:spacing w:before="180" w:line="468" w:lineRule="exact"/>
              <w:ind w:left="591"/>
            </w:pPr>
            <w:r>
              <w:rPr>
                <w:spacing w:val="-2"/>
                <w:position w:val="17"/>
              </w:rPr>
              <w:t>综上，本项目新鲜水总用水量为</w:t>
            </w:r>
            <w:r>
              <w:rPr>
                <w:spacing w:val="-51"/>
                <w:position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position w:val="17"/>
              </w:rPr>
              <w:t>3m</w:t>
            </w:r>
            <w:r>
              <w:rPr>
                <w:rFonts w:ascii="Times New Roman" w:eastAsia="Times New Roman" w:hAnsi="Times New Roman" w:cs="Times New Roman"/>
                <w:spacing w:val="-2"/>
                <w:position w:val="24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position w:val="17"/>
              </w:rPr>
              <w:t>/d</w:t>
            </w:r>
            <w:r>
              <w:rPr>
                <w:spacing w:val="-2"/>
                <w:position w:val="17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2"/>
                <w:position w:val="17"/>
              </w:rPr>
              <w:t>990m</w:t>
            </w:r>
            <w:r>
              <w:rPr>
                <w:rFonts w:ascii="Times New Roman" w:eastAsia="Times New Roman" w:hAnsi="Times New Roman" w:cs="Times New Roman"/>
                <w:spacing w:val="-2"/>
                <w:position w:val="24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position w:val="17"/>
              </w:rPr>
              <w:t>/a</w:t>
            </w:r>
            <w:r>
              <w:rPr>
                <w:position w:val="17"/>
              </w:rPr>
              <w:t>），</w:t>
            </w:r>
            <w:r>
              <w:rPr>
                <w:spacing w:val="-2"/>
                <w:position w:val="17"/>
              </w:rPr>
              <w:t>均由平原县市政供水管网</w:t>
            </w:r>
          </w:p>
          <w:p>
            <w:pPr>
              <w:pStyle w:val="TableText"/>
              <w:spacing w:before="1" w:line="218" w:lineRule="auto"/>
              <w:ind w:left="109"/>
            </w:pPr>
            <w:r>
              <w:rPr>
                <w:spacing w:val="-4"/>
              </w:rPr>
              <w:t>提供。</w:t>
            </w:r>
          </w:p>
          <w:p>
            <w:pPr>
              <w:pStyle w:val="TableText"/>
              <w:spacing w:before="182" w:line="219" w:lineRule="auto"/>
              <w:ind w:left="600"/>
            </w:pPr>
            <w:r>
              <w:rPr>
                <w:spacing w:val="-5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2</w:t>
            </w:r>
            <w:r>
              <w:rPr>
                <w:spacing w:val="-5"/>
              </w:rPr>
              <w:t>）排水</w:t>
            </w:r>
          </w:p>
          <w:p>
            <w:pPr>
              <w:pStyle w:val="TableText"/>
              <w:spacing w:before="183" w:line="217" w:lineRule="auto"/>
              <w:ind w:left="588"/>
            </w:pPr>
            <w:r>
              <w:rPr>
                <w:spacing w:val="-1"/>
              </w:rPr>
              <w:t>①生产废水：本项目无生产废水排放。</w:t>
            </w:r>
          </w:p>
          <w:p>
            <w:pPr>
              <w:pStyle w:val="TableText"/>
              <w:spacing w:before="184" w:line="359" w:lineRule="auto"/>
              <w:ind w:left="108" w:right="102" w:firstLine="478"/>
            </w:pPr>
            <w:r>
              <w:rPr>
                <w:spacing w:val="-1"/>
              </w:rPr>
              <w:t>②生活污水：本项目生活污水产生量为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6.4m</w:t>
            </w:r>
            <w:r>
              <w:rPr>
                <w:rFonts w:ascii="Times New Roman" w:eastAsia="Times New Roman" w:hAnsi="Times New Roman" w:cs="Times New Roman"/>
                <w:spacing w:val="-1"/>
                <w:position w:val="7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/d</w:t>
            </w:r>
            <w:r>
              <w:rPr>
                <w:spacing w:val="-1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2112m</w:t>
            </w:r>
            <w:r>
              <w:rPr>
                <w:rFonts w:ascii="Times New Roman" w:eastAsia="Times New Roman" w:hAnsi="Times New Roman" w:cs="Times New Roman"/>
                <w:spacing w:val="-1"/>
                <w:position w:val="7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/a</w:t>
            </w:r>
            <w:r>
              <w:rPr>
                <w:spacing w:val="-44"/>
              </w:rPr>
              <w:t>）（</w:t>
            </w:r>
            <w:r>
              <w:rPr>
                <w:spacing w:val="-1"/>
              </w:rPr>
              <w:t>污水系</w:t>
            </w:r>
            <w:r>
              <w:rPr>
                <w:spacing w:val="-2"/>
              </w:rPr>
              <w:t>数以用水</w:t>
            </w:r>
            <w:r>
              <w:t xml:space="preserve"> </w:t>
            </w:r>
            <w:r>
              <w:rPr>
                <w:spacing w:val="-1"/>
              </w:rPr>
              <w:t>量的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0.8 </w:t>
            </w:r>
            <w:r>
              <w:rPr>
                <w:spacing w:val="-1"/>
              </w:rPr>
              <w:t>计</w:t>
            </w:r>
            <w:r>
              <w:rPr>
                <w:spacing w:val="3"/>
              </w:rPr>
              <w:t>），</w:t>
            </w:r>
            <w:r>
              <w:rPr>
                <w:spacing w:val="-1"/>
              </w:rPr>
              <w:t>经化粪池收集预处理后，经市政污水管网排入平原中设水务有限公</w:t>
            </w:r>
          </w:p>
          <w:p>
            <w:pPr>
              <w:pStyle w:val="TableText"/>
              <w:spacing w:line="218" w:lineRule="auto"/>
              <w:ind w:left="118"/>
            </w:pPr>
            <w:r>
              <w:rPr>
                <w:spacing w:val="-2"/>
              </w:rPr>
              <w:t>司处理。本项目水平衡图见下图。</w:t>
            </w:r>
          </w:p>
        </w:tc>
      </w:tr>
      <w:tr>
        <w:tblPrEx>
          <w:tblW w:w="9246" w:type="dxa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/>
        </w:trPr>
        <w:tc>
          <w:tcPr>
            <w:tcW w:w="464" w:type="dxa"/>
            <w:vMerge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  <w:vAlign w:val="top"/>
          </w:tcPr>
          <w:p/>
        </w:tc>
        <w:tc>
          <w:tcPr>
            <w:tcW w:w="4710" w:type="dxa"/>
            <w:tcBorders>
              <w:left w:val="single" w:sz="2" w:space="0" w:color="000000"/>
            </w:tcBorders>
            <w:vAlign w:val="top"/>
          </w:tcPr>
          <w:p>
            <w:pPr>
              <w:pStyle w:val="TableText"/>
              <w:spacing w:before="154" w:line="228" w:lineRule="auto"/>
              <w:ind w:left="20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drawing>
                <wp:anchor distT="0" distB="0" distL="0" distR="0" simplePos="0" relativeHeight="251687936" behindDoc="1" locked="0" layoutInCell="1" allowOverlap="1">
                  <wp:simplePos x="0" y="0"/>
                  <wp:positionH relativeFrom="rightMargin">
                    <wp:posOffset>-1638935</wp:posOffset>
                  </wp:positionH>
                  <wp:positionV relativeFrom="topMargin">
                    <wp:posOffset>328295</wp:posOffset>
                  </wp:positionV>
                  <wp:extent cx="208280" cy="115570"/>
                  <wp:effectExtent l="0" t="0" r="0" b="0"/>
                  <wp:wrapNone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xmlns:r="http://schemas.openxmlformats.org/officeDocument/2006/relationships"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305" cy="115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1"/>
                <w:sz w:val="20"/>
                <w:szCs w:val="20"/>
              </w:rPr>
              <w:t>损耗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1.6</w:t>
            </w:r>
          </w:p>
          <w:p>
            <w:pPr>
              <w:spacing w:before="28" w:line="143" w:lineRule="exact"/>
              <w:ind w:left="2389"/>
            </w:pPr>
            <w:r>
              <w:rPr>
                <w:position w:val="-3"/>
              </w:rPr>
              <w:drawing>
                <wp:inline distT="0" distB="0" distL="0" distR="0">
                  <wp:extent cx="80645" cy="90170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xmlns:r="http://schemas.openxmlformats.org/officeDocument/2006/relationships"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3" cy="90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Text"/>
              <w:tabs>
                <w:tab w:val="left" w:pos="951"/>
              </w:tabs>
              <w:spacing w:before="256" w:line="218" w:lineRule="auto"/>
              <w:ind w:left="650"/>
              <w:rPr>
                <w:sz w:val="20"/>
                <w:szCs w:val="20"/>
              </w:rPr>
            </w:pPr>
            <w:r>
              <w:drawing>
                <wp:anchor distT="0" distB="0" distL="0" distR="0" simplePos="0" relativeHeight="251685888" behindDoc="1" locked="0" layoutInCell="1" allowOverlap="1">
                  <wp:simplePos x="0" y="0"/>
                  <wp:positionH relativeFrom="column">
                    <wp:posOffset>1000760</wp:posOffset>
                  </wp:positionH>
                  <wp:positionV relativeFrom="paragraph">
                    <wp:posOffset>127000</wp:posOffset>
                  </wp:positionV>
                  <wp:extent cx="1976120" cy="313690"/>
                  <wp:effectExtent l="0" t="0" r="0" b="0"/>
                  <wp:wrapNone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xmlns:r="http://schemas.openxmlformats.org/officeDocument/2006/relationships"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119" cy="313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position w:val="8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4"/>
                <w:position w:val="8"/>
                <w:sz w:val="20"/>
                <w:szCs w:val="20"/>
              </w:rPr>
              <w:t>8.0</w:t>
            </w:r>
            <w:r>
              <w:rPr>
                <w:rFonts w:ascii="Times New Roman" w:eastAsia="Times New Roman" w:hAnsi="Times New Roman" w:cs="Times New Roman"/>
                <w:position w:val="8"/>
                <w:sz w:val="20"/>
                <w:szCs w:val="20"/>
              </w:rPr>
              <w:t xml:space="preserve">            </w:t>
            </w:r>
            <w:r>
              <w:rPr>
                <w:spacing w:val="4"/>
                <w:position w:val="-1"/>
                <w:sz w:val="20"/>
                <w:szCs w:val="20"/>
              </w:rPr>
              <w:t>生活用水</w:t>
            </w:r>
            <w:r>
              <w:rPr>
                <w:spacing w:val="45"/>
                <w:position w:val="-1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4"/>
                <w:position w:val="8"/>
                <w:sz w:val="20"/>
                <w:szCs w:val="20"/>
              </w:rPr>
              <w:t xml:space="preserve">6.4        </w:t>
            </w:r>
            <w:r>
              <w:rPr>
                <w:spacing w:val="4"/>
                <w:position w:val="-3"/>
                <w:sz w:val="20"/>
                <w:szCs w:val="20"/>
              </w:rPr>
              <w:t>生活污水</w:t>
            </w:r>
          </w:p>
          <w:p>
            <w:pPr>
              <w:pStyle w:val="TableText"/>
              <w:spacing w:before="19" w:line="228" w:lineRule="auto"/>
              <w:ind w:left="82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新鲜水</w:t>
            </w:r>
          </w:p>
        </w:tc>
        <w:tc>
          <w:tcPr>
            <w:tcW w:w="1604" w:type="dxa"/>
            <w:vAlign w:val="top"/>
          </w:tcPr>
          <w:p>
            <w:pPr>
              <w:spacing w:line="350" w:lineRule="auto"/>
            </w:pPr>
          </w:p>
          <w:p>
            <w:pPr>
              <w:spacing w:line="350" w:lineRule="auto"/>
            </w:pPr>
          </w:p>
          <w:p>
            <w:pPr>
              <w:spacing w:before="58" w:line="143" w:lineRule="exact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position w:val="-2"/>
                <w:sz w:val="20"/>
                <w:szCs w:val="20"/>
              </w:rPr>
              <w:t>6.4</w:t>
            </w:r>
          </w:p>
          <w:p>
            <w:pPr>
              <w:pStyle w:val="TableText"/>
              <w:spacing w:line="225" w:lineRule="auto"/>
              <w:ind w:left="21"/>
              <w:rPr>
                <w:sz w:val="20"/>
                <w:szCs w:val="20"/>
              </w:rPr>
            </w:pPr>
            <w:r>
              <w:drawing>
                <wp:anchor distT="0" distB="0" distL="0" distR="0" simplePos="0" relativeHeight="251686912" behindDoc="1" locked="0" layoutInCell="1" allowOverlap="1">
                  <wp:simplePos x="0" y="0"/>
                  <wp:positionH relativeFrom="column">
                    <wp:posOffset>377825</wp:posOffset>
                  </wp:positionH>
                  <wp:positionV relativeFrom="paragraph">
                    <wp:posOffset>-76835</wp:posOffset>
                  </wp:positionV>
                  <wp:extent cx="639445" cy="300355"/>
                  <wp:effectExtent l="0" t="0" r="0" b="0"/>
                  <wp:wrapNone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xmlns:r="http://schemas.openxmlformats.org/officeDocument/2006/relationships"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444" cy="300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position w:val="-1"/>
                <w:sz w:val="20"/>
                <w:szCs w:val="20"/>
              </w:rPr>
              <w:drawing>
                <wp:inline distT="0" distB="0" distL="0" distR="0">
                  <wp:extent cx="347980" cy="74930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xmlns:r="http://schemas.openxmlformats.org/officeDocument/2006/relationships"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92" cy="75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20"/>
                <w:szCs w:val="20"/>
              </w:rPr>
              <w:t xml:space="preserve">  </w:t>
            </w:r>
            <w:r>
              <w:rPr>
                <w:spacing w:val="6"/>
                <w:sz w:val="20"/>
                <w:szCs w:val="20"/>
              </w:rPr>
              <w:t>化粪池</w:t>
            </w:r>
          </w:p>
        </w:tc>
        <w:tc>
          <w:tcPr>
            <w:tcW w:w="638" w:type="dxa"/>
            <w:vAlign w:val="top"/>
          </w:tcPr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6" w:lineRule="auto"/>
            </w:pPr>
          </w:p>
          <w:p>
            <w:pPr>
              <w:spacing w:before="57" w:line="188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6.4</w:t>
            </w:r>
          </w:p>
          <w:p>
            <w:pPr>
              <w:spacing w:line="120" w:lineRule="exact"/>
              <w:ind w:firstLine="8"/>
            </w:pPr>
            <w:r>
              <w:rPr>
                <w:position w:val="-2"/>
              </w:rPr>
              <w:drawing>
                <wp:inline distT="0" distB="0" distL="0" distR="0">
                  <wp:extent cx="382270" cy="76200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xmlns:r="http://schemas.openxmlformats.org/officeDocument/2006/relationships"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282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0" w:type="dxa"/>
            <w:tcBorders>
              <w:right w:val="single" w:sz="6" w:space="0" w:color="000000"/>
            </w:tcBorders>
            <w:vAlign w:val="top"/>
          </w:tcPr>
          <w:p>
            <w:pPr>
              <w:spacing w:before="79"/>
            </w:pPr>
          </w:p>
          <w:p>
            <w:pPr>
              <w:spacing w:before="78"/>
            </w:pPr>
          </w:p>
          <w:tbl>
            <w:tblPr>
              <w:tblStyle w:val="TableNormal021"/>
              <w:tblW w:w="1499" w:type="dxa"/>
              <w:tblInd w:w="47" w:type="dxa"/>
              <w:tblBorders>
                <w:top w:val="single" w:sz="10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99"/>
            </w:tblGrid>
            <w:tr>
              <w:tblPrEx>
                <w:tblW w:w="1499" w:type="dxa"/>
                <w:tblInd w:w="47" w:type="dxa"/>
                <w:tblBorders>
                  <w:top w:val="single" w:sz="10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76"/>
              </w:trPr>
              <w:tc>
                <w:tcPr>
                  <w:tcW w:w="1499" w:type="dxa"/>
                  <w:vAlign w:val="top"/>
                </w:tcPr>
                <w:p>
                  <w:pPr>
                    <w:pStyle w:val="TableText"/>
                    <w:spacing w:before="94" w:line="239" w:lineRule="auto"/>
                    <w:ind w:left="223" w:right="161" w:firstLine="52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</w:rPr>
                    <w:t>平原中设水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7"/>
                      <w:sz w:val="20"/>
                      <w:szCs w:val="20"/>
                    </w:rPr>
                    <w:t>务有限公司</w:t>
                  </w:r>
                </w:p>
              </w:tc>
            </w:tr>
          </w:tbl>
          <w:p/>
        </w:tc>
      </w:tr>
      <w:tr>
        <w:tblPrEx>
          <w:tblW w:w="9246" w:type="dxa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7"/>
        </w:trPr>
        <w:tc>
          <w:tcPr>
            <w:tcW w:w="46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top"/>
          </w:tcPr>
          <w:p/>
        </w:tc>
        <w:tc>
          <w:tcPr>
            <w:tcW w:w="8782" w:type="dxa"/>
            <w:gridSpan w:val="4"/>
            <w:tcBorders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top"/>
          </w:tcPr>
          <w:p>
            <w:pPr>
              <w:pStyle w:val="TableText"/>
              <w:spacing w:before="264" w:line="219" w:lineRule="auto"/>
              <w:ind w:left="2390"/>
            </w:pPr>
            <w:r>
              <w:rPr>
                <w:spacing w:val="-2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图</w:t>
            </w:r>
            <w:r>
              <w:rPr>
                <w:spacing w:val="-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2-1 </w:t>
            </w:r>
            <w:r>
              <w:rPr>
                <w:spacing w:val="-2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本项目水平衡图（单位：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8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/d</w:t>
            </w:r>
            <w:r>
              <w:rPr>
                <w:spacing w:val="-2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</w:p>
          <w:p>
            <w:pPr>
              <w:pStyle w:val="TableText"/>
              <w:spacing w:before="180" w:line="219" w:lineRule="auto"/>
              <w:ind w:left="600"/>
            </w:pPr>
            <w:r>
              <w:rPr>
                <w:spacing w:val="-5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2</w:t>
            </w:r>
            <w:r>
              <w:rPr>
                <w:spacing w:val="-5"/>
              </w:rPr>
              <w:t>）供电</w:t>
            </w:r>
          </w:p>
          <w:p>
            <w:pPr>
              <w:pStyle w:val="TableText"/>
              <w:spacing w:before="181" w:line="468" w:lineRule="exact"/>
              <w:ind w:left="589"/>
            </w:pPr>
            <w:r>
              <w:rPr>
                <w:spacing w:val="-3"/>
                <w:position w:val="17"/>
              </w:rPr>
              <w:t>本项目年用电量为</w:t>
            </w:r>
            <w:r>
              <w:rPr>
                <w:spacing w:val="-31"/>
                <w:position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position w:val="17"/>
              </w:rPr>
              <w:t>100</w:t>
            </w:r>
            <w:r>
              <w:rPr>
                <w:rFonts w:ascii="Times New Roman" w:eastAsia="Times New Roman" w:hAnsi="Times New Roman" w:cs="Times New Roman"/>
                <w:spacing w:val="15"/>
                <w:position w:val="17"/>
              </w:rPr>
              <w:t xml:space="preserve"> </w:t>
            </w:r>
            <w:r>
              <w:rPr>
                <w:spacing w:val="-3"/>
                <w:position w:val="17"/>
              </w:rPr>
              <w:t>万</w:t>
            </w:r>
            <w:r>
              <w:rPr>
                <w:spacing w:val="-58"/>
                <w:position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position w:val="17"/>
              </w:rPr>
              <w:t>kwh</w:t>
            </w:r>
            <w:r>
              <w:rPr>
                <w:rFonts w:ascii="Times New Roman" w:eastAsia="Times New Roman" w:hAnsi="Times New Roman" w:cs="Times New Roman"/>
                <w:spacing w:val="-31"/>
                <w:position w:val="17"/>
              </w:rPr>
              <w:t xml:space="preserve"> </w:t>
            </w:r>
            <w:r>
              <w:rPr>
                <w:spacing w:val="-3"/>
                <w:position w:val="17"/>
              </w:rPr>
              <w:t>，由平原县供</w:t>
            </w:r>
            <w:r>
              <w:rPr>
                <w:spacing w:val="-4"/>
                <w:position w:val="17"/>
              </w:rPr>
              <w:t>电公司提供。</w:t>
            </w:r>
          </w:p>
          <w:p>
            <w:pPr>
              <w:pStyle w:val="TableText"/>
              <w:spacing w:line="218" w:lineRule="auto"/>
              <w:ind w:left="600"/>
            </w:pPr>
            <w:r>
              <w:rPr>
                <w:spacing w:val="-5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3</w:t>
            </w:r>
            <w:r>
              <w:rPr>
                <w:spacing w:val="-5"/>
              </w:rPr>
              <w:t>）供热</w:t>
            </w:r>
          </w:p>
          <w:p>
            <w:pPr>
              <w:pStyle w:val="TableText"/>
              <w:spacing w:before="184" w:line="465" w:lineRule="exact"/>
              <w:ind w:left="529"/>
            </w:pPr>
            <w:r>
              <w:rPr>
                <w:spacing w:val="-1"/>
                <w:position w:val="17"/>
              </w:rPr>
              <w:t>本项目生产上覆膜、压型工序热源由电提供。</w:t>
            </w:r>
          </w:p>
          <w:p>
            <w:pPr>
              <w:pStyle w:val="TableText"/>
              <w:spacing w:before="1" w:line="218" w:lineRule="auto"/>
              <w:ind w:left="600"/>
            </w:pPr>
            <w:r>
              <w:rPr>
                <w:spacing w:val="-5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4</w:t>
            </w:r>
            <w:r>
              <w:rPr>
                <w:spacing w:val="-5"/>
              </w:rPr>
              <w:t>）供暖</w:t>
            </w:r>
          </w:p>
          <w:p>
            <w:pPr>
              <w:pStyle w:val="TableText"/>
              <w:spacing w:before="183" w:line="219" w:lineRule="auto"/>
              <w:ind w:left="533"/>
            </w:pPr>
            <w:r>
              <w:rPr>
                <w:spacing w:val="-2"/>
              </w:rPr>
              <w:t>办公生活冬季采暖采用空调。</w:t>
            </w:r>
          </w:p>
          <w:p>
            <w:pPr>
              <w:pStyle w:val="TableText"/>
              <w:spacing w:before="181" w:line="219" w:lineRule="auto"/>
              <w:ind w:left="107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2"/>
              </w:rPr>
              <w:t xml:space="preserve"> </w:t>
            </w:r>
            <w:r>
              <w:rPr>
                <w:spacing w:val="-3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、项目主要原辅材料</w:t>
            </w:r>
          </w:p>
          <w:p>
            <w:pPr>
              <w:pStyle w:val="TableText"/>
              <w:spacing w:before="183" w:line="219" w:lineRule="auto"/>
              <w:ind w:left="600"/>
            </w:pPr>
            <w:r>
              <w:rPr>
                <w:spacing w:val="-2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1</w:t>
            </w:r>
            <w:r>
              <w:rPr>
                <w:spacing w:val="-2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）主要原辅材料用量</w:t>
            </w:r>
          </w:p>
          <w:p>
            <w:pPr>
              <w:pStyle w:val="TableText"/>
              <w:spacing w:before="181" w:line="219" w:lineRule="auto"/>
              <w:ind w:left="589"/>
            </w:pPr>
            <w:r>
              <w:rPr>
                <w:spacing w:val="-1"/>
              </w:rPr>
              <w:t>本项目主要原辅材料用量情况见下表。</w:t>
            </w:r>
          </w:p>
        </w:tc>
      </w:tr>
    </w:tbl>
    <w:p/>
    <w:p>
      <w:pPr>
        <w:sectPr>
          <w:headerReference w:type="default" r:id="rId59"/>
          <w:footerReference w:type="default" r:id="rId60"/>
          <w:pgSz w:w="11906" w:h="16839"/>
          <w:pgMar w:top="400" w:right="1322" w:bottom="950" w:left="1322" w:header="0" w:footer="749" w:gutter="0"/>
          <w:pgNumType w:start="26"/>
          <w:cols w:num="1" w:space="720"/>
        </w:sectPr>
      </w:pPr>
    </w:p>
    <w:p>
      <w:pPr>
        <w:spacing w:before="19"/>
      </w:pPr>
    </w:p>
    <w:p>
      <w:pPr>
        <w:spacing w:before="19"/>
      </w:pPr>
    </w:p>
    <w:p>
      <w:pPr>
        <w:spacing w:before="18"/>
      </w:pPr>
    </w:p>
    <w:p>
      <w:pPr>
        <w:spacing w:before="18"/>
      </w:pPr>
    </w:p>
    <w:tbl>
      <w:tblPr>
        <w:tblStyle w:val="TableNormal022"/>
        <w:tblW w:w="9246" w:type="dxa"/>
        <w:tblInd w:w="7" w:type="dxa"/>
        <w:tblBorders>
          <w:top w:val="single" w:sz="6" w:space="0" w:color="000000"/>
          <w:left w:val="single" w:sz="6" w:space="0" w:color="000000"/>
          <w:bottom w:val="single" w:sz="4" w:space="0" w:color="000000"/>
          <w:right w:val="single" w:sz="6" w:space="0" w:color="000000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6"/>
      </w:tblGrid>
      <w:tr>
        <w:tblPrEx>
          <w:tblW w:w="9246" w:type="dxa"/>
          <w:tblInd w:w="7" w:type="dxa"/>
          <w:tblBorders>
            <w:top w:val="single" w:sz="6" w:space="0" w:color="000000"/>
            <w:left w:val="single" w:sz="6" w:space="0" w:color="000000"/>
            <w:bottom w:val="single" w:sz="4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5"/>
        </w:trPr>
        <w:tc>
          <w:tcPr>
            <w:tcW w:w="9246" w:type="dxa"/>
            <w:vAlign w:val="top"/>
          </w:tcPr>
          <w:p>
            <w:pPr>
              <w:pStyle w:val="TableText"/>
              <w:spacing w:before="41" w:line="211" w:lineRule="auto"/>
              <w:ind w:left="3197"/>
            </w:pPr>
            <w:r>
              <w:pict>
                <v:rect id="_x0000_s1049" o:spid="_x0000_s1050" style="width:0.5pt;height:676.6pt;margin-top:0.95pt;margin-left:22.65pt;mso-height-relative:page;mso-position-horizontal-relative:page;mso-position-vertical-relative:page;mso-width-relative:page;position:absolute;z-index:251688960" coordsize="21600,21600" filled="t" fillcolor="black" stroked="f"/>
              </w:pict>
            </w:r>
            <w:r>
              <w:rPr>
                <w:spacing w:val="-2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表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  <w:w w:val="101"/>
              </w:rPr>
              <w:t xml:space="preserve"> </w:t>
            </w:r>
            <w:r>
              <w:rPr>
                <w:spacing w:val="-2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本项目原辅材料消耗一览表</w:t>
            </w:r>
          </w:p>
          <w:tbl>
            <w:tblPr>
              <w:tblStyle w:val="TableNormal022"/>
              <w:tblW w:w="8396" w:type="dxa"/>
              <w:tblInd w:w="644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13"/>
              <w:gridCol w:w="1983"/>
              <w:gridCol w:w="1530"/>
              <w:gridCol w:w="1506"/>
              <w:gridCol w:w="2564"/>
            </w:tblGrid>
            <w:tr>
              <w:tblPrEx>
                <w:tblW w:w="8396" w:type="dxa"/>
                <w:tblInd w:w="644" w:type="dxa"/>
                <w:tbl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  <w:insideH w:val="single" w:sz="2" w:space="0" w:color="000000"/>
                  <w:insideV w:val="single" w:sz="2" w:space="0" w:color="00000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9"/>
              </w:trPr>
              <w:tc>
                <w:tcPr>
                  <w:tcW w:w="813" w:type="dxa"/>
                  <w:vAlign w:val="top"/>
                </w:tcPr>
                <w:p>
                  <w:pPr>
                    <w:pStyle w:val="TableText"/>
                    <w:spacing w:before="114" w:line="226" w:lineRule="auto"/>
                    <w:ind w:left="199"/>
                    <w:rPr>
                      <w:sz w:val="20"/>
                      <w:szCs w:val="20"/>
                    </w:rPr>
                  </w:pPr>
                  <w:r>
                    <w:rPr>
                      <w:spacing w:val="5"/>
                      <w:sz w:val="20"/>
                      <w:szCs w:val="20"/>
                    </w:rPr>
                    <w:t>序号</w:t>
                  </w:r>
                </w:p>
              </w:tc>
              <w:tc>
                <w:tcPr>
                  <w:tcW w:w="1983" w:type="dxa"/>
                  <w:vAlign w:val="top"/>
                </w:tcPr>
                <w:p>
                  <w:pPr>
                    <w:pStyle w:val="TableText"/>
                    <w:spacing w:before="114" w:line="226" w:lineRule="auto"/>
                    <w:ind w:left="789"/>
                    <w:rPr>
                      <w:sz w:val="20"/>
                      <w:szCs w:val="20"/>
                    </w:rPr>
                  </w:pPr>
                  <w:r>
                    <w:rPr>
                      <w:spacing w:val="3"/>
                      <w:sz w:val="20"/>
                      <w:szCs w:val="20"/>
                    </w:rPr>
                    <w:t>名称</w:t>
                  </w:r>
                </w:p>
              </w:tc>
              <w:tc>
                <w:tcPr>
                  <w:tcW w:w="1530" w:type="dxa"/>
                  <w:vAlign w:val="top"/>
                </w:tcPr>
                <w:p>
                  <w:pPr>
                    <w:pStyle w:val="TableText"/>
                    <w:spacing w:before="114" w:line="226" w:lineRule="auto"/>
                    <w:ind w:left="455"/>
                    <w:rPr>
                      <w:sz w:val="20"/>
                      <w:szCs w:val="20"/>
                    </w:rPr>
                  </w:pPr>
                  <w:r>
                    <w:rPr>
                      <w:spacing w:val="6"/>
                      <w:sz w:val="20"/>
                      <w:szCs w:val="20"/>
                    </w:rPr>
                    <w:t>年用量</w:t>
                  </w:r>
                </w:p>
              </w:tc>
              <w:tc>
                <w:tcPr>
                  <w:tcW w:w="1506" w:type="dxa"/>
                  <w:vAlign w:val="top"/>
                </w:tcPr>
                <w:p>
                  <w:pPr>
                    <w:pStyle w:val="TableText"/>
                    <w:spacing w:before="114" w:line="226" w:lineRule="auto"/>
                    <w:ind w:left="551"/>
                    <w:rPr>
                      <w:sz w:val="20"/>
                      <w:szCs w:val="20"/>
                    </w:rPr>
                  </w:pPr>
                  <w:r>
                    <w:rPr>
                      <w:spacing w:val="3"/>
                      <w:sz w:val="20"/>
                      <w:szCs w:val="20"/>
                    </w:rPr>
                    <w:t>单位</w:t>
                  </w:r>
                </w:p>
              </w:tc>
              <w:tc>
                <w:tcPr>
                  <w:tcW w:w="2564" w:type="dxa"/>
                  <w:vAlign w:val="top"/>
                </w:tcPr>
                <w:p>
                  <w:pPr>
                    <w:pStyle w:val="TableText"/>
                    <w:spacing w:before="114" w:line="226" w:lineRule="auto"/>
                    <w:ind w:left="1079"/>
                    <w:rPr>
                      <w:sz w:val="20"/>
                      <w:szCs w:val="20"/>
                    </w:rPr>
                  </w:pPr>
                  <w:r>
                    <w:rPr>
                      <w:spacing w:val="3"/>
                      <w:sz w:val="20"/>
                      <w:szCs w:val="20"/>
                    </w:rPr>
                    <w:t>备注</w:t>
                  </w:r>
                </w:p>
              </w:tc>
            </w:tr>
            <w:tr>
              <w:tblPrEx>
                <w:tblW w:w="8396" w:type="dxa"/>
                <w:tblInd w:w="644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4"/>
              </w:trPr>
              <w:tc>
                <w:tcPr>
                  <w:tcW w:w="813" w:type="dxa"/>
                  <w:vAlign w:val="top"/>
                </w:tcPr>
                <w:p>
                  <w:pPr>
                    <w:spacing w:before="145" w:line="195" w:lineRule="auto"/>
                    <w:ind w:left="37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83" w:type="dxa"/>
                  <w:vAlign w:val="top"/>
                </w:tcPr>
                <w:p>
                  <w:pPr>
                    <w:pStyle w:val="TableText"/>
                    <w:spacing w:before="75" w:line="228" w:lineRule="auto"/>
                    <w:ind w:left="688"/>
                    <w:rPr>
                      <w:sz w:val="20"/>
                      <w:szCs w:val="20"/>
                    </w:rPr>
                  </w:pPr>
                  <w:r>
                    <w:rPr>
                      <w:spacing w:val="4"/>
                      <w:sz w:val="20"/>
                      <w:szCs w:val="20"/>
                    </w:rPr>
                    <w:t>瓦楞纸</w:t>
                  </w:r>
                </w:p>
              </w:tc>
              <w:tc>
                <w:tcPr>
                  <w:tcW w:w="1530" w:type="dxa"/>
                  <w:vAlign w:val="top"/>
                </w:tcPr>
                <w:p>
                  <w:pPr>
                    <w:pStyle w:val="TableText"/>
                    <w:spacing w:before="76" w:line="228" w:lineRule="auto"/>
                    <w:ind w:left="536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  <w:w w:val="101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万</w:t>
                  </w:r>
                </w:p>
              </w:tc>
              <w:tc>
                <w:tcPr>
                  <w:tcW w:w="1506" w:type="dxa"/>
                  <w:vAlign w:val="top"/>
                </w:tcPr>
                <w:p>
                  <w:pPr>
                    <w:pStyle w:val="TableText"/>
                    <w:spacing w:before="76" w:line="228" w:lineRule="auto"/>
                    <w:ind w:left="583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片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/a</w:t>
                  </w:r>
                </w:p>
              </w:tc>
              <w:tc>
                <w:tcPr>
                  <w:tcW w:w="2564" w:type="dxa"/>
                  <w:vAlign w:val="top"/>
                </w:tcPr>
                <w:p>
                  <w:pPr>
                    <w:pStyle w:val="TableText"/>
                    <w:spacing w:before="110" w:line="225" w:lineRule="auto"/>
                    <w:ind w:left="1080"/>
                    <w:rPr>
                      <w:sz w:val="20"/>
                      <w:szCs w:val="20"/>
                    </w:rPr>
                  </w:pPr>
                  <w:r>
                    <w:rPr>
                      <w:spacing w:val="2"/>
                      <w:sz w:val="20"/>
                      <w:szCs w:val="20"/>
                    </w:rPr>
                    <w:t>外购</w:t>
                  </w:r>
                </w:p>
              </w:tc>
            </w:tr>
            <w:tr>
              <w:tblPrEx>
                <w:tblW w:w="8396" w:type="dxa"/>
                <w:tblInd w:w="644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5"/>
              </w:trPr>
              <w:tc>
                <w:tcPr>
                  <w:tcW w:w="813" w:type="dxa"/>
                  <w:vAlign w:val="top"/>
                </w:tcPr>
                <w:p>
                  <w:pPr>
                    <w:spacing w:before="146" w:line="195" w:lineRule="auto"/>
                    <w:ind w:left="35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83" w:type="dxa"/>
                  <w:vAlign w:val="top"/>
                </w:tcPr>
                <w:p>
                  <w:pPr>
                    <w:pStyle w:val="TableText"/>
                    <w:spacing w:before="76" w:line="227" w:lineRule="auto"/>
                    <w:ind w:left="788"/>
                    <w:rPr>
                      <w:sz w:val="20"/>
                      <w:szCs w:val="20"/>
                    </w:rPr>
                  </w:pPr>
                  <w:r>
                    <w:rPr>
                      <w:spacing w:val="3"/>
                      <w:sz w:val="20"/>
                      <w:szCs w:val="20"/>
                    </w:rPr>
                    <w:t>纸板</w:t>
                  </w:r>
                </w:p>
              </w:tc>
              <w:tc>
                <w:tcPr>
                  <w:tcW w:w="1530" w:type="dxa"/>
                  <w:vAlign w:val="top"/>
                </w:tcPr>
                <w:p>
                  <w:pPr>
                    <w:spacing w:before="112" w:line="195" w:lineRule="auto"/>
                    <w:ind w:left="61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506" w:type="dxa"/>
                  <w:vAlign w:val="top"/>
                </w:tcPr>
                <w:p>
                  <w:pPr>
                    <w:spacing w:before="108" w:line="199" w:lineRule="auto"/>
                    <w:ind w:left="64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t/a</w:t>
                  </w:r>
                </w:p>
              </w:tc>
              <w:tc>
                <w:tcPr>
                  <w:tcW w:w="2564" w:type="dxa"/>
                  <w:vAlign w:val="top"/>
                </w:tcPr>
                <w:p>
                  <w:pPr>
                    <w:pStyle w:val="TableText"/>
                    <w:spacing w:before="110" w:line="226" w:lineRule="auto"/>
                    <w:ind w:left="1080"/>
                    <w:rPr>
                      <w:sz w:val="20"/>
                      <w:szCs w:val="20"/>
                    </w:rPr>
                  </w:pPr>
                  <w:r>
                    <w:rPr>
                      <w:spacing w:val="2"/>
                      <w:sz w:val="20"/>
                      <w:szCs w:val="20"/>
                    </w:rPr>
                    <w:t>外购</w:t>
                  </w:r>
                </w:p>
              </w:tc>
            </w:tr>
            <w:tr>
              <w:tblPrEx>
                <w:tblW w:w="8396" w:type="dxa"/>
                <w:tblInd w:w="644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5"/>
              </w:trPr>
              <w:tc>
                <w:tcPr>
                  <w:tcW w:w="813" w:type="dxa"/>
                  <w:vAlign w:val="top"/>
                </w:tcPr>
                <w:p>
                  <w:pPr>
                    <w:spacing w:before="145" w:line="195" w:lineRule="auto"/>
                    <w:ind w:left="359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983" w:type="dxa"/>
                  <w:vAlign w:val="top"/>
                </w:tcPr>
                <w:p>
                  <w:pPr>
                    <w:pStyle w:val="TableText"/>
                    <w:spacing w:before="76" w:line="227" w:lineRule="auto"/>
                    <w:ind w:left="683"/>
                    <w:rPr>
                      <w:sz w:val="20"/>
                      <w:szCs w:val="20"/>
                    </w:rPr>
                  </w:pPr>
                  <w:r>
                    <w:rPr>
                      <w:spacing w:val="6"/>
                      <w:sz w:val="20"/>
                      <w:szCs w:val="20"/>
                    </w:rPr>
                    <w:t>无纺布</w:t>
                  </w:r>
                </w:p>
              </w:tc>
              <w:tc>
                <w:tcPr>
                  <w:tcW w:w="1530" w:type="dxa"/>
                  <w:vAlign w:val="top"/>
                </w:tcPr>
                <w:p>
                  <w:pPr>
                    <w:pStyle w:val="TableText"/>
                    <w:spacing w:before="76" w:line="228" w:lineRule="auto"/>
                    <w:ind w:left="530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"/>
                      <w:sz w:val="20"/>
                      <w:szCs w:val="20"/>
                    </w:rPr>
                    <w:t>万</w:t>
                  </w:r>
                </w:p>
              </w:tc>
              <w:tc>
                <w:tcPr>
                  <w:tcW w:w="1506" w:type="dxa"/>
                  <w:vAlign w:val="top"/>
                </w:tcPr>
                <w:p>
                  <w:pPr>
                    <w:spacing w:before="95" w:line="213" w:lineRule="auto"/>
                    <w:ind w:left="56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4"/>
                      <w:position w:val="-1"/>
                      <w:sz w:val="20"/>
                      <w:szCs w:val="20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position w:val="5"/>
                      <w:sz w:val="13"/>
                      <w:szCs w:val="13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position w:val="-1"/>
                      <w:sz w:val="20"/>
                      <w:szCs w:val="20"/>
                    </w:rPr>
                    <w:t>/a</w:t>
                  </w:r>
                </w:p>
              </w:tc>
              <w:tc>
                <w:tcPr>
                  <w:tcW w:w="2564" w:type="dxa"/>
                  <w:vAlign w:val="top"/>
                </w:tcPr>
                <w:p>
                  <w:pPr>
                    <w:pStyle w:val="TableText"/>
                    <w:spacing w:before="110" w:line="226" w:lineRule="auto"/>
                    <w:ind w:left="1080"/>
                    <w:rPr>
                      <w:sz w:val="20"/>
                      <w:szCs w:val="20"/>
                    </w:rPr>
                  </w:pPr>
                  <w:r>
                    <w:rPr>
                      <w:spacing w:val="2"/>
                      <w:sz w:val="20"/>
                      <w:szCs w:val="20"/>
                    </w:rPr>
                    <w:t>外购</w:t>
                  </w:r>
                </w:p>
              </w:tc>
            </w:tr>
            <w:tr>
              <w:tblPrEx>
                <w:tblW w:w="8396" w:type="dxa"/>
                <w:tblInd w:w="644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5"/>
              </w:trPr>
              <w:tc>
                <w:tcPr>
                  <w:tcW w:w="813" w:type="dxa"/>
                  <w:vAlign w:val="top"/>
                </w:tcPr>
                <w:p>
                  <w:pPr>
                    <w:spacing w:before="145" w:line="195" w:lineRule="auto"/>
                    <w:ind w:left="35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983" w:type="dxa"/>
                  <w:vAlign w:val="top"/>
                </w:tcPr>
                <w:p>
                  <w:pPr>
                    <w:pStyle w:val="TableText"/>
                    <w:spacing w:before="76" w:line="229" w:lineRule="auto"/>
                    <w:ind w:left="787"/>
                    <w:rPr>
                      <w:sz w:val="20"/>
                      <w:szCs w:val="20"/>
                    </w:rPr>
                  </w:pPr>
                  <w:r>
                    <w:rPr>
                      <w:spacing w:val="4"/>
                      <w:sz w:val="20"/>
                      <w:szCs w:val="20"/>
                    </w:rPr>
                    <w:t>面纸</w:t>
                  </w:r>
                </w:p>
              </w:tc>
              <w:tc>
                <w:tcPr>
                  <w:tcW w:w="1530" w:type="dxa"/>
                  <w:vAlign w:val="top"/>
                </w:tcPr>
                <w:p>
                  <w:pPr>
                    <w:spacing w:before="114" w:line="195" w:lineRule="auto"/>
                    <w:ind w:left="61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506" w:type="dxa"/>
                  <w:vAlign w:val="top"/>
                </w:tcPr>
                <w:p>
                  <w:pPr>
                    <w:spacing w:before="110" w:line="199" w:lineRule="auto"/>
                    <w:ind w:left="64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t/a</w:t>
                  </w:r>
                </w:p>
              </w:tc>
              <w:tc>
                <w:tcPr>
                  <w:tcW w:w="2564" w:type="dxa"/>
                  <w:vAlign w:val="top"/>
                </w:tcPr>
                <w:p>
                  <w:pPr>
                    <w:pStyle w:val="TableText"/>
                    <w:spacing w:before="76" w:line="228" w:lineRule="auto"/>
                    <w:ind w:left="1080"/>
                    <w:rPr>
                      <w:sz w:val="20"/>
                      <w:szCs w:val="20"/>
                    </w:rPr>
                  </w:pPr>
                  <w:r>
                    <w:rPr>
                      <w:spacing w:val="2"/>
                      <w:sz w:val="20"/>
                      <w:szCs w:val="20"/>
                    </w:rPr>
                    <w:t>外购</w:t>
                  </w:r>
                </w:p>
              </w:tc>
            </w:tr>
            <w:tr>
              <w:tblPrEx>
                <w:tblW w:w="8396" w:type="dxa"/>
                <w:tblInd w:w="644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21"/>
              </w:trPr>
              <w:tc>
                <w:tcPr>
                  <w:tcW w:w="813" w:type="dxa"/>
                  <w:vAlign w:val="top"/>
                </w:tcPr>
                <w:p>
                  <w:pPr>
                    <w:spacing w:line="316" w:lineRule="auto"/>
                  </w:pPr>
                </w:p>
                <w:p>
                  <w:pPr>
                    <w:spacing w:before="58" w:line="192" w:lineRule="auto"/>
                    <w:ind w:left="36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983" w:type="dxa"/>
                  <w:vAlign w:val="top"/>
                </w:tcPr>
                <w:p>
                  <w:pPr>
                    <w:pStyle w:val="TableText"/>
                    <w:spacing w:before="305" w:line="228" w:lineRule="auto"/>
                    <w:ind w:left="372"/>
                    <w:rPr>
                      <w:sz w:val="20"/>
                      <w:szCs w:val="20"/>
                    </w:rPr>
                  </w:pPr>
                  <w:r>
                    <w:rPr>
                      <w:spacing w:val="7"/>
                      <w:sz w:val="20"/>
                      <w:szCs w:val="20"/>
                    </w:rPr>
                    <w:t>带胶塑料薄膜</w:t>
                  </w:r>
                </w:p>
              </w:tc>
              <w:tc>
                <w:tcPr>
                  <w:tcW w:w="1530" w:type="dxa"/>
                  <w:vAlign w:val="top"/>
                </w:tcPr>
                <w:p>
                  <w:pPr>
                    <w:pStyle w:val="TableText"/>
                    <w:spacing w:before="306" w:line="228" w:lineRule="auto"/>
                    <w:ind w:left="585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3"/>
                      <w:sz w:val="20"/>
                      <w:szCs w:val="20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  <w:w w:val="10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  <w:szCs w:val="20"/>
                    </w:rPr>
                    <w:t>万</w:t>
                  </w:r>
                </w:p>
              </w:tc>
              <w:tc>
                <w:tcPr>
                  <w:tcW w:w="1506" w:type="dxa"/>
                  <w:vAlign w:val="top"/>
                </w:tcPr>
                <w:p>
                  <w:pPr>
                    <w:spacing w:line="262" w:lineRule="auto"/>
                  </w:pPr>
                </w:p>
                <w:p>
                  <w:pPr>
                    <w:spacing w:before="58" w:line="216" w:lineRule="auto"/>
                    <w:ind w:left="56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4"/>
                      <w:position w:val="-1"/>
                      <w:sz w:val="20"/>
                      <w:szCs w:val="20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position w:val="5"/>
                      <w:sz w:val="13"/>
                      <w:szCs w:val="13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position w:val="-1"/>
                      <w:sz w:val="20"/>
                      <w:szCs w:val="20"/>
                    </w:rPr>
                    <w:t>/a</w:t>
                  </w:r>
                </w:p>
              </w:tc>
              <w:tc>
                <w:tcPr>
                  <w:tcW w:w="2564" w:type="dxa"/>
                  <w:vAlign w:val="top"/>
                </w:tcPr>
                <w:p>
                  <w:pPr>
                    <w:pStyle w:val="TableText"/>
                    <w:spacing w:before="32" w:line="228" w:lineRule="auto"/>
                    <w:ind w:left="135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</w:rPr>
                    <w:t>外购，塑料薄膜所携带的</w:t>
                  </w:r>
                </w:p>
                <w:p>
                  <w:pPr>
                    <w:pStyle w:val="TableText"/>
                    <w:spacing w:before="26" w:line="227" w:lineRule="auto"/>
                    <w:ind w:left="130"/>
                    <w:rPr>
                      <w:sz w:val="20"/>
                      <w:szCs w:val="20"/>
                    </w:rPr>
                  </w:pPr>
                  <w:r>
                    <w:rPr>
                      <w:spacing w:val="9"/>
                      <w:sz w:val="20"/>
                      <w:szCs w:val="20"/>
                    </w:rPr>
                    <w:t>胶黏剂约占塑料薄膜的四</w:t>
                  </w:r>
                </w:p>
                <w:p>
                  <w:pPr>
                    <w:pStyle w:val="TableText"/>
                    <w:spacing w:before="25" w:line="216" w:lineRule="auto"/>
                    <w:ind w:left="973"/>
                    <w:rPr>
                      <w:sz w:val="20"/>
                      <w:szCs w:val="20"/>
                    </w:rPr>
                  </w:pPr>
                  <w:r>
                    <w:rPr>
                      <w:spacing w:val="6"/>
                      <w:sz w:val="20"/>
                      <w:szCs w:val="20"/>
                    </w:rPr>
                    <w:t>分之一</w:t>
                  </w:r>
                </w:p>
              </w:tc>
            </w:tr>
            <w:tr>
              <w:tblPrEx>
                <w:tblW w:w="8396" w:type="dxa"/>
                <w:tblInd w:w="644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5"/>
              </w:trPr>
              <w:tc>
                <w:tcPr>
                  <w:tcW w:w="813" w:type="dxa"/>
                  <w:vAlign w:val="top"/>
                </w:tcPr>
                <w:p>
                  <w:pPr>
                    <w:spacing w:before="147" w:line="195" w:lineRule="auto"/>
                    <w:ind w:left="359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983" w:type="dxa"/>
                  <w:vAlign w:val="top"/>
                </w:tcPr>
                <w:p>
                  <w:pPr>
                    <w:pStyle w:val="TableText"/>
                    <w:spacing w:before="77" w:line="232" w:lineRule="auto"/>
                    <w:ind w:left="790"/>
                    <w:rPr>
                      <w:sz w:val="20"/>
                      <w:szCs w:val="20"/>
                    </w:rPr>
                  </w:pPr>
                  <w:r>
                    <w:rPr>
                      <w:spacing w:val="3"/>
                      <w:sz w:val="20"/>
                      <w:szCs w:val="20"/>
                    </w:rPr>
                    <w:t>油墨</w:t>
                  </w:r>
                </w:p>
              </w:tc>
              <w:tc>
                <w:tcPr>
                  <w:tcW w:w="1530" w:type="dxa"/>
                  <w:vAlign w:val="top"/>
                </w:tcPr>
                <w:p>
                  <w:pPr>
                    <w:spacing w:before="113" w:line="195" w:lineRule="auto"/>
                    <w:ind w:left="64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3.0</w:t>
                  </w:r>
                </w:p>
              </w:tc>
              <w:tc>
                <w:tcPr>
                  <w:tcW w:w="1506" w:type="dxa"/>
                  <w:vAlign w:val="top"/>
                </w:tcPr>
                <w:p>
                  <w:pPr>
                    <w:spacing w:before="109" w:line="199" w:lineRule="auto"/>
                    <w:ind w:left="64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t/a</w:t>
                  </w:r>
                </w:p>
              </w:tc>
              <w:tc>
                <w:tcPr>
                  <w:tcW w:w="2564" w:type="dxa"/>
                  <w:vAlign w:val="top"/>
                </w:tcPr>
                <w:p>
                  <w:pPr>
                    <w:pStyle w:val="TableText"/>
                    <w:spacing w:before="77" w:line="221" w:lineRule="auto"/>
                    <w:ind w:left="317"/>
                    <w:rPr>
                      <w:sz w:val="20"/>
                      <w:szCs w:val="20"/>
                    </w:rPr>
                  </w:pPr>
                  <w:r>
                    <w:rPr>
                      <w:spacing w:val="7"/>
                      <w:sz w:val="20"/>
                      <w:szCs w:val="20"/>
                    </w:rPr>
                    <w:t>外购，桶装，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0"/>
                      <w:szCs w:val="20"/>
                    </w:rPr>
                    <w:t>25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kg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0"/>
                      <w:szCs w:val="20"/>
                    </w:rPr>
                    <w:t>/</w:t>
                  </w:r>
                  <w:r>
                    <w:rPr>
                      <w:spacing w:val="7"/>
                      <w:sz w:val="20"/>
                      <w:szCs w:val="20"/>
                    </w:rPr>
                    <w:t>桶</w:t>
                  </w:r>
                </w:p>
              </w:tc>
            </w:tr>
            <w:tr>
              <w:tblPrEx>
                <w:tblW w:w="8396" w:type="dxa"/>
                <w:tblInd w:w="644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5"/>
              </w:trPr>
              <w:tc>
                <w:tcPr>
                  <w:tcW w:w="813" w:type="dxa"/>
                  <w:vAlign w:val="top"/>
                </w:tcPr>
                <w:p>
                  <w:pPr>
                    <w:spacing w:before="149" w:line="192" w:lineRule="auto"/>
                    <w:ind w:left="358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983" w:type="dxa"/>
                  <w:vAlign w:val="top"/>
                </w:tcPr>
                <w:p>
                  <w:pPr>
                    <w:pStyle w:val="TableText"/>
                    <w:spacing w:before="76" w:line="228" w:lineRule="auto"/>
                    <w:ind w:left="685"/>
                    <w:rPr>
                      <w:sz w:val="20"/>
                      <w:szCs w:val="20"/>
                    </w:rPr>
                  </w:pPr>
                  <w:r>
                    <w:rPr>
                      <w:spacing w:val="5"/>
                      <w:sz w:val="20"/>
                      <w:szCs w:val="20"/>
                    </w:rPr>
                    <w:t>果冻胶</w:t>
                  </w:r>
                </w:p>
              </w:tc>
              <w:tc>
                <w:tcPr>
                  <w:tcW w:w="1530" w:type="dxa"/>
                  <w:vAlign w:val="top"/>
                </w:tcPr>
                <w:p>
                  <w:pPr>
                    <w:spacing w:before="113" w:line="195" w:lineRule="auto"/>
                    <w:ind w:left="64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3.2</w:t>
                  </w:r>
                </w:p>
              </w:tc>
              <w:tc>
                <w:tcPr>
                  <w:tcW w:w="1506" w:type="dxa"/>
                  <w:vAlign w:val="top"/>
                </w:tcPr>
                <w:p>
                  <w:pPr>
                    <w:spacing w:before="109" w:line="199" w:lineRule="auto"/>
                    <w:ind w:left="64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t/a</w:t>
                  </w:r>
                </w:p>
              </w:tc>
              <w:tc>
                <w:tcPr>
                  <w:tcW w:w="2564" w:type="dxa"/>
                  <w:vAlign w:val="top"/>
                </w:tcPr>
                <w:p>
                  <w:pPr>
                    <w:pStyle w:val="TableText"/>
                    <w:spacing w:before="77" w:line="221" w:lineRule="auto"/>
                    <w:ind w:left="317"/>
                    <w:rPr>
                      <w:sz w:val="20"/>
                      <w:szCs w:val="20"/>
                    </w:rPr>
                  </w:pPr>
                  <w:r>
                    <w:rPr>
                      <w:spacing w:val="7"/>
                      <w:sz w:val="20"/>
                      <w:szCs w:val="20"/>
                    </w:rPr>
                    <w:t>外购，桶装，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0"/>
                      <w:szCs w:val="20"/>
                    </w:rPr>
                    <w:t>25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kg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0"/>
                      <w:szCs w:val="20"/>
                    </w:rPr>
                    <w:t>/</w:t>
                  </w:r>
                  <w:r>
                    <w:rPr>
                      <w:spacing w:val="7"/>
                      <w:sz w:val="20"/>
                      <w:szCs w:val="20"/>
                    </w:rPr>
                    <w:t>桶</w:t>
                  </w:r>
                </w:p>
              </w:tc>
            </w:tr>
            <w:tr>
              <w:tblPrEx>
                <w:tblW w:w="8396" w:type="dxa"/>
                <w:tblInd w:w="644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5"/>
              </w:trPr>
              <w:tc>
                <w:tcPr>
                  <w:tcW w:w="813" w:type="dxa"/>
                  <w:vAlign w:val="top"/>
                </w:tcPr>
                <w:p>
                  <w:pPr>
                    <w:spacing w:before="146" w:line="195" w:lineRule="auto"/>
                    <w:ind w:left="363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983" w:type="dxa"/>
                  <w:vAlign w:val="top"/>
                </w:tcPr>
                <w:p>
                  <w:pPr>
                    <w:pStyle w:val="TableText"/>
                    <w:spacing w:before="76" w:line="228" w:lineRule="auto"/>
                    <w:ind w:left="711"/>
                    <w:rPr>
                      <w:sz w:val="20"/>
                      <w:szCs w:val="20"/>
                    </w:rPr>
                  </w:pPr>
                  <w:r>
                    <w:rPr>
                      <w:spacing w:val="-4"/>
                      <w:sz w:val="20"/>
                      <w:szCs w:val="20"/>
                    </w:rPr>
                    <w:t>白乳胶</w:t>
                  </w:r>
                </w:p>
              </w:tc>
              <w:tc>
                <w:tcPr>
                  <w:tcW w:w="1530" w:type="dxa"/>
                  <w:vAlign w:val="top"/>
                </w:tcPr>
                <w:p>
                  <w:pPr>
                    <w:spacing w:before="115" w:line="195" w:lineRule="auto"/>
                    <w:ind w:left="656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</w:rPr>
                    <w:t>1.0</w:t>
                  </w:r>
                </w:p>
              </w:tc>
              <w:tc>
                <w:tcPr>
                  <w:tcW w:w="1506" w:type="dxa"/>
                  <w:vAlign w:val="top"/>
                </w:tcPr>
                <w:p>
                  <w:pPr>
                    <w:spacing w:before="111" w:line="199" w:lineRule="auto"/>
                    <w:ind w:left="64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t/a</w:t>
                  </w:r>
                </w:p>
              </w:tc>
              <w:tc>
                <w:tcPr>
                  <w:tcW w:w="2564" w:type="dxa"/>
                  <w:vAlign w:val="top"/>
                </w:tcPr>
                <w:p>
                  <w:pPr>
                    <w:pStyle w:val="TableText"/>
                    <w:spacing w:before="76" w:line="221" w:lineRule="auto"/>
                    <w:ind w:left="317"/>
                    <w:rPr>
                      <w:sz w:val="20"/>
                      <w:szCs w:val="20"/>
                    </w:rPr>
                  </w:pPr>
                  <w:r>
                    <w:rPr>
                      <w:spacing w:val="7"/>
                      <w:sz w:val="20"/>
                      <w:szCs w:val="20"/>
                    </w:rPr>
                    <w:t>外购，桶装，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0"/>
                      <w:szCs w:val="20"/>
                    </w:rPr>
                    <w:t>50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kg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0"/>
                      <w:szCs w:val="20"/>
                    </w:rPr>
                    <w:t>/</w:t>
                  </w:r>
                  <w:r>
                    <w:rPr>
                      <w:spacing w:val="7"/>
                      <w:sz w:val="20"/>
                      <w:szCs w:val="20"/>
                    </w:rPr>
                    <w:t>桶</w:t>
                  </w:r>
                </w:p>
              </w:tc>
            </w:tr>
            <w:tr>
              <w:tblPrEx>
                <w:tblW w:w="8396" w:type="dxa"/>
                <w:tblInd w:w="644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5"/>
              </w:trPr>
              <w:tc>
                <w:tcPr>
                  <w:tcW w:w="813" w:type="dxa"/>
                  <w:vAlign w:val="top"/>
                </w:tcPr>
                <w:p>
                  <w:pPr>
                    <w:spacing w:before="148" w:line="195" w:lineRule="auto"/>
                    <w:ind w:left="359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983" w:type="dxa"/>
                  <w:vAlign w:val="top"/>
                </w:tcPr>
                <w:p>
                  <w:pPr>
                    <w:pStyle w:val="TableText"/>
                    <w:spacing w:before="76" w:line="228" w:lineRule="auto"/>
                    <w:ind w:left="683"/>
                    <w:rPr>
                      <w:sz w:val="20"/>
                      <w:szCs w:val="20"/>
                    </w:rPr>
                  </w:pPr>
                  <w:r>
                    <w:rPr>
                      <w:spacing w:val="6"/>
                      <w:sz w:val="20"/>
                      <w:szCs w:val="20"/>
                    </w:rPr>
                    <w:t>淀粉胶</w:t>
                  </w:r>
                </w:p>
              </w:tc>
              <w:tc>
                <w:tcPr>
                  <w:tcW w:w="1530" w:type="dxa"/>
                  <w:vAlign w:val="top"/>
                </w:tcPr>
                <w:p>
                  <w:pPr>
                    <w:spacing w:before="114" w:line="195" w:lineRule="auto"/>
                    <w:ind w:left="64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3.0</w:t>
                  </w:r>
                </w:p>
              </w:tc>
              <w:tc>
                <w:tcPr>
                  <w:tcW w:w="1506" w:type="dxa"/>
                  <w:vAlign w:val="top"/>
                </w:tcPr>
                <w:p>
                  <w:pPr>
                    <w:spacing w:before="110" w:line="199" w:lineRule="auto"/>
                    <w:ind w:left="64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t/a</w:t>
                  </w:r>
                </w:p>
              </w:tc>
              <w:tc>
                <w:tcPr>
                  <w:tcW w:w="2564" w:type="dxa"/>
                  <w:vAlign w:val="top"/>
                </w:tcPr>
                <w:p>
                  <w:pPr>
                    <w:pStyle w:val="TableText"/>
                    <w:spacing w:before="76" w:line="221" w:lineRule="auto"/>
                    <w:ind w:left="317"/>
                    <w:rPr>
                      <w:sz w:val="20"/>
                      <w:szCs w:val="20"/>
                    </w:rPr>
                  </w:pPr>
                  <w:r>
                    <w:rPr>
                      <w:spacing w:val="7"/>
                      <w:sz w:val="20"/>
                      <w:szCs w:val="20"/>
                    </w:rPr>
                    <w:t>外购，桶装，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0"/>
                      <w:szCs w:val="20"/>
                    </w:rPr>
                    <w:t>50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kg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0"/>
                      <w:szCs w:val="20"/>
                    </w:rPr>
                    <w:t>/</w:t>
                  </w:r>
                  <w:r>
                    <w:rPr>
                      <w:spacing w:val="7"/>
                      <w:sz w:val="20"/>
                      <w:szCs w:val="20"/>
                    </w:rPr>
                    <w:t>桶</w:t>
                  </w:r>
                </w:p>
              </w:tc>
            </w:tr>
            <w:tr>
              <w:tblPrEx>
                <w:tblW w:w="8396" w:type="dxa"/>
                <w:tblInd w:w="644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9"/>
              </w:trPr>
              <w:tc>
                <w:tcPr>
                  <w:tcW w:w="813" w:type="dxa"/>
                  <w:vAlign w:val="top"/>
                </w:tcPr>
                <w:p>
                  <w:pPr>
                    <w:spacing w:before="239" w:line="195" w:lineRule="auto"/>
                    <w:ind w:left="32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8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983" w:type="dxa"/>
                  <w:vAlign w:val="top"/>
                </w:tcPr>
                <w:p>
                  <w:pPr>
                    <w:pStyle w:val="TableText"/>
                    <w:spacing w:before="169" w:line="227" w:lineRule="auto"/>
                    <w:ind w:left="261"/>
                    <w:rPr>
                      <w:sz w:val="20"/>
                      <w:szCs w:val="20"/>
                    </w:rPr>
                  </w:pPr>
                  <w:r>
                    <w:rPr>
                      <w:spacing w:val="7"/>
                      <w:sz w:val="20"/>
                      <w:szCs w:val="20"/>
                    </w:rPr>
                    <w:t>清洗剂（丁醇）</w:t>
                  </w:r>
                </w:p>
              </w:tc>
              <w:tc>
                <w:tcPr>
                  <w:tcW w:w="1530" w:type="dxa"/>
                  <w:vAlign w:val="top"/>
                </w:tcPr>
                <w:p>
                  <w:pPr>
                    <w:spacing w:before="205" w:line="195" w:lineRule="auto"/>
                    <w:ind w:left="639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0.2</w:t>
                  </w:r>
                </w:p>
              </w:tc>
              <w:tc>
                <w:tcPr>
                  <w:tcW w:w="1506" w:type="dxa"/>
                  <w:vAlign w:val="top"/>
                </w:tcPr>
                <w:p>
                  <w:pPr>
                    <w:spacing w:before="201" w:line="199" w:lineRule="auto"/>
                    <w:ind w:left="64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t/a</w:t>
                  </w:r>
                </w:p>
              </w:tc>
              <w:tc>
                <w:tcPr>
                  <w:tcW w:w="2564" w:type="dxa"/>
                  <w:vAlign w:val="top"/>
                </w:tcPr>
                <w:p>
                  <w:pPr>
                    <w:pStyle w:val="TableText"/>
                    <w:spacing w:before="36" w:line="232" w:lineRule="auto"/>
                    <w:ind w:left="958" w:right="178" w:hanging="823"/>
                    <w:rPr>
                      <w:sz w:val="20"/>
                      <w:szCs w:val="20"/>
                    </w:rPr>
                  </w:pPr>
                  <w:r>
                    <w:rPr>
                      <w:spacing w:val="4"/>
                      <w:sz w:val="20"/>
                      <w:szCs w:val="20"/>
                    </w:rPr>
                    <w:t>外购，印刷机清洗使用，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10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kg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/</w:t>
                  </w:r>
                  <w:r>
                    <w:rPr>
                      <w:spacing w:val="1"/>
                      <w:sz w:val="20"/>
                      <w:szCs w:val="20"/>
                    </w:rPr>
                    <w:t>桶</w:t>
                  </w:r>
                </w:p>
              </w:tc>
            </w:tr>
            <w:tr>
              <w:tblPrEx>
                <w:tblW w:w="8396" w:type="dxa"/>
                <w:tblInd w:w="644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4"/>
              </w:trPr>
              <w:tc>
                <w:tcPr>
                  <w:tcW w:w="813" w:type="dxa"/>
                  <w:vAlign w:val="top"/>
                </w:tcPr>
                <w:p>
                  <w:pPr>
                    <w:spacing w:before="148" w:line="195" w:lineRule="auto"/>
                    <w:ind w:left="32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8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983" w:type="dxa"/>
                  <w:vAlign w:val="top"/>
                </w:tcPr>
                <w:p>
                  <w:pPr>
                    <w:pStyle w:val="TableText"/>
                    <w:spacing w:before="76" w:line="228" w:lineRule="auto"/>
                    <w:ind w:left="578"/>
                    <w:rPr>
                      <w:sz w:val="20"/>
                      <w:szCs w:val="20"/>
                    </w:rPr>
                  </w:pPr>
                  <w:r>
                    <w:rPr>
                      <w:spacing w:val="6"/>
                      <w:sz w:val="20"/>
                      <w:szCs w:val="20"/>
                    </w:rPr>
                    <w:t>水性光油</w:t>
                  </w:r>
                </w:p>
              </w:tc>
              <w:tc>
                <w:tcPr>
                  <w:tcW w:w="1530" w:type="dxa"/>
                  <w:vAlign w:val="top"/>
                </w:tcPr>
                <w:p>
                  <w:pPr>
                    <w:spacing w:before="114" w:line="195" w:lineRule="auto"/>
                    <w:ind w:left="656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</w:rPr>
                    <w:t>1.5</w:t>
                  </w:r>
                </w:p>
              </w:tc>
              <w:tc>
                <w:tcPr>
                  <w:tcW w:w="1506" w:type="dxa"/>
                  <w:vAlign w:val="top"/>
                </w:tcPr>
                <w:p>
                  <w:pPr>
                    <w:spacing w:before="110" w:line="199" w:lineRule="auto"/>
                    <w:ind w:left="64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t/a</w:t>
                  </w:r>
                </w:p>
              </w:tc>
              <w:tc>
                <w:tcPr>
                  <w:tcW w:w="2564" w:type="dxa"/>
                  <w:vAlign w:val="top"/>
                </w:tcPr>
                <w:p>
                  <w:pPr>
                    <w:pStyle w:val="TableText"/>
                    <w:spacing w:before="76" w:line="221" w:lineRule="auto"/>
                    <w:ind w:left="317"/>
                    <w:rPr>
                      <w:sz w:val="20"/>
                      <w:szCs w:val="20"/>
                    </w:rPr>
                  </w:pPr>
                  <w:r>
                    <w:rPr>
                      <w:spacing w:val="7"/>
                      <w:sz w:val="20"/>
                      <w:szCs w:val="20"/>
                    </w:rPr>
                    <w:t>外购，桶装，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0"/>
                      <w:szCs w:val="20"/>
                    </w:rPr>
                    <w:t>50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kg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0"/>
                      <w:szCs w:val="20"/>
                    </w:rPr>
                    <w:t>/</w:t>
                  </w:r>
                  <w:r>
                    <w:rPr>
                      <w:spacing w:val="7"/>
                      <w:sz w:val="20"/>
                      <w:szCs w:val="20"/>
                    </w:rPr>
                    <w:t>桶</w:t>
                  </w:r>
                </w:p>
              </w:tc>
            </w:tr>
            <w:tr>
              <w:tblPrEx>
                <w:tblW w:w="8396" w:type="dxa"/>
                <w:tblInd w:w="644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9"/>
              </w:trPr>
              <w:tc>
                <w:tcPr>
                  <w:tcW w:w="813" w:type="dxa"/>
                  <w:vAlign w:val="top"/>
                </w:tcPr>
                <w:p>
                  <w:pPr>
                    <w:spacing w:before="149" w:line="195" w:lineRule="auto"/>
                    <w:ind w:left="32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8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983" w:type="dxa"/>
                  <w:vAlign w:val="top"/>
                </w:tcPr>
                <w:p>
                  <w:pPr>
                    <w:pStyle w:val="TableText"/>
                    <w:spacing w:before="79" w:line="229" w:lineRule="auto"/>
                    <w:ind w:left="705"/>
                    <w:rPr>
                      <w:sz w:val="20"/>
                      <w:szCs w:val="20"/>
                    </w:rPr>
                  </w:pPr>
                  <w:r>
                    <w:rPr>
                      <w:spacing w:val="-2"/>
                      <w:sz w:val="20"/>
                      <w:szCs w:val="20"/>
                    </w:rPr>
                    <w:t>电化铝</w:t>
                  </w:r>
                </w:p>
              </w:tc>
              <w:tc>
                <w:tcPr>
                  <w:tcW w:w="1530" w:type="dxa"/>
                  <w:vAlign w:val="top"/>
                </w:tcPr>
                <w:p>
                  <w:pPr>
                    <w:spacing w:before="115" w:line="195" w:lineRule="auto"/>
                    <w:ind w:left="656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</w:rPr>
                    <w:t>1.2</w:t>
                  </w:r>
                </w:p>
              </w:tc>
              <w:tc>
                <w:tcPr>
                  <w:tcW w:w="1506" w:type="dxa"/>
                  <w:vAlign w:val="top"/>
                </w:tcPr>
                <w:p>
                  <w:pPr>
                    <w:spacing w:before="111" w:line="199" w:lineRule="auto"/>
                    <w:ind w:left="64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t/a</w:t>
                  </w:r>
                </w:p>
              </w:tc>
              <w:tc>
                <w:tcPr>
                  <w:tcW w:w="2564" w:type="dxa"/>
                  <w:vAlign w:val="top"/>
                </w:tcPr>
                <w:p>
                  <w:pPr>
                    <w:pStyle w:val="TableText"/>
                    <w:spacing w:before="79" w:line="228" w:lineRule="auto"/>
                    <w:ind w:left="1080"/>
                    <w:rPr>
                      <w:sz w:val="20"/>
                      <w:szCs w:val="20"/>
                    </w:rPr>
                  </w:pPr>
                  <w:r>
                    <w:rPr>
                      <w:spacing w:val="2"/>
                      <w:sz w:val="20"/>
                      <w:szCs w:val="20"/>
                    </w:rPr>
                    <w:t>外购</w:t>
                  </w:r>
                </w:p>
              </w:tc>
            </w:tr>
          </w:tbl>
          <w:p>
            <w:pPr>
              <w:pStyle w:val="TableText"/>
              <w:spacing w:before="155" w:line="220" w:lineRule="auto"/>
              <w:ind w:left="1059"/>
            </w:pPr>
            <w:r>
              <w:rPr>
                <w:spacing w:val="-3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2</w:t>
            </w:r>
            <w:r>
              <w:rPr>
                <w:spacing w:val="-3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）油墨组分</w:t>
            </w:r>
          </w:p>
          <w:p>
            <w:pPr>
              <w:pStyle w:val="TableText"/>
              <w:spacing w:before="179" w:line="213" w:lineRule="auto"/>
              <w:ind w:left="3317"/>
            </w:pPr>
            <w:r>
              <w:rPr>
                <w:spacing w:val="-2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表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w w:val="101"/>
              </w:rPr>
              <w:t xml:space="preserve"> </w:t>
            </w:r>
            <w:r>
              <w:rPr>
                <w:spacing w:val="-2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项目油性墨各组分含量表</w:t>
            </w:r>
          </w:p>
          <w:tbl>
            <w:tblPr>
              <w:tblStyle w:val="TableNormal022"/>
              <w:tblW w:w="8562" w:type="dxa"/>
              <w:tblInd w:w="56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53"/>
              <w:gridCol w:w="2545"/>
              <w:gridCol w:w="2085"/>
              <w:gridCol w:w="1879"/>
            </w:tblGrid>
            <w:tr>
              <w:tblPrEx>
                <w:tblW w:w="8562" w:type="dxa"/>
                <w:tblInd w:w="561" w:type="dxa"/>
                <w:tbl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  <w:insideH w:val="single" w:sz="2" w:space="0" w:color="000000"/>
                  <w:insideV w:val="single" w:sz="2" w:space="0" w:color="00000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9"/>
              </w:trPr>
              <w:tc>
                <w:tcPr>
                  <w:tcW w:w="2053" w:type="dxa"/>
                  <w:vAlign w:val="top"/>
                </w:tcPr>
                <w:p>
                  <w:pPr>
                    <w:pStyle w:val="TableText"/>
                    <w:spacing w:before="68" w:line="230" w:lineRule="auto"/>
                    <w:ind w:left="823"/>
                    <w:rPr>
                      <w:sz w:val="20"/>
                      <w:szCs w:val="20"/>
                    </w:rPr>
                  </w:pPr>
                  <w:r>
                    <w:rPr>
                      <w:spacing w:val="4"/>
                      <w:sz w:val="20"/>
                      <w:szCs w:val="20"/>
                      <w14:textOutline w14:w="3795" w14:cap="sq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名称</w:t>
                  </w:r>
                </w:p>
              </w:tc>
              <w:tc>
                <w:tcPr>
                  <w:tcW w:w="2545" w:type="dxa"/>
                  <w:vAlign w:val="top"/>
                </w:tcPr>
                <w:p>
                  <w:pPr>
                    <w:pStyle w:val="TableText"/>
                    <w:spacing w:before="68" w:line="229" w:lineRule="auto"/>
                    <w:ind w:left="1070"/>
                    <w:rPr>
                      <w:sz w:val="20"/>
                      <w:szCs w:val="20"/>
                    </w:rPr>
                  </w:pPr>
                  <w:r>
                    <w:rPr>
                      <w:spacing w:val="4"/>
                      <w:sz w:val="20"/>
                      <w:szCs w:val="20"/>
                      <w14:textOutline w14:w="3795" w14:cap="sq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组成</w:t>
                  </w:r>
                </w:p>
              </w:tc>
              <w:tc>
                <w:tcPr>
                  <w:tcW w:w="2085" w:type="dxa"/>
                  <w:vAlign w:val="top"/>
                </w:tcPr>
                <w:p>
                  <w:pPr>
                    <w:pStyle w:val="TableText"/>
                    <w:spacing w:before="68" w:line="231" w:lineRule="auto"/>
                    <w:ind w:left="73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spacing w:val="7"/>
                      <w:sz w:val="20"/>
                      <w:szCs w:val="20"/>
                      <w14:textOutline w14:w="3795" w14:cap="sq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配比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7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879" w:type="dxa"/>
                  <w:vAlign w:val="top"/>
                </w:tcPr>
                <w:p>
                  <w:pPr>
                    <w:pStyle w:val="TableText"/>
                    <w:spacing w:before="68" w:line="227" w:lineRule="auto"/>
                    <w:ind w:left="31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  <w14:textOutline w14:w="3795" w14:cap="sq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本项目取值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8"/>
                      <w:sz w:val="20"/>
                      <w:szCs w:val="20"/>
                    </w:rPr>
                    <w:t>%</w:t>
                  </w:r>
                </w:p>
              </w:tc>
            </w:tr>
            <w:tr>
              <w:tblPrEx>
                <w:tblW w:w="8562" w:type="dxa"/>
                <w:tblInd w:w="561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4"/>
              </w:trPr>
              <w:tc>
                <w:tcPr>
                  <w:tcW w:w="2053" w:type="dxa"/>
                  <w:vMerge w:val="restart"/>
                  <w:tcBorders>
                    <w:bottom w:val="nil"/>
                  </w:tcBorders>
                  <w:vAlign w:val="top"/>
                </w:tcPr>
                <w:p>
                  <w:pPr>
                    <w:spacing w:line="348" w:lineRule="auto"/>
                  </w:pPr>
                </w:p>
                <w:p>
                  <w:pPr>
                    <w:spacing w:line="348" w:lineRule="auto"/>
                  </w:pPr>
                </w:p>
                <w:p>
                  <w:pPr>
                    <w:pStyle w:val="TableText"/>
                    <w:spacing w:before="65" w:line="232" w:lineRule="auto"/>
                    <w:ind w:left="824"/>
                    <w:rPr>
                      <w:sz w:val="20"/>
                      <w:szCs w:val="20"/>
                    </w:rPr>
                  </w:pPr>
                  <w:r>
                    <w:rPr>
                      <w:spacing w:val="4"/>
                      <w:sz w:val="20"/>
                      <w:szCs w:val="20"/>
                      <w14:textOutline w14:w="3795" w14:cap="sq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油墨</w:t>
                  </w:r>
                </w:p>
              </w:tc>
              <w:tc>
                <w:tcPr>
                  <w:tcW w:w="2545" w:type="dxa"/>
                  <w:vAlign w:val="top"/>
                </w:tcPr>
                <w:p>
                  <w:pPr>
                    <w:pStyle w:val="TableText"/>
                    <w:spacing w:before="64" w:line="228" w:lineRule="auto"/>
                    <w:ind w:left="859"/>
                    <w:rPr>
                      <w:sz w:val="20"/>
                      <w:szCs w:val="20"/>
                    </w:rPr>
                  </w:pPr>
                  <w:r>
                    <w:rPr>
                      <w:spacing w:val="7"/>
                      <w:sz w:val="20"/>
                      <w:szCs w:val="20"/>
                    </w:rPr>
                    <w:t>合成树脂</w:t>
                  </w:r>
                </w:p>
              </w:tc>
              <w:tc>
                <w:tcPr>
                  <w:tcW w:w="2085" w:type="dxa"/>
                  <w:vAlign w:val="top"/>
                </w:tcPr>
                <w:p>
                  <w:pPr>
                    <w:spacing w:before="103" w:line="195" w:lineRule="auto"/>
                    <w:ind w:left="69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4"/>
                      <w:sz w:val="20"/>
                      <w:szCs w:val="20"/>
                    </w:rPr>
                    <w:t>30~40%</w:t>
                  </w:r>
                </w:p>
              </w:tc>
              <w:tc>
                <w:tcPr>
                  <w:tcW w:w="1879" w:type="dxa"/>
                  <w:vAlign w:val="top"/>
                </w:tcPr>
                <w:p>
                  <w:pPr>
                    <w:spacing w:before="103" w:line="195" w:lineRule="auto"/>
                    <w:ind w:left="839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</w:t>
                  </w:r>
                </w:p>
              </w:tc>
            </w:tr>
            <w:tr>
              <w:tblPrEx>
                <w:tblW w:w="8562" w:type="dxa"/>
                <w:tblInd w:w="561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4"/>
              </w:trPr>
              <w:tc>
                <w:tcPr>
                  <w:tcW w:w="2053" w:type="dxa"/>
                  <w:vMerge/>
                  <w:tcBorders>
                    <w:top w:val="nil"/>
                    <w:bottom w:val="nil"/>
                  </w:tcBorders>
                  <w:vAlign w:val="top"/>
                </w:tcPr>
                <w:p/>
              </w:tc>
              <w:tc>
                <w:tcPr>
                  <w:tcW w:w="2545" w:type="dxa"/>
                  <w:vAlign w:val="top"/>
                </w:tcPr>
                <w:p>
                  <w:pPr>
                    <w:pStyle w:val="TableText"/>
                    <w:spacing w:before="66" w:line="228" w:lineRule="auto"/>
                    <w:ind w:left="962"/>
                    <w:rPr>
                      <w:sz w:val="20"/>
                      <w:szCs w:val="20"/>
                    </w:rPr>
                  </w:pPr>
                  <w:r>
                    <w:rPr>
                      <w:spacing w:val="6"/>
                      <w:sz w:val="20"/>
                      <w:szCs w:val="20"/>
                    </w:rPr>
                    <w:t>植物油</w:t>
                  </w:r>
                </w:p>
              </w:tc>
              <w:tc>
                <w:tcPr>
                  <w:tcW w:w="2085" w:type="dxa"/>
                  <w:vAlign w:val="top"/>
                </w:tcPr>
                <w:p>
                  <w:pPr>
                    <w:spacing w:before="102" w:line="195" w:lineRule="auto"/>
                    <w:ind w:left="69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5"/>
                      <w:sz w:val="20"/>
                      <w:szCs w:val="20"/>
                    </w:rPr>
                    <w:t>20~30%</w:t>
                  </w:r>
                </w:p>
              </w:tc>
              <w:tc>
                <w:tcPr>
                  <w:tcW w:w="1879" w:type="dxa"/>
                  <w:vAlign w:val="top"/>
                </w:tcPr>
                <w:p>
                  <w:pPr>
                    <w:spacing w:before="102" w:line="195" w:lineRule="auto"/>
                    <w:ind w:left="83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0"/>
                    </w:rPr>
                    <w:t>25</w:t>
                  </w:r>
                </w:p>
              </w:tc>
            </w:tr>
            <w:tr>
              <w:tblPrEx>
                <w:tblW w:w="8562" w:type="dxa"/>
                <w:tblInd w:w="561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4"/>
              </w:trPr>
              <w:tc>
                <w:tcPr>
                  <w:tcW w:w="2053" w:type="dxa"/>
                  <w:vMerge/>
                  <w:tcBorders>
                    <w:top w:val="nil"/>
                    <w:bottom w:val="nil"/>
                  </w:tcBorders>
                  <w:vAlign w:val="top"/>
                </w:tcPr>
                <w:p/>
              </w:tc>
              <w:tc>
                <w:tcPr>
                  <w:tcW w:w="2545" w:type="dxa"/>
                  <w:vAlign w:val="top"/>
                </w:tcPr>
                <w:p>
                  <w:pPr>
                    <w:pStyle w:val="TableText"/>
                    <w:spacing w:before="67" w:line="228" w:lineRule="auto"/>
                    <w:ind w:left="961"/>
                    <w:rPr>
                      <w:sz w:val="20"/>
                      <w:szCs w:val="20"/>
                    </w:rPr>
                  </w:pPr>
                  <w:r>
                    <w:rPr>
                      <w:spacing w:val="7"/>
                      <w:sz w:val="20"/>
                      <w:szCs w:val="20"/>
                    </w:rPr>
                    <w:t>矿物油</w:t>
                  </w:r>
                </w:p>
              </w:tc>
              <w:tc>
                <w:tcPr>
                  <w:tcW w:w="2085" w:type="dxa"/>
                  <w:vAlign w:val="top"/>
                </w:tcPr>
                <w:p>
                  <w:pPr>
                    <w:spacing w:before="103" w:line="195" w:lineRule="auto"/>
                    <w:ind w:left="71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10~20%</w:t>
                  </w:r>
                </w:p>
              </w:tc>
              <w:tc>
                <w:tcPr>
                  <w:tcW w:w="1879" w:type="dxa"/>
                  <w:vAlign w:val="top"/>
                </w:tcPr>
                <w:p>
                  <w:pPr>
                    <w:spacing w:before="103" w:line="195" w:lineRule="auto"/>
                    <w:ind w:left="85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8"/>
                      <w:sz w:val="20"/>
                      <w:szCs w:val="20"/>
                    </w:rPr>
                    <w:t>15</w:t>
                  </w:r>
                </w:p>
              </w:tc>
            </w:tr>
            <w:tr>
              <w:tblPrEx>
                <w:tblW w:w="8562" w:type="dxa"/>
                <w:tblInd w:w="561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4"/>
              </w:trPr>
              <w:tc>
                <w:tcPr>
                  <w:tcW w:w="2053" w:type="dxa"/>
                  <w:vMerge/>
                  <w:tcBorders>
                    <w:top w:val="nil"/>
                    <w:bottom w:val="nil"/>
                  </w:tcBorders>
                  <w:vAlign w:val="top"/>
                </w:tcPr>
                <w:p/>
              </w:tc>
              <w:tc>
                <w:tcPr>
                  <w:tcW w:w="2545" w:type="dxa"/>
                  <w:vAlign w:val="top"/>
                </w:tcPr>
                <w:p>
                  <w:pPr>
                    <w:pStyle w:val="TableText"/>
                    <w:spacing w:before="69" w:line="228" w:lineRule="auto"/>
                    <w:ind w:left="1066"/>
                    <w:rPr>
                      <w:sz w:val="20"/>
                      <w:szCs w:val="20"/>
                    </w:rPr>
                  </w:pPr>
                  <w:r>
                    <w:rPr>
                      <w:spacing w:val="5"/>
                      <w:sz w:val="20"/>
                      <w:szCs w:val="20"/>
                    </w:rPr>
                    <w:t>颜料</w:t>
                  </w:r>
                </w:p>
              </w:tc>
              <w:tc>
                <w:tcPr>
                  <w:tcW w:w="2085" w:type="dxa"/>
                  <w:vAlign w:val="top"/>
                </w:tcPr>
                <w:p>
                  <w:pPr>
                    <w:spacing w:before="105" w:line="195" w:lineRule="auto"/>
                    <w:ind w:left="71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10~20%</w:t>
                  </w:r>
                </w:p>
              </w:tc>
              <w:tc>
                <w:tcPr>
                  <w:tcW w:w="1879" w:type="dxa"/>
                  <w:vAlign w:val="top"/>
                </w:tcPr>
                <w:p>
                  <w:pPr>
                    <w:spacing w:before="105" w:line="195" w:lineRule="auto"/>
                    <w:ind w:left="85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8"/>
                      <w:sz w:val="20"/>
                      <w:szCs w:val="20"/>
                    </w:rPr>
                    <w:t>15</w:t>
                  </w:r>
                </w:p>
              </w:tc>
            </w:tr>
            <w:tr>
              <w:tblPrEx>
                <w:tblW w:w="8562" w:type="dxa"/>
                <w:tblInd w:w="561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2053" w:type="dxa"/>
                  <w:vMerge/>
                  <w:tcBorders>
                    <w:top w:val="nil"/>
                  </w:tcBorders>
                  <w:vAlign w:val="top"/>
                </w:tcPr>
                <w:p/>
              </w:tc>
              <w:tc>
                <w:tcPr>
                  <w:tcW w:w="2545" w:type="dxa"/>
                  <w:vAlign w:val="top"/>
                </w:tcPr>
                <w:p>
                  <w:pPr>
                    <w:pStyle w:val="TableText"/>
                    <w:spacing w:before="68" w:line="227" w:lineRule="auto"/>
                    <w:ind w:left="963"/>
                    <w:rPr>
                      <w:sz w:val="20"/>
                      <w:szCs w:val="20"/>
                    </w:rPr>
                  </w:pPr>
                  <w:r>
                    <w:rPr>
                      <w:spacing w:val="6"/>
                      <w:sz w:val="20"/>
                      <w:szCs w:val="20"/>
                    </w:rPr>
                    <w:t>辅助剂</w:t>
                  </w:r>
                </w:p>
              </w:tc>
              <w:tc>
                <w:tcPr>
                  <w:tcW w:w="2085" w:type="dxa"/>
                  <w:vAlign w:val="top"/>
                </w:tcPr>
                <w:p>
                  <w:pPr>
                    <w:spacing w:before="106" w:line="195" w:lineRule="auto"/>
                    <w:ind w:left="763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</w:rPr>
                    <w:t>1~</w:t>
                  </w:r>
                  <w:r>
                    <w:rPr>
                      <w:rFonts w:ascii="Times New Roman" w:eastAsia="Times New Roman" w:hAnsi="Times New Roman" w:cs="Times New Roman"/>
                      <w:spacing w:val="-2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</w:rPr>
                    <w:t>10%</w:t>
                  </w:r>
                </w:p>
              </w:tc>
              <w:tc>
                <w:tcPr>
                  <w:tcW w:w="1879" w:type="dxa"/>
                  <w:vAlign w:val="top"/>
                </w:tcPr>
                <w:p>
                  <w:pPr>
                    <w:spacing w:before="106" w:line="195" w:lineRule="auto"/>
                    <w:ind w:left="85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8"/>
                      <w:sz w:val="20"/>
                      <w:szCs w:val="20"/>
                    </w:rPr>
                    <w:t>10</w:t>
                  </w:r>
                </w:p>
              </w:tc>
            </w:tr>
            <w:tr>
              <w:tblPrEx>
                <w:tblW w:w="8562" w:type="dxa"/>
                <w:tblInd w:w="561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9"/>
              </w:trPr>
              <w:tc>
                <w:tcPr>
                  <w:tcW w:w="8562" w:type="dxa"/>
                  <w:gridSpan w:val="4"/>
                  <w:vAlign w:val="top"/>
                </w:tcPr>
                <w:p>
                  <w:pPr>
                    <w:pStyle w:val="TableText"/>
                    <w:spacing w:before="68" w:line="227" w:lineRule="auto"/>
                    <w:ind w:left="115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</w:rPr>
                    <w:t>注：本项目外购调配好的油墨，无需调墨。</w:t>
                  </w:r>
                </w:p>
              </w:tc>
            </w:tr>
          </w:tbl>
          <w:p>
            <w:pPr>
              <w:pStyle w:val="TableText"/>
              <w:spacing w:before="155" w:line="220" w:lineRule="auto"/>
              <w:ind w:left="567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0"/>
              </w:rPr>
              <w:t xml:space="preserve"> </w:t>
            </w:r>
            <w:r>
              <w:rPr>
                <w:spacing w:val="-6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、设备情况</w:t>
            </w:r>
          </w:p>
          <w:p>
            <w:pPr>
              <w:pStyle w:val="TableText"/>
              <w:spacing w:before="183" w:line="219" w:lineRule="auto"/>
              <w:ind w:left="1049"/>
            </w:pPr>
            <w:r>
              <w:rPr>
                <w:spacing w:val="-2"/>
              </w:rPr>
              <w:t>主要生产设备详见下表。</w:t>
            </w:r>
          </w:p>
          <w:p>
            <w:pPr>
              <w:pStyle w:val="TableText"/>
              <w:spacing w:before="180" w:line="213" w:lineRule="auto"/>
              <w:ind w:left="3197"/>
            </w:pPr>
            <w:r>
              <w:rPr>
                <w:spacing w:val="-2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表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  <w:w w:val="101"/>
              </w:rPr>
              <w:t xml:space="preserve"> </w:t>
            </w:r>
            <w:r>
              <w:rPr>
                <w:spacing w:val="-2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本项目主要生产设备一览表</w:t>
            </w:r>
          </w:p>
          <w:tbl>
            <w:tblPr>
              <w:tblStyle w:val="TableNormal022"/>
              <w:tblW w:w="8583" w:type="dxa"/>
              <w:tblInd w:w="55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9"/>
              <w:gridCol w:w="1676"/>
              <w:gridCol w:w="1725"/>
              <w:gridCol w:w="1702"/>
              <w:gridCol w:w="1499"/>
              <w:gridCol w:w="1142"/>
            </w:tblGrid>
            <w:tr>
              <w:tblPrEx>
                <w:tblW w:w="8583" w:type="dxa"/>
                <w:tblInd w:w="551" w:type="dxa"/>
                <w:tbl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  <w:insideH w:val="single" w:sz="2" w:space="0" w:color="000000"/>
                  <w:insideV w:val="single" w:sz="2" w:space="0" w:color="00000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4"/>
              </w:trPr>
              <w:tc>
                <w:tcPr>
                  <w:tcW w:w="839" w:type="dxa"/>
                  <w:vAlign w:val="top"/>
                </w:tcPr>
                <w:p>
                  <w:pPr>
                    <w:pStyle w:val="TableText"/>
                    <w:spacing w:before="171" w:line="229" w:lineRule="auto"/>
                    <w:ind w:left="213"/>
                    <w:rPr>
                      <w:sz w:val="20"/>
                      <w:szCs w:val="20"/>
                    </w:rPr>
                  </w:pPr>
                  <w:r>
                    <w:rPr>
                      <w:spacing w:val="5"/>
                      <w:sz w:val="20"/>
                      <w:szCs w:val="20"/>
                    </w:rPr>
                    <w:t>序号</w:t>
                  </w:r>
                </w:p>
              </w:tc>
              <w:tc>
                <w:tcPr>
                  <w:tcW w:w="1676" w:type="dxa"/>
                  <w:vAlign w:val="top"/>
                </w:tcPr>
                <w:p>
                  <w:pPr>
                    <w:pStyle w:val="TableText"/>
                    <w:spacing w:before="171" w:line="228" w:lineRule="auto"/>
                    <w:ind w:left="212"/>
                    <w:rPr>
                      <w:sz w:val="20"/>
                      <w:szCs w:val="20"/>
                    </w:rPr>
                  </w:pPr>
                  <w:r>
                    <w:rPr>
                      <w:spacing w:val="7"/>
                      <w:sz w:val="20"/>
                      <w:szCs w:val="20"/>
                    </w:rPr>
                    <w:t>主要生产单元</w:t>
                  </w:r>
                </w:p>
              </w:tc>
              <w:tc>
                <w:tcPr>
                  <w:tcW w:w="1725" w:type="dxa"/>
                  <w:vAlign w:val="top"/>
                </w:tcPr>
                <w:p>
                  <w:pPr>
                    <w:pStyle w:val="TableText"/>
                    <w:spacing w:before="171" w:line="228" w:lineRule="auto"/>
                    <w:ind w:left="240"/>
                    <w:rPr>
                      <w:sz w:val="20"/>
                      <w:szCs w:val="20"/>
                    </w:rPr>
                  </w:pPr>
                  <w:r>
                    <w:rPr>
                      <w:spacing w:val="7"/>
                      <w:sz w:val="20"/>
                      <w:szCs w:val="20"/>
                    </w:rPr>
                    <w:t>主要生产工艺</w:t>
                  </w:r>
                </w:p>
              </w:tc>
              <w:tc>
                <w:tcPr>
                  <w:tcW w:w="1702" w:type="dxa"/>
                  <w:vAlign w:val="top"/>
                </w:tcPr>
                <w:p>
                  <w:pPr>
                    <w:pStyle w:val="TableText"/>
                    <w:spacing w:before="171" w:line="229" w:lineRule="auto"/>
                    <w:ind w:left="439"/>
                    <w:rPr>
                      <w:sz w:val="20"/>
                      <w:szCs w:val="20"/>
                    </w:rPr>
                  </w:pPr>
                  <w:r>
                    <w:rPr>
                      <w:spacing w:val="6"/>
                      <w:sz w:val="20"/>
                      <w:szCs w:val="20"/>
                    </w:rPr>
                    <w:t>设备名称</w:t>
                  </w:r>
                </w:p>
              </w:tc>
              <w:tc>
                <w:tcPr>
                  <w:tcW w:w="1499" w:type="dxa"/>
                  <w:vAlign w:val="top"/>
                </w:tcPr>
                <w:p>
                  <w:pPr>
                    <w:pStyle w:val="TableText"/>
                    <w:spacing w:before="171" w:line="228" w:lineRule="auto"/>
                    <w:ind w:left="340"/>
                    <w:rPr>
                      <w:sz w:val="20"/>
                      <w:szCs w:val="20"/>
                    </w:rPr>
                  </w:pPr>
                  <w:r>
                    <w:rPr>
                      <w:spacing w:val="6"/>
                      <w:sz w:val="20"/>
                      <w:szCs w:val="20"/>
                    </w:rPr>
                    <w:t>设备参数</w:t>
                  </w:r>
                </w:p>
              </w:tc>
              <w:tc>
                <w:tcPr>
                  <w:tcW w:w="1142" w:type="dxa"/>
                  <w:vAlign w:val="top"/>
                </w:tcPr>
                <w:p>
                  <w:pPr>
                    <w:pStyle w:val="TableText"/>
                    <w:spacing w:before="34" w:line="235" w:lineRule="auto"/>
                    <w:ind w:left="137" w:right="138" w:firstLine="231"/>
                    <w:rPr>
                      <w:sz w:val="20"/>
                      <w:szCs w:val="20"/>
                    </w:rPr>
                  </w:pPr>
                  <w:r>
                    <w:rPr>
                      <w:spacing w:val="3"/>
                      <w:sz w:val="20"/>
                      <w:szCs w:val="20"/>
                    </w:rPr>
                    <w:t>数量</w:t>
                  </w:r>
                  <w:r>
                    <w:rPr>
                      <w:sz w:val="20"/>
                      <w:szCs w:val="20"/>
                    </w:rPr>
                    <w:t xml:space="preserve">   </w:t>
                  </w:r>
                  <w:r>
                    <w:rPr>
                      <w:spacing w:val="1"/>
                      <w:sz w:val="20"/>
                      <w:szCs w:val="20"/>
                    </w:rPr>
                    <w:t>（台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/</w:t>
                  </w:r>
                  <w:r>
                    <w:rPr>
                      <w:spacing w:val="1"/>
                      <w:sz w:val="20"/>
                      <w:szCs w:val="20"/>
                    </w:rPr>
                    <w:t>条）</w:t>
                  </w:r>
                </w:p>
              </w:tc>
            </w:tr>
            <w:tr>
              <w:tblPrEx>
                <w:tblW w:w="8583" w:type="dxa"/>
                <w:tblInd w:w="551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/>
              </w:trPr>
              <w:tc>
                <w:tcPr>
                  <w:tcW w:w="839" w:type="dxa"/>
                  <w:vAlign w:val="top"/>
                </w:tcPr>
                <w:p>
                  <w:pPr>
                    <w:spacing w:before="128" w:line="195" w:lineRule="auto"/>
                    <w:ind w:left="389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76" w:type="dxa"/>
                  <w:vAlign w:val="top"/>
                </w:tcPr>
                <w:p>
                  <w:pPr>
                    <w:pStyle w:val="TableText"/>
                    <w:spacing w:before="92" w:line="228" w:lineRule="auto"/>
                    <w:ind w:left="438"/>
                    <w:rPr>
                      <w:sz w:val="20"/>
                      <w:szCs w:val="20"/>
                    </w:rPr>
                  </w:pPr>
                  <w:r>
                    <w:rPr>
                      <w:spacing w:val="3"/>
                      <w:sz w:val="20"/>
                      <w:szCs w:val="20"/>
                    </w:rPr>
                    <w:t>印刷单元</w:t>
                  </w:r>
                </w:p>
              </w:tc>
              <w:tc>
                <w:tcPr>
                  <w:tcW w:w="1725" w:type="dxa"/>
                  <w:vAlign w:val="top"/>
                </w:tcPr>
                <w:p>
                  <w:pPr>
                    <w:pStyle w:val="TableText"/>
                    <w:spacing w:before="92" w:line="228" w:lineRule="auto"/>
                    <w:ind w:left="463"/>
                    <w:rPr>
                      <w:sz w:val="20"/>
                      <w:szCs w:val="20"/>
                    </w:rPr>
                  </w:pPr>
                  <w:r>
                    <w:rPr>
                      <w:spacing w:val="3"/>
                      <w:sz w:val="20"/>
                      <w:szCs w:val="20"/>
                    </w:rPr>
                    <w:t>印刷工艺</w:t>
                  </w:r>
                </w:p>
              </w:tc>
              <w:tc>
                <w:tcPr>
                  <w:tcW w:w="1702" w:type="dxa"/>
                  <w:vAlign w:val="top"/>
                </w:tcPr>
                <w:p>
                  <w:pPr>
                    <w:pStyle w:val="TableText"/>
                    <w:spacing w:before="92" w:line="227" w:lineRule="auto"/>
                    <w:ind w:left="558"/>
                    <w:rPr>
                      <w:sz w:val="20"/>
                      <w:szCs w:val="20"/>
                    </w:rPr>
                  </w:pPr>
                  <w:r>
                    <w:rPr>
                      <w:spacing w:val="1"/>
                      <w:sz w:val="20"/>
                      <w:szCs w:val="20"/>
                    </w:rPr>
                    <w:t>印刷机</w:t>
                  </w:r>
                </w:p>
              </w:tc>
              <w:tc>
                <w:tcPr>
                  <w:tcW w:w="1499" w:type="dxa"/>
                  <w:vAlign w:val="top"/>
                </w:tcPr>
                <w:p>
                  <w:pPr>
                    <w:spacing w:before="111" w:line="213" w:lineRule="auto"/>
                    <w:ind w:left="36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1000m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position w:val="6"/>
                      <w:sz w:val="13"/>
                      <w:szCs w:val="13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/h</w:t>
                  </w:r>
                </w:p>
              </w:tc>
              <w:tc>
                <w:tcPr>
                  <w:tcW w:w="1142" w:type="dxa"/>
                  <w:vAlign w:val="top"/>
                </w:tcPr>
                <w:p>
                  <w:pPr>
                    <w:spacing w:before="133" w:line="195" w:lineRule="auto"/>
                    <w:ind w:left="543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</w:t>
                  </w:r>
                </w:p>
              </w:tc>
            </w:tr>
            <w:tr>
              <w:tblPrEx>
                <w:tblW w:w="8583" w:type="dxa"/>
                <w:tblInd w:w="551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1"/>
              </w:trPr>
              <w:tc>
                <w:tcPr>
                  <w:tcW w:w="839" w:type="dxa"/>
                  <w:vAlign w:val="top"/>
                </w:tcPr>
                <w:p>
                  <w:pPr>
                    <w:spacing w:before="129" w:line="195" w:lineRule="auto"/>
                    <w:ind w:left="369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76" w:type="dxa"/>
                  <w:vAlign w:val="top"/>
                </w:tcPr>
                <w:p>
                  <w:pPr>
                    <w:pStyle w:val="TableText"/>
                    <w:spacing w:before="93" w:line="228" w:lineRule="auto"/>
                    <w:ind w:left="422"/>
                    <w:rPr>
                      <w:sz w:val="20"/>
                      <w:szCs w:val="20"/>
                    </w:rPr>
                  </w:pPr>
                  <w:r>
                    <w:rPr>
                      <w:spacing w:val="7"/>
                      <w:sz w:val="20"/>
                      <w:szCs w:val="20"/>
                    </w:rPr>
                    <w:t>覆膜单元</w:t>
                  </w:r>
                </w:p>
              </w:tc>
              <w:tc>
                <w:tcPr>
                  <w:tcW w:w="1725" w:type="dxa"/>
                  <w:vAlign w:val="top"/>
                </w:tcPr>
                <w:p>
                  <w:pPr>
                    <w:pStyle w:val="TableText"/>
                    <w:spacing w:before="93" w:line="228" w:lineRule="auto"/>
                    <w:ind w:left="448"/>
                    <w:rPr>
                      <w:sz w:val="20"/>
                      <w:szCs w:val="20"/>
                    </w:rPr>
                  </w:pPr>
                  <w:r>
                    <w:rPr>
                      <w:spacing w:val="7"/>
                      <w:sz w:val="20"/>
                      <w:szCs w:val="20"/>
                    </w:rPr>
                    <w:t>覆膜工艺</w:t>
                  </w:r>
                </w:p>
              </w:tc>
              <w:tc>
                <w:tcPr>
                  <w:tcW w:w="1702" w:type="dxa"/>
                  <w:vAlign w:val="top"/>
                </w:tcPr>
                <w:p>
                  <w:pPr>
                    <w:pStyle w:val="TableText"/>
                    <w:spacing w:before="93" w:line="227" w:lineRule="auto"/>
                    <w:ind w:left="549"/>
                    <w:rPr>
                      <w:sz w:val="20"/>
                      <w:szCs w:val="20"/>
                    </w:rPr>
                  </w:pPr>
                  <w:r>
                    <w:rPr>
                      <w:spacing w:val="4"/>
                      <w:sz w:val="20"/>
                      <w:szCs w:val="20"/>
                    </w:rPr>
                    <w:t>吸塑机</w:t>
                  </w:r>
                </w:p>
              </w:tc>
              <w:tc>
                <w:tcPr>
                  <w:tcW w:w="1499" w:type="dxa"/>
                  <w:vAlign w:val="top"/>
                </w:tcPr>
                <w:p>
                  <w:pPr>
                    <w:spacing w:before="109" w:line="216" w:lineRule="auto"/>
                    <w:ind w:left="40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0"/>
                    </w:rPr>
                    <w:t>500m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position w:val="6"/>
                      <w:sz w:val="13"/>
                      <w:szCs w:val="13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0"/>
                    </w:rPr>
                    <w:t>/h</w:t>
                  </w:r>
                </w:p>
              </w:tc>
              <w:tc>
                <w:tcPr>
                  <w:tcW w:w="1142" w:type="dxa"/>
                  <w:vAlign w:val="top"/>
                </w:tcPr>
                <w:p>
                  <w:pPr>
                    <w:spacing w:before="134" w:line="195" w:lineRule="auto"/>
                    <w:ind w:left="523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</w:t>
                  </w:r>
                </w:p>
              </w:tc>
            </w:tr>
            <w:tr>
              <w:tblPrEx>
                <w:tblW w:w="8583" w:type="dxa"/>
                <w:tblInd w:w="551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5"/>
              </w:trPr>
              <w:tc>
                <w:tcPr>
                  <w:tcW w:w="839" w:type="dxa"/>
                  <w:vAlign w:val="top"/>
                </w:tcPr>
                <w:p>
                  <w:pPr>
                    <w:spacing w:before="167" w:line="195" w:lineRule="auto"/>
                    <w:ind w:left="373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676" w:type="dxa"/>
                  <w:vAlign w:val="top"/>
                </w:tcPr>
                <w:p>
                  <w:pPr>
                    <w:pStyle w:val="TableText"/>
                    <w:spacing w:before="131" w:line="228" w:lineRule="auto"/>
                    <w:ind w:left="423"/>
                    <w:rPr>
                      <w:sz w:val="20"/>
                      <w:szCs w:val="20"/>
                    </w:rPr>
                  </w:pPr>
                  <w:r>
                    <w:rPr>
                      <w:spacing w:val="6"/>
                      <w:sz w:val="20"/>
                      <w:szCs w:val="20"/>
                    </w:rPr>
                    <w:t>光油单元</w:t>
                  </w:r>
                </w:p>
              </w:tc>
              <w:tc>
                <w:tcPr>
                  <w:tcW w:w="1725" w:type="dxa"/>
                  <w:vAlign w:val="top"/>
                </w:tcPr>
                <w:p>
                  <w:pPr>
                    <w:pStyle w:val="TableText"/>
                    <w:spacing w:before="131" w:line="228" w:lineRule="auto"/>
                    <w:ind w:left="449"/>
                    <w:rPr>
                      <w:sz w:val="20"/>
                      <w:szCs w:val="20"/>
                    </w:rPr>
                  </w:pPr>
                  <w:r>
                    <w:rPr>
                      <w:spacing w:val="6"/>
                      <w:sz w:val="20"/>
                      <w:szCs w:val="20"/>
                    </w:rPr>
                    <w:t>光油工艺</w:t>
                  </w:r>
                </w:p>
              </w:tc>
              <w:tc>
                <w:tcPr>
                  <w:tcW w:w="1702" w:type="dxa"/>
                  <w:vAlign w:val="top"/>
                </w:tcPr>
                <w:p>
                  <w:pPr>
                    <w:pStyle w:val="TableText"/>
                    <w:spacing w:before="131" w:line="227" w:lineRule="auto"/>
                    <w:ind w:left="543"/>
                    <w:rPr>
                      <w:sz w:val="20"/>
                      <w:szCs w:val="20"/>
                    </w:rPr>
                  </w:pPr>
                  <w:r>
                    <w:rPr>
                      <w:spacing w:val="6"/>
                      <w:sz w:val="20"/>
                      <w:szCs w:val="20"/>
                    </w:rPr>
                    <w:t>光油机</w:t>
                  </w:r>
                </w:p>
              </w:tc>
              <w:tc>
                <w:tcPr>
                  <w:tcW w:w="1499" w:type="dxa"/>
                  <w:vAlign w:val="top"/>
                </w:tcPr>
                <w:p>
                  <w:pPr>
                    <w:spacing w:before="147" w:line="216" w:lineRule="auto"/>
                    <w:ind w:left="398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3"/>
                      <w:sz w:val="20"/>
                      <w:szCs w:val="20"/>
                    </w:rPr>
                    <w:t>250m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position w:val="6"/>
                      <w:sz w:val="13"/>
                      <w:szCs w:val="13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sz w:val="20"/>
                      <w:szCs w:val="20"/>
                    </w:rPr>
                    <w:t>/h</w:t>
                  </w:r>
                </w:p>
              </w:tc>
              <w:tc>
                <w:tcPr>
                  <w:tcW w:w="1142" w:type="dxa"/>
                  <w:vAlign w:val="top"/>
                </w:tcPr>
                <w:p>
                  <w:pPr>
                    <w:spacing w:before="172" w:line="195" w:lineRule="auto"/>
                    <w:ind w:left="543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</w:t>
                  </w:r>
                </w:p>
              </w:tc>
            </w:tr>
            <w:tr>
              <w:tblPrEx>
                <w:tblW w:w="8583" w:type="dxa"/>
                <w:tblInd w:w="551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7"/>
              </w:trPr>
              <w:tc>
                <w:tcPr>
                  <w:tcW w:w="839" w:type="dxa"/>
                  <w:vAlign w:val="top"/>
                </w:tcPr>
                <w:p>
                  <w:pPr>
                    <w:spacing w:before="119" w:line="195" w:lineRule="auto"/>
                    <w:ind w:left="368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676" w:type="dxa"/>
                  <w:vAlign w:val="top"/>
                </w:tcPr>
                <w:p>
                  <w:pPr>
                    <w:pStyle w:val="TableText"/>
                    <w:spacing w:before="83" w:line="227" w:lineRule="auto"/>
                    <w:ind w:left="421"/>
                    <w:rPr>
                      <w:sz w:val="20"/>
                      <w:szCs w:val="20"/>
                    </w:rPr>
                  </w:pPr>
                  <w:r>
                    <w:rPr>
                      <w:spacing w:val="7"/>
                      <w:sz w:val="20"/>
                      <w:szCs w:val="20"/>
                    </w:rPr>
                    <w:t>机切单元</w:t>
                  </w:r>
                </w:p>
              </w:tc>
              <w:tc>
                <w:tcPr>
                  <w:tcW w:w="1725" w:type="dxa"/>
                  <w:vAlign w:val="top"/>
                </w:tcPr>
                <w:p>
                  <w:pPr>
                    <w:pStyle w:val="TableText"/>
                    <w:spacing w:before="83" w:line="227" w:lineRule="auto"/>
                    <w:ind w:left="446"/>
                    <w:rPr>
                      <w:sz w:val="20"/>
                      <w:szCs w:val="20"/>
                    </w:rPr>
                  </w:pPr>
                  <w:r>
                    <w:rPr>
                      <w:spacing w:val="7"/>
                      <w:sz w:val="20"/>
                      <w:szCs w:val="20"/>
                    </w:rPr>
                    <w:t>机切工艺</w:t>
                  </w:r>
                </w:p>
              </w:tc>
              <w:tc>
                <w:tcPr>
                  <w:tcW w:w="1702" w:type="dxa"/>
                  <w:vAlign w:val="top"/>
                </w:tcPr>
                <w:p>
                  <w:pPr>
                    <w:pStyle w:val="TableText"/>
                    <w:spacing w:before="83" w:line="227" w:lineRule="auto"/>
                    <w:ind w:left="646"/>
                    <w:rPr>
                      <w:sz w:val="20"/>
                      <w:szCs w:val="20"/>
                    </w:rPr>
                  </w:pPr>
                  <w:r>
                    <w:rPr>
                      <w:spacing w:val="5"/>
                      <w:sz w:val="20"/>
                      <w:szCs w:val="20"/>
                    </w:rPr>
                    <w:t>机刀</w:t>
                  </w:r>
                </w:p>
              </w:tc>
              <w:tc>
                <w:tcPr>
                  <w:tcW w:w="1499" w:type="dxa"/>
                  <w:vAlign w:val="top"/>
                </w:tcPr>
                <w:p>
                  <w:pPr>
                    <w:spacing w:before="99" w:line="216" w:lineRule="auto"/>
                    <w:ind w:left="40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0"/>
                    </w:rPr>
                    <w:t>500m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position w:val="6"/>
                      <w:sz w:val="13"/>
                      <w:szCs w:val="13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0"/>
                    </w:rPr>
                    <w:t>/h</w:t>
                  </w:r>
                </w:p>
              </w:tc>
              <w:tc>
                <w:tcPr>
                  <w:tcW w:w="1142" w:type="dxa"/>
                  <w:vAlign w:val="top"/>
                </w:tcPr>
                <w:p>
                  <w:pPr>
                    <w:spacing w:before="124" w:line="195" w:lineRule="auto"/>
                    <w:ind w:left="523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</w:t>
                  </w:r>
                </w:p>
              </w:tc>
            </w:tr>
            <w:tr>
              <w:tblPrEx>
                <w:tblW w:w="8583" w:type="dxa"/>
                <w:tblInd w:w="551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2"/>
              </w:trPr>
              <w:tc>
                <w:tcPr>
                  <w:tcW w:w="839" w:type="dxa"/>
                  <w:vAlign w:val="top"/>
                </w:tcPr>
                <w:p>
                  <w:pPr>
                    <w:spacing w:before="129" w:line="192" w:lineRule="auto"/>
                    <w:ind w:left="37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676" w:type="dxa"/>
                  <w:vAlign w:val="top"/>
                </w:tcPr>
                <w:p>
                  <w:pPr>
                    <w:pStyle w:val="TableText"/>
                    <w:spacing w:before="89" w:line="228" w:lineRule="auto"/>
                    <w:ind w:left="421"/>
                    <w:rPr>
                      <w:sz w:val="20"/>
                      <w:szCs w:val="20"/>
                    </w:rPr>
                  </w:pPr>
                  <w:r>
                    <w:rPr>
                      <w:spacing w:val="7"/>
                      <w:sz w:val="20"/>
                      <w:szCs w:val="20"/>
                    </w:rPr>
                    <w:t>模切单元</w:t>
                  </w:r>
                </w:p>
              </w:tc>
              <w:tc>
                <w:tcPr>
                  <w:tcW w:w="1725" w:type="dxa"/>
                  <w:vAlign w:val="top"/>
                </w:tcPr>
                <w:p>
                  <w:pPr>
                    <w:pStyle w:val="TableText"/>
                    <w:spacing w:before="89" w:line="228" w:lineRule="auto"/>
                    <w:ind w:left="446"/>
                    <w:rPr>
                      <w:sz w:val="20"/>
                      <w:szCs w:val="20"/>
                    </w:rPr>
                  </w:pPr>
                  <w:r>
                    <w:rPr>
                      <w:spacing w:val="7"/>
                      <w:sz w:val="20"/>
                      <w:szCs w:val="20"/>
                    </w:rPr>
                    <w:t>模切工艺</w:t>
                  </w:r>
                </w:p>
              </w:tc>
              <w:tc>
                <w:tcPr>
                  <w:tcW w:w="1702" w:type="dxa"/>
                  <w:vAlign w:val="top"/>
                </w:tcPr>
                <w:p>
                  <w:pPr>
                    <w:pStyle w:val="TableText"/>
                    <w:spacing w:before="90" w:line="227" w:lineRule="auto"/>
                    <w:ind w:left="540"/>
                    <w:rPr>
                      <w:sz w:val="20"/>
                      <w:szCs w:val="20"/>
                    </w:rPr>
                  </w:pPr>
                  <w:r>
                    <w:rPr>
                      <w:spacing w:val="7"/>
                      <w:sz w:val="20"/>
                      <w:szCs w:val="20"/>
                    </w:rPr>
                    <w:t>模切机</w:t>
                  </w:r>
                </w:p>
              </w:tc>
              <w:tc>
                <w:tcPr>
                  <w:tcW w:w="1499" w:type="dxa"/>
                  <w:vAlign w:val="top"/>
                </w:tcPr>
                <w:p>
                  <w:pPr>
                    <w:spacing w:before="106" w:line="216" w:lineRule="auto"/>
                    <w:ind w:left="40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0"/>
                    </w:rPr>
                    <w:t>500m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position w:val="6"/>
                      <w:sz w:val="13"/>
                      <w:szCs w:val="13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0"/>
                    </w:rPr>
                    <w:t>/h</w:t>
                  </w:r>
                </w:p>
              </w:tc>
              <w:tc>
                <w:tcPr>
                  <w:tcW w:w="1142" w:type="dxa"/>
                  <w:vAlign w:val="top"/>
                </w:tcPr>
                <w:p>
                  <w:pPr>
                    <w:spacing w:before="130" w:line="195" w:lineRule="auto"/>
                    <w:ind w:left="53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8</w:t>
                  </w:r>
                </w:p>
              </w:tc>
            </w:tr>
            <w:tr>
              <w:tblPrEx>
                <w:tblW w:w="8583" w:type="dxa"/>
                <w:tblInd w:w="551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5"/>
              </w:trPr>
              <w:tc>
                <w:tcPr>
                  <w:tcW w:w="839" w:type="dxa"/>
                  <w:tcBorders>
                    <w:bottom w:val="nil"/>
                  </w:tcBorders>
                  <w:vAlign w:val="top"/>
                </w:tcPr>
                <w:p>
                  <w:pPr>
                    <w:spacing w:before="132" w:line="195" w:lineRule="auto"/>
                    <w:ind w:left="373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76" w:type="dxa"/>
                  <w:tcBorders>
                    <w:bottom w:val="nil"/>
                  </w:tcBorders>
                  <w:vAlign w:val="top"/>
                </w:tcPr>
                <w:p>
                  <w:pPr>
                    <w:pStyle w:val="TableText"/>
                    <w:spacing w:before="96" w:line="228" w:lineRule="auto"/>
                    <w:ind w:left="421"/>
                    <w:rPr>
                      <w:sz w:val="20"/>
                      <w:szCs w:val="20"/>
                    </w:rPr>
                  </w:pPr>
                  <w:r>
                    <w:rPr>
                      <w:spacing w:val="7"/>
                      <w:sz w:val="20"/>
                      <w:szCs w:val="20"/>
                    </w:rPr>
                    <w:t>对裱单元</w:t>
                  </w:r>
                </w:p>
              </w:tc>
              <w:tc>
                <w:tcPr>
                  <w:tcW w:w="1725" w:type="dxa"/>
                  <w:tcBorders>
                    <w:bottom w:val="nil"/>
                  </w:tcBorders>
                  <w:vAlign w:val="top"/>
                </w:tcPr>
                <w:p>
                  <w:pPr>
                    <w:pStyle w:val="TableText"/>
                    <w:spacing w:before="96" w:line="229" w:lineRule="auto"/>
                    <w:ind w:left="446"/>
                    <w:rPr>
                      <w:sz w:val="20"/>
                      <w:szCs w:val="20"/>
                    </w:rPr>
                  </w:pPr>
                  <w:r>
                    <w:rPr>
                      <w:spacing w:val="7"/>
                      <w:sz w:val="20"/>
                      <w:szCs w:val="20"/>
                    </w:rPr>
                    <w:t>对裱工艺</w:t>
                  </w:r>
                </w:p>
              </w:tc>
              <w:tc>
                <w:tcPr>
                  <w:tcW w:w="1702" w:type="dxa"/>
                  <w:tcBorders>
                    <w:bottom w:val="nil"/>
                  </w:tcBorders>
                  <w:vAlign w:val="top"/>
                </w:tcPr>
                <w:p>
                  <w:pPr>
                    <w:pStyle w:val="TableText"/>
                    <w:spacing w:before="96" w:line="227" w:lineRule="auto"/>
                    <w:ind w:left="540"/>
                    <w:rPr>
                      <w:sz w:val="20"/>
                      <w:szCs w:val="20"/>
                    </w:rPr>
                  </w:pPr>
                  <w:r>
                    <w:rPr>
                      <w:spacing w:val="7"/>
                      <w:sz w:val="20"/>
                      <w:szCs w:val="20"/>
                    </w:rPr>
                    <w:t>对裱机</w:t>
                  </w:r>
                </w:p>
              </w:tc>
              <w:tc>
                <w:tcPr>
                  <w:tcW w:w="1499" w:type="dxa"/>
                  <w:tcBorders>
                    <w:bottom w:val="nil"/>
                  </w:tcBorders>
                  <w:vAlign w:val="top"/>
                </w:tcPr>
                <w:p>
                  <w:pPr>
                    <w:spacing w:before="112" w:line="216" w:lineRule="auto"/>
                    <w:ind w:left="40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0"/>
                    </w:rPr>
                    <w:t>500m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position w:val="6"/>
                      <w:sz w:val="13"/>
                      <w:szCs w:val="13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0"/>
                    </w:rPr>
                    <w:t>/h</w:t>
                  </w:r>
                </w:p>
              </w:tc>
              <w:tc>
                <w:tcPr>
                  <w:tcW w:w="1142" w:type="dxa"/>
                  <w:tcBorders>
                    <w:bottom w:val="nil"/>
                  </w:tcBorders>
                  <w:vAlign w:val="top"/>
                </w:tcPr>
                <w:p>
                  <w:pPr>
                    <w:spacing w:before="134" w:line="195" w:lineRule="auto"/>
                    <w:ind w:left="543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</w:t>
                  </w:r>
                </w:p>
              </w:tc>
            </w:tr>
          </w:tbl>
          <w:p>
            <w:pPr>
              <w:spacing w:line="14" w:lineRule="auto"/>
              <w:rPr>
                <w:sz w:val="2"/>
              </w:rPr>
            </w:pPr>
          </w:p>
        </w:tc>
      </w:tr>
    </w:tbl>
    <w:p/>
    <w:p>
      <w:pPr>
        <w:sectPr>
          <w:headerReference w:type="default" r:id="rId61"/>
          <w:footerReference w:type="default" r:id="rId62"/>
          <w:pgSz w:w="11906" w:h="16839"/>
          <w:pgMar w:top="400" w:right="1322" w:bottom="950" w:left="1322" w:header="0" w:footer="749" w:gutter="0"/>
          <w:pgNumType w:start="27"/>
          <w:cols w:num="1" w:space="720"/>
        </w:sectPr>
      </w:pPr>
    </w:p>
    <w:p>
      <w:pPr>
        <w:spacing w:before="19"/>
      </w:pPr>
      <w:r>
        <w:pict>
          <v:rect id="_x0000_s1050" o:spid="_x0000_s1051" style="width:0.5pt;height:366.35pt;margin-top:73.45pt;margin-left:523.25pt;mso-height-relative:page;mso-position-horizontal-relative:page;mso-position-vertical-relative:page;mso-width-relative:page;position:absolute;z-index:251689984" coordsize="21600,21600" o:allowincell="f" filled="t" fillcolor="black" stroked="f"/>
        </w:pict>
      </w:r>
    </w:p>
    <w:p>
      <w:pPr>
        <w:spacing w:before="19"/>
      </w:pPr>
    </w:p>
    <w:p>
      <w:pPr>
        <w:spacing w:before="18"/>
      </w:pPr>
    </w:p>
    <w:p>
      <w:pPr>
        <w:spacing w:before="18"/>
      </w:pPr>
    </w:p>
    <w:tbl>
      <w:tblPr>
        <w:tblStyle w:val="TableNormal023"/>
        <w:tblW w:w="9246" w:type="dxa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9"/>
        <w:gridCol w:w="843"/>
        <w:gridCol w:w="1693"/>
        <w:gridCol w:w="1743"/>
        <w:gridCol w:w="1719"/>
        <w:gridCol w:w="1515"/>
        <w:gridCol w:w="1264"/>
      </w:tblGrid>
      <w:tr>
        <w:tblPrEx>
          <w:tblW w:w="9246" w:type="dxa"/>
          <w:tblInd w:w="7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/>
        </w:trPr>
        <w:tc>
          <w:tcPr>
            <w:tcW w:w="46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</w:tcBorders>
            <w:vAlign w:val="top"/>
          </w:tcPr>
          <w:p/>
        </w:tc>
        <w:tc>
          <w:tcPr>
            <w:tcW w:w="843" w:type="dxa"/>
            <w:tcBorders>
              <w:top w:val="single" w:sz="6" w:space="0" w:color="000000"/>
            </w:tcBorders>
            <w:vAlign w:val="top"/>
          </w:tcPr>
          <w:p>
            <w:pPr>
              <w:spacing w:before="147" w:line="192" w:lineRule="auto"/>
              <w:ind w:left="4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single" w:sz="6" w:space="0" w:color="000000"/>
            </w:tcBorders>
            <w:vAlign w:val="top"/>
          </w:tcPr>
          <w:p>
            <w:pPr>
              <w:pStyle w:val="TableText"/>
              <w:spacing w:before="108" w:line="228" w:lineRule="auto"/>
              <w:ind w:left="508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开槽单元</w:t>
            </w:r>
          </w:p>
        </w:tc>
        <w:tc>
          <w:tcPr>
            <w:tcW w:w="1743" w:type="dxa"/>
            <w:tcBorders>
              <w:top w:val="single" w:sz="6" w:space="0" w:color="000000"/>
            </w:tcBorders>
            <w:vAlign w:val="top"/>
          </w:tcPr>
          <w:p>
            <w:pPr>
              <w:pStyle w:val="TableText"/>
              <w:spacing w:before="108" w:line="228" w:lineRule="auto"/>
              <w:ind w:left="517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开槽工艺</w:t>
            </w:r>
          </w:p>
        </w:tc>
        <w:tc>
          <w:tcPr>
            <w:tcW w:w="1719" w:type="dxa"/>
            <w:tcBorders>
              <w:top w:val="single" w:sz="6" w:space="0" w:color="000000"/>
            </w:tcBorders>
            <w:vAlign w:val="top"/>
          </w:tcPr>
          <w:p>
            <w:pPr>
              <w:pStyle w:val="TableText"/>
              <w:spacing w:before="108" w:line="227" w:lineRule="auto"/>
              <w:ind w:left="59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开槽机</w:t>
            </w:r>
          </w:p>
        </w:tc>
        <w:tc>
          <w:tcPr>
            <w:tcW w:w="1515" w:type="dxa"/>
            <w:tcBorders>
              <w:top w:val="single" w:sz="6" w:space="0" w:color="000000"/>
            </w:tcBorders>
            <w:vAlign w:val="top"/>
          </w:tcPr>
          <w:p>
            <w:pPr>
              <w:spacing w:before="124" w:line="216" w:lineRule="auto"/>
              <w:ind w:left="4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500m</w:t>
            </w:r>
            <w:r>
              <w:rPr>
                <w:rFonts w:ascii="Times New Roman" w:eastAsia="Times New Roman" w:hAnsi="Times New Roman" w:cs="Times New Roman"/>
                <w:spacing w:val="2"/>
                <w:position w:val="6"/>
                <w:sz w:val="13"/>
                <w:szCs w:val="13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/h</w:t>
            </w:r>
          </w:p>
        </w:tc>
        <w:tc>
          <w:tcPr>
            <w:tcW w:w="1264" w:type="dxa"/>
            <w:tcBorders>
              <w:top w:val="single" w:sz="6" w:space="0" w:color="000000"/>
              <w:right w:val="single" w:sz="6" w:space="0" w:color="000000"/>
            </w:tcBorders>
            <w:vAlign w:val="top"/>
          </w:tcPr>
          <w:p>
            <w:pPr>
              <w:spacing w:before="149" w:line="195" w:lineRule="auto"/>
              <w:ind w:left="54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</w:tr>
      <w:tr>
        <w:tblPrEx>
          <w:tblW w:w="9246" w:type="dxa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</w:trPr>
        <w:tc>
          <w:tcPr>
            <w:tcW w:w="469" w:type="dxa"/>
            <w:vMerge/>
            <w:tcBorders>
              <w:top w:val="nil"/>
              <w:left w:val="single" w:sz="6" w:space="0" w:color="000000"/>
              <w:bottom w:val="nil"/>
            </w:tcBorders>
            <w:vAlign w:val="top"/>
          </w:tcPr>
          <w:p/>
        </w:tc>
        <w:tc>
          <w:tcPr>
            <w:tcW w:w="843" w:type="dxa"/>
            <w:vAlign w:val="top"/>
          </w:tcPr>
          <w:p>
            <w:pPr>
              <w:spacing w:before="129" w:line="195" w:lineRule="auto"/>
              <w:ind w:left="4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93" w:type="dxa"/>
            <w:vAlign w:val="top"/>
          </w:tcPr>
          <w:p>
            <w:pPr>
              <w:pStyle w:val="TableText"/>
              <w:spacing w:before="93" w:line="228" w:lineRule="auto"/>
              <w:ind w:left="508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过胶单元</w:t>
            </w:r>
          </w:p>
        </w:tc>
        <w:tc>
          <w:tcPr>
            <w:tcW w:w="1743" w:type="dxa"/>
            <w:vAlign w:val="top"/>
          </w:tcPr>
          <w:p>
            <w:pPr>
              <w:pStyle w:val="TableText"/>
              <w:spacing w:before="93" w:line="228" w:lineRule="auto"/>
              <w:ind w:left="517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过胶工艺</w:t>
            </w:r>
          </w:p>
        </w:tc>
        <w:tc>
          <w:tcPr>
            <w:tcW w:w="1719" w:type="dxa"/>
            <w:vAlign w:val="top"/>
          </w:tcPr>
          <w:p>
            <w:pPr>
              <w:pStyle w:val="TableText"/>
              <w:spacing w:before="93" w:line="227" w:lineRule="auto"/>
              <w:ind w:left="59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过胶机</w:t>
            </w:r>
          </w:p>
        </w:tc>
        <w:tc>
          <w:tcPr>
            <w:tcW w:w="1515" w:type="dxa"/>
            <w:vAlign w:val="top"/>
          </w:tcPr>
          <w:p>
            <w:pPr>
              <w:spacing w:before="112" w:line="213" w:lineRule="auto"/>
              <w:ind w:left="4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500m</w:t>
            </w:r>
            <w:r>
              <w:rPr>
                <w:rFonts w:ascii="Times New Roman" w:eastAsia="Times New Roman" w:hAnsi="Times New Roman" w:cs="Times New Roman"/>
                <w:spacing w:val="2"/>
                <w:position w:val="6"/>
                <w:sz w:val="13"/>
                <w:szCs w:val="13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/h</w:t>
            </w:r>
          </w:p>
        </w:tc>
        <w:tc>
          <w:tcPr>
            <w:tcW w:w="1264" w:type="dxa"/>
            <w:tcBorders>
              <w:right w:val="single" w:sz="6" w:space="0" w:color="000000"/>
            </w:tcBorders>
            <w:vAlign w:val="top"/>
          </w:tcPr>
          <w:p>
            <w:pPr>
              <w:spacing w:before="134" w:line="195" w:lineRule="auto"/>
              <w:ind w:left="54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6</w:t>
            </w:r>
          </w:p>
        </w:tc>
      </w:tr>
      <w:tr>
        <w:tblPrEx>
          <w:tblW w:w="9246" w:type="dxa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</w:trPr>
        <w:tc>
          <w:tcPr>
            <w:tcW w:w="469" w:type="dxa"/>
            <w:vMerge/>
            <w:tcBorders>
              <w:top w:val="nil"/>
              <w:left w:val="single" w:sz="6" w:space="0" w:color="000000"/>
              <w:bottom w:val="nil"/>
            </w:tcBorders>
            <w:vAlign w:val="top"/>
          </w:tcPr>
          <w:p/>
        </w:tc>
        <w:tc>
          <w:tcPr>
            <w:tcW w:w="843" w:type="dxa"/>
            <w:vAlign w:val="top"/>
          </w:tcPr>
          <w:p>
            <w:pPr>
              <w:spacing w:before="130" w:line="195" w:lineRule="auto"/>
              <w:ind w:left="4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93" w:type="dxa"/>
            <w:vAlign w:val="top"/>
          </w:tcPr>
          <w:p>
            <w:pPr>
              <w:pStyle w:val="TableText"/>
              <w:spacing w:before="94" w:line="227" w:lineRule="auto"/>
              <w:ind w:left="51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贴角单元</w:t>
            </w:r>
          </w:p>
        </w:tc>
        <w:tc>
          <w:tcPr>
            <w:tcW w:w="1743" w:type="dxa"/>
            <w:vAlign w:val="top"/>
          </w:tcPr>
          <w:p>
            <w:pPr>
              <w:pStyle w:val="TableText"/>
              <w:spacing w:before="94" w:line="227" w:lineRule="auto"/>
              <w:ind w:left="51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贴角工艺</w:t>
            </w:r>
          </w:p>
        </w:tc>
        <w:tc>
          <w:tcPr>
            <w:tcW w:w="1719" w:type="dxa"/>
            <w:vAlign w:val="top"/>
          </w:tcPr>
          <w:p>
            <w:pPr>
              <w:pStyle w:val="TableText"/>
              <w:spacing w:before="94" w:line="227" w:lineRule="auto"/>
              <w:ind w:left="595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贴角机</w:t>
            </w:r>
          </w:p>
        </w:tc>
        <w:tc>
          <w:tcPr>
            <w:tcW w:w="1515" w:type="dxa"/>
            <w:vAlign w:val="top"/>
          </w:tcPr>
          <w:p>
            <w:pPr>
              <w:spacing w:before="110" w:line="216" w:lineRule="auto"/>
              <w:ind w:left="4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500m</w:t>
            </w:r>
            <w:r>
              <w:rPr>
                <w:rFonts w:ascii="Times New Roman" w:eastAsia="Times New Roman" w:hAnsi="Times New Roman" w:cs="Times New Roman"/>
                <w:spacing w:val="2"/>
                <w:position w:val="6"/>
                <w:sz w:val="13"/>
                <w:szCs w:val="13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/h</w:t>
            </w:r>
          </w:p>
        </w:tc>
        <w:tc>
          <w:tcPr>
            <w:tcW w:w="1264" w:type="dxa"/>
            <w:tcBorders>
              <w:right w:val="single" w:sz="6" w:space="0" w:color="000000"/>
            </w:tcBorders>
            <w:vAlign w:val="top"/>
          </w:tcPr>
          <w:p>
            <w:pPr>
              <w:spacing w:before="135" w:line="195" w:lineRule="auto"/>
              <w:ind w:left="54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</w:tr>
      <w:tr>
        <w:tblPrEx>
          <w:tblW w:w="9246" w:type="dxa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/>
        </w:trPr>
        <w:tc>
          <w:tcPr>
            <w:tcW w:w="469" w:type="dxa"/>
            <w:vMerge/>
            <w:tcBorders>
              <w:top w:val="nil"/>
              <w:left w:val="single" w:sz="6" w:space="0" w:color="000000"/>
              <w:bottom w:val="nil"/>
            </w:tcBorders>
            <w:vAlign w:val="top"/>
          </w:tcPr>
          <w:p/>
        </w:tc>
        <w:tc>
          <w:tcPr>
            <w:tcW w:w="843" w:type="dxa"/>
            <w:vAlign w:val="top"/>
          </w:tcPr>
          <w:p>
            <w:pPr>
              <w:spacing w:before="131" w:line="195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10</w:t>
            </w:r>
          </w:p>
        </w:tc>
        <w:tc>
          <w:tcPr>
            <w:tcW w:w="1693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297" w:line="228" w:lineRule="auto"/>
              <w:ind w:left="508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压制单元</w:t>
            </w:r>
          </w:p>
        </w:tc>
        <w:tc>
          <w:tcPr>
            <w:tcW w:w="1743" w:type="dxa"/>
            <w:vAlign w:val="top"/>
          </w:tcPr>
          <w:p>
            <w:pPr>
              <w:pStyle w:val="TableText"/>
              <w:spacing w:before="95" w:line="229" w:lineRule="auto"/>
              <w:ind w:left="517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压纹工艺</w:t>
            </w:r>
          </w:p>
        </w:tc>
        <w:tc>
          <w:tcPr>
            <w:tcW w:w="1719" w:type="dxa"/>
            <w:vAlign w:val="top"/>
          </w:tcPr>
          <w:p>
            <w:pPr>
              <w:pStyle w:val="TableText"/>
              <w:spacing w:before="95" w:line="227" w:lineRule="auto"/>
              <w:ind w:left="59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压纹机</w:t>
            </w:r>
          </w:p>
        </w:tc>
        <w:tc>
          <w:tcPr>
            <w:tcW w:w="1515" w:type="dxa"/>
            <w:vAlign w:val="top"/>
          </w:tcPr>
          <w:p>
            <w:pPr>
              <w:spacing w:before="111" w:line="216" w:lineRule="auto"/>
              <w:ind w:left="4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500m</w:t>
            </w:r>
            <w:r>
              <w:rPr>
                <w:rFonts w:ascii="Times New Roman" w:eastAsia="Times New Roman" w:hAnsi="Times New Roman" w:cs="Times New Roman"/>
                <w:spacing w:val="2"/>
                <w:position w:val="6"/>
                <w:sz w:val="13"/>
                <w:szCs w:val="13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/h</w:t>
            </w:r>
          </w:p>
        </w:tc>
        <w:tc>
          <w:tcPr>
            <w:tcW w:w="1264" w:type="dxa"/>
            <w:tcBorders>
              <w:right w:val="single" w:sz="6" w:space="0" w:color="000000"/>
            </w:tcBorders>
            <w:vAlign w:val="top"/>
          </w:tcPr>
          <w:p>
            <w:pPr>
              <w:spacing w:before="131" w:line="195" w:lineRule="auto"/>
              <w:ind w:left="5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>
        <w:tblPrEx>
          <w:tblW w:w="9246" w:type="dxa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/>
        </w:trPr>
        <w:tc>
          <w:tcPr>
            <w:tcW w:w="469" w:type="dxa"/>
            <w:vMerge/>
            <w:tcBorders>
              <w:top w:val="nil"/>
              <w:left w:val="single" w:sz="6" w:space="0" w:color="000000"/>
              <w:bottom w:val="nil"/>
            </w:tcBorders>
            <w:vAlign w:val="top"/>
          </w:tcPr>
          <w:p/>
        </w:tc>
        <w:tc>
          <w:tcPr>
            <w:tcW w:w="843" w:type="dxa"/>
            <w:vAlign w:val="top"/>
          </w:tcPr>
          <w:p>
            <w:pPr>
              <w:spacing w:before="131" w:line="195" w:lineRule="auto"/>
              <w:ind w:left="4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11</w:t>
            </w:r>
          </w:p>
        </w:tc>
        <w:tc>
          <w:tcPr>
            <w:tcW w:w="1693" w:type="dxa"/>
            <w:vMerge/>
            <w:tcBorders>
              <w:top w:val="nil"/>
            </w:tcBorders>
            <w:vAlign w:val="top"/>
          </w:tcPr>
          <w:p/>
        </w:tc>
        <w:tc>
          <w:tcPr>
            <w:tcW w:w="1743" w:type="dxa"/>
            <w:vAlign w:val="top"/>
          </w:tcPr>
          <w:p>
            <w:pPr>
              <w:pStyle w:val="TableText"/>
              <w:spacing w:before="95" w:line="228" w:lineRule="auto"/>
              <w:ind w:left="517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压制工艺</w:t>
            </w:r>
          </w:p>
        </w:tc>
        <w:tc>
          <w:tcPr>
            <w:tcW w:w="1719" w:type="dxa"/>
            <w:vAlign w:val="top"/>
          </w:tcPr>
          <w:p>
            <w:pPr>
              <w:pStyle w:val="TableText"/>
              <w:spacing w:before="94" w:line="227" w:lineRule="auto"/>
              <w:ind w:left="59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制袋机</w:t>
            </w:r>
          </w:p>
        </w:tc>
        <w:tc>
          <w:tcPr>
            <w:tcW w:w="1515" w:type="dxa"/>
            <w:vAlign w:val="top"/>
          </w:tcPr>
          <w:p>
            <w:pPr>
              <w:spacing w:before="110" w:line="216" w:lineRule="auto"/>
              <w:ind w:left="4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500m</w:t>
            </w:r>
            <w:r>
              <w:rPr>
                <w:rFonts w:ascii="Times New Roman" w:eastAsia="Times New Roman" w:hAnsi="Times New Roman" w:cs="Times New Roman"/>
                <w:spacing w:val="2"/>
                <w:position w:val="6"/>
                <w:sz w:val="13"/>
                <w:szCs w:val="13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/h</w:t>
            </w:r>
          </w:p>
        </w:tc>
        <w:tc>
          <w:tcPr>
            <w:tcW w:w="1264" w:type="dxa"/>
            <w:tcBorders>
              <w:right w:val="single" w:sz="6" w:space="0" w:color="000000"/>
            </w:tcBorders>
            <w:vAlign w:val="top"/>
          </w:tcPr>
          <w:p>
            <w:pPr>
              <w:spacing w:before="131" w:line="195" w:lineRule="auto"/>
              <w:ind w:left="5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blPrEx>
          <w:tblW w:w="9246" w:type="dxa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/>
        </w:trPr>
        <w:tc>
          <w:tcPr>
            <w:tcW w:w="469" w:type="dxa"/>
            <w:vMerge/>
            <w:tcBorders>
              <w:top w:val="nil"/>
              <w:left w:val="single" w:sz="6" w:space="0" w:color="000000"/>
              <w:bottom w:val="nil"/>
            </w:tcBorders>
            <w:vAlign w:val="top"/>
          </w:tcPr>
          <w:p/>
        </w:tc>
        <w:tc>
          <w:tcPr>
            <w:tcW w:w="843" w:type="dxa"/>
            <w:vAlign w:val="top"/>
          </w:tcPr>
          <w:p>
            <w:pPr>
              <w:spacing w:before="133" w:line="195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12</w:t>
            </w:r>
          </w:p>
        </w:tc>
        <w:tc>
          <w:tcPr>
            <w:tcW w:w="1693" w:type="dxa"/>
            <w:vAlign w:val="top"/>
          </w:tcPr>
          <w:p>
            <w:pPr>
              <w:pStyle w:val="TableText"/>
              <w:spacing w:before="97" w:line="228" w:lineRule="auto"/>
              <w:ind w:left="51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烫金单元</w:t>
            </w:r>
          </w:p>
        </w:tc>
        <w:tc>
          <w:tcPr>
            <w:tcW w:w="1743" w:type="dxa"/>
            <w:vAlign w:val="top"/>
          </w:tcPr>
          <w:p>
            <w:pPr>
              <w:pStyle w:val="TableText"/>
              <w:spacing w:before="97" w:line="229" w:lineRule="auto"/>
              <w:ind w:left="52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烫金工艺</w:t>
            </w:r>
          </w:p>
        </w:tc>
        <w:tc>
          <w:tcPr>
            <w:tcW w:w="1719" w:type="dxa"/>
            <w:vAlign w:val="top"/>
          </w:tcPr>
          <w:p>
            <w:pPr>
              <w:pStyle w:val="TableText"/>
              <w:spacing w:before="96" w:line="227" w:lineRule="auto"/>
              <w:ind w:left="596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烫金机</w:t>
            </w:r>
          </w:p>
        </w:tc>
        <w:tc>
          <w:tcPr>
            <w:tcW w:w="1515" w:type="dxa"/>
            <w:vAlign w:val="top"/>
          </w:tcPr>
          <w:p>
            <w:pPr>
              <w:spacing w:before="112" w:line="216" w:lineRule="auto"/>
              <w:ind w:left="4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500m</w:t>
            </w:r>
            <w:r>
              <w:rPr>
                <w:rFonts w:ascii="Times New Roman" w:eastAsia="Times New Roman" w:hAnsi="Times New Roman" w:cs="Times New Roman"/>
                <w:spacing w:val="2"/>
                <w:position w:val="6"/>
                <w:sz w:val="13"/>
                <w:szCs w:val="13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/h</w:t>
            </w:r>
          </w:p>
        </w:tc>
        <w:tc>
          <w:tcPr>
            <w:tcW w:w="1264" w:type="dxa"/>
            <w:tcBorders>
              <w:right w:val="single" w:sz="6" w:space="0" w:color="000000"/>
            </w:tcBorders>
            <w:vAlign w:val="top"/>
          </w:tcPr>
          <w:p>
            <w:pPr>
              <w:spacing w:before="135" w:line="195" w:lineRule="auto"/>
              <w:ind w:left="54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8</w:t>
            </w:r>
          </w:p>
        </w:tc>
      </w:tr>
      <w:tr>
        <w:tblPrEx>
          <w:tblW w:w="9246" w:type="dxa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</w:trPr>
        <w:tc>
          <w:tcPr>
            <w:tcW w:w="469" w:type="dxa"/>
            <w:vMerge/>
            <w:tcBorders>
              <w:top w:val="nil"/>
              <w:left w:val="single" w:sz="6" w:space="0" w:color="000000"/>
              <w:bottom w:val="nil"/>
            </w:tcBorders>
            <w:vAlign w:val="top"/>
          </w:tcPr>
          <w:p/>
        </w:tc>
        <w:tc>
          <w:tcPr>
            <w:tcW w:w="843" w:type="dxa"/>
            <w:vAlign w:val="top"/>
          </w:tcPr>
          <w:p>
            <w:pPr>
              <w:spacing w:before="132" w:line="195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13</w:t>
            </w:r>
          </w:p>
        </w:tc>
        <w:tc>
          <w:tcPr>
            <w:tcW w:w="1693" w:type="dxa"/>
            <w:vAlign w:val="top"/>
          </w:tcPr>
          <w:p>
            <w:pPr>
              <w:pStyle w:val="TableText"/>
              <w:spacing w:before="97" w:line="228" w:lineRule="auto"/>
              <w:ind w:left="507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钉箱单元</w:t>
            </w:r>
          </w:p>
        </w:tc>
        <w:tc>
          <w:tcPr>
            <w:tcW w:w="1743" w:type="dxa"/>
            <w:vAlign w:val="top"/>
          </w:tcPr>
          <w:p>
            <w:pPr>
              <w:pStyle w:val="TableText"/>
              <w:spacing w:before="97" w:line="228" w:lineRule="auto"/>
              <w:ind w:left="51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钉箱工艺</w:t>
            </w:r>
          </w:p>
        </w:tc>
        <w:tc>
          <w:tcPr>
            <w:tcW w:w="1719" w:type="dxa"/>
            <w:vAlign w:val="top"/>
          </w:tcPr>
          <w:p>
            <w:pPr>
              <w:pStyle w:val="TableText"/>
              <w:spacing w:before="96" w:line="227" w:lineRule="auto"/>
              <w:ind w:left="592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钉箱机</w:t>
            </w:r>
          </w:p>
        </w:tc>
        <w:tc>
          <w:tcPr>
            <w:tcW w:w="1515" w:type="dxa"/>
            <w:vAlign w:val="top"/>
          </w:tcPr>
          <w:p>
            <w:pPr>
              <w:spacing w:before="115" w:line="213" w:lineRule="auto"/>
              <w:ind w:left="4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250m</w:t>
            </w:r>
            <w:r>
              <w:rPr>
                <w:rFonts w:ascii="Times New Roman" w:eastAsia="Times New Roman" w:hAnsi="Times New Roman" w:cs="Times New Roman"/>
                <w:spacing w:val="3"/>
                <w:position w:val="6"/>
                <w:sz w:val="13"/>
                <w:szCs w:val="13"/>
              </w:rPr>
              <w:t>2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/h</w:t>
            </w:r>
          </w:p>
        </w:tc>
        <w:tc>
          <w:tcPr>
            <w:tcW w:w="1264" w:type="dxa"/>
            <w:tcBorders>
              <w:right w:val="single" w:sz="6" w:space="0" w:color="000000"/>
            </w:tcBorders>
            <w:vAlign w:val="top"/>
          </w:tcPr>
          <w:p>
            <w:pPr>
              <w:spacing w:before="137" w:line="195" w:lineRule="auto"/>
              <w:ind w:left="5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</w:tr>
      <w:tr>
        <w:tblPrEx>
          <w:tblW w:w="9246" w:type="dxa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</w:trPr>
        <w:tc>
          <w:tcPr>
            <w:tcW w:w="469" w:type="dxa"/>
            <w:vMerge/>
            <w:tcBorders>
              <w:top w:val="nil"/>
              <w:left w:val="single" w:sz="6" w:space="0" w:color="000000"/>
              <w:bottom w:val="nil"/>
            </w:tcBorders>
            <w:vAlign w:val="top"/>
          </w:tcPr>
          <w:p/>
        </w:tc>
        <w:tc>
          <w:tcPr>
            <w:tcW w:w="843" w:type="dxa"/>
            <w:vAlign w:val="top"/>
          </w:tcPr>
          <w:p>
            <w:pPr>
              <w:spacing w:before="133" w:line="195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14</w:t>
            </w:r>
          </w:p>
        </w:tc>
        <w:tc>
          <w:tcPr>
            <w:tcW w:w="1693" w:type="dxa"/>
            <w:vAlign w:val="top"/>
          </w:tcPr>
          <w:p>
            <w:pPr>
              <w:pStyle w:val="TableText"/>
              <w:spacing w:before="98" w:line="228" w:lineRule="auto"/>
              <w:ind w:left="51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下料单元</w:t>
            </w:r>
          </w:p>
        </w:tc>
        <w:tc>
          <w:tcPr>
            <w:tcW w:w="1743" w:type="dxa"/>
            <w:vAlign w:val="top"/>
          </w:tcPr>
          <w:p>
            <w:pPr>
              <w:pStyle w:val="TableText"/>
              <w:spacing w:before="98" w:line="228" w:lineRule="auto"/>
              <w:ind w:left="522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下料工艺</w:t>
            </w:r>
          </w:p>
        </w:tc>
        <w:tc>
          <w:tcPr>
            <w:tcW w:w="1719" w:type="dxa"/>
            <w:vAlign w:val="top"/>
          </w:tcPr>
          <w:p>
            <w:pPr>
              <w:pStyle w:val="TableText"/>
              <w:spacing w:before="97" w:line="227" w:lineRule="auto"/>
              <w:ind w:left="595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分切机</w:t>
            </w:r>
          </w:p>
        </w:tc>
        <w:tc>
          <w:tcPr>
            <w:tcW w:w="1515" w:type="dxa"/>
            <w:vAlign w:val="top"/>
          </w:tcPr>
          <w:p>
            <w:pPr>
              <w:spacing w:before="113" w:line="216" w:lineRule="auto"/>
              <w:ind w:left="4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250m</w:t>
            </w:r>
            <w:r>
              <w:rPr>
                <w:rFonts w:ascii="Times New Roman" w:eastAsia="Times New Roman" w:hAnsi="Times New Roman" w:cs="Times New Roman"/>
                <w:spacing w:val="3"/>
                <w:position w:val="6"/>
                <w:sz w:val="13"/>
                <w:szCs w:val="13"/>
              </w:rPr>
              <w:t>2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/h</w:t>
            </w:r>
          </w:p>
        </w:tc>
        <w:tc>
          <w:tcPr>
            <w:tcW w:w="1264" w:type="dxa"/>
            <w:tcBorders>
              <w:right w:val="single" w:sz="6" w:space="0" w:color="000000"/>
            </w:tcBorders>
            <w:vAlign w:val="top"/>
          </w:tcPr>
          <w:p>
            <w:pPr>
              <w:spacing w:before="138" w:line="195" w:lineRule="auto"/>
              <w:ind w:left="54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</w:tr>
      <w:tr>
        <w:tblPrEx>
          <w:tblW w:w="9246" w:type="dxa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/>
        </w:trPr>
        <w:tc>
          <w:tcPr>
            <w:tcW w:w="469" w:type="dxa"/>
            <w:vMerge/>
            <w:tcBorders>
              <w:top w:val="nil"/>
              <w:left w:val="single" w:sz="6" w:space="0" w:color="000000"/>
              <w:bottom w:val="nil"/>
            </w:tcBorders>
            <w:vAlign w:val="top"/>
          </w:tcPr>
          <w:p/>
        </w:tc>
        <w:tc>
          <w:tcPr>
            <w:tcW w:w="843" w:type="dxa"/>
            <w:vAlign w:val="top"/>
          </w:tcPr>
          <w:p>
            <w:pPr>
              <w:spacing w:before="132" w:line="195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15</w:t>
            </w:r>
          </w:p>
        </w:tc>
        <w:tc>
          <w:tcPr>
            <w:tcW w:w="1693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</w:pPr>
          </w:p>
          <w:p>
            <w:pPr>
              <w:spacing w:line="275" w:lineRule="auto"/>
            </w:pPr>
          </w:p>
          <w:p>
            <w:pPr>
              <w:spacing w:line="275" w:lineRule="auto"/>
            </w:pPr>
          </w:p>
          <w:p>
            <w:pPr>
              <w:spacing w:line="275" w:lineRule="auto"/>
            </w:pPr>
          </w:p>
          <w:p>
            <w:pPr>
              <w:spacing w:line="275" w:lineRule="auto"/>
            </w:pPr>
          </w:p>
          <w:p>
            <w:pPr>
              <w:spacing w:line="276" w:lineRule="auto"/>
            </w:pPr>
          </w:p>
          <w:p>
            <w:pPr>
              <w:pStyle w:val="TableText"/>
              <w:spacing w:before="65" w:line="228" w:lineRule="auto"/>
              <w:ind w:left="507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包装单元</w:t>
            </w:r>
          </w:p>
        </w:tc>
        <w:tc>
          <w:tcPr>
            <w:tcW w:w="1743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</w:pPr>
          </w:p>
          <w:p>
            <w:pPr>
              <w:spacing w:line="275" w:lineRule="auto"/>
            </w:pPr>
          </w:p>
          <w:p>
            <w:pPr>
              <w:spacing w:line="275" w:lineRule="auto"/>
            </w:pPr>
          </w:p>
          <w:p>
            <w:pPr>
              <w:spacing w:line="275" w:lineRule="auto"/>
            </w:pPr>
          </w:p>
          <w:p>
            <w:pPr>
              <w:spacing w:line="275" w:lineRule="auto"/>
            </w:pPr>
          </w:p>
          <w:p>
            <w:pPr>
              <w:spacing w:line="276" w:lineRule="auto"/>
            </w:pPr>
          </w:p>
          <w:p>
            <w:pPr>
              <w:pStyle w:val="TableText"/>
              <w:spacing w:before="65" w:line="228" w:lineRule="auto"/>
              <w:ind w:left="310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组装成型工艺</w:t>
            </w:r>
          </w:p>
        </w:tc>
        <w:tc>
          <w:tcPr>
            <w:tcW w:w="1719" w:type="dxa"/>
            <w:vAlign w:val="top"/>
          </w:tcPr>
          <w:p>
            <w:pPr>
              <w:pStyle w:val="TableText"/>
              <w:spacing w:before="96" w:line="227" w:lineRule="auto"/>
              <w:ind w:left="595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皮壳机</w:t>
            </w:r>
          </w:p>
        </w:tc>
        <w:tc>
          <w:tcPr>
            <w:tcW w:w="1515" w:type="dxa"/>
            <w:vAlign w:val="top"/>
          </w:tcPr>
          <w:p>
            <w:pPr>
              <w:spacing w:before="128" w:line="199" w:lineRule="auto"/>
              <w:ind w:left="6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kw</w:t>
            </w:r>
          </w:p>
        </w:tc>
        <w:tc>
          <w:tcPr>
            <w:tcW w:w="1264" w:type="dxa"/>
            <w:tcBorders>
              <w:right w:val="single" w:sz="6" w:space="0" w:color="000000"/>
            </w:tcBorders>
            <w:vAlign w:val="top"/>
          </w:tcPr>
          <w:p>
            <w:pPr>
              <w:spacing w:before="136" w:line="195" w:lineRule="auto"/>
              <w:ind w:left="5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</w:tr>
      <w:tr>
        <w:tblPrEx>
          <w:tblW w:w="9246" w:type="dxa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/>
        </w:trPr>
        <w:tc>
          <w:tcPr>
            <w:tcW w:w="469" w:type="dxa"/>
            <w:vMerge/>
            <w:tcBorders>
              <w:top w:val="nil"/>
              <w:left w:val="single" w:sz="6" w:space="0" w:color="000000"/>
              <w:bottom w:val="nil"/>
            </w:tcBorders>
            <w:vAlign w:val="top"/>
          </w:tcPr>
          <w:p/>
        </w:tc>
        <w:tc>
          <w:tcPr>
            <w:tcW w:w="843" w:type="dxa"/>
            <w:vAlign w:val="top"/>
          </w:tcPr>
          <w:p>
            <w:pPr>
              <w:spacing w:before="134" w:line="195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16</w:t>
            </w:r>
          </w:p>
        </w:tc>
        <w:tc>
          <w:tcPr>
            <w:tcW w:w="1693" w:type="dxa"/>
            <w:vMerge/>
            <w:tcBorders>
              <w:top w:val="nil"/>
              <w:bottom w:val="nil"/>
            </w:tcBorders>
            <w:vAlign w:val="top"/>
          </w:tcPr>
          <w:p/>
        </w:tc>
        <w:tc>
          <w:tcPr>
            <w:tcW w:w="1743" w:type="dxa"/>
            <w:vMerge/>
            <w:tcBorders>
              <w:top w:val="nil"/>
              <w:bottom w:val="nil"/>
            </w:tcBorders>
            <w:vAlign w:val="top"/>
          </w:tcPr>
          <w:p/>
        </w:tc>
        <w:tc>
          <w:tcPr>
            <w:tcW w:w="1719" w:type="dxa"/>
            <w:vAlign w:val="top"/>
          </w:tcPr>
          <w:p>
            <w:pPr>
              <w:pStyle w:val="TableText"/>
              <w:spacing w:before="98" w:line="227" w:lineRule="auto"/>
              <w:ind w:left="59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成型机</w:t>
            </w:r>
          </w:p>
        </w:tc>
        <w:tc>
          <w:tcPr>
            <w:tcW w:w="1515" w:type="dxa"/>
            <w:vAlign w:val="top"/>
          </w:tcPr>
          <w:p>
            <w:pPr>
              <w:spacing w:before="130" w:line="199" w:lineRule="auto"/>
              <w:ind w:left="6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kw</w:t>
            </w:r>
          </w:p>
        </w:tc>
        <w:tc>
          <w:tcPr>
            <w:tcW w:w="1264" w:type="dxa"/>
            <w:tcBorders>
              <w:right w:val="single" w:sz="6" w:space="0" w:color="000000"/>
            </w:tcBorders>
            <w:vAlign w:val="top"/>
          </w:tcPr>
          <w:p>
            <w:pPr>
              <w:spacing w:before="138" w:line="195" w:lineRule="auto"/>
              <w:ind w:left="54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</w:tr>
      <w:tr>
        <w:tblPrEx>
          <w:tblW w:w="9246" w:type="dxa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/>
        </w:trPr>
        <w:tc>
          <w:tcPr>
            <w:tcW w:w="469" w:type="dxa"/>
            <w:vMerge/>
            <w:tcBorders>
              <w:top w:val="nil"/>
              <w:left w:val="single" w:sz="6" w:space="0" w:color="000000"/>
              <w:bottom w:val="nil"/>
            </w:tcBorders>
            <w:vAlign w:val="top"/>
          </w:tcPr>
          <w:p/>
        </w:tc>
        <w:tc>
          <w:tcPr>
            <w:tcW w:w="843" w:type="dxa"/>
            <w:vAlign w:val="top"/>
          </w:tcPr>
          <w:p>
            <w:pPr>
              <w:spacing w:before="136" w:line="195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17</w:t>
            </w:r>
          </w:p>
        </w:tc>
        <w:tc>
          <w:tcPr>
            <w:tcW w:w="1693" w:type="dxa"/>
            <w:vMerge/>
            <w:tcBorders>
              <w:top w:val="nil"/>
              <w:bottom w:val="nil"/>
            </w:tcBorders>
            <w:vAlign w:val="top"/>
          </w:tcPr>
          <w:p/>
        </w:tc>
        <w:tc>
          <w:tcPr>
            <w:tcW w:w="1743" w:type="dxa"/>
            <w:vMerge/>
            <w:tcBorders>
              <w:top w:val="nil"/>
              <w:bottom w:val="nil"/>
            </w:tcBorders>
            <w:vAlign w:val="top"/>
          </w:tcPr>
          <w:p/>
        </w:tc>
        <w:tc>
          <w:tcPr>
            <w:tcW w:w="1719" w:type="dxa"/>
            <w:vAlign w:val="top"/>
          </w:tcPr>
          <w:p>
            <w:pPr>
              <w:pStyle w:val="TableText"/>
              <w:spacing w:before="100" w:line="227" w:lineRule="auto"/>
              <w:ind w:left="59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上盖机</w:t>
            </w:r>
          </w:p>
        </w:tc>
        <w:tc>
          <w:tcPr>
            <w:tcW w:w="1515" w:type="dxa"/>
            <w:vAlign w:val="top"/>
          </w:tcPr>
          <w:p>
            <w:pPr>
              <w:spacing w:before="132" w:line="199" w:lineRule="auto"/>
              <w:ind w:left="6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kw</w:t>
            </w:r>
          </w:p>
        </w:tc>
        <w:tc>
          <w:tcPr>
            <w:tcW w:w="1264" w:type="dxa"/>
            <w:tcBorders>
              <w:right w:val="single" w:sz="6" w:space="0" w:color="000000"/>
            </w:tcBorders>
            <w:vAlign w:val="top"/>
          </w:tcPr>
          <w:p>
            <w:pPr>
              <w:spacing w:before="138" w:line="195" w:lineRule="auto"/>
              <w:ind w:left="5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</w:tr>
      <w:tr>
        <w:tblPrEx>
          <w:tblW w:w="9246" w:type="dxa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</w:trPr>
        <w:tc>
          <w:tcPr>
            <w:tcW w:w="469" w:type="dxa"/>
            <w:vMerge/>
            <w:tcBorders>
              <w:top w:val="nil"/>
              <w:left w:val="single" w:sz="6" w:space="0" w:color="000000"/>
              <w:bottom w:val="nil"/>
            </w:tcBorders>
            <w:vAlign w:val="top"/>
          </w:tcPr>
          <w:p/>
        </w:tc>
        <w:tc>
          <w:tcPr>
            <w:tcW w:w="843" w:type="dxa"/>
            <w:vAlign w:val="top"/>
          </w:tcPr>
          <w:p>
            <w:pPr>
              <w:spacing w:before="135" w:line="195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18</w:t>
            </w:r>
          </w:p>
        </w:tc>
        <w:tc>
          <w:tcPr>
            <w:tcW w:w="1693" w:type="dxa"/>
            <w:vMerge/>
            <w:tcBorders>
              <w:top w:val="nil"/>
              <w:bottom w:val="nil"/>
            </w:tcBorders>
            <w:vAlign w:val="top"/>
          </w:tcPr>
          <w:p/>
        </w:tc>
        <w:tc>
          <w:tcPr>
            <w:tcW w:w="1743" w:type="dxa"/>
            <w:vMerge/>
            <w:tcBorders>
              <w:top w:val="nil"/>
              <w:bottom w:val="nil"/>
            </w:tcBorders>
            <w:vAlign w:val="top"/>
          </w:tcPr>
          <w:p/>
        </w:tc>
        <w:tc>
          <w:tcPr>
            <w:tcW w:w="1719" w:type="dxa"/>
            <w:vAlign w:val="top"/>
          </w:tcPr>
          <w:p>
            <w:pPr>
              <w:pStyle w:val="TableText"/>
              <w:spacing w:before="99" w:line="227" w:lineRule="auto"/>
              <w:ind w:left="595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组装机</w:t>
            </w:r>
          </w:p>
        </w:tc>
        <w:tc>
          <w:tcPr>
            <w:tcW w:w="1515" w:type="dxa"/>
            <w:vAlign w:val="top"/>
          </w:tcPr>
          <w:p>
            <w:pPr>
              <w:spacing w:before="131" w:line="199" w:lineRule="auto"/>
              <w:ind w:left="6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kw</w:t>
            </w:r>
          </w:p>
        </w:tc>
        <w:tc>
          <w:tcPr>
            <w:tcW w:w="1264" w:type="dxa"/>
            <w:tcBorders>
              <w:right w:val="single" w:sz="6" w:space="0" w:color="000000"/>
            </w:tcBorders>
            <w:vAlign w:val="top"/>
          </w:tcPr>
          <w:p>
            <w:pPr>
              <w:spacing w:before="135" w:line="195" w:lineRule="auto"/>
              <w:ind w:left="5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>
        <w:tblPrEx>
          <w:tblW w:w="9246" w:type="dxa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</w:trPr>
        <w:tc>
          <w:tcPr>
            <w:tcW w:w="469" w:type="dxa"/>
            <w:vMerge/>
            <w:tcBorders>
              <w:top w:val="nil"/>
              <w:left w:val="single" w:sz="6" w:space="0" w:color="000000"/>
              <w:bottom w:val="nil"/>
            </w:tcBorders>
            <w:vAlign w:val="top"/>
          </w:tcPr>
          <w:p/>
        </w:tc>
        <w:tc>
          <w:tcPr>
            <w:tcW w:w="843" w:type="dxa"/>
            <w:vAlign w:val="top"/>
          </w:tcPr>
          <w:p>
            <w:pPr>
              <w:spacing w:before="136" w:line="195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19</w:t>
            </w:r>
          </w:p>
        </w:tc>
        <w:tc>
          <w:tcPr>
            <w:tcW w:w="1693" w:type="dxa"/>
            <w:vMerge/>
            <w:tcBorders>
              <w:top w:val="nil"/>
              <w:bottom w:val="nil"/>
            </w:tcBorders>
            <w:vAlign w:val="top"/>
          </w:tcPr>
          <w:p/>
        </w:tc>
        <w:tc>
          <w:tcPr>
            <w:tcW w:w="1743" w:type="dxa"/>
            <w:vMerge/>
            <w:tcBorders>
              <w:top w:val="nil"/>
              <w:bottom w:val="nil"/>
            </w:tcBorders>
            <w:vAlign w:val="top"/>
          </w:tcPr>
          <w:p/>
        </w:tc>
        <w:tc>
          <w:tcPr>
            <w:tcW w:w="1719" w:type="dxa"/>
            <w:vAlign w:val="top"/>
          </w:tcPr>
          <w:p>
            <w:pPr>
              <w:pStyle w:val="TableText"/>
              <w:spacing w:before="100" w:line="227" w:lineRule="auto"/>
              <w:ind w:left="595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扎绸机</w:t>
            </w:r>
          </w:p>
        </w:tc>
        <w:tc>
          <w:tcPr>
            <w:tcW w:w="1515" w:type="dxa"/>
            <w:vAlign w:val="top"/>
          </w:tcPr>
          <w:p>
            <w:pPr>
              <w:spacing w:before="132" w:line="199" w:lineRule="auto"/>
              <w:ind w:left="6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kw</w:t>
            </w:r>
          </w:p>
        </w:tc>
        <w:tc>
          <w:tcPr>
            <w:tcW w:w="1264" w:type="dxa"/>
            <w:tcBorders>
              <w:right w:val="single" w:sz="6" w:space="0" w:color="000000"/>
            </w:tcBorders>
            <w:vAlign w:val="top"/>
          </w:tcPr>
          <w:p>
            <w:pPr>
              <w:spacing w:before="136" w:line="195" w:lineRule="auto"/>
              <w:ind w:left="5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>
        <w:tblPrEx>
          <w:tblW w:w="9246" w:type="dxa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</w:trPr>
        <w:tc>
          <w:tcPr>
            <w:tcW w:w="469" w:type="dxa"/>
            <w:vMerge/>
            <w:tcBorders>
              <w:top w:val="nil"/>
              <w:left w:val="single" w:sz="6" w:space="0" w:color="000000"/>
              <w:bottom w:val="nil"/>
            </w:tcBorders>
            <w:vAlign w:val="top"/>
          </w:tcPr>
          <w:p/>
        </w:tc>
        <w:tc>
          <w:tcPr>
            <w:tcW w:w="843" w:type="dxa"/>
            <w:vAlign w:val="top"/>
          </w:tcPr>
          <w:p>
            <w:pPr>
              <w:spacing w:before="135" w:line="195" w:lineRule="auto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20</w:t>
            </w:r>
          </w:p>
        </w:tc>
        <w:tc>
          <w:tcPr>
            <w:tcW w:w="1693" w:type="dxa"/>
            <w:vMerge/>
            <w:tcBorders>
              <w:top w:val="nil"/>
              <w:bottom w:val="nil"/>
            </w:tcBorders>
            <w:vAlign w:val="top"/>
          </w:tcPr>
          <w:p/>
        </w:tc>
        <w:tc>
          <w:tcPr>
            <w:tcW w:w="1743" w:type="dxa"/>
            <w:vMerge/>
            <w:tcBorders>
              <w:top w:val="nil"/>
              <w:bottom w:val="nil"/>
            </w:tcBorders>
            <w:vAlign w:val="top"/>
          </w:tcPr>
          <w:p/>
        </w:tc>
        <w:tc>
          <w:tcPr>
            <w:tcW w:w="1719" w:type="dxa"/>
            <w:vAlign w:val="top"/>
          </w:tcPr>
          <w:p>
            <w:pPr>
              <w:pStyle w:val="TableText"/>
              <w:spacing w:before="99" w:line="227" w:lineRule="auto"/>
              <w:ind w:left="600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喷码机</w:t>
            </w:r>
          </w:p>
        </w:tc>
        <w:tc>
          <w:tcPr>
            <w:tcW w:w="1515" w:type="dxa"/>
            <w:vAlign w:val="top"/>
          </w:tcPr>
          <w:p>
            <w:pPr>
              <w:spacing w:before="131" w:line="199" w:lineRule="auto"/>
              <w:ind w:left="6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kw</w:t>
            </w:r>
          </w:p>
        </w:tc>
        <w:tc>
          <w:tcPr>
            <w:tcW w:w="1264" w:type="dxa"/>
            <w:tcBorders>
              <w:right w:val="single" w:sz="6" w:space="0" w:color="000000"/>
            </w:tcBorders>
            <w:vAlign w:val="top"/>
          </w:tcPr>
          <w:p>
            <w:pPr>
              <w:spacing w:before="135" w:line="195" w:lineRule="auto"/>
              <w:ind w:left="5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blPrEx>
          <w:tblW w:w="9246" w:type="dxa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/>
        </w:trPr>
        <w:tc>
          <w:tcPr>
            <w:tcW w:w="469" w:type="dxa"/>
            <w:vMerge/>
            <w:tcBorders>
              <w:top w:val="nil"/>
              <w:left w:val="single" w:sz="6" w:space="0" w:color="000000"/>
              <w:bottom w:val="nil"/>
            </w:tcBorders>
            <w:vAlign w:val="top"/>
          </w:tcPr>
          <w:p/>
        </w:tc>
        <w:tc>
          <w:tcPr>
            <w:tcW w:w="843" w:type="dxa"/>
            <w:vAlign w:val="top"/>
          </w:tcPr>
          <w:p>
            <w:pPr>
              <w:spacing w:before="136" w:line="195" w:lineRule="auto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21</w:t>
            </w:r>
          </w:p>
        </w:tc>
        <w:tc>
          <w:tcPr>
            <w:tcW w:w="1693" w:type="dxa"/>
            <w:vMerge/>
            <w:tcBorders>
              <w:top w:val="nil"/>
              <w:bottom w:val="nil"/>
            </w:tcBorders>
            <w:vAlign w:val="top"/>
          </w:tcPr>
          <w:p/>
        </w:tc>
        <w:tc>
          <w:tcPr>
            <w:tcW w:w="1743" w:type="dxa"/>
            <w:vMerge/>
            <w:tcBorders>
              <w:top w:val="nil"/>
              <w:bottom w:val="nil"/>
            </w:tcBorders>
            <w:vAlign w:val="top"/>
          </w:tcPr>
          <w:p/>
        </w:tc>
        <w:tc>
          <w:tcPr>
            <w:tcW w:w="1719" w:type="dxa"/>
            <w:vAlign w:val="top"/>
          </w:tcPr>
          <w:p>
            <w:pPr>
              <w:pStyle w:val="TableText"/>
              <w:spacing w:before="100" w:line="227" w:lineRule="auto"/>
              <w:ind w:left="592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糊盒机</w:t>
            </w:r>
          </w:p>
        </w:tc>
        <w:tc>
          <w:tcPr>
            <w:tcW w:w="1515" w:type="dxa"/>
            <w:vAlign w:val="top"/>
          </w:tcPr>
          <w:p>
            <w:pPr>
              <w:spacing w:before="132" w:line="199" w:lineRule="auto"/>
              <w:ind w:left="6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kw</w:t>
            </w:r>
          </w:p>
        </w:tc>
        <w:tc>
          <w:tcPr>
            <w:tcW w:w="1264" w:type="dxa"/>
            <w:tcBorders>
              <w:right w:val="single" w:sz="6" w:space="0" w:color="000000"/>
            </w:tcBorders>
            <w:vAlign w:val="top"/>
          </w:tcPr>
          <w:p>
            <w:pPr>
              <w:spacing w:before="136" w:line="195" w:lineRule="auto"/>
              <w:ind w:left="5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blPrEx>
          <w:tblW w:w="9246" w:type="dxa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</w:trPr>
        <w:tc>
          <w:tcPr>
            <w:tcW w:w="469" w:type="dxa"/>
            <w:vMerge/>
            <w:tcBorders>
              <w:top w:val="nil"/>
              <w:left w:val="single" w:sz="6" w:space="0" w:color="000000"/>
              <w:bottom w:val="nil"/>
            </w:tcBorders>
            <w:vAlign w:val="top"/>
          </w:tcPr>
          <w:p/>
        </w:tc>
        <w:tc>
          <w:tcPr>
            <w:tcW w:w="843" w:type="dxa"/>
            <w:vAlign w:val="top"/>
          </w:tcPr>
          <w:p>
            <w:pPr>
              <w:spacing w:before="138" w:line="195" w:lineRule="auto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22</w:t>
            </w:r>
          </w:p>
        </w:tc>
        <w:tc>
          <w:tcPr>
            <w:tcW w:w="1693" w:type="dxa"/>
            <w:vMerge/>
            <w:tcBorders>
              <w:top w:val="nil"/>
              <w:bottom w:val="nil"/>
            </w:tcBorders>
            <w:vAlign w:val="top"/>
          </w:tcPr>
          <w:p/>
        </w:tc>
        <w:tc>
          <w:tcPr>
            <w:tcW w:w="1743" w:type="dxa"/>
            <w:vMerge/>
            <w:tcBorders>
              <w:top w:val="nil"/>
              <w:bottom w:val="nil"/>
            </w:tcBorders>
            <w:vAlign w:val="top"/>
          </w:tcPr>
          <w:p/>
        </w:tc>
        <w:tc>
          <w:tcPr>
            <w:tcW w:w="1719" w:type="dxa"/>
            <w:vAlign w:val="top"/>
          </w:tcPr>
          <w:p>
            <w:pPr>
              <w:pStyle w:val="TableText"/>
              <w:spacing w:before="102" w:line="227" w:lineRule="auto"/>
              <w:ind w:left="6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四包机</w:t>
            </w:r>
          </w:p>
        </w:tc>
        <w:tc>
          <w:tcPr>
            <w:tcW w:w="1515" w:type="dxa"/>
            <w:vAlign w:val="top"/>
          </w:tcPr>
          <w:p>
            <w:pPr>
              <w:spacing w:before="134" w:line="199" w:lineRule="auto"/>
              <w:ind w:left="4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0.55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kw</w:t>
            </w:r>
          </w:p>
        </w:tc>
        <w:tc>
          <w:tcPr>
            <w:tcW w:w="1264" w:type="dxa"/>
            <w:tcBorders>
              <w:right w:val="single" w:sz="6" w:space="0" w:color="000000"/>
            </w:tcBorders>
            <w:vAlign w:val="top"/>
          </w:tcPr>
          <w:p>
            <w:pPr>
              <w:spacing w:before="138" w:line="195" w:lineRule="auto"/>
              <w:ind w:left="5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>
        <w:tblPrEx>
          <w:tblW w:w="9246" w:type="dxa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</w:trPr>
        <w:tc>
          <w:tcPr>
            <w:tcW w:w="469" w:type="dxa"/>
            <w:vMerge/>
            <w:tcBorders>
              <w:top w:val="nil"/>
              <w:left w:val="single" w:sz="6" w:space="0" w:color="000000"/>
              <w:bottom w:val="nil"/>
            </w:tcBorders>
            <w:vAlign w:val="top"/>
          </w:tcPr>
          <w:p/>
        </w:tc>
        <w:tc>
          <w:tcPr>
            <w:tcW w:w="843" w:type="dxa"/>
            <w:vAlign w:val="top"/>
          </w:tcPr>
          <w:p>
            <w:pPr>
              <w:spacing w:before="136" w:line="195" w:lineRule="auto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23</w:t>
            </w:r>
          </w:p>
        </w:tc>
        <w:tc>
          <w:tcPr>
            <w:tcW w:w="1693" w:type="dxa"/>
            <w:vMerge/>
            <w:tcBorders>
              <w:top w:val="nil"/>
            </w:tcBorders>
            <w:vAlign w:val="top"/>
          </w:tcPr>
          <w:p/>
        </w:tc>
        <w:tc>
          <w:tcPr>
            <w:tcW w:w="1743" w:type="dxa"/>
            <w:vMerge/>
            <w:tcBorders>
              <w:top w:val="nil"/>
            </w:tcBorders>
            <w:vAlign w:val="top"/>
          </w:tcPr>
          <w:p/>
        </w:tc>
        <w:tc>
          <w:tcPr>
            <w:tcW w:w="1719" w:type="dxa"/>
            <w:vAlign w:val="top"/>
          </w:tcPr>
          <w:p>
            <w:pPr>
              <w:pStyle w:val="TableText"/>
              <w:spacing w:before="100" w:line="227" w:lineRule="auto"/>
              <w:ind w:left="59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压力机</w:t>
            </w:r>
          </w:p>
        </w:tc>
        <w:tc>
          <w:tcPr>
            <w:tcW w:w="1515" w:type="dxa"/>
            <w:vAlign w:val="top"/>
          </w:tcPr>
          <w:p>
            <w:pPr>
              <w:spacing w:before="133" w:line="199" w:lineRule="auto"/>
              <w:ind w:left="6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kw</w:t>
            </w:r>
          </w:p>
        </w:tc>
        <w:tc>
          <w:tcPr>
            <w:tcW w:w="1264" w:type="dxa"/>
            <w:tcBorders>
              <w:right w:val="single" w:sz="6" w:space="0" w:color="000000"/>
            </w:tcBorders>
            <w:vAlign w:val="top"/>
          </w:tcPr>
          <w:p>
            <w:pPr>
              <w:spacing w:before="141" w:line="195" w:lineRule="auto"/>
              <w:ind w:left="5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15</w:t>
            </w:r>
          </w:p>
        </w:tc>
      </w:tr>
      <w:tr>
        <w:tblPrEx>
          <w:tblW w:w="9246" w:type="dxa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</w:trPr>
        <w:tc>
          <w:tcPr>
            <w:tcW w:w="469" w:type="dxa"/>
            <w:vMerge/>
            <w:tcBorders>
              <w:top w:val="nil"/>
              <w:left w:val="single" w:sz="6" w:space="0" w:color="000000"/>
              <w:bottom w:val="nil"/>
            </w:tcBorders>
            <w:vAlign w:val="top"/>
          </w:tcPr>
          <w:p/>
        </w:tc>
        <w:tc>
          <w:tcPr>
            <w:tcW w:w="5998" w:type="dxa"/>
            <w:gridSpan w:val="4"/>
            <w:vAlign w:val="top"/>
          </w:tcPr>
          <w:p>
            <w:pPr>
              <w:pStyle w:val="TableText"/>
              <w:spacing w:before="39" w:line="229" w:lineRule="auto"/>
              <w:ind w:left="2858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合计</w:t>
            </w:r>
          </w:p>
        </w:tc>
        <w:tc>
          <w:tcPr>
            <w:tcW w:w="2779" w:type="dxa"/>
            <w:gridSpan w:val="2"/>
            <w:tcBorders>
              <w:right w:val="single" w:sz="6" w:space="0" w:color="000000"/>
            </w:tcBorders>
            <w:vAlign w:val="top"/>
          </w:tcPr>
          <w:p>
            <w:pPr>
              <w:spacing w:before="137" w:line="195" w:lineRule="auto"/>
              <w:ind w:left="12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</w:tr>
      <w:tr>
        <w:tblPrEx>
          <w:tblW w:w="9246" w:type="dxa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7"/>
        </w:trPr>
        <w:tc>
          <w:tcPr>
            <w:tcW w:w="469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vAlign w:val="top"/>
          </w:tcPr>
          <w:p/>
        </w:tc>
        <w:tc>
          <w:tcPr>
            <w:tcW w:w="8777" w:type="dxa"/>
            <w:gridSpan w:val="6"/>
            <w:tcBorders>
              <w:bottom w:val="single" w:sz="6" w:space="0" w:color="000000"/>
              <w:right w:val="single" w:sz="6" w:space="0" w:color="000000"/>
            </w:tcBorders>
            <w:vAlign w:val="top"/>
          </w:tcPr>
          <w:p>
            <w:pPr>
              <w:pStyle w:val="TableText"/>
              <w:spacing w:before="163" w:line="219" w:lineRule="auto"/>
              <w:ind w:left="102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7"/>
              </w:rPr>
              <w:t xml:space="preserve"> </w:t>
            </w:r>
            <w:r>
              <w:rPr>
                <w:spacing w:val="-3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、工作制度及劳动定员</w:t>
            </w:r>
          </w:p>
          <w:p>
            <w:pPr>
              <w:pStyle w:val="TableText"/>
              <w:spacing w:before="182" w:line="452" w:lineRule="exact"/>
              <w:ind w:left="584"/>
              <w:rPr>
                <w:rFonts w:ascii="Times New Roman" w:eastAsia="Times New Roman" w:hAnsi="Times New Roman" w:cs="Times New Roman"/>
              </w:rPr>
            </w:pPr>
            <w:r>
              <w:rPr>
                <w:position w:val="15"/>
              </w:rPr>
              <w:t>本项目劳动定员</w:t>
            </w:r>
            <w:r>
              <w:rPr>
                <w:spacing w:val="-30"/>
                <w:position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5"/>
              </w:rPr>
              <w:t>100</w:t>
            </w:r>
            <w:r>
              <w:rPr>
                <w:rFonts w:ascii="Times New Roman" w:eastAsia="Times New Roman" w:hAnsi="Times New Roman" w:cs="Times New Roman"/>
                <w:spacing w:val="16"/>
                <w:w w:val="101"/>
                <w:position w:val="15"/>
              </w:rPr>
              <w:t xml:space="preserve"> </w:t>
            </w:r>
            <w:r>
              <w:rPr>
                <w:position w:val="15"/>
              </w:rPr>
              <w:t>人，每天工作</w:t>
            </w:r>
            <w:r>
              <w:rPr>
                <w:spacing w:val="-30"/>
                <w:position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5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18"/>
                <w:w w:val="101"/>
                <w:position w:val="15"/>
              </w:rPr>
              <w:t xml:space="preserve"> </w:t>
            </w:r>
            <w:r>
              <w:rPr>
                <w:position w:val="15"/>
              </w:rPr>
              <w:t>小时，一班制，</w:t>
            </w:r>
            <w:r>
              <w:rPr>
                <w:spacing w:val="-1"/>
                <w:position w:val="15"/>
              </w:rPr>
              <w:t>昼间生产，年生产</w:t>
            </w:r>
            <w:r>
              <w:rPr>
                <w:spacing w:val="-46"/>
                <w:position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position w:val="15"/>
              </w:rPr>
              <w:t>330</w:t>
            </w:r>
          </w:p>
          <w:p>
            <w:pPr>
              <w:pStyle w:val="TableText"/>
              <w:spacing w:line="219" w:lineRule="auto"/>
              <w:ind w:left="108"/>
            </w:pPr>
            <w:r>
              <w:rPr>
                <w:spacing w:val="-2"/>
              </w:rPr>
              <w:t>天，共计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3300h/a</w:t>
            </w:r>
            <w:r>
              <w:rPr>
                <w:spacing w:val="-2"/>
              </w:rPr>
              <w:t>。</w:t>
            </w:r>
          </w:p>
          <w:p>
            <w:pPr>
              <w:pStyle w:val="TableText"/>
              <w:spacing w:before="285" w:line="219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3"/>
              </w:rPr>
              <w:t xml:space="preserve"> </w:t>
            </w:r>
            <w:r>
              <w:rPr>
                <w:spacing w:val="-4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、厂区平面布置</w:t>
            </w:r>
          </w:p>
          <w:p>
            <w:pPr>
              <w:pStyle w:val="TableText"/>
              <w:spacing w:before="182" w:line="359" w:lineRule="auto"/>
              <w:ind w:left="103" w:right="90" w:firstLine="481"/>
              <w:jc w:val="both"/>
            </w:pPr>
            <w:r>
              <w:rPr>
                <w:spacing w:val="-3"/>
              </w:rPr>
              <w:t>本项目所在厂区厂界北侧为北园路，西侧为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323 </w:t>
            </w:r>
            <w:r>
              <w:rPr>
                <w:spacing w:val="-3"/>
              </w:rPr>
              <w:t>省道，南侧、东侧均为其他企</w:t>
            </w:r>
            <w:r>
              <w:t xml:space="preserve"> </w:t>
            </w:r>
            <w:r>
              <w:rPr>
                <w:spacing w:val="-2"/>
              </w:rPr>
              <w:t>业厂房。总占地面积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41195m</w:t>
            </w:r>
            <w:r>
              <w:rPr>
                <w:rFonts w:ascii="Times New Roman" w:eastAsia="Times New Roman" w:hAnsi="Times New Roman" w:cs="Times New Roman"/>
                <w:spacing w:val="-2"/>
                <w:position w:val="8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0"/>
                <w:position w:val="8"/>
                <w:sz w:val="15"/>
                <w:szCs w:val="15"/>
              </w:rPr>
              <w:t xml:space="preserve"> </w:t>
            </w:r>
            <w:r>
              <w:rPr>
                <w:spacing w:val="-2"/>
              </w:rPr>
              <w:t>，总建筑面积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22650m</w:t>
            </w:r>
            <w:r>
              <w:rPr>
                <w:rFonts w:ascii="Times New Roman" w:eastAsia="Times New Roman" w:hAnsi="Times New Roman" w:cs="Times New Roman"/>
                <w:spacing w:val="-2"/>
                <w:position w:val="8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7"/>
                <w:position w:val="8"/>
                <w:sz w:val="15"/>
                <w:szCs w:val="15"/>
              </w:rPr>
              <w:t xml:space="preserve"> </w:t>
            </w:r>
            <w:r>
              <w:rPr>
                <w:spacing w:val="-2"/>
              </w:rPr>
              <w:t>，公司租赁现有厂房一处，建</w:t>
            </w:r>
            <w:r>
              <w:t xml:space="preserve"> </w:t>
            </w:r>
            <w:r>
              <w:rPr>
                <w:spacing w:val="-4"/>
              </w:rPr>
              <w:t>设内容包括主要包括综合生产车间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1 </w:t>
            </w:r>
            <w:r>
              <w:rPr>
                <w:spacing w:val="-4"/>
              </w:rPr>
              <w:t>座，办公室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1 </w:t>
            </w:r>
            <w:r>
              <w:rPr>
                <w:spacing w:val="-4"/>
              </w:rPr>
              <w:t>座，原料库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2 </w:t>
            </w:r>
            <w:r>
              <w:rPr>
                <w:spacing w:val="-5"/>
              </w:rPr>
              <w:t>座、成品库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1 </w:t>
            </w:r>
            <w:r>
              <w:rPr>
                <w:spacing w:val="-5"/>
              </w:rPr>
              <w:t>座及</w:t>
            </w:r>
            <w:r>
              <w:t xml:space="preserve"> </w:t>
            </w:r>
            <w:r>
              <w:rPr>
                <w:spacing w:val="-2"/>
              </w:rPr>
              <w:t>其他辅助设施。生产车间位于厂区内南侧，办公室位于厂区内西</w:t>
            </w:r>
            <w:r>
              <w:rPr>
                <w:spacing w:val="-3"/>
              </w:rPr>
              <w:t>北侧，成品库位于</w:t>
            </w:r>
            <w:r>
              <w:t xml:space="preserve"> </w:t>
            </w:r>
            <w:r>
              <w:rPr>
                <w:spacing w:val="-2"/>
              </w:rPr>
              <w:t>厂区内中部南侧，原料库位于厂区内中部北侧，油墨库位于车间内印刷区西南侧，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一般固废间位于厂区南侧西部，危废间位于厂区南侧东部。本项</w:t>
            </w:r>
            <w:r>
              <w:rPr>
                <w:spacing w:val="-3"/>
              </w:rPr>
              <w:t>目所在厂区中心坐</w:t>
            </w:r>
          </w:p>
          <w:p>
            <w:pPr>
              <w:pStyle w:val="TableText"/>
              <w:spacing w:line="219" w:lineRule="auto"/>
              <w:ind w:left="104"/>
            </w:pPr>
            <w:r>
              <w:rPr>
                <w:spacing w:val="-3"/>
              </w:rPr>
              <w:t>标为东经</w:t>
            </w:r>
            <w:r>
              <w:rPr>
                <w:spacing w:val="-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116 </w:t>
            </w:r>
            <w:r>
              <w:rPr>
                <w:spacing w:val="-3"/>
              </w:rPr>
              <w:t>度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27 </w:t>
            </w:r>
            <w:r>
              <w:rPr>
                <w:spacing w:val="-3"/>
              </w:rPr>
              <w:t>分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54.000 </w:t>
            </w:r>
            <w:r>
              <w:rPr>
                <w:spacing w:val="-3"/>
              </w:rPr>
              <w:t>秒，北纬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37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spacing w:val="-4"/>
              </w:rPr>
              <w:t>度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11 </w:t>
            </w:r>
            <w:r>
              <w:rPr>
                <w:spacing w:val="-4"/>
              </w:rPr>
              <w:t>分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56.400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spacing w:val="-4"/>
              </w:rPr>
              <w:t>秒。</w:t>
            </w:r>
          </w:p>
        </w:tc>
      </w:tr>
    </w:tbl>
    <w:p/>
    <w:p>
      <w:pPr>
        <w:sectPr>
          <w:headerReference w:type="default" r:id="rId63"/>
          <w:footerReference w:type="default" r:id="rId64"/>
          <w:pgSz w:w="11906" w:h="16839"/>
          <w:pgMar w:top="400" w:right="1322" w:bottom="950" w:left="1322" w:header="0" w:footer="749" w:gutter="0"/>
          <w:pgNumType w:start="28"/>
          <w:cols w:num="1" w:space="720"/>
        </w:sectPr>
      </w:pPr>
    </w:p>
    <w:p>
      <w:pPr>
        <w:spacing w:before="19"/>
      </w:pPr>
    </w:p>
    <w:p>
      <w:pPr>
        <w:spacing w:before="19"/>
      </w:pPr>
    </w:p>
    <w:p>
      <w:pPr>
        <w:spacing w:before="18"/>
      </w:pPr>
    </w:p>
    <w:p>
      <w:pPr>
        <w:spacing w:before="18"/>
      </w:pPr>
    </w:p>
    <w:tbl>
      <w:tblPr>
        <w:tblStyle w:val="TableNormal024"/>
        <w:tblW w:w="9246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8782"/>
      </w:tblGrid>
      <w:tr>
        <w:tblPrEx>
          <w:tblW w:w="9246" w:type="dxa"/>
          <w:tblInd w:w="7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4"/>
        </w:trPr>
        <w:tc>
          <w:tcPr>
            <w:tcW w:w="464" w:type="dxa"/>
            <w:tcBorders>
              <w:right w:val="single" w:sz="2" w:space="0" w:color="000000"/>
            </w:tcBorders>
            <w:textDirection w:val="tbRlV"/>
            <w:vAlign w:val="top"/>
          </w:tcPr>
          <w:p>
            <w:pPr>
              <w:pStyle w:val="TableText"/>
              <w:spacing w:before="110" w:line="209" w:lineRule="auto"/>
              <w:ind w:left="5431"/>
            </w:pPr>
            <w:r>
              <w:rPr>
                <w:spacing w:val="-1"/>
              </w:rPr>
              <w:t>工</w:t>
            </w:r>
            <w:r>
              <w:rPr>
                <w:spacing w:val="-41"/>
              </w:rPr>
              <w:t xml:space="preserve"> </w:t>
            </w:r>
            <w:r>
              <w:rPr>
                <w:spacing w:val="-1"/>
              </w:rPr>
              <w:t>艺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流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程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和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产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排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污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环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节</w:t>
            </w:r>
          </w:p>
        </w:tc>
        <w:tc>
          <w:tcPr>
            <w:tcW w:w="8782" w:type="dxa"/>
            <w:tcBorders>
              <w:left w:val="single" w:sz="2" w:space="0" w:color="000000"/>
            </w:tcBorders>
            <w:vAlign w:val="top"/>
          </w:tcPr>
          <w:p>
            <w:pPr>
              <w:pStyle w:val="TableText"/>
              <w:spacing w:before="161" w:line="220" w:lineRule="auto"/>
              <w:ind w:left="115"/>
            </w:pPr>
            <w:r>
              <w:drawing>
                <wp:anchor distT="0" distB="0" distL="0" distR="0" simplePos="0" relativeHeight="251692032" behindDoc="0" locked="0" layoutInCell="1" allowOverlap="1">
                  <wp:simplePos x="0" y="0"/>
                  <wp:positionH relativeFrom="rightMargin">
                    <wp:posOffset>-3527425</wp:posOffset>
                  </wp:positionH>
                  <wp:positionV relativeFrom="topMargin">
                    <wp:posOffset>2578100</wp:posOffset>
                  </wp:positionV>
                  <wp:extent cx="1672590" cy="254000"/>
                  <wp:effectExtent l="0" t="0" r="0" b="0"/>
                  <wp:wrapNone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xmlns:r="http://schemas.openxmlformats.org/officeDocument/2006/relationships"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2589" cy="25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94080" behindDoc="0" locked="0" layoutInCell="1" allowOverlap="1">
                  <wp:simplePos x="0" y="0"/>
                  <wp:positionH relativeFrom="rightMargin">
                    <wp:posOffset>-2938145</wp:posOffset>
                  </wp:positionH>
                  <wp:positionV relativeFrom="topMargin">
                    <wp:posOffset>2818130</wp:posOffset>
                  </wp:positionV>
                  <wp:extent cx="490855" cy="280670"/>
                  <wp:effectExtent l="0" t="0" r="0" b="0"/>
                  <wp:wrapNone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xmlns:r="http://schemas.openxmlformats.org/officeDocument/2006/relationships"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855" cy="280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93056" behindDoc="0" locked="0" layoutInCell="1" allowOverlap="1">
                  <wp:simplePos x="0" y="0"/>
                  <wp:positionH relativeFrom="rightMargin">
                    <wp:posOffset>-2164080</wp:posOffset>
                  </wp:positionH>
                  <wp:positionV relativeFrom="topMargin">
                    <wp:posOffset>2815590</wp:posOffset>
                  </wp:positionV>
                  <wp:extent cx="490855" cy="280670"/>
                  <wp:effectExtent l="0" t="0" r="0" b="0"/>
                  <wp:wrapNone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xmlns:r="http://schemas.openxmlformats.org/officeDocument/2006/relationships"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854" cy="280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95104" behindDoc="0" locked="0" layoutInCell="1" allowOverlap="1">
                  <wp:simplePos x="0" y="0"/>
                  <wp:positionH relativeFrom="rightMargin">
                    <wp:posOffset>-4350385</wp:posOffset>
                  </wp:positionH>
                  <wp:positionV relativeFrom="topMargin">
                    <wp:posOffset>3101975</wp:posOffset>
                  </wp:positionV>
                  <wp:extent cx="76200" cy="263525"/>
                  <wp:effectExtent l="0" t="0" r="0" b="0"/>
                  <wp:wrapNone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xmlns:r="http://schemas.openxmlformats.org/officeDocument/2006/relationships"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63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4"/>
              </w:rPr>
              <w:t xml:space="preserve"> </w:t>
            </w:r>
            <w:r>
              <w:rPr>
                <w:spacing w:val="-4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、施工期工程分析</w:t>
            </w:r>
          </w:p>
          <w:p>
            <w:pPr>
              <w:pStyle w:val="TableText"/>
              <w:spacing w:before="179" w:line="466" w:lineRule="exact"/>
              <w:ind w:left="589"/>
            </w:pPr>
            <w:r>
              <w:rPr>
                <w:spacing w:val="-2"/>
                <w:position w:val="17"/>
              </w:rPr>
              <w:t>本项目为新建项目，利用现有闲置厂房，无土建</w:t>
            </w:r>
            <w:r>
              <w:rPr>
                <w:spacing w:val="-3"/>
                <w:position w:val="17"/>
              </w:rPr>
              <w:t>工程建设，仅进行设备的安装</w:t>
            </w:r>
          </w:p>
          <w:p>
            <w:pPr>
              <w:pStyle w:val="TableText"/>
              <w:spacing w:line="218" w:lineRule="auto"/>
              <w:ind w:left="109"/>
            </w:pPr>
            <w:r>
              <w:rPr>
                <w:spacing w:val="-1"/>
              </w:rPr>
              <w:t>和调试，本次环评不对施工期影响进行分析。</w:t>
            </w:r>
          </w:p>
          <w:p>
            <w:pPr>
              <w:pStyle w:val="TableText"/>
              <w:spacing w:before="183" w:line="220" w:lineRule="auto"/>
              <w:ind w:left="105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3"/>
              </w:rPr>
              <w:t xml:space="preserve"> </w:t>
            </w:r>
            <w:r>
              <w:rPr>
                <w:spacing w:val="-3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、营运期工程分析</w:t>
            </w:r>
          </w:p>
          <w:p>
            <w:pPr>
              <w:pStyle w:val="TableText"/>
              <w:spacing w:before="181" w:line="219" w:lineRule="auto"/>
              <w:ind w:left="600"/>
            </w:pPr>
            <w:r>
              <w:rPr>
                <w:spacing w:val="-1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1</w:t>
            </w:r>
            <w:r>
              <w:rPr>
                <w:spacing w:val="-1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）本项目工艺流程及简述</w:t>
            </w:r>
          </w:p>
          <w:p>
            <w:pPr>
              <w:pStyle w:val="TableText"/>
              <w:spacing w:before="182" w:line="468" w:lineRule="exact"/>
              <w:ind w:left="469"/>
            </w:pPr>
            <w:r>
              <w:rPr>
                <w:spacing w:val="1"/>
                <w:position w:val="17"/>
              </w:rPr>
              <w:t>本项目产品主要为包装外箱、包装盒及包装袋，所用原材料均为外购。主要工</w:t>
            </w:r>
          </w:p>
          <w:p>
            <w:pPr>
              <w:pStyle w:val="TableText"/>
              <w:spacing w:line="218" w:lineRule="auto"/>
              <w:ind w:left="114"/>
            </w:pPr>
            <w:r>
              <w:rPr>
                <w:spacing w:val="-2"/>
              </w:rPr>
              <w:t>艺流程及简述如下：</w:t>
            </w:r>
          </w:p>
          <w:p>
            <w:pPr>
              <w:pStyle w:val="TableText"/>
              <w:spacing w:before="182" w:line="219" w:lineRule="auto"/>
              <w:ind w:left="595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1"/>
              </w:rPr>
              <w:t xml:space="preserve"> </w:t>
            </w:r>
            <w:r>
              <w:rPr>
                <w:spacing w:val="-2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、包装外箱生产工艺流程及产污环节</w:t>
            </w:r>
          </w:p>
          <w:p>
            <w:pPr>
              <w:spacing w:before="170" w:line="205" w:lineRule="auto"/>
              <w:ind w:left="182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pict>
                <v:shape id="_x0000_s1051" o:spid="_x0000_s1052" type="#_x0000_t202" style="width:153.15pt;height:12.35pt;margin-top:6pt;margin-left:143.65pt;mso-height-relative:page;mso-width-relative:page;position:absolute;z-index:251699200" coordsize="21600,21600" filled="f" stroked="f">
                  <o:lock v:ext="edit" aspectratio="f"/>
                  <v:textbox inset="0,0,0,0">
                    <w:txbxContent>
                      <w:p>
                        <w:pPr>
                          <w:pStyle w:val="TableText"/>
                          <w:spacing w:before="20" w:line="186" w:lineRule="auto"/>
                          <w:ind w:left="20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position w:val="-1"/>
                            <w:sz w:val="13"/>
                            <w:szCs w:val="13"/>
                          </w:rPr>
                          <w:t>1-2</w:t>
                        </w:r>
                        <w:r>
                          <w:rPr>
                            <w:sz w:val="20"/>
                            <w:szCs w:val="20"/>
                          </w:rPr>
                          <w:t>、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position w:val="-1"/>
                            <w:sz w:val="13"/>
                            <w:szCs w:val="13"/>
                          </w:rPr>
                          <w:t xml:space="preserve">1-1                   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  <w:t>1-3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3"/>
                            <w:szCs w:val="13"/>
                          </w:rPr>
                          <w:t xml:space="preserve">                      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  <w:t xml:space="preserve">     </w:t>
                        </w:r>
                        <w:r>
                          <w:rPr>
                            <w:rFonts w:ascii="Times New Roman" w:eastAsia="Times New Roman" w:hAnsi="Times New Roman" w:cs="Times New Roman"/>
                            <w:position w:val="2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position w:val="1"/>
                            <w:sz w:val="13"/>
                            <w:szCs w:val="13"/>
                          </w:rPr>
                          <w:t>1-4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13"/>
                <w:szCs w:val="13"/>
              </w:rPr>
              <w:t>1-1</w:t>
            </w:r>
          </w:p>
          <w:p>
            <w:pPr>
              <w:spacing w:line="379" w:lineRule="exact"/>
              <w:ind w:left="1871"/>
            </w:pPr>
            <w:r>
              <w:drawing>
                <wp:anchor distT="0" distB="0" distL="0" distR="0" simplePos="0" relativeHeight="251691008" behindDoc="1" locked="0" layoutInCell="1" allowOverlap="1">
                  <wp:simplePos x="0" y="0"/>
                  <wp:positionH relativeFrom="column">
                    <wp:posOffset>635635</wp:posOffset>
                  </wp:positionH>
                  <wp:positionV relativeFrom="paragraph">
                    <wp:posOffset>231140</wp:posOffset>
                  </wp:positionV>
                  <wp:extent cx="941070" cy="280670"/>
                  <wp:effectExtent l="0" t="0" r="0" b="0"/>
                  <wp:wrapNone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xmlns:r="http://schemas.openxmlformats.org/officeDocument/2006/relationships"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765" cy="280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position w:val="-8"/>
              </w:rPr>
              <w:drawing>
                <wp:inline distT="0" distB="0" distL="0" distR="0">
                  <wp:extent cx="127000" cy="240665"/>
                  <wp:effectExtent l="0" t="0" r="0" b="0"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xmlns:r="http://schemas.openxmlformats.org/officeDocument/2006/relationships"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240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Text"/>
              <w:spacing w:before="106" w:line="228" w:lineRule="auto"/>
              <w:ind w:left="1625"/>
              <w:rPr>
                <w:sz w:val="20"/>
                <w:szCs w:val="20"/>
              </w:rPr>
            </w:pPr>
            <w:r>
              <w:pict>
                <v:shape id="_x0000_s1052" o:spid="_x0000_s1053" type="#_x0000_t202" style="width:53.5pt;height:20.7pt;margin-top:3.8pt;margin-left:244.55pt;mso-height-relative:page;mso-width-relative:page;position:absolute;z-index:251698176" coordsize="21600,21600" filled="f" stroked="f">
                  <o:lock v:ext="edit" aspectratio="f"/>
                  <v:textbox inset="0,0,0,0">
                    <w:txbxContent>
                      <w:p>
                        <w:pPr>
                          <w:pStyle w:val="TableText"/>
                          <w:spacing w:before="20" w:line="373" w:lineRule="exact"/>
                          <w:ind w:left="2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spacing w:val="22"/>
                            <w:sz w:val="40"/>
                            <w:szCs w:val="40"/>
                          </w:rPr>
                          <w:t>→</w:t>
                        </w:r>
                        <w:r>
                          <w:rPr>
                            <w:rFonts w:ascii="微软雅黑" w:eastAsia="微软雅黑" w:hAnsi="微软雅黑" w:cs="微软雅黑"/>
                            <w:spacing w:val="45"/>
                            <w:sz w:val="40"/>
                            <w:szCs w:val="40"/>
                          </w:rPr>
                          <w:t xml:space="preserve"> </w:t>
                        </w:r>
                        <w:r>
                          <w:rPr>
                            <w:spacing w:val="22"/>
                            <w:sz w:val="20"/>
                            <w:szCs w:val="20"/>
                          </w:rPr>
                          <w:t>订箱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53" o:spid="_x0000_s1054" type="#_x0000_t202" style="width:53.15pt;height:14.45pt;margin-top:4pt;margin-left:183.95pt;mso-height-relative:page;mso-width-relative:page;position:absolute;z-index:251700224" coordsize="21600,21600" filled="f" stroked="f">
                  <o:lock v:ext="edit" aspectratio="f"/>
                  <v:textbox inset="0,0,0,0">
                    <w:txbxContent>
                      <w:p>
                        <w:pPr>
                          <w:pStyle w:val="TableText"/>
                          <w:spacing w:before="20" w:line="229" w:lineRule="auto"/>
                          <w:ind w:left="2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position w:val="1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291465" cy="76200"/>
                              <wp:effectExtent l="0" t="0" r="0" b="0"/>
                              <wp:docPr id="36" name="IM 36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6" name="IM 36"/>
                                      <pic:cNvPicPr/>
                                    </pic:nvPicPr>
                                    <pic:blipFill>
                                      <a:blip xmlns:r="http://schemas.openxmlformats.org/officeDocument/2006/relationships" r:embed="rId7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91477" cy="76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pacing w:val="5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5"/>
                            <w:sz w:val="20"/>
                            <w:szCs w:val="20"/>
                          </w:rPr>
                          <w:t>对裱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54" o:spid="_x0000_s1055" type="#_x0000_t202" style="width:32.7pt;height:14.35pt;margin-top:4.15pt;margin-left:15.3pt;mso-height-relative:page;mso-width-relative:page;position:absolute;z-index:251701248" coordsize="21600,21600" filled="f" stroked="f">
                  <o:lock v:ext="edit" aspectratio="f"/>
                  <v:textbox inset="0,0,0,0">
                    <w:txbxContent>
                      <w:p>
                        <w:pPr>
                          <w:pStyle w:val="TableText"/>
                          <w:spacing w:before="19" w:line="228" w:lineRule="auto"/>
                          <w:ind w:left="2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4"/>
                            <w:sz w:val="20"/>
                            <w:szCs w:val="20"/>
                          </w:rPr>
                          <w:t>瓦楞纸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55" o:spid="_x0000_s1056" type="#_x0000_t202" style="width:49.7pt;height:16.1pt;margin-top:4pt;margin-left:305.5pt;mso-height-relative:page;mso-width-relative:page;position:absolute;z-index:251697152" coordsize="21600,21600" filled="f" stroked="f">
                  <o:lock v:ext="edit" aspectratio="f"/>
                  <v:textbox inset="0,0,0,0">
                    <w:txbxContent>
                      <w:p>
                        <w:pPr>
                          <w:pStyle w:val="TableText"/>
                          <w:spacing w:before="20" w:line="197" w:lineRule="auto"/>
                          <w:ind w:left="2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spacing w:val="12"/>
                            <w:sz w:val="20"/>
                            <w:szCs w:val="20"/>
                          </w:rPr>
                          <w:t>—→</w:t>
                        </w:r>
                        <w:r>
                          <w:rPr>
                            <w:rFonts w:ascii="微软雅黑" w:eastAsia="微软雅黑" w:hAnsi="微软雅黑" w:cs="微软雅黑"/>
                            <w:spacing w:val="2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12"/>
                            <w:sz w:val="20"/>
                            <w:szCs w:val="20"/>
                          </w:rPr>
                          <w:t>成品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56" o:spid="_x0000_s1057" type="#_x0000_t202" style="width:63.15pt;height:14.35pt;margin-top:4.25pt;margin-left:123.15pt;mso-height-relative:page;mso-width-relative:page;position:absolute;z-index:251696128" coordsize="21600,21600" filled="f" stroked="f">
                  <o:lock v:ext="edit" aspectratio="f"/>
                  <v:textbox inset="0,0,0,0">
                    <w:txbxContent>
                      <w:p>
                        <w:pPr>
                          <w:pStyle w:val="TableText"/>
                          <w:spacing w:before="19" w:line="228" w:lineRule="auto"/>
                          <w:ind w:left="2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position w:val="1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291465" cy="76200"/>
                              <wp:effectExtent l="0" t="0" r="0" b="0"/>
                              <wp:docPr id="38" name="IM 38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8" name="IM 38"/>
                                      <pic:cNvPicPr/>
                                    </pic:nvPicPr>
                                    <pic:blipFill>
                                      <a:blip xmlns:r="http://schemas.openxmlformats.org/officeDocument/2006/relationships" r:embed="rId7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91477" cy="76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pacing w:val="5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5"/>
                            <w:sz w:val="20"/>
                            <w:szCs w:val="20"/>
                          </w:rPr>
                          <w:t>模切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</w:p>
                    </w:txbxContent>
                  </v:textbox>
                </v:shape>
              </w:pict>
            </w:r>
            <w:r>
              <w:rPr>
                <w:spacing w:val="6"/>
                <w:sz w:val="20"/>
                <w:szCs w:val="20"/>
              </w:rPr>
              <w:t>覆面纸</w:t>
            </w:r>
          </w:p>
          <w:p>
            <w:pPr>
              <w:spacing w:before="64" w:line="415" w:lineRule="exact"/>
              <w:ind w:firstLine="4484"/>
            </w:pPr>
            <w:r>
              <w:rPr>
                <w:position w:val="-8"/>
              </w:rPr>
              <w:drawing>
                <wp:inline distT="0" distB="0" distL="0" distR="0">
                  <wp:extent cx="76200" cy="263525"/>
                  <wp:effectExtent l="0" t="0" r="0" b="0"/>
                  <wp:docPr id="40" name="IM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 40"/>
                          <pic:cNvPicPr/>
                        </pic:nvPicPr>
                        <pic:blipFill>
                          <a:blip xmlns:r="http://schemas.openxmlformats.org/officeDocument/2006/relationships"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63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Text"/>
              <w:spacing w:before="29" w:line="231" w:lineRule="auto"/>
              <w:ind w:left="1452"/>
              <w:rPr>
                <w:sz w:val="20"/>
                <w:szCs w:val="20"/>
              </w:rPr>
            </w:pPr>
            <w:r>
              <w:rPr>
                <w:spacing w:val="-4"/>
                <w:position w:val="-1"/>
                <w:sz w:val="20"/>
                <w:szCs w:val="20"/>
              </w:rPr>
              <w:t>面纸、淀粉胶</w:t>
            </w:r>
            <w:r>
              <w:rPr>
                <w:position w:val="-1"/>
                <w:sz w:val="20"/>
                <w:szCs w:val="20"/>
              </w:rPr>
              <w:t xml:space="preserve">                </w:t>
            </w:r>
            <w:r>
              <w:rPr>
                <w:spacing w:val="-4"/>
                <w:position w:val="2"/>
                <w:sz w:val="20"/>
                <w:szCs w:val="20"/>
              </w:rPr>
              <w:t>淀粉胶</w:t>
            </w:r>
          </w:p>
          <w:p>
            <w:pPr>
              <w:spacing w:before="160"/>
            </w:pPr>
          </w:p>
          <w:tbl>
            <w:tblPr>
              <w:tblStyle w:val="TableNormal024"/>
              <w:tblW w:w="2872" w:type="dxa"/>
              <w:tblInd w:w="151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10" w:space="0" w:color="000000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72"/>
            </w:tblGrid>
            <w:tr>
              <w:tblPrEx>
                <w:tblW w:w="2872" w:type="dxa"/>
                <w:tblInd w:w="151" w:type="dxa"/>
                <w:tbl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10" w:space="0" w:color="000000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4"/>
              </w:trPr>
              <w:tc>
                <w:tcPr>
                  <w:tcW w:w="2872" w:type="dxa"/>
                  <w:vAlign w:val="top"/>
                </w:tcPr>
                <w:p>
                  <w:pPr>
                    <w:pStyle w:val="TableText"/>
                    <w:spacing w:before="98" w:line="228" w:lineRule="auto"/>
                    <w:ind w:left="173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4"/>
                      <w:sz w:val="20"/>
                      <w:szCs w:val="20"/>
                    </w:rPr>
                    <w:t>G-</w:t>
                  </w:r>
                  <w:r>
                    <w:rPr>
                      <w:spacing w:val="4"/>
                      <w:sz w:val="20"/>
                      <w:szCs w:val="20"/>
                    </w:rPr>
                    <w:t>废气；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sz w:val="20"/>
                      <w:szCs w:val="20"/>
                    </w:rPr>
                    <w:t>N-</w:t>
                  </w:r>
                  <w:r>
                    <w:rPr>
                      <w:spacing w:val="4"/>
                      <w:sz w:val="20"/>
                      <w:szCs w:val="20"/>
                    </w:rPr>
                    <w:t>噪声；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sz w:val="20"/>
                      <w:szCs w:val="20"/>
                    </w:rPr>
                    <w:t>S-</w:t>
                  </w:r>
                  <w:r>
                    <w:rPr>
                      <w:rFonts w:ascii="Times New Roman" w:eastAsia="Times New Roman" w:hAnsi="Times New Roman" w:cs="Times New Roman"/>
                      <w:spacing w:val="-12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4"/>
                      <w:sz w:val="20"/>
                      <w:szCs w:val="20"/>
                    </w:rPr>
                    <w:t>固废；</w:t>
                  </w:r>
                </w:p>
              </w:tc>
            </w:tr>
          </w:tbl>
          <w:p>
            <w:pPr>
              <w:pStyle w:val="TableText"/>
              <w:spacing w:before="204" w:line="466" w:lineRule="exact"/>
              <w:ind w:left="2429"/>
            </w:pPr>
            <w:r>
              <w:rPr>
                <w:spacing w:val="-2"/>
                <w:position w:val="17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图</w:t>
            </w:r>
            <w:r>
              <w:rPr>
                <w:spacing w:val="-44"/>
                <w:position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17"/>
              </w:rPr>
              <w:t xml:space="preserve">2 </w:t>
            </w:r>
            <w:r>
              <w:rPr>
                <w:spacing w:val="-2"/>
                <w:position w:val="17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包装外箱生产工艺流程及产污环节图</w:t>
            </w:r>
          </w:p>
          <w:p>
            <w:pPr>
              <w:pStyle w:val="TableText"/>
              <w:spacing w:line="218" w:lineRule="auto"/>
              <w:ind w:left="588"/>
            </w:pPr>
            <w:r>
              <w:rPr>
                <w:spacing w:val="-1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包装外箱生产工艺流程简述：</w:t>
            </w:r>
          </w:p>
          <w:p>
            <w:pPr>
              <w:pStyle w:val="TableText"/>
              <w:spacing w:before="184" w:line="466" w:lineRule="exact"/>
              <w:ind w:left="588"/>
            </w:pPr>
            <w:r>
              <w:rPr>
                <w:spacing w:val="-2"/>
                <w:position w:val="17"/>
              </w:rPr>
              <w:t>①覆面纸：用淀粉胶将外购的瓦楞纸板和面纸贴合</w:t>
            </w:r>
            <w:r>
              <w:rPr>
                <w:spacing w:val="-3"/>
                <w:position w:val="17"/>
              </w:rPr>
              <w:t>在一起，使用的黏合剂为淀</w:t>
            </w:r>
          </w:p>
          <w:p>
            <w:pPr>
              <w:pStyle w:val="TableText"/>
              <w:spacing w:before="1" w:line="218" w:lineRule="auto"/>
              <w:ind w:left="108"/>
            </w:pPr>
            <w:r>
              <w:rPr>
                <w:spacing w:val="-1"/>
              </w:rPr>
              <w:t>粉胶，无废气产排。该工序会产生机械噪声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15"/>
                <w:szCs w:val="15"/>
              </w:rPr>
              <w:t>1-</w:t>
            </w:r>
            <w:r>
              <w:rPr>
                <w:rFonts w:ascii="Times New Roman" w:eastAsia="Times New Roman" w:hAnsi="Times New Roman" w:cs="Times New Roman"/>
                <w:spacing w:val="-21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15"/>
                <w:szCs w:val="15"/>
              </w:rPr>
              <w:t>1</w:t>
            </w:r>
            <w:r>
              <w:rPr>
                <w:spacing w:val="-1"/>
              </w:rPr>
              <w:t>。</w:t>
            </w:r>
          </w:p>
          <w:p>
            <w:pPr>
              <w:pStyle w:val="TableText"/>
              <w:spacing w:before="184" w:line="359" w:lineRule="auto"/>
              <w:ind w:left="109" w:right="102" w:firstLine="477"/>
            </w:pPr>
            <w:r>
              <w:rPr>
                <w:spacing w:val="-2"/>
              </w:rPr>
              <w:t>②模切：使用模切机将覆面纸后的整张瓦楞纸板的边</w:t>
            </w:r>
            <w:r>
              <w:rPr>
                <w:spacing w:val="-3"/>
              </w:rPr>
              <w:t>缘切割整齐，按箱坯所需</w:t>
            </w:r>
            <w:r>
              <w:t xml:space="preserve"> </w:t>
            </w:r>
            <w:r>
              <w:rPr>
                <w:spacing w:val="-2"/>
              </w:rPr>
              <w:t>规格加以分切，以保证成型后纸箱尺寸的精确性。该工序会产生机械噪声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position w:val="-1"/>
                <w:sz w:val="15"/>
                <w:szCs w:val="15"/>
              </w:rPr>
              <w:t>1-2</w:t>
            </w:r>
            <w:r>
              <w:rPr>
                <w:rFonts w:ascii="Times New Roman" w:eastAsia="Times New Roman" w:hAnsi="Times New Roman" w:cs="Times New Roman"/>
                <w:spacing w:val="13"/>
                <w:position w:val="-1"/>
                <w:sz w:val="15"/>
                <w:szCs w:val="15"/>
              </w:rPr>
              <w:t xml:space="preserve"> </w:t>
            </w:r>
            <w:r>
              <w:rPr>
                <w:spacing w:val="-3"/>
              </w:rPr>
              <w:t>及固</w:t>
            </w:r>
          </w:p>
          <w:p>
            <w:pPr>
              <w:pStyle w:val="TableText"/>
              <w:spacing w:line="220" w:lineRule="auto"/>
              <w:ind w:left="108"/>
            </w:pPr>
            <w:r>
              <w:rPr>
                <w:spacing w:val="-4"/>
              </w:rPr>
              <w:t>废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position w:val="-1"/>
                <w:sz w:val="15"/>
                <w:szCs w:val="15"/>
              </w:rPr>
              <w:t>1-1</w:t>
            </w:r>
            <w:r>
              <w:rPr>
                <w:spacing w:val="-4"/>
              </w:rPr>
              <w:t>。</w:t>
            </w:r>
          </w:p>
          <w:p>
            <w:pPr>
              <w:pStyle w:val="TableText"/>
              <w:spacing w:before="182" w:line="358" w:lineRule="auto"/>
              <w:ind w:left="108" w:right="102" w:firstLine="478"/>
            </w:pPr>
            <w:r>
              <w:rPr>
                <w:spacing w:val="-2"/>
              </w:rPr>
              <w:t>③对裱：模切后，利用对裱机，将覆面纸后的瓦楞纸</w:t>
            </w:r>
            <w:r>
              <w:rPr>
                <w:spacing w:val="-3"/>
              </w:rPr>
              <w:t>板贴合在一起，复合成多</w:t>
            </w:r>
            <w:r>
              <w:t xml:space="preserve"> </w:t>
            </w:r>
            <w:r>
              <w:rPr>
                <w:spacing w:val="-2"/>
              </w:rPr>
              <w:t>层瓦楞纸板。对裱工序使用的黏合剂为淀粉胶，无废气产排。该</w:t>
            </w:r>
            <w:r>
              <w:rPr>
                <w:spacing w:val="-3"/>
              </w:rPr>
              <w:t>工序主要产生机械</w:t>
            </w:r>
          </w:p>
          <w:p>
            <w:pPr>
              <w:pStyle w:val="TableText"/>
              <w:spacing w:line="220" w:lineRule="auto"/>
              <w:ind w:left="120"/>
            </w:pPr>
            <w:r>
              <w:rPr>
                <w:spacing w:val="-2"/>
              </w:rPr>
              <w:t>噪声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15"/>
                <w:szCs w:val="15"/>
              </w:rPr>
              <w:t>1-3</w:t>
            </w:r>
            <w:r>
              <w:rPr>
                <w:spacing w:val="-2"/>
              </w:rPr>
              <w:t>。</w:t>
            </w:r>
          </w:p>
          <w:p>
            <w:pPr>
              <w:pStyle w:val="TableText"/>
              <w:spacing w:before="182" w:line="510" w:lineRule="exact"/>
              <w:ind w:left="587"/>
            </w:pPr>
            <w:r>
              <w:rPr>
                <w:spacing w:val="-2"/>
                <w:position w:val="20"/>
              </w:rPr>
              <w:t>④订箱：对裱完成的瓦楞纸板经钉箱机钉合成纸箱。</w:t>
            </w:r>
            <w:r>
              <w:rPr>
                <w:spacing w:val="-3"/>
                <w:position w:val="20"/>
              </w:rPr>
              <w:t>该工序主要产生机械噪声</w:t>
            </w:r>
          </w:p>
          <w:p>
            <w:pPr>
              <w:pStyle w:val="TableText"/>
              <w:spacing w:before="1" w:line="184" w:lineRule="auto"/>
              <w:ind w:left="96"/>
            </w:pP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15"/>
                <w:szCs w:val="15"/>
              </w:rPr>
              <w:t>1-4</w:t>
            </w:r>
            <w:r>
              <w:rPr>
                <w:spacing w:val="1"/>
              </w:rPr>
              <w:t>。</w:t>
            </w:r>
          </w:p>
        </w:tc>
      </w:tr>
    </w:tbl>
    <w:p/>
    <w:p>
      <w:r>
        <w:br/>
      </w:r>
      <w:r>
        <w:br/>
      </w:r>
    </w:p>
    <w:p>
      <w:pPr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ascii="SimSun" w:eastAsia="SimSun" w:hAnsi="SimSun" w:cs="SimSun"/>
          <w:b/>
          <w:bCs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74" w:history="1">
        <w:r>
          <w:rPr>
            <w:rFonts w:ascii="SimSun" w:eastAsia="SimSun" w:hAnsi="SimSun" w:cs="SimSun"/>
            <w:b/>
            <w:bCs/>
            <w:snapToGrid/>
            <w:color w:val="0000EE"/>
            <w:kern w:val="0"/>
            <w:sz w:val="30"/>
            <w:szCs w:val="30"/>
            <w:u w:val="single" w:color="0000EE"/>
          </w:rPr>
          <w:t>https://d.book118.com/658127117005006040</w:t>
        </w:r>
      </w:hyperlink>
    </w:p>
    <w:p/>
    <w:sectPr>
      <w:headerReference w:type="default" r:id="rId75"/>
      <w:footerReference w:type="default" r:id="rId76"/>
      <w:pgSz w:w="11906" w:h="16839"/>
      <w:pgMar w:top="400" w:right="1322" w:bottom="950" w:left="1322" w:header="0" w:footer="749" w:gutter="0"/>
      <w:pgNumType w:start="29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76" w:lineRule="auto"/>
      <w:ind w:left="7853"/>
      <w:rPr>
        <w:sz w:val="20"/>
        <w:szCs w:val="20"/>
      </w:rPr>
    </w:pPr>
    <w:r>
      <w:rPr>
        <w:spacing w:val="-2"/>
        <w:sz w:val="20"/>
        <w:szCs w:val="20"/>
      </w:rPr>
      <w:t>—</w:t>
    </w:r>
    <w:r>
      <w:rPr>
        <w:spacing w:val="12"/>
        <w:sz w:val="20"/>
        <w:szCs w:val="20"/>
      </w:rPr>
      <w:t xml:space="preserve">  </w:t>
    </w:r>
    <w:r>
      <w:rPr>
        <w:rFonts w:ascii="Times New Roman" w:eastAsia="Times New Roman" w:hAnsi="Times New Roman" w:cs="Times New Roman"/>
        <w:spacing w:val="-2"/>
        <w:sz w:val="20"/>
        <w:szCs w:val="20"/>
      </w:rPr>
      <w:t>8</w:t>
    </w:r>
    <w:r>
      <w:rPr>
        <w:rFonts w:ascii="Times New Roman" w:eastAsia="Times New Roman" w:hAnsi="Times New Roman" w:cs="Times New Roman"/>
        <w:spacing w:val="4"/>
        <w:sz w:val="20"/>
        <w:szCs w:val="20"/>
      </w:rPr>
      <w:t xml:space="preserve">    </w:t>
    </w:r>
    <w:r>
      <w:rPr>
        <w:spacing w:val="-2"/>
        <w:sz w:val="20"/>
        <w:szCs w:val="20"/>
      </w:rPr>
      <w:t>—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76" w:lineRule="auto"/>
      <w:ind w:left="7853"/>
      <w:rPr>
        <w:sz w:val="20"/>
        <w:szCs w:val="20"/>
      </w:rPr>
    </w:pPr>
    <w:r>
      <w:rPr>
        <w:sz w:val="20"/>
        <w:szCs w:val="20"/>
      </w:rPr>
      <w:t>—</w:t>
    </w:r>
    <w:r>
      <w:rPr>
        <w:spacing w:val="9"/>
        <w:sz w:val="20"/>
        <w:szCs w:val="20"/>
      </w:rPr>
      <w:t xml:space="preserve">  </w:t>
    </w:r>
    <w:r>
      <w:rPr>
        <w:rFonts w:ascii="Times New Roman" w:eastAsia="Times New Roman" w:hAnsi="Times New Roman" w:cs="Times New Roman"/>
        <w:sz w:val="20"/>
        <w:szCs w:val="20"/>
      </w:rPr>
      <w:t>9</w:t>
    </w:r>
    <w:r>
      <w:rPr>
        <w:rFonts w:ascii="Times New Roman" w:eastAsia="Times New Roman" w:hAnsi="Times New Roman" w:cs="Times New Roman"/>
        <w:spacing w:val="4"/>
        <w:sz w:val="20"/>
        <w:szCs w:val="20"/>
      </w:rPr>
      <w:t xml:space="preserve">    </w:t>
    </w:r>
    <w:r>
      <w:rPr>
        <w:sz w:val="20"/>
        <w:szCs w:val="20"/>
      </w:rPr>
      <w:t>—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76" w:lineRule="auto"/>
      <w:ind w:left="7853"/>
      <w:rPr>
        <w:sz w:val="20"/>
        <w:szCs w:val="20"/>
      </w:rPr>
    </w:pPr>
    <w:r>
      <w:rPr>
        <w:spacing w:val="-3"/>
        <w:sz w:val="20"/>
        <w:szCs w:val="20"/>
      </w:rPr>
      <w:t>—</w:t>
    </w:r>
    <w:r>
      <w:rPr>
        <w:spacing w:val="18"/>
        <w:sz w:val="20"/>
        <w:szCs w:val="20"/>
      </w:rPr>
      <w:t xml:space="preserve">  </w:t>
    </w:r>
    <w:r>
      <w:rPr>
        <w:rFonts w:ascii="Times New Roman" w:eastAsia="Times New Roman" w:hAnsi="Times New Roman" w:cs="Times New Roman"/>
        <w:spacing w:val="-3"/>
        <w:sz w:val="20"/>
        <w:szCs w:val="20"/>
      </w:rPr>
      <w:t>10</w:t>
    </w:r>
    <w:r>
      <w:rPr>
        <w:rFonts w:ascii="Times New Roman" w:eastAsia="Times New Roman" w:hAnsi="Times New Roman" w:cs="Times New Roman"/>
        <w:spacing w:val="4"/>
        <w:sz w:val="20"/>
        <w:szCs w:val="20"/>
      </w:rPr>
      <w:t xml:space="preserve">    </w:t>
    </w:r>
    <w:r>
      <w:rPr>
        <w:spacing w:val="-3"/>
        <w:sz w:val="20"/>
        <w:szCs w:val="20"/>
      </w:rPr>
      <w:t>—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76" w:lineRule="auto"/>
      <w:ind w:left="7853"/>
      <w:rPr>
        <w:sz w:val="20"/>
        <w:szCs w:val="20"/>
      </w:rPr>
    </w:pPr>
    <w:r>
      <w:rPr>
        <w:spacing w:val="-3"/>
        <w:sz w:val="20"/>
        <w:szCs w:val="20"/>
      </w:rPr>
      <w:t>—</w:t>
    </w:r>
    <w:r>
      <w:rPr>
        <w:spacing w:val="18"/>
        <w:sz w:val="20"/>
        <w:szCs w:val="20"/>
      </w:rPr>
      <w:t xml:space="preserve">  </w:t>
    </w:r>
    <w:r>
      <w:rPr>
        <w:rFonts w:ascii="Times New Roman" w:eastAsia="Times New Roman" w:hAnsi="Times New Roman" w:cs="Times New Roman"/>
        <w:spacing w:val="-3"/>
        <w:sz w:val="20"/>
        <w:szCs w:val="20"/>
      </w:rPr>
      <w:t>11</w:t>
    </w:r>
    <w:r>
      <w:rPr>
        <w:rFonts w:ascii="Times New Roman" w:eastAsia="Times New Roman" w:hAnsi="Times New Roman" w:cs="Times New Roman"/>
        <w:spacing w:val="4"/>
        <w:sz w:val="20"/>
        <w:szCs w:val="20"/>
      </w:rPr>
      <w:t xml:space="preserve">    </w:t>
    </w:r>
    <w:r>
      <w:rPr>
        <w:spacing w:val="-3"/>
        <w:sz w:val="20"/>
        <w:szCs w:val="20"/>
      </w:rPr>
      <w:t>—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76" w:lineRule="auto"/>
      <w:ind w:left="7853"/>
      <w:rPr>
        <w:sz w:val="20"/>
        <w:szCs w:val="20"/>
      </w:rPr>
    </w:pPr>
    <w:r>
      <w:rPr>
        <w:spacing w:val="-3"/>
        <w:sz w:val="20"/>
        <w:szCs w:val="20"/>
      </w:rPr>
      <w:t>—</w:t>
    </w:r>
    <w:r>
      <w:rPr>
        <w:spacing w:val="18"/>
        <w:sz w:val="20"/>
        <w:szCs w:val="20"/>
      </w:rPr>
      <w:t xml:space="preserve">  </w:t>
    </w:r>
    <w:r>
      <w:rPr>
        <w:rFonts w:ascii="Times New Roman" w:eastAsia="Times New Roman" w:hAnsi="Times New Roman" w:cs="Times New Roman"/>
        <w:spacing w:val="-3"/>
        <w:sz w:val="20"/>
        <w:szCs w:val="20"/>
      </w:rPr>
      <w:t>12</w:t>
    </w:r>
    <w:r>
      <w:rPr>
        <w:rFonts w:ascii="Times New Roman" w:eastAsia="Times New Roman" w:hAnsi="Times New Roman" w:cs="Times New Roman"/>
        <w:spacing w:val="4"/>
        <w:sz w:val="20"/>
        <w:szCs w:val="20"/>
      </w:rPr>
      <w:t xml:space="preserve">    </w:t>
    </w:r>
    <w:r>
      <w:rPr>
        <w:spacing w:val="-3"/>
        <w:sz w:val="20"/>
        <w:szCs w:val="20"/>
      </w:rPr>
      <w:t>—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76" w:lineRule="auto"/>
      <w:ind w:left="7853"/>
      <w:rPr>
        <w:sz w:val="20"/>
        <w:szCs w:val="20"/>
      </w:rPr>
    </w:pPr>
    <w:r>
      <w:rPr>
        <w:spacing w:val="-3"/>
        <w:sz w:val="20"/>
        <w:szCs w:val="20"/>
      </w:rPr>
      <w:t>—</w:t>
    </w:r>
    <w:r>
      <w:rPr>
        <w:spacing w:val="18"/>
        <w:sz w:val="20"/>
        <w:szCs w:val="20"/>
      </w:rPr>
      <w:t xml:space="preserve">  </w:t>
    </w:r>
    <w:r>
      <w:rPr>
        <w:rFonts w:ascii="Times New Roman" w:eastAsia="Times New Roman" w:hAnsi="Times New Roman" w:cs="Times New Roman"/>
        <w:spacing w:val="-3"/>
        <w:sz w:val="20"/>
        <w:szCs w:val="20"/>
      </w:rPr>
      <w:t>13</w:t>
    </w:r>
    <w:r>
      <w:rPr>
        <w:rFonts w:ascii="Times New Roman" w:eastAsia="Times New Roman" w:hAnsi="Times New Roman" w:cs="Times New Roman"/>
        <w:spacing w:val="4"/>
        <w:sz w:val="20"/>
        <w:szCs w:val="20"/>
      </w:rPr>
      <w:t xml:space="preserve">    </w:t>
    </w:r>
    <w:r>
      <w:rPr>
        <w:spacing w:val="-3"/>
        <w:sz w:val="20"/>
        <w:szCs w:val="20"/>
      </w:rPr>
      <w:t>—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76" w:lineRule="auto"/>
      <w:ind w:left="7853"/>
      <w:rPr>
        <w:sz w:val="20"/>
        <w:szCs w:val="20"/>
      </w:rPr>
    </w:pPr>
    <w:r>
      <w:rPr>
        <w:spacing w:val="-3"/>
        <w:sz w:val="20"/>
        <w:szCs w:val="20"/>
      </w:rPr>
      <w:t>—</w:t>
    </w:r>
    <w:r>
      <w:rPr>
        <w:spacing w:val="18"/>
        <w:sz w:val="20"/>
        <w:szCs w:val="20"/>
      </w:rPr>
      <w:t xml:space="preserve">  </w:t>
    </w:r>
    <w:r>
      <w:rPr>
        <w:rFonts w:ascii="Times New Roman" w:eastAsia="Times New Roman" w:hAnsi="Times New Roman" w:cs="Times New Roman"/>
        <w:spacing w:val="-3"/>
        <w:sz w:val="20"/>
        <w:szCs w:val="20"/>
      </w:rPr>
      <w:t>14</w:t>
    </w:r>
    <w:r>
      <w:rPr>
        <w:rFonts w:ascii="Times New Roman" w:eastAsia="Times New Roman" w:hAnsi="Times New Roman" w:cs="Times New Roman"/>
        <w:spacing w:val="4"/>
        <w:sz w:val="20"/>
        <w:szCs w:val="20"/>
      </w:rPr>
      <w:t xml:space="preserve">    </w:t>
    </w:r>
    <w:r>
      <w:rPr>
        <w:spacing w:val="-3"/>
        <w:sz w:val="20"/>
        <w:szCs w:val="20"/>
      </w:rPr>
      <w:t>—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76" w:lineRule="auto"/>
      <w:ind w:left="7853"/>
      <w:rPr>
        <w:sz w:val="20"/>
        <w:szCs w:val="20"/>
      </w:rPr>
    </w:pPr>
    <w:r>
      <w:rPr>
        <w:spacing w:val="-3"/>
        <w:sz w:val="20"/>
        <w:szCs w:val="20"/>
      </w:rPr>
      <w:t>—</w:t>
    </w:r>
    <w:r>
      <w:rPr>
        <w:spacing w:val="18"/>
        <w:sz w:val="20"/>
        <w:szCs w:val="20"/>
      </w:rPr>
      <w:t xml:space="preserve">  </w:t>
    </w:r>
    <w:r>
      <w:rPr>
        <w:rFonts w:ascii="Times New Roman" w:eastAsia="Times New Roman" w:hAnsi="Times New Roman" w:cs="Times New Roman"/>
        <w:spacing w:val="-3"/>
        <w:sz w:val="20"/>
        <w:szCs w:val="20"/>
      </w:rPr>
      <w:t>15</w:t>
    </w:r>
    <w:r>
      <w:rPr>
        <w:rFonts w:ascii="Times New Roman" w:eastAsia="Times New Roman" w:hAnsi="Times New Roman" w:cs="Times New Roman"/>
        <w:spacing w:val="4"/>
        <w:sz w:val="20"/>
        <w:szCs w:val="20"/>
      </w:rPr>
      <w:t xml:space="preserve">    </w:t>
    </w:r>
    <w:r>
      <w:rPr>
        <w:spacing w:val="-3"/>
        <w:sz w:val="20"/>
        <w:szCs w:val="20"/>
      </w:rPr>
      <w:t>—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76" w:lineRule="auto"/>
      <w:ind w:left="7853"/>
      <w:rPr>
        <w:sz w:val="20"/>
        <w:szCs w:val="20"/>
      </w:rPr>
    </w:pPr>
    <w:r>
      <w:rPr>
        <w:spacing w:val="-3"/>
        <w:sz w:val="20"/>
        <w:szCs w:val="20"/>
      </w:rPr>
      <w:t>—</w:t>
    </w:r>
    <w:r>
      <w:rPr>
        <w:spacing w:val="18"/>
        <w:sz w:val="20"/>
        <w:szCs w:val="20"/>
      </w:rPr>
      <w:t xml:space="preserve">  </w:t>
    </w:r>
    <w:r>
      <w:rPr>
        <w:rFonts w:ascii="Times New Roman" w:eastAsia="Times New Roman" w:hAnsi="Times New Roman" w:cs="Times New Roman"/>
        <w:spacing w:val="-3"/>
        <w:sz w:val="20"/>
        <w:szCs w:val="20"/>
      </w:rPr>
      <w:t>16</w:t>
    </w:r>
    <w:r>
      <w:rPr>
        <w:rFonts w:ascii="Times New Roman" w:eastAsia="Times New Roman" w:hAnsi="Times New Roman" w:cs="Times New Roman"/>
        <w:spacing w:val="4"/>
        <w:sz w:val="20"/>
        <w:szCs w:val="20"/>
      </w:rPr>
      <w:t xml:space="preserve">    </w:t>
    </w:r>
    <w:r>
      <w:rPr>
        <w:spacing w:val="-3"/>
        <w:sz w:val="20"/>
        <w:szCs w:val="20"/>
      </w:rPr>
      <w:t>—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76" w:lineRule="auto"/>
      <w:ind w:left="7853"/>
      <w:rPr>
        <w:sz w:val="20"/>
        <w:szCs w:val="20"/>
      </w:rPr>
    </w:pPr>
    <w:r>
      <w:rPr>
        <w:spacing w:val="-3"/>
        <w:sz w:val="20"/>
        <w:szCs w:val="20"/>
      </w:rPr>
      <w:t>—</w:t>
    </w:r>
    <w:r>
      <w:rPr>
        <w:spacing w:val="18"/>
        <w:sz w:val="20"/>
        <w:szCs w:val="20"/>
      </w:rPr>
      <w:t xml:space="preserve">  </w:t>
    </w:r>
    <w:r>
      <w:rPr>
        <w:rFonts w:ascii="Times New Roman" w:eastAsia="Times New Roman" w:hAnsi="Times New Roman" w:cs="Times New Roman"/>
        <w:spacing w:val="-3"/>
        <w:sz w:val="20"/>
        <w:szCs w:val="20"/>
      </w:rPr>
      <w:t>17</w:t>
    </w:r>
    <w:r>
      <w:rPr>
        <w:rFonts w:ascii="Times New Roman" w:eastAsia="Times New Roman" w:hAnsi="Times New Roman" w:cs="Times New Roman"/>
        <w:spacing w:val="4"/>
        <w:sz w:val="20"/>
        <w:szCs w:val="20"/>
      </w:rPr>
      <w:t xml:space="preserve">    </w:t>
    </w:r>
    <w:r>
      <w:rPr>
        <w:spacing w:val="-3"/>
        <w:sz w:val="20"/>
        <w:szCs w:val="20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sz w:val="2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76" w:lineRule="auto"/>
      <w:ind w:left="7853"/>
      <w:rPr>
        <w:sz w:val="20"/>
        <w:szCs w:val="20"/>
      </w:rPr>
    </w:pPr>
    <w:r>
      <w:rPr>
        <w:spacing w:val="-3"/>
        <w:sz w:val="20"/>
        <w:szCs w:val="20"/>
      </w:rPr>
      <w:t>—</w:t>
    </w:r>
    <w:r>
      <w:rPr>
        <w:spacing w:val="18"/>
        <w:sz w:val="20"/>
        <w:szCs w:val="20"/>
      </w:rPr>
      <w:t xml:space="preserve">  </w:t>
    </w:r>
    <w:r>
      <w:rPr>
        <w:rFonts w:ascii="Times New Roman" w:eastAsia="Times New Roman" w:hAnsi="Times New Roman" w:cs="Times New Roman"/>
        <w:spacing w:val="-3"/>
        <w:sz w:val="20"/>
        <w:szCs w:val="20"/>
      </w:rPr>
      <w:t>18</w:t>
    </w:r>
    <w:r>
      <w:rPr>
        <w:rFonts w:ascii="Times New Roman" w:eastAsia="Times New Roman" w:hAnsi="Times New Roman" w:cs="Times New Roman"/>
        <w:spacing w:val="4"/>
        <w:sz w:val="20"/>
        <w:szCs w:val="20"/>
      </w:rPr>
      <w:t xml:space="preserve">    </w:t>
    </w:r>
    <w:r>
      <w:rPr>
        <w:spacing w:val="-3"/>
        <w:sz w:val="20"/>
        <w:szCs w:val="20"/>
      </w:rPr>
      <w:t>—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76" w:lineRule="auto"/>
      <w:ind w:left="7853"/>
      <w:rPr>
        <w:sz w:val="20"/>
        <w:szCs w:val="20"/>
      </w:rPr>
    </w:pPr>
    <w:r>
      <w:rPr>
        <w:spacing w:val="-3"/>
        <w:sz w:val="20"/>
        <w:szCs w:val="20"/>
      </w:rPr>
      <w:t>—</w:t>
    </w:r>
    <w:r>
      <w:rPr>
        <w:spacing w:val="18"/>
        <w:sz w:val="20"/>
        <w:szCs w:val="20"/>
      </w:rPr>
      <w:t xml:space="preserve">  </w:t>
    </w:r>
    <w:r>
      <w:rPr>
        <w:rFonts w:ascii="Times New Roman" w:eastAsia="Times New Roman" w:hAnsi="Times New Roman" w:cs="Times New Roman"/>
        <w:spacing w:val="-3"/>
        <w:sz w:val="20"/>
        <w:szCs w:val="20"/>
      </w:rPr>
      <w:t>19</w:t>
    </w:r>
    <w:r>
      <w:rPr>
        <w:rFonts w:ascii="Times New Roman" w:eastAsia="Times New Roman" w:hAnsi="Times New Roman" w:cs="Times New Roman"/>
        <w:spacing w:val="4"/>
        <w:sz w:val="20"/>
        <w:szCs w:val="20"/>
      </w:rPr>
      <w:t xml:space="preserve">    </w:t>
    </w:r>
    <w:r>
      <w:rPr>
        <w:spacing w:val="-3"/>
        <w:sz w:val="20"/>
        <w:szCs w:val="20"/>
      </w:rPr>
      <w:t>—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76" w:lineRule="auto"/>
      <w:ind w:left="7948"/>
      <w:rPr>
        <w:sz w:val="20"/>
        <w:szCs w:val="20"/>
      </w:rPr>
    </w:pPr>
    <w:r>
      <w:rPr>
        <w:spacing w:val="2"/>
        <w:sz w:val="20"/>
        <w:szCs w:val="20"/>
      </w:rPr>
      <w:t>—</w:t>
    </w:r>
    <w:r>
      <w:rPr>
        <w:spacing w:val="8"/>
        <w:sz w:val="20"/>
        <w:szCs w:val="20"/>
      </w:rPr>
      <w:t xml:space="preserve">  </w:t>
    </w:r>
    <w:r>
      <w:rPr>
        <w:rFonts w:ascii="Times New Roman" w:eastAsia="Times New Roman" w:hAnsi="Times New Roman" w:cs="Times New Roman"/>
        <w:spacing w:val="2"/>
        <w:sz w:val="20"/>
        <w:szCs w:val="20"/>
      </w:rPr>
      <w:t>20</w:t>
    </w:r>
    <w:r>
      <w:rPr>
        <w:rFonts w:ascii="Times New Roman" w:eastAsia="Times New Roman" w:hAnsi="Times New Roman" w:cs="Times New Roman"/>
        <w:spacing w:val="4"/>
        <w:sz w:val="20"/>
        <w:szCs w:val="20"/>
      </w:rPr>
      <w:t xml:space="preserve">    </w:t>
    </w:r>
    <w:r>
      <w:rPr>
        <w:spacing w:val="2"/>
        <w:sz w:val="20"/>
        <w:szCs w:val="20"/>
      </w:rPr>
      <w:t>—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76" w:lineRule="auto"/>
      <w:ind w:left="7948"/>
      <w:rPr>
        <w:sz w:val="20"/>
        <w:szCs w:val="20"/>
      </w:rPr>
    </w:pPr>
    <w:r>
      <w:rPr>
        <w:spacing w:val="2"/>
        <w:sz w:val="20"/>
        <w:szCs w:val="20"/>
      </w:rPr>
      <w:t>—</w:t>
    </w:r>
    <w:r>
      <w:rPr>
        <w:spacing w:val="8"/>
        <w:sz w:val="20"/>
        <w:szCs w:val="20"/>
      </w:rPr>
      <w:t xml:space="preserve">  </w:t>
    </w:r>
    <w:r>
      <w:rPr>
        <w:rFonts w:ascii="Times New Roman" w:eastAsia="Times New Roman" w:hAnsi="Times New Roman" w:cs="Times New Roman"/>
        <w:spacing w:val="2"/>
        <w:sz w:val="20"/>
        <w:szCs w:val="20"/>
      </w:rPr>
      <w:t>21</w:t>
    </w:r>
    <w:r>
      <w:rPr>
        <w:rFonts w:ascii="Times New Roman" w:eastAsia="Times New Roman" w:hAnsi="Times New Roman" w:cs="Times New Roman"/>
        <w:spacing w:val="4"/>
        <w:sz w:val="20"/>
        <w:szCs w:val="20"/>
      </w:rPr>
      <w:t xml:space="preserve">    </w:t>
    </w:r>
    <w:r>
      <w:rPr>
        <w:spacing w:val="2"/>
        <w:sz w:val="20"/>
        <w:szCs w:val="20"/>
      </w:rPr>
      <w:t>—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76" w:lineRule="auto"/>
      <w:ind w:left="7948"/>
      <w:rPr>
        <w:sz w:val="20"/>
        <w:szCs w:val="20"/>
      </w:rPr>
    </w:pPr>
    <w:r>
      <w:rPr>
        <w:spacing w:val="2"/>
        <w:sz w:val="20"/>
        <w:szCs w:val="20"/>
      </w:rPr>
      <w:t>—</w:t>
    </w:r>
    <w:r>
      <w:rPr>
        <w:spacing w:val="8"/>
        <w:sz w:val="20"/>
        <w:szCs w:val="20"/>
      </w:rPr>
      <w:t xml:space="preserve">  </w:t>
    </w:r>
    <w:r>
      <w:rPr>
        <w:rFonts w:ascii="Times New Roman" w:eastAsia="Times New Roman" w:hAnsi="Times New Roman" w:cs="Times New Roman"/>
        <w:spacing w:val="2"/>
        <w:sz w:val="20"/>
        <w:szCs w:val="20"/>
      </w:rPr>
      <w:t>22</w:t>
    </w:r>
    <w:r>
      <w:rPr>
        <w:rFonts w:ascii="Times New Roman" w:eastAsia="Times New Roman" w:hAnsi="Times New Roman" w:cs="Times New Roman"/>
        <w:spacing w:val="4"/>
        <w:sz w:val="20"/>
        <w:szCs w:val="20"/>
      </w:rPr>
      <w:t xml:space="preserve">    </w:t>
    </w:r>
    <w:r>
      <w:rPr>
        <w:spacing w:val="2"/>
        <w:sz w:val="20"/>
        <w:szCs w:val="20"/>
      </w:rPr>
      <w:t>—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76" w:lineRule="auto"/>
      <w:ind w:left="7948"/>
      <w:rPr>
        <w:sz w:val="20"/>
        <w:szCs w:val="20"/>
      </w:rPr>
    </w:pPr>
    <w:r>
      <w:rPr>
        <w:spacing w:val="2"/>
        <w:sz w:val="20"/>
        <w:szCs w:val="20"/>
      </w:rPr>
      <w:t>—</w:t>
    </w:r>
    <w:r>
      <w:rPr>
        <w:spacing w:val="8"/>
        <w:sz w:val="20"/>
        <w:szCs w:val="20"/>
      </w:rPr>
      <w:t xml:space="preserve">  </w:t>
    </w:r>
    <w:r>
      <w:rPr>
        <w:rFonts w:ascii="Times New Roman" w:eastAsia="Times New Roman" w:hAnsi="Times New Roman" w:cs="Times New Roman"/>
        <w:spacing w:val="2"/>
        <w:sz w:val="20"/>
        <w:szCs w:val="20"/>
      </w:rPr>
      <w:t>23</w:t>
    </w:r>
    <w:r>
      <w:rPr>
        <w:rFonts w:ascii="Times New Roman" w:eastAsia="Times New Roman" w:hAnsi="Times New Roman" w:cs="Times New Roman"/>
        <w:spacing w:val="4"/>
        <w:sz w:val="20"/>
        <w:szCs w:val="20"/>
      </w:rPr>
      <w:t xml:space="preserve">    </w:t>
    </w:r>
    <w:r>
      <w:rPr>
        <w:spacing w:val="2"/>
        <w:sz w:val="20"/>
        <w:szCs w:val="20"/>
      </w:rPr>
      <w:t>—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76" w:lineRule="auto"/>
      <w:ind w:left="7948"/>
      <w:rPr>
        <w:sz w:val="20"/>
        <w:szCs w:val="20"/>
      </w:rPr>
    </w:pPr>
    <w:r>
      <w:rPr>
        <w:spacing w:val="2"/>
        <w:sz w:val="20"/>
        <w:szCs w:val="20"/>
      </w:rPr>
      <w:t>—</w:t>
    </w:r>
    <w:r>
      <w:rPr>
        <w:spacing w:val="8"/>
        <w:sz w:val="20"/>
        <w:szCs w:val="20"/>
      </w:rPr>
      <w:t xml:space="preserve">  </w:t>
    </w:r>
    <w:r>
      <w:rPr>
        <w:rFonts w:ascii="Times New Roman" w:eastAsia="Times New Roman" w:hAnsi="Times New Roman" w:cs="Times New Roman"/>
        <w:spacing w:val="2"/>
        <w:sz w:val="20"/>
        <w:szCs w:val="20"/>
      </w:rPr>
      <w:t>24</w:t>
    </w:r>
    <w:r>
      <w:rPr>
        <w:rFonts w:ascii="Times New Roman" w:eastAsia="Times New Roman" w:hAnsi="Times New Roman" w:cs="Times New Roman"/>
        <w:spacing w:val="4"/>
        <w:sz w:val="20"/>
        <w:szCs w:val="20"/>
      </w:rPr>
      <w:t xml:space="preserve">    </w:t>
    </w:r>
    <w:r>
      <w:rPr>
        <w:spacing w:val="2"/>
        <w:sz w:val="20"/>
        <w:szCs w:val="20"/>
      </w:rPr>
      <w:t>—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76" w:lineRule="auto"/>
      <w:ind w:left="7948"/>
      <w:rPr>
        <w:sz w:val="20"/>
        <w:szCs w:val="20"/>
      </w:rPr>
    </w:pPr>
    <w:r>
      <w:rPr>
        <w:spacing w:val="2"/>
        <w:sz w:val="20"/>
        <w:szCs w:val="20"/>
      </w:rPr>
      <w:t>—</w:t>
    </w:r>
    <w:r>
      <w:rPr>
        <w:spacing w:val="8"/>
        <w:sz w:val="20"/>
        <w:szCs w:val="20"/>
      </w:rPr>
      <w:t xml:space="preserve">  </w:t>
    </w:r>
    <w:r>
      <w:rPr>
        <w:rFonts w:ascii="Times New Roman" w:eastAsia="Times New Roman" w:hAnsi="Times New Roman" w:cs="Times New Roman"/>
        <w:spacing w:val="2"/>
        <w:sz w:val="20"/>
        <w:szCs w:val="20"/>
      </w:rPr>
      <w:t>25</w:t>
    </w:r>
    <w:r>
      <w:rPr>
        <w:rFonts w:ascii="Times New Roman" w:eastAsia="Times New Roman" w:hAnsi="Times New Roman" w:cs="Times New Roman"/>
        <w:spacing w:val="4"/>
        <w:sz w:val="20"/>
        <w:szCs w:val="20"/>
      </w:rPr>
      <w:t xml:space="preserve">    </w:t>
    </w:r>
    <w:r>
      <w:rPr>
        <w:spacing w:val="2"/>
        <w:sz w:val="20"/>
        <w:szCs w:val="20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76" w:lineRule="auto"/>
      <w:ind w:left="7853"/>
      <w:rPr>
        <w:sz w:val="20"/>
        <w:szCs w:val="20"/>
      </w:rPr>
    </w:pPr>
    <w:r>
      <w:rPr>
        <w:spacing w:val="-5"/>
        <w:sz w:val="20"/>
        <w:szCs w:val="20"/>
      </w:rPr>
      <w:t>—</w:t>
    </w:r>
    <w:r>
      <w:rPr>
        <w:spacing w:val="17"/>
        <w:sz w:val="20"/>
        <w:szCs w:val="20"/>
      </w:rPr>
      <w:t xml:space="preserve">  </w:t>
    </w:r>
    <w:r>
      <w:rPr>
        <w:rFonts w:ascii="Times New Roman" w:eastAsia="Times New Roman" w:hAnsi="Times New Roman" w:cs="Times New Roman"/>
        <w:spacing w:val="-5"/>
        <w:sz w:val="20"/>
        <w:szCs w:val="20"/>
      </w:rPr>
      <w:t>1</w:t>
    </w:r>
    <w:r>
      <w:rPr>
        <w:rFonts w:ascii="Times New Roman" w:eastAsia="Times New Roman" w:hAnsi="Times New Roman" w:cs="Times New Roman"/>
        <w:spacing w:val="4"/>
        <w:sz w:val="20"/>
        <w:szCs w:val="20"/>
      </w:rPr>
      <w:t xml:space="preserve">    </w:t>
    </w:r>
    <w:r>
      <w:rPr>
        <w:spacing w:val="-5"/>
        <w:sz w:val="20"/>
        <w:szCs w:val="20"/>
      </w:rPr>
      <w:t>—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76" w:lineRule="auto"/>
      <w:ind w:left="7853"/>
      <w:rPr>
        <w:sz w:val="20"/>
        <w:szCs w:val="20"/>
      </w:rPr>
    </w:pPr>
    <w:r>
      <w:rPr>
        <w:spacing w:val="1"/>
        <w:sz w:val="20"/>
        <w:szCs w:val="20"/>
      </w:rPr>
      <w:t>—</w:t>
    </w:r>
    <w:r>
      <w:rPr>
        <w:spacing w:val="8"/>
        <w:sz w:val="20"/>
        <w:szCs w:val="20"/>
      </w:rPr>
      <w:t xml:space="preserve">  </w:t>
    </w:r>
    <w:r>
      <w:rPr>
        <w:rFonts w:ascii="Times New Roman" w:eastAsia="Times New Roman" w:hAnsi="Times New Roman" w:cs="Times New Roman"/>
        <w:spacing w:val="1"/>
        <w:sz w:val="20"/>
        <w:szCs w:val="20"/>
      </w:rPr>
      <w:t>2</w:t>
    </w:r>
    <w:r>
      <w:rPr>
        <w:rFonts w:ascii="Times New Roman" w:eastAsia="Times New Roman" w:hAnsi="Times New Roman" w:cs="Times New Roman"/>
        <w:spacing w:val="4"/>
        <w:sz w:val="20"/>
        <w:szCs w:val="20"/>
      </w:rPr>
      <w:t xml:space="preserve">    </w:t>
    </w:r>
    <w:r>
      <w:rPr>
        <w:spacing w:val="1"/>
        <w:sz w:val="20"/>
        <w:szCs w:val="20"/>
      </w:rPr>
      <w:t>—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76" w:lineRule="auto"/>
      <w:ind w:left="7853"/>
      <w:rPr>
        <w:sz w:val="20"/>
        <w:szCs w:val="20"/>
      </w:rPr>
    </w:pPr>
    <w:r>
      <w:rPr>
        <w:sz w:val="20"/>
        <w:szCs w:val="20"/>
      </w:rPr>
      <w:t>—</w:t>
    </w:r>
    <w:r>
      <w:rPr>
        <w:spacing w:val="9"/>
        <w:sz w:val="20"/>
        <w:szCs w:val="20"/>
      </w:rPr>
      <w:t xml:space="preserve">  </w:t>
    </w:r>
    <w:r>
      <w:rPr>
        <w:rFonts w:ascii="Times New Roman" w:eastAsia="Times New Roman" w:hAnsi="Times New Roman" w:cs="Times New Roman"/>
        <w:sz w:val="20"/>
        <w:szCs w:val="20"/>
      </w:rPr>
      <w:t>3</w:t>
    </w:r>
    <w:r>
      <w:rPr>
        <w:rFonts w:ascii="Times New Roman" w:eastAsia="Times New Roman" w:hAnsi="Times New Roman" w:cs="Times New Roman"/>
        <w:spacing w:val="4"/>
        <w:sz w:val="20"/>
        <w:szCs w:val="20"/>
      </w:rPr>
      <w:t xml:space="preserve">    </w:t>
    </w:r>
    <w:r>
      <w:rPr>
        <w:sz w:val="20"/>
        <w:szCs w:val="20"/>
      </w:rPr>
      <w:t>—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76" w:lineRule="auto"/>
      <w:ind w:left="7853"/>
      <w:rPr>
        <w:sz w:val="20"/>
        <w:szCs w:val="20"/>
      </w:rPr>
    </w:pPr>
    <w:r>
      <w:rPr>
        <w:spacing w:val="2"/>
        <w:sz w:val="20"/>
        <w:szCs w:val="20"/>
      </w:rPr>
      <w:t>—</w:t>
    </w:r>
    <w:r>
      <w:rPr>
        <w:spacing w:val="7"/>
        <w:sz w:val="20"/>
        <w:szCs w:val="20"/>
      </w:rPr>
      <w:t xml:space="preserve">  </w:t>
    </w:r>
    <w:r>
      <w:rPr>
        <w:rFonts w:ascii="Times New Roman" w:eastAsia="Times New Roman" w:hAnsi="Times New Roman" w:cs="Times New Roman"/>
        <w:spacing w:val="2"/>
        <w:sz w:val="20"/>
        <w:szCs w:val="20"/>
      </w:rPr>
      <w:t>4</w:t>
    </w:r>
    <w:r>
      <w:rPr>
        <w:rFonts w:ascii="Times New Roman" w:eastAsia="Times New Roman" w:hAnsi="Times New Roman" w:cs="Times New Roman"/>
        <w:spacing w:val="4"/>
        <w:sz w:val="20"/>
        <w:szCs w:val="20"/>
      </w:rPr>
      <w:t xml:space="preserve">    </w:t>
    </w:r>
    <w:r>
      <w:rPr>
        <w:spacing w:val="2"/>
        <w:sz w:val="20"/>
        <w:szCs w:val="20"/>
      </w:rPr>
      <w:t>—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74" w:lineRule="auto"/>
      <w:ind w:left="7853"/>
      <w:rPr>
        <w:sz w:val="20"/>
        <w:szCs w:val="20"/>
      </w:rPr>
    </w:pPr>
    <w:r>
      <w:rPr>
        <w:spacing w:val="-1"/>
        <w:sz w:val="20"/>
        <w:szCs w:val="20"/>
      </w:rPr>
      <w:t>—</w:t>
    </w:r>
    <w:r>
      <w:rPr>
        <w:spacing w:val="11"/>
        <w:sz w:val="20"/>
        <w:szCs w:val="20"/>
      </w:rPr>
      <w:t xml:space="preserve">  </w:t>
    </w:r>
    <w:r>
      <w:rPr>
        <w:rFonts w:ascii="Times New Roman" w:eastAsia="Times New Roman" w:hAnsi="Times New Roman" w:cs="Times New Roman"/>
        <w:spacing w:val="-1"/>
        <w:sz w:val="20"/>
        <w:szCs w:val="20"/>
      </w:rPr>
      <w:t>5</w:t>
    </w:r>
    <w:r>
      <w:rPr>
        <w:rFonts w:ascii="Times New Roman" w:eastAsia="Times New Roman" w:hAnsi="Times New Roman" w:cs="Times New Roman"/>
        <w:spacing w:val="4"/>
        <w:sz w:val="20"/>
        <w:szCs w:val="20"/>
      </w:rPr>
      <w:t xml:space="preserve">    </w:t>
    </w:r>
    <w:r>
      <w:rPr>
        <w:spacing w:val="-1"/>
        <w:sz w:val="20"/>
        <w:szCs w:val="20"/>
      </w:rPr>
      <w:t>—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76" w:lineRule="auto"/>
      <w:ind w:left="7853"/>
      <w:rPr>
        <w:sz w:val="20"/>
        <w:szCs w:val="20"/>
      </w:rPr>
    </w:pPr>
    <w:r>
      <w:rPr>
        <w:sz w:val="20"/>
        <w:szCs w:val="20"/>
      </w:rPr>
      <w:t>—</w:t>
    </w:r>
    <w:r>
      <w:rPr>
        <w:spacing w:val="9"/>
        <w:sz w:val="20"/>
        <w:szCs w:val="20"/>
      </w:rPr>
      <w:t xml:space="preserve">  </w:t>
    </w:r>
    <w:r>
      <w:rPr>
        <w:rFonts w:ascii="Times New Roman" w:eastAsia="Times New Roman" w:hAnsi="Times New Roman" w:cs="Times New Roman"/>
        <w:sz w:val="20"/>
        <w:szCs w:val="20"/>
      </w:rPr>
      <w:t>6</w:t>
    </w:r>
    <w:r>
      <w:rPr>
        <w:rFonts w:ascii="Times New Roman" w:eastAsia="Times New Roman" w:hAnsi="Times New Roman" w:cs="Times New Roman"/>
        <w:spacing w:val="4"/>
        <w:sz w:val="20"/>
        <w:szCs w:val="20"/>
      </w:rPr>
      <w:t xml:space="preserve">    </w:t>
    </w:r>
    <w:r>
      <w:rPr>
        <w:sz w:val="20"/>
        <w:szCs w:val="20"/>
      </w:rPr>
      <w:t>—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74" w:lineRule="auto"/>
      <w:ind w:left="7853"/>
      <w:rPr>
        <w:sz w:val="20"/>
        <w:szCs w:val="20"/>
      </w:rPr>
    </w:pPr>
    <w:r>
      <w:rPr>
        <w:sz w:val="20"/>
        <w:szCs w:val="20"/>
      </w:rPr>
      <w:t>—</w:t>
    </w:r>
    <w:r>
      <w:rPr>
        <w:spacing w:val="9"/>
        <w:sz w:val="20"/>
        <w:szCs w:val="20"/>
      </w:rPr>
      <w:t xml:space="preserve">  </w:t>
    </w:r>
    <w:r>
      <w:rPr>
        <w:rFonts w:ascii="Times New Roman" w:eastAsia="Times New Roman" w:hAnsi="Times New Roman" w:cs="Times New Roman"/>
        <w:sz w:val="20"/>
        <w:szCs w:val="20"/>
      </w:rPr>
      <w:t>7</w:t>
    </w:r>
    <w:r>
      <w:rPr>
        <w:rFonts w:ascii="Times New Roman" w:eastAsia="Times New Roman" w:hAnsi="Times New Roman" w:cs="Times New Roman"/>
        <w:spacing w:val="4"/>
        <w:sz w:val="20"/>
        <w:szCs w:val="20"/>
      </w:rPr>
      <w:t xml:space="preserve">    </w:t>
    </w:r>
    <w:r>
      <w:rPr>
        <w:sz w:val="20"/>
        <w:szCs w:val="20"/>
      </w:rPr>
      <w:t>—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sz w:val="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sz w:val="2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sz w:val="2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sz w:val="2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sz w:val="2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sz w:val="2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sz w:val="2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sz w:val="2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6E00AD6"/>
  </w:rsids>
  <w:docVars>
    <w:docVar w:name="commondata" w:val="eyJoZGlkIjoiMzg5MzIzOGViZDdkODk4MmE0YTVmMDFiMmQzMDNhZDU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autoRedefine/>
    <w:semiHidden/>
    <w:qFormat/>
    <w:rPr>
      <w:rFonts w:ascii="宋体" w:eastAsia="宋体" w:hAnsi="宋体" w:cs="宋体"/>
      <w:sz w:val="30"/>
      <w:szCs w:val="30"/>
      <w:lang w:val="en-US" w:eastAsia="en-US" w:bidi="ar-SA"/>
    </w:rPr>
  </w:style>
  <w:style w:type="table" w:customStyle="1" w:styleId="TableNormal0">
    <w:name w:val="Table Normal_0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"/>
    <w:autoRedefine/>
    <w:semiHidden/>
    <w:qFormat/>
    <w:rPr>
      <w:rFonts w:ascii="宋体" w:eastAsia="宋体" w:hAnsi="宋体" w:cs="宋体"/>
      <w:sz w:val="24"/>
      <w:szCs w:val="24"/>
      <w:lang w:val="en-US" w:eastAsia="en-US" w:bidi="ar-SA"/>
    </w:rPr>
  </w:style>
  <w:style w:type="table" w:customStyle="1" w:styleId="TableNormal00">
    <w:name w:val="Table Normal_0_0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">
    <w:name w:val="Table Normal_0_1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2">
    <w:name w:val="Table Normal_0_2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3">
    <w:name w:val="Table Normal_0_3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4">
    <w:name w:val="Table Normal_0_4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5">
    <w:name w:val="Table Normal_0_5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6">
    <w:name w:val="Table Normal_0_6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7">
    <w:name w:val="Table Normal_0_7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8">
    <w:name w:val="Table Normal_0_8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9">
    <w:name w:val="Table Normal_0_9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0">
    <w:name w:val="Table Normal_0_10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1">
    <w:name w:val="Table Normal_0_11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2">
    <w:name w:val="Table Normal_0_12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3">
    <w:name w:val="Table Normal_0_13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4">
    <w:name w:val="Table Normal_0_14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5">
    <w:name w:val="Table Normal_0_15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6">
    <w:name w:val="Table Normal_0_16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7">
    <w:name w:val="Table Normal_0_17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8">
    <w:name w:val="Table Normal_0_18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9">
    <w:name w:val="Table Normal_0_19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20">
    <w:name w:val="Table Normal_0_20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21">
    <w:name w:val="Table Normal_0_21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22">
    <w:name w:val="Table Normal_0_22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23">
    <w:name w:val="Table Normal_0_23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24">
    <w:name w:val="Table Normal_0_24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png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header" Target="header4.xml" /><Relationship Id="rId14" Type="http://schemas.openxmlformats.org/officeDocument/2006/relationships/footer" Target="footer4.xml" /><Relationship Id="rId15" Type="http://schemas.openxmlformats.org/officeDocument/2006/relationships/header" Target="header5.xml" /><Relationship Id="rId16" Type="http://schemas.openxmlformats.org/officeDocument/2006/relationships/footer" Target="footer5.xml" /><Relationship Id="rId17" Type="http://schemas.openxmlformats.org/officeDocument/2006/relationships/header" Target="header6.xml" /><Relationship Id="rId18" Type="http://schemas.openxmlformats.org/officeDocument/2006/relationships/footer" Target="footer6.xml" /><Relationship Id="rId19" Type="http://schemas.openxmlformats.org/officeDocument/2006/relationships/header" Target="header7.xml" /><Relationship Id="rId2" Type="http://schemas.openxmlformats.org/officeDocument/2006/relationships/webSettings" Target="webSettings.xml" /><Relationship Id="rId20" Type="http://schemas.openxmlformats.org/officeDocument/2006/relationships/footer" Target="footer7.xml" /><Relationship Id="rId21" Type="http://schemas.openxmlformats.org/officeDocument/2006/relationships/header" Target="header8.xml" /><Relationship Id="rId22" Type="http://schemas.openxmlformats.org/officeDocument/2006/relationships/footer" Target="footer8.xml" /><Relationship Id="rId23" Type="http://schemas.openxmlformats.org/officeDocument/2006/relationships/header" Target="header9.xml" /><Relationship Id="rId24" Type="http://schemas.openxmlformats.org/officeDocument/2006/relationships/footer" Target="footer9.xml" /><Relationship Id="rId25" Type="http://schemas.openxmlformats.org/officeDocument/2006/relationships/header" Target="header10.xml" /><Relationship Id="rId26" Type="http://schemas.openxmlformats.org/officeDocument/2006/relationships/footer" Target="footer10.xml" /><Relationship Id="rId27" Type="http://schemas.openxmlformats.org/officeDocument/2006/relationships/header" Target="header11.xml" /><Relationship Id="rId28" Type="http://schemas.openxmlformats.org/officeDocument/2006/relationships/footer" Target="footer11.xml" /><Relationship Id="rId29" Type="http://schemas.openxmlformats.org/officeDocument/2006/relationships/header" Target="header12.xml" /><Relationship Id="rId3" Type="http://schemas.openxmlformats.org/officeDocument/2006/relationships/fontTable" Target="fontTable.xml" /><Relationship Id="rId30" Type="http://schemas.openxmlformats.org/officeDocument/2006/relationships/footer" Target="footer12.xml" /><Relationship Id="rId31" Type="http://schemas.openxmlformats.org/officeDocument/2006/relationships/header" Target="header13.xml" /><Relationship Id="rId32" Type="http://schemas.openxmlformats.org/officeDocument/2006/relationships/footer" Target="footer13.xml" /><Relationship Id="rId33" Type="http://schemas.openxmlformats.org/officeDocument/2006/relationships/header" Target="header14.xml" /><Relationship Id="rId34" Type="http://schemas.openxmlformats.org/officeDocument/2006/relationships/footer" Target="footer14.xml" /><Relationship Id="rId35" Type="http://schemas.openxmlformats.org/officeDocument/2006/relationships/header" Target="header15.xml" /><Relationship Id="rId36" Type="http://schemas.openxmlformats.org/officeDocument/2006/relationships/footer" Target="footer15.xml" /><Relationship Id="rId37" Type="http://schemas.openxmlformats.org/officeDocument/2006/relationships/header" Target="header16.xml" /><Relationship Id="rId38" Type="http://schemas.openxmlformats.org/officeDocument/2006/relationships/footer" Target="footer16.xml" /><Relationship Id="rId39" Type="http://schemas.openxmlformats.org/officeDocument/2006/relationships/header" Target="header17.xml" /><Relationship Id="rId4" Type="http://schemas.openxmlformats.org/officeDocument/2006/relationships/customXml" Target="../customXml/item1.xml" /><Relationship Id="rId40" Type="http://schemas.openxmlformats.org/officeDocument/2006/relationships/footer" Target="footer17.xml" /><Relationship Id="rId41" Type="http://schemas.openxmlformats.org/officeDocument/2006/relationships/header" Target="header18.xml" /><Relationship Id="rId42" Type="http://schemas.openxmlformats.org/officeDocument/2006/relationships/footer" Target="footer18.xml" /><Relationship Id="rId43" Type="http://schemas.openxmlformats.org/officeDocument/2006/relationships/header" Target="header19.xml" /><Relationship Id="rId44" Type="http://schemas.openxmlformats.org/officeDocument/2006/relationships/footer" Target="footer19.xml" /><Relationship Id="rId45" Type="http://schemas.openxmlformats.org/officeDocument/2006/relationships/header" Target="header20.xml" /><Relationship Id="rId46" Type="http://schemas.openxmlformats.org/officeDocument/2006/relationships/footer" Target="footer20.xml" /><Relationship Id="rId47" Type="http://schemas.openxmlformats.org/officeDocument/2006/relationships/header" Target="header21.xml" /><Relationship Id="rId48" Type="http://schemas.openxmlformats.org/officeDocument/2006/relationships/footer" Target="footer21.xml" /><Relationship Id="rId49" Type="http://schemas.openxmlformats.org/officeDocument/2006/relationships/header" Target="header22.xml" /><Relationship Id="rId5" Type="http://schemas.openxmlformats.org/officeDocument/2006/relationships/header" Target="header1.xml" /><Relationship Id="rId50" Type="http://schemas.openxmlformats.org/officeDocument/2006/relationships/footer" Target="footer22.xml" /><Relationship Id="rId51" Type="http://schemas.openxmlformats.org/officeDocument/2006/relationships/header" Target="header23.xml" /><Relationship Id="rId52" Type="http://schemas.openxmlformats.org/officeDocument/2006/relationships/footer" Target="footer23.xml" /><Relationship Id="rId53" Type="http://schemas.openxmlformats.org/officeDocument/2006/relationships/image" Target="media/image3.png" /><Relationship Id="rId54" Type="http://schemas.openxmlformats.org/officeDocument/2006/relationships/image" Target="media/image4.png" /><Relationship Id="rId55" Type="http://schemas.openxmlformats.org/officeDocument/2006/relationships/image" Target="media/image5.png" /><Relationship Id="rId56" Type="http://schemas.openxmlformats.org/officeDocument/2006/relationships/image" Target="media/image6.png" /><Relationship Id="rId57" Type="http://schemas.openxmlformats.org/officeDocument/2006/relationships/image" Target="media/image7.png" /><Relationship Id="rId58" Type="http://schemas.openxmlformats.org/officeDocument/2006/relationships/image" Target="media/image8.png" /><Relationship Id="rId59" Type="http://schemas.openxmlformats.org/officeDocument/2006/relationships/header" Target="header24.xml" /><Relationship Id="rId6" Type="http://schemas.openxmlformats.org/officeDocument/2006/relationships/footer" Target="footer1.xml" /><Relationship Id="rId60" Type="http://schemas.openxmlformats.org/officeDocument/2006/relationships/footer" Target="footer24.xml" /><Relationship Id="rId61" Type="http://schemas.openxmlformats.org/officeDocument/2006/relationships/header" Target="header25.xml" /><Relationship Id="rId62" Type="http://schemas.openxmlformats.org/officeDocument/2006/relationships/footer" Target="footer25.xml" /><Relationship Id="rId63" Type="http://schemas.openxmlformats.org/officeDocument/2006/relationships/header" Target="header26.xml" /><Relationship Id="rId64" Type="http://schemas.openxmlformats.org/officeDocument/2006/relationships/footer" Target="footer26.xml" /><Relationship Id="rId65" Type="http://schemas.openxmlformats.org/officeDocument/2006/relationships/image" Target="media/image9.png" /><Relationship Id="rId66" Type="http://schemas.openxmlformats.org/officeDocument/2006/relationships/image" Target="media/image10.png" /><Relationship Id="rId67" Type="http://schemas.openxmlformats.org/officeDocument/2006/relationships/image" Target="media/image11.png" /><Relationship Id="rId68" Type="http://schemas.openxmlformats.org/officeDocument/2006/relationships/image" Target="media/image12.png" /><Relationship Id="rId69" Type="http://schemas.openxmlformats.org/officeDocument/2006/relationships/image" Target="media/image13.png" /><Relationship Id="rId7" Type="http://schemas.openxmlformats.org/officeDocument/2006/relationships/header" Target="header2.xml" /><Relationship Id="rId70" Type="http://schemas.openxmlformats.org/officeDocument/2006/relationships/image" Target="media/image14.png" /><Relationship Id="rId71" Type="http://schemas.openxmlformats.org/officeDocument/2006/relationships/image" Target="media/image15.png" /><Relationship Id="rId72" Type="http://schemas.openxmlformats.org/officeDocument/2006/relationships/image" Target="media/image16.png" /><Relationship Id="rId73" Type="http://schemas.openxmlformats.org/officeDocument/2006/relationships/image" Target="media/image17.png" /><Relationship Id="rId74" Type="http://schemas.openxmlformats.org/officeDocument/2006/relationships/hyperlink" Target="https://d.book118.com/658127117005006040" TargetMode="External" /><Relationship Id="rId75" Type="http://schemas.openxmlformats.org/officeDocument/2006/relationships/header" Target="header27.xml" /><Relationship Id="rId76" Type="http://schemas.openxmlformats.org/officeDocument/2006/relationships/footer" Target="footer27.xml" /><Relationship Id="rId77" Type="http://schemas.openxmlformats.org/officeDocument/2006/relationships/theme" Target="theme/theme1.xml" /><Relationship Id="rId78" Type="http://schemas.openxmlformats.org/officeDocument/2006/relationships/styles" Target="styles.xml" /><Relationship Id="rId8" Type="http://schemas.openxmlformats.org/officeDocument/2006/relationships/footer" Target="footer2.xm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9"/>
    <customShpInfo spid="_x0000_s1080"/>
    <customShpInfo spid="_x0000_s1078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28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lhj</dc:creator>
  <cp:lastModifiedBy>龙风呈祥</cp:lastModifiedBy>
  <cp:revision>0</cp:revision>
  <dcterms:created xsi:type="dcterms:W3CDTF">2023-10-25T10:47:00Z</dcterms:created>
  <dcterms:modified xsi:type="dcterms:W3CDTF">2024-02-04T03:23:32Z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2024-02-04T11:17:10Z</vt:filetime>
  </property>
  <property fmtid="{D5CDD505-2E9C-101B-9397-08002B2CF9AE}" pid="3" name="CRO">
    <vt:lpwstr>wqlLaW5nc29mdCBQREYgdG8gV1BTIDkw</vt:lpwstr>
  </property>
  <property fmtid="{D5CDD505-2E9C-101B-9397-08002B2CF9AE}" pid="4" name="ICV">
    <vt:lpwstr>7772B4FEFFE340E8A413DD9A80D7E9DE_12</vt:lpwstr>
  </property>
  <property fmtid="{D5CDD505-2E9C-101B-9397-08002B2CF9AE}" pid="5" name="KSOProductBuildVer">
    <vt:lpwstr>2052-12.1.0.16250</vt:lpwstr>
  </property>
</Properties>
</file>