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55598" w14:paraId="6F52DA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5598" w14:paraId="1B946B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5598" w14:paraId="26B1DA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5598" w:rsidRPr="00455598" w14:paraId="0FF78E10" w14:textId="16A2E9E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55598">
        <w:rPr>
          <w:rFonts w:ascii="宋体" w:eastAsia="宋体" w:hAnsi="宋体"/>
          <w:b/>
          <w:sz w:val="60"/>
        </w:rPr>
        <w:t>LCR测量仪项目风险分析和评估报告</w:t>
      </w:r>
    </w:p>
    <w:p w:rsidR="00455598" w:rsidP="00455598" w14:paraId="4E7FBE3C" w14:textId="258F929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55598">
        <w:rPr>
          <w:rFonts w:ascii="仿宋" w:eastAsia="仿宋" w:hAnsi="仿宋" w:hint="eastAsia"/>
          <w:b/>
          <w:sz w:val="40"/>
        </w:rPr>
        <w:t>目录</w:t>
      </w:r>
    </w:p>
    <w:p w:rsidR="00455598" w14:paraId="03725EAA" w14:textId="3017E64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5598" w14:paraId="55A63F4D" w14:textId="3BDD5F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5598" w14:paraId="65D758DE" w14:textId="18E53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5598" w14:paraId="11792C12" w14:textId="653FD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(二)、评价LCR测量仪项目概况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5598" w14:paraId="709C65D5" w14:textId="3DAFE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55598" w14:paraId="3AFB9E88" w14:textId="5F86A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55598" w14:paraId="61FD8E83" w14:textId="3388B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55598" w14:paraId="57511FE4" w14:textId="41786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55598" w14:paraId="5E4141AC" w14:textId="4CC1A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55598" w14:paraId="08814725" w14:textId="7AD2E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55598" w14:paraId="6292F9E1" w14:textId="16732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55598" w14:paraId="3B8929B8" w14:textId="4BF7F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55598" w14:paraId="181250C9" w14:textId="78423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55598" w14:paraId="11B1F9CD" w14:textId="2BEA8E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55598" w14:paraId="73C8EB96" w14:textId="63705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55598" w14:paraId="7E02C995" w14:textId="3432D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55598" w14:paraId="4BFC4F24" w14:textId="6597D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55598" w14:paraId="2974F537" w14:textId="312728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55598" w14:paraId="06F0105B" w14:textId="11E75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55598" w14:paraId="42B03093" w14:textId="0C398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55598" w14:paraId="7C44561C" w14:textId="5F5226F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55598" w14:paraId="64A860CA" w14:textId="1B228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55598" w14:paraId="2A95FF86" w14:textId="48A58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55598" w14:paraId="57787EDC" w14:textId="75EAF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55598" w14:paraId="44A7AD31" w14:textId="41DF8D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55598" w14:paraId="6FAC0086" w14:textId="74E87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55598" w14:paraId="349CF8B6" w14:textId="3EEBCB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55598" w14:paraId="04FE247B" w14:textId="0398A8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55598" w14:paraId="24CA254D" w14:textId="32782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55598" w14:paraId="7A05D1A9" w14:textId="50ACF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55598" w14:paraId="4C4946AA" w14:textId="76798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55598" w14:paraId="3228D4C8" w14:textId="0CAE8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55598" w14:paraId="6377BB25" w14:textId="321AB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_Toc158974247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55598" w14:paraId="03536704" w14:textId="374429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55598" w14:paraId="31A3BF7F" w14:textId="0B609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55598" w14:paraId="71F64A12" w14:textId="50BF5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(二)、评价LCR测量仪项目风险分析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55598" w14:paraId="10848AB4" w14:textId="2B321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55598" w14:paraId="47C9E01A" w14:textId="440ED2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55598" w14:paraId="26A70E94" w14:textId="599F2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55598" w14:paraId="71E70207" w14:textId="436FD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55598" w14:paraId="4645C493" w14:textId="222AB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55598" w14:paraId="7D9302F5" w14:textId="61BCA7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55598" w14:paraId="0BE55CC1" w14:textId="1A6A8D7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55598" w14:paraId="79241361" w14:textId="59D81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(二)、LCR测量仪项目对当地经济的影响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_Toc158974258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55598" w14:paraId="78086413" w14:textId="6D916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(三)、LCR测量仪项目对当地社会的影响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55598" w14:paraId="74F42635" w14:textId="4E3F9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(四)、LCR测量仪项目对当地文化的影响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_Toc158974260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55598" w14:paraId="556AC274" w14:textId="586B7F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九、LCR测量仪项目安全现状评价报告的存档与发布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_Toc158974261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55598" w14:paraId="7BB2B813" w14:textId="240D3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_Toc158974262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55598" w14:paraId="124CAC3D" w14:textId="13EF5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_Toc158974263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55598" w14:paraId="2278530A" w14:textId="75A7F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_Toc158974264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55598" w14:paraId="7D1666EB" w14:textId="772C5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_Toc158974265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55598" w14:paraId="5F773FBA" w14:textId="39BC98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十、LCR测量仪项目安全现状评价报告的审核与批准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_Toc158974266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55598" w14:paraId="7CD4B43C" w14:textId="0A53E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_Toc158974267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55598" w14:paraId="071350B2" w14:textId="0E661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55598" w14:paraId="0B0B698D" w14:textId="687E5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_Toc158974269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55598" w14:paraId="4FDCF221" w14:textId="5CC44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_Toc158974270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55598" w14:paraId="6A41C6C2" w14:textId="0FF2FA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_Toc158974271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55598" w14:paraId="7872FA75" w14:textId="316C4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_Toc158974272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55598" w14:paraId="6DFF4F9D" w14:textId="034E1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_Toc158974273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55598" w14:paraId="769E36A3" w14:textId="1A1A3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_Toc158974274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55598" w14:paraId="2EA30E1E" w14:textId="040F7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55598" w14:paraId="406154F6" w14:textId="398623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_Toc158974276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55598" w14:paraId="710546D1" w14:textId="30215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_Toc158974277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55598" w14:paraId="727ABDE1" w14:textId="2B340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_Toc158974278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55598" w14:paraId="69D3479D" w14:textId="6256E9C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_Toc158974279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55598" w14:paraId="696F3B02" w14:textId="2DAD6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_Toc158974280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55598" w14:paraId="6B37A7EC" w14:textId="5717F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_Toc158974281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55598" w14:paraId="5131EDA9" w14:textId="0B0D41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_Toc158974282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55598" w14:paraId="03776003" w14:textId="5E6AB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_Toc158974283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55598" w14:paraId="15AB10FC" w14:textId="66159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_Toc158974284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55598" w14:paraId="5EB7485F" w14:textId="047A4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_Toc158974285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55598" w14:paraId="38604086" w14:textId="5EF51C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_Toc158974286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55598" w14:paraId="5F98309D" w14:textId="1412B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_Toc158974287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55598" w14:paraId="6C8DF25D" w14:textId="619B1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_Toc158974288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55598" w14:paraId="1C97D93E" w14:textId="40851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_Toc158974289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55598" w14:paraId="0875D1F4" w14:textId="0C7C6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_Toc158974290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55598" w14:paraId="2B043A7C" w14:textId="360A61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_Toc158974291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55598" w14:paraId="5C446D67" w14:textId="09291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_Toc158974292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55598" w14:paraId="4825F7C3" w14:textId="541C2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_Toc158974293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55598" w14:paraId="739ECA87" w14:textId="2DAEC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_Toc158974294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455598" w:rsidP="00455598" w14:paraId="4111A4AF" w14:textId="2DCCA35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https://d.book118.com/658143005130006037</w:t>
        </w:r>
      </w:hyperlink>
    </w:p>
    <w:p w:rsidR="00455598" w:rsidP="0045559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:rsidP="003D64E5" w14:paraId="11D439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598" w14:paraId="3F33179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:rsidP="003D64E5" w14:paraId="15BB19B7" w14:textId="44C617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55598" w14:paraId="23EF6B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14:paraId="26B1F1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:rsidP="003D64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59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:rsidP="003D64E5" w14:textId="44C617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5559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:rsidP="003D64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59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:rsidP="003D64E5" w14:textId="44C617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5559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:rsidP="003D64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59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:rsidP="003D64E5" w14:textId="44C617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5559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:rsidP="003D64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59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:rsidP="003D64E5" w14:textId="44C617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5559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14:paraId="2BA2D74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:rsidRPr="00455598" w:rsidP="00455598" w14:paraId="4A1DC043" w14:textId="137845FA">
    <w:pPr>
      <w:pStyle w:val="Header"/>
      <w:rPr>
        <w:rFonts w:ascii="仿宋" w:eastAsia="仿宋" w:hAnsi="仿宋"/>
      </w:rPr>
    </w:pPr>
    <w:r w:rsidRPr="00455598">
      <w:rPr>
        <w:rFonts w:ascii="仿宋" w:eastAsia="仿宋" w:hAnsi="仿宋"/>
      </w:rPr>
      <w:t>LCR测量仪项目风险分析和评估报告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14:paraId="568C132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:rsidRPr="00455598" w:rsidP="00455598" w14:textId="137845FA">
    <w:pPr>
      <w:pStyle w:val="Header"/>
      <w:rPr>
        <w:rFonts w:ascii="仿宋" w:eastAsia="仿宋" w:hAnsi="仿宋"/>
      </w:rPr>
    </w:pPr>
    <w:r w:rsidRPr="00455598">
      <w:rPr>
        <w:rFonts w:ascii="仿宋" w:eastAsia="仿宋" w:hAnsi="仿宋"/>
      </w:rPr>
      <w:t>LCR测量仪项目风险分析和评估报告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:rsidRPr="00455598" w:rsidP="00455598" w14:textId="137845FA">
    <w:pPr>
      <w:pStyle w:val="Header"/>
      <w:rPr>
        <w:rFonts w:ascii="仿宋" w:eastAsia="仿宋" w:hAnsi="仿宋"/>
      </w:rPr>
    </w:pPr>
    <w:r w:rsidRPr="00455598">
      <w:rPr>
        <w:rFonts w:ascii="仿宋" w:eastAsia="仿宋" w:hAnsi="仿宋"/>
      </w:rPr>
      <w:t>LCR测量仪项目风险分析和评估报告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:rsidRPr="00455598" w:rsidP="00455598" w14:textId="137845FA">
    <w:pPr>
      <w:pStyle w:val="Header"/>
      <w:rPr>
        <w:rFonts w:ascii="仿宋" w:eastAsia="仿宋" w:hAnsi="仿宋"/>
      </w:rPr>
    </w:pPr>
    <w:r w:rsidRPr="00455598">
      <w:rPr>
        <w:rFonts w:ascii="仿宋" w:eastAsia="仿宋" w:hAnsi="仿宋"/>
      </w:rPr>
      <w:t>LCR测量仪项目风险分析和评估报告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:rsidRPr="00455598" w:rsidP="00455598" w14:textId="137845FA">
    <w:pPr>
      <w:pStyle w:val="Header"/>
      <w:rPr>
        <w:rFonts w:ascii="仿宋" w:eastAsia="仿宋" w:hAnsi="仿宋"/>
      </w:rPr>
    </w:pPr>
    <w:r w:rsidRPr="00455598">
      <w:rPr>
        <w:rFonts w:ascii="仿宋" w:eastAsia="仿宋" w:hAnsi="仿宋"/>
      </w:rPr>
      <w:t>LCR测量仪项目风险分析和评估报告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59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598"/>
    <w:rsid w:val="003D64E5"/>
    <w:rsid w:val="0045559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75FC1D"/>
  <w15:chartTrackingRefBased/>
  <w15:docId w15:val="{8ACD74C0-5135-419E-9C63-731F8D094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555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5559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5559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5559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555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5559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555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5559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55598"/>
  </w:style>
  <w:style w:type="paragraph" w:styleId="TOC1">
    <w:name w:val="toc 1"/>
    <w:basedOn w:val="Normal"/>
    <w:next w:val="Normal"/>
    <w:autoRedefine/>
    <w:uiPriority w:val="39"/>
    <w:unhideWhenUsed/>
    <w:rsid w:val="00455598"/>
  </w:style>
  <w:style w:type="paragraph" w:styleId="TOC2">
    <w:name w:val="toc 2"/>
    <w:basedOn w:val="Normal"/>
    <w:next w:val="Normal"/>
    <w:autoRedefine/>
    <w:uiPriority w:val="39"/>
    <w:unhideWhenUsed/>
    <w:rsid w:val="0045559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5814300513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6860</Words>
  <Characters>39106</Characters>
  <Application>Microsoft Office Word</Application>
  <DocSecurity>0</DocSecurity>
  <Lines>325</Lines>
  <Paragraphs>91</Paragraphs>
  <ScaleCrop>false</ScaleCrop>
  <Company/>
  <LinksUpToDate>false</LinksUpToDate>
  <CharactersWithSpaces>45875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2024-02-16T03:09:00Z</dcterms:created>
  <dcterms:modified xsi:type="dcterms:W3CDTF">2024-02-16T03:10:00Z</dcterms:modified>
</cp:coreProperties>
</file>