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水处理自动化系统项目融资计划书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21" w:history="1">
        <w:r>
          <w:rPr>
            <w:rFonts w:ascii="仿宋" w:eastAsia="仿宋" w:hAnsi="仿宋" w:cs="仿宋" w:hint="eastAsia"/>
            <w:lang w:eastAsia="zh-CN"/>
          </w:rPr>
          <w:t>概论</w:t>
        </w:r>
        <w:r>
          <w:tab/>
        </w:r>
        <w:r>
          <w:fldChar w:fldCharType="begin"/>
        </w:r>
        <w:r>
          <w:instrText xml:space="preserve"> PAGEREF _Toc23821 \h </w:instrText>
        </w:r>
        <w:r>
          <w:fldChar w:fldCharType="separate"/>
        </w:r>
        <w:r>
          <w:t>4</w:t>
        </w:r>
        <w:r>
          <w:fldChar w:fldCharType="end"/>
        </w:r>
      </w:hyperlink>
    </w:p>
    <w:p>
      <w:pPr>
        <w:pStyle w:val="TOC1"/>
        <w:tabs>
          <w:tab w:val="right" w:leader="dot" w:pos="8306"/>
        </w:tabs>
      </w:pPr>
      <w:hyperlink w:anchor="_Toc18919" w:history="1">
        <w:r>
          <w:rPr>
            <w:rFonts w:ascii="仿宋" w:eastAsia="仿宋" w:hAnsi="仿宋" w:cs="仿宋" w:hint="eastAsia"/>
            <w:lang w:eastAsia="zh-CN"/>
          </w:rPr>
          <w:t>一、水处理自动化系统项目基本情况</w:t>
        </w:r>
        <w:r>
          <w:tab/>
        </w:r>
        <w:r>
          <w:fldChar w:fldCharType="begin"/>
        </w:r>
        <w:r>
          <w:instrText xml:space="preserve"> PAGEREF _Toc18919 \h </w:instrText>
        </w:r>
        <w:r>
          <w:fldChar w:fldCharType="separate"/>
        </w:r>
        <w:r>
          <w:t>4</w:t>
        </w:r>
        <w:r>
          <w:fldChar w:fldCharType="end"/>
        </w:r>
      </w:hyperlink>
    </w:p>
    <w:p>
      <w:pPr>
        <w:pStyle w:val="TOC2"/>
        <w:tabs>
          <w:tab w:val="right" w:leader="dot" w:pos="8306"/>
        </w:tabs>
      </w:pPr>
      <w:hyperlink w:anchor="_Toc15957" w:history="1">
        <w:r>
          <w:rPr>
            <w:rFonts w:ascii="仿宋" w:eastAsia="仿宋" w:hAnsi="仿宋" w:cs="仿宋" w:hint="eastAsia"/>
            <w:lang w:eastAsia="zh-CN"/>
          </w:rPr>
          <w:t>(一)、水处理自动化系统项目名称及建设性质</w:t>
        </w:r>
        <w:r>
          <w:tab/>
        </w:r>
        <w:r>
          <w:fldChar w:fldCharType="begin"/>
        </w:r>
        <w:r>
          <w:instrText xml:space="preserve"> PAGEREF _Toc15957 \h </w:instrText>
        </w:r>
        <w:r>
          <w:fldChar w:fldCharType="separate"/>
        </w:r>
        <w:r>
          <w:t>4</w:t>
        </w:r>
        <w:r>
          <w:fldChar w:fldCharType="end"/>
        </w:r>
      </w:hyperlink>
    </w:p>
    <w:p>
      <w:pPr>
        <w:pStyle w:val="TOC2"/>
        <w:tabs>
          <w:tab w:val="right" w:leader="dot" w:pos="8306"/>
        </w:tabs>
      </w:pPr>
      <w:hyperlink w:anchor="_Toc22921" w:history="1">
        <w:r>
          <w:rPr>
            <w:rFonts w:ascii="仿宋" w:eastAsia="仿宋" w:hAnsi="仿宋" w:cs="仿宋" w:hint="eastAsia"/>
            <w:lang w:eastAsia="zh-CN"/>
          </w:rPr>
          <w:t>(二)、水处理自动化系统项目承办单位</w:t>
        </w:r>
        <w:r>
          <w:tab/>
        </w:r>
        <w:r>
          <w:fldChar w:fldCharType="begin"/>
        </w:r>
        <w:r>
          <w:instrText xml:space="preserve"> PAGEREF _Toc22921 \h </w:instrText>
        </w:r>
        <w:r>
          <w:fldChar w:fldCharType="separate"/>
        </w:r>
        <w:r>
          <w:t>4</w:t>
        </w:r>
        <w:r>
          <w:fldChar w:fldCharType="end"/>
        </w:r>
      </w:hyperlink>
    </w:p>
    <w:p>
      <w:pPr>
        <w:pStyle w:val="TOC2"/>
        <w:tabs>
          <w:tab w:val="right" w:leader="dot" w:pos="8306"/>
        </w:tabs>
      </w:pPr>
      <w:hyperlink w:anchor="_Toc25126" w:history="1">
        <w:r>
          <w:rPr>
            <w:rFonts w:ascii="仿宋" w:eastAsia="仿宋" w:hAnsi="仿宋" w:cs="仿宋" w:hint="eastAsia"/>
            <w:lang w:eastAsia="zh-CN"/>
          </w:rPr>
          <w:t>(三)、战略合作单位</w:t>
        </w:r>
        <w:r>
          <w:tab/>
        </w:r>
        <w:r>
          <w:fldChar w:fldCharType="begin"/>
        </w:r>
        <w:r>
          <w:instrText xml:space="preserve"> PAGEREF _Toc25126 \h </w:instrText>
        </w:r>
        <w:r>
          <w:fldChar w:fldCharType="separate"/>
        </w:r>
        <w:r>
          <w:t>5</w:t>
        </w:r>
        <w:r>
          <w:fldChar w:fldCharType="end"/>
        </w:r>
      </w:hyperlink>
    </w:p>
    <w:p>
      <w:pPr>
        <w:pStyle w:val="TOC2"/>
        <w:tabs>
          <w:tab w:val="right" w:leader="dot" w:pos="8306"/>
        </w:tabs>
      </w:pPr>
      <w:hyperlink w:anchor="_Toc11926" w:history="1">
        <w:r>
          <w:rPr>
            <w:rFonts w:ascii="仿宋" w:eastAsia="仿宋" w:hAnsi="仿宋" w:cs="仿宋" w:hint="eastAsia"/>
            <w:lang w:eastAsia="zh-CN"/>
          </w:rPr>
          <w:t>(四)、水处理自动化系统项目提出的理由</w:t>
        </w:r>
        <w:r>
          <w:tab/>
        </w:r>
        <w:r>
          <w:fldChar w:fldCharType="begin"/>
        </w:r>
        <w:r>
          <w:instrText xml:space="preserve"> PAGEREF _Toc11926 \h </w:instrText>
        </w:r>
        <w:r>
          <w:fldChar w:fldCharType="separate"/>
        </w:r>
        <w:r>
          <w:t>5</w:t>
        </w:r>
        <w:r>
          <w:fldChar w:fldCharType="end"/>
        </w:r>
      </w:hyperlink>
    </w:p>
    <w:p>
      <w:pPr>
        <w:pStyle w:val="TOC2"/>
        <w:tabs>
          <w:tab w:val="right" w:leader="dot" w:pos="8306"/>
        </w:tabs>
      </w:pPr>
      <w:hyperlink w:anchor="_Toc30626" w:history="1">
        <w:r>
          <w:rPr>
            <w:rFonts w:ascii="仿宋" w:eastAsia="仿宋" w:hAnsi="仿宋" w:cs="仿宋" w:hint="eastAsia"/>
            <w:lang w:eastAsia="zh-CN"/>
          </w:rPr>
          <w:t>(五)、原材料供应</w:t>
        </w:r>
        <w:r>
          <w:tab/>
        </w:r>
        <w:r>
          <w:fldChar w:fldCharType="begin"/>
        </w:r>
        <w:r>
          <w:instrText xml:space="preserve"> PAGEREF _Toc30626 \h </w:instrText>
        </w:r>
        <w:r>
          <w:fldChar w:fldCharType="separate"/>
        </w:r>
        <w:r>
          <w:t>6</w:t>
        </w:r>
        <w:r>
          <w:fldChar w:fldCharType="end"/>
        </w:r>
      </w:hyperlink>
    </w:p>
    <w:p>
      <w:pPr>
        <w:pStyle w:val="TOC2"/>
        <w:tabs>
          <w:tab w:val="right" w:leader="dot" w:pos="8306"/>
        </w:tabs>
      </w:pPr>
      <w:hyperlink w:anchor="_Toc11735" w:history="1">
        <w:r>
          <w:rPr>
            <w:rFonts w:ascii="仿宋" w:eastAsia="仿宋" w:hAnsi="仿宋" w:cs="仿宋" w:hint="eastAsia"/>
            <w:lang w:eastAsia="zh-CN"/>
          </w:rPr>
          <w:t>(六)、水处理自动化系统项目能耗分析</w:t>
        </w:r>
        <w:r>
          <w:tab/>
        </w:r>
        <w:r>
          <w:fldChar w:fldCharType="begin"/>
        </w:r>
        <w:r>
          <w:instrText xml:space="preserve"> PAGEREF _Toc11735 \h </w:instrText>
        </w:r>
        <w:r>
          <w:fldChar w:fldCharType="separate"/>
        </w:r>
        <w:r>
          <w:t>6</w:t>
        </w:r>
        <w:r>
          <w:fldChar w:fldCharType="end"/>
        </w:r>
      </w:hyperlink>
    </w:p>
    <w:p>
      <w:pPr>
        <w:pStyle w:val="TOC2"/>
        <w:tabs>
          <w:tab w:val="right" w:leader="dot" w:pos="8306"/>
        </w:tabs>
      </w:pPr>
      <w:hyperlink w:anchor="_Toc16857" w:history="1">
        <w:r>
          <w:rPr>
            <w:rFonts w:ascii="仿宋" w:eastAsia="仿宋" w:hAnsi="仿宋" w:cs="仿宋" w:hint="eastAsia"/>
            <w:lang w:eastAsia="zh-CN"/>
          </w:rPr>
          <w:t>(七)、环境保护</w:t>
        </w:r>
        <w:r>
          <w:tab/>
        </w:r>
        <w:r>
          <w:fldChar w:fldCharType="begin"/>
        </w:r>
        <w:r>
          <w:instrText xml:space="preserve"> PAGEREF _Toc16857 \h </w:instrText>
        </w:r>
        <w:r>
          <w:fldChar w:fldCharType="separate"/>
        </w:r>
        <w:r>
          <w:t>8</w:t>
        </w:r>
        <w:r>
          <w:fldChar w:fldCharType="end"/>
        </w:r>
      </w:hyperlink>
    </w:p>
    <w:p>
      <w:pPr>
        <w:pStyle w:val="TOC2"/>
        <w:tabs>
          <w:tab w:val="right" w:leader="dot" w:pos="8306"/>
        </w:tabs>
      </w:pPr>
      <w:hyperlink w:anchor="_Toc25060" w:history="1">
        <w:r>
          <w:rPr>
            <w:rFonts w:ascii="仿宋" w:eastAsia="仿宋" w:hAnsi="仿宋" w:cs="仿宋" w:hint="eastAsia"/>
            <w:lang w:eastAsia="zh-CN"/>
          </w:rPr>
          <w:t>(八)、水处理自动化系统项目建设符合性</w:t>
        </w:r>
        <w:r>
          <w:tab/>
        </w:r>
        <w:r>
          <w:fldChar w:fldCharType="begin"/>
        </w:r>
        <w:r>
          <w:instrText xml:space="preserve"> PAGEREF _Toc25060 \h </w:instrText>
        </w:r>
        <w:r>
          <w:fldChar w:fldCharType="separate"/>
        </w:r>
        <w:r>
          <w:t>8</w:t>
        </w:r>
        <w:r>
          <w:fldChar w:fldCharType="end"/>
        </w:r>
      </w:hyperlink>
    </w:p>
    <w:p>
      <w:pPr>
        <w:pStyle w:val="TOC2"/>
        <w:tabs>
          <w:tab w:val="right" w:leader="dot" w:pos="8306"/>
        </w:tabs>
      </w:pPr>
      <w:hyperlink w:anchor="_Toc11708" w:history="1">
        <w:r>
          <w:rPr>
            <w:rFonts w:ascii="仿宋" w:eastAsia="仿宋" w:hAnsi="仿宋" w:cs="仿宋" w:hint="eastAsia"/>
            <w:lang w:eastAsia="zh-CN"/>
          </w:rPr>
          <w:t>(九)、水处理自动化系统项目进度规划</w:t>
        </w:r>
        <w:r>
          <w:tab/>
        </w:r>
        <w:r>
          <w:fldChar w:fldCharType="begin"/>
        </w:r>
        <w:r>
          <w:instrText xml:space="preserve"> PAGEREF _Toc11708 \h </w:instrText>
        </w:r>
        <w:r>
          <w:fldChar w:fldCharType="separate"/>
        </w:r>
        <w:r>
          <w:t>9</w:t>
        </w:r>
        <w:r>
          <w:fldChar w:fldCharType="end"/>
        </w:r>
      </w:hyperlink>
    </w:p>
    <w:p>
      <w:pPr>
        <w:pStyle w:val="TOC2"/>
        <w:tabs>
          <w:tab w:val="right" w:leader="dot" w:pos="8306"/>
        </w:tabs>
      </w:pPr>
      <w:hyperlink w:anchor="_Toc17849" w:history="1">
        <w:r>
          <w:rPr>
            <w:rFonts w:ascii="仿宋" w:eastAsia="仿宋" w:hAnsi="仿宋" w:cs="仿宋" w:hint="eastAsia"/>
            <w:lang w:eastAsia="zh-CN"/>
          </w:rPr>
          <w:t>(十)、投资估算及经济效益分析</w:t>
        </w:r>
        <w:r>
          <w:tab/>
        </w:r>
        <w:r>
          <w:fldChar w:fldCharType="begin"/>
        </w:r>
        <w:r>
          <w:instrText xml:space="preserve"> PAGEREF _Toc17849 \h </w:instrText>
        </w:r>
        <w:r>
          <w:fldChar w:fldCharType="separate"/>
        </w:r>
        <w:r>
          <w:t>11</w:t>
        </w:r>
        <w:r>
          <w:fldChar w:fldCharType="end"/>
        </w:r>
      </w:hyperlink>
    </w:p>
    <w:p>
      <w:pPr>
        <w:pStyle w:val="TOC2"/>
        <w:tabs>
          <w:tab w:val="right" w:leader="dot" w:pos="8306"/>
        </w:tabs>
      </w:pPr>
      <w:hyperlink w:anchor="_Toc19684" w:history="1">
        <w:r>
          <w:rPr>
            <w:rFonts w:ascii="仿宋" w:eastAsia="仿宋" w:hAnsi="仿宋" w:cs="仿宋" w:hint="eastAsia"/>
            <w:lang w:eastAsia="zh-CN"/>
          </w:rPr>
          <w:t>(十一)、报告说明</w:t>
        </w:r>
        <w:r>
          <w:tab/>
        </w:r>
        <w:r>
          <w:fldChar w:fldCharType="begin"/>
        </w:r>
        <w:r>
          <w:instrText xml:space="preserve"> PAGEREF _Toc19684 \h </w:instrText>
        </w:r>
        <w:r>
          <w:fldChar w:fldCharType="separate"/>
        </w:r>
        <w:r>
          <w:t>12</w:t>
        </w:r>
        <w:r>
          <w:fldChar w:fldCharType="end"/>
        </w:r>
      </w:hyperlink>
    </w:p>
    <w:p>
      <w:pPr>
        <w:pStyle w:val="TOC2"/>
        <w:tabs>
          <w:tab w:val="right" w:leader="dot" w:pos="8306"/>
        </w:tabs>
      </w:pPr>
      <w:hyperlink w:anchor="_Toc17645" w:history="1">
        <w:r>
          <w:rPr>
            <w:rFonts w:ascii="仿宋" w:eastAsia="仿宋" w:hAnsi="仿宋" w:cs="仿宋" w:hint="eastAsia"/>
            <w:lang w:eastAsia="zh-CN"/>
          </w:rPr>
          <w:t>(十二)、水处理自动化系统项目评价</w:t>
        </w:r>
        <w:r>
          <w:tab/>
        </w:r>
        <w:r>
          <w:fldChar w:fldCharType="begin"/>
        </w:r>
        <w:r>
          <w:instrText xml:space="preserve"> PAGEREF _Toc17645 \h </w:instrText>
        </w:r>
        <w:r>
          <w:fldChar w:fldCharType="separate"/>
        </w:r>
        <w:r>
          <w:t>13</w:t>
        </w:r>
        <w:r>
          <w:fldChar w:fldCharType="end"/>
        </w:r>
      </w:hyperlink>
    </w:p>
    <w:p>
      <w:pPr>
        <w:pStyle w:val="TOC1"/>
        <w:tabs>
          <w:tab w:val="right" w:leader="dot" w:pos="8306"/>
        </w:tabs>
      </w:pPr>
      <w:hyperlink w:anchor="_Toc867" w:history="1">
        <w:r>
          <w:rPr>
            <w:rFonts w:ascii="仿宋" w:eastAsia="仿宋" w:hAnsi="仿宋" w:cs="仿宋" w:hint="eastAsia"/>
            <w:lang w:eastAsia="zh-CN"/>
          </w:rPr>
          <w:t>二、土建工程方案</w:t>
        </w:r>
        <w:r>
          <w:tab/>
        </w:r>
        <w:r>
          <w:fldChar w:fldCharType="begin"/>
        </w:r>
        <w:r>
          <w:instrText xml:space="preserve"> PAGEREF _Toc867 \h </w:instrText>
        </w:r>
        <w:r>
          <w:fldChar w:fldCharType="separate"/>
        </w:r>
        <w:r>
          <w:t>14</w:t>
        </w:r>
        <w:r>
          <w:fldChar w:fldCharType="end"/>
        </w:r>
      </w:hyperlink>
    </w:p>
    <w:p>
      <w:pPr>
        <w:pStyle w:val="TOC2"/>
        <w:tabs>
          <w:tab w:val="right" w:leader="dot" w:pos="8306"/>
        </w:tabs>
      </w:pPr>
      <w:hyperlink w:anchor="_Toc9916" w:history="1">
        <w:r>
          <w:rPr>
            <w:rFonts w:ascii="仿宋" w:eastAsia="仿宋" w:hAnsi="仿宋" w:cs="仿宋" w:hint="eastAsia"/>
            <w:lang w:eastAsia="zh-CN"/>
          </w:rPr>
          <w:t>(一)、建筑工程设计原则</w:t>
        </w:r>
        <w:r>
          <w:tab/>
        </w:r>
        <w:r>
          <w:fldChar w:fldCharType="begin"/>
        </w:r>
        <w:r>
          <w:instrText xml:space="preserve"> PAGEREF _Toc9916 \h </w:instrText>
        </w:r>
        <w:r>
          <w:fldChar w:fldCharType="separate"/>
        </w:r>
        <w:r>
          <w:t>14</w:t>
        </w:r>
        <w:r>
          <w:fldChar w:fldCharType="end"/>
        </w:r>
      </w:hyperlink>
    </w:p>
    <w:p>
      <w:pPr>
        <w:pStyle w:val="TOC2"/>
        <w:tabs>
          <w:tab w:val="right" w:leader="dot" w:pos="8306"/>
        </w:tabs>
      </w:pPr>
      <w:hyperlink w:anchor="_Toc26929" w:history="1">
        <w:r>
          <w:rPr>
            <w:rFonts w:ascii="仿宋" w:eastAsia="仿宋" w:hAnsi="仿宋" w:cs="仿宋" w:hint="eastAsia"/>
            <w:lang w:eastAsia="zh-CN"/>
          </w:rPr>
          <w:t>(二)、水处理自动化系统项目总平面设计要求</w:t>
        </w:r>
        <w:r>
          <w:tab/>
        </w:r>
        <w:r>
          <w:fldChar w:fldCharType="begin"/>
        </w:r>
        <w:r>
          <w:instrText xml:space="preserve"> PAGEREF _Toc26929 \h </w:instrText>
        </w:r>
        <w:r>
          <w:fldChar w:fldCharType="separate"/>
        </w:r>
        <w:r>
          <w:t>15</w:t>
        </w:r>
        <w:r>
          <w:fldChar w:fldCharType="end"/>
        </w:r>
      </w:hyperlink>
    </w:p>
    <w:p>
      <w:pPr>
        <w:pStyle w:val="TOC2"/>
        <w:tabs>
          <w:tab w:val="right" w:leader="dot" w:pos="8306"/>
        </w:tabs>
      </w:pPr>
      <w:hyperlink w:anchor="_Toc577" w:history="1">
        <w:r>
          <w:rPr>
            <w:rFonts w:ascii="仿宋" w:eastAsia="仿宋" w:hAnsi="仿宋" w:cs="仿宋" w:hint="eastAsia"/>
            <w:lang w:eastAsia="zh-CN"/>
          </w:rPr>
          <w:t>(三)、土建工程设计年限及安全等级</w:t>
        </w:r>
        <w:r>
          <w:tab/>
        </w:r>
        <w:r>
          <w:fldChar w:fldCharType="begin"/>
        </w:r>
        <w:r>
          <w:instrText xml:space="preserve"> PAGEREF _Toc577 \h </w:instrText>
        </w:r>
        <w:r>
          <w:fldChar w:fldCharType="separate"/>
        </w:r>
        <w:r>
          <w:t>16</w:t>
        </w:r>
        <w:r>
          <w:fldChar w:fldCharType="end"/>
        </w:r>
      </w:hyperlink>
    </w:p>
    <w:p>
      <w:pPr>
        <w:pStyle w:val="TOC2"/>
        <w:tabs>
          <w:tab w:val="right" w:leader="dot" w:pos="8306"/>
        </w:tabs>
      </w:pPr>
      <w:hyperlink w:anchor="_Toc9209" w:history="1">
        <w:r>
          <w:rPr>
            <w:rFonts w:ascii="仿宋" w:eastAsia="仿宋" w:hAnsi="仿宋" w:cs="仿宋" w:hint="eastAsia"/>
            <w:lang w:eastAsia="zh-CN"/>
          </w:rPr>
          <w:t>(四)、建筑工程设计总体要求</w:t>
        </w:r>
        <w:r>
          <w:tab/>
        </w:r>
        <w:r>
          <w:fldChar w:fldCharType="begin"/>
        </w:r>
        <w:r>
          <w:instrText xml:space="preserve"> PAGEREF _Toc9209 \h </w:instrText>
        </w:r>
        <w:r>
          <w:fldChar w:fldCharType="separate"/>
        </w:r>
        <w:r>
          <w:t>17</w:t>
        </w:r>
        <w:r>
          <w:fldChar w:fldCharType="end"/>
        </w:r>
      </w:hyperlink>
    </w:p>
    <w:p>
      <w:pPr>
        <w:pStyle w:val="TOC2"/>
        <w:tabs>
          <w:tab w:val="right" w:leader="dot" w:pos="8306"/>
        </w:tabs>
      </w:pPr>
      <w:hyperlink w:anchor="_Toc3468" w:history="1">
        <w:r>
          <w:rPr>
            <w:rFonts w:ascii="仿宋" w:eastAsia="仿宋" w:hAnsi="仿宋" w:cs="仿宋" w:hint="eastAsia"/>
            <w:lang w:eastAsia="zh-CN"/>
          </w:rPr>
          <w:t>(五)、土建工程建设指标</w:t>
        </w:r>
        <w:r>
          <w:tab/>
        </w:r>
        <w:r>
          <w:fldChar w:fldCharType="begin"/>
        </w:r>
        <w:r>
          <w:instrText xml:space="preserve"> PAGEREF _Toc3468 \h </w:instrText>
        </w:r>
        <w:r>
          <w:fldChar w:fldCharType="separate"/>
        </w:r>
        <w:r>
          <w:t>19</w:t>
        </w:r>
        <w:r>
          <w:fldChar w:fldCharType="end"/>
        </w:r>
      </w:hyperlink>
    </w:p>
    <w:p>
      <w:pPr>
        <w:pStyle w:val="TOC1"/>
        <w:tabs>
          <w:tab w:val="right" w:leader="dot" w:pos="8306"/>
        </w:tabs>
      </w:pPr>
      <w:hyperlink w:anchor="_Toc25678" w:history="1">
        <w:r>
          <w:rPr>
            <w:rFonts w:ascii="仿宋" w:eastAsia="仿宋" w:hAnsi="仿宋" w:cs="仿宋" w:hint="eastAsia"/>
            <w:lang w:eastAsia="zh-CN"/>
          </w:rPr>
          <w:t>三、产业环境分析</w:t>
        </w:r>
        <w:r>
          <w:tab/>
        </w:r>
        <w:r>
          <w:fldChar w:fldCharType="begin"/>
        </w:r>
        <w:r>
          <w:instrText xml:space="preserve"> PAGEREF _Toc25678 \h </w:instrText>
        </w:r>
        <w:r>
          <w:fldChar w:fldCharType="separate"/>
        </w:r>
        <w:r>
          <w:t>20</w:t>
        </w:r>
        <w:r>
          <w:fldChar w:fldCharType="end"/>
        </w:r>
      </w:hyperlink>
    </w:p>
    <w:p>
      <w:pPr>
        <w:pStyle w:val="TOC2"/>
        <w:tabs>
          <w:tab w:val="right" w:leader="dot" w:pos="8306"/>
        </w:tabs>
      </w:pPr>
      <w:hyperlink w:anchor="_Toc26247" w:history="1">
        <w:r>
          <w:rPr>
            <w:rFonts w:ascii="仿宋" w:eastAsia="仿宋" w:hAnsi="仿宋" w:cs="仿宋" w:hint="eastAsia"/>
            <w:lang w:eastAsia="zh-CN"/>
          </w:rPr>
          <w:t>(一)、产业环境分析</w:t>
        </w:r>
        <w:r>
          <w:tab/>
        </w:r>
        <w:r>
          <w:fldChar w:fldCharType="begin"/>
        </w:r>
        <w:r>
          <w:instrText xml:space="preserve"> PAGEREF _Toc26247 \h </w:instrText>
        </w:r>
        <w:r>
          <w:fldChar w:fldCharType="separate"/>
        </w:r>
        <w:r>
          <w:t>20</w:t>
        </w:r>
        <w:r>
          <w:fldChar w:fldCharType="end"/>
        </w:r>
      </w:hyperlink>
    </w:p>
    <w:p>
      <w:pPr>
        <w:pStyle w:val="TOC1"/>
        <w:tabs>
          <w:tab w:val="right" w:leader="dot" w:pos="8306"/>
        </w:tabs>
      </w:pPr>
      <w:hyperlink w:anchor="_Toc18835" w:history="1">
        <w:r>
          <w:rPr>
            <w:rFonts w:ascii="仿宋" w:eastAsia="仿宋" w:hAnsi="仿宋" w:cs="仿宋" w:hint="eastAsia"/>
            <w:lang w:eastAsia="zh-CN"/>
          </w:rPr>
          <w:t>四、项目风险说明</w:t>
        </w:r>
        <w:r>
          <w:tab/>
        </w:r>
        <w:r>
          <w:fldChar w:fldCharType="begin"/>
        </w:r>
        <w:r>
          <w:instrText xml:space="preserve"> PAGEREF _Toc18835 \h </w:instrText>
        </w:r>
        <w:r>
          <w:fldChar w:fldCharType="separate"/>
        </w:r>
        <w:r>
          <w:t>21</w:t>
        </w:r>
        <w:r>
          <w:fldChar w:fldCharType="end"/>
        </w:r>
      </w:hyperlink>
    </w:p>
    <w:p>
      <w:pPr>
        <w:pStyle w:val="TOC2"/>
        <w:tabs>
          <w:tab w:val="right" w:leader="dot" w:pos="8306"/>
        </w:tabs>
      </w:pPr>
      <w:hyperlink w:anchor="_Toc11191" w:history="1">
        <w:r>
          <w:rPr>
            <w:rFonts w:ascii="仿宋" w:eastAsia="仿宋" w:hAnsi="仿宋" w:cs="仿宋" w:hint="eastAsia"/>
            <w:lang w:eastAsia="zh-CN"/>
          </w:rPr>
          <w:t>(一)、政策风险分析</w:t>
        </w:r>
        <w:r>
          <w:tab/>
        </w:r>
        <w:r>
          <w:fldChar w:fldCharType="begin"/>
        </w:r>
        <w:r>
          <w:instrText xml:space="preserve"> PAGEREF _Toc11191 \h </w:instrText>
        </w:r>
        <w:r>
          <w:fldChar w:fldCharType="separate"/>
        </w:r>
        <w:r>
          <w:t>21</w:t>
        </w:r>
        <w:r>
          <w:fldChar w:fldCharType="end"/>
        </w:r>
      </w:hyperlink>
    </w:p>
    <w:p>
      <w:pPr>
        <w:pStyle w:val="TOC2"/>
        <w:tabs>
          <w:tab w:val="right" w:leader="dot" w:pos="8306"/>
        </w:tabs>
      </w:pPr>
      <w:hyperlink w:anchor="_Toc18973" w:history="1">
        <w:r>
          <w:rPr>
            <w:rFonts w:ascii="仿宋" w:eastAsia="仿宋" w:hAnsi="仿宋" w:cs="仿宋" w:hint="eastAsia"/>
            <w:lang w:eastAsia="zh-CN"/>
          </w:rPr>
          <w:t>(二)、社会风险分析</w:t>
        </w:r>
        <w:r>
          <w:tab/>
        </w:r>
        <w:r>
          <w:fldChar w:fldCharType="begin"/>
        </w:r>
        <w:r>
          <w:instrText xml:space="preserve"> PAGEREF _Toc18973 \h </w:instrText>
        </w:r>
        <w:r>
          <w:fldChar w:fldCharType="separate"/>
        </w:r>
        <w:r>
          <w:t>22</w:t>
        </w:r>
        <w:r>
          <w:fldChar w:fldCharType="end"/>
        </w:r>
      </w:hyperlink>
    </w:p>
    <w:p>
      <w:pPr>
        <w:pStyle w:val="TOC2"/>
        <w:tabs>
          <w:tab w:val="right" w:leader="dot" w:pos="8306"/>
        </w:tabs>
      </w:pPr>
      <w:hyperlink w:anchor="_Toc11366" w:history="1">
        <w:r>
          <w:rPr>
            <w:rFonts w:ascii="仿宋" w:eastAsia="仿宋" w:hAnsi="仿宋" w:cs="仿宋" w:hint="eastAsia"/>
            <w:lang w:eastAsia="zh-CN"/>
          </w:rPr>
          <w:t>(三)、市场风险分析</w:t>
        </w:r>
        <w:r>
          <w:tab/>
        </w:r>
        <w:r>
          <w:fldChar w:fldCharType="begin"/>
        </w:r>
        <w:r>
          <w:instrText xml:space="preserve"> PAGEREF _Toc11366 \h </w:instrText>
        </w:r>
        <w:r>
          <w:fldChar w:fldCharType="separate"/>
        </w:r>
        <w:r>
          <w:t>23</w:t>
        </w:r>
        <w:r>
          <w:fldChar w:fldCharType="end"/>
        </w:r>
      </w:hyperlink>
    </w:p>
    <w:p>
      <w:pPr>
        <w:pStyle w:val="TOC2"/>
        <w:tabs>
          <w:tab w:val="right" w:leader="dot" w:pos="8306"/>
        </w:tabs>
      </w:pPr>
      <w:hyperlink w:anchor="_Toc26960" w:history="1">
        <w:r>
          <w:rPr>
            <w:rFonts w:ascii="仿宋" w:eastAsia="仿宋" w:hAnsi="仿宋" w:cs="仿宋" w:hint="eastAsia"/>
            <w:lang w:eastAsia="zh-CN"/>
          </w:rPr>
          <w:t>(四)、资金风险分析</w:t>
        </w:r>
        <w:r>
          <w:tab/>
        </w:r>
        <w:r>
          <w:fldChar w:fldCharType="begin"/>
        </w:r>
        <w:r>
          <w:instrText xml:space="preserve"> PAGEREF _Toc26960 \h </w:instrText>
        </w:r>
        <w:r>
          <w:fldChar w:fldCharType="separate"/>
        </w:r>
        <w:r>
          <w:t>24</w:t>
        </w:r>
        <w:r>
          <w:fldChar w:fldCharType="end"/>
        </w:r>
      </w:hyperlink>
    </w:p>
    <w:p>
      <w:pPr>
        <w:pStyle w:val="TOC2"/>
        <w:tabs>
          <w:tab w:val="right" w:leader="dot" w:pos="8306"/>
        </w:tabs>
      </w:pPr>
      <w:hyperlink w:anchor="_Toc29364" w:history="1">
        <w:r>
          <w:rPr>
            <w:rFonts w:ascii="仿宋" w:eastAsia="仿宋" w:hAnsi="仿宋" w:cs="仿宋" w:hint="eastAsia"/>
            <w:lang w:eastAsia="zh-CN"/>
          </w:rPr>
          <w:t>(五)、技术风险分析</w:t>
        </w:r>
        <w:r>
          <w:tab/>
        </w:r>
        <w:r>
          <w:fldChar w:fldCharType="begin"/>
        </w:r>
        <w:r>
          <w:instrText xml:space="preserve"> PAGEREF _Toc29364 \h </w:instrText>
        </w:r>
        <w:r>
          <w:fldChar w:fldCharType="separate"/>
        </w:r>
        <w:r>
          <w:t>25</w:t>
        </w:r>
        <w:r>
          <w:fldChar w:fldCharType="end"/>
        </w:r>
      </w:hyperlink>
    </w:p>
    <w:p>
      <w:pPr>
        <w:pStyle w:val="TOC2"/>
        <w:tabs>
          <w:tab w:val="right" w:leader="dot" w:pos="8306"/>
        </w:tabs>
      </w:pPr>
      <w:hyperlink w:anchor="_Toc5069" w:history="1">
        <w:r>
          <w:rPr>
            <w:rFonts w:ascii="仿宋" w:eastAsia="仿宋" w:hAnsi="仿宋" w:cs="仿宋" w:hint="eastAsia"/>
            <w:lang w:eastAsia="zh-CN"/>
          </w:rPr>
          <w:t>(六)、财务风险分析</w:t>
        </w:r>
        <w:r>
          <w:tab/>
        </w:r>
        <w:r>
          <w:fldChar w:fldCharType="begin"/>
        </w:r>
        <w:r>
          <w:instrText xml:space="preserve"> PAGEREF _Toc5069 \h </w:instrText>
        </w:r>
        <w:r>
          <w:fldChar w:fldCharType="separate"/>
        </w:r>
        <w:r>
          <w:t>26</w:t>
        </w:r>
        <w:r>
          <w:fldChar w:fldCharType="end"/>
        </w:r>
      </w:hyperlink>
    </w:p>
    <w:p>
      <w:pPr>
        <w:pStyle w:val="TOC2"/>
        <w:tabs>
          <w:tab w:val="right" w:leader="dot" w:pos="8306"/>
        </w:tabs>
      </w:pPr>
      <w:hyperlink w:anchor="_Toc16293" w:history="1">
        <w:r>
          <w:rPr>
            <w:rFonts w:ascii="仿宋" w:eastAsia="仿宋" w:hAnsi="仿宋" w:cs="仿宋" w:hint="eastAsia"/>
            <w:lang w:eastAsia="zh-CN"/>
          </w:rPr>
          <w:t>(七)、管理风险分析</w:t>
        </w:r>
        <w:r>
          <w:tab/>
        </w:r>
        <w:r>
          <w:fldChar w:fldCharType="begin"/>
        </w:r>
        <w:r>
          <w:instrText xml:space="preserve"> PAGEREF _Toc16293 \h </w:instrText>
        </w:r>
        <w:r>
          <w:fldChar w:fldCharType="separate"/>
        </w:r>
        <w:r>
          <w:t>27</w:t>
        </w:r>
        <w:r>
          <w:fldChar w:fldCharType="end"/>
        </w:r>
      </w:hyperlink>
    </w:p>
    <w:p>
      <w:pPr>
        <w:pStyle w:val="TOC2"/>
        <w:tabs>
          <w:tab w:val="right" w:leader="dot" w:pos="8306"/>
        </w:tabs>
      </w:pPr>
      <w:hyperlink w:anchor="_Toc31210" w:history="1">
        <w:r>
          <w:rPr>
            <w:rFonts w:ascii="仿宋" w:eastAsia="仿宋" w:hAnsi="仿宋" w:cs="仿宋" w:hint="eastAsia"/>
            <w:lang w:eastAsia="zh-CN"/>
          </w:rPr>
          <w:t>(八)、其它风险分析</w:t>
        </w:r>
        <w:r>
          <w:tab/>
        </w:r>
        <w:r>
          <w:fldChar w:fldCharType="begin"/>
        </w:r>
        <w:r>
          <w:instrText xml:space="preserve"> PAGEREF _Toc31210 \h </w:instrText>
        </w:r>
        <w:r>
          <w:fldChar w:fldCharType="separate"/>
        </w:r>
        <w:r>
          <w:t>28</w:t>
        </w:r>
        <w:r>
          <w:fldChar w:fldCharType="end"/>
        </w:r>
      </w:hyperlink>
    </w:p>
    <w:p>
      <w:pPr>
        <w:pStyle w:val="TOC2"/>
        <w:tabs>
          <w:tab w:val="right" w:leader="dot" w:pos="8306"/>
        </w:tabs>
      </w:pPr>
      <w:hyperlink w:anchor="_Toc4132" w:history="1">
        <w:r>
          <w:rPr>
            <w:rFonts w:ascii="仿宋" w:eastAsia="仿宋" w:hAnsi="仿宋" w:cs="仿宋" w:hint="eastAsia"/>
            <w:lang w:eastAsia="zh-CN"/>
          </w:rPr>
          <w:t>(九)、社会影响评估</w:t>
        </w:r>
        <w:r>
          <w:tab/>
        </w:r>
        <w:r>
          <w:fldChar w:fldCharType="begin"/>
        </w:r>
        <w:r>
          <w:instrText xml:space="preserve"> PAGEREF _Toc4132 \h </w:instrText>
        </w:r>
        <w:r>
          <w:fldChar w:fldCharType="separate"/>
        </w:r>
        <w:r>
          <w:t>29</w:t>
        </w:r>
        <w:r>
          <w:fldChar w:fldCharType="end"/>
        </w:r>
      </w:hyperlink>
    </w:p>
    <w:p>
      <w:pPr>
        <w:pStyle w:val="TOC1"/>
        <w:tabs>
          <w:tab w:val="right" w:leader="dot" w:pos="8306"/>
        </w:tabs>
      </w:pPr>
      <w:hyperlink w:anchor="_Toc17160" w:history="1">
        <w:r>
          <w:rPr>
            <w:rFonts w:ascii="仿宋" w:eastAsia="仿宋" w:hAnsi="仿宋" w:cs="仿宋" w:hint="eastAsia"/>
            <w:lang w:eastAsia="zh-CN"/>
          </w:rPr>
          <w:t>五、技术贸易</w:t>
        </w:r>
        <w:r>
          <w:tab/>
        </w:r>
        <w:r>
          <w:fldChar w:fldCharType="begin"/>
        </w:r>
        <w:r>
          <w:instrText xml:space="preserve"> PAGEREF _Toc17160 \h </w:instrText>
        </w:r>
        <w:r>
          <w:fldChar w:fldCharType="separate"/>
        </w:r>
        <w:r>
          <w:t>30</w:t>
        </w:r>
        <w:r>
          <w:fldChar w:fldCharType="end"/>
        </w:r>
      </w:hyperlink>
    </w:p>
    <w:p>
      <w:pPr>
        <w:pStyle w:val="TOC2"/>
        <w:tabs>
          <w:tab w:val="right" w:leader="dot" w:pos="8306"/>
        </w:tabs>
      </w:pPr>
      <w:hyperlink w:anchor="_Toc15248" w:history="1">
        <w:r>
          <w:rPr>
            <w:rFonts w:ascii="仿宋" w:eastAsia="仿宋" w:hAnsi="仿宋" w:cs="仿宋" w:hint="eastAsia"/>
            <w:lang w:eastAsia="zh-CN"/>
          </w:rPr>
          <w:t>(一)、技术贸易概述</w:t>
        </w:r>
        <w:r>
          <w:tab/>
        </w:r>
        <w:r>
          <w:fldChar w:fldCharType="begin"/>
        </w:r>
        <w:r>
          <w:instrText xml:space="preserve"> PAGEREF _Toc15248 \h </w:instrText>
        </w:r>
        <w:r>
          <w:fldChar w:fldCharType="separate"/>
        </w:r>
        <w:r>
          <w:t>30</w:t>
        </w:r>
        <w:r>
          <w:fldChar w:fldCharType="end"/>
        </w:r>
      </w:hyperlink>
    </w:p>
    <w:p>
      <w:pPr>
        <w:pStyle w:val="TOC2"/>
        <w:tabs>
          <w:tab w:val="right" w:leader="dot" w:pos="8306"/>
        </w:tabs>
      </w:pPr>
      <w:hyperlink w:anchor="_Toc2186" w:history="1">
        <w:r>
          <w:rPr>
            <w:rFonts w:ascii="仿宋" w:eastAsia="仿宋" w:hAnsi="仿宋" w:cs="仿宋" w:hint="eastAsia"/>
            <w:lang w:eastAsia="zh-CN"/>
          </w:rPr>
          <w:t>(二)、技术贸易的国际合作</w:t>
        </w:r>
        <w:r>
          <w:tab/>
        </w:r>
        <w:r>
          <w:fldChar w:fldCharType="begin"/>
        </w:r>
        <w:r>
          <w:instrText xml:space="preserve"> PAGEREF _Toc2186 \h </w:instrText>
        </w:r>
        <w:r>
          <w:fldChar w:fldCharType="separate"/>
        </w:r>
        <w:r>
          <w:t>32</w:t>
        </w:r>
        <w:r>
          <w:fldChar w:fldCharType="end"/>
        </w:r>
      </w:hyperlink>
    </w:p>
    <w:p>
      <w:pPr>
        <w:pStyle w:val="TOC2"/>
        <w:tabs>
          <w:tab w:val="right" w:leader="dot" w:pos="8306"/>
        </w:tabs>
      </w:pPr>
      <w:hyperlink w:anchor="_Toc32599" w:history="1">
        <w:r>
          <w:rPr>
            <w:rFonts w:ascii="仿宋" w:eastAsia="仿宋" w:hAnsi="仿宋" w:cs="仿宋" w:hint="eastAsia"/>
            <w:lang w:eastAsia="zh-CN"/>
          </w:rPr>
          <w:t>(三)、技术贸易风险管理</w:t>
        </w:r>
        <w:r>
          <w:tab/>
        </w:r>
        <w:r>
          <w:fldChar w:fldCharType="begin"/>
        </w:r>
        <w:r>
          <w:instrText xml:space="preserve"> PAGEREF _Toc32599 \h </w:instrText>
        </w:r>
        <w:r>
          <w:fldChar w:fldCharType="separate"/>
        </w:r>
        <w:r>
          <w:t>33</w:t>
        </w:r>
        <w:r>
          <w:fldChar w:fldCharType="end"/>
        </w:r>
      </w:hyperlink>
    </w:p>
    <w:p>
      <w:pPr>
        <w:pStyle w:val="TOC1"/>
        <w:tabs>
          <w:tab w:val="right" w:leader="dot" w:pos="8306"/>
        </w:tabs>
      </w:pPr>
      <w:hyperlink w:anchor="_Toc15726" w:history="1">
        <w:r>
          <w:rPr>
            <w:rFonts w:ascii="仿宋" w:eastAsia="仿宋" w:hAnsi="仿宋" w:cs="仿宋" w:hint="eastAsia"/>
            <w:lang w:eastAsia="zh-CN"/>
          </w:rPr>
          <w:t>六、经济影响分析</w:t>
        </w:r>
        <w:r>
          <w:tab/>
        </w:r>
        <w:r>
          <w:fldChar w:fldCharType="begin"/>
        </w:r>
        <w:r>
          <w:instrText xml:space="preserve"> PAGEREF _Toc15726 \h </w:instrText>
        </w:r>
        <w:r>
          <w:fldChar w:fldCharType="separate"/>
        </w:r>
        <w:r>
          <w:t>35</w:t>
        </w:r>
        <w:r>
          <w:fldChar w:fldCharType="end"/>
        </w:r>
      </w:hyperlink>
    </w:p>
    <w:p>
      <w:pPr>
        <w:pStyle w:val="TOC2"/>
        <w:tabs>
          <w:tab w:val="right" w:leader="dot" w:pos="8306"/>
        </w:tabs>
      </w:pPr>
      <w:hyperlink w:anchor="_Toc10398" w:history="1">
        <w:r>
          <w:rPr>
            <w:rFonts w:ascii="仿宋" w:eastAsia="仿宋" w:hAnsi="仿宋" w:cs="仿宋" w:hint="eastAsia"/>
            <w:lang w:eastAsia="zh-CN"/>
          </w:rPr>
          <w:t>(一)、经济费用效益或费用效果分析</w:t>
        </w:r>
        <w:r>
          <w:tab/>
        </w:r>
        <w:r>
          <w:fldChar w:fldCharType="begin"/>
        </w:r>
        <w:r>
          <w:instrText xml:space="preserve"> PAGEREF _Toc10398 \h </w:instrText>
        </w:r>
        <w:r>
          <w:fldChar w:fldCharType="separate"/>
        </w:r>
        <w:r>
          <w:t>35</w:t>
        </w:r>
        <w:r>
          <w:fldChar w:fldCharType="end"/>
        </w:r>
      </w:hyperlink>
    </w:p>
    <w:p>
      <w:pPr>
        <w:pStyle w:val="TOC2"/>
        <w:tabs>
          <w:tab w:val="right" w:leader="dot" w:pos="8306"/>
        </w:tabs>
      </w:pPr>
      <w:hyperlink w:anchor="_Toc4065" w:history="1">
        <w:r>
          <w:rPr>
            <w:rFonts w:ascii="仿宋" w:eastAsia="仿宋" w:hAnsi="仿宋" w:cs="仿宋" w:hint="eastAsia"/>
            <w:lang w:eastAsia="zh-CN"/>
          </w:rPr>
          <w:t>(二)、行业影响分析</w:t>
        </w:r>
        <w:r>
          <w:tab/>
        </w:r>
        <w:r>
          <w:fldChar w:fldCharType="begin"/>
        </w:r>
        <w:r>
          <w:instrText xml:space="preserve"> PAGEREF _Toc4065 \h </w:instrText>
        </w:r>
        <w:r>
          <w:fldChar w:fldCharType="separate"/>
        </w:r>
        <w:r>
          <w:t>38</w:t>
        </w:r>
        <w:r>
          <w:fldChar w:fldCharType="end"/>
        </w:r>
      </w:hyperlink>
    </w:p>
    <w:p>
      <w:pPr>
        <w:pStyle w:val="TOC2"/>
        <w:tabs>
          <w:tab w:val="right" w:leader="dot" w:pos="8306"/>
        </w:tabs>
      </w:pPr>
      <w:hyperlink w:anchor="_Toc21522" w:history="1">
        <w:r>
          <w:rPr>
            <w:rFonts w:ascii="仿宋" w:eastAsia="仿宋" w:hAnsi="仿宋" w:cs="仿宋" w:hint="eastAsia"/>
            <w:lang w:eastAsia="zh-CN"/>
          </w:rPr>
          <w:t>(三)、区域经济影响分析</w:t>
        </w:r>
        <w:r>
          <w:tab/>
        </w:r>
        <w:r>
          <w:fldChar w:fldCharType="begin"/>
        </w:r>
        <w:r>
          <w:instrText xml:space="preserve"> PAGEREF _Toc21522 \h </w:instrText>
        </w:r>
        <w:r>
          <w:fldChar w:fldCharType="separate"/>
        </w:r>
        <w:r>
          <w:t>38</w:t>
        </w:r>
        <w:r>
          <w:fldChar w:fldCharType="end"/>
        </w:r>
      </w:hyperlink>
    </w:p>
    <w:p>
      <w:pPr>
        <w:pStyle w:val="TOC2"/>
        <w:tabs>
          <w:tab w:val="right" w:leader="dot" w:pos="8306"/>
        </w:tabs>
      </w:pPr>
      <w:hyperlink w:anchor="_Toc31811" w:history="1">
        <w:r>
          <w:rPr>
            <w:rFonts w:ascii="仿宋" w:eastAsia="仿宋" w:hAnsi="仿宋" w:cs="仿宋" w:hint="eastAsia"/>
            <w:lang w:eastAsia="zh-CN"/>
          </w:rPr>
          <w:t>(四)、四宏观经济影响分析</w:t>
        </w:r>
        <w:r>
          <w:tab/>
        </w:r>
        <w:r>
          <w:fldChar w:fldCharType="begin"/>
        </w:r>
        <w:r>
          <w:instrText xml:space="preserve"> PAGEREF _Toc31811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98" w:history="1">
        <w:r>
          <w:rPr>
            <w:rFonts w:ascii="仿宋" w:eastAsia="仿宋" w:hAnsi="仿宋" w:cs="仿宋" w:hint="eastAsia"/>
            <w:lang w:eastAsia="zh-CN"/>
          </w:rPr>
          <w:t>七、水处理自动化系统选址方案分析</w:t>
        </w:r>
        <w:r>
          <w:tab/>
        </w:r>
        <w:r>
          <w:fldChar w:fldCharType="begin"/>
        </w:r>
        <w:r>
          <w:instrText xml:space="preserve"> PAGEREF _Toc15698 \h </w:instrText>
        </w:r>
        <w:r>
          <w:fldChar w:fldCharType="separate"/>
        </w:r>
        <w:r>
          <w:t>41</w:t>
        </w:r>
        <w:r>
          <w:fldChar w:fldCharType="end"/>
        </w:r>
      </w:hyperlink>
    </w:p>
    <w:p>
      <w:pPr>
        <w:pStyle w:val="TOC2"/>
        <w:tabs>
          <w:tab w:val="right" w:leader="dot" w:pos="8306"/>
        </w:tabs>
      </w:pPr>
      <w:hyperlink w:anchor="_Toc17780" w:history="1">
        <w:r>
          <w:rPr>
            <w:rFonts w:ascii="仿宋" w:eastAsia="仿宋" w:hAnsi="仿宋" w:cs="仿宋" w:hint="eastAsia"/>
            <w:lang w:eastAsia="zh-CN"/>
          </w:rPr>
          <w:t>(一)、水处理自动化系统选址影响因素</w:t>
        </w:r>
        <w:r>
          <w:tab/>
        </w:r>
        <w:r>
          <w:fldChar w:fldCharType="begin"/>
        </w:r>
        <w:r>
          <w:instrText xml:space="preserve"> PAGEREF _Toc17780 \h </w:instrText>
        </w:r>
        <w:r>
          <w:fldChar w:fldCharType="separate"/>
        </w:r>
        <w:r>
          <w:t>41</w:t>
        </w:r>
        <w:r>
          <w:fldChar w:fldCharType="end"/>
        </w:r>
      </w:hyperlink>
    </w:p>
    <w:p>
      <w:pPr>
        <w:pStyle w:val="TOC2"/>
        <w:tabs>
          <w:tab w:val="right" w:leader="dot" w:pos="8306"/>
        </w:tabs>
      </w:pPr>
      <w:hyperlink w:anchor="_Toc8848" w:history="1">
        <w:r>
          <w:rPr>
            <w:rFonts w:ascii="仿宋" w:eastAsia="仿宋" w:hAnsi="仿宋" w:cs="仿宋" w:hint="eastAsia"/>
            <w:lang w:eastAsia="zh-CN"/>
          </w:rPr>
          <w:t>(二)、水处理自动化系统选址原则</w:t>
        </w:r>
        <w:r>
          <w:tab/>
        </w:r>
        <w:r>
          <w:fldChar w:fldCharType="begin"/>
        </w:r>
        <w:r>
          <w:instrText xml:space="preserve"> PAGEREF _Toc8848 \h </w:instrText>
        </w:r>
        <w:r>
          <w:fldChar w:fldCharType="separate"/>
        </w:r>
        <w:r>
          <w:t>44</w:t>
        </w:r>
        <w:r>
          <w:fldChar w:fldCharType="end"/>
        </w:r>
      </w:hyperlink>
    </w:p>
    <w:p>
      <w:pPr>
        <w:pStyle w:val="TOC2"/>
        <w:tabs>
          <w:tab w:val="right" w:leader="dot" w:pos="8306"/>
        </w:tabs>
      </w:pPr>
      <w:hyperlink w:anchor="_Toc25700" w:history="1">
        <w:r>
          <w:rPr>
            <w:rFonts w:ascii="仿宋" w:eastAsia="仿宋" w:hAnsi="仿宋" w:cs="仿宋" w:hint="eastAsia"/>
            <w:lang w:eastAsia="zh-CN"/>
          </w:rPr>
          <w:t>(三)、消费习惯对水处理自动化系统选址的影响</w:t>
        </w:r>
        <w:r>
          <w:tab/>
        </w:r>
        <w:r>
          <w:fldChar w:fldCharType="begin"/>
        </w:r>
        <w:r>
          <w:instrText xml:space="preserve"> PAGEREF _Toc25700 \h </w:instrText>
        </w:r>
        <w:r>
          <w:fldChar w:fldCharType="separate"/>
        </w:r>
        <w:r>
          <w:t>45</w:t>
        </w:r>
        <w:r>
          <w:fldChar w:fldCharType="end"/>
        </w:r>
      </w:hyperlink>
    </w:p>
    <w:p>
      <w:pPr>
        <w:pStyle w:val="TOC2"/>
        <w:tabs>
          <w:tab w:val="right" w:leader="dot" w:pos="8306"/>
        </w:tabs>
      </w:pPr>
      <w:hyperlink w:anchor="_Toc9823" w:history="1">
        <w:r>
          <w:rPr>
            <w:rFonts w:ascii="仿宋" w:eastAsia="仿宋" w:hAnsi="仿宋" w:cs="仿宋" w:hint="eastAsia"/>
            <w:lang w:eastAsia="zh-CN"/>
          </w:rPr>
          <w:t>(四)、消费能力对水处理自动化系统选址的影响</w:t>
        </w:r>
        <w:r>
          <w:tab/>
        </w:r>
        <w:r>
          <w:fldChar w:fldCharType="begin"/>
        </w:r>
        <w:r>
          <w:instrText xml:space="preserve"> PAGEREF _Toc9823 \h </w:instrText>
        </w:r>
        <w:r>
          <w:fldChar w:fldCharType="separate"/>
        </w:r>
        <w:r>
          <w:t>46</w:t>
        </w:r>
        <w:r>
          <w:fldChar w:fldCharType="end"/>
        </w:r>
      </w:hyperlink>
    </w:p>
    <w:p>
      <w:pPr>
        <w:pStyle w:val="TOC2"/>
        <w:tabs>
          <w:tab w:val="right" w:leader="dot" w:pos="8306"/>
        </w:tabs>
      </w:pPr>
      <w:hyperlink w:anchor="_Toc20791" w:history="1">
        <w:r>
          <w:rPr>
            <w:rFonts w:ascii="仿宋" w:eastAsia="仿宋" w:hAnsi="仿宋" w:cs="仿宋" w:hint="eastAsia"/>
            <w:lang w:eastAsia="zh-CN"/>
          </w:rPr>
          <w:t>(五)、经营成本对水处理自动化系统选址的影响</w:t>
        </w:r>
        <w:r>
          <w:tab/>
        </w:r>
        <w:r>
          <w:fldChar w:fldCharType="begin"/>
        </w:r>
        <w:r>
          <w:instrText xml:space="preserve"> PAGEREF _Toc20791 \h </w:instrText>
        </w:r>
        <w:r>
          <w:fldChar w:fldCharType="separate"/>
        </w:r>
        <w:r>
          <w:t>49</w:t>
        </w:r>
        <w:r>
          <w:fldChar w:fldCharType="end"/>
        </w:r>
      </w:hyperlink>
    </w:p>
    <w:p>
      <w:pPr>
        <w:pStyle w:val="TOC2"/>
        <w:tabs>
          <w:tab w:val="right" w:leader="dot" w:pos="8306"/>
        </w:tabs>
      </w:pPr>
      <w:hyperlink w:anchor="_Toc10438" w:history="1">
        <w:r>
          <w:rPr>
            <w:rFonts w:ascii="仿宋" w:eastAsia="仿宋" w:hAnsi="仿宋" w:cs="仿宋" w:hint="eastAsia"/>
            <w:lang w:eastAsia="zh-CN"/>
          </w:rPr>
          <w:t>(六)、交通条件对水处理自动化系统选址的影响</w:t>
        </w:r>
        <w:r>
          <w:tab/>
        </w:r>
        <w:r>
          <w:fldChar w:fldCharType="begin"/>
        </w:r>
        <w:r>
          <w:instrText xml:space="preserve"> PAGEREF _Toc10438 \h </w:instrText>
        </w:r>
        <w:r>
          <w:fldChar w:fldCharType="separate"/>
        </w:r>
        <w:r>
          <w:t>51</w:t>
        </w:r>
        <w:r>
          <w:fldChar w:fldCharType="end"/>
        </w:r>
      </w:hyperlink>
    </w:p>
    <w:p>
      <w:pPr>
        <w:pStyle w:val="TOC1"/>
        <w:tabs>
          <w:tab w:val="right" w:leader="dot" w:pos="8306"/>
        </w:tabs>
      </w:pPr>
      <w:hyperlink w:anchor="_Toc23168" w:history="1">
        <w:r>
          <w:rPr>
            <w:rFonts w:ascii="仿宋" w:eastAsia="仿宋" w:hAnsi="仿宋" w:cs="仿宋" w:hint="eastAsia"/>
            <w:lang w:eastAsia="zh-CN"/>
          </w:rPr>
          <w:t>八、风险评估</w:t>
        </w:r>
        <w:r>
          <w:tab/>
        </w:r>
        <w:r>
          <w:fldChar w:fldCharType="begin"/>
        </w:r>
        <w:r>
          <w:instrText xml:space="preserve"> PAGEREF _Toc23168 \h </w:instrText>
        </w:r>
        <w:r>
          <w:fldChar w:fldCharType="separate"/>
        </w:r>
        <w:r>
          <w:t>52</w:t>
        </w:r>
        <w:r>
          <w:fldChar w:fldCharType="end"/>
        </w:r>
      </w:hyperlink>
    </w:p>
    <w:p>
      <w:pPr>
        <w:pStyle w:val="TOC2"/>
        <w:tabs>
          <w:tab w:val="right" w:leader="dot" w:pos="8306"/>
        </w:tabs>
      </w:pPr>
      <w:hyperlink w:anchor="_Toc6671" w:history="1">
        <w:r>
          <w:rPr>
            <w:rFonts w:ascii="仿宋" w:eastAsia="仿宋" w:hAnsi="仿宋" w:cs="仿宋" w:hint="eastAsia"/>
            <w:lang w:eastAsia="zh-CN"/>
          </w:rPr>
          <w:t>(一)、项目风险分析</w:t>
        </w:r>
        <w:r>
          <w:tab/>
        </w:r>
        <w:r>
          <w:fldChar w:fldCharType="begin"/>
        </w:r>
        <w:r>
          <w:instrText xml:space="preserve"> PAGEREF _Toc6671 \h </w:instrText>
        </w:r>
        <w:r>
          <w:fldChar w:fldCharType="separate"/>
        </w:r>
        <w:r>
          <w:t>52</w:t>
        </w:r>
        <w:r>
          <w:fldChar w:fldCharType="end"/>
        </w:r>
      </w:hyperlink>
    </w:p>
    <w:p>
      <w:pPr>
        <w:pStyle w:val="TOC2"/>
        <w:tabs>
          <w:tab w:val="right" w:leader="dot" w:pos="8306"/>
        </w:tabs>
      </w:pPr>
      <w:hyperlink w:anchor="_Toc9054" w:history="1">
        <w:r>
          <w:rPr>
            <w:rFonts w:ascii="仿宋" w:eastAsia="仿宋" w:hAnsi="仿宋" w:cs="仿宋" w:hint="eastAsia"/>
            <w:lang w:eastAsia="zh-CN"/>
          </w:rPr>
          <w:t>(二)、项目风险对策</w:t>
        </w:r>
        <w:r>
          <w:tab/>
        </w:r>
        <w:r>
          <w:fldChar w:fldCharType="begin"/>
        </w:r>
        <w:r>
          <w:instrText xml:space="preserve"> PAGEREF _Toc9054 \h </w:instrText>
        </w:r>
        <w:r>
          <w:fldChar w:fldCharType="separate"/>
        </w:r>
        <w:r>
          <w:t>54</w:t>
        </w:r>
        <w:r>
          <w:fldChar w:fldCharType="end"/>
        </w:r>
      </w:hyperlink>
    </w:p>
    <w:p>
      <w:pPr>
        <w:pStyle w:val="TOC1"/>
        <w:tabs>
          <w:tab w:val="right" w:leader="dot" w:pos="8306"/>
        </w:tabs>
      </w:pPr>
      <w:hyperlink w:anchor="_Toc7404" w:history="1">
        <w:r>
          <w:rPr>
            <w:rFonts w:ascii="仿宋" w:eastAsia="仿宋" w:hAnsi="仿宋" w:cs="仿宋" w:hint="eastAsia"/>
            <w:lang w:eastAsia="zh-CN"/>
          </w:rPr>
          <w:t>九、科技创新与研发</w:t>
        </w:r>
        <w:r>
          <w:tab/>
        </w:r>
        <w:r>
          <w:fldChar w:fldCharType="begin"/>
        </w:r>
        <w:r>
          <w:instrText xml:space="preserve"> PAGEREF _Toc7404 \h </w:instrText>
        </w:r>
        <w:r>
          <w:fldChar w:fldCharType="separate"/>
        </w:r>
        <w:r>
          <w:t>56</w:t>
        </w:r>
        <w:r>
          <w:fldChar w:fldCharType="end"/>
        </w:r>
      </w:hyperlink>
    </w:p>
    <w:p>
      <w:pPr>
        <w:pStyle w:val="TOC2"/>
        <w:tabs>
          <w:tab w:val="right" w:leader="dot" w:pos="8306"/>
        </w:tabs>
      </w:pPr>
      <w:hyperlink w:anchor="_Toc26500" w:history="1">
        <w:r>
          <w:rPr>
            <w:rFonts w:ascii="仿宋" w:eastAsia="仿宋" w:hAnsi="仿宋" w:cs="仿宋" w:hint="eastAsia"/>
            <w:lang w:eastAsia="zh-CN"/>
          </w:rPr>
          <w:t>(一)、科技创新战略规划</w:t>
        </w:r>
        <w:r>
          <w:tab/>
        </w:r>
        <w:r>
          <w:fldChar w:fldCharType="begin"/>
        </w:r>
        <w:r>
          <w:instrText xml:space="preserve"> PAGEREF _Toc26500 \h </w:instrText>
        </w:r>
        <w:r>
          <w:fldChar w:fldCharType="separate"/>
        </w:r>
        <w:r>
          <w:t>56</w:t>
        </w:r>
        <w:r>
          <w:fldChar w:fldCharType="end"/>
        </w:r>
      </w:hyperlink>
    </w:p>
    <w:p>
      <w:pPr>
        <w:pStyle w:val="TOC2"/>
        <w:tabs>
          <w:tab w:val="right" w:leader="dot" w:pos="8306"/>
        </w:tabs>
      </w:pPr>
      <w:hyperlink w:anchor="_Toc15077" w:history="1">
        <w:r>
          <w:rPr>
            <w:rFonts w:ascii="仿宋" w:eastAsia="仿宋" w:hAnsi="仿宋" w:cs="仿宋" w:hint="eastAsia"/>
            <w:lang w:eastAsia="zh-CN"/>
          </w:rPr>
          <w:t>(二)、研发团队建设</w:t>
        </w:r>
        <w:r>
          <w:tab/>
        </w:r>
        <w:r>
          <w:fldChar w:fldCharType="begin"/>
        </w:r>
        <w:r>
          <w:instrText xml:space="preserve"> PAGEREF _Toc15077 \h </w:instrText>
        </w:r>
        <w:r>
          <w:fldChar w:fldCharType="separate"/>
        </w:r>
        <w:r>
          <w:t>57</w:t>
        </w:r>
        <w:r>
          <w:fldChar w:fldCharType="end"/>
        </w:r>
      </w:hyperlink>
    </w:p>
    <w:p>
      <w:pPr>
        <w:pStyle w:val="TOC2"/>
        <w:tabs>
          <w:tab w:val="right" w:leader="dot" w:pos="8306"/>
        </w:tabs>
      </w:pPr>
      <w:hyperlink w:anchor="_Toc23664" w:history="1">
        <w:r>
          <w:rPr>
            <w:rFonts w:ascii="仿宋" w:eastAsia="仿宋" w:hAnsi="仿宋" w:cs="仿宋" w:hint="eastAsia"/>
            <w:lang w:eastAsia="zh-CN"/>
          </w:rPr>
          <w:t>(三)、知识产权保护机制</w:t>
        </w:r>
        <w:r>
          <w:tab/>
        </w:r>
        <w:r>
          <w:fldChar w:fldCharType="begin"/>
        </w:r>
        <w:r>
          <w:instrText xml:space="preserve"> PAGEREF _Toc23664 \h </w:instrText>
        </w:r>
        <w:r>
          <w:fldChar w:fldCharType="separate"/>
        </w:r>
        <w:r>
          <w:t>58</w:t>
        </w:r>
        <w:r>
          <w:fldChar w:fldCharType="end"/>
        </w:r>
      </w:hyperlink>
    </w:p>
    <w:p>
      <w:pPr>
        <w:pStyle w:val="TOC2"/>
        <w:tabs>
          <w:tab w:val="right" w:leader="dot" w:pos="8306"/>
        </w:tabs>
      </w:pPr>
      <w:hyperlink w:anchor="_Toc17720" w:history="1">
        <w:r>
          <w:rPr>
            <w:rFonts w:ascii="仿宋" w:eastAsia="仿宋" w:hAnsi="仿宋" w:cs="仿宋" w:hint="eastAsia"/>
            <w:lang w:eastAsia="zh-CN"/>
          </w:rPr>
          <w:t>(四)、技术引进与应用</w:t>
        </w:r>
        <w:r>
          <w:tab/>
        </w:r>
        <w:r>
          <w:fldChar w:fldCharType="begin"/>
        </w:r>
        <w:r>
          <w:instrText xml:space="preserve"> PAGEREF _Toc17720 \h </w:instrText>
        </w:r>
        <w:r>
          <w:fldChar w:fldCharType="separate"/>
        </w:r>
        <w:r>
          <w:t>60</w:t>
        </w:r>
        <w:r>
          <w:fldChar w:fldCharType="end"/>
        </w:r>
      </w:hyperlink>
    </w:p>
    <w:p>
      <w:pPr>
        <w:pStyle w:val="TOC1"/>
        <w:tabs>
          <w:tab w:val="right" w:leader="dot" w:pos="8306"/>
        </w:tabs>
      </w:pPr>
      <w:hyperlink w:anchor="_Toc343" w:history="1">
        <w:r>
          <w:rPr>
            <w:rFonts w:ascii="仿宋" w:eastAsia="仿宋" w:hAnsi="仿宋" w:cs="仿宋" w:hint="eastAsia"/>
            <w:lang w:eastAsia="zh-CN"/>
          </w:rPr>
          <w:t>十、水处理自动化系统项目计划安排</w:t>
        </w:r>
        <w:r>
          <w:tab/>
        </w:r>
        <w:r>
          <w:fldChar w:fldCharType="begin"/>
        </w:r>
        <w:r>
          <w:instrText xml:space="preserve"> PAGEREF _Toc343 \h </w:instrText>
        </w:r>
        <w:r>
          <w:fldChar w:fldCharType="separate"/>
        </w:r>
        <w:r>
          <w:t>61</w:t>
        </w:r>
        <w:r>
          <w:fldChar w:fldCharType="end"/>
        </w:r>
      </w:hyperlink>
    </w:p>
    <w:p>
      <w:pPr>
        <w:pStyle w:val="TOC2"/>
        <w:tabs>
          <w:tab w:val="right" w:leader="dot" w:pos="8306"/>
        </w:tabs>
      </w:pPr>
      <w:hyperlink w:anchor="_Toc3458" w:history="1">
        <w:r>
          <w:rPr>
            <w:rFonts w:ascii="仿宋" w:eastAsia="仿宋" w:hAnsi="仿宋" w:cs="仿宋" w:hint="eastAsia"/>
            <w:lang w:eastAsia="zh-CN"/>
          </w:rPr>
          <w:t>(一)、建设周期</w:t>
        </w:r>
        <w:r>
          <w:tab/>
        </w:r>
        <w:r>
          <w:fldChar w:fldCharType="begin"/>
        </w:r>
        <w:r>
          <w:instrText xml:space="preserve"> PAGEREF _Toc3458 \h </w:instrText>
        </w:r>
        <w:r>
          <w:fldChar w:fldCharType="separate"/>
        </w:r>
        <w:r>
          <w:t>61</w:t>
        </w:r>
        <w:r>
          <w:fldChar w:fldCharType="end"/>
        </w:r>
      </w:hyperlink>
    </w:p>
    <w:p>
      <w:pPr>
        <w:pStyle w:val="TOC2"/>
        <w:tabs>
          <w:tab w:val="right" w:leader="dot" w:pos="8306"/>
        </w:tabs>
      </w:pPr>
      <w:hyperlink w:anchor="_Toc31645" w:history="1">
        <w:r>
          <w:rPr>
            <w:rFonts w:ascii="仿宋" w:eastAsia="仿宋" w:hAnsi="仿宋" w:cs="仿宋" w:hint="eastAsia"/>
            <w:lang w:eastAsia="zh-CN"/>
          </w:rPr>
          <w:t>(二)、建设进度</w:t>
        </w:r>
        <w:r>
          <w:tab/>
        </w:r>
        <w:r>
          <w:fldChar w:fldCharType="begin"/>
        </w:r>
        <w:r>
          <w:instrText xml:space="preserve"> PAGEREF _Toc31645 \h </w:instrText>
        </w:r>
        <w:r>
          <w:fldChar w:fldCharType="separate"/>
        </w:r>
        <w:r>
          <w:t>62</w:t>
        </w:r>
        <w:r>
          <w:fldChar w:fldCharType="end"/>
        </w:r>
      </w:hyperlink>
    </w:p>
    <w:p>
      <w:pPr>
        <w:pStyle w:val="TOC2"/>
        <w:tabs>
          <w:tab w:val="right" w:leader="dot" w:pos="8306"/>
        </w:tabs>
      </w:pPr>
      <w:hyperlink w:anchor="_Toc15597" w:history="1">
        <w:r>
          <w:rPr>
            <w:rFonts w:ascii="仿宋" w:eastAsia="仿宋" w:hAnsi="仿宋" w:cs="仿宋" w:hint="eastAsia"/>
            <w:lang w:eastAsia="zh-CN"/>
          </w:rPr>
          <w:t>(三)、进度安排注意事项</w:t>
        </w:r>
        <w:r>
          <w:tab/>
        </w:r>
        <w:r>
          <w:fldChar w:fldCharType="begin"/>
        </w:r>
        <w:r>
          <w:instrText xml:space="preserve"> PAGEREF _Toc15597 \h </w:instrText>
        </w:r>
        <w:r>
          <w:fldChar w:fldCharType="separate"/>
        </w:r>
        <w:r>
          <w:t>63</w:t>
        </w:r>
        <w:r>
          <w:fldChar w:fldCharType="end"/>
        </w:r>
      </w:hyperlink>
    </w:p>
    <w:p>
      <w:pPr>
        <w:pStyle w:val="TOC2"/>
        <w:tabs>
          <w:tab w:val="right" w:leader="dot" w:pos="8306"/>
        </w:tabs>
      </w:pPr>
      <w:hyperlink w:anchor="_Toc19400" w:history="1">
        <w:r>
          <w:rPr>
            <w:rFonts w:ascii="仿宋" w:eastAsia="仿宋" w:hAnsi="仿宋" w:cs="仿宋" w:hint="eastAsia"/>
            <w:lang w:eastAsia="zh-CN"/>
          </w:rPr>
          <w:t>(四)、人力资源配置</w:t>
        </w:r>
        <w:r>
          <w:tab/>
        </w:r>
        <w:r>
          <w:fldChar w:fldCharType="begin"/>
        </w:r>
        <w:r>
          <w:instrText xml:space="preserve"> PAGEREF _Toc19400 \h </w:instrText>
        </w:r>
        <w:r>
          <w:fldChar w:fldCharType="separate"/>
        </w:r>
        <w:r>
          <w:t>64</w:t>
        </w:r>
        <w:r>
          <w:fldChar w:fldCharType="end"/>
        </w:r>
      </w:hyperlink>
    </w:p>
    <w:p>
      <w:pPr>
        <w:pStyle w:val="TOC1"/>
        <w:tabs>
          <w:tab w:val="right" w:leader="dot" w:pos="8306"/>
        </w:tabs>
      </w:pPr>
      <w:hyperlink w:anchor="_Toc1477" w:history="1">
        <w:r>
          <w:rPr>
            <w:rFonts w:ascii="仿宋" w:eastAsia="仿宋" w:hAnsi="仿宋" w:cs="仿宋" w:hint="eastAsia"/>
            <w:lang w:eastAsia="zh-CN"/>
          </w:rPr>
          <w:t>十一、水处理自动化系统项目合作伙伴与利益相关者</w:t>
        </w:r>
        <w:r>
          <w:tab/>
        </w:r>
        <w:r>
          <w:fldChar w:fldCharType="begin"/>
        </w:r>
        <w:r>
          <w:instrText xml:space="preserve"> PAGEREF _Toc1477 \h </w:instrText>
        </w:r>
        <w:r>
          <w:fldChar w:fldCharType="separate"/>
        </w:r>
        <w:r>
          <w:t>65</w:t>
        </w:r>
        <w:r>
          <w:fldChar w:fldCharType="end"/>
        </w:r>
      </w:hyperlink>
    </w:p>
    <w:p>
      <w:pPr>
        <w:pStyle w:val="TOC2"/>
        <w:tabs>
          <w:tab w:val="right" w:leader="dot" w:pos="8306"/>
        </w:tabs>
      </w:pPr>
      <w:hyperlink w:anchor="_Toc18257" w:history="1">
        <w:r>
          <w:rPr>
            <w:rFonts w:ascii="仿宋" w:eastAsia="仿宋" w:hAnsi="仿宋" w:cs="仿宋" w:hint="eastAsia"/>
            <w:lang w:eastAsia="zh-CN"/>
          </w:rPr>
          <w:t>(一)、合作伙伴策略与关系建立</w:t>
        </w:r>
        <w:r>
          <w:tab/>
        </w:r>
        <w:r>
          <w:fldChar w:fldCharType="begin"/>
        </w:r>
        <w:r>
          <w:instrText xml:space="preserve"> PAGEREF _Toc18257 \h </w:instrText>
        </w:r>
        <w:r>
          <w:fldChar w:fldCharType="separate"/>
        </w:r>
        <w:r>
          <w:t>65</w:t>
        </w:r>
        <w:r>
          <w:fldChar w:fldCharType="end"/>
        </w:r>
      </w:hyperlink>
    </w:p>
    <w:p>
      <w:pPr>
        <w:pStyle w:val="TOC2"/>
        <w:tabs>
          <w:tab w:val="right" w:leader="dot" w:pos="8306"/>
        </w:tabs>
      </w:pPr>
      <w:hyperlink w:anchor="_Toc2708" w:history="1">
        <w:r>
          <w:rPr>
            <w:rFonts w:ascii="仿宋" w:eastAsia="仿宋" w:hAnsi="仿宋" w:cs="仿宋" w:hint="eastAsia"/>
            <w:lang w:eastAsia="zh-CN"/>
          </w:rPr>
          <w:t>(二)、利益相关者分析与沟通计划</w:t>
        </w:r>
        <w:r>
          <w:tab/>
        </w:r>
        <w:r>
          <w:fldChar w:fldCharType="begin"/>
        </w:r>
        <w:r>
          <w:instrText xml:space="preserve"> PAGEREF _Toc2708 \h </w:instrText>
        </w:r>
        <w:r>
          <w:fldChar w:fldCharType="separate"/>
        </w:r>
        <w:r>
          <w:t>65</w:t>
        </w:r>
        <w:r>
          <w:fldChar w:fldCharType="end"/>
        </w:r>
      </w:hyperlink>
    </w:p>
    <w:p>
      <w:pPr>
        <w:pStyle w:val="TOC1"/>
        <w:tabs>
          <w:tab w:val="right" w:leader="dot" w:pos="8306"/>
        </w:tabs>
      </w:pPr>
      <w:hyperlink w:anchor="_Toc26053" w:history="1">
        <w:r>
          <w:rPr>
            <w:rFonts w:ascii="仿宋" w:eastAsia="仿宋" w:hAnsi="仿宋" w:cs="仿宋" w:hint="eastAsia"/>
            <w:lang w:eastAsia="zh-CN"/>
          </w:rPr>
          <w:t>十二、安全管理与风险预防</w:t>
        </w:r>
        <w:r>
          <w:tab/>
        </w:r>
        <w:r>
          <w:fldChar w:fldCharType="begin"/>
        </w:r>
        <w:r>
          <w:instrText xml:space="preserve"> PAGEREF _Toc26053 \h </w:instrText>
        </w:r>
        <w:r>
          <w:fldChar w:fldCharType="separate"/>
        </w:r>
        <w:r>
          <w:t>67</w:t>
        </w:r>
        <w:r>
          <w:fldChar w:fldCharType="end"/>
        </w:r>
      </w:hyperlink>
    </w:p>
    <w:p>
      <w:pPr>
        <w:pStyle w:val="TOC2"/>
        <w:tabs>
          <w:tab w:val="right" w:leader="dot" w:pos="8306"/>
        </w:tabs>
      </w:pPr>
      <w:hyperlink w:anchor="_Toc28470" w:history="1">
        <w:r>
          <w:rPr>
            <w:rFonts w:ascii="仿宋" w:eastAsia="仿宋" w:hAnsi="仿宋" w:cs="仿宋" w:hint="eastAsia"/>
            <w:lang w:eastAsia="zh-CN"/>
          </w:rPr>
          <w:t>(一)、安全政策与风险管理</w:t>
        </w:r>
        <w:r>
          <w:tab/>
        </w:r>
        <w:r>
          <w:fldChar w:fldCharType="begin"/>
        </w:r>
        <w:r>
          <w:instrText xml:space="preserve"> PAGEREF _Toc28470 \h </w:instrText>
        </w:r>
        <w:r>
          <w:fldChar w:fldCharType="separate"/>
        </w:r>
        <w:r>
          <w:t>67</w:t>
        </w:r>
        <w:r>
          <w:fldChar w:fldCharType="end"/>
        </w:r>
      </w:hyperlink>
    </w:p>
    <w:p>
      <w:pPr>
        <w:pStyle w:val="TOC2"/>
        <w:tabs>
          <w:tab w:val="right" w:leader="dot" w:pos="8306"/>
        </w:tabs>
      </w:pPr>
      <w:hyperlink w:anchor="_Toc9225" w:history="1">
        <w:r>
          <w:rPr>
            <w:rFonts w:ascii="仿宋" w:eastAsia="仿宋" w:hAnsi="仿宋" w:cs="仿宋" w:hint="eastAsia"/>
            <w:lang w:eastAsia="zh-CN"/>
          </w:rPr>
          <w:t>(二)、事故预防与紧急处理计划</w:t>
        </w:r>
        <w:r>
          <w:tab/>
        </w:r>
        <w:r>
          <w:fldChar w:fldCharType="begin"/>
        </w:r>
        <w:r>
          <w:instrText xml:space="preserve"> PAGEREF _Toc9225 \h </w:instrText>
        </w:r>
        <w:r>
          <w:fldChar w:fldCharType="separate"/>
        </w:r>
        <w:r>
          <w:t>67</w:t>
        </w:r>
        <w:r>
          <w:fldChar w:fldCharType="end"/>
        </w:r>
      </w:hyperlink>
    </w:p>
    <w:p>
      <w:pPr>
        <w:pStyle w:val="TOC2"/>
        <w:tabs>
          <w:tab w:val="right" w:leader="dot" w:pos="8306"/>
        </w:tabs>
      </w:pPr>
      <w:hyperlink w:anchor="_Toc27529" w:history="1">
        <w:r>
          <w:rPr>
            <w:rFonts w:ascii="仿宋" w:eastAsia="仿宋" w:hAnsi="仿宋" w:cs="仿宋" w:hint="eastAsia"/>
            <w:lang w:eastAsia="zh-CN"/>
          </w:rPr>
          <w:t>(三)、安全培训与意识提升</w:t>
        </w:r>
        <w:r>
          <w:tab/>
        </w:r>
        <w:r>
          <w:fldChar w:fldCharType="begin"/>
        </w:r>
        <w:r>
          <w:instrText xml:space="preserve"> PAGEREF _Toc27529 \h </w:instrText>
        </w:r>
        <w:r>
          <w:fldChar w:fldCharType="separate"/>
        </w:r>
        <w:r>
          <w:t>68</w:t>
        </w:r>
        <w:r>
          <w:fldChar w:fldCharType="end"/>
        </w:r>
      </w:hyperlink>
    </w:p>
    <w:p>
      <w:pPr>
        <w:pStyle w:val="TOC1"/>
        <w:tabs>
          <w:tab w:val="right" w:leader="dot" w:pos="8306"/>
        </w:tabs>
      </w:pPr>
      <w:hyperlink w:anchor="_Toc5837" w:history="1">
        <w:r>
          <w:rPr>
            <w:rFonts w:ascii="仿宋" w:eastAsia="仿宋" w:hAnsi="仿宋" w:cs="仿宋" w:hint="eastAsia"/>
            <w:lang w:eastAsia="zh-CN"/>
          </w:rPr>
          <w:t>十三、公司治理结构</w:t>
        </w:r>
        <w:r>
          <w:tab/>
        </w:r>
        <w:r>
          <w:fldChar w:fldCharType="begin"/>
        </w:r>
        <w:r>
          <w:instrText xml:space="preserve"> PAGEREF _Toc5837 \h </w:instrText>
        </w:r>
        <w:r>
          <w:fldChar w:fldCharType="separate"/>
        </w:r>
        <w:r>
          <w:t>68</w:t>
        </w:r>
        <w:r>
          <w:fldChar w:fldCharType="end"/>
        </w:r>
      </w:hyperlink>
    </w:p>
    <w:p>
      <w:pPr>
        <w:pStyle w:val="TOC2"/>
        <w:tabs>
          <w:tab w:val="right" w:leader="dot" w:pos="8306"/>
        </w:tabs>
      </w:pPr>
      <w:hyperlink w:anchor="_Toc13477" w:history="1">
        <w:r>
          <w:rPr>
            <w:rFonts w:ascii="仿宋" w:eastAsia="仿宋" w:hAnsi="仿宋" w:cs="仿宋" w:hint="eastAsia"/>
            <w:lang w:eastAsia="zh-CN"/>
          </w:rPr>
          <w:t>(一)、公司组织形式</w:t>
        </w:r>
        <w:r>
          <w:tab/>
        </w:r>
        <w:r>
          <w:fldChar w:fldCharType="begin"/>
        </w:r>
        <w:r>
          <w:instrText xml:space="preserve"> PAGEREF _Toc13477 \h </w:instrText>
        </w:r>
        <w:r>
          <w:fldChar w:fldCharType="separate"/>
        </w:r>
        <w:r>
          <w:t>68</w:t>
        </w:r>
        <w:r>
          <w:fldChar w:fldCharType="end"/>
        </w:r>
      </w:hyperlink>
    </w:p>
    <w:p>
      <w:pPr>
        <w:pStyle w:val="TOC2"/>
        <w:tabs>
          <w:tab w:val="right" w:leader="dot" w:pos="8306"/>
        </w:tabs>
      </w:pPr>
      <w:hyperlink w:anchor="_Toc19814" w:history="1">
        <w:r>
          <w:rPr>
            <w:rFonts w:ascii="仿宋" w:eastAsia="仿宋" w:hAnsi="仿宋" w:cs="仿宋" w:hint="eastAsia"/>
            <w:lang w:eastAsia="zh-CN"/>
          </w:rPr>
          <w:t>(二)、董事会结构</w:t>
        </w:r>
        <w:r>
          <w:tab/>
        </w:r>
        <w:r>
          <w:fldChar w:fldCharType="begin"/>
        </w:r>
        <w:r>
          <w:instrText xml:space="preserve"> PAGEREF _Toc19814 \h </w:instrText>
        </w:r>
        <w:r>
          <w:fldChar w:fldCharType="separate"/>
        </w:r>
        <w:r>
          <w:t>69</w:t>
        </w:r>
        <w:r>
          <w:fldChar w:fldCharType="end"/>
        </w:r>
      </w:hyperlink>
    </w:p>
    <w:p>
      <w:pPr>
        <w:pStyle w:val="TOC2"/>
        <w:tabs>
          <w:tab w:val="right" w:leader="dot" w:pos="8306"/>
        </w:tabs>
      </w:pPr>
      <w:hyperlink w:anchor="_Toc30906" w:history="1">
        <w:r>
          <w:rPr>
            <w:rFonts w:ascii="仿宋" w:eastAsia="仿宋" w:hAnsi="仿宋" w:cs="仿宋" w:hint="eastAsia"/>
            <w:lang w:eastAsia="zh-CN"/>
          </w:rPr>
          <w:t>(三)、高管薪酬与激励计划</w:t>
        </w:r>
        <w:r>
          <w:tab/>
        </w:r>
        <w:r>
          <w:fldChar w:fldCharType="begin"/>
        </w:r>
        <w:r>
          <w:instrText xml:space="preserve"> PAGEREF _Toc30906 \h </w:instrText>
        </w:r>
        <w:r>
          <w:fldChar w:fldCharType="separate"/>
        </w:r>
        <w:r>
          <w:t>71</w:t>
        </w:r>
        <w:r>
          <w:fldChar w:fldCharType="end"/>
        </w:r>
      </w:hyperlink>
    </w:p>
    <w:p>
      <w:pPr>
        <w:pStyle w:val="TOC1"/>
        <w:tabs>
          <w:tab w:val="right" w:leader="dot" w:pos="8306"/>
        </w:tabs>
      </w:pPr>
      <w:hyperlink w:anchor="_Toc28839" w:history="1">
        <w:r>
          <w:rPr>
            <w:rFonts w:ascii="仿宋" w:eastAsia="仿宋" w:hAnsi="仿宋" w:cs="仿宋" w:hint="eastAsia"/>
            <w:lang w:eastAsia="zh-CN"/>
          </w:rPr>
          <w:t>十四、工艺原则</w:t>
        </w:r>
        <w:r>
          <w:tab/>
        </w:r>
        <w:r>
          <w:fldChar w:fldCharType="begin"/>
        </w:r>
        <w:r>
          <w:instrText xml:space="preserve"> PAGEREF _Toc28839 \h </w:instrText>
        </w:r>
        <w:r>
          <w:fldChar w:fldCharType="separate"/>
        </w:r>
        <w:r>
          <w:t>72</w:t>
        </w:r>
        <w:r>
          <w:fldChar w:fldCharType="end"/>
        </w:r>
      </w:hyperlink>
    </w:p>
    <w:p>
      <w:pPr>
        <w:pStyle w:val="TOC2"/>
        <w:tabs>
          <w:tab w:val="right" w:leader="dot" w:pos="8306"/>
        </w:tabs>
      </w:pPr>
      <w:hyperlink w:anchor="_Toc19214" w:history="1">
        <w:r>
          <w:rPr>
            <w:rFonts w:ascii="仿宋" w:eastAsia="仿宋" w:hAnsi="仿宋" w:cs="仿宋" w:hint="eastAsia"/>
            <w:lang w:eastAsia="zh-CN"/>
          </w:rPr>
          <w:t>(一)、原辅材料采购及管理</w:t>
        </w:r>
        <w:r>
          <w:tab/>
        </w:r>
        <w:r>
          <w:fldChar w:fldCharType="begin"/>
        </w:r>
        <w:r>
          <w:instrText xml:space="preserve"> PAGEREF _Toc19214 \h </w:instrText>
        </w:r>
        <w:r>
          <w:fldChar w:fldCharType="separate"/>
        </w:r>
        <w:r>
          <w:t>72</w:t>
        </w:r>
        <w:r>
          <w:fldChar w:fldCharType="end"/>
        </w:r>
      </w:hyperlink>
    </w:p>
    <w:p>
      <w:pPr>
        <w:pStyle w:val="TOC2"/>
        <w:tabs>
          <w:tab w:val="right" w:leader="dot" w:pos="8306"/>
        </w:tabs>
      </w:pPr>
      <w:hyperlink w:anchor="_Toc9599" w:history="1">
        <w:r>
          <w:rPr>
            <w:rFonts w:ascii="仿宋" w:eastAsia="仿宋" w:hAnsi="仿宋" w:cs="仿宋" w:hint="eastAsia"/>
            <w:lang w:eastAsia="zh-CN"/>
          </w:rPr>
          <w:t>(二)、技术管理特点</w:t>
        </w:r>
        <w:r>
          <w:tab/>
        </w:r>
        <w:r>
          <w:fldChar w:fldCharType="begin"/>
        </w:r>
        <w:r>
          <w:instrText xml:space="preserve"> PAGEREF _Toc9599 \h </w:instrText>
        </w:r>
        <w:r>
          <w:fldChar w:fldCharType="separate"/>
        </w:r>
        <w:r>
          <w:t>73</w:t>
        </w:r>
        <w:r>
          <w:fldChar w:fldCharType="end"/>
        </w:r>
      </w:hyperlink>
    </w:p>
    <w:p>
      <w:pPr>
        <w:pStyle w:val="TOC2"/>
        <w:tabs>
          <w:tab w:val="right" w:leader="dot" w:pos="8306"/>
        </w:tabs>
      </w:pPr>
      <w:hyperlink w:anchor="_Toc2220" w:history="1">
        <w:r>
          <w:rPr>
            <w:rFonts w:ascii="仿宋" w:eastAsia="仿宋" w:hAnsi="仿宋" w:cs="仿宋" w:hint="eastAsia"/>
            <w:lang w:eastAsia="zh-CN"/>
          </w:rPr>
          <w:t>(三)、水处理自动化系统项目工艺技术设计方案</w:t>
        </w:r>
        <w:r>
          <w:tab/>
        </w:r>
        <w:r>
          <w:fldChar w:fldCharType="begin"/>
        </w:r>
        <w:r>
          <w:instrText xml:space="preserve"> PAGEREF _Toc2220 \h </w:instrText>
        </w:r>
        <w:r>
          <w:fldChar w:fldCharType="separate"/>
        </w:r>
        <w:r>
          <w:t>75</w:t>
        </w:r>
        <w:r>
          <w:fldChar w:fldCharType="end"/>
        </w:r>
      </w:hyperlink>
    </w:p>
    <w:p>
      <w:pPr>
        <w:pStyle w:val="TOC2"/>
        <w:tabs>
          <w:tab w:val="right" w:leader="dot" w:pos="8306"/>
        </w:tabs>
      </w:pPr>
      <w:hyperlink w:anchor="_Toc14677" w:history="1">
        <w:r>
          <w:rPr>
            <w:rFonts w:ascii="仿宋" w:eastAsia="仿宋" w:hAnsi="仿宋" w:cs="仿宋" w:hint="eastAsia"/>
            <w:lang w:eastAsia="zh-CN"/>
          </w:rPr>
          <w:t>(四)、设备选型方案</w:t>
        </w:r>
        <w:r>
          <w:tab/>
        </w:r>
        <w:r>
          <w:fldChar w:fldCharType="begin"/>
        </w:r>
        <w:r>
          <w:instrText xml:space="preserve"> PAGEREF _Toc14677 \h </w:instrText>
        </w:r>
        <w:r>
          <w:fldChar w:fldCharType="separate"/>
        </w:r>
        <w:r>
          <w:t>76</w:t>
        </w:r>
        <w:r>
          <w:fldChar w:fldCharType="end"/>
        </w:r>
      </w:hyperlink>
    </w:p>
    <w:p>
      <w:pPr>
        <w:pStyle w:val="TOC1"/>
        <w:tabs>
          <w:tab w:val="right" w:leader="dot" w:pos="8306"/>
        </w:tabs>
      </w:pPr>
      <w:hyperlink w:anchor="_Toc17344" w:history="1">
        <w:r>
          <w:rPr>
            <w:rFonts w:ascii="仿宋" w:eastAsia="仿宋" w:hAnsi="仿宋" w:cs="仿宋" w:hint="eastAsia"/>
            <w:lang w:eastAsia="zh-CN"/>
          </w:rPr>
          <w:t>十五、战略与业务计划</w:t>
        </w:r>
        <w:r>
          <w:tab/>
        </w:r>
        <w:r>
          <w:fldChar w:fldCharType="begin"/>
        </w:r>
        <w:r>
          <w:instrText xml:space="preserve"> PAGEREF _Toc17344 \h </w:instrText>
        </w:r>
        <w:r>
          <w:fldChar w:fldCharType="separate"/>
        </w:r>
        <w:r>
          <w:t>76</w:t>
        </w:r>
        <w:r>
          <w:fldChar w:fldCharType="end"/>
        </w:r>
      </w:hyperlink>
    </w:p>
    <w:p>
      <w:pPr>
        <w:pStyle w:val="TOC2"/>
        <w:tabs>
          <w:tab w:val="right" w:leader="dot" w:pos="8306"/>
        </w:tabs>
      </w:pPr>
      <w:hyperlink w:anchor="_Toc3708" w:history="1">
        <w:r>
          <w:rPr>
            <w:rFonts w:ascii="仿宋" w:eastAsia="仿宋" w:hAnsi="仿宋" w:cs="仿宋" w:hint="eastAsia"/>
            <w:lang w:eastAsia="zh-CN"/>
          </w:rPr>
          <w:t>(一)、公司战略设定</w:t>
        </w:r>
        <w:r>
          <w:tab/>
        </w:r>
        <w:r>
          <w:fldChar w:fldCharType="begin"/>
        </w:r>
        <w:r>
          <w:instrText xml:space="preserve"> PAGEREF _Toc3708 \h </w:instrText>
        </w:r>
        <w:r>
          <w:fldChar w:fldCharType="separate"/>
        </w:r>
        <w:r>
          <w:t>76</w:t>
        </w:r>
        <w:r>
          <w:fldChar w:fldCharType="end"/>
        </w:r>
      </w:hyperlink>
    </w:p>
    <w:p>
      <w:pPr>
        <w:pStyle w:val="TOC2"/>
        <w:tabs>
          <w:tab w:val="right" w:leader="dot" w:pos="8306"/>
        </w:tabs>
      </w:pPr>
      <w:hyperlink w:anchor="_Toc29375" w:history="1">
        <w:r>
          <w:rPr>
            <w:rFonts w:ascii="仿宋" w:eastAsia="仿宋" w:hAnsi="仿宋" w:cs="仿宋" w:hint="eastAsia"/>
            <w:lang w:eastAsia="zh-CN"/>
          </w:rPr>
          <w:t>(二)、业务计划制定</w:t>
        </w:r>
        <w:r>
          <w:tab/>
        </w:r>
        <w:r>
          <w:fldChar w:fldCharType="begin"/>
        </w:r>
        <w:r>
          <w:instrText xml:space="preserve"> PAGEREF _Toc29375 \h </w:instrText>
        </w:r>
        <w:r>
          <w:fldChar w:fldCharType="separate"/>
        </w:r>
        <w:r>
          <w:t>77</w:t>
        </w:r>
        <w:r>
          <w:fldChar w:fldCharType="end"/>
        </w:r>
      </w:hyperlink>
    </w:p>
    <w:p>
      <w:pPr>
        <w:pStyle w:val="TOC2"/>
        <w:tabs>
          <w:tab w:val="right" w:leader="dot" w:pos="8306"/>
        </w:tabs>
      </w:pPr>
      <w:hyperlink w:anchor="_Toc12612" w:history="1">
        <w:r>
          <w:rPr>
            <w:rFonts w:ascii="仿宋" w:eastAsia="仿宋" w:hAnsi="仿宋" w:cs="仿宋" w:hint="eastAsia"/>
            <w:lang w:eastAsia="zh-CN"/>
          </w:rPr>
          <w:t>(三)、执行与追踪</w:t>
        </w:r>
        <w:r>
          <w:tab/>
        </w:r>
        <w:r>
          <w:fldChar w:fldCharType="begin"/>
        </w:r>
        <w:r>
          <w:instrText xml:space="preserve"> PAGEREF _Toc12612 \h </w:instrText>
        </w:r>
        <w:r>
          <w:fldChar w:fldCharType="separate"/>
        </w:r>
        <w:r>
          <w:t>78</w:t>
        </w:r>
        <w:r>
          <w:fldChar w:fldCharType="end"/>
        </w:r>
      </w:hyperlink>
    </w:p>
    <w:p>
      <w:pPr>
        <w:pStyle w:val="TOC1"/>
        <w:tabs>
          <w:tab w:val="right" w:leader="dot" w:pos="8306"/>
        </w:tabs>
      </w:pPr>
      <w:hyperlink w:anchor="_Toc18878" w:history="1">
        <w:r>
          <w:rPr>
            <w:rFonts w:ascii="仿宋" w:eastAsia="仿宋" w:hAnsi="仿宋" w:cs="仿宋" w:hint="eastAsia"/>
            <w:lang w:eastAsia="zh-CN"/>
          </w:rPr>
          <w:t>十六、水处理自动化系统可持续发展战略</w:t>
        </w:r>
        <w:r>
          <w:tab/>
        </w:r>
        <w:r>
          <w:fldChar w:fldCharType="begin"/>
        </w:r>
        <w:r>
          <w:instrText xml:space="preserve"> PAGEREF _Toc18878 \h </w:instrText>
        </w:r>
        <w:r>
          <w:fldChar w:fldCharType="separate"/>
        </w:r>
        <w:r>
          <w:t>78</w:t>
        </w:r>
        <w:r>
          <w:fldChar w:fldCharType="end"/>
        </w:r>
      </w:hyperlink>
    </w:p>
    <w:p>
      <w:pPr>
        <w:pStyle w:val="TOC2"/>
        <w:tabs>
          <w:tab w:val="right" w:leader="dot" w:pos="8306"/>
        </w:tabs>
      </w:pPr>
      <w:hyperlink w:anchor="_Toc609" w:history="1">
        <w:r>
          <w:rPr>
            <w:rFonts w:ascii="仿宋" w:eastAsia="仿宋" w:hAnsi="仿宋" w:cs="仿宋" w:hint="eastAsia"/>
            <w:lang w:eastAsia="zh-CN"/>
          </w:rPr>
          <w:t>(一)、环保与社会责任</w:t>
        </w:r>
        <w:r>
          <w:tab/>
        </w:r>
        <w:r>
          <w:fldChar w:fldCharType="begin"/>
        </w:r>
        <w:r>
          <w:instrText xml:space="preserve"> PAGEREF _Toc609 \h </w:instrText>
        </w:r>
        <w:r>
          <w:fldChar w:fldCharType="separate"/>
        </w:r>
        <w:r>
          <w:t>78</w:t>
        </w:r>
        <w:r>
          <w:fldChar w:fldCharType="end"/>
        </w:r>
      </w:hyperlink>
    </w:p>
    <w:p>
      <w:pPr>
        <w:pStyle w:val="TOC2"/>
        <w:tabs>
          <w:tab w:val="right" w:leader="dot" w:pos="8306"/>
        </w:tabs>
      </w:pPr>
      <w:hyperlink w:anchor="_Toc6066" w:history="1">
        <w:r>
          <w:rPr>
            <w:rFonts w:ascii="仿宋" w:eastAsia="仿宋" w:hAnsi="仿宋" w:cs="仿宋" w:hint="eastAsia"/>
            <w:lang w:eastAsia="zh-CN"/>
          </w:rPr>
          <w:t>(二)、资源有效利用与循环经济</w:t>
        </w:r>
        <w:r>
          <w:tab/>
        </w:r>
        <w:r>
          <w:fldChar w:fldCharType="begin"/>
        </w:r>
        <w:r>
          <w:instrText xml:space="preserve"> PAGEREF _Toc6066 \h </w:instrText>
        </w:r>
        <w:r>
          <w:fldChar w:fldCharType="separate"/>
        </w:r>
        <w:r>
          <w:t>80</w:t>
        </w:r>
        <w:r>
          <w:fldChar w:fldCharType="end"/>
        </w:r>
      </w:hyperlink>
    </w:p>
    <w:p>
      <w:pPr>
        <w:pStyle w:val="TOC2"/>
        <w:tabs>
          <w:tab w:val="right" w:leader="dot" w:pos="8306"/>
        </w:tabs>
      </w:pPr>
      <w:hyperlink w:anchor="_Toc2501" w:history="1">
        <w:r>
          <w:rPr>
            <w:rFonts w:ascii="仿宋" w:eastAsia="仿宋" w:hAnsi="仿宋" w:cs="仿宋" w:hint="eastAsia"/>
            <w:lang w:eastAsia="zh-CN"/>
          </w:rPr>
          <w:t>(三)、社会影响与公益活动</w:t>
        </w:r>
        <w:r>
          <w:tab/>
        </w:r>
        <w:r>
          <w:fldChar w:fldCharType="begin"/>
        </w:r>
        <w:r>
          <w:instrText xml:space="preserve"> PAGEREF _Toc2501 \h </w:instrText>
        </w:r>
        <w:r>
          <w:fldChar w:fldCharType="separate"/>
        </w:r>
        <w:r>
          <w:t>81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686" w:history="1">
        <w:r>
          <w:rPr>
            <w:rFonts w:ascii="仿宋" w:eastAsia="仿宋" w:hAnsi="仿宋" w:cs="仿宋" w:hint="eastAsia"/>
            <w:lang w:eastAsia="zh-CN"/>
          </w:rPr>
          <w:t>(四)、可持续供应链与生产模式</w:t>
        </w:r>
        <w:r>
          <w:tab/>
        </w:r>
        <w:r>
          <w:fldChar w:fldCharType="begin"/>
        </w:r>
        <w:r>
          <w:instrText xml:space="preserve"> PAGEREF _Toc3686 \h </w:instrText>
        </w:r>
        <w:r>
          <w:fldChar w:fldCharType="separate"/>
        </w:r>
        <w:r>
          <w:t>82</w:t>
        </w:r>
        <w:r>
          <w:fldChar w:fldCharType="end"/>
        </w:r>
      </w:hyperlink>
    </w:p>
    <w:p>
      <w:pPr>
        <w:pStyle w:val="TOC1"/>
        <w:tabs>
          <w:tab w:val="right" w:leader="dot" w:pos="8306"/>
        </w:tabs>
      </w:pPr>
      <w:hyperlink w:anchor="_Toc23847" w:history="1">
        <w:r>
          <w:rPr>
            <w:rFonts w:ascii="仿宋" w:eastAsia="仿宋" w:hAnsi="仿宋" w:cs="仿宋" w:hint="eastAsia"/>
            <w:lang w:eastAsia="zh-CN"/>
          </w:rPr>
          <w:t>十七、信息化建设</w:t>
        </w:r>
        <w:r>
          <w:tab/>
        </w:r>
        <w:r>
          <w:fldChar w:fldCharType="begin"/>
        </w:r>
        <w:r>
          <w:instrText xml:space="preserve"> PAGEREF _Toc23847 \h </w:instrText>
        </w:r>
        <w:r>
          <w:fldChar w:fldCharType="separate"/>
        </w:r>
        <w:r>
          <w:t>83</w:t>
        </w:r>
        <w:r>
          <w:fldChar w:fldCharType="end"/>
        </w:r>
      </w:hyperlink>
    </w:p>
    <w:p>
      <w:pPr>
        <w:pStyle w:val="TOC2"/>
        <w:tabs>
          <w:tab w:val="right" w:leader="dot" w:pos="8306"/>
        </w:tabs>
      </w:pPr>
      <w:hyperlink w:anchor="_Toc21353" w:history="1">
        <w:r>
          <w:rPr>
            <w:rFonts w:ascii="仿宋" w:eastAsia="仿宋" w:hAnsi="仿宋" w:cs="仿宋" w:hint="eastAsia"/>
            <w:lang w:eastAsia="zh-CN"/>
          </w:rPr>
          <w:t>(一)、信息化规划</w:t>
        </w:r>
        <w:r>
          <w:tab/>
        </w:r>
        <w:r>
          <w:fldChar w:fldCharType="begin"/>
        </w:r>
        <w:r>
          <w:instrText xml:space="preserve"> PAGEREF _Toc21353 \h </w:instrText>
        </w:r>
        <w:r>
          <w:fldChar w:fldCharType="separate"/>
        </w:r>
        <w:r>
          <w:t>83</w:t>
        </w:r>
        <w:r>
          <w:fldChar w:fldCharType="end"/>
        </w:r>
      </w:hyperlink>
    </w:p>
    <w:p>
      <w:pPr>
        <w:pStyle w:val="TOC2"/>
        <w:tabs>
          <w:tab w:val="right" w:leader="dot" w:pos="8306"/>
        </w:tabs>
      </w:pPr>
      <w:hyperlink w:anchor="_Toc8129" w:history="1">
        <w:r>
          <w:rPr>
            <w:rFonts w:ascii="仿宋" w:eastAsia="仿宋" w:hAnsi="仿宋" w:cs="仿宋" w:hint="eastAsia"/>
            <w:lang w:eastAsia="zh-CN"/>
          </w:rPr>
          <w:t>(二)、信息系统建设</w:t>
        </w:r>
        <w:r>
          <w:tab/>
        </w:r>
        <w:r>
          <w:fldChar w:fldCharType="begin"/>
        </w:r>
        <w:r>
          <w:instrText xml:space="preserve"> PAGEREF _Toc8129 \h </w:instrText>
        </w:r>
        <w:r>
          <w:fldChar w:fldCharType="separate"/>
        </w:r>
        <w:r>
          <w:t>84</w:t>
        </w:r>
        <w:r>
          <w:fldChar w:fldCharType="end"/>
        </w:r>
      </w:hyperlink>
    </w:p>
    <w:p>
      <w:pPr>
        <w:pStyle w:val="TOC2"/>
        <w:tabs>
          <w:tab w:val="right" w:leader="dot" w:pos="8306"/>
        </w:tabs>
      </w:pPr>
      <w:hyperlink w:anchor="_Toc3345" w:history="1">
        <w:r>
          <w:rPr>
            <w:rFonts w:ascii="仿宋" w:eastAsia="仿宋" w:hAnsi="仿宋" w:cs="仿宋" w:hint="eastAsia"/>
            <w:lang w:eastAsia="zh-CN"/>
          </w:rPr>
          <w:t>(三)、数据保护与隐私保护</w:t>
        </w:r>
        <w:r>
          <w:tab/>
        </w:r>
        <w:r>
          <w:fldChar w:fldCharType="begin"/>
        </w:r>
        <w:r>
          <w:instrText xml:space="preserve"> PAGEREF _Toc3345 \h </w:instrText>
        </w:r>
        <w:r>
          <w:fldChar w:fldCharType="separate"/>
        </w:r>
        <w:r>
          <w:t>85</w:t>
        </w:r>
        <w:r>
          <w:fldChar w:fldCharType="end"/>
        </w:r>
      </w:hyperlink>
    </w:p>
    <w:p>
      <w:pPr>
        <w:pStyle w:val="TOC1"/>
        <w:tabs>
          <w:tab w:val="right" w:leader="dot" w:pos="8306"/>
        </w:tabs>
      </w:pPr>
      <w:hyperlink w:anchor="_Toc15342" w:history="1">
        <w:r>
          <w:rPr>
            <w:rFonts w:ascii="仿宋" w:eastAsia="仿宋" w:hAnsi="仿宋" w:cs="仿宋" w:hint="eastAsia"/>
            <w:lang w:eastAsia="zh-CN"/>
          </w:rPr>
          <w:t>十八、水处理自动化系统行业整合营销</w:t>
        </w:r>
        <w:r>
          <w:tab/>
        </w:r>
        <w:r>
          <w:fldChar w:fldCharType="begin"/>
        </w:r>
        <w:r>
          <w:instrText xml:space="preserve"> PAGEREF _Toc15342 \h </w:instrText>
        </w:r>
        <w:r>
          <w:fldChar w:fldCharType="separate"/>
        </w:r>
        <w:r>
          <w:t>86</w:t>
        </w:r>
        <w:r>
          <w:fldChar w:fldCharType="end"/>
        </w:r>
      </w:hyperlink>
    </w:p>
    <w:p>
      <w:pPr>
        <w:pStyle w:val="TOC2"/>
        <w:tabs>
          <w:tab w:val="right" w:leader="dot" w:pos="8306"/>
        </w:tabs>
      </w:pPr>
      <w:hyperlink w:anchor="_Toc20135" w:history="1">
        <w:r>
          <w:rPr>
            <w:rFonts w:ascii="仿宋" w:eastAsia="仿宋" w:hAnsi="仿宋" w:cs="仿宋" w:hint="eastAsia"/>
            <w:lang w:eastAsia="zh-CN"/>
          </w:rPr>
          <w:t>(一)、市场调研与定位</w:t>
        </w:r>
        <w:r>
          <w:tab/>
        </w:r>
        <w:r>
          <w:fldChar w:fldCharType="begin"/>
        </w:r>
        <w:r>
          <w:instrText xml:space="preserve"> PAGEREF _Toc20135 \h </w:instrText>
        </w:r>
        <w:r>
          <w:fldChar w:fldCharType="separate"/>
        </w:r>
        <w:r>
          <w:t>86</w:t>
        </w:r>
        <w:r>
          <w:fldChar w:fldCharType="end"/>
        </w:r>
      </w:hyperlink>
    </w:p>
    <w:p>
      <w:pPr>
        <w:pStyle w:val="TOC2"/>
        <w:tabs>
          <w:tab w:val="right" w:leader="dot" w:pos="8306"/>
        </w:tabs>
      </w:pPr>
      <w:hyperlink w:anchor="_Toc12153" w:history="1">
        <w:r>
          <w:rPr>
            <w:rFonts w:ascii="仿宋" w:eastAsia="仿宋" w:hAnsi="仿宋" w:cs="仿宋" w:hint="eastAsia"/>
            <w:lang w:eastAsia="zh-CN"/>
          </w:rPr>
          <w:t>(二)、产品策划与设计</w:t>
        </w:r>
        <w:r>
          <w:tab/>
        </w:r>
        <w:r>
          <w:fldChar w:fldCharType="begin"/>
        </w:r>
        <w:r>
          <w:instrText xml:space="preserve"> PAGEREF _Toc12153 \h </w:instrText>
        </w:r>
        <w:r>
          <w:fldChar w:fldCharType="separate"/>
        </w:r>
        <w:r>
          <w:t>87</w:t>
        </w:r>
        <w:r>
          <w:fldChar w:fldCharType="end"/>
        </w:r>
      </w:hyperlink>
    </w:p>
    <w:p>
      <w:pPr>
        <w:pStyle w:val="TOC2"/>
        <w:tabs>
          <w:tab w:val="right" w:leader="dot" w:pos="8306"/>
        </w:tabs>
      </w:pPr>
      <w:hyperlink w:anchor="_Toc7485" w:history="1">
        <w:r>
          <w:rPr>
            <w:rFonts w:ascii="仿宋" w:eastAsia="仿宋" w:hAnsi="仿宋" w:cs="仿宋" w:hint="eastAsia"/>
            <w:lang w:eastAsia="zh-CN"/>
          </w:rPr>
          <w:t>(三)、品牌建设与推广</w:t>
        </w:r>
        <w:r>
          <w:tab/>
        </w:r>
        <w:r>
          <w:fldChar w:fldCharType="begin"/>
        </w:r>
        <w:r>
          <w:instrText xml:space="preserve"> PAGEREF _Toc7485 \h </w:instrText>
        </w:r>
        <w:r>
          <w:fldChar w:fldCharType="separate"/>
        </w:r>
        <w:r>
          <w:t>87</w:t>
        </w:r>
        <w:r>
          <w:fldChar w:fldCharType="end"/>
        </w:r>
      </w:hyperlink>
    </w:p>
    <w:p>
      <w:pPr>
        <w:pStyle w:val="TOC2"/>
        <w:tabs>
          <w:tab w:val="right" w:leader="dot" w:pos="8306"/>
        </w:tabs>
      </w:pPr>
      <w:hyperlink w:anchor="_Toc20919" w:history="1">
        <w:r>
          <w:rPr>
            <w:rFonts w:ascii="仿宋" w:eastAsia="仿宋" w:hAnsi="仿宋" w:cs="仿宋" w:hint="eastAsia"/>
            <w:lang w:eastAsia="zh-CN"/>
          </w:rPr>
          <w:t>(四)、渠道拓展与合作</w:t>
        </w:r>
        <w:r>
          <w:tab/>
        </w:r>
        <w:r>
          <w:fldChar w:fldCharType="begin"/>
        </w:r>
        <w:r>
          <w:instrText xml:space="preserve"> PAGEREF _Toc20919 \h </w:instrText>
        </w:r>
        <w:r>
          <w:fldChar w:fldCharType="separate"/>
        </w:r>
        <w:r>
          <w:t>87</w:t>
        </w:r>
        <w:r>
          <w:fldChar w:fldCharType="end"/>
        </w:r>
      </w:hyperlink>
    </w:p>
    <w:p>
      <w:pPr>
        <w:pStyle w:val="TOC2"/>
        <w:tabs>
          <w:tab w:val="right" w:leader="dot" w:pos="8306"/>
        </w:tabs>
      </w:pPr>
      <w:hyperlink w:anchor="_Toc28586" w:history="1">
        <w:r>
          <w:rPr>
            <w:rFonts w:ascii="仿宋" w:eastAsia="仿宋" w:hAnsi="仿宋" w:cs="仿宋" w:hint="eastAsia"/>
            <w:lang w:eastAsia="zh-CN"/>
          </w:rPr>
          <w:t>(五)、客户关系管理</w:t>
        </w:r>
        <w:r>
          <w:tab/>
        </w:r>
        <w:r>
          <w:fldChar w:fldCharType="begin"/>
        </w:r>
        <w:r>
          <w:instrText xml:space="preserve"> PAGEREF _Toc28586 \h </w:instrText>
        </w:r>
        <w:r>
          <w:fldChar w:fldCharType="separate"/>
        </w:r>
        <w:r>
          <w:t>88</w:t>
        </w:r>
        <w:r>
          <w:fldChar w:fldCharType="end"/>
        </w:r>
      </w:hyperlink>
    </w:p>
    <w:p>
      <w:pPr>
        <w:pStyle w:val="TOC2"/>
        <w:tabs>
          <w:tab w:val="right" w:leader="dot" w:pos="8306"/>
        </w:tabs>
      </w:pPr>
      <w:hyperlink w:anchor="_Toc1441" w:history="1">
        <w:r>
          <w:rPr>
            <w:rFonts w:ascii="仿宋" w:eastAsia="仿宋" w:hAnsi="仿宋" w:cs="仿宋" w:hint="eastAsia"/>
            <w:lang w:eastAsia="zh-CN"/>
          </w:rPr>
          <w:t>(六)、售后服务与用户体验</w:t>
        </w:r>
        <w:r>
          <w:tab/>
        </w:r>
        <w:r>
          <w:fldChar w:fldCharType="begin"/>
        </w:r>
        <w:r>
          <w:instrText xml:space="preserve"> PAGEREF _Toc1441 \h </w:instrText>
        </w:r>
        <w:r>
          <w:fldChar w:fldCharType="separate"/>
        </w:r>
        <w:r>
          <w:t>89</w:t>
        </w:r>
        <w:r>
          <w:fldChar w:fldCharType="end"/>
        </w:r>
      </w:hyperlink>
    </w:p>
    <w:p>
      <w:pPr>
        <w:pStyle w:val="TOC2"/>
        <w:tabs>
          <w:tab w:val="right" w:leader="dot" w:pos="8306"/>
        </w:tabs>
      </w:pPr>
      <w:hyperlink w:anchor="_Toc20090" w:history="1">
        <w:r>
          <w:rPr>
            <w:rFonts w:ascii="仿宋" w:eastAsia="仿宋" w:hAnsi="仿宋" w:cs="仿宋" w:hint="eastAsia"/>
            <w:lang w:eastAsia="zh-CN"/>
          </w:rPr>
          <w:t>(七)、数据分析与优化</w:t>
        </w:r>
        <w:r>
          <w:tab/>
        </w:r>
        <w:r>
          <w:fldChar w:fldCharType="begin"/>
        </w:r>
        <w:r>
          <w:instrText xml:space="preserve"> PAGEREF _Toc20090 \h </w:instrText>
        </w:r>
        <w:r>
          <w:fldChar w:fldCharType="separate"/>
        </w:r>
        <w:r>
          <w:t>89</w:t>
        </w:r>
        <w:r>
          <w:fldChar w:fldCharType="end"/>
        </w:r>
      </w:hyperlink>
    </w:p>
    <w:p>
      <w:pPr>
        <w:pStyle w:val="TOC1"/>
        <w:tabs>
          <w:tab w:val="right" w:leader="dot" w:pos="8306"/>
        </w:tabs>
      </w:pPr>
      <w:hyperlink w:anchor="_Toc1319" w:history="1">
        <w:r>
          <w:rPr>
            <w:rFonts w:ascii="仿宋" w:eastAsia="仿宋" w:hAnsi="仿宋" w:cs="仿宋" w:hint="eastAsia"/>
            <w:lang w:eastAsia="zh-CN"/>
          </w:rPr>
          <w:t>十九、人力资源管理与开发</w:t>
        </w:r>
        <w:r>
          <w:tab/>
        </w:r>
        <w:r>
          <w:fldChar w:fldCharType="begin"/>
        </w:r>
        <w:r>
          <w:instrText xml:space="preserve"> PAGEREF _Toc1319 \h </w:instrText>
        </w:r>
        <w:r>
          <w:fldChar w:fldCharType="separate"/>
        </w:r>
        <w:r>
          <w:t>90</w:t>
        </w:r>
        <w:r>
          <w:fldChar w:fldCharType="end"/>
        </w:r>
      </w:hyperlink>
    </w:p>
    <w:p>
      <w:pPr>
        <w:pStyle w:val="TOC2"/>
        <w:tabs>
          <w:tab w:val="right" w:leader="dot" w:pos="8306"/>
        </w:tabs>
      </w:pPr>
      <w:hyperlink w:anchor="_Toc22826" w:history="1">
        <w:r>
          <w:rPr>
            <w:rFonts w:ascii="仿宋" w:eastAsia="仿宋" w:hAnsi="仿宋" w:cs="仿宋" w:hint="eastAsia"/>
            <w:lang w:eastAsia="zh-CN"/>
          </w:rPr>
          <w:t>(一)、人力资源规划</w:t>
        </w:r>
        <w:r>
          <w:tab/>
        </w:r>
        <w:r>
          <w:fldChar w:fldCharType="begin"/>
        </w:r>
        <w:r>
          <w:instrText xml:space="preserve"> PAGEREF _Toc22826 \h </w:instrText>
        </w:r>
        <w:r>
          <w:fldChar w:fldCharType="separate"/>
        </w:r>
        <w:r>
          <w:t>90</w:t>
        </w:r>
        <w:r>
          <w:fldChar w:fldCharType="end"/>
        </w:r>
      </w:hyperlink>
    </w:p>
    <w:p>
      <w:pPr>
        <w:pStyle w:val="TOC2"/>
        <w:tabs>
          <w:tab w:val="right" w:leader="dot" w:pos="8306"/>
        </w:tabs>
      </w:pPr>
      <w:hyperlink w:anchor="_Toc12785" w:history="1">
        <w:r>
          <w:rPr>
            <w:rFonts w:ascii="仿宋" w:eastAsia="仿宋" w:hAnsi="仿宋" w:cs="仿宋" w:hint="eastAsia"/>
            <w:lang w:eastAsia="zh-CN"/>
          </w:rPr>
          <w:t>(二)、人力资源开发与培训</w:t>
        </w:r>
        <w:r>
          <w:tab/>
        </w:r>
        <w:r>
          <w:fldChar w:fldCharType="begin"/>
        </w:r>
        <w:r>
          <w:instrText xml:space="preserve"> PAGEREF _Toc12785 \h </w:instrText>
        </w:r>
        <w:r>
          <w:fldChar w:fldCharType="separate"/>
        </w:r>
        <w:r>
          <w:t>92</w:t>
        </w:r>
        <w:r>
          <w:fldChar w:fldCharType="end"/>
        </w:r>
      </w:hyperlink>
    </w:p>
    <w:p>
      <w:pPr>
        <w:pStyle w:val="TOC1"/>
        <w:tabs>
          <w:tab w:val="right" w:leader="dot" w:pos="8306"/>
        </w:tabs>
      </w:pPr>
      <w:hyperlink w:anchor="_Toc12889" w:history="1">
        <w:r>
          <w:rPr>
            <w:rFonts w:ascii="仿宋" w:eastAsia="仿宋" w:hAnsi="仿宋" w:cs="仿宋" w:hint="eastAsia"/>
            <w:lang w:eastAsia="zh-CN"/>
          </w:rPr>
          <w:t>二十、知识产权管理与保护</w:t>
        </w:r>
        <w:r>
          <w:tab/>
        </w:r>
        <w:r>
          <w:fldChar w:fldCharType="begin"/>
        </w:r>
        <w:r>
          <w:instrText xml:space="preserve"> PAGEREF _Toc12889 \h </w:instrText>
        </w:r>
        <w:r>
          <w:fldChar w:fldCharType="separate"/>
        </w:r>
        <w:r>
          <w:t>94</w:t>
        </w:r>
        <w:r>
          <w:fldChar w:fldCharType="end"/>
        </w:r>
      </w:hyperlink>
    </w:p>
    <w:p>
      <w:pPr>
        <w:pStyle w:val="TOC2"/>
        <w:tabs>
          <w:tab w:val="right" w:leader="dot" w:pos="8306"/>
        </w:tabs>
      </w:pPr>
      <w:hyperlink w:anchor="_Toc13654" w:history="1">
        <w:r>
          <w:rPr>
            <w:rFonts w:ascii="仿宋" w:eastAsia="仿宋" w:hAnsi="仿宋" w:cs="仿宋" w:hint="eastAsia"/>
            <w:lang w:eastAsia="zh-CN"/>
          </w:rPr>
          <w:t>(一)、知识产权管理体系建设</w:t>
        </w:r>
        <w:r>
          <w:tab/>
        </w:r>
        <w:r>
          <w:fldChar w:fldCharType="begin"/>
        </w:r>
        <w:r>
          <w:instrText xml:space="preserve"> PAGEREF _Toc13654 \h </w:instrText>
        </w:r>
        <w:r>
          <w:fldChar w:fldCharType="separate"/>
        </w:r>
        <w:r>
          <w:t>94</w:t>
        </w:r>
        <w:r>
          <w:fldChar w:fldCharType="end"/>
        </w:r>
      </w:hyperlink>
    </w:p>
    <w:p>
      <w:pPr>
        <w:pStyle w:val="TOC2"/>
        <w:tabs>
          <w:tab w:val="right" w:leader="dot" w:pos="8306"/>
        </w:tabs>
      </w:pPr>
      <w:hyperlink w:anchor="_Toc29295" w:history="1">
        <w:r>
          <w:rPr>
            <w:rFonts w:ascii="仿宋" w:eastAsia="仿宋" w:hAnsi="仿宋" w:cs="仿宋" w:hint="eastAsia"/>
            <w:lang w:eastAsia="zh-CN"/>
          </w:rPr>
          <w:t>(二)、知识产权保护措施</w:t>
        </w:r>
        <w:r>
          <w:tab/>
        </w:r>
        <w:r>
          <w:fldChar w:fldCharType="begin"/>
        </w:r>
        <w:r>
          <w:instrText xml:space="preserve"> PAGEREF _Toc29295 \h </w:instrText>
        </w:r>
        <w:r>
          <w:fldChar w:fldCharType="separate"/>
        </w:r>
        <w:r>
          <w:t>95</w:t>
        </w:r>
        <w:r>
          <w:fldChar w:fldCharType="end"/>
        </w:r>
      </w:hyperlink>
    </w:p>
    <w:p>
      <w:pPr>
        <w:pStyle w:val="TOC1"/>
        <w:tabs>
          <w:tab w:val="right" w:leader="dot" w:pos="8306"/>
        </w:tabs>
      </w:pPr>
      <w:hyperlink w:anchor="_Toc12513" w:history="1">
        <w:r>
          <w:rPr>
            <w:rFonts w:ascii="仿宋" w:eastAsia="仿宋" w:hAnsi="仿宋" w:cs="仿宋" w:hint="eastAsia"/>
            <w:lang w:eastAsia="zh-CN"/>
          </w:rPr>
          <w:t>二十一、资源有效利用与节能减排</w:t>
        </w:r>
        <w:r>
          <w:tab/>
        </w:r>
        <w:r>
          <w:fldChar w:fldCharType="begin"/>
        </w:r>
        <w:r>
          <w:instrText xml:space="preserve"> PAGEREF _Toc12513 \h </w:instrText>
        </w:r>
        <w:r>
          <w:fldChar w:fldCharType="separate"/>
        </w:r>
        <w:r>
          <w:t>96</w:t>
        </w:r>
        <w:r>
          <w:fldChar w:fldCharType="end"/>
        </w:r>
      </w:hyperlink>
    </w:p>
    <w:p>
      <w:pPr>
        <w:pStyle w:val="TOC2"/>
        <w:tabs>
          <w:tab w:val="right" w:leader="dot" w:pos="8306"/>
        </w:tabs>
      </w:pPr>
      <w:hyperlink w:anchor="_Toc31879" w:history="1">
        <w:r>
          <w:rPr>
            <w:rFonts w:ascii="仿宋" w:eastAsia="仿宋" w:hAnsi="仿宋" w:cs="仿宋" w:hint="eastAsia"/>
            <w:lang w:eastAsia="zh-CN"/>
          </w:rPr>
          <w:t>(一)、资源有效利用策略</w:t>
        </w:r>
        <w:r>
          <w:tab/>
        </w:r>
        <w:r>
          <w:fldChar w:fldCharType="begin"/>
        </w:r>
        <w:r>
          <w:instrText xml:space="preserve"> PAGEREF _Toc31879 \h </w:instrText>
        </w:r>
        <w:r>
          <w:fldChar w:fldCharType="separate"/>
        </w:r>
        <w:r>
          <w:t>96</w:t>
        </w:r>
        <w:r>
          <w:fldChar w:fldCharType="end"/>
        </w:r>
      </w:hyperlink>
    </w:p>
    <w:p>
      <w:pPr>
        <w:pStyle w:val="TOC2"/>
        <w:tabs>
          <w:tab w:val="right" w:leader="dot" w:pos="8306"/>
        </w:tabs>
      </w:pPr>
      <w:hyperlink w:anchor="_Toc3093" w:history="1">
        <w:r>
          <w:rPr>
            <w:rFonts w:ascii="仿宋" w:eastAsia="仿宋" w:hAnsi="仿宋" w:cs="仿宋" w:hint="eastAsia"/>
            <w:lang w:eastAsia="zh-CN"/>
          </w:rPr>
          <w:t>(二)、节能措施与技术应用</w:t>
        </w:r>
        <w:r>
          <w:tab/>
        </w:r>
        <w:r>
          <w:fldChar w:fldCharType="begin"/>
        </w:r>
        <w:r>
          <w:instrText xml:space="preserve"> PAGEREF _Toc3093 \h </w:instrText>
        </w:r>
        <w:r>
          <w:fldChar w:fldCharType="separate"/>
        </w:r>
        <w:r>
          <w:t>97</w:t>
        </w:r>
        <w:r>
          <w:fldChar w:fldCharType="end"/>
        </w:r>
      </w:hyperlink>
    </w:p>
    <w:p>
      <w:pPr>
        <w:pStyle w:val="TOC2"/>
        <w:tabs>
          <w:tab w:val="right" w:leader="dot" w:pos="8306"/>
        </w:tabs>
      </w:pPr>
      <w:hyperlink w:anchor="_Toc12189" w:history="1">
        <w:r>
          <w:rPr>
            <w:rFonts w:ascii="仿宋" w:eastAsia="仿宋" w:hAnsi="仿宋" w:cs="仿宋" w:hint="eastAsia"/>
            <w:lang w:eastAsia="zh-CN"/>
          </w:rPr>
          <w:t>(三)、减少排放与废弃物管理</w:t>
        </w:r>
        <w:r>
          <w:tab/>
        </w:r>
        <w:r>
          <w:fldChar w:fldCharType="begin"/>
        </w:r>
        <w:r>
          <w:instrText xml:space="preserve"> PAGEREF _Toc12189 \h </w:instrText>
        </w:r>
        <w:r>
          <w:fldChar w:fldCharType="separate"/>
        </w:r>
        <w:r>
          <w:t>98</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8919"/>
      <w:r>
        <w:rPr>
          <w:rFonts w:ascii="仿宋" w:eastAsia="仿宋" w:hAnsi="仿宋" w:cs="仿宋" w:hint="eastAsia"/>
          <w:sz w:val="28"/>
          <w:lang w:eastAsia="zh-CN"/>
        </w:rPr>
        <w:t>一、水处理自动化系统项目基本情况</w:t>
      </w:r>
      <w:bookmarkEnd w:id="2"/>
    </w:p>
    <w:p>
      <w:pPr>
        <w:pStyle w:val="Heading2"/>
        <w:rPr>
          <w:rFonts w:ascii="仿宋" w:eastAsia="仿宋" w:hAnsi="仿宋" w:cs="仿宋" w:hint="eastAsia"/>
          <w:lang w:eastAsia="zh-CN"/>
        </w:rPr>
      </w:pPr>
      <w:bookmarkStart w:id="3" w:name="_Toc15957"/>
      <w:r>
        <w:rPr>
          <w:rFonts w:ascii="仿宋" w:eastAsia="仿宋" w:hAnsi="仿宋" w:cs="仿宋" w:hint="eastAsia"/>
          <w:lang w:eastAsia="zh-CN"/>
        </w:rPr>
        <w:t>(一)、水处理自动化系统项目名称及建设性质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水处理自动化系统项目名称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水处理自动化系统项目名称：XXX水处理自动化系统项目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水处理自动化系统项目建设性质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该水处理自动化系统项目属于新建水处理自动化系统项目，依托xx区良好的产业基础和创新氛围，充分发挥区位优势，全力打造以xxx为核心的综合性产业基地。预计年产值可达XXX万元。这一新兴水处理自动化系统项目将在新区的发展中发挥重要作用，推动产业升级和区域经济的可持续增长。</w:t>
      </w:r>
    </w:p>
    <w:p>
      <w:pPr>
        <w:pStyle w:val="Heading2"/>
        <w:ind w:firstLine="560" w:firstLineChars="200"/>
        <w:rPr>
          <w:rFonts w:ascii="仿宋" w:eastAsia="仿宋" w:hAnsi="仿宋" w:cs="仿宋" w:hint="eastAsia"/>
          <w:sz w:val="28"/>
          <w:lang w:eastAsia="zh-CN"/>
        </w:rPr>
      </w:pPr>
      <w:bookmarkStart w:id="4" w:name="_Toc22921"/>
      <w:r>
        <w:rPr>
          <w:rFonts w:ascii="仿宋" w:eastAsia="仿宋" w:hAnsi="仿宋" w:cs="仿宋" w:hint="eastAsia"/>
          <w:sz w:val="28"/>
          <w:lang w:eastAsia="zh-CN"/>
        </w:rPr>
        <w:t>(二)、水处理自动化系统项目承办单位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xxx企业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https://d.book118.com/665112311023011120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水处理自动化系统项目融资计划书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水处理自动化系统项目融资计划书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水处理自动化系统项目融资计划书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水处理自动化系统项目融资计划书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水处理自动化系统项目融资计划书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602393"/>
    <w:rsid w:val="0C602393"/>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65112311023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2024-02-28T05:55:00Z</dcterms:created>
  <dcterms:modified xsi:type="dcterms:W3CDTF">2024-02-28T05:55:56Z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E0FB8EF263E449E7AAC5B2920AD2436F_11</vt:lpwstr>
  </property>
  <property fmtid="{D5CDD505-2E9C-101B-9397-08002B2CF9AE}" pid="3" name="KSOProductBuildVer">
    <vt:lpwstr>2052-12.1.0.16250</vt:lpwstr>
  </property>
</Properties>
</file>