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A7C97" w14:paraId="5A46861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7C97" w14:paraId="5C38742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7C97" w14:paraId="3FA103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7C97" w:rsidRPr="00EA7C97" w14:paraId="1B3BCC7C" w14:textId="32F886C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A7C97">
        <w:rPr>
          <w:rFonts w:ascii="宋体" w:eastAsia="宋体" w:hAnsi="宋体" w:hint="eastAsia"/>
          <w:b/>
          <w:sz w:val="60"/>
        </w:rPr>
        <w:t>抗病毒药物相关行业可行性分析报告</w:t>
      </w:r>
    </w:p>
    <w:p w:rsidR="00EA7C97" w:rsidP="00EA7C97" w14:paraId="0EA0BE9A" w14:textId="766BA8E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A7C97">
        <w:rPr>
          <w:rFonts w:ascii="仿宋" w:eastAsia="仿宋" w:hAnsi="仿宋" w:hint="eastAsia"/>
          <w:b/>
          <w:sz w:val="40"/>
        </w:rPr>
        <w:t>目录</w:t>
      </w:r>
    </w:p>
    <w:p w:rsidR="00EA7C97" w14:paraId="6466BF45" w14:textId="6512CF5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_Toc160183309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A7C97" w14:paraId="54C49960" w14:textId="482297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_Toc160183310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A7C97" w14:paraId="153CD384" w14:textId="4F58E9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_Toc160183311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A7C97" w14:paraId="598B280C" w14:textId="0589E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_Toc160183312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A7C97" w14:paraId="4A8C3DEF" w14:textId="07ED6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_Toc160183313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A7C97" w14:paraId="0130D10B" w14:textId="25EDCF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_Toc160183314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A7C97" w14:paraId="48D056F5" w14:textId="53B970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_Toc160183315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A7C97" w14:paraId="7BA4C52D" w14:textId="301C2F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(二)、抗病毒药物项目的技术难点及解决方案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_Toc160183316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A7C97" w14:paraId="7B2D4249" w14:textId="567297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_Toc160183317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A7C97" w14:paraId="1254DCF0" w14:textId="660225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_Toc160183318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A7C97" w14:paraId="5CACA4C0" w14:textId="49521E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(一)、抗病毒药物项目与文化内涵的结合方式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_Toc160183319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A7C97" w14:paraId="6639311D" w14:textId="412426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(二)、抗病毒药物项目产品的艺术价值分析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_Toc160183320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A7C97" w14:paraId="3B1E1DCC" w14:textId="3B690B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_Toc160183321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A7C97" w14:paraId="0D69E30B" w14:textId="4446A6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四、抗病毒药物项目主要建(构)筑物建设工程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_Toc160183322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A7C97" w14:paraId="3237DEDC" w14:textId="1D057B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_Toc160183323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A7C97" w14:paraId="246D6ACD" w14:textId="2BEB3C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_Toc160183324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A7C97" w14:paraId="14A6FBE3" w14:textId="2B46BD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_Toc160183325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A7C97" w14:paraId="6519FCE5" w14:textId="026D76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_Toc160183326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A7C97" w14:paraId="3107B755" w14:textId="2AB77D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_Toc160183327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A7C97" w14:paraId="1010FF10" w14:textId="5F4976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_Toc160183328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A7C97" w14:paraId="7715D1B7" w14:textId="727126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_Toc160183329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https://d.book118.com/665341142231011113</w:t>
        </w:r>
      </w:hyperlink>
    </w:p>
    <w:p w:rsidR="00EA7C9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C97" w:rsidP="003B3A8F" w14:paraId="02C2DB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7C97" w14:paraId="6533207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C97" w:rsidP="003B3A8F" w14:paraId="086E2D8F" w14:textId="10DE67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A7C97" w14:paraId="6F11029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C97" w14:paraId="0790F72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C97" w:rsidP="003B3A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7C9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C97" w:rsidP="003B3A8F" w14:textId="10DE67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A7C9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C9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C97" w14:paraId="5A27DA1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C97" w:rsidRPr="00EA7C97" w:rsidP="00EA7C97" w14:paraId="3114D46E" w14:textId="7FDC9667">
    <w:pPr>
      <w:pStyle w:val="Header"/>
      <w:rPr>
        <w:rFonts w:ascii="仿宋" w:eastAsia="仿宋" w:hAnsi="仿宋"/>
      </w:rPr>
    </w:pPr>
    <w:r w:rsidRPr="00EA7C97">
      <w:rPr>
        <w:rFonts w:ascii="仿宋" w:eastAsia="仿宋" w:hAnsi="仿宋" w:hint="eastAsia"/>
      </w:rPr>
      <w:t>抗病毒药物可行性报告</w:t>
    </w:r>
    <w:r w:rsidRPr="00EA7C9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C97" w14:paraId="682CC68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C9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C97" w:rsidRPr="00EA7C97" w:rsidP="00EA7C97" w14:textId="7FDC9667">
    <w:pPr>
      <w:pStyle w:val="Header"/>
      <w:rPr>
        <w:rFonts w:ascii="仿宋" w:eastAsia="仿宋" w:hAnsi="仿宋"/>
      </w:rPr>
    </w:pPr>
    <w:r w:rsidRPr="00EA7C97">
      <w:rPr>
        <w:rFonts w:ascii="仿宋" w:eastAsia="仿宋" w:hAnsi="仿宋" w:hint="eastAsia"/>
      </w:rPr>
      <w:t>抗病毒药物可行性报告</w:t>
    </w:r>
    <w:r w:rsidRPr="00EA7C9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C9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C97"/>
    <w:rsid w:val="003B3A8F"/>
    <w:rsid w:val="00EA7C9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5F3F23"/>
  <w15:chartTrackingRefBased/>
  <w15:docId w15:val="{5E54D310-4631-4747-BCCB-B24A50379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A7C9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A7C9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A7C9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A7C9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A7C9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A7C9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A7C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A7C9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A7C97"/>
  </w:style>
  <w:style w:type="paragraph" w:styleId="TOC1">
    <w:name w:val="toc 1"/>
    <w:basedOn w:val="Normal"/>
    <w:next w:val="Normal"/>
    <w:autoRedefine/>
    <w:uiPriority w:val="39"/>
    <w:unhideWhenUsed/>
    <w:rsid w:val="00EA7C97"/>
  </w:style>
  <w:style w:type="paragraph" w:styleId="TOC2">
    <w:name w:val="toc 2"/>
    <w:basedOn w:val="Normal"/>
    <w:next w:val="Normal"/>
    <w:autoRedefine/>
    <w:uiPriority w:val="39"/>
    <w:unhideWhenUsed/>
    <w:rsid w:val="00EA7C9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5341142231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4948</Words>
  <Characters>28206</Characters>
  <Application>Microsoft Office Word</Application>
  <DocSecurity>0</DocSecurity>
  <Lines>235</Lines>
  <Paragraphs>66</Paragraphs>
  <ScaleCrop>false</ScaleCrop>
  <Company/>
  <LinksUpToDate>false</LinksUpToDate>
  <CharactersWithSpaces>33088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2024-03-01T03:00:00Z</dcterms:created>
  <dcterms:modified xsi:type="dcterms:W3CDTF">2024-03-01T03:01:00Z</dcterms:modified>
</cp:coreProperties>
</file>