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物联网相关行业公司成立报告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13" w:history="1">
        <w:r>
          <w:rPr>
            <w:rFonts w:ascii="仿宋" w:eastAsia="仿宋" w:hAnsi="仿宋" w:cs="仿宋" w:hint="eastAsia"/>
            <w:lang w:eastAsia="zh-CN"/>
          </w:rPr>
          <w:t>概论</w:t>
        </w:r>
        <w:r>
          <w:tab/>
        </w:r>
        <w:r>
          <w:fldChar w:fldCharType="begin"/>
        </w:r>
        <w:r>
          <w:instrText xml:space="preserve"> PAGEREF _Toc9313 \h </w:instrText>
        </w:r>
        <w:r>
          <w:fldChar w:fldCharType="separate"/>
        </w:r>
        <w:r>
          <w:t>3</w:t>
        </w:r>
        <w:r>
          <w:fldChar w:fldCharType="end"/>
        </w:r>
      </w:hyperlink>
    </w:p>
    <w:p>
      <w:pPr>
        <w:pStyle w:val="TOC1"/>
        <w:tabs>
          <w:tab w:val="right" w:leader="dot" w:pos="8306"/>
        </w:tabs>
      </w:pPr>
      <w:hyperlink w:anchor="_Toc16029" w:history="1">
        <w:r>
          <w:rPr>
            <w:rFonts w:ascii="仿宋" w:eastAsia="仿宋" w:hAnsi="仿宋" w:cs="仿宋" w:hint="eastAsia"/>
            <w:lang w:eastAsia="zh-CN"/>
          </w:rPr>
          <w:t>一、行业、市场分析</w:t>
        </w:r>
        <w:r>
          <w:tab/>
        </w:r>
        <w:r>
          <w:fldChar w:fldCharType="begin"/>
        </w:r>
        <w:r>
          <w:instrText xml:space="preserve"> PAGEREF _Toc16029 \h </w:instrText>
        </w:r>
        <w:r>
          <w:fldChar w:fldCharType="separate"/>
        </w:r>
        <w:r>
          <w:t>3</w:t>
        </w:r>
        <w:r>
          <w:fldChar w:fldCharType="end"/>
        </w:r>
      </w:hyperlink>
    </w:p>
    <w:p>
      <w:pPr>
        <w:pStyle w:val="TOC2"/>
        <w:tabs>
          <w:tab w:val="right" w:leader="dot" w:pos="8306"/>
        </w:tabs>
      </w:pPr>
      <w:hyperlink w:anchor="_Toc9760" w:history="1">
        <w:r>
          <w:rPr>
            <w:rFonts w:ascii="仿宋" w:eastAsia="仿宋" w:hAnsi="仿宋" w:cs="仿宋" w:hint="eastAsia"/>
            <w:lang w:eastAsia="zh-CN"/>
          </w:rPr>
          <w:t>(一)、行业分析</w:t>
        </w:r>
        <w:r>
          <w:tab/>
        </w:r>
        <w:r>
          <w:fldChar w:fldCharType="begin"/>
        </w:r>
        <w:r>
          <w:instrText xml:space="preserve"> PAGEREF _Toc9760 \h </w:instrText>
        </w:r>
        <w:r>
          <w:fldChar w:fldCharType="separate"/>
        </w:r>
        <w:r>
          <w:t>3</w:t>
        </w:r>
        <w:r>
          <w:fldChar w:fldCharType="end"/>
        </w:r>
      </w:hyperlink>
    </w:p>
    <w:p>
      <w:pPr>
        <w:pStyle w:val="TOC2"/>
        <w:tabs>
          <w:tab w:val="right" w:leader="dot" w:pos="8306"/>
        </w:tabs>
      </w:pPr>
      <w:hyperlink w:anchor="_Toc24165" w:history="1">
        <w:r>
          <w:rPr>
            <w:rFonts w:ascii="仿宋" w:eastAsia="仿宋" w:hAnsi="仿宋" w:cs="仿宋" w:hint="eastAsia"/>
            <w:lang w:eastAsia="zh-CN"/>
          </w:rPr>
          <w:t>(二)、市场分析</w:t>
        </w:r>
        <w:r>
          <w:tab/>
        </w:r>
        <w:r>
          <w:fldChar w:fldCharType="begin"/>
        </w:r>
        <w:r>
          <w:instrText xml:space="preserve"> PAGEREF _Toc24165 \h </w:instrText>
        </w:r>
        <w:r>
          <w:fldChar w:fldCharType="separate"/>
        </w:r>
        <w:r>
          <w:t>4</w:t>
        </w:r>
        <w:r>
          <w:fldChar w:fldCharType="end"/>
        </w:r>
      </w:hyperlink>
    </w:p>
    <w:p>
      <w:pPr>
        <w:pStyle w:val="TOC2"/>
        <w:tabs>
          <w:tab w:val="right" w:leader="dot" w:pos="8306"/>
        </w:tabs>
      </w:pPr>
      <w:hyperlink w:anchor="_Toc29911" w:history="1">
        <w:r>
          <w:rPr>
            <w:rFonts w:ascii="仿宋" w:eastAsia="仿宋" w:hAnsi="仿宋" w:cs="仿宋" w:hint="eastAsia"/>
            <w:lang w:eastAsia="zh-CN"/>
          </w:rPr>
          <w:t>(三)、行业发展及市场前景分析</w:t>
        </w:r>
        <w:r>
          <w:tab/>
        </w:r>
        <w:r>
          <w:fldChar w:fldCharType="begin"/>
        </w:r>
        <w:r>
          <w:instrText xml:space="preserve"> PAGEREF _Toc29911 \h </w:instrText>
        </w:r>
        <w:r>
          <w:fldChar w:fldCharType="separate"/>
        </w:r>
        <w:r>
          <w:t>4</w:t>
        </w:r>
        <w:r>
          <w:fldChar w:fldCharType="end"/>
        </w:r>
      </w:hyperlink>
    </w:p>
    <w:p>
      <w:pPr>
        <w:pStyle w:val="TOC1"/>
        <w:tabs>
          <w:tab w:val="right" w:leader="dot" w:pos="8306"/>
        </w:tabs>
      </w:pPr>
      <w:hyperlink w:anchor="_Toc4267" w:history="1">
        <w:r>
          <w:rPr>
            <w:rFonts w:ascii="仿宋" w:eastAsia="仿宋" w:hAnsi="仿宋" w:cs="仿宋" w:hint="eastAsia"/>
            <w:lang w:eastAsia="zh-CN"/>
          </w:rPr>
          <w:t>二、物联网项目概况</w:t>
        </w:r>
        <w:r>
          <w:tab/>
        </w:r>
        <w:r>
          <w:fldChar w:fldCharType="begin"/>
        </w:r>
        <w:r>
          <w:instrText xml:space="preserve"> PAGEREF _Toc4267 \h </w:instrText>
        </w:r>
        <w:r>
          <w:fldChar w:fldCharType="separate"/>
        </w:r>
        <w:r>
          <w:t>6</w:t>
        </w:r>
        <w:r>
          <w:fldChar w:fldCharType="end"/>
        </w:r>
      </w:hyperlink>
    </w:p>
    <w:p>
      <w:pPr>
        <w:pStyle w:val="TOC2"/>
        <w:tabs>
          <w:tab w:val="right" w:leader="dot" w:pos="8306"/>
        </w:tabs>
      </w:pPr>
      <w:hyperlink w:anchor="_Toc2279" w:history="1">
        <w:r>
          <w:rPr>
            <w:rFonts w:ascii="仿宋" w:eastAsia="仿宋" w:hAnsi="仿宋" w:cs="仿宋" w:hint="eastAsia"/>
            <w:lang w:eastAsia="zh-CN"/>
          </w:rPr>
          <w:t>(一)、投资路径</w:t>
        </w:r>
        <w:r>
          <w:tab/>
        </w:r>
        <w:r>
          <w:fldChar w:fldCharType="begin"/>
        </w:r>
        <w:r>
          <w:instrText xml:space="preserve"> PAGEREF _Toc2279 \h </w:instrText>
        </w:r>
        <w:r>
          <w:fldChar w:fldCharType="separate"/>
        </w:r>
        <w:r>
          <w:t>6</w:t>
        </w:r>
        <w:r>
          <w:fldChar w:fldCharType="end"/>
        </w:r>
      </w:hyperlink>
    </w:p>
    <w:p>
      <w:pPr>
        <w:pStyle w:val="TOC2"/>
        <w:tabs>
          <w:tab w:val="right" w:leader="dot" w:pos="8306"/>
        </w:tabs>
      </w:pPr>
      <w:hyperlink w:anchor="_Toc16767" w:history="1">
        <w:r>
          <w:rPr>
            <w:rFonts w:ascii="仿宋" w:eastAsia="仿宋" w:hAnsi="仿宋" w:cs="仿宋" w:hint="eastAsia"/>
            <w:lang w:eastAsia="zh-CN"/>
          </w:rPr>
          <w:t>(二)、物联网项目提出的理由</w:t>
        </w:r>
        <w:r>
          <w:tab/>
        </w:r>
        <w:r>
          <w:fldChar w:fldCharType="begin"/>
        </w:r>
        <w:r>
          <w:instrText xml:space="preserve"> PAGEREF _Toc16767 \h </w:instrText>
        </w:r>
        <w:r>
          <w:fldChar w:fldCharType="separate"/>
        </w:r>
        <w:r>
          <w:t>6</w:t>
        </w:r>
        <w:r>
          <w:fldChar w:fldCharType="end"/>
        </w:r>
      </w:hyperlink>
    </w:p>
    <w:p>
      <w:pPr>
        <w:pStyle w:val="TOC2"/>
        <w:tabs>
          <w:tab w:val="right" w:leader="dot" w:pos="8306"/>
        </w:tabs>
      </w:pPr>
      <w:hyperlink w:anchor="_Toc26239" w:history="1">
        <w:r>
          <w:rPr>
            <w:rFonts w:ascii="仿宋" w:eastAsia="仿宋" w:hAnsi="仿宋" w:cs="仿宋" w:hint="eastAsia"/>
            <w:lang w:eastAsia="zh-CN"/>
          </w:rPr>
          <w:t>(三)、物联网项目选址</w:t>
        </w:r>
        <w:r>
          <w:tab/>
        </w:r>
        <w:r>
          <w:fldChar w:fldCharType="begin"/>
        </w:r>
        <w:r>
          <w:instrText xml:space="preserve"> PAGEREF _Toc26239 \h </w:instrText>
        </w:r>
        <w:r>
          <w:fldChar w:fldCharType="separate"/>
        </w:r>
        <w:r>
          <w:t>7</w:t>
        </w:r>
        <w:r>
          <w:fldChar w:fldCharType="end"/>
        </w:r>
      </w:hyperlink>
    </w:p>
    <w:p>
      <w:pPr>
        <w:pStyle w:val="TOC2"/>
        <w:tabs>
          <w:tab w:val="right" w:leader="dot" w:pos="8306"/>
        </w:tabs>
      </w:pPr>
      <w:hyperlink w:anchor="_Toc13075" w:history="1">
        <w:r>
          <w:rPr>
            <w:rFonts w:ascii="仿宋" w:eastAsia="仿宋" w:hAnsi="仿宋" w:cs="仿宋" w:hint="eastAsia"/>
            <w:lang w:eastAsia="zh-CN"/>
          </w:rPr>
          <w:t>(四)、生产规模</w:t>
        </w:r>
        <w:r>
          <w:tab/>
        </w:r>
        <w:r>
          <w:fldChar w:fldCharType="begin"/>
        </w:r>
        <w:r>
          <w:instrText xml:space="preserve"> PAGEREF _Toc13075 \h </w:instrText>
        </w:r>
        <w:r>
          <w:fldChar w:fldCharType="separate"/>
        </w:r>
        <w:r>
          <w:t>7</w:t>
        </w:r>
        <w:r>
          <w:fldChar w:fldCharType="end"/>
        </w:r>
      </w:hyperlink>
    </w:p>
    <w:p>
      <w:pPr>
        <w:pStyle w:val="TOC2"/>
        <w:tabs>
          <w:tab w:val="right" w:leader="dot" w:pos="8306"/>
        </w:tabs>
      </w:pPr>
      <w:hyperlink w:anchor="_Toc25292" w:history="1">
        <w:r>
          <w:rPr>
            <w:rFonts w:ascii="仿宋" w:eastAsia="仿宋" w:hAnsi="仿宋" w:cs="仿宋" w:hint="eastAsia"/>
            <w:lang w:eastAsia="zh-CN"/>
          </w:rPr>
          <w:t>(五)、建设规模</w:t>
        </w:r>
        <w:r>
          <w:tab/>
        </w:r>
        <w:r>
          <w:fldChar w:fldCharType="begin"/>
        </w:r>
        <w:r>
          <w:instrText xml:space="preserve"> PAGEREF _Toc25292 \h </w:instrText>
        </w:r>
        <w:r>
          <w:fldChar w:fldCharType="separate"/>
        </w:r>
        <w:r>
          <w:t>7</w:t>
        </w:r>
        <w:r>
          <w:fldChar w:fldCharType="end"/>
        </w:r>
      </w:hyperlink>
    </w:p>
    <w:p>
      <w:pPr>
        <w:pStyle w:val="TOC2"/>
        <w:tabs>
          <w:tab w:val="right" w:leader="dot" w:pos="8306"/>
        </w:tabs>
      </w:pPr>
      <w:hyperlink w:anchor="_Toc31414" w:history="1">
        <w:r>
          <w:rPr>
            <w:rFonts w:ascii="仿宋" w:eastAsia="仿宋" w:hAnsi="仿宋" w:cs="仿宋" w:hint="eastAsia"/>
            <w:lang w:eastAsia="zh-CN"/>
          </w:rPr>
          <w:t>(六)、物联网项目投资</w:t>
        </w:r>
        <w:r>
          <w:tab/>
        </w:r>
        <w:r>
          <w:fldChar w:fldCharType="begin"/>
        </w:r>
        <w:r>
          <w:instrText xml:space="preserve"> PAGEREF _Toc31414 \h </w:instrText>
        </w:r>
        <w:r>
          <w:fldChar w:fldCharType="separate"/>
        </w:r>
        <w:r>
          <w:t>7</w:t>
        </w:r>
        <w:r>
          <w:fldChar w:fldCharType="end"/>
        </w:r>
      </w:hyperlink>
    </w:p>
    <w:p>
      <w:pPr>
        <w:pStyle w:val="TOC2"/>
        <w:tabs>
          <w:tab w:val="right" w:leader="dot" w:pos="8306"/>
        </w:tabs>
      </w:pPr>
      <w:hyperlink w:anchor="_Toc18277" w:history="1">
        <w:r>
          <w:rPr>
            <w:rFonts w:ascii="仿宋" w:eastAsia="仿宋" w:hAnsi="仿宋" w:cs="仿宋" w:hint="eastAsia"/>
            <w:lang w:eastAsia="zh-CN"/>
          </w:rPr>
          <w:t>(七)、物联网项目进度规划</w:t>
        </w:r>
        <w:r>
          <w:tab/>
        </w:r>
        <w:r>
          <w:fldChar w:fldCharType="begin"/>
        </w:r>
        <w:r>
          <w:instrText xml:space="preserve"> PAGEREF _Toc18277 \h </w:instrText>
        </w:r>
        <w:r>
          <w:fldChar w:fldCharType="separate"/>
        </w:r>
        <w:r>
          <w:t>8</w:t>
        </w:r>
        <w:r>
          <w:fldChar w:fldCharType="end"/>
        </w:r>
      </w:hyperlink>
    </w:p>
    <w:p>
      <w:pPr>
        <w:pStyle w:val="TOC2"/>
        <w:tabs>
          <w:tab w:val="right" w:leader="dot" w:pos="8306"/>
        </w:tabs>
      </w:pPr>
      <w:hyperlink w:anchor="_Toc18181" w:history="1">
        <w:r>
          <w:rPr>
            <w:rFonts w:ascii="仿宋" w:eastAsia="仿宋" w:hAnsi="仿宋" w:cs="仿宋" w:hint="eastAsia"/>
            <w:lang w:eastAsia="zh-CN"/>
          </w:rPr>
          <w:t>(八)、经济效益(正常经营年份)</w:t>
        </w:r>
        <w:r>
          <w:tab/>
        </w:r>
        <w:r>
          <w:fldChar w:fldCharType="begin"/>
        </w:r>
        <w:r>
          <w:instrText xml:space="preserve"> PAGEREF _Toc18181 \h </w:instrText>
        </w:r>
        <w:r>
          <w:fldChar w:fldCharType="separate"/>
        </w:r>
        <w:r>
          <w:t>8</w:t>
        </w:r>
        <w:r>
          <w:fldChar w:fldCharType="end"/>
        </w:r>
      </w:hyperlink>
    </w:p>
    <w:p>
      <w:pPr>
        <w:pStyle w:val="TOC2"/>
        <w:tabs>
          <w:tab w:val="right" w:leader="dot" w:pos="8306"/>
        </w:tabs>
      </w:pPr>
      <w:hyperlink w:anchor="_Toc28239" w:history="1">
        <w:r>
          <w:rPr>
            <w:rFonts w:ascii="仿宋" w:eastAsia="仿宋" w:hAnsi="仿宋" w:cs="仿宋" w:hint="eastAsia"/>
            <w:lang w:eastAsia="zh-CN"/>
          </w:rPr>
          <w:t>(九)、物联网项目综合评价</w:t>
        </w:r>
        <w:r>
          <w:tab/>
        </w:r>
        <w:r>
          <w:fldChar w:fldCharType="begin"/>
        </w:r>
        <w:r>
          <w:instrText xml:space="preserve"> PAGEREF _Toc28239 \h </w:instrText>
        </w:r>
        <w:r>
          <w:fldChar w:fldCharType="separate"/>
        </w:r>
        <w:r>
          <w:t>9</w:t>
        </w:r>
        <w:r>
          <w:fldChar w:fldCharType="end"/>
        </w:r>
      </w:hyperlink>
    </w:p>
    <w:p>
      <w:pPr>
        <w:pStyle w:val="TOC1"/>
        <w:tabs>
          <w:tab w:val="right" w:leader="dot" w:pos="8306"/>
        </w:tabs>
      </w:pPr>
      <w:hyperlink w:anchor="_Toc16477" w:history="1">
        <w:r>
          <w:rPr>
            <w:rFonts w:ascii="仿宋" w:eastAsia="仿宋" w:hAnsi="仿宋" w:cs="仿宋" w:hint="eastAsia"/>
            <w:lang w:eastAsia="zh-CN"/>
          </w:rPr>
          <w:t>三、公司成立背景及可行性分析</w:t>
        </w:r>
        <w:r>
          <w:tab/>
        </w:r>
        <w:r>
          <w:fldChar w:fldCharType="begin"/>
        </w:r>
        <w:r>
          <w:instrText xml:space="preserve"> PAGEREF _Toc16477 \h </w:instrText>
        </w:r>
        <w:r>
          <w:fldChar w:fldCharType="separate"/>
        </w:r>
        <w:r>
          <w:t>10</w:t>
        </w:r>
        <w:r>
          <w:fldChar w:fldCharType="end"/>
        </w:r>
      </w:hyperlink>
    </w:p>
    <w:p>
      <w:pPr>
        <w:pStyle w:val="TOC2"/>
        <w:tabs>
          <w:tab w:val="right" w:leader="dot" w:pos="8306"/>
        </w:tabs>
      </w:pPr>
      <w:hyperlink w:anchor="_Toc799" w:history="1">
        <w:r>
          <w:rPr>
            <w:rFonts w:ascii="仿宋" w:eastAsia="仿宋" w:hAnsi="仿宋" w:cs="仿宋" w:hint="eastAsia"/>
            <w:lang w:eastAsia="zh-CN"/>
          </w:rPr>
          <w:t>(一)、发展思路</w:t>
        </w:r>
        <w:r>
          <w:tab/>
        </w:r>
        <w:r>
          <w:fldChar w:fldCharType="begin"/>
        </w:r>
        <w:r>
          <w:instrText xml:space="preserve"> PAGEREF _Toc799 \h </w:instrText>
        </w:r>
        <w:r>
          <w:fldChar w:fldCharType="separate"/>
        </w:r>
        <w:r>
          <w:t>10</w:t>
        </w:r>
        <w:r>
          <w:fldChar w:fldCharType="end"/>
        </w:r>
      </w:hyperlink>
    </w:p>
    <w:p>
      <w:pPr>
        <w:pStyle w:val="TOC2"/>
        <w:tabs>
          <w:tab w:val="right" w:leader="dot" w:pos="8306"/>
        </w:tabs>
      </w:pPr>
      <w:hyperlink w:anchor="_Toc7687" w:history="1">
        <w:r>
          <w:rPr>
            <w:rFonts w:ascii="仿宋" w:eastAsia="仿宋" w:hAnsi="仿宋" w:cs="仿宋" w:hint="eastAsia"/>
            <w:lang w:eastAsia="zh-CN"/>
          </w:rPr>
          <w:t>(二)、产业发展背景分析</w:t>
        </w:r>
        <w:r>
          <w:tab/>
        </w:r>
        <w:r>
          <w:fldChar w:fldCharType="begin"/>
        </w:r>
        <w:r>
          <w:instrText xml:space="preserve"> PAGEREF _Toc7687 \h </w:instrText>
        </w:r>
        <w:r>
          <w:fldChar w:fldCharType="separate"/>
        </w:r>
        <w:r>
          <w:t>10</w:t>
        </w:r>
        <w:r>
          <w:fldChar w:fldCharType="end"/>
        </w:r>
      </w:hyperlink>
    </w:p>
    <w:p>
      <w:pPr>
        <w:pStyle w:val="TOC2"/>
        <w:tabs>
          <w:tab w:val="right" w:leader="dot" w:pos="8306"/>
        </w:tabs>
      </w:pPr>
      <w:hyperlink w:anchor="_Toc14832" w:history="1">
        <w:r>
          <w:rPr>
            <w:rFonts w:ascii="仿宋" w:eastAsia="仿宋" w:hAnsi="仿宋" w:cs="仿宋" w:hint="eastAsia"/>
            <w:lang w:eastAsia="zh-CN"/>
          </w:rPr>
          <w:t>(三)、产业发展原则</w:t>
        </w:r>
        <w:r>
          <w:tab/>
        </w:r>
        <w:r>
          <w:fldChar w:fldCharType="begin"/>
        </w:r>
        <w:r>
          <w:instrText xml:space="preserve"> PAGEREF _Toc14832 \h </w:instrText>
        </w:r>
        <w:r>
          <w:fldChar w:fldCharType="separate"/>
        </w:r>
        <w:r>
          <w:t>12</w:t>
        </w:r>
        <w:r>
          <w:fldChar w:fldCharType="end"/>
        </w:r>
      </w:hyperlink>
    </w:p>
    <w:p>
      <w:pPr>
        <w:pStyle w:val="TOC2"/>
        <w:tabs>
          <w:tab w:val="right" w:leader="dot" w:pos="8306"/>
        </w:tabs>
      </w:pPr>
      <w:hyperlink w:anchor="_Toc7621" w:history="1">
        <w:r>
          <w:rPr>
            <w:rFonts w:ascii="仿宋" w:eastAsia="仿宋" w:hAnsi="仿宋" w:cs="仿宋" w:hint="eastAsia"/>
            <w:lang w:eastAsia="zh-CN"/>
          </w:rPr>
          <w:t>(四)、区域产业环境分析</w:t>
        </w:r>
        <w:r>
          <w:tab/>
        </w:r>
        <w:r>
          <w:fldChar w:fldCharType="begin"/>
        </w:r>
        <w:r>
          <w:instrText xml:space="preserve"> PAGEREF _Toc7621 \h </w:instrText>
        </w:r>
        <w:r>
          <w:fldChar w:fldCharType="separate"/>
        </w:r>
        <w:r>
          <w:t>13</w:t>
        </w:r>
        <w:r>
          <w:fldChar w:fldCharType="end"/>
        </w:r>
      </w:hyperlink>
    </w:p>
    <w:p>
      <w:pPr>
        <w:pStyle w:val="TOC2"/>
        <w:tabs>
          <w:tab w:val="right" w:leader="dot" w:pos="8306"/>
        </w:tabs>
      </w:pPr>
      <w:hyperlink w:anchor="_Toc4939" w:history="1">
        <w:r>
          <w:rPr>
            <w:rFonts w:ascii="仿宋" w:eastAsia="仿宋" w:hAnsi="仿宋" w:cs="仿宋" w:hint="eastAsia"/>
            <w:lang w:eastAsia="zh-CN"/>
          </w:rPr>
          <w:t>(五)、可行性分析</w:t>
        </w:r>
        <w:r>
          <w:tab/>
        </w:r>
        <w:r>
          <w:fldChar w:fldCharType="begin"/>
        </w:r>
        <w:r>
          <w:instrText xml:space="preserve"> PAGEREF _Toc4939 \h </w:instrText>
        </w:r>
        <w:r>
          <w:fldChar w:fldCharType="separate"/>
        </w:r>
        <w:r>
          <w:t>15</w:t>
        </w:r>
        <w:r>
          <w:fldChar w:fldCharType="end"/>
        </w:r>
      </w:hyperlink>
    </w:p>
    <w:p>
      <w:pPr>
        <w:pStyle w:val="TOC2"/>
        <w:tabs>
          <w:tab w:val="right" w:leader="dot" w:pos="8306"/>
        </w:tabs>
      </w:pPr>
      <w:hyperlink w:anchor="_Toc14489" w:history="1">
        <w:r>
          <w:rPr>
            <w:rFonts w:ascii="仿宋" w:eastAsia="仿宋" w:hAnsi="仿宋" w:cs="仿宋" w:hint="eastAsia"/>
            <w:lang w:eastAsia="zh-CN"/>
          </w:rPr>
          <w:t>(六)、产业发展重点任务</w:t>
        </w:r>
        <w:r>
          <w:tab/>
        </w:r>
        <w:r>
          <w:fldChar w:fldCharType="begin"/>
        </w:r>
        <w:r>
          <w:instrText xml:space="preserve"> PAGEREF _Toc14489 \h </w:instrText>
        </w:r>
        <w:r>
          <w:fldChar w:fldCharType="separate"/>
        </w:r>
        <w:r>
          <w:t>16</w:t>
        </w:r>
        <w:r>
          <w:fldChar w:fldCharType="end"/>
        </w:r>
      </w:hyperlink>
    </w:p>
    <w:p>
      <w:pPr>
        <w:pStyle w:val="TOC2"/>
        <w:tabs>
          <w:tab w:val="right" w:leader="dot" w:pos="8306"/>
        </w:tabs>
      </w:pPr>
      <w:hyperlink w:anchor="_Toc15425" w:history="1">
        <w:r>
          <w:rPr>
            <w:rFonts w:ascii="仿宋" w:eastAsia="仿宋" w:hAnsi="仿宋" w:cs="仿宋" w:hint="eastAsia"/>
            <w:lang w:eastAsia="zh-CN"/>
          </w:rPr>
          <w:t>(七)、物联网项目建设必要性分析</w:t>
        </w:r>
        <w:r>
          <w:tab/>
        </w:r>
        <w:r>
          <w:fldChar w:fldCharType="begin"/>
        </w:r>
        <w:r>
          <w:instrText xml:space="preserve"> PAGEREF _Toc15425 \h </w:instrText>
        </w:r>
        <w:r>
          <w:fldChar w:fldCharType="separate"/>
        </w:r>
        <w:r>
          <w:t>18</w:t>
        </w:r>
        <w:r>
          <w:fldChar w:fldCharType="end"/>
        </w:r>
      </w:hyperlink>
    </w:p>
    <w:p>
      <w:pPr>
        <w:pStyle w:val="TOC1"/>
        <w:tabs>
          <w:tab w:val="right" w:leader="dot" w:pos="8306"/>
        </w:tabs>
      </w:pPr>
      <w:hyperlink w:anchor="_Toc1795" w:history="1">
        <w:r>
          <w:rPr>
            <w:rFonts w:ascii="仿宋" w:eastAsia="仿宋" w:hAnsi="仿宋" w:cs="仿宋" w:hint="eastAsia"/>
            <w:lang w:eastAsia="zh-CN"/>
          </w:rPr>
          <w:t>四、发展规划</w:t>
        </w:r>
        <w:r>
          <w:tab/>
        </w:r>
        <w:r>
          <w:fldChar w:fldCharType="begin"/>
        </w:r>
        <w:r>
          <w:instrText xml:space="preserve"> PAGEREF _Toc1795 \h </w:instrText>
        </w:r>
        <w:r>
          <w:fldChar w:fldCharType="separate"/>
        </w:r>
        <w:r>
          <w:t>19</w:t>
        </w:r>
        <w:r>
          <w:fldChar w:fldCharType="end"/>
        </w:r>
      </w:hyperlink>
    </w:p>
    <w:p>
      <w:pPr>
        <w:pStyle w:val="TOC2"/>
        <w:tabs>
          <w:tab w:val="right" w:leader="dot" w:pos="8306"/>
        </w:tabs>
      </w:pPr>
      <w:hyperlink w:anchor="_Toc21561" w:history="1">
        <w:r>
          <w:rPr>
            <w:rFonts w:ascii="仿宋" w:eastAsia="仿宋" w:hAnsi="仿宋" w:cs="仿宋" w:hint="eastAsia"/>
            <w:lang w:eastAsia="zh-CN"/>
          </w:rPr>
          <w:t>(一)、公司发展规划</w:t>
        </w:r>
        <w:r>
          <w:tab/>
        </w:r>
        <w:r>
          <w:fldChar w:fldCharType="begin"/>
        </w:r>
        <w:r>
          <w:instrText xml:space="preserve"> PAGEREF _Toc21561 \h </w:instrText>
        </w:r>
        <w:r>
          <w:fldChar w:fldCharType="separate"/>
        </w:r>
        <w:r>
          <w:t>19</w:t>
        </w:r>
        <w:r>
          <w:fldChar w:fldCharType="end"/>
        </w:r>
      </w:hyperlink>
    </w:p>
    <w:p>
      <w:pPr>
        <w:pStyle w:val="TOC2"/>
        <w:tabs>
          <w:tab w:val="right" w:leader="dot" w:pos="8306"/>
        </w:tabs>
      </w:pPr>
      <w:hyperlink w:anchor="_Toc6164" w:history="1">
        <w:r>
          <w:rPr>
            <w:rFonts w:ascii="仿宋" w:eastAsia="仿宋" w:hAnsi="仿宋" w:cs="仿宋" w:hint="eastAsia"/>
            <w:lang w:eastAsia="zh-CN"/>
          </w:rPr>
          <w:t>(二)、保障措施</w:t>
        </w:r>
        <w:r>
          <w:tab/>
        </w:r>
        <w:r>
          <w:fldChar w:fldCharType="begin"/>
        </w:r>
        <w:r>
          <w:instrText xml:space="preserve"> PAGEREF _Toc6164 \h </w:instrText>
        </w:r>
        <w:r>
          <w:fldChar w:fldCharType="separate"/>
        </w:r>
        <w:r>
          <w:t>20</w:t>
        </w:r>
        <w:r>
          <w:fldChar w:fldCharType="end"/>
        </w:r>
      </w:hyperlink>
    </w:p>
    <w:p>
      <w:pPr>
        <w:pStyle w:val="TOC1"/>
        <w:tabs>
          <w:tab w:val="right" w:leader="dot" w:pos="8306"/>
        </w:tabs>
      </w:pPr>
      <w:hyperlink w:anchor="_Toc28223" w:history="1">
        <w:r>
          <w:rPr>
            <w:rFonts w:ascii="仿宋" w:eastAsia="仿宋" w:hAnsi="仿宋" w:cs="仿宋" w:hint="eastAsia"/>
            <w:lang w:eastAsia="zh-CN"/>
          </w:rPr>
          <w:t>五、公司成立方案</w:t>
        </w:r>
        <w:r>
          <w:tab/>
        </w:r>
        <w:r>
          <w:fldChar w:fldCharType="begin"/>
        </w:r>
        <w:r>
          <w:instrText xml:space="preserve"> PAGEREF _Toc28223 \h </w:instrText>
        </w:r>
        <w:r>
          <w:fldChar w:fldCharType="separate"/>
        </w:r>
        <w:r>
          <w:t>25</w:t>
        </w:r>
        <w:r>
          <w:fldChar w:fldCharType="end"/>
        </w:r>
      </w:hyperlink>
    </w:p>
    <w:p>
      <w:pPr>
        <w:pStyle w:val="TOC2"/>
        <w:tabs>
          <w:tab w:val="right" w:leader="dot" w:pos="8306"/>
        </w:tabs>
      </w:pPr>
      <w:hyperlink w:anchor="_Toc23028" w:history="1">
        <w:r>
          <w:rPr>
            <w:rFonts w:ascii="仿宋" w:eastAsia="仿宋" w:hAnsi="仿宋" w:cs="仿宋" w:hint="eastAsia"/>
            <w:lang w:eastAsia="zh-CN"/>
          </w:rPr>
          <w:t>(一)、公司经营宗旨</w:t>
        </w:r>
        <w:r>
          <w:tab/>
        </w:r>
        <w:r>
          <w:fldChar w:fldCharType="begin"/>
        </w:r>
        <w:r>
          <w:instrText xml:space="preserve"> PAGEREF _Toc23028 \h </w:instrText>
        </w:r>
        <w:r>
          <w:fldChar w:fldCharType="separate"/>
        </w:r>
        <w:r>
          <w:t>25</w:t>
        </w:r>
        <w:r>
          <w:fldChar w:fldCharType="end"/>
        </w:r>
      </w:hyperlink>
    </w:p>
    <w:p>
      <w:pPr>
        <w:pStyle w:val="TOC2"/>
        <w:tabs>
          <w:tab w:val="right" w:leader="dot" w:pos="8306"/>
        </w:tabs>
      </w:pPr>
      <w:hyperlink w:anchor="_Toc4580" w:history="1">
        <w:r>
          <w:rPr>
            <w:rFonts w:ascii="仿宋" w:eastAsia="仿宋" w:hAnsi="仿宋" w:cs="仿宋" w:hint="eastAsia"/>
            <w:lang w:eastAsia="zh-CN"/>
          </w:rPr>
          <w:t>(二)、公司的目标、主要职责</w:t>
        </w:r>
        <w:r>
          <w:tab/>
        </w:r>
        <w:r>
          <w:fldChar w:fldCharType="begin"/>
        </w:r>
        <w:r>
          <w:instrText xml:space="preserve"> PAGEREF _Toc4580 \h </w:instrText>
        </w:r>
        <w:r>
          <w:fldChar w:fldCharType="separate"/>
        </w:r>
        <w:r>
          <w:t>26</w:t>
        </w:r>
        <w:r>
          <w:fldChar w:fldCharType="end"/>
        </w:r>
      </w:hyperlink>
    </w:p>
    <w:p>
      <w:pPr>
        <w:pStyle w:val="TOC2"/>
        <w:tabs>
          <w:tab w:val="right" w:leader="dot" w:pos="8306"/>
        </w:tabs>
      </w:pPr>
      <w:hyperlink w:anchor="_Toc26584" w:history="1">
        <w:r>
          <w:rPr>
            <w:rFonts w:ascii="仿宋" w:eastAsia="仿宋" w:hAnsi="仿宋" w:cs="仿宋" w:hint="eastAsia"/>
            <w:lang w:eastAsia="zh-CN"/>
          </w:rPr>
          <w:t>(三)、公司组建方式</w:t>
        </w:r>
        <w:r>
          <w:tab/>
        </w:r>
        <w:r>
          <w:fldChar w:fldCharType="begin"/>
        </w:r>
        <w:r>
          <w:instrText xml:space="preserve"> PAGEREF _Toc26584 \h </w:instrText>
        </w:r>
        <w:r>
          <w:fldChar w:fldCharType="separate"/>
        </w:r>
        <w:r>
          <w:t>29</w:t>
        </w:r>
        <w:r>
          <w:fldChar w:fldCharType="end"/>
        </w:r>
      </w:hyperlink>
    </w:p>
    <w:p>
      <w:pPr>
        <w:pStyle w:val="TOC2"/>
        <w:tabs>
          <w:tab w:val="right" w:leader="dot" w:pos="8306"/>
        </w:tabs>
      </w:pPr>
      <w:hyperlink w:anchor="_Toc24546" w:history="1">
        <w:r>
          <w:rPr>
            <w:rFonts w:ascii="仿宋" w:eastAsia="仿宋" w:hAnsi="仿宋" w:cs="仿宋" w:hint="eastAsia"/>
            <w:lang w:eastAsia="zh-CN"/>
          </w:rPr>
          <w:t>(四)、公司管理体制</w:t>
        </w:r>
        <w:r>
          <w:tab/>
        </w:r>
        <w:r>
          <w:fldChar w:fldCharType="begin"/>
        </w:r>
        <w:r>
          <w:instrText xml:space="preserve"> PAGEREF _Toc24546 \h </w:instrText>
        </w:r>
        <w:r>
          <w:fldChar w:fldCharType="separate"/>
        </w:r>
        <w:r>
          <w:t>29</w:t>
        </w:r>
        <w:r>
          <w:fldChar w:fldCharType="end"/>
        </w:r>
      </w:hyperlink>
    </w:p>
    <w:p>
      <w:pPr>
        <w:pStyle w:val="TOC2"/>
        <w:tabs>
          <w:tab w:val="right" w:leader="dot" w:pos="8306"/>
        </w:tabs>
      </w:pPr>
      <w:hyperlink w:anchor="_Toc28799" w:history="1">
        <w:r>
          <w:rPr>
            <w:rFonts w:ascii="仿宋" w:eastAsia="仿宋" w:hAnsi="仿宋" w:cs="仿宋" w:hint="eastAsia"/>
            <w:lang w:eastAsia="zh-CN"/>
          </w:rPr>
          <w:t>(五)、部门职责及权限</w:t>
        </w:r>
        <w:r>
          <w:tab/>
        </w:r>
        <w:r>
          <w:fldChar w:fldCharType="begin"/>
        </w:r>
        <w:r>
          <w:instrText xml:space="preserve"> PAGEREF _Toc28799 \h </w:instrText>
        </w:r>
        <w:r>
          <w:fldChar w:fldCharType="separate"/>
        </w:r>
        <w:r>
          <w:t>30</w:t>
        </w:r>
        <w:r>
          <w:fldChar w:fldCharType="end"/>
        </w:r>
      </w:hyperlink>
    </w:p>
    <w:p>
      <w:pPr>
        <w:pStyle w:val="TOC2"/>
        <w:tabs>
          <w:tab w:val="right" w:leader="dot" w:pos="8306"/>
        </w:tabs>
      </w:pPr>
      <w:hyperlink w:anchor="_Toc24871" w:history="1">
        <w:r>
          <w:rPr>
            <w:rFonts w:ascii="仿宋" w:eastAsia="仿宋" w:hAnsi="仿宋" w:cs="仿宋" w:hint="eastAsia"/>
            <w:lang w:eastAsia="zh-CN"/>
          </w:rPr>
          <w:t>(六)、核心人员介绍</w:t>
        </w:r>
        <w:r>
          <w:tab/>
        </w:r>
        <w:r>
          <w:fldChar w:fldCharType="begin"/>
        </w:r>
        <w:r>
          <w:instrText xml:space="preserve"> PAGEREF _Toc24871 \h </w:instrText>
        </w:r>
        <w:r>
          <w:fldChar w:fldCharType="separate"/>
        </w:r>
        <w:r>
          <w:t>33</w:t>
        </w:r>
        <w:r>
          <w:fldChar w:fldCharType="end"/>
        </w:r>
      </w:hyperlink>
    </w:p>
    <w:p>
      <w:pPr>
        <w:pStyle w:val="TOC2"/>
        <w:tabs>
          <w:tab w:val="right" w:leader="dot" w:pos="8306"/>
        </w:tabs>
      </w:pPr>
      <w:hyperlink w:anchor="_Toc16806" w:history="1">
        <w:r>
          <w:rPr>
            <w:rFonts w:ascii="仿宋" w:eastAsia="仿宋" w:hAnsi="仿宋" w:cs="仿宋" w:hint="eastAsia"/>
            <w:lang w:eastAsia="zh-CN"/>
          </w:rPr>
          <w:t>(七)、财务会计制度</w:t>
        </w:r>
        <w:r>
          <w:tab/>
        </w:r>
        <w:r>
          <w:fldChar w:fldCharType="begin"/>
        </w:r>
        <w:r>
          <w:instrText xml:space="preserve"> PAGEREF _Toc16806 \h </w:instrText>
        </w:r>
        <w:r>
          <w:fldChar w:fldCharType="separate"/>
        </w:r>
        <w:r>
          <w:t>35</w:t>
        </w:r>
        <w:r>
          <w:fldChar w:fldCharType="end"/>
        </w:r>
      </w:hyperlink>
    </w:p>
    <w:p>
      <w:pPr>
        <w:pStyle w:val="TOC1"/>
        <w:tabs>
          <w:tab w:val="right" w:leader="dot" w:pos="8306"/>
        </w:tabs>
      </w:pPr>
      <w:hyperlink w:anchor="_Toc31475" w:history="1">
        <w:r>
          <w:rPr>
            <w:rFonts w:ascii="仿宋" w:eastAsia="仿宋" w:hAnsi="仿宋" w:cs="仿宋" w:hint="eastAsia"/>
            <w:lang w:eastAsia="zh-CN"/>
          </w:rPr>
          <w:t>六、环境保护分析</w:t>
        </w:r>
        <w:r>
          <w:tab/>
        </w:r>
        <w:r>
          <w:fldChar w:fldCharType="begin"/>
        </w:r>
        <w:r>
          <w:instrText xml:space="preserve"> PAGEREF _Toc31475 \h </w:instrText>
        </w:r>
        <w:r>
          <w:fldChar w:fldCharType="separate"/>
        </w:r>
        <w:r>
          <w:t>40</w:t>
        </w:r>
        <w:r>
          <w:fldChar w:fldCharType="end"/>
        </w:r>
      </w:hyperlink>
    </w:p>
    <w:p>
      <w:pPr>
        <w:pStyle w:val="TOC2"/>
        <w:tabs>
          <w:tab w:val="right" w:leader="dot" w:pos="8306"/>
        </w:tabs>
      </w:pPr>
      <w:hyperlink w:anchor="_Toc10266" w:history="1">
        <w:r>
          <w:rPr>
            <w:rFonts w:ascii="仿宋" w:eastAsia="仿宋" w:hAnsi="仿宋" w:cs="仿宋" w:hint="eastAsia"/>
            <w:lang w:eastAsia="zh-CN"/>
          </w:rPr>
          <w:t>(一)、编制依据</w:t>
        </w:r>
        <w:r>
          <w:tab/>
        </w:r>
        <w:r>
          <w:fldChar w:fldCharType="begin"/>
        </w:r>
        <w:r>
          <w:instrText xml:space="preserve"> PAGEREF _Toc10266 \h </w:instrText>
        </w:r>
        <w:r>
          <w:fldChar w:fldCharType="separate"/>
        </w:r>
        <w:r>
          <w:t>40</w:t>
        </w:r>
        <w:r>
          <w:fldChar w:fldCharType="end"/>
        </w:r>
      </w:hyperlink>
    </w:p>
    <w:p>
      <w:pPr>
        <w:pStyle w:val="TOC2"/>
        <w:tabs>
          <w:tab w:val="right" w:leader="dot" w:pos="8306"/>
        </w:tabs>
      </w:pPr>
      <w:hyperlink w:anchor="_Toc6445" w:history="1">
        <w:r>
          <w:rPr>
            <w:rFonts w:ascii="仿宋" w:eastAsia="仿宋" w:hAnsi="仿宋" w:cs="仿宋" w:hint="eastAsia"/>
            <w:lang w:eastAsia="zh-CN"/>
          </w:rPr>
          <w:t>(二)、环境影响合理性分析</w:t>
        </w:r>
        <w:r>
          <w:tab/>
        </w:r>
        <w:r>
          <w:fldChar w:fldCharType="begin"/>
        </w:r>
        <w:r>
          <w:instrText xml:space="preserve"> PAGEREF _Toc6445 \h </w:instrText>
        </w:r>
        <w:r>
          <w:fldChar w:fldCharType="separate"/>
        </w:r>
        <w:r>
          <w:t>41</w:t>
        </w:r>
        <w:r>
          <w:fldChar w:fldCharType="end"/>
        </w:r>
      </w:hyperlink>
    </w:p>
    <w:p>
      <w:pPr>
        <w:pStyle w:val="TOC2"/>
        <w:tabs>
          <w:tab w:val="right" w:leader="dot" w:pos="8306"/>
        </w:tabs>
      </w:pPr>
      <w:hyperlink w:anchor="_Toc4427" w:history="1">
        <w:r>
          <w:rPr>
            <w:rFonts w:ascii="仿宋" w:eastAsia="仿宋" w:hAnsi="仿宋" w:cs="仿宋" w:hint="eastAsia"/>
            <w:lang w:eastAsia="zh-CN"/>
          </w:rPr>
          <w:t>(三)、建设期大气环境影响分析</w:t>
        </w:r>
        <w:r>
          <w:tab/>
        </w:r>
        <w:r>
          <w:fldChar w:fldCharType="begin"/>
        </w:r>
        <w:r>
          <w:instrText xml:space="preserve"> PAGEREF _Toc4427 \h </w:instrText>
        </w:r>
        <w:r>
          <w:fldChar w:fldCharType="separate"/>
        </w:r>
        <w:r>
          <w:t>42</w:t>
        </w:r>
        <w:r>
          <w:fldChar w:fldCharType="end"/>
        </w:r>
      </w:hyperlink>
    </w:p>
    <w:p>
      <w:pPr>
        <w:pStyle w:val="TOC2"/>
        <w:tabs>
          <w:tab w:val="right" w:leader="dot" w:pos="8306"/>
        </w:tabs>
      </w:pPr>
      <w:hyperlink w:anchor="_Toc26654" w:history="1">
        <w:r>
          <w:rPr>
            <w:rFonts w:ascii="仿宋" w:eastAsia="仿宋" w:hAnsi="仿宋" w:cs="仿宋" w:hint="eastAsia"/>
            <w:lang w:eastAsia="zh-CN"/>
          </w:rPr>
          <w:t>(四)、建设期水环境影响分析</w:t>
        </w:r>
        <w:r>
          <w:tab/>
        </w:r>
        <w:r>
          <w:fldChar w:fldCharType="begin"/>
        </w:r>
        <w:r>
          <w:instrText xml:space="preserve"> PAGEREF _Toc26654 \h </w:instrText>
        </w:r>
        <w:r>
          <w:fldChar w:fldCharType="separate"/>
        </w:r>
        <w:r>
          <w:t>43</w:t>
        </w:r>
        <w:r>
          <w:fldChar w:fldCharType="end"/>
        </w:r>
      </w:hyperlink>
    </w:p>
    <w:p>
      <w:pPr>
        <w:pStyle w:val="TOC2"/>
        <w:tabs>
          <w:tab w:val="right" w:leader="dot" w:pos="8306"/>
        </w:tabs>
      </w:pPr>
      <w:hyperlink w:anchor="_Toc656" w:history="1">
        <w:r>
          <w:rPr>
            <w:rFonts w:ascii="仿宋" w:eastAsia="仿宋" w:hAnsi="仿宋" w:cs="仿宋" w:hint="eastAsia"/>
            <w:lang w:eastAsia="zh-CN"/>
          </w:rPr>
          <w:t>(五)、建设期固体废弃物环境影响分析</w:t>
        </w:r>
        <w:r>
          <w:tab/>
        </w:r>
        <w:r>
          <w:fldChar w:fldCharType="begin"/>
        </w:r>
        <w:r>
          <w:instrText xml:space="preserve"> PAGEREF _Toc656 \h </w:instrText>
        </w:r>
        <w:r>
          <w:fldChar w:fldCharType="separate"/>
        </w:r>
        <w:r>
          <w:t>44</w:t>
        </w:r>
        <w:r>
          <w:fldChar w:fldCharType="end"/>
        </w:r>
      </w:hyperlink>
    </w:p>
    <w:p>
      <w:pPr>
        <w:pStyle w:val="TOC2"/>
        <w:tabs>
          <w:tab w:val="right" w:leader="dot" w:pos="8306"/>
        </w:tabs>
      </w:pPr>
      <w:hyperlink w:anchor="_Toc298" w:history="1">
        <w:r>
          <w:rPr>
            <w:rFonts w:ascii="仿宋" w:eastAsia="仿宋" w:hAnsi="仿宋" w:cs="仿宋" w:hint="eastAsia"/>
            <w:lang w:eastAsia="zh-CN"/>
          </w:rPr>
          <w:t>(六)、建设期声环境影响分析</w:t>
        </w:r>
        <w:r>
          <w:tab/>
        </w:r>
        <w:r>
          <w:fldChar w:fldCharType="begin"/>
        </w:r>
        <w:r>
          <w:instrText xml:space="preserve"> PAGEREF _Toc298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23" w:history="1">
        <w:r>
          <w:rPr>
            <w:rFonts w:ascii="仿宋" w:eastAsia="仿宋" w:hAnsi="仿宋" w:cs="仿宋" w:hint="eastAsia"/>
            <w:lang w:eastAsia="zh-CN"/>
          </w:rPr>
          <w:t>(七)、营运期大气环境影响分析</w:t>
        </w:r>
        <w:r>
          <w:tab/>
        </w:r>
        <w:r>
          <w:fldChar w:fldCharType="begin"/>
        </w:r>
        <w:r>
          <w:instrText xml:space="preserve"> PAGEREF _Toc23423 \h </w:instrText>
        </w:r>
        <w:r>
          <w:fldChar w:fldCharType="separate"/>
        </w:r>
        <w:r>
          <w:t>47</w:t>
        </w:r>
        <w:r>
          <w:fldChar w:fldCharType="end"/>
        </w:r>
      </w:hyperlink>
    </w:p>
    <w:p>
      <w:pPr>
        <w:pStyle w:val="TOC2"/>
        <w:tabs>
          <w:tab w:val="right" w:leader="dot" w:pos="8306"/>
        </w:tabs>
      </w:pPr>
      <w:hyperlink w:anchor="_Toc19016" w:history="1">
        <w:r>
          <w:rPr>
            <w:rFonts w:ascii="仿宋" w:eastAsia="仿宋" w:hAnsi="仿宋" w:cs="仿宋" w:hint="eastAsia"/>
            <w:lang w:eastAsia="zh-CN"/>
          </w:rPr>
          <w:t>(八)、营运期水环境影响分析</w:t>
        </w:r>
        <w:r>
          <w:tab/>
        </w:r>
        <w:r>
          <w:fldChar w:fldCharType="begin"/>
        </w:r>
        <w:r>
          <w:instrText xml:space="preserve"> PAGEREF _Toc19016 \h </w:instrText>
        </w:r>
        <w:r>
          <w:fldChar w:fldCharType="separate"/>
        </w:r>
        <w:r>
          <w:t>47</w:t>
        </w:r>
        <w:r>
          <w:fldChar w:fldCharType="end"/>
        </w:r>
      </w:hyperlink>
    </w:p>
    <w:p>
      <w:pPr>
        <w:pStyle w:val="TOC2"/>
        <w:tabs>
          <w:tab w:val="right" w:leader="dot" w:pos="8306"/>
        </w:tabs>
      </w:pPr>
      <w:hyperlink w:anchor="_Toc17409" w:history="1">
        <w:r>
          <w:rPr>
            <w:rFonts w:ascii="仿宋" w:eastAsia="仿宋" w:hAnsi="仿宋" w:cs="仿宋" w:hint="eastAsia"/>
            <w:lang w:eastAsia="zh-CN"/>
          </w:rPr>
          <w:t>(九)、营运期固体废弃物环境影响分析</w:t>
        </w:r>
        <w:r>
          <w:tab/>
        </w:r>
        <w:r>
          <w:fldChar w:fldCharType="begin"/>
        </w:r>
        <w:r>
          <w:instrText xml:space="preserve"> PAGEREF _Toc17409 \h </w:instrText>
        </w:r>
        <w:r>
          <w:fldChar w:fldCharType="separate"/>
        </w:r>
        <w:r>
          <w:t>48</w:t>
        </w:r>
        <w:r>
          <w:fldChar w:fldCharType="end"/>
        </w:r>
      </w:hyperlink>
    </w:p>
    <w:p>
      <w:pPr>
        <w:pStyle w:val="TOC2"/>
        <w:tabs>
          <w:tab w:val="right" w:leader="dot" w:pos="8306"/>
        </w:tabs>
      </w:pPr>
      <w:hyperlink w:anchor="_Toc1608" w:history="1">
        <w:r>
          <w:rPr>
            <w:rFonts w:ascii="仿宋" w:eastAsia="仿宋" w:hAnsi="仿宋" w:cs="仿宋" w:hint="eastAsia"/>
            <w:lang w:eastAsia="zh-CN"/>
          </w:rPr>
          <w:t>(十)、营运期声环境影响分析</w:t>
        </w:r>
        <w:r>
          <w:tab/>
        </w:r>
        <w:r>
          <w:fldChar w:fldCharType="begin"/>
        </w:r>
        <w:r>
          <w:instrText xml:space="preserve"> PAGEREF _Toc1608 \h </w:instrText>
        </w:r>
        <w:r>
          <w:fldChar w:fldCharType="separate"/>
        </w:r>
        <w:r>
          <w:t>50</w:t>
        </w:r>
        <w:r>
          <w:fldChar w:fldCharType="end"/>
        </w:r>
      </w:hyperlink>
    </w:p>
    <w:p>
      <w:pPr>
        <w:pStyle w:val="TOC2"/>
        <w:tabs>
          <w:tab w:val="right" w:leader="dot" w:pos="8306"/>
        </w:tabs>
      </w:pPr>
      <w:hyperlink w:anchor="_Toc27660" w:history="1">
        <w:r>
          <w:rPr>
            <w:rFonts w:ascii="仿宋" w:eastAsia="仿宋" w:hAnsi="仿宋" w:cs="仿宋" w:hint="eastAsia"/>
            <w:lang w:eastAsia="zh-CN"/>
          </w:rPr>
          <w:t>(十一)、清洁生产</w:t>
        </w:r>
        <w:r>
          <w:tab/>
        </w:r>
        <w:r>
          <w:fldChar w:fldCharType="begin"/>
        </w:r>
        <w:r>
          <w:instrText xml:space="preserve"> PAGEREF _Toc27660 \h </w:instrText>
        </w:r>
        <w:r>
          <w:fldChar w:fldCharType="separate"/>
        </w:r>
        <w:r>
          <w:t>51</w:t>
        </w:r>
        <w:r>
          <w:fldChar w:fldCharType="end"/>
        </w:r>
      </w:hyperlink>
    </w:p>
    <w:p>
      <w:pPr>
        <w:pStyle w:val="TOC2"/>
        <w:tabs>
          <w:tab w:val="right" w:leader="dot" w:pos="8306"/>
        </w:tabs>
      </w:pPr>
      <w:hyperlink w:anchor="_Toc17443" w:history="1">
        <w:r>
          <w:rPr>
            <w:rFonts w:ascii="仿宋" w:eastAsia="仿宋" w:hAnsi="仿宋" w:cs="仿宋" w:hint="eastAsia"/>
            <w:lang w:eastAsia="zh-CN"/>
          </w:rPr>
          <w:t>(十二)、环境管理分析</w:t>
        </w:r>
        <w:r>
          <w:tab/>
        </w:r>
        <w:r>
          <w:fldChar w:fldCharType="begin"/>
        </w:r>
        <w:r>
          <w:instrText xml:space="preserve"> PAGEREF _Toc17443 \h </w:instrText>
        </w:r>
        <w:r>
          <w:fldChar w:fldCharType="separate"/>
        </w:r>
        <w:r>
          <w:t>52</w:t>
        </w:r>
        <w:r>
          <w:fldChar w:fldCharType="end"/>
        </w:r>
      </w:hyperlink>
    </w:p>
    <w:p>
      <w:pPr>
        <w:pStyle w:val="TOC2"/>
        <w:tabs>
          <w:tab w:val="right" w:leader="dot" w:pos="8306"/>
        </w:tabs>
      </w:pPr>
      <w:hyperlink w:anchor="_Toc12842" w:history="1">
        <w:r>
          <w:rPr>
            <w:rFonts w:ascii="仿宋" w:eastAsia="仿宋" w:hAnsi="仿宋" w:cs="仿宋" w:hint="eastAsia"/>
            <w:lang w:eastAsia="zh-CN"/>
          </w:rPr>
          <w:t>(十三)、结论及建议</w:t>
        </w:r>
        <w:r>
          <w:tab/>
        </w:r>
        <w:r>
          <w:fldChar w:fldCharType="begin"/>
        </w:r>
        <w:r>
          <w:instrText xml:space="preserve"> PAGEREF _Toc12842 \h </w:instrText>
        </w:r>
        <w:r>
          <w:fldChar w:fldCharType="separate"/>
        </w:r>
        <w:r>
          <w:t>53</w:t>
        </w:r>
        <w:r>
          <w:fldChar w:fldCharType="end"/>
        </w:r>
      </w:hyperlink>
    </w:p>
    <w:p>
      <w:pPr>
        <w:pStyle w:val="TOC1"/>
        <w:tabs>
          <w:tab w:val="right" w:leader="dot" w:pos="8306"/>
        </w:tabs>
      </w:pPr>
      <w:hyperlink w:anchor="_Toc3557" w:history="1">
        <w:r>
          <w:rPr>
            <w:rFonts w:ascii="仿宋" w:eastAsia="仿宋" w:hAnsi="仿宋" w:cs="仿宋" w:hint="eastAsia"/>
            <w:lang w:eastAsia="zh-CN"/>
          </w:rPr>
          <w:t>七、建设进度分析</w:t>
        </w:r>
        <w:r>
          <w:tab/>
        </w:r>
        <w:r>
          <w:fldChar w:fldCharType="begin"/>
        </w:r>
        <w:r>
          <w:instrText xml:space="preserve"> PAGEREF _Toc3557 \h </w:instrText>
        </w:r>
        <w:r>
          <w:fldChar w:fldCharType="separate"/>
        </w:r>
        <w:r>
          <w:t>54</w:t>
        </w:r>
        <w:r>
          <w:fldChar w:fldCharType="end"/>
        </w:r>
      </w:hyperlink>
    </w:p>
    <w:p>
      <w:pPr>
        <w:pStyle w:val="TOC2"/>
        <w:tabs>
          <w:tab w:val="right" w:leader="dot" w:pos="8306"/>
        </w:tabs>
      </w:pPr>
      <w:hyperlink w:anchor="_Toc12083" w:history="1">
        <w:r>
          <w:rPr>
            <w:rFonts w:ascii="仿宋" w:eastAsia="仿宋" w:hAnsi="仿宋" w:cs="仿宋" w:hint="eastAsia"/>
            <w:lang w:eastAsia="zh-CN"/>
          </w:rPr>
          <w:t>(一)、物联网项目进度安排</w:t>
        </w:r>
        <w:r>
          <w:tab/>
        </w:r>
        <w:r>
          <w:fldChar w:fldCharType="begin"/>
        </w:r>
        <w:r>
          <w:instrText xml:space="preserve"> PAGEREF _Toc12083 \h </w:instrText>
        </w:r>
        <w:r>
          <w:fldChar w:fldCharType="separate"/>
        </w:r>
        <w:r>
          <w:t>54</w:t>
        </w:r>
        <w:r>
          <w:fldChar w:fldCharType="end"/>
        </w:r>
      </w:hyperlink>
    </w:p>
    <w:p>
      <w:pPr>
        <w:pStyle w:val="TOC2"/>
        <w:tabs>
          <w:tab w:val="right" w:leader="dot" w:pos="8306"/>
        </w:tabs>
      </w:pPr>
      <w:hyperlink w:anchor="_Toc31743" w:history="1">
        <w:r>
          <w:rPr>
            <w:rFonts w:ascii="仿宋" w:eastAsia="仿宋" w:hAnsi="仿宋" w:cs="仿宋" w:hint="eastAsia"/>
            <w:lang w:eastAsia="zh-CN"/>
          </w:rPr>
          <w:t>(二)、物联网项目实施保障措施</w:t>
        </w:r>
        <w:r>
          <w:tab/>
        </w:r>
        <w:r>
          <w:fldChar w:fldCharType="begin"/>
        </w:r>
        <w:r>
          <w:instrText xml:space="preserve"> PAGEREF _Toc31743 \h </w:instrText>
        </w:r>
        <w:r>
          <w:fldChar w:fldCharType="separate"/>
        </w:r>
        <w:r>
          <w:t>55</w:t>
        </w:r>
        <w:r>
          <w:fldChar w:fldCharType="end"/>
        </w:r>
      </w:hyperlink>
    </w:p>
    <w:p>
      <w:pPr>
        <w:pStyle w:val="TOC1"/>
        <w:tabs>
          <w:tab w:val="right" w:leader="dot" w:pos="8306"/>
        </w:tabs>
      </w:pPr>
      <w:hyperlink w:anchor="_Toc22758" w:history="1">
        <w:r>
          <w:rPr>
            <w:rFonts w:ascii="仿宋" w:eastAsia="仿宋" w:hAnsi="仿宋" w:cs="仿宋" w:hint="eastAsia"/>
            <w:lang w:eastAsia="zh-CN"/>
          </w:rPr>
          <w:t>八、公司组建背景分析</w:t>
        </w:r>
        <w:r>
          <w:tab/>
        </w:r>
        <w:r>
          <w:fldChar w:fldCharType="begin"/>
        </w:r>
        <w:r>
          <w:instrText xml:space="preserve"> PAGEREF _Toc22758 \h </w:instrText>
        </w:r>
        <w:r>
          <w:fldChar w:fldCharType="separate"/>
        </w:r>
        <w:r>
          <w:t>56</w:t>
        </w:r>
        <w:r>
          <w:fldChar w:fldCharType="end"/>
        </w:r>
      </w:hyperlink>
    </w:p>
    <w:p>
      <w:pPr>
        <w:pStyle w:val="TOC2"/>
        <w:tabs>
          <w:tab w:val="right" w:leader="dot" w:pos="8306"/>
        </w:tabs>
      </w:pPr>
      <w:hyperlink w:anchor="_Toc14331" w:history="1">
        <w:r>
          <w:rPr>
            <w:rFonts w:ascii="仿宋" w:eastAsia="仿宋" w:hAnsi="仿宋" w:cs="仿宋" w:hint="eastAsia"/>
            <w:lang w:eastAsia="zh-CN"/>
          </w:rPr>
          <w:t>(一)、物联网项目背景分析</w:t>
        </w:r>
        <w:r>
          <w:tab/>
        </w:r>
        <w:r>
          <w:fldChar w:fldCharType="begin"/>
        </w:r>
        <w:r>
          <w:instrText xml:space="preserve"> PAGEREF _Toc14331 \h </w:instrText>
        </w:r>
        <w:r>
          <w:fldChar w:fldCharType="separate"/>
        </w:r>
        <w:r>
          <w:t>56</w:t>
        </w:r>
        <w:r>
          <w:fldChar w:fldCharType="end"/>
        </w:r>
      </w:hyperlink>
    </w:p>
    <w:p>
      <w:pPr>
        <w:pStyle w:val="TOC2"/>
        <w:tabs>
          <w:tab w:val="right" w:leader="dot" w:pos="8306"/>
        </w:tabs>
      </w:pPr>
      <w:hyperlink w:anchor="_Toc14923" w:history="1">
        <w:r>
          <w:rPr>
            <w:rFonts w:ascii="仿宋" w:eastAsia="仿宋" w:hAnsi="仿宋" w:cs="仿宋" w:hint="eastAsia"/>
            <w:lang w:eastAsia="zh-CN"/>
          </w:rPr>
          <w:t>(二)、物联网项目建设必要性分析</w:t>
        </w:r>
        <w:r>
          <w:tab/>
        </w:r>
        <w:r>
          <w:fldChar w:fldCharType="begin"/>
        </w:r>
        <w:r>
          <w:instrText xml:space="preserve"> PAGEREF _Toc14923 \h </w:instrText>
        </w:r>
        <w:r>
          <w:fldChar w:fldCharType="separate"/>
        </w:r>
        <w:r>
          <w:t>57</w:t>
        </w:r>
        <w:r>
          <w:fldChar w:fldCharType="end"/>
        </w:r>
      </w:hyperlink>
    </w:p>
    <w:p>
      <w:pPr>
        <w:pStyle w:val="TOC2"/>
        <w:tabs>
          <w:tab w:val="right" w:leader="dot" w:pos="8306"/>
        </w:tabs>
      </w:pPr>
      <w:hyperlink w:anchor="_Toc4579" w:history="1">
        <w:r>
          <w:rPr>
            <w:rFonts w:ascii="仿宋" w:eastAsia="仿宋" w:hAnsi="仿宋" w:cs="仿宋" w:hint="eastAsia"/>
            <w:lang w:eastAsia="zh-CN"/>
          </w:rPr>
          <w:t>(三)、鼓励中小企业发展</w:t>
        </w:r>
        <w:r>
          <w:tab/>
        </w:r>
        <w:r>
          <w:fldChar w:fldCharType="begin"/>
        </w:r>
        <w:r>
          <w:instrText xml:space="preserve"> PAGEREF _Toc4579 \h </w:instrText>
        </w:r>
        <w:r>
          <w:fldChar w:fldCharType="separate"/>
        </w:r>
        <w:r>
          <w:t>58</w:t>
        </w:r>
        <w:r>
          <w:fldChar w:fldCharType="end"/>
        </w:r>
      </w:hyperlink>
    </w:p>
    <w:p>
      <w:pPr>
        <w:pStyle w:val="TOC2"/>
        <w:tabs>
          <w:tab w:val="right" w:leader="dot" w:pos="8306"/>
        </w:tabs>
      </w:pPr>
      <w:hyperlink w:anchor="_Toc30709" w:history="1">
        <w:r>
          <w:rPr>
            <w:rFonts w:ascii="仿宋" w:eastAsia="仿宋" w:hAnsi="仿宋" w:cs="仿宋" w:hint="eastAsia"/>
            <w:lang w:eastAsia="zh-CN"/>
          </w:rPr>
          <w:t>(四)、宏观经济形势分析</w:t>
        </w:r>
        <w:r>
          <w:tab/>
        </w:r>
        <w:r>
          <w:fldChar w:fldCharType="begin"/>
        </w:r>
        <w:r>
          <w:instrText xml:space="preserve"> PAGEREF _Toc30709 \h </w:instrText>
        </w:r>
        <w:r>
          <w:fldChar w:fldCharType="separate"/>
        </w:r>
        <w:r>
          <w:t>60</w:t>
        </w:r>
        <w:r>
          <w:fldChar w:fldCharType="end"/>
        </w:r>
      </w:hyperlink>
    </w:p>
    <w:p>
      <w:pPr>
        <w:pStyle w:val="TOC1"/>
        <w:tabs>
          <w:tab w:val="right" w:leader="dot" w:pos="8306"/>
        </w:tabs>
      </w:pPr>
      <w:hyperlink w:anchor="_Toc9695" w:history="1">
        <w:r>
          <w:rPr>
            <w:rFonts w:ascii="仿宋" w:eastAsia="仿宋" w:hAnsi="仿宋" w:cs="仿宋" w:hint="eastAsia"/>
            <w:lang w:eastAsia="zh-CN"/>
          </w:rPr>
          <w:t>九、物联网项目经济效益</w:t>
        </w:r>
        <w:r>
          <w:tab/>
        </w:r>
        <w:r>
          <w:fldChar w:fldCharType="begin"/>
        </w:r>
        <w:r>
          <w:instrText xml:space="preserve"> PAGEREF _Toc9695 \h </w:instrText>
        </w:r>
        <w:r>
          <w:fldChar w:fldCharType="separate"/>
        </w:r>
        <w:r>
          <w:t>61</w:t>
        </w:r>
        <w:r>
          <w:fldChar w:fldCharType="end"/>
        </w:r>
      </w:hyperlink>
    </w:p>
    <w:p>
      <w:pPr>
        <w:pStyle w:val="TOC2"/>
        <w:tabs>
          <w:tab w:val="right" w:leader="dot" w:pos="8306"/>
        </w:tabs>
      </w:pPr>
      <w:hyperlink w:anchor="_Toc18347" w:history="1">
        <w:r>
          <w:rPr>
            <w:rFonts w:ascii="仿宋" w:eastAsia="仿宋" w:hAnsi="仿宋" w:cs="仿宋" w:hint="eastAsia"/>
            <w:lang w:eastAsia="zh-CN"/>
          </w:rPr>
          <w:t>(一)、基本假设及基础参数选取</w:t>
        </w:r>
        <w:r>
          <w:tab/>
        </w:r>
        <w:r>
          <w:fldChar w:fldCharType="begin"/>
        </w:r>
        <w:r>
          <w:instrText xml:space="preserve"> PAGEREF _Toc18347 \h </w:instrText>
        </w:r>
        <w:r>
          <w:fldChar w:fldCharType="separate"/>
        </w:r>
        <w:r>
          <w:t>61</w:t>
        </w:r>
        <w:r>
          <w:fldChar w:fldCharType="end"/>
        </w:r>
      </w:hyperlink>
    </w:p>
    <w:p>
      <w:pPr>
        <w:pStyle w:val="TOC2"/>
        <w:tabs>
          <w:tab w:val="right" w:leader="dot" w:pos="8306"/>
        </w:tabs>
      </w:pPr>
      <w:hyperlink w:anchor="_Toc15324" w:history="1">
        <w:r>
          <w:rPr>
            <w:rFonts w:ascii="仿宋" w:eastAsia="仿宋" w:hAnsi="仿宋" w:cs="仿宋" w:hint="eastAsia"/>
            <w:lang w:eastAsia="zh-CN"/>
          </w:rPr>
          <w:t>(二)、经济评价财务测算</w:t>
        </w:r>
        <w:r>
          <w:tab/>
        </w:r>
        <w:r>
          <w:fldChar w:fldCharType="begin"/>
        </w:r>
        <w:r>
          <w:instrText xml:space="preserve"> PAGEREF _Toc15324 \h </w:instrText>
        </w:r>
        <w:r>
          <w:fldChar w:fldCharType="separate"/>
        </w:r>
        <w:r>
          <w:t>61</w:t>
        </w:r>
        <w:r>
          <w:fldChar w:fldCharType="end"/>
        </w:r>
      </w:hyperlink>
    </w:p>
    <w:p>
      <w:pPr>
        <w:pStyle w:val="TOC2"/>
        <w:tabs>
          <w:tab w:val="right" w:leader="dot" w:pos="8306"/>
        </w:tabs>
      </w:pPr>
      <w:hyperlink w:anchor="_Toc32253" w:history="1">
        <w:r>
          <w:rPr>
            <w:rFonts w:ascii="仿宋" w:eastAsia="仿宋" w:hAnsi="仿宋" w:cs="仿宋" w:hint="eastAsia"/>
            <w:lang w:eastAsia="zh-CN"/>
          </w:rPr>
          <w:t>(三)、物联网项目盈利能力分析</w:t>
        </w:r>
        <w:r>
          <w:tab/>
        </w:r>
        <w:r>
          <w:fldChar w:fldCharType="begin"/>
        </w:r>
        <w:r>
          <w:instrText xml:space="preserve"> PAGEREF _Toc32253 \h </w:instrText>
        </w:r>
        <w:r>
          <w:fldChar w:fldCharType="separate"/>
        </w:r>
        <w:r>
          <w:t>62</w:t>
        </w:r>
        <w:r>
          <w:fldChar w:fldCharType="end"/>
        </w:r>
      </w:hyperlink>
    </w:p>
    <w:p>
      <w:pPr>
        <w:pStyle w:val="TOC2"/>
        <w:tabs>
          <w:tab w:val="right" w:leader="dot" w:pos="8306"/>
        </w:tabs>
      </w:pPr>
      <w:hyperlink w:anchor="_Toc6447" w:history="1">
        <w:r>
          <w:rPr>
            <w:rFonts w:ascii="仿宋" w:eastAsia="仿宋" w:hAnsi="仿宋" w:cs="仿宋" w:hint="eastAsia"/>
            <w:lang w:eastAsia="zh-CN"/>
          </w:rPr>
          <w:t>(四)、财务生存能力分析</w:t>
        </w:r>
        <w:r>
          <w:tab/>
        </w:r>
        <w:r>
          <w:fldChar w:fldCharType="begin"/>
        </w:r>
        <w:r>
          <w:instrText xml:space="preserve"> PAGEREF _Toc6447 \h </w:instrText>
        </w:r>
        <w:r>
          <w:fldChar w:fldCharType="separate"/>
        </w:r>
        <w:r>
          <w:t>64</w:t>
        </w:r>
        <w:r>
          <w:fldChar w:fldCharType="end"/>
        </w:r>
      </w:hyperlink>
    </w:p>
    <w:p>
      <w:pPr>
        <w:pStyle w:val="TOC2"/>
        <w:tabs>
          <w:tab w:val="right" w:leader="dot" w:pos="8306"/>
        </w:tabs>
      </w:pPr>
      <w:hyperlink w:anchor="_Toc10698" w:history="1">
        <w:r>
          <w:rPr>
            <w:rFonts w:ascii="仿宋" w:eastAsia="仿宋" w:hAnsi="仿宋" w:cs="仿宋" w:hint="eastAsia"/>
            <w:lang w:eastAsia="zh-CN"/>
          </w:rPr>
          <w:t>(五)、偿债能力分析</w:t>
        </w:r>
        <w:r>
          <w:tab/>
        </w:r>
        <w:r>
          <w:fldChar w:fldCharType="begin"/>
        </w:r>
        <w:r>
          <w:instrText xml:space="preserve"> PAGEREF _Toc10698 \h </w:instrText>
        </w:r>
        <w:r>
          <w:fldChar w:fldCharType="separate"/>
        </w:r>
        <w:r>
          <w:t>64</w:t>
        </w:r>
        <w:r>
          <w:fldChar w:fldCharType="end"/>
        </w:r>
      </w:hyperlink>
    </w:p>
    <w:p>
      <w:pPr>
        <w:pStyle w:val="TOC2"/>
        <w:tabs>
          <w:tab w:val="right" w:leader="dot" w:pos="8306"/>
        </w:tabs>
      </w:pPr>
      <w:hyperlink w:anchor="_Toc31893" w:history="1">
        <w:r>
          <w:rPr>
            <w:rFonts w:ascii="仿宋" w:eastAsia="仿宋" w:hAnsi="仿宋" w:cs="仿宋" w:hint="eastAsia"/>
            <w:lang w:eastAsia="zh-CN"/>
          </w:rPr>
          <w:t>(六)、经济评价结论</w:t>
        </w:r>
        <w:r>
          <w:tab/>
        </w:r>
        <w:r>
          <w:fldChar w:fldCharType="begin"/>
        </w:r>
        <w:r>
          <w:instrText xml:space="preserve"> PAGEREF _Toc31893 \h </w:instrText>
        </w:r>
        <w:r>
          <w:fldChar w:fldCharType="separate"/>
        </w:r>
        <w:r>
          <w:t>65</w:t>
        </w:r>
        <w:r>
          <w:fldChar w:fldCharType="end"/>
        </w:r>
      </w:hyperlink>
    </w:p>
    <w:p>
      <w:pPr>
        <w:pStyle w:val="TOC1"/>
        <w:tabs>
          <w:tab w:val="right" w:leader="dot" w:pos="8306"/>
        </w:tabs>
      </w:pPr>
      <w:hyperlink w:anchor="_Toc13518" w:history="1">
        <w:r>
          <w:rPr>
            <w:rFonts w:ascii="仿宋" w:eastAsia="仿宋" w:hAnsi="仿宋" w:cs="仿宋" w:hint="eastAsia"/>
            <w:lang w:eastAsia="zh-CN"/>
          </w:rPr>
          <w:t>十、SWOT分析</w:t>
        </w:r>
        <w:r>
          <w:tab/>
        </w:r>
        <w:r>
          <w:fldChar w:fldCharType="begin"/>
        </w:r>
        <w:r>
          <w:instrText xml:space="preserve"> PAGEREF _Toc13518 \h </w:instrText>
        </w:r>
        <w:r>
          <w:fldChar w:fldCharType="separate"/>
        </w:r>
        <w:r>
          <w:t>66</w:t>
        </w:r>
        <w:r>
          <w:fldChar w:fldCharType="end"/>
        </w:r>
      </w:hyperlink>
    </w:p>
    <w:p>
      <w:pPr>
        <w:pStyle w:val="TOC2"/>
        <w:tabs>
          <w:tab w:val="right" w:leader="dot" w:pos="8306"/>
        </w:tabs>
      </w:pPr>
      <w:hyperlink w:anchor="_Toc32517" w:history="1">
        <w:r>
          <w:rPr>
            <w:rFonts w:ascii="仿宋" w:eastAsia="仿宋" w:hAnsi="仿宋" w:cs="仿宋" w:hint="eastAsia"/>
            <w:lang w:eastAsia="zh-CN"/>
          </w:rPr>
          <w:t>(一)、优势分析(S)</w:t>
        </w:r>
        <w:r>
          <w:tab/>
        </w:r>
        <w:r>
          <w:fldChar w:fldCharType="begin"/>
        </w:r>
        <w:r>
          <w:instrText xml:space="preserve"> PAGEREF _Toc32517 \h </w:instrText>
        </w:r>
        <w:r>
          <w:fldChar w:fldCharType="separate"/>
        </w:r>
        <w:r>
          <w:t>66</w:t>
        </w:r>
        <w:r>
          <w:fldChar w:fldCharType="end"/>
        </w:r>
      </w:hyperlink>
    </w:p>
    <w:p>
      <w:pPr>
        <w:pStyle w:val="TOC2"/>
        <w:tabs>
          <w:tab w:val="right" w:leader="dot" w:pos="8306"/>
        </w:tabs>
      </w:pPr>
      <w:hyperlink w:anchor="_Toc31141" w:history="1">
        <w:r>
          <w:rPr>
            <w:rFonts w:ascii="仿宋" w:eastAsia="仿宋" w:hAnsi="仿宋" w:cs="仿宋" w:hint="eastAsia"/>
            <w:lang w:eastAsia="zh-CN"/>
          </w:rPr>
          <w:t>(二)、劣势分析(W)</w:t>
        </w:r>
        <w:r>
          <w:tab/>
        </w:r>
        <w:r>
          <w:fldChar w:fldCharType="begin"/>
        </w:r>
        <w:r>
          <w:instrText xml:space="preserve"> PAGEREF _Toc31141 \h </w:instrText>
        </w:r>
        <w:r>
          <w:fldChar w:fldCharType="separate"/>
        </w:r>
        <w:r>
          <w:t>67</w:t>
        </w:r>
        <w:r>
          <w:fldChar w:fldCharType="end"/>
        </w:r>
      </w:hyperlink>
    </w:p>
    <w:p>
      <w:pPr>
        <w:pStyle w:val="TOC2"/>
        <w:tabs>
          <w:tab w:val="right" w:leader="dot" w:pos="8306"/>
        </w:tabs>
      </w:pPr>
      <w:hyperlink w:anchor="_Toc10280" w:history="1">
        <w:r>
          <w:rPr>
            <w:rFonts w:ascii="仿宋" w:eastAsia="仿宋" w:hAnsi="仿宋" w:cs="仿宋" w:hint="eastAsia"/>
            <w:lang w:eastAsia="zh-CN"/>
          </w:rPr>
          <w:t>(三)、机会分析()</w:t>
        </w:r>
        <w:r>
          <w:tab/>
        </w:r>
        <w:r>
          <w:fldChar w:fldCharType="begin"/>
        </w:r>
        <w:r>
          <w:instrText xml:space="preserve"> PAGEREF _Toc10280 \h </w:instrText>
        </w:r>
        <w:r>
          <w:fldChar w:fldCharType="separate"/>
        </w:r>
        <w:r>
          <w:t>67</w:t>
        </w:r>
        <w:r>
          <w:fldChar w:fldCharType="end"/>
        </w:r>
      </w:hyperlink>
    </w:p>
    <w:p>
      <w:pPr>
        <w:pStyle w:val="TOC2"/>
        <w:tabs>
          <w:tab w:val="right" w:leader="dot" w:pos="8306"/>
        </w:tabs>
      </w:pPr>
      <w:hyperlink w:anchor="_Toc746" w:history="1">
        <w:r>
          <w:rPr>
            <w:rFonts w:ascii="仿宋" w:eastAsia="仿宋" w:hAnsi="仿宋" w:cs="仿宋" w:hint="eastAsia"/>
            <w:lang w:eastAsia="zh-CN"/>
          </w:rPr>
          <w:t>(四)、威胁分析(T)</w:t>
        </w:r>
        <w:r>
          <w:tab/>
        </w:r>
        <w:r>
          <w:fldChar w:fldCharType="begin"/>
        </w:r>
        <w:r>
          <w:instrText xml:space="preserve"> PAGEREF _Toc746 \h </w:instrText>
        </w:r>
        <w:r>
          <w:fldChar w:fldCharType="separate"/>
        </w:r>
        <w:r>
          <w:t>68</w:t>
        </w:r>
        <w:r>
          <w:fldChar w:fldCharType="end"/>
        </w:r>
      </w:hyperlink>
    </w:p>
    <w:p>
      <w:pPr>
        <w:pStyle w:val="TOC1"/>
        <w:tabs>
          <w:tab w:val="right" w:leader="dot" w:pos="8306"/>
        </w:tabs>
      </w:pPr>
      <w:hyperlink w:anchor="_Toc15217" w:history="1">
        <w:r>
          <w:rPr>
            <w:rFonts w:ascii="仿宋" w:eastAsia="仿宋" w:hAnsi="仿宋" w:cs="仿宋" w:hint="eastAsia"/>
            <w:lang w:eastAsia="zh-CN"/>
          </w:rPr>
          <w:t>十一、风险分析</w:t>
        </w:r>
        <w:r>
          <w:tab/>
        </w:r>
        <w:r>
          <w:fldChar w:fldCharType="begin"/>
        </w:r>
        <w:r>
          <w:instrText xml:space="preserve"> PAGEREF _Toc15217 \h </w:instrText>
        </w:r>
        <w:r>
          <w:fldChar w:fldCharType="separate"/>
        </w:r>
        <w:r>
          <w:t>69</w:t>
        </w:r>
        <w:r>
          <w:fldChar w:fldCharType="end"/>
        </w:r>
      </w:hyperlink>
    </w:p>
    <w:p>
      <w:pPr>
        <w:pStyle w:val="TOC2"/>
        <w:tabs>
          <w:tab w:val="right" w:leader="dot" w:pos="8306"/>
        </w:tabs>
      </w:pPr>
      <w:hyperlink w:anchor="_Toc1121" w:history="1">
        <w:r>
          <w:rPr>
            <w:rFonts w:ascii="仿宋" w:eastAsia="仿宋" w:hAnsi="仿宋" w:cs="仿宋" w:hint="eastAsia"/>
            <w:lang w:eastAsia="zh-CN"/>
          </w:rPr>
          <w:t>(一)、内部风险</w:t>
        </w:r>
        <w:r>
          <w:tab/>
        </w:r>
        <w:r>
          <w:fldChar w:fldCharType="begin"/>
        </w:r>
        <w:r>
          <w:instrText xml:space="preserve"> PAGEREF _Toc1121 \h </w:instrText>
        </w:r>
        <w:r>
          <w:fldChar w:fldCharType="separate"/>
        </w:r>
        <w:r>
          <w:t>69</w:t>
        </w:r>
        <w:r>
          <w:fldChar w:fldCharType="end"/>
        </w:r>
      </w:hyperlink>
    </w:p>
    <w:p>
      <w:pPr>
        <w:pStyle w:val="TOC2"/>
        <w:tabs>
          <w:tab w:val="right" w:leader="dot" w:pos="8306"/>
        </w:tabs>
      </w:pPr>
      <w:hyperlink w:anchor="_Toc11060" w:history="1">
        <w:r>
          <w:rPr>
            <w:rFonts w:ascii="仿宋" w:eastAsia="仿宋" w:hAnsi="仿宋" w:cs="仿宋" w:hint="eastAsia"/>
            <w:lang w:eastAsia="zh-CN"/>
          </w:rPr>
          <w:t>(二)、外部风险</w:t>
        </w:r>
        <w:r>
          <w:tab/>
        </w:r>
        <w:r>
          <w:fldChar w:fldCharType="begin"/>
        </w:r>
        <w:r>
          <w:instrText xml:space="preserve"> PAGEREF _Toc11060 \h </w:instrText>
        </w:r>
        <w:r>
          <w:fldChar w:fldCharType="separate"/>
        </w:r>
        <w:r>
          <w:t>70</w:t>
        </w:r>
        <w:r>
          <w:fldChar w:fldCharType="end"/>
        </w:r>
      </w:hyperlink>
    </w:p>
    <w:p>
      <w:pPr>
        <w:pStyle w:val="TOC2"/>
        <w:tabs>
          <w:tab w:val="right" w:leader="dot" w:pos="8306"/>
        </w:tabs>
      </w:pPr>
      <w:hyperlink w:anchor="_Toc26181" w:history="1">
        <w:r>
          <w:rPr>
            <w:rFonts w:ascii="仿宋" w:eastAsia="仿宋" w:hAnsi="仿宋" w:cs="仿宋" w:hint="eastAsia"/>
            <w:lang w:eastAsia="zh-CN"/>
          </w:rPr>
          <w:t>(三)、风险管理策略</w:t>
        </w:r>
        <w:r>
          <w:tab/>
        </w:r>
        <w:r>
          <w:fldChar w:fldCharType="begin"/>
        </w:r>
        <w:r>
          <w:instrText xml:space="preserve"> PAGEREF _Toc26181 \h </w:instrText>
        </w:r>
        <w:r>
          <w:fldChar w:fldCharType="separate"/>
        </w:r>
        <w:r>
          <w:t>70</w:t>
        </w:r>
        <w:r>
          <w:fldChar w:fldCharType="end"/>
        </w:r>
      </w:hyperlink>
    </w:p>
    <w:p>
      <w:pPr>
        <w:pStyle w:val="TOC1"/>
        <w:tabs>
          <w:tab w:val="right" w:leader="dot" w:pos="8306"/>
        </w:tabs>
      </w:pPr>
      <w:hyperlink w:anchor="_Toc18727" w:history="1">
        <w:r>
          <w:rPr>
            <w:rFonts w:ascii="仿宋" w:eastAsia="仿宋" w:hAnsi="仿宋" w:cs="仿宋" w:hint="eastAsia"/>
            <w:lang w:eastAsia="zh-CN"/>
          </w:rPr>
          <w:t>十二、物联网项目总结分析</w:t>
        </w:r>
        <w:r>
          <w:tab/>
        </w:r>
        <w:r>
          <w:fldChar w:fldCharType="begin"/>
        </w:r>
        <w:r>
          <w:instrText xml:space="preserve"> PAGEREF _Toc18727 \h </w:instrText>
        </w:r>
        <w:r>
          <w:fldChar w:fldCharType="separate"/>
        </w:r>
        <w:r>
          <w:t>71</w:t>
        </w:r>
        <w:r>
          <w:fldChar w:fldCharType="end"/>
        </w:r>
      </w:hyperlink>
    </w:p>
    <w:p>
      <w:pPr>
        <w:pStyle w:val="TOC1"/>
        <w:tabs>
          <w:tab w:val="right" w:leader="dot" w:pos="8306"/>
        </w:tabs>
      </w:pPr>
      <w:hyperlink w:anchor="_Toc15410" w:history="1">
        <w:r>
          <w:rPr>
            <w:rFonts w:ascii="仿宋" w:eastAsia="仿宋" w:hAnsi="仿宋" w:cs="仿宋" w:hint="eastAsia"/>
            <w:lang w:eastAsia="zh-CN"/>
          </w:rPr>
          <w:t>十三、法律和合规事项</w:t>
        </w:r>
        <w:r>
          <w:tab/>
        </w:r>
        <w:r>
          <w:fldChar w:fldCharType="begin"/>
        </w:r>
        <w:r>
          <w:instrText xml:space="preserve"> PAGEREF _Toc15410 \h </w:instrText>
        </w:r>
        <w:r>
          <w:fldChar w:fldCharType="separate"/>
        </w:r>
        <w:r>
          <w:t>73</w:t>
        </w:r>
        <w:r>
          <w:fldChar w:fldCharType="end"/>
        </w:r>
      </w:hyperlink>
    </w:p>
    <w:p>
      <w:pPr>
        <w:pStyle w:val="TOC2"/>
        <w:tabs>
          <w:tab w:val="right" w:leader="dot" w:pos="8306"/>
        </w:tabs>
      </w:pPr>
      <w:hyperlink w:anchor="_Toc18480" w:history="1">
        <w:r>
          <w:rPr>
            <w:rFonts w:ascii="仿宋" w:eastAsia="仿宋" w:hAnsi="仿宋" w:cs="仿宋" w:hint="eastAsia"/>
            <w:lang w:eastAsia="zh-CN"/>
          </w:rPr>
          <w:t>(一)、公司注册和法律地位</w:t>
        </w:r>
        <w:r>
          <w:tab/>
        </w:r>
        <w:r>
          <w:fldChar w:fldCharType="begin"/>
        </w:r>
        <w:r>
          <w:instrText xml:space="preserve"> PAGEREF _Toc18480 \h </w:instrText>
        </w:r>
        <w:r>
          <w:fldChar w:fldCharType="separate"/>
        </w:r>
        <w:r>
          <w:t>73</w:t>
        </w:r>
        <w:r>
          <w:fldChar w:fldCharType="end"/>
        </w:r>
      </w:hyperlink>
    </w:p>
    <w:p>
      <w:pPr>
        <w:pStyle w:val="TOC2"/>
        <w:tabs>
          <w:tab w:val="right" w:leader="dot" w:pos="8306"/>
        </w:tabs>
      </w:pPr>
      <w:hyperlink w:anchor="_Toc3145" w:history="1">
        <w:r>
          <w:rPr>
            <w:rFonts w:ascii="仿宋" w:eastAsia="仿宋" w:hAnsi="仿宋" w:cs="仿宋" w:hint="eastAsia"/>
            <w:lang w:eastAsia="zh-CN"/>
          </w:rPr>
          <w:t>(二)、专业许可与许可证</w:t>
        </w:r>
        <w:r>
          <w:tab/>
        </w:r>
        <w:r>
          <w:fldChar w:fldCharType="begin"/>
        </w:r>
        <w:r>
          <w:instrText xml:space="preserve"> PAGEREF _Toc3145 \h </w:instrText>
        </w:r>
        <w:r>
          <w:fldChar w:fldCharType="separate"/>
        </w:r>
        <w:r>
          <w:t>73</w:t>
        </w:r>
        <w:r>
          <w:fldChar w:fldCharType="end"/>
        </w:r>
      </w:hyperlink>
    </w:p>
    <w:p>
      <w:pPr>
        <w:pStyle w:val="TOC2"/>
        <w:tabs>
          <w:tab w:val="right" w:leader="dot" w:pos="8306"/>
        </w:tabs>
      </w:pPr>
      <w:hyperlink w:anchor="_Toc372" w:history="1">
        <w:r>
          <w:rPr>
            <w:rFonts w:ascii="仿宋" w:eastAsia="仿宋" w:hAnsi="仿宋" w:cs="仿宋" w:hint="eastAsia"/>
            <w:lang w:eastAsia="zh-CN"/>
          </w:rPr>
          <w:t>(三)、知识产权</w:t>
        </w:r>
        <w:r>
          <w:tab/>
        </w:r>
        <w:r>
          <w:fldChar w:fldCharType="begin"/>
        </w:r>
        <w:r>
          <w:instrText xml:space="preserve"> PAGEREF _Toc372 \h </w:instrText>
        </w:r>
        <w:r>
          <w:fldChar w:fldCharType="separate"/>
        </w:r>
        <w:r>
          <w:t>73</w:t>
        </w:r>
        <w:r>
          <w:fldChar w:fldCharType="end"/>
        </w:r>
      </w:hyperlink>
    </w:p>
    <w:p>
      <w:pPr>
        <w:pStyle w:val="TOC2"/>
        <w:tabs>
          <w:tab w:val="right" w:leader="dot" w:pos="8306"/>
        </w:tabs>
      </w:pPr>
      <w:hyperlink w:anchor="_Toc12411" w:history="1">
        <w:r>
          <w:rPr>
            <w:rFonts w:ascii="仿宋" w:eastAsia="仿宋" w:hAnsi="仿宋" w:cs="仿宋" w:hint="eastAsia"/>
            <w:lang w:eastAsia="zh-CN"/>
          </w:rPr>
          <w:t>(四)、合同与法律义务</w:t>
        </w:r>
        <w:r>
          <w:tab/>
        </w:r>
        <w:r>
          <w:fldChar w:fldCharType="begin"/>
        </w:r>
        <w:r>
          <w:instrText xml:space="preserve"> PAGEREF _Toc12411 \h </w:instrText>
        </w:r>
        <w:r>
          <w:fldChar w:fldCharType="separate"/>
        </w:r>
        <w:r>
          <w:t>73</w:t>
        </w:r>
        <w:r>
          <w:fldChar w:fldCharType="end"/>
        </w:r>
      </w:hyperlink>
    </w:p>
    <w:p>
      <w:pPr>
        <w:pStyle w:val="TOC1"/>
        <w:tabs>
          <w:tab w:val="right" w:leader="dot" w:pos="8306"/>
        </w:tabs>
      </w:pPr>
      <w:hyperlink w:anchor="_Toc16126" w:history="1">
        <w:r>
          <w:rPr>
            <w:rFonts w:ascii="仿宋" w:eastAsia="仿宋" w:hAnsi="仿宋" w:cs="仿宋" w:hint="eastAsia"/>
            <w:lang w:eastAsia="zh-CN"/>
          </w:rPr>
          <w:t>十四、市场营销策略</w:t>
        </w:r>
        <w:r>
          <w:tab/>
        </w:r>
        <w:r>
          <w:fldChar w:fldCharType="begin"/>
        </w:r>
        <w:r>
          <w:instrText xml:space="preserve"> PAGEREF _Toc16126 \h </w:instrText>
        </w:r>
        <w:r>
          <w:fldChar w:fldCharType="separate"/>
        </w:r>
        <w:r>
          <w:t>74</w:t>
        </w:r>
        <w:r>
          <w:fldChar w:fldCharType="end"/>
        </w:r>
      </w:hyperlink>
    </w:p>
    <w:p>
      <w:pPr>
        <w:pStyle w:val="TOC2"/>
        <w:tabs>
          <w:tab w:val="right" w:leader="dot" w:pos="8306"/>
        </w:tabs>
      </w:pPr>
      <w:hyperlink w:anchor="_Toc11037" w:history="1">
        <w:r>
          <w:rPr>
            <w:rFonts w:ascii="仿宋" w:eastAsia="仿宋" w:hAnsi="仿宋" w:cs="仿宋" w:hint="eastAsia"/>
            <w:lang w:eastAsia="zh-CN"/>
          </w:rPr>
          <w:t>(一)、市场定位和目标市场</w:t>
        </w:r>
        <w:r>
          <w:tab/>
        </w:r>
        <w:r>
          <w:fldChar w:fldCharType="begin"/>
        </w:r>
        <w:r>
          <w:instrText xml:space="preserve"> PAGEREF _Toc11037 \h </w:instrText>
        </w:r>
        <w:r>
          <w:fldChar w:fldCharType="separate"/>
        </w:r>
        <w:r>
          <w:t>74</w:t>
        </w:r>
        <w:r>
          <w:fldChar w:fldCharType="end"/>
        </w:r>
      </w:hyperlink>
    </w:p>
    <w:p>
      <w:pPr>
        <w:pStyle w:val="TOC2"/>
        <w:tabs>
          <w:tab w:val="right" w:leader="dot" w:pos="8306"/>
        </w:tabs>
      </w:pPr>
      <w:hyperlink w:anchor="_Toc8311" w:history="1">
        <w:r>
          <w:rPr>
            <w:rFonts w:ascii="仿宋" w:eastAsia="仿宋" w:hAnsi="仿宋" w:cs="仿宋" w:hint="eastAsia"/>
            <w:lang w:eastAsia="zh-CN"/>
          </w:rPr>
          <w:t>(二)、定价策略</w:t>
        </w:r>
        <w:r>
          <w:tab/>
        </w:r>
        <w:r>
          <w:fldChar w:fldCharType="begin"/>
        </w:r>
        <w:r>
          <w:instrText xml:space="preserve"> PAGEREF _Toc8311 \h </w:instrText>
        </w:r>
        <w:r>
          <w:fldChar w:fldCharType="separate"/>
        </w:r>
        <w:r>
          <w:t>75</w:t>
        </w:r>
        <w:r>
          <w:fldChar w:fldCharType="end"/>
        </w:r>
      </w:hyperlink>
    </w:p>
    <w:p>
      <w:pPr>
        <w:pStyle w:val="TOC2"/>
        <w:tabs>
          <w:tab w:val="right" w:leader="dot" w:pos="8306"/>
        </w:tabs>
      </w:pPr>
      <w:hyperlink w:anchor="_Toc20791" w:history="1">
        <w:r>
          <w:rPr>
            <w:rFonts w:ascii="仿宋" w:eastAsia="仿宋" w:hAnsi="仿宋" w:cs="仿宋" w:hint="eastAsia"/>
            <w:lang w:eastAsia="zh-CN"/>
          </w:rPr>
          <w:t>(三)、销售和推广策略</w:t>
        </w:r>
        <w:r>
          <w:tab/>
        </w:r>
        <w:r>
          <w:fldChar w:fldCharType="begin"/>
        </w:r>
        <w:r>
          <w:instrText xml:space="preserve"> PAGEREF _Toc20791 \h </w:instrText>
        </w:r>
        <w:r>
          <w:fldChar w:fldCharType="separate"/>
        </w:r>
        <w:r>
          <w:t>77</w:t>
        </w:r>
        <w:r>
          <w:fldChar w:fldCharType="end"/>
        </w:r>
      </w:hyperlink>
    </w:p>
    <w:p>
      <w:pPr>
        <w:pStyle w:val="TOC2"/>
        <w:tabs>
          <w:tab w:val="right" w:leader="dot" w:pos="8306"/>
        </w:tabs>
      </w:pPr>
      <w:hyperlink w:anchor="_Toc4803" w:history="1">
        <w:r>
          <w:rPr>
            <w:rFonts w:ascii="仿宋" w:eastAsia="仿宋" w:hAnsi="仿宋" w:cs="仿宋" w:hint="eastAsia"/>
            <w:lang w:eastAsia="zh-CN"/>
          </w:rPr>
          <w:t>(四)、销售渠道和分销策略</w:t>
        </w:r>
        <w:r>
          <w:tab/>
        </w:r>
        <w:r>
          <w:fldChar w:fldCharType="begin"/>
        </w:r>
        <w:r>
          <w:instrText xml:space="preserve"> PAGEREF _Toc4803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6029"/>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9760"/>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一、物联网行业分析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物联网行业规模及增长性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物联网行业代表品牌及对应公司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4165"/>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根据相关机构的最新数据，物联网行业在未来几年将继续保持增长，预计到2023年，该行业的价值将达到XXX亿美元。这一行业正在经历新的变革，出现了一些明显趋势。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电子商务的崛起对物联网包装产生了重要影响。\需要具备适应不同销售渠道的特性，以保证产品在运输和在线销售中的完好无损。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总体而言，物联网包装行业呈现出稳健的年均增长率，约为4-5%。这一增长受到不断变化的消费者偏好、意识提高和不断增长的收入水平的推动。。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991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物联网包装行业一直处于稳步增长的轨道，并且未来前景看好。以下是对行业发展及市场前景的分析：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https://d.book118.com/666151145232010035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物联网相关行业公司成立报告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66151145232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2024-01-01T11:23:00Z</dcterms:created>
  <dcterms:modified xsi:type="dcterms:W3CDTF">2024-01-01T11:23:56Z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289A86988AA24795B8F5ED91F79A82EE_11</vt:lpwstr>
  </property>
  <property fmtid="{D5CDD505-2E9C-101B-9397-08002B2CF9AE}" pid="3" name="KSOProductBuildVer">
    <vt:lpwstr>2052-12.1.0.16120</vt:lpwstr>
  </property>
</Properties>
</file>