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17806" w14:paraId="1248463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17806" w14:paraId="6738A2A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17806" w14:paraId="6E1206E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17806" w:rsidRPr="00A17806" w14:paraId="1041345B" w14:textId="2DEB2AA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17806">
        <w:rPr>
          <w:rFonts w:ascii="宋体" w:eastAsia="宋体" w:hAnsi="宋体" w:hint="eastAsia"/>
          <w:b/>
          <w:sz w:val="60"/>
        </w:rPr>
        <w:t>防霉抗菌剂行业项目可行性分析报告</w:t>
      </w:r>
    </w:p>
    <w:p w:rsidR="00A17806" w:rsidP="00A17806" w14:paraId="64FA34D9" w14:textId="6B6B58F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17806">
        <w:rPr>
          <w:rFonts w:ascii="仿宋" w:eastAsia="仿宋" w:hAnsi="仿宋" w:hint="eastAsia"/>
          <w:b/>
          <w:sz w:val="40"/>
        </w:rPr>
        <w:t>目录</w:t>
      </w:r>
    </w:p>
    <w:p w:rsidR="00A17806" w14:paraId="64D6E710" w14:textId="53DFF58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_Toc160293617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17806" w14:paraId="236B47CD" w14:textId="65CE145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_Toc160293618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17806" w14:paraId="65AE4808" w14:textId="3ADD85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_Toc160293619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17806" w14:paraId="6A0E3C76" w14:textId="37F70F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_Toc160293620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17806" w14:paraId="3F3267BD" w14:textId="5B3502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_Toc160293621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17806" w14:paraId="0BC29495" w14:textId="192B9B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_Toc160293622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17806" w14:paraId="42CAC037" w14:textId="31F01A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(一)、防霉抗菌剂项目品牌定位和形象设计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_Toc160293623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17806" w14:paraId="773CDEA3" w14:textId="1F2ED9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_Toc160293624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17806" w14:paraId="7535F930" w14:textId="12B2F2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_Toc160293625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17806" w14:paraId="32A5AEE2" w14:textId="2F00F68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三、防霉抗菌剂项目综合评价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_Toc160293626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17806" w14:paraId="1932E51A" w14:textId="1161D6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(一)、防霉抗菌剂项目建设期总体设计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_Toc160293627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17806" w14:paraId="508BD77B" w14:textId="3B5323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(二)、防霉抗菌剂项目实施保障措施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_Toc160293628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17806" w14:paraId="1FD67D00" w14:textId="7DFB30E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_Toc160293629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17806" w14:paraId="02863163" w14:textId="6C0BF3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_Toc160293630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17806" w14:paraId="712141E8" w14:textId="255494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_Toc160293631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17806" w14:paraId="23EA622A" w14:textId="389222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_Toc160293632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17806" w14:paraId="71C499A1" w14:textId="321ABD0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_Toc160293633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17806" w14:paraId="1E46B46B" w14:textId="740E6E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(一)、防霉抗菌剂项目产品的市场定位和目标客户分析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_Toc160293634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17806" w14:paraId="19843B53" w14:textId="78652D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_Toc160293635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17806" w14:paraId="00E49973" w14:textId="1CB142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_Toc160293636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17806" w14:paraId="5CDF9064" w14:textId="0B36DAE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六、可行性结论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_Toc160293637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https://d.book118.com/667001005166006045</w:t>
        </w:r>
      </w:hyperlink>
    </w:p>
    <w:p w:rsidR="00A17806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806" w:rsidP="0088200E" w14:paraId="1A345B6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17806" w14:paraId="167B35A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806" w:rsidP="0088200E" w14:paraId="65A3DD54" w14:textId="66FA30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17806" w14:paraId="515376D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806" w14:paraId="4CAAF9A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806" w:rsidP="0088200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1780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806" w:rsidP="0088200E" w14:textId="66FA30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1780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80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806" w14:paraId="3179AE5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806" w:rsidRPr="00A17806" w:rsidP="00A17806" w14:paraId="467FB267" w14:textId="60766D93">
    <w:pPr>
      <w:pStyle w:val="Header"/>
      <w:rPr>
        <w:rFonts w:ascii="仿宋" w:eastAsia="仿宋" w:hAnsi="仿宋"/>
      </w:rPr>
    </w:pPr>
    <w:r w:rsidRPr="00A17806">
      <w:rPr>
        <w:rFonts w:ascii="仿宋" w:eastAsia="仿宋" w:hAnsi="仿宋" w:hint="eastAsia"/>
      </w:rPr>
      <w:t>防霉抗菌剂可行性报告</w:t>
    </w:r>
    <w:r w:rsidRPr="00A17806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806" w14:paraId="2BDEBE0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80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806" w:rsidRPr="00A17806" w:rsidP="00A17806" w14:textId="60766D93">
    <w:pPr>
      <w:pStyle w:val="Header"/>
      <w:rPr>
        <w:rFonts w:ascii="仿宋" w:eastAsia="仿宋" w:hAnsi="仿宋"/>
      </w:rPr>
    </w:pPr>
    <w:r w:rsidRPr="00A17806">
      <w:rPr>
        <w:rFonts w:ascii="仿宋" w:eastAsia="仿宋" w:hAnsi="仿宋" w:hint="eastAsia"/>
      </w:rPr>
      <w:t>防霉抗菌剂可行性报告</w:t>
    </w:r>
    <w:r w:rsidRPr="00A17806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80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806"/>
    <w:rsid w:val="0088200E"/>
    <w:rsid w:val="00A1780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F296787"/>
  <w15:chartTrackingRefBased/>
  <w15:docId w15:val="{13C46E4B-A756-4036-A9A5-5624DB715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1780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1780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1780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1780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1780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1780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178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1780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17806"/>
  </w:style>
  <w:style w:type="paragraph" w:styleId="TOC1">
    <w:name w:val="toc 1"/>
    <w:basedOn w:val="Normal"/>
    <w:next w:val="Normal"/>
    <w:autoRedefine/>
    <w:uiPriority w:val="39"/>
    <w:unhideWhenUsed/>
    <w:rsid w:val="00A17806"/>
  </w:style>
  <w:style w:type="paragraph" w:styleId="TOC2">
    <w:name w:val="toc 2"/>
    <w:basedOn w:val="Normal"/>
    <w:next w:val="Normal"/>
    <w:autoRedefine/>
    <w:uiPriority w:val="39"/>
    <w:unhideWhenUsed/>
    <w:rsid w:val="00A1780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67001005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4025</Words>
  <Characters>22947</Characters>
  <Application>Microsoft Office Word</Application>
  <DocSecurity>0</DocSecurity>
  <Lines>191</Lines>
  <Paragraphs>53</Paragraphs>
  <ScaleCrop>false</ScaleCrop>
  <Company/>
  <LinksUpToDate>false</LinksUpToDate>
  <CharactersWithSpaces>26919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2024-03-02T09:39:00Z</dcterms:created>
  <dcterms:modified xsi:type="dcterms:W3CDTF">2024-03-02T09:40:00Z</dcterms:modified>
</cp:coreProperties>
</file>