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2F0" w:rsidRPr="004912F0" w:rsidP="004912F0">
      <w:pPr>
        <w:jc w:val="center"/>
        <w:rPr>
          <w:rFonts w:ascii="宋体" w:hAnsi="宋体"/>
          <w:b/>
        </w:rPr>
      </w:pPr>
      <w:r w:rsidRPr="004912F0">
        <w:rPr>
          <w:rFonts w:ascii="微软雅黑" w:eastAsia="微软雅黑" w:hAnsi="微软雅黑"/>
          <w:b/>
          <w:sz w:val="28"/>
        </w:rPr>
        <w:t>《行政职业能力测验》2023年公务员考试陕西省延安市宝塔区深度预测试卷</w:t>
      </w:r>
    </w:p>
    <w:p w:rsidR="004912F0" w:rsidRPr="004912F0" w:rsidP="004912F0">
      <w:pPr>
        <w:jc w:val="left"/>
        <w:rPr>
          <w:rFonts w:ascii="宋体" w:hAnsi="宋体"/>
          <w:b/>
        </w:rPr>
      </w:pPr>
      <w:r w:rsidRPr="004912F0">
        <w:rPr>
          <w:rFonts w:ascii="微软雅黑" w:eastAsia="微软雅黑" w:hAnsi="微软雅黑"/>
          <w:b/>
          <w:sz w:val="28"/>
        </w:rPr>
        <w:t>一、判断推理</w:t>
      </w:r>
    </w:p>
    <w:p w:rsidR="004912F0" w:rsidRPr="004912F0" w:rsidP="006574CB">
      <w:pPr>
        <w:jc w:val="left"/>
        <w:rPr>
          <w:rFonts w:ascii="华文中宋" w:eastAsia="华文中宋" w:hAnsi="华文中宋"/>
          <w:b/>
          <w:sz w:val="30"/>
          <w:szCs w:val="30"/>
        </w:rPr>
      </w:pPr>
      <w:r w:rsidRPr="004912F0">
        <w:rPr>
          <w:rFonts w:ascii="宋体" w:hAnsi="宋体"/>
          <w:b/>
        </w:rPr>
        <w:t>1．</w:t>
      </w:r>
      <w:r w:rsidRPr="004912F0">
        <w:rPr>
          <w:rFonts w:ascii="华文中宋" w:eastAsia="华文中宋" w:hAnsi="华文中宋"/>
          <w:b/>
          <w:sz w:val="30"/>
          <w:szCs w:val="30"/>
        </w:rPr>
        <w:t xml:space="preserve">首因效应：在记忆或社会知觉中，最先出现的信息往往记得牢固和准确或给个体留下的印象最鲜明深刻。 下列属于首因效应的一项是（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A、戴立对班主任记忆最深的就是初次见面时他的微笑，尽管以后班主任也经常面带微笑．但总不及初次见面时那么迷人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B、周平发现人力资源部王经理待人特别热情和真诚，回家后他就不停地向家人说王经理如何好</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C、两位小学同学分别三十年后偶然相遇，不约而同都说到了小学毕业典礼上的相互叙别的情形</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D、老李最近常常只记得手头的事而记不起过去发生的事</w:t>
      </w:r>
    </w:p>
    <w:p w:rsidR="004912F0" w:rsidRPr="004912F0" w:rsidP="006574CB">
      <w:pPr>
        <w:jc w:val="left"/>
        <w:rPr>
          <w:rFonts w:ascii="华文中宋" w:eastAsia="华文中宋" w:hAnsi="华文中宋"/>
          <w:b/>
          <w:sz w:val="30"/>
          <w:szCs w:val="30"/>
        </w:rPr>
      </w:pPr>
      <w:r w:rsidRPr="004912F0">
        <w:rPr>
          <w:rFonts w:ascii="宋体" w:hAnsi="宋体"/>
          <w:b/>
        </w:rPr>
        <w:t>2．</w:t>
      </w:r>
      <w:r w:rsidRPr="004912F0">
        <w:rPr>
          <w:rFonts w:ascii="华文中宋" w:eastAsia="华文中宋" w:hAnsi="华文中宋"/>
          <w:b/>
          <w:sz w:val="30"/>
          <w:szCs w:val="30"/>
        </w:rPr>
        <w:t>没有规矩，不成方圆（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A、山不在高，有仙则名</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B、天有不测风云，人有旦夕祸福</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C、唯大英雄，方能本色</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D、天时不如地利，地利不如人和</w:t>
      </w:r>
    </w:p>
    <w:p w:rsidR="004912F0" w:rsidRPr="004912F0" w:rsidP="006574CB">
      <w:pPr>
        <w:jc w:val="left"/>
        <w:rPr>
          <w:rFonts w:ascii="华文中宋" w:eastAsia="华文中宋" w:hAnsi="华文中宋"/>
          <w:b/>
          <w:sz w:val="30"/>
          <w:szCs w:val="30"/>
        </w:rPr>
      </w:pPr>
      <w:r w:rsidRPr="004912F0">
        <w:rPr>
          <w:rFonts w:ascii="宋体" w:hAnsi="宋体"/>
          <w:b/>
        </w:rPr>
        <w:t>3．</w:t>
      </w:r>
      <w:r w:rsidRPr="004912F0">
        <w:rPr>
          <w:rFonts w:ascii="华文中宋" w:eastAsia="华文中宋" w:hAnsi="华文中宋"/>
          <w:b/>
          <w:sz w:val="30"/>
          <w:szCs w:val="30"/>
        </w:rPr>
        <w:t xml:space="preserve">彼得定律是指每个组织都是由各种不同的职位、等级或阶层排列所组成的，每个人都隶属于其中的某个等级。在各种组织中，很多雇员都会因为业绩出色，而接受更高级别的挑战，被一直晋升，直到被晋升到一个他无法称职的位置，他的提升过程便终止了。  根据上述定义，下列描述符合彼得定律的是（　　）。 </w:t>
      </w:r>
    </w:p>
    <w:p w:rsidR="004912F0" w:rsidRPr="004912F0" w:rsidP="006574C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912F0">
        <w:rPr>
          <w:rFonts w:ascii="华文中宋" w:eastAsia="华文中宋" w:hAnsi="华文中宋"/>
          <w:b/>
          <w:sz w:val="30"/>
          <w:szCs w:val="30"/>
        </w:rPr>
        <w:t>A、东南地区业务员杜拉多次蝉联公司销售冠军，很快就晋升为东南地区业务主管。上任后，杜拉雷厉风行制定新规则，引起了一些人的不满，杜拉费尽心思才安抚下来</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B、张教授有许多重要的科研成果，而且深受学生喜爱，但是他被提拔为副校长之后，就再也没有出过一项重大科研成果了</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C、足球教练马拉曾带领国家队多次在世界杯上取得好成绩，因此被任命为主管足球的官员。但是他上任后，媒体常批评他无所作为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D、李鸿原来是A省重点中学的特级教师，前不久被调任A市教委主任，而A省教育厅厅长正好是他的老同学，于是有些人私底下说李鸿是靠走关系才当上主任的</w:t>
      </w:r>
    </w:p>
    <w:p w:rsidR="004912F0" w:rsidRPr="004912F0" w:rsidP="006574CB">
      <w:pPr>
        <w:jc w:val="left"/>
        <w:rPr>
          <w:rFonts w:ascii="华文中宋" w:eastAsia="华文中宋" w:hAnsi="华文中宋"/>
          <w:b/>
          <w:sz w:val="30"/>
          <w:szCs w:val="30"/>
        </w:rPr>
      </w:pPr>
      <w:r w:rsidRPr="004912F0">
        <w:rPr>
          <w:rFonts w:ascii="宋体" w:hAnsi="宋体"/>
          <w:b/>
        </w:rPr>
        <w:t>4．</w:t>
      </w:r>
      <w:r w:rsidRPr="004912F0">
        <w:rPr>
          <w:rFonts w:ascii="华文中宋" w:eastAsia="华文中宋" w:hAnsi="华文中宋"/>
          <w:b/>
          <w:sz w:val="30"/>
          <w:szCs w:val="30"/>
        </w:rPr>
        <w:t>从2010年10月1日起，所有经出厂检验合格的轿车产品，办理注册登记前，都无需再进行机动车安全技术检验。经工业和信息化部批准、具备生产一致性保证能力的企业生产的其他小型、微型载客汽车和两轮摩托车，也无需进行机动车安全技术检验。这一政策的实施．既可简化办理机动车登记的程序，又可减少办理登记前检验车辆的费用。目前，通过正常渠道购买的轿车都是经出厂检验合格的产品，所以新政策实施后，所有轿车办理注册登记前均不需要再进行安全技术检验。下列选项中，对上文理解错误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A、今后通过正常渠道购买的轿车都可以永久免检</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B、免检政策可以简化机动车登记程序，减少费用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C、此次免检的对象包括轿车，小型、微型载客汽车和两轮摩托车</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D、新政策实施后，通过正常渠道购买的轿车在办理注册登记前都不需要再进行安全技术检验</w:t>
      </w:r>
    </w:p>
    <w:p w:rsidR="004912F0" w:rsidRPr="004912F0" w:rsidP="006574CB">
      <w:pPr>
        <w:jc w:val="left"/>
        <w:rPr>
          <w:rFonts w:ascii="华文中宋" w:eastAsia="华文中宋" w:hAnsi="华文中宋"/>
          <w:b/>
          <w:sz w:val="30"/>
          <w:szCs w:val="30"/>
        </w:rPr>
      </w:pPr>
      <w:r w:rsidRPr="004912F0">
        <w:rPr>
          <w:rFonts w:ascii="宋体" w:hAnsi="宋体"/>
          <w:b/>
        </w:rPr>
        <w:t>5．</w:t>
      </w:r>
      <w:r w:rsidRPr="004912F0">
        <w:rPr>
          <w:rFonts w:ascii="华文中宋" w:eastAsia="华文中宋" w:hAnsi="华文中宋"/>
          <w:b/>
          <w:sz w:val="30"/>
          <w:szCs w:val="30"/>
        </w:rPr>
        <w:t>社会事实指的是存在于社会之中的一类具有非常特殊性质的事实。这类事实存在于个人之身外，由具有使个人不能不服从的行为方式、思维方式和感觉方式构成，对于个人的行为具有约束力和强制性。它潜移默化地存在于人们的日常生活之中，个人如果触犯它就会受到惩罚。  根据上述定义，下列哪项不涉及社会事实?</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912F0">
        <w:rPr>
          <w:rFonts w:ascii="华文中宋" w:eastAsia="华文中宋" w:hAnsi="华文中宋"/>
          <w:b/>
          <w:sz w:val="30"/>
          <w:szCs w:val="30"/>
        </w:rPr>
        <w:t>A、尊老爱幼</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B、先天下之忧而忧</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C、王子犯法，与庶民同罪</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D、入乡随俗</w:t>
      </w:r>
    </w:p>
    <w:p w:rsidR="004912F0" w:rsidRPr="004912F0" w:rsidP="006574CB">
      <w:pPr>
        <w:jc w:val="left"/>
        <w:rPr>
          <w:rFonts w:ascii="华文中宋" w:eastAsia="华文中宋" w:hAnsi="华文中宋"/>
          <w:b/>
          <w:sz w:val="30"/>
          <w:szCs w:val="30"/>
        </w:rPr>
      </w:pPr>
      <w:r w:rsidRPr="004912F0">
        <w:rPr>
          <w:rFonts w:ascii="宋体" w:hAnsi="宋体"/>
          <w:b/>
        </w:rPr>
        <w:t>6．</w:t>
      </w:r>
      <w:r w:rsidRPr="004912F0">
        <w:rPr>
          <w:rFonts w:ascii="华文中宋" w:eastAsia="华文中宋" w:hAnsi="华文中宋"/>
          <w:b/>
          <w:sz w:val="30"/>
          <w:szCs w:val="30"/>
        </w:rPr>
        <w:t>电脑：电子邮件：照片</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A、毛笔：国画：字帖</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B、卡车：货物：冰箱</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C、空调：温度：冷气</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D、手机：信息：彩信</w:t>
      </w:r>
    </w:p>
    <w:p w:rsidR="004912F0" w:rsidRPr="004912F0" w:rsidP="006574CB">
      <w:pPr>
        <w:jc w:val="left"/>
        <w:rPr>
          <w:rFonts w:ascii="华文中宋" w:eastAsia="华文中宋" w:hAnsi="华文中宋"/>
          <w:b/>
          <w:sz w:val="30"/>
          <w:szCs w:val="30"/>
        </w:rPr>
      </w:pPr>
      <w:r w:rsidRPr="004912F0">
        <w:rPr>
          <w:rFonts w:ascii="宋体" w:hAnsi="宋体"/>
          <w:b/>
        </w:rPr>
        <w:t>7．</w:t>
      </w:r>
      <w:r w:rsidRPr="004912F0">
        <w:rPr>
          <w:rFonts w:ascii="华文中宋" w:eastAsia="华文中宋" w:hAnsi="华文中宋"/>
          <w:b/>
          <w:sz w:val="30"/>
          <w:szCs w:val="30"/>
        </w:rPr>
        <w:t xml:space="preserve">从所给的四个选项中，选择最合适的一个填入问号处，使之呈现一定的规律性：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A、B、 alt=\</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 border=\</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 /&gt;</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E、</w:t>
      </w:r>
    </w:p>
    <w:p w:rsidR="004912F0" w:rsidRPr="004912F0" w:rsidP="006574CB">
      <w:pPr>
        <w:jc w:val="left"/>
        <w:rPr>
          <w:rFonts w:ascii="华文中宋" w:eastAsia="华文中宋" w:hAnsi="华文中宋"/>
          <w:b/>
          <w:sz w:val="30"/>
          <w:szCs w:val="30"/>
        </w:rPr>
      </w:pPr>
      <w:r w:rsidRPr="004912F0">
        <w:rPr>
          <w:rFonts w:ascii="宋体" w:hAnsi="宋体"/>
          <w:b/>
        </w:rPr>
        <w:t>8．</w:t>
      </w:r>
      <w:r w:rsidRPr="004912F0">
        <w:rPr>
          <w:rFonts w:ascii="华文中宋" w:eastAsia="华文中宋" w:hAnsi="华文中宋"/>
          <w:b/>
          <w:sz w:val="30"/>
          <w:szCs w:val="30"/>
        </w:rPr>
        <w:t xml:space="preserve">伉俪情深：夫妻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A、道貌岸然：道士</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B、亲如手足：兄弟</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C、古道热肠：老乡</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D、莫逆之交：朋友</w:t>
      </w:r>
    </w:p>
    <w:p w:rsidR="004912F0" w:rsidRPr="004912F0" w:rsidP="006574CB">
      <w:pPr>
        <w:jc w:val="left"/>
        <w:rPr>
          <w:rFonts w:ascii="华文中宋" w:eastAsia="华文中宋" w:hAnsi="华文中宋"/>
          <w:b/>
          <w:sz w:val="30"/>
          <w:szCs w:val="30"/>
        </w:rPr>
      </w:pPr>
      <w:r w:rsidRPr="004912F0">
        <w:rPr>
          <w:rFonts w:ascii="宋体" w:hAnsi="宋体"/>
          <w:b/>
        </w:rPr>
        <w:t>9．</w:t>
      </w:r>
      <w:r w:rsidRPr="004912F0">
        <w:rPr>
          <w:rFonts w:ascii="华文中宋" w:eastAsia="华文中宋" w:hAnsi="华文中宋"/>
          <w:b/>
          <w:sz w:val="30"/>
          <w:szCs w:val="30"/>
        </w:rPr>
        <w:t>山水田园诗：这类诗以描写自然风光、农村景物以及安逸恬淡的隐居生活见长。诗境隽永优美，风格恬静淡雅，语言清丽洗练，多用白描手法。 以下各项属于山水田园诗的是（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A、李白乘舟将欲行，忽闻岸上踏歌声。桃花潭水深千尺，不及汪伦送我情</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912F0">
        <w:rPr>
          <w:rFonts w:ascii="华文中宋" w:eastAsia="华文中宋" w:hAnsi="华文中宋"/>
          <w:b/>
          <w:sz w:val="30"/>
          <w:szCs w:val="30"/>
        </w:rPr>
        <w:t>B、两个黄鹂鸣翠柳，一行白鹭上青天。窗含西岭千秋雪，门泊东吴万里船</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C、葡萄美酒夜光杯，欲饮琵琶马上催。醉卧沙场君莫笑，古来征战几人回</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D、胜败兵家事不期，包羞忍耻是男儿。江东子弟多才俊，卷土重来未可知</w:t>
      </w:r>
    </w:p>
    <w:p w:rsidR="004912F0" w:rsidRPr="004912F0" w:rsidP="006574CB">
      <w:pPr>
        <w:jc w:val="left"/>
        <w:rPr>
          <w:rFonts w:ascii="华文中宋" w:eastAsia="华文中宋" w:hAnsi="华文中宋"/>
          <w:b/>
          <w:sz w:val="30"/>
          <w:szCs w:val="30"/>
        </w:rPr>
      </w:pPr>
      <w:r w:rsidRPr="004912F0">
        <w:rPr>
          <w:rFonts w:ascii="宋体" w:hAnsi="宋体"/>
          <w:b/>
        </w:rPr>
        <w:t>10．</w:t>
      </w:r>
      <w:r w:rsidRPr="004912F0">
        <w:rPr>
          <w:rFonts w:ascii="华文中宋" w:eastAsia="华文中宋" w:hAnsi="华文中宋"/>
          <w:b/>
          <w:sz w:val="30"/>
          <w:szCs w:val="30"/>
        </w:rPr>
        <w:t>树木：蝉鸣：鸟巢</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A、山峰：植被：冰雪</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B、房间：笑声：桌椅</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C、工厂：生产：机器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D、道路：汽车：马车</w:t>
      </w:r>
    </w:p>
    <w:p w:rsidR="004912F0" w:rsidRPr="004912F0" w:rsidP="006574CB">
      <w:pPr>
        <w:jc w:val="left"/>
        <w:rPr>
          <w:rFonts w:ascii="华文中宋" w:eastAsia="华文中宋" w:hAnsi="华文中宋"/>
          <w:b/>
          <w:sz w:val="30"/>
          <w:szCs w:val="30"/>
        </w:rPr>
      </w:pPr>
      <w:r w:rsidRPr="004912F0">
        <w:rPr>
          <w:rFonts w:ascii="宋体" w:hAnsi="宋体"/>
          <w:b/>
        </w:rPr>
        <w:t>11．</w:t>
      </w:r>
      <w:r w:rsidRPr="004912F0">
        <w:rPr>
          <w:rFonts w:ascii="华文中宋" w:eastAsia="华文中宋" w:hAnsi="华文中宋"/>
          <w:b/>
          <w:sz w:val="30"/>
          <w:szCs w:val="30"/>
        </w:rPr>
        <w:t>反向诱导是指政府、媒体等主体所采取的措施或者宣传活动，在实际的社会生活中不但没有收到预期的效果，反而导致了与预期相反的社会现象大量出现。根据上述定义，下列属于反向诱导的是（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A、某影院为了让观众摘下帽子，在银幕上打出通告：“本院允许老年人戴帽观赏。”结果通告一出，许多观众纷纷摘下了帽子</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B、某单位要求员工统一着装，结果招致单位很多女员工的强烈反对，最后只好不了了之</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C、高温季节供水相对紧张。某市自来水公司贴出告示，告知市民近期不会停水，结果导致很多市民在家中大量囤水备用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D、某电视台播放预防心理疾病的讲座，很多市民对号入座，觉得自己得了心理疾病，纷纷打电话咨询</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912F0">
        <w:rPr>
          <w:rFonts w:ascii="宋体" w:hAnsi="宋体"/>
          <w:b/>
        </w:rPr>
        <w:t>12．</w:t>
      </w:r>
      <w:r w:rsidRPr="004912F0">
        <w:rPr>
          <w:rFonts w:ascii="华文中宋" w:eastAsia="华文中宋" w:hAnsi="华文中宋"/>
          <w:b/>
          <w:sz w:val="30"/>
          <w:szCs w:val="30"/>
        </w:rPr>
        <w:t xml:space="preserve">牢骚效应指凡是公司中有对工作发牢骚的人，那家公司或老板一定比没有这种人或有这种人而把牢骚埋在肚子里的公司要成功得多。牢骚效应告诉我们：人有各种各样的愿望，但真正能达成的却为数不多。对那些未能实现的意愿和未能满足的情绪，千万不要压制，而是要让它们发泄出来，这对人的身心发展和工作效率的提高都非常有利。 根据上述定义，下列不属于牢骚效应的是（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A、在松下，所有分厂里都设有吸烟室，里面摆放着一个极像松下幸之助本人的人体模型，工人可以在这里用竹竿随意抽打“他”，以发泄自己心中的不满</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B、公司销售部的几个人关系非常要好，他们基本上每个周末都要聚会，在聚会中他们会互相倾诉生活中的不开心的事，但是他们平时的工作效率都很高</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C、某杂志社在每周一次的例会中总会抽出一定时间，让各位员工随意表达对公司、领导的不满，并规定领导不得因此给员工穿小鞋，各位员工的负面情绪得到了及时清理</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某设计公司的老板每隔一个月就要请自己手下的22名员工出去吃一次比萨饼。就餐时先用一个小时让员工们彼此随意发发牢骚，也可以就管理问题提出自己的看法，每一位员工都感觉自己受到了上司的重视，从而工作更加卖力</w:t>
      </w:r>
    </w:p>
    <w:p w:rsidR="004912F0" w:rsidRPr="004912F0" w:rsidP="006574CB">
      <w:pPr>
        <w:jc w:val="left"/>
        <w:rPr>
          <w:rFonts w:ascii="华文中宋" w:eastAsia="华文中宋" w:hAnsi="华文中宋"/>
          <w:b/>
          <w:sz w:val="30"/>
          <w:szCs w:val="30"/>
        </w:rPr>
      </w:pPr>
      <w:r w:rsidRPr="004912F0">
        <w:rPr>
          <w:rFonts w:ascii="宋体" w:hAnsi="宋体"/>
          <w:b/>
        </w:rPr>
        <w:t>13．</w:t>
      </w:r>
      <w:r w:rsidRPr="004912F0">
        <w:rPr>
          <w:rFonts w:ascii="华文中宋" w:eastAsia="华文中宋" w:hAnsi="华文中宋"/>
          <w:b/>
          <w:sz w:val="30"/>
          <w:szCs w:val="30"/>
        </w:rPr>
        <w:t>3   10  21  35  51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 59</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 66</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 68</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 72</w:t>
      </w:r>
    </w:p>
    <w:p w:rsidR="004912F0" w:rsidRPr="004912F0" w:rsidP="006574CB">
      <w:pPr>
        <w:jc w:val="left"/>
        <w:rPr>
          <w:rFonts w:ascii="华文中宋" w:eastAsia="华文中宋" w:hAnsi="华文中宋"/>
          <w:b/>
          <w:sz w:val="30"/>
          <w:szCs w:val="30"/>
        </w:rPr>
      </w:pPr>
      <w:r w:rsidRPr="004912F0">
        <w:rPr>
          <w:rFonts w:ascii="宋体" w:hAnsi="宋体"/>
          <w:b/>
        </w:rPr>
        <w:t>14．</w:t>
      </w:r>
      <w:r w:rsidRPr="004912F0">
        <w:rPr>
          <w:rFonts w:ascii="华文中宋" w:eastAsia="华文中宋" w:hAnsi="华文中宋"/>
          <w:b/>
          <w:sz w:val="30"/>
          <w:szCs w:val="30"/>
        </w:rPr>
        <w:t>把下面的六个图形分为两类，使每一类图形都有各自的共同特征或规律，分类正确的一项是：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A、①②③，④⑤⑥</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B、①②④，③⑤⑥</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C、①④⑥，②③⑤</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D、①③⑥，②④⑤</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912F0">
        <w:rPr>
          <w:rFonts w:ascii="宋体" w:hAnsi="宋体"/>
          <w:b/>
        </w:rPr>
        <w:t>15．</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光污染泛指影响自然环境，对人类正常生活、工作、休息和娱乐带来不利影响，损害人们观察物体的能力，引起人体不舒适感和损害人体健康的各种光。从广义上来说，光污染还包括了视觉污染，即城市环境中杂乱的视觉环境。</w:t>
      </w:r>
      <w:r w:rsidRPr="004912F0">
        <w:rPr>
          <w:rFonts w:ascii="华文中宋" w:eastAsia="华文中宋" w:hAnsi="华文中宋"/>
          <w:b/>
          <w:sz w:val="30"/>
          <w:szCs w:val="30"/>
        </w:rPr>
        <w:t xml:space="preserve"> 根据上述定义，下列描述不涉及光污染的是（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A、小亮家楼下新开的一家美发店整天播放震耳欲聋的摇滚乐，还安装了一个旋转激光灯，小亮经常会被激光晃到眼睛。他不堪其扰，愤而打电话投诉</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B、近几年来，某大学的天文系被迫搬了好几次家，从市区搬到郊区，又从郊区搬到荒郊野外，师生们都在抱怨越来越明亮的夜空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C、大卫的房间总是乱糟糟的，杂志、零食、脏衣服……扔得到处都是，妈妈看了就觉得心烦意乱，恨不得全给他扔出去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D、某城镇规划布局非常不合理，建筑物杂乱无章，街道脏乱、破旧，电线、线杆凌乱不堪，外地人刚来时都觉得简直无法忍受</w:t>
      </w:r>
    </w:p>
    <w:p w:rsidR="004912F0" w:rsidRPr="004912F0" w:rsidP="006574CB">
      <w:pPr>
        <w:jc w:val="left"/>
        <w:rPr>
          <w:rFonts w:ascii="华文中宋" w:eastAsia="华文中宋" w:hAnsi="华文中宋"/>
          <w:b/>
          <w:sz w:val="30"/>
          <w:szCs w:val="30"/>
        </w:rPr>
      </w:pPr>
      <w:r w:rsidRPr="004912F0">
        <w:rPr>
          <w:rFonts w:ascii="宋体" w:hAnsi="宋体"/>
          <w:b/>
        </w:rPr>
        <w:t>16．</w:t>
      </w:r>
      <w:r w:rsidRPr="004912F0">
        <w:rPr>
          <w:rFonts w:ascii="华文中宋" w:eastAsia="华文中宋" w:hAnsi="华文中宋"/>
          <w:b/>
          <w:sz w:val="30"/>
          <w:szCs w:val="30"/>
        </w:rPr>
        <w:t>某研究团队共有五名成员，分别是研究组长、副组长、实验员、测试员、录人员。其中，研究组长年龄高于副组长，副组长年龄不低于测试员，实验员的年龄不高于录人员，录人员的年龄低于副组长，有两个人年龄相同。 如果上述陈述为真，那么以下哪项肯定为假?（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A、副组长的年龄不低于实验员</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B、测试员的年龄不高于研究组长</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C、实验员与副组长的年龄可能相同</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D、录人员与测试员的年龄可能相同</w:t>
      </w:r>
    </w:p>
    <w:p w:rsidR="004912F0" w:rsidRPr="004912F0" w:rsidP="006574CB">
      <w:pPr>
        <w:jc w:val="left"/>
        <w:rPr>
          <w:rFonts w:ascii="华文中宋" w:eastAsia="华文中宋" w:hAnsi="华文中宋"/>
          <w:b/>
          <w:sz w:val="30"/>
          <w:szCs w:val="30"/>
        </w:rPr>
      </w:pPr>
      <w:r w:rsidRPr="004912F0">
        <w:rPr>
          <w:rFonts w:ascii="宋体" w:hAnsi="宋体"/>
          <w:b/>
        </w:rPr>
        <w:t>17．</w:t>
      </w:r>
      <w:r w:rsidRPr="004912F0">
        <w:rPr>
          <w:rFonts w:ascii="华文中宋" w:eastAsia="华文中宋" w:hAnsi="华文中宋"/>
          <w:b/>
          <w:sz w:val="30"/>
          <w:szCs w:val="30"/>
        </w:rPr>
        <w:t>习得性无助，是指人或动物在特定的情境中由于其行动结果重复f生地失去控制而习得的无反应或麻木状态，即使以后当事件完全处于控制下时，个体也不努力去控制，而是觉得希望渺茫而无所作为。它是一种由于后天学习而形成的无能为力的心理体验。 根据上述定义，下列属于习得性无助表现的是（　　）。</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A、得知公司将进行第三次裁员时，小王没有前两次那么担心，能够比较平静地对待了</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B、小萧晋升为高级工程师后需要一个人去完成项目的设计，这使他有一种无力感，怀念起以前大家共同工作的快乐</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C、小李性格孤僻，多次在集体活动中与其他人发生冲突，所以现在很少去参加集体活动，即使别人邀请，他也会因为担心而尽量拒绝</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D、小张的毅力坚强，学习拳击时总会被打得鼻青脸肿，但他每个礼拜坚持去上课，现在偶尔能打倒一些学员</w:t>
      </w:r>
    </w:p>
    <w:p w:rsidR="004912F0" w:rsidRPr="004912F0" w:rsidP="006574CB">
      <w:pPr>
        <w:jc w:val="left"/>
        <w:rPr>
          <w:rFonts w:ascii="华文中宋" w:eastAsia="华文中宋" w:hAnsi="华文中宋"/>
          <w:b/>
          <w:sz w:val="30"/>
          <w:szCs w:val="30"/>
        </w:rPr>
      </w:pPr>
      <w:r w:rsidRPr="004912F0">
        <w:rPr>
          <w:rFonts w:ascii="宋体" w:hAnsi="宋体"/>
          <w:b/>
        </w:rPr>
        <w:t>18．</w:t>
      </w:r>
      <w:r w:rsidRPr="004912F0">
        <w:rPr>
          <w:rFonts w:ascii="华文中宋" w:eastAsia="华文中宋" w:hAnsi="华文中宋"/>
          <w:b/>
          <w:sz w:val="30"/>
          <w:szCs w:val="30"/>
        </w:rPr>
        <w:t xml:space="preserve">有价无市：价格高，但交易的不多。一般指行情很高，但销售形势并不好。有市无价：市场上交易频繁，但价格不高。一般指供应量大导致价格上不去。根据以上定义，以下说法正确的是（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A、在经济危机的影响下，欧洲足坛有价无市，各大俱乐部纷纷减缩购买新人的资金预算</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B、藏品市场价格混乱，有市无价，一些“奇石”的拍卖价格时高时低，完全看买家的眼缘</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C、楼市形势出现反弹，有价无市，炒楼人士纷纷惜售，买家出价即使提高一成也难以买到原来看中的楼盘</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D、国家虽然发行了大量的奥运纪念币，但是在奥运会后收藏价值能显著提升的预期下，纪念币的价格被越炒越高，大家纷纷抢购，有市无价</w:t>
      </w:r>
    </w:p>
    <w:p w:rsidR="004912F0" w:rsidRPr="004912F0" w:rsidP="006574CB">
      <w:pPr>
        <w:jc w:val="left"/>
        <w:rPr>
          <w:rFonts w:ascii="华文中宋" w:eastAsia="华文中宋" w:hAnsi="华文中宋"/>
          <w:b/>
          <w:sz w:val="30"/>
          <w:szCs w:val="30"/>
        </w:rPr>
      </w:pPr>
      <w:r w:rsidRPr="004912F0">
        <w:rPr>
          <w:rFonts w:ascii="宋体" w:hAnsi="宋体"/>
          <w:b/>
        </w:rPr>
        <w:t>19．</w:t>
      </w:r>
      <w:r w:rsidRPr="004912F0">
        <w:rPr>
          <w:rFonts w:ascii="华文中宋" w:eastAsia="华文中宋" w:hAnsi="华文中宋"/>
          <w:b/>
          <w:sz w:val="30"/>
          <w:szCs w:val="30"/>
        </w:rPr>
        <w:t>人才：学校：企业</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A、图书：出版社：图书馆</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B、员工：私企：国企</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C、古玩：鉴定家：收藏家</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912F0">
        <w:rPr>
          <w:rFonts w:ascii="华文中宋" w:eastAsia="华文中宋" w:hAnsi="华文中宋"/>
          <w:b/>
          <w:sz w:val="30"/>
          <w:szCs w:val="30"/>
        </w:rPr>
        <w:t>D、肇事者：肇事现场：法院</w:t>
      </w:r>
    </w:p>
    <w:p w:rsidR="004912F0" w:rsidRPr="004912F0" w:rsidP="006574CB">
      <w:pPr>
        <w:jc w:val="left"/>
        <w:rPr>
          <w:rFonts w:ascii="华文中宋" w:eastAsia="华文中宋" w:hAnsi="华文中宋"/>
          <w:b/>
          <w:sz w:val="30"/>
          <w:szCs w:val="30"/>
        </w:rPr>
      </w:pPr>
      <w:r w:rsidRPr="004912F0">
        <w:rPr>
          <w:rFonts w:ascii="宋体" w:hAnsi="宋体"/>
          <w:b/>
        </w:rPr>
        <w:t>20．</w:t>
      </w:r>
      <w:r w:rsidRPr="004912F0">
        <w:rPr>
          <w:rFonts w:ascii="华文中宋" w:eastAsia="华文中宋" w:hAnsi="华文中宋"/>
          <w:b/>
          <w:sz w:val="30"/>
          <w:szCs w:val="30"/>
        </w:rPr>
        <w:t xml:space="preserve">陈晓兰之所以能艰难地坚持下来，是因为她的内心始终有一架正义的天平，始终有一份坚强的信念：善终将战胜恶，正义必将得到_______。 填入画横线部分最恰当的一项是（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A、伸张</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B、维护</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C、声张</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D、申张</w:t>
      </w:r>
    </w:p>
    <w:p w:rsidR="004912F0" w:rsidRPr="004912F0" w:rsidP="006574CB">
      <w:pPr>
        <w:jc w:val="left"/>
        <w:rPr>
          <w:rFonts w:ascii="华文中宋" w:eastAsia="华文中宋" w:hAnsi="华文中宋"/>
          <w:b/>
          <w:sz w:val="30"/>
          <w:szCs w:val="30"/>
        </w:rPr>
      </w:pPr>
      <w:r w:rsidRPr="004912F0">
        <w:rPr>
          <w:rFonts w:ascii="宋体" w:hAnsi="宋体"/>
          <w:b/>
        </w:rPr>
        <w:t>21．</w:t>
      </w:r>
      <w:r w:rsidRPr="004912F0">
        <w:rPr>
          <w:rFonts w:ascii="华文中宋" w:eastAsia="华文中宋" w:hAnsi="华文中宋"/>
          <w:b/>
          <w:sz w:val="30"/>
          <w:szCs w:val="30"/>
        </w:rPr>
        <w:t>成语“草木皆兵”反映的历史事件是（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A、淝水之战</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B、赤壁之战</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C、官渡之战</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D、长平之战</w:t>
      </w:r>
    </w:p>
    <w:p w:rsidR="004912F0" w:rsidRPr="004912F0" w:rsidP="006574CB">
      <w:pPr>
        <w:jc w:val="left"/>
        <w:rPr>
          <w:rFonts w:ascii="华文中宋" w:eastAsia="华文中宋" w:hAnsi="华文中宋"/>
          <w:b/>
          <w:sz w:val="30"/>
          <w:szCs w:val="30"/>
        </w:rPr>
      </w:pPr>
      <w:r w:rsidRPr="004912F0">
        <w:rPr>
          <w:rFonts w:ascii="宋体" w:hAnsi="宋体"/>
          <w:b/>
        </w:rPr>
        <w:t>22．</w:t>
      </w:r>
      <w:r w:rsidRPr="004912F0">
        <w:rPr>
          <w:rFonts w:ascii="华文中宋" w:eastAsia="华文中宋" w:hAnsi="华文中宋"/>
          <w:b/>
          <w:sz w:val="30"/>
          <w:szCs w:val="30"/>
        </w:rPr>
        <w:t>班主任对小明说：“你总是撒谎，我不能相信你。你什么时候开始说真话时，我就开始相信你。”以下哪一项陈述是班主任的言论中所隐含的假设?（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A、班主任认定小明知道什么是说谎</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B、班主任知道小明哪一句话是真话</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C、班主任相信小明最终将会说真话</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D、班主任从来不相信小明会说真话</w:t>
      </w:r>
    </w:p>
    <w:p w:rsidR="004912F0" w:rsidRPr="004912F0" w:rsidP="006574CB">
      <w:pPr>
        <w:jc w:val="left"/>
        <w:rPr>
          <w:rFonts w:ascii="华文中宋" w:eastAsia="华文中宋" w:hAnsi="华文中宋"/>
          <w:b/>
          <w:sz w:val="30"/>
          <w:szCs w:val="30"/>
        </w:rPr>
      </w:pPr>
      <w:r w:rsidRPr="004912F0">
        <w:rPr>
          <w:rFonts w:ascii="宋体" w:hAnsi="宋体"/>
          <w:b/>
        </w:rPr>
        <w:t>23．</w:t>
      </w:r>
      <w:r w:rsidRPr="004912F0">
        <w:rPr>
          <w:rFonts w:ascii="华文中宋" w:eastAsia="华文中宋" w:hAnsi="华文中宋"/>
          <w:b/>
          <w:sz w:val="30"/>
          <w:szCs w:val="30"/>
        </w:rPr>
        <w:t>一口水井，在不渗水的情况下，甲抽水机用4小时可将水抽完，乙抽水机用6小时可将水抽完。现用甲、乙两台抽水机同时抽水，但由于渗水，结果用了3小时才将水抽完。问在渗水的情况下，用乙抽水机单独抽，需几小时抽完?</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A、12小时</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912F0">
        <w:rPr>
          <w:rFonts w:ascii="华文中宋" w:eastAsia="华文中宋" w:hAnsi="华文中宋"/>
          <w:b/>
          <w:sz w:val="30"/>
          <w:szCs w:val="30"/>
        </w:rPr>
        <w:t>B、13小时</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C、14</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D、15小时</w:t>
      </w:r>
    </w:p>
    <w:p w:rsidR="004912F0" w:rsidRPr="004912F0" w:rsidP="006574CB">
      <w:pPr>
        <w:jc w:val="left"/>
        <w:rPr>
          <w:rFonts w:ascii="华文中宋" w:eastAsia="华文中宋" w:hAnsi="华文中宋"/>
          <w:b/>
          <w:sz w:val="30"/>
          <w:szCs w:val="30"/>
        </w:rPr>
      </w:pPr>
      <w:r w:rsidRPr="004912F0">
        <w:rPr>
          <w:rFonts w:ascii="宋体" w:hAnsi="宋体"/>
          <w:b/>
        </w:rPr>
        <w:t>24．</w:t>
      </w:r>
      <w:r w:rsidRPr="004912F0">
        <w:rPr>
          <w:rFonts w:ascii="华文中宋" w:eastAsia="华文中宋" w:hAnsi="华文中宋"/>
          <w:b/>
          <w:sz w:val="30"/>
          <w:szCs w:val="30"/>
        </w:rPr>
        <w:t xml:space="preserve">一款网络游戏具有如下规则：如果一位玩家在A地种植植物，他就必须同时拥有A地和B地；如果他在C农场饲养一种动物，就必须拥有C农场以及A地和B地两者之一；如果他拥有B地，他还拥有C农场。 假如某玩家不拥有B地，可以推出下面哪一个结论?（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A、该玩家在C农场饲养了一种动物</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B、该玩家没有在A地种植植物</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C、该玩家拥有C农场和A地</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D、该玩家在A地至少种植了一种植物</w:t>
      </w:r>
    </w:p>
    <w:p w:rsidR="004912F0" w:rsidRPr="004912F0" w:rsidP="006574CB">
      <w:pPr>
        <w:jc w:val="left"/>
        <w:rPr>
          <w:rFonts w:ascii="华文中宋" w:eastAsia="华文中宋" w:hAnsi="华文中宋"/>
          <w:b/>
          <w:sz w:val="30"/>
          <w:szCs w:val="30"/>
        </w:rPr>
      </w:pPr>
      <w:r w:rsidRPr="004912F0">
        <w:rPr>
          <w:rFonts w:ascii="宋体" w:hAnsi="宋体"/>
          <w:b/>
        </w:rPr>
        <w:t>25．</w:t>
      </w:r>
      <w:r w:rsidRPr="004912F0">
        <w:rPr>
          <w:rFonts w:ascii="华文中宋" w:eastAsia="华文中宋" w:hAnsi="华文中宋"/>
          <w:b/>
          <w:sz w:val="30"/>
          <w:szCs w:val="30"/>
        </w:rPr>
        <w:t>汽车保险公司的统计数据显示：在所处理的汽车被盗索赔案中，安装自动防盗系统汽车的比例明显低于未安装此种系统的汽车。这说明，安装自动防盗系统能明显减少汽车被盗的风险。但警察局的统计数据却显示：在报案的被盗汽车中，安装自动防盗系统的比例高于未安装此种系统的汽车。这说明，安装自动防盗系统不能减少汽车被盗的风险。 以下哪项如果为真，最有利于解释上述看来矛盾的统计结果？（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A、许多安装了自动防盗系统的汽车车主不再购买汽车被盗保险</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B、有些未安装自动防盗系统的汽车被盗后，车主报案但未索赔</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C、安装自动防盗系统的汽车大都档次较高；汽车的档次越高，越易成为盗窃的对象</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D、汽车失盗后，车主一般先到警察局报案，再去保险公司索赔</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912F0">
        <w:rPr>
          <w:rFonts w:ascii="宋体" w:hAnsi="宋体"/>
          <w:b/>
        </w:rPr>
        <w:t>26．</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张老师将文房四宝装在一个有四层抽屉的柜子里，让学生猜笔、墨、纸、砚分别在哪一层。按照笔、墨、纸、砚的顺序，小李猜测四宝依次装在第一、二、三、四层，小王猜测四宝依次装在第一、第三、第四和第二层，小赵猜测四宝依次装在第四、第三、第一和第二层，而小杨猜测四宝依次装在第四、第二、第三和第一层。张老师说，小赵一个都没有猜对，小李和小王各猜对了一个，而小杨猜对了两个。由此可以推测：</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A、第一层抽屉里装的是墨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B、第二层抽屉里装的是纸</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C、第三层抽屉里装的不是笔</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D、第四层抽屉里装的不是砚</w:t>
      </w:r>
    </w:p>
    <w:p w:rsidR="004912F0" w:rsidRPr="004912F0" w:rsidP="006574CB">
      <w:pPr>
        <w:jc w:val="left"/>
        <w:rPr>
          <w:rFonts w:ascii="华文中宋" w:eastAsia="华文中宋" w:hAnsi="华文中宋"/>
          <w:b/>
          <w:sz w:val="30"/>
          <w:szCs w:val="30"/>
        </w:rPr>
      </w:pPr>
      <w:r w:rsidRPr="004912F0">
        <w:rPr>
          <w:rFonts w:ascii="宋体" w:hAnsi="宋体"/>
          <w:b/>
        </w:rPr>
        <w:t>27．</w:t>
      </w:r>
      <w:r w:rsidRPr="004912F0">
        <w:rPr>
          <w:rFonts w:ascii="华文中宋" w:eastAsia="华文中宋" w:hAnsi="华文中宋"/>
          <w:b/>
          <w:sz w:val="30"/>
          <w:szCs w:val="30"/>
        </w:rPr>
        <w:t xml:space="preserve">知觉：感性认识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A、意识：物质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B、管制：刑罚</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C、运动：发展</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D、灾难：地震</w:t>
      </w:r>
    </w:p>
    <w:p w:rsidR="004912F0" w:rsidRPr="004912F0" w:rsidP="006574CB">
      <w:pPr>
        <w:jc w:val="left"/>
        <w:rPr>
          <w:rFonts w:ascii="华文中宋" w:eastAsia="华文中宋" w:hAnsi="华文中宋"/>
          <w:b/>
          <w:sz w:val="30"/>
          <w:szCs w:val="30"/>
        </w:rPr>
      </w:pPr>
      <w:r w:rsidRPr="004912F0">
        <w:rPr>
          <w:rFonts w:ascii="宋体" w:hAnsi="宋体"/>
          <w:b/>
        </w:rPr>
        <w:t>28．</w:t>
      </w:r>
      <w:r w:rsidRPr="004912F0">
        <w:rPr>
          <w:rFonts w:ascii="华文中宋" w:eastAsia="华文中宋" w:hAnsi="华文中宋"/>
          <w:b/>
          <w:sz w:val="30"/>
          <w:szCs w:val="30"/>
        </w:rPr>
        <w:t xml:space="preserve">发现权：指科学家对自然现象、特性或规律提出前所未有的阐述，因而依法取得的权利。根据上述定义．下列属于发现权的是：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A、美国科学家爱迪生在失败了无数次后终于发明了电灯</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B、一位78岁老人黄日新在北京海淀区六郎庄设计了8间“胶囊公寓”</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C、爱因斯坦提出了狭义相对论和广义相对论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D、安阳西高穴曹操高陵属于2009年度考古新发现</w:t>
      </w:r>
    </w:p>
    <w:p w:rsidR="004912F0" w:rsidRPr="004912F0" w:rsidP="006574CB">
      <w:pPr>
        <w:jc w:val="left"/>
        <w:rPr>
          <w:rFonts w:ascii="华文中宋" w:eastAsia="华文中宋" w:hAnsi="华文中宋"/>
          <w:b/>
          <w:sz w:val="30"/>
          <w:szCs w:val="30"/>
        </w:rPr>
      </w:pPr>
      <w:r w:rsidRPr="004912F0">
        <w:rPr>
          <w:rFonts w:ascii="宋体" w:hAnsi="宋体"/>
          <w:b/>
        </w:rPr>
        <w:t>29．</w:t>
      </w:r>
      <w:r w:rsidRPr="004912F0">
        <w:rPr>
          <w:rFonts w:ascii="华文中宋" w:eastAsia="华文中宋" w:hAnsi="华文中宋"/>
          <w:b/>
          <w:sz w:val="30"/>
          <w:szCs w:val="30"/>
        </w:rPr>
        <w:t>（　　）对于调音师相当于作品对于（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A、钢琴作者</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B、钢琴家文学</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912F0">
        <w:rPr>
          <w:rFonts w:ascii="华文中宋" w:eastAsia="华文中宋" w:hAnsi="华文中宋"/>
          <w:b/>
          <w:sz w:val="30"/>
          <w:szCs w:val="30"/>
        </w:rPr>
        <w:t>C、音乐书籍</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D、职业出版社</w:t>
      </w:r>
    </w:p>
    <w:p w:rsidR="004912F0" w:rsidRPr="004912F0" w:rsidP="006574CB">
      <w:pPr>
        <w:jc w:val="left"/>
        <w:rPr>
          <w:rFonts w:ascii="华文中宋" w:eastAsia="华文中宋" w:hAnsi="华文中宋"/>
          <w:b/>
          <w:sz w:val="30"/>
          <w:szCs w:val="30"/>
        </w:rPr>
      </w:pPr>
      <w:r w:rsidRPr="004912F0">
        <w:rPr>
          <w:rFonts w:ascii="宋体" w:hAnsi="宋体"/>
          <w:b/>
        </w:rPr>
        <w:t>30．</w:t>
      </w:r>
      <w:r w:rsidRPr="004912F0">
        <w:rPr>
          <w:rFonts w:ascii="华文中宋" w:eastAsia="华文中宋" w:hAnsi="华文中宋"/>
          <w:b/>
          <w:sz w:val="30"/>
          <w:szCs w:val="30"/>
        </w:rPr>
        <w:t xml:space="preserve">后果：结果：成果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A、反动：反对：反思</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B、妄想：遐想：理想</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C、信心：信念：信仰</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D、思维：思想：思绪</w:t>
      </w:r>
    </w:p>
    <w:p w:rsidR="004912F0" w:rsidRPr="004912F0" w:rsidP="006574CB">
      <w:pPr>
        <w:jc w:val="left"/>
        <w:rPr>
          <w:rFonts w:ascii="华文中宋" w:eastAsia="华文中宋" w:hAnsi="华文中宋"/>
          <w:b/>
          <w:sz w:val="30"/>
          <w:szCs w:val="30"/>
        </w:rPr>
      </w:pPr>
      <w:r w:rsidRPr="004912F0">
        <w:rPr>
          <w:rFonts w:ascii="宋体" w:hAnsi="宋体"/>
          <w:b/>
        </w:rPr>
        <w:t>31．</w:t>
      </w:r>
      <w:r w:rsidRPr="004912F0">
        <w:rPr>
          <w:rFonts w:ascii="华文中宋" w:eastAsia="华文中宋" w:hAnsi="华文中宋"/>
          <w:b/>
          <w:sz w:val="30"/>
          <w:szCs w:val="30"/>
        </w:rPr>
        <w:t xml:space="preserve">消除：矛盾：默契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A、危机：消除：解决</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B、社会：帮助：和谐</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C、平息：战争：和平</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D、迷信：宣扬：科学</w:t>
      </w:r>
    </w:p>
    <w:p w:rsidR="004912F0" w:rsidRPr="004912F0" w:rsidP="006574CB">
      <w:pPr>
        <w:jc w:val="left"/>
        <w:rPr>
          <w:rFonts w:ascii="华文中宋" w:eastAsia="华文中宋" w:hAnsi="华文中宋"/>
          <w:b/>
          <w:sz w:val="30"/>
          <w:szCs w:val="30"/>
        </w:rPr>
      </w:pPr>
      <w:r w:rsidRPr="004912F0">
        <w:rPr>
          <w:rFonts w:ascii="宋体" w:hAnsi="宋体"/>
          <w:b/>
        </w:rPr>
        <w:t>32．</w:t>
      </w:r>
      <w:r w:rsidRPr="004912F0">
        <w:rPr>
          <w:rFonts w:ascii="华文中宋" w:eastAsia="华文中宋" w:hAnsi="华文中宋"/>
          <w:b/>
          <w:sz w:val="30"/>
          <w:szCs w:val="30"/>
        </w:rPr>
        <w:t>温故知新：《论语》</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A、沧海一粟：《前赤壁赋》</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B、相提并论：《诗经》</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C、春风化雨：《庄子》</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D、塞翁失马：《孟子》</w:t>
      </w:r>
    </w:p>
    <w:p w:rsidR="004912F0" w:rsidRPr="004912F0" w:rsidP="006574CB">
      <w:pPr>
        <w:jc w:val="left"/>
        <w:rPr>
          <w:rFonts w:ascii="华文中宋" w:eastAsia="华文中宋" w:hAnsi="华文中宋"/>
          <w:b/>
          <w:sz w:val="30"/>
          <w:szCs w:val="30"/>
        </w:rPr>
      </w:pPr>
      <w:r w:rsidRPr="004912F0">
        <w:rPr>
          <w:rFonts w:ascii="宋体" w:hAnsi="宋体"/>
          <w:b/>
        </w:rPr>
        <w:t>33．</w:t>
      </w:r>
      <w:r w:rsidRPr="004912F0">
        <w:rPr>
          <w:rFonts w:ascii="华文中宋" w:eastAsia="华文中宋" w:hAnsi="华文中宋"/>
          <w:b/>
          <w:sz w:val="30"/>
          <w:szCs w:val="30"/>
        </w:rPr>
        <w:t xml:space="preserve">欧洲危机始于雅典，并蔓延至里斯本和马德里，或许也包括伦敦。然而，认为正在蔓延的主权债务危机仍仅限于欧元区将是一个巨大的错误。这一危机是整个西方世界的财政危机。这段文字主要说明（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A、主权债务危机逐渐转变成西方国家财政危机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B、正在蔓延的主权债务危机将影响整个西方世界的经济</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C、欧元区的主权债务危机是西方国家爆发财政危机的导火索</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912F0">
        <w:rPr>
          <w:rFonts w:ascii="华文中宋" w:eastAsia="华文中宋" w:hAnsi="华文中宋"/>
          <w:b/>
          <w:sz w:val="30"/>
          <w:szCs w:val="30"/>
        </w:rPr>
        <w:t>D、雅典是欧洲危机的始作俑者</w:t>
      </w:r>
    </w:p>
    <w:p w:rsidR="004912F0" w:rsidRPr="004912F0" w:rsidP="006574CB">
      <w:pPr>
        <w:jc w:val="left"/>
        <w:rPr>
          <w:rFonts w:ascii="华文中宋" w:eastAsia="华文中宋" w:hAnsi="华文中宋"/>
          <w:b/>
          <w:sz w:val="30"/>
          <w:szCs w:val="30"/>
        </w:rPr>
      </w:pPr>
      <w:r w:rsidRPr="004912F0">
        <w:rPr>
          <w:rFonts w:ascii="宋体" w:hAnsi="宋体"/>
          <w:b/>
        </w:rPr>
        <w:t>34．</w:t>
      </w:r>
      <w:r w:rsidRPr="004912F0">
        <w:rPr>
          <w:rFonts w:ascii="华文中宋" w:eastAsia="华文中宋" w:hAnsi="华文中宋"/>
          <w:b/>
          <w:sz w:val="30"/>
          <w:szCs w:val="30"/>
        </w:rPr>
        <w:t xml:space="preserve">目标置换效应是在达成目标的过程中，对于工作如何完成的关切，致使方法、技巧、程序等问题占据了一个人的心思，反而忘了整体目标的追求。换言之，“工作如何完成”逐渐代替了“工作完成了没有”。 根据上述定义，下列不属于目标置换效应的是（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A、小周是一个魔术师，在魔术表演中，他特别善于利用不同的魔术表演手法，还很重视和观众的互动，每次都能取得很好的表演效果</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B、小方是某杂志社的封面设计人员，杂志社规定，每个月15号之前要完成封面设计的工作，小方在设计封面的过程中，非常注重版式、颜色等方面的设计，结果到20号他的封 面还没有设计完成</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C、小郭打算开一个网店，他迅速完成了网上注册用户名、办理网银等前期工作，同时也找到了合适的货源，但是为了使自己的网店更能吸引眼球，他反复修改网页设计，结果 他的网店迟迟没有开张</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D、许愿参加奥数考试，遇到一个比较难的题目，平时喜爱难题的他觉得这是一项挑战，非常兴奋，他顺利地完成了这道题目，但是他还不满足，想尝试一下是否能采用其他的 　　 方法，考试结束的时候，他还在研究这道题，导致没有完成整个试卷</w:t>
      </w:r>
    </w:p>
    <w:p w:rsidR="004912F0" w:rsidRPr="004912F0" w:rsidP="006574CB">
      <w:pPr>
        <w:jc w:val="left"/>
        <w:rPr>
          <w:rFonts w:ascii="华文中宋" w:eastAsia="华文中宋" w:hAnsi="华文中宋"/>
          <w:b/>
          <w:sz w:val="30"/>
          <w:szCs w:val="30"/>
        </w:rPr>
      </w:pPr>
      <w:r w:rsidRPr="004912F0">
        <w:rPr>
          <w:rFonts w:ascii="宋体" w:hAnsi="宋体"/>
          <w:b/>
        </w:rPr>
        <w:t>35．</w:t>
      </w:r>
      <w:r w:rsidRPr="004912F0">
        <w:rPr>
          <w:rFonts w:ascii="华文中宋" w:eastAsia="华文中宋" w:hAnsi="华文中宋"/>
          <w:b/>
          <w:sz w:val="30"/>
          <w:szCs w:val="30"/>
        </w:rPr>
        <w:t>售货员：顾客：销售</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A、校长：老师：学校</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B、警察：长官：领导</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C、交警：司机：指挥</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D、演员：观众：表演</w:t>
      </w:r>
    </w:p>
    <w:p w:rsidR="004912F0" w:rsidRPr="004912F0" w:rsidP="004912F0">
      <w:pPr>
        <w:jc w:val="left"/>
        <w:rPr>
          <w:rFonts w:ascii="宋体" w:hAnsi="宋体"/>
          <w:b/>
        </w:rPr>
      </w:pPr>
      <w:r w:rsidRPr="004912F0">
        <w:rPr>
          <w:rFonts w:ascii="微软雅黑" w:eastAsia="微软雅黑" w:hAnsi="微软雅黑"/>
          <w:b/>
          <w:sz w:val="28"/>
        </w:rPr>
        <w:t>二、常识判断</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912F0">
        <w:rPr>
          <w:rFonts w:ascii="宋体" w:hAnsi="宋体"/>
          <w:b/>
        </w:rPr>
        <w:t>36．</w:t>
      </w:r>
      <w:r w:rsidRPr="004912F0">
        <w:rPr>
          <w:rFonts w:ascii="华文中宋" w:eastAsia="华文中宋" w:hAnsi="华文中宋"/>
          <w:b/>
          <w:sz w:val="30"/>
          <w:szCs w:val="30"/>
        </w:rPr>
        <w:t>生命中最主要的物质基础是（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A、水和蛋白质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B、核酸和蛋白质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C、糖类和蛋白质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D、脂类和蛋白质</w:t>
      </w:r>
    </w:p>
    <w:p w:rsidR="004912F0" w:rsidRPr="004912F0" w:rsidP="006574CB">
      <w:pPr>
        <w:jc w:val="left"/>
        <w:rPr>
          <w:rFonts w:ascii="华文中宋" w:eastAsia="华文中宋" w:hAnsi="华文中宋"/>
          <w:b/>
          <w:sz w:val="30"/>
          <w:szCs w:val="30"/>
        </w:rPr>
      </w:pPr>
      <w:r w:rsidRPr="004912F0">
        <w:rPr>
          <w:rFonts w:ascii="宋体" w:hAnsi="宋体"/>
          <w:b/>
        </w:rPr>
        <w:t>37．</w:t>
      </w:r>
      <w:r w:rsidRPr="004912F0">
        <w:rPr>
          <w:rFonts w:ascii="华文中宋" w:eastAsia="华文中宋" w:hAnsi="华文中宋"/>
          <w:b/>
          <w:sz w:val="30"/>
          <w:szCs w:val="30"/>
        </w:rPr>
        <w:t xml:space="preserve"> “周公吐哺”一词用以形容周公（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A、克尽职守</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B、崇尚简洁</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C、礼待贤士</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D、爱护百姓</w:t>
      </w:r>
    </w:p>
    <w:p w:rsidR="004912F0" w:rsidRPr="004912F0" w:rsidP="006574CB">
      <w:pPr>
        <w:jc w:val="left"/>
        <w:rPr>
          <w:rFonts w:ascii="华文中宋" w:eastAsia="华文中宋" w:hAnsi="华文中宋"/>
          <w:b/>
          <w:sz w:val="30"/>
          <w:szCs w:val="30"/>
        </w:rPr>
      </w:pPr>
      <w:r w:rsidRPr="004912F0">
        <w:rPr>
          <w:rFonts w:ascii="宋体" w:hAnsi="宋体"/>
          <w:b/>
        </w:rPr>
        <w:t>38．</w:t>
      </w:r>
      <w:r w:rsidRPr="004912F0">
        <w:rPr>
          <w:rFonts w:ascii="华文中宋" w:eastAsia="华文中宋" w:hAnsi="华文中宋"/>
          <w:b/>
          <w:sz w:val="30"/>
          <w:szCs w:val="30"/>
        </w:rPr>
        <w:t>人们常说“六畜兴旺，五谷丰登”。“六畜”是指猪、马、羊、牛、狗、鸡六种，其中人工驯化最早的是（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A、猪</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B、牛</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C、狗</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D、鸡</w:t>
      </w:r>
    </w:p>
    <w:p w:rsidR="004912F0" w:rsidRPr="004912F0" w:rsidP="006574CB">
      <w:pPr>
        <w:jc w:val="left"/>
        <w:rPr>
          <w:rFonts w:ascii="华文中宋" w:eastAsia="华文中宋" w:hAnsi="华文中宋"/>
          <w:b/>
          <w:sz w:val="30"/>
          <w:szCs w:val="30"/>
        </w:rPr>
      </w:pPr>
      <w:r w:rsidRPr="004912F0">
        <w:rPr>
          <w:rFonts w:ascii="宋体" w:hAnsi="宋体"/>
          <w:b/>
        </w:rPr>
        <w:t>39．</w:t>
      </w:r>
      <w:r w:rsidRPr="004912F0">
        <w:rPr>
          <w:rFonts w:ascii="华文中宋" w:eastAsia="华文中宋" w:hAnsi="华文中宋"/>
          <w:b/>
          <w:sz w:val="30"/>
          <w:szCs w:val="30"/>
        </w:rPr>
        <w:t xml:space="preserve">新中国成立后，第一位到中国访问的美国总统是（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A、罗斯福</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B、杜鲁门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C、尼克松</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D、基辛格</w:t>
      </w:r>
    </w:p>
    <w:p w:rsidR="004912F0" w:rsidRPr="004912F0" w:rsidP="006574CB">
      <w:pPr>
        <w:jc w:val="left"/>
        <w:rPr>
          <w:rFonts w:ascii="华文中宋" w:eastAsia="华文中宋" w:hAnsi="华文中宋"/>
          <w:b/>
          <w:sz w:val="30"/>
          <w:szCs w:val="30"/>
        </w:rPr>
      </w:pPr>
      <w:r w:rsidRPr="004912F0">
        <w:rPr>
          <w:rFonts w:ascii="宋体" w:hAnsi="宋体"/>
          <w:b/>
        </w:rPr>
        <w:t>40．</w:t>
      </w:r>
      <w:r w:rsidRPr="004912F0">
        <w:rPr>
          <w:rFonts w:ascii="华文中宋" w:eastAsia="华文中宋" w:hAnsi="华文中宋"/>
          <w:b/>
          <w:sz w:val="30"/>
          <w:szCs w:val="30"/>
        </w:rPr>
        <w:t xml:space="preserve"> “桂林山水甲天下”，桂林山水之所以优美的最主要原因是（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A、桂林属于岩溶地貌</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912F0">
        <w:rPr>
          <w:rFonts w:ascii="华文中宋" w:eastAsia="华文中宋" w:hAnsi="华文中宋"/>
          <w:b/>
          <w:sz w:val="30"/>
          <w:szCs w:val="30"/>
        </w:rPr>
        <w:t>B、桂林属于高山地形</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C、桂林的年降雨量特别大</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D、桂林的植物种类丰富</w:t>
      </w:r>
    </w:p>
    <w:p w:rsidR="004912F0" w:rsidRPr="004912F0" w:rsidP="006574CB">
      <w:pPr>
        <w:jc w:val="left"/>
        <w:rPr>
          <w:rFonts w:ascii="华文中宋" w:eastAsia="华文中宋" w:hAnsi="华文中宋"/>
          <w:b/>
          <w:sz w:val="30"/>
          <w:szCs w:val="30"/>
        </w:rPr>
      </w:pPr>
      <w:r w:rsidRPr="004912F0">
        <w:rPr>
          <w:rFonts w:ascii="宋体" w:hAnsi="宋体"/>
          <w:b/>
        </w:rPr>
        <w:t>41．</w:t>
      </w:r>
      <w:r w:rsidRPr="004912F0">
        <w:rPr>
          <w:rFonts w:ascii="华文中宋" w:eastAsia="华文中宋" w:hAnsi="华文中宋"/>
          <w:b/>
          <w:sz w:val="30"/>
          <w:szCs w:val="30"/>
        </w:rPr>
        <w:t>下列各项，说法不正确的是（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A、人们习惯于把坐在药铺里看病的医生称为“坐堂先生”，起源于“医圣”张仲景</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B、初唐“四杰”是指王勃、杨炯、卢照邻和骆宾王</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C、十二地支包括子、丑、寅、卯、辰、巳、午、未、申、酉、戌、亥</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D、我国现代文学史上最早的一部白话文小说是《阿Q正传》</w:t>
      </w:r>
    </w:p>
    <w:p w:rsidR="004912F0" w:rsidRPr="004912F0" w:rsidP="006574CB">
      <w:pPr>
        <w:jc w:val="left"/>
        <w:rPr>
          <w:rFonts w:ascii="华文中宋" w:eastAsia="华文中宋" w:hAnsi="华文中宋"/>
          <w:b/>
          <w:sz w:val="30"/>
          <w:szCs w:val="30"/>
        </w:rPr>
      </w:pPr>
      <w:r w:rsidRPr="004912F0">
        <w:rPr>
          <w:rFonts w:ascii="宋体" w:hAnsi="宋体"/>
          <w:b/>
        </w:rPr>
        <w:t>42．</w:t>
      </w:r>
      <w:r w:rsidRPr="004912F0">
        <w:rPr>
          <w:rFonts w:ascii="华文中宋" w:eastAsia="华文中宋" w:hAnsi="华文中宋"/>
          <w:b/>
          <w:sz w:val="30"/>
          <w:szCs w:val="30"/>
        </w:rPr>
        <w:t>倡导“包容性发展”对促进我国经济社会发展、改善民生具有重要的意义。实现包容性发展必须强调要让全体人民共享改革发展成果．这意味着当前在处理效率与公平关系时要：</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A、把维护社会公平放到更加突出的位置</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B、把提高效率作为构建和谐社会的关键</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C、通过牺牲经济效率换取社会分配公平</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D、通过提高效率逐步缩小居民收入差距</w:t>
      </w:r>
    </w:p>
    <w:p w:rsidR="004912F0" w:rsidRPr="004912F0" w:rsidP="006574CB">
      <w:pPr>
        <w:jc w:val="left"/>
        <w:rPr>
          <w:rFonts w:ascii="华文中宋" w:eastAsia="华文中宋" w:hAnsi="华文中宋"/>
          <w:b/>
          <w:sz w:val="30"/>
          <w:szCs w:val="30"/>
        </w:rPr>
      </w:pPr>
      <w:r w:rsidRPr="004912F0">
        <w:rPr>
          <w:rFonts w:ascii="宋体" w:hAnsi="宋体"/>
          <w:b/>
        </w:rPr>
        <w:t>43．</w:t>
      </w:r>
      <w:r w:rsidRPr="004912F0">
        <w:rPr>
          <w:rFonts w:ascii="华文中宋" w:eastAsia="华文中宋" w:hAnsi="华文中宋"/>
          <w:b/>
          <w:sz w:val="30"/>
          <w:szCs w:val="30"/>
        </w:rPr>
        <w:t>2006年10月8日一11日举行的中共中央十六届六中全会通过了《中共中央关于构建社会主义和谐社会若干重大问题的决定》。《决定》指出，社会主义（　　）是建设和谐文化的根本。关于良好的社会道德风尚，《决定》将其精简为8个字：爱国、敬业、（　　）、友善。</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A、荣辱观、诚信</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B、核心价值体系、守法</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C、荣辱观、守法</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D、核心价值体系、诚信</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912F0">
        <w:rPr>
          <w:rFonts w:ascii="宋体" w:hAnsi="宋体"/>
          <w:b/>
        </w:rPr>
        <w:t>44．</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 xml:space="preserve"> “政权是从枪杆子中打出来的”，毛泽东的这句话是在哪次会议中提出来的?（　　</w:t>
      </w:r>
      <w:r w:rsidRPr="004912F0">
        <w:rPr>
          <w:rFonts w:ascii="华文中宋" w:eastAsia="华文中宋" w:hAnsi="华文中宋"/>
          <w:b/>
          <w:sz w:val="30"/>
          <w:szCs w:val="30"/>
        </w:rPr>
        <w:t>）</w:t>
      </w:r>
      <w:r w:rsidRPr="004912F0">
        <w:rPr>
          <w:rFonts w:ascii="华文中宋" w:eastAsia="华文中宋" w:hAnsi="华文中宋"/>
          <w:b/>
          <w:sz w:val="30"/>
          <w:szCs w:val="30"/>
        </w:rPr>
        <w:t xml:space="preserve">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A、八七会议</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B、遵义会议</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C、古田会议</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D、瓦窑堡会议</w:t>
      </w:r>
    </w:p>
    <w:p w:rsidR="004912F0" w:rsidRPr="004912F0" w:rsidP="006574CB">
      <w:pPr>
        <w:jc w:val="left"/>
        <w:rPr>
          <w:rFonts w:ascii="华文中宋" w:eastAsia="华文中宋" w:hAnsi="华文中宋"/>
          <w:b/>
          <w:sz w:val="30"/>
          <w:szCs w:val="30"/>
        </w:rPr>
      </w:pPr>
      <w:r w:rsidRPr="004912F0">
        <w:rPr>
          <w:rFonts w:ascii="宋体" w:hAnsi="宋体"/>
          <w:b/>
        </w:rPr>
        <w:t>45．</w:t>
      </w:r>
      <w:r w:rsidRPr="004912F0">
        <w:rPr>
          <w:rFonts w:ascii="华文中宋" w:eastAsia="华文中宋" w:hAnsi="华文中宋"/>
          <w:b/>
          <w:sz w:val="30"/>
          <w:szCs w:val="30"/>
        </w:rPr>
        <w:t>以下关于石墨烯材料，说法正确的是（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A、石墨烯是目前世界上最薄的材料</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B、石墨烯的导热效果虽然不如硅材料，但其坚固性比目前任何其他材料都好</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C、石墨烯是由海姆和诺沃肖洛夫制备出的，并使其于当年获得诺贝尔物理学奖</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D、石墨烯为粒子物理学的研究提供了很好的平台</w:t>
      </w:r>
    </w:p>
    <w:p w:rsidR="004912F0" w:rsidRPr="004912F0" w:rsidP="006574CB">
      <w:pPr>
        <w:jc w:val="left"/>
        <w:rPr>
          <w:rFonts w:ascii="华文中宋" w:eastAsia="华文中宋" w:hAnsi="华文中宋"/>
          <w:b/>
          <w:sz w:val="30"/>
          <w:szCs w:val="30"/>
        </w:rPr>
      </w:pPr>
      <w:r w:rsidRPr="004912F0">
        <w:rPr>
          <w:rFonts w:ascii="宋体" w:hAnsi="宋体"/>
          <w:b/>
        </w:rPr>
        <w:t>46．</w:t>
      </w:r>
      <w:r w:rsidRPr="004912F0">
        <w:rPr>
          <w:rFonts w:ascii="华文中宋" w:eastAsia="华文中宋" w:hAnsi="华文中宋"/>
          <w:b/>
          <w:sz w:val="30"/>
          <w:szCs w:val="30"/>
        </w:rPr>
        <w:t>张某家住北京市东城区，在朝阳区有一处商业用房，市拆迁办(在西城区)决定对其房屋拆迁，张某不服，诉至法院，应由（　　）受理。</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A、朝阳区法院</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B、东城区法院</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C、西城区法院</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D、以上三个法院都可以</w:t>
      </w:r>
    </w:p>
    <w:p w:rsidR="004912F0" w:rsidRPr="004912F0" w:rsidP="006574CB">
      <w:pPr>
        <w:jc w:val="left"/>
        <w:rPr>
          <w:rFonts w:ascii="华文中宋" w:eastAsia="华文中宋" w:hAnsi="华文中宋"/>
          <w:b/>
          <w:sz w:val="30"/>
          <w:szCs w:val="30"/>
        </w:rPr>
      </w:pPr>
      <w:r w:rsidRPr="004912F0">
        <w:rPr>
          <w:rFonts w:ascii="宋体" w:hAnsi="宋体"/>
          <w:b/>
        </w:rPr>
        <w:t>47．</w:t>
      </w:r>
      <w:r w:rsidRPr="004912F0">
        <w:rPr>
          <w:rFonts w:ascii="华文中宋" w:eastAsia="华文中宋" w:hAnsi="华文中宋"/>
          <w:b/>
          <w:sz w:val="30"/>
          <w:szCs w:val="30"/>
        </w:rPr>
        <w:t>醉酒的人犯罪：</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A、应负刑事责任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B、不负刑事责任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C、造成严重后果的才负刑事责任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D、情节严重的才负刑事责任</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912F0">
        <w:rPr>
          <w:rFonts w:ascii="宋体" w:hAnsi="宋体"/>
          <w:b/>
        </w:rPr>
        <w:t>48．</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因某种原因，甲、乙两人现面临A、B两种方案的选择。如果两人都选择A方案，则各得3个单位利益；如果一人选择A方案，另一人选择B方案，则选择A方案者得8个单位利益，选择B方案者得1个单位利益；如果两人均选择B方案，则各得5个单位利益。假定甲、乙两人都按照自己利益最大化标准来进行算计和行动，都明白上述的利益得失情况，两人的选择不分先后，在选择中无法进行信息交流，两人的选择机会仅有一次。据此，可以推出（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A、甲选择A方案；乙选择B方案</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B、甲选择B方案；乙选择A方案</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C、甲选择B方案；乙选择B方案</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D、甲选择A方案；乙选择A方案</w:t>
      </w:r>
    </w:p>
    <w:p w:rsidR="004912F0" w:rsidRPr="004912F0" w:rsidP="006574CB">
      <w:pPr>
        <w:jc w:val="left"/>
        <w:rPr>
          <w:rFonts w:ascii="华文中宋" w:eastAsia="华文中宋" w:hAnsi="华文中宋"/>
          <w:b/>
          <w:sz w:val="30"/>
          <w:szCs w:val="30"/>
        </w:rPr>
      </w:pPr>
      <w:r w:rsidRPr="004912F0">
        <w:rPr>
          <w:rFonts w:ascii="宋体" w:hAnsi="宋体"/>
          <w:b/>
        </w:rPr>
        <w:t>49．</w:t>
      </w:r>
      <w:r w:rsidRPr="004912F0">
        <w:rPr>
          <w:rFonts w:ascii="华文中宋" w:eastAsia="华文中宋" w:hAnsi="华文中宋"/>
          <w:b/>
          <w:sz w:val="30"/>
          <w:szCs w:val="30"/>
        </w:rPr>
        <w:t>下列关于法律原则的表述正确的是（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A、法律原则只关注行为的共性而不关注行为的个别性</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B、法律原则是以全有或全无的方式应用于个案之中的</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C、在同一案件中只能适用一项法律原则</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D、法官在适用法律原则的过程中享有较大的自由裁量权</w:t>
      </w:r>
    </w:p>
    <w:p w:rsidR="004912F0" w:rsidRPr="004912F0" w:rsidP="006574CB">
      <w:pPr>
        <w:jc w:val="left"/>
        <w:rPr>
          <w:rFonts w:ascii="华文中宋" w:eastAsia="华文中宋" w:hAnsi="华文中宋"/>
          <w:b/>
          <w:sz w:val="30"/>
          <w:szCs w:val="30"/>
        </w:rPr>
      </w:pPr>
      <w:r w:rsidRPr="004912F0">
        <w:rPr>
          <w:rFonts w:ascii="宋体" w:hAnsi="宋体"/>
          <w:b/>
        </w:rPr>
        <w:t>50．</w:t>
      </w:r>
      <w:r w:rsidRPr="004912F0">
        <w:rPr>
          <w:rFonts w:ascii="华文中宋" w:eastAsia="华文中宋" w:hAnsi="华文中宋"/>
          <w:b/>
          <w:sz w:val="30"/>
          <w:szCs w:val="30"/>
        </w:rPr>
        <w:t>关于低碳经济，下列表述不正确的一项是（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A、温室气体排放量尽可能低的经济发展方式</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B、尤其是二氧化硫这一主要温室气体的排放量要有效控制</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C、实质是能源高效利用、清洁能源开发、追求绿色GDP</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D、核心是能源技术和减排技术创新、产业结构和制度创新以及人类生存发展观念的根本性转变</w:t>
      </w:r>
    </w:p>
    <w:p w:rsidR="004912F0" w:rsidRPr="004912F0" w:rsidP="006574CB">
      <w:pPr>
        <w:jc w:val="left"/>
        <w:rPr>
          <w:rFonts w:ascii="华文中宋" w:eastAsia="华文中宋" w:hAnsi="华文中宋"/>
          <w:b/>
          <w:sz w:val="30"/>
          <w:szCs w:val="30"/>
        </w:rPr>
      </w:pPr>
      <w:r w:rsidRPr="004912F0">
        <w:rPr>
          <w:rFonts w:ascii="宋体" w:hAnsi="宋体"/>
          <w:b/>
        </w:rPr>
        <w:t>51．</w:t>
      </w:r>
      <w:r w:rsidRPr="004912F0">
        <w:rPr>
          <w:rFonts w:ascii="华文中宋" w:eastAsia="华文中宋" w:hAnsi="华文中宋"/>
          <w:b/>
          <w:sz w:val="30"/>
          <w:szCs w:val="30"/>
        </w:rPr>
        <w:t xml:space="preserve">我们生存的空间充满了无色、无味、透明的气体，它既看不见，也摸不着，所以人们称它为 “气体”。下列关于空气的说法，错误的是（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A、空气中氮气和氧气所占的比例最大，分别为78．09%和20．95%</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912F0">
        <w:rPr>
          <w:rFonts w:ascii="华文中宋" w:eastAsia="华文中宋" w:hAnsi="华文中宋"/>
          <w:b/>
          <w:sz w:val="30"/>
          <w:szCs w:val="30"/>
        </w:rPr>
        <w:t>B、氧气是大气中最活跃的成分，它能使岩石风化、有机物腐烂</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C、若没有臭氧层的保护，地球上的很多动植物都会因紫外线辐射过强而死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D、若没有大气的保护，地球表面的平均气温为-23℃，有了大气，则现在地球表面的温度为26℃</w:t>
      </w:r>
    </w:p>
    <w:p w:rsidR="004912F0" w:rsidRPr="004912F0" w:rsidP="006574CB">
      <w:pPr>
        <w:jc w:val="left"/>
        <w:rPr>
          <w:rFonts w:ascii="华文中宋" w:eastAsia="华文中宋" w:hAnsi="华文中宋"/>
          <w:b/>
          <w:sz w:val="30"/>
          <w:szCs w:val="30"/>
        </w:rPr>
      </w:pPr>
      <w:r w:rsidRPr="004912F0">
        <w:rPr>
          <w:rFonts w:ascii="宋体" w:hAnsi="宋体"/>
          <w:b/>
        </w:rPr>
        <w:t>52．</w:t>
      </w:r>
      <w:r w:rsidRPr="004912F0">
        <w:rPr>
          <w:rFonts w:ascii="华文中宋" w:eastAsia="华文中宋" w:hAnsi="华文中宋"/>
          <w:b/>
          <w:sz w:val="30"/>
          <w:szCs w:val="30"/>
        </w:rPr>
        <w:t xml:space="preserve">王博拥有一套别墅，他的下列哪种行为不能体现物权的性质?（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A、王博将别墅作抵押进行贷款</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B、王博居住于此别墅的行为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C、王博制止欲侵占此别墅的赵某</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D、王博出卖此别墅后要求买主付款的行为</w:t>
      </w:r>
    </w:p>
    <w:p w:rsidR="004912F0" w:rsidRPr="004912F0" w:rsidP="006574CB">
      <w:pPr>
        <w:jc w:val="left"/>
        <w:rPr>
          <w:rFonts w:ascii="华文中宋" w:eastAsia="华文中宋" w:hAnsi="华文中宋"/>
          <w:b/>
          <w:sz w:val="30"/>
          <w:szCs w:val="30"/>
        </w:rPr>
      </w:pPr>
      <w:r w:rsidRPr="004912F0">
        <w:rPr>
          <w:rFonts w:ascii="宋体" w:hAnsi="宋体"/>
          <w:b/>
        </w:rPr>
        <w:t>53．</w:t>
      </w:r>
      <w:r w:rsidRPr="004912F0">
        <w:rPr>
          <w:rFonts w:ascii="华文中宋" w:eastAsia="华文中宋" w:hAnsi="华文中宋"/>
          <w:b/>
          <w:sz w:val="30"/>
          <w:szCs w:val="30"/>
        </w:rPr>
        <w:t xml:space="preserve">根据《公务员法》，国家实行公务员职位分类制度。与“品位分类”相比，“职位分类”的特点是（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A、以“人”为中心，分类简单，重视公务员的人品条件和学历、资历</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B、以“事”为中心，分类详尽，重视职位工作和公务员个人的专长，官职与宫阶合一</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C、以人为对象进行分类，官职与级别相对分离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D、突出对公务员的品级、官阶的区分，公务员队伍组织严密、等级分明</w:t>
      </w:r>
    </w:p>
    <w:p w:rsidR="004912F0" w:rsidRPr="004912F0" w:rsidP="006574CB">
      <w:pPr>
        <w:jc w:val="left"/>
        <w:rPr>
          <w:rFonts w:ascii="华文中宋" w:eastAsia="华文中宋" w:hAnsi="华文中宋"/>
          <w:b/>
          <w:sz w:val="30"/>
          <w:szCs w:val="30"/>
        </w:rPr>
      </w:pPr>
      <w:r w:rsidRPr="004912F0">
        <w:rPr>
          <w:rFonts w:ascii="宋体" w:hAnsi="宋体"/>
          <w:b/>
        </w:rPr>
        <w:t>54．</w:t>
      </w:r>
      <w:r w:rsidRPr="004912F0">
        <w:rPr>
          <w:rFonts w:ascii="华文中宋" w:eastAsia="华文中宋" w:hAnsi="华文中宋"/>
          <w:b/>
          <w:sz w:val="30"/>
          <w:szCs w:val="30"/>
        </w:rPr>
        <w:t>根据《刑法》关于量刑的规定，下列说法中不正确的是（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A、对于自首的犯罪分子，可以从轻或者减轻处罚</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B、对于立功的犯罪分子，应当从轻或者减轻处罚</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C、对于累犯，应当从重处罚，过失犯罪和不满十八周岁的人犯罪的除外</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D、累犯不适用缓刑</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912F0">
        <w:rPr>
          <w:rFonts w:ascii="宋体" w:hAnsi="宋体"/>
          <w:b/>
        </w:rPr>
        <w:t>55．</w:t>
      </w:r>
      <w:r w:rsidRPr="004912F0">
        <w:rPr>
          <w:rFonts w:ascii="华文中宋" w:eastAsia="华文中宋" w:hAnsi="华文中宋"/>
          <w:b/>
          <w:sz w:val="30"/>
          <w:szCs w:val="30"/>
        </w:rPr>
        <w:t>"十二五"时期，北京市要依托首都创新资源密集优势，以项目为载体，以（　　）为核心，以产业化为目标，集成和整合各方面创新资源，推进产学研用的有机结合，构造形成高效有力的首都创新资源平台，提升创新和成果转化能力。</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A、提升经济发展速度</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B、技术研发</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C、发展高新技术</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D、现代化技术</w:t>
      </w:r>
    </w:p>
    <w:p w:rsidR="004912F0" w:rsidRPr="004912F0" w:rsidP="006574CB">
      <w:pPr>
        <w:jc w:val="left"/>
        <w:rPr>
          <w:rFonts w:ascii="华文中宋" w:eastAsia="华文中宋" w:hAnsi="华文中宋"/>
          <w:b/>
          <w:sz w:val="30"/>
          <w:szCs w:val="30"/>
        </w:rPr>
      </w:pPr>
      <w:r w:rsidRPr="004912F0">
        <w:rPr>
          <w:rFonts w:ascii="宋体" w:hAnsi="宋体"/>
          <w:b/>
        </w:rPr>
        <w:t>56．</w:t>
      </w:r>
      <w:r w:rsidRPr="004912F0">
        <w:rPr>
          <w:rFonts w:ascii="华文中宋" w:eastAsia="华文中宋" w:hAnsi="华文中宋"/>
          <w:b/>
          <w:sz w:val="30"/>
          <w:szCs w:val="30"/>
        </w:rPr>
        <w:t>关于《四库全书》，下列说法错误的是：</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A、编修于乾隆时期</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B、反映了清代图书的全貌</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C、在编纂过程中纪晓岚贡献突出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D、分经、史、子、集四目</w:t>
      </w:r>
    </w:p>
    <w:p w:rsidR="004912F0" w:rsidRPr="004912F0" w:rsidP="006574CB">
      <w:pPr>
        <w:jc w:val="left"/>
        <w:rPr>
          <w:rFonts w:ascii="华文中宋" w:eastAsia="华文中宋" w:hAnsi="华文中宋"/>
          <w:b/>
          <w:sz w:val="30"/>
          <w:szCs w:val="30"/>
        </w:rPr>
      </w:pPr>
      <w:r w:rsidRPr="004912F0">
        <w:rPr>
          <w:rFonts w:ascii="宋体" w:hAnsi="宋体"/>
          <w:b/>
        </w:rPr>
        <w:t>57．</w:t>
      </w:r>
      <w:r w:rsidRPr="004912F0">
        <w:rPr>
          <w:rFonts w:ascii="华文中宋" w:eastAsia="华文中宋" w:hAnsi="华文中宋"/>
          <w:b/>
          <w:sz w:val="30"/>
          <w:szCs w:val="30"/>
        </w:rPr>
        <w:t>甲欲买“全聚德”牌的快餐包装烤鸭，临上火车前误买了商标不同而外包装十分相近的显著标明名称为“仝聚德”的烤鸭，遂向“全聚德”公司投诉。“全聚德”公司发现， “仝聚德”烤鸭的价格仅为“全聚德”的1/2。如果“全聚德”起诉“仝聚德”，其纠纷的性质应当是下列哪一种?（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A、诋毁商誉的侵权纠纷</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B、低价倾销的不正当竞争纠纷</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C、欺骗性交易的不正当竞争纠纷</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D、企业名称侵权纠纷</w:t>
      </w:r>
    </w:p>
    <w:p w:rsidR="004912F0" w:rsidRPr="004912F0" w:rsidP="006574CB">
      <w:pPr>
        <w:jc w:val="left"/>
        <w:rPr>
          <w:rFonts w:ascii="华文中宋" w:eastAsia="华文中宋" w:hAnsi="华文中宋"/>
          <w:b/>
          <w:sz w:val="30"/>
          <w:szCs w:val="30"/>
        </w:rPr>
      </w:pPr>
      <w:r w:rsidRPr="004912F0">
        <w:rPr>
          <w:rFonts w:ascii="宋体" w:hAnsi="宋体"/>
          <w:b/>
        </w:rPr>
        <w:t>58．</w:t>
      </w:r>
      <w:r w:rsidRPr="004912F0">
        <w:rPr>
          <w:rFonts w:ascii="华文中宋" w:eastAsia="华文中宋" w:hAnsi="华文中宋"/>
          <w:b/>
          <w:sz w:val="30"/>
          <w:szCs w:val="30"/>
        </w:rPr>
        <w:t xml:space="preserve">以行政行为对象是否特定为标准，行政行为可以分为（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A、抽象行政行为与具体行政行为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B、单方行政行为与双方行政行为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C、外部行政行为与内部行政行为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D、行政立法行为、行政执法行为与行政司法行为</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912F0">
        <w:rPr>
          <w:rFonts w:ascii="宋体" w:hAnsi="宋体"/>
          <w:b/>
        </w:rPr>
        <w:t>59．</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 xml:space="preserve"> “离开以公有制为主体，就不能称其为社会主义经济。发展充满活力的社会主义市场经济，既要努力增强作为主体的公有制的实力，又要充分发挥非公有制经济的积极作用。”上述提法的哲学依据是（　　）</w:t>
      </w:r>
      <w:r w:rsidRPr="004912F0">
        <w:rPr>
          <w:rFonts w:ascii="华文中宋" w:eastAsia="华文中宋" w:hAnsi="华文中宋"/>
          <w:b/>
          <w:sz w:val="30"/>
          <w:szCs w:val="30"/>
        </w:rPr>
        <w:t>。</w:t>
      </w:r>
      <w:r w:rsidRPr="004912F0">
        <w:rPr>
          <w:rFonts w:ascii="华文中宋" w:eastAsia="华文中宋" w:hAnsi="华文中宋"/>
          <w:b/>
          <w:sz w:val="30"/>
          <w:szCs w:val="30"/>
        </w:rPr>
        <w:t xml:space="preserve">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A、矛盾的主要方面决定事物的性质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B、两点论和重点论要统一起来</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C、主要矛盾决定事物的发展进程</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D、矛盾的次要方面对事物的发展有一定影响</w:t>
      </w:r>
    </w:p>
    <w:p w:rsidR="004912F0" w:rsidRPr="004912F0" w:rsidP="006574CB">
      <w:pPr>
        <w:jc w:val="left"/>
        <w:rPr>
          <w:rFonts w:ascii="华文中宋" w:eastAsia="华文中宋" w:hAnsi="华文中宋"/>
          <w:b/>
          <w:sz w:val="30"/>
          <w:szCs w:val="30"/>
        </w:rPr>
      </w:pPr>
      <w:r w:rsidRPr="004912F0">
        <w:rPr>
          <w:rFonts w:ascii="宋体" w:hAnsi="宋体"/>
          <w:b/>
        </w:rPr>
        <w:t>60．</w:t>
      </w:r>
      <w:r w:rsidRPr="004912F0">
        <w:rPr>
          <w:rFonts w:ascii="华文中宋" w:eastAsia="华文中宋" w:hAnsi="华文中宋"/>
          <w:b/>
          <w:sz w:val="30"/>
          <w:szCs w:val="30"/>
        </w:rPr>
        <w:t xml:space="preserve">选举权和被选举权是我国公民的基本政治权利，下列情形中，其政治权利必然被剥夺的是（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A、被判处有期徒刑的，在服刑期间</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B、实施危害公共安全的犯罪</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C、资助危害国家安全犯罪活动，被判处拘役期间</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D、实施故意杀人、爆炸、投毒等恶性犯罪</w:t>
      </w:r>
    </w:p>
    <w:p w:rsidR="004912F0" w:rsidRPr="004912F0" w:rsidP="006574CB">
      <w:pPr>
        <w:jc w:val="left"/>
        <w:rPr>
          <w:rFonts w:ascii="华文中宋" w:eastAsia="华文中宋" w:hAnsi="华文中宋"/>
          <w:b/>
          <w:sz w:val="30"/>
          <w:szCs w:val="30"/>
        </w:rPr>
      </w:pPr>
      <w:r w:rsidRPr="004912F0">
        <w:rPr>
          <w:rFonts w:ascii="宋体" w:hAnsi="宋体"/>
          <w:b/>
        </w:rPr>
        <w:t>61．</w:t>
      </w:r>
      <w:r w:rsidRPr="004912F0">
        <w:rPr>
          <w:rFonts w:ascii="华文中宋" w:eastAsia="华文中宋" w:hAnsi="华文中宋"/>
          <w:b/>
          <w:sz w:val="30"/>
          <w:szCs w:val="30"/>
        </w:rPr>
        <w:t>甲与乙两人之间存在房屋租赁合同关系。租赁合同期满后，承租人仍然使用该房并按照原合同如数交纳租金，出租人甲照收不误。在原租赁合同期满后（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A、甲乙之间存在债权债务关系但不存在租赁合同关系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B、甲乙双方都有违约行为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C、承租人乙侵犯了甲的所有权</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D、甲乙双方都以积极的行为建立不定期租赁关系，当事人之间存在建立不定期租赁关系的要约和承诺</w:t>
      </w:r>
    </w:p>
    <w:p w:rsidR="004912F0" w:rsidRPr="004912F0" w:rsidP="006574CB">
      <w:pPr>
        <w:jc w:val="left"/>
        <w:rPr>
          <w:rFonts w:ascii="华文中宋" w:eastAsia="华文中宋" w:hAnsi="华文中宋"/>
          <w:b/>
          <w:sz w:val="30"/>
          <w:szCs w:val="30"/>
        </w:rPr>
      </w:pPr>
      <w:r w:rsidRPr="004912F0">
        <w:rPr>
          <w:rFonts w:ascii="宋体" w:hAnsi="宋体"/>
          <w:b/>
        </w:rPr>
        <w:t>62．</w:t>
      </w:r>
      <w:r w:rsidRPr="004912F0">
        <w:rPr>
          <w:rFonts w:ascii="华文中宋" w:eastAsia="华文中宋" w:hAnsi="华文中宋"/>
          <w:b/>
          <w:sz w:val="30"/>
          <w:szCs w:val="30"/>
        </w:rPr>
        <w:t>根据《行政许可法》，除可以当场做出行政许可决定的外，行政机关应当自受理行政许可申请之13起（　　）内做出行政许可决定。</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A、三日</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912F0">
        <w:rPr>
          <w:rFonts w:ascii="华文中宋" w:eastAsia="华文中宋" w:hAnsi="华文中宋"/>
          <w:b/>
          <w:sz w:val="30"/>
          <w:szCs w:val="30"/>
        </w:rPr>
        <w:t>B、七日</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C、十日</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D、二十日</w:t>
      </w:r>
    </w:p>
    <w:p w:rsidR="004912F0" w:rsidRPr="004912F0" w:rsidP="006574CB">
      <w:pPr>
        <w:jc w:val="left"/>
        <w:rPr>
          <w:rFonts w:ascii="华文中宋" w:eastAsia="华文中宋" w:hAnsi="华文中宋"/>
          <w:b/>
          <w:sz w:val="30"/>
          <w:szCs w:val="30"/>
        </w:rPr>
      </w:pPr>
      <w:r w:rsidRPr="004912F0">
        <w:rPr>
          <w:rFonts w:ascii="宋体" w:hAnsi="宋体"/>
          <w:b/>
        </w:rPr>
        <w:t>63．</w:t>
      </w:r>
      <w:r w:rsidRPr="004912F0">
        <w:rPr>
          <w:rFonts w:ascii="华文中宋" w:eastAsia="华文中宋" w:hAnsi="华文中宋"/>
          <w:b/>
          <w:sz w:val="30"/>
          <w:szCs w:val="30"/>
        </w:rPr>
        <w:t>党的十七届五中全会明确指出，必须逐步完善符合国情、比较完整、覆盖城乡、可持续的基本公共服务体系，提高政府保障能力，推进基本公共服务均等化。下列关于健全公共服务体系的说法错误的是（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A、实施更加积极的就业政策，大力发展劳动密集型产业、服务业和小型微型企业</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B、健全覆盖城乡居民的社会保障体系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C、放松计划生育政策，积极应对人口老龄化</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D、健全覆盖城乡居民的基本医疗保障体系，逐步提高保障标准</w:t>
      </w:r>
    </w:p>
    <w:p w:rsidR="004912F0" w:rsidRPr="004912F0" w:rsidP="006574CB">
      <w:pPr>
        <w:jc w:val="left"/>
        <w:rPr>
          <w:rFonts w:ascii="华文中宋" w:eastAsia="华文中宋" w:hAnsi="华文中宋"/>
          <w:b/>
          <w:sz w:val="30"/>
          <w:szCs w:val="30"/>
        </w:rPr>
      </w:pPr>
      <w:r w:rsidRPr="004912F0">
        <w:rPr>
          <w:rFonts w:ascii="宋体" w:hAnsi="宋体"/>
          <w:b/>
        </w:rPr>
        <w:t>64．</w:t>
      </w:r>
      <w:r w:rsidRPr="004912F0">
        <w:rPr>
          <w:rFonts w:ascii="华文中宋" w:eastAsia="华文中宋" w:hAnsi="华文中宋"/>
          <w:b/>
          <w:sz w:val="30"/>
          <w:szCs w:val="30"/>
        </w:rPr>
        <w:t>下列关于公务员录用规定的表述不正确的是（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A、录用担任主任科员以下及其他相当职务层次的非领导职务公务员，采取公开考试、严格考察。平等竞争，择优录取的办法</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B、地方各级机关公务员的录用，由省级公务员主管部门负责组织</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C、录用特殊职位的公务员可由招录机关自行决定</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D、新录用的公务员试用期为一年</w:t>
      </w:r>
    </w:p>
    <w:p w:rsidR="004912F0" w:rsidRPr="004912F0" w:rsidP="006574CB">
      <w:pPr>
        <w:jc w:val="left"/>
        <w:rPr>
          <w:rFonts w:ascii="华文中宋" w:eastAsia="华文中宋" w:hAnsi="华文中宋"/>
          <w:b/>
          <w:sz w:val="30"/>
          <w:szCs w:val="30"/>
        </w:rPr>
      </w:pPr>
      <w:r w:rsidRPr="004912F0">
        <w:rPr>
          <w:rFonts w:ascii="宋体" w:hAnsi="宋体"/>
          <w:b/>
        </w:rPr>
        <w:t>65．</w:t>
      </w:r>
      <w:r w:rsidRPr="004912F0">
        <w:rPr>
          <w:rFonts w:ascii="华文中宋" w:eastAsia="华文中宋" w:hAnsi="华文中宋"/>
          <w:b/>
          <w:sz w:val="30"/>
          <w:szCs w:val="30"/>
        </w:rPr>
        <w:t>2012年第30届夏季奥林匹克运动会将在伦敦举行。奥运会比赛中的现代五项是指（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A、游泳、自行车、长跑、击剑、射击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B、马术、射箭、帆船、铅球、长跑</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C、竞走、赛艇、自行车、游泳、拳击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D、射击、击剑、游泳、马术、越野跑</w:t>
      </w:r>
    </w:p>
    <w:p w:rsidR="004912F0" w:rsidRPr="004912F0" w:rsidP="004912F0">
      <w:pPr>
        <w:jc w:val="left"/>
        <w:rPr>
          <w:rFonts w:ascii="宋体" w:hAnsi="宋体"/>
          <w:b/>
        </w:rPr>
      </w:pPr>
      <w:r w:rsidRPr="004912F0">
        <w:rPr>
          <w:rFonts w:ascii="微软雅黑" w:eastAsia="微软雅黑" w:hAnsi="微软雅黑"/>
          <w:b/>
          <w:sz w:val="28"/>
        </w:rPr>
        <w:t>三、言语理解与表达</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912F0">
        <w:rPr>
          <w:rFonts w:ascii="宋体" w:hAnsi="宋体"/>
          <w:b/>
        </w:rPr>
        <w:t>66．</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1801年在英国同丹麦进行的哥本哈根海战中，英国海军英雄纳尔逊上校在激战中处境危险，接到了撤退的信号。舰长弗雷问他怎么办，他将望远镜举到一只失明的眼睛跟前说：‘我没有看见那个信号。’于是又勇敢地继续指挥战斗，结果取得了胜利，丹麦被迫停战。”</w:t>
      </w:r>
      <w:r w:rsidRPr="004912F0">
        <w:rPr>
          <w:rFonts w:ascii="华文中宋" w:eastAsia="华文中宋" w:hAnsi="华文中宋"/>
          <w:b/>
          <w:sz w:val="30"/>
          <w:szCs w:val="30"/>
        </w:rPr>
        <w:t xml:space="preserve"> 这段话的主题是（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A、强调纪律在军队中的重要性，纳尔逊虽然取得了胜利，但其不听命令，擅自做主的做法是错误的</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B、肯定了纳尔逊审时度势，根据自己所处的实际情况决定是否执行命令的行为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C、说明纳尔逊取得哥本哈根海战的胜利是个奇迹，因为当时上级已发出了撤退的信号</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D、告诉我们纳尔逊上校是如何在哥本哈根海战中找到不执行上级命令的理由的</w:t>
      </w:r>
    </w:p>
    <w:p w:rsidR="004912F0" w:rsidRPr="004912F0" w:rsidP="006574CB">
      <w:pPr>
        <w:jc w:val="left"/>
        <w:rPr>
          <w:rFonts w:ascii="华文中宋" w:eastAsia="华文中宋" w:hAnsi="华文中宋"/>
          <w:b/>
          <w:sz w:val="30"/>
          <w:szCs w:val="30"/>
        </w:rPr>
      </w:pPr>
      <w:r w:rsidRPr="004912F0">
        <w:rPr>
          <w:rFonts w:ascii="宋体" w:hAnsi="宋体"/>
          <w:b/>
        </w:rPr>
        <w:t>67．</w:t>
      </w:r>
      <w:r w:rsidRPr="004912F0">
        <w:rPr>
          <w:rFonts w:ascii="华文中宋" w:eastAsia="华文中宋" w:hAnsi="华文中宋"/>
          <w:b/>
          <w:sz w:val="30"/>
          <w:szCs w:val="30"/>
        </w:rPr>
        <w:t xml:space="preserve">当然，想象并不是凭空_______的。丰富的想象来源于知识的广博和平时对生活深入、细致的观察。观察就要用专业的角度去关注、_______周围的事物，有意识地汲取、思索、分析，看在眼里，记在心里。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A、杜撰体验</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B、虚构体味</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C、捏造体会</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D、臆造体察</w:t>
      </w:r>
    </w:p>
    <w:p w:rsidR="004912F0" w:rsidRPr="004912F0" w:rsidP="006574CB">
      <w:pPr>
        <w:jc w:val="left"/>
        <w:rPr>
          <w:rFonts w:ascii="华文中宋" w:eastAsia="华文中宋" w:hAnsi="华文中宋"/>
          <w:b/>
          <w:sz w:val="30"/>
          <w:szCs w:val="30"/>
        </w:rPr>
      </w:pPr>
      <w:r w:rsidRPr="004912F0">
        <w:rPr>
          <w:rFonts w:ascii="宋体" w:hAnsi="宋体"/>
          <w:b/>
        </w:rPr>
        <w:t>68．</w:t>
      </w:r>
      <w:r w:rsidRPr="004912F0">
        <w:rPr>
          <w:rFonts w:ascii="华文中宋" w:eastAsia="华文中宋" w:hAnsi="华文中宋"/>
          <w:b/>
          <w:sz w:val="30"/>
          <w:szCs w:val="30"/>
        </w:rPr>
        <w:t>中国古代对于日月星辰，名山大川等自然神的崇拜，到夏、商、周三代后，逐渐发展为对至上神——“天帝”的崇拜。中国古代宗教中至上神的出现与世俗社会帝王的产生是相对应的。由于世俗社会中出现了阶级，出现了国家及作为国家最高统治者的帝王，因此天国中也随着出现了凌驾于众神之上的“天帝”、“上帝”。最能准确复述这段话主要意思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A、人类对于天帝的崇拜是相应于人类社会阶级分化中帝王的出现开始的</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912F0">
        <w:rPr>
          <w:rFonts w:ascii="华文中宋" w:eastAsia="华文中宋" w:hAnsi="华文中宋"/>
          <w:b/>
          <w:sz w:val="30"/>
          <w:szCs w:val="30"/>
        </w:rPr>
        <w:t>B、人们对于自然的崇拜在夏商周三代转换为对神的崇拜</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C、宗教与国家不可分离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D、对天帝的崇拜是比对自然神的崇拜更高级的层次</w:t>
      </w:r>
    </w:p>
    <w:p w:rsidR="004912F0" w:rsidRPr="004912F0" w:rsidP="006574CB">
      <w:pPr>
        <w:jc w:val="left"/>
        <w:rPr>
          <w:rFonts w:ascii="华文中宋" w:eastAsia="华文中宋" w:hAnsi="华文中宋"/>
          <w:b/>
          <w:sz w:val="30"/>
          <w:szCs w:val="30"/>
        </w:rPr>
      </w:pPr>
      <w:r w:rsidRPr="004912F0">
        <w:rPr>
          <w:rFonts w:ascii="宋体" w:hAnsi="宋体"/>
          <w:b/>
        </w:rPr>
        <w:t>69．</w:t>
      </w:r>
      <w:r w:rsidRPr="004912F0">
        <w:rPr>
          <w:rFonts w:ascii="华文中宋" w:eastAsia="华文中宋" w:hAnsi="华文中宋"/>
          <w:b/>
          <w:sz w:val="30"/>
          <w:szCs w:val="30"/>
        </w:rPr>
        <w:t xml:space="preserve">加拿大科学家在研究“威廉斯综合症”时意外地发现，有着音乐、数学天赋的人，他们的天赋其实是基因排列失常造成的．而且同样的基因失序也可能会导致精神分裂症等精神病。大多数一出生就患有“威廉斯综合症”的孩子。他们体内的7号染色体错排了20个基因。在全球每两万人当中，就有一人会出现这种情况。 作者接下来最有可能着重介绍的是（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A、什么是“威廉斯综合症”</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B、7号染色体对人类的重要意义</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C、“威廉斯综合症”的典型病例</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D、基因失序与天才</w:t>
      </w:r>
    </w:p>
    <w:p w:rsidR="004912F0" w:rsidRPr="004912F0" w:rsidP="006574CB">
      <w:pPr>
        <w:jc w:val="left"/>
        <w:rPr>
          <w:rFonts w:ascii="华文中宋" w:eastAsia="华文中宋" w:hAnsi="华文中宋"/>
          <w:b/>
          <w:sz w:val="30"/>
          <w:szCs w:val="30"/>
        </w:rPr>
      </w:pPr>
      <w:r w:rsidRPr="004912F0">
        <w:rPr>
          <w:rFonts w:ascii="宋体" w:hAnsi="宋体"/>
          <w:b/>
        </w:rPr>
        <w:t>70．</w:t>
      </w:r>
      <w:r w:rsidRPr="004912F0">
        <w:rPr>
          <w:rFonts w:ascii="华文中宋" w:eastAsia="华文中宋" w:hAnsi="华文中宋"/>
          <w:b/>
          <w:sz w:val="30"/>
          <w:szCs w:val="30"/>
        </w:rPr>
        <w:t>一天，在晚餐桌上，女儿跟家人叙述当天运动会的种种。她说：“今天，我们的实习老师哭了!因为我们拔河比赛输了!……”我转过头，漫不经心地对一旁的丈夫说：“这个老师未免太情绪化了!比赛本来就有输有赢，为何得失心那么重!……毕竟是太年轻了，缺少经验。”女儿露出不以为然的表情，欲语还休，却似乎因为找不到适当的反驳说辞而作罢。临睡前，女儿忽然跑到我的书房，郑重地朝着我说：“现在我想起来了!其实，我们老师哭了，不是因为拔河比赛输了，他是因为我们不团结才哭的!”下列说法与上文故事情节不相符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A、老师或许缺少经验，但绝不缺少对学生的热情</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B、女儿的行为说明她认同老师的做法</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C、母亲的说法符合很多成年人的直观判断</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912F0">
        <w:rPr>
          <w:rFonts w:ascii="华文中宋" w:eastAsia="华文中宋" w:hAnsi="华文中宋"/>
          <w:b/>
          <w:sz w:val="30"/>
          <w:szCs w:val="30"/>
        </w:rPr>
        <w:t>D、母亲因为一件小事就对老师作出负面评价的做法损害了老师在女儿心目中的形象</w:t>
      </w:r>
    </w:p>
    <w:p w:rsidR="004912F0" w:rsidRPr="004912F0" w:rsidP="006574CB">
      <w:pPr>
        <w:jc w:val="left"/>
        <w:rPr>
          <w:rFonts w:ascii="华文中宋" w:eastAsia="华文中宋" w:hAnsi="华文中宋"/>
          <w:b/>
          <w:sz w:val="30"/>
          <w:szCs w:val="30"/>
        </w:rPr>
      </w:pPr>
      <w:r w:rsidRPr="004912F0">
        <w:rPr>
          <w:rFonts w:ascii="宋体" w:hAnsi="宋体"/>
          <w:b/>
        </w:rPr>
        <w:t>71．</w:t>
      </w:r>
      <w:r w:rsidRPr="004912F0">
        <w:rPr>
          <w:rFonts w:ascii="华文中宋" w:eastAsia="华文中宋" w:hAnsi="华文中宋"/>
          <w:b/>
          <w:sz w:val="30"/>
          <w:szCs w:val="30"/>
        </w:rPr>
        <w:t>腹有诗书气自华，学富五车不是为了谈话时引经据典卖弄才学，也不是为了换得一张文凭作利禄捷径，而是看重其对个人心灵的陶冶，正如朱熹所说“问渠哪得清如许，为有源头活水来”。 这段文字意在说明（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A、读书目的的演变</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B、古人读书的态度</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C、对读书的认识</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D、读书的内在动机</w:t>
      </w:r>
    </w:p>
    <w:p w:rsidR="004912F0" w:rsidRPr="004912F0" w:rsidP="006574CB">
      <w:pPr>
        <w:jc w:val="left"/>
        <w:rPr>
          <w:rFonts w:ascii="华文中宋" w:eastAsia="华文中宋" w:hAnsi="华文中宋"/>
          <w:b/>
          <w:sz w:val="30"/>
          <w:szCs w:val="30"/>
        </w:rPr>
      </w:pPr>
      <w:r w:rsidRPr="004912F0">
        <w:rPr>
          <w:rFonts w:ascii="宋体" w:hAnsi="宋体"/>
          <w:b/>
        </w:rPr>
        <w:t>72．</w:t>
      </w:r>
      <w:r w:rsidRPr="004912F0">
        <w:rPr>
          <w:rFonts w:ascii="华文中宋" w:eastAsia="华文中宋" w:hAnsi="华文中宋"/>
          <w:b/>
          <w:sz w:val="30"/>
          <w:szCs w:val="30"/>
        </w:rPr>
        <w:t xml:space="preserve">以德为先，首要的是提高干部的党性修养，________是要解决党员干部的信仰问题，而关键之处在于通过积极有效的载体化虚为实，________。 填入划横线部分最恰当的一项是（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A、重中之重　　有目共睹</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B、首当其冲　　雷厉风行</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C、归根结底　　立竿见影</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D、千方百计　　有的放矢</w:t>
      </w:r>
    </w:p>
    <w:p w:rsidR="004912F0" w:rsidRPr="004912F0" w:rsidP="006574CB">
      <w:pPr>
        <w:jc w:val="left"/>
        <w:rPr>
          <w:rFonts w:ascii="华文中宋" w:eastAsia="华文中宋" w:hAnsi="华文中宋"/>
          <w:b/>
          <w:sz w:val="30"/>
          <w:szCs w:val="30"/>
        </w:rPr>
      </w:pPr>
      <w:r w:rsidRPr="004912F0">
        <w:rPr>
          <w:rFonts w:ascii="宋体" w:hAnsi="宋体"/>
          <w:b/>
        </w:rPr>
        <w:t>73．</w:t>
      </w:r>
      <w:r w:rsidRPr="004912F0">
        <w:rPr>
          <w:rFonts w:ascii="华文中宋" w:eastAsia="华文中宋" w:hAnsi="华文中宋"/>
          <w:b/>
          <w:sz w:val="30"/>
          <w:szCs w:val="30"/>
        </w:rPr>
        <w:t>据有关统计，国有部门对经济增长的贡献率约为40%，贷款占金融机构贷款总量的80%；非国有部门贡献率约为60%．贷款却只占不到20%。这意味着大多数中小企业根本无法从银行得到贷款。当金融机构存在政策性歧视，民营企业要发展起来，自然非常困难。现代市场经济，金融应当是实体产业的重要支撑，理当血肉相连，荣辱与共。但现实是，国内金融机构往往充当国有企业输血者的角色，根本没有对所有企业一视同仁．难以起到现代市场经济中金融支持者应当具有的角色。 这段文字主要谈论的是：</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A、中小企业的发展受到金融机构政策的影响</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912F0">
        <w:rPr>
          <w:rFonts w:ascii="华文中宋" w:eastAsia="华文中宋" w:hAnsi="华文中宋"/>
          <w:b/>
          <w:sz w:val="30"/>
          <w:szCs w:val="30"/>
        </w:rPr>
        <w:t>B、国内金融机构在贷款流向上呈现不均衡态势</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C、金融机构青睐国有企业致使中小企业融资困难</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D、金融机构的政策歧视使其未能承担起金融支持者的角色</w:t>
      </w:r>
    </w:p>
    <w:p w:rsidR="004912F0" w:rsidRPr="004912F0" w:rsidP="006574CB">
      <w:pPr>
        <w:jc w:val="left"/>
        <w:rPr>
          <w:rFonts w:ascii="华文中宋" w:eastAsia="华文中宋" w:hAnsi="华文中宋"/>
          <w:b/>
          <w:sz w:val="30"/>
          <w:szCs w:val="30"/>
        </w:rPr>
      </w:pPr>
      <w:r w:rsidRPr="004912F0">
        <w:rPr>
          <w:rFonts w:ascii="宋体" w:hAnsi="宋体"/>
          <w:b/>
        </w:rPr>
        <w:t>74．</w:t>
      </w:r>
      <w:r w:rsidRPr="004912F0">
        <w:rPr>
          <w:rFonts w:ascii="华文中宋" w:eastAsia="华文中宋" w:hAnsi="华文中宋"/>
          <w:b/>
          <w:sz w:val="30"/>
          <w:szCs w:val="30"/>
        </w:rPr>
        <w:t>信任的重建是个宏大的系统工程，大力推行诚信教育、道德教育无疑极其必要。不过．当完全陌生的两个人相处并涉及种种复杂的利益时。道德是否缺席是谁也拿不准的事。核心的任务当是树立起法制的权威，让人们对法律“惩恶扬善”的功能有信心．进而自觉按照规则和公共精神办事。 这段文字意在强调：</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A、诚信教育、道德教育对重建信任意义重大</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B、道德的不确定性使其无法承担起规范人们行为的责任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C、重构社会信任，需要树立起法制的权威</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D、在调控陌生人行为方面，法律比道德更有效</w:t>
      </w:r>
    </w:p>
    <w:p w:rsidR="004912F0" w:rsidRPr="004912F0" w:rsidP="006574CB">
      <w:pPr>
        <w:jc w:val="left"/>
        <w:rPr>
          <w:rFonts w:ascii="华文中宋" w:eastAsia="华文中宋" w:hAnsi="华文中宋"/>
          <w:b/>
          <w:sz w:val="30"/>
          <w:szCs w:val="30"/>
        </w:rPr>
      </w:pPr>
      <w:r w:rsidRPr="004912F0">
        <w:rPr>
          <w:rFonts w:ascii="宋体" w:hAnsi="宋体"/>
          <w:b/>
        </w:rPr>
        <w:t>75．</w:t>
      </w:r>
      <w:r w:rsidRPr="004912F0">
        <w:rPr>
          <w:rFonts w:ascii="华文中宋" w:eastAsia="华文中宋" w:hAnsi="华文中宋"/>
          <w:b/>
          <w:sz w:val="30"/>
          <w:szCs w:val="30"/>
        </w:rPr>
        <w:t xml:space="preserve"> “天生我材必有用”，这不是诗人________，而是在怀才不遇的情况下，仍希望终有一日能大展宏图。填入划横线部分最恰当的一项是（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A、妄自菲薄</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B、妄自尊大</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C、夜郎自大</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D、无知妄说</w:t>
      </w:r>
    </w:p>
    <w:p w:rsidR="004912F0" w:rsidRPr="004912F0" w:rsidP="006574CB">
      <w:pPr>
        <w:jc w:val="left"/>
        <w:rPr>
          <w:rFonts w:ascii="华文中宋" w:eastAsia="华文中宋" w:hAnsi="华文中宋"/>
          <w:b/>
          <w:sz w:val="30"/>
          <w:szCs w:val="30"/>
        </w:rPr>
      </w:pPr>
      <w:r w:rsidRPr="004912F0">
        <w:rPr>
          <w:rFonts w:ascii="宋体" w:hAnsi="宋体"/>
          <w:b/>
        </w:rPr>
        <w:t>76．</w:t>
      </w:r>
      <w:r w:rsidRPr="004912F0">
        <w:rPr>
          <w:rFonts w:ascii="华文中宋" w:eastAsia="华文中宋" w:hAnsi="华文中宋"/>
          <w:b/>
          <w:sz w:val="30"/>
          <w:szCs w:val="30"/>
        </w:rPr>
        <w:t xml:space="preserve">人们经常听到“信息”和“控制”这两个字眼，但往往说不清它们的确切含义。实际上，我们每时每刻都生活在“信息”和“控制”中。早晨起来洗脸，先往盆里放一点热水，用手试试是冷还是热，冷或热就是信息，再往盆里加入冷水或是热水，使水温达到合适温度为止，这就是控制。  这段文字的主要意思是（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A、人们往往说不清楚“信息”和“控制”的确切含义</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B、我们的生活中时刻都有“信息”和“控制”</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912F0">
        <w:rPr>
          <w:rFonts w:ascii="华文中宋" w:eastAsia="华文中宋" w:hAnsi="华文中宋"/>
          <w:b/>
          <w:sz w:val="30"/>
          <w:szCs w:val="30"/>
        </w:rPr>
        <w:t>C、水的冷热就是信息，使水温达到合适温度就是控制</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D、“信息”和“控制”的确切含义</w:t>
      </w:r>
    </w:p>
    <w:p w:rsidR="004912F0" w:rsidRPr="004912F0" w:rsidP="006574CB">
      <w:pPr>
        <w:jc w:val="left"/>
        <w:rPr>
          <w:rFonts w:ascii="华文中宋" w:eastAsia="华文中宋" w:hAnsi="华文中宋"/>
          <w:b/>
          <w:sz w:val="30"/>
          <w:szCs w:val="30"/>
        </w:rPr>
      </w:pPr>
      <w:r w:rsidRPr="004912F0">
        <w:rPr>
          <w:rFonts w:ascii="宋体" w:hAnsi="宋体"/>
          <w:b/>
        </w:rPr>
        <w:t>77．</w:t>
      </w:r>
      <w:r w:rsidRPr="004912F0">
        <w:rPr>
          <w:rFonts w:ascii="华文中宋" w:eastAsia="华文中宋" w:hAnsi="华文中宋"/>
          <w:b/>
          <w:sz w:val="30"/>
          <w:szCs w:val="30"/>
        </w:rPr>
        <w:t xml:space="preserve">丰子恺对待人生世事的冷观态度，在作者1935年写的《车厢社会》里，表现得更为明显。__________面对西湖美景，__________“只宦远看，不宜身入其中”，__________“世事都同风景一样．世事之乐不在实行而在希望”，__________“世间苦的根本”就在于“身在其中”。 填入划横线部分最恰当的一项是（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A、即使、也、而且、所以</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B、即使、也、因为、所以</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C、假如、却、那么、因为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D、假如、却、既然、那么</w:t>
      </w:r>
    </w:p>
    <w:p w:rsidR="004912F0" w:rsidRPr="004912F0" w:rsidP="006574CB">
      <w:pPr>
        <w:jc w:val="left"/>
        <w:rPr>
          <w:rFonts w:ascii="华文中宋" w:eastAsia="华文中宋" w:hAnsi="华文中宋"/>
          <w:b/>
          <w:sz w:val="30"/>
          <w:szCs w:val="30"/>
        </w:rPr>
      </w:pPr>
      <w:r w:rsidRPr="004912F0">
        <w:rPr>
          <w:rFonts w:ascii="宋体" w:hAnsi="宋体"/>
          <w:b/>
        </w:rPr>
        <w:t>78．</w:t>
      </w:r>
      <w:r w:rsidRPr="004912F0">
        <w:rPr>
          <w:rFonts w:ascii="华文中宋" w:eastAsia="华文中宋" w:hAnsi="华文中宋"/>
          <w:b/>
          <w:sz w:val="30"/>
          <w:szCs w:val="30"/>
        </w:rPr>
        <w:t xml:space="preserve">法律本身不是万能的，社会生活中许许多多的问题，最终的解决不能依靠法律，至少不能单纯指望法律。在许多情况下，社会矛盾的本身及其解决的关键来自于政治、经济、文化等实在层面。 对这段文字，理解不准确的是（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A、社会矛盾没解决是因为有法不依</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B、人类社会除法律外还需要文化建设</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C、社会矛盾的存在往往有其复杂的原因</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D、社会生活层面有许多用法律解决不了的问题</w:t>
      </w:r>
    </w:p>
    <w:p w:rsidR="004912F0" w:rsidRPr="004912F0" w:rsidP="006574CB">
      <w:pPr>
        <w:jc w:val="left"/>
        <w:rPr>
          <w:rFonts w:ascii="华文中宋" w:eastAsia="华文中宋" w:hAnsi="华文中宋"/>
          <w:b/>
          <w:sz w:val="30"/>
          <w:szCs w:val="30"/>
        </w:rPr>
      </w:pPr>
      <w:r w:rsidRPr="004912F0">
        <w:rPr>
          <w:rFonts w:ascii="宋体" w:hAnsi="宋体"/>
          <w:b/>
        </w:rPr>
        <w:t>79．</w:t>
      </w:r>
      <w:r w:rsidRPr="004912F0">
        <w:rPr>
          <w:rFonts w:ascii="华文中宋" w:eastAsia="华文中宋" w:hAnsi="华文中宋"/>
          <w:b/>
          <w:sz w:val="30"/>
          <w:szCs w:val="30"/>
        </w:rPr>
        <w:t xml:space="preserve">欣赏你的同事，你和同事之间会合作得更加融洽；欣赏你的下属，下属会更加努力地工作；欣赏你的爱人，爱情会更加甘甜；欣赏你的学生，学生会更加可爱。__________。 横线处应填入的句子是（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A、用欣赏的眼光打量周围，你会觉得世界变得更加和谐</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B、用欣赏的眼光打量他人，你会觉得他人都对你友好</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C、世界并不缺乏美好，就看你有没有发现美好的眼光</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912F0">
        <w:rPr>
          <w:rFonts w:ascii="华文中宋" w:eastAsia="华文中宋" w:hAnsi="华文中宋"/>
          <w:b/>
          <w:sz w:val="30"/>
          <w:szCs w:val="30"/>
        </w:rPr>
        <w:t>D、自己的心情美好，世界就美好</w:t>
      </w:r>
    </w:p>
    <w:p w:rsidR="004912F0" w:rsidRPr="004912F0" w:rsidP="006574CB">
      <w:pPr>
        <w:jc w:val="left"/>
        <w:rPr>
          <w:rFonts w:ascii="华文中宋" w:eastAsia="华文中宋" w:hAnsi="华文中宋"/>
          <w:b/>
          <w:sz w:val="30"/>
          <w:szCs w:val="30"/>
        </w:rPr>
      </w:pPr>
      <w:r w:rsidRPr="004912F0">
        <w:rPr>
          <w:rFonts w:ascii="宋体" w:hAnsi="宋体"/>
          <w:b/>
        </w:rPr>
        <w:t>80．</w:t>
      </w:r>
      <w:r w:rsidRPr="004912F0">
        <w:rPr>
          <w:rFonts w:ascii="华文中宋" w:eastAsia="华文中宋" w:hAnsi="华文中宋"/>
          <w:b/>
          <w:sz w:val="30"/>
          <w:szCs w:val="30"/>
        </w:rPr>
        <w:t>现已证实，当我们的大脑在休息时——比如坐在椅子上发呆、躺在床上睡觉，或接受了麻醉，各个脑区之间仍在不停地传递信息。这种不间断的信息传递被称作大脑的默认模式，它所消耗的能量是我们拍打苍蝇，或有意识地对其他外在刺激作出反应时所耗能量的20倍。实际上，我们有意识去做的大多数事件，比如吃饭和演讲等，都是对大脑默认模式下基准神经活动的背离。对文段理解正确的一项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A、大脑默认模式是有意识的神经活动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B、人躺着休息时，很多神经活动仍在进行</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C、人们有意识做的事都是对大脑默认模式的背离</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D、大脑在休息时是传递信息最快的时候</w:t>
      </w:r>
    </w:p>
    <w:p w:rsidR="004912F0" w:rsidRPr="004912F0" w:rsidP="006574CB">
      <w:pPr>
        <w:jc w:val="left"/>
        <w:rPr>
          <w:rFonts w:ascii="华文中宋" w:eastAsia="华文中宋" w:hAnsi="华文中宋"/>
          <w:b/>
          <w:sz w:val="30"/>
          <w:szCs w:val="30"/>
        </w:rPr>
      </w:pPr>
      <w:r w:rsidRPr="004912F0">
        <w:rPr>
          <w:rFonts w:ascii="宋体" w:hAnsi="宋体"/>
          <w:b/>
        </w:rPr>
        <w:t>81．</w:t>
      </w:r>
      <w:r w:rsidRPr="004912F0">
        <w:rPr>
          <w:rFonts w:ascii="华文中宋" w:eastAsia="华文中宋" w:hAnsi="华文中宋"/>
          <w:b/>
          <w:sz w:val="30"/>
          <w:szCs w:val="30"/>
        </w:rPr>
        <w:t>毫无疑问，在今日武断批判中医的人中，不乏以“科学”代言人自居者，将各种自己不懂的知识系统一棍子打死，归入______。这种态度不能不使人怀疑其言论与知识的讨论无关，另有用意。不过，在抗拒这种学霸的同时，我们也不必非要陷入相反的______。坦率地说，身为一个“中医”，我以为目前的中医面临的最大危机不是外来的，而是内在的。中医落到今天这个地步，一定程度上可谓是______。  填入划横线部分最恰当的一项是(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A、邪说　境地罪有应得</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B、异端泥潭咎由自取</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C、异己泥潭责无旁贷</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D、异类困境作茧自缚</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912F0">
        <w:rPr>
          <w:rFonts w:ascii="宋体" w:hAnsi="宋体"/>
          <w:b/>
        </w:rPr>
        <w:t>82．</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我拿到序文，心中__________，简直不相信自己的眼睛，我怎么敢接受先生如此高的__________?想到先生一向对后生晚辈关爱扶持有加，我把这篇序言当成先生对我的鞭策、鼓励和督导，给我提出的一个奋斗目标。填入划横线部分最恰当的一项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A、受宠若惊、期许</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B、诚惶诚恐、褒奖</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C、忐忑不安、评价</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D、惴惴不安、赞赏</w:t>
      </w:r>
    </w:p>
    <w:p w:rsidR="004912F0" w:rsidRPr="004912F0" w:rsidP="006574CB">
      <w:pPr>
        <w:jc w:val="left"/>
        <w:rPr>
          <w:rFonts w:ascii="华文中宋" w:eastAsia="华文中宋" w:hAnsi="华文中宋"/>
          <w:b/>
          <w:sz w:val="30"/>
          <w:szCs w:val="30"/>
        </w:rPr>
      </w:pPr>
      <w:r w:rsidRPr="004912F0">
        <w:rPr>
          <w:rFonts w:ascii="宋体" w:hAnsi="宋体"/>
          <w:b/>
        </w:rPr>
        <w:t>83．</w:t>
      </w:r>
      <w:r w:rsidRPr="004912F0">
        <w:rPr>
          <w:rFonts w:ascii="华文中宋" w:eastAsia="华文中宋" w:hAnsi="华文中宋"/>
          <w:b/>
          <w:sz w:val="30"/>
          <w:szCs w:val="30"/>
        </w:rPr>
        <w:t>理查德·比特纳把美国次贷危机中的借款人描述为“信用状况一塌糊涂，收入微薄，工作时有时无，没有租房史，也没有储蓄维持生活”。银行把钱贷给这样一些人显然是不可行的，政府监管也是不得力的。但美国社会为什么会有这么多穷人，或如此庞大的弱势群体?以上文字的主旨最可能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A、收入差距不断扩大是引起美国次贷危机的重要原因</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B、美国的金融危机是由银行的次贷危机引起的</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C、美国次贷危机的根源是银行把钱借给了大量没有还贷能力的穷人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D、美国政府对借款人还贷能力的监管不够</w:t>
      </w:r>
    </w:p>
    <w:p w:rsidR="004912F0" w:rsidRPr="004912F0" w:rsidP="006574CB">
      <w:pPr>
        <w:jc w:val="left"/>
        <w:rPr>
          <w:rFonts w:ascii="华文中宋" w:eastAsia="华文中宋" w:hAnsi="华文中宋"/>
          <w:b/>
          <w:sz w:val="30"/>
          <w:szCs w:val="30"/>
        </w:rPr>
      </w:pPr>
      <w:r w:rsidRPr="004912F0">
        <w:rPr>
          <w:rFonts w:ascii="宋体" w:hAnsi="宋体"/>
          <w:b/>
        </w:rPr>
        <w:t>84．</w:t>
      </w:r>
      <w:r w:rsidRPr="004912F0">
        <w:rPr>
          <w:rFonts w:ascii="华文中宋" w:eastAsia="华文中宋" w:hAnsi="华文中宋"/>
          <w:b/>
          <w:sz w:val="30"/>
          <w:szCs w:val="30"/>
        </w:rPr>
        <w:t>立春过后，大地渐渐从沉睡中苏醒过来。冰雪融化，草木萌发，各种花_______开放。再过两个月，燕子_______归来。填入划横线部分最恰当的一项是（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A、次第　　翩然</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B、依次　　悄悄</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C、相继　　悄然</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D、竞相　　姗姗</w:t>
      </w:r>
    </w:p>
    <w:p w:rsidR="004912F0" w:rsidRPr="004912F0" w:rsidP="006574CB">
      <w:pPr>
        <w:jc w:val="left"/>
        <w:rPr>
          <w:rFonts w:ascii="华文中宋" w:eastAsia="华文中宋" w:hAnsi="华文中宋"/>
          <w:b/>
          <w:sz w:val="30"/>
          <w:szCs w:val="30"/>
        </w:rPr>
      </w:pPr>
      <w:r w:rsidRPr="004912F0">
        <w:rPr>
          <w:rFonts w:ascii="宋体" w:hAnsi="宋体"/>
          <w:b/>
        </w:rPr>
        <w:t>85．</w:t>
      </w:r>
      <w:r w:rsidRPr="004912F0">
        <w:rPr>
          <w:rFonts w:ascii="华文中宋" w:eastAsia="华文中宋" w:hAnsi="华文中宋"/>
          <w:b/>
          <w:sz w:val="30"/>
          <w:szCs w:val="30"/>
        </w:rPr>
        <w:t>跟二麻子在一起过日子让她慢慢觉得踏实起来，一度激荡难平的心绪渐渐地_________下来。女人一旦铁了心要跟一个男人好好过日子，便会__________了。依次填入划横线部分最恰当的一项是（　　）。</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912F0">
        <w:rPr>
          <w:rFonts w:ascii="华文中宋" w:eastAsia="华文中宋" w:hAnsi="华文中宋"/>
          <w:b/>
          <w:sz w:val="30"/>
          <w:szCs w:val="30"/>
        </w:rPr>
        <w:t>A、平静　古井无波</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B、平静　心如止水</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C、沉寂　心如止水</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D、沉寂　古井无波</w:t>
      </w:r>
    </w:p>
    <w:p w:rsidR="004912F0" w:rsidRPr="004912F0" w:rsidP="006574CB">
      <w:pPr>
        <w:jc w:val="left"/>
        <w:rPr>
          <w:rFonts w:ascii="华文中宋" w:eastAsia="华文中宋" w:hAnsi="华文中宋"/>
          <w:b/>
          <w:sz w:val="30"/>
          <w:szCs w:val="30"/>
        </w:rPr>
      </w:pPr>
      <w:r w:rsidRPr="004912F0">
        <w:rPr>
          <w:rFonts w:ascii="宋体" w:hAnsi="宋体"/>
          <w:b/>
        </w:rPr>
        <w:t>86．</w:t>
      </w:r>
      <w:r w:rsidRPr="004912F0">
        <w:rPr>
          <w:rFonts w:ascii="华文中宋" w:eastAsia="华文中宋" w:hAnsi="华文中宋"/>
          <w:b/>
          <w:sz w:val="30"/>
          <w:szCs w:val="30"/>
        </w:rPr>
        <w:t>中国网民应该更加珍惜这种参政议政的方式，__________ “网络暴力”等不良行为，发兴亡之言不叉腰__________ ，写载道之文不偏激狭隘，做负责任、建设性的大国网民。 依次填入划横线部分最恰当的一项是（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A、杜绝 谩骂</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B、杜撰 漫骂</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C、杜绝 漫骂</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D、杜撰 谩骂</w:t>
      </w:r>
    </w:p>
    <w:p w:rsidR="004912F0" w:rsidRPr="004912F0" w:rsidP="006574CB">
      <w:pPr>
        <w:jc w:val="left"/>
        <w:rPr>
          <w:rFonts w:ascii="华文中宋" w:eastAsia="华文中宋" w:hAnsi="华文中宋"/>
          <w:b/>
          <w:sz w:val="30"/>
          <w:szCs w:val="30"/>
        </w:rPr>
      </w:pPr>
      <w:r w:rsidRPr="004912F0">
        <w:rPr>
          <w:rFonts w:ascii="宋体" w:hAnsi="宋体"/>
          <w:b/>
        </w:rPr>
        <w:t>87．</w:t>
      </w:r>
      <w:r w:rsidRPr="004912F0">
        <w:rPr>
          <w:rFonts w:ascii="华文中宋" w:eastAsia="华文中宋" w:hAnsi="华文中宋"/>
          <w:b/>
          <w:sz w:val="30"/>
          <w:szCs w:val="30"/>
        </w:rPr>
        <w:t xml:space="preserve">要表达“我们能赶上前人，创造出比前人更辉煌的业绩”这个意思，下列四句中语气最强烈的一句是（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A、难道我们还不如前人，创造不出比前人更辉煌的业绩?</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B、不管怎样，我们会超过前人，创造出比前人更辉煌的业绩!</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C、我们创造的业绩将是前人无法比拟的，谁不认为我们比前人强?</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D、我们无论如何不会比前人逊色，要创造比前人更辉煌的业绩！</w:t>
      </w:r>
    </w:p>
    <w:p w:rsidR="004912F0" w:rsidRPr="004912F0" w:rsidP="006574CB">
      <w:pPr>
        <w:jc w:val="left"/>
        <w:rPr>
          <w:rFonts w:ascii="华文中宋" w:eastAsia="华文中宋" w:hAnsi="华文中宋"/>
          <w:b/>
          <w:sz w:val="30"/>
          <w:szCs w:val="30"/>
        </w:rPr>
      </w:pPr>
      <w:r w:rsidRPr="004912F0">
        <w:rPr>
          <w:rFonts w:ascii="宋体" w:hAnsi="宋体"/>
          <w:b/>
        </w:rPr>
        <w:t>88．</w:t>
      </w:r>
      <w:r w:rsidRPr="004912F0">
        <w:rPr>
          <w:rFonts w:ascii="华文中宋" w:eastAsia="华文中宋" w:hAnsi="华文中宋"/>
          <w:b/>
          <w:sz w:val="30"/>
          <w:szCs w:val="30"/>
        </w:rPr>
        <w:t xml:space="preserve"> “亚健康”一词是从国外传过来的，“亚健康”在全世界发生率很高，它是由于心理社会环境的压力而造成人体的一种不适状态。近年来，“亚健康”在国内外的发生率逐渐增高，因此展开“亚健康”的研讨是有意义的。从字面来说，“亚”就是次于。“亚健康”就是介于健康与疾病之间的状态。与这段文字意思不相符的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A、“亚健康”在全世界发病率很高</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912F0">
        <w:rPr>
          <w:rFonts w:ascii="华文中宋" w:eastAsia="华文中宋" w:hAnsi="华文中宋"/>
          <w:b/>
          <w:sz w:val="30"/>
          <w:szCs w:val="30"/>
        </w:rPr>
        <w:t>B、“亚健康”一词是从国外传过来的</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C、“亚健康”是由于心理社会环境的压力而造成人体的一种不适状态</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D、“亚健康”就是介于健康与疾病之间的状态</w:t>
      </w:r>
    </w:p>
    <w:p w:rsidR="004912F0" w:rsidRPr="004912F0" w:rsidP="006574CB">
      <w:pPr>
        <w:jc w:val="left"/>
        <w:rPr>
          <w:rFonts w:ascii="华文中宋" w:eastAsia="华文中宋" w:hAnsi="华文中宋"/>
          <w:b/>
          <w:sz w:val="30"/>
          <w:szCs w:val="30"/>
        </w:rPr>
      </w:pPr>
      <w:r w:rsidRPr="004912F0">
        <w:rPr>
          <w:rFonts w:ascii="宋体" w:hAnsi="宋体"/>
          <w:b/>
        </w:rPr>
        <w:t>89．</w:t>
      </w:r>
      <w:r w:rsidRPr="004912F0">
        <w:rPr>
          <w:rFonts w:ascii="华文中宋" w:eastAsia="华文中宋" w:hAnsi="华文中宋"/>
          <w:b/>
          <w:sz w:val="30"/>
          <w:szCs w:val="30"/>
        </w:rPr>
        <w:t>下列依次填入各句横线处的成语，最正确的一项是（　　）。 (1)黄老师的教学语言诙谐幽默，妙趣横生，常常逗得大家__________。 (2)安全检查工作非常重要，要__________，不应麻痹大意，一旦出了事故，后悔也就来不及了。</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A、破涕为笑　防患未然</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B、破涕为笑　防微</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C、捧腹大笑　防微杜渐</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D、捧腹大笑　防患未然</w:t>
      </w:r>
    </w:p>
    <w:p w:rsidR="004912F0" w:rsidRPr="004912F0" w:rsidP="006574CB">
      <w:pPr>
        <w:jc w:val="left"/>
        <w:rPr>
          <w:rFonts w:ascii="华文中宋" w:eastAsia="华文中宋" w:hAnsi="华文中宋"/>
          <w:b/>
          <w:sz w:val="30"/>
          <w:szCs w:val="30"/>
        </w:rPr>
      </w:pPr>
      <w:r w:rsidRPr="004912F0">
        <w:rPr>
          <w:rFonts w:ascii="宋体" w:hAnsi="宋体"/>
          <w:b/>
        </w:rPr>
        <w:t>90．</w:t>
      </w:r>
      <w:r w:rsidRPr="004912F0">
        <w:rPr>
          <w:rFonts w:ascii="华文中宋" w:eastAsia="华文中宋" w:hAnsi="华文中宋"/>
          <w:b/>
          <w:sz w:val="30"/>
          <w:szCs w:val="30"/>
        </w:rPr>
        <w:t>医疗事故是指医疗机构及其医务人员在医疗活动中，违反医疗卫生管理法律、行政法规、部门规章和诊疗护理规范、常规，过失造成患者人身损害的事故。 根据上述定义，下列选项属于医疗事故的是（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A、实习生林某在给一位病人换液体时错把装在葡萄瓶中的煤油当作已加入抗生素的液体给病人换上，导致病人抽搐死亡</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B、王某因感冒去某医院看病，在挂号处因故换了三次科室，挂号员不耐烦了，就在挂号单上写了三个字：老混蛋。老人候诊时看到这三个字，气得当场心脏病发作，最后因抢救无效死亡</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C、刘某因低热在家属陪同下去医院就诊，接诊医师为他静脉输液，2小时后，该病员气喘、抽搐，病员家属呼叫医生、护士，但该医生已不在位(不到下班时间)，10分钟后，病员死亡</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912F0">
        <w:rPr>
          <w:rFonts w:ascii="华文中宋" w:eastAsia="华文中宋" w:hAnsi="华文中宋"/>
          <w:b/>
          <w:sz w:val="30"/>
          <w:szCs w:val="30"/>
        </w:rPr>
        <w:t>D、周某在高速公路上发生了车祸，被大货车挤压到护栏上已经达到两个多小时，120急救医生到达现场后，并没有采取任何救援措施就返回急救车上。最终，韩某因失血过多而死亡</w:t>
      </w:r>
    </w:p>
    <w:p w:rsidR="004912F0" w:rsidRPr="004912F0" w:rsidP="006574CB">
      <w:pPr>
        <w:jc w:val="left"/>
        <w:rPr>
          <w:rFonts w:ascii="华文中宋" w:eastAsia="华文中宋" w:hAnsi="华文中宋"/>
          <w:b/>
          <w:sz w:val="30"/>
          <w:szCs w:val="30"/>
        </w:rPr>
      </w:pPr>
      <w:r w:rsidRPr="004912F0">
        <w:rPr>
          <w:rFonts w:ascii="宋体" w:hAnsi="宋体"/>
          <w:b/>
        </w:rPr>
        <w:t>91．</w:t>
      </w:r>
      <w:r w:rsidRPr="004912F0">
        <w:rPr>
          <w:rFonts w:ascii="华文中宋" w:eastAsia="华文中宋" w:hAnsi="华文中宋"/>
          <w:b/>
          <w:sz w:val="30"/>
          <w:szCs w:val="30"/>
        </w:rPr>
        <w:t>下列句子中有歧义的一句是（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A、中央电视台是我国的国家电视台</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B、扶助社会弱势群体是多年来人们一直十分关注的问题</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C、只有充分发动小区居民，才能搞好工作</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D、小王和小李的爸爸到学校里来了</w:t>
      </w:r>
    </w:p>
    <w:p w:rsidR="004912F0" w:rsidRPr="004912F0" w:rsidP="006574CB">
      <w:pPr>
        <w:jc w:val="left"/>
        <w:rPr>
          <w:rFonts w:ascii="华文中宋" w:eastAsia="华文中宋" w:hAnsi="华文中宋"/>
          <w:b/>
          <w:sz w:val="30"/>
          <w:szCs w:val="30"/>
        </w:rPr>
      </w:pPr>
      <w:r w:rsidRPr="004912F0">
        <w:rPr>
          <w:rFonts w:ascii="宋体" w:hAnsi="宋体"/>
          <w:b/>
        </w:rPr>
        <w:t>92．</w:t>
      </w:r>
      <w:r w:rsidRPr="004912F0">
        <w:rPr>
          <w:rFonts w:ascii="华文中宋" w:eastAsia="华文中宋" w:hAnsi="华文中宋"/>
          <w:b/>
          <w:sz w:val="30"/>
          <w:szCs w:val="30"/>
        </w:rPr>
        <w:t xml:space="preserve"> “给力”、“神马都是浮云”……乍看上去，互联网上的新词锐词，似乎都是时下浮躁社会的泡沫。一方面是网络信息的过载，一方面是知识文化含量的稀释和匮乏。其实，就在新闻热点此起彼伏、波涛汹涌的互联网上，蓦然回首，灯火阑珊处，还有不少网友气定神闲，在为学术文化的创造和知识更新默默地添砖加瓦。这段文字意在说明（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A、网络新词的出现体现了网上信息的过载</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B、浮躁的社会风气造就了文化含量匮乏的网络用语</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C、在浮躁的表象下还有默默为学术文化贡献的网友</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D、网络新词的规范化亟待解决</w:t>
      </w:r>
    </w:p>
    <w:p w:rsidR="004912F0" w:rsidRPr="004912F0" w:rsidP="006574CB">
      <w:pPr>
        <w:jc w:val="left"/>
        <w:rPr>
          <w:rFonts w:ascii="华文中宋" w:eastAsia="华文中宋" w:hAnsi="华文中宋"/>
          <w:b/>
          <w:sz w:val="30"/>
          <w:szCs w:val="30"/>
        </w:rPr>
      </w:pPr>
      <w:r w:rsidRPr="004912F0">
        <w:rPr>
          <w:rFonts w:ascii="宋体" w:hAnsi="宋体"/>
          <w:b/>
        </w:rPr>
        <w:t>93．</w:t>
      </w:r>
      <w:r w:rsidRPr="004912F0">
        <w:rPr>
          <w:rFonts w:ascii="华文中宋" w:eastAsia="华文中宋" w:hAnsi="华文中宋"/>
          <w:b/>
          <w:sz w:val="30"/>
          <w:szCs w:val="30"/>
        </w:rPr>
        <w:t>人体皮肤由表皮与真皮组成，表皮与真皮之间有一称为“基层”的中间组织。人在青春期皮肤有相当 的新陈代谢活动。人到中年后，表皮细胞的新陈代谢开始 ，表皮基层的折曲与厚度显著减少，真皮内的成纤维细胞亦停止繁殖，因此，所分泌的胶原及胶质纤维也显著下降。由于 胶原及弹性纤维的支持，皮肤就开始 ，皱纹于是出现。填入画横线部分最恰当的一项是（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A、活跃放缓缺乏松弛</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B、程度停止没有松弛</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C、程度放缓缺乏松懈</w:t>
      </w:r>
    </w:p>
    <w:p w:rsidR="004912F0" w:rsidRPr="004912F0" w:rsidP="006574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912F0">
        <w:rPr>
          <w:rFonts w:ascii="华文中宋" w:eastAsia="华文中宋" w:hAnsi="华文中宋"/>
          <w:b/>
          <w:sz w:val="30"/>
          <w:szCs w:val="30"/>
        </w:rPr>
        <w:t>D、活跃停止没有松懈</w:t>
      </w:r>
    </w:p>
    <w:p w:rsidR="004912F0" w:rsidRPr="004912F0" w:rsidP="006574CB">
      <w:pPr>
        <w:jc w:val="left"/>
        <w:rPr>
          <w:rFonts w:ascii="华文中宋" w:eastAsia="华文中宋" w:hAnsi="华文中宋"/>
          <w:b/>
          <w:sz w:val="30"/>
          <w:szCs w:val="30"/>
        </w:rPr>
      </w:pPr>
      <w:r w:rsidRPr="004912F0">
        <w:rPr>
          <w:rFonts w:ascii="宋体" w:hAnsi="宋体"/>
          <w:b/>
        </w:rPr>
        <w:t>94．</w:t>
      </w:r>
      <w:r w:rsidRPr="004912F0">
        <w:rPr>
          <w:rFonts w:ascii="华文中宋" w:eastAsia="华文中宋" w:hAnsi="华文中宋"/>
          <w:b/>
          <w:sz w:val="30"/>
          <w:szCs w:val="30"/>
        </w:rPr>
        <w:t>我几乎说不出秋比冬为什么更好，也许因为那枝头的几片黄叶，或是那篱畔的几朵残花。在那些上边，是比较冬天更显示了生命。不然，是在那些上面，更使我忆起了生命吧。一只黄叶，一片残英，那在联系着过去与将来吧。他们将更使人_________，更使人_________，更使人_________及_________关于生活的事吧。 下列依次填入横线处的词语，恰当的一组是（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A、凝视　深思　遐想　希冀</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B、凝望　沉思　遐想　期冀</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C、凝望　深思　怀想　期冀</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D、凝视　沉思　怀想　希冀</w:t>
      </w:r>
    </w:p>
    <w:p w:rsidR="004912F0" w:rsidRPr="004912F0" w:rsidP="006574CB">
      <w:pPr>
        <w:jc w:val="left"/>
        <w:rPr>
          <w:rFonts w:ascii="华文中宋" w:eastAsia="华文中宋" w:hAnsi="华文中宋"/>
          <w:b/>
          <w:sz w:val="30"/>
          <w:szCs w:val="30"/>
        </w:rPr>
      </w:pPr>
      <w:r w:rsidRPr="004912F0">
        <w:rPr>
          <w:rFonts w:ascii="宋体" w:hAnsi="宋体"/>
          <w:b/>
        </w:rPr>
        <w:t>95．</w:t>
      </w:r>
      <w:r w:rsidRPr="004912F0">
        <w:rPr>
          <w:rFonts w:ascii="华文中宋" w:eastAsia="华文中宋" w:hAnsi="华文中宋"/>
          <w:b/>
          <w:sz w:val="30"/>
          <w:szCs w:val="30"/>
        </w:rPr>
        <w:t xml:space="preserve">吴信坤的作品充分运用发挥了现代青铜表面加热着色的新技术，他的那些碧玉透亮、宝石闪辉、色彩变化无穷的精品，令人________。吴信坤此次在国内举办的作品展览，将会为中国雕塑的发展________新鲜的血液。 填入横线部分最恰当的一项是（　　）。 </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A、叹为观止　　倾注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B、焕然一新　　加入 　　(*^__^*) 考试大…在线★考试中心</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C、为之一振　　贯注</w:t>
      </w:r>
    </w:p>
    <w:p w:rsidR="004912F0" w:rsidRPr="004912F0" w:rsidP="006574CB">
      <w:pPr>
        <w:jc w:val="left"/>
        <w:rPr>
          <w:rFonts w:ascii="华文中宋" w:eastAsia="华文中宋" w:hAnsi="华文中宋"/>
          <w:b/>
          <w:sz w:val="30"/>
          <w:szCs w:val="30"/>
        </w:rPr>
      </w:pPr>
      <w:r w:rsidRPr="004912F0">
        <w:rPr>
          <w:rFonts w:ascii="华文中宋" w:eastAsia="华文中宋" w:hAnsi="华文中宋"/>
          <w:b/>
          <w:sz w:val="30"/>
          <w:szCs w:val="30"/>
        </w:rPr>
        <w:t>D、耳目一新　　灌注</w:t>
      </w:r>
    </w:p>
    <w:p w:rsidR="004912F0" w:rsidRPr="004912F0" w:rsidP="006574CB">
      <w:pPr>
        <w:jc w:val="left"/>
        <w:rPr>
          <w:rFonts w:ascii="华文中宋" w:eastAsia="华文中宋" w:hAnsi="华文中宋"/>
          <w:b/>
          <w:sz w:val="30"/>
          <w:szCs w:val="30"/>
        </w:rPr>
      </w:pPr>
      <w:r w:rsidRPr="004912F0">
        <w:rPr>
          <w:rFonts w:ascii="宋体" w:hAnsi="宋体"/>
          <w:b/>
        </w:rPr>
        <w:t>96．</w:t>
      </w:r>
      <w:r w:rsidRPr="004912F0">
        <w:rPr>
          <w:rFonts w:ascii="华文中宋" w:eastAsia="华文中宋" w:hAnsi="华文中宋"/>
          <w:b/>
          <w:sz w:val="30"/>
          <w:szCs w:val="30"/>
        </w:rPr>
        <w:br/>
      </w:r>
      <w:r w:rsidRPr="004912F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https://d.book118.com/667142113000006030</w:t>
        </w:r>
      </w:hyperlink>
    </w:p>
    <w:p w:rsidR="004912F0" w:rsidRPr="004912F0" w:rsidP="006574C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912F0"/>
    <w:rsid w:val="00622F25"/>
    <w:rsid w:val="006574CB"/>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67142113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5753</Words>
  <Characters>32794</Characters>
  <Application>Microsoft Office Word</Application>
  <DocSecurity>0</DocSecurity>
  <Lines>273</Lines>
  <Paragraphs>76</Paragraphs>
  <ScaleCrop>false</ScaleCrop>
  <Company>微软中国</Company>
  <LinksUpToDate>false</LinksUpToDate>
  <CharactersWithSpaces>38471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2023-05-31T17:34:00Z</dcterms:created>
  <dcterms:modified xsi:type="dcterms:W3CDTF">2023-05-31T17:34:00Z</dcterms:modified>
</cp:coreProperties>
</file>