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tabs>
          <w:tab w:val="left" w:pos="480"/>
        </w:tabs>
        <w:spacing w:line="413" w:lineRule="exact"/>
      </w:pPr>
      <w:r>
        <w:rPr>
          <w:spacing w:val="-10"/>
        </w:rPr>
        <w:t>目</w:t>
      </w:r>
      <w:r>
        <w:tab/>
      </w:r>
      <w:r>
        <w:rPr>
          <w:spacing w:val="-10"/>
        </w:rPr>
        <w:t>录</w:t>
      </w:r>
    </w:p>
    <w:p>
      <w:pPr>
        <w:pStyle w:val="BodyText"/>
        <w:tabs>
          <w:tab w:val="right" w:leader="dot" w:pos="6454"/>
        </w:tabs>
        <w:spacing w:before="242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001</w:t>
      </w:r>
      <w:r>
        <w:rPr>
          <w:rFonts w:ascii="Times New Roman" w:eastAsia="Times New Roman"/>
          <w:spacing w:val="28"/>
        </w:rPr>
        <w:t xml:space="preserve"> </w:t>
      </w:r>
      <w:r>
        <w:t>马</w:t>
      </w:r>
      <w:r>
        <w:t>克</w:t>
      </w:r>
      <w:r>
        <w:t>思</w:t>
      </w:r>
      <w:r>
        <w:t>主</w:t>
      </w:r>
      <w:r>
        <w:t>义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67865565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10"/>
        </w:rPr>
        <w:t>1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002</w:t>
      </w:r>
      <w:r>
        <w:rPr>
          <w:rFonts w:ascii="Times New Roman" w:eastAsia="Times New Roman"/>
          <w:spacing w:val="32"/>
        </w:rPr>
        <w:t xml:space="preserve"> </w:t>
      </w:r>
      <w:r>
        <w:t>经</w:t>
      </w:r>
      <w:r>
        <w:t>济</w:t>
      </w:r>
      <w:r>
        <w:t>与</w:t>
      </w:r>
      <w:r>
        <w:t>工</w:t>
      </w:r>
      <w:r>
        <w:t>商</w:t>
      </w:r>
      <w:r>
        <w:t>管</w:t>
      </w:r>
      <w:r>
        <w:t>理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67868477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10"/>
        </w:rPr>
        <w:t>5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003</w:t>
      </w:r>
      <w:r>
        <w:rPr>
          <w:rFonts w:ascii="Times New Roman" w:eastAsia="Times New Roman"/>
          <w:spacing w:val="28"/>
        </w:rPr>
        <w:t xml:space="preserve"> </w:t>
      </w:r>
      <w:r>
        <w:t>政</w:t>
      </w:r>
      <w:r>
        <w:t>治</w:t>
      </w:r>
      <w:r>
        <w:t>学</w:t>
      </w:r>
      <w:r>
        <w:t>研</w:t>
      </w:r>
      <w:r>
        <w:t>究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67865155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10"/>
        </w:rPr>
        <w:t>9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004</w:t>
      </w:r>
      <w:r>
        <w:rPr>
          <w:rFonts w:ascii="Times New Roman" w:eastAsia="Times New Roman"/>
          <w:spacing w:val="36"/>
        </w:rPr>
        <w:t xml:space="preserve"> </w:t>
      </w:r>
      <w:r>
        <w:t>教</w:t>
      </w:r>
      <w:r>
        <w:t>育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67868269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13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005</w:t>
      </w:r>
      <w:r>
        <w:rPr>
          <w:rFonts w:ascii="Times New Roman" w:eastAsia="Times New Roman"/>
          <w:spacing w:val="36"/>
        </w:rPr>
        <w:t xml:space="preserve"> </w:t>
      </w:r>
      <w:r>
        <w:t>心</w:t>
      </w:r>
      <w:r>
        <w:t>理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67868617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16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006</w:t>
      </w:r>
      <w:r>
        <w:rPr>
          <w:rFonts w:ascii="Times New Roman" w:eastAsia="Times New Roman"/>
          <w:spacing w:val="11"/>
        </w:rPr>
        <w:t xml:space="preserve"> </w:t>
      </w:r>
      <w:r>
        <w:t>公</w:t>
      </w:r>
      <w:r>
        <w:t>共</w:t>
      </w:r>
      <w:r>
        <w:t>管</w:t>
      </w:r>
      <w:r>
        <w:t>理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67868188</w:t>
      </w:r>
      <w:r>
        <w:rPr>
          <w:rFonts w:ascii="Times New Roman" w:eastAsia="Times New Roman"/>
          <w:spacing w:val="11"/>
        </w:rPr>
        <w:t xml:space="preserve"> </w:t>
      </w:r>
      <w:r>
        <w:t>学</w:t>
      </w:r>
      <w:r>
        <w:t>术</w:t>
      </w:r>
      <w:r>
        <w:t>型</w:t>
      </w:r>
      <w:r>
        <w:t>、</w:t>
      </w:r>
      <w:r>
        <w:rPr>
          <w:rFonts w:ascii="Times New Roman" w:eastAsia="Times New Roman"/>
        </w:rPr>
        <w:t>67868071</w:t>
      </w:r>
      <w:r>
        <w:rPr>
          <w:rFonts w:ascii="Times New Roman" w:eastAsia="Times New Roman"/>
          <w:spacing w:val="11"/>
        </w:rPr>
        <w:t xml:space="preserve"> </w:t>
      </w:r>
      <w:r>
        <w:t>全</w:t>
      </w:r>
      <w:r>
        <w:t>日</w:t>
      </w:r>
      <w:r>
        <w:t>制</w:t>
      </w:r>
      <w:r>
        <w:rPr>
          <w:spacing w:val="-10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19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007</w:t>
      </w:r>
      <w:r>
        <w:rPr>
          <w:rFonts w:ascii="Times New Roman" w:eastAsia="Times New Roman"/>
          <w:spacing w:val="33"/>
        </w:rPr>
        <w:t xml:space="preserve"> </w:t>
      </w:r>
      <w:r>
        <w:t>文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67868350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23</w:t>
      </w:r>
    </w:p>
    <w:p>
      <w:pPr>
        <w:pStyle w:val="BodyText"/>
        <w:tabs>
          <w:tab w:val="right" w:leader="dot" w:pos="6452"/>
        </w:tabs>
        <w:spacing w:before="79"/>
        <w:ind w:left="57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008</w:t>
      </w:r>
      <w:r>
        <w:rPr>
          <w:rFonts w:ascii="Times New Roman" w:eastAsia="Times New Roman" w:hAnsi="Times New Roman"/>
          <w:spacing w:val="12"/>
        </w:rPr>
        <w:t xml:space="preserve"> </w:t>
      </w:r>
      <w:r>
        <w:t>语</w:t>
      </w:r>
      <w:r>
        <w:t>言</w:t>
      </w:r>
      <w:r>
        <w:t>研</w:t>
      </w:r>
      <w:r>
        <w:t>究</w:t>
      </w:r>
      <w:r>
        <w:t>所</w:t>
      </w:r>
      <w:r>
        <w:t>（</w:t>
      </w:r>
      <w:r>
        <w:rPr>
          <w:rFonts w:ascii="Times New Roman" w:eastAsia="Times New Roman" w:hAnsi="Times New Roman"/>
        </w:rPr>
        <w:t>027—</w:t>
      </w:r>
      <w:r>
        <w:rPr>
          <w:rFonts w:ascii="Times New Roman" w:eastAsia="Times New Roman" w:hAnsi="Times New Roman"/>
          <w:spacing w:val="-2"/>
        </w:rPr>
        <w:t>67865617</w:t>
      </w:r>
      <w:r>
        <w:rPr>
          <w:spacing w:val="-2"/>
        </w:rPr>
        <w:t>）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pacing w:val="-5"/>
        </w:rPr>
        <w:t>25</w:t>
      </w:r>
    </w:p>
    <w:p>
      <w:pPr>
        <w:pStyle w:val="BodyText"/>
        <w:tabs>
          <w:tab w:val="right" w:leader="dot" w:pos="6452"/>
        </w:tabs>
        <w:spacing w:before="80"/>
        <w:ind w:left="57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009</w:t>
      </w:r>
      <w:r>
        <w:rPr>
          <w:rFonts w:ascii="Times New Roman" w:eastAsia="Times New Roman" w:hAnsi="Times New Roman"/>
          <w:spacing w:val="11"/>
        </w:rPr>
        <w:t xml:space="preserve"> </w:t>
      </w:r>
      <w:r>
        <w:t>历</w:t>
      </w:r>
      <w:r>
        <w:t>史</w:t>
      </w:r>
      <w:r>
        <w:t>文</w:t>
      </w:r>
      <w:r>
        <w:t>化</w:t>
      </w:r>
      <w:r>
        <w:t>学</w:t>
      </w:r>
      <w:r>
        <w:t>院</w:t>
      </w:r>
      <w:r>
        <w:t>（</w:t>
      </w:r>
      <w:r>
        <w:rPr>
          <w:rFonts w:ascii="Times New Roman" w:eastAsia="Times New Roman" w:hAnsi="Times New Roman"/>
        </w:rPr>
        <w:t>027—</w:t>
      </w:r>
      <w:r>
        <w:rPr>
          <w:rFonts w:ascii="Times New Roman" w:eastAsia="Times New Roman" w:hAnsi="Times New Roman"/>
          <w:spacing w:val="-2"/>
        </w:rPr>
        <w:t>67868292</w:t>
      </w:r>
      <w:r>
        <w:rPr>
          <w:spacing w:val="-2"/>
        </w:rPr>
        <w:t>）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pacing w:val="-5"/>
        </w:rPr>
        <w:t>26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010</w:t>
      </w:r>
      <w:r>
        <w:rPr>
          <w:rFonts w:ascii="Times New Roman" w:eastAsia="Times New Roman"/>
          <w:spacing w:val="39"/>
        </w:rPr>
        <w:t xml:space="preserve"> </w:t>
      </w:r>
      <w:r>
        <w:t>外</w:t>
      </w:r>
      <w:r>
        <w:t>国</w:t>
      </w:r>
      <w:r>
        <w:t>语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67865916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31</w:t>
      </w:r>
    </w:p>
    <w:p>
      <w:pPr>
        <w:pStyle w:val="BodyText"/>
        <w:tabs>
          <w:tab w:val="right" w:leader="dot" w:pos="6451"/>
        </w:tabs>
        <w:spacing w:before="79"/>
        <w:ind w:left="57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011</w:t>
      </w:r>
      <w:r>
        <w:rPr>
          <w:rFonts w:ascii="Times New Roman" w:eastAsia="Times New Roman" w:hAnsi="Times New Roman"/>
          <w:spacing w:val="14"/>
        </w:rPr>
        <w:t xml:space="preserve"> </w:t>
      </w:r>
      <w:r>
        <w:t>数</w:t>
      </w:r>
      <w:r>
        <w:t>学</w:t>
      </w:r>
      <w:r>
        <w:t>与</w:t>
      </w:r>
      <w:r>
        <w:t>统</w:t>
      </w:r>
      <w:r>
        <w:t>计</w:t>
      </w:r>
      <w:r>
        <w:t>学</w:t>
      </w:r>
      <w:r>
        <w:t>学</w:t>
      </w:r>
      <w:r>
        <w:t>院</w:t>
      </w:r>
      <w:r>
        <w:rPr>
          <w:spacing w:val="30"/>
        </w:rPr>
        <w:t xml:space="preserve"> </w:t>
      </w:r>
      <w:r>
        <w:t>（</w:t>
      </w:r>
      <w:r>
        <w:rPr>
          <w:rFonts w:ascii="Times New Roman" w:eastAsia="Times New Roman" w:hAnsi="Times New Roman"/>
        </w:rPr>
        <w:t>027—</w:t>
      </w:r>
      <w:r>
        <w:rPr>
          <w:rFonts w:ascii="Times New Roman" w:eastAsia="Times New Roman" w:hAnsi="Times New Roman"/>
          <w:spacing w:val="-2"/>
        </w:rPr>
        <w:t>67862070</w:t>
      </w:r>
      <w:r>
        <w:rPr>
          <w:spacing w:val="-2"/>
        </w:rPr>
        <w:t>）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pacing w:val="-5"/>
        </w:rPr>
        <w:t>35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012</w:t>
      </w:r>
      <w:r>
        <w:rPr>
          <w:rFonts w:ascii="Times New Roman" w:eastAsia="Times New Roman"/>
          <w:spacing w:val="51"/>
        </w:rPr>
        <w:t xml:space="preserve"> </w:t>
      </w:r>
      <w:r>
        <w:t>物</w:t>
      </w:r>
      <w:r>
        <w:t>理</w:t>
      </w:r>
      <w:r>
        <w:t>科</w:t>
      </w:r>
      <w:r>
        <w:t>学</w:t>
      </w:r>
      <w:r>
        <w:t>与</w:t>
      </w:r>
      <w:r>
        <w:t>技</w:t>
      </w:r>
      <w:r>
        <w:t>术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67867017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38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013</w:t>
      </w:r>
      <w:r>
        <w:rPr>
          <w:rFonts w:ascii="Times New Roman" w:eastAsia="Times New Roman"/>
          <w:spacing w:val="36"/>
        </w:rPr>
        <w:t xml:space="preserve"> </w:t>
      </w:r>
      <w:r>
        <w:t>化</w:t>
      </w:r>
      <w:r>
        <w:t>学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67867953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41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014</w:t>
      </w:r>
      <w:r>
        <w:rPr>
          <w:rFonts w:ascii="Times New Roman" w:eastAsia="Times New Roman"/>
          <w:spacing w:val="51"/>
        </w:rPr>
        <w:t xml:space="preserve"> </w:t>
      </w:r>
      <w:r>
        <w:t>城</w:t>
      </w:r>
      <w:r>
        <w:t>市</w:t>
      </w:r>
      <w:r>
        <w:t>与</w:t>
      </w:r>
      <w:r>
        <w:t>环</w:t>
      </w:r>
      <w:r>
        <w:t>境</w:t>
      </w:r>
      <w:r>
        <w:t>科</w:t>
      </w:r>
      <w:r>
        <w:t>学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67861445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43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015</w:t>
      </w:r>
      <w:r>
        <w:rPr>
          <w:rFonts w:ascii="Times New Roman" w:eastAsia="Times New Roman"/>
          <w:spacing w:val="42"/>
        </w:rPr>
        <w:t xml:space="preserve"> </w:t>
      </w:r>
      <w:r>
        <w:t>生</w:t>
      </w:r>
      <w:r>
        <w:t>命</w:t>
      </w:r>
      <w:r>
        <w:t>科</w:t>
      </w:r>
      <w:r>
        <w:t>学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67862336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46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016</w:t>
      </w:r>
      <w:r>
        <w:rPr>
          <w:rFonts w:ascii="Times New Roman" w:eastAsia="Times New Roman"/>
          <w:spacing w:val="36"/>
        </w:rPr>
        <w:t xml:space="preserve"> </w:t>
      </w:r>
      <w:r>
        <w:t>体</w:t>
      </w:r>
      <w:r>
        <w:t>育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67865069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48</w:t>
      </w:r>
    </w:p>
    <w:p>
      <w:pPr>
        <w:pStyle w:val="BodyText"/>
        <w:tabs>
          <w:tab w:val="right" w:leader="dot" w:pos="6447"/>
        </w:tabs>
        <w:spacing w:before="80"/>
        <w:ind w:left="57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017</w:t>
      </w:r>
      <w:r>
        <w:rPr>
          <w:rFonts w:ascii="Times New Roman" w:eastAsia="Times New Roman" w:hAnsi="Times New Roman"/>
          <w:spacing w:val="9"/>
        </w:rPr>
        <w:t xml:space="preserve"> </w:t>
      </w:r>
      <w:r>
        <w:t>音</w:t>
      </w:r>
      <w:r>
        <w:t>乐</w:t>
      </w:r>
      <w:r>
        <w:t>学</w:t>
      </w:r>
      <w:r>
        <w:t>院</w:t>
      </w:r>
      <w:r>
        <w:t>（</w:t>
      </w:r>
      <w:r>
        <w:rPr>
          <w:rFonts w:ascii="Times New Roman" w:eastAsia="Times New Roman" w:hAnsi="Times New Roman"/>
        </w:rPr>
        <w:t>027—</w:t>
      </w:r>
      <w:r>
        <w:rPr>
          <w:rFonts w:ascii="Times New Roman" w:eastAsia="Times New Roman" w:hAnsi="Times New Roman"/>
          <w:spacing w:val="-2"/>
        </w:rPr>
        <w:t>67861210</w:t>
      </w:r>
      <w:r>
        <w:rPr>
          <w:spacing w:val="-2"/>
        </w:rPr>
        <w:t>）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pacing w:val="-5"/>
        </w:rPr>
        <w:t>50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018</w:t>
      </w:r>
      <w:r>
        <w:rPr>
          <w:rFonts w:ascii="Times New Roman" w:eastAsia="Times New Roman"/>
          <w:spacing w:val="36"/>
        </w:rPr>
        <w:t xml:space="preserve"> </w:t>
      </w:r>
      <w:r>
        <w:t>美</w:t>
      </w:r>
      <w:r>
        <w:t>术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67868321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54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019</w:t>
      </w:r>
      <w:r>
        <w:rPr>
          <w:rFonts w:ascii="Times New Roman" w:eastAsia="Times New Roman"/>
          <w:spacing w:val="42"/>
        </w:rPr>
        <w:t xml:space="preserve"> </w:t>
      </w:r>
      <w:r>
        <w:t>信</w:t>
      </w:r>
      <w:r>
        <w:t>息</w:t>
      </w:r>
      <w:r>
        <w:t>管</w:t>
      </w:r>
      <w:r>
        <w:t>理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67867641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56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020</w:t>
      </w:r>
      <w:r>
        <w:rPr>
          <w:rFonts w:ascii="Times New Roman" w:eastAsia="Times New Roman"/>
          <w:spacing w:val="51"/>
        </w:rPr>
        <w:t xml:space="preserve"> </w:t>
      </w:r>
      <w:r>
        <w:t>信</w:t>
      </w:r>
      <w:r>
        <w:t>息</w:t>
      </w:r>
      <w:r>
        <w:t>与</w:t>
      </w:r>
      <w:r>
        <w:t>新</w:t>
      </w:r>
      <w:r>
        <w:t>闻</w:t>
      </w:r>
      <w:r>
        <w:t>传</w:t>
      </w:r>
      <w:r>
        <w:t>播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67867597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60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021</w:t>
      </w:r>
      <w:r>
        <w:rPr>
          <w:rFonts w:ascii="Times New Roman" w:eastAsia="Times New Roman"/>
          <w:spacing w:val="39"/>
        </w:rPr>
        <w:t xml:space="preserve"> </w:t>
      </w:r>
      <w:r>
        <w:t>计</w:t>
      </w:r>
      <w:r>
        <w:t>算</w:t>
      </w:r>
      <w:r>
        <w:t>机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67867207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63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022</w:t>
      </w:r>
      <w:r>
        <w:rPr>
          <w:rFonts w:ascii="Times New Roman" w:eastAsia="Times New Roman"/>
          <w:spacing w:val="36"/>
        </w:rPr>
        <w:t xml:space="preserve"> </w:t>
      </w:r>
      <w:r>
        <w:t>社</w:t>
      </w:r>
      <w:r>
        <w:t>会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67868325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65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023</w:t>
      </w:r>
      <w:r>
        <w:rPr>
          <w:rFonts w:ascii="Times New Roman" w:eastAsia="Times New Roman"/>
          <w:spacing w:val="19"/>
        </w:rPr>
        <w:t xml:space="preserve"> </w:t>
      </w:r>
      <w:r>
        <w:t>教</w:t>
      </w:r>
      <w:r>
        <w:t>育</w:t>
      </w:r>
      <w:r>
        <w:t>信</w:t>
      </w:r>
      <w:r>
        <w:t>息</w:t>
      </w:r>
      <w:r>
        <w:t>技</w:t>
      </w:r>
      <w:r>
        <w:t>术</w:t>
      </w:r>
      <w:r>
        <w:t>工</w:t>
      </w:r>
      <w:r>
        <w:t>程</w:t>
      </w:r>
      <w:r>
        <w:t>研</w:t>
      </w:r>
      <w:r>
        <w:t>究</w:t>
      </w:r>
      <w:r>
        <w:t>中</w:t>
      </w:r>
      <w:r>
        <w:t>心</w:t>
      </w:r>
      <w:r>
        <w:t>（</w:t>
      </w:r>
      <w:r>
        <w:rPr>
          <w:rFonts w:ascii="Times New Roman" w:eastAsia="Times New Roman"/>
        </w:rPr>
        <w:t>027-67868520</w:t>
      </w:r>
      <w:r>
        <w:rPr>
          <w:rFonts w:ascii="Times New Roman" w:eastAsia="Times New Roman"/>
          <w:spacing w:val="19"/>
        </w:rPr>
        <w:t xml:space="preserve"> </w:t>
      </w:r>
      <w:r>
        <w:t>转</w:t>
      </w:r>
      <w:r>
        <w:rPr>
          <w:spacing w:val="-25"/>
        </w:rPr>
        <w:t xml:space="preserve"> </w:t>
      </w:r>
      <w:r>
        <w:rPr>
          <w:rFonts w:ascii="Times New Roman" w:eastAsia="Times New Roman"/>
          <w:spacing w:val="-2"/>
        </w:rPr>
        <w:t>6003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66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024</w:t>
      </w:r>
      <w:r>
        <w:rPr>
          <w:rFonts w:ascii="Times New Roman" w:eastAsia="Times New Roman"/>
          <w:spacing w:val="54"/>
        </w:rPr>
        <w:t xml:space="preserve"> </w:t>
      </w:r>
      <w:r>
        <w:t>国</w:t>
      </w:r>
      <w:r>
        <w:t>家</w:t>
      </w:r>
      <w:r>
        <w:t>文</w:t>
      </w:r>
      <w:r>
        <w:t>化</w:t>
      </w:r>
      <w:r>
        <w:t>产</w:t>
      </w:r>
      <w:r>
        <w:t>业</w:t>
      </w:r>
      <w:r>
        <w:t>研</w:t>
      </w:r>
      <w:r>
        <w:t>究</w:t>
      </w:r>
      <w:r>
        <w:t>中</w:t>
      </w:r>
      <w:r>
        <w:t>心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67868945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70</w:t>
      </w:r>
    </w:p>
    <w:p>
      <w:pPr>
        <w:pStyle w:val="BodyText"/>
        <w:tabs>
          <w:tab w:val="right" w:leader="dot" w:pos="6454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025</w:t>
      </w:r>
      <w:r>
        <w:rPr>
          <w:rFonts w:ascii="Times New Roman" w:eastAsia="Times New Roman"/>
          <w:spacing w:val="60"/>
        </w:rPr>
        <w:t xml:space="preserve"> </w:t>
      </w:r>
      <w:r>
        <w:rPr>
          <w:rFonts w:ascii="Times New Roman" w:eastAsia="Times New Roman"/>
        </w:rPr>
        <w:t>MBA</w:t>
      </w:r>
      <w:r>
        <w:rPr>
          <w:rFonts w:ascii="Times New Roman" w:eastAsia="Times New Roman"/>
          <w:spacing w:val="49"/>
        </w:rPr>
        <w:t xml:space="preserve"> </w:t>
      </w:r>
      <w:r>
        <w:t>教</w:t>
      </w:r>
      <w:r>
        <w:t>育</w:t>
      </w:r>
      <w:r>
        <w:t>中</w:t>
      </w:r>
      <w:r>
        <w:t>心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67867759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72</w:t>
      </w:r>
    </w:p>
    <w:p>
      <w:pPr>
        <w:pStyle w:val="BodyText"/>
        <w:tabs>
          <w:tab w:val="right" w:leader="dot" w:pos="6454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026</w:t>
      </w:r>
      <w:r>
        <w:rPr>
          <w:rFonts w:ascii="Times New Roman" w:eastAsia="Times New Roman"/>
          <w:spacing w:val="33"/>
        </w:rPr>
        <w:t xml:space="preserve"> </w:t>
      </w:r>
      <w:r>
        <w:t>法</w:t>
      </w:r>
      <w:r>
        <w:t>学</w:t>
      </w:r>
      <w:r>
        <w:t>院</w:t>
      </w:r>
      <w:r>
        <w:t>（</w:t>
      </w:r>
      <w:r>
        <w:rPr>
          <w:rFonts w:ascii="Times New Roman" w:eastAsia="Times New Roman"/>
        </w:rPr>
        <w:t>027-</w:t>
      </w:r>
      <w:r>
        <w:rPr>
          <w:rFonts w:ascii="Times New Roman" w:eastAsia="Times New Roman"/>
          <w:spacing w:val="-2"/>
        </w:rPr>
        <w:t>67866108</w:t>
      </w:r>
      <w:r>
        <w:rPr>
          <w:spacing w:val="-2"/>
        </w:rPr>
        <w:t>）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73</w:t>
      </w:r>
    </w:p>
    <w:p>
      <w:pPr>
        <w:pStyle w:val="BodyText"/>
        <w:tabs>
          <w:tab w:val="right" w:leader="dot" w:pos="6449"/>
        </w:tabs>
        <w:spacing w:before="79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027</w:t>
      </w:r>
      <w:r>
        <w:rPr>
          <w:rFonts w:ascii="Times New Roman" w:eastAsia="Times New Roman"/>
          <w:spacing w:val="4"/>
        </w:rPr>
        <w:t xml:space="preserve"> </w:t>
      </w:r>
      <w:r>
        <w:t>人</w:t>
      </w:r>
      <w:r>
        <w:t>文</w:t>
      </w:r>
      <w:r>
        <w:t>社</w:t>
      </w:r>
      <w:r>
        <w:t>会</w:t>
      </w:r>
      <w:r>
        <w:t>科</w:t>
      </w:r>
      <w:r>
        <w:t>学</w:t>
      </w:r>
      <w:r>
        <w:t>高</w:t>
      </w:r>
      <w:r>
        <w:t>等</w:t>
      </w:r>
      <w:r>
        <w:t>研</w:t>
      </w:r>
      <w:r>
        <w:t>究</w:t>
      </w:r>
      <w:r>
        <w:t>院</w:t>
      </w:r>
      <w:r>
        <w:rPr>
          <w:spacing w:val="15"/>
        </w:rPr>
        <w:t xml:space="preserve"> </w:t>
      </w:r>
      <w:r>
        <w:rPr>
          <w:rFonts w:ascii="Times New Roman" w:eastAsia="Times New Roman"/>
        </w:rPr>
        <w:t>(027-</w:t>
      </w:r>
      <w:r>
        <w:rPr>
          <w:rFonts w:ascii="Times New Roman" w:eastAsia="Times New Roman"/>
          <w:spacing w:val="-2"/>
        </w:rPr>
        <w:t>67865189)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75</w:t>
      </w:r>
    </w:p>
    <w:p>
      <w:pPr>
        <w:pStyle w:val="BodyText"/>
        <w:tabs>
          <w:tab w:val="right" w:leader="dot" w:pos="6446"/>
        </w:tabs>
        <w:spacing w:before="80"/>
        <w:ind w:left="573"/>
        <w:rPr>
          <w:rFonts w:ascii="Times New Roman" w:eastAsia="Times New Roman"/>
        </w:rPr>
      </w:pPr>
      <w:r>
        <w:rPr>
          <w:rFonts w:ascii="Times New Roman" w:eastAsia="Times New Roman"/>
        </w:rPr>
        <w:t>028</w:t>
      </w:r>
      <w:r>
        <w:rPr>
          <w:rFonts w:ascii="Times New Roman" w:eastAsia="Times New Roman"/>
          <w:spacing w:val="51"/>
        </w:rPr>
        <w:t xml:space="preserve"> </w:t>
      </w:r>
      <w:r>
        <w:t>职</w:t>
      </w:r>
      <w:r>
        <w:t>业</w:t>
      </w:r>
      <w:r>
        <w:t>与</w:t>
      </w:r>
      <w:r>
        <w:t>继</w:t>
      </w:r>
      <w:r>
        <w:t>续</w:t>
      </w:r>
      <w:r>
        <w:t>教</w:t>
      </w:r>
      <w:r>
        <w:t>育</w:t>
      </w:r>
      <w:r>
        <w:t>学</w:t>
      </w:r>
      <w:r>
        <w:t>院</w:t>
      </w:r>
      <w:r>
        <w:rPr>
          <w:rFonts w:ascii="Times New Roman" w:eastAsia="Times New Roman"/>
        </w:rPr>
        <w:t>(027-</w:t>
      </w:r>
      <w:r>
        <w:rPr>
          <w:rFonts w:ascii="Times New Roman" w:eastAsia="Times New Roman"/>
          <w:spacing w:val="-2"/>
        </w:rPr>
        <w:t>67867251)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78</w:t>
      </w:r>
    </w:p>
    <w:p>
      <w:pPr>
        <w:spacing w:after="0"/>
        <w:rPr>
          <w:rFonts w:ascii="Times New Roman" w:eastAsia="Times New Roman"/>
        </w:rPr>
        <w:sectPr>
          <w:type w:val="continuous"/>
          <w:pgSz w:w="8400" w:h="11910"/>
          <w:pgMar w:top="1060" w:right="860" w:bottom="280" w:left="860" w:header="708" w:footer="708"/>
          <w:cols w:space="708"/>
        </w:sectPr>
      </w:pPr>
    </w:p>
    <w:p>
      <w:pPr>
        <w:pStyle w:val="BodyText"/>
        <w:spacing w:before="4"/>
        <w:ind w:left="0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pgSz w:w="8400" w:h="11910"/>
          <w:pgMar w:top="1340" w:right="860" w:bottom="280" w:left="860" w:header="708" w:footer="708"/>
          <w:pgNumType w:start="2"/>
          <w:cols w:space="708"/>
        </w:sectPr>
      </w:pPr>
    </w:p>
    <w:p>
      <w:pPr>
        <w:spacing w:before="90" w:line="151" w:lineRule="auto"/>
        <w:ind w:left="2010" w:right="382" w:hanging="1628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4"/>
          <w:sz w:val="24"/>
        </w:rPr>
        <w:t xml:space="preserve">华中师范大学 </w:t>
      </w:r>
      <w:r>
        <w:rPr>
          <w:rFonts w:ascii="Microsoft JhengHei" w:eastAsia="Microsoft JhengHei"/>
          <w:b/>
          <w:spacing w:val="-2"/>
          <w:sz w:val="24"/>
        </w:rPr>
        <w:t>2013</w:t>
      </w:r>
      <w:r>
        <w:rPr>
          <w:rFonts w:ascii="Microsoft JhengHei" w:eastAsia="Microsoft JhengHei"/>
          <w:b/>
          <w:spacing w:val="-5"/>
          <w:sz w:val="24"/>
        </w:rPr>
        <w:t xml:space="preserve"> 年马克思主义学院</w:t>
      </w:r>
      <w:r>
        <w:rPr>
          <w:rFonts w:ascii="Microsoft JhengHei" w:eastAsia="Microsoft JhengHei"/>
          <w:b/>
          <w:spacing w:val="-2"/>
          <w:sz w:val="24"/>
        </w:rPr>
        <w:t>（政治传播学院）</w:t>
      </w:r>
      <w:r>
        <w:rPr>
          <w:rFonts w:ascii="Microsoft JhengHei" w:eastAsia="Microsoft JhengHei"/>
          <w:b/>
          <w:spacing w:val="-2"/>
          <w:sz w:val="24"/>
        </w:rPr>
        <w:t>硕士研究生招生专业目录</w:t>
      </w:r>
    </w:p>
    <w:p>
      <w:pPr>
        <w:pStyle w:val="BodyText"/>
        <w:spacing w:before="12"/>
        <w:ind w:left="0"/>
        <w:rPr>
          <w:rFonts w:ascii="Microsoft JhengHei"/>
          <w:b/>
          <w:sz w:val="12"/>
        </w:rPr>
      </w:pPr>
    </w:p>
    <w:p>
      <w:pPr>
        <w:pStyle w:val="BodyText"/>
        <w:tabs>
          <w:tab w:val="left" w:pos="3726"/>
        </w:tabs>
        <w:ind w:left="216"/>
      </w:pPr>
      <w:r>
        <w:t>联系电话：027-</w:t>
      </w:r>
      <w:r>
        <w:rPr>
          <w:spacing w:val="-2"/>
        </w:rPr>
        <w:t>67865565</w:t>
      </w:r>
      <w:r>
        <w:tab/>
        <w:t>传真：027-</w:t>
      </w:r>
      <w:r>
        <w:rPr>
          <w:spacing w:val="-2"/>
        </w:rPr>
        <w:t>67868143</w:t>
      </w:r>
    </w:p>
    <w:p>
      <w:pPr>
        <w:pStyle w:val="BodyText"/>
        <w:tabs>
          <w:tab w:val="left" w:pos="3726"/>
        </w:tabs>
        <w:spacing w:before="9" w:line="249" w:lineRule="auto"/>
        <w:ind w:left="216" w:right="150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：</w:t>
      </w:r>
      <w:r>
        <w:rPr>
          <w:spacing w:val="-2"/>
        </w:rPr>
        <w:t>一</w:t>
      </w:r>
      <w:r>
        <w:rPr>
          <w:spacing w:val="-2"/>
        </w:rPr>
        <w:t>号</w:t>
      </w:r>
      <w:r>
        <w:rPr>
          <w:spacing w:val="-2"/>
        </w:rPr>
        <w:t>教</w:t>
      </w:r>
      <w:r>
        <w:rPr>
          <w:spacing w:val="-2"/>
        </w:rPr>
        <w:t>学</w:t>
      </w:r>
      <w:r>
        <w:rPr>
          <w:spacing w:val="-2"/>
        </w:rPr>
        <w:t>楼</w:t>
      </w:r>
      <w:r>
        <w:t>招生人数：学术型</w:t>
      </w:r>
      <w:r>
        <w:rPr>
          <w:spacing w:val="-11"/>
        </w:rPr>
        <w:t xml:space="preserve"> </w:t>
      </w:r>
      <w:r>
        <w:t>120</w:t>
      </w:r>
      <w:r>
        <w:rPr>
          <w:spacing w:val="-11"/>
        </w:rPr>
        <w:t xml:space="preserve"> </w:t>
      </w:r>
      <w:r>
        <w:t>人、全日制专业学位</w:t>
      </w:r>
      <w:r>
        <w:rPr>
          <w:spacing w:val="-11"/>
        </w:rPr>
        <w:t xml:space="preserve"> </w:t>
      </w:r>
      <w:r>
        <w:t>55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1"/>
        <w:ind w:left="0"/>
        <w:rPr>
          <w:sz w:val="17"/>
        </w:rPr>
      </w:pPr>
    </w:p>
    <w:tbl>
      <w:tblPr>
        <w:tblStyle w:val="TableNormal0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9"/>
          <w:jc w:val="left"/>
        </w:trPr>
        <w:tc>
          <w:tcPr>
            <w:tcW w:w="2276" w:type="dxa"/>
          </w:tcPr>
          <w:p>
            <w:pPr>
              <w:pStyle w:val="TableParagraph"/>
              <w:spacing w:line="268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w w:val="90"/>
                <w:sz w:val="18"/>
              </w:rPr>
              <w:t>0101</w:t>
            </w:r>
            <w:r>
              <w:rPr>
                <w:rFonts w:ascii="Microsoft JhengHei" w:eastAsia="Microsoft JhengHei"/>
                <w:b/>
                <w:w w:val="90"/>
                <w:sz w:val="18"/>
              </w:rPr>
              <w:t>哲</w:t>
            </w:r>
            <w:r>
              <w:rPr>
                <w:rFonts w:ascii="Microsoft JhengHei" w:eastAsia="Microsoft JhengHei"/>
                <w:b/>
                <w:w w:val="90"/>
                <w:sz w:val="18"/>
              </w:rPr>
              <w:t>学</w:t>
            </w:r>
            <w:r>
              <w:rPr>
                <w:rFonts w:ascii="Microsoft JhengHei" w:eastAsia="Microsoft JhengHei"/>
                <w:b/>
                <w:w w:val="90"/>
                <w:sz w:val="18"/>
              </w:rPr>
              <w:t>一</w:t>
            </w:r>
            <w:r>
              <w:rPr>
                <w:rFonts w:ascii="Microsoft JhengHei" w:eastAsia="Microsoft JhengHei"/>
                <w:b/>
                <w:w w:val="90"/>
                <w:sz w:val="18"/>
              </w:rPr>
              <w:t>级</w:t>
            </w:r>
            <w:r>
              <w:rPr>
                <w:rFonts w:ascii="Microsoft JhengHei" w:eastAsia="Microsoft JhengHei"/>
                <w:b/>
                <w:w w:val="90"/>
                <w:sz w:val="18"/>
              </w:rPr>
              <w:t>学</w:t>
            </w:r>
            <w:r>
              <w:rPr>
                <w:rFonts w:ascii="Microsoft JhengHei" w:eastAsia="Microsoft JhengHei"/>
                <w:b/>
                <w:spacing w:val="-10"/>
                <w:w w:val="90"/>
                <w:sz w:val="18"/>
              </w:rPr>
              <w:t>科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z w:val="18"/>
              </w:rPr>
              <w:t>010101</w:t>
            </w:r>
            <w:r>
              <w:rPr>
                <w:spacing w:val="-2"/>
                <w:sz w:val="18"/>
              </w:rPr>
              <w:t>马克思主义哲学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010103</w:t>
            </w:r>
            <w:r>
              <w:rPr>
                <w:spacing w:val="-3"/>
                <w:sz w:val="18"/>
              </w:rPr>
              <w:t>外国哲学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010104</w:t>
            </w:r>
            <w:r>
              <w:rPr>
                <w:spacing w:val="-4"/>
                <w:sz w:val="18"/>
              </w:rPr>
              <w:t>逻辑学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z w:val="18"/>
              </w:rPr>
              <w:t>010105</w:t>
            </w:r>
            <w:r>
              <w:rPr>
                <w:spacing w:val="-4"/>
                <w:sz w:val="18"/>
              </w:rPr>
              <w:t>伦理学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010108</w:t>
            </w:r>
            <w:r>
              <w:rPr>
                <w:spacing w:val="-2"/>
                <w:sz w:val="18"/>
              </w:rPr>
              <w:t>科学技术哲学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378" w:right="96" w:hanging="270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6"/>
                <w:sz w:val="18"/>
              </w:rPr>
              <w:t>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5"/>
                <w:sz w:val="18"/>
              </w:rPr>
              <w:t>英语</w:t>
            </w:r>
          </w:p>
          <w:p>
            <w:pPr>
              <w:pStyle w:val="TableParagraph"/>
              <w:spacing w:before="9" w:line="249" w:lineRule="auto"/>
              <w:ind w:right="96"/>
              <w:jc w:val="center"/>
              <w:rPr>
                <w:sz w:val="18"/>
              </w:rPr>
            </w:pPr>
            <w:r>
              <w:rPr>
                <w:sz w:val="18"/>
              </w:rPr>
              <w:t>③701</w:t>
            </w:r>
            <w:r>
              <w:rPr>
                <w:spacing w:val="6"/>
                <w:sz w:val="18"/>
              </w:rPr>
              <w:t>马克思主</w:t>
            </w:r>
            <w:r>
              <w:rPr>
                <w:spacing w:val="-2"/>
                <w:sz w:val="18"/>
              </w:rPr>
              <w:t>义哲学原理</w:t>
            </w:r>
          </w:p>
          <w:p>
            <w:pPr>
              <w:pStyle w:val="TableParagraph"/>
              <w:spacing w:before="1"/>
              <w:ind w:left="96" w:right="62"/>
              <w:jc w:val="center"/>
              <w:rPr>
                <w:sz w:val="18"/>
              </w:rPr>
            </w:pPr>
            <w:r>
              <w:rPr>
                <w:spacing w:val="-14"/>
                <w:sz w:val="18"/>
              </w:rPr>
              <w:t>④801西方哲学史</w:t>
            </w:r>
          </w:p>
          <w:p>
            <w:pPr>
              <w:pStyle w:val="TableParagraph"/>
              <w:spacing w:before="9"/>
              <w:ind w:right="9"/>
              <w:jc w:val="center"/>
              <w:rPr>
                <w:sz w:val="18"/>
              </w:rPr>
            </w:pPr>
            <w:r>
              <w:rPr>
                <w:spacing w:val="-24"/>
                <w:sz w:val="18"/>
              </w:rPr>
              <w:t>(不含现当代)</w:t>
            </w:r>
          </w:p>
        </w:tc>
        <w:tc>
          <w:tcPr>
            <w:tcW w:w="2219" w:type="dxa"/>
          </w:tcPr>
          <w:p>
            <w:pPr>
              <w:pStyle w:val="TableParagraph"/>
              <w:spacing w:line="268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马克思主义哲学与外国哲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3"/>
                <w:sz w:val="18"/>
              </w:rPr>
              <w:t>学专业：</w:t>
            </w:r>
          </w:p>
          <w:p>
            <w:pPr>
              <w:pStyle w:val="TableParagraph"/>
              <w:spacing w:before="9" w:line="249" w:lineRule="auto"/>
              <w:ind w:right="95"/>
              <w:jc w:val="both"/>
              <w:rPr>
                <w:sz w:val="18"/>
              </w:rPr>
            </w:pPr>
            <w:r>
              <w:rPr>
                <w:spacing w:val="7"/>
                <w:sz w:val="18"/>
              </w:rPr>
              <w:t>哲学综合(含马克思主义</w:t>
            </w:r>
            <w:r>
              <w:rPr>
                <w:spacing w:val="-2"/>
                <w:sz w:val="18"/>
              </w:rPr>
              <w:t>原理；中国哲学史；西方</w:t>
            </w:r>
            <w:r>
              <w:rPr>
                <w:spacing w:val="-2"/>
                <w:sz w:val="18"/>
              </w:rPr>
              <w:t>哲学史(不含现当代)；马</w:t>
            </w:r>
            <w:r>
              <w:rPr>
                <w:spacing w:val="-2"/>
                <w:sz w:val="18"/>
              </w:rPr>
              <w:t>克思主义原著；</w:t>
            </w:r>
          </w:p>
          <w:p>
            <w:pPr>
              <w:pStyle w:val="TableParagraph"/>
              <w:spacing w:before="1" w:line="249" w:lineRule="auto"/>
              <w:ind w:right="48"/>
              <w:rPr>
                <w:sz w:val="18"/>
              </w:rPr>
            </w:pPr>
            <w:r>
              <w:rPr>
                <w:spacing w:val="-24"/>
                <w:sz w:val="18"/>
              </w:rPr>
              <w:t>科技哲学专业：自然辩证法；</w:t>
            </w:r>
            <w:r>
              <w:rPr>
                <w:spacing w:val="-2"/>
                <w:sz w:val="18"/>
              </w:rPr>
              <w:t>逻辑学专业：普通逻辑；</w:t>
            </w:r>
            <w:r>
              <w:rPr>
                <w:spacing w:val="-2"/>
                <w:sz w:val="18"/>
              </w:rPr>
              <w:t>伦理学专业：伦理学；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同等学力加试：</w:t>
            </w:r>
          </w:p>
          <w:p>
            <w:pPr>
              <w:pStyle w:val="TableParagraph"/>
              <w:spacing w:before="1" w:line="249" w:lineRule="auto"/>
              <w:ind w:right="660"/>
              <w:rPr>
                <w:sz w:val="18"/>
              </w:rPr>
            </w:pPr>
            <w:r>
              <w:rPr>
                <w:spacing w:val="-2"/>
                <w:sz w:val="18"/>
              </w:rPr>
              <w:t>马克思主义哲学；</w:t>
            </w:r>
            <w:r>
              <w:rPr>
                <w:spacing w:val="-2"/>
                <w:sz w:val="18"/>
              </w:rPr>
              <w:t>政治经济学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030204</w:t>
            </w:r>
            <w:r>
              <w:rPr>
                <w:spacing w:val="-12"/>
                <w:sz w:val="18"/>
              </w:rPr>
              <w:t xml:space="preserve"> 中共党史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6"/>
                <w:sz w:val="18"/>
              </w:rPr>
              <w:t>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5"/>
                <w:sz w:val="18"/>
              </w:rPr>
              <w:t>英语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8"/>
                <w:sz w:val="18"/>
              </w:rPr>
              <w:t>③703政治学原理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z w:val="18"/>
              </w:rPr>
              <w:t>④803</w:t>
            </w:r>
            <w:r>
              <w:rPr>
                <w:spacing w:val="-3"/>
                <w:sz w:val="18"/>
              </w:rPr>
              <w:t>中共党史</w:t>
            </w:r>
          </w:p>
        </w:tc>
        <w:tc>
          <w:tcPr>
            <w:tcW w:w="2219" w:type="dxa"/>
          </w:tcPr>
          <w:p>
            <w:pPr>
              <w:pStyle w:val="TableParagraph"/>
              <w:spacing w:line="268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毛泽东思想概论</w:t>
            </w:r>
          </w:p>
          <w:p>
            <w:pPr>
              <w:pStyle w:val="TableParagraph"/>
              <w:spacing w:before="9" w:line="249" w:lineRule="auto"/>
              <w:ind w:right="840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马克思主义哲学</w:t>
            </w:r>
            <w:r>
              <w:rPr>
                <w:spacing w:val="-2"/>
                <w:sz w:val="18"/>
              </w:rPr>
              <w:t>政治经济学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030206</w:t>
            </w:r>
            <w:r>
              <w:rPr>
                <w:spacing w:val="-12"/>
                <w:sz w:val="18"/>
              </w:rPr>
              <w:t xml:space="preserve"> 国际政治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6"/>
                <w:sz w:val="18"/>
              </w:rPr>
              <w:t>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5"/>
                <w:sz w:val="18"/>
              </w:rPr>
              <w:t>英语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8"/>
                <w:sz w:val="18"/>
              </w:rPr>
              <w:t>③703政治学原理</w:t>
            </w:r>
          </w:p>
          <w:p>
            <w:pPr>
              <w:pStyle w:val="TableParagraph"/>
              <w:spacing w:line="240" w:lineRule="atLeast"/>
              <w:ind w:left="288" w:right="96" w:hanging="180"/>
              <w:jc w:val="both"/>
              <w:rPr>
                <w:sz w:val="18"/>
              </w:rPr>
            </w:pPr>
            <w:r>
              <w:rPr>
                <w:spacing w:val="-6"/>
                <w:sz w:val="18"/>
              </w:rPr>
              <w:t>④804综合课(国</w:t>
            </w:r>
            <w:r>
              <w:rPr>
                <w:spacing w:val="-2"/>
                <w:sz w:val="18"/>
              </w:rPr>
              <w:t>际政治理论;</w:t>
            </w:r>
            <w:r>
              <w:rPr>
                <w:spacing w:val="24"/>
                <w:sz w:val="18"/>
              </w:rPr>
              <w:t>战后国际关</w:t>
            </w:r>
            <w:r>
              <w:rPr>
                <w:spacing w:val="-4"/>
                <w:sz w:val="18"/>
              </w:rPr>
              <w:t>系史)</w:t>
            </w:r>
          </w:p>
        </w:tc>
        <w:tc>
          <w:tcPr>
            <w:tcW w:w="2219" w:type="dxa"/>
          </w:tcPr>
          <w:p>
            <w:pPr>
              <w:pStyle w:val="TableParagraph"/>
              <w:spacing w:line="268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国际经济政治概论</w:t>
            </w:r>
          </w:p>
          <w:p>
            <w:pPr>
              <w:pStyle w:val="TableParagraph"/>
              <w:spacing w:before="9" w:line="249" w:lineRule="auto"/>
              <w:ind w:right="840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同等学力加试：</w:t>
            </w:r>
            <w:r>
              <w:rPr>
                <w:spacing w:val="-2"/>
                <w:sz w:val="18"/>
              </w:rPr>
              <w:t>马克思主义哲学</w:t>
            </w:r>
            <w:r>
              <w:rPr>
                <w:spacing w:val="-2"/>
                <w:sz w:val="18"/>
              </w:rPr>
              <w:t>政治经济学</w:t>
            </w:r>
          </w:p>
        </w:tc>
      </w:tr>
    </w:tbl>
    <w:p>
      <w:pPr>
        <w:spacing w:after="0" w:line="249" w:lineRule="auto"/>
        <w:jc w:val="both"/>
        <w:rPr>
          <w:sz w:val="18"/>
        </w:rPr>
        <w:sectPr>
          <w:footerReference w:type="default" r:id="rId4"/>
          <w:pgSz w:w="8400" w:h="11910"/>
          <w:pgMar w:top="1060" w:right="860" w:bottom="980" w:left="860" w:header="0" w:footer="794"/>
          <w:pgNumType w:start="1"/>
          <w:cols w:space="708"/>
        </w:sectPr>
      </w:pPr>
    </w:p>
    <w:p>
      <w:pPr>
        <w:pStyle w:val="BodyText"/>
        <w:spacing w:before="1"/>
        <w:ind w:left="0"/>
        <w:rPr>
          <w:sz w:val="2"/>
        </w:rPr>
      </w:pPr>
    </w:p>
    <w:tbl>
      <w:tblPr>
        <w:tblStyle w:val="TableNormal1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5"/>
          <w:jc w:val="left"/>
        </w:trPr>
        <w:tc>
          <w:tcPr>
            <w:tcW w:w="2276" w:type="dxa"/>
          </w:tcPr>
          <w:p>
            <w:pPr>
              <w:pStyle w:val="TableParagraph"/>
              <w:spacing w:before="97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97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97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97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11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pacing w:val="-24"/>
                <w:sz w:val="18"/>
              </w:rPr>
              <w:t>0305</w:t>
            </w:r>
            <w:r>
              <w:rPr>
                <w:spacing w:val="-28"/>
                <w:sz w:val="18"/>
              </w:rPr>
              <w:t xml:space="preserve"> 马克思主义理论一级学科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4"/>
                <w:sz w:val="18"/>
              </w:rPr>
              <w:t>030501</w:t>
            </w:r>
            <w:r>
              <w:rPr>
                <w:spacing w:val="-20"/>
                <w:sz w:val="18"/>
              </w:rPr>
              <w:t xml:space="preserve"> 马克思主义基本原理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030502</w:t>
            </w:r>
            <w:r>
              <w:rPr>
                <w:spacing w:val="-8"/>
                <w:sz w:val="18"/>
              </w:rPr>
              <w:t xml:space="preserve"> 马克思主义发展史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pacing w:val="-20"/>
                <w:sz w:val="18"/>
              </w:rPr>
              <w:t>030503</w:t>
            </w:r>
            <w:r>
              <w:rPr>
                <w:spacing w:val="-26"/>
                <w:sz w:val="18"/>
              </w:rPr>
              <w:t xml:space="preserve"> 马克思主义中国化研究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4"/>
                <w:sz w:val="18"/>
              </w:rPr>
              <w:t>030504</w:t>
            </w:r>
            <w:r>
              <w:rPr>
                <w:spacing w:val="-20"/>
                <w:sz w:val="18"/>
              </w:rPr>
              <w:t xml:space="preserve"> 国外马克思主义研究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z w:val="18"/>
              </w:rPr>
              <w:t>030505</w:t>
            </w:r>
            <w:r>
              <w:rPr>
                <w:spacing w:val="-10"/>
                <w:sz w:val="18"/>
              </w:rPr>
              <w:t xml:space="preserve"> 思想政治教育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6"/>
                <w:sz w:val="18"/>
              </w:rPr>
              <w:t>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5"/>
                <w:sz w:val="18"/>
              </w:rPr>
              <w:t>英语</w:t>
            </w:r>
          </w:p>
          <w:p>
            <w:pPr>
              <w:pStyle w:val="TableParagraph"/>
              <w:spacing w:before="9" w:line="249" w:lineRule="auto"/>
              <w:ind w:left="288" w:right="96" w:hanging="180"/>
              <w:rPr>
                <w:sz w:val="18"/>
              </w:rPr>
            </w:pPr>
            <w:r>
              <w:rPr>
                <w:sz w:val="18"/>
              </w:rPr>
              <w:t>③704</w:t>
            </w:r>
            <w:r>
              <w:rPr>
                <w:spacing w:val="6"/>
                <w:sz w:val="18"/>
              </w:rPr>
              <w:t>马克思主</w:t>
            </w:r>
            <w:r>
              <w:rPr>
                <w:spacing w:val="-2"/>
                <w:sz w:val="18"/>
              </w:rPr>
              <w:t>义基本原理</w:t>
            </w:r>
          </w:p>
          <w:p>
            <w:pPr>
              <w:pStyle w:val="TableParagraph"/>
              <w:spacing w:before="1" w:line="249" w:lineRule="auto"/>
              <w:ind w:left="288" w:right="96" w:hanging="180"/>
              <w:jc w:val="both"/>
              <w:rPr>
                <w:sz w:val="18"/>
              </w:rPr>
            </w:pPr>
            <w:r>
              <w:rPr>
                <w:sz w:val="18"/>
              </w:rPr>
              <w:t>④805</w:t>
            </w:r>
            <w:r>
              <w:rPr>
                <w:spacing w:val="6"/>
                <w:sz w:val="18"/>
              </w:rPr>
              <w:t>中国化的</w:t>
            </w:r>
            <w:r>
              <w:rPr>
                <w:spacing w:val="24"/>
                <w:sz w:val="18"/>
              </w:rPr>
              <w:t>马克思主义</w:t>
            </w:r>
            <w:r>
              <w:rPr>
                <w:spacing w:val="-6"/>
                <w:sz w:val="18"/>
              </w:rPr>
              <w:t>理论</w:t>
            </w:r>
          </w:p>
        </w:tc>
        <w:tc>
          <w:tcPr>
            <w:tcW w:w="2219" w:type="dxa"/>
          </w:tcPr>
          <w:p>
            <w:pPr>
              <w:pStyle w:val="TableParagraph"/>
              <w:spacing w:line="268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马克思主义基本原理专业：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马克思主义发展史</w:t>
            </w:r>
          </w:p>
          <w:p>
            <w:pPr>
              <w:pStyle w:val="TableParagraph"/>
              <w:spacing w:before="9" w:line="249" w:lineRule="auto"/>
              <w:ind w:right="120"/>
              <w:rPr>
                <w:sz w:val="18"/>
              </w:rPr>
            </w:pPr>
            <w:r>
              <w:rPr>
                <w:spacing w:val="-2"/>
                <w:sz w:val="18"/>
              </w:rPr>
              <w:t>马克思主义发展史专业：</w:t>
            </w:r>
            <w:r>
              <w:rPr>
                <w:spacing w:val="-2"/>
                <w:sz w:val="18"/>
              </w:rPr>
              <w:t>马克思主义发展史</w:t>
            </w:r>
          </w:p>
          <w:p>
            <w:pPr>
              <w:pStyle w:val="TableParagraph"/>
              <w:spacing w:before="1" w:line="249" w:lineRule="auto"/>
              <w:ind w:right="120"/>
              <w:rPr>
                <w:sz w:val="18"/>
              </w:rPr>
            </w:pPr>
            <w:r>
              <w:rPr>
                <w:spacing w:val="-2"/>
                <w:sz w:val="18"/>
              </w:rPr>
              <w:t>马克思主义中国化专业：</w:t>
            </w:r>
            <w:r>
              <w:rPr>
                <w:spacing w:val="-2"/>
                <w:sz w:val="18"/>
              </w:rPr>
              <w:t>中国近现代史纲要</w:t>
            </w:r>
          </w:p>
          <w:p>
            <w:pPr>
              <w:pStyle w:val="TableParagraph"/>
              <w:spacing w:line="249" w:lineRule="auto"/>
              <w:ind w:right="300"/>
              <w:rPr>
                <w:sz w:val="18"/>
              </w:rPr>
            </w:pPr>
            <w:r>
              <w:rPr>
                <w:spacing w:val="-2"/>
                <w:sz w:val="18"/>
              </w:rPr>
              <w:t>国外马克思主义专业：</w:t>
            </w:r>
            <w:r>
              <w:rPr>
                <w:spacing w:val="-2"/>
                <w:sz w:val="18"/>
              </w:rPr>
              <w:t>国外马克思主义概论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思想政治教育专业： </w:t>
            </w:r>
            <w:r>
              <w:rPr>
                <w:spacing w:val="-2"/>
                <w:sz w:val="18"/>
              </w:rPr>
              <w:t>思想政治教育学原理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同等学力加试：</w:t>
            </w:r>
          </w:p>
          <w:p>
            <w:pPr>
              <w:pStyle w:val="TableParagraph"/>
              <w:spacing w:before="1" w:line="249" w:lineRule="auto"/>
              <w:ind w:right="840"/>
              <w:rPr>
                <w:sz w:val="18"/>
              </w:rPr>
            </w:pPr>
            <w:r>
              <w:rPr>
                <w:spacing w:val="-2"/>
                <w:sz w:val="18"/>
              </w:rPr>
              <w:t>马克思主义哲学</w:t>
            </w:r>
            <w:r>
              <w:rPr>
                <w:spacing w:val="-2"/>
                <w:sz w:val="18"/>
              </w:rPr>
              <w:t>政治经济学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7"/>
        </w:rPr>
      </w:pPr>
    </w:p>
    <w:tbl>
      <w:tblPr>
        <w:tblStyle w:val="TableNormal1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7"/>
        <w:gridCol w:w="1044"/>
        <w:gridCol w:w="861"/>
        <w:gridCol w:w="1712"/>
        <w:gridCol w:w="1460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1377" w:type="dxa"/>
          </w:tcPr>
          <w:p>
            <w:pPr>
              <w:pStyle w:val="TableParagraph"/>
              <w:spacing w:before="1"/>
              <w:ind w:left="0"/>
              <w:rPr>
                <w:sz w:val="19"/>
              </w:rPr>
            </w:pPr>
          </w:p>
          <w:p>
            <w:pPr>
              <w:pStyle w:val="TableParagraph"/>
              <w:spacing w:line="256" w:lineRule="exact"/>
              <w:ind w:left="88" w:right="78"/>
              <w:jc w:val="center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3"/>
                <w:sz w:val="18"/>
              </w:rPr>
              <w:t>专业学位</w:t>
            </w:r>
          </w:p>
          <w:p>
            <w:pPr>
              <w:pStyle w:val="TableParagraph"/>
              <w:spacing w:line="256" w:lineRule="exact"/>
              <w:ind w:left="100" w:right="78"/>
              <w:jc w:val="center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16"/>
                <w:sz w:val="18"/>
              </w:rPr>
              <w:t>类别代码、名称</w:t>
            </w:r>
          </w:p>
        </w:tc>
        <w:tc>
          <w:tcPr>
            <w:tcW w:w="1044" w:type="dxa"/>
          </w:tcPr>
          <w:p>
            <w:pPr>
              <w:pStyle w:val="TableParagraph"/>
              <w:spacing w:before="8"/>
              <w:ind w:left="0"/>
              <w:rPr>
                <w:sz w:val="20"/>
              </w:rPr>
            </w:pPr>
          </w:p>
          <w:p>
            <w:pPr>
              <w:pStyle w:val="TableParagraph"/>
              <w:spacing w:before="1" w:line="213" w:lineRule="auto"/>
              <w:ind w:left="107" w:right="97" w:firstLine="54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专业领域</w:t>
            </w:r>
            <w:r>
              <w:rPr>
                <w:rFonts w:ascii="等线" w:eastAsia="等线"/>
                <w:spacing w:val="-18"/>
                <w:sz w:val="18"/>
              </w:rPr>
              <w:t>代码、名称</w:t>
            </w:r>
          </w:p>
        </w:tc>
        <w:tc>
          <w:tcPr>
            <w:tcW w:w="861" w:type="dxa"/>
          </w:tcPr>
          <w:p>
            <w:pPr>
              <w:pStyle w:val="TableParagraph"/>
              <w:spacing w:before="8"/>
              <w:ind w:left="0"/>
              <w:rPr>
                <w:sz w:val="20"/>
              </w:rPr>
            </w:pPr>
          </w:p>
          <w:p>
            <w:pPr>
              <w:pStyle w:val="TableParagraph"/>
              <w:spacing w:before="1" w:line="213" w:lineRule="auto"/>
              <w:ind w:left="250" w:right="238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6"/>
                <w:sz w:val="18"/>
              </w:rPr>
              <w:t>招生</w:t>
            </w:r>
            <w:r>
              <w:rPr>
                <w:rFonts w:ascii="等线" w:eastAsia="等线"/>
                <w:spacing w:val="-5"/>
                <w:sz w:val="18"/>
              </w:rPr>
              <w:t>人数</w:t>
            </w:r>
          </w:p>
        </w:tc>
        <w:tc>
          <w:tcPr>
            <w:tcW w:w="1712" w:type="dxa"/>
          </w:tcPr>
          <w:p>
            <w:pPr>
              <w:pStyle w:val="TableParagraph"/>
              <w:spacing w:before="8"/>
              <w:ind w:left="0"/>
              <w:rPr>
                <w:sz w:val="20"/>
              </w:rPr>
            </w:pPr>
          </w:p>
          <w:p>
            <w:pPr>
              <w:pStyle w:val="TableParagraph"/>
              <w:spacing w:before="1" w:line="213" w:lineRule="auto"/>
              <w:ind w:left="586" w:right="305" w:hanging="2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考试科目代码</w:t>
            </w:r>
            <w:r>
              <w:rPr>
                <w:rFonts w:ascii="等线" w:eastAsia="等线"/>
                <w:spacing w:val="-4"/>
                <w:sz w:val="18"/>
              </w:rPr>
              <w:t>及名称</w:t>
            </w:r>
          </w:p>
        </w:tc>
        <w:tc>
          <w:tcPr>
            <w:tcW w:w="1460" w:type="dxa"/>
          </w:tcPr>
          <w:p>
            <w:pPr>
              <w:pStyle w:val="TableParagraph"/>
              <w:spacing w:before="4" w:line="256" w:lineRule="exact"/>
              <w:ind w:left="90" w:right="81"/>
              <w:jc w:val="center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5"/>
                <w:sz w:val="18"/>
              </w:rPr>
              <w:t>备注</w:t>
            </w:r>
          </w:p>
          <w:p>
            <w:pPr>
              <w:pStyle w:val="TableParagraph"/>
              <w:spacing w:before="5" w:line="213" w:lineRule="auto"/>
              <w:ind w:left="107" w:right="81"/>
              <w:jc w:val="center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（含复试科目、</w:t>
            </w:r>
            <w:r>
              <w:rPr>
                <w:rFonts w:ascii="等线" w:eastAsia="等线"/>
                <w:spacing w:val="-2"/>
                <w:sz w:val="18"/>
              </w:rPr>
              <w:t>同等学力加试</w:t>
            </w:r>
          </w:p>
          <w:p>
            <w:pPr>
              <w:pStyle w:val="TableParagraph"/>
              <w:spacing w:line="192" w:lineRule="exact"/>
              <w:ind w:left="90" w:right="81"/>
              <w:jc w:val="center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z w:val="18"/>
              </w:rPr>
              <w:t>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7"/>
          <w:jc w:val="left"/>
        </w:trPr>
        <w:tc>
          <w:tcPr>
            <w:tcW w:w="1377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pacing w:val="-10"/>
                <w:sz w:val="18"/>
              </w:rPr>
              <w:t>0451*教育硕士</w:t>
            </w:r>
          </w:p>
        </w:tc>
        <w:tc>
          <w:tcPr>
            <w:tcW w:w="1044" w:type="dxa"/>
          </w:tcPr>
          <w:p>
            <w:pPr>
              <w:pStyle w:val="TableParagraph"/>
              <w:spacing w:before="1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045102</w:t>
            </w:r>
          </w:p>
          <w:p>
            <w:pPr>
              <w:pStyle w:val="TableParagraph"/>
              <w:spacing w:before="9"/>
              <w:ind w:left="107"/>
              <w:rPr>
                <w:sz w:val="18"/>
              </w:rPr>
            </w:pPr>
            <w:r>
              <w:rPr>
                <w:spacing w:val="24"/>
                <w:sz w:val="18"/>
              </w:rPr>
              <w:t>学科教学</w:t>
            </w:r>
          </w:p>
          <w:p>
            <w:pPr>
              <w:pStyle w:val="TableParagraph"/>
              <w:spacing w:before="9"/>
              <w:ind w:left="107"/>
              <w:rPr>
                <w:sz w:val="18"/>
              </w:rPr>
            </w:pPr>
            <w:r>
              <w:rPr>
                <w:sz w:val="18"/>
              </w:rPr>
              <w:t>（思政</w:t>
            </w:r>
            <w:r>
              <w:rPr>
                <w:spacing w:val="-10"/>
                <w:sz w:val="18"/>
              </w:rPr>
              <w:t>）</w:t>
            </w:r>
          </w:p>
        </w:tc>
        <w:tc>
          <w:tcPr>
            <w:tcW w:w="86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5"/>
                <w:sz w:val="18"/>
              </w:rPr>
              <w:t>政治</w:t>
            </w:r>
          </w:p>
          <w:p>
            <w:pPr>
              <w:pStyle w:val="TableParagraph"/>
              <w:spacing w:before="9" w:line="249" w:lineRule="auto"/>
              <w:ind w:left="288" w:right="87" w:hanging="180"/>
              <w:rPr>
                <w:sz w:val="18"/>
              </w:rPr>
            </w:pPr>
            <w:r>
              <w:rPr>
                <w:spacing w:val="-10"/>
                <w:sz w:val="18"/>
              </w:rPr>
              <w:t>②204</w:t>
            </w:r>
            <w:r>
              <w:rPr>
                <w:spacing w:val="-54"/>
                <w:sz w:val="18"/>
              </w:rPr>
              <w:t>英语</w:t>
            </w:r>
            <w:r>
              <w:rPr>
                <w:spacing w:val="-10"/>
                <w:sz w:val="18"/>
              </w:rPr>
              <w:t>（二</w:t>
            </w:r>
            <w:r>
              <w:rPr>
                <w:spacing w:val="-97"/>
                <w:sz w:val="18"/>
              </w:rPr>
              <w:t>）</w:t>
            </w:r>
            <w:r>
              <w:rPr>
                <w:spacing w:val="-10"/>
                <w:sz w:val="18"/>
              </w:rPr>
              <w:t>或</w:t>
            </w:r>
            <w:r>
              <w:rPr>
                <w:spacing w:val="-10"/>
                <w:sz w:val="18"/>
              </w:rPr>
              <w:t>202</w:t>
            </w:r>
            <w:r>
              <w:rPr>
                <w:spacing w:val="-2"/>
                <w:sz w:val="18"/>
              </w:rPr>
              <w:t>俄语或203日语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③333</w:t>
            </w:r>
            <w:r>
              <w:rPr>
                <w:spacing w:val="-3"/>
                <w:sz w:val="18"/>
              </w:rPr>
              <w:t>教育综合</w:t>
            </w:r>
          </w:p>
          <w:p>
            <w:pPr>
              <w:pStyle w:val="TableParagraph"/>
              <w:spacing w:before="10" w:line="249" w:lineRule="auto"/>
              <w:ind w:left="288" w:right="96" w:hanging="180"/>
              <w:rPr>
                <w:sz w:val="18"/>
              </w:rPr>
            </w:pPr>
            <w:r>
              <w:rPr>
                <w:spacing w:val="-31"/>
                <w:sz w:val="18"/>
              </w:rPr>
              <w:t xml:space="preserve">④ </w:t>
            </w:r>
            <w:r>
              <w:rPr>
                <w:sz w:val="18"/>
              </w:rPr>
              <w:t>806</w:t>
            </w:r>
            <w:r>
              <w:rPr>
                <w:spacing w:val="21"/>
                <w:sz w:val="18"/>
              </w:rPr>
              <w:t>思想政治课</w:t>
            </w:r>
            <w:r>
              <w:rPr>
                <w:spacing w:val="-4"/>
                <w:sz w:val="18"/>
              </w:rPr>
              <w:t>教学论</w:t>
            </w:r>
          </w:p>
        </w:tc>
        <w:tc>
          <w:tcPr>
            <w:tcW w:w="1460" w:type="dxa"/>
          </w:tcPr>
          <w:p>
            <w:pPr>
              <w:pStyle w:val="TableParagraph"/>
              <w:spacing w:line="268" w:lineRule="exact"/>
              <w:ind w:left="107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5" w:lineRule="exact"/>
              <w:ind w:left="107"/>
              <w:rPr>
                <w:sz w:val="18"/>
              </w:rPr>
            </w:pPr>
            <w:r>
              <w:rPr>
                <w:spacing w:val="25"/>
                <w:sz w:val="18"/>
              </w:rPr>
              <w:t>思想政治课教</w:t>
            </w:r>
          </w:p>
          <w:p>
            <w:pPr>
              <w:pStyle w:val="TableParagraph"/>
              <w:spacing w:before="9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学论</w:t>
            </w:r>
          </w:p>
        </w:tc>
      </w:tr>
    </w:tbl>
    <w:p>
      <w:pPr>
        <w:spacing w:after="0"/>
        <w:rPr>
          <w:sz w:val="18"/>
        </w:rPr>
        <w:sectPr>
          <w:footerReference w:type="default" r:id="rId5"/>
          <w:pgSz w:w="8400" w:h="11910"/>
          <w:pgMar w:top="1100" w:right="860" w:bottom="980" w:left="860" w:header="0" w:footer="794"/>
          <w:pgNumType w:start="2"/>
          <w:cols w:space="708"/>
        </w:sectPr>
      </w:pPr>
    </w:p>
    <w:p>
      <w:pPr>
        <w:pStyle w:val="Heading2"/>
        <w:spacing w:line="358" w:lineRule="exact"/>
      </w:pPr>
      <w:r>
        <w:rPr>
          <w:spacing w:val="-2"/>
        </w:rPr>
        <w:t>主要参考书目</w:t>
      </w:r>
    </w:p>
    <w:p>
      <w:pPr>
        <w:pStyle w:val="Heading3"/>
        <w:spacing w:before="141"/>
        <w:ind w:left="0"/>
        <w:jc w:val="center"/>
      </w:pPr>
      <w:r>
        <w:rPr>
          <w:spacing w:val="-4"/>
        </w:rPr>
        <w:t>学术型</w:t>
      </w:r>
    </w:p>
    <w:p>
      <w:pPr>
        <w:pStyle w:val="BodyText"/>
        <w:ind w:left="0"/>
        <w:rPr>
          <w:rFonts w:ascii="Microsoft JhengHei"/>
          <w:b/>
          <w:sz w:val="9"/>
        </w:rPr>
      </w:pPr>
    </w:p>
    <w:p>
      <w:pPr>
        <w:pStyle w:val="BodyText"/>
        <w:spacing w:line="295" w:lineRule="exact"/>
        <w:ind w:left="66"/>
        <w:jc w:val="center"/>
      </w:pPr>
      <w:r>
        <w:rPr>
          <w:rFonts w:ascii="Microsoft JhengHei" w:eastAsia="Microsoft JhengHei"/>
          <w:b/>
          <w:spacing w:val="-12"/>
        </w:rPr>
        <w:t>哲学一级学科</w:t>
      </w:r>
      <w:r>
        <w:rPr>
          <w:spacing w:val="-12"/>
        </w:rPr>
        <w:t>（包含马克思主义哲学、外国哲学、科技哲学、逻辑学、伦理学专业）</w:t>
      </w:r>
    </w:p>
    <w:p>
      <w:pPr>
        <w:pStyle w:val="Heading3"/>
        <w:spacing w:line="290" w:lineRule="exact"/>
      </w:pPr>
      <w:r>
        <w:rPr>
          <w:spacing w:val="-2"/>
        </w:rPr>
        <w:t>初试书目：</w:t>
      </w:r>
    </w:p>
    <w:p>
      <w:pPr>
        <w:pStyle w:val="BodyText"/>
        <w:spacing w:line="271" w:lineRule="auto"/>
        <w:ind w:left="667" w:right="216" w:hanging="90"/>
      </w:pPr>
      <w:r>
        <w:rPr>
          <w:spacing w:val="-2"/>
        </w:rPr>
        <w:t>《马克思主义哲学原理》由北京大学、中国人民大学等哲学系编写的、哲学</w:t>
      </w:r>
      <w:r>
        <w:rPr>
          <w:spacing w:val="-2"/>
        </w:rPr>
        <w:t>专业所用的、公开出版的教材均可</w:t>
      </w:r>
    </w:p>
    <w:p>
      <w:pPr>
        <w:pStyle w:val="BodyText"/>
        <w:spacing w:line="214" w:lineRule="exact"/>
      </w:pPr>
      <w:r>
        <w:rPr>
          <w:spacing w:val="-1"/>
        </w:rPr>
        <w:t>《西方哲学史》苗力田，人民出版社</w:t>
      </w:r>
    </w:p>
    <w:p>
      <w:pPr>
        <w:pStyle w:val="Heading3"/>
        <w:spacing w:line="310" w:lineRule="exact"/>
      </w:pPr>
      <w:r>
        <w:rPr>
          <w:spacing w:val="-2"/>
        </w:rPr>
        <w:t>复试书目：</w:t>
      </w:r>
    </w:p>
    <w:p>
      <w:pPr>
        <w:pStyle w:val="BodyText"/>
        <w:spacing w:line="271" w:lineRule="auto"/>
        <w:ind w:left="667" w:right="216" w:hanging="90"/>
      </w:pPr>
      <w:r>
        <w:rPr>
          <w:spacing w:val="-2"/>
        </w:rPr>
        <w:t>《马克思主义哲学原理》由北京大学、中国人民大学等哲学系编写的、哲学</w:t>
      </w:r>
      <w:r>
        <w:rPr>
          <w:spacing w:val="-2"/>
        </w:rPr>
        <w:t>专业所用的、公开出版的教材均可</w:t>
      </w:r>
    </w:p>
    <w:p>
      <w:pPr>
        <w:pStyle w:val="BodyText"/>
        <w:spacing w:line="229" w:lineRule="exact"/>
      </w:pPr>
      <w:r>
        <w:rPr>
          <w:spacing w:val="-1"/>
        </w:rPr>
        <w:t>《西方哲学史》苗力田，人民出版社</w:t>
      </w:r>
    </w:p>
    <w:p>
      <w:pPr>
        <w:pStyle w:val="BodyText"/>
        <w:spacing w:before="18"/>
      </w:pPr>
      <w:r>
        <w:t>《逻辑学教程》何向东，高等教育出版社（第二版）2004</w:t>
      </w:r>
      <w:r>
        <w:rPr>
          <w:spacing w:val="-10"/>
        </w:rPr>
        <w:t>年</w:t>
      </w:r>
    </w:p>
    <w:p>
      <w:pPr>
        <w:pStyle w:val="BodyText"/>
        <w:spacing w:before="29"/>
      </w:pPr>
      <w:r>
        <w:t>《伦理学教程新编》李春秋主编，高等教育出版社2002</w:t>
      </w:r>
      <w:r>
        <w:rPr>
          <w:spacing w:val="-5"/>
        </w:rPr>
        <w:t>年版</w:t>
      </w:r>
    </w:p>
    <w:p>
      <w:pPr>
        <w:pStyle w:val="BodyText"/>
        <w:spacing w:before="29" w:line="271" w:lineRule="auto"/>
        <w:ind w:left="667" w:right="216" w:hanging="90"/>
      </w:pPr>
      <w:r>
        <w:rPr>
          <w:spacing w:val="-2"/>
        </w:rPr>
        <w:t>《自然辩证法概论》教育部社会科学系研究室与思想政治工作司组编，高等</w:t>
      </w:r>
      <w:r>
        <w:rPr>
          <w:spacing w:val="-2"/>
        </w:rPr>
        <w:t>教育出版社2004年5月版</w:t>
      </w:r>
    </w:p>
    <w:p>
      <w:pPr>
        <w:pStyle w:val="Heading3"/>
        <w:spacing w:line="235" w:lineRule="exact"/>
        <w:ind w:left="216"/>
      </w:pPr>
      <w:r>
        <w:rPr>
          <w:spacing w:val="-3"/>
        </w:rPr>
        <w:t>中共党史</w:t>
      </w:r>
    </w:p>
    <w:p>
      <w:pPr>
        <w:spacing w:before="0" w:line="290" w:lineRule="exact"/>
        <w:ind w:left="57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2"/>
          <w:sz w:val="18"/>
        </w:rPr>
        <w:t>初试书目：</w:t>
      </w:r>
    </w:p>
    <w:p>
      <w:pPr>
        <w:pStyle w:val="BodyText"/>
        <w:spacing w:line="225" w:lineRule="exact"/>
        <w:ind w:left="577"/>
      </w:pPr>
      <w:r>
        <w:t>《政治学原理》,王惠岩,高等教育出版社2006年2</w:t>
      </w:r>
      <w:r>
        <w:rPr>
          <w:spacing w:val="-5"/>
        </w:rPr>
        <w:t>月版</w:t>
      </w:r>
    </w:p>
    <w:p>
      <w:pPr>
        <w:pStyle w:val="BodyText"/>
        <w:spacing w:before="30" w:line="271" w:lineRule="auto"/>
        <w:ind w:left="667" w:right="215" w:hanging="90"/>
      </w:pPr>
      <w:r>
        <w:rPr>
          <w:spacing w:val="-4"/>
        </w:rPr>
        <w:t>《中国共产党历史》,第1卷（上、下），第2卷（</w:t>
      </w:r>
      <w:r>
        <w:rPr>
          <w:spacing w:val="-9"/>
        </w:rPr>
        <w:t xml:space="preserve">上、下 </w:t>
      </w:r>
      <w:r>
        <w:rPr>
          <w:spacing w:val="-4"/>
        </w:rPr>
        <w:t>）</w:t>
      </w:r>
      <w:r>
        <w:rPr>
          <w:spacing w:val="-8"/>
        </w:rPr>
        <w:t>， 中共党史出版</w:t>
      </w:r>
      <w:r>
        <w:rPr>
          <w:spacing w:val="-2"/>
        </w:rPr>
        <w:t>社2011年版</w:t>
      </w:r>
    </w:p>
    <w:p>
      <w:pPr>
        <w:pStyle w:val="BodyText"/>
        <w:spacing w:line="214" w:lineRule="exact"/>
        <w:ind w:left="577"/>
      </w:pPr>
      <w:r>
        <w:t>《中国共产党七十年》胡绳主编,中共党史出版社2001</w:t>
      </w:r>
      <w:r>
        <w:rPr>
          <w:spacing w:val="-5"/>
        </w:rPr>
        <w:t>年版</w:t>
      </w:r>
    </w:p>
    <w:p>
      <w:pPr>
        <w:pStyle w:val="Heading3"/>
        <w:spacing w:line="310" w:lineRule="exact"/>
      </w:pPr>
      <w:r>
        <w:rPr>
          <w:spacing w:val="-2"/>
        </w:rPr>
        <w:t>复试书目;</w:t>
      </w:r>
    </w:p>
    <w:p>
      <w:pPr>
        <w:pStyle w:val="BodyText"/>
        <w:spacing w:line="210" w:lineRule="exact"/>
        <w:ind w:left="577"/>
      </w:pPr>
      <w:r>
        <w:t>《毛泽东思想概论》,田克勤,高等教育出版社2001</w:t>
      </w:r>
      <w:r>
        <w:rPr>
          <w:spacing w:val="-5"/>
        </w:rPr>
        <w:t>年版</w:t>
      </w:r>
    </w:p>
    <w:p>
      <w:pPr>
        <w:pStyle w:val="Heading3"/>
        <w:spacing w:line="280" w:lineRule="exact"/>
        <w:ind w:left="216"/>
      </w:pPr>
      <w:r>
        <w:rPr>
          <w:spacing w:val="-3"/>
        </w:rPr>
        <w:t>国际政治</w:t>
      </w:r>
    </w:p>
    <w:p>
      <w:pPr>
        <w:spacing w:before="0" w:line="290" w:lineRule="exact"/>
        <w:ind w:left="57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2"/>
          <w:sz w:val="18"/>
        </w:rPr>
        <w:t>初试书目：</w:t>
      </w:r>
    </w:p>
    <w:p>
      <w:pPr>
        <w:pStyle w:val="BodyText"/>
        <w:spacing w:line="225" w:lineRule="exact"/>
        <w:ind w:left="577"/>
      </w:pPr>
      <w:r>
        <w:t>《政治学原理》,王惠岩，高等教育出版社2006年2</w:t>
      </w:r>
      <w:r>
        <w:rPr>
          <w:spacing w:val="-5"/>
        </w:rPr>
        <w:t>月版</w:t>
      </w:r>
    </w:p>
    <w:p>
      <w:pPr>
        <w:pStyle w:val="BodyText"/>
        <w:spacing w:before="29" w:line="216" w:lineRule="exact"/>
        <w:ind w:left="577"/>
      </w:pPr>
      <w:r>
        <w:rPr>
          <w:spacing w:val="-9"/>
        </w:rPr>
        <w:t>《国际政治学导论》，夏安凌，戴轶，王学军</w:t>
      </w:r>
      <w:r>
        <w:rPr>
          <w:spacing w:val="45"/>
          <w:w w:val="150"/>
        </w:rPr>
        <w:t xml:space="preserve"> </w:t>
      </w:r>
      <w:r>
        <w:t>武汉出版社2007年6</w:t>
      </w:r>
      <w:r>
        <w:rPr>
          <w:spacing w:val="-10"/>
        </w:rPr>
        <w:t>月</w:t>
      </w:r>
    </w:p>
    <w:p>
      <w:pPr>
        <w:pStyle w:val="Heading3"/>
        <w:spacing w:line="310" w:lineRule="exact"/>
      </w:pPr>
      <w:r>
        <w:rPr>
          <w:spacing w:val="-2"/>
        </w:rPr>
        <w:t>复试书目;</w:t>
      </w:r>
    </w:p>
    <w:p>
      <w:pPr>
        <w:pStyle w:val="BodyText"/>
        <w:spacing w:line="271" w:lineRule="auto"/>
        <w:ind w:left="667" w:right="216" w:hanging="90"/>
      </w:pPr>
      <w:r>
        <w:rPr>
          <w:spacing w:val="-9"/>
        </w:rPr>
        <w:t>《战后国际关系史</w:t>
      </w:r>
      <w:r>
        <w:rPr>
          <w:spacing w:val="-2"/>
        </w:rPr>
        <w:t>（</w:t>
      </w:r>
      <w:r>
        <w:rPr>
          <w:spacing w:val="-20"/>
        </w:rPr>
        <w:t>上、下</w:t>
      </w:r>
      <w:r>
        <w:rPr>
          <w:spacing w:val="-90"/>
        </w:rPr>
        <w:t>）</w:t>
      </w:r>
      <w:r>
        <w:rPr>
          <w:spacing w:val="-18"/>
        </w:rPr>
        <w:t>》方连庆，刘金质，王炳元，北京大学出版社</w:t>
      </w:r>
      <w:r>
        <w:rPr>
          <w:spacing w:val="-2"/>
        </w:rPr>
        <w:t>1999</w:t>
      </w:r>
      <w:r>
        <w:rPr>
          <w:spacing w:val="-6"/>
        </w:rPr>
        <w:t>年版</w:t>
      </w:r>
    </w:p>
    <w:p>
      <w:pPr>
        <w:pStyle w:val="BodyText"/>
        <w:spacing w:line="214" w:lineRule="exact"/>
        <w:ind w:left="577"/>
      </w:pPr>
      <w:r>
        <w:rPr>
          <w:spacing w:val="-9"/>
        </w:rPr>
        <w:t>《国际经济政治概论》，程毅，夏安凌，韩玉贵，高等教育出版社</w:t>
      </w:r>
      <w:r>
        <w:t>2000</w:t>
      </w:r>
      <w:r>
        <w:rPr>
          <w:spacing w:val="-5"/>
        </w:rPr>
        <w:t>年版</w:t>
      </w:r>
    </w:p>
    <w:p>
      <w:pPr>
        <w:pStyle w:val="Heading3"/>
        <w:spacing w:line="310" w:lineRule="exact"/>
        <w:ind w:left="216"/>
      </w:pPr>
      <w:r>
        <w:rPr>
          <w:spacing w:val="-1"/>
        </w:rPr>
        <w:t>马克思主义理论一级学科</w:t>
      </w:r>
    </w:p>
    <w:p>
      <w:pPr>
        <w:pStyle w:val="BodyText"/>
        <w:spacing w:line="271" w:lineRule="auto"/>
        <w:ind w:left="570" w:right="215" w:hanging="90"/>
      </w:pPr>
      <w:r>
        <w:rPr>
          <w:spacing w:val="-2"/>
        </w:rPr>
        <w:t>（包含马克思主义基本原理、马克思主义发展史、马克思主义中国化研究、</w:t>
      </w:r>
      <w:r>
        <w:rPr>
          <w:spacing w:val="-2"/>
        </w:rPr>
        <w:t>思想政治教育专业）</w:t>
      </w:r>
    </w:p>
    <w:p>
      <w:pPr>
        <w:pStyle w:val="Heading3"/>
        <w:spacing w:line="270" w:lineRule="exact"/>
      </w:pPr>
      <w:r>
        <w:rPr>
          <w:spacing w:val="-2"/>
        </w:rPr>
        <w:t>初试书目：</w:t>
      </w:r>
    </w:p>
    <w:p>
      <w:pPr>
        <w:spacing w:after="0" w:line="270" w:lineRule="exact"/>
        <w:sectPr>
          <w:footerReference w:type="default" r:id="rId6"/>
          <w:pgSz w:w="8400" w:h="11910"/>
          <w:pgMar w:top="1100" w:right="860" w:bottom="980" w:left="860" w:header="0" w:footer="794"/>
          <w:pgNumType w:start="3"/>
          <w:cols w:space="708"/>
        </w:sectPr>
      </w:pPr>
    </w:p>
    <w:p>
      <w:pPr>
        <w:pStyle w:val="BodyText"/>
        <w:spacing w:before="55" w:line="271" w:lineRule="auto"/>
        <w:ind w:left="667" w:right="216" w:hanging="90"/>
      </w:pPr>
      <w:r>
        <w:rPr>
          <w:spacing w:val="-9"/>
        </w:rPr>
        <w:t>《马克思主义基本原理概论》</w:t>
      </w:r>
      <w:r>
        <w:rPr>
          <w:spacing w:val="-2"/>
        </w:rPr>
        <w:t>（教育部统编教材</w:t>
      </w:r>
      <w:r>
        <w:rPr>
          <w:spacing w:val="-77"/>
        </w:rPr>
        <w:t>）</w:t>
      </w:r>
      <w:r>
        <w:rPr>
          <w:spacing w:val="-13"/>
        </w:rPr>
        <w:t>，高等教育出版社</w:t>
      </w:r>
      <w:r>
        <w:rPr>
          <w:spacing w:val="-2"/>
        </w:rPr>
        <w:t>2010年修</w:t>
      </w:r>
      <w:r>
        <w:rPr>
          <w:spacing w:val="-6"/>
        </w:rPr>
        <w:t>订版</w:t>
      </w:r>
    </w:p>
    <w:p>
      <w:pPr>
        <w:pStyle w:val="BodyText"/>
        <w:spacing w:line="229" w:lineRule="exact"/>
        <w:ind w:left="577"/>
      </w:pPr>
      <w:r>
        <w:rPr>
          <w:spacing w:val="-7"/>
        </w:rPr>
        <w:t>《马克思主义基本原理概论》，张雷声主编，中国人民大学出版社</w:t>
      </w:r>
      <w:r>
        <w:t>2010</w:t>
      </w:r>
      <w:r>
        <w:rPr>
          <w:spacing w:val="-5"/>
        </w:rPr>
        <w:t>年版</w:t>
      </w:r>
    </w:p>
    <w:p>
      <w:pPr>
        <w:pStyle w:val="BodyText"/>
        <w:spacing w:before="29" w:line="271" w:lineRule="auto"/>
        <w:ind w:left="667" w:right="215" w:hanging="90"/>
      </w:pPr>
      <w:r>
        <w:rPr>
          <w:spacing w:val="-5"/>
        </w:rPr>
        <w:t>《毛泽东思想和中国特色社会主义理论体系》</w:t>
      </w:r>
      <w:r>
        <w:t>（教育部统编教材）</w:t>
      </w:r>
      <w:r>
        <w:rPr>
          <w:spacing w:val="21"/>
        </w:rPr>
        <w:t xml:space="preserve"> 高等教</w:t>
      </w:r>
      <w:r>
        <w:rPr>
          <w:spacing w:val="-2"/>
        </w:rPr>
        <w:t>育出版社2010年修订版</w:t>
      </w:r>
    </w:p>
    <w:p>
      <w:pPr>
        <w:pStyle w:val="Heading3"/>
        <w:spacing w:line="265" w:lineRule="exact"/>
      </w:pPr>
      <w:r>
        <w:rPr>
          <w:spacing w:val="-2"/>
        </w:rPr>
        <w:t>复试书目;</w:t>
      </w:r>
    </w:p>
    <w:p>
      <w:pPr>
        <w:pStyle w:val="BodyText"/>
        <w:spacing w:line="271" w:lineRule="auto"/>
        <w:ind w:left="667" w:right="215" w:hanging="90"/>
      </w:pPr>
      <w:r>
        <w:rPr>
          <w:spacing w:val="-1"/>
        </w:rPr>
        <w:t>《马克思主义发展史》顾海良，梅荣政， 武汉大学、湖北人民出版社</w:t>
      </w:r>
      <w:r>
        <w:t>2008</w:t>
      </w:r>
      <w:r>
        <w:rPr>
          <w:spacing w:val="-4"/>
        </w:rPr>
        <w:t>年2月版</w:t>
      </w:r>
    </w:p>
    <w:p>
      <w:pPr>
        <w:pStyle w:val="BodyText"/>
        <w:spacing w:line="229" w:lineRule="exact"/>
        <w:ind w:left="577"/>
      </w:pPr>
      <w:r>
        <w:rPr>
          <w:spacing w:val="-9"/>
        </w:rPr>
        <w:t>《中国近现代史纲要》</w:t>
      </w:r>
      <w:r>
        <w:t>（教育部统编教材）高等教育出版社2010</w:t>
      </w:r>
      <w:r>
        <w:rPr>
          <w:spacing w:val="-5"/>
        </w:rPr>
        <w:t>年版</w:t>
      </w:r>
    </w:p>
    <w:p>
      <w:pPr>
        <w:pStyle w:val="BodyText"/>
        <w:spacing w:before="24"/>
        <w:ind w:left="577"/>
      </w:pPr>
      <w:r>
        <w:rPr>
          <w:spacing w:val="-9"/>
        </w:rPr>
        <w:t>《国外马克思主义概论》</w:t>
      </w:r>
      <w:r>
        <w:t>，ft东人民出版社，2012年3</w:t>
      </w:r>
      <w:r>
        <w:rPr>
          <w:spacing w:val="-10"/>
        </w:rPr>
        <w:t>月</w:t>
      </w:r>
    </w:p>
    <w:p>
      <w:pPr>
        <w:pStyle w:val="BodyText"/>
        <w:spacing w:before="29" w:line="271" w:lineRule="auto"/>
        <w:ind w:left="667" w:right="216" w:hanging="90"/>
      </w:pPr>
      <w:r>
        <w:rPr>
          <w:spacing w:val="-19"/>
        </w:rPr>
        <w:t>《思想政治教育学原理》，陈万柏，张耀灿主编，高等教育出版社</w:t>
      </w:r>
      <w:r>
        <w:rPr>
          <w:spacing w:val="-2"/>
        </w:rPr>
        <w:t>2007年(第</w:t>
      </w:r>
      <w:r>
        <w:rPr>
          <w:spacing w:val="-2"/>
        </w:rPr>
        <w:t>2</w:t>
      </w:r>
      <w:r>
        <w:rPr>
          <w:spacing w:val="-6"/>
        </w:rPr>
        <w:t>版)</w:t>
      </w:r>
    </w:p>
    <w:p>
      <w:pPr>
        <w:pStyle w:val="BodyText"/>
        <w:spacing w:before="5"/>
        <w:ind w:left="0"/>
        <w:rPr>
          <w:sz w:val="14"/>
        </w:rPr>
      </w:pPr>
    </w:p>
    <w:p>
      <w:pPr>
        <w:spacing w:before="15" w:line="295" w:lineRule="exact"/>
        <w:ind w:left="3064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4"/>
          <w:sz w:val="18"/>
        </w:rPr>
        <w:t>专业型</w:t>
      </w:r>
    </w:p>
    <w:p>
      <w:pPr>
        <w:spacing w:before="0" w:line="260" w:lineRule="exact"/>
        <w:ind w:left="21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3"/>
          <w:sz w:val="18"/>
        </w:rPr>
        <w:t>教育硕士</w:t>
      </w:r>
    </w:p>
    <w:p>
      <w:pPr>
        <w:spacing w:before="0" w:line="295" w:lineRule="exact"/>
        <w:ind w:left="57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2"/>
          <w:sz w:val="18"/>
        </w:rPr>
        <w:t>初试书目：</w:t>
      </w:r>
    </w:p>
    <w:p>
      <w:pPr>
        <w:pStyle w:val="BodyText"/>
        <w:spacing w:line="219" w:lineRule="exact"/>
        <w:ind w:left="577"/>
      </w:pPr>
      <w:r>
        <w:rPr>
          <w:spacing w:val="-3"/>
        </w:rPr>
        <w:t>全日制攻读教育硕士专业学位入学考试大纲及指南(教育综合科目)，全国教</w:t>
      </w:r>
    </w:p>
    <w:p>
      <w:pPr>
        <w:pStyle w:val="BodyText"/>
        <w:spacing w:before="29" w:line="216" w:lineRule="exact"/>
        <w:ind w:left="577"/>
      </w:pPr>
      <w:r>
        <w:rPr>
          <w:spacing w:val="-1"/>
        </w:rPr>
        <w:t>育硕士专业学位教育指导委员会编写，人民教育出版社</w:t>
      </w:r>
    </w:p>
    <w:p>
      <w:pPr>
        <w:pStyle w:val="Heading3"/>
        <w:spacing w:line="310" w:lineRule="exact"/>
      </w:pPr>
      <w:r>
        <w:rPr>
          <w:spacing w:val="-2"/>
        </w:rPr>
        <w:t>复试书目：</w:t>
      </w:r>
    </w:p>
    <w:p>
      <w:pPr>
        <w:pStyle w:val="BodyText"/>
        <w:spacing w:line="271" w:lineRule="auto"/>
        <w:ind w:right="1324"/>
      </w:pPr>
      <w:r>
        <w:t>新理念思想政治（品德）</w:t>
      </w:r>
      <w:r>
        <w:rPr>
          <w:spacing w:val="-4"/>
        </w:rPr>
        <w:t xml:space="preserve">教学论，北京大学出版社 </w:t>
      </w:r>
      <w:r>
        <w:t>2009</w:t>
      </w:r>
      <w:r>
        <w:rPr>
          <w:spacing w:val="-16"/>
        </w:rPr>
        <w:t xml:space="preserve"> 年版</w:t>
      </w:r>
      <w:r>
        <w:rPr>
          <w:spacing w:val="-1"/>
        </w:rPr>
        <w:t xml:space="preserve">中学德育课程与教学论，华中师范大学出版社 </w:t>
      </w:r>
      <w:r>
        <w:t>2010</w:t>
      </w:r>
      <w:r>
        <w:rPr>
          <w:spacing w:val="-8"/>
        </w:rPr>
        <w:t xml:space="preserve"> 年版</w:t>
      </w:r>
    </w:p>
    <w:p>
      <w:pPr>
        <w:spacing w:after="0" w:line="271" w:lineRule="auto"/>
        <w:sectPr>
          <w:footerReference w:type="default" r:id="rId7"/>
          <w:pgSz w:w="8400" w:h="11910"/>
          <w:pgMar w:top="1100" w:right="860" w:bottom="980" w:left="860" w:header="0" w:footer="794"/>
          <w:pgNumType w:start="4"/>
          <w:cols w:space="708"/>
        </w:sectPr>
      </w:pPr>
    </w:p>
    <w:p>
      <w:pPr>
        <w:pStyle w:val="Heading1"/>
        <w:spacing w:before="90" w:line="151" w:lineRule="auto"/>
        <w:ind w:left="1106" w:right="1105"/>
      </w:pPr>
      <w:r>
        <w:rPr>
          <w:spacing w:val="-6"/>
        </w:rPr>
        <w:t xml:space="preserve">华中师范大学 </w:t>
      </w:r>
      <w:r>
        <w:rPr>
          <w:spacing w:val="-4"/>
        </w:rPr>
        <w:t>2013</w:t>
      </w:r>
      <w:r>
        <w:rPr>
          <w:spacing w:val="-7"/>
        </w:rPr>
        <w:t xml:space="preserve"> 年经济与工商管理学院</w:t>
      </w:r>
      <w:r>
        <w:rPr>
          <w:spacing w:val="-2"/>
        </w:rPr>
        <w:t>硕士研究生招生专业目录</w:t>
      </w:r>
    </w:p>
    <w:p>
      <w:pPr>
        <w:pStyle w:val="BodyText"/>
        <w:tabs>
          <w:tab w:val="left" w:pos="3636"/>
        </w:tabs>
        <w:spacing w:before="201" w:line="215" w:lineRule="exact"/>
        <w:ind w:left="216"/>
      </w:pPr>
      <w:r>
        <w:t>联系电话：027-</w:t>
      </w:r>
      <w:r>
        <w:rPr>
          <w:spacing w:val="-2"/>
        </w:rPr>
        <w:t>67868477</w:t>
      </w:r>
      <w:r>
        <w:tab/>
        <w:t>传真：027-</w:t>
      </w:r>
      <w:r>
        <w:rPr>
          <w:spacing w:val="-2"/>
        </w:rPr>
        <w:t>67868310</w:t>
      </w:r>
    </w:p>
    <w:p>
      <w:pPr>
        <w:pStyle w:val="BodyText"/>
        <w:tabs>
          <w:tab w:val="left" w:pos="3636"/>
        </w:tabs>
        <w:spacing w:before="8" w:line="208" w:lineRule="auto"/>
        <w:ind w:left="216" w:right="159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：</w:t>
      </w:r>
      <w:r>
        <w:rPr>
          <w:spacing w:val="-2"/>
        </w:rPr>
        <w:t>十</w:t>
      </w:r>
      <w:r>
        <w:rPr>
          <w:spacing w:val="-2"/>
        </w:rPr>
        <w:t>号</w:t>
      </w:r>
      <w:r>
        <w:rPr>
          <w:spacing w:val="-2"/>
        </w:rPr>
        <w:t>教</w:t>
      </w:r>
      <w:r>
        <w:rPr>
          <w:spacing w:val="-2"/>
        </w:rPr>
        <w:t>学</w:t>
      </w:r>
      <w:r>
        <w:rPr>
          <w:spacing w:val="-2"/>
        </w:rPr>
        <w:t>楼</w:t>
      </w:r>
      <w:r>
        <w:t>招生人数：学术型</w:t>
      </w:r>
      <w:r>
        <w:rPr>
          <w:spacing w:val="-11"/>
        </w:rPr>
        <w:t xml:space="preserve"> </w:t>
      </w:r>
      <w:r>
        <w:t>65</w:t>
      </w:r>
      <w:r>
        <w:rPr>
          <w:spacing w:val="-11"/>
        </w:rPr>
        <w:t xml:space="preserve"> </w:t>
      </w:r>
      <w:r>
        <w:t>人、全日制专业学位</w:t>
      </w:r>
      <w:r>
        <w:rPr>
          <w:spacing w:val="-11"/>
        </w:rPr>
        <w:t xml:space="preserve"> </w:t>
      </w:r>
      <w:r>
        <w:t>17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8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3.2pt;height:379.3pt;margin-top:14.37pt;margin-left:48.2pt;mso-position-horizontal-relative:page;position:absolute;z-index:25165824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理论经济学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7"/>
                      <w:jc w:val="left"/>
                    </w:trPr>
                    <w:tc>
                      <w:tcPr>
                        <w:tcW w:w="227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020101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政治经济学</w:t>
                        </w:r>
                      </w:p>
                    </w:tc>
                    <w:tc>
                      <w:tcPr>
                        <w:tcW w:w="524" w:type="dxa"/>
                        <w:vMerge w:val="restart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  <w:vMerge w:val="restart"/>
                      </w:tcPr>
                      <w:p>
                        <w:pPr>
                          <w:pStyle w:val="TableParagraph"/>
                          <w:spacing w:before="5" w:line="228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③303</w:t>
                        </w:r>
                        <w:r>
                          <w:rPr>
                            <w:spacing w:val="-45"/>
                            <w:sz w:val="18"/>
                          </w:rPr>
                          <w:t xml:space="preserve"> 数学</w:t>
                        </w:r>
                        <w:r>
                          <w:rPr>
                            <w:sz w:val="18"/>
                          </w:rPr>
                          <w:t>（三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line="225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8"/>
                            <w:sz w:val="18"/>
                          </w:rPr>
                          <w:t>④807</w:t>
                        </w:r>
                        <w:r>
                          <w:rPr>
                            <w:spacing w:val="-28"/>
                            <w:sz w:val="18"/>
                          </w:rPr>
                          <w:t xml:space="preserve"> 经济学基础</w:t>
                        </w:r>
                      </w:p>
                    </w:tc>
                    <w:tc>
                      <w:tcPr>
                        <w:tcW w:w="221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4"/>
                            <w:sz w:val="18"/>
                          </w:rPr>
                          <w:t>社会主义市场经济理论与实践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①公共财政学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6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②金融学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7"/>
                      <w:jc w:val="left"/>
                    </w:trPr>
                    <w:tc>
                      <w:tcPr>
                        <w:tcW w:w="227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020104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西方经济学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西方经济学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①公共财政学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6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②金融学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7"/>
                      <w:jc w:val="left"/>
                    </w:trPr>
                    <w:tc>
                      <w:tcPr>
                        <w:tcW w:w="227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020105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世界经济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世界经济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9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①公共财政学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6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②金融学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7"/>
                      <w:jc w:val="left"/>
                    </w:trPr>
                    <w:tc>
                      <w:tcPr>
                        <w:tcW w:w="227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020106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5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人口、资源与环境经济学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资源与环境经济学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1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①公共财政学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6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②金融学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应用经济学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7"/>
                      <w:jc w:val="left"/>
                    </w:trPr>
                    <w:tc>
                      <w:tcPr>
                        <w:tcW w:w="227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020202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区域经济学</w:t>
                        </w:r>
                      </w:p>
                    </w:tc>
                    <w:tc>
                      <w:tcPr>
                        <w:tcW w:w="524" w:type="dxa"/>
                        <w:vMerge w:val="restart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  <w:vMerge w:val="restart"/>
                      </w:tcPr>
                      <w:p>
                        <w:pPr>
                          <w:pStyle w:val="TableParagraph"/>
                          <w:spacing w:before="5" w:line="228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③303</w:t>
                        </w:r>
                        <w:r>
                          <w:rPr>
                            <w:spacing w:val="-45"/>
                            <w:sz w:val="18"/>
                          </w:rPr>
                          <w:t xml:space="preserve"> 数学</w:t>
                        </w:r>
                        <w:r>
                          <w:rPr>
                            <w:sz w:val="18"/>
                          </w:rPr>
                          <w:t>（三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line="225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8"/>
                            <w:sz w:val="18"/>
                          </w:rPr>
                          <w:t>④807</w:t>
                        </w:r>
                        <w:r>
                          <w:rPr>
                            <w:spacing w:val="-28"/>
                            <w:sz w:val="18"/>
                          </w:rPr>
                          <w:t xml:space="preserve"> 经济学基础</w:t>
                        </w:r>
                      </w:p>
                    </w:tc>
                    <w:tc>
                      <w:tcPr>
                        <w:tcW w:w="221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城市经济学或区域经济学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①公共财政学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6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②金融学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7"/>
                      <w:jc w:val="left"/>
                    </w:trPr>
                    <w:tc>
                      <w:tcPr>
                        <w:tcW w:w="227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020203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财政学</w:t>
                        </w:r>
                      </w:p>
                    </w:tc>
                    <w:tc>
                      <w:tcPr>
                        <w:tcW w:w="524" w:type="dxa"/>
                        <w:vMerge w:val="restart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财政学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①中国税制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6"/>
                      <w:jc w:val="left"/>
                    </w:trPr>
                    <w:tc>
                      <w:tcPr>
                        <w:tcW w:w="227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1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18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②地方财政学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8"/>
          <w:pgSz w:w="8400" w:h="11910"/>
          <w:pgMar w:top="1060" w:right="860" w:bottom="980" w:left="860" w:header="0" w:footer="794"/>
          <w:pgNumType w:start="5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3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9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020204</w:t>
            </w:r>
            <w:r>
              <w:rPr>
                <w:spacing w:val="-15"/>
                <w:sz w:val="18"/>
              </w:rPr>
              <w:t xml:space="preserve"> 金融学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  <w:vMerge w:val="restart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5"/>
                <w:sz w:val="18"/>
              </w:rPr>
              <w:t xml:space="preserve"> 英语一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③303</w:t>
            </w:r>
            <w:r>
              <w:rPr>
                <w:spacing w:val="-45"/>
                <w:sz w:val="18"/>
              </w:rPr>
              <w:t xml:space="preserve"> 数学</w:t>
            </w:r>
            <w:r>
              <w:rPr>
                <w:sz w:val="18"/>
              </w:rPr>
              <w:t>（三</w:t>
            </w:r>
            <w:r>
              <w:rPr>
                <w:spacing w:val="-10"/>
                <w:sz w:val="18"/>
              </w:rPr>
              <w:t>）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pacing w:val="-22"/>
                <w:sz w:val="18"/>
              </w:rPr>
              <w:t>④807</w:t>
            </w:r>
            <w:r>
              <w:rPr>
                <w:spacing w:val="-29"/>
                <w:sz w:val="18"/>
              </w:rPr>
              <w:t xml:space="preserve"> 经济学基础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4"/>
                <w:sz w:val="18"/>
              </w:rPr>
              <w:t>金融学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①西方经济学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3"/>
                <w:sz w:val="18"/>
              </w:rPr>
              <w:t>②会计学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020205</w:t>
            </w:r>
            <w:r>
              <w:rPr>
                <w:spacing w:val="-10"/>
                <w:sz w:val="18"/>
              </w:rPr>
              <w:t xml:space="preserve"> 产业经济学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2"/>
                <w:sz w:val="18"/>
              </w:rPr>
              <w:t>产业经济学或房地产经济学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①公共财政学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3"/>
                <w:sz w:val="18"/>
              </w:rPr>
              <w:t>②金融学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020206</w:t>
            </w:r>
            <w:r>
              <w:rPr>
                <w:spacing w:val="-10"/>
                <w:sz w:val="18"/>
              </w:rPr>
              <w:t xml:space="preserve"> 国际贸易学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国际经济学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0"/>
                <w:sz w:val="18"/>
              </w:rPr>
              <w:t>①国际贸易理论与政策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3"/>
                <w:sz w:val="18"/>
              </w:rPr>
              <w:t>②金融学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020207</w:t>
            </w:r>
            <w:r>
              <w:rPr>
                <w:spacing w:val="-10"/>
                <w:sz w:val="18"/>
              </w:rPr>
              <w:t xml:space="preserve"> 劳动经济学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劳动经济学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①公共财政学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②西方经济学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020209</w:t>
            </w:r>
            <w:r>
              <w:rPr>
                <w:spacing w:val="-10"/>
                <w:sz w:val="18"/>
              </w:rPr>
              <w:t xml:space="preserve"> 数量经济学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概率论与数理统计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①公共财政学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3"/>
                <w:sz w:val="18"/>
              </w:rPr>
              <w:t>②金融学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0"/>
          <w:jc w:val="left"/>
        </w:trPr>
        <w:tc>
          <w:tcPr>
            <w:tcW w:w="2276" w:type="dxa"/>
          </w:tcPr>
          <w:p>
            <w:pPr>
              <w:pStyle w:val="TableParagraph"/>
              <w:spacing w:before="12" w:line="208" w:lineRule="exact"/>
              <w:rPr>
                <w:sz w:val="18"/>
              </w:rPr>
            </w:pPr>
            <w:r>
              <w:rPr>
                <w:sz w:val="18"/>
              </w:rPr>
              <w:t>1202</w:t>
            </w:r>
            <w:r>
              <w:rPr>
                <w:spacing w:val="-12"/>
                <w:sz w:val="18"/>
              </w:rPr>
              <w:t xml:space="preserve"> 工商管理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19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120202</w:t>
            </w:r>
            <w:r>
              <w:rPr>
                <w:spacing w:val="-12"/>
                <w:sz w:val="18"/>
              </w:rPr>
              <w:t xml:space="preserve"> 企业管理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5"/>
                <w:sz w:val="18"/>
              </w:rPr>
              <w:t xml:space="preserve"> 英语一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③303</w:t>
            </w:r>
            <w:r>
              <w:rPr>
                <w:spacing w:val="-10"/>
                <w:sz w:val="18"/>
              </w:rPr>
              <w:t xml:space="preserve"> 数学(三)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z w:val="18"/>
              </w:rPr>
              <w:t>④808</w:t>
            </w:r>
            <w:r>
              <w:rPr>
                <w:spacing w:val="-15"/>
                <w:sz w:val="18"/>
              </w:rPr>
              <w:t xml:space="preserve"> 管理学</w:t>
            </w: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现代企业管理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①政治经济学</w:t>
            </w:r>
          </w:p>
          <w:p>
            <w:pPr>
              <w:pStyle w:val="TableParagraph"/>
              <w:spacing w:before="10" w:line="22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②西方经济学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1204</w:t>
            </w:r>
            <w:r>
              <w:rPr>
                <w:spacing w:val="-12"/>
                <w:sz w:val="18"/>
              </w:rPr>
              <w:t xml:space="preserve"> 公共管理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120405</w:t>
            </w:r>
            <w:r>
              <w:rPr>
                <w:spacing w:val="-10"/>
                <w:sz w:val="18"/>
              </w:rPr>
              <w:t xml:space="preserve"> 土地资源管理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5"/>
                <w:sz w:val="18"/>
              </w:rPr>
              <w:t xml:space="preserve"> 英语一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2"/>
                <w:sz w:val="18"/>
              </w:rPr>
              <w:t>③705</w:t>
            </w:r>
            <w:r>
              <w:rPr>
                <w:spacing w:val="-29"/>
                <w:sz w:val="18"/>
              </w:rPr>
              <w:t xml:space="preserve"> 土地经济学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22"/>
                <w:sz w:val="18"/>
              </w:rPr>
              <w:t>④809</w:t>
            </w:r>
            <w:r>
              <w:rPr>
                <w:spacing w:val="-29"/>
                <w:sz w:val="18"/>
              </w:rPr>
              <w:t xml:space="preserve"> 公共管理学</w:t>
            </w: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管理经济学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①公共财政学</w:t>
            </w:r>
          </w:p>
          <w:p>
            <w:pPr>
              <w:pStyle w:val="TableParagraph"/>
              <w:spacing w:before="10" w:line="22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②西方经济学</w:t>
            </w:r>
          </w:p>
        </w:tc>
      </w:tr>
    </w:tbl>
    <w:p>
      <w:pPr>
        <w:spacing w:after="0" w:line="228" w:lineRule="exact"/>
        <w:rPr>
          <w:sz w:val="18"/>
        </w:rPr>
        <w:sectPr>
          <w:footerReference w:type="default" r:id="rId9"/>
          <w:pgSz w:w="8400" w:h="11910"/>
          <w:pgMar w:top="1100" w:right="860" w:bottom="980" w:left="860" w:header="0" w:footer="794"/>
          <w:pgNumType w:start="6"/>
          <w:cols w:space="708"/>
        </w:sectPr>
      </w:pPr>
    </w:p>
    <w:p>
      <w:pPr>
        <w:spacing w:before="0" w:line="331" w:lineRule="exact"/>
        <w:ind w:left="2703" w:right="0" w:firstLine="0"/>
        <w:jc w:val="left"/>
        <w:rPr>
          <w:rFonts w:ascii="Microsoft JhengHei" w:eastAsia="Microsoft JhengHei"/>
          <w:b/>
          <w:sz w:val="18"/>
        </w:rPr>
      </w:pPr>
      <w:r>
        <w:pict>
          <v:shape id="_x0000_s1026" type="#_x0000_t202" style="width:323.2pt;height:109.5pt;margin-top:14.35pt;margin-left:48.2pt;mso-position-horizontal-relative:page;position:absolute;z-index:25165926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3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3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3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4" w:line="25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5" w:line="213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0951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农业推广硕士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095110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107" w:right="9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农村与区</w:t>
                        </w:r>
                        <w:r>
                          <w:rPr>
                            <w:spacing w:val="-4"/>
                            <w:sz w:val="18"/>
                          </w:rPr>
                          <w:t>域发展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思想政治理论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英语二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③342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农业综合知</w:t>
                        </w:r>
                        <w:r>
                          <w:rPr>
                            <w:spacing w:val="-6"/>
                            <w:sz w:val="18"/>
                          </w:rPr>
                          <w:t>识四</w:t>
                        </w:r>
                      </w:p>
                      <w:p>
                        <w:pPr>
                          <w:pStyle w:val="TableParagraph"/>
                          <w:spacing w:before="1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④810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综合课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6"/>
        <w:ind w:left="0"/>
        <w:rPr>
          <w:rFonts w:ascii="Microsoft JhengHei"/>
          <w:b/>
        </w:rPr>
      </w:pPr>
    </w:p>
    <w:p>
      <w:pPr>
        <w:pStyle w:val="Heading2"/>
        <w:ind w:left="2703"/>
        <w:jc w:val="left"/>
      </w:pPr>
      <w:r>
        <w:rPr>
          <w:spacing w:val="-2"/>
        </w:rPr>
        <w:t>主要参考书目</w:t>
      </w:r>
    </w:p>
    <w:p>
      <w:pPr>
        <w:pStyle w:val="Heading3"/>
        <w:spacing w:before="1" w:line="540" w:lineRule="exact"/>
        <w:ind w:right="3023" w:firstLine="2487"/>
        <w:rPr>
          <w:rFonts w:ascii="宋体" w:eastAsia="宋体"/>
          <w:b w:val="0"/>
        </w:rPr>
      </w:pPr>
      <w:r>
        <w:rPr>
          <w:spacing w:val="-4"/>
        </w:rPr>
        <w:t>学术型</w:t>
      </w:r>
      <w:r>
        <w:t>一、理论经济学、应用经济学</w:t>
      </w:r>
      <w:r>
        <w:rPr>
          <w:rFonts w:ascii="宋体" w:eastAsia="宋体"/>
          <w:b w:val="0"/>
        </w:rPr>
        <w:t>（共用</w:t>
      </w:r>
      <w:r>
        <w:rPr>
          <w:rFonts w:ascii="宋体" w:eastAsia="宋体"/>
          <w:b w:val="0"/>
          <w:spacing w:val="-10"/>
        </w:rPr>
        <w:t>）</w:t>
      </w:r>
    </w:p>
    <w:p>
      <w:pPr>
        <w:pStyle w:val="BodyText"/>
        <w:spacing w:line="213" w:lineRule="exact"/>
      </w:pPr>
      <w:r>
        <w:rPr>
          <w:spacing w:val="-2"/>
        </w:rPr>
        <w:t>1.</w:t>
      </w:r>
      <w:r>
        <w:rPr>
          <w:spacing w:val="-15"/>
        </w:rPr>
        <w:t>《政治经济学》</w:t>
      </w:r>
      <w:r>
        <w:rPr>
          <w:spacing w:val="-2"/>
        </w:rPr>
        <w:t>（第二版</w:t>
      </w:r>
      <w:r>
        <w:rPr>
          <w:spacing w:val="-52"/>
        </w:rPr>
        <w:t>）</w:t>
      </w:r>
      <w:r>
        <w:rPr>
          <w:spacing w:val="-10"/>
        </w:rPr>
        <w:t>，逄锦聚、洪银兴、林岗、刘伟主编，高等教育</w:t>
      </w:r>
    </w:p>
    <w:p>
      <w:pPr>
        <w:pStyle w:val="BodyText"/>
        <w:spacing w:before="39"/>
        <w:ind w:left="216"/>
      </w:pPr>
      <w:r>
        <w:rPr>
          <w:spacing w:val="-12"/>
        </w:rPr>
        <w:t xml:space="preserve">出版社 </w:t>
      </w:r>
      <w:r>
        <w:t>2007</w:t>
      </w:r>
      <w:r>
        <w:rPr>
          <w:spacing w:val="-24"/>
        </w:rPr>
        <w:t xml:space="preserve"> 年第 </w:t>
      </w:r>
      <w:r>
        <w:t>3</w:t>
      </w:r>
      <w:r>
        <w:rPr>
          <w:spacing w:val="-28"/>
        </w:rPr>
        <w:t xml:space="preserve"> 版</w:t>
      </w:r>
    </w:p>
    <w:p>
      <w:pPr>
        <w:pStyle w:val="BodyText"/>
        <w:spacing w:before="40" w:line="280" w:lineRule="auto"/>
        <w:ind w:right="874"/>
      </w:pPr>
      <w:r>
        <w:t>2.(1)</w:t>
      </w:r>
      <w:r>
        <w:rPr>
          <w:spacing w:val="-1"/>
        </w:rPr>
        <w:t xml:space="preserve">《宏观经济学》刘小怡等编著，中国经济出版社 </w:t>
      </w:r>
      <w:r>
        <w:t>2006</w:t>
      </w:r>
      <w:r>
        <w:rPr>
          <w:spacing w:val="-8"/>
        </w:rPr>
        <w:t xml:space="preserve"> 年版</w:t>
      </w:r>
      <w:r>
        <w:t xml:space="preserve"> (2)</w:t>
      </w:r>
      <w:r>
        <w:rPr>
          <w:spacing w:val="-2"/>
        </w:rPr>
        <w:t xml:space="preserve">《微观经济学》肖殿荒、何穗主编，中国经济出版社 </w:t>
      </w:r>
      <w:r>
        <w:t>2005</w:t>
      </w:r>
      <w:r>
        <w:rPr>
          <w:spacing w:val="-16"/>
        </w:rPr>
        <w:t xml:space="preserve"> 年版</w:t>
      </w:r>
    </w:p>
    <w:p>
      <w:pPr>
        <w:pStyle w:val="BodyText"/>
        <w:spacing w:line="221" w:lineRule="exact"/>
      </w:pPr>
      <w:r>
        <w:t>(3)</w:t>
      </w:r>
      <w:r>
        <w:rPr>
          <w:spacing w:val="-2"/>
        </w:rPr>
        <w:t xml:space="preserve">《西方经济学》第四版，高鸿业，中国人民大学出版社 </w:t>
      </w:r>
      <w:r>
        <w:t>2007</w:t>
      </w:r>
      <w:r>
        <w:rPr>
          <w:spacing w:val="-19"/>
        </w:rPr>
        <w:t xml:space="preserve"> 年版</w:t>
      </w:r>
    </w:p>
    <w:p>
      <w:pPr>
        <w:spacing w:before="0" w:line="290" w:lineRule="exact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二、工商管理</w:t>
      </w:r>
      <w:r>
        <w:rPr>
          <w:sz w:val="18"/>
        </w:rPr>
        <w:t>（企业管理专业</w:t>
      </w:r>
      <w:r>
        <w:rPr>
          <w:spacing w:val="-10"/>
          <w:sz w:val="18"/>
        </w:rPr>
        <w:t>）</w:t>
      </w:r>
    </w:p>
    <w:p>
      <w:pPr>
        <w:pStyle w:val="Heading3"/>
        <w:spacing w:line="300" w:lineRule="exact"/>
      </w:pPr>
      <w:r>
        <w:rPr>
          <w:spacing w:val="-4"/>
        </w:rPr>
        <w:t>初试：</w:t>
      </w:r>
    </w:p>
    <w:p>
      <w:pPr>
        <w:pStyle w:val="ListParagraph"/>
        <w:numPr>
          <w:ilvl w:val="0"/>
          <w:numId w:val="46"/>
        </w:numPr>
        <w:tabs>
          <w:tab w:val="left" w:pos="758"/>
        </w:tabs>
        <w:spacing w:before="0" w:after="0" w:line="230" w:lineRule="exact"/>
        <w:ind w:left="758" w:right="0" w:hanging="182"/>
        <w:jc w:val="left"/>
        <w:rPr>
          <w:sz w:val="18"/>
        </w:rPr>
      </w:pPr>
      <w:r>
        <w:rPr>
          <w:spacing w:val="-9"/>
          <w:sz w:val="18"/>
        </w:rPr>
        <w:t>段从清等：《管理学》，湖北人民出版社</w:t>
      </w:r>
      <w:r>
        <w:rPr>
          <w:sz w:val="18"/>
        </w:rPr>
        <w:t>，2011</w:t>
      </w:r>
      <w:r>
        <w:rPr>
          <w:spacing w:val="-15"/>
          <w:sz w:val="18"/>
        </w:rPr>
        <w:t xml:space="preserve"> 年版。</w:t>
      </w:r>
    </w:p>
    <w:p>
      <w:pPr>
        <w:pStyle w:val="ListParagraph"/>
        <w:numPr>
          <w:ilvl w:val="0"/>
          <w:numId w:val="46"/>
        </w:numPr>
        <w:tabs>
          <w:tab w:val="left" w:pos="758"/>
        </w:tabs>
        <w:spacing w:before="39" w:after="0" w:line="221" w:lineRule="exact"/>
        <w:ind w:left="758" w:right="0" w:hanging="182"/>
        <w:jc w:val="left"/>
        <w:rPr>
          <w:sz w:val="18"/>
        </w:rPr>
      </w:pPr>
      <w:r>
        <w:rPr>
          <w:sz w:val="18"/>
        </w:rPr>
        <w:t>斯蒂芬.P.</w:t>
      </w:r>
      <w:r>
        <w:rPr>
          <w:spacing w:val="-10"/>
          <w:sz w:val="18"/>
        </w:rPr>
        <w:t>罗宾斯：《管理学》，中国人民大学出版社，版本不限。</w:t>
      </w:r>
    </w:p>
    <w:p>
      <w:pPr>
        <w:pStyle w:val="Heading3"/>
        <w:spacing w:line="320" w:lineRule="exact"/>
      </w:pPr>
      <w:r>
        <w:rPr>
          <w:spacing w:val="-5"/>
        </w:rPr>
        <w:t>复试</w:t>
      </w:r>
    </w:p>
    <w:p>
      <w:pPr>
        <w:pStyle w:val="ListParagraph"/>
        <w:numPr>
          <w:ilvl w:val="0"/>
          <w:numId w:val="45"/>
        </w:numPr>
        <w:tabs>
          <w:tab w:val="left" w:pos="758"/>
        </w:tabs>
        <w:spacing w:before="0" w:after="0" w:line="230" w:lineRule="exact"/>
        <w:ind w:left="758" w:right="0" w:hanging="182"/>
        <w:jc w:val="left"/>
        <w:rPr>
          <w:sz w:val="18"/>
        </w:rPr>
      </w:pPr>
      <w:r>
        <w:rPr>
          <w:spacing w:val="-15"/>
          <w:sz w:val="18"/>
        </w:rPr>
        <w:t>徐盛华、陈子慧，《现代企业管理学》，清华大学出版社</w:t>
      </w:r>
      <w:r>
        <w:rPr>
          <w:sz w:val="18"/>
        </w:rPr>
        <w:t>，2004</w:t>
      </w:r>
      <w:r>
        <w:rPr>
          <w:spacing w:val="-15"/>
          <w:sz w:val="18"/>
        </w:rPr>
        <w:t xml:space="preserve"> 年版。</w:t>
      </w:r>
    </w:p>
    <w:p>
      <w:pPr>
        <w:pStyle w:val="ListParagraph"/>
        <w:numPr>
          <w:ilvl w:val="0"/>
          <w:numId w:val="45"/>
        </w:numPr>
        <w:tabs>
          <w:tab w:val="left" w:pos="758"/>
        </w:tabs>
        <w:spacing w:before="40" w:after="0" w:line="221" w:lineRule="exact"/>
        <w:ind w:left="758" w:right="0" w:hanging="182"/>
        <w:jc w:val="left"/>
        <w:rPr>
          <w:sz w:val="18"/>
        </w:rPr>
      </w:pPr>
      <w:r>
        <w:rPr>
          <w:spacing w:val="-15"/>
          <w:sz w:val="18"/>
        </w:rPr>
        <w:t>段从清等，《企业战略管理》，湖北人民出版社</w:t>
      </w:r>
      <w:r>
        <w:rPr>
          <w:sz w:val="18"/>
        </w:rPr>
        <w:t>，2011</w:t>
      </w:r>
      <w:r>
        <w:rPr>
          <w:spacing w:val="-15"/>
          <w:sz w:val="18"/>
        </w:rPr>
        <w:t xml:space="preserve"> 年版。</w:t>
      </w:r>
    </w:p>
    <w:p>
      <w:pPr>
        <w:spacing w:before="0" w:line="290" w:lineRule="exact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三、公共管理</w:t>
      </w:r>
      <w:r>
        <w:rPr>
          <w:sz w:val="18"/>
        </w:rPr>
        <w:t>（土地资源管理专业</w:t>
      </w:r>
      <w:r>
        <w:rPr>
          <w:spacing w:val="-10"/>
          <w:sz w:val="18"/>
        </w:rPr>
        <w:t>）</w:t>
      </w:r>
    </w:p>
    <w:p>
      <w:pPr>
        <w:pStyle w:val="Heading3"/>
        <w:spacing w:line="300" w:lineRule="exact"/>
      </w:pPr>
      <w:r>
        <w:rPr>
          <w:spacing w:val="-4"/>
        </w:rPr>
        <w:t>初试：</w:t>
      </w:r>
    </w:p>
    <w:p>
      <w:pPr>
        <w:pStyle w:val="ListParagraph"/>
        <w:numPr>
          <w:ilvl w:val="0"/>
          <w:numId w:val="44"/>
        </w:numPr>
        <w:tabs>
          <w:tab w:val="left" w:pos="758"/>
        </w:tabs>
        <w:spacing w:before="0" w:after="0" w:line="230" w:lineRule="exact"/>
        <w:ind w:left="758" w:right="0" w:hanging="182"/>
        <w:jc w:val="left"/>
        <w:rPr>
          <w:sz w:val="18"/>
        </w:rPr>
      </w:pPr>
      <w:r>
        <w:rPr>
          <w:spacing w:val="-23"/>
          <w:sz w:val="18"/>
        </w:rPr>
        <w:t>陈振明主编，《公共管理学》，北京：中国人民大学出版社，</w:t>
      </w:r>
      <w:r>
        <w:rPr>
          <w:spacing w:val="-8"/>
          <w:sz w:val="18"/>
        </w:rPr>
        <w:t>2005</w:t>
      </w:r>
      <w:r>
        <w:rPr>
          <w:spacing w:val="-27"/>
          <w:sz w:val="18"/>
        </w:rPr>
        <w:t xml:space="preserve"> 年第 </w:t>
      </w:r>
      <w:r>
        <w:rPr>
          <w:spacing w:val="-8"/>
          <w:sz w:val="18"/>
        </w:rPr>
        <w:t>1</w:t>
      </w:r>
      <w:r>
        <w:rPr>
          <w:spacing w:val="-26"/>
          <w:sz w:val="18"/>
        </w:rPr>
        <w:t xml:space="preserve"> 版</w:t>
      </w:r>
    </w:p>
    <w:p>
      <w:pPr>
        <w:pStyle w:val="ListParagraph"/>
        <w:numPr>
          <w:ilvl w:val="0"/>
          <w:numId w:val="44"/>
        </w:numPr>
        <w:tabs>
          <w:tab w:val="left" w:pos="758"/>
        </w:tabs>
        <w:spacing w:before="39" w:after="0" w:line="280" w:lineRule="auto"/>
        <w:ind w:left="216" w:right="214" w:firstLine="360"/>
        <w:jc w:val="left"/>
        <w:rPr>
          <w:sz w:val="18"/>
        </w:rPr>
      </w:pPr>
      <w:r>
        <w:rPr>
          <w:spacing w:val="-16"/>
          <w:sz w:val="18"/>
        </w:rPr>
        <w:t>王乐夫等主编，《公共管理学原理、体系与实践》，北京：中国人民大学出</w:t>
      </w:r>
      <w:r>
        <w:rPr>
          <w:sz w:val="18"/>
        </w:rPr>
        <w:t>版社，2007</w:t>
      </w:r>
      <w:r>
        <w:rPr>
          <w:spacing w:val="-8"/>
          <w:sz w:val="18"/>
        </w:rPr>
        <w:t xml:space="preserve"> 年第 </w:t>
      </w:r>
      <w:r>
        <w:rPr>
          <w:sz w:val="18"/>
        </w:rPr>
        <w:t>1</w:t>
      </w:r>
      <w:r>
        <w:rPr>
          <w:spacing w:val="-7"/>
          <w:sz w:val="18"/>
        </w:rPr>
        <w:t xml:space="preserve"> 版</w:t>
      </w:r>
    </w:p>
    <w:p>
      <w:pPr>
        <w:pStyle w:val="ListParagraph"/>
        <w:numPr>
          <w:ilvl w:val="0"/>
          <w:numId w:val="44"/>
        </w:numPr>
        <w:tabs>
          <w:tab w:val="left" w:pos="758"/>
        </w:tabs>
        <w:spacing w:before="1" w:after="0" w:line="221" w:lineRule="exact"/>
        <w:ind w:left="758" w:right="0" w:hanging="182"/>
        <w:jc w:val="left"/>
        <w:rPr>
          <w:sz w:val="18"/>
        </w:rPr>
      </w:pPr>
      <w:r>
        <w:rPr>
          <w:spacing w:val="-15"/>
          <w:sz w:val="18"/>
        </w:rPr>
        <w:t>毕宝德，《土地经济学》，中国人民大学出版社</w:t>
      </w:r>
      <w:r>
        <w:rPr>
          <w:sz w:val="18"/>
        </w:rPr>
        <w:t>，2002</w:t>
      </w:r>
      <w:r>
        <w:rPr>
          <w:spacing w:val="-19"/>
          <w:sz w:val="18"/>
        </w:rPr>
        <w:t xml:space="preserve"> 年版</w:t>
      </w:r>
    </w:p>
    <w:p>
      <w:pPr>
        <w:pStyle w:val="Heading3"/>
        <w:spacing w:line="320" w:lineRule="exact"/>
      </w:pPr>
      <w:r>
        <w:rPr>
          <w:spacing w:val="-4"/>
        </w:rPr>
        <w:t>复试：</w:t>
      </w:r>
    </w:p>
    <w:p>
      <w:pPr>
        <w:pStyle w:val="ListParagraph"/>
        <w:numPr>
          <w:ilvl w:val="0"/>
          <w:numId w:val="43"/>
        </w:numPr>
        <w:tabs>
          <w:tab w:val="left" w:pos="842"/>
        </w:tabs>
        <w:spacing w:before="0" w:after="0" w:line="230" w:lineRule="exact"/>
        <w:ind w:left="841" w:right="0" w:hanging="266"/>
        <w:jc w:val="left"/>
        <w:rPr>
          <w:sz w:val="18"/>
        </w:rPr>
      </w:pPr>
      <w:r>
        <w:rPr>
          <w:spacing w:val="-12"/>
          <w:sz w:val="18"/>
        </w:rPr>
        <w:t>H</w:t>
      </w:r>
      <w:r>
        <w:rPr>
          <w:spacing w:val="-26"/>
          <w:sz w:val="18"/>
        </w:rPr>
        <w:t>．克雷格．彼得森等，《管理经济学》，中国人民大学出版社，</w:t>
      </w:r>
      <w:r>
        <w:rPr>
          <w:spacing w:val="-12"/>
          <w:sz w:val="18"/>
        </w:rPr>
        <w:t>2006</w:t>
      </w:r>
      <w:r>
        <w:rPr>
          <w:spacing w:val="-22"/>
          <w:sz w:val="18"/>
        </w:rPr>
        <w:t xml:space="preserve"> 年版</w:t>
      </w:r>
    </w:p>
    <w:p>
      <w:pPr>
        <w:spacing w:after="0" w:line="230" w:lineRule="exact"/>
        <w:jc w:val="left"/>
        <w:rPr>
          <w:sz w:val="18"/>
        </w:rPr>
        <w:sectPr>
          <w:footerReference w:type="default" r:id="rId10"/>
          <w:pgSz w:w="8400" w:h="11910"/>
          <w:pgMar w:top="1080" w:right="860" w:bottom="980" w:left="860" w:header="0" w:footer="794"/>
          <w:pgNumType w:start="7"/>
          <w:cols w:space="708"/>
        </w:sectPr>
      </w:pPr>
    </w:p>
    <w:p>
      <w:pPr>
        <w:pStyle w:val="Heading3"/>
        <w:spacing w:before="3" w:line="300" w:lineRule="exact"/>
      </w:pPr>
      <w:r>
        <w:rPr>
          <w:spacing w:val="-2"/>
        </w:rPr>
        <w:t>四、金融学专业</w:t>
      </w:r>
    </w:p>
    <w:p>
      <w:pPr>
        <w:pStyle w:val="BodyText"/>
        <w:spacing w:line="300" w:lineRule="exact"/>
      </w:pPr>
      <w:r>
        <w:rPr>
          <w:rFonts w:ascii="Microsoft JhengHei" w:eastAsia="Microsoft JhengHei"/>
          <w:b/>
          <w:spacing w:val="-4"/>
        </w:rPr>
        <w:t>复试：</w:t>
      </w:r>
      <w:r>
        <w:rPr>
          <w:spacing w:val="-4"/>
        </w:rPr>
        <w:t>1.</w:t>
      </w:r>
      <w:r>
        <w:rPr>
          <w:spacing w:val="-11"/>
        </w:rPr>
        <w:t xml:space="preserve">戴国强主编：《货币银行学》，第三版，高等教育出版社， </w:t>
      </w:r>
      <w:r>
        <w:rPr>
          <w:spacing w:val="-4"/>
        </w:rPr>
        <w:t>2010</w:t>
      </w:r>
      <w:r>
        <w:rPr>
          <w:spacing w:val="-23"/>
        </w:rPr>
        <w:t xml:space="preserve"> 年</w:t>
      </w:r>
    </w:p>
    <w:p>
      <w:pPr>
        <w:pStyle w:val="BodyText"/>
        <w:spacing w:line="220" w:lineRule="exact"/>
        <w:ind w:left="216"/>
      </w:pPr>
      <w:r>
        <w:rPr>
          <w:spacing w:val="-5"/>
        </w:rPr>
        <w:t>出版</w:t>
      </w:r>
    </w:p>
    <w:p>
      <w:pPr>
        <w:pStyle w:val="Heading3"/>
        <w:spacing w:line="290" w:lineRule="exact"/>
      </w:pPr>
      <w:r>
        <w:rPr>
          <w:spacing w:val="-2"/>
        </w:rPr>
        <w:t>五、国际贸易专业</w:t>
      </w:r>
    </w:p>
    <w:p>
      <w:pPr>
        <w:pStyle w:val="BodyText"/>
        <w:spacing w:line="270" w:lineRule="exact"/>
      </w:pPr>
      <w:r>
        <w:rPr>
          <w:rFonts w:ascii="Microsoft JhengHei" w:eastAsia="Microsoft JhengHei"/>
          <w:b/>
        </w:rPr>
        <w:t>复试：</w:t>
      </w:r>
      <w:r>
        <w:rPr>
          <w:spacing w:val="-14"/>
        </w:rPr>
        <w:t>克鲁格曼，《国际经济学》，中国人民大学出版社</w:t>
      </w:r>
    </w:p>
    <w:p>
      <w:pPr>
        <w:pStyle w:val="Heading3"/>
        <w:spacing w:line="270" w:lineRule="exact"/>
      </w:pPr>
      <w:r>
        <w:rPr>
          <w:spacing w:val="-2"/>
        </w:rPr>
        <w:t>六、劳动经济专业</w:t>
      </w:r>
    </w:p>
    <w:p>
      <w:pPr>
        <w:pStyle w:val="BodyText"/>
        <w:spacing w:line="300" w:lineRule="exact"/>
      </w:pPr>
      <w:r>
        <w:rPr>
          <w:rFonts w:ascii="Microsoft JhengHei" w:eastAsia="Microsoft JhengHei"/>
          <w:b/>
          <w:spacing w:val="-52"/>
        </w:rPr>
        <w:t>复试：</w:t>
      </w:r>
      <w:r>
        <w:t>罗纳德 G 伊兰伯格，罗伯特 S</w:t>
      </w:r>
      <w:r>
        <w:rPr>
          <w:spacing w:val="-15"/>
        </w:rPr>
        <w:t xml:space="preserve"> 史密斯著，《现代劳动经济学》，中国人</w:t>
      </w:r>
    </w:p>
    <w:p>
      <w:pPr>
        <w:pStyle w:val="BodyText"/>
        <w:spacing w:line="220" w:lineRule="exact"/>
        <w:ind w:left="216"/>
      </w:pPr>
      <w:r>
        <w:rPr>
          <w:spacing w:val="-1"/>
        </w:rPr>
        <w:t>民大学出版社，第八版</w:t>
      </w:r>
    </w:p>
    <w:p>
      <w:pPr>
        <w:pStyle w:val="Heading3"/>
        <w:spacing w:line="290" w:lineRule="exact"/>
      </w:pPr>
      <w:r>
        <w:rPr>
          <w:spacing w:val="-2"/>
        </w:rPr>
        <w:t>七、财政专业</w:t>
      </w:r>
    </w:p>
    <w:p>
      <w:pPr>
        <w:pStyle w:val="BodyText"/>
        <w:spacing w:line="300" w:lineRule="exact"/>
      </w:pPr>
      <w:r>
        <w:rPr>
          <w:rFonts w:ascii="Microsoft JhengHei" w:eastAsia="Microsoft JhengHei"/>
          <w:b/>
        </w:rPr>
        <w:t>复试：</w:t>
      </w:r>
      <w:r>
        <w:rPr>
          <w:spacing w:val="-14"/>
        </w:rPr>
        <w:t>陈共编著，《财政学》，中国人民大学出版社，第七版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19"/>
        </w:rPr>
      </w:pPr>
    </w:p>
    <w:p>
      <w:pPr>
        <w:pStyle w:val="Heading3"/>
        <w:ind w:left="359"/>
        <w:jc w:val="center"/>
      </w:pPr>
      <w:r>
        <w:rPr>
          <w:spacing w:val="-4"/>
        </w:rPr>
        <w:t>专业型</w:t>
      </w:r>
    </w:p>
    <w:p>
      <w:pPr>
        <w:pStyle w:val="BodyText"/>
        <w:spacing w:before="7"/>
        <w:ind w:left="0"/>
        <w:rPr>
          <w:rFonts w:ascii="Microsoft JhengHei"/>
          <w:b/>
          <w:sz w:val="11"/>
        </w:rPr>
      </w:pPr>
    </w:p>
    <w:p>
      <w:pPr>
        <w:spacing w:before="0" w:line="330" w:lineRule="exact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农业推广</w:t>
      </w:r>
      <w:r>
        <w:rPr>
          <w:spacing w:val="-2"/>
          <w:sz w:val="18"/>
        </w:rPr>
        <w:t>(综合课)：</w:t>
      </w:r>
    </w:p>
    <w:p>
      <w:pPr>
        <w:pStyle w:val="BodyText"/>
        <w:spacing w:line="230" w:lineRule="exact"/>
      </w:pPr>
      <w:r>
        <w:t>1、周三多：《管理学》高等教育出版社，2005</w:t>
      </w:r>
      <w:r>
        <w:rPr>
          <w:spacing w:val="-5"/>
        </w:rPr>
        <w:t>年版</w:t>
      </w:r>
    </w:p>
    <w:p>
      <w:pPr>
        <w:pStyle w:val="BodyText"/>
        <w:spacing w:before="39"/>
      </w:pPr>
      <w:r>
        <w:t>2、王雅鹏：《现代农业经济学》中国农业出版社，2012</w:t>
      </w:r>
      <w:r>
        <w:rPr>
          <w:spacing w:val="-4"/>
        </w:rPr>
        <w:t>年版。</w:t>
      </w:r>
    </w:p>
    <w:p>
      <w:pPr>
        <w:pStyle w:val="BodyText"/>
        <w:spacing w:before="40"/>
      </w:pPr>
      <w:r>
        <w:t>3、翟虎渠：《农业概论》高等教育出版社，2006</w:t>
      </w:r>
      <w:r>
        <w:rPr>
          <w:spacing w:val="-15"/>
        </w:rPr>
        <w:t xml:space="preserve"> 年版。</w:t>
      </w:r>
    </w:p>
    <w:p>
      <w:pPr>
        <w:spacing w:after="0"/>
        <w:sectPr>
          <w:footerReference w:type="default" r:id="rId11"/>
          <w:pgSz w:w="8400" w:h="11910"/>
          <w:pgMar w:top="1100" w:right="860" w:bottom="980" w:left="860" w:header="0" w:footer="794"/>
          <w:pgNumType w:start="8"/>
          <w:cols w:space="708"/>
        </w:sectPr>
      </w:pPr>
    </w:p>
    <w:p>
      <w:pPr>
        <w:pStyle w:val="Heading1"/>
        <w:spacing w:before="90" w:line="151" w:lineRule="auto"/>
        <w:ind w:left="1467" w:right="1466"/>
      </w:pPr>
      <w:r>
        <w:rPr>
          <w:spacing w:val="-6"/>
        </w:rPr>
        <w:t xml:space="preserve">华中师范大学 </w:t>
      </w:r>
      <w:r>
        <w:rPr>
          <w:spacing w:val="-4"/>
        </w:rPr>
        <w:t>2013</w:t>
      </w:r>
      <w:r>
        <w:rPr>
          <w:spacing w:val="-7"/>
        </w:rPr>
        <w:t xml:space="preserve"> 年政治学研究院</w:t>
      </w:r>
      <w:r>
        <w:rPr>
          <w:spacing w:val="-2"/>
        </w:rPr>
        <w:t>硕士研究生招生专业目录</w:t>
      </w:r>
    </w:p>
    <w:p>
      <w:pPr>
        <w:pStyle w:val="BodyText"/>
        <w:spacing w:before="12"/>
        <w:ind w:left="0"/>
        <w:rPr>
          <w:rFonts w:ascii="Microsoft JhengHei"/>
          <w:b/>
          <w:sz w:val="12"/>
        </w:rPr>
      </w:pPr>
    </w:p>
    <w:p>
      <w:pPr>
        <w:pStyle w:val="BodyText"/>
        <w:tabs>
          <w:tab w:val="left" w:pos="3636"/>
        </w:tabs>
        <w:ind w:left="216"/>
      </w:pPr>
      <w:r>
        <w:t>联系电话：027-</w:t>
      </w:r>
      <w:r>
        <w:rPr>
          <w:spacing w:val="-2"/>
        </w:rPr>
        <w:t>67865155</w:t>
      </w:r>
      <w:r>
        <w:tab/>
        <w:t>传真：027-</w:t>
      </w:r>
      <w:r>
        <w:rPr>
          <w:spacing w:val="-2"/>
        </w:rPr>
        <w:t>67865155</w:t>
      </w:r>
    </w:p>
    <w:p>
      <w:pPr>
        <w:pStyle w:val="BodyText"/>
        <w:tabs>
          <w:tab w:val="left" w:pos="3636"/>
        </w:tabs>
        <w:spacing w:before="9" w:line="249" w:lineRule="auto"/>
        <w:ind w:left="216" w:right="69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  <w:t>地址：国际文化交流中心</w:t>
      </w:r>
      <w:r>
        <w:rPr>
          <w:spacing w:val="-45"/>
        </w:rPr>
        <w:t xml:space="preserve"> </w:t>
      </w:r>
      <w:r>
        <w:t>2</w:t>
      </w:r>
      <w:r>
        <w:rPr>
          <w:spacing w:val="-45"/>
        </w:rPr>
        <w:t xml:space="preserve"> </w:t>
      </w:r>
      <w:r>
        <w:t>栋</w:t>
      </w:r>
      <w:r>
        <w:t>招生人数：学术型</w:t>
      </w:r>
      <w:r>
        <w:rPr>
          <w:spacing w:val="-11"/>
        </w:rPr>
        <w:t xml:space="preserve"> </w:t>
      </w:r>
      <w:r>
        <w:t>115</w:t>
      </w:r>
      <w:r>
        <w:rPr>
          <w:spacing w:val="-11"/>
        </w:rPr>
        <w:t xml:space="preserve"> </w:t>
      </w:r>
      <w:r>
        <w:t>人，全日制专业学位</w:t>
      </w:r>
      <w:r>
        <w:rPr>
          <w:spacing w:val="-11"/>
        </w:rPr>
        <w:t xml:space="preserve"> </w:t>
      </w:r>
      <w:r>
        <w:t>30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2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27" type="#_x0000_t202" style="width:323.2pt;height:362.9pt;margin-top:14.37pt;margin-left:48.2pt;mso-position-horizontal-relative:page;position:absolute;z-index:25166028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7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0302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政治学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030201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政治学理论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7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7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③706政治学基础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④883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中国政府</w:t>
                        </w:r>
                        <w:r>
                          <w:rPr>
                            <w:spacing w:val="-4"/>
                            <w:sz w:val="18"/>
                          </w:rPr>
                          <w:t>与政治</w:t>
                        </w:r>
                      </w:p>
                    </w:tc>
                    <w:tc>
                      <w:tcPr>
                        <w:tcW w:w="2219" w:type="dxa"/>
                        <w:vMerge w:val="restart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政治学综合</w:t>
                        </w: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313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比较政治制度</w:t>
                        </w: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313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马克思主义基本原理</w:t>
                        </w: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0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ind w:left="0"/>
                          <w:rPr>
                            <w:rFonts w:ascii="Microsoft JhengHei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313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国际关系理论与现实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78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030202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中外政治制度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1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1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③706政治学基础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④884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当代中国</w:t>
                        </w:r>
                        <w:r>
                          <w:rPr>
                            <w:spacing w:val="-2"/>
                            <w:sz w:val="18"/>
                          </w:rPr>
                          <w:t>政府与政治</w:t>
                        </w:r>
                      </w:p>
                    </w:tc>
                    <w:tc>
                      <w:tcPr>
                        <w:tcW w:w="221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78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030203</w:t>
                        </w:r>
                      </w:p>
                      <w:p>
                        <w:pPr>
                          <w:pStyle w:val="TableParagraph"/>
                          <w:spacing w:before="10" w:line="249" w:lineRule="auto"/>
                          <w:ind w:right="9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科学社会主义与国际共产</w:t>
                        </w:r>
                        <w:r>
                          <w:rPr>
                            <w:spacing w:val="-4"/>
                            <w:sz w:val="18"/>
                          </w:rPr>
                          <w:t>主义运动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10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0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0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③706政治学基础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④885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科学社会</w:t>
                        </w:r>
                        <w:r>
                          <w:rPr>
                            <w:spacing w:val="-6"/>
                            <w:sz w:val="18"/>
                          </w:rPr>
                          <w:t>主义</w:t>
                        </w:r>
                      </w:p>
                    </w:tc>
                    <w:tc>
                      <w:tcPr>
                        <w:tcW w:w="221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38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030206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国际政治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10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9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9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③706政治学基础</w:t>
                        </w:r>
                      </w:p>
                      <w:p>
                        <w:pPr>
                          <w:pStyle w:val="TableParagraph"/>
                          <w:spacing w:before="9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④886国际政治学</w:t>
                        </w:r>
                      </w:p>
                    </w:tc>
                    <w:tc>
                      <w:tcPr>
                        <w:tcW w:w="221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12"/>
          <w:pgSz w:w="8400" w:h="11910"/>
          <w:pgMar w:top="1060" w:right="860" w:bottom="980" w:left="860" w:header="0" w:footer="794"/>
          <w:pgNumType w:start="9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6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5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030207</w:t>
            </w:r>
            <w:r>
              <w:rPr>
                <w:spacing w:val="-12"/>
                <w:sz w:val="18"/>
              </w:rPr>
              <w:t xml:space="preserve"> 国际关系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19"/>
                <w:sz w:val="18"/>
              </w:rPr>
              <w:t xml:space="preserve"> 政治</w:t>
            </w:r>
          </w:p>
          <w:p>
            <w:pPr>
              <w:pStyle w:val="TableParagraph"/>
              <w:spacing w:before="9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603"/>
              </w:tabs>
              <w:spacing w:before="9" w:after="0" w:line="240" w:lineRule="auto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603"/>
              </w:tabs>
              <w:spacing w:before="10" w:after="0" w:line="240" w:lineRule="auto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4"/>
                <w:sz w:val="18"/>
              </w:rPr>
              <w:t>③706政治学基础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pacing w:val="-14"/>
                <w:sz w:val="18"/>
              </w:rPr>
              <w:t>④886国际政治学</w:t>
            </w:r>
          </w:p>
        </w:tc>
        <w:tc>
          <w:tcPr>
            <w:tcW w:w="2219" w:type="dxa"/>
            <w:vMerge w:val="restart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国际关系理论与现实</w:t>
            </w:r>
          </w:p>
          <w:p>
            <w:pPr>
              <w:pStyle w:val="TableParagraph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313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当代中国政府与政治</w:t>
            </w:r>
          </w:p>
          <w:p>
            <w:pPr>
              <w:pStyle w:val="TableParagraph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313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公共政策分析导论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z w:val="18"/>
              </w:rPr>
              <w:t>政治经济学（各专业同</w:t>
            </w:r>
            <w:r>
              <w:rPr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5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0302Z1</w:t>
            </w:r>
            <w:r>
              <w:rPr>
                <w:spacing w:val="-10"/>
                <w:sz w:val="18"/>
              </w:rPr>
              <w:t xml:space="preserve"> 地方政府学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19"/>
                <w:sz w:val="18"/>
              </w:rPr>
              <w:t xml:space="preserve"> 政治</w:t>
            </w:r>
          </w:p>
          <w:p>
            <w:pPr>
              <w:pStyle w:val="TableParagraph"/>
              <w:spacing w:before="9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603"/>
              </w:tabs>
              <w:spacing w:before="9" w:after="0" w:line="240" w:lineRule="auto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603"/>
              </w:tabs>
              <w:spacing w:before="10" w:after="0" w:line="240" w:lineRule="auto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4"/>
                <w:sz w:val="18"/>
              </w:rPr>
              <w:t>③706政治学基础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pacing w:val="-14"/>
                <w:sz w:val="18"/>
              </w:rPr>
              <w:t>④887地方政府学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5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0302Z2</w:t>
            </w:r>
            <w:r>
              <w:rPr>
                <w:spacing w:val="-10"/>
                <w:sz w:val="18"/>
              </w:rPr>
              <w:t xml:space="preserve"> 政府经济学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19"/>
                <w:sz w:val="18"/>
              </w:rPr>
              <w:t xml:space="preserve"> 政治</w:t>
            </w:r>
          </w:p>
          <w:p>
            <w:pPr>
              <w:pStyle w:val="TableParagraph"/>
              <w:spacing w:before="9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603"/>
              </w:tabs>
              <w:spacing w:before="9" w:after="0" w:line="240" w:lineRule="auto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603"/>
              </w:tabs>
              <w:spacing w:before="10" w:after="0" w:line="240" w:lineRule="auto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14"/>
                <w:sz w:val="18"/>
              </w:rPr>
              <w:t>③706政治学基础</w:t>
            </w:r>
          </w:p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pacing w:val="-14"/>
                <w:sz w:val="18"/>
              </w:rPr>
              <w:t>④888政府经济学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footerReference w:type="default" r:id="rId13"/>
          <w:pgSz w:w="8400" w:h="11910"/>
          <w:pgMar w:top="1100" w:right="860" w:bottom="980" w:left="860" w:header="0" w:footer="794"/>
          <w:pgNumType w:start="10"/>
          <w:cols w:space="708"/>
        </w:sectPr>
      </w:pPr>
    </w:p>
    <w:p>
      <w:pPr>
        <w:pStyle w:val="Heading2"/>
        <w:spacing w:line="366" w:lineRule="exact"/>
      </w:pPr>
      <w:r>
        <w:rPr>
          <w:spacing w:val="-2"/>
        </w:rPr>
        <w:t>主要参考书目</w:t>
      </w:r>
    </w:p>
    <w:p>
      <w:pPr>
        <w:pStyle w:val="Heading3"/>
        <w:spacing w:before="149" w:line="325" w:lineRule="exact"/>
      </w:pPr>
      <w:r>
        <w:rPr>
          <w:spacing w:val="-4"/>
        </w:rPr>
        <w:t>1</w:t>
      </w:r>
      <w:r>
        <w:rPr>
          <w:spacing w:val="-5"/>
        </w:rPr>
        <w:t>、政治学理论：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5"/>
        </w:rPr>
        <w:t xml:space="preserve"> 年版。</w:t>
      </w:r>
    </w:p>
    <w:p>
      <w:pPr>
        <w:pStyle w:val="BodyText"/>
        <w:spacing w:before="30"/>
      </w:pPr>
      <w:r>
        <w:rPr>
          <w:spacing w:val="-9"/>
        </w:rPr>
        <w:t>《当代中国政府与政治》，谢庆奎等著，高等教育出版社</w:t>
      </w:r>
      <w:r>
        <w:t>，2003</w:t>
      </w:r>
      <w:r>
        <w:rPr>
          <w:spacing w:val="-15"/>
        </w:rPr>
        <w:t xml:space="preserve"> 年版。</w:t>
      </w:r>
    </w:p>
    <w:p>
      <w:pPr>
        <w:pStyle w:val="BodyText"/>
        <w:spacing w:before="29" w:line="216" w:lineRule="exact"/>
        <w:ind w:left="666"/>
      </w:pPr>
      <w:r>
        <w:t>《西方政治思想史》徐大同主编，天津教育出版社，2002</w:t>
      </w:r>
      <w:r>
        <w:rPr>
          <w:spacing w:val="-15"/>
        </w:rPr>
        <w:t xml:space="preserve"> 年版。</w:t>
      </w:r>
    </w:p>
    <w:p>
      <w:pPr>
        <w:pStyle w:val="Heading3"/>
        <w:spacing w:line="310" w:lineRule="exact"/>
      </w:pPr>
      <w:r>
        <w:rPr>
          <w:spacing w:val="-4"/>
        </w:rPr>
        <w:t>2</w:t>
      </w:r>
      <w:r>
        <w:rPr>
          <w:spacing w:val="-5"/>
        </w:rPr>
        <w:t>、中外政治制度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5"/>
        </w:rPr>
        <w:t xml:space="preserve"> 年版。</w:t>
      </w:r>
    </w:p>
    <w:p>
      <w:pPr>
        <w:pStyle w:val="BodyText"/>
        <w:spacing w:before="30"/>
      </w:pPr>
      <w:r>
        <w:rPr>
          <w:spacing w:val="-9"/>
        </w:rPr>
        <w:t>《当代中国政府与政治》，谢庆奎主编，高等教育出版社</w:t>
      </w:r>
      <w:r>
        <w:t>，2010</w:t>
      </w:r>
      <w:r>
        <w:rPr>
          <w:spacing w:val="-15"/>
        </w:rPr>
        <w:t xml:space="preserve"> 年版。</w:t>
      </w:r>
    </w:p>
    <w:p>
      <w:pPr>
        <w:pStyle w:val="BodyText"/>
        <w:spacing w:before="29"/>
      </w:pPr>
      <w:r>
        <w:rPr>
          <w:spacing w:val="-14"/>
        </w:rPr>
        <w:t>《比较政治学导论》</w:t>
      </w:r>
      <w:r>
        <w:rPr>
          <w:spacing w:val="-4"/>
        </w:rPr>
        <w:t>（第二版）</w:t>
      </w:r>
      <w:r>
        <w:rPr>
          <w:spacing w:val="-5"/>
        </w:rPr>
        <w:t>，张小劲、景跃进著，中国人民大学出版社，</w:t>
      </w:r>
    </w:p>
    <w:p>
      <w:pPr>
        <w:pStyle w:val="BodyText"/>
        <w:spacing w:before="29" w:line="216" w:lineRule="exact"/>
        <w:ind w:left="216"/>
      </w:pPr>
      <w:r>
        <w:t>2008</w:t>
      </w:r>
      <w:r>
        <w:rPr>
          <w:spacing w:val="-15"/>
        </w:rPr>
        <w:t xml:space="preserve"> 年版。</w:t>
      </w:r>
    </w:p>
    <w:p>
      <w:pPr>
        <w:pStyle w:val="Heading3"/>
        <w:spacing w:line="310" w:lineRule="exact"/>
      </w:pPr>
      <w:r>
        <w:rPr>
          <w:spacing w:val="-2"/>
        </w:rPr>
        <w:t>3</w:t>
      </w:r>
      <w:r>
        <w:rPr>
          <w:spacing w:val="-3"/>
        </w:rPr>
        <w:t>、科学社会主义与国际共运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5"/>
        </w:rPr>
        <w:t xml:space="preserve"> 年版。</w:t>
      </w:r>
    </w:p>
    <w:p>
      <w:pPr>
        <w:pStyle w:val="BodyText"/>
        <w:spacing w:before="30" w:line="271" w:lineRule="auto"/>
        <w:ind w:left="216" w:right="215" w:firstLine="360"/>
      </w:pPr>
      <w:r>
        <w:rPr>
          <w:spacing w:val="-9"/>
        </w:rPr>
        <w:t>《科学社会主义的理论与实践》，高放、李景治、蒲国良主编，中国人民大</w:t>
      </w:r>
      <w:r>
        <w:rPr>
          <w:spacing w:val="-5"/>
        </w:rPr>
        <w:t xml:space="preserve">学出版社 </w:t>
      </w:r>
      <w:r>
        <w:t>2008</w:t>
      </w:r>
      <w:r>
        <w:rPr>
          <w:spacing w:val="-6"/>
        </w:rPr>
        <w:t xml:space="preserve"> 年版。</w:t>
      </w:r>
    </w:p>
    <w:p>
      <w:pPr>
        <w:pStyle w:val="BodyText"/>
        <w:spacing w:line="214" w:lineRule="exact"/>
      </w:pPr>
      <w:r>
        <w:rPr>
          <w:spacing w:val="-21"/>
        </w:rPr>
        <w:t>《马克思主义基本原理概论》，陶德麟、石云霞主编，湖北人民出版社</w:t>
      </w:r>
      <w:r>
        <w:rPr>
          <w:spacing w:val="-14"/>
        </w:rPr>
        <w:t>2006</w:t>
      </w:r>
      <w:r>
        <w:rPr>
          <w:spacing w:val="-13"/>
        </w:rPr>
        <w:t xml:space="preserve"> 年版。</w:t>
      </w:r>
    </w:p>
    <w:p>
      <w:pPr>
        <w:pStyle w:val="Heading3"/>
        <w:spacing w:line="310" w:lineRule="exact"/>
      </w:pPr>
      <w:r>
        <w:rPr>
          <w:spacing w:val="-4"/>
        </w:rPr>
        <w:t>4</w:t>
      </w:r>
      <w:r>
        <w:rPr>
          <w:spacing w:val="-6"/>
        </w:rPr>
        <w:t>、国际政治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9"/>
        </w:rPr>
        <w:t xml:space="preserve"> 年版</w:t>
      </w:r>
    </w:p>
    <w:p>
      <w:pPr>
        <w:pStyle w:val="BodyText"/>
        <w:spacing w:before="29"/>
      </w:pPr>
      <w:r>
        <w:t>《国际政治学基础》胡宗ft</w:t>
      </w:r>
      <w:r>
        <w:rPr>
          <w:spacing w:val="-4"/>
        </w:rPr>
        <w:t xml:space="preserve">著，华中师范大学出版社 </w:t>
      </w:r>
      <w:r>
        <w:t>2005</w:t>
      </w:r>
      <w:r>
        <w:rPr>
          <w:spacing w:val="-15"/>
        </w:rPr>
        <w:t xml:space="preserve"> 年版。</w:t>
      </w:r>
    </w:p>
    <w:p>
      <w:pPr>
        <w:pStyle w:val="BodyText"/>
        <w:spacing w:before="29" w:line="216" w:lineRule="exact"/>
      </w:pPr>
      <w:r>
        <w:rPr>
          <w:spacing w:val="-10"/>
        </w:rPr>
        <w:t>《国际政治学概论》</w:t>
      </w:r>
      <w:r>
        <w:t>（第二版）</w:t>
      </w:r>
      <w:r>
        <w:rPr>
          <w:spacing w:val="-4"/>
        </w:rPr>
        <w:t xml:space="preserve">李少军，上海人民出版社 </w:t>
      </w:r>
      <w:r>
        <w:t>2005</w:t>
      </w:r>
      <w:r>
        <w:rPr>
          <w:spacing w:val="-15"/>
        </w:rPr>
        <w:t xml:space="preserve"> 年版。</w:t>
      </w:r>
    </w:p>
    <w:p>
      <w:pPr>
        <w:pStyle w:val="Heading3"/>
        <w:spacing w:line="310" w:lineRule="exact"/>
      </w:pPr>
      <w:r>
        <w:rPr>
          <w:spacing w:val="-4"/>
        </w:rPr>
        <w:t>5</w:t>
      </w:r>
      <w:r>
        <w:rPr>
          <w:spacing w:val="-6"/>
        </w:rPr>
        <w:t>、国际关系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9"/>
        </w:rPr>
        <w:t xml:space="preserve"> 年版</w:t>
      </w:r>
    </w:p>
    <w:p>
      <w:pPr>
        <w:pStyle w:val="BodyText"/>
        <w:spacing w:before="30"/>
      </w:pPr>
      <w:r>
        <w:t>《国际政治学基础》胡宗ft</w:t>
      </w:r>
      <w:r>
        <w:rPr>
          <w:spacing w:val="-4"/>
        </w:rPr>
        <w:t xml:space="preserve">著，华中师范大学出版社 </w:t>
      </w:r>
      <w:r>
        <w:t>2005</w:t>
      </w:r>
      <w:r>
        <w:rPr>
          <w:spacing w:val="-15"/>
        </w:rPr>
        <w:t xml:space="preserve"> 年版。</w:t>
      </w:r>
    </w:p>
    <w:p>
      <w:pPr>
        <w:pStyle w:val="BodyText"/>
        <w:spacing w:before="29" w:line="216" w:lineRule="exact"/>
      </w:pPr>
      <w:r>
        <w:rPr>
          <w:spacing w:val="-10"/>
        </w:rPr>
        <w:t>《国际政治学概论》</w:t>
      </w:r>
      <w:r>
        <w:t>（第二版）</w:t>
      </w:r>
      <w:r>
        <w:rPr>
          <w:spacing w:val="-4"/>
        </w:rPr>
        <w:t xml:space="preserve">李少军，上海人民出版社 </w:t>
      </w:r>
      <w:r>
        <w:t>2005</w:t>
      </w:r>
      <w:r>
        <w:rPr>
          <w:spacing w:val="-15"/>
        </w:rPr>
        <w:t xml:space="preserve"> 年版。</w:t>
      </w:r>
    </w:p>
    <w:p>
      <w:pPr>
        <w:pStyle w:val="Heading3"/>
        <w:spacing w:line="310" w:lineRule="exact"/>
      </w:pPr>
      <w:r>
        <w:rPr>
          <w:spacing w:val="-4"/>
        </w:rPr>
        <w:t>6</w:t>
      </w:r>
      <w:r>
        <w:rPr>
          <w:spacing w:val="-5"/>
        </w:rPr>
        <w:t>、地方政府学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5"/>
        </w:rPr>
        <w:t xml:space="preserve"> 年版。</w:t>
      </w:r>
    </w:p>
    <w:p>
      <w:pPr>
        <w:pStyle w:val="BodyText"/>
        <w:spacing w:before="30"/>
      </w:pPr>
      <w:r>
        <w:rPr>
          <w:spacing w:val="-9"/>
        </w:rPr>
        <w:t>《当代中国政府与政治》，谢庆奎主编，高等教育出版社</w:t>
      </w:r>
      <w:r>
        <w:t>，2010</w:t>
      </w:r>
      <w:r>
        <w:rPr>
          <w:spacing w:val="-15"/>
        </w:rPr>
        <w:t xml:space="preserve"> 年版。</w:t>
      </w:r>
    </w:p>
    <w:p>
      <w:pPr>
        <w:pStyle w:val="BodyText"/>
        <w:spacing w:before="29" w:line="216" w:lineRule="exact"/>
      </w:pPr>
      <w:r>
        <w:rPr>
          <w:spacing w:val="-10"/>
        </w:rPr>
        <w:t>《地方政府学》，徐勇、高秉雄主编，高等教育出版社</w:t>
      </w:r>
      <w:r>
        <w:t>，2009</w:t>
      </w:r>
      <w:r>
        <w:rPr>
          <w:spacing w:val="-15"/>
        </w:rPr>
        <w:t xml:space="preserve"> 年版。</w:t>
      </w:r>
    </w:p>
    <w:p>
      <w:pPr>
        <w:pStyle w:val="Heading3"/>
        <w:spacing w:line="310" w:lineRule="exact"/>
      </w:pPr>
      <w:r>
        <w:rPr>
          <w:spacing w:val="-4"/>
        </w:rPr>
        <w:t>7</w:t>
      </w:r>
      <w:r>
        <w:rPr>
          <w:spacing w:val="-5"/>
        </w:rPr>
        <w:t>、政府经济学</w:t>
      </w:r>
    </w:p>
    <w:p>
      <w:pPr>
        <w:pStyle w:val="BodyText"/>
        <w:spacing w:line="225" w:lineRule="exact"/>
      </w:pPr>
      <w:r>
        <w:rPr>
          <w:spacing w:val="-13"/>
        </w:rPr>
        <w:t>《政治学基础》</w:t>
      </w:r>
      <w:r>
        <w:t>（第二版）王浦劬等著，北京大学出版社，2006</w:t>
      </w:r>
      <w:r>
        <w:rPr>
          <w:spacing w:val="-15"/>
        </w:rPr>
        <w:t xml:space="preserve"> 年版。</w:t>
      </w:r>
    </w:p>
    <w:p>
      <w:pPr>
        <w:pStyle w:val="BodyText"/>
        <w:spacing w:before="29"/>
      </w:pPr>
      <w:r>
        <w:t>《政府经济学》郭小聪著，人民大学出版社（最新版</w:t>
      </w:r>
      <w:r>
        <w:rPr>
          <w:spacing w:val="-10"/>
        </w:rPr>
        <w:t>）</w:t>
      </w:r>
    </w:p>
    <w:p>
      <w:pPr>
        <w:pStyle w:val="BodyText"/>
        <w:spacing w:before="30" w:line="271" w:lineRule="auto"/>
        <w:ind w:left="216" w:right="214" w:firstLine="360"/>
      </w:pPr>
      <w:r>
        <w:rPr>
          <w:spacing w:val="-11"/>
        </w:rPr>
        <w:t>《公共政策分析导论》</w:t>
      </w:r>
      <w:r>
        <w:rPr>
          <w:spacing w:val="-2"/>
        </w:rPr>
        <w:t>［美］威廉•N•邓恩著，谢明等译，中国人民大学出版</w:t>
      </w:r>
      <w:r>
        <w:t>社，2002</w:t>
      </w:r>
      <w:r>
        <w:rPr>
          <w:spacing w:val="-11"/>
        </w:rPr>
        <w:t xml:space="preserve"> 年版。</w:t>
      </w:r>
    </w:p>
    <w:p>
      <w:pPr>
        <w:spacing w:after="0" w:line="271" w:lineRule="auto"/>
        <w:sectPr>
          <w:footerReference w:type="default" r:id="rId14"/>
          <w:pgSz w:w="8400" w:h="11910"/>
          <w:pgMar w:top="1060" w:right="860" w:bottom="980" w:left="860" w:header="0" w:footer="794"/>
          <w:pgNumType w:start="11"/>
          <w:cols w:space="708"/>
        </w:sectPr>
      </w:pPr>
    </w:p>
    <w:p>
      <w:pPr>
        <w:spacing w:before="0" w:line="331" w:lineRule="exact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28" type="#_x0000_t202" style="width:323.2pt;height:133.5pt;margin-top:14.35pt;margin-left:48.2pt;mso-position-horizontal-relative:page;position:absolute;z-index:25166131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3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3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3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4" w:line="25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5" w:line="213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8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0951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农业推广硕士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095110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107" w:right="9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农村与区</w:t>
                        </w:r>
                        <w:r>
                          <w:rPr>
                            <w:spacing w:val="-4"/>
                            <w:sz w:val="18"/>
                          </w:rPr>
                          <w:t>域发展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②204</w:t>
                        </w:r>
                        <w:r>
                          <w:rPr>
                            <w:spacing w:val="-13"/>
                            <w:sz w:val="18"/>
                          </w:rPr>
                          <w:t xml:space="preserve"> 英语</w:t>
                        </w:r>
                        <w:r>
                          <w:rPr>
                            <w:spacing w:val="-14"/>
                            <w:sz w:val="18"/>
                          </w:rPr>
                          <w:t>（二）</w:t>
                        </w:r>
                        <w:r>
                          <w:rPr>
                            <w:spacing w:val="-14"/>
                            <w:sz w:val="18"/>
                          </w:rPr>
                          <w:t xml:space="preserve">或 </w:t>
                        </w:r>
                        <w:r>
                          <w:rPr>
                            <w:sz w:val="18"/>
                          </w:rPr>
                          <w:t>202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6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1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35"/>
                            <w:sz w:val="18"/>
                          </w:rPr>
                          <w:t xml:space="preserve">③ </w:t>
                        </w:r>
                        <w:r>
                          <w:rPr>
                            <w:sz w:val="18"/>
                          </w:rPr>
                          <w:t>342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农业综合知</w:t>
                        </w:r>
                        <w:r>
                          <w:rPr>
                            <w:spacing w:val="-6"/>
                            <w:sz w:val="18"/>
                          </w:rPr>
                          <w:t>识四</w:t>
                        </w:r>
                      </w:p>
                      <w:p>
                        <w:pPr>
                          <w:pStyle w:val="TableParagraph"/>
                          <w:spacing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③810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综合课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107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农业经济学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107" w:right="96"/>
                          <w:rPr>
                            <w:sz w:val="18"/>
                          </w:rPr>
                        </w:pPr>
                        <w:r>
                          <w:rPr>
                            <w:spacing w:val="25"/>
                            <w:sz w:val="18"/>
                          </w:rPr>
                          <w:t>同等学力加试</w:t>
                        </w:r>
                        <w:r>
                          <w:rPr>
                            <w:spacing w:val="-4"/>
                            <w:sz w:val="18"/>
                          </w:rPr>
                          <w:t>科目：</w:t>
                        </w:r>
                      </w:p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政治经济学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3"/>
        <w:ind w:left="0"/>
        <w:rPr>
          <w:rFonts w:ascii="Microsoft JhengHei"/>
          <w:b/>
          <w:sz w:val="20"/>
        </w:rPr>
      </w:pPr>
    </w:p>
    <w:p>
      <w:pPr>
        <w:pStyle w:val="Heading2"/>
      </w:pPr>
      <w:r>
        <w:rPr>
          <w:spacing w:val="-2"/>
        </w:rPr>
        <w:t>主要参考书目</w:t>
      </w:r>
    </w:p>
    <w:p>
      <w:pPr>
        <w:spacing w:before="166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农业推广</w:t>
      </w:r>
      <w:r>
        <w:rPr>
          <w:spacing w:val="-2"/>
          <w:sz w:val="18"/>
        </w:rPr>
        <w:t>(综合课)：</w:t>
      </w:r>
    </w:p>
    <w:p>
      <w:pPr>
        <w:pStyle w:val="BodyText"/>
        <w:spacing w:before="8"/>
      </w:pPr>
      <w:r>
        <w:t>《管理学》周三多，高等教育出版社，2005</w:t>
      </w:r>
      <w:r>
        <w:rPr>
          <w:spacing w:val="-19"/>
        </w:rPr>
        <w:t xml:space="preserve"> 年版</w:t>
      </w:r>
    </w:p>
    <w:p>
      <w:pPr>
        <w:pStyle w:val="BodyText"/>
        <w:spacing w:before="50"/>
      </w:pPr>
      <w:r>
        <w:t>《现代农业经济学》王雅鹏，中国农业出版社，2012</w:t>
      </w:r>
      <w:r>
        <w:rPr>
          <w:spacing w:val="-15"/>
        </w:rPr>
        <w:t xml:space="preserve"> 年版。</w:t>
      </w:r>
    </w:p>
    <w:p>
      <w:pPr>
        <w:pStyle w:val="BodyText"/>
        <w:spacing w:before="49"/>
      </w:pPr>
      <w:r>
        <w:t>《农业概论》翟虎渠，高等教育出版社，2006</w:t>
      </w:r>
      <w:r>
        <w:rPr>
          <w:spacing w:val="-15"/>
        </w:rPr>
        <w:t xml:space="preserve"> 年版。</w:t>
      </w:r>
    </w:p>
    <w:p>
      <w:pPr>
        <w:spacing w:after="0"/>
        <w:sectPr>
          <w:footerReference w:type="default" r:id="rId15"/>
          <w:pgSz w:w="8400" w:h="11910"/>
          <w:pgMar w:top="1080" w:right="860" w:bottom="980" w:left="860" w:header="0" w:footer="794"/>
          <w:pgNumType w:start="12"/>
          <w:cols w:space="708"/>
        </w:sectPr>
      </w:pPr>
    </w:p>
    <w:p>
      <w:pPr>
        <w:pStyle w:val="Heading1"/>
        <w:spacing w:line="413" w:lineRule="exact"/>
      </w:pPr>
      <w:r>
        <w:rPr>
          <w:spacing w:val="-4"/>
        </w:rPr>
        <w:t>华中师范大学 2013</w:t>
      </w:r>
      <w:r>
        <w:rPr>
          <w:spacing w:val="-5"/>
        </w:rPr>
        <w:t xml:space="preserve"> 年教育学院硕士研究生招生专业目录</w:t>
      </w:r>
    </w:p>
    <w:p>
      <w:pPr>
        <w:pStyle w:val="BodyText"/>
        <w:tabs>
          <w:tab w:val="left" w:pos="3636"/>
        </w:tabs>
        <w:spacing w:before="186"/>
        <w:ind w:left="216"/>
      </w:pPr>
      <w:r>
        <w:t>联系电话：027-</w:t>
      </w:r>
      <w:r>
        <w:rPr>
          <w:spacing w:val="-2"/>
        </w:rPr>
        <w:t>67868269</w:t>
      </w:r>
      <w:r>
        <w:tab/>
        <w:t>传真</w:t>
      </w:r>
      <w:r>
        <w:rPr>
          <w:spacing w:val="-10"/>
        </w:rPr>
        <w:t>：</w:t>
      </w:r>
    </w:p>
    <w:p>
      <w:pPr>
        <w:pStyle w:val="BodyText"/>
        <w:tabs>
          <w:tab w:val="left" w:pos="3636"/>
        </w:tabs>
        <w:spacing w:before="9" w:line="249" w:lineRule="auto"/>
        <w:ind w:left="216" w:right="141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  <w:t>地址：田家炳楼</w:t>
      </w:r>
      <w:r>
        <w:rPr>
          <w:spacing w:val="-45"/>
        </w:rPr>
        <w:t xml:space="preserve"> </w:t>
      </w:r>
      <w:r>
        <w:t>4</w:t>
      </w:r>
      <w:r>
        <w:rPr>
          <w:spacing w:val="-45"/>
        </w:rPr>
        <w:t xml:space="preserve"> </w:t>
      </w:r>
      <w:r>
        <w:t>楼</w:t>
      </w:r>
      <w:r>
        <w:t>招生人数：学术型</w:t>
      </w:r>
      <w:r>
        <w:rPr>
          <w:spacing w:val="-11"/>
        </w:rPr>
        <w:t xml:space="preserve"> </w:t>
      </w:r>
      <w:r>
        <w:t>62</w:t>
      </w:r>
      <w:r>
        <w:rPr>
          <w:spacing w:val="-11"/>
        </w:rPr>
        <w:t xml:space="preserve"> </w:t>
      </w:r>
      <w:r>
        <w:t>人，全日制专业学位</w:t>
      </w:r>
      <w:r>
        <w:rPr>
          <w:spacing w:val="-11"/>
        </w:rPr>
        <w:t xml:space="preserve"> </w:t>
      </w:r>
      <w:r>
        <w:t>60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29" type="#_x0000_t202" style="width:323.2pt;height:369.4pt;margin-top:14.37pt;margin-left:48.2pt;mso-position-horizontal-relative:page;position:absolute;z-index:25166233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教育学</w:t>
                        </w:r>
                      </w:p>
                      <w:p>
                        <w:pPr>
                          <w:pStyle w:val="TableParagraph"/>
                          <w:spacing w:line="22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教育学原理</w:t>
                        </w:r>
                      </w:p>
                    </w:tc>
                    <w:tc>
                      <w:tcPr>
                        <w:tcW w:w="524" w:type="dxa"/>
                        <w:vMerge w:val="restart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9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9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③311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教育学专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2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①教育研究方法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right="30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②教育理论与实践问题</w:t>
                        </w: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①教育心理学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②中外教育史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line="22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课程与教学论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4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4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③311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教育学专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2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①教育研究方法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right="30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②教育理论与实践问题</w:t>
                        </w: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①比较教育学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②教育哲学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line="22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040103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教育史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③311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教育学专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2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①教育研究方法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right="30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②教育理论与实践问题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同等学力加试科目： </w:t>
                        </w:r>
                        <w:r>
                          <w:rPr>
                            <w:spacing w:val="-4"/>
                            <w:sz w:val="18"/>
                          </w:rPr>
                          <w:t>专业外语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line="22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040104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比较教育学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③311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教育学专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2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①教育研究方法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right="30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②教育理论与实践问题</w:t>
                        </w: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①外国教育史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②教育学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line="227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040105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学前教育学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③311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教育学专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2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①教育研究方法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right="30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②教育理论与实践问题</w:t>
                        </w:r>
                        <w:r>
                          <w:rPr>
                            <w:spacing w:val="-2"/>
                            <w:sz w:val="18"/>
                          </w:rPr>
                          <w:t>同等学力加试科目：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①儿童发展心理学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②幼儿园课程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16"/>
          <w:pgSz w:w="8400" w:h="11910"/>
          <w:pgMar w:top="1060" w:right="860" w:bottom="980" w:left="860" w:header="0" w:footer="794"/>
          <w:pgNumType w:start="13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9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040106</w:t>
            </w:r>
            <w:r>
              <w:rPr>
                <w:spacing w:val="-10"/>
                <w:sz w:val="18"/>
              </w:rPr>
              <w:t xml:space="preserve"> 高等教育学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line="221" w:lineRule="exact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19"/>
                <w:sz w:val="18"/>
              </w:rPr>
              <w:t xml:space="preserve"> 政治</w:t>
            </w:r>
          </w:p>
          <w:p>
            <w:pPr>
              <w:pStyle w:val="TableParagraph"/>
              <w:spacing w:line="220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line="220" w:lineRule="exact"/>
              <w:rPr>
                <w:sz w:val="18"/>
              </w:rPr>
            </w:pPr>
            <w:r>
              <w:rPr>
                <w:sz w:val="18"/>
              </w:rPr>
              <w:t>③311</w:t>
            </w:r>
            <w:r>
              <w:rPr>
                <w:spacing w:val="-12"/>
                <w:sz w:val="18"/>
              </w:rPr>
              <w:t xml:space="preserve"> 教育学专</w:t>
            </w:r>
          </w:p>
          <w:p>
            <w:pPr>
              <w:pStyle w:val="TableParagraph"/>
              <w:spacing w:line="199" w:lineRule="exact"/>
              <w:ind w:left="288"/>
              <w:rPr>
                <w:sz w:val="18"/>
              </w:rPr>
            </w:pPr>
            <w:r>
              <w:rPr>
                <w:spacing w:val="-2"/>
                <w:sz w:val="18"/>
              </w:rPr>
              <w:t>业基础综合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①教育研究方法</w:t>
            </w:r>
          </w:p>
          <w:p>
            <w:pPr>
              <w:pStyle w:val="TableParagraph"/>
              <w:spacing w:before="3" w:line="228" w:lineRule="auto"/>
              <w:ind w:right="300"/>
              <w:rPr>
                <w:sz w:val="18"/>
              </w:rPr>
            </w:pPr>
            <w:r>
              <w:rPr>
                <w:spacing w:val="-2"/>
                <w:sz w:val="18"/>
              </w:rPr>
              <w:t>②教育理论与实践问题</w:t>
            </w: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①教育管理学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3"/>
                <w:sz w:val="18"/>
              </w:rPr>
              <w:t>②教育学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2276" w:type="dxa"/>
          </w:tcPr>
          <w:p>
            <w:pPr>
              <w:pStyle w:val="TableParagraph"/>
              <w:spacing w:line="227" w:lineRule="exact"/>
              <w:rPr>
                <w:sz w:val="18"/>
              </w:rPr>
            </w:pPr>
            <w:r>
              <w:rPr>
                <w:sz w:val="18"/>
              </w:rPr>
              <w:t>040109</w:t>
            </w:r>
            <w:r>
              <w:rPr>
                <w:spacing w:val="-10"/>
                <w:sz w:val="18"/>
              </w:rPr>
              <w:t xml:space="preserve"> 特殊教育学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line="221" w:lineRule="exact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19"/>
                <w:sz w:val="18"/>
              </w:rPr>
              <w:t xml:space="preserve"> 政治</w:t>
            </w:r>
          </w:p>
          <w:p>
            <w:pPr>
              <w:pStyle w:val="TableParagraph"/>
              <w:spacing w:line="220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line="220" w:lineRule="exact"/>
              <w:rPr>
                <w:sz w:val="18"/>
              </w:rPr>
            </w:pPr>
            <w:r>
              <w:rPr>
                <w:sz w:val="18"/>
              </w:rPr>
              <w:t>③311</w:t>
            </w:r>
            <w:r>
              <w:rPr>
                <w:spacing w:val="-12"/>
                <w:sz w:val="18"/>
              </w:rPr>
              <w:t xml:space="preserve"> 教育学专</w:t>
            </w:r>
          </w:p>
          <w:p>
            <w:pPr>
              <w:pStyle w:val="TableParagraph"/>
              <w:spacing w:line="199" w:lineRule="exact"/>
              <w:ind w:left="288"/>
              <w:rPr>
                <w:sz w:val="18"/>
              </w:rPr>
            </w:pPr>
            <w:r>
              <w:rPr>
                <w:spacing w:val="-2"/>
                <w:sz w:val="18"/>
              </w:rPr>
              <w:t>业基础综合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①教育研究方法</w:t>
            </w:r>
          </w:p>
          <w:p>
            <w:pPr>
              <w:pStyle w:val="TableParagraph"/>
              <w:spacing w:before="3" w:line="228" w:lineRule="auto"/>
              <w:ind w:right="300"/>
              <w:rPr>
                <w:sz w:val="18"/>
              </w:rPr>
            </w:pPr>
            <w:r>
              <w:rPr>
                <w:spacing w:val="-2"/>
                <w:sz w:val="18"/>
              </w:rPr>
              <w:t>②教育理论与实践问题</w:t>
            </w:r>
            <w:r>
              <w:rPr>
                <w:spacing w:val="-2"/>
                <w:sz w:val="18"/>
              </w:rPr>
              <w:t>同等学力加试科目：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①特殊教育概论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②特殊儿童心理学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2276" w:type="dxa"/>
          </w:tcPr>
          <w:p>
            <w:pPr>
              <w:pStyle w:val="TableParagraph"/>
              <w:spacing w:before="12" w:line="227" w:lineRule="exact"/>
              <w:rPr>
                <w:sz w:val="18"/>
              </w:rPr>
            </w:pPr>
            <w:r>
              <w:rPr>
                <w:sz w:val="18"/>
              </w:rPr>
              <w:t>1204</w:t>
            </w:r>
            <w:r>
              <w:rPr>
                <w:spacing w:val="-12"/>
                <w:sz w:val="18"/>
              </w:rPr>
              <w:t xml:space="preserve"> 公共管理</w:t>
            </w:r>
          </w:p>
          <w:p>
            <w:pPr>
              <w:pStyle w:val="TableParagraph"/>
              <w:spacing w:line="227" w:lineRule="exact"/>
              <w:rPr>
                <w:sz w:val="18"/>
              </w:rPr>
            </w:pPr>
            <w:r>
              <w:rPr>
                <w:sz w:val="18"/>
              </w:rPr>
              <w:t>120403</w:t>
            </w:r>
            <w:r>
              <w:rPr>
                <w:spacing w:val="-9"/>
                <w:sz w:val="18"/>
              </w:rPr>
              <w:t xml:space="preserve"> 教育经济与管理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line="221" w:lineRule="exact"/>
              <w:rPr>
                <w:sz w:val="18"/>
              </w:rPr>
            </w:pPr>
            <w:r>
              <w:rPr>
                <w:sz w:val="18"/>
              </w:rPr>
              <w:t>①101</w:t>
            </w:r>
            <w:r>
              <w:rPr>
                <w:spacing w:val="-19"/>
                <w:sz w:val="18"/>
              </w:rPr>
              <w:t xml:space="preserve"> 政治</w:t>
            </w:r>
          </w:p>
          <w:p>
            <w:pPr>
              <w:pStyle w:val="TableParagraph"/>
              <w:spacing w:line="220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line="220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③708教育经济学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④813教育管理学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①教育研究方法</w:t>
            </w:r>
          </w:p>
          <w:p>
            <w:pPr>
              <w:pStyle w:val="TableParagraph"/>
              <w:spacing w:before="3" w:line="228" w:lineRule="auto"/>
              <w:ind w:right="300"/>
              <w:rPr>
                <w:sz w:val="18"/>
              </w:rPr>
            </w:pPr>
            <w:r>
              <w:rPr>
                <w:spacing w:val="-2"/>
                <w:sz w:val="18"/>
              </w:rPr>
              <w:t>②教育理论与实践问题</w:t>
            </w:r>
            <w:r>
              <w:rPr>
                <w:spacing w:val="-2"/>
                <w:sz w:val="18"/>
              </w:rPr>
              <w:t xml:space="preserve">同等学力加试科目： </w:t>
            </w:r>
            <w:r>
              <w:rPr>
                <w:spacing w:val="-2"/>
                <w:sz w:val="18"/>
              </w:rPr>
              <w:t>学校管理学</w:t>
            </w:r>
          </w:p>
        </w:tc>
      </w:tr>
    </w:tbl>
    <w:p>
      <w:pPr>
        <w:pStyle w:val="BodyText"/>
        <w:spacing w:before="3"/>
        <w:ind w:left="0"/>
        <w:rPr>
          <w:rFonts w:ascii="Microsoft JhengHei"/>
          <w:b/>
          <w:sz w:val="9"/>
        </w:rPr>
      </w:pPr>
    </w:p>
    <w:p>
      <w:pPr>
        <w:spacing w:before="15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0" type="#_x0000_t202" style="width:323.2pt;height:197.25pt;margin-top:15.12pt;margin-left:48.2pt;mso-position-horizontal-relative:page;position:absolute;z-index:25166336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5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0"/>
                          <w:ind w:left="0"/>
                          <w:rPr>
                            <w:rFonts w:ascii="Microsoft JhengHei"/>
                            <w:b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3"/>
                          <w:ind w:left="0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194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13"/>
                          <w:ind w:left="0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194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3"/>
                          <w:ind w:left="0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194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line="242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10" w:line="194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185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045101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教育管理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line="19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英语二或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④814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教育管理学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045115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小学教育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line="19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英语二或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④815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写作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045118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学前教育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line="19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英语二或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④816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学前教育学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17"/>
          <w:pgSz w:w="8400" w:h="11910"/>
          <w:pgMar w:top="1100" w:right="860" w:bottom="980" w:left="860" w:header="0" w:footer="794"/>
          <w:pgNumType w:start="14"/>
          <w:cols w:space="708"/>
        </w:sectPr>
      </w:pPr>
    </w:p>
    <w:p>
      <w:pPr>
        <w:pStyle w:val="Heading2"/>
        <w:spacing w:line="366" w:lineRule="exact"/>
      </w:pPr>
      <w:r>
        <w:rPr>
          <w:spacing w:val="-2"/>
        </w:rPr>
        <w:t>主要参考书目</w:t>
      </w:r>
    </w:p>
    <w:p>
      <w:pPr>
        <w:pStyle w:val="Heading3"/>
        <w:spacing w:before="165"/>
        <w:ind w:left="216"/>
      </w:pPr>
      <w:r>
        <w:rPr>
          <w:spacing w:val="-2"/>
        </w:rPr>
        <w:t>教育经济与管理专业</w:t>
      </w:r>
    </w:p>
    <w:p>
      <w:pPr>
        <w:pStyle w:val="BodyText"/>
        <w:spacing w:before="9"/>
        <w:ind w:left="486"/>
      </w:pPr>
      <w:r>
        <w:rPr>
          <w:spacing w:val="-2"/>
        </w:rPr>
        <w:t xml:space="preserve">《教育学》王道俊、王汉澜主编，人民教育出版社 </w:t>
      </w:r>
      <w:r>
        <w:t>1999</w:t>
      </w:r>
      <w:r>
        <w:rPr>
          <w:spacing w:val="-19"/>
        </w:rPr>
        <w:t xml:space="preserve"> 年版</w:t>
      </w:r>
    </w:p>
    <w:p>
      <w:pPr>
        <w:pStyle w:val="BodyText"/>
        <w:spacing w:before="49"/>
        <w:ind w:left="486"/>
      </w:pPr>
      <w:r>
        <w:rPr>
          <w:spacing w:val="-1"/>
        </w:rPr>
        <w:t>《当代教育学》袁振国，教育科学出版社</w:t>
      </w:r>
    </w:p>
    <w:p>
      <w:pPr>
        <w:pStyle w:val="BodyText"/>
        <w:spacing w:before="50"/>
        <w:ind w:left="486"/>
      </w:pPr>
      <w:r>
        <w:rPr>
          <w:spacing w:val="-1"/>
        </w:rPr>
        <w:t>《教育投入与产出》王善迈，河北教育出版社</w:t>
      </w:r>
    </w:p>
    <w:p>
      <w:pPr>
        <w:pStyle w:val="BodyText"/>
        <w:spacing w:before="49"/>
        <w:ind w:left="486"/>
      </w:pPr>
      <w:r>
        <w:rPr>
          <w:spacing w:val="-3"/>
        </w:rPr>
        <w:t xml:space="preserve">《教育经济学新编》范先佐，人民教育出版社 </w:t>
      </w:r>
      <w:r>
        <w:t>2010</w:t>
      </w:r>
      <w:r>
        <w:rPr>
          <w:spacing w:val="-19"/>
        </w:rPr>
        <w:t xml:space="preserve"> 年版</w:t>
      </w:r>
    </w:p>
    <w:p>
      <w:pPr>
        <w:pStyle w:val="BodyText"/>
        <w:spacing w:before="49"/>
        <w:ind w:left="486"/>
      </w:pPr>
      <w:r>
        <w:rPr>
          <w:spacing w:val="-1"/>
        </w:rPr>
        <w:t>《学校管理学新编》萧宗六、余白，华中师范大学出版社</w:t>
      </w:r>
    </w:p>
    <w:p>
      <w:pPr>
        <w:pStyle w:val="BodyText"/>
        <w:spacing w:before="50" w:line="290" w:lineRule="auto"/>
        <w:ind w:left="486" w:right="244"/>
      </w:pPr>
      <w:r>
        <w:rPr>
          <w:spacing w:val="-2"/>
        </w:rPr>
        <w:t>《新编教育管理学》修订版，吴志宏、魏志春等主编，华东师范大学出版社</w:t>
      </w:r>
      <w:r>
        <w:t>注：311</w:t>
      </w:r>
      <w:r>
        <w:rPr>
          <w:spacing w:val="-7"/>
        </w:rPr>
        <w:t xml:space="preserve"> 教育学专业基础综合考试大纲由国家统一制订</w:t>
      </w:r>
    </w:p>
    <w:p>
      <w:pPr>
        <w:pStyle w:val="Heading3"/>
        <w:spacing w:line="273" w:lineRule="exact"/>
        <w:ind w:left="216"/>
      </w:pPr>
      <w:r>
        <w:rPr>
          <w:spacing w:val="-4"/>
        </w:rPr>
        <w:t>全日制专业学位 333</w:t>
      </w:r>
      <w:r>
        <w:rPr>
          <w:spacing w:val="-6"/>
        </w:rPr>
        <w:t xml:space="preserve"> 教育综合</w:t>
      </w:r>
    </w:p>
    <w:p>
      <w:pPr>
        <w:pStyle w:val="BodyText"/>
        <w:spacing w:before="8" w:line="290" w:lineRule="auto"/>
        <w:ind w:right="215" w:hanging="90"/>
      </w:pPr>
      <w:r>
        <w:rPr>
          <w:spacing w:val="-2"/>
        </w:rPr>
        <w:t>《全日制攻读教育硕士专业学位入学考试大纲及指南（教育综合科目</w:t>
      </w:r>
      <w:r>
        <w:rPr>
          <w:spacing w:val="-90"/>
        </w:rPr>
        <w:t>）</w:t>
      </w:r>
      <w:r>
        <w:rPr>
          <w:spacing w:val="-32"/>
        </w:rPr>
        <w:t>》，全</w:t>
      </w:r>
      <w:r>
        <w:rPr>
          <w:spacing w:val="-2"/>
        </w:rPr>
        <w:t>国教育硕士专业学位教育指导委员组织编写，人民教育出版社</w:t>
      </w:r>
    </w:p>
    <w:p>
      <w:pPr>
        <w:pStyle w:val="Heading3"/>
        <w:spacing w:line="273" w:lineRule="exact"/>
        <w:ind w:left="216"/>
      </w:pPr>
      <w:r>
        <w:rPr>
          <w:spacing w:val="-1"/>
        </w:rPr>
        <w:t>全日制专业学位学前教育学专业</w:t>
      </w:r>
    </w:p>
    <w:p>
      <w:pPr>
        <w:pStyle w:val="BodyText"/>
        <w:spacing w:before="9"/>
        <w:ind w:left="486"/>
      </w:pPr>
      <w:r>
        <w:rPr>
          <w:spacing w:val="-2"/>
        </w:rPr>
        <w:t xml:space="preserve">《学前教育概论》蔡迎旗主编，华中师范大学出版社 </w:t>
      </w:r>
      <w:r>
        <w:t>2006</w:t>
      </w:r>
      <w:r>
        <w:rPr>
          <w:spacing w:val="-19"/>
        </w:rPr>
        <w:t xml:space="preserve"> 年版</w:t>
      </w:r>
    </w:p>
    <w:p>
      <w:pPr>
        <w:pStyle w:val="BodyText"/>
        <w:spacing w:before="49" w:line="226" w:lineRule="exact"/>
        <w:ind w:left="486"/>
      </w:pPr>
      <w:r>
        <w:rPr>
          <w:spacing w:val="-2"/>
        </w:rPr>
        <w:t xml:space="preserve">《幼儿园课程》冯晓霞主编，北京师范大学出版社 </w:t>
      </w:r>
      <w:r>
        <w:t>2000</w:t>
      </w:r>
      <w:r>
        <w:rPr>
          <w:spacing w:val="-19"/>
        </w:rPr>
        <w:t xml:space="preserve"> 年版</w:t>
      </w:r>
    </w:p>
    <w:p>
      <w:pPr>
        <w:pStyle w:val="Heading3"/>
        <w:spacing w:line="326" w:lineRule="exact"/>
        <w:ind w:left="216"/>
      </w:pPr>
      <w:r>
        <w:rPr>
          <w:spacing w:val="-1"/>
        </w:rPr>
        <w:t>全日制专业学位教育管理专业</w:t>
      </w:r>
    </w:p>
    <w:p>
      <w:pPr>
        <w:pStyle w:val="BodyText"/>
        <w:spacing w:before="8"/>
        <w:ind w:left="486"/>
      </w:pPr>
      <w:r>
        <w:rPr>
          <w:spacing w:val="-1"/>
        </w:rPr>
        <w:t>《新编教育管理学》修订版，吴志宏、魏志春等主编，华东师范大学出版社</w:t>
      </w:r>
    </w:p>
    <w:p>
      <w:pPr>
        <w:spacing w:after="0"/>
        <w:sectPr>
          <w:footerReference w:type="default" r:id="rId18"/>
          <w:pgSz w:w="8400" w:h="11910"/>
          <w:pgMar w:top="1300" w:right="860" w:bottom="980" w:left="860" w:header="0" w:footer="794"/>
          <w:pgNumType w:start="15"/>
          <w:cols w:space="708"/>
        </w:sectPr>
      </w:pPr>
    </w:p>
    <w:p>
      <w:pPr>
        <w:pStyle w:val="Heading1"/>
        <w:spacing w:line="413" w:lineRule="exact"/>
      </w:pPr>
      <w:r>
        <w:rPr>
          <w:spacing w:val="-4"/>
        </w:rPr>
        <w:t>华中师范大学 2013</w:t>
      </w:r>
      <w:r>
        <w:rPr>
          <w:spacing w:val="-5"/>
        </w:rPr>
        <w:t xml:space="preserve"> 年心理学院硕士研究生招生专业目录</w:t>
      </w:r>
    </w:p>
    <w:p>
      <w:pPr>
        <w:pStyle w:val="BodyText"/>
        <w:tabs>
          <w:tab w:val="left" w:pos="4176"/>
        </w:tabs>
        <w:spacing w:before="186"/>
        <w:ind w:left="216"/>
      </w:pPr>
      <w:r>
        <w:t>联系电话</w:t>
      </w:r>
      <w:r>
        <w:rPr>
          <w:spacing w:val="-2"/>
        </w:rPr>
        <w:t>：67868617</w:t>
      </w:r>
      <w:r>
        <w:tab/>
        <w:t>传真</w:t>
      </w:r>
      <w:r>
        <w:rPr>
          <w:spacing w:val="-2"/>
        </w:rPr>
        <w:t>：67868561</w:t>
      </w:r>
    </w:p>
    <w:p>
      <w:pPr>
        <w:pStyle w:val="BodyText"/>
        <w:tabs>
          <w:tab w:val="left" w:pos="4176"/>
        </w:tabs>
        <w:spacing w:before="9" w:line="249" w:lineRule="auto"/>
        <w:ind w:left="216" w:right="87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  <w:t>地址：田家炳楼</w:t>
      </w:r>
      <w:r>
        <w:rPr>
          <w:spacing w:val="-45"/>
        </w:rPr>
        <w:t xml:space="preserve"> </w:t>
      </w:r>
      <w:r>
        <w:t>9</w:t>
      </w:r>
      <w:r>
        <w:rPr>
          <w:spacing w:val="-45"/>
        </w:rPr>
        <w:t xml:space="preserve"> </w:t>
      </w:r>
      <w:r>
        <w:t>楼</w:t>
      </w:r>
      <w:r>
        <w:t>招生人数：学术型</w:t>
      </w:r>
      <w:r>
        <w:rPr>
          <w:spacing w:val="-11"/>
        </w:rPr>
        <w:t xml:space="preserve"> </w:t>
      </w:r>
      <w:r>
        <w:t>62</w:t>
      </w:r>
      <w:r>
        <w:rPr>
          <w:spacing w:val="-11"/>
        </w:rPr>
        <w:t xml:space="preserve"> </w:t>
      </w:r>
      <w:r>
        <w:t>人，全日制专业学位</w:t>
      </w:r>
      <w:r>
        <w:rPr>
          <w:spacing w:val="-11"/>
        </w:rPr>
        <w:t xml:space="preserve"> </w:t>
      </w:r>
      <w:r>
        <w:t>55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1" type="#_x0000_t202" style="width:323.2pt;height:354.3pt;margin-top:14.37pt;margin-left:48.2pt;mso-position-horizontal-relative:page;position:absolute;z-index:25166438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83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rFonts w:ascii="黑体" w:eastAsia="黑体"/>
                            <w:sz w:val="18"/>
                          </w:rPr>
                        </w:pPr>
                        <w:r>
                          <w:rPr>
                            <w:rFonts w:ascii="黑体" w:eastAsia="黑体"/>
                            <w:sz w:val="18"/>
                          </w:rPr>
                          <w:t>0402</w:t>
                        </w:r>
                        <w:r>
                          <w:rPr>
                            <w:rFonts w:ascii="黑体" w:eastAsia="黑体"/>
                            <w:spacing w:val="-15"/>
                            <w:sz w:val="18"/>
                          </w:rPr>
                          <w:t xml:space="preserve"> 心理学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040201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基础心理学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脑与认知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379"/>
                          </w:tabs>
                          <w:spacing w:before="10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人格与心理测量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社会心理学及其应用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379"/>
                          </w:tabs>
                          <w:spacing w:before="10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心理学理论与历史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社会认知与应用知识</w:t>
                        </w:r>
                      </w:p>
                    </w:tc>
                    <w:tc>
                      <w:tcPr>
                        <w:tcW w:w="524" w:type="dxa"/>
                        <w:vMerge w:val="restart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③312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心理学专</w:t>
                        </w: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01、05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方向：认知心理学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75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或计算机语言；02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方向：</w:t>
                        </w:r>
                        <w:r>
                          <w:rPr>
                            <w:spacing w:val="-4"/>
                            <w:sz w:val="18"/>
                          </w:rPr>
                          <w:t>人格心理学；03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方向：社</w:t>
                        </w:r>
                        <w:r>
                          <w:rPr>
                            <w:spacing w:val="-4"/>
                            <w:sz w:val="18"/>
                          </w:rPr>
                          <w:t>会心理学；04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方向：西方</w:t>
                        </w:r>
                        <w:r>
                          <w:rPr>
                            <w:spacing w:val="-2"/>
                            <w:sz w:val="18"/>
                          </w:rPr>
                          <w:t>心理学史；</w:t>
                        </w:r>
                      </w:p>
                      <w:p>
                        <w:pPr>
                          <w:pStyle w:val="TableParagraph"/>
                          <w:spacing w:before="1" w:line="249" w:lineRule="auto"/>
                          <w:ind w:right="95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同等学力考生加试科目：</w:t>
                        </w:r>
                        <w:r>
                          <w:rPr>
                            <w:spacing w:val="-2"/>
                            <w:sz w:val="18"/>
                          </w:rPr>
                          <w:t>人体解剖生理学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77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040202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发展与教育心理学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社会性与人格发展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认知发展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379"/>
                          </w:tabs>
                          <w:spacing w:before="10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毕生发展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学习心理与教学心理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379"/>
                          </w:tabs>
                          <w:spacing w:before="10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学校心理学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网络与青少年发展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spacing w:line="249" w:lineRule="auto"/>
                          <w:ind w:left="288" w:right="56" w:hanging="18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② </w:t>
                        </w:r>
                        <w:r>
                          <w:rPr>
                            <w:spacing w:val="-4"/>
                            <w:sz w:val="18"/>
                          </w:rPr>
                          <w:t>201</w:t>
                        </w:r>
                        <w:r>
                          <w:rPr>
                            <w:spacing w:val="-13"/>
                            <w:sz w:val="18"/>
                          </w:rPr>
                          <w:t xml:space="preserve"> 英 语 一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(或 </w:t>
                        </w:r>
                        <w:r>
                          <w:rPr>
                            <w:spacing w:val="-10"/>
                            <w:sz w:val="18"/>
                          </w:rPr>
                          <w:t>202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俄语,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仅报考 </w:t>
                        </w:r>
                        <w:r>
                          <w:rPr>
                            <w:sz w:val="18"/>
                          </w:rPr>
                          <w:t>04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方</w:t>
                        </w:r>
                        <w:r>
                          <w:rPr>
                            <w:spacing w:val="24"/>
                            <w:sz w:val="18"/>
                          </w:rPr>
                          <w:t>向者可在英</w:t>
                        </w:r>
                        <w:r>
                          <w:rPr>
                            <w:spacing w:val="24"/>
                            <w:sz w:val="18"/>
                          </w:rPr>
                          <w:t>语和俄语中</w:t>
                        </w:r>
                        <w:r>
                          <w:rPr>
                            <w:spacing w:val="-2"/>
                            <w:sz w:val="18"/>
                          </w:rPr>
                          <w:t>任选一门)</w:t>
                        </w:r>
                      </w:p>
                      <w:p>
                        <w:pPr>
                          <w:pStyle w:val="TableParagraph"/>
                          <w:spacing w:before="1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③312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心理学专</w:t>
                        </w: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16"/>
                            <w:sz w:val="18"/>
                          </w:rPr>
                          <w:t>发展心理学</w:t>
                        </w:r>
                        <w:r>
                          <w:rPr>
                            <w:sz w:val="18"/>
                          </w:rPr>
                          <w:t>(50%)</w:t>
                        </w:r>
                        <w:r>
                          <w:rPr>
                            <w:spacing w:val="7"/>
                            <w:sz w:val="18"/>
                          </w:rPr>
                          <w:t>和教育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5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心理学(50%)；（06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方向</w:t>
                        </w:r>
                        <w:r>
                          <w:rPr>
                            <w:spacing w:val="-2"/>
                            <w:sz w:val="18"/>
                          </w:rPr>
                          <w:t>可选考“发展心理学和教</w:t>
                        </w:r>
                        <w:r>
                          <w:rPr>
                            <w:spacing w:val="-2"/>
                            <w:sz w:val="18"/>
                          </w:rPr>
                          <w:t>育心理学”或者“计算机</w:t>
                        </w:r>
                        <w:r>
                          <w:rPr>
                            <w:spacing w:val="-6"/>
                            <w:sz w:val="18"/>
                          </w:rPr>
                          <w:t>网络</w:t>
                        </w:r>
                        <w:r>
                          <w:rPr>
                            <w:spacing w:val="-60"/>
                            <w:sz w:val="18"/>
                          </w:rPr>
                          <w:t>”）；</w:t>
                        </w:r>
                      </w:p>
                      <w:p>
                        <w:pPr>
                          <w:pStyle w:val="TableParagraph"/>
                          <w:spacing w:before="1" w:line="249" w:lineRule="auto"/>
                          <w:ind w:right="95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同等学力考生加试科目：</w:t>
                        </w:r>
                        <w:r>
                          <w:rPr>
                            <w:spacing w:val="-2"/>
                            <w:sz w:val="18"/>
                          </w:rPr>
                          <w:t>人体解剖生理学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57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040203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应用心理学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临床与咨询心理学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职业指导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379"/>
                          </w:tabs>
                          <w:spacing w:before="10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组织行为与管理心理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379"/>
                          </w:tabs>
                          <w:spacing w:before="9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行为决策与经济心理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379"/>
                          </w:tabs>
                          <w:spacing w:before="10" w:after="0" w:line="240" w:lineRule="auto"/>
                          <w:ind w:left="379" w:right="0" w:hanging="2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员工心理援助</w:t>
                        </w:r>
                      </w:p>
                    </w:tc>
                    <w:tc>
                      <w:tcPr>
                        <w:tcW w:w="5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③312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心理学专</w:t>
                        </w: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01</w:t>
                        </w:r>
                        <w:r>
                          <w:rPr>
                            <w:spacing w:val="-90"/>
                            <w:sz w:val="18"/>
                          </w:rPr>
                          <w:t>、</w:t>
                        </w:r>
                        <w:r>
                          <w:rPr>
                            <w:spacing w:val="-10"/>
                            <w:sz w:val="18"/>
                          </w:rPr>
                          <w:t>02</w:t>
                        </w:r>
                        <w:r>
                          <w:rPr>
                            <w:spacing w:val="-31"/>
                            <w:sz w:val="18"/>
                          </w:rPr>
                          <w:t xml:space="preserve"> 方向：心理咨询；</w:t>
                        </w:r>
                        <w:r>
                          <w:rPr>
                            <w:spacing w:val="27"/>
                            <w:sz w:val="18"/>
                          </w:rPr>
                          <w:t>03</w:t>
                        </w:r>
                        <w:r>
                          <w:rPr>
                            <w:spacing w:val="-10"/>
                            <w:sz w:val="18"/>
                          </w:rPr>
                          <w:t>、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5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05 方向：组织行为；04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方</w:t>
                        </w:r>
                        <w:r>
                          <w:rPr>
                            <w:spacing w:val="-2"/>
                            <w:sz w:val="18"/>
                          </w:rPr>
                          <w:t>向：行为决策与经济心理</w:t>
                        </w:r>
                        <w:r>
                          <w:rPr>
                            <w:spacing w:val="-2"/>
                            <w:sz w:val="18"/>
                          </w:rPr>
                          <w:t>同等学力考生加试科目：</w:t>
                        </w:r>
                        <w:r>
                          <w:rPr>
                            <w:spacing w:val="-2"/>
                            <w:sz w:val="18"/>
                          </w:rPr>
                          <w:t>人体解剖生理学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19"/>
          <w:pgSz w:w="8400" w:h="11910"/>
          <w:pgMar w:top="1060" w:right="860" w:bottom="980" w:left="860" w:header="0" w:footer="794"/>
          <w:pgNumType w:start="16"/>
          <w:cols w:space="708"/>
        </w:sectPr>
      </w:pPr>
    </w:p>
    <w:p>
      <w:pPr>
        <w:spacing w:before="0" w:line="331" w:lineRule="exact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2" type="#_x0000_t202" style="width:323.2pt;height:170.8pt;margin-top:14.35pt;margin-left:48.2pt;mso-position-horizontal-relative:page;position:absolute;z-index:25166540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6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6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23" w:line="25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5" w:line="213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211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045116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107" w:right="9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心理健康</w:t>
                        </w:r>
                        <w:r>
                          <w:rPr>
                            <w:spacing w:val="-6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ind w:left="0"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8"/>
                            <w:sz w:val="18"/>
                          </w:rPr>
                          <w:t>①101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思想政治理论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英语二或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0"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before="9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④817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发展心理学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107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教育心理学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0454*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应用心理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045400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应用心理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8"/>
                            <w:sz w:val="18"/>
                          </w:rPr>
                          <w:t>①101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思想政治理论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英语二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35"/>
                            <w:sz w:val="18"/>
                          </w:rPr>
                          <w:t xml:space="preserve">③ </w:t>
                        </w:r>
                        <w:r>
                          <w:rPr>
                            <w:sz w:val="18"/>
                          </w:rPr>
                          <w:t>347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心理学专业</w:t>
                        </w:r>
                        <w:r>
                          <w:rPr>
                            <w:spacing w:val="-6"/>
                            <w:sz w:val="18"/>
                          </w:rPr>
                          <w:t>综合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107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25"/>
                            <w:sz w:val="18"/>
                          </w:rPr>
                          <w:t>心理咨询或组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107" w:right="96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25"/>
                            <w:sz w:val="18"/>
                          </w:rPr>
                          <w:t>织行为学或发</w:t>
                        </w:r>
                        <w:r>
                          <w:rPr>
                            <w:spacing w:val="-4"/>
                            <w:sz w:val="18"/>
                          </w:rPr>
                          <w:t>展心理学（任选</w:t>
                        </w:r>
                        <w:r>
                          <w:rPr>
                            <w:spacing w:val="-4"/>
                            <w:sz w:val="18"/>
                          </w:rPr>
                          <w:t>一门）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14"/>
        <w:ind w:left="0"/>
        <w:rPr>
          <w:rFonts w:ascii="Microsoft JhengHei"/>
          <w:b/>
          <w:sz w:val="24"/>
        </w:rPr>
      </w:pPr>
    </w:p>
    <w:p>
      <w:pPr>
        <w:pStyle w:val="Heading2"/>
        <w:spacing w:before="1"/>
      </w:pPr>
      <w:r>
        <w:rPr>
          <w:spacing w:val="-1"/>
        </w:rPr>
        <w:t>报考心理学院考生主要参考书目及相关补充信息</w:t>
      </w:r>
    </w:p>
    <w:p>
      <w:pPr>
        <w:pStyle w:val="BodyText"/>
        <w:spacing w:before="14"/>
        <w:ind w:left="0"/>
        <w:rPr>
          <w:rFonts w:ascii="Microsoft JhengHei"/>
          <w:b/>
          <w:sz w:val="11"/>
        </w:rPr>
      </w:pPr>
    </w:p>
    <w:p>
      <w:pPr>
        <w:pStyle w:val="BodyText"/>
      </w:pPr>
      <w:r>
        <w:t>312</w:t>
      </w:r>
      <w:r>
        <w:rPr>
          <w:spacing w:val="-1"/>
        </w:rPr>
        <w:t xml:space="preserve">  心理学专业基础综合考试大纲由国家统一制订。教育部考试中心编:</w:t>
      </w:r>
    </w:p>
    <w:p>
      <w:pPr>
        <w:pStyle w:val="BodyText"/>
        <w:spacing w:before="40" w:line="280" w:lineRule="auto"/>
        <w:ind w:left="216" w:right="215"/>
        <w:jc w:val="both"/>
      </w:pPr>
      <w:r>
        <w:t>《2013</w:t>
      </w:r>
      <w:r>
        <w:rPr>
          <w:spacing w:val="-1"/>
        </w:rPr>
        <w:t xml:space="preserve"> 年全国硕士研究生入学统一考试心理学专业基础综合考试大纲》，高等</w:t>
      </w:r>
      <w:r>
        <w:rPr>
          <w:spacing w:val="-4"/>
        </w:rPr>
        <w:t xml:space="preserve">教育出版社 </w:t>
      </w:r>
      <w:r>
        <w:t>2013</w:t>
      </w:r>
      <w:r>
        <w:rPr>
          <w:spacing w:val="-5"/>
        </w:rPr>
        <w:t xml:space="preserve"> 年版。(在此大纲出版之前可参考《</w:t>
      </w:r>
      <w:r>
        <w:t>2012</w:t>
      </w:r>
      <w:r>
        <w:rPr>
          <w:spacing w:val="-5"/>
        </w:rPr>
        <w:t xml:space="preserve"> 年全国硕士研究生入</w:t>
      </w:r>
      <w:r>
        <w:rPr>
          <w:spacing w:val="-2"/>
        </w:rPr>
        <w:t>学统一考试心理学专业基础综合考试大纲》)</w:t>
      </w:r>
    </w:p>
    <w:p>
      <w:pPr>
        <w:pStyle w:val="Heading3"/>
        <w:spacing w:line="242" w:lineRule="exact"/>
      </w:pPr>
      <w:r>
        <w:rPr>
          <w:spacing w:val="-1"/>
        </w:rPr>
        <w:t>以下为复试课程参考书：</w:t>
      </w:r>
    </w:p>
    <w:p>
      <w:pPr>
        <w:spacing w:before="0" w:line="300" w:lineRule="exact"/>
        <w:ind w:left="576" w:right="0" w:firstLine="0"/>
        <w:jc w:val="both"/>
        <w:rPr>
          <w:sz w:val="18"/>
        </w:rPr>
      </w:pPr>
      <w:r>
        <w:rPr>
          <w:rFonts w:ascii="Microsoft JhengHei" w:eastAsia="Microsoft JhengHei"/>
          <w:b/>
          <w:sz w:val="18"/>
        </w:rPr>
        <w:t>基础心理学专业：</w:t>
      </w:r>
      <w:r>
        <w:rPr>
          <w:sz w:val="18"/>
        </w:rPr>
        <w:t>01、05</w:t>
      </w:r>
      <w:r>
        <w:rPr>
          <w:spacing w:val="-15"/>
          <w:sz w:val="18"/>
        </w:rPr>
        <w:t xml:space="preserve"> 方向：《认知心理学》</w:t>
      </w:r>
      <w:r>
        <w:rPr>
          <w:sz w:val="18"/>
        </w:rPr>
        <w:t>（上下册）M.</w:t>
      </w:r>
      <w:r>
        <w:rPr>
          <w:spacing w:val="-12"/>
          <w:sz w:val="18"/>
        </w:rPr>
        <w:t xml:space="preserve"> </w:t>
      </w:r>
      <w:r>
        <w:rPr>
          <w:sz w:val="18"/>
        </w:rPr>
        <w:t>W.</w:t>
      </w:r>
      <w:r>
        <w:rPr>
          <w:spacing w:val="-5"/>
          <w:sz w:val="18"/>
        </w:rPr>
        <w:t xml:space="preserve"> 艾森克等</w:t>
      </w:r>
    </w:p>
    <w:p>
      <w:pPr>
        <w:pStyle w:val="BodyText"/>
        <w:spacing w:line="280" w:lineRule="auto"/>
        <w:ind w:left="216" w:right="214"/>
        <w:jc w:val="both"/>
      </w:pPr>
      <w:r>
        <w:rPr>
          <w:spacing w:val="-7"/>
        </w:rPr>
        <w:t xml:space="preserve">著，高定国、肖晓云译，华东师范大学出版社 </w:t>
      </w:r>
      <w:r>
        <w:rPr>
          <w:spacing w:val="-6"/>
        </w:rPr>
        <w:t>2004</w:t>
      </w:r>
      <w:r>
        <w:rPr>
          <w:spacing w:val="-9"/>
        </w:rPr>
        <w:t xml:space="preserve"> 年版。</w:t>
      </w:r>
      <w:r>
        <w:rPr>
          <w:spacing w:val="-6"/>
        </w:rPr>
        <w:t>01</w:t>
      </w:r>
      <w:r>
        <w:rPr>
          <w:spacing w:val="-9"/>
        </w:rPr>
        <w:t xml:space="preserve"> 方向：选考科目《</w:t>
      </w:r>
      <w:r>
        <w:rPr>
          <w:spacing w:val="-6"/>
        </w:rPr>
        <w:t>C</w:t>
      </w:r>
      <w:r>
        <w:rPr>
          <w:spacing w:val="-23"/>
        </w:rPr>
        <w:t>程序设计》</w:t>
      </w:r>
      <w:r>
        <w:rPr>
          <w:spacing w:val="-6"/>
        </w:rPr>
        <w:t>（第三版）</w:t>
      </w:r>
      <w:r>
        <w:rPr>
          <w:spacing w:val="-7"/>
        </w:rPr>
        <w:t xml:space="preserve">，谭浩强，清华大学出版社 </w:t>
      </w:r>
      <w:r>
        <w:rPr>
          <w:spacing w:val="-6"/>
        </w:rPr>
        <w:t>2005</w:t>
      </w:r>
      <w:r>
        <w:rPr>
          <w:spacing w:val="-9"/>
        </w:rPr>
        <w:t xml:space="preserve"> 年版。</w:t>
      </w:r>
      <w:r>
        <w:rPr>
          <w:spacing w:val="-6"/>
        </w:rPr>
        <w:t>02</w:t>
      </w:r>
      <w:r>
        <w:rPr>
          <w:spacing w:val="-9"/>
        </w:rPr>
        <w:t xml:space="preserve"> 方向：《人格心</w:t>
      </w:r>
      <w:r>
        <w:rPr>
          <w:spacing w:val="-11"/>
        </w:rPr>
        <w:t xml:space="preserve">理学》，郭永玉、贺金波主编，高等教育出版社 </w:t>
      </w:r>
      <w:r>
        <w:t>2011</w:t>
      </w:r>
      <w:r>
        <w:rPr>
          <w:spacing w:val="-6"/>
        </w:rPr>
        <w:t xml:space="preserve"> 年版。</w:t>
      </w:r>
      <w:r>
        <w:t>03</w:t>
      </w:r>
      <w:r>
        <w:rPr>
          <w:spacing w:val="-5"/>
        </w:rPr>
        <w:t xml:space="preserve"> 方向：《社会心</w:t>
      </w:r>
      <w:r>
        <w:rPr>
          <w:spacing w:val="-11"/>
        </w:rPr>
        <w:t xml:space="preserve">理学》，佐斌主编，高等教育出版社 </w:t>
      </w:r>
      <w:r>
        <w:t>2009</w:t>
      </w:r>
      <w:r>
        <w:rPr>
          <w:spacing w:val="-6"/>
        </w:rPr>
        <w:t xml:space="preserve"> 年版。</w:t>
      </w:r>
      <w:r>
        <w:t>04</w:t>
      </w:r>
      <w:r>
        <w:rPr>
          <w:spacing w:val="-5"/>
        </w:rPr>
        <w:t xml:space="preserve"> 方向：《西方心理学的历史</w:t>
      </w:r>
      <w:r>
        <w:rPr>
          <w:spacing w:val="-11"/>
        </w:rPr>
        <w:t xml:space="preserve">与体系》，叶浩生主编，人民教育出版社 </w:t>
      </w:r>
      <w:r>
        <w:t>1998</w:t>
      </w:r>
      <w:r>
        <w:rPr>
          <w:spacing w:val="-6"/>
        </w:rPr>
        <w:t xml:space="preserve"> 年版。</w:t>
      </w:r>
    </w:p>
    <w:p>
      <w:pPr>
        <w:spacing w:before="0" w:line="272" w:lineRule="exact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发展与教育心理学专业：</w:t>
      </w:r>
      <w:r>
        <w:rPr>
          <w:spacing w:val="-9"/>
          <w:sz w:val="18"/>
        </w:rPr>
        <w:t>《儿童青少年发展心理学》，周宗奎主编，华中师</w:t>
      </w:r>
    </w:p>
    <w:p>
      <w:pPr>
        <w:pStyle w:val="BodyText"/>
        <w:spacing w:line="280" w:lineRule="auto"/>
        <w:ind w:left="216" w:right="214"/>
        <w:jc w:val="both"/>
      </w:pPr>
      <w:r>
        <w:rPr>
          <w:spacing w:val="-7"/>
        </w:rPr>
        <w:t xml:space="preserve">范大学出版社 </w:t>
      </w:r>
      <w:r>
        <w:rPr>
          <w:spacing w:val="-6"/>
        </w:rPr>
        <w:t>2011</w:t>
      </w:r>
      <w:r>
        <w:rPr>
          <w:spacing w:val="-26"/>
        </w:rPr>
        <w:t xml:space="preserve"> 年版。《</w:t>
      </w:r>
      <w:hyperlink r:id="rId20">
        <w:r>
          <w:rPr>
            <w:spacing w:val="-7"/>
          </w:rPr>
          <w:t xml:space="preserve">教育心理学》(第 </w:t>
        </w:r>
        <w:r>
          <w:rPr>
            <w:spacing w:val="-6"/>
          </w:rPr>
          <w:t>2</w:t>
        </w:r>
        <w:r>
          <w:rPr>
            <w:spacing w:val="-9"/>
          </w:rPr>
          <w:t xml:space="preserve"> 版)</w:t>
        </w:r>
      </w:hyperlink>
      <w:r>
        <w:rPr>
          <w:spacing w:val="-6"/>
        </w:rPr>
        <w:t>，陈琦、刘儒德著，高等教育</w:t>
      </w:r>
      <w:r>
        <w:rPr>
          <w:spacing w:val="-10"/>
        </w:rPr>
        <w:t xml:space="preserve">出版社 </w:t>
      </w:r>
      <w:r>
        <w:rPr>
          <w:spacing w:val="-8"/>
        </w:rPr>
        <w:t>2011</w:t>
      </w:r>
      <w:r>
        <w:rPr>
          <w:spacing w:val="-10"/>
        </w:rPr>
        <w:t xml:space="preserve"> 年版。</w:t>
      </w:r>
      <w:r>
        <w:rPr>
          <w:spacing w:val="-8"/>
        </w:rPr>
        <w:t>06</w:t>
      </w:r>
      <w:r>
        <w:rPr>
          <w:spacing w:val="-16"/>
        </w:rPr>
        <w:t xml:space="preserve"> 方向：选考科目《计算机网络》</w:t>
      </w:r>
      <w:r>
        <w:rPr>
          <w:spacing w:val="-8"/>
        </w:rPr>
        <w:t>（</w:t>
      </w:r>
      <w:r>
        <w:rPr>
          <w:spacing w:val="-11"/>
        </w:rPr>
        <w:t xml:space="preserve">第 </w:t>
      </w:r>
      <w:r>
        <w:rPr>
          <w:spacing w:val="-8"/>
        </w:rPr>
        <w:t>5</w:t>
      </w:r>
      <w:r>
        <w:rPr>
          <w:spacing w:val="-11"/>
        </w:rPr>
        <w:t xml:space="preserve"> 版</w:t>
      </w:r>
      <w:r>
        <w:rPr>
          <w:spacing w:val="-8"/>
        </w:rPr>
        <w:t>），谢希仁，电子</w:t>
      </w:r>
      <w:r>
        <w:rPr>
          <w:spacing w:val="-4"/>
        </w:rPr>
        <w:t xml:space="preserve">工业出版社 </w:t>
      </w:r>
      <w:r>
        <w:t>2008</w:t>
      </w:r>
      <w:r>
        <w:rPr>
          <w:spacing w:val="-6"/>
        </w:rPr>
        <w:t xml:space="preserve"> 年版。</w:t>
      </w:r>
    </w:p>
    <w:p>
      <w:pPr>
        <w:spacing w:before="0" w:line="271" w:lineRule="exact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pacing w:val="-2"/>
          <w:sz w:val="18"/>
        </w:rPr>
        <w:t>应用心理学专业：</w:t>
      </w:r>
      <w:r>
        <w:rPr>
          <w:spacing w:val="-2"/>
          <w:sz w:val="18"/>
        </w:rPr>
        <w:t>01、02</w:t>
      </w:r>
      <w:r>
        <w:rPr>
          <w:spacing w:val="-9"/>
          <w:sz w:val="18"/>
        </w:rPr>
        <w:t xml:space="preserve"> 方向：《心理咨询的理论与实务》，江光荣著，高</w:t>
      </w:r>
    </w:p>
    <w:p>
      <w:pPr>
        <w:pStyle w:val="BodyText"/>
        <w:spacing w:line="280" w:lineRule="auto"/>
        <w:ind w:left="216" w:right="214"/>
      </w:pPr>
      <w:r>
        <w:rPr>
          <w:spacing w:val="-5"/>
        </w:rPr>
        <w:t xml:space="preserve">等教育出版社 </w:t>
      </w:r>
      <w:r>
        <w:t>2005</w:t>
      </w:r>
      <w:r>
        <w:rPr>
          <w:spacing w:val="-11"/>
        </w:rPr>
        <w:t xml:space="preserve"> 年版。</w:t>
      </w:r>
      <w:r>
        <w:t>03、05</w:t>
      </w:r>
      <w:r>
        <w:rPr>
          <w:spacing w:val="-14"/>
        </w:rPr>
        <w:t xml:space="preserve"> 方向：《组织行为学》</w:t>
      </w:r>
      <w:r>
        <w:t>（</w:t>
      </w:r>
      <w:r>
        <w:rPr>
          <w:spacing w:val="-17"/>
        </w:rPr>
        <w:t xml:space="preserve">第 </w:t>
      </w:r>
      <w:r>
        <w:t>10</w:t>
      </w:r>
      <w:r>
        <w:rPr>
          <w:spacing w:val="-20"/>
        </w:rPr>
        <w:t xml:space="preserve"> 版</w:t>
      </w:r>
      <w:r>
        <w:t xml:space="preserve">），Stephen </w:t>
      </w:r>
      <w:r>
        <w:rPr>
          <w:spacing w:val="-4"/>
        </w:rPr>
        <w:t>P.Robbins</w:t>
      </w:r>
      <w:r>
        <w:rPr>
          <w:spacing w:val="-12"/>
        </w:rPr>
        <w:t xml:space="preserve"> 著, 孙健敏、李原译，中国人民大学出版社 </w:t>
      </w:r>
      <w:r>
        <w:rPr>
          <w:spacing w:val="-4"/>
        </w:rPr>
        <w:t>2005</w:t>
      </w:r>
      <w:r>
        <w:rPr>
          <w:spacing w:val="-15"/>
        </w:rPr>
        <w:t xml:space="preserve"> 年版。</w:t>
      </w:r>
      <w:r>
        <w:rPr>
          <w:spacing w:val="-4"/>
        </w:rPr>
        <w:t>04</w:t>
      </w:r>
      <w:r>
        <w:rPr>
          <w:spacing w:val="-13"/>
        </w:rPr>
        <w:t xml:space="preserve"> 方向：《决</w:t>
      </w:r>
    </w:p>
    <w:p>
      <w:pPr>
        <w:spacing w:after="0" w:line="280" w:lineRule="auto"/>
        <w:sectPr>
          <w:footerReference w:type="default" r:id="rId21"/>
          <w:pgSz w:w="8400" w:h="11910"/>
          <w:pgMar w:top="1080" w:right="860" w:bottom="980" w:left="860" w:header="0" w:footer="794"/>
          <w:pgNumType w:start="17"/>
          <w:cols w:space="708"/>
        </w:sectPr>
      </w:pPr>
    </w:p>
    <w:p>
      <w:pPr>
        <w:pStyle w:val="BodyText"/>
        <w:spacing w:before="63" w:line="280" w:lineRule="auto"/>
        <w:ind w:left="216" w:right="214"/>
      </w:pPr>
      <w:r>
        <w:rPr>
          <w:spacing w:val="-13"/>
        </w:rPr>
        <w:t>策与判断》，斯科特</w:t>
      </w:r>
      <w:r>
        <w:rPr>
          <w:spacing w:val="-2"/>
        </w:rPr>
        <w:t>·普劳斯（Scoot</w:t>
      </w:r>
      <w:r>
        <w:rPr>
          <w:spacing w:val="-45"/>
        </w:rPr>
        <w:t xml:space="preserve"> </w:t>
      </w:r>
      <w:r>
        <w:rPr>
          <w:spacing w:val="-2"/>
        </w:rPr>
        <w:t>Plous）</w:t>
      </w:r>
      <w:r>
        <w:rPr>
          <w:spacing w:val="-7"/>
        </w:rPr>
        <w:t>著，施俊琦、王星 译，人民邮电出</w:t>
      </w:r>
      <w:r>
        <w:rPr>
          <w:spacing w:val="-8"/>
        </w:rPr>
        <w:t xml:space="preserve">版社 </w:t>
      </w:r>
      <w:r>
        <w:t>2004</w:t>
      </w:r>
      <w:r>
        <w:rPr>
          <w:spacing w:val="-6"/>
        </w:rPr>
        <w:t xml:space="preserve"> 年版。</w:t>
      </w:r>
    </w:p>
    <w:p>
      <w:pPr>
        <w:spacing w:before="0" w:line="271" w:lineRule="exact"/>
        <w:ind w:left="576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pacing w:val="-4"/>
          <w:sz w:val="18"/>
        </w:rPr>
        <w:t>同等学力加试科目：</w:t>
      </w:r>
      <w:r>
        <w:rPr>
          <w:spacing w:val="-20"/>
          <w:sz w:val="18"/>
        </w:rPr>
        <w:t xml:space="preserve">《人体解剖生理学》，左明雪主编，高等教育出版社 </w:t>
      </w:r>
      <w:r>
        <w:rPr>
          <w:spacing w:val="-4"/>
          <w:sz w:val="18"/>
        </w:rPr>
        <w:t>2003</w:t>
      </w:r>
    </w:p>
    <w:p>
      <w:pPr>
        <w:pStyle w:val="BodyText"/>
        <w:spacing w:line="230" w:lineRule="exact"/>
        <w:ind w:left="216"/>
      </w:pPr>
      <w:r>
        <w:rPr>
          <w:spacing w:val="-4"/>
        </w:rPr>
        <w:t>年版。</w:t>
      </w:r>
    </w:p>
    <w:p>
      <w:pPr>
        <w:pStyle w:val="BodyText"/>
        <w:spacing w:before="39" w:line="280" w:lineRule="auto"/>
        <w:ind w:left="216" w:right="124" w:firstLine="360"/>
      </w:pPr>
      <w:r>
        <w:rPr>
          <w:spacing w:val="-6"/>
        </w:rPr>
        <w:t xml:space="preserve">全日制专业学位 </w:t>
      </w:r>
      <w:r>
        <w:t>045116</w:t>
      </w:r>
      <w:r>
        <w:rPr>
          <w:spacing w:val="-6"/>
        </w:rPr>
        <w:t xml:space="preserve"> 教育硕士心理健康教育专业考试科目①②均为全国联考统一大纲和统一试卷，考生可通过网络了解有关考纲和参考书信息；③333</w:t>
      </w:r>
      <w:r>
        <w:rPr>
          <w:spacing w:val="-9"/>
        </w:rPr>
        <w:t>教育综合依据《全日制攻读教育硕士专业学位入学考试大纲及指南</w:t>
      </w:r>
      <w:r>
        <w:t>（教育综合科目）</w:t>
      </w:r>
      <w:r>
        <w:rPr>
          <w:spacing w:val="-14"/>
        </w:rPr>
        <w:t>》，全国教育硕士专业学位教育指导委员会组织编写，人民教育出版社出版，</w:t>
      </w:r>
      <w:r>
        <w:rPr>
          <w:spacing w:val="-1"/>
        </w:rPr>
        <w:t>由我校自主命题。</w:t>
      </w:r>
      <w:r>
        <w:t>④821</w:t>
      </w:r>
      <w:r>
        <w:rPr>
          <w:spacing w:val="-7"/>
        </w:rPr>
        <w:t xml:space="preserve"> 发展心理学为我校自主命题，参考书为《儿童青少年发</w:t>
      </w:r>
      <w:r>
        <w:rPr>
          <w:spacing w:val="-19"/>
        </w:rPr>
        <w:t xml:space="preserve">展心理学》，周宗奎主编，华中师范大学出版社 </w:t>
      </w:r>
      <w:r>
        <w:t>2011</w:t>
      </w:r>
      <w:r>
        <w:rPr>
          <w:spacing w:val="-15"/>
        </w:rPr>
        <w:t xml:space="preserve"> 年版。复试科目参考书为《教</w:t>
      </w:r>
      <w:r>
        <w:rPr>
          <w:spacing w:val="-19"/>
        </w:rPr>
        <w:t xml:space="preserve">育心理学》(第 </w:t>
      </w:r>
      <w:r>
        <w:t>2</w:t>
      </w:r>
      <w:r>
        <w:rPr>
          <w:spacing w:val="-9"/>
        </w:rPr>
        <w:t xml:space="preserve"> 版)，陈琦、刘儒德著，高等教育出版社 </w:t>
      </w:r>
      <w:r>
        <w:t>2011</w:t>
      </w:r>
      <w:r>
        <w:rPr>
          <w:spacing w:val="-12"/>
        </w:rPr>
        <w:t xml:space="preserve"> 年版。</w:t>
      </w:r>
    </w:p>
    <w:p>
      <w:pPr>
        <w:pStyle w:val="BodyText"/>
        <w:spacing w:before="1" w:line="280" w:lineRule="auto"/>
        <w:ind w:left="216" w:right="124" w:firstLine="360"/>
      </w:pPr>
      <w:r>
        <w:rPr>
          <w:spacing w:val="-3"/>
        </w:rPr>
        <w:t xml:space="preserve">全日制专业学位 </w:t>
      </w:r>
      <w:r>
        <w:t>045400</w:t>
      </w:r>
      <w:r>
        <w:rPr>
          <w:spacing w:val="-5"/>
        </w:rPr>
        <w:t xml:space="preserve"> 应用心理专业考试科目①②均为全国联考统一大纲</w:t>
      </w:r>
      <w:r>
        <w:t>和统一试卷，考生可通过网络了解有关考纲和参考书信息。③347</w:t>
      </w:r>
      <w:r>
        <w:rPr>
          <w:spacing w:val="-7"/>
        </w:rPr>
        <w:t xml:space="preserve"> 心理学专业综</w:t>
      </w:r>
      <w:r>
        <w:rPr>
          <w:spacing w:val="-2"/>
        </w:rPr>
        <w:t>合根据应用心理专业硕士教育指导委员会编制的考试大纲(如无新版本，可依据</w:t>
      </w:r>
      <w:r>
        <w:rPr>
          <w:spacing w:val="-2"/>
        </w:rPr>
        <w:t xml:space="preserve"> “2011</w:t>
      </w:r>
      <w:r>
        <w:rPr>
          <w:spacing w:val="-18"/>
        </w:rPr>
        <w:t xml:space="preserve"> 年专业学位研究生入学考试《心理学专业综合》考试科目命题指导意见”，</w:t>
      </w:r>
      <w:r>
        <w:rPr>
          <w:spacing w:val="-10"/>
        </w:rPr>
        <w:t>网上搜索可得)，我校自主命题。复试科目参考书为：《心理咨询的理论与实务》，</w:t>
      </w:r>
      <w:r>
        <w:rPr>
          <w:spacing w:val="-12"/>
        </w:rPr>
        <w:t xml:space="preserve">江光荣著，高等教育出版社 </w:t>
      </w:r>
      <w:r>
        <w:rPr>
          <w:spacing w:val="-2"/>
        </w:rPr>
        <w:t>2005</w:t>
      </w:r>
      <w:r>
        <w:rPr>
          <w:spacing w:val="-22"/>
        </w:rPr>
        <w:t xml:space="preserve"> 年版。或者《组织行为学》</w:t>
      </w:r>
      <w:r>
        <w:rPr>
          <w:spacing w:val="-2"/>
        </w:rPr>
        <w:t>（</w:t>
      </w:r>
      <w:r>
        <w:rPr>
          <w:spacing w:val="-19"/>
        </w:rPr>
        <w:t xml:space="preserve">第 </w:t>
      </w:r>
      <w:r>
        <w:rPr>
          <w:spacing w:val="-2"/>
        </w:rPr>
        <w:t>10</w:t>
      </w:r>
      <w:r>
        <w:rPr>
          <w:spacing w:val="-19"/>
        </w:rPr>
        <w:t xml:space="preserve"> 版</w:t>
      </w:r>
      <w:r>
        <w:rPr>
          <w:spacing w:val="-2"/>
        </w:rPr>
        <w:t xml:space="preserve">），Stephen </w:t>
      </w:r>
      <w:r>
        <w:t>P.Robbins</w:t>
      </w:r>
      <w:r>
        <w:rPr>
          <w:spacing w:val="-11"/>
        </w:rPr>
        <w:t xml:space="preserve"> 著, 孙健敏、李原译，中国人民大学出版社 </w:t>
      </w:r>
      <w:r>
        <w:t>2005</w:t>
      </w:r>
      <w:r>
        <w:rPr>
          <w:spacing w:val="-7"/>
        </w:rPr>
        <w:t xml:space="preserve"> 年版。或者《儿童青</w:t>
      </w:r>
      <w:r>
        <w:rPr>
          <w:spacing w:val="-1"/>
        </w:rPr>
        <w:t xml:space="preserve">少年发展心理学》，周宗奎主编，华中师范大学出版社 </w:t>
      </w:r>
      <w:r>
        <w:t>2011</w:t>
      </w:r>
      <w:r>
        <w:rPr>
          <w:spacing w:val="-6"/>
        </w:rPr>
        <w:t xml:space="preserve"> 年版。</w:t>
      </w:r>
    </w:p>
    <w:p>
      <w:pPr>
        <w:pStyle w:val="BodyText"/>
        <w:spacing w:line="242" w:lineRule="exact"/>
      </w:pPr>
      <w:r>
        <w:rPr>
          <w:rFonts w:ascii="Microsoft JhengHei" w:eastAsia="Microsoft JhengHei"/>
          <w:b/>
        </w:rPr>
        <w:t>特别说明:</w:t>
      </w:r>
      <w:r>
        <w:rPr>
          <w:spacing w:val="-1"/>
        </w:rPr>
        <w:t>心理学院所有专业复试都包含笔试和面试，笔试科目和参考书见</w:t>
      </w:r>
    </w:p>
    <w:p>
      <w:pPr>
        <w:spacing w:before="13" w:line="196" w:lineRule="auto"/>
        <w:ind w:left="216" w:right="215" w:firstLine="0"/>
        <w:jc w:val="both"/>
        <w:rPr>
          <w:rFonts w:ascii="Microsoft JhengHei" w:eastAsia="Microsoft JhengHei" w:hAnsi="Microsoft JhengHei"/>
          <w:b/>
          <w:sz w:val="18"/>
        </w:rPr>
      </w:pPr>
      <w:r>
        <w:rPr>
          <w:spacing w:val="-2"/>
          <w:sz w:val="18"/>
        </w:rPr>
        <w:t>上文，面试形式和内容在复试前确定，无指定参考书，考生无须询问。</w:t>
      </w:r>
      <w:r>
        <w:rPr>
          <w:rFonts w:ascii="Microsoft JhengHei" w:eastAsia="Microsoft JhengHei" w:hAnsi="Microsoft JhengHei"/>
          <w:b/>
          <w:spacing w:val="-2"/>
          <w:sz w:val="18"/>
        </w:rPr>
        <w:t>特别鼓励</w:t>
      </w:r>
      <w:r>
        <w:rPr>
          <w:rFonts w:ascii="Microsoft JhengHei" w:eastAsia="Microsoft JhengHei" w:hAnsi="Microsoft JhengHei"/>
          <w:b/>
          <w:spacing w:val="-2"/>
          <w:sz w:val="18"/>
        </w:rPr>
        <w:t>本科为“211</w:t>
      </w:r>
      <w:r>
        <w:rPr>
          <w:rFonts w:ascii="Microsoft JhengHei" w:eastAsia="Microsoft JhengHei" w:hAnsi="Microsoft JhengHei"/>
          <w:b/>
          <w:spacing w:val="-5"/>
          <w:sz w:val="18"/>
        </w:rPr>
        <w:t xml:space="preserve"> 高校”的数学、计算机与信息科学、物理学、生物学、医学、经济</w:t>
      </w:r>
      <w:r>
        <w:rPr>
          <w:rFonts w:ascii="Microsoft JhengHei" w:eastAsia="Microsoft JhengHei" w:hAnsi="Microsoft JhengHei"/>
          <w:b/>
          <w:spacing w:val="-2"/>
          <w:sz w:val="18"/>
        </w:rPr>
        <w:t>学、社会学、教育学等专业的考生报考。</w:t>
      </w:r>
    </w:p>
    <w:p>
      <w:pPr>
        <w:spacing w:after="0" w:line="196" w:lineRule="auto"/>
        <w:jc w:val="both"/>
        <w:rPr>
          <w:rFonts w:ascii="Microsoft JhengHei" w:eastAsia="Microsoft JhengHei" w:hAnsi="Microsoft JhengHei"/>
          <w:sz w:val="18"/>
        </w:rPr>
        <w:sectPr>
          <w:footerReference w:type="default" r:id="rId22"/>
          <w:pgSz w:w="8400" w:h="11910"/>
          <w:pgMar w:top="1100" w:right="860" w:bottom="980" w:left="860" w:header="0" w:footer="794"/>
          <w:pgNumType w:start="18"/>
          <w:cols w:space="708"/>
        </w:sectPr>
      </w:pPr>
    </w:p>
    <w:p>
      <w:pPr>
        <w:pStyle w:val="Heading1"/>
        <w:spacing w:line="413" w:lineRule="exact"/>
        <w:ind w:left="19"/>
      </w:pPr>
      <w:r>
        <w:rPr>
          <w:spacing w:val="-20"/>
        </w:rPr>
        <w:t>华中师范大学2013 年公共管理学院硕士研究生招生专业目录</w:t>
      </w:r>
    </w:p>
    <w:p>
      <w:pPr>
        <w:pStyle w:val="BodyText"/>
        <w:spacing w:before="186" w:line="249" w:lineRule="auto"/>
        <w:ind w:left="216" w:right="1144"/>
      </w:pPr>
      <w:r>
        <w:rPr>
          <w:spacing w:val="-4"/>
        </w:rPr>
        <w:t>联系电话：027-67868188（学术型），67868071（全日制专业学位</w:t>
      </w:r>
      <w:r>
        <w:rPr>
          <w:spacing w:val="-4"/>
        </w:rPr>
        <w:t>）</w:t>
      </w:r>
      <w:r>
        <w:rPr>
          <w:spacing w:val="-2"/>
        </w:rPr>
        <w:t>传真：027-67863765</w:t>
      </w:r>
    </w:p>
    <w:p>
      <w:pPr>
        <w:pStyle w:val="BodyText"/>
        <w:tabs>
          <w:tab w:val="left" w:pos="2826"/>
        </w:tabs>
        <w:spacing w:line="249" w:lineRule="auto"/>
        <w:ind w:left="216" w:right="222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：</w:t>
      </w:r>
      <w:r>
        <w:rPr>
          <w:spacing w:val="-2"/>
        </w:rPr>
        <w:t>华</w:t>
      </w:r>
      <w:r>
        <w:rPr>
          <w:spacing w:val="-2"/>
        </w:rPr>
        <w:t>师</w:t>
      </w:r>
      <w:r>
        <w:rPr>
          <w:spacing w:val="-2"/>
        </w:rPr>
        <w:t>南</w:t>
      </w:r>
      <w:r>
        <w:rPr>
          <w:spacing w:val="-2"/>
        </w:rPr>
        <w:t>门</w:t>
      </w:r>
      <w:r>
        <w:rPr>
          <w:spacing w:val="-2"/>
        </w:rPr>
        <w:t>附</w:t>
      </w:r>
      <w:r>
        <w:rPr>
          <w:spacing w:val="-2"/>
        </w:rPr>
        <w:t>近</w:t>
      </w:r>
      <w:r>
        <w:t>招生人数：学术型</w:t>
      </w:r>
      <w:r>
        <w:rPr>
          <w:spacing w:val="-11"/>
        </w:rPr>
        <w:t xml:space="preserve"> </w:t>
      </w:r>
      <w:r>
        <w:t>87</w:t>
      </w:r>
      <w:r>
        <w:rPr>
          <w:spacing w:val="-11"/>
        </w:rPr>
        <w:t xml:space="preserve"> </w:t>
      </w:r>
      <w:r>
        <w:t>人、全日制专业学位</w:t>
      </w:r>
      <w:r>
        <w:rPr>
          <w:spacing w:val="-11"/>
        </w:rPr>
        <w:t xml:space="preserve"> </w:t>
      </w:r>
      <w:r>
        <w:t>105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3" type="#_x0000_t202" style="width:323.2pt;height:311.9pt;margin-top:14.37pt;margin-left:48.2pt;mso-position-horizontal-relative:page;position:absolute;z-index:25166643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1202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工商管理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120202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企业管理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③303</w:t>
                        </w:r>
                        <w:r>
                          <w:rPr>
                            <w:spacing w:val="-45"/>
                            <w:sz w:val="18"/>
                          </w:rPr>
                          <w:t xml:space="preserve"> 数学</w:t>
                        </w:r>
                        <w:r>
                          <w:rPr>
                            <w:sz w:val="18"/>
                          </w:rPr>
                          <w:t>（三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④818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企业管理学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44" w:line="196" w:lineRule="auto"/>
                          <w:ind w:right="1020"/>
                          <w:rPr>
                            <w:sz w:val="18"/>
                          </w:rPr>
                        </w:pPr>
                        <w:r>
                          <w:rPr>
                            <w:spacing w:val="-11"/>
                            <w:sz w:val="18"/>
                          </w:rPr>
                          <w:t xml:space="preserve">含推免生 </w:t>
                        </w:r>
                        <w:r>
                          <w:rPr>
                            <w:spacing w:val="-2"/>
                            <w:sz w:val="18"/>
                          </w:rPr>
                          <w:t>2</w:t>
                        </w:r>
                        <w:r>
                          <w:rPr>
                            <w:spacing w:val="-24"/>
                            <w:sz w:val="18"/>
                          </w:rPr>
                          <w:t xml:space="preserve"> 人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4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人力资源管理</w:t>
                        </w:r>
                      </w:p>
                      <w:p>
                        <w:pPr>
                          <w:pStyle w:val="TableParagraph"/>
                          <w:spacing w:before="18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同等学力及跨专业加试科目：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①劳动经济学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②西方经济学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2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公共管理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120401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行政管理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③709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公共管理学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④819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管理思想史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44" w:line="196" w:lineRule="auto"/>
                          <w:ind w:right="1020"/>
                          <w:rPr>
                            <w:sz w:val="18"/>
                          </w:rPr>
                        </w:pPr>
                        <w:r>
                          <w:rPr>
                            <w:spacing w:val="-11"/>
                            <w:sz w:val="18"/>
                          </w:rPr>
                          <w:t xml:space="preserve">含推免生 </w:t>
                        </w:r>
                        <w:r>
                          <w:rPr>
                            <w:spacing w:val="-2"/>
                            <w:sz w:val="18"/>
                          </w:rPr>
                          <w:t>3</w:t>
                        </w:r>
                        <w:r>
                          <w:rPr>
                            <w:spacing w:val="-24"/>
                            <w:sz w:val="18"/>
                          </w:rPr>
                          <w:t xml:space="preserve"> 人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4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行政法学</w:t>
                        </w:r>
                      </w:p>
                      <w:p>
                        <w:pPr>
                          <w:pStyle w:val="TableParagraph"/>
                          <w:spacing w:before="18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同等学力及跨专业加试科目: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①政治学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②管理学原理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公共管理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120402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社会医学与卫生事</w:t>
                        </w:r>
                        <w:r>
                          <w:rPr>
                            <w:spacing w:val="-4"/>
                            <w:sz w:val="18"/>
                          </w:rPr>
                          <w:t>业管理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③709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公共管理学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④820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卫生经济学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卫生事业管理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rPr>
                            <w:sz w:val="18"/>
                          </w:rPr>
                        </w:pPr>
                        <w:r>
                          <w:rPr>
                            <w:spacing w:val="-20"/>
                            <w:sz w:val="18"/>
                          </w:rPr>
                          <w:t>同等学力及跨专业加试科目：</w:t>
                        </w:r>
                        <w:r>
                          <w:rPr>
                            <w:spacing w:val="-6"/>
                            <w:sz w:val="18"/>
                          </w:rPr>
                          <w:t>卫生政策、经济学基本知识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2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公共管理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120403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教育经济与管理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英语一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③709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公共管理学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④821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教育管理学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44" w:line="196" w:lineRule="auto"/>
                          <w:ind w:right="1020"/>
                          <w:rPr>
                            <w:sz w:val="18"/>
                          </w:rPr>
                        </w:pPr>
                        <w:r>
                          <w:rPr>
                            <w:spacing w:val="-11"/>
                            <w:sz w:val="18"/>
                          </w:rPr>
                          <w:t xml:space="preserve">含推免生 </w:t>
                        </w:r>
                        <w:r>
                          <w:rPr>
                            <w:spacing w:val="-2"/>
                            <w:sz w:val="18"/>
                          </w:rPr>
                          <w:t>1</w:t>
                        </w:r>
                        <w:r>
                          <w:rPr>
                            <w:spacing w:val="-24"/>
                            <w:sz w:val="18"/>
                          </w:rPr>
                          <w:t xml:space="preserve"> 人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4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教育经济学</w:t>
                        </w:r>
                      </w:p>
                      <w:p>
                        <w:pPr>
                          <w:pStyle w:val="TableParagraph"/>
                          <w:spacing w:before="18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同等学力及跨专业加试科目：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①组织行为学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②教育学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23"/>
          <w:pgSz w:w="8400" w:h="11910"/>
          <w:pgMar w:top="1060" w:right="860" w:bottom="980" w:left="860" w:header="0" w:footer="794"/>
          <w:pgNumType w:start="19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13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2276" w:type="dxa"/>
            <w:tcBorders>
              <w:bottom w:val="nil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1204</w:t>
            </w:r>
            <w:r>
              <w:rPr>
                <w:spacing w:val="-12"/>
                <w:sz w:val="18"/>
              </w:rPr>
              <w:t xml:space="preserve"> 公共管理</w:t>
            </w:r>
          </w:p>
          <w:p>
            <w:pPr>
              <w:pStyle w:val="TableParagraph"/>
              <w:spacing w:before="9" w:line="200" w:lineRule="exact"/>
              <w:rPr>
                <w:sz w:val="18"/>
              </w:rPr>
            </w:pPr>
            <w:r>
              <w:rPr>
                <w:sz w:val="18"/>
              </w:rPr>
              <w:t>120404</w:t>
            </w:r>
            <w:r>
              <w:rPr>
                <w:spacing w:val="-12"/>
                <w:sz w:val="18"/>
              </w:rPr>
              <w:t xml:space="preserve"> 社会保障</w:t>
            </w:r>
          </w:p>
        </w:tc>
        <w:tc>
          <w:tcPr>
            <w:tcW w:w="524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  <w:vMerge w:val="restart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5"/>
                <w:sz w:val="18"/>
              </w:rPr>
              <w:t xml:space="preserve"> 英语一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2"/>
                <w:sz w:val="18"/>
              </w:rPr>
              <w:t>③709</w:t>
            </w:r>
            <w:r>
              <w:rPr>
                <w:spacing w:val="-29"/>
                <w:sz w:val="18"/>
              </w:rPr>
              <w:t xml:space="preserve"> 公共管理学</w:t>
            </w:r>
          </w:p>
          <w:p>
            <w:pPr>
              <w:pStyle w:val="TableParagraph"/>
              <w:spacing w:line="240" w:lineRule="atLeast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④822</w:t>
            </w:r>
            <w:r>
              <w:rPr>
                <w:spacing w:val="-12"/>
                <w:sz w:val="18"/>
              </w:rPr>
              <w:t xml:space="preserve"> 社会保障</w:t>
            </w:r>
            <w:r>
              <w:rPr>
                <w:spacing w:val="-4"/>
                <w:sz w:val="18"/>
              </w:rPr>
              <w:t>基础理论</w:t>
            </w:r>
          </w:p>
        </w:tc>
        <w:tc>
          <w:tcPr>
            <w:tcW w:w="2219" w:type="dxa"/>
            <w:tcBorders>
              <w:bottom w:val="nil"/>
            </w:tcBorders>
          </w:tcPr>
          <w:p>
            <w:pPr>
              <w:pStyle w:val="TableParagraph"/>
              <w:spacing w:before="12" w:line="198" w:lineRule="exact"/>
              <w:rPr>
                <w:sz w:val="18"/>
              </w:rPr>
            </w:pPr>
            <w:r>
              <w:rPr>
                <w:spacing w:val="-9"/>
                <w:sz w:val="18"/>
              </w:rPr>
              <w:t xml:space="preserve">含推免生 </w:t>
            </w:r>
            <w:r>
              <w:rPr>
                <w:sz w:val="18"/>
              </w:rPr>
              <w:t>1</w:t>
            </w:r>
            <w:r>
              <w:rPr>
                <w:spacing w:val="-28"/>
                <w:sz w:val="18"/>
              </w:rPr>
              <w:t xml:space="preserve"> 人</w:t>
            </w:r>
          </w:p>
          <w:p>
            <w:pPr>
              <w:pStyle w:val="TableParagraph"/>
              <w:spacing w:line="243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"/>
          <w:jc w:val="left"/>
        </w:trPr>
        <w:tc>
          <w:tcPr>
            <w:tcW w:w="22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社会保障政策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0"/>
          <w:jc w:val="left"/>
        </w:trPr>
        <w:tc>
          <w:tcPr>
            <w:tcW w:w="22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18"/>
              </w:rPr>
            </w:pPr>
            <w:r>
              <w:rPr>
                <w:spacing w:val="-22"/>
                <w:sz w:val="18"/>
              </w:rPr>
              <w:t>同等学力及跨专业加试科目：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0"/>
          <w:jc w:val="left"/>
        </w:trPr>
        <w:tc>
          <w:tcPr>
            <w:tcW w:w="22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①社会保障概论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"/>
          <w:jc w:val="left"/>
        </w:trPr>
        <w:tc>
          <w:tcPr>
            <w:tcW w:w="2276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</w:tcBorders>
          </w:tcPr>
          <w:p>
            <w:pPr>
              <w:pStyle w:val="TableParagraph"/>
              <w:spacing w:line="22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②劳动经济学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2276" w:type="dxa"/>
            <w:tcBorders>
              <w:bottom w:val="nil"/>
            </w:tcBorders>
          </w:tcPr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z w:val="18"/>
              </w:rPr>
              <w:t>1204</w:t>
            </w:r>
            <w:r>
              <w:rPr>
                <w:spacing w:val="-12"/>
                <w:sz w:val="18"/>
              </w:rPr>
              <w:t xml:space="preserve"> 公共管理</w:t>
            </w:r>
          </w:p>
          <w:p>
            <w:pPr>
              <w:pStyle w:val="TableParagraph"/>
              <w:spacing w:before="9" w:line="200" w:lineRule="exact"/>
              <w:rPr>
                <w:sz w:val="18"/>
              </w:rPr>
            </w:pPr>
            <w:r>
              <w:rPr>
                <w:sz w:val="18"/>
              </w:rPr>
              <w:t>120405</w:t>
            </w:r>
            <w:r>
              <w:rPr>
                <w:spacing w:val="-10"/>
                <w:sz w:val="18"/>
              </w:rPr>
              <w:t xml:space="preserve"> 土地资源管理</w:t>
            </w:r>
          </w:p>
        </w:tc>
        <w:tc>
          <w:tcPr>
            <w:tcW w:w="524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  <w:vMerge w:val="restart"/>
          </w:tcPr>
          <w:p>
            <w:pPr>
              <w:pStyle w:val="TableParagraph"/>
              <w:spacing w:before="10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5"/>
                <w:sz w:val="18"/>
              </w:rPr>
              <w:t xml:space="preserve"> 英语一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2"/>
                <w:sz w:val="18"/>
              </w:rPr>
              <w:t>③709</w:t>
            </w:r>
            <w:r>
              <w:rPr>
                <w:spacing w:val="-29"/>
                <w:sz w:val="18"/>
              </w:rPr>
              <w:t xml:space="preserve"> 公共管理学</w:t>
            </w:r>
          </w:p>
          <w:p>
            <w:pPr>
              <w:pStyle w:val="TableParagraph"/>
              <w:spacing w:line="240" w:lineRule="atLeast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④823</w:t>
            </w:r>
            <w:r>
              <w:rPr>
                <w:spacing w:val="-12"/>
                <w:sz w:val="18"/>
              </w:rPr>
              <w:t xml:space="preserve"> 土地资源</w:t>
            </w:r>
            <w:r>
              <w:rPr>
                <w:spacing w:val="-4"/>
                <w:sz w:val="18"/>
              </w:rPr>
              <w:t>管理学</w:t>
            </w:r>
          </w:p>
        </w:tc>
        <w:tc>
          <w:tcPr>
            <w:tcW w:w="2219" w:type="dxa"/>
            <w:tcBorders>
              <w:bottom w:val="nil"/>
            </w:tcBorders>
          </w:tcPr>
          <w:p>
            <w:pPr>
              <w:pStyle w:val="TableParagraph"/>
              <w:spacing w:before="10" w:line="198" w:lineRule="exact"/>
              <w:rPr>
                <w:sz w:val="18"/>
              </w:rPr>
            </w:pPr>
            <w:r>
              <w:rPr>
                <w:spacing w:val="-9"/>
                <w:sz w:val="18"/>
              </w:rPr>
              <w:t xml:space="preserve">含推免生 </w:t>
            </w:r>
            <w:r>
              <w:rPr>
                <w:sz w:val="18"/>
              </w:rPr>
              <w:t>1</w:t>
            </w:r>
            <w:r>
              <w:rPr>
                <w:spacing w:val="-28"/>
                <w:sz w:val="18"/>
              </w:rPr>
              <w:t xml:space="preserve"> 人</w:t>
            </w:r>
          </w:p>
          <w:p>
            <w:pPr>
              <w:pStyle w:val="TableParagraph"/>
              <w:spacing w:line="243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"/>
          <w:jc w:val="left"/>
        </w:trPr>
        <w:tc>
          <w:tcPr>
            <w:tcW w:w="22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土地管理专业综合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0"/>
          <w:jc w:val="left"/>
        </w:trPr>
        <w:tc>
          <w:tcPr>
            <w:tcW w:w="22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18"/>
              </w:rPr>
            </w:pPr>
            <w:r>
              <w:rPr>
                <w:spacing w:val="-22"/>
                <w:sz w:val="18"/>
              </w:rPr>
              <w:t>同等学力及跨专业加试科目：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0"/>
          <w:jc w:val="left"/>
        </w:trPr>
        <w:tc>
          <w:tcPr>
            <w:tcW w:w="227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①土地管理概论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"/>
          <w:jc w:val="left"/>
        </w:trPr>
        <w:tc>
          <w:tcPr>
            <w:tcW w:w="2276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tcBorders>
              <w:top w:val="nil"/>
            </w:tcBorders>
          </w:tcPr>
          <w:p>
            <w:pPr>
              <w:pStyle w:val="TableParagraph"/>
              <w:spacing w:line="22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②公共经济学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22"/>
        </w:rPr>
      </w:pPr>
    </w:p>
    <w:p>
      <w:pPr>
        <w:spacing w:before="16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4" type="#_x0000_t202" style="width:323.2pt;height:105.8pt;margin-top:15.17pt;margin-left:48.2pt;mso-position-horizontal-relative:page;position:absolute;z-index:25166745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5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9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27" w:line="25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5" w:line="213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215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1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1252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公共管理硕士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125200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公共管理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①199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管理类联考</w:t>
                        </w:r>
                        <w:r>
                          <w:rPr>
                            <w:spacing w:val="-4"/>
                            <w:sz w:val="18"/>
                          </w:rPr>
                          <w:t>综合能力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英语二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24"/>
          <w:pgSz w:w="8400" w:h="11910"/>
          <w:pgMar w:top="1100" w:right="860" w:bottom="980" w:left="860" w:header="0" w:footer="794"/>
          <w:pgNumType w:start="20"/>
          <w:cols w:space="708"/>
        </w:sectPr>
      </w:pPr>
    </w:p>
    <w:p>
      <w:pPr>
        <w:pStyle w:val="Heading2"/>
        <w:spacing w:line="366" w:lineRule="exact"/>
        <w:ind w:left="2703"/>
        <w:jc w:val="left"/>
      </w:pPr>
      <w:r>
        <w:rPr>
          <w:spacing w:val="-2"/>
        </w:rPr>
        <w:t>主要参考书目</w:t>
      </w:r>
    </w:p>
    <w:p>
      <w:pPr>
        <w:pStyle w:val="Heading3"/>
        <w:spacing w:before="165" w:line="305" w:lineRule="exact"/>
      </w:pPr>
      <w:r>
        <w:rPr>
          <w:spacing w:val="-8"/>
        </w:rPr>
        <w:t>006 公共管理学院</w:t>
      </w:r>
    </w:p>
    <w:p>
      <w:pPr>
        <w:spacing w:before="0" w:line="305" w:lineRule="exact"/>
        <w:ind w:left="57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3"/>
          <w:sz w:val="18"/>
        </w:rPr>
        <w:t>行政管理</w:t>
      </w:r>
    </w:p>
    <w:p>
      <w:pPr>
        <w:pStyle w:val="BodyText"/>
        <w:spacing w:before="9" w:line="290" w:lineRule="auto"/>
        <w:ind w:left="216" w:right="214" w:firstLine="360"/>
      </w:pPr>
      <w:r>
        <w:rPr>
          <w:spacing w:val="-2"/>
        </w:rPr>
        <w:t>《当代中国服务型建设和公共服务体系完善理论与实证研究：以促进社会公</w:t>
      </w:r>
      <w:r>
        <w:rPr>
          <w:spacing w:val="-11"/>
        </w:rPr>
        <w:t xml:space="preserve">平正义为依归》，张立荣主编，中国社会科学出版 </w:t>
      </w:r>
      <w:r>
        <w:t>2012</w:t>
      </w:r>
      <w:r>
        <w:rPr>
          <w:spacing w:val="-8"/>
        </w:rPr>
        <w:t xml:space="preserve"> 版。</w:t>
      </w:r>
    </w:p>
    <w:p>
      <w:pPr>
        <w:pStyle w:val="BodyText"/>
        <w:spacing w:before="2"/>
      </w:pPr>
      <w:r>
        <w:rPr>
          <w:spacing w:val="-12"/>
        </w:rPr>
        <w:t xml:space="preserve">《公共管理学》，陈振明主编，中国人民大学出版社 </w:t>
      </w:r>
      <w:r>
        <w:t>2005</w:t>
      </w:r>
      <w:r>
        <w:rPr>
          <w:spacing w:val="-24"/>
        </w:rPr>
        <w:t xml:space="preserve"> 年第 </w:t>
      </w:r>
      <w:r>
        <w:t>1</w:t>
      </w:r>
      <w:r>
        <w:rPr>
          <w:spacing w:val="-19"/>
        </w:rPr>
        <w:t xml:space="preserve"> 版。</w:t>
      </w:r>
    </w:p>
    <w:p>
      <w:pPr>
        <w:pStyle w:val="BodyText"/>
        <w:spacing w:before="49" w:line="290" w:lineRule="auto"/>
        <w:ind w:left="216" w:right="214" w:firstLine="360"/>
      </w:pPr>
      <w:r>
        <w:rPr>
          <w:spacing w:val="-10"/>
        </w:rPr>
        <w:t xml:space="preserve">《论有中国特色的国家行政制度》，张立荣著，中国社会科学出版社 </w:t>
      </w:r>
      <w:r>
        <w:rPr>
          <w:spacing w:val="-2"/>
        </w:rPr>
        <w:t>2005</w:t>
      </w:r>
      <w:r>
        <w:rPr>
          <w:spacing w:val="-24"/>
        </w:rPr>
        <w:t xml:space="preserve"> 年</w:t>
      </w:r>
      <w:r>
        <w:rPr>
          <w:spacing w:val="-11"/>
        </w:rPr>
        <w:t xml:space="preserve">第 </w:t>
      </w:r>
      <w:r>
        <w:t>2</w:t>
      </w:r>
      <w:r>
        <w:rPr>
          <w:spacing w:val="-5"/>
        </w:rPr>
        <w:t xml:space="preserve"> 次印刷。</w:t>
      </w:r>
    </w:p>
    <w:p>
      <w:pPr>
        <w:pStyle w:val="BodyText"/>
        <w:spacing w:before="2"/>
      </w:pPr>
      <w:r>
        <w:rPr>
          <w:spacing w:val="-11"/>
        </w:rPr>
        <w:t xml:space="preserve">《中外行政制度比较》，张立荣著，商务印书馆 </w:t>
      </w:r>
      <w:r>
        <w:t>2011</w:t>
      </w:r>
      <w:r>
        <w:rPr>
          <w:spacing w:val="-24"/>
        </w:rPr>
        <w:t xml:space="preserve"> 年第 </w:t>
      </w:r>
      <w:r>
        <w:t>10</w:t>
      </w:r>
      <w:r>
        <w:rPr>
          <w:spacing w:val="-12"/>
        </w:rPr>
        <w:t xml:space="preserve"> 次印刷。</w:t>
      </w:r>
    </w:p>
    <w:p>
      <w:pPr>
        <w:pStyle w:val="BodyText"/>
        <w:spacing w:before="49"/>
      </w:pPr>
      <w:r>
        <w:rPr>
          <w:spacing w:val="-10"/>
        </w:rPr>
        <w:t xml:space="preserve">《管理思想史》，刘筱红主编，科学出版社 </w:t>
      </w:r>
      <w:r>
        <w:t>2012</w:t>
      </w:r>
      <w:r>
        <w:rPr>
          <w:spacing w:val="-19"/>
        </w:rPr>
        <w:t xml:space="preserve"> 版。</w:t>
      </w:r>
    </w:p>
    <w:p>
      <w:pPr>
        <w:pStyle w:val="BodyText"/>
        <w:spacing w:before="50" w:line="226" w:lineRule="exact"/>
      </w:pPr>
      <w:r>
        <w:rPr>
          <w:spacing w:val="-11"/>
        </w:rPr>
        <w:t xml:space="preserve">《西方行政学说史》，丁煌著，武汉大学出版社 </w:t>
      </w:r>
      <w:r>
        <w:t>2004</w:t>
      </w:r>
      <w:r>
        <w:rPr>
          <w:spacing w:val="-10"/>
        </w:rPr>
        <w:t xml:space="preserve"> 年修订版。</w:t>
      </w:r>
    </w:p>
    <w:p>
      <w:pPr>
        <w:pStyle w:val="Heading3"/>
        <w:spacing w:line="326" w:lineRule="exact"/>
      </w:pPr>
      <w:r>
        <w:rPr>
          <w:spacing w:val="-1"/>
        </w:rPr>
        <w:t>社会医学与卫生事业管理</w:t>
      </w:r>
    </w:p>
    <w:p>
      <w:pPr>
        <w:pStyle w:val="BodyText"/>
        <w:spacing w:before="8" w:line="290" w:lineRule="auto"/>
        <w:ind w:left="216" w:right="214" w:firstLine="360"/>
      </w:pPr>
      <w:r>
        <w:rPr>
          <w:spacing w:val="-2"/>
        </w:rPr>
        <w:t>《当代中国服务型建设和公共服务体系完善理论与实证研究：以促进社会公</w:t>
      </w:r>
      <w:r>
        <w:rPr>
          <w:spacing w:val="-11"/>
        </w:rPr>
        <w:t xml:space="preserve">平正义为依归》，张立荣主编，中国社会科学出版 </w:t>
      </w:r>
      <w:r>
        <w:t>2012</w:t>
      </w:r>
      <w:r>
        <w:rPr>
          <w:spacing w:val="-8"/>
        </w:rPr>
        <w:t xml:space="preserve"> 版。</w:t>
      </w:r>
    </w:p>
    <w:p>
      <w:pPr>
        <w:pStyle w:val="BodyText"/>
        <w:spacing w:before="2"/>
      </w:pPr>
      <w:r>
        <w:rPr>
          <w:spacing w:val="-12"/>
        </w:rPr>
        <w:t xml:space="preserve">《公共管理学》，陈振明主编，中国人民大学出版社 </w:t>
      </w:r>
      <w:r>
        <w:t>2005</w:t>
      </w:r>
      <w:r>
        <w:rPr>
          <w:spacing w:val="-24"/>
        </w:rPr>
        <w:t xml:space="preserve"> 年第 </w:t>
      </w:r>
      <w:r>
        <w:t>1</w:t>
      </w:r>
      <w:r>
        <w:rPr>
          <w:spacing w:val="-19"/>
        </w:rPr>
        <w:t xml:space="preserve"> 版。</w:t>
      </w:r>
    </w:p>
    <w:p>
      <w:pPr>
        <w:pStyle w:val="BodyText"/>
        <w:spacing w:before="49" w:line="290" w:lineRule="auto"/>
        <w:ind w:left="216" w:right="214" w:firstLine="360"/>
      </w:pPr>
      <w:r>
        <w:rPr>
          <w:spacing w:val="-10"/>
        </w:rPr>
        <w:t xml:space="preserve">《论有中国特色的国家行政制度》，张立荣著，中国社会科学出版社 </w:t>
      </w:r>
      <w:r>
        <w:rPr>
          <w:spacing w:val="-2"/>
        </w:rPr>
        <w:t>2005</w:t>
      </w:r>
      <w:r>
        <w:rPr>
          <w:spacing w:val="-24"/>
        </w:rPr>
        <w:t xml:space="preserve"> 年</w:t>
      </w:r>
      <w:r>
        <w:rPr>
          <w:spacing w:val="-11"/>
        </w:rPr>
        <w:t xml:space="preserve">第 </w:t>
      </w:r>
      <w:r>
        <w:t>2</w:t>
      </w:r>
      <w:r>
        <w:rPr>
          <w:spacing w:val="-5"/>
        </w:rPr>
        <w:t xml:space="preserve"> 次印刷。</w:t>
      </w:r>
    </w:p>
    <w:p>
      <w:pPr>
        <w:pStyle w:val="BodyText"/>
        <w:spacing w:before="2"/>
      </w:pPr>
      <w:r>
        <w:rPr>
          <w:spacing w:val="-11"/>
        </w:rPr>
        <w:t xml:space="preserve">《中外行政制度比较》，张立荣著，商务印书馆 </w:t>
      </w:r>
      <w:r>
        <w:t>2011</w:t>
      </w:r>
      <w:r>
        <w:rPr>
          <w:spacing w:val="-24"/>
        </w:rPr>
        <w:t xml:space="preserve"> 年第 </w:t>
      </w:r>
      <w:r>
        <w:t>10</w:t>
      </w:r>
      <w:r>
        <w:rPr>
          <w:spacing w:val="-12"/>
        </w:rPr>
        <w:t xml:space="preserve"> 次印刷。</w:t>
      </w:r>
    </w:p>
    <w:p>
      <w:pPr>
        <w:pStyle w:val="BodyText"/>
        <w:spacing w:before="50"/>
      </w:pPr>
      <w:r>
        <w:rPr>
          <w:spacing w:val="-15"/>
        </w:rPr>
        <w:t>《卫生经济学》，</w:t>
      </w:r>
      <w:r>
        <w:rPr>
          <w:spacing w:val="-3"/>
        </w:rPr>
        <w:t>（美</w:t>
      </w:r>
      <w:r>
        <w:rPr>
          <w:spacing w:val="-158"/>
        </w:rPr>
        <w:t>）</w:t>
      </w:r>
      <w:r>
        <w:rPr>
          <w:spacing w:val="-3"/>
        </w:rPr>
        <w:t>舍曼</w:t>
      </w:r>
      <w:r>
        <w:rPr>
          <w:rFonts w:ascii="Arial" w:eastAsia="Arial" w:hAnsi="Arial"/>
          <w:spacing w:val="-3"/>
        </w:rPr>
        <w:t>∙</w:t>
      </w:r>
      <w:r>
        <w:rPr>
          <w:spacing w:val="-3"/>
        </w:rPr>
        <w:t>富兰德 等著</w:t>
      </w:r>
      <w:r>
        <w:rPr>
          <w:spacing w:val="-21"/>
        </w:rPr>
        <w:t>，中国人民大学出版社</w:t>
      </w:r>
      <w:r>
        <w:rPr>
          <w:spacing w:val="-3"/>
        </w:rPr>
        <w:t>2011</w:t>
      </w:r>
      <w:r>
        <w:rPr>
          <w:spacing w:val="-20"/>
        </w:rPr>
        <w:t xml:space="preserve"> 年版(第 </w:t>
      </w:r>
      <w:r>
        <w:rPr>
          <w:spacing w:val="-10"/>
        </w:rPr>
        <w:t>6</w:t>
      </w:r>
    </w:p>
    <w:p>
      <w:pPr>
        <w:pStyle w:val="BodyText"/>
        <w:spacing w:before="49"/>
        <w:ind w:left="216"/>
      </w:pPr>
      <w:r>
        <w:rPr>
          <w:spacing w:val="-4"/>
        </w:rPr>
        <w:t>版)。</w:t>
      </w:r>
    </w:p>
    <w:p>
      <w:pPr>
        <w:pStyle w:val="BodyText"/>
        <w:spacing w:before="49" w:line="226" w:lineRule="exact"/>
      </w:pPr>
      <w:r>
        <w:rPr>
          <w:spacing w:val="-11"/>
        </w:rPr>
        <w:t>《卫生事业管理》，</w:t>
      </w:r>
      <w:hyperlink r:id="rId25">
        <w:r>
          <w:t>李鲁，</w:t>
        </w:r>
      </w:hyperlink>
      <w:hyperlink r:id="rId26">
        <w:r>
          <w:t>郭岩</w:t>
        </w:r>
      </w:hyperlink>
      <w:r>
        <w:rPr>
          <w:spacing w:val="-4"/>
        </w:rPr>
        <w:t xml:space="preserve"> 主编，中国人民大学出版社 </w:t>
      </w:r>
      <w:r>
        <w:t>2006</w:t>
      </w:r>
      <w:r>
        <w:rPr>
          <w:spacing w:val="-15"/>
        </w:rPr>
        <w:t xml:space="preserve"> 年版。</w:t>
      </w:r>
    </w:p>
    <w:p>
      <w:pPr>
        <w:pStyle w:val="Heading3"/>
        <w:spacing w:line="326" w:lineRule="exact"/>
      </w:pPr>
      <w:r>
        <w:rPr>
          <w:spacing w:val="-2"/>
        </w:rPr>
        <w:t>教育经济与管理</w:t>
      </w:r>
    </w:p>
    <w:p>
      <w:pPr>
        <w:pStyle w:val="BodyText"/>
        <w:spacing w:before="9" w:line="290" w:lineRule="auto"/>
        <w:ind w:left="216" w:right="214" w:firstLine="360"/>
      </w:pPr>
      <w:r>
        <w:rPr>
          <w:spacing w:val="-2"/>
        </w:rPr>
        <w:t>《当代中国服务型建设和公共服务体系完善理论与实证研究：以促进社会公</w:t>
      </w:r>
      <w:r>
        <w:rPr>
          <w:spacing w:val="-11"/>
        </w:rPr>
        <w:t xml:space="preserve">平正义为依归》，张立荣主编，中国社会科学出版 </w:t>
      </w:r>
      <w:r>
        <w:t>2012</w:t>
      </w:r>
      <w:r>
        <w:rPr>
          <w:spacing w:val="-8"/>
        </w:rPr>
        <w:t xml:space="preserve"> 版。</w:t>
      </w:r>
    </w:p>
    <w:p>
      <w:pPr>
        <w:pStyle w:val="BodyText"/>
        <w:spacing w:before="2"/>
      </w:pPr>
      <w:r>
        <w:rPr>
          <w:spacing w:val="-12"/>
        </w:rPr>
        <w:t xml:space="preserve">《公共管理学》，陈振明主编，中国人民大学出版社 </w:t>
      </w:r>
      <w:r>
        <w:t>2005</w:t>
      </w:r>
      <w:r>
        <w:rPr>
          <w:spacing w:val="-24"/>
        </w:rPr>
        <w:t xml:space="preserve"> 年第 </w:t>
      </w:r>
      <w:r>
        <w:t>1</w:t>
      </w:r>
      <w:r>
        <w:rPr>
          <w:spacing w:val="-19"/>
        </w:rPr>
        <w:t xml:space="preserve"> 版。</w:t>
      </w:r>
    </w:p>
    <w:p>
      <w:pPr>
        <w:pStyle w:val="BodyText"/>
        <w:spacing w:before="49" w:line="290" w:lineRule="auto"/>
        <w:ind w:left="216" w:right="214" w:firstLine="360"/>
      </w:pPr>
      <w:r>
        <w:rPr>
          <w:spacing w:val="-10"/>
        </w:rPr>
        <w:t xml:space="preserve">《论有中国特色的国家行政制度》，张立荣著，中国社会科学出版社 </w:t>
      </w:r>
      <w:r>
        <w:rPr>
          <w:spacing w:val="-2"/>
        </w:rPr>
        <w:t>2005</w:t>
      </w:r>
      <w:r>
        <w:rPr>
          <w:spacing w:val="-24"/>
        </w:rPr>
        <w:t xml:space="preserve"> 年</w:t>
      </w:r>
      <w:r>
        <w:rPr>
          <w:spacing w:val="-11"/>
        </w:rPr>
        <w:t xml:space="preserve">第 </w:t>
      </w:r>
      <w:r>
        <w:t>2</w:t>
      </w:r>
      <w:r>
        <w:rPr>
          <w:spacing w:val="-5"/>
        </w:rPr>
        <w:t xml:space="preserve"> 次印刷。</w:t>
      </w:r>
    </w:p>
    <w:p>
      <w:pPr>
        <w:pStyle w:val="BodyText"/>
        <w:spacing w:before="2"/>
      </w:pPr>
      <w:r>
        <w:rPr>
          <w:spacing w:val="-11"/>
        </w:rPr>
        <w:t xml:space="preserve">《中外行政制度比较》，张立荣著，商务印书馆 </w:t>
      </w:r>
      <w:r>
        <w:t>2011</w:t>
      </w:r>
      <w:r>
        <w:rPr>
          <w:spacing w:val="-24"/>
        </w:rPr>
        <w:t xml:space="preserve"> 年第 </w:t>
      </w:r>
      <w:r>
        <w:t>10</w:t>
      </w:r>
      <w:r>
        <w:rPr>
          <w:spacing w:val="-12"/>
        </w:rPr>
        <w:t xml:space="preserve"> 次印刷。</w:t>
      </w:r>
    </w:p>
    <w:p>
      <w:pPr>
        <w:pStyle w:val="BodyText"/>
        <w:spacing w:before="49"/>
      </w:pPr>
      <w:r>
        <w:rPr>
          <w:spacing w:val="-14"/>
        </w:rPr>
        <w:t>《新编教育管理学》</w:t>
      </w:r>
      <w:r>
        <w:rPr>
          <w:spacing w:val="-4"/>
        </w:rPr>
        <w:t>（</w:t>
      </w:r>
      <w:r>
        <w:rPr>
          <w:spacing w:val="-20"/>
        </w:rPr>
        <w:t xml:space="preserve">第 </w:t>
      </w:r>
      <w:r>
        <w:rPr>
          <w:spacing w:val="-4"/>
        </w:rPr>
        <w:t>2</w:t>
      </w:r>
      <w:r>
        <w:rPr>
          <w:spacing w:val="-19"/>
        </w:rPr>
        <w:t xml:space="preserve"> 版</w:t>
      </w:r>
      <w:r>
        <w:rPr>
          <w:spacing w:val="-4"/>
        </w:rPr>
        <w:t>）</w:t>
      </w:r>
      <w:r>
        <w:rPr>
          <w:spacing w:val="-6"/>
        </w:rPr>
        <w:t xml:space="preserve">，吴志宏等主编，华东师范大学出版社 </w:t>
      </w:r>
      <w:r>
        <w:rPr>
          <w:spacing w:val="-4"/>
        </w:rPr>
        <w:t>2008</w:t>
      </w:r>
    </w:p>
    <w:p>
      <w:pPr>
        <w:pStyle w:val="BodyText"/>
        <w:spacing w:before="50" w:line="226" w:lineRule="exact"/>
        <w:ind w:left="216"/>
      </w:pPr>
      <w:r>
        <w:rPr>
          <w:spacing w:val="-4"/>
        </w:rPr>
        <w:t>年版。</w:t>
      </w:r>
    </w:p>
    <w:p>
      <w:pPr>
        <w:pStyle w:val="Heading3"/>
        <w:spacing w:line="326" w:lineRule="exact"/>
      </w:pPr>
      <w:r>
        <w:rPr>
          <w:spacing w:val="-3"/>
        </w:rPr>
        <w:t>社会保障</w:t>
      </w:r>
    </w:p>
    <w:p>
      <w:pPr>
        <w:pStyle w:val="BodyText"/>
        <w:spacing w:before="8" w:line="290" w:lineRule="auto"/>
        <w:ind w:left="216" w:right="214" w:firstLine="360"/>
      </w:pPr>
      <w:r>
        <w:rPr>
          <w:spacing w:val="-2"/>
        </w:rPr>
        <w:t>《当代中国服务型建设和公共服务体系完善理论与实证研究：以促进社会公</w:t>
      </w:r>
      <w:r>
        <w:rPr>
          <w:spacing w:val="-11"/>
        </w:rPr>
        <w:t xml:space="preserve">平正义为依归》，张立荣主编，中国社会科学出版 </w:t>
      </w:r>
      <w:r>
        <w:t>2012</w:t>
      </w:r>
      <w:r>
        <w:rPr>
          <w:spacing w:val="-8"/>
        </w:rPr>
        <w:t xml:space="preserve"> 版。</w:t>
      </w:r>
    </w:p>
    <w:p>
      <w:pPr>
        <w:spacing w:after="0" w:line="290" w:lineRule="auto"/>
        <w:sectPr>
          <w:footerReference w:type="default" r:id="rId27"/>
          <w:pgSz w:w="8400" w:h="11910"/>
          <w:pgMar w:top="1060" w:right="860" w:bottom="980" w:left="860" w:header="0" w:footer="794"/>
          <w:pgNumType w:start="21"/>
          <w:cols w:space="708"/>
        </w:sectPr>
      </w:pPr>
    </w:p>
    <w:p>
      <w:pPr>
        <w:pStyle w:val="BodyText"/>
        <w:spacing w:before="51"/>
      </w:pPr>
      <w:r>
        <w:rPr>
          <w:spacing w:val="-12"/>
        </w:rPr>
        <w:t xml:space="preserve">《公共管理学》，陈振明主编，中国人民大学出版社 </w:t>
      </w:r>
      <w:r>
        <w:t>2005</w:t>
      </w:r>
      <w:r>
        <w:rPr>
          <w:spacing w:val="-24"/>
        </w:rPr>
        <w:t xml:space="preserve"> 年第 </w:t>
      </w:r>
      <w:r>
        <w:t>1</w:t>
      </w:r>
      <w:r>
        <w:rPr>
          <w:spacing w:val="-19"/>
        </w:rPr>
        <w:t xml:space="preserve"> 版。</w:t>
      </w:r>
    </w:p>
    <w:p>
      <w:pPr>
        <w:pStyle w:val="BodyText"/>
        <w:spacing w:before="49" w:line="290" w:lineRule="auto"/>
        <w:ind w:left="216" w:right="214" w:firstLine="360"/>
      </w:pPr>
      <w:r>
        <w:rPr>
          <w:spacing w:val="-10"/>
        </w:rPr>
        <w:t xml:space="preserve">《论有中国特色的国家行政制度》，张立荣著，中国社会科学出版社 </w:t>
      </w:r>
      <w:r>
        <w:rPr>
          <w:spacing w:val="-2"/>
        </w:rPr>
        <w:t>2005</w:t>
      </w:r>
      <w:r>
        <w:rPr>
          <w:spacing w:val="-24"/>
        </w:rPr>
        <w:t xml:space="preserve"> 年</w:t>
      </w:r>
      <w:r>
        <w:rPr>
          <w:spacing w:val="-11"/>
        </w:rPr>
        <w:t xml:space="preserve">第 </w:t>
      </w:r>
      <w:r>
        <w:t>2</w:t>
      </w:r>
      <w:r>
        <w:rPr>
          <w:spacing w:val="-5"/>
        </w:rPr>
        <w:t xml:space="preserve"> 次印刷。</w:t>
      </w:r>
    </w:p>
    <w:p>
      <w:pPr>
        <w:pStyle w:val="BodyText"/>
        <w:spacing w:before="2"/>
      </w:pPr>
      <w:r>
        <w:rPr>
          <w:spacing w:val="-11"/>
        </w:rPr>
        <w:t xml:space="preserve">《中外行政制度比较》，张立荣著，商务印书馆 </w:t>
      </w:r>
      <w:r>
        <w:t>2011</w:t>
      </w:r>
      <w:r>
        <w:rPr>
          <w:spacing w:val="-24"/>
        </w:rPr>
        <w:t xml:space="preserve"> 年第 </w:t>
      </w:r>
      <w:r>
        <w:t>10</w:t>
      </w:r>
      <w:r>
        <w:rPr>
          <w:spacing w:val="-12"/>
        </w:rPr>
        <w:t xml:space="preserve"> 次印刷。</w:t>
      </w:r>
    </w:p>
    <w:p>
      <w:pPr>
        <w:pStyle w:val="BodyText"/>
        <w:spacing w:before="49"/>
      </w:pPr>
      <w:r>
        <w:rPr>
          <w:spacing w:val="-12"/>
        </w:rPr>
        <w:t xml:space="preserve">《社会保障理论》，李珍，中国劳动社会保障出版社 </w:t>
      </w:r>
      <w:r>
        <w:t>2007</w:t>
      </w:r>
      <w:r>
        <w:rPr>
          <w:spacing w:val="-15"/>
        </w:rPr>
        <w:t xml:space="preserve"> 年版。</w:t>
      </w:r>
    </w:p>
    <w:p>
      <w:pPr>
        <w:pStyle w:val="BodyText"/>
        <w:spacing w:before="50"/>
      </w:pPr>
      <w:r>
        <w:t>《社会保险（第二版</w:t>
      </w:r>
      <w:r>
        <w:rPr>
          <w:spacing w:val="-90"/>
        </w:rPr>
        <w:t>）</w:t>
      </w:r>
      <w:r>
        <w:rPr>
          <w:spacing w:val="-12"/>
        </w:rPr>
        <w:t xml:space="preserve">》，邓大松主编，中国劳动社会保障出版社 </w:t>
      </w:r>
      <w:r>
        <w:t>2009</w:t>
      </w:r>
      <w:r>
        <w:rPr>
          <w:spacing w:val="-30"/>
        </w:rPr>
        <w:t xml:space="preserve"> 年 </w:t>
      </w:r>
      <w:r>
        <w:rPr>
          <w:spacing w:val="-10"/>
        </w:rPr>
        <w:t>6</w:t>
      </w:r>
    </w:p>
    <w:p>
      <w:pPr>
        <w:pStyle w:val="BodyText"/>
        <w:spacing w:before="49"/>
        <w:ind w:left="216"/>
      </w:pPr>
      <w:r>
        <w:rPr>
          <w:spacing w:val="-3"/>
        </w:rPr>
        <w:t>月出版。</w:t>
      </w:r>
    </w:p>
    <w:p>
      <w:pPr>
        <w:pStyle w:val="BodyText"/>
        <w:spacing w:before="49" w:line="290" w:lineRule="auto"/>
        <w:ind w:left="216" w:right="215" w:firstLine="360"/>
      </w:pPr>
      <w:r>
        <w:rPr>
          <w:spacing w:val="-7"/>
        </w:rPr>
        <w:t>《社会政策与福利政策——全球化的视角》，米什拉著、郑秉文译，中国劳</w:t>
      </w:r>
      <w:r>
        <w:rPr>
          <w:spacing w:val="-2"/>
        </w:rPr>
        <w:t xml:space="preserve">动社会保障出版社 </w:t>
      </w:r>
      <w:r>
        <w:t>2007</w:t>
      </w:r>
      <w:r>
        <w:rPr>
          <w:spacing w:val="-8"/>
        </w:rPr>
        <w:t xml:space="preserve"> 年 </w:t>
      </w:r>
      <w:r>
        <w:t>9</w:t>
      </w:r>
      <w:r>
        <w:rPr>
          <w:spacing w:val="-3"/>
        </w:rPr>
        <w:t xml:space="preserve"> 月出版。</w:t>
      </w:r>
    </w:p>
    <w:p>
      <w:pPr>
        <w:pStyle w:val="Heading3"/>
        <w:spacing w:line="273" w:lineRule="exact"/>
      </w:pPr>
      <w:r>
        <w:rPr>
          <w:spacing w:val="-2"/>
        </w:rPr>
        <w:t>土地资源管理</w:t>
      </w:r>
    </w:p>
    <w:p>
      <w:pPr>
        <w:pStyle w:val="BodyText"/>
        <w:spacing w:before="9" w:line="290" w:lineRule="auto"/>
        <w:ind w:left="216" w:right="214" w:firstLine="360"/>
      </w:pPr>
      <w:r>
        <w:rPr>
          <w:spacing w:val="-2"/>
        </w:rPr>
        <w:t>《当代中国服务型建设和公共服务体系完善理论与实证研究：以促进社会公</w:t>
      </w:r>
      <w:r>
        <w:rPr>
          <w:spacing w:val="-11"/>
        </w:rPr>
        <w:t xml:space="preserve">平正义为依归》，张立荣主编，中国社会科学出版 </w:t>
      </w:r>
      <w:r>
        <w:t>2012</w:t>
      </w:r>
      <w:r>
        <w:rPr>
          <w:spacing w:val="-8"/>
        </w:rPr>
        <w:t xml:space="preserve"> 版。</w:t>
      </w:r>
    </w:p>
    <w:p>
      <w:pPr>
        <w:pStyle w:val="BodyText"/>
        <w:spacing w:before="2"/>
      </w:pPr>
      <w:r>
        <w:rPr>
          <w:spacing w:val="-12"/>
        </w:rPr>
        <w:t xml:space="preserve">《公共管理学》，陈振明主编，中国人民大学出版社 </w:t>
      </w:r>
      <w:r>
        <w:t>2005</w:t>
      </w:r>
      <w:r>
        <w:rPr>
          <w:spacing w:val="-24"/>
        </w:rPr>
        <w:t xml:space="preserve"> 年第 </w:t>
      </w:r>
      <w:r>
        <w:t>1</w:t>
      </w:r>
      <w:r>
        <w:rPr>
          <w:spacing w:val="-19"/>
        </w:rPr>
        <w:t xml:space="preserve"> 版。</w:t>
      </w:r>
    </w:p>
    <w:p>
      <w:pPr>
        <w:pStyle w:val="BodyText"/>
        <w:spacing w:before="49" w:line="290" w:lineRule="auto"/>
        <w:ind w:left="216" w:right="214" w:firstLine="360"/>
      </w:pPr>
      <w:r>
        <w:rPr>
          <w:spacing w:val="-10"/>
        </w:rPr>
        <w:t xml:space="preserve">《论有中国特色的国家行政制度》，张立荣著，中国社会科学出版社 </w:t>
      </w:r>
      <w:r>
        <w:rPr>
          <w:spacing w:val="-2"/>
        </w:rPr>
        <w:t>2005</w:t>
      </w:r>
      <w:r>
        <w:rPr>
          <w:spacing w:val="-24"/>
        </w:rPr>
        <w:t xml:space="preserve"> 年</w:t>
      </w:r>
      <w:r>
        <w:rPr>
          <w:spacing w:val="-11"/>
        </w:rPr>
        <w:t xml:space="preserve">第 </w:t>
      </w:r>
      <w:r>
        <w:t>2</w:t>
      </w:r>
      <w:r>
        <w:rPr>
          <w:spacing w:val="-5"/>
        </w:rPr>
        <w:t xml:space="preserve"> 次印刷。</w:t>
      </w:r>
    </w:p>
    <w:p>
      <w:pPr>
        <w:pStyle w:val="BodyText"/>
        <w:spacing w:before="2"/>
      </w:pPr>
      <w:r>
        <w:rPr>
          <w:spacing w:val="-11"/>
        </w:rPr>
        <w:t xml:space="preserve">《中外行政制度比较》，张立荣著，商务印书馆 </w:t>
      </w:r>
      <w:r>
        <w:t>2011</w:t>
      </w:r>
      <w:r>
        <w:rPr>
          <w:spacing w:val="-24"/>
        </w:rPr>
        <w:t xml:space="preserve"> 年第 </w:t>
      </w:r>
      <w:r>
        <w:t>10</w:t>
      </w:r>
      <w:r>
        <w:rPr>
          <w:spacing w:val="-12"/>
        </w:rPr>
        <w:t xml:space="preserve"> 次印刷。</w:t>
      </w:r>
    </w:p>
    <w:p>
      <w:pPr>
        <w:pStyle w:val="BodyText"/>
        <w:spacing w:before="49" w:line="226" w:lineRule="exact"/>
      </w:pPr>
      <w:r>
        <w:rPr>
          <w:spacing w:val="-9"/>
        </w:rPr>
        <w:t>《土地资源管理学》，王万茂，</w:t>
      </w:r>
      <w:hyperlink r:id="rId28">
        <w:r>
          <w:t>高等教育出版社</w:t>
        </w:r>
      </w:hyperlink>
      <w:r>
        <w:rPr>
          <w:spacing w:val="-45"/>
        </w:rPr>
        <w:t xml:space="preserve"> </w:t>
      </w:r>
      <w:r>
        <w:t>2003</w:t>
      </w:r>
      <w:r>
        <w:rPr>
          <w:spacing w:val="-15"/>
        </w:rPr>
        <w:t xml:space="preserve"> 年版。</w:t>
      </w:r>
    </w:p>
    <w:p>
      <w:pPr>
        <w:pStyle w:val="Heading3"/>
        <w:spacing w:line="326" w:lineRule="exact"/>
      </w:pPr>
      <w:r>
        <w:rPr>
          <w:spacing w:val="-3"/>
        </w:rPr>
        <w:t>企业管理</w:t>
      </w:r>
    </w:p>
    <w:p>
      <w:pPr>
        <w:pStyle w:val="BodyText"/>
        <w:spacing w:before="9"/>
      </w:pPr>
      <w:r>
        <w:rPr>
          <w:spacing w:val="-11"/>
        </w:rPr>
        <w:t>《管理学》，斯蒂芬</w:t>
      </w:r>
      <w:r>
        <w:t>·P·</w:t>
      </w:r>
      <w:r>
        <w:rPr>
          <w:spacing w:val="-4"/>
        </w:rPr>
        <w:t xml:space="preserve">罗宾斯，中国人民大学出版社 </w:t>
      </w:r>
      <w:r>
        <w:t>2004</w:t>
      </w:r>
      <w:r>
        <w:rPr>
          <w:spacing w:val="-19"/>
        </w:rPr>
        <w:t xml:space="preserve"> 版。</w:t>
      </w:r>
    </w:p>
    <w:p>
      <w:pPr>
        <w:pStyle w:val="BodyText"/>
        <w:spacing w:before="49" w:line="290" w:lineRule="auto"/>
        <w:ind w:left="216" w:right="215" w:firstLine="360"/>
      </w:pPr>
      <w:r>
        <w:rPr>
          <w:spacing w:val="-11"/>
        </w:rPr>
        <w:t>《人力资源管理概论》，董克用，叶向峰编著，中国人民大学出版社</w:t>
      </w:r>
      <w:r>
        <w:rPr>
          <w:spacing w:val="-2"/>
        </w:rPr>
        <w:t>（复试</w:t>
      </w:r>
      <w:r>
        <w:rPr>
          <w:spacing w:val="-4"/>
        </w:rPr>
        <w:t>时用</w:t>
      </w:r>
      <w:r>
        <w:rPr>
          <w:spacing w:val="-90"/>
        </w:rPr>
        <w:t>）</w:t>
      </w:r>
      <w:r>
        <w:rPr>
          <w:spacing w:val="-4"/>
        </w:rPr>
        <w:t>。</w:t>
      </w:r>
    </w:p>
    <w:p>
      <w:pPr>
        <w:pStyle w:val="BodyText"/>
        <w:spacing w:before="2"/>
      </w:pPr>
      <w:r>
        <w:rPr>
          <w:spacing w:val="-12"/>
        </w:rPr>
        <w:t xml:space="preserve">《薪酬管理》，舒晓兵、张清华主编，人民日报出版社 </w:t>
      </w:r>
      <w:r>
        <w:t>2004</w:t>
      </w:r>
      <w:r>
        <w:rPr>
          <w:spacing w:val="-15"/>
        </w:rPr>
        <w:t xml:space="preserve"> 年版。</w:t>
      </w:r>
    </w:p>
    <w:p>
      <w:pPr>
        <w:spacing w:after="0"/>
        <w:sectPr>
          <w:footerReference w:type="default" r:id="rId29"/>
          <w:pgSz w:w="8400" w:h="11910"/>
          <w:pgMar w:top="1120" w:right="860" w:bottom="980" w:left="860" w:header="0" w:footer="794"/>
          <w:pgNumType w:start="22"/>
          <w:cols w:space="708"/>
        </w:sectPr>
      </w:pPr>
    </w:p>
    <w:p>
      <w:pPr>
        <w:pStyle w:val="Heading1"/>
        <w:spacing w:line="409" w:lineRule="exact"/>
      </w:pPr>
      <w:r>
        <w:rPr>
          <w:spacing w:val="-4"/>
        </w:rPr>
        <w:t>华中师范大学 2013</w:t>
      </w:r>
      <w:r>
        <w:rPr>
          <w:spacing w:val="-5"/>
        </w:rPr>
        <w:t xml:space="preserve"> 年文学院硕士研究生招生专业目录</w:t>
      </w:r>
    </w:p>
    <w:p>
      <w:pPr>
        <w:pStyle w:val="BodyText"/>
        <w:tabs>
          <w:tab w:val="left" w:pos="3636"/>
        </w:tabs>
        <w:spacing w:before="190"/>
        <w:ind w:left="216"/>
      </w:pPr>
      <w:r>
        <w:t>联系电话：027-</w:t>
      </w:r>
      <w:r>
        <w:rPr>
          <w:spacing w:val="-2"/>
        </w:rPr>
        <w:t>67868350</w:t>
      </w:r>
      <w:r>
        <w:tab/>
        <w:t>传真：027-</w:t>
      </w:r>
      <w:r>
        <w:rPr>
          <w:spacing w:val="-2"/>
        </w:rPr>
        <w:t>67868353</w:t>
      </w:r>
    </w:p>
    <w:p>
      <w:pPr>
        <w:pStyle w:val="BodyText"/>
        <w:tabs>
          <w:tab w:val="left" w:pos="3636"/>
        </w:tabs>
        <w:spacing w:before="9" w:line="249" w:lineRule="auto"/>
        <w:ind w:left="216" w:right="159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：</w:t>
      </w:r>
      <w:r>
        <w:rPr>
          <w:spacing w:val="-2"/>
        </w:rPr>
        <w:t>二</w:t>
      </w:r>
      <w:r>
        <w:rPr>
          <w:spacing w:val="-2"/>
        </w:rPr>
        <w:t>号</w:t>
      </w:r>
      <w:r>
        <w:rPr>
          <w:spacing w:val="-2"/>
        </w:rPr>
        <w:t>教</w:t>
      </w:r>
      <w:r>
        <w:rPr>
          <w:spacing w:val="-2"/>
        </w:rPr>
        <w:t>学</w:t>
      </w:r>
      <w:r>
        <w:rPr>
          <w:spacing w:val="-2"/>
        </w:rPr>
        <w:t>楼</w:t>
      </w:r>
      <w:r>
        <w:t>招生人数：学术型</w:t>
      </w:r>
      <w:r>
        <w:rPr>
          <w:spacing w:val="-11"/>
        </w:rPr>
        <w:t xml:space="preserve"> </w:t>
      </w:r>
      <w:r>
        <w:t>145</w:t>
      </w:r>
      <w:r>
        <w:rPr>
          <w:spacing w:val="-11"/>
        </w:rPr>
        <w:t xml:space="preserve"> </w:t>
      </w:r>
      <w:r>
        <w:t>人，全日制专业学位</w:t>
      </w:r>
      <w:r>
        <w:rPr>
          <w:spacing w:val="-11"/>
        </w:rPr>
        <w:t xml:space="preserve"> </w:t>
      </w:r>
      <w:r>
        <w:t>72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5" type="#_x0000_t202" style="width:323.2pt;height:152.9pt;margin-top:14.37pt;margin-left:48.2pt;mso-position-horizontal-relative:page;position:absolute;z-index:251668480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0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line="208" w:lineRule="exact"/>
                          <w:rPr>
                            <w:rFonts w:ascii="黑体" w:eastAsia="黑体"/>
                            <w:sz w:val="18"/>
                          </w:rPr>
                        </w:pPr>
                        <w:r>
                          <w:rPr>
                            <w:rFonts w:ascii="黑体" w:eastAsia="黑体"/>
                            <w:sz w:val="18"/>
                          </w:rPr>
                          <w:t>0501</w:t>
                        </w:r>
                        <w:r>
                          <w:rPr>
                            <w:rFonts w:ascii="黑体" w:eastAsia="黑体"/>
                            <w:spacing w:val="-10"/>
                            <w:sz w:val="18"/>
                          </w:rPr>
                          <w:t xml:space="preserve"> 中国语言文学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文艺学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050102</w:t>
                        </w:r>
                        <w:r>
                          <w:rPr>
                            <w:spacing w:val="-17"/>
                            <w:sz w:val="18"/>
                          </w:rPr>
                          <w:t xml:space="preserve"> 语言学及应用语言学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050103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汉语言文字学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050104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中国古典文献学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050105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中国古代文学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050106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中国现当代文学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050108</w:t>
                        </w:r>
                        <w:r>
                          <w:rPr>
                            <w:spacing w:val="-17"/>
                            <w:sz w:val="18"/>
                          </w:rPr>
                          <w:t xml:space="preserve"> 比较文学与世界文学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0501Z1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中国民间文学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0501Z2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影视文学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0501Z3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对外汉语教学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37"/>
                            <w:sz w:val="18"/>
                          </w:rPr>
                          <w:t xml:space="preserve">② </w:t>
                        </w:r>
                        <w:r>
                          <w:rPr>
                            <w:sz w:val="18"/>
                          </w:rPr>
                          <w:t>201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英语-或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1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1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③710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中国语言</w:t>
                        </w:r>
                        <w:r>
                          <w:rPr>
                            <w:spacing w:val="-4"/>
                            <w:sz w:val="18"/>
                          </w:rPr>
                          <w:t>文学基础</w:t>
                        </w:r>
                      </w:p>
                      <w:p>
                        <w:pPr>
                          <w:pStyle w:val="TableParagraph"/>
                          <w:spacing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④824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语言理论</w:t>
                        </w:r>
                        <w:r>
                          <w:rPr>
                            <w:spacing w:val="-2"/>
                            <w:sz w:val="18"/>
                          </w:rPr>
                          <w:t>与文学理论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2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复试范围：</w:t>
                        </w:r>
                      </w:p>
                      <w:p>
                        <w:pPr>
                          <w:pStyle w:val="TableParagraph"/>
                          <w:spacing w:line="205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按专业进行</w:t>
                        </w:r>
                      </w:p>
                      <w:p>
                        <w:pPr>
                          <w:pStyle w:val="TableParagraph"/>
                          <w:spacing w:before="5" w:line="249" w:lineRule="auto"/>
                          <w:rPr>
                            <w:sz w:val="18"/>
                          </w:rPr>
                        </w:pPr>
                        <w:r>
                          <w:rPr>
                            <w:spacing w:val="-20"/>
                            <w:sz w:val="18"/>
                          </w:rPr>
                          <w:t>同等学力及跨专业加试科目：</w:t>
                        </w:r>
                        <w:r>
                          <w:rPr>
                            <w:spacing w:val="-2"/>
                            <w:sz w:val="18"/>
                          </w:rPr>
                          <w:t>文学类专业：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①文学批评写作</w:t>
                        </w:r>
                      </w:p>
                      <w:p>
                        <w:pPr>
                          <w:pStyle w:val="TableParagraph"/>
                          <w:spacing w:before="10" w:line="249" w:lineRule="auto"/>
                          <w:ind w:right="102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②中国文学史</w:t>
                        </w:r>
                        <w:r>
                          <w:rPr>
                            <w:spacing w:val="-2"/>
                            <w:sz w:val="18"/>
                          </w:rPr>
                          <w:t>语言类专业：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①语言学概论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②现代汉语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9"/>
        <w:ind w:left="0"/>
        <w:rPr>
          <w:rFonts w:ascii="Microsoft JhengHei"/>
          <w:b/>
          <w:sz w:val="12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6" type="#_x0000_t202" style="width:323.2pt;height:191.3pt;margin-top:14.37pt;margin-left:48.2pt;mso-position-horizontal-relative:page;position:absolute;z-index:25166950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8"/>
                      <w:jc w:val="left"/>
                    </w:trPr>
                    <w:tc>
                      <w:tcPr>
                        <w:tcW w:w="1377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4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86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60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3" w:line="23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0"/>
                      <w:jc w:val="left"/>
                    </w:trPr>
                    <w:tc>
                      <w:tcPr>
                        <w:tcW w:w="1377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32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</w:tc>
                    <w:tc>
                      <w:tcPr>
                        <w:tcW w:w="1044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61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专业领域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0" w:right="238"/>
                          <w:jc w:val="right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招生</w:t>
                        </w:r>
                      </w:p>
                    </w:tc>
                    <w:tc>
                      <w:tcPr>
                        <w:tcW w:w="1712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96" w:right="86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</w:p>
                    </w:tc>
                    <w:tc>
                      <w:tcPr>
                        <w:tcW w:w="1460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93" w:right="6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（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含复试科目、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0"/>
                      <w:jc w:val="left"/>
                    </w:trPr>
                    <w:tc>
                      <w:tcPr>
                        <w:tcW w:w="1377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0" w:right="238"/>
                          <w:jc w:val="right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96" w:right="86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9"/>
                      <w:jc w:val="left"/>
                    </w:trPr>
                    <w:tc>
                      <w:tcPr>
                        <w:tcW w:w="137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4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460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19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045103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学科教学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（语文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英语二或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5"/>
                            <w:sz w:val="18"/>
                          </w:rPr>
                          <w:t xml:space="preserve">④ </w:t>
                        </w:r>
                        <w:r>
                          <w:rPr>
                            <w:sz w:val="18"/>
                          </w:rPr>
                          <w:t>826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语言文学综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合考试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line="229" w:lineRule="exact"/>
                          <w:ind w:left="107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报考条件：</w:t>
                        </w:r>
                      </w:p>
                      <w:p>
                        <w:pPr>
                          <w:pStyle w:val="TableParagraph"/>
                          <w:spacing w:line="190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25"/>
                            <w:sz w:val="18"/>
                          </w:rPr>
                          <w:t>全日制本科毕</w:t>
                        </w:r>
                      </w:p>
                      <w:p>
                        <w:pPr>
                          <w:pStyle w:val="TableParagraph"/>
                          <w:spacing w:before="6" w:line="218" w:lineRule="auto"/>
                          <w:ind w:left="107" w:right="96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业；毕业专业为</w:t>
                        </w:r>
                        <w:r>
                          <w:rPr>
                            <w:spacing w:val="25"/>
                            <w:sz w:val="18"/>
                          </w:rPr>
                          <w:t>汉语言文学专</w:t>
                        </w:r>
                        <w:r>
                          <w:rPr>
                            <w:spacing w:val="-2"/>
                            <w:sz w:val="18"/>
                          </w:rPr>
                          <w:t>业（中文）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69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0453*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汉语国际教育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045300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left="107" w:right="9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汉语国际</w:t>
                        </w:r>
                        <w:r>
                          <w:rPr>
                            <w:spacing w:val="-6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line="22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英语一或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③354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汉语基础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35"/>
                            <w:sz w:val="18"/>
                          </w:rPr>
                          <w:t xml:space="preserve">④ </w:t>
                        </w:r>
                        <w:r>
                          <w:rPr>
                            <w:sz w:val="18"/>
                          </w:rPr>
                          <w:t>445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汉语国际教</w:t>
                        </w:r>
                        <w:r>
                          <w:rPr>
                            <w:spacing w:val="-4"/>
                            <w:sz w:val="18"/>
                          </w:rPr>
                          <w:t>育基础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line="229" w:lineRule="exact"/>
                          <w:ind w:left="107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报考条件：</w:t>
                        </w:r>
                      </w:p>
                      <w:p>
                        <w:pPr>
                          <w:pStyle w:val="TableParagraph"/>
                          <w:spacing w:line="190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25"/>
                            <w:sz w:val="18"/>
                          </w:rPr>
                          <w:t>全日制本科毕</w:t>
                        </w:r>
                      </w:p>
                      <w:p>
                        <w:pPr>
                          <w:pStyle w:val="TableParagraph"/>
                          <w:spacing w:line="210" w:lineRule="exact"/>
                          <w:ind w:left="107" w:right="96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业；毕业专业为</w:t>
                        </w:r>
                        <w:r>
                          <w:rPr>
                            <w:spacing w:val="25"/>
                            <w:sz w:val="18"/>
                          </w:rPr>
                          <w:t>汉语言文学专</w:t>
                        </w:r>
                        <w:r>
                          <w:rPr>
                            <w:spacing w:val="-4"/>
                            <w:sz w:val="18"/>
                          </w:rPr>
                          <w:t>业、语言学专业</w:t>
                        </w:r>
                        <w:r>
                          <w:rPr>
                            <w:spacing w:val="-4"/>
                            <w:sz w:val="18"/>
                          </w:rPr>
                          <w:t>或外语专业；外</w:t>
                        </w:r>
                        <w:r>
                          <w:rPr>
                            <w:spacing w:val="-4"/>
                            <w:sz w:val="18"/>
                          </w:rPr>
                          <w:t>语过六级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30"/>
          <w:pgSz w:w="8400" w:h="11910"/>
          <w:pgMar w:top="1080" w:right="860" w:bottom="980" w:left="860" w:header="0" w:footer="794"/>
          <w:pgNumType w:start="23"/>
          <w:cols w:space="708"/>
        </w:sectPr>
      </w:pPr>
    </w:p>
    <w:p>
      <w:pPr>
        <w:pStyle w:val="Heading2"/>
        <w:spacing w:line="366" w:lineRule="exact"/>
      </w:pPr>
      <w:r>
        <w:rPr>
          <w:spacing w:val="-2"/>
        </w:rPr>
        <w:t>初试考试范围</w:t>
      </w:r>
    </w:p>
    <w:p>
      <w:pPr>
        <w:pStyle w:val="Heading3"/>
        <w:spacing w:before="133"/>
        <w:ind w:left="0"/>
        <w:jc w:val="center"/>
      </w:pPr>
      <w:r>
        <w:rPr>
          <w:spacing w:val="-4"/>
        </w:rPr>
        <w:t>学术型</w:t>
      </w:r>
    </w:p>
    <w:p>
      <w:pPr>
        <w:pStyle w:val="BodyText"/>
        <w:spacing w:before="14"/>
        <w:ind w:left="0"/>
        <w:rPr>
          <w:rFonts w:ascii="Microsoft JhengHei"/>
          <w:b/>
          <w:sz w:val="11"/>
        </w:rPr>
      </w:pPr>
    </w:p>
    <w:p>
      <w:pPr>
        <w:pStyle w:val="BodyText"/>
        <w:spacing w:before="1" w:line="259" w:lineRule="auto"/>
        <w:ind w:left="216" w:right="214" w:firstLine="360"/>
      </w:pPr>
      <w:r>
        <w:rPr>
          <w:spacing w:val="-2"/>
        </w:rPr>
        <w:t>“中国语言文学基础”：中国文学史、中国现当代文学史、外国文学史、古</w:t>
      </w:r>
      <w:r>
        <w:rPr>
          <w:spacing w:val="-2"/>
        </w:rPr>
        <w:t>代汉语、现代汉语</w:t>
      </w:r>
    </w:p>
    <w:p>
      <w:pPr>
        <w:pStyle w:val="BodyText"/>
        <w:spacing w:before="1" w:line="211" w:lineRule="exact"/>
      </w:pPr>
      <w:r>
        <w:rPr>
          <w:spacing w:val="-1"/>
        </w:rPr>
        <w:t>“语言理论与文学理论”：文学理论 文学批评 语言理论</w:t>
      </w:r>
    </w:p>
    <w:p>
      <w:pPr>
        <w:pStyle w:val="Heading3"/>
        <w:spacing w:line="270" w:lineRule="exact"/>
      </w:pPr>
      <w:r>
        <w:t>复试（笔试）</w:t>
      </w:r>
      <w:r>
        <w:rPr>
          <w:spacing w:val="-4"/>
        </w:rPr>
        <w:t>范围：</w:t>
      </w:r>
    </w:p>
    <w:p>
      <w:pPr>
        <w:spacing w:before="0" w:line="280" w:lineRule="exact"/>
        <w:ind w:left="57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3"/>
          <w:sz w:val="18"/>
        </w:rPr>
        <w:t>文艺学：</w:t>
      </w:r>
    </w:p>
    <w:p>
      <w:pPr>
        <w:pStyle w:val="BodyText"/>
        <w:spacing w:line="220" w:lineRule="exact"/>
      </w:pPr>
      <w:r>
        <w:rPr>
          <w:spacing w:val="-1"/>
        </w:rPr>
        <w:t>《文学理论导引》王先霈、孙文宪主编，高等教育出版社</w:t>
      </w:r>
    </w:p>
    <w:p>
      <w:pPr>
        <w:pStyle w:val="BodyText"/>
        <w:spacing w:before="20" w:line="211" w:lineRule="exact"/>
      </w:pPr>
      <w:r>
        <w:rPr>
          <w:spacing w:val="-1"/>
        </w:rPr>
        <w:t>《文学批评导引》王先霈、胡亚敏主编，高等教育出版社</w:t>
      </w:r>
    </w:p>
    <w:p>
      <w:pPr>
        <w:pStyle w:val="Heading3"/>
        <w:spacing w:line="300" w:lineRule="exact"/>
      </w:pPr>
      <w:r>
        <w:rPr>
          <w:spacing w:val="-2"/>
        </w:rPr>
        <w:t>中国古典文献学：</w:t>
      </w:r>
    </w:p>
    <w:p>
      <w:pPr>
        <w:pStyle w:val="BodyText"/>
        <w:spacing w:line="200" w:lineRule="exact"/>
      </w:pPr>
      <w:r>
        <w:rPr>
          <w:spacing w:val="-2"/>
        </w:rPr>
        <w:t xml:space="preserve">《中国古典文献学》张三夕主编，华中师范大学出版社 </w:t>
      </w:r>
      <w:r>
        <w:t>2007</w:t>
      </w:r>
      <w:r>
        <w:rPr>
          <w:spacing w:val="-31"/>
        </w:rPr>
        <w:t xml:space="preserve"> 年 </w:t>
      </w:r>
      <w:r>
        <w:t>1</w:t>
      </w:r>
      <w:r>
        <w:rPr>
          <w:spacing w:val="-19"/>
        </w:rPr>
        <w:t xml:space="preserve"> 月版</w:t>
      </w:r>
    </w:p>
    <w:p>
      <w:pPr>
        <w:pStyle w:val="Heading3"/>
        <w:spacing w:line="300" w:lineRule="exact"/>
      </w:pPr>
      <w:r>
        <w:rPr>
          <w:spacing w:val="-2"/>
        </w:rPr>
        <w:t>中国古代文学：</w:t>
      </w:r>
    </w:p>
    <w:p>
      <w:pPr>
        <w:pStyle w:val="BodyText"/>
        <w:spacing w:line="220" w:lineRule="exact"/>
      </w:pPr>
      <w:r>
        <w:rPr>
          <w:spacing w:val="-13"/>
        </w:rPr>
        <w:t>《中国文学史》</w:t>
      </w:r>
      <w:r>
        <w:t>（四卷）</w:t>
      </w:r>
      <w:r>
        <w:rPr>
          <w:spacing w:val="-1"/>
        </w:rPr>
        <w:t>袁行霈主编，高等教育出版社</w:t>
      </w:r>
    </w:p>
    <w:p>
      <w:pPr>
        <w:pStyle w:val="BodyText"/>
        <w:spacing w:before="19"/>
      </w:pPr>
      <w:r>
        <w:rPr>
          <w:spacing w:val="-13"/>
        </w:rPr>
        <w:t>《中国文学史》</w:t>
      </w:r>
      <w:r>
        <w:t>（三卷）</w:t>
      </w:r>
      <w:r>
        <w:rPr>
          <w:spacing w:val="-1"/>
        </w:rPr>
        <w:t>章培恒、骆玉明主编，复旦大学出版社</w:t>
      </w:r>
    </w:p>
    <w:p>
      <w:pPr>
        <w:pStyle w:val="BodyText"/>
        <w:spacing w:before="20"/>
      </w:pPr>
      <w:r>
        <w:t>（以上两本文学史任选其一</w:t>
      </w:r>
      <w:r>
        <w:rPr>
          <w:spacing w:val="-10"/>
        </w:rPr>
        <w:t>）</w:t>
      </w:r>
    </w:p>
    <w:p>
      <w:pPr>
        <w:pStyle w:val="BodyText"/>
        <w:spacing w:before="19" w:line="211" w:lineRule="exact"/>
      </w:pPr>
      <w:r>
        <w:rPr>
          <w:spacing w:val="-9"/>
        </w:rPr>
        <w:t>《中国历代文学作品选》</w:t>
      </w:r>
      <w:r>
        <w:t>（上中下编）</w:t>
      </w:r>
      <w:r>
        <w:rPr>
          <w:spacing w:val="-1"/>
        </w:rPr>
        <w:t>朱东润主编，上海古籍出版社</w:t>
      </w:r>
    </w:p>
    <w:p>
      <w:pPr>
        <w:pStyle w:val="Heading3"/>
        <w:spacing w:line="300" w:lineRule="exact"/>
      </w:pPr>
      <w:r>
        <w:rPr>
          <w:spacing w:val="-2"/>
        </w:rPr>
        <w:t>中国现当代文学：</w:t>
      </w:r>
    </w:p>
    <w:p>
      <w:pPr>
        <w:pStyle w:val="BodyText"/>
        <w:spacing w:line="220" w:lineRule="exact"/>
      </w:pPr>
      <w:r>
        <w:rPr>
          <w:spacing w:val="-1"/>
        </w:rPr>
        <w:t>《中国现代文学三十年》钱理群等著，北京大学出版社</w:t>
      </w:r>
    </w:p>
    <w:p>
      <w:pPr>
        <w:pStyle w:val="BodyText"/>
        <w:spacing w:before="19" w:line="211" w:lineRule="exact"/>
      </w:pPr>
      <w:r>
        <w:rPr>
          <w:spacing w:val="-12"/>
        </w:rPr>
        <w:t>《中国当代文学》</w:t>
      </w:r>
      <w:r>
        <w:t>（上、下册）</w:t>
      </w:r>
      <w:r>
        <w:rPr>
          <w:spacing w:val="-1"/>
        </w:rPr>
        <w:t>王庆生主编，华中师范大学出版社</w:t>
      </w:r>
    </w:p>
    <w:p>
      <w:pPr>
        <w:pStyle w:val="Heading3"/>
        <w:spacing w:line="300" w:lineRule="exact"/>
      </w:pPr>
      <w:r>
        <w:rPr>
          <w:spacing w:val="-1"/>
        </w:rPr>
        <w:t>比较文学与世界文学：</w:t>
      </w:r>
    </w:p>
    <w:p>
      <w:pPr>
        <w:pStyle w:val="BodyText"/>
        <w:spacing w:line="220" w:lineRule="exact"/>
      </w:pPr>
      <w:r>
        <w:rPr>
          <w:spacing w:val="-13"/>
        </w:rPr>
        <w:t>《外国文学史》</w:t>
      </w:r>
      <w:r>
        <w:t>（</w:t>
      </w:r>
      <w:r>
        <w:rPr>
          <w:spacing w:val="-23"/>
        </w:rPr>
        <w:t xml:space="preserve">第 </w:t>
      </w:r>
      <w:r>
        <w:t>1-4</w:t>
      </w:r>
      <w:r>
        <w:rPr>
          <w:spacing w:val="-23"/>
        </w:rPr>
        <w:t xml:space="preserve"> 册</w:t>
      </w:r>
      <w:r>
        <w:t>）</w:t>
      </w:r>
      <w:r>
        <w:rPr>
          <w:spacing w:val="-3"/>
        </w:rPr>
        <w:t xml:space="preserve">聂珍钊主编，华中理工大学出版社 </w:t>
      </w:r>
      <w:r>
        <w:t>2004</w:t>
      </w:r>
      <w:r>
        <w:rPr>
          <w:spacing w:val="-28"/>
        </w:rPr>
        <w:t xml:space="preserve"> 年</w:t>
      </w:r>
    </w:p>
    <w:p>
      <w:pPr>
        <w:pStyle w:val="BodyText"/>
        <w:spacing w:before="20"/>
      </w:pPr>
      <w:r>
        <w:rPr>
          <w:spacing w:val="-13"/>
        </w:rPr>
        <w:t>《外国文学史》</w:t>
      </w:r>
      <w:r>
        <w:t>（ 上、下）</w:t>
      </w:r>
      <w:r>
        <w:rPr>
          <w:spacing w:val="-4"/>
        </w:rPr>
        <w:t xml:space="preserve">郑克鲁主编，高等教育出版社 </w:t>
      </w:r>
      <w:r>
        <w:t>2002</w:t>
      </w:r>
      <w:r>
        <w:rPr>
          <w:spacing w:val="-28"/>
        </w:rPr>
        <w:t xml:space="preserve"> 年</w:t>
      </w:r>
    </w:p>
    <w:p>
      <w:pPr>
        <w:pStyle w:val="BodyText"/>
        <w:spacing w:before="19" w:line="211" w:lineRule="exact"/>
      </w:pPr>
      <w:r>
        <w:rPr>
          <w:spacing w:val="-2"/>
        </w:rPr>
        <w:t xml:space="preserve">《比较文学教程》(修订版)胡亚敏编著，华中师范大学出版社 </w:t>
      </w:r>
      <w:r>
        <w:t>2011</w:t>
      </w:r>
      <w:r>
        <w:rPr>
          <w:spacing w:val="-28"/>
        </w:rPr>
        <w:t xml:space="preserve"> 年</w:t>
      </w:r>
    </w:p>
    <w:p>
      <w:pPr>
        <w:pStyle w:val="Heading3"/>
        <w:spacing w:line="300" w:lineRule="exact"/>
      </w:pPr>
      <w:r>
        <w:rPr>
          <w:spacing w:val="-2"/>
        </w:rPr>
        <w:t>中国民间文学：</w:t>
      </w:r>
    </w:p>
    <w:p>
      <w:pPr>
        <w:pStyle w:val="BodyText"/>
        <w:spacing w:line="200" w:lineRule="exact"/>
      </w:pPr>
      <w:r>
        <w:rPr>
          <w:spacing w:val="-1"/>
        </w:rPr>
        <w:t>《民间文学教程》刘守华主编，华中师范大学出版社</w:t>
      </w:r>
    </w:p>
    <w:p>
      <w:pPr>
        <w:pStyle w:val="Heading3"/>
        <w:spacing w:line="300" w:lineRule="exact"/>
      </w:pPr>
      <w:r>
        <w:rPr>
          <w:spacing w:val="-2"/>
        </w:rPr>
        <w:t>影视文学：</w:t>
      </w:r>
    </w:p>
    <w:p>
      <w:pPr>
        <w:pStyle w:val="BodyText"/>
        <w:spacing w:line="200" w:lineRule="exact"/>
      </w:pPr>
      <w:r>
        <w:rPr>
          <w:spacing w:val="-1"/>
        </w:rPr>
        <w:t>《电影媒介与艺术论》李显杰、修倜著，华中师范大学出版社</w:t>
      </w:r>
    </w:p>
    <w:p>
      <w:pPr>
        <w:pStyle w:val="Heading3"/>
        <w:spacing w:line="300" w:lineRule="exact"/>
      </w:pPr>
      <w:r>
        <w:rPr>
          <w:spacing w:val="-1"/>
        </w:rPr>
        <w:t>语言学及应用语言学、汉语言文字学、对外汉语教学：</w:t>
      </w:r>
    </w:p>
    <w:p>
      <w:pPr>
        <w:pStyle w:val="BodyText"/>
        <w:spacing w:line="220" w:lineRule="exact"/>
      </w:pPr>
      <w:r>
        <w:rPr>
          <w:spacing w:val="-3"/>
        </w:rPr>
        <w:t xml:space="preserve">《古代汉语》郭锡良主编，商务印书馆 </w:t>
      </w:r>
      <w:r>
        <w:t>1999</w:t>
      </w:r>
      <w:r>
        <w:rPr>
          <w:spacing w:val="-19"/>
        </w:rPr>
        <w:t xml:space="preserve"> 年版</w:t>
      </w:r>
    </w:p>
    <w:p>
      <w:pPr>
        <w:pStyle w:val="BodyText"/>
        <w:spacing w:before="19"/>
      </w:pPr>
      <w:r>
        <w:rPr>
          <w:spacing w:val="-2"/>
        </w:rPr>
        <w:t xml:space="preserve">《现代汉语》邢福义、汪国胜主编，华中师范大学出版社 </w:t>
      </w:r>
      <w:r>
        <w:t>2003</w:t>
      </w:r>
      <w:r>
        <w:rPr>
          <w:spacing w:val="-19"/>
        </w:rPr>
        <w:t xml:space="preserve"> 年版</w:t>
      </w:r>
    </w:p>
    <w:p>
      <w:pPr>
        <w:pStyle w:val="BodyText"/>
        <w:spacing w:before="20"/>
      </w:pPr>
      <w:r>
        <w:rPr>
          <w:spacing w:val="-6"/>
        </w:rPr>
        <w:t>《语言学概论》（第二版）</w:t>
      </w:r>
      <w:r>
        <w:rPr>
          <w:spacing w:val="-7"/>
        </w:rPr>
        <w:t xml:space="preserve">邢福义、吴振国主编，华中师范大学出版社 </w:t>
      </w:r>
      <w:r>
        <w:rPr>
          <w:spacing w:val="-6"/>
        </w:rPr>
        <w:t>2010</w:t>
      </w:r>
    </w:p>
    <w:p>
      <w:pPr>
        <w:pStyle w:val="BodyText"/>
        <w:spacing w:before="19" w:line="211" w:lineRule="exact"/>
        <w:ind w:left="216"/>
      </w:pPr>
      <w:r>
        <w:rPr>
          <w:spacing w:val="-5"/>
        </w:rPr>
        <w:t>年版</w:t>
      </w:r>
    </w:p>
    <w:p>
      <w:pPr>
        <w:pStyle w:val="Heading3"/>
        <w:spacing w:line="270" w:lineRule="exact"/>
        <w:ind w:left="569"/>
      </w:pPr>
      <w:r>
        <w:rPr>
          <w:spacing w:val="-2"/>
        </w:rPr>
        <w:t>专业学位考试范围</w:t>
      </w:r>
    </w:p>
    <w:p>
      <w:pPr>
        <w:spacing w:before="0" w:line="280" w:lineRule="exact"/>
        <w:ind w:left="57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z w:val="18"/>
        </w:rPr>
        <w:t>教育硕士（语文</w:t>
      </w:r>
      <w:r>
        <w:rPr>
          <w:rFonts w:ascii="Microsoft JhengHei" w:eastAsia="Microsoft JhengHei"/>
          <w:b/>
          <w:spacing w:val="-5"/>
          <w:sz w:val="18"/>
        </w:rPr>
        <w:t>）：</w:t>
      </w:r>
    </w:p>
    <w:p>
      <w:pPr>
        <w:pStyle w:val="BodyText"/>
        <w:spacing w:line="220" w:lineRule="exact"/>
      </w:pPr>
      <w:r>
        <w:rPr>
          <w:spacing w:val="-1"/>
        </w:rPr>
        <w:t>“语言文学综合考试”：《现代汉语》黄伯荣，高等教育出版社</w:t>
      </w:r>
    </w:p>
    <w:p>
      <w:pPr>
        <w:pStyle w:val="BodyText"/>
        <w:spacing w:before="20"/>
      </w:pPr>
      <w:r>
        <w:rPr>
          <w:spacing w:val="-1"/>
        </w:rPr>
        <w:t>《中国文学史》游国恩等，人民教育出版社</w:t>
      </w:r>
    </w:p>
    <w:p>
      <w:pPr>
        <w:spacing w:after="0"/>
        <w:sectPr>
          <w:footerReference w:type="default" r:id="rId31"/>
          <w:pgSz w:w="8400" w:h="11910"/>
          <w:pgMar w:top="1060" w:right="860" w:bottom="980" w:left="860" w:header="0" w:footer="794"/>
          <w:pgNumType w:start="24"/>
          <w:cols w:space="708"/>
        </w:sectPr>
      </w:pPr>
    </w:p>
    <w:p>
      <w:pPr>
        <w:pStyle w:val="Heading1"/>
        <w:spacing w:line="413" w:lineRule="exact"/>
        <w:ind w:left="263"/>
        <w:jc w:val="left"/>
      </w:pPr>
      <w:r>
        <w:rPr>
          <w:spacing w:val="-4"/>
        </w:rPr>
        <w:t>华中师范大学 2013</w:t>
      </w:r>
      <w:r>
        <w:rPr>
          <w:spacing w:val="-5"/>
        </w:rPr>
        <w:t xml:space="preserve"> 年语言研究所硕士研究生招生专业目录</w:t>
      </w:r>
    </w:p>
    <w:p>
      <w:pPr>
        <w:pStyle w:val="BodyText"/>
        <w:tabs>
          <w:tab w:val="left" w:pos="3366"/>
        </w:tabs>
        <w:spacing w:before="186"/>
        <w:ind w:left="216"/>
      </w:pPr>
      <w:r>
        <w:t>联系电话：027—</w:t>
      </w:r>
      <w:r>
        <w:rPr>
          <w:spacing w:val="-2"/>
        </w:rPr>
        <w:t>67865617</w:t>
      </w:r>
      <w:r>
        <w:tab/>
        <w:t>传真：027—</w:t>
      </w:r>
      <w:r>
        <w:rPr>
          <w:spacing w:val="-2"/>
        </w:rPr>
        <w:t>67868287</w:t>
      </w:r>
    </w:p>
    <w:p>
      <w:pPr>
        <w:pStyle w:val="BodyText"/>
        <w:tabs>
          <w:tab w:val="left" w:pos="3366"/>
        </w:tabs>
        <w:spacing w:before="9" w:line="249" w:lineRule="auto"/>
        <w:ind w:left="216" w:right="42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：</w:t>
      </w:r>
      <w:r>
        <w:rPr>
          <w:spacing w:val="-2"/>
        </w:rPr>
        <w:t>国</w:t>
      </w:r>
      <w:r>
        <w:rPr>
          <w:spacing w:val="-2"/>
        </w:rPr>
        <w:t>际</w:t>
      </w:r>
      <w:r>
        <w:rPr>
          <w:spacing w:val="-2"/>
        </w:rPr>
        <w:t>文</w:t>
      </w:r>
      <w:r>
        <w:rPr>
          <w:spacing w:val="-2"/>
        </w:rPr>
        <w:t>化</w:t>
      </w:r>
      <w:r>
        <w:rPr>
          <w:spacing w:val="-2"/>
        </w:rPr>
        <w:t>交</w:t>
      </w:r>
      <w:r>
        <w:rPr>
          <w:spacing w:val="-2"/>
        </w:rPr>
        <w:t>流</w:t>
      </w:r>
      <w:r>
        <w:rPr>
          <w:spacing w:val="-2"/>
        </w:rPr>
        <w:t>学</w:t>
      </w:r>
      <w:r>
        <w:rPr>
          <w:spacing w:val="-2"/>
        </w:rPr>
        <w:t>院</w:t>
      </w:r>
      <w:r>
        <w:rPr>
          <w:spacing w:val="-2"/>
        </w:rPr>
        <w:t>一</w:t>
      </w:r>
      <w:r>
        <w:rPr>
          <w:spacing w:val="-2"/>
        </w:rPr>
        <w:t>号</w:t>
      </w:r>
      <w:r>
        <w:rPr>
          <w:spacing w:val="-2"/>
        </w:rPr>
        <w:t>楼</w:t>
      </w:r>
      <w:r>
        <w:rPr>
          <w:spacing w:val="-2"/>
        </w:rPr>
        <w:t>四</w:t>
      </w:r>
      <w:r>
        <w:rPr>
          <w:spacing w:val="-2"/>
        </w:rPr>
        <w:t>楼</w:t>
      </w:r>
      <w:r>
        <w:t>招生人数：学术型</w:t>
      </w:r>
      <w:r>
        <w:rPr>
          <w:spacing w:val="-11"/>
        </w:rPr>
        <w:t xml:space="preserve"> </w:t>
      </w:r>
      <w:r>
        <w:t>30</w:t>
      </w:r>
      <w:r>
        <w:rPr>
          <w:spacing w:val="-11"/>
        </w:rPr>
        <w:t xml:space="preserve"> </w:t>
      </w:r>
      <w:r>
        <w:t>人、全日制专业学位</w:t>
      </w:r>
      <w:r>
        <w:rPr>
          <w:spacing w:val="-11"/>
        </w:rPr>
        <w:t xml:space="preserve"> </w:t>
      </w:r>
      <w:r>
        <w:t>30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pStyle w:val="Heading3"/>
        <w:ind w:left="0"/>
        <w:jc w:val="center"/>
      </w:pPr>
      <w:r>
        <w:pict>
          <v:shape id="_x0000_s1037" type="#_x0000_t202" style="width:323.2pt;height:109.4pt;margin-top:14.37pt;margin-left:48.2pt;mso-position-horizontal-relative:page;position:absolute;z-index:251670528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3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中国语言文学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050102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语言学及应用语言学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050103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汉语言文字学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0501Z3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对外汉语教学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6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2"/>
                          </w:numPr>
                          <w:tabs>
                            <w:tab w:val="left" w:pos="583"/>
                          </w:tabs>
                          <w:spacing w:before="9" w:after="0" w:line="240" w:lineRule="auto"/>
                          <w:ind w:left="582" w:right="0" w:hanging="29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7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2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③712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理论语言学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④827</w:t>
                        </w:r>
                        <w:r>
                          <w:rPr>
                            <w:spacing w:val="-29"/>
                            <w:sz w:val="18"/>
                          </w:rPr>
                          <w:t xml:space="preserve"> 汉语语言学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汉语及语言学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同等学力及跨专业加试科目: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①现代汉语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②语言学概论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spacing w:val="-4"/>
        </w:rPr>
        <w:t>学术型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3"/>
        <w:ind w:left="0"/>
        <w:rPr>
          <w:rFonts w:ascii="Microsoft JhengHei"/>
          <w:b/>
          <w:sz w:val="19"/>
        </w:rPr>
      </w:pPr>
    </w:p>
    <w:p>
      <w:pPr>
        <w:spacing w:before="0" w:line="315" w:lineRule="exact"/>
        <w:ind w:left="216" w:right="0" w:firstLine="0"/>
        <w:jc w:val="lef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pacing w:val="-1"/>
          <w:sz w:val="18"/>
        </w:rPr>
        <w:t>学术型硕士生各专业参考书目:</w:t>
      </w:r>
    </w:p>
    <w:p>
      <w:pPr>
        <w:pStyle w:val="BodyText"/>
        <w:spacing w:line="215" w:lineRule="exact"/>
      </w:pPr>
      <w:r>
        <w:rPr>
          <w:spacing w:val="-3"/>
        </w:rPr>
        <w:t xml:space="preserve">《古代汉语》郭锡良主编，商务印书馆 </w:t>
      </w:r>
      <w:r>
        <w:rPr>
          <w:spacing w:val="-4"/>
        </w:rPr>
        <w:t>1999</w:t>
      </w:r>
    </w:p>
    <w:p>
      <w:pPr>
        <w:pStyle w:val="BodyText"/>
        <w:spacing w:before="9"/>
      </w:pPr>
      <w:r>
        <w:rPr>
          <w:spacing w:val="-15"/>
        </w:rPr>
        <w:t>《现代汉语》</w:t>
      </w:r>
      <w:r>
        <w:t>（第二版）</w:t>
      </w:r>
      <w:r>
        <w:rPr>
          <w:spacing w:val="-3"/>
        </w:rPr>
        <w:t xml:space="preserve">邢福义、汪国胜主编，华中师范大学出版社 </w:t>
      </w:r>
      <w:r>
        <w:rPr>
          <w:spacing w:val="-4"/>
        </w:rPr>
        <w:t>2011</w:t>
      </w:r>
    </w:p>
    <w:p>
      <w:pPr>
        <w:pStyle w:val="BodyText"/>
        <w:spacing w:before="10"/>
      </w:pPr>
      <w:r>
        <w:rPr>
          <w:spacing w:val="-15"/>
        </w:rPr>
        <w:t>《语言学概论》</w:t>
      </w:r>
      <w:r>
        <w:rPr>
          <w:spacing w:val="-2"/>
        </w:rPr>
        <w:t>（第二版）</w:t>
      </w:r>
      <w:r>
        <w:rPr>
          <w:spacing w:val="-3"/>
        </w:rPr>
        <w:t xml:space="preserve">邢福义、吴振国主编，华中师范大学出版社 </w:t>
      </w:r>
      <w:r>
        <w:rPr>
          <w:spacing w:val="-4"/>
        </w:rPr>
        <w:t>2010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15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8" type="#_x0000_t202" style="width:323.2pt;height:121.4pt;margin-top:14.37pt;margin-left:48.2pt;mso-position-horizontal-relative:page;position:absolute;z-index:251671552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7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汉语国际教育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045300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汉语国际教育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①101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政治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6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val="left" w:pos="583"/>
                          </w:tabs>
                          <w:spacing w:before="9" w:after="0" w:line="240" w:lineRule="auto"/>
                          <w:ind w:left="582" w:right="0" w:hanging="29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7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③354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汉语基础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④445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汉语国际</w:t>
                        </w:r>
                        <w:r>
                          <w:rPr>
                            <w:spacing w:val="-4"/>
                            <w:sz w:val="18"/>
                          </w:rPr>
                          <w:t>教育基础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汉语及语言学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>同等学力及跨专业加试科目: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①现代汉语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②语言学概论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32"/>
          <w:pgSz w:w="8400" w:h="11910"/>
          <w:pgMar w:top="1060" w:right="860" w:bottom="980" w:left="860" w:header="0" w:footer="794"/>
          <w:pgNumType w:start="25"/>
          <w:cols w:space="708"/>
        </w:sectPr>
      </w:pPr>
    </w:p>
    <w:p>
      <w:pPr>
        <w:pStyle w:val="Heading1"/>
        <w:spacing w:line="413" w:lineRule="exact"/>
        <w:ind w:left="301"/>
        <w:jc w:val="left"/>
      </w:pPr>
      <w:r>
        <w:rPr>
          <w:spacing w:val="-13"/>
        </w:rPr>
        <w:t xml:space="preserve">华中师范大学 </w:t>
      </w:r>
      <w:r>
        <w:rPr>
          <w:spacing w:val="-16"/>
        </w:rPr>
        <w:t>2013 年历史文化学院硕士研究生招生专业目录</w:t>
      </w:r>
    </w:p>
    <w:p>
      <w:pPr>
        <w:pStyle w:val="BodyText"/>
        <w:tabs>
          <w:tab w:val="left" w:pos="3636"/>
        </w:tabs>
        <w:spacing w:before="186"/>
        <w:ind w:left="216"/>
      </w:pPr>
      <w:r>
        <w:t>联系电话：027—</w:t>
      </w:r>
      <w:r>
        <w:rPr>
          <w:spacing w:val="-2"/>
        </w:rPr>
        <w:t>67868292</w:t>
      </w:r>
      <w:r>
        <w:tab/>
        <w:t>传真：027—</w:t>
      </w:r>
      <w:r>
        <w:rPr>
          <w:spacing w:val="-2"/>
        </w:rPr>
        <w:t>67863605</w:t>
      </w:r>
    </w:p>
    <w:p>
      <w:pPr>
        <w:pStyle w:val="BodyText"/>
        <w:tabs>
          <w:tab w:val="left" w:pos="3636"/>
        </w:tabs>
        <w:spacing w:before="9" w:line="249" w:lineRule="auto"/>
        <w:ind w:left="216" w:right="159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：</w:t>
      </w:r>
      <w:r>
        <w:rPr>
          <w:spacing w:val="-2"/>
        </w:rPr>
        <w:t>一</w:t>
      </w:r>
      <w:r>
        <w:rPr>
          <w:spacing w:val="-2"/>
        </w:rPr>
        <w:t>号</w:t>
      </w:r>
      <w:r>
        <w:rPr>
          <w:spacing w:val="-2"/>
        </w:rPr>
        <w:t>教</w:t>
      </w:r>
      <w:r>
        <w:rPr>
          <w:spacing w:val="-2"/>
        </w:rPr>
        <w:t>学</w:t>
      </w:r>
      <w:r>
        <w:rPr>
          <w:spacing w:val="-2"/>
        </w:rPr>
        <w:t>楼</w:t>
      </w:r>
      <w:r>
        <w:t>招生人数：学术型</w:t>
      </w:r>
      <w:r>
        <w:rPr>
          <w:spacing w:val="-11"/>
        </w:rPr>
        <w:t xml:space="preserve"> </w:t>
      </w:r>
      <w:r>
        <w:t>116</w:t>
      </w:r>
      <w:r>
        <w:rPr>
          <w:spacing w:val="-11"/>
        </w:rPr>
        <w:t xml:space="preserve"> </w:t>
      </w:r>
      <w:r>
        <w:t>人、全日制专业学位</w:t>
      </w:r>
      <w:r>
        <w:rPr>
          <w:spacing w:val="-11"/>
        </w:rPr>
        <w:t xml:space="preserve"> </w:t>
      </w:r>
      <w:r>
        <w:t>33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39" type="#_x0000_t202" style="width:323.2pt;height:349.9pt;margin-top:14.37pt;margin-left:48.2pt;mso-position-horizontal-relative:page;position:absolute;z-index:251672576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7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教育学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040102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课程与教学论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3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3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③311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教育学专</w:t>
                        </w:r>
                        <w:r>
                          <w:rPr>
                            <w:spacing w:val="-2"/>
                            <w:sz w:val="18"/>
                          </w:rPr>
                          <w:t>业基础综合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①笔试：历史学科教学论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5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②面试：专业综合知识及</w:t>
                        </w:r>
                        <w:r>
                          <w:rPr>
                            <w:spacing w:val="-4"/>
                            <w:sz w:val="18"/>
                          </w:rPr>
                          <w:t>外语口试</w:t>
                        </w:r>
                      </w:p>
                      <w:p>
                        <w:pPr>
                          <w:pStyle w:val="TableParagraph"/>
                          <w:spacing w:line="249" w:lineRule="auto"/>
                          <w:ind w:right="12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同等学力及跨专业加试：</w:t>
                        </w:r>
                        <w:r>
                          <w:rPr>
                            <w:spacing w:val="-4"/>
                            <w:sz w:val="18"/>
                          </w:rPr>
                          <w:t>中国通史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37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060200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中国史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史学理论及史学史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9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③313历史学基础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47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①笔试：中国史学史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5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②面试：专业综合知识及</w:t>
                        </w:r>
                        <w:r>
                          <w:rPr>
                            <w:spacing w:val="-4"/>
                            <w:sz w:val="18"/>
                          </w:rPr>
                          <w:t>外语口试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同等学力及跨专业加试：</w:t>
                        </w:r>
                      </w:p>
                      <w:p>
                        <w:pPr>
                          <w:pStyle w:val="TableParagraph"/>
                          <w:spacing w:before="10" w:line="22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中国古代史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4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历史地理学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③313历史学基础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①笔试：历史地理概论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5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②面试：专业综合知识及</w:t>
                        </w:r>
                        <w:r>
                          <w:rPr>
                            <w:spacing w:val="-4"/>
                            <w:sz w:val="18"/>
                          </w:rPr>
                          <w:t>外语口试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同等学力及跨专业加试：</w:t>
                        </w:r>
                      </w:p>
                      <w:p>
                        <w:pPr>
                          <w:pStyle w:val="TableParagraph"/>
                          <w:spacing w:before="10" w:line="22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中国通史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6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历史文献学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英语一或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val="left" w:pos="603"/>
                          </w:tabs>
                          <w:spacing w:before="9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val="left" w:pos="603"/>
                          </w:tabs>
                          <w:spacing w:before="10" w:after="0" w:line="240" w:lineRule="auto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日语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③313历史学基础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line="250" w:lineRule="exact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8"/>
                          </w:rPr>
                          <w:t>复试科目：</w:t>
                        </w:r>
                      </w:p>
                      <w:p>
                        <w:pPr>
                          <w:pStyle w:val="TableParagraph"/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①笔试：中国文献学知识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综合</w:t>
                        </w:r>
                      </w:p>
                      <w:p>
                        <w:pPr>
                          <w:pStyle w:val="TableParagraph"/>
                          <w:spacing w:before="9" w:line="249" w:lineRule="auto"/>
                          <w:ind w:right="95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②面试：专业综合知识及</w:t>
                        </w:r>
                        <w:r>
                          <w:rPr>
                            <w:spacing w:val="-4"/>
                            <w:sz w:val="18"/>
                          </w:rPr>
                          <w:t>外语口试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同等学力及跨专业加试：</w:t>
                        </w:r>
                      </w:p>
                      <w:p>
                        <w:pPr>
                          <w:pStyle w:val="TableParagraph"/>
                          <w:spacing w:before="9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中国古代史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33"/>
          <w:pgSz w:w="8400" w:h="11910"/>
          <w:pgMar w:top="1060" w:right="860" w:bottom="980" w:left="860" w:header="0" w:footer="794"/>
          <w:pgNumType w:start="26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17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04</w:t>
            </w:r>
            <w:r>
              <w:rPr>
                <w:spacing w:val="-15"/>
                <w:sz w:val="18"/>
              </w:rPr>
              <w:t xml:space="preserve"> 专门史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spacing w:val="-18"/>
                <w:sz w:val="18"/>
              </w:rPr>
              <w:t xml:space="preserve"> 俄 语 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203</w:t>
            </w:r>
            <w:r>
              <w:rPr>
                <w:spacing w:val="-19"/>
                <w:sz w:val="18"/>
              </w:rPr>
              <w:t xml:space="preserve"> 日语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</w:t>
            </w:r>
            <w:r>
              <w:rPr>
                <w:spacing w:val="-23"/>
                <w:sz w:val="18"/>
              </w:rPr>
              <w:t xml:space="preserve"> 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①笔试：中国文化史</w:t>
            </w:r>
          </w:p>
          <w:p>
            <w:pPr>
              <w:pStyle w:val="TableParagraph"/>
              <w:spacing w:before="3" w:line="228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中国近现代史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4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05</w:t>
            </w:r>
            <w:r>
              <w:rPr>
                <w:spacing w:val="-10"/>
                <w:sz w:val="18"/>
              </w:rPr>
              <w:t xml:space="preserve"> 中国古代史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spacing w:val="-18"/>
                <w:sz w:val="18"/>
              </w:rPr>
              <w:t xml:space="preserve"> 俄 语 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203</w:t>
            </w:r>
            <w:r>
              <w:rPr>
                <w:spacing w:val="-19"/>
                <w:sz w:val="18"/>
              </w:rPr>
              <w:t xml:space="preserve"> 日语</w:t>
            </w:r>
          </w:p>
          <w:p>
            <w:pPr>
              <w:pStyle w:val="TableParagraph"/>
              <w:spacing w:line="225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</w:t>
            </w:r>
            <w:r>
              <w:rPr>
                <w:spacing w:val="-21"/>
                <w:sz w:val="18"/>
              </w:rPr>
              <w:t xml:space="preserve"> 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①笔试：中国古代史综合</w:t>
            </w:r>
          </w:p>
          <w:p>
            <w:pPr>
              <w:pStyle w:val="TableParagraph"/>
              <w:spacing w:line="220" w:lineRule="exact"/>
              <w:rPr>
                <w:sz w:val="18"/>
              </w:rPr>
            </w:pPr>
            <w:r>
              <w:rPr>
                <w:sz w:val="18"/>
              </w:rPr>
              <w:t>（含中国历史文选知识</w:t>
            </w:r>
            <w:r>
              <w:rPr>
                <w:spacing w:val="-10"/>
                <w:sz w:val="18"/>
              </w:rPr>
              <w:t>）</w:t>
            </w:r>
          </w:p>
          <w:p>
            <w:pPr>
              <w:pStyle w:val="TableParagraph"/>
              <w:spacing w:before="3" w:line="228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中国近现代史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06</w:t>
            </w:r>
            <w:r>
              <w:rPr>
                <w:spacing w:val="-10"/>
                <w:sz w:val="18"/>
              </w:rPr>
              <w:t xml:space="preserve"> 中国近现代史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（近代史所</w:t>
            </w:r>
            <w:r>
              <w:rPr>
                <w:spacing w:val="-10"/>
                <w:sz w:val="18"/>
              </w:rPr>
              <w:t>）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spacing w:val="-18"/>
                <w:sz w:val="18"/>
              </w:rPr>
              <w:t xml:space="preserve"> 俄 语 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203</w:t>
            </w:r>
            <w:r>
              <w:rPr>
                <w:spacing w:val="-19"/>
                <w:sz w:val="18"/>
              </w:rPr>
              <w:t xml:space="preserve"> 日语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</w:t>
            </w:r>
            <w:r>
              <w:rPr>
                <w:spacing w:val="-23"/>
                <w:sz w:val="18"/>
              </w:rPr>
              <w:t xml:space="preserve"> 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①笔试：中国近现代史</w:t>
            </w:r>
          </w:p>
          <w:p>
            <w:pPr>
              <w:pStyle w:val="TableParagraph"/>
              <w:spacing w:before="3" w:line="228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中国古代史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07</w:t>
            </w:r>
            <w:r>
              <w:rPr>
                <w:spacing w:val="-10"/>
                <w:sz w:val="18"/>
              </w:rPr>
              <w:t xml:space="preserve"> 中国近现代史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（历史系</w:t>
            </w:r>
            <w:r>
              <w:rPr>
                <w:spacing w:val="-10"/>
                <w:sz w:val="18"/>
              </w:rPr>
              <w:t>）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spacing w:val="-18"/>
                <w:sz w:val="18"/>
              </w:rPr>
              <w:t xml:space="preserve"> 俄 语 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203</w:t>
            </w:r>
            <w:r>
              <w:rPr>
                <w:spacing w:val="-19"/>
                <w:sz w:val="18"/>
              </w:rPr>
              <w:t xml:space="preserve"> 日语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</w:t>
            </w:r>
            <w:r>
              <w:rPr>
                <w:spacing w:val="-21"/>
                <w:sz w:val="18"/>
              </w:rPr>
              <w:t xml:space="preserve"> 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①笔试：中国近现代史</w:t>
            </w:r>
          </w:p>
          <w:p>
            <w:pPr>
              <w:pStyle w:val="TableParagraph"/>
              <w:spacing w:before="3" w:line="228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中国古代史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08</w:t>
            </w:r>
            <w:r>
              <w:rPr>
                <w:spacing w:val="-10"/>
                <w:sz w:val="18"/>
              </w:rPr>
              <w:t xml:space="preserve"> 经济-社会史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spacing w:val="-18"/>
                <w:sz w:val="18"/>
              </w:rPr>
              <w:t xml:space="preserve"> 俄 语 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203</w:t>
            </w:r>
            <w:r>
              <w:rPr>
                <w:spacing w:val="-19"/>
                <w:sz w:val="18"/>
              </w:rPr>
              <w:t xml:space="preserve"> 日语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①笔试：中国近现代史</w:t>
            </w:r>
          </w:p>
          <w:p>
            <w:pPr>
              <w:pStyle w:val="TableParagraph"/>
              <w:spacing w:before="3" w:line="228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中国古代史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10"/>
                <w:sz w:val="18"/>
              </w:rPr>
              <w:t xml:space="preserve"> 区域文化史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spacing w:val="-18"/>
                <w:sz w:val="18"/>
              </w:rPr>
              <w:t xml:space="preserve"> 俄 语 或</w:t>
            </w:r>
          </w:p>
          <w:p>
            <w:pPr>
              <w:pStyle w:val="TableParagraph"/>
              <w:spacing w:line="220" w:lineRule="exact"/>
              <w:ind w:left="288"/>
              <w:rPr>
                <w:sz w:val="18"/>
              </w:rPr>
            </w:pPr>
            <w:r>
              <w:rPr>
                <w:sz w:val="18"/>
              </w:rPr>
              <w:t>203</w:t>
            </w:r>
            <w:r>
              <w:rPr>
                <w:spacing w:val="-19"/>
                <w:sz w:val="18"/>
              </w:rPr>
              <w:t xml:space="preserve"> 日语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42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①笔试：中国文化史</w:t>
            </w:r>
          </w:p>
          <w:p>
            <w:pPr>
              <w:pStyle w:val="TableParagraph"/>
              <w:spacing w:before="3" w:line="228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中国古代史</w:t>
            </w:r>
          </w:p>
        </w:tc>
      </w:tr>
    </w:tbl>
    <w:p>
      <w:pPr>
        <w:spacing w:after="0" w:line="199" w:lineRule="exact"/>
        <w:rPr>
          <w:sz w:val="18"/>
        </w:rPr>
        <w:sectPr>
          <w:footerReference w:type="default" r:id="rId34"/>
          <w:pgSz w:w="8400" w:h="11910"/>
          <w:pgMar w:top="1100" w:right="860" w:bottom="980" w:left="860" w:header="0" w:footer="794"/>
          <w:pgNumType w:start="27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18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9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060300</w:t>
            </w:r>
            <w:r>
              <w:rPr>
                <w:spacing w:val="-15"/>
                <w:sz w:val="18"/>
              </w:rPr>
              <w:t xml:space="preserve"> 世界史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01</w:t>
            </w:r>
            <w:r>
              <w:rPr>
                <w:spacing w:val="-15"/>
                <w:sz w:val="18"/>
              </w:rPr>
              <w:t xml:space="preserve"> 世界史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line="225" w:lineRule="exact"/>
              <w:rPr>
                <w:sz w:val="18"/>
              </w:rPr>
            </w:pPr>
            <w:r>
              <w:rPr>
                <w:spacing w:val="-16"/>
                <w:sz w:val="18"/>
              </w:rPr>
              <w:t>③313</w:t>
            </w:r>
            <w:r>
              <w:rPr>
                <w:spacing w:val="-25"/>
                <w:sz w:val="18"/>
              </w:rPr>
              <w:t xml:space="preserve"> 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z w:val="18"/>
              </w:rPr>
              <w:t>①笔试：世界通史（</w:t>
            </w:r>
            <w:r>
              <w:rPr>
                <w:spacing w:val="-5"/>
                <w:sz w:val="18"/>
              </w:rPr>
              <w:t>含专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业英语</w:t>
            </w:r>
            <w:r>
              <w:rPr>
                <w:spacing w:val="-10"/>
                <w:sz w:val="18"/>
              </w:rPr>
              <w:t>）</w:t>
            </w:r>
          </w:p>
          <w:p>
            <w:pPr>
              <w:pStyle w:val="TableParagraph"/>
              <w:spacing w:before="9" w:line="249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before="6" w:line="20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中国近现代史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02</w:t>
            </w:r>
            <w:r>
              <w:rPr>
                <w:spacing w:val="-10"/>
                <w:sz w:val="18"/>
              </w:rPr>
              <w:t xml:space="preserve"> 国际关系史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5" w:line="228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spacing w:line="218" w:lineRule="exact"/>
              <w:ind w:left="288" w:hanging="180"/>
              <w:rPr>
                <w:sz w:val="18"/>
              </w:rPr>
            </w:pPr>
            <w:r>
              <w:rPr>
                <w:sz w:val="18"/>
              </w:rPr>
              <w:t>②201</w:t>
            </w:r>
            <w:r>
              <w:rPr>
                <w:spacing w:val="-12"/>
                <w:sz w:val="18"/>
              </w:rPr>
              <w:t xml:space="preserve"> 英语一或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12"/>
                <w:sz w:val="18"/>
              </w:rPr>
              <w:t>俄 语 或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603"/>
              </w:tabs>
              <w:spacing w:before="0" w:after="0" w:line="220" w:lineRule="exact"/>
              <w:ind w:left="603" w:right="0" w:hanging="31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日语</w:t>
            </w:r>
          </w:p>
          <w:p>
            <w:pPr>
              <w:pStyle w:val="TableParagraph"/>
              <w:spacing w:line="225" w:lineRule="exact"/>
              <w:rPr>
                <w:sz w:val="18"/>
              </w:rPr>
            </w:pPr>
            <w:r>
              <w:rPr>
                <w:spacing w:val="-14"/>
                <w:sz w:val="18"/>
              </w:rPr>
              <w:t>③313历史学基础</w:t>
            </w:r>
          </w:p>
        </w:tc>
        <w:tc>
          <w:tcPr>
            <w:tcW w:w="2219" w:type="dxa"/>
          </w:tcPr>
          <w:p>
            <w:pPr>
              <w:pStyle w:val="TableParagraph"/>
              <w:spacing w:line="250" w:lineRule="exact"/>
              <w:rPr>
                <w:rFonts w:ascii="Microsoft JhengHei" w:eastAsia="Microsoft JhengHei"/>
                <w:b/>
                <w:sz w:val="18"/>
              </w:rPr>
            </w:pPr>
            <w:r>
              <w:rPr>
                <w:rFonts w:ascii="Microsoft JhengHei" w:eastAsia="Microsoft JhengHei"/>
                <w:b/>
                <w:spacing w:val="-2"/>
                <w:sz w:val="18"/>
              </w:rPr>
              <w:t>复试科目：</w:t>
            </w:r>
          </w:p>
          <w:p>
            <w:pPr>
              <w:pStyle w:val="TableParagraph"/>
              <w:spacing w:line="21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①笔试：国际关系史</w:t>
            </w:r>
          </w:p>
          <w:p>
            <w:pPr>
              <w:pStyle w:val="TableParagraph"/>
              <w:spacing w:before="9" w:line="249" w:lineRule="auto"/>
              <w:ind w:right="95"/>
              <w:rPr>
                <w:sz w:val="18"/>
              </w:rPr>
            </w:pPr>
            <w:r>
              <w:rPr>
                <w:spacing w:val="-2"/>
                <w:sz w:val="18"/>
              </w:rPr>
              <w:t>②面试：专业综合知识及</w:t>
            </w:r>
            <w:r>
              <w:rPr>
                <w:spacing w:val="-4"/>
                <w:sz w:val="18"/>
              </w:rPr>
              <w:t>外语口试</w:t>
            </w:r>
          </w:p>
          <w:p>
            <w:pPr>
              <w:pStyle w:val="TableParagraph"/>
              <w:spacing w:line="215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同等学力及跨专业加试：</w:t>
            </w:r>
          </w:p>
          <w:p>
            <w:pPr>
              <w:pStyle w:val="TableParagraph"/>
              <w:spacing w:before="5" w:line="208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中国近现代史</w:t>
            </w:r>
          </w:p>
        </w:tc>
      </w:tr>
    </w:tbl>
    <w:p>
      <w:pPr>
        <w:pStyle w:val="BodyText"/>
        <w:spacing w:before="3"/>
        <w:ind w:left="0"/>
        <w:rPr>
          <w:rFonts w:ascii="Microsoft JhengHei"/>
          <w:b/>
          <w:sz w:val="9"/>
        </w:rPr>
      </w:pPr>
    </w:p>
    <w:p>
      <w:pPr>
        <w:spacing w:before="15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40" type="#_x0000_t202" style="width:323.2pt;height:106.75pt;margin-top:15.12pt;margin-left:48.2pt;mso-position-horizontal-relative:page;position:absolute;z-index:251673600" filled="f" stroked="f">
            <v:textbox inset="0,0,0,0">
              <w:txbxContent>
                <w:tbl>
                  <w:tblPr>
                    <w:tblStyle w:val="TableNormal18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5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0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0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12"/>
                          <w:ind w:left="0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ind w:left="0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27" w:line="25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5" w:line="213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215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045109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学科教学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（历史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0"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8"/>
                            <w:sz w:val="18"/>
                          </w:rPr>
                          <w:t>①101</w:t>
                        </w:r>
                        <w:r>
                          <w:rPr>
                            <w:spacing w:val="-20"/>
                            <w:sz w:val="18"/>
                          </w:rPr>
                          <w:t xml:space="preserve"> 思想政治理论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英语二或</w:t>
                        </w:r>
                        <w:r>
                          <w:rPr>
                            <w:spacing w:val="-5"/>
                            <w:sz w:val="18"/>
                          </w:rPr>
                          <w:t>202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0"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 xml:space="preserve">俄语或 </w:t>
                        </w:r>
                        <w:r>
                          <w:rPr>
                            <w:sz w:val="18"/>
                          </w:rPr>
                          <w:t>203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日语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8"/>
                            <w:sz w:val="18"/>
                          </w:rPr>
                          <w:t>④828</w:t>
                        </w:r>
                        <w:r>
                          <w:rPr>
                            <w:spacing w:val="-24"/>
                            <w:sz w:val="18"/>
                          </w:rPr>
                          <w:t xml:space="preserve"> 中国近现代史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35"/>
          <w:pgSz w:w="8400" w:h="11910"/>
          <w:pgMar w:top="1100" w:right="860" w:bottom="980" w:left="860" w:header="0" w:footer="794"/>
          <w:pgNumType w:start="28"/>
          <w:cols w:space="708"/>
        </w:sectPr>
      </w:pPr>
    </w:p>
    <w:p>
      <w:pPr>
        <w:pStyle w:val="Heading2"/>
        <w:spacing w:before="52"/>
      </w:pPr>
      <w:r>
        <w:rPr>
          <w:spacing w:val="-2"/>
        </w:rPr>
        <w:t>主要参考书目</w:t>
      </w:r>
    </w:p>
    <w:p>
      <w:pPr>
        <w:pStyle w:val="BodyText"/>
        <w:spacing w:before="16"/>
        <w:ind w:left="0"/>
        <w:rPr>
          <w:rFonts w:ascii="Microsoft JhengHei"/>
          <w:b/>
          <w:sz w:val="12"/>
        </w:rPr>
      </w:pPr>
    </w:p>
    <w:p>
      <w:pPr>
        <w:pStyle w:val="Heading3"/>
      </w:pPr>
      <w:r>
        <w:rPr>
          <w:spacing w:val="-2"/>
        </w:rPr>
        <w:t>课程与教学论</w:t>
      </w:r>
    </w:p>
    <w:p>
      <w:pPr>
        <w:pStyle w:val="BodyText"/>
        <w:spacing w:before="9"/>
      </w:pPr>
      <w:r>
        <w:rPr>
          <w:spacing w:val="-10"/>
        </w:rPr>
        <w:t>《历史教育学》，王铎全，上海教育出版社</w:t>
      </w:r>
    </w:p>
    <w:p>
      <w:pPr>
        <w:pStyle w:val="BodyText"/>
        <w:spacing w:before="49" w:line="226" w:lineRule="exact"/>
      </w:pPr>
      <w:r>
        <w:rPr>
          <w:spacing w:val="-10"/>
        </w:rPr>
        <w:t>《中学历史教学法》，于友西，高等教育出版社</w:t>
      </w:r>
    </w:p>
    <w:p>
      <w:pPr>
        <w:pStyle w:val="Heading3"/>
        <w:spacing w:line="326" w:lineRule="exact"/>
      </w:pPr>
      <w:r>
        <w:rPr>
          <w:spacing w:val="-2"/>
        </w:rPr>
        <w:t>史学理论及史学史</w:t>
      </w:r>
    </w:p>
    <w:p>
      <w:pPr>
        <w:pStyle w:val="BodyText"/>
        <w:spacing w:before="9" w:line="226" w:lineRule="exact"/>
      </w:pPr>
      <w:r>
        <w:rPr>
          <w:spacing w:val="-1"/>
        </w:rPr>
        <w:t>中国史学史教本，白寿彝，北京师范大学出版社</w:t>
      </w:r>
    </w:p>
    <w:p>
      <w:pPr>
        <w:pStyle w:val="Heading3"/>
        <w:spacing w:line="326" w:lineRule="exact"/>
      </w:pPr>
      <w:r>
        <w:rPr>
          <w:spacing w:val="-3"/>
        </w:rPr>
        <w:t>历史地理</w:t>
      </w:r>
    </w:p>
    <w:p>
      <w:pPr>
        <w:pStyle w:val="BodyText"/>
        <w:spacing w:before="8"/>
      </w:pPr>
      <w:r>
        <w:rPr>
          <w:spacing w:val="-10"/>
        </w:rPr>
        <w:t>《中国历史地理学导论》，张全明，华中师范大学出版社</w:t>
      </w:r>
    </w:p>
    <w:p>
      <w:pPr>
        <w:pStyle w:val="BodyText"/>
        <w:spacing w:before="49" w:line="226" w:lineRule="exact"/>
      </w:pPr>
      <w:r>
        <w:rPr>
          <w:spacing w:val="-10"/>
        </w:rPr>
        <w:t>《中国古代史》，朱绍侯，福建人民出版社</w:t>
      </w:r>
    </w:p>
    <w:p>
      <w:pPr>
        <w:pStyle w:val="Heading3"/>
        <w:spacing w:line="326" w:lineRule="exact"/>
      </w:pPr>
      <w:r>
        <w:rPr>
          <w:spacing w:val="-2"/>
        </w:rPr>
        <w:t>历史文献学</w:t>
      </w:r>
    </w:p>
    <w:p>
      <w:pPr>
        <w:pStyle w:val="BodyText"/>
        <w:spacing w:before="9"/>
      </w:pPr>
      <w:r>
        <w:rPr>
          <w:spacing w:val="-10"/>
        </w:rPr>
        <w:t>《中国古代史》，朱绍侯，福建人民出版社</w:t>
      </w:r>
    </w:p>
    <w:p>
      <w:pPr>
        <w:pStyle w:val="BodyText"/>
        <w:spacing w:before="49"/>
      </w:pPr>
      <w:r>
        <w:rPr>
          <w:spacing w:val="-10"/>
        </w:rPr>
        <w:t>《中国文献学》，张舜徽，华中师范大学出版社</w:t>
      </w:r>
    </w:p>
    <w:p>
      <w:pPr>
        <w:pStyle w:val="BodyText"/>
        <w:spacing w:before="50"/>
      </w:pPr>
      <w:r>
        <w:rPr>
          <w:spacing w:val="-10"/>
        </w:rPr>
        <w:t>《古代汉语》，郭锡良，北京出版社</w:t>
      </w:r>
    </w:p>
    <w:p>
      <w:pPr>
        <w:pStyle w:val="BodyText"/>
        <w:spacing w:before="49" w:line="226" w:lineRule="exact"/>
      </w:pPr>
      <w:r>
        <w:rPr>
          <w:spacing w:val="-12"/>
        </w:rPr>
        <w:t xml:space="preserve">《中国历史文选》，中国历史文献研究会编，中华书局 </w:t>
      </w:r>
      <w:r>
        <w:t>2006</w:t>
      </w:r>
      <w:r>
        <w:rPr>
          <w:spacing w:val="-19"/>
        </w:rPr>
        <w:t xml:space="preserve"> 年版</w:t>
      </w:r>
    </w:p>
    <w:p>
      <w:pPr>
        <w:pStyle w:val="Heading3"/>
        <w:spacing w:line="326" w:lineRule="exact"/>
      </w:pPr>
      <w:r>
        <w:rPr>
          <w:spacing w:val="-4"/>
        </w:rPr>
        <w:t>专门史</w:t>
      </w:r>
    </w:p>
    <w:p>
      <w:pPr>
        <w:pStyle w:val="BodyText"/>
        <w:spacing w:before="8"/>
      </w:pPr>
      <w:r>
        <w:rPr>
          <w:spacing w:val="-10"/>
        </w:rPr>
        <w:t>《中国文化教程》，马敏，华中师范大学出版社</w:t>
      </w:r>
    </w:p>
    <w:p>
      <w:pPr>
        <w:pStyle w:val="BodyText"/>
        <w:spacing w:before="50" w:line="226" w:lineRule="exact"/>
      </w:pPr>
      <w:r>
        <w:rPr>
          <w:spacing w:val="-10"/>
        </w:rPr>
        <w:t>《中华文明史稿》，王玉德，崇文书局</w:t>
      </w:r>
    </w:p>
    <w:p>
      <w:pPr>
        <w:pStyle w:val="Heading3"/>
        <w:spacing w:line="326" w:lineRule="exact"/>
      </w:pPr>
      <w:r>
        <w:rPr>
          <w:spacing w:val="-2"/>
        </w:rPr>
        <w:t>中国古代史</w:t>
      </w:r>
    </w:p>
    <w:p>
      <w:pPr>
        <w:pStyle w:val="BodyText"/>
        <w:spacing w:before="8"/>
      </w:pPr>
      <w:r>
        <w:rPr>
          <w:spacing w:val="-10"/>
        </w:rPr>
        <w:t>《中国古代史》，朱绍侯，福建人民出版社</w:t>
      </w:r>
    </w:p>
    <w:p>
      <w:pPr>
        <w:pStyle w:val="BodyText"/>
        <w:spacing w:before="50" w:line="226" w:lineRule="exact"/>
      </w:pPr>
      <w:r>
        <w:rPr>
          <w:spacing w:val="-10"/>
        </w:rPr>
        <w:t>《中国历史文选》，周予同，上海古籍出版社</w:t>
      </w:r>
    </w:p>
    <w:p>
      <w:pPr>
        <w:pStyle w:val="Heading3"/>
        <w:spacing w:line="326" w:lineRule="exact"/>
      </w:pPr>
      <w:r>
        <w:rPr>
          <w:spacing w:val="-2"/>
        </w:rPr>
        <w:t>中国近现代史</w:t>
      </w:r>
    </w:p>
    <w:p>
      <w:pPr>
        <w:pStyle w:val="BodyText"/>
        <w:spacing w:before="8"/>
      </w:pPr>
      <w:r>
        <w:t>《中国近代史》 李侃</w:t>
      </w:r>
      <w:r>
        <w:rPr>
          <w:spacing w:val="45"/>
          <w:w w:val="150"/>
        </w:rPr>
        <w:t xml:space="preserve"> </w:t>
      </w:r>
      <w:r>
        <w:t>中华书局（第四版</w:t>
      </w:r>
      <w:r>
        <w:rPr>
          <w:spacing w:val="-10"/>
        </w:rPr>
        <w:t>）</w:t>
      </w:r>
    </w:p>
    <w:p>
      <w:pPr>
        <w:pStyle w:val="BodyText"/>
        <w:spacing w:before="49" w:line="226" w:lineRule="exact"/>
      </w:pPr>
      <w:r>
        <w:rPr>
          <w:spacing w:val="-13"/>
        </w:rPr>
        <w:t>《中国现代史》</w:t>
      </w:r>
      <w:r>
        <w:t>（上下册）</w:t>
      </w:r>
      <w:r>
        <w:rPr>
          <w:spacing w:val="-1"/>
        </w:rPr>
        <w:t>王桧林 高等教育出版社</w:t>
      </w:r>
    </w:p>
    <w:p>
      <w:pPr>
        <w:pStyle w:val="Heading3"/>
        <w:spacing w:line="326" w:lineRule="exact"/>
      </w:pPr>
      <w:r>
        <w:rPr>
          <w:spacing w:val="-6"/>
        </w:rPr>
        <w:t>经济——</w:t>
      </w:r>
      <w:r>
        <w:rPr>
          <w:spacing w:val="-8"/>
        </w:rPr>
        <w:t>社会史</w:t>
      </w:r>
    </w:p>
    <w:p>
      <w:pPr>
        <w:pStyle w:val="BodyText"/>
        <w:spacing w:before="9"/>
      </w:pPr>
      <w:r>
        <w:t>《中国近代史》 李侃</w:t>
      </w:r>
      <w:r>
        <w:rPr>
          <w:spacing w:val="45"/>
          <w:w w:val="150"/>
        </w:rPr>
        <w:t xml:space="preserve"> </w:t>
      </w:r>
      <w:r>
        <w:t>中华书局（第四版</w:t>
      </w:r>
      <w:r>
        <w:rPr>
          <w:spacing w:val="-10"/>
        </w:rPr>
        <w:t>）</w:t>
      </w:r>
    </w:p>
    <w:p>
      <w:pPr>
        <w:pStyle w:val="BodyText"/>
        <w:spacing w:before="49"/>
      </w:pPr>
      <w:r>
        <w:rPr>
          <w:spacing w:val="-13"/>
        </w:rPr>
        <w:t>《中国现代史》</w:t>
      </w:r>
      <w:r>
        <w:t>（上下册）</w:t>
      </w:r>
      <w:r>
        <w:rPr>
          <w:spacing w:val="-1"/>
        </w:rPr>
        <w:t>王桧林 高等教育出版社</w:t>
      </w:r>
    </w:p>
    <w:p>
      <w:pPr>
        <w:pStyle w:val="BodyText"/>
        <w:spacing w:before="50" w:line="226" w:lineRule="exact"/>
      </w:pPr>
      <w:r>
        <w:rPr>
          <w:spacing w:val="-1"/>
        </w:rPr>
        <w:t>《中国近代社会史》 乔志强 人民出版社</w:t>
      </w:r>
    </w:p>
    <w:p>
      <w:pPr>
        <w:pStyle w:val="Heading3"/>
        <w:spacing w:line="326" w:lineRule="exact"/>
      </w:pPr>
      <w:r>
        <w:rPr>
          <w:spacing w:val="-2"/>
        </w:rPr>
        <w:t>区域文化史</w:t>
      </w:r>
    </w:p>
    <w:p>
      <w:pPr>
        <w:pStyle w:val="BodyText"/>
        <w:spacing w:before="8"/>
      </w:pPr>
      <w:r>
        <w:rPr>
          <w:spacing w:val="-10"/>
        </w:rPr>
        <w:t>《中国古代史》，朱绍侯，福建人民出版社</w:t>
      </w:r>
    </w:p>
    <w:p>
      <w:pPr>
        <w:pStyle w:val="BodyText"/>
        <w:spacing w:before="49" w:line="226" w:lineRule="exact"/>
      </w:pPr>
      <w:r>
        <w:rPr>
          <w:spacing w:val="-10"/>
        </w:rPr>
        <w:t>《中国古代文化史》，阴法鲁，北京大学出版社</w:t>
      </w:r>
    </w:p>
    <w:p>
      <w:pPr>
        <w:pStyle w:val="Heading3"/>
        <w:spacing w:line="326" w:lineRule="exact"/>
      </w:pPr>
      <w:r>
        <w:rPr>
          <w:spacing w:val="-4"/>
        </w:rPr>
        <w:t>世界史</w:t>
      </w:r>
    </w:p>
    <w:p>
      <w:pPr>
        <w:pStyle w:val="BodyText"/>
        <w:spacing w:before="9"/>
        <w:ind w:left="756"/>
      </w:pPr>
      <w:r>
        <w:rPr>
          <w:spacing w:val="-1"/>
        </w:rPr>
        <w:t>世界通史：古代中世纪史卷，晏绍祥，华中师范大学出版社</w:t>
      </w:r>
    </w:p>
    <w:p>
      <w:pPr>
        <w:spacing w:after="0"/>
        <w:sectPr>
          <w:footerReference w:type="default" r:id="rId36"/>
          <w:pgSz w:w="8400" w:h="11910"/>
          <w:pgMar w:top="1340" w:right="860" w:bottom="980" w:left="860" w:header="0" w:footer="794"/>
          <w:pgNumType w:start="29"/>
          <w:cols w:space="708"/>
        </w:sectPr>
      </w:pPr>
    </w:p>
    <w:p>
      <w:pPr>
        <w:pStyle w:val="BodyText"/>
        <w:spacing w:before="51"/>
        <w:ind w:left="756"/>
      </w:pPr>
      <w:r>
        <w:rPr>
          <w:spacing w:val="-1"/>
        </w:rPr>
        <w:t>世界通史：现当代卷，黄正柏，华中师范大学出版社</w:t>
      </w:r>
    </w:p>
    <w:p>
      <w:pPr>
        <w:pStyle w:val="BodyText"/>
        <w:spacing w:before="49" w:line="290" w:lineRule="auto"/>
        <w:ind w:left="396" w:right="215" w:firstLine="360"/>
      </w:pPr>
      <w:r>
        <w:rPr>
          <w:spacing w:val="-20"/>
        </w:rPr>
        <w:t>《世界史》</w:t>
      </w:r>
      <w:r>
        <w:rPr>
          <w:spacing w:val="-2"/>
        </w:rPr>
        <w:t>（古代史上、下</w:t>
      </w:r>
      <w:r>
        <w:rPr>
          <w:spacing w:val="-90"/>
        </w:rPr>
        <w:t>）</w:t>
      </w:r>
      <w:r>
        <w:rPr>
          <w:spacing w:val="-33"/>
        </w:rPr>
        <w:t>、《世界史》</w:t>
      </w:r>
      <w:r>
        <w:rPr>
          <w:spacing w:val="-2"/>
        </w:rPr>
        <w:t>（近代史上、下</w:t>
      </w:r>
      <w:r>
        <w:rPr>
          <w:spacing w:val="-90"/>
        </w:rPr>
        <w:t>）</w:t>
      </w:r>
      <w:r>
        <w:rPr>
          <w:spacing w:val="-33"/>
        </w:rPr>
        <w:t>、《世界史》</w:t>
      </w:r>
      <w:r>
        <w:rPr>
          <w:spacing w:val="-2"/>
        </w:rPr>
        <w:t>（现</w:t>
      </w:r>
      <w:r>
        <w:rPr>
          <w:spacing w:val="-2"/>
        </w:rPr>
        <w:t>代史上、下）吴于廑、齐世荣，高等教育出版社</w:t>
      </w:r>
    </w:p>
    <w:p>
      <w:pPr>
        <w:pStyle w:val="Heading3"/>
        <w:spacing w:line="273" w:lineRule="exact"/>
      </w:pPr>
      <w:r>
        <w:rPr>
          <w:spacing w:val="-2"/>
        </w:rPr>
        <w:t>国际关系史</w:t>
      </w:r>
    </w:p>
    <w:p>
      <w:pPr>
        <w:pStyle w:val="BodyText"/>
        <w:spacing w:before="8"/>
        <w:ind w:left="756"/>
      </w:pPr>
      <w:r>
        <w:rPr>
          <w:spacing w:val="-10"/>
        </w:rPr>
        <w:t>《国际关系史》，袁明，北京大学出版社</w:t>
      </w:r>
    </w:p>
    <w:p>
      <w:pPr>
        <w:pStyle w:val="BodyText"/>
        <w:spacing w:before="50" w:line="226" w:lineRule="exact"/>
        <w:ind w:left="756"/>
      </w:pPr>
      <w:r>
        <w:rPr>
          <w:spacing w:val="-10"/>
        </w:rPr>
        <w:t>《国际关系史》，刘德斌，高等教育出版社</w:t>
      </w:r>
    </w:p>
    <w:p>
      <w:pPr>
        <w:pStyle w:val="Heading3"/>
        <w:spacing w:line="326" w:lineRule="exact"/>
        <w:ind w:left="566"/>
      </w:pPr>
      <w:r>
        <w:rPr>
          <w:spacing w:val="-5"/>
        </w:rPr>
        <w:t>注：</w:t>
      </w:r>
    </w:p>
    <w:p>
      <w:pPr>
        <w:pStyle w:val="BodyText"/>
        <w:spacing w:before="8"/>
        <w:ind w:left="569"/>
        <w:rPr>
          <w:rFonts w:ascii="黑体" w:eastAsia="黑体"/>
        </w:rPr>
      </w:pPr>
      <w:r>
        <w:rPr>
          <w:rFonts w:ascii="黑体" w:eastAsia="黑体"/>
        </w:rPr>
        <w:t>一、313</w:t>
      </w:r>
      <w:r>
        <w:rPr>
          <w:rFonts w:ascii="黑体" w:eastAsia="黑体"/>
          <w:spacing w:val="-8"/>
        </w:rPr>
        <w:t xml:space="preserve"> 历史学专业基础考试大纲由国家统一制订。</w:t>
      </w:r>
    </w:p>
    <w:p>
      <w:pPr>
        <w:pStyle w:val="BodyText"/>
        <w:spacing w:before="50"/>
        <w:ind w:left="936"/>
      </w:pPr>
      <w:r>
        <w:rPr>
          <w:spacing w:val="-1"/>
        </w:rPr>
        <w:t>本单位无参考书籍出售，请考生自行购买。</w:t>
      </w:r>
    </w:p>
    <w:p>
      <w:pPr>
        <w:pStyle w:val="BodyText"/>
        <w:spacing w:before="49" w:line="290" w:lineRule="auto"/>
        <w:ind w:left="216" w:right="214" w:firstLine="360"/>
        <w:rPr>
          <w:rFonts w:ascii="黑体" w:eastAsia="黑体"/>
        </w:rPr>
      </w:pPr>
      <w:r>
        <w:rPr>
          <w:rFonts w:ascii="黑体" w:eastAsia="黑体"/>
          <w:spacing w:val="-2"/>
        </w:rPr>
        <w:t>二、中国近代史研究所和历史系同时在中国近现代史专业招生，其研究方向</w:t>
      </w:r>
      <w:r>
        <w:rPr>
          <w:rFonts w:ascii="黑体" w:eastAsia="黑体"/>
          <w:spacing w:val="-2"/>
        </w:rPr>
        <w:t>有所不同：</w:t>
      </w:r>
    </w:p>
    <w:p>
      <w:pPr>
        <w:pStyle w:val="Heading3"/>
        <w:spacing w:line="273" w:lineRule="exact"/>
      </w:pPr>
      <w:r>
        <w:rPr>
          <w:spacing w:val="-2"/>
        </w:rPr>
        <w:t>1</w:t>
      </w:r>
      <w:r>
        <w:rPr>
          <w:spacing w:val="-2"/>
        </w:rPr>
        <w:t>、中国近现代史（近代史所）</w:t>
      </w:r>
      <w:r>
        <w:rPr>
          <w:spacing w:val="-4"/>
        </w:rPr>
        <w:t>的研究方向为：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8" w:after="0" w:line="240" w:lineRule="auto"/>
        <w:ind w:left="848" w:right="0" w:hanging="272"/>
        <w:jc w:val="left"/>
        <w:rPr>
          <w:sz w:val="18"/>
        </w:rPr>
      </w:pPr>
      <w:r>
        <w:rPr>
          <w:sz w:val="18"/>
        </w:rPr>
        <w:t>中国近现代政治史</w:t>
      </w:r>
      <w:r>
        <w:rPr>
          <w:spacing w:val="-5"/>
          <w:sz w:val="18"/>
        </w:rPr>
        <w:t>（1）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50" w:after="0" w:line="240" w:lineRule="auto"/>
        <w:ind w:left="848" w:right="0" w:hanging="272"/>
        <w:jc w:val="left"/>
        <w:rPr>
          <w:sz w:val="18"/>
        </w:rPr>
      </w:pPr>
      <w:r>
        <w:rPr>
          <w:spacing w:val="-2"/>
          <w:sz w:val="18"/>
        </w:rPr>
        <w:t>中国近现代经济史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49" w:after="0" w:line="240" w:lineRule="auto"/>
        <w:ind w:left="848" w:right="0" w:hanging="272"/>
        <w:jc w:val="left"/>
        <w:rPr>
          <w:sz w:val="18"/>
        </w:rPr>
      </w:pPr>
      <w:r>
        <w:rPr>
          <w:spacing w:val="-1"/>
          <w:sz w:val="18"/>
        </w:rPr>
        <w:t>中国近现代思想文化史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50" w:after="0" w:line="226" w:lineRule="exact"/>
        <w:ind w:left="848" w:right="0" w:hanging="272"/>
        <w:jc w:val="left"/>
        <w:rPr>
          <w:sz w:val="18"/>
        </w:rPr>
      </w:pPr>
      <w:r>
        <w:rPr>
          <w:spacing w:val="-2"/>
          <w:sz w:val="18"/>
        </w:rPr>
        <w:t>宗教社会史</w:t>
      </w:r>
    </w:p>
    <w:p>
      <w:pPr>
        <w:pStyle w:val="Heading3"/>
        <w:spacing w:line="326" w:lineRule="exact"/>
      </w:pPr>
      <w:r>
        <w:rPr>
          <w:spacing w:val="-2"/>
        </w:rPr>
        <w:t>2</w:t>
      </w:r>
      <w:r>
        <w:rPr>
          <w:spacing w:val="-2"/>
        </w:rPr>
        <w:t>、中国近现代史（历史系）</w:t>
      </w:r>
      <w:r>
        <w:rPr>
          <w:spacing w:val="-4"/>
        </w:rPr>
        <w:t>的研究方向为：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8" w:after="0" w:line="240" w:lineRule="auto"/>
        <w:ind w:left="848" w:right="0" w:hanging="272"/>
        <w:jc w:val="left"/>
        <w:rPr>
          <w:sz w:val="18"/>
        </w:rPr>
      </w:pPr>
      <w:r>
        <w:rPr>
          <w:sz w:val="18"/>
        </w:rPr>
        <w:t>中国近现代政治史</w:t>
      </w:r>
      <w:r>
        <w:rPr>
          <w:spacing w:val="-5"/>
          <w:sz w:val="18"/>
        </w:rPr>
        <w:t>（2）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49" w:after="0" w:line="240" w:lineRule="auto"/>
        <w:ind w:left="848" w:right="0" w:hanging="272"/>
        <w:jc w:val="left"/>
        <w:rPr>
          <w:sz w:val="18"/>
        </w:rPr>
      </w:pPr>
      <w:r>
        <w:rPr>
          <w:spacing w:val="-2"/>
          <w:sz w:val="18"/>
        </w:rPr>
        <w:t>中华民国史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50" w:after="0" w:line="240" w:lineRule="auto"/>
        <w:ind w:left="848" w:right="0" w:hanging="272"/>
        <w:jc w:val="left"/>
        <w:rPr>
          <w:sz w:val="18"/>
        </w:rPr>
      </w:pPr>
      <w:r>
        <w:rPr>
          <w:spacing w:val="-2"/>
          <w:sz w:val="18"/>
        </w:rPr>
        <w:t>中华人民共和国史</w:t>
      </w:r>
    </w:p>
    <w:p>
      <w:pPr>
        <w:pStyle w:val="ListParagraph"/>
        <w:numPr>
          <w:ilvl w:val="0"/>
          <w:numId w:val="15"/>
        </w:numPr>
        <w:tabs>
          <w:tab w:val="left" w:pos="848"/>
        </w:tabs>
        <w:spacing w:before="49" w:after="0" w:line="240" w:lineRule="auto"/>
        <w:ind w:left="848" w:right="0" w:hanging="272"/>
        <w:jc w:val="left"/>
        <w:rPr>
          <w:sz w:val="18"/>
        </w:rPr>
      </w:pPr>
      <w:r>
        <w:rPr>
          <w:spacing w:val="-2"/>
          <w:sz w:val="18"/>
        </w:rPr>
        <w:t>中国近现代军事史</w:t>
      </w:r>
    </w:p>
    <w:p>
      <w:pPr>
        <w:spacing w:after="0" w:line="240" w:lineRule="auto"/>
        <w:jc w:val="left"/>
        <w:rPr>
          <w:sz w:val="18"/>
        </w:rPr>
        <w:sectPr>
          <w:footerReference w:type="default" r:id="rId37"/>
          <w:pgSz w:w="8400" w:h="11910"/>
          <w:pgMar w:top="1120" w:right="860" w:bottom="980" w:left="860" w:header="0" w:footer="794"/>
          <w:pgNumType w:start="30"/>
          <w:cols w:space="708"/>
        </w:sectPr>
      </w:pPr>
    </w:p>
    <w:p>
      <w:pPr>
        <w:pStyle w:val="Heading1"/>
        <w:spacing w:line="413" w:lineRule="exact"/>
        <w:ind w:left="263"/>
        <w:jc w:val="left"/>
      </w:pPr>
      <w:r>
        <w:rPr>
          <w:spacing w:val="-4"/>
        </w:rPr>
        <w:t>华中师范大学 2013</w:t>
      </w:r>
      <w:r>
        <w:rPr>
          <w:spacing w:val="-5"/>
        </w:rPr>
        <w:t xml:space="preserve"> 年外国语学院硕士研究生招生专业目录</w:t>
      </w:r>
    </w:p>
    <w:p>
      <w:pPr>
        <w:pStyle w:val="BodyText"/>
        <w:tabs>
          <w:tab w:val="left" w:pos="3636"/>
        </w:tabs>
        <w:spacing w:before="186"/>
        <w:ind w:left="216"/>
      </w:pPr>
      <w:r>
        <w:t>联系电话：027-</w:t>
      </w:r>
      <w:r>
        <w:rPr>
          <w:spacing w:val="-2"/>
        </w:rPr>
        <w:t>67865916</w:t>
      </w:r>
      <w:r>
        <w:tab/>
        <w:t>传真：027-</w:t>
      </w:r>
      <w:r>
        <w:rPr>
          <w:spacing w:val="-2"/>
        </w:rPr>
        <w:t>67868437</w:t>
      </w:r>
    </w:p>
    <w:p>
      <w:pPr>
        <w:pStyle w:val="BodyText"/>
        <w:tabs>
          <w:tab w:val="left" w:pos="3636"/>
        </w:tabs>
        <w:spacing w:before="9" w:line="249" w:lineRule="auto"/>
        <w:ind w:left="216" w:right="1234"/>
      </w:pPr>
      <w:r>
        <w:rPr>
          <w:spacing w:val="-2"/>
        </w:rPr>
        <w:t>邮</w:t>
      </w:r>
      <w:r>
        <w:rPr>
          <w:spacing w:val="-2"/>
        </w:rPr>
        <w:t>政</w:t>
      </w:r>
      <w:r>
        <w:rPr>
          <w:spacing w:val="-2"/>
        </w:rPr>
        <w:t>编</w:t>
      </w:r>
      <w:r>
        <w:rPr>
          <w:spacing w:val="-2"/>
        </w:rPr>
        <w:t>码</w:t>
      </w:r>
      <w:r>
        <w:rPr>
          <w:spacing w:val="-2"/>
        </w:rPr>
        <w:t>：430079</w:t>
      </w:r>
      <w:r>
        <w:tab/>
        <w:t>地址：三号教学楼</w:t>
      </w:r>
      <w:r>
        <w:rPr>
          <w:spacing w:val="-45"/>
        </w:rPr>
        <w:t xml:space="preserve"> </w:t>
      </w:r>
      <w:r>
        <w:t>2</w:t>
      </w:r>
      <w:r>
        <w:rPr>
          <w:spacing w:val="-45"/>
        </w:rPr>
        <w:t xml:space="preserve"> </w:t>
      </w:r>
      <w:r>
        <w:t>楼</w:t>
      </w:r>
      <w:r>
        <w:t>招生人数：学术型</w:t>
      </w:r>
      <w:r>
        <w:rPr>
          <w:spacing w:val="-11"/>
        </w:rPr>
        <w:t xml:space="preserve"> </w:t>
      </w:r>
      <w:r>
        <w:t>105</w:t>
      </w:r>
      <w:r>
        <w:rPr>
          <w:spacing w:val="-11"/>
        </w:rPr>
        <w:t xml:space="preserve"> </w:t>
      </w:r>
      <w:r>
        <w:t>人、全日制专业学位</w:t>
      </w:r>
      <w:r>
        <w:rPr>
          <w:spacing w:val="-11"/>
        </w:rPr>
        <w:t xml:space="preserve"> </w:t>
      </w:r>
      <w:r>
        <w:t>52</w:t>
      </w:r>
      <w:r>
        <w:rPr>
          <w:spacing w:val="-11"/>
        </w:rPr>
        <w:t xml:space="preserve"> </w:t>
      </w:r>
      <w:r>
        <w:t>人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before="0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41" type="#_x0000_t202" style="width:323.2pt;height:368.4pt;margin-top:14.37pt;margin-left:48.2pt;mso-position-horizontal-relative:page;position:absolute;z-index:251674624" filled="f" stroked="f">
            <v:textbox inset="0,0,0,0">
              <w:txbxContent>
                <w:tbl>
                  <w:tblPr>
                    <w:tblStyle w:val="TableNormal19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76"/>
                    <w:gridCol w:w="524"/>
                    <w:gridCol w:w="1435"/>
                    <w:gridCol w:w="221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778" w:right="407" w:hanging="36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专业代码、名称、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研究方向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114" w:right="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0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22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67" w:right="255" w:firstLine="9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考试科目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代码及名称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44" w:line="213" w:lineRule="auto"/>
                          <w:ind w:left="299" w:right="287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备注（含复试科目、</w:t>
                        </w:r>
                        <w:r>
                          <w:rPr>
                            <w:rFonts w:ascii="等线" w:eastAsia="等线"/>
                            <w:sz w:val="18"/>
                          </w:rPr>
                          <w:t>同等学力加试科目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99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外国语言文学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050201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英语语言文学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5" w:line="228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ind w:left="378" w:hanging="270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 xml:space="preserve">② </w:t>
                        </w:r>
                        <w:r>
                          <w:rPr>
                            <w:sz w:val="18"/>
                          </w:rPr>
                          <w:t>241</w:t>
                        </w:r>
                        <w:r>
                          <w:rPr>
                            <w:spacing w:val="-25"/>
                            <w:sz w:val="18"/>
                          </w:rPr>
                          <w:t xml:space="preserve"> 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693"/>
                          </w:tabs>
                          <w:spacing w:before="0" w:after="0" w:line="220" w:lineRule="exact"/>
                          <w:ind w:left="69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2"/>
                            <w:sz w:val="18"/>
                          </w:rPr>
                          <w:t>日语或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693"/>
                          </w:tabs>
                          <w:spacing w:before="0" w:after="0" w:line="220" w:lineRule="exact"/>
                          <w:ind w:left="69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2"/>
                            <w:sz w:val="18"/>
                          </w:rPr>
                          <w:t>法语或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738"/>
                          </w:tabs>
                          <w:spacing w:before="0" w:after="0" w:line="220" w:lineRule="exact"/>
                          <w:ind w:left="738" w:right="0" w:hanging="36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德语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0"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③713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基础英语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④829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写作翻译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写作与翻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0" w:right="5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译各占一半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left="288" w:right="95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①笔试：文学和语言学专</w:t>
                        </w:r>
                        <w:r>
                          <w:rPr>
                            <w:spacing w:val="-2"/>
                            <w:sz w:val="18"/>
                          </w:rPr>
                          <w:t>业知识，以文学为主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②听力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③口试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0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 w:line="249" w:lineRule="auto"/>
                          <w:ind w:righ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050211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外国语言学及应用</w:t>
                        </w:r>
                        <w:r>
                          <w:rPr>
                            <w:spacing w:val="-4"/>
                            <w:sz w:val="18"/>
                          </w:rPr>
                          <w:t>语言学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5" w:line="228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ind w:left="288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2"/>
                            <w:sz w:val="18"/>
                          </w:rPr>
                          <w:t xml:space="preserve">② </w:t>
                        </w:r>
                        <w:r>
                          <w:rPr>
                            <w:sz w:val="18"/>
                          </w:rPr>
                          <w:t>241</w:t>
                        </w:r>
                        <w:r>
                          <w:rPr>
                            <w:spacing w:val="-25"/>
                            <w:sz w:val="18"/>
                          </w:rPr>
                          <w:t xml:space="preserve"> 俄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日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2"/>
                            <w:sz w:val="18"/>
                          </w:rPr>
                          <w:t>法 语 或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603"/>
                          </w:tabs>
                          <w:spacing w:before="0" w:after="0" w:line="220" w:lineRule="exact"/>
                          <w:ind w:left="603" w:right="0" w:hanging="31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德语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③713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基础英语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④829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写作翻译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写作与翻</w:t>
                        </w:r>
                      </w:p>
                      <w:p>
                        <w:pPr>
                          <w:pStyle w:val="TableParagraph"/>
                          <w:spacing w:line="199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译各占一半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>①笔试：语言学专业知识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②听力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③口试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00"/>
                      <w:jc w:val="left"/>
                    </w:trPr>
                    <w:tc>
                      <w:tcPr>
                        <w:tcW w:w="227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050202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俄语语言文学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5" w:line="228" w:lineRule="auto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①101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思想政治</w:t>
                        </w:r>
                        <w:r>
                          <w:rPr>
                            <w:spacing w:val="-6"/>
                            <w:sz w:val="18"/>
                          </w:rPr>
                          <w:t>理论</w:t>
                        </w:r>
                      </w:p>
                      <w:p>
                        <w:pPr>
                          <w:pStyle w:val="TableParagraph"/>
                          <w:spacing w:before="2" w:line="228" w:lineRule="auto"/>
                          <w:ind w:left="288" w:right="83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37"/>
                            <w:sz w:val="18"/>
                          </w:rPr>
                          <w:t xml:space="preserve">② </w:t>
                        </w:r>
                        <w:r>
                          <w:rPr>
                            <w:spacing w:val="-2"/>
                            <w:sz w:val="18"/>
                          </w:rPr>
                          <w:t>245</w:t>
                        </w:r>
                        <w:r>
                          <w:rPr>
                            <w:spacing w:val="-20"/>
                            <w:sz w:val="18"/>
                          </w:rPr>
                          <w:t xml:space="preserve"> 英语</w:t>
                        </w:r>
                        <w:r>
                          <w:rPr>
                            <w:spacing w:val="-2"/>
                            <w:sz w:val="18"/>
                          </w:rPr>
                          <w:t>（</w:t>
                        </w:r>
                        <w:r>
                          <w:rPr>
                            <w:spacing w:val="-2"/>
                            <w:sz w:val="18"/>
                          </w:rPr>
                          <w:t>二</w:t>
                        </w:r>
                        <w:r>
                          <w:rPr>
                            <w:spacing w:val="-6"/>
                            <w:sz w:val="18"/>
                          </w:rPr>
                          <w:t>外）</w:t>
                        </w:r>
                      </w:p>
                      <w:p>
                        <w:pPr>
                          <w:pStyle w:val="TableParagraph"/>
                          <w:spacing w:line="218" w:lineRule="exact"/>
                          <w:ind w:left="0"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35"/>
                            <w:sz w:val="18"/>
                          </w:rPr>
                          <w:t xml:space="preserve">③ </w:t>
                        </w:r>
                        <w:r>
                          <w:rPr>
                            <w:sz w:val="18"/>
                          </w:rPr>
                          <w:t>714</w:t>
                        </w:r>
                        <w:r>
                          <w:rPr>
                            <w:spacing w:val="-13"/>
                            <w:sz w:val="18"/>
                          </w:rPr>
                          <w:t xml:space="preserve"> 综合俄语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0"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（</w:t>
                        </w:r>
                        <w:r>
                          <w:rPr>
                            <w:spacing w:val="-24"/>
                            <w:sz w:val="18"/>
                          </w:rPr>
                          <w:t>阅读，写作</w:t>
                        </w:r>
                        <w:r>
                          <w:rPr>
                            <w:spacing w:val="-14"/>
                            <w:sz w:val="18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④830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俄语理论</w:t>
                        </w:r>
                      </w:p>
                      <w:p>
                        <w:pPr>
                          <w:pStyle w:val="TableParagraph"/>
                          <w:spacing w:before="3" w:line="228" w:lineRule="auto"/>
                          <w:ind w:left="288" w:righ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</w:t>
                        </w:r>
                        <w:r>
                          <w:rPr>
                            <w:spacing w:val="7"/>
                            <w:sz w:val="18"/>
                          </w:rPr>
                          <w:t xml:space="preserve"> 语言学基</w:t>
                        </w:r>
                        <w:r>
                          <w:rPr>
                            <w:spacing w:val="-10"/>
                            <w:sz w:val="18"/>
                          </w:rPr>
                          <w:t>本理论，文学</w:t>
                        </w:r>
                      </w:p>
                      <w:p>
                        <w:pPr>
                          <w:pStyle w:val="TableParagraph"/>
                          <w:spacing w:line="197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常识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221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综合课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（含听力、笔试、口语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4"/>
          <w:sz w:val="18"/>
        </w:rPr>
        <w:t>学术型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38"/>
          <w:pgSz w:w="8400" w:h="11910"/>
          <w:pgMar w:top="1060" w:right="860" w:bottom="980" w:left="860" w:header="0" w:footer="794"/>
          <w:pgNumType w:start="31"/>
          <w:cols w:space="708"/>
        </w:sectPr>
      </w:pPr>
    </w:p>
    <w:p>
      <w:pPr>
        <w:pStyle w:val="BodyText"/>
        <w:ind w:left="0"/>
        <w:rPr>
          <w:rFonts w:ascii="Microsoft JhengHei"/>
          <w:b/>
          <w:sz w:val="2"/>
        </w:rPr>
      </w:pPr>
    </w:p>
    <w:tbl>
      <w:tblPr>
        <w:tblStyle w:val="TableNormal20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524"/>
        <w:gridCol w:w="1435"/>
        <w:gridCol w:w="221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276" w:type="dxa"/>
          </w:tcPr>
          <w:p>
            <w:pPr>
              <w:pStyle w:val="TableParagraph"/>
              <w:spacing w:before="144" w:line="213" w:lineRule="auto"/>
              <w:ind w:left="778" w:right="407" w:hanging="36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专业代码、名称、</w:t>
            </w:r>
            <w:r>
              <w:rPr>
                <w:rFonts w:ascii="等线" w:eastAsia="等线"/>
                <w:spacing w:val="-4"/>
                <w:sz w:val="18"/>
              </w:rPr>
              <w:t>研究方向</w:t>
            </w:r>
          </w:p>
        </w:tc>
        <w:tc>
          <w:tcPr>
            <w:tcW w:w="524" w:type="dxa"/>
          </w:tcPr>
          <w:p>
            <w:pPr>
              <w:pStyle w:val="TableParagraph"/>
              <w:spacing w:before="144" w:line="213" w:lineRule="auto"/>
              <w:ind w:left="114" w:right="7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0"/>
                <w:sz w:val="18"/>
              </w:rPr>
              <w:t>招生</w:t>
            </w:r>
            <w:r>
              <w:rPr>
                <w:rFonts w:ascii="等线" w:eastAsia="等线"/>
                <w:spacing w:val="-22"/>
                <w:sz w:val="18"/>
              </w:rPr>
              <w:t>人数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4" w:line="213" w:lineRule="auto"/>
              <w:ind w:left="267" w:right="255" w:firstLine="90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4"/>
                <w:sz w:val="18"/>
              </w:rPr>
              <w:t>考试科目</w:t>
            </w:r>
            <w:r>
              <w:rPr>
                <w:rFonts w:ascii="等线" w:eastAsia="等线"/>
                <w:spacing w:val="-2"/>
                <w:sz w:val="18"/>
              </w:rPr>
              <w:t>代码及名称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44" w:line="213" w:lineRule="auto"/>
              <w:ind w:left="299" w:right="287"/>
              <w:rPr>
                <w:rFonts w:ascii="等线" w:eastAsia="等线"/>
                <w:sz w:val="18"/>
              </w:rPr>
            </w:pPr>
            <w:r>
              <w:rPr>
                <w:rFonts w:ascii="等线" w:eastAsia="等线"/>
                <w:spacing w:val="-2"/>
                <w:sz w:val="18"/>
              </w:rPr>
              <w:t>备注（含复试科目、</w:t>
            </w:r>
            <w:r>
              <w:rPr>
                <w:rFonts w:ascii="等线" w:eastAsia="等线"/>
                <w:sz w:val="18"/>
              </w:rPr>
              <w:t>同等学力加试科目</w:t>
            </w:r>
            <w:r>
              <w:rPr>
                <w:rFonts w:ascii="等线" w:eastAsia="等线"/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9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050205</w:t>
            </w:r>
            <w:r>
              <w:rPr>
                <w:spacing w:val="-10"/>
                <w:sz w:val="18"/>
              </w:rPr>
              <w:t xml:space="preserve"> 日语语言文学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ind w:right="-29"/>
              <w:rPr>
                <w:sz w:val="18"/>
              </w:rPr>
            </w:pPr>
            <w:r>
              <w:rPr>
                <w:spacing w:val="-22"/>
                <w:sz w:val="18"/>
              </w:rPr>
              <w:t>②245</w:t>
            </w:r>
            <w:r>
              <w:rPr>
                <w:spacing w:val="-44"/>
                <w:sz w:val="18"/>
              </w:rPr>
              <w:t xml:space="preserve"> 英语</w:t>
            </w:r>
            <w:r>
              <w:rPr>
                <w:spacing w:val="-22"/>
                <w:sz w:val="18"/>
              </w:rPr>
              <w:t>（二外）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③715</w:t>
            </w:r>
            <w:r>
              <w:rPr>
                <w:spacing w:val="-12"/>
                <w:sz w:val="18"/>
              </w:rPr>
              <w:t xml:space="preserve"> 综合日语</w:t>
            </w:r>
          </w:p>
          <w:p>
            <w:pPr>
              <w:pStyle w:val="TableParagraph"/>
              <w:spacing w:line="240" w:lineRule="atLeast"/>
              <w:ind w:left="288" w:right="56" w:hanging="180"/>
              <w:jc w:val="both"/>
              <w:rPr>
                <w:sz w:val="18"/>
              </w:rPr>
            </w:pPr>
            <w:r>
              <w:rPr>
                <w:sz w:val="18"/>
              </w:rPr>
              <w:t>④831</w:t>
            </w:r>
            <w:r>
              <w:rPr>
                <w:spacing w:val="-5"/>
                <w:sz w:val="18"/>
              </w:rPr>
              <w:t xml:space="preserve"> 日语翻译</w:t>
            </w:r>
            <w:r>
              <w:rPr>
                <w:spacing w:val="-2"/>
                <w:sz w:val="18"/>
              </w:rPr>
              <w:t>写作（写作翻</w:t>
            </w:r>
            <w:r>
              <w:rPr>
                <w:sz w:val="18"/>
              </w:rPr>
              <w:t>译各占一半</w:t>
            </w:r>
            <w:r>
              <w:rPr>
                <w:spacing w:val="-10"/>
                <w:sz w:val="18"/>
              </w:rPr>
              <w:t>）</w:t>
            </w:r>
          </w:p>
        </w:tc>
        <w:tc>
          <w:tcPr>
            <w:tcW w:w="2219" w:type="dxa"/>
          </w:tcPr>
          <w:p>
            <w:pPr>
              <w:pStyle w:val="TableParagraph"/>
              <w:spacing w:before="12" w:line="249" w:lineRule="auto"/>
              <w:ind w:left="288" w:right="95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①笔试：日本语言文学与</w:t>
            </w:r>
            <w:r>
              <w:rPr>
                <w:spacing w:val="-2"/>
                <w:sz w:val="18"/>
              </w:rPr>
              <w:t>文化专业知识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②听力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4"/>
                <w:sz w:val="18"/>
              </w:rPr>
              <w:t>③口试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8"/>
          <w:jc w:val="left"/>
        </w:trPr>
        <w:tc>
          <w:tcPr>
            <w:tcW w:w="2276" w:type="dxa"/>
          </w:tcPr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z w:val="18"/>
              </w:rPr>
              <w:t>050203</w:t>
            </w:r>
            <w:r>
              <w:rPr>
                <w:spacing w:val="-10"/>
                <w:sz w:val="18"/>
              </w:rPr>
              <w:t xml:space="preserve"> 法语语言文学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0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ind w:right="-29"/>
              <w:rPr>
                <w:sz w:val="18"/>
              </w:rPr>
            </w:pPr>
            <w:r>
              <w:rPr>
                <w:spacing w:val="-22"/>
                <w:sz w:val="18"/>
              </w:rPr>
              <w:t>②245</w:t>
            </w:r>
            <w:r>
              <w:rPr>
                <w:spacing w:val="-44"/>
                <w:sz w:val="18"/>
              </w:rPr>
              <w:t xml:space="preserve"> 英语</w:t>
            </w:r>
            <w:r>
              <w:rPr>
                <w:spacing w:val="-22"/>
                <w:sz w:val="18"/>
              </w:rPr>
              <w:t>（二外）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③716</w:t>
            </w:r>
            <w:r>
              <w:rPr>
                <w:spacing w:val="-12"/>
                <w:sz w:val="18"/>
              </w:rPr>
              <w:t xml:space="preserve"> 法国文学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z w:val="18"/>
              </w:rPr>
              <w:t>④832</w:t>
            </w:r>
            <w:r>
              <w:rPr>
                <w:spacing w:val="-12"/>
                <w:sz w:val="18"/>
              </w:rPr>
              <w:t xml:space="preserve"> 综合法语</w:t>
            </w:r>
          </w:p>
        </w:tc>
        <w:tc>
          <w:tcPr>
            <w:tcW w:w="2219" w:type="dxa"/>
          </w:tcPr>
          <w:p>
            <w:pPr>
              <w:pStyle w:val="TableParagraph"/>
              <w:spacing w:before="10"/>
              <w:rPr>
                <w:sz w:val="18"/>
              </w:rPr>
            </w:pPr>
            <w:r>
              <w:rPr>
                <w:spacing w:val="-4"/>
                <w:sz w:val="18"/>
              </w:rPr>
              <w:t>综合课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z w:val="18"/>
              </w:rPr>
              <w:t>（含听力、笔试、口语</w:t>
            </w:r>
            <w:r>
              <w:rPr>
                <w:spacing w:val="-10"/>
                <w:sz w:val="18"/>
              </w:rPr>
              <w:t>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2276" w:type="dxa"/>
          </w:tcPr>
          <w:p>
            <w:pPr>
              <w:pStyle w:val="TableParagraph"/>
              <w:spacing w:before="12"/>
              <w:rPr>
                <w:sz w:val="18"/>
              </w:rPr>
            </w:pPr>
            <w:r>
              <w:rPr>
                <w:sz w:val="18"/>
              </w:rPr>
              <w:t>050210</w:t>
            </w:r>
            <w:r>
              <w:rPr>
                <w:spacing w:val="-10"/>
                <w:sz w:val="18"/>
              </w:rPr>
              <w:t xml:space="preserve"> 亚非语言文学</w:t>
            </w:r>
          </w:p>
        </w:tc>
        <w:tc>
          <w:tcPr>
            <w:tcW w:w="524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>
            <w:pPr>
              <w:pStyle w:val="TableParagraph"/>
              <w:spacing w:before="12" w:line="249" w:lineRule="auto"/>
              <w:ind w:left="288" w:right="96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①101</w:t>
            </w:r>
            <w:r>
              <w:rPr>
                <w:spacing w:val="-12"/>
                <w:sz w:val="18"/>
              </w:rPr>
              <w:t xml:space="preserve"> 思想政治</w:t>
            </w:r>
            <w:r>
              <w:rPr>
                <w:spacing w:val="-6"/>
                <w:sz w:val="18"/>
              </w:rPr>
              <w:t>理论</w:t>
            </w:r>
          </w:p>
          <w:p>
            <w:pPr>
              <w:pStyle w:val="TableParagraph"/>
              <w:ind w:right="-29"/>
              <w:rPr>
                <w:sz w:val="18"/>
              </w:rPr>
            </w:pPr>
            <w:r>
              <w:rPr>
                <w:spacing w:val="-22"/>
                <w:sz w:val="18"/>
              </w:rPr>
              <w:t>②245</w:t>
            </w:r>
            <w:r>
              <w:rPr>
                <w:spacing w:val="-44"/>
                <w:sz w:val="18"/>
              </w:rPr>
              <w:t xml:space="preserve"> 英语</w:t>
            </w:r>
            <w:r>
              <w:rPr>
                <w:spacing w:val="-22"/>
                <w:sz w:val="18"/>
              </w:rPr>
              <w:t>（二外）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22"/>
                <w:sz w:val="18"/>
              </w:rPr>
              <w:t>③738</w:t>
            </w:r>
            <w:r>
              <w:rPr>
                <w:spacing w:val="-29"/>
                <w:sz w:val="18"/>
              </w:rPr>
              <w:t xml:space="preserve"> 基础韩国语</w:t>
            </w:r>
          </w:p>
          <w:p>
            <w:pPr>
              <w:pStyle w:val="TableParagraph"/>
              <w:spacing w:before="10" w:line="208" w:lineRule="exact"/>
              <w:rPr>
                <w:sz w:val="18"/>
              </w:rPr>
            </w:pPr>
            <w:r>
              <w:rPr>
                <w:spacing w:val="-22"/>
                <w:sz w:val="18"/>
              </w:rPr>
              <w:t>④878</w:t>
            </w:r>
            <w:r>
              <w:rPr>
                <w:spacing w:val="-29"/>
                <w:sz w:val="18"/>
              </w:rPr>
              <w:t xml:space="preserve"> 综合韩国语</w:t>
            </w:r>
          </w:p>
        </w:tc>
        <w:tc>
          <w:tcPr>
            <w:tcW w:w="2219" w:type="dxa"/>
          </w:tcPr>
          <w:p>
            <w:pPr>
              <w:pStyle w:val="TableParagraph"/>
              <w:spacing w:before="12" w:line="249" w:lineRule="auto"/>
              <w:ind w:left="288" w:right="95" w:hanging="180"/>
              <w:rPr>
                <w:sz w:val="18"/>
              </w:rPr>
            </w:pPr>
            <w:r>
              <w:rPr>
                <w:spacing w:val="-2"/>
                <w:sz w:val="18"/>
              </w:rPr>
              <w:t>①笔试：韩国语言文学与</w:t>
            </w:r>
            <w:r>
              <w:rPr>
                <w:spacing w:val="-2"/>
                <w:sz w:val="18"/>
              </w:rPr>
              <w:t>文化专业知识</w:t>
            </w:r>
          </w:p>
          <w:p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②听力</w:t>
            </w:r>
          </w:p>
          <w:p>
            <w:pPr>
              <w:pStyle w:val="TableParagraph"/>
              <w:spacing w:before="9"/>
              <w:rPr>
                <w:sz w:val="18"/>
              </w:rPr>
            </w:pPr>
            <w:r>
              <w:rPr>
                <w:spacing w:val="-4"/>
                <w:sz w:val="18"/>
              </w:rPr>
              <w:t>③口试</w:t>
            </w:r>
          </w:p>
        </w:tc>
      </w:tr>
    </w:tbl>
    <w:p>
      <w:pPr>
        <w:pStyle w:val="BodyText"/>
        <w:spacing w:before="3"/>
        <w:ind w:left="0"/>
        <w:rPr>
          <w:rFonts w:ascii="Microsoft JhengHei"/>
          <w:b/>
          <w:sz w:val="9"/>
        </w:rPr>
      </w:pPr>
    </w:p>
    <w:p>
      <w:pPr>
        <w:spacing w:before="15"/>
        <w:ind w:left="0" w:right="0" w:firstLine="0"/>
        <w:jc w:val="center"/>
        <w:rPr>
          <w:rFonts w:ascii="Microsoft JhengHei" w:eastAsia="Microsoft JhengHei"/>
          <w:b/>
          <w:sz w:val="18"/>
        </w:rPr>
      </w:pPr>
      <w:r>
        <w:pict>
          <v:shape id="_x0000_s1042" type="#_x0000_t202" style="width:323.2pt;height:158pt;margin-top:15.12pt;margin-left:48.2pt;mso-position-horizontal-relative:page;position:absolute;z-index:251675648" filled="f" stroked="f">
            <v:textbox inset="0,0,0,0">
              <w:txbxContent>
                <w:tbl>
                  <w:tblPr>
                    <w:tblStyle w:val="TableNormal2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044"/>
                    <w:gridCol w:w="861"/>
                    <w:gridCol w:w="1712"/>
                    <w:gridCol w:w="14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5"/>
                          <w:ind w:left="0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88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3"/>
                            <w:sz w:val="18"/>
                          </w:rPr>
                          <w:t>专业学位</w:t>
                        </w:r>
                      </w:p>
                      <w:p>
                        <w:pPr>
                          <w:pStyle w:val="TableParagraph"/>
                          <w:spacing w:line="256" w:lineRule="exact"/>
                          <w:ind w:left="100" w:right="78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16"/>
                            <w:sz w:val="18"/>
                          </w:rPr>
                          <w:t>类别代码、名称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7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107" w:right="97" w:firstLine="54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专业领域</w:t>
                        </w:r>
                        <w:r>
                          <w:rPr>
                            <w:rFonts w:ascii="等线" w:eastAsia="等线"/>
                            <w:spacing w:val="-18"/>
                            <w:sz w:val="18"/>
                          </w:rPr>
                          <w:t>代码、名称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7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250" w:right="238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6"/>
                            <w:sz w:val="18"/>
                          </w:rPr>
                          <w:t>招生</w:t>
                        </w: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人数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7"/>
                          <w:ind w:left="0"/>
                          <w:rPr>
                            <w:rFonts w:ascii="Microsoft JhengHei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auto"/>
                          <w:ind w:left="586" w:right="305" w:hanging="270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考试科目代码</w:t>
                        </w:r>
                        <w:r>
                          <w:rPr>
                            <w:rFonts w:ascii="等线" w:eastAsia="等线"/>
                            <w:spacing w:val="-4"/>
                            <w:sz w:val="18"/>
                          </w:rPr>
                          <w:t>及名称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4" w:line="256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5"/>
                            <w:sz w:val="18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5" w:line="213" w:lineRule="auto"/>
                          <w:ind w:left="107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（含复试科目、</w:t>
                        </w:r>
                        <w:r>
                          <w:rPr>
                            <w:rFonts w:ascii="等线" w:eastAsia="等线"/>
                            <w:spacing w:val="-2"/>
                            <w:sz w:val="18"/>
                          </w:rPr>
                          <w:t>同等学力加试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ind w:left="90" w:right="81"/>
                          <w:jc w:val="center"/>
                          <w:rPr>
                            <w:rFonts w:ascii="等线" w:eastAsia="等线"/>
                            <w:sz w:val="18"/>
                          </w:rPr>
                        </w:pPr>
                        <w:r>
                          <w:rPr>
                            <w:rFonts w:ascii="等线" w:eastAsia="等线"/>
                            <w:sz w:val="18"/>
                          </w:rPr>
                          <w:t>科目</w:t>
                        </w:r>
                        <w:r>
                          <w:rPr>
                            <w:rFonts w:ascii="等线" w:eastAsia="等线"/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0451*</w:t>
                        </w:r>
                        <w:r>
                          <w:rPr>
                            <w:spacing w:val="-5"/>
                            <w:sz w:val="18"/>
                          </w:rPr>
                          <w:t>教育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045108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24"/>
                            <w:sz w:val="18"/>
                          </w:rPr>
                          <w:t>学科教学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（英语</w:t>
                        </w:r>
                        <w:r>
                          <w:rPr>
                            <w:spacing w:val="-10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①101</w:t>
                        </w:r>
                        <w:r>
                          <w:rPr>
                            <w:spacing w:val="-22"/>
                            <w:sz w:val="18"/>
                          </w:rPr>
                          <w:t xml:space="preserve"> 思想政治理论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②204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英语二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③333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教育综合</w:t>
                        </w:r>
                      </w:p>
                      <w:p>
                        <w:pPr>
                          <w:pStyle w:val="TableParagraph"/>
                          <w:spacing w:before="10" w:line="208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④833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专业英语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0551</w:t>
                        </w:r>
                        <w:r>
                          <w:rPr>
                            <w:spacing w:val="-19"/>
                            <w:sz w:val="18"/>
                          </w:rPr>
                          <w:t xml:space="preserve"> 翻译</w:t>
                        </w:r>
                      </w:p>
                    </w:tc>
                    <w:tc>
                      <w:tcPr>
                        <w:tcW w:w="1044" w:type="dxa"/>
                      </w:tcPr>
                      <w:p>
                        <w:pPr>
                          <w:pStyle w:val="TableParagraph"/>
                          <w:spacing w:before="12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055101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英语笔译</w:t>
                        </w:r>
                      </w:p>
                      <w:p>
                        <w:pPr>
                          <w:pStyle w:val="TableParagraph"/>
                          <w:spacing w:before="9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055102</w:t>
                        </w:r>
                      </w:p>
                      <w:p>
                        <w:pPr>
                          <w:pStyle w:val="TableParagraph"/>
                          <w:spacing w:before="10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3"/>
                            <w:sz w:val="18"/>
                          </w:rPr>
                          <w:t>英语口译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①101</w:t>
                        </w:r>
                        <w:r>
                          <w:rPr>
                            <w:spacing w:val="-22"/>
                            <w:sz w:val="18"/>
                          </w:rPr>
                          <w:t xml:space="preserve"> 思想政治理论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②211</w:t>
                        </w:r>
                        <w:r>
                          <w:rPr>
                            <w:spacing w:val="-22"/>
                            <w:sz w:val="18"/>
                          </w:rPr>
                          <w:t xml:space="preserve"> 翻译硕士英语</w:t>
                        </w: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  <w:r>
                          <w:rPr>
                            <w:spacing w:val="-14"/>
                            <w:sz w:val="18"/>
                          </w:rPr>
                          <w:t>③357</w:t>
                        </w:r>
                        <w:r>
                          <w:rPr>
                            <w:spacing w:val="-22"/>
                            <w:sz w:val="18"/>
                          </w:rPr>
                          <w:t xml:space="preserve"> 英语翻译基础</w:t>
                        </w:r>
                      </w:p>
                      <w:p>
                        <w:pPr>
                          <w:pStyle w:val="TableParagraph"/>
                          <w:spacing w:line="240" w:lineRule="atLeast"/>
                          <w:ind w:left="288" w:right="96" w:hanging="180"/>
                          <w:rPr>
                            <w:sz w:val="18"/>
                          </w:rPr>
                        </w:pPr>
                        <w:r>
                          <w:rPr>
                            <w:spacing w:val="-35"/>
                            <w:sz w:val="18"/>
                          </w:rPr>
                          <w:t xml:space="preserve">④ </w:t>
                        </w:r>
                        <w:r>
                          <w:rPr>
                            <w:sz w:val="18"/>
                          </w:rPr>
                          <w:t>448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汉语写作与</w:t>
                        </w:r>
                        <w:r>
                          <w:rPr>
                            <w:spacing w:val="-4"/>
                            <w:sz w:val="18"/>
                          </w:rPr>
                          <w:t>百科知识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8"/>
        </w:rPr>
        <w:t>全日制专业学位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footerReference w:type="default" r:id="rId39"/>
          <w:pgSz w:w="8400" w:h="11910"/>
          <w:pgMar w:top="1100" w:right="860" w:bottom="980" w:left="860" w:header="0" w:footer="794"/>
          <w:pgNumType w:start="32"/>
          <w:cols w:space="708"/>
        </w:sectPr>
      </w:pPr>
    </w:p>
    <w:p>
      <w:pPr>
        <w:pStyle w:val="Heading2"/>
        <w:spacing w:line="366" w:lineRule="exact"/>
      </w:pPr>
      <w:r>
        <w:rPr>
          <w:spacing w:val="-2"/>
        </w:rPr>
        <w:t>主要参考书目</w:t>
      </w:r>
    </w:p>
    <w:p>
      <w:pPr>
        <w:spacing w:before="157" w:line="330" w:lineRule="exact"/>
        <w:ind w:left="657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英语语言文学</w:t>
      </w:r>
      <w:r>
        <w:rPr>
          <w:sz w:val="18"/>
        </w:rPr>
        <w:t>（第二外语不指定参考书目</w:t>
      </w:r>
      <w:r>
        <w:rPr>
          <w:spacing w:val="-10"/>
          <w:sz w:val="18"/>
        </w:rPr>
        <w:t>）</w:t>
      </w:r>
    </w:p>
    <w:p>
      <w:pPr>
        <w:pStyle w:val="BodyText"/>
        <w:spacing w:line="230" w:lineRule="exact"/>
      </w:pPr>
      <w:r>
        <w:rPr>
          <w:spacing w:val="-10"/>
        </w:rPr>
        <w:t>《英国文学史》，王松林 朱卫红，华中师范大学出版社</w:t>
      </w:r>
      <w:r>
        <w:rPr>
          <w:spacing w:val="-2"/>
        </w:rPr>
        <w:t>,2010</w:t>
      </w:r>
    </w:p>
    <w:p>
      <w:pPr>
        <w:pStyle w:val="BodyText"/>
        <w:spacing w:before="40"/>
      </w:pPr>
      <w:r>
        <w:rPr>
          <w:spacing w:val="-10"/>
        </w:rPr>
        <w:t>《美国文学史》，王卓 李权文，华中师范大学出版社</w:t>
      </w:r>
      <w:r>
        <w:rPr>
          <w:spacing w:val="-2"/>
        </w:rPr>
        <w:t>,2010</w:t>
      </w:r>
    </w:p>
    <w:p>
      <w:pPr>
        <w:pStyle w:val="BodyText"/>
        <w:spacing w:before="39"/>
      </w:pPr>
      <w:r>
        <w:rPr>
          <w:spacing w:val="-4"/>
        </w:rPr>
        <w:t xml:space="preserve">《英国文学选读新编》及其 </w:t>
      </w:r>
      <w:r>
        <w:t>20</w:t>
      </w:r>
      <w:r>
        <w:rPr>
          <w:spacing w:val="-9"/>
        </w:rPr>
        <w:t xml:space="preserve"> 世纪卷，陈</w:t>
      </w:r>
      <w:r>
        <w:rPr>
          <w:spacing w:val="47"/>
          <w:w w:val="150"/>
        </w:rPr>
        <w:t xml:space="preserve"> </w:t>
      </w:r>
      <w:r>
        <w:rPr>
          <w:spacing w:val="-1"/>
        </w:rPr>
        <w:t>红等，华中师范大学出版社，</w:t>
      </w:r>
    </w:p>
    <w:p>
      <w:pPr>
        <w:pStyle w:val="BodyText"/>
        <w:spacing w:before="40"/>
        <w:ind w:left="216"/>
      </w:pPr>
      <w:r>
        <w:rPr>
          <w:spacing w:val="-2"/>
        </w:rPr>
        <w:t>2009/2010</w:t>
      </w:r>
    </w:p>
    <w:p>
      <w:pPr>
        <w:pStyle w:val="BodyText"/>
        <w:spacing w:before="39"/>
      </w:pPr>
      <w:r>
        <w:rPr>
          <w:spacing w:val="-4"/>
        </w:rPr>
        <w:t xml:space="preserve">《美国文学选读新编》及其 </w:t>
      </w:r>
      <w:r>
        <w:t>20</w:t>
      </w:r>
      <w:r>
        <w:rPr>
          <w:spacing w:val="-8"/>
        </w:rPr>
        <w:t xml:space="preserve"> 世纪卷，罗良功等，华中师范大学出版社，</w:t>
      </w:r>
    </w:p>
    <w:p>
      <w:pPr>
        <w:pStyle w:val="BodyText"/>
        <w:spacing w:before="39"/>
        <w:ind w:left="216"/>
      </w:pPr>
      <w:r>
        <w:rPr>
          <w:spacing w:val="-2"/>
        </w:rPr>
        <w:t>2009/2010</w:t>
      </w:r>
    </w:p>
    <w:p>
      <w:pPr>
        <w:pStyle w:val="BodyText"/>
        <w:spacing w:before="40"/>
      </w:pPr>
      <w:r>
        <w:rPr>
          <w:spacing w:val="-1"/>
        </w:rPr>
        <w:t>《语言学教程》(新版) 胡壮麟等,北京大学出版社</w:t>
      </w:r>
    </w:p>
    <w:p>
      <w:pPr>
        <w:pStyle w:val="BodyText"/>
        <w:spacing w:before="39"/>
      </w:pPr>
      <w:r>
        <w:t>《英语词汇学教程》张维友,华中师范大学出版社,2004</w:t>
      </w:r>
      <w:r>
        <w:rPr>
          <w:spacing w:val="-31"/>
        </w:rPr>
        <w:t xml:space="preserve"> 年 </w:t>
      </w:r>
      <w:r>
        <w:t>2</w:t>
      </w:r>
      <w:r>
        <w:rPr>
          <w:spacing w:val="-24"/>
        </w:rPr>
        <w:t xml:space="preserve"> 月第 </w:t>
      </w:r>
      <w:r>
        <w:t>2</w:t>
      </w:r>
      <w:r>
        <w:rPr>
          <w:spacing w:val="-28"/>
        </w:rPr>
        <w:t xml:space="preserve"> 版</w:t>
      </w:r>
    </w:p>
    <w:p>
      <w:pPr>
        <w:pStyle w:val="BodyText"/>
        <w:spacing w:before="39"/>
      </w:pPr>
      <w:r>
        <w:t>《新编汉英翻译教程》陈宏薇 李亚丹,上海外语教育出版社,2004</w:t>
      </w:r>
      <w:r>
        <w:rPr>
          <w:spacing w:val="-31"/>
        </w:rPr>
        <w:t xml:space="preserve"> 年 </w:t>
      </w:r>
      <w:r>
        <w:t>4</w:t>
      </w:r>
      <w:r>
        <w:rPr>
          <w:spacing w:val="-28"/>
        </w:rPr>
        <w:t xml:space="preserve"> 月</w:t>
      </w:r>
    </w:p>
    <w:p>
      <w:pPr>
        <w:pStyle w:val="BodyText"/>
        <w:spacing w:before="40"/>
      </w:pPr>
      <w:r>
        <w:t>《新编大学英译汉教程》华先发 邵 毅,上海外语教育出版社,2004</w:t>
      </w:r>
      <w:r>
        <w:rPr>
          <w:spacing w:val="-31"/>
        </w:rPr>
        <w:t xml:space="preserve"> 年 </w:t>
      </w:r>
      <w:r>
        <w:t>6</w:t>
      </w:r>
      <w:r>
        <w:rPr>
          <w:spacing w:val="-28"/>
        </w:rPr>
        <w:t xml:space="preserve"> 月</w:t>
      </w:r>
    </w:p>
    <w:p>
      <w:pPr>
        <w:pStyle w:val="BodyText"/>
        <w:spacing w:before="6"/>
        <w:ind w:left="0"/>
        <w:rPr>
          <w:sz w:val="19"/>
        </w:rPr>
      </w:pPr>
    </w:p>
    <w:p>
      <w:pPr>
        <w:spacing w:before="0" w:line="330" w:lineRule="exact"/>
        <w:ind w:left="657" w:right="0" w:firstLine="0"/>
        <w:jc w:val="left"/>
        <w:rPr>
          <w:sz w:val="18"/>
        </w:rPr>
      </w:pPr>
      <w:r>
        <w:rPr>
          <w:rFonts w:ascii="Microsoft JhengHei" w:eastAsia="Microsoft JhengHei"/>
          <w:b/>
          <w:sz w:val="18"/>
        </w:rPr>
        <w:t>外国语言学及应用语言学</w:t>
      </w:r>
      <w:r>
        <w:rPr>
          <w:sz w:val="18"/>
        </w:rPr>
        <w:t>（第二外语不指定参考书目</w:t>
      </w:r>
      <w:r>
        <w:rPr>
          <w:spacing w:val="-10"/>
          <w:sz w:val="18"/>
        </w:rPr>
        <w:t>）</w:t>
      </w:r>
    </w:p>
    <w:p>
      <w:pPr>
        <w:pStyle w:val="BodyText"/>
        <w:spacing w:line="230" w:lineRule="exact"/>
      </w:pPr>
      <w:r>
        <w:rPr>
          <w:spacing w:val="-1"/>
        </w:rPr>
        <w:t>《语言学教程》(新版)胡壮麟等,北京大学出版社</w:t>
      </w:r>
    </w:p>
    <w:p>
      <w:pPr>
        <w:pStyle w:val="BodyText"/>
        <w:spacing w:before="40"/>
      </w:pPr>
      <w:r>
        <w:t>《英语词汇学教程》张维友,华中师范大学出版社, 2004</w:t>
      </w:r>
      <w:r>
        <w:rPr>
          <w:spacing w:val="-31"/>
        </w:rPr>
        <w:t xml:space="preserve"> 年 </w:t>
      </w:r>
      <w:r>
        <w:t>2</w:t>
      </w:r>
      <w:r>
        <w:rPr>
          <w:spacing w:val="-24"/>
        </w:rPr>
        <w:t xml:space="preserve"> 月第 </w:t>
      </w:r>
      <w:r>
        <w:t>2</w:t>
      </w:r>
      <w:r>
        <w:rPr>
          <w:spacing w:val="-28"/>
        </w:rPr>
        <w:t xml:space="preserve"> 版</w:t>
      </w:r>
    </w:p>
    <w:p>
      <w:pPr>
        <w:pStyle w:val="BodyText"/>
        <w:spacing w:before="39"/>
      </w:pPr>
      <w:r>
        <w:t>《现代外语教育学》舒白梅,上海外语教育出版社,2005</w:t>
      </w:r>
      <w:r>
        <w:rPr>
          <w:spacing w:val="-28"/>
        </w:rPr>
        <w:t xml:space="preserve"> 年</w:t>
      </w:r>
    </w:p>
    <w:p>
      <w:pPr>
        <w:pStyle w:val="BodyText"/>
        <w:spacing w:before="39"/>
      </w:pPr>
      <w:r>
        <w:t>《新编汉英翻译教程》陈宏薇 李亚丹,上海外语教育出版社,2004</w:t>
      </w:r>
      <w:r>
        <w:rPr>
          <w:spacing w:val="-31"/>
        </w:rPr>
        <w:t xml:space="preserve"> 年 </w:t>
      </w:r>
      <w:r>
        <w:t>4</w:t>
      </w:r>
      <w:r>
        <w:rPr>
          <w:spacing w:val="-28"/>
        </w:rPr>
        <w:t xml:space="preserve"> 月</w:t>
      </w:r>
    </w:p>
    <w:p>
      <w:pPr>
        <w:pStyle w:val="BodyText"/>
        <w:spacing w:before="40"/>
      </w:pPr>
      <w:r>
        <w:t>《新编大学英译汉教程》华先发 邵 毅,上海外语教育出版社,2004</w:t>
      </w:r>
      <w:r>
        <w:rPr>
          <w:spacing w:val="-31"/>
        </w:rPr>
        <w:t xml:space="preserve"> 年 </w:t>
      </w:r>
      <w:r>
        <w:t>6</w:t>
      </w:r>
      <w:r>
        <w:rPr>
          <w:spacing w:val="-28"/>
        </w:rPr>
        <w:t xml:space="preserve"> 月</w:t>
      </w:r>
    </w:p>
    <w:p>
      <w:pPr>
        <w:pStyle w:val="BodyText"/>
        <w:spacing w:before="6"/>
        <w:ind w:left="0"/>
        <w:rPr>
          <w:sz w:val="19"/>
        </w:rPr>
      </w:pPr>
    </w:p>
    <w:p>
      <w:pPr>
        <w:pStyle w:val="Heading3"/>
        <w:spacing w:line="330" w:lineRule="exact"/>
        <w:ind w:left="657"/>
      </w:pPr>
      <w:r>
        <w:rPr>
          <w:spacing w:val="-2"/>
        </w:rPr>
        <w:t>俄语语言文学</w:t>
      </w:r>
    </w:p>
    <w:p>
      <w:pPr>
        <w:pStyle w:val="BodyText"/>
        <w:spacing w:line="230" w:lineRule="exact"/>
      </w:pPr>
      <w:r>
        <w:rPr>
          <w:spacing w:val="-15"/>
        </w:rPr>
        <w:t>《东方俄语》</w:t>
      </w:r>
      <w:r>
        <w:t>（5－8</w:t>
      </w:r>
      <w:r>
        <w:rPr>
          <w:spacing w:val="-23"/>
        </w:rPr>
        <w:t xml:space="preserve"> 册</w:t>
      </w:r>
      <w:r>
        <w:t>）,外语教学与研究出版社</w:t>
      </w:r>
      <w:r>
        <w:rPr>
          <w:spacing w:val="-2"/>
        </w:rPr>
        <w:t>,1996</w:t>
      </w:r>
    </w:p>
    <w:p>
      <w:pPr>
        <w:pStyle w:val="BodyText"/>
        <w:spacing w:before="40"/>
      </w:pPr>
      <w:r>
        <w:rPr>
          <w:spacing w:val="-9"/>
        </w:rPr>
        <w:t>《俄罗斯经典名著选读》</w:t>
      </w:r>
      <w:r>
        <w:t>（上,下）,商务印书馆</w:t>
      </w:r>
      <w:r>
        <w:rPr>
          <w:spacing w:val="-2"/>
        </w:rPr>
        <w:t>,1985</w:t>
      </w:r>
    </w:p>
    <w:p>
      <w:pPr>
        <w:pStyle w:val="BodyText"/>
        <w:spacing w:before="39"/>
      </w:pPr>
      <w:r>
        <w:rPr>
          <w:spacing w:val="-2"/>
        </w:rPr>
        <w:t>《大学英语（全新版</w:t>
      </w:r>
      <w:r>
        <w:rPr>
          <w:spacing w:val="-90"/>
        </w:rPr>
        <w:t>）》</w:t>
      </w:r>
      <w:r>
        <w:rPr>
          <w:spacing w:val="-2"/>
        </w:rPr>
        <w:t>（1－2 册）,李荫华主编,上海外语教育出版社,2003</w:t>
      </w:r>
    </w:p>
    <w:p>
      <w:pPr>
        <w:pStyle w:val="BodyText"/>
        <w:spacing w:before="39"/>
      </w:pPr>
      <w:r>
        <w:t>《俄语语法（80</w:t>
      </w:r>
      <w:r>
        <w:rPr>
          <w:spacing w:val="-9"/>
        </w:rPr>
        <w:t xml:space="preserve"> 年语法简编</w:t>
      </w:r>
      <w:r>
        <w:rPr>
          <w:spacing w:val="-90"/>
        </w:rPr>
        <w:t>）</w:t>
      </w:r>
      <w:r>
        <w:t>》,信德麟等,外语教学与研究出版社</w:t>
      </w:r>
      <w:r>
        <w:rPr>
          <w:spacing w:val="-2"/>
        </w:rPr>
        <w:t>,2001</w:t>
      </w:r>
    </w:p>
    <w:p>
      <w:pPr>
        <w:pStyle w:val="BodyText"/>
        <w:spacing w:before="40"/>
      </w:pPr>
      <w:r>
        <w:t>《俄罗斯文化国情教程》,商玉洁等,中国人民大学出版社</w:t>
      </w:r>
      <w:r>
        <w:rPr>
          <w:spacing w:val="-2"/>
        </w:rPr>
        <w:t>,2002</w:t>
      </w:r>
    </w:p>
    <w:p>
      <w:pPr>
        <w:pStyle w:val="BodyText"/>
        <w:spacing w:before="6"/>
        <w:ind w:left="0"/>
        <w:rPr>
          <w:sz w:val="19"/>
        </w:rPr>
      </w:pPr>
    </w:p>
    <w:p>
      <w:pPr>
        <w:pStyle w:val="Heading3"/>
        <w:spacing w:line="330" w:lineRule="exact"/>
        <w:ind w:left="657"/>
      </w:pPr>
      <w:r>
        <w:rPr>
          <w:spacing w:val="-2"/>
        </w:rPr>
        <w:t>日语语言文学</w:t>
      </w:r>
    </w:p>
    <w:p>
      <w:pPr>
        <w:pStyle w:val="BodyText"/>
        <w:spacing w:line="230" w:lineRule="exact"/>
      </w:pPr>
      <w:r>
        <w:rPr>
          <w:spacing w:val="-23"/>
        </w:rPr>
        <w:t>《日语》</w:t>
      </w:r>
      <w:r>
        <w:t>（5－6</w:t>
      </w:r>
      <w:r>
        <w:rPr>
          <w:spacing w:val="-23"/>
        </w:rPr>
        <w:t xml:space="preserve"> 册</w:t>
      </w:r>
      <w:r>
        <w:t>）,</w:t>
      </w:r>
      <w:r>
        <w:rPr>
          <w:spacing w:val="-2"/>
        </w:rPr>
        <w:t>上海外语教育出版社</w:t>
      </w:r>
    </w:p>
    <w:p>
      <w:pPr>
        <w:pStyle w:val="BodyText"/>
        <w:spacing w:before="40"/>
      </w:pPr>
      <w:r>
        <w:rPr>
          <w:spacing w:val="-1"/>
        </w:rPr>
        <w:t>《日本文学史》日文版，版本不限</w:t>
      </w:r>
    </w:p>
    <w:p>
      <w:pPr>
        <w:pStyle w:val="BodyText"/>
        <w:spacing w:before="39"/>
      </w:pPr>
      <w:r>
        <w:rPr>
          <w:spacing w:val="-1"/>
        </w:rPr>
        <w:t>《日本文化概论》日文版,南开大学出版社,韩立红</w:t>
      </w:r>
    </w:p>
    <w:p>
      <w:pPr>
        <w:pStyle w:val="BodyText"/>
        <w:spacing w:before="40"/>
      </w:pPr>
      <w:r>
        <w:rPr>
          <w:spacing w:val="-1"/>
        </w:rPr>
        <w:t>《日本语概论》北京大学出版社,顾海根</w:t>
      </w:r>
    </w:p>
    <w:p>
      <w:pPr>
        <w:pStyle w:val="BodyText"/>
        <w:spacing w:before="39"/>
      </w:pPr>
      <w:r>
        <w:rPr>
          <w:spacing w:val="-33"/>
        </w:rPr>
        <w:t>《日本文学史》、《</w:t>
      </w:r>
      <w:r>
        <w:rPr>
          <w:spacing w:val="-12"/>
        </w:rPr>
        <w:t>20</w:t>
      </w:r>
      <w:r>
        <w:rPr>
          <w:spacing w:val="-28"/>
        </w:rPr>
        <w:t xml:space="preserve"> 世纪日本文学史》</w:t>
      </w:r>
      <w:r>
        <w:rPr>
          <w:spacing w:val="-12"/>
        </w:rPr>
        <w:t>（叶渭渠等主编，青岛出版社，1999</w:t>
      </w:r>
      <w:r>
        <w:rPr>
          <w:spacing w:val="-26"/>
        </w:rPr>
        <w:t xml:space="preserve"> 年</w:t>
      </w:r>
      <w:r>
        <w:rPr>
          <w:spacing w:val="-12"/>
        </w:rPr>
        <w:t>）</w:t>
      </w:r>
    </w:p>
    <w:p>
      <w:pPr>
        <w:pStyle w:val="BodyText"/>
        <w:spacing w:before="39"/>
      </w:pPr>
      <w:r>
        <w:rPr>
          <w:spacing w:val="-15"/>
        </w:rPr>
        <w:t>《日本文明》</w:t>
      </w:r>
      <w:r>
        <w:t>（叶渭渠主编，中国社会科学出版社，1999</w:t>
      </w:r>
      <w:r>
        <w:rPr>
          <w:spacing w:val="-23"/>
        </w:rPr>
        <w:t xml:space="preserve"> 年</w:t>
      </w:r>
      <w:r>
        <w:rPr>
          <w:spacing w:val="-10"/>
        </w:rPr>
        <w:t>）</w:t>
      </w:r>
    </w:p>
    <w:p>
      <w:pPr>
        <w:spacing w:after="0"/>
        <w:sectPr>
          <w:footerReference w:type="default" r:id="rId40"/>
          <w:pgSz w:w="8400" w:h="11910"/>
          <w:pgMar w:top="1300" w:right="860" w:bottom="980" w:left="860" w:header="0" w:footer="794"/>
          <w:pgNumType w:start="33"/>
          <w:cols w:space="708"/>
        </w:sectPr>
      </w:pPr>
    </w:p>
    <w:p>
      <w:pPr>
        <w:pStyle w:val="Heading3"/>
        <w:spacing w:before="33" w:line="330" w:lineRule="exact"/>
        <w:ind w:left="657"/>
      </w:pPr>
      <w:r>
        <w:rPr>
          <w:spacing w:val="-2"/>
        </w:rPr>
        <w:t>法语语言文学</w:t>
      </w:r>
    </w:p>
    <w:p>
      <w:pPr>
        <w:pStyle w:val="BodyText"/>
        <w:spacing w:line="230" w:lineRule="exact"/>
      </w:pPr>
      <w:r>
        <w:rPr>
          <w:spacing w:val="-23"/>
        </w:rPr>
        <w:t>《法语》</w:t>
      </w:r>
      <w:r>
        <w:t>（1-4</w:t>
      </w:r>
      <w:r>
        <w:rPr>
          <w:spacing w:val="-23"/>
        </w:rPr>
        <w:t xml:space="preserve"> 册</w:t>
      </w:r>
      <w:r>
        <w:t>）</w:t>
      </w:r>
      <w:hyperlink r:id="rId41">
        <w:r>
          <w:t>马晓宏，</w:t>
        </w:r>
      </w:hyperlink>
      <w:hyperlink r:id="rId42">
        <w:r>
          <w:t>柳利</w:t>
        </w:r>
      </w:hyperlink>
      <w:r>
        <w:rPr>
          <w:spacing w:val="-1"/>
        </w:rPr>
        <w:t xml:space="preserve"> 外语教学与研究出版社</w:t>
      </w:r>
    </w:p>
    <w:p>
      <w:pPr>
        <w:pStyle w:val="BodyText"/>
        <w:spacing w:before="40"/>
      </w:pPr>
      <w:r>
        <w:t>《taxi!</w:t>
      </w:r>
      <w:r>
        <w:rPr>
          <w:spacing w:val="-90"/>
        </w:rPr>
        <w:t>》</w:t>
      </w:r>
      <w:r>
        <w:t>（1-3</w:t>
      </w:r>
      <w:r>
        <w:rPr>
          <w:spacing w:val="-23"/>
        </w:rPr>
        <w:t xml:space="preserve"> 册</w:t>
      </w:r>
      <w:r>
        <w:t>）</w:t>
      </w:r>
      <w:r>
        <w:rPr>
          <w:spacing w:val="45"/>
          <w:w w:val="150"/>
        </w:rPr>
        <w:t xml:space="preserve"> </w:t>
      </w:r>
      <w:r>
        <w:t>Hachette</w:t>
      </w:r>
      <w:r>
        <w:rPr>
          <w:spacing w:val="-15"/>
        </w:rPr>
        <w:t xml:space="preserve"> 出版社</w:t>
      </w:r>
    </w:p>
    <w:p>
      <w:pPr>
        <w:pStyle w:val="BodyText"/>
        <w:spacing w:before="39"/>
      </w:pPr>
      <w:r>
        <w:rPr>
          <w:spacing w:val="-17"/>
        </w:rPr>
        <w:t>《走遍法国》</w:t>
      </w:r>
      <w:r>
        <w:rPr>
          <w:spacing w:val="-2"/>
        </w:rPr>
        <w:t>（1-3</w:t>
      </w:r>
      <w:r>
        <w:rPr>
          <w:spacing w:val="-24"/>
        </w:rPr>
        <w:t xml:space="preserve"> 册</w:t>
      </w:r>
      <w:r>
        <w:rPr>
          <w:spacing w:val="-2"/>
        </w:rPr>
        <w:t>）</w:t>
      </w:r>
      <w:r>
        <w:rPr>
          <w:spacing w:val="-13"/>
        </w:rPr>
        <w:t xml:space="preserve"> </w:t>
      </w:r>
      <w:r>
        <w:rPr>
          <w:spacing w:val="-2"/>
        </w:rPr>
        <w:t>（法</w:t>
      </w:r>
      <w:r>
        <w:rPr>
          <w:spacing w:val="-54"/>
        </w:rPr>
        <w:t>）</w:t>
      </w:r>
      <w:hyperlink r:id="rId43">
        <w:r>
          <w:rPr>
            <w:spacing w:val="-2"/>
          </w:rPr>
          <w:t>卡佩勒</w:t>
        </w:r>
      </w:hyperlink>
      <w:r>
        <w:rPr>
          <w:spacing w:val="-2"/>
        </w:rPr>
        <w:t>，（法</w:t>
      </w:r>
      <w:r>
        <w:rPr>
          <w:spacing w:val="-54"/>
        </w:rPr>
        <w:t>）</w:t>
      </w:r>
      <w:hyperlink r:id="rId44">
        <w:r>
          <w:rPr>
            <w:spacing w:val="-2"/>
          </w:rPr>
          <w:t>吉东著</w:t>
        </w:r>
      </w:hyperlink>
      <w:r>
        <w:rPr>
          <w:spacing w:val="73"/>
        </w:rPr>
        <w:t xml:space="preserve"> </w:t>
      </w:r>
      <w:hyperlink r:id="rId45">
        <w:r>
          <w:rPr>
            <w:spacing w:val="-3"/>
          </w:rPr>
          <w:t>外语教学与研究出版</w:t>
        </w:r>
      </w:hyperlink>
    </w:p>
    <w:p>
      <w:pPr>
        <w:pStyle w:val="BodyText"/>
        <w:spacing w:before="39"/>
        <w:ind w:left="216"/>
      </w:pPr>
      <w:hyperlink r:id="rId45">
        <w:r>
          <w:t>社</w:t>
        </w:r>
      </w:hyperlink>
    </w:p>
    <w:p>
      <w:pPr>
        <w:pStyle w:val="BodyText"/>
        <w:spacing w:before="40"/>
      </w:pPr>
      <w:r>
        <w:t>《</w:t>
      </w:r>
      <w:hyperlink r:id="rId46">
        <w:r>
          <w:t>法语国家与地区概况》</w:t>
        </w:r>
      </w:hyperlink>
      <w:r>
        <w:rPr>
          <w:spacing w:val="45"/>
          <w:w w:val="150"/>
        </w:rPr>
        <w:t xml:space="preserve"> </w:t>
      </w:r>
      <w:hyperlink r:id="rId47">
        <w:r>
          <w:t>丁雪英</w:t>
        </w:r>
      </w:hyperlink>
      <w:r>
        <w:t xml:space="preserve"> 等编著</w:t>
      </w:r>
      <w:r>
        <w:rPr>
          <w:spacing w:val="45"/>
          <w:w w:val="150"/>
        </w:rPr>
        <w:t xml:space="preserve"> </w:t>
      </w:r>
      <w:hyperlink r:id="rId45">
        <w:r>
          <w:rPr>
            <w:spacing w:val="-1"/>
          </w:rPr>
          <w:t>外语教学与研究出版社</w:t>
        </w:r>
      </w:hyperlink>
    </w:p>
    <w:p>
      <w:pPr>
        <w:pStyle w:val="BodyText"/>
        <w:spacing w:before="39"/>
      </w:pPr>
      <w:r>
        <w:t>《</w:t>
      </w:r>
      <w:hyperlink r:id="rId48">
        <w:r>
          <w:t>法国文学史教程》</w:t>
        </w:r>
      </w:hyperlink>
      <w:r>
        <w:t xml:space="preserve"> </w:t>
      </w:r>
      <w:hyperlink r:id="rId49">
        <w:r>
          <w:t>郑克鲁</w:t>
        </w:r>
      </w:hyperlink>
      <w:r>
        <w:t xml:space="preserve"> </w:t>
      </w:r>
      <w:hyperlink r:id="rId50">
        <w:r>
          <w:rPr>
            <w:spacing w:val="-2"/>
          </w:rPr>
          <w:t>北京大学出版社</w:t>
        </w:r>
      </w:hyperlink>
    </w:p>
    <w:p>
      <w:pPr>
        <w:pStyle w:val="BodyText"/>
        <w:tabs>
          <w:tab w:val="left" w:pos="2646"/>
        </w:tabs>
        <w:spacing w:before="40"/>
      </w:pPr>
      <w:r>
        <w:t>《</w:t>
      </w:r>
      <w:hyperlink r:id="rId51">
        <w:r>
          <w:t>法国文学史》</w:t>
        </w:r>
      </w:hyperlink>
      <w:hyperlink r:id="rId52">
        <w:r>
          <w:t>陈振</w:t>
        </w:r>
        <w:r>
          <w:rPr>
            <w:spacing w:val="-10"/>
          </w:rPr>
          <w:t>尧</w:t>
        </w:r>
      </w:hyperlink>
      <w:r>
        <w:tab/>
      </w:r>
      <w:hyperlink r:id="rId45">
        <w:r>
          <w:t>外语教学与研究出版</w:t>
        </w:r>
        <w:r>
          <w:rPr>
            <w:spacing w:val="-10"/>
          </w:rPr>
          <w:t>社</w:t>
        </w:r>
      </w:hyperlink>
    </w:p>
    <w:p>
      <w:pPr>
        <w:pStyle w:val="BodyText"/>
        <w:spacing w:before="6"/>
        <w:ind w:left="0"/>
        <w:rPr>
          <w:sz w:val="19"/>
        </w:rPr>
      </w:pPr>
    </w:p>
    <w:p>
      <w:pPr>
        <w:pStyle w:val="Heading3"/>
        <w:spacing w:line="330" w:lineRule="exact"/>
        <w:ind w:left="657"/>
      </w:pPr>
      <w:r>
        <w:rPr>
          <w:spacing w:val="-2"/>
        </w:rPr>
        <w:t>亚非语言文学</w:t>
      </w:r>
    </w:p>
    <w:p>
      <w:pPr>
        <w:pStyle w:val="BodyText"/>
        <w:spacing w:line="230" w:lineRule="exact"/>
      </w:pPr>
      <w:r>
        <w:rPr>
          <w:spacing w:val="-23"/>
        </w:rPr>
        <w:t>《韩国语》</w:t>
      </w:r>
      <w:r>
        <w:rPr>
          <w:spacing w:val="-6"/>
        </w:rPr>
        <w:t>（3—6</w:t>
      </w:r>
      <w:r>
        <w:rPr>
          <w:spacing w:val="-8"/>
        </w:rPr>
        <w:t xml:space="preserve"> 册</w:t>
      </w:r>
      <w:r>
        <w:rPr>
          <w:spacing w:val="-6"/>
        </w:rPr>
        <w:t>），延世大学编，北京世图，2007</w:t>
      </w:r>
    </w:p>
    <w:p>
      <w:pPr>
        <w:pStyle w:val="BodyText"/>
        <w:spacing w:before="39"/>
      </w:pPr>
      <w:r>
        <w:rPr>
          <w:spacing w:val="-10"/>
        </w:rPr>
        <w:t>《韩国语能力考试》</w:t>
      </w:r>
      <w:r>
        <w:t>（5—6</w:t>
      </w:r>
      <w:r>
        <w:rPr>
          <w:spacing w:val="-9"/>
        </w:rPr>
        <w:t xml:space="preserve"> 级，近五年</w:t>
      </w:r>
      <w:r>
        <w:rPr>
          <w:spacing w:val="-10"/>
        </w:rPr>
        <w:t>）</w:t>
      </w:r>
    </w:p>
    <w:p>
      <w:pPr>
        <w:pStyle w:val="BodyText"/>
        <w:spacing w:before="40"/>
      </w:pPr>
      <w:r>
        <w:rPr>
          <w:spacing w:val="-10"/>
        </w:rPr>
        <w:t>《韩国语概论》，林从刚编著，北京大学出版社</w:t>
      </w:r>
      <w:r>
        <w:rPr>
          <w:spacing w:val="-2"/>
        </w:rPr>
        <w:t>，2005</w:t>
      </w:r>
    </w:p>
    <w:p>
      <w:pPr>
        <w:pStyle w:val="BodyText"/>
        <w:spacing w:before="39"/>
      </w:pPr>
      <w:r>
        <w:rPr>
          <w:spacing w:val="-10"/>
        </w:rPr>
        <w:t>《韩国概况》，池水涌等编著，北京世图</w:t>
      </w:r>
      <w:r>
        <w:rPr>
          <w:spacing w:val="-2"/>
        </w:rPr>
        <w:t>，2010</w:t>
      </w:r>
    </w:p>
    <w:p>
      <w:pPr>
        <w:pStyle w:val="BodyText"/>
        <w:spacing w:before="40"/>
      </w:pPr>
      <w:r>
        <w:rPr>
          <w:spacing w:val="-10"/>
        </w:rPr>
        <w:t>《韩国文学史》，尹允镇等编著，上海交通大学出版社</w:t>
      </w:r>
      <w:r>
        <w:rPr>
          <w:spacing w:val="-2"/>
        </w:rPr>
        <w:t>，2008</w:t>
      </w:r>
    </w:p>
    <w:p>
      <w:pPr>
        <w:pStyle w:val="BodyText"/>
        <w:spacing w:before="39"/>
      </w:pPr>
      <w:r>
        <w:rPr>
          <w:spacing w:val="-9"/>
        </w:rPr>
        <w:t>《汉朝朝汉翻译基础》，金永寿等编著，延边大学出版社</w:t>
      </w:r>
      <w:r>
        <w:rPr>
          <w:spacing w:val="-2"/>
        </w:rPr>
        <w:t>，2009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https://d.book118.com/668007074130006042</w:t>
        </w:r>
      </w:hyperlink>
    </w:p>
    <w:p>
      <w:pPr>
        <w:spacing w:after="0"/>
      </w:pPr>
    </w:p>
    <w:sectPr>
      <w:footerReference w:type="default" r:id="rId54"/>
      <w:pgSz w:w="8400" w:h="11910"/>
      <w:pgMar w:top="1340" w:right="860" w:bottom="980" w:left="860" w:header="0" w:footer="794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.5pt;height:10.35pt;margin-top:544.67pt;margin-left:203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4.5pt;height:10.35pt;margin-top:544.67pt;margin-left:203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.5pt;height:10.35pt;margin-top:544.67pt;margin-left:203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3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4.5pt;height:10.35pt;margin-top:544.67pt;margin-left:203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4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.5pt;height:10.35pt;margin-top:544.67pt;margin-left:203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5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4.5pt;height:10.35pt;margin-top:544.67pt;margin-left:203.0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6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4.5pt;height:10.35pt;margin-top:544.67pt;margin-left:203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7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4.5pt;height:10.35pt;margin-top:544.67pt;margin-left:203.0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8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.5pt;height:10.35pt;margin-top:544.67pt;margin-left:203.0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9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4.5pt;height:10.35pt;margin-top:544.67pt;margin-left:203.0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10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4.5pt;height:10.35pt;margin-top:544.67pt;margin-left:203.0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11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4.5pt;height:10.35pt;margin-top:544.67pt;margin-left:203.0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12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.5pt;height:10.35pt;margin-top:544.67pt;margin-left:203.0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13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4.5pt;height:10.35pt;margin-top:544.67pt;margin-left:203.0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14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4.5pt;height:10.35pt;margin-top:544.67pt;margin-left:203.0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15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4.5pt;height:10.35pt;margin-top:544.67pt;margin-left:203.0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16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4.5pt;height:10.35pt;margin-top:544.67pt;margin-left:203.0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17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4.5pt;height:10.35pt;margin-top:544.67pt;margin-left:203.0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18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4.5pt;height:10.35pt;margin-top:544.67pt;margin-left:203.0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19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4.5pt;height:10.35pt;margin-top:544.67pt;margin-left:203.0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20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4.5pt;height:10.35pt;margin-top:544.67pt;margin-left:203.0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21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4.5pt;height:10.35pt;margin-top:544.67pt;margin-left:203.0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22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4.5pt;height:10.35pt;margin-top:544.67pt;margin-left:203.0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23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4.5pt;height:10.35pt;margin-top:544.67pt;margin-left:203.0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24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4.5pt;height:10.35pt;margin-top:544.67pt;margin-left:203.0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25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4.5pt;height:10.35pt;margin-top:544.67pt;margin-left:203.0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26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4.5pt;height:10.35pt;margin-top:544.67pt;margin-left:203.0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27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4.5pt;height:10.35pt;margin-top:544.67pt;margin-left:203.0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28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4.5pt;height:10.35pt;margin-top:544.67pt;margin-left:203.0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29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4.5pt;height:10.35pt;margin-top:544.67pt;margin-left:203.0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30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4.5pt;height:10.35pt;margin-top:544.67pt;margin-left:203.0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31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4.5pt;height:10.35pt;margin-top:544.67pt;margin-left:203.0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32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4.5pt;height:10.35pt;margin-top:544.67pt;margin-left:203.0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33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4.5pt;height:10.35pt;margin-top:544.67pt;margin-left:203.0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Times New Roman"/>
                    <w:sz w:val="15"/>
                  </w:rPr>
                </w:pPr>
                <w:r>
                  <w:rPr>
                    <w:rFonts w:ascii="Times New Roman"/>
                    <w:spacing w:val="-5"/>
                    <w:sz w:val="15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5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5"/>
                  </w:rPr>
                  <w:t>34</w:t>
                </w:r>
                <w:r>
                  <w:rPr>
                    <w:rFonts w:ascii="Times New Roman"/>
                    <w:spacing w:val="-5"/>
                    <w:sz w:val="15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5F8A33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1">
    <w:nsid w:val="04A2CA18"/>
    <w:multiLevelType w:val="hybridMultilevel"/>
    <w:tmpl w:val="00000000"/>
    <w:lvl w:ilvl="0">
      <w:start w:val="1"/>
      <w:numFmt w:val="decimal"/>
      <w:lvlText w:val="%1."/>
      <w:lvlJc w:val="left"/>
      <w:pPr>
        <w:ind w:left="841" w:hanging="26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65"/>
      </w:pPr>
      <w:rPr>
        <w:rFonts w:hint="default"/>
        <w:lang w:val="en-US" w:eastAsia="zh-CN" w:bidi="ar-SA"/>
      </w:rPr>
    </w:lvl>
  </w:abstractNum>
  <w:abstractNum w:abstractNumId="2">
    <w:nsid w:val="09E2C07E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">
    <w:nsid w:val="0DD35F00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4">
    <w:nsid w:val="0E3AE518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5">
    <w:nsid w:val="1090086F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6">
    <w:nsid w:val="11E86971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7">
    <w:nsid w:val="13BDBD4F"/>
    <w:multiLevelType w:val="hybridMultilevel"/>
    <w:tmpl w:val="00000000"/>
    <w:lvl w:ilvl="0">
      <w:start w:val="24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8">
    <w:nsid w:val="14EEC30C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9">
    <w:nsid w:val="18993FC6"/>
    <w:multiLevelType w:val="hybridMultilevel"/>
    <w:tmpl w:val="00000000"/>
    <w:lvl w:ilvl="0">
      <w:start w:val="1"/>
      <w:numFmt w:val="decimalZero"/>
      <w:lvlText w:val="%1."/>
      <w:lvlJc w:val="left"/>
      <w:pPr>
        <w:ind w:left="379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8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7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5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4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3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1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0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88" w:hanging="271"/>
      </w:pPr>
      <w:rPr>
        <w:rFonts w:hint="default"/>
        <w:lang w:val="en-US" w:eastAsia="zh-CN" w:bidi="ar-SA"/>
      </w:rPr>
    </w:lvl>
  </w:abstractNum>
  <w:abstractNum w:abstractNumId="10">
    <w:nsid w:val="18A85FFC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11">
    <w:nsid w:val="19B593EC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27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2"/>
      </w:pPr>
      <w:rPr>
        <w:rFonts w:hint="default"/>
        <w:lang w:val="en-US" w:eastAsia="zh-CN" w:bidi="ar-SA"/>
      </w:rPr>
    </w:lvl>
  </w:abstractNum>
  <w:abstractNum w:abstractNumId="12">
    <w:nsid w:val="1B577A6D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13">
    <w:nsid w:val="1B93F019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14">
    <w:nsid w:val="1CE74324"/>
    <w:multiLevelType w:val="hybridMultilevel"/>
    <w:tmpl w:val="00000000"/>
    <w:lvl w:ilvl="0">
      <w:start w:val="242"/>
      <w:numFmt w:val="decimal"/>
      <w:lvlText w:val="%1"/>
      <w:lvlJc w:val="left"/>
      <w:pPr>
        <w:ind w:left="69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4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1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9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6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3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0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80" w:hanging="315"/>
      </w:pPr>
      <w:rPr>
        <w:rFonts w:hint="default"/>
        <w:lang w:val="en-US" w:eastAsia="zh-CN" w:bidi="ar-SA"/>
      </w:rPr>
    </w:lvl>
  </w:abstractNum>
  <w:abstractNum w:abstractNumId="15">
    <w:nsid w:val="1E190E26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27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2"/>
      </w:pPr>
      <w:rPr>
        <w:rFonts w:hint="default"/>
        <w:lang w:val="en-US" w:eastAsia="zh-CN" w:bidi="ar-SA"/>
      </w:rPr>
    </w:lvl>
  </w:abstractNum>
  <w:abstractNum w:abstractNumId="16">
    <w:nsid w:val="207189F3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17">
    <w:nsid w:val="26B6F05C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18">
    <w:nsid w:val="2ACE3970"/>
    <w:multiLevelType w:val="hybridMultilevel"/>
    <w:tmpl w:val="00000000"/>
    <w:lvl w:ilvl="0">
      <w:start w:val="202"/>
      <w:numFmt w:val="decimal"/>
      <w:lvlText w:val="%1"/>
      <w:lvlJc w:val="left"/>
      <w:pPr>
        <w:ind w:left="582" w:hanging="29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4" w:hanging="29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49" w:hanging="29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33" w:hanging="29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18" w:hanging="29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02" w:hanging="29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87" w:hanging="29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1" w:hanging="29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56" w:hanging="295"/>
      </w:pPr>
      <w:rPr>
        <w:rFonts w:hint="default"/>
        <w:lang w:val="en-US" w:eastAsia="zh-CN" w:bidi="ar-SA"/>
      </w:rPr>
    </w:lvl>
  </w:abstractNum>
  <w:abstractNum w:abstractNumId="19">
    <w:nsid w:val="2B0FE941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0">
    <w:nsid w:val="2C62E192"/>
    <w:multiLevelType w:val="hybridMultilevel"/>
    <w:tmpl w:val="00000000"/>
    <w:lvl w:ilvl="0">
      <w:start w:val="1"/>
      <w:numFmt w:val="decimal"/>
      <w:lvlText w:val="%1."/>
      <w:lvlJc w:val="left"/>
      <w:pPr>
        <w:ind w:left="758" w:hanging="1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51" w:hanging="1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42" w:hanging="1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33" w:hanging="1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24" w:hanging="1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16" w:hanging="1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07" w:hanging="1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98" w:hanging="1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89" w:hanging="181"/>
      </w:pPr>
      <w:rPr>
        <w:rFonts w:hint="default"/>
        <w:lang w:val="en-US" w:eastAsia="zh-CN" w:bidi="ar-SA"/>
      </w:rPr>
    </w:lvl>
  </w:abstractNum>
  <w:abstractNum w:abstractNumId="21">
    <w:nsid w:val="2FCF1C41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2">
    <w:nsid w:val="301170E4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3">
    <w:nsid w:val="31964A4F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27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2"/>
      </w:pPr>
      <w:rPr>
        <w:rFonts w:hint="default"/>
        <w:lang w:val="en-US" w:eastAsia="zh-CN" w:bidi="ar-SA"/>
      </w:rPr>
    </w:lvl>
  </w:abstractNum>
  <w:abstractNum w:abstractNumId="24">
    <w:nsid w:val="39C5D685"/>
    <w:multiLevelType w:val="hybridMultilevel"/>
    <w:tmpl w:val="00000000"/>
    <w:lvl w:ilvl="0">
      <w:start w:val="202"/>
      <w:numFmt w:val="decimal"/>
      <w:lvlText w:val="%1"/>
      <w:lvlJc w:val="left"/>
      <w:pPr>
        <w:ind w:left="582" w:hanging="29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4" w:hanging="29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49" w:hanging="29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33" w:hanging="29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18" w:hanging="29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02" w:hanging="29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87" w:hanging="29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1" w:hanging="29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56" w:hanging="295"/>
      </w:pPr>
      <w:rPr>
        <w:rFonts w:hint="default"/>
        <w:lang w:val="en-US" w:eastAsia="zh-CN" w:bidi="ar-SA"/>
      </w:rPr>
    </w:lvl>
  </w:abstractNum>
  <w:abstractNum w:abstractNumId="25">
    <w:nsid w:val="3EE68140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6">
    <w:nsid w:val="3F4B5169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7">
    <w:nsid w:val="40069DFA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8">
    <w:nsid w:val="40433DE7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29">
    <w:nsid w:val="40E3F1B3"/>
    <w:multiLevelType w:val="hybridMultilevel"/>
    <w:tmpl w:val="00000000"/>
    <w:lvl w:ilvl="0">
      <w:start w:val="1"/>
      <w:numFmt w:val="decimalZero"/>
      <w:lvlText w:val="%1."/>
      <w:lvlJc w:val="left"/>
      <w:pPr>
        <w:ind w:left="379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8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7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5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4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3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1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0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88" w:hanging="271"/>
      </w:pPr>
      <w:rPr>
        <w:rFonts w:hint="default"/>
        <w:lang w:val="en-US" w:eastAsia="zh-CN" w:bidi="ar-SA"/>
      </w:rPr>
    </w:lvl>
  </w:abstractNum>
  <w:abstractNum w:abstractNumId="30">
    <w:nsid w:val="48A26EB1"/>
    <w:multiLevelType w:val="hybridMultilevel"/>
    <w:tmpl w:val="00000000"/>
    <w:lvl w:ilvl="0">
      <w:start w:val="242"/>
      <w:numFmt w:val="decimal"/>
      <w:lvlText w:val="%1"/>
      <w:lvlJc w:val="left"/>
      <w:pPr>
        <w:ind w:left="69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4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1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9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6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3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0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80" w:hanging="315"/>
      </w:pPr>
      <w:rPr>
        <w:rFonts w:hint="default"/>
        <w:lang w:val="en-US" w:eastAsia="zh-CN" w:bidi="ar-SA"/>
      </w:rPr>
    </w:lvl>
  </w:abstractNum>
  <w:abstractNum w:abstractNumId="31">
    <w:nsid w:val="49F325E0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27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2"/>
      </w:pPr>
      <w:rPr>
        <w:rFonts w:hint="default"/>
        <w:lang w:val="en-US" w:eastAsia="zh-CN" w:bidi="ar-SA"/>
      </w:rPr>
    </w:lvl>
  </w:abstractNum>
  <w:abstractNum w:abstractNumId="32">
    <w:nsid w:val="4E47BC5E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3">
    <w:nsid w:val="4E9D932A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4">
    <w:nsid w:val="4F615A89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5">
    <w:nsid w:val="53336797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6">
    <w:nsid w:val="56BFB92F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7">
    <w:nsid w:val="5B1CD97A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8">
    <w:nsid w:val="5B230517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39">
    <w:nsid w:val="5B6726E4"/>
    <w:multiLevelType w:val="hybridMultilevel"/>
    <w:tmpl w:val="00000000"/>
    <w:lvl w:ilvl="0">
      <w:start w:val="1"/>
      <w:numFmt w:val="decimalZero"/>
      <w:lvlText w:val="%1."/>
      <w:lvlJc w:val="left"/>
      <w:pPr>
        <w:ind w:left="848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1"/>
      </w:pPr>
      <w:rPr>
        <w:rFonts w:hint="default"/>
        <w:lang w:val="en-US" w:eastAsia="zh-CN" w:bidi="ar-SA"/>
      </w:rPr>
    </w:lvl>
  </w:abstractNum>
  <w:abstractNum w:abstractNumId="40">
    <w:nsid w:val="5D9D6D0B"/>
    <w:multiLevelType w:val="hybridMultilevel"/>
    <w:tmpl w:val="00000000"/>
    <w:lvl w:ilvl="0">
      <w:start w:val="1"/>
      <w:numFmt w:val="decimalZero"/>
      <w:lvlText w:val="%1."/>
      <w:lvlJc w:val="left"/>
      <w:pPr>
        <w:ind w:left="379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8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7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5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4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3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1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0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88" w:hanging="271"/>
      </w:pPr>
      <w:rPr>
        <w:rFonts w:hint="default"/>
        <w:lang w:val="en-US" w:eastAsia="zh-CN" w:bidi="ar-SA"/>
      </w:rPr>
    </w:lvl>
  </w:abstractNum>
  <w:abstractNum w:abstractNumId="41">
    <w:nsid w:val="5FA3381C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42">
    <w:nsid w:val="6142D78B"/>
    <w:multiLevelType w:val="hybridMultilevel"/>
    <w:tmpl w:val="00000000"/>
    <w:lvl w:ilvl="0">
      <w:start w:val="1"/>
      <w:numFmt w:val="decimal"/>
      <w:lvlText w:val="%1."/>
      <w:lvlJc w:val="left"/>
      <w:pPr>
        <w:ind w:left="758" w:hanging="1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51" w:hanging="1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42" w:hanging="1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33" w:hanging="1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24" w:hanging="1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16" w:hanging="1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07" w:hanging="1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98" w:hanging="1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89" w:hanging="181"/>
      </w:pPr>
      <w:rPr>
        <w:rFonts w:hint="default"/>
        <w:lang w:val="en-US" w:eastAsia="zh-CN" w:bidi="ar-SA"/>
      </w:rPr>
    </w:lvl>
  </w:abstractNum>
  <w:abstractNum w:abstractNumId="43">
    <w:nsid w:val="61E2D1A3"/>
    <w:multiLevelType w:val="hybridMultilevel"/>
    <w:tmpl w:val="00000000"/>
    <w:lvl w:ilvl="0">
      <w:start w:val="202"/>
      <w:numFmt w:val="decimal"/>
      <w:lvlText w:val="%1"/>
      <w:lvlJc w:val="left"/>
      <w:pPr>
        <w:ind w:left="582" w:hanging="29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4" w:hanging="29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49" w:hanging="29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33" w:hanging="29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18" w:hanging="29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02" w:hanging="29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87" w:hanging="29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1" w:hanging="29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56" w:hanging="295"/>
      </w:pPr>
      <w:rPr>
        <w:rFonts w:hint="default"/>
        <w:lang w:val="en-US" w:eastAsia="zh-CN" w:bidi="ar-SA"/>
      </w:rPr>
    </w:lvl>
  </w:abstractNum>
  <w:abstractNum w:abstractNumId="44">
    <w:nsid w:val="6314B622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45">
    <w:nsid w:val="6325F3D4"/>
    <w:multiLevelType w:val="hybridMultilevel"/>
    <w:tmpl w:val="00000000"/>
    <w:lvl w:ilvl="0">
      <w:start w:val="1"/>
      <w:numFmt w:val="decimal"/>
      <w:lvlText w:val="%1."/>
      <w:lvlJc w:val="left"/>
      <w:pPr>
        <w:ind w:left="217" w:hanging="1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5" w:hanging="1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10" w:hanging="1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55" w:hanging="1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00" w:hanging="1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46" w:hanging="1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91" w:hanging="1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36" w:hanging="1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381" w:hanging="181"/>
      </w:pPr>
      <w:rPr>
        <w:rFonts w:hint="default"/>
        <w:lang w:val="en-US" w:eastAsia="zh-CN" w:bidi="ar-SA"/>
      </w:rPr>
    </w:lvl>
  </w:abstractNum>
  <w:abstractNum w:abstractNumId="46">
    <w:nsid w:val="63808FC7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27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2"/>
      </w:pPr>
      <w:rPr>
        <w:rFonts w:hint="default"/>
        <w:lang w:val="en-US" w:eastAsia="zh-CN" w:bidi="ar-SA"/>
      </w:rPr>
    </w:lvl>
  </w:abstractNum>
  <w:abstractNum w:abstractNumId="47">
    <w:nsid w:val="658AB69C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48">
    <w:nsid w:val="69C241C8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27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23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6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2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56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3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922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05" w:hanging="272"/>
      </w:pPr>
      <w:rPr>
        <w:rFonts w:hint="default"/>
        <w:lang w:val="en-US" w:eastAsia="zh-CN" w:bidi="ar-SA"/>
      </w:rPr>
    </w:lvl>
  </w:abstractNum>
  <w:abstractNum w:abstractNumId="49">
    <w:nsid w:val="6B296F6A"/>
    <w:multiLevelType w:val="hybridMultilevel"/>
    <w:tmpl w:val="00000000"/>
    <w:lvl w:ilvl="0">
      <w:start w:val="2"/>
      <w:numFmt w:val="decimalZero"/>
      <w:lvlText w:val="%1."/>
      <w:lvlJc w:val="left"/>
      <w:pPr>
        <w:ind w:left="379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8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7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5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4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3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1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0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88" w:hanging="271"/>
      </w:pPr>
      <w:rPr>
        <w:rFonts w:hint="default"/>
        <w:lang w:val="en-US" w:eastAsia="zh-CN" w:bidi="ar-SA"/>
      </w:rPr>
    </w:lvl>
  </w:abstractNum>
  <w:abstractNum w:abstractNumId="50">
    <w:nsid w:val="6CA9F382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51">
    <w:nsid w:val="6EB492BE"/>
    <w:multiLevelType w:val="hybridMultilevel"/>
    <w:tmpl w:val="00000000"/>
    <w:lvl w:ilvl="0">
      <w:start w:val="1"/>
      <w:numFmt w:val="decimalZero"/>
      <w:lvlText w:val="%1."/>
      <w:lvlJc w:val="left"/>
      <w:pPr>
        <w:ind w:left="379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8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7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5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4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3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1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0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88" w:hanging="271"/>
      </w:pPr>
      <w:rPr>
        <w:rFonts w:hint="default"/>
        <w:lang w:val="en-US" w:eastAsia="zh-CN" w:bidi="ar-SA"/>
      </w:rPr>
    </w:lvl>
  </w:abstractNum>
  <w:abstractNum w:abstractNumId="52">
    <w:nsid w:val="71A741F2"/>
    <w:multiLevelType w:val="hybridMultilevel"/>
    <w:tmpl w:val="00000000"/>
    <w:lvl w:ilvl="0">
      <w:start w:val="202"/>
      <w:numFmt w:val="decimal"/>
      <w:lvlText w:val="%1"/>
      <w:lvlJc w:val="left"/>
      <w:pPr>
        <w:ind w:left="603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2" w:hanging="3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5" w:hanging="3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7" w:hanging="3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30" w:hanging="3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12" w:hanging="3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95" w:hanging="3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77" w:hanging="3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60" w:hanging="315"/>
      </w:pPr>
      <w:rPr>
        <w:rFonts w:hint="default"/>
        <w:lang w:val="en-US" w:eastAsia="zh-CN" w:bidi="ar-SA"/>
      </w:rPr>
    </w:lvl>
  </w:abstractNum>
  <w:abstractNum w:abstractNumId="53">
    <w:nsid w:val="73657DDD"/>
    <w:multiLevelType w:val="hybridMultilevel"/>
    <w:tmpl w:val="00000000"/>
    <w:lvl w:ilvl="0">
      <w:start w:val="1"/>
      <w:numFmt w:val="decimal"/>
      <w:lvlText w:val="%1."/>
      <w:lvlJc w:val="left"/>
      <w:pPr>
        <w:ind w:left="758" w:hanging="1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51" w:hanging="1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42" w:hanging="1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33" w:hanging="1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24" w:hanging="1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16" w:hanging="1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07" w:hanging="1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98" w:hanging="1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89" w:hanging="181"/>
      </w:pPr>
      <w:rPr>
        <w:rFonts w:hint="default"/>
        <w:lang w:val="en-US" w:eastAsia="zh-CN" w:bidi="ar-SA"/>
      </w:rPr>
    </w:lvl>
  </w:abstractNum>
  <w:abstractNum w:abstractNumId="54">
    <w:nsid w:val="74474A80"/>
    <w:multiLevelType w:val="hybridMultilevel"/>
    <w:tmpl w:val="00000000"/>
    <w:lvl w:ilvl="0">
      <w:start w:val="1"/>
      <w:numFmt w:val="decimalZero"/>
      <w:lvlText w:val="%1."/>
      <w:lvlJc w:val="left"/>
      <w:pPr>
        <w:ind w:left="379" w:hanging="27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68" w:hanging="2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57" w:hanging="2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5" w:hanging="2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4" w:hanging="2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3" w:hanging="2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1" w:hanging="2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00" w:hanging="2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88" w:hanging="271"/>
      </w:pPr>
      <w:rPr>
        <w:rFonts w:hint="default"/>
        <w:lang w:val="en-US" w:eastAsia="zh-CN" w:bidi="ar-SA"/>
      </w:rPr>
    </w:lvl>
  </w:abstractNum>
  <w:num w:numId="1">
    <w:abstractNumId w:val="23"/>
  </w:num>
  <w:num w:numId="2">
    <w:abstractNumId w:val="45"/>
  </w:num>
  <w:num w:numId="3">
    <w:abstractNumId w:val="2"/>
  </w:num>
  <w:num w:numId="4">
    <w:abstractNumId w:val="10"/>
  </w:num>
  <w:num w:numId="5">
    <w:abstractNumId w:val="11"/>
  </w:num>
  <w:num w:numId="6">
    <w:abstractNumId w:val="15"/>
  </w:num>
  <w:num w:numId="7">
    <w:abstractNumId w:val="46"/>
  </w:num>
  <w:num w:numId="8">
    <w:abstractNumId w:val="48"/>
  </w:num>
  <w:num w:numId="9">
    <w:abstractNumId w:val="31"/>
  </w:num>
  <w:num w:numId="10">
    <w:abstractNumId w:val="40"/>
  </w:num>
  <w:num w:numId="11">
    <w:abstractNumId w:val="29"/>
  </w:num>
  <w:num w:numId="12">
    <w:abstractNumId w:val="49"/>
  </w:num>
  <w:num w:numId="13">
    <w:abstractNumId w:val="7"/>
  </w:num>
  <w:num w:numId="14">
    <w:abstractNumId w:val="14"/>
  </w:num>
  <w:num w:numId="15">
    <w:abstractNumId w:val="39"/>
  </w:num>
  <w:num w:numId="16">
    <w:abstractNumId w:val="3"/>
  </w:num>
  <w:num w:numId="17">
    <w:abstractNumId w:val="41"/>
  </w:num>
  <w:num w:numId="18">
    <w:abstractNumId w:val="26"/>
  </w:num>
  <w:num w:numId="19">
    <w:abstractNumId w:val="22"/>
  </w:num>
  <w:num w:numId="20">
    <w:abstractNumId w:val="47"/>
  </w:num>
  <w:num w:numId="21">
    <w:abstractNumId w:val="21"/>
  </w:num>
  <w:num w:numId="22">
    <w:abstractNumId w:val="24"/>
  </w:num>
  <w:num w:numId="23">
    <w:abstractNumId w:val="43"/>
  </w:num>
  <w:num w:numId="24">
    <w:abstractNumId w:val="6"/>
  </w:num>
  <w:num w:numId="25">
    <w:abstractNumId w:val="54"/>
  </w:num>
  <w:num w:numId="26">
    <w:abstractNumId w:val="9"/>
  </w:num>
  <w:num w:numId="27">
    <w:abstractNumId w:val="51"/>
  </w:num>
  <w:num w:numId="28">
    <w:abstractNumId w:val="50"/>
  </w:num>
  <w:num w:numId="29">
    <w:abstractNumId w:val="0"/>
  </w:num>
  <w:num w:numId="30">
    <w:abstractNumId w:val="13"/>
  </w:num>
  <w:num w:numId="31">
    <w:abstractNumId w:val="37"/>
  </w:num>
  <w:num w:numId="32">
    <w:abstractNumId w:val="16"/>
  </w:num>
  <w:num w:numId="33">
    <w:abstractNumId w:val="33"/>
  </w:num>
  <w:num w:numId="34">
    <w:abstractNumId w:val="5"/>
  </w:num>
  <w:num w:numId="35">
    <w:abstractNumId w:val="27"/>
  </w:num>
  <w:num w:numId="36">
    <w:abstractNumId w:val="17"/>
  </w:num>
  <w:num w:numId="37">
    <w:abstractNumId w:val="8"/>
  </w:num>
  <w:num w:numId="38">
    <w:abstractNumId w:val="35"/>
  </w:num>
  <w:num w:numId="39">
    <w:abstractNumId w:val="44"/>
  </w:num>
  <w:num w:numId="40">
    <w:abstractNumId w:val="38"/>
  </w:num>
  <w:num w:numId="41">
    <w:abstractNumId w:val="36"/>
  </w:num>
  <w:num w:numId="42">
    <w:abstractNumId w:val="19"/>
  </w:num>
  <w:num w:numId="43">
    <w:abstractNumId w:val="1"/>
  </w:num>
  <w:num w:numId="44">
    <w:abstractNumId w:val="42"/>
  </w:num>
  <w:num w:numId="45">
    <w:abstractNumId w:val="53"/>
  </w:num>
  <w:num w:numId="46">
    <w:abstractNumId w:val="20"/>
  </w:num>
  <w:num w:numId="47">
    <w:abstractNumId w:val="25"/>
  </w:num>
  <w:num w:numId="48">
    <w:abstractNumId w:val="28"/>
  </w:num>
  <w:num w:numId="49">
    <w:abstractNumId w:val="4"/>
  </w:num>
  <w:num w:numId="50">
    <w:abstractNumId w:val="34"/>
  </w:num>
  <w:num w:numId="51">
    <w:abstractNumId w:val="52"/>
  </w:num>
  <w:num w:numId="52">
    <w:abstractNumId w:val="18"/>
  </w:num>
  <w:num w:numId="53">
    <w:abstractNumId w:val="32"/>
  </w:num>
  <w:num w:numId="54">
    <w:abstractNumId w:val="12"/>
  </w:num>
  <w:num w:numId="5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Microsoft JhengHei" w:eastAsia="Microsoft JhengHei" w:hAnsi="Microsoft JhengHei" w:cs="Microsoft JhengHei"/>
      <w:b/>
      <w:bCs/>
      <w:sz w:val="21"/>
      <w:szCs w:val="21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576"/>
      <w:outlineLvl w:val="2"/>
    </w:pPr>
    <w:rPr>
      <w:rFonts w:ascii="Microsoft JhengHei" w:eastAsia="Microsoft JhengHei" w:hAnsi="Microsoft JhengHei" w:cs="Microsoft JhengHei"/>
      <w:b/>
      <w:bCs/>
      <w:sz w:val="18"/>
      <w:szCs w:val="1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576"/>
    </w:pPr>
    <w:rPr>
      <w:rFonts w:ascii="宋体" w:eastAsia="宋体" w:hAnsi="宋体" w:cs="宋体"/>
      <w:sz w:val="18"/>
      <w:szCs w:val="18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20" w:lineRule="exact"/>
      <w:ind w:left="848" w:hanging="273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://www.amazon.cn/%E6%95%99%E8%82%B2%E5%BF%83%E7%90%86%E5%AD%A6/dp/B005EV57U8/ref%3Dsr_1_2?ie=UTF8&amp;qid=1313830089&amp;sr=8-2" TargetMode="Externa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hyperlink" Target="http://search.book.dangdang.com/search.aspx?category=01&amp;key2=%25u674E%25u9C81" TargetMode="External" /><Relationship Id="rId26" Type="http://schemas.openxmlformats.org/officeDocument/2006/relationships/hyperlink" Target="http://search.book.dangdang.com/search.aspx?category=01&amp;key2=%25u90ED%25u5CA9" TargetMode="External" /><Relationship Id="rId27" Type="http://schemas.openxmlformats.org/officeDocument/2006/relationships/footer" Target="footer21.xml" /><Relationship Id="rId28" Type="http://schemas.openxmlformats.org/officeDocument/2006/relationships/hyperlink" Target="http://www.hopebook.net/hep/" TargetMode="External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footer" Target="footer23.xml" /><Relationship Id="rId31" Type="http://schemas.openxmlformats.org/officeDocument/2006/relationships/footer" Target="footer24.xml" /><Relationship Id="rId32" Type="http://schemas.openxmlformats.org/officeDocument/2006/relationships/footer" Target="footer25.xml" /><Relationship Id="rId33" Type="http://schemas.openxmlformats.org/officeDocument/2006/relationships/footer" Target="footer26.xml" /><Relationship Id="rId34" Type="http://schemas.openxmlformats.org/officeDocument/2006/relationships/footer" Target="footer27.xml" /><Relationship Id="rId35" Type="http://schemas.openxmlformats.org/officeDocument/2006/relationships/footer" Target="footer28.xml" /><Relationship Id="rId36" Type="http://schemas.openxmlformats.org/officeDocument/2006/relationships/footer" Target="footer29.xml" /><Relationship Id="rId37" Type="http://schemas.openxmlformats.org/officeDocument/2006/relationships/footer" Target="footer30.xml" /><Relationship Id="rId38" Type="http://schemas.openxmlformats.org/officeDocument/2006/relationships/footer" Target="footer31.xml" /><Relationship Id="rId39" Type="http://schemas.openxmlformats.org/officeDocument/2006/relationships/footer" Target="footer32.xml" /><Relationship Id="rId4" Type="http://schemas.openxmlformats.org/officeDocument/2006/relationships/footer" Target="footer1.xml" /><Relationship Id="rId40" Type="http://schemas.openxmlformats.org/officeDocument/2006/relationships/footer" Target="footer33.xml" /><Relationship Id="rId41" Type="http://schemas.openxmlformats.org/officeDocument/2006/relationships/hyperlink" Target="http://search.dangdang.com/book/search_pub.php?category=01&amp;key2=%25C2%25ED%25CF%25FE%25BA%25EA&amp;order=sort_xtime_desc" TargetMode="External" /><Relationship Id="rId42" Type="http://schemas.openxmlformats.org/officeDocument/2006/relationships/hyperlink" Target="http://search.dangdang.com/book/search_pub.php?category=01&amp;key2=%25C1%25F8%25C0%25FB&amp;order=sort_xtime_desc" TargetMode="External" /><Relationship Id="rId43" Type="http://schemas.openxmlformats.org/officeDocument/2006/relationships/hyperlink" Target="http://search.dangdang.com/search_pub.php?key&amp;key2=%E5%8D%A1%E4%BD%A9%E5%8B%92&amp;category=01" TargetMode="External" /><Relationship Id="rId44" Type="http://schemas.openxmlformats.org/officeDocument/2006/relationships/hyperlink" Target="http://search.dangdang.com/search_pub.php?key&amp;key2=%E5%90%89%E4%B8%9C&amp;category=01" TargetMode="External" /><Relationship Id="rId45" Type="http://schemas.openxmlformats.org/officeDocument/2006/relationships/hyperlink" Target="http://search.dangdang.com/search_pub.php?key&amp;key3=%E5%A4%96%E8%AF%AD%E6%95%99%E5%AD%A6%E4%B8%8E%E7%A0%94%E7%A9%B6%E5%87%BA%E7%89%88%E7%A4%BE&amp;category=01" TargetMode="External" /><Relationship Id="rId46" Type="http://schemas.openxmlformats.org/officeDocument/2006/relationships/hyperlink" Target="http://product.dangdang.com/product.aspx?product_id=9180745&amp;ref=search-1-pub" TargetMode="External" /><Relationship Id="rId47" Type="http://schemas.openxmlformats.org/officeDocument/2006/relationships/hyperlink" Target="http://search.dangdang.com/search_pub.php?key&amp;key2=%E4%B8%81%E9%9B%AA%E8%8B%B1&amp;category=01" TargetMode="External" /><Relationship Id="rId48" Type="http://schemas.openxmlformats.org/officeDocument/2006/relationships/hyperlink" Target="http://product.dangdang.com/product.aspx?product_id=20158633&amp;ref=search-1-pub" TargetMode="External" /><Relationship Id="rId49" Type="http://schemas.openxmlformats.org/officeDocument/2006/relationships/hyperlink" Target="http://search.dangdang.com/search_pub.php?key&amp;key2=%E9%83%91%E5%85%8B%E9%B2%81&amp;category=01" TargetMode="External" /><Relationship Id="rId5" Type="http://schemas.openxmlformats.org/officeDocument/2006/relationships/footer" Target="footer2.xml" /><Relationship Id="rId50" Type="http://schemas.openxmlformats.org/officeDocument/2006/relationships/hyperlink" Target="http://search.dangdang.com/search_pub.php?key&amp;key3=%E5%8C%97%E4%BA%AC%E5%A4%A7%E5%AD%A6%E5%87%BA%E7%89%88%E7%A4%BE&amp;category=01" TargetMode="External" /><Relationship Id="rId51" Type="http://schemas.openxmlformats.org/officeDocument/2006/relationships/hyperlink" Target="http://product.dangdang.com/product.aspx?product_id=8727393&amp;ref=search-1-pub" TargetMode="External" /><Relationship Id="rId52" Type="http://schemas.openxmlformats.org/officeDocument/2006/relationships/hyperlink" Target="http://search.dangdang.com/search_pub.php?key&amp;key2=%E9%99%88%E6%8C%AF%E5%B0%A7&amp;category=01" TargetMode="External" /><Relationship Id="rId53" Type="http://schemas.openxmlformats.org/officeDocument/2006/relationships/hyperlink" Target="https://d.book118.com/668007074130006042" TargetMode="External" /><Relationship Id="rId54" Type="http://schemas.openxmlformats.org/officeDocument/2006/relationships/footer" Target="footer34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2024-03-04T15:52:04Z</dcterms:created>
  <dcterms:modified xsi:type="dcterms:W3CDTF">2024-03-04T15:52:04Z</dcterms:modified>
</cp:coreProperties>
</file>