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5F4D7A">
        <w:rPr>
          <w:rFonts w:ascii="微软雅黑" w:eastAsia="微软雅黑" w:hAnsi="微软雅黑"/>
          <w:b/>
          <w:sz w:val="28"/>
          <w:szCs w:val="28"/>
        </w:rPr>
        <w:t>双方自愿离婚协议书《双方自愿离婚协议书手写(13篇)》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5F4D7A">
        <w:rPr>
          <w:rFonts w:ascii="微软雅黑" w:eastAsia="微软雅黑" w:hAnsi="微软雅黑"/>
          <w:sz w:val="24"/>
          <w:szCs w:val="24"/>
        </w:rPr>
        <w:t xml:space="preserve">    双方自愿离婚协议书 双方自愿离婚协议书手写篇一</w:t>
        <w:br/>
        <w:t xml:space="preserve">    女方：__________，女，_____族，__________年________月__日，住址__________________________身份证号码：______________</w:t>
        <w:br/>
        <w:t xml:space="preserve">    双方于__________年________月认识，于__________年________月__日在____登记结婚，婚后于__________年________月__日生育一儿子(女儿)，名____。现夫妻感情已经</w:t>
      </w:r>
      <w:r w:rsidR="005F4D7A">
        <w:rPr>
          <w:rFonts w:ascii="微软雅黑" w:eastAsia="微软雅黑" w:hAnsi="微软雅黑"/>
          <w:sz w:val="24"/>
          <w:szCs w:val="24"/>
        </w:rPr>
        <w:t>完全破裂，没有和</w:t>
      </w:r>
      <w:r w:rsidR="005F4D7A">
        <w:rPr>
          <w:rFonts w:ascii="微软雅黑" w:eastAsia="微软雅黑" w:hAnsi="微软雅黑"/>
          <w:sz w:val="24"/>
          <w:szCs w:val="24"/>
        </w:rPr>
        <w:t>好可能，经双方协商达成一致意见，订立离婚协议如下：</w:t>
        <w:br/>
        <w:t xml:space="preserve">    一、男女双方自愿离婚。</w:t>
        <w:br/>
        <w:t xml:space="preserve">    二、子女抚养、抚养费及探望权：</w:t>
        <w:br/>
        <w:t xml:space="preserve">    儿子(女儿)_________由女方抚养，随同女方生活，抚养费(含托养费、教育费、医疗费)由男方全部负责，男方应于__________年________月__日前一次性支付__________元给女方作为女儿的抚养费(男方每月支付抚养费________元，男方应于每月的1-5日前将女儿的抚养费交到女方手中或指定的_________</w:t>
      </w:r>
      <w:r w:rsidR="005F4D7A">
        <w:rPr>
          <w:rFonts w:ascii="微软雅黑" w:eastAsia="微软雅黑" w:hAnsi="微软雅黑"/>
          <w:sz w:val="24"/>
          <w:szCs w:val="24"/>
        </w:rPr>
        <w:t>_银行帐号：</w:t>
      </w:r>
      <w:r w:rsidR="005F4D7A">
        <w:rPr>
          <w:rFonts w:ascii="微软雅黑" w:eastAsia="微软雅黑" w:hAnsi="微软雅黑"/>
          <w:sz w:val="24"/>
          <w:szCs w:val="24"/>
        </w:rPr>
        <w:t>___________</w:t>
      </w:r>
      <w:r w:rsidR="005F4D7A">
        <w:rPr>
          <w:rFonts w:ascii="微软雅黑" w:eastAsia="微软雅黑" w:hAnsi="微软雅黑"/>
          <w:sz w:val="24"/>
          <w:szCs w:val="24"/>
        </w:rPr>
        <w:t>)。在不影响孩子学习、生活的情况下，男方可随时探望女方抚养的孩子。(男方每星期休息日可探望女儿一次或带女儿外出游玩，但应提前通知女方，女方应保证男方每周探望的时间不少于一天。)</w:t>
        <w:br/>
        <w:t xml:space="preserve">    三、夫妻共同财产的处理：</w:t>
        <w:br/>
        <w:t xml:space="preserve">    (1)存款：双方名下现有银行存款共__________元，双方各分一半，为____________元。分配方式：_____各自名下的存款保持不变，但男方女方应于__________年________月__日前一次性支付_____</w:t>
      </w:r>
      <w:r w:rsidR="005F4D7A">
        <w:rPr>
          <w:rFonts w:ascii="微软雅黑" w:eastAsia="微软雅黑" w:hAnsi="微软雅黑"/>
          <w:sz w:val="24"/>
          <w:szCs w:val="24"/>
        </w:rPr>
        <w:t>_____元给女方男方。</w:t>
        <w:br/>
        <w:t xml:space="preserve">    (2)房屋：__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5F4D7A">
        <w:rPr>
          <w:rFonts w:ascii="微软雅黑" w:eastAsia="微软雅黑" w:hAnsi="微软雅黑"/>
          <w:sz w:val="24"/>
          <w:szCs w:val="24"/>
        </w:rPr>
        <w:t>___夫妻共同所有的位于_______________的房地产所有权归女方所有，房地产权证的业主姓名变更的手续自离婚后一个月内办理，男方必须协助女方办理变更的一切手续，过户费用由女方负责。女方应于__________年________月__日前一次性补偿房屋差价__________元给男方。</w:t>
        <w:br/>
      </w:r>
      <w:r w:rsidR="005F4D7A">
        <w:rPr>
          <w:rFonts w:ascii="微软雅黑" w:eastAsia="微软雅黑" w:hAnsi="微软雅黑"/>
          <w:sz w:val="24"/>
          <w:szCs w:val="24"/>
        </w:rPr>
        <w:t xml:space="preserve"> </w:t>
      </w:r>
      <w:r w:rsidR="005F4D7A">
        <w:rPr>
          <w:rFonts w:ascii="微软雅黑" w:eastAsia="微软雅黑" w:hAnsi="微软雅黑"/>
          <w:sz w:val="24"/>
          <w:szCs w:val="24"/>
        </w:rPr>
        <w:t xml:space="preserve"> </w:t>
      </w:r>
      <w:r w:rsidR="005F4D7A">
        <w:rPr>
          <w:rFonts w:ascii="微软雅黑" w:eastAsia="微软雅黑" w:hAnsi="微软雅黑"/>
          <w:sz w:val="24"/>
          <w:szCs w:val="24"/>
        </w:rPr>
        <w:t xml:space="preserve"> </w:t>
      </w:r>
      <w:r w:rsidR="005F4D7A">
        <w:rPr>
          <w:rFonts w:ascii="微软雅黑" w:eastAsia="微软雅黑" w:hAnsi="微软雅黑"/>
          <w:sz w:val="24"/>
          <w:szCs w:val="24"/>
        </w:rPr>
        <w:t xml:space="preserve"> (3)其他财产：婚前双方各自的财产归各自所有，男女双方各自的私人生活用品及首饰归各自所有。</w:t>
        <w:br/>
      </w:r>
      <w:r w:rsidR="005F4D7A">
        <w:rPr>
          <w:rFonts w:ascii="微软雅黑" w:eastAsia="微软雅黑" w:hAnsi="微软雅黑"/>
          <w:sz w:val="24"/>
          <w:szCs w:val="24"/>
        </w:rPr>
        <w:t xml:space="preserve"> </w:t>
      </w:r>
      <w:r w:rsidR="005F4D7A">
        <w:rPr>
          <w:rFonts w:ascii="微软雅黑" w:eastAsia="微软雅黑" w:hAnsi="微软雅黑"/>
          <w:sz w:val="24"/>
          <w:szCs w:val="24"/>
        </w:rPr>
        <w:t xml:space="preserve"> </w:t>
      </w:r>
      <w:r w:rsidR="005F4D7A">
        <w:rPr>
          <w:rFonts w:ascii="微软雅黑" w:eastAsia="微软雅黑" w:hAnsi="微软雅黑"/>
          <w:sz w:val="24"/>
          <w:szCs w:val="24"/>
        </w:rPr>
        <w:t xml:space="preserve"> </w:t>
      </w:r>
      <w:r w:rsidR="005F4D7A">
        <w:rPr>
          <w:rFonts w:ascii="微软雅黑" w:eastAsia="微软雅黑" w:hAnsi="微软雅黑"/>
          <w:sz w:val="24"/>
          <w:szCs w:val="24"/>
        </w:rPr>
        <w:t xml:space="preserve"> 四、债权与债务的处理：</w:t>
        <w:br/>
      </w:r>
      <w:r w:rsidR="005F4D7A">
        <w:rPr>
          <w:rFonts w:ascii="微软雅黑" w:eastAsia="微软雅黑" w:hAnsi="微软雅黑"/>
          <w:sz w:val="24"/>
          <w:szCs w:val="24"/>
        </w:rPr>
        <w:t xml:space="preserve"> </w:t>
      </w:r>
      <w:r w:rsidR="005F4D7A">
        <w:rPr>
          <w:rFonts w:ascii="微软雅黑" w:eastAsia="微软雅黑" w:hAnsi="微软雅黑"/>
          <w:sz w:val="24"/>
          <w:szCs w:val="24"/>
        </w:rPr>
        <w:t xml:space="preserve">   双方确认在婚姻关系存续期间没有发生任何共同债务，任何一方如对外负</w:t>
      </w:r>
      <w:r w:rsidR="005F4D7A">
        <w:rPr>
          <w:rFonts w:ascii="微软雅黑" w:eastAsia="微软雅黑" w:hAnsi="微软雅黑"/>
          <w:sz w:val="24"/>
          <w:szCs w:val="24"/>
        </w:rPr>
        <w:t>有债务的，由负债方自行承担。(______方于__________年________月_______日向__________所借债务由__方自行承担)</w:t>
        <w:br/>
        <w:t xml:space="preserve">    五、一方隐瞒或转移夫妻共同财产的责任：</w:t>
        <w:br/>
        <w:t xml:space="preserve">    双方确认夫妻共同财产在上述第三条已作出明确列明。除上述房屋、家具、家电及银行存款外，并无其他财产，任何一方应保证以上所列婚内全部共同财产的真实性。</w:t>
        <w:br/>
        <w:t xml:space="preserve">    本协议书财产分割基于上列财产为基础。任何一方不</w:t>
      </w:r>
      <w:r w:rsidR="005F4D7A">
        <w:rPr>
          <w:rFonts w:ascii="微软雅黑" w:eastAsia="微软雅黑" w:hAnsi="微软雅黑"/>
          <w:sz w:val="24"/>
          <w:szCs w:val="24"/>
        </w:rPr>
        <w:t>得隐瞒、虚报、转移婚内共同财产或婚前财产。如任何一方有隐瞒、虚报除上述所列财产外的财产，</w:t>
      </w:r>
      <w:r w:rsidR="005F4D7A">
        <w:rPr>
          <w:rFonts w:ascii="微软雅黑" w:eastAsia="微软雅黑" w:hAnsi="微软雅黑"/>
          <w:sz w:val="24"/>
          <w:szCs w:val="24"/>
        </w:rPr>
        <w:t>或在签订本协议之前_____</w:t>
      </w:r>
      <w:r w:rsidR="005F4D7A">
        <w:rPr>
          <w:rFonts w:ascii="微软雅黑" w:eastAsia="微软雅黑" w:hAnsi="微软雅黑"/>
          <w:sz w:val="24"/>
          <w:szCs w:val="24"/>
        </w:rPr>
        <w:t>_年内有转移、抽逃财产的，另一方发现后有权取得对方所隐瞒、虚报、转移的财产的全部份额，并追究其隐瞒、虚报、转移财产的法律责任，虚报、转移、隐瞒方无权分割该财产。</w:t>
        <w:br/>
        <w:t xml:space="preserve">    六、经济帮助及精神赔偿：</w:t>
        <w:br/>
        <w:t xml:space="preserve">    因女方生活困难，男方同意一次性支付补偿经济帮助金________元给女方。鉴于男方要求离婚的原因，男方应一次性补偿女方精神损害费________元。上述男方应支付</w:t>
      </w:r>
      <w:r w:rsidR="005F4D7A">
        <w:rPr>
          <w:rFonts w:ascii="微软雅黑" w:eastAsia="微软雅黑" w:hAnsi="微软雅黑"/>
          <w:sz w:val="24"/>
          <w:szCs w:val="24"/>
        </w:rPr>
        <w:t>l    __________年________月__日 __________年________月__日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https://d.book118.com/668012143030006042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5F4D7A"/>
    <w:rsid w:val="006007CE"/>
    <w:rsid w:val="00707240"/>
    <w:rsid w:val="008636A4"/>
    <w:rsid w:val="00A913DF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66801214303000604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2442</Words>
  <Characters>13921</Characters>
  <Application>Microsoft Office Word</Application>
  <DocSecurity>0</DocSecurity>
  <Lines>116</Lines>
  <Paragraphs>32</Paragraphs>
  <ScaleCrop>false</ScaleCrop>
  <Company/>
  <LinksUpToDate>false</LinksUpToDate>
  <CharactersWithSpaces>16331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2023-07-17T03:46:00Z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