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7E9E" w14:paraId="3E8C55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E9E" w14:paraId="4D65A4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E9E" w14:paraId="576EE3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E9E" w:rsidRPr="00E67E9E" w14:paraId="2B4CC9A8" w14:textId="0FE924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7E9E">
        <w:rPr>
          <w:rFonts w:ascii="宋体" w:eastAsia="宋体" w:hAnsi="宋体" w:hint="eastAsia"/>
          <w:b/>
          <w:sz w:val="60"/>
        </w:rPr>
        <w:t>悬架系统：钢板弹簧相关行业可行性分析报告</w:t>
      </w:r>
    </w:p>
    <w:p w:rsidR="00E67E9E" w:rsidP="00E67E9E" w14:paraId="7AC82585" w14:textId="5B88D4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7E9E">
        <w:rPr>
          <w:rFonts w:ascii="仿宋" w:eastAsia="仿宋" w:hAnsi="仿宋" w:hint="eastAsia"/>
          <w:b/>
          <w:sz w:val="40"/>
        </w:rPr>
        <w:t>目录</w:t>
      </w:r>
    </w:p>
    <w:p w:rsidR="00E67E9E" w14:paraId="63DE73ED" w14:textId="712B9F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67E9E" w14:paraId="681246E1" w14:textId="0EB26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一、悬架系统：钢板弹簧项目节能分析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E9E" w14:paraId="20360247" w14:textId="35DAE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(一)、悬架系统：钢板弹簧项目建设的节能原则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E9E" w14:paraId="53021DC8" w14:textId="4D582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7E9E" w14:paraId="133D6025" w14:textId="75255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(三)、悬架系统：钢板弹簧项目节能背景分析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7E9E" w14:paraId="349E20CB" w14:textId="0C425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(四)、悬架系统：钢板弹簧项目能源消耗种类和数量分析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E9E" w14:paraId="315CCBD0" w14:textId="2B8C2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(五)、悬架系统：钢板弹簧项目用能品种选择的可靠性分析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E9E" w14:paraId="5003A9A7" w14:textId="6F8FF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(六)、悬架系统：钢板弹簧项目建筑结构节能设计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E9E" w14:paraId="37904343" w14:textId="28C89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(七)、悬架系统：钢板弹簧项目节能效果分析与建议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E9E" w14:paraId="347121C7" w14:textId="1EE81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二、悬架系统：钢板弹簧项目概论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E9E" w14:paraId="7329B139" w14:textId="3BA15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(一)、悬架系统：钢板弹簧项目名称及承办单位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7E9E" w14:paraId="2180C10F" w14:textId="3E6BA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(二)、悬架系统：钢板弹簧项目拟建地址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7E9E" w14:paraId="637B1EE9" w14:textId="245B1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(三)、悬架系统：钢板弹簧项目提出的背景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7E9E" w14:paraId="055DAEE9" w14:textId="1DDDB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7E9E" w14:paraId="760BC116" w14:textId="7125D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(五)、悬架系统：钢板弹簧项目建设必要性分析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7E9E" w14:paraId="3BFB5BC8" w14:textId="6ABE5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E9E" w14:paraId="34FCEBFC" w14:textId="0CCAE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(七)、悬架系统：钢板弹簧项目总投资估算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E9E" w14:paraId="65F604B3" w14:textId="39142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(八)、悬架系统：钢板弹簧项目工艺技术装备方案的选择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E9E" w14:paraId="2A1F4548" w14:textId="44AF5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(九)、悬架系统：钢板弹簧项目实施进度建议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_Toc159872599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7E9E" w14:paraId="0CB1B779" w14:textId="24B92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(十)、悬架系统：钢板弹簧相关研究结论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_Toc159872600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7E9E" w14:paraId="18D8480B" w14:textId="739AA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(十一)、悬架系统：钢板弹簧项目规划及市场分析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_Toc159872601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https://d.book118.com/668026020101006040</w:t>
        </w:r>
      </w:hyperlink>
    </w:p>
    <w:p w:rsidR="00E67E9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P="00025696" w14:paraId="0BEF34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E9E" w14:paraId="113D15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P="00025696" w14:paraId="72AB1115" w14:textId="5609E2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7E9E" w14:paraId="3FCB3F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paraId="16E9A2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P="000256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E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P="00025696" w14:textId="5609E2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7E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paraId="1B94E4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RPr="00E67E9E" w:rsidP="00E67E9E" w14:paraId="17126CF3" w14:textId="6CDF34E8">
    <w:pPr>
      <w:pStyle w:val="Header"/>
      <w:rPr>
        <w:rFonts w:ascii="仿宋" w:eastAsia="仿宋" w:hAnsi="仿宋"/>
      </w:rPr>
    </w:pPr>
    <w:r w:rsidRPr="00E67E9E">
      <w:rPr>
        <w:rFonts w:ascii="仿宋" w:eastAsia="仿宋" w:hAnsi="仿宋" w:hint="eastAsia"/>
      </w:rPr>
      <w:t>悬架系统：钢板弹簧可行性报告</w:t>
    </w:r>
    <w:r w:rsidRPr="00E67E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paraId="60D282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:rsidRPr="00E67E9E" w:rsidP="00E67E9E" w14:textId="6CDF34E8">
    <w:pPr>
      <w:pStyle w:val="Header"/>
      <w:rPr>
        <w:rFonts w:ascii="仿宋" w:eastAsia="仿宋" w:hAnsi="仿宋"/>
      </w:rPr>
    </w:pPr>
    <w:r w:rsidRPr="00E67E9E">
      <w:rPr>
        <w:rFonts w:ascii="仿宋" w:eastAsia="仿宋" w:hAnsi="仿宋" w:hint="eastAsia"/>
      </w:rPr>
      <w:t>悬架系统：钢板弹簧可行性报告</w:t>
    </w:r>
    <w:r w:rsidRPr="00E67E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E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E9E"/>
    <w:rsid w:val="00025696"/>
    <w:rsid w:val="00E67E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1F1D83"/>
  <w15:chartTrackingRefBased/>
  <w15:docId w15:val="{4C67C3F6-DCBF-4F16-9944-B70495BB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7E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7E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7E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7E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7E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7E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7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7E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7E9E"/>
  </w:style>
  <w:style w:type="paragraph" w:styleId="TOC1">
    <w:name w:val="toc 1"/>
    <w:basedOn w:val="Normal"/>
    <w:next w:val="Normal"/>
    <w:autoRedefine/>
    <w:uiPriority w:val="39"/>
    <w:unhideWhenUsed/>
    <w:rsid w:val="00E67E9E"/>
  </w:style>
  <w:style w:type="paragraph" w:styleId="TOC2">
    <w:name w:val="toc 2"/>
    <w:basedOn w:val="Normal"/>
    <w:next w:val="Normal"/>
    <w:autoRedefine/>
    <w:uiPriority w:val="39"/>
    <w:unhideWhenUsed/>
    <w:rsid w:val="00E67E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2602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5342</Words>
  <Characters>30453</Characters>
  <Application>Microsoft Office Word</Application>
  <DocSecurity>0</DocSecurity>
  <Lines>253</Lines>
  <Paragraphs>71</Paragraphs>
  <ScaleCrop>false</ScaleCrop>
  <Company/>
  <LinksUpToDate>false</LinksUpToDate>
  <CharactersWithSpaces>35724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2024-02-26T12:42:00Z</dcterms:created>
  <dcterms:modified xsi:type="dcterms:W3CDTF">2024-02-26T12:42:00Z</dcterms:modified>
</cp:coreProperties>
</file>